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D5E93" w:rsidRPr="00BC3C20" w:rsidRDefault="006D5E93" w:rsidP="006D5E93">
      <w:pPr>
        <w:spacing w:after="0" w:line="240" w:lineRule="auto"/>
        <w:jc w:val="center"/>
        <w:rPr>
          <w:rFonts w:ascii="Times New Roman" w:eastAsia="Calibri" w:hAnsi="Times New Roman" w:cs="Times New Roman"/>
          <w:sz w:val="28"/>
          <w:szCs w:val="28"/>
          <w:lang w:eastAsia="ru-RU"/>
        </w:rPr>
      </w:pPr>
      <w:proofErr w:type="gramStart"/>
      <w:r w:rsidRPr="00BC3C20">
        <w:rPr>
          <w:rFonts w:ascii="Times New Roman" w:eastAsia="Calibri" w:hAnsi="Times New Roman" w:cs="Times New Roman"/>
          <w:sz w:val="28"/>
          <w:szCs w:val="28"/>
          <w:lang w:eastAsia="ru-RU"/>
        </w:rPr>
        <w:t>федеральное</w:t>
      </w:r>
      <w:proofErr w:type="gramEnd"/>
      <w:r w:rsidRPr="00BC3C20">
        <w:rPr>
          <w:rFonts w:ascii="Times New Roman" w:eastAsia="Calibri" w:hAnsi="Times New Roman" w:cs="Times New Roman"/>
          <w:sz w:val="28"/>
          <w:szCs w:val="28"/>
          <w:lang w:eastAsia="ru-RU"/>
        </w:rPr>
        <w:t xml:space="preserve"> государственное бюджетное образовательное учреждение </w:t>
      </w:r>
    </w:p>
    <w:p w:rsidR="006D5E93" w:rsidRPr="00BC3C20" w:rsidRDefault="006D5E93" w:rsidP="006D5E93">
      <w:pPr>
        <w:spacing w:after="0" w:line="240" w:lineRule="auto"/>
        <w:jc w:val="center"/>
        <w:rPr>
          <w:rFonts w:ascii="Times New Roman" w:eastAsia="Calibri" w:hAnsi="Times New Roman" w:cs="Times New Roman"/>
          <w:sz w:val="28"/>
          <w:szCs w:val="28"/>
          <w:lang w:eastAsia="ru-RU"/>
        </w:rPr>
      </w:pPr>
      <w:proofErr w:type="gramStart"/>
      <w:r w:rsidRPr="00BC3C20">
        <w:rPr>
          <w:rFonts w:ascii="Times New Roman" w:eastAsia="Calibri" w:hAnsi="Times New Roman" w:cs="Times New Roman"/>
          <w:sz w:val="28"/>
          <w:szCs w:val="28"/>
          <w:lang w:eastAsia="ru-RU"/>
        </w:rPr>
        <w:t>высшего</w:t>
      </w:r>
      <w:proofErr w:type="gramEnd"/>
      <w:r w:rsidRPr="00BC3C20">
        <w:rPr>
          <w:rFonts w:ascii="Times New Roman" w:eastAsia="Calibri" w:hAnsi="Times New Roman" w:cs="Times New Roman"/>
          <w:sz w:val="28"/>
          <w:szCs w:val="28"/>
          <w:lang w:eastAsia="ru-RU"/>
        </w:rPr>
        <w:t xml:space="preserve"> образования</w:t>
      </w:r>
    </w:p>
    <w:p w:rsidR="006D5E93" w:rsidRPr="00BC3C20" w:rsidRDefault="006D5E93" w:rsidP="006D5E93">
      <w:pPr>
        <w:spacing w:after="0" w:line="240" w:lineRule="auto"/>
        <w:jc w:val="center"/>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«Оренбургский государственный медицинский университет»</w:t>
      </w:r>
    </w:p>
    <w:p w:rsidR="006D5E93" w:rsidRPr="00BC3C20" w:rsidRDefault="006D5E93" w:rsidP="006D5E93">
      <w:pPr>
        <w:spacing w:after="0" w:line="240" w:lineRule="auto"/>
        <w:jc w:val="center"/>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Министерства здравоохранения Российской Федерации</w:t>
      </w:r>
    </w:p>
    <w:p w:rsidR="006D5E93" w:rsidRPr="00BC3C20" w:rsidRDefault="006D5E93" w:rsidP="006D5E93">
      <w:pPr>
        <w:spacing w:after="0" w:line="240" w:lineRule="auto"/>
        <w:rPr>
          <w:rFonts w:ascii="Times New Roman" w:eastAsia="Calibri" w:hAnsi="Times New Roman" w:cs="Times New Roman"/>
          <w:b/>
          <w:color w:val="000000"/>
          <w:sz w:val="28"/>
          <w:szCs w:val="28"/>
          <w:lang w:eastAsia="ru-RU"/>
        </w:rPr>
      </w:pPr>
    </w:p>
    <w:p w:rsidR="006D5E93" w:rsidRPr="00BC3C20" w:rsidRDefault="006D5E93" w:rsidP="006D5E93">
      <w:pPr>
        <w:spacing w:after="0" w:line="240" w:lineRule="auto"/>
        <w:rPr>
          <w:rFonts w:ascii="Times New Roman" w:eastAsia="Calibri" w:hAnsi="Times New Roman" w:cs="Times New Roman"/>
          <w:b/>
          <w:color w:val="000000"/>
          <w:sz w:val="28"/>
          <w:szCs w:val="28"/>
          <w:lang w:eastAsia="ru-RU"/>
        </w:rPr>
      </w:pPr>
    </w:p>
    <w:p w:rsidR="006D5E93" w:rsidRPr="00BC3C20" w:rsidRDefault="006D5E93" w:rsidP="006D5E93">
      <w:pPr>
        <w:spacing w:after="0" w:line="240" w:lineRule="auto"/>
        <w:rPr>
          <w:rFonts w:ascii="Times New Roman" w:eastAsia="Calibri" w:hAnsi="Times New Roman" w:cs="Times New Roman"/>
          <w:b/>
          <w:color w:val="000000"/>
          <w:sz w:val="28"/>
          <w:szCs w:val="28"/>
          <w:lang w:eastAsia="ru-RU"/>
        </w:rPr>
      </w:pPr>
    </w:p>
    <w:p w:rsidR="006D5E93" w:rsidRPr="00BC3C20" w:rsidRDefault="006D5E93" w:rsidP="006D5E93">
      <w:pPr>
        <w:spacing w:after="0" w:line="240" w:lineRule="auto"/>
        <w:rPr>
          <w:rFonts w:ascii="Times New Roman" w:eastAsia="Calibri" w:hAnsi="Times New Roman" w:cs="Times New Roman"/>
          <w:b/>
          <w:color w:val="000000"/>
          <w:sz w:val="28"/>
          <w:szCs w:val="28"/>
          <w:lang w:eastAsia="ru-RU"/>
        </w:rPr>
      </w:pPr>
    </w:p>
    <w:p w:rsidR="006D5E93" w:rsidRPr="00BC3C20" w:rsidRDefault="006D5E93" w:rsidP="006D5E93">
      <w:pPr>
        <w:spacing w:after="0" w:line="240" w:lineRule="auto"/>
        <w:rPr>
          <w:rFonts w:ascii="Times New Roman" w:eastAsia="Calibri" w:hAnsi="Times New Roman" w:cs="Times New Roman"/>
          <w:b/>
          <w:color w:val="000000"/>
          <w:sz w:val="28"/>
          <w:szCs w:val="28"/>
          <w:lang w:eastAsia="ru-RU"/>
        </w:rPr>
      </w:pPr>
    </w:p>
    <w:p w:rsidR="006D5E93" w:rsidRPr="00BC3C20" w:rsidRDefault="006D5E93" w:rsidP="006D5E93">
      <w:pPr>
        <w:spacing w:after="0" w:line="240" w:lineRule="auto"/>
        <w:rPr>
          <w:rFonts w:ascii="Times New Roman" w:eastAsia="Calibri" w:hAnsi="Times New Roman" w:cs="Times New Roman"/>
          <w:b/>
          <w:color w:val="000000"/>
          <w:sz w:val="28"/>
          <w:szCs w:val="28"/>
          <w:lang w:eastAsia="ru-RU"/>
        </w:rPr>
      </w:pPr>
    </w:p>
    <w:p w:rsidR="006D5E93" w:rsidRPr="00BC3C20" w:rsidRDefault="006D5E93" w:rsidP="006D5E93">
      <w:pPr>
        <w:spacing w:after="0" w:line="240" w:lineRule="auto"/>
        <w:jc w:val="center"/>
        <w:rPr>
          <w:rFonts w:ascii="Times New Roman" w:eastAsia="Calibri" w:hAnsi="Times New Roman" w:cs="Times New Roman"/>
          <w:b/>
          <w:color w:val="000000"/>
          <w:sz w:val="28"/>
          <w:szCs w:val="28"/>
          <w:lang w:eastAsia="ru-RU"/>
        </w:rPr>
      </w:pPr>
      <w:r w:rsidRPr="00BC3C20">
        <w:rPr>
          <w:rFonts w:ascii="Times New Roman" w:eastAsia="Calibri" w:hAnsi="Times New Roman" w:cs="Times New Roman"/>
          <w:b/>
          <w:color w:val="000000"/>
          <w:sz w:val="28"/>
          <w:szCs w:val="28"/>
          <w:lang w:eastAsia="ru-RU"/>
        </w:rPr>
        <w:t xml:space="preserve">ФОНД ОЦЕНОЧНЫХ СРЕДСТВ </w:t>
      </w:r>
    </w:p>
    <w:p w:rsidR="006D5E93" w:rsidRPr="00BC3C20" w:rsidRDefault="006D5E93" w:rsidP="006D5E93">
      <w:pPr>
        <w:spacing w:after="0" w:line="240" w:lineRule="auto"/>
        <w:jc w:val="center"/>
        <w:rPr>
          <w:rFonts w:ascii="Times New Roman" w:eastAsia="Calibri" w:hAnsi="Times New Roman" w:cs="Times New Roman"/>
          <w:b/>
          <w:color w:val="000000"/>
          <w:sz w:val="28"/>
          <w:szCs w:val="28"/>
          <w:lang w:eastAsia="ru-RU"/>
        </w:rPr>
      </w:pPr>
    </w:p>
    <w:p w:rsidR="006D5E93" w:rsidRPr="00BC3C20" w:rsidRDefault="006D5E93" w:rsidP="006D5E93">
      <w:pPr>
        <w:spacing w:after="0" w:line="240" w:lineRule="auto"/>
        <w:jc w:val="center"/>
        <w:rPr>
          <w:rFonts w:ascii="Times New Roman" w:eastAsia="Calibri" w:hAnsi="Times New Roman" w:cs="Times New Roman"/>
          <w:b/>
          <w:color w:val="000000"/>
          <w:sz w:val="28"/>
          <w:szCs w:val="28"/>
          <w:lang w:eastAsia="ru-RU"/>
        </w:rPr>
      </w:pPr>
      <w:r w:rsidRPr="00BC3C20">
        <w:rPr>
          <w:rFonts w:ascii="Times New Roman" w:eastAsia="Calibri" w:hAnsi="Times New Roman" w:cs="Times New Roman"/>
          <w:b/>
          <w:color w:val="000000"/>
          <w:sz w:val="28"/>
          <w:szCs w:val="28"/>
          <w:lang w:eastAsia="ru-RU"/>
        </w:rPr>
        <w:t xml:space="preserve">ДЛЯ ПРОВЕДЕНИЯ ТЕКУЩЕГО </w:t>
      </w:r>
    </w:p>
    <w:p w:rsidR="006D5E93" w:rsidRPr="00BC3C20" w:rsidRDefault="006D5E93" w:rsidP="006D5E93">
      <w:pPr>
        <w:spacing w:after="0" w:line="240" w:lineRule="auto"/>
        <w:jc w:val="center"/>
        <w:rPr>
          <w:rFonts w:ascii="Times New Roman" w:eastAsia="Calibri" w:hAnsi="Times New Roman" w:cs="Times New Roman"/>
          <w:b/>
          <w:color w:val="000000"/>
          <w:sz w:val="28"/>
          <w:szCs w:val="28"/>
          <w:lang w:eastAsia="ru-RU"/>
        </w:rPr>
      </w:pPr>
      <w:r w:rsidRPr="00BC3C20">
        <w:rPr>
          <w:rFonts w:ascii="Times New Roman" w:eastAsia="Calibri" w:hAnsi="Times New Roman" w:cs="Times New Roman"/>
          <w:b/>
          <w:color w:val="000000"/>
          <w:sz w:val="28"/>
          <w:szCs w:val="28"/>
          <w:lang w:eastAsia="ru-RU"/>
        </w:rPr>
        <w:t xml:space="preserve">КОНТРОЛЯ УСПЕВАЕМОСТИ И ПРОМЕЖУТОЧНОЙ АТТЕСТАЦИИ </w:t>
      </w:r>
    </w:p>
    <w:p w:rsidR="006D5E93" w:rsidRPr="00BC3C20" w:rsidRDefault="006D5E93" w:rsidP="006D5E93">
      <w:pPr>
        <w:spacing w:after="0" w:line="240" w:lineRule="auto"/>
        <w:jc w:val="center"/>
        <w:rPr>
          <w:rFonts w:ascii="Times New Roman" w:eastAsia="Calibri" w:hAnsi="Times New Roman" w:cs="Times New Roman"/>
          <w:b/>
          <w:color w:val="000000"/>
          <w:sz w:val="28"/>
          <w:szCs w:val="28"/>
          <w:lang w:eastAsia="ru-RU"/>
        </w:rPr>
      </w:pPr>
      <w:r w:rsidRPr="00BC3C20">
        <w:rPr>
          <w:rFonts w:ascii="Times New Roman" w:eastAsia="Calibri" w:hAnsi="Times New Roman" w:cs="Times New Roman"/>
          <w:b/>
          <w:color w:val="000000"/>
          <w:sz w:val="28"/>
          <w:szCs w:val="28"/>
          <w:lang w:eastAsia="ru-RU"/>
        </w:rPr>
        <w:t>ОБУЧАЮЩИХСЯ ПО ДИСЦИПЛИНЕ</w:t>
      </w:r>
    </w:p>
    <w:p w:rsidR="006D5E93" w:rsidRPr="00BC3C20" w:rsidRDefault="006D5E93" w:rsidP="006D5E93">
      <w:pPr>
        <w:spacing w:after="0" w:line="240" w:lineRule="auto"/>
        <w:jc w:val="center"/>
        <w:rPr>
          <w:rFonts w:ascii="Times New Roman" w:eastAsia="Calibri" w:hAnsi="Times New Roman" w:cs="Times New Roman"/>
          <w:sz w:val="28"/>
          <w:szCs w:val="28"/>
          <w:lang w:eastAsia="ru-RU"/>
        </w:rPr>
      </w:pPr>
    </w:p>
    <w:p w:rsidR="006D5E93" w:rsidRPr="00BC3C20" w:rsidRDefault="006D5E93" w:rsidP="006D5E93">
      <w:pPr>
        <w:spacing w:after="0" w:line="240" w:lineRule="auto"/>
        <w:jc w:val="right"/>
        <w:rPr>
          <w:rFonts w:ascii="Times New Roman" w:eastAsia="Calibri" w:hAnsi="Times New Roman" w:cs="Times New Roman"/>
          <w:b/>
          <w:color w:val="000000"/>
          <w:sz w:val="28"/>
          <w:szCs w:val="28"/>
          <w:lang w:eastAsia="ru-RU"/>
        </w:rPr>
      </w:pPr>
    </w:p>
    <w:p w:rsidR="006D5E93" w:rsidRPr="00BC3C20" w:rsidRDefault="006D5E93" w:rsidP="006D5E93">
      <w:pPr>
        <w:spacing w:after="0" w:line="240" w:lineRule="auto"/>
        <w:jc w:val="right"/>
        <w:rPr>
          <w:rFonts w:ascii="Times New Roman" w:eastAsia="Calibri" w:hAnsi="Times New Roman" w:cs="Times New Roman"/>
          <w:b/>
          <w:color w:val="000000"/>
          <w:sz w:val="28"/>
          <w:szCs w:val="28"/>
          <w:lang w:eastAsia="ru-RU"/>
        </w:rPr>
      </w:pPr>
    </w:p>
    <w:p w:rsidR="006D5E93" w:rsidRPr="00BC3C20" w:rsidRDefault="006D5E93" w:rsidP="006D5E93">
      <w:pPr>
        <w:spacing w:after="0" w:line="240" w:lineRule="auto"/>
        <w:jc w:val="center"/>
        <w:rPr>
          <w:rFonts w:ascii="Times New Roman" w:eastAsia="Calibri" w:hAnsi="Times New Roman" w:cs="Times New Roman"/>
          <w:b/>
          <w:caps/>
          <w:sz w:val="28"/>
          <w:szCs w:val="28"/>
          <w:lang w:eastAsia="ru-RU"/>
        </w:rPr>
      </w:pPr>
      <w:r w:rsidRPr="00BC3C20">
        <w:rPr>
          <w:rFonts w:ascii="Times New Roman" w:eastAsia="Calibri" w:hAnsi="Times New Roman" w:cs="Times New Roman"/>
          <w:b/>
          <w:caps/>
          <w:sz w:val="28"/>
          <w:szCs w:val="28"/>
          <w:lang w:eastAsia="ru-RU"/>
        </w:rPr>
        <w:t>«Симуляционный курс»</w:t>
      </w:r>
    </w:p>
    <w:p w:rsidR="006D5E93" w:rsidRPr="00BC3C20" w:rsidRDefault="006D5E93" w:rsidP="006D5E93">
      <w:pPr>
        <w:spacing w:after="0" w:line="240" w:lineRule="auto"/>
        <w:jc w:val="center"/>
        <w:rPr>
          <w:rFonts w:ascii="Times New Roman" w:eastAsia="Calibri" w:hAnsi="Times New Roman" w:cs="Times New Roman"/>
          <w:b/>
          <w:caps/>
          <w:sz w:val="28"/>
          <w:szCs w:val="28"/>
          <w:lang w:eastAsia="ru-RU"/>
        </w:rPr>
      </w:pPr>
    </w:p>
    <w:p w:rsidR="006D5E93" w:rsidRPr="00BC3C20" w:rsidRDefault="006D5E93" w:rsidP="006D5E93">
      <w:pPr>
        <w:spacing w:after="0" w:line="240" w:lineRule="auto"/>
        <w:jc w:val="center"/>
        <w:rPr>
          <w:rFonts w:ascii="Times New Roman" w:eastAsia="Calibri" w:hAnsi="Times New Roman" w:cs="Times New Roman"/>
          <w:sz w:val="28"/>
          <w:szCs w:val="28"/>
          <w:lang w:eastAsia="ru-RU"/>
        </w:rPr>
      </w:pPr>
    </w:p>
    <w:p w:rsidR="006D5E93" w:rsidRPr="00BC3C20" w:rsidRDefault="006D5E93" w:rsidP="006D5E93">
      <w:pPr>
        <w:spacing w:after="0" w:line="240" w:lineRule="auto"/>
        <w:jc w:val="center"/>
        <w:rPr>
          <w:rFonts w:ascii="Times New Roman" w:eastAsia="Calibri" w:hAnsi="Times New Roman" w:cs="Times New Roman"/>
          <w:sz w:val="28"/>
          <w:szCs w:val="28"/>
          <w:lang w:eastAsia="ru-RU"/>
        </w:rPr>
      </w:pPr>
      <w:proofErr w:type="gramStart"/>
      <w:r w:rsidRPr="00BC3C20">
        <w:rPr>
          <w:rFonts w:ascii="Times New Roman" w:eastAsia="Calibri" w:hAnsi="Times New Roman" w:cs="Times New Roman"/>
          <w:sz w:val="28"/>
          <w:szCs w:val="28"/>
          <w:lang w:eastAsia="ru-RU"/>
        </w:rPr>
        <w:t>по</w:t>
      </w:r>
      <w:proofErr w:type="gramEnd"/>
      <w:r w:rsidRPr="00BC3C20">
        <w:rPr>
          <w:rFonts w:ascii="Times New Roman" w:eastAsia="Calibri" w:hAnsi="Times New Roman" w:cs="Times New Roman"/>
          <w:sz w:val="28"/>
          <w:szCs w:val="28"/>
          <w:lang w:eastAsia="ru-RU"/>
        </w:rPr>
        <w:t xml:space="preserve"> специальности</w:t>
      </w:r>
    </w:p>
    <w:p w:rsidR="006D5E93" w:rsidRPr="00BC3C20" w:rsidRDefault="006D5E93" w:rsidP="006D5E93">
      <w:pPr>
        <w:spacing w:after="0" w:line="240" w:lineRule="auto"/>
        <w:jc w:val="center"/>
        <w:rPr>
          <w:rFonts w:ascii="Times New Roman" w:eastAsia="Calibri" w:hAnsi="Times New Roman" w:cs="Times New Roman"/>
          <w:sz w:val="28"/>
          <w:szCs w:val="28"/>
          <w:lang w:eastAsia="ru-RU"/>
        </w:rPr>
      </w:pPr>
    </w:p>
    <w:p w:rsidR="0019553B" w:rsidRPr="00BC3C20" w:rsidRDefault="0019553B" w:rsidP="0019553B">
      <w:pPr>
        <w:spacing w:after="0" w:line="240" w:lineRule="auto"/>
        <w:jc w:val="center"/>
        <w:rPr>
          <w:rFonts w:ascii="Times New Roman" w:hAnsi="Times New Roman" w:cs="Times New Roman"/>
          <w:b/>
          <w:sz w:val="28"/>
          <w:szCs w:val="28"/>
          <w:lang w:eastAsia="ru-RU"/>
        </w:rPr>
      </w:pPr>
      <w:r w:rsidRPr="00BC3C20">
        <w:rPr>
          <w:rFonts w:ascii="Times New Roman" w:hAnsi="Times New Roman" w:cs="Times New Roman"/>
          <w:i/>
          <w:sz w:val="28"/>
          <w:szCs w:val="28"/>
          <w:lang w:eastAsia="ru-RU"/>
        </w:rPr>
        <w:t>31.08.3</w:t>
      </w:r>
      <w:r w:rsidR="00ED2034" w:rsidRPr="00BC3C20">
        <w:rPr>
          <w:rFonts w:ascii="Times New Roman" w:hAnsi="Times New Roman" w:cs="Times New Roman"/>
          <w:i/>
          <w:sz w:val="28"/>
          <w:szCs w:val="28"/>
          <w:lang w:eastAsia="ru-RU"/>
        </w:rPr>
        <w:t>2</w:t>
      </w:r>
      <w:r w:rsidRPr="00BC3C20">
        <w:rPr>
          <w:rFonts w:ascii="Times New Roman" w:hAnsi="Times New Roman" w:cs="Times New Roman"/>
          <w:i/>
          <w:sz w:val="28"/>
          <w:szCs w:val="28"/>
          <w:lang w:eastAsia="ru-RU"/>
        </w:rPr>
        <w:t xml:space="preserve"> </w:t>
      </w:r>
      <w:r w:rsidR="00ED2034" w:rsidRPr="00BC3C20">
        <w:rPr>
          <w:rFonts w:ascii="Times New Roman" w:hAnsi="Times New Roman" w:cs="Times New Roman"/>
          <w:i/>
          <w:sz w:val="28"/>
          <w:szCs w:val="28"/>
          <w:lang w:eastAsia="ru-RU"/>
        </w:rPr>
        <w:t>Дерматовенерология</w:t>
      </w:r>
    </w:p>
    <w:p w:rsidR="0019553B" w:rsidRPr="00BC3C20" w:rsidRDefault="0019553B" w:rsidP="0019553B">
      <w:pPr>
        <w:spacing w:after="0" w:line="240" w:lineRule="auto"/>
        <w:jc w:val="right"/>
        <w:rPr>
          <w:rFonts w:ascii="Times New Roman" w:hAnsi="Times New Roman" w:cs="Times New Roman"/>
          <w:b/>
          <w:sz w:val="28"/>
          <w:szCs w:val="28"/>
          <w:lang w:eastAsia="ru-RU"/>
        </w:rPr>
      </w:pPr>
    </w:p>
    <w:p w:rsidR="0019553B" w:rsidRPr="00BC3C20" w:rsidRDefault="0019553B" w:rsidP="0019553B">
      <w:pPr>
        <w:spacing w:after="0" w:line="240" w:lineRule="auto"/>
        <w:jc w:val="right"/>
        <w:rPr>
          <w:rFonts w:ascii="Times New Roman" w:hAnsi="Times New Roman" w:cs="Times New Roman"/>
          <w:b/>
          <w:sz w:val="28"/>
          <w:szCs w:val="28"/>
          <w:lang w:eastAsia="ru-RU"/>
        </w:rPr>
      </w:pPr>
    </w:p>
    <w:p w:rsidR="0019553B" w:rsidRPr="00BC3C20" w:rsidRDefault="0019553B" w:rsidP="0019553B">
      <w:pPr>
        <w:spacing w:after="0" w:line="240" w:lineRule="auto"/>
        <w:jc w:val="right"/>
        <w:rPr>
          <w:rFonts w:ascii="Times New Roman" w:hAnsi="Times New Roman" w:cs="Times New Roman"/>
          <w:b/>
          <w:sz w:val="28"/>
          <w:szCs w:val="28"/>
          <w:lang w:eastAsia="ru-RU"/>
        </w:rPr>
      </w:pPr>
    </w:p>
    <w:p w:rsidR="0019553B" w:rsidRPr="00BC3C20" w:rsidRDefault="0019553B" w:rsidP="0019553B">
      <w:pPr>
        <w:spacing w:after="0" w:line="240" w:lineRule="auto"/>
        <w:jc w:val="right"/>
        <w:rPr>
          <w:rFonts w:ascii="Times New Roman" w:hAnsi="Times New Roman" w:cs="Times New Roman"/>
          <w:b/>
          <w:sz w:val="28"/>
          <w:szCs w:val="28"/>
          <w:lang w:eastAsia="ru-RU"/>
        </w:rPr>
      </w:pPr>
    </w:p>
    <w:p w:rsidR="0019553B" w:rsidRPr="00BC3C20" w:rsidRDefault="0019553B" w:rsidP="0019553B">
      <w:pPr>
        <w:spacing w:after="0" w:line="240" w:lineRule="auto"/>
        <w:jc w:val="right"/>
        <w:rPr>
          <w:rFonts w:ascii="Times New Roman" w:hAnsi="Times New Roman" w:cs="Times New Roman"/>
          <w:b/>
          <w:sz w:val="28"/>
          <w:szCs w:val="28"/>
          <w:lang w:eastAsia="ru-RU"/>
        </w:rPr>
      </w:pPr>
    </w:p>
    <w:p w:rsidR="0019553B" w:rsidRPr="00BC3C20" w:rsidRDefault="0019553B" w:rsidP="0019553B">
      <w:pPr>
        <w:spacing w:after="0" w:line="240" w:lineRule="auto"/>
        <w:jc w:val="right"/>
        <w:rPr>
          <w:rFonts w:ascii="Times New Roman" w:hAnsi="Times New Roman" w:cs="Times New Roman"/>
          <w:sz w:val="28"/>
          <w:szCs w:val="28"/>
          <w:lang w:eastAsia="ru-RU"/>
        </w:rPr>
      </w:pPr>
    </w:p>
    <w:p w:rsidR="0019553B" w:rsidRPr="00BC3C20" w:rsidRDefault="0019553B" w:rsidP="0019553B">
      <w:pPr>
        <w:spacing w:after="0" w:line="240" w:lineRule="auto"/>
        <w:ind w:firstLine="709"/>
        <w:jc w:val="both"/>
        <w:rPr>
          <w:rFonts w:ascii="Times New Roman" w:hAnsi="Times New Roman" w:cs="Times New Roman"/>
          <w:b/>
          <w:i/>
          <w:sz w:val="28"/>
          <w:szCs w:val="28"/>
        </w:rPr>
      </w:pPr>
      <w:r w:rsidRPr="00BC3C20">
        <w:rPr>
          <w:rFonts w:ascii="Times New Roman" w:hAnsi="Times New Roman" w:cs="Times New Roman"/>
          <w:sz w:val="28"/>
          <w:szCs w:val="28"/>
          <w:lang w:eastAsia="ru-RU"/>
        </w:rPr>
        <w:t xml:space="preserve">Является частью основной профессиональной образовательной программы высшего образования по направлению подготовки (специальности) </w:t>
      </w:r>
      <w:r w:rsidRPr="00BC3C20">
        <w:rPr>
          <w:rFonts w:ascii="Times New Roman" w:hAnsi="Times New Roman" w:cs="Times New Roman"/>
          <w:i/>
          <w:sz w:val="28"/>
          <w:szCs w:val="28"/>
        </w:rPr>
        <w:t>31.08.3</w:t>
      </w:r>
      <w:r w:rsidR="00ED2034" w:rsidRPr="00BC3C20">
        <w:rPr>
          <w:rFonts w:ascii="Times New Roman" w:hAnsi="Times New Roman" w:cs="Times New Roman"/>
          <w:i/>
          <w:sz w:val="28"/>
          <w:szCs w:val="28"/>
        </w:rPr>
        <w:t>2</w:t>
      </w:r>
      <w:r w:rsidRPr="00BC3C20">
        <w:rPr>
          <w:rFonts w:ascii="Times New Roman" w:hAnsi="Times New Roman" w:cs="Times New Roman"/>
          <w:i/>
          <w:sz w:val="28"/>
          <w:szCs w:val="28"/>
        </w:rPr>
        <w:t xml:space="preserve"> </w:t>
      </w:r>
      <w:r w:rsidR="00ED2034" w:rsidRPr="00BC3C20">
        <w:rPr>
          <w:rFonts w:ascii="Times New Roman" w:hAnsi="Times New Roman" w:cs="Times New Roman"/>
          <w:i/>
          <w:sz w:val="28"/>
          <w:szCs w:val="28"/>
        </w:rPr>
        <w:t>Дерматовенерология</w:t>
      </w:r>
      <w:r w:rsidRPr="00BC3C20">
        <w:rPr>
          <w:rFonts w:ascii="Times New Roman" w:hAnsi="Times New Roman" w:cs="Times New Roman"/>
          <w:sz w:val="28"/>
          <w:szCs w:val="28"/>
          <w:lang w:eastAsia="ru-RU"/>
        </w:rPr>
        <w:t>, утвержденной ученым советом ФГБОУ ВО ОрГМУ Минздрава России</w:t>
      </w:r>
    </w:p>
    <w:p w:rsidR="006D5E93" w:rsidRPr="00BC3C20" w:rsidRDefault="006D5E93" w:rsidP="006D5E93">
      <w:pPr>
        <w:spacing w:after="0" w:line="240" w:lineRule="auto"/>
        <w:ind w:firstLine="709"/>
        <w:jc w:val="both"/>
        <w:rPr>
          <w:rFonts w:ascii="Times New Roman" w:eastAsia="Calibri" w:hAnsi="Times New Roman" w:cs="Times New Roman"/>
          <w:color w:val="000000"/>
          <w:sz w:val="28"/>
          <w:szCs w:val="28"/>
          <w:lang w:eastAsia="ru-RU"/>
        </w:rPr>
      </w:pPr>
    </w:p>
    <w:p w:rsidR="006D5E93" w:rsidRPr="00BC3C20" w:rsidRDefault="00457AC8" w:rsidP="006D5E93">
      <w:pPr>
        <w:spacing w:after="0" w:line="240" w:lineRule="auto"/>
        <w:ind w:firstLine="709"/>
        <w:jc w:val="center"/>
        <w:rPr>
          <w:rFonts w:ascii="Times New Roman" w:eastAsia="Calibri" w:hAnsi="Times New Roman" w:cs="Times New Roman"/>
          <w:sz w:val="28"/>
          <w:szCs w:val="28"/>
          <w:lang w:eastAsia="ru-RU"/>
        </w:rPr>
      </w:pPr>
      <w:proofErr w:type="gramStart"/>
      <w:r w:rsidRPr="00BC3C20">
        <w:rPr>
          <w:rFonts w:ascii="Times New Roman" w:eastAsia="Calibri" w:hAnsi="Times New Roman" w:cs="Times New Roman"/>
          <w:sz w:val="28"/>
          <w:szCs w:val="28"/>
          <w:lang w:eastAsia="ru-RU"/>
        </w:rPr>
        <w:t>протокол</w:t>
      </w:r>
      <w:proofErr w:type="gramEnd"/>
      <w:r w:rsidRPr="00BC3C20">
        <w:rPr>
          <w:rFonts w:ascii="Times New Roman" w:eastAsia="Calibri" w:hAnsi="Times New Roman" w:cs="Times New Roman"/>
          <w:sz w:val="28"/>
          <w:szCs w:val="28"/>
          <w:lang w:eastAsia="ru-RU"/>
        </w:rPr>
        <w:t xml:space="preserve"> № 11</w:t>
      </w:r>
      <w:r w:rsidR="006D5E93" w:rsidRPr="00BC3C20">
        <w:rPr>
          <w:rFonts w:ascii="Times New Roman" w:eastAsia="Calibri" w:hAnsi="Times New Roman" w:cs="Times New Roman"/>
          <w:sz w:val="28"/>
          <w:szCs w:val="28"/>
          <w:lang w:eastAsia="ru-RU"/>
        </w:rPr>
        <w:t xml:space="preserve"> от «2</w:t>
      </w:r>
      <w:r w:rsidRPr="00BC3C20">
        <w:rPr>
          <w:rFonts w:ascii="Times New Roman" w:eastAsia="Calibri" w:hAnsi="Times New Roman" w:cs="Times New Roman"/>
          <w:sz w:val="28"/>
          <w:szCs w:val="28"/>
          <w:lang w:eastAsia="ru-RU"/>
        </w:rPr>
        <w:t>2» июня 2018</w:t>
      </w:r>
      <w:r w:rsidR="006D5E93" w:rsidRPr="00BC3C20">
        <w:rPr>
          <w:rFonts w:ascii="Times New Roman" w:eastAsia="Calibri" w:hAnsi="Times New Roman" w:cs="Times New Roman"/>
          <w:sz w:val="28"/>
          <w:szCs w:val="28"/>
          <w:lang w:eastAsia="ru-RU"/>
        </w:rPr>
        <w:t xml:space="preserve"> года</w:t>
      </w:r>
    </w:p>
    <w:p w:rsidR="006D5E93" w:rsidRPr="00BC3C20" w:rsidRDefault="006D5E93" w:rsidP="006D5E93">
      <w:pPr>
        <w:spacing w:after="0" w:line="240" w:lineRule="auto"/>
        <w:ind w:firstLine="709"/>
        <w:jc w:val="center"/>
        <w:rPr>
          <w:rFonts w:ascii="Times New Roman" w:eastAsia="Calibri" w:hAnsi="Times New Roman" w:cs="Times New Roman"/>
          <w:sz w:val="28"/>
          <w:szCs w:val="28"/>
          <w:lang w:eastAsia="ru-RU"/>
        </w:rPr>
      </w:pPr>
    </w:p>
    <w:p w:rsidR="00762509" w:rsidRPr="00BC3C20" w:rsidRDefault="00762509" w:rsidP="006D5E93">
      <w:pPr>
        <w:spacing w:after="0" w:line="240" w:lineRule="auto"/>
        <w:ind w:firstLine="709"/>
        <w:jc w:val="center"/>
        <w:rPr>
          <w:rFonts w:ascii="Times New Roman" w:eastAsia="Calibri" w:hAnsi="Times New Roman" w:cs="Times New Roman"/>
          <w:sz w:val="28"/>
          <w:szCs w:val="28"/>
          <w:lang w:eastAsia="ru-RU"/>
        </w:rPr>
      </w:pPr>
    </w:p>
    <w:p w:rsidR="00762509" w:rsidRPr="00BC3C20" w:rsidRDefault="00762509" w:rsidP="006D5E93">
      <w:pPr>
        <w:spacing w:after="0" w:line="240" w:lineRule="auto"/>
        <w:ind w:firstLine="709"/>
        <w:jc w:val="center"/>
        <w:rPr>
          <w:rFonts w:ascii="Times New Roman" w:eastAsia="Calibri" w:hAnsi="Times New Roman" w:cs="Times New Roman"/>
          <w:sz w:val="28"/>
          <w:szCs w:val="28"/>
          <w:lang w:eastAsia="ru-RU"/>
        </w:rPr>
      </w:pPr>
    </w:p>
    <w:p w:rsidR="0019553B" w:rsidRPr="00BC3C20" w:rsidRDefault="0019553B" w:rsidP="006D5E93">
      <w:pPr>
        <w:spacing w:after="0" w:line="240" w:lineRule="auto"/>
        <w:ind w:firstLine="709"/>
        <w:jc w:val="center"/>
        <w:rPr>
          <w:rFonts w:ascii="Times New Roman" w:eastAsia="Calibri" w:hAnsi="Times New Roman" w:cs="Times New Roman"/>
          <w:sz w:val="28"/>
          <w:szCs w:val="28"/>
          <w:lang w:eastAsia="ru-RU"/>
        </w:rPr>
      </w:pPr>
    </w:p>
    <w:p w:rsidR="0019553B" w:rsidRPr="00BC3C20" w:rsidRDefault="0019553B" w:rsidP="006D5E93">
      <w:pPr>
        <w:spacing w:after="0" w:line="240" w:lineRule="auto"/>
        <w:ind w:firstLine="709"/>
        <w:jc w:val="center"/>
        <w:rPr>
          <w:rFonts w:ascii="Times New Roman" w:eastAsia="Calibri" w:hAnsi="Times New Roman" w:cs="Times New Roman"/>
          <w:sz w:val="28"/>
          <w:szCs w:val="28"/>
          <w:lang w:eastAsia="ru-RU"/>
        </w:rPr>
      </w:pPr>
    </w:p>
    <w:p w:rsidR="006D5E93" w:rsidRPr="00BC3C20" w:rsidRDefault="006D5E93" w:rsidP="006D5E93">
      <w:pPr>
        <w:spacing w:after="0" w:line="240" w:lineRule="auto"/>
        <w:ind w:firstLine="709"/>
        <w:jc w:val="center"/>
        <w:rPr>
          <w:rFonts w:ascii="Times New Roman" w:eastAsia="Calibri" w:hAnsi="Times New Roman" w:cs="Times New Roman"/>
          <w:sz w:val="28"/>
          <w:szCs w:val="28"/>
          <w:lang w:eastAsia="ru-RU"/>
        </w:rPr>
      </w:pPr>
    </w:p>
    <w:p w:rsidR="006D5E93" w:rsidRPr="00BC3C20" w:rsidRDefault="006D5E93" w:rsidP="006D5E93">
      <w:pPr>
        <w:spacing w:after="0" w:line="240" w:lineRule="auto"/>
        <w:ind w:firstLine="709"/>
        <w:jc w:val="center"/>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Оренбург</w:t>
      </w:r>
    </w:p>
    <w:p w:rsidR="006D5E93" w:rsidRPr="00BC3C20" w:rsidRDefault="006D5E93" w:rsidP="006D5E93">
      <w:pPr>
        <w:spacing w:after="0" w:line="240" w:lineRule="auto"/>
        <w:ind w:firstLine="709"/>
        <w:jc w:val="center"/>
        <w:rPr>
          <w:rFonts w:ascii="Times New Roman" w:eastAsia="Calibri" w:hAnsi="Times New Roman" w:cs="Times New Roman"/>
          <w:sz w:val="28"/>
          <w:szCs w:val="28"/>
          <w:lang w:eastAsia="ru-RU"/>
        </w:rPr>
      </w:pPr>
    </w:p>
    <w:p w:rsidR="006D5E93" w:rsidRPr="00BC3C20" w:rsidRDefault="006D5E93" w:rsidP="006D5E93">
      <w:pPr>
        <w:widowControl w:val="0"/>
        <w:numPr>
          <w:ilvl w:val="0"/>
          <w:numId w:val="1"/>
        </w:numPr>
        <w:autoSpaceDE w:val="0"/>
        <w:autoSpaceDN w:val="0"/>
        <w:adjustRightInd w:val="0"/>
        <w:spacing w:after="0" w:line="240" w:lineRule="auto"/>
        <w:ind w:firstLine="709"/>
        <w:contextualSpacing/>
        <w:jc w:val="both"/>
        <w:outlineLvl w:val="0"/>
        <w:rPr>
          <w:rFonts w:ascii="Times New Roman" w:eastAsia="Calibri" w:hAnsi="Times New Roman" w:cs="Times New Roman"/>
          <w:b/>
          <w:color w:val="000000"/>
          <w:sz w:val="28"/>
          <w:szCs w:val="28"/>
          <w:lang w:eastAsia="ru-RU"/>
        </w:rPr>
      </w:pPr>
      <w:bookmarkStart w:id="0" w:name="_Toc535164689"/>
      <w:r w:rsidRPr="00BC3C20">
        <w:rPr>
          <w:rFonts w:ascii="Times New Roman" w:eastAsia="Calibri" w:hAnsi="Times New Roman" w:cs="Times New Roman"/>
          <w:b/>
          <w:color w:val="000000"/>
          <w:sz w:val="28"/>
          <w:szCs w:val="28"/>
          <w:lang w:eastAsia="ru-RU"/>
        </w:rPr>
        <w:lastRenderedPageBreak/>
        <w:t>Паспорт фонда оценочных средств</w:t>
      </w:r>
      <w:bookmarkEnd w:id="0"/>
    </w:p>
    <w:p w:rsidR="006D5E93" w:rsidRPr="00BC3C20" w:rsidRDefault="006D5E93" w:rsidP="006D5E93">
      <w:pPr>
        <w:widowControl w:val="0"/>
        <w:autoSpaceDE w:val="0"/>
        <w:autoSpaceDN w:val="0"/>
        <w:adjustRightInd w:val="0"/>
        <w:spacing w:after="0" w:line="240" w:lineRule="auto"/>
        <w:ind w:firstLine="709"/>
        <w:contextualSpacing/>
        <w:jc w:val="both"/>
        <w:rPr>
          <w:rFonts w:ascii="Times New Roman" w:eastAsia="Calibri" w:hAnsi="Times New Roman" w:cs="Times New Roman"/>
          <w:b/>
          <w:color w:val="000000"/>
          <w:sz w:val="28"/>
          <w:szCs w:val="28"/>
          <w:lang w:eastAsia="ru-RU"/>
        </w:rPr>
      </w:pPr>
    </w:p>
    <w:p w:rsidR="006D5E93" w:rsidRPr="00BC3C20" w:rsidRDefault="006D5E93" w:rsidP="006D5E93">
      <w:pPr>
        <w:widowControl w:val="0"/>
        <w:autoSpaceDE w:val="0"/>
        <w:autoSpaceDN w:val="0"/>
        <w:adjustRightInd w:val="0"/>
        <w:spacing w:after="0" w:line="240" w:lineRule="auto"/>
        <w:ind w:firstLine="709"/>
        <w:contextualSpacing/>
        <w:jc w:val="both"/>
        <w:rPr>
          <w:rFonts w:ascii="Times New Roman" w:eastAsia="Calibri" w:hAnsi="Times New Roman" w:cs="Times New Roman"/>
          <w:color w:val="000000"/>
          <w:sz w:val="28"/>
          <w:szCs w:val="28"/>
          <w:lang w:eastAsia="ru-RU"/>
        </w:rPr>
      </w:pPr>
      <w:r w:rsidRPr="00BC3C20">
        <w:rPr>
          <w:rFonts w:ascii="Times New Roman" w:eastAsia="Calibri" w:hAnsi="Times New Roman" w:cs="Times New Roman"/>
          <w:color w:val="000000"/>
          <w:sz w:val="28"/>
          <w:szCs w:val="28"/>
          <w:lang w:eastAsia="ru-RU"/>
        </w:rPr>
        <w:t xml:space="preserve">Фонд оценочных средств по дисциплине содержит типовые контрольно-оценочные материалы для текущего контроля успеваемости обучающихся, в том числе контроля самостоятельной работы обучающихся, а также для контроля сформированных в процессе изучения дисциплины результатов обучения на промежуточной аттестации в форме зачёта.                                                                            </w:t>
      </w:r>
    </w:p>
    <w:p w:rsidR="006D5E93" w:rsidRPr="00BC3C20" w:rsidRDefault="006D5E93" w:rsidP="006D5E93">
      <w:pPr>
        <w:widowControl w:val="0"/>
        <w:autoSpaceDE w:val="0"/>
        <w:autoSpaceDN w:val="0"/>
        <w:adjustRightInd w:val="0"/>
        <w:spacing w:after="0" w:line="240" w:lineRule="auto"/>
        <w:ind w:firstLine="709"/>
        <w:contextualSpacing/>
        <w:jc w:val="both"/>
        <w:rPr>
          <w:rFonts w:ascii="Times New Roman" w:eastAsia="Calibri" w:hAnsi="Times New Roman" w:cs="Times New Roman"/>
          <w:color w:val="000000"/>
          <w:sz w:val="28"/>
          <w:szCs w:val="28"/>
          <w:lang w:eastAsia="ru-RU"/>
        </w:rPr>
      </w:pPr>
      <w:r w:rsidRPr="00BC3C20">
        <w:rPr>
          <w:rFonts w:ascii="Times New Roman" w:eastAsia="Calibri" w:hAnsi="Times New Roman" w:cs="Times New Roman"/>
          <w:color w:val="000000"/>
          <w:sz w:val="28"/>
          <w:szCs w:val="28"/>
          <w:lang w:eastAsia="ru-RU"/>
        </w:rPr>
        <w:t xml:space="preserve">Контрольно-оценочные материалы текущего контроля успеваемости распределены по темам дисциплины и сопровождаются указанием используемых форм контроля и критериев оценивания. Контрольно – оценочные материалы для промежуточной аттестации соответствуют форме промежуточной аттестации по дисциплине, определенной в учебной плане ОПОП и направлены на проверку сформированности знаний, умений и навыков по каждой компетенции, установленной в рабочей программе дисциплины.  </w:t>
      </w:r>
    </w:p>
    <w:p w:rsidR="006D5E93" w:rsidRPr="00BC3C20" w:rsidRDefault="006D5E93" w:rsidP="006D5E93">
      <w:pPr>
        <w:widowControl w:val="0"/>
        <w:autoSpaceDE w:val="0"/>
        <w:autoSpaceDN w:val="0"/>
        <w:adjustRightInd w:val="0"/>
        <w:spacing w:after="0" w:line="240" w:lineRule="auto"/>
        <w:ind w:firstLine="709"/>
        <w:contextualSpacing/>
        <w:jc w:val="both"/>
        <w:rPr>
          <w:rFonts w:ascii="Times New Roman" w:eastAsia="Calibri" w:hAnsi="Times New Roman" w:cs="Times New Roman"/>
          <w:b/>
          <w:color w:val="000000"/>
          <w:sz w:val="28"/>
          <w:szCs w:val="28"/>
          <w:lang w:eastAsia="ru-RU"/>
        </w:rPr>
      </w:pPr>
      <w:r w:rsidRPr="00BC3C20">
        <w:rPr>
          <w:rFonts w:ascii="Times New Roman" w:eastAsia="Calibri" w:hAnsi="Times New Roman" w:cs="Times New Roman"/>
          <w:color w:val="000000"/>
          <w:sz w:val="28"/>
          <w:szCs w:val="28"/>
          <w:lang w:eastAsia="ru-RU"/>
        </w:rPr>
        <w:t xml:space="preserve">В результате изучения дисциплины у обучающегося формируются </w:t>
      </w:r>
      <w:r w:rsidRPr="00BC3C20">
        <w:rPr>
          <w:rFonts w:ascii="Times New Roman" w:eastAsia="Calibri" w:hAnsi="Times New Roman" w:cs="Times New Roman"/>
          <w:b/>
          <w:color w:val="000000"/>
          <w:sz w:val="28"/>
          <w:szCs w:val="28"/>
          <w:lang w:eastAsia="ru-RU"/>
        </w:rPr>
        <w:t>следующие компетенции:</w:t>
      </w:r>
    </w:p>
    <w:p w:rsidR="006D5E93" w:rsidRPr="00BC3C20" w:rsidRDefault="00ED2034" w:rsidP="006D5E93">
      <w:pPr>
        <w:widowControl w:val="0"/>
        <w:autoSpaceDE w:val="0"/>
        <w:autoSpaceDN w:val="0"/>
        <w:adjustRightInd w:val="0"/>
        <w:spacing w:after="0" w:line="240" w:lineRule="auto"/>
        <w:ind w:firstLine="709"/>
        <w:contextualSpacing/>
        <w:jc w:val="both"/>
        <w:rPr>
          <w:rFonts w:ascii="Times New Roman" w:eastAsia="Times New Roman" w:hAnsi="Times New Roman" w:cs="Times New Roman"/>
          <w:color w:val="000000"/>
          <w:sz w:val="28"/>
          <w:szCs w:val="28"/>
          <w:lang w:eastAsia="ru-RU"/>
        </w:rPr>
      </w:pPr>
      <w:r w:rsidRPr="00BC3C20">
        <w:rPr>
          <w:rFonts w:ascii="Times New Roman" w:eastAsia="Times New Roman" w:hAnsi="Times New Roman" w:cs="Times New Roman"/>
          <w:color w:val="000000"/>
          <w:sz w:val="28"/>
          <w:szCs w:val="28"/>
          <w:lang w:eastAsia="ru-RU"/>
        </w:rPr>
        <w:t xml:space="preserve">(ПК-5) готовность к определению у пациентов патологических состояний, симптомов, синдромов заболеваний, нозологических форм в соответствии с Международной статистической классификацией болезней и проблем, связанных со здоровьем </w:t>
      </w:r>
    </w:p>
    <w:p w:rsidR="00ED2034" w:rsidRPr="00BC3C20" w:rsidRDefault="00ED2034" w:rsidP="006D5E93">
      <w:pPr>
        <w:widowControl w:val="0"/>
        <w:autoSpaceDE w:val="0"/>
        <w:autoSpaceDN w:val="0"/>
        <w:adjustRightInd w:val="0"/>
        <w:spacing w:after="0" w:line="240" w:lineRule="auto"/>
        <w:ind w:firstLine="709"/>
        <w:contextualSpacing/>
        <w:jc w:val="both"/>
        <w:rPr>
          <w:rFonts w:ascii="Times New Roman" w:eastAsia="Times New Roman" w:hAnsi="Times New Roman" w:cs="Times New Roman"/>
          <w:color w:val="000000"/>
          <w:sz w:val="28"/>
          <w:szCs w:val="28"/>
          <w:lang w:eastAsia="ru-RU"/>
        </w:rPr>
      </w:pPr>
      <w:r w:rsidRPr="00BC3C20">
        <w:rPr>
          <w:rFonts w:ascii="Times New Roman" w:eastAsia="Calibri" w:hAnsi="Times New Roman" w:cs="Times New Roman"/>
          <w:color w:val="000000"/>
          <w:sz w:val="28"/>
          <w:szCs w:val="28"/>
          <w:lang w:eastAsia="ru-RU"/>
        </w:rPr>
        <w:t xml:space="preserve">(ПК-6) </w:t>
      </w:r>
      <w:r w:rsidRPr="00BC3C20">
        <w:rPr>
          <w:rFonts w:ascii="Times New Roman" w:eastAsia="Times New Roman" w:hAnsi="Times New Roman" w:cs="Times New Roman"/>
          <w:color w:val="000000"/>
          <w:sz w:val="28"/>
          <w:szCs w:val="28"/>
          <w:lang w:eastAsia="ru-RU"/>
        </w:rPr>
        <w:t>готовность к ведению и лечению пациентов с дерматовенерологическими заболеваниями</w:t>
      </w:r>
    </w:p>
    <w:p w:rsidR="00ED2034" w:rsidRPr="00BC3C20" w:rsidRDefault="00ED2034" w:rsidP="006D5E93">
      <w:pPr>
        <w:widowControl w:val="0"/>
        <w:autoSpaceDE w:val="0"/>
        <w:autoSpaceDN w:val="0"/>
        <w:adjustRightInd w:val="0"/>
        <w:spacing w:after="0" w:line="240" w:lineRule="auto"/>
        <w:ind w:firstLine="709"/>
        <w:contextualSpacing/>
        <w:jc w:val="both"/>
        <w:rPr>
          <w:rFonts w:ascii="Times New Roman" w:eastAsia="Times New Roman" w:hAnsi="Times New Roman" w:cs="Times New Roman"/>
          <w:color w:val="000000"/>
          <w:sz w:val="28"/>
          <w:szCs w:val="28"/>
          <w:lang w:eastAsia="ru-RU"/>
        </w:rPr>
      </w:pPr>
      <w:r w:rsidRPr="00BC3C20">
        <w:rPr>
          <w:rFonts w:ascii="Times New Roman" w:eastAsia="Times New Roman" w:hAnsi="Times New Roman" w:cs="Times New Roman"/>
          <w:color w:val="000000"/>
          <w:sz w:val="28"/>
          <w:szCs w:val="28"/>
          <w:lang w:eastAsia="ru-RU"/>
        </w:rPr>
        <w:t>(УК-1) готовностью к абстрактному мышлению, анализу, синтезу</w:t>
      </w:r>
    </w:p>
    <w:p w:rsidR="00ED2034" w:rsidRPr="00BC3C20" w:rsidRDefault="00ED2034" w:rsidP="006D5E93">
      <w:pPr>
        <w:widowControl w:val="0"/>
        <w:autoSpaceDE w:val="0"/>
        <w:autoSpaceDN w:val="0"/>
        <w:adjustRightInd w:val="0"/>
        <w:spacing w:after="0" w:line="240" w:lineRule="auto"/>
        <w:ind w:firstLine="709"/>
        <w:contextualSpacing/>
        <w:jc w:val="both"/>
        <w:rPr>
          <w:rFonts w:ascii="Times New Roman" w:eastAsia="Calibri" w:hAnsi="Times New Roman" w:cs="Times New Roman"/>
          <w:color w:val="000000"/>
          <w:sz w:val="28"/>
          <w:szCs w:val="28"/>
          <w:lang w:eastAsia="ru-RU"/>
        </w:rPr>
      </w:pPr>
    </w:p>
    <w:p w:rsidR="006D5E93" w:rsidRPr="00BC3C20" w:rsidRDefault="006D5E93" w:rsidP="006D5E93">
      <w:pPr>
        <w:widowControl w:val="0"/>
        <w:numPr>
          <w:ilvl w:val="0"/>
          <w:numId w:val="1"/>
        </w:numPr>
        <w:autoSpaceDE w:val="0"/>
        <w:autoSpaceDN w:val="0"/>
        <w:adjustRightInd w:val="0"/>
        <w:spacing w:after="0" w:line="240" w:lineRule="auto"/>
        <w:ind w:firstLine="709"/>
        <w:contextualSpacing/>
        <w:jc w:val="both"/>
        <w:outlineLvl w:val="0"/>
        <w:rPr>
          <w:rFonts w:ascii="Times New Roman" w:eastAsia="Calibri" w:hAnsi="Times New Roman" w:cs="Times New Roman"/>
          <w:b/>
          <w:color w:val="000000"/>
          <w:sz w:val="28"/>
          <w:szCs w:val="28"/>
          <w:lang w:eastAsia="ru-RU"/>
        </w:rPr>
      </w:pPr>
      <w:bookmarkStart w:id="1" w:name="_Toc535164690"/>
      <w:r w:rsidRPr="00BC3C20">
        <w:rPr>
          <w:rFonts w:ascii="Times New Roman" w:eastAsia="Calibri" w:hAnsi="Times New Roman" w:cs="Times New Roman"/>
          <w:b/>
          <w:color w:val="000000"/>
          <w:sz w:val="28"/>
          <w:szCs w:val="28"/>
          <w:lang w:eastAsia="ru-RU"/>
        </w:rPr>
        <w:t>Оценочные материалы текущего контроля успеваемости обучающихся</w:t>
      </w:r>
      <w:bookmarkEnd w:id="1"/>
    </w:p>
    <w:p w:rsidR="006D5E93" w:rsidRPr="00BC3C20" w:rsidRDefault="006D5E93" w:rsidP="006D5E93">
      <w:pPr>
        <w:widowControl w:val="0"/>
        <w:autoSpaceDE w:val="0"/>
        <w:autoSpaceDN w:val="0"/>
        <w:adjustRightInd w:val="0"/>
        <w:spacing w:after="0" w:line="240" w:lineRule="auto"/>
        <w:ind w:left="720" w:firstLine="720"/>
        <w:contextualSpacing/>
        <w:jc w:val="both"/>
        <w:outlineLvl w:val="0"/>
        <w:rPr>
          <w:rFonts w:ascii="Times New Roman" w:eastAsia="Calibri" w:hAnsi="Times New Roman" w:cs="Times New Roman"/>
          <w:b/>
          <w:color w:val="000000"/>
          <w:sz w:val="28"/>
          <w:szCs w:val="28"/>
          <w:lang w:eastAsia="ru-RU"/>
        </w:rPr>
      </w:pPr>
    </w:p>
    <w:p w:rsidR="0003217F" w:rsidRPr="00BC3C20" w:rsidRDefault="0003217F" w:rsidP="0003217F">
      <w:pPr>
        <w:spacing w:after="0" w:line="240" w:lineRule="auto"/>
        <w:ind w:firstLine="709"/>
        <w:jc w:val="center"/>
        <w:rPr>
          <w:rStyle w:val="eop"/>
          <w:rFonts w:ascii="Times New Roman" w:hAnsi="Times New Roman" w:cs="Times New Roman"/>
          <w:color w:val="000000"/>
          <w:sz w:val="28"/>
          <w:szCs w:val="28"/>
          <w:shd w:val="clear" w:color="auto" w:fill="FFFFFF"/>
        </w:rPr>
      </w:pPr>
      <w:r w:rsidRPr="00BC3C20">
        <w:rPr>
          <w:rStyle w:val="normaltextrun"/>
          <w:rFonts w:ascii="Times New Roman" w:hAnsi="Times New Roman" w:cs="Times New Roman"/>
          <w:b/>
          <w:bCs/>
          <w:color w:val="000000"/>
          <w:sz w:val="28"/>
          <w:szCs w:val="28"/>
          <w:shd w:val="clear" w:color="auto" w:fill="FFFFFF"/>
        </w:rPr>
        <w:t>Оценочные материалы по каждой теме дисциплины</w:t>
      </w:r>
    </w:p>
    <w:p w:rsidR="006D5E93" w:rsidRPr="00BC3C20" w:rsidRDefault="006D5E93" w:rsidP="006D5E93">
      <w:pPr>
        <w:shd w:val="clear" w:color="auto" w:fill="FFFFFF"/>
        <w:spacing w:after="0" w:line="240" w:lineRule="auto"/>
        <w:textAlignment w:val="baseline"/>
        <w:rPr>
          <w:rFonts w:ascii="Times New Roman" w:eastAsia="Calibri" w:hAnsi="Times New Roman" w:cs="Times New Roman"/>
          <w:color w:val="000000"/>
          <w:sz w:val="28"/>
          <w:szCs w:val="28"/>
          <w:lang w:eastAsia="ru-RU"/>
        </w:rPr>
      </w:pPr>
    </w:p>
    <w:p w:rsidR="00525449" w:rsidRPr="00BC3C20" w:rsidRDefault="00525449" w:rsidP="00525449">
      <w:pPr>
        <w:spacing w:after="0" w:line="240" w:lineRule="auto"/>
        <w:ind w:firstLine="709"/>
        <w:jc w:val="both"/>
        <w:rPr>
          <w:rFonts w:ascii="Times New Roman" w:eastAsia="Calibri" w:hAnsi="Times New Roman" w:cs="Times New Roman"/>
          <w:color w:val="000000"/>
          <w:sz w:val="28"/>
          <w:szCs w:val="28"/>
          <w:lang w:eastAsia="ru-RU"/>
        </w:rPr>
      </w:pPr>
      <w:r w:rsidRPr="00BC3C20">
        <w:rPr>
          <w:rFonts w:ascii="Times New Roman" w:eastAsia="Calibri" w:hAnsi="Times New Roman" w:cs="Times New Roman"/>
          <w:b/>
          <w:color w:val="000000"/>
          <w:sz w:val="28"/>
          <w:szCs w:val="28"/>
          <w:lang w:eastAsia="ru-RU"/>
        </w:rPr>
        <w:t>Модуль 1.</w:t>
      </w:r>
      <w:r w:rsidRPr="00BC3C20">
        <w:rPr>
          <w:rFonts w:ascii="Times New Roman" w:eastAsia="Calibri" w:hAnsi="Times New Roman" w:cs="Times New Roman"/>
          <w:color w:val="000000"/>
          <w:sz w:val="28"/>
          <w:szCs w:val="28"/>
          <w:lang w:eastAsia="ru-RU"/>
        </w:rPr>
        <w:t xml:space="preserve"> </w:t>
      </w:r>
      <w:r w:rsidR="00ED2034" w:rsidRPr="00BC3C20">
        <w:rPr>
          <w:rFonts w:ascii="Times New Roman" w:eastAsia="Calibri" w:hAnsi="Times New Roman" w:cs="Times New Roman"/>
          <w:b/>
          <w:color w:val="000000"/>
          <w:sz w:val="28"/>
          <w:szCs w:val="28"/>
          <w:lang w:eastAsia="ru-RU"/>
        </w:rPr>
        <w:t>Методика обследования больных в практической деятельности врача-дерматовенеролога</w:t>
      </w:r>
    </w:p>
    <w:p w:rsidR="00525449" w:rsidRPr="00BC3C20" w:rsidRDefault="00525449" w:rsidP="00525449">
      <w:pPr>
        <w:spacing w:after="0" w:line="240" w:lineRule="auto"/>
        <w:ind w:firstLine="709"/>
        <w:jc w:val="both"/>
        <w:rPr>
          <w:rFonts w:ascii="Times New Roman" w:hAnsi="Times New Roman" w:cs="Times New Roman"/>
          <w:b/>
          <w:sz w:val="28"/>
          <w:szCs w:val="28"/>
        </w:rPr>
      </w:pPr>
      <w:r w:rsidRPr="00BC3C20">
        <w:rPr>
          <w:rFonts w:ascii="Times New Roman" w:eastAsia="Calibri" w:hAnsi="Times New Roman" w:cs="Times New Roman"/>
          <w:b/>
          <w:color w:val="000000"/>
          <w:sz w:val="28"/>
          <w:szCs w:val="28"/>
          <w:lang w:eastAsia="ru-RU"/>
        </w:rPr>
        <w:t xml:space="preserve">Тема 1. </w:t>
      </w:r>
      <w:r w:rsidR="00ED2034" w:rsidRPr="00BC3C20">
        <w:rPr>
          <w:rFonts w:ascii="Times New Roman" w:hAnsi="Times New Roman" w:cs="Times New Roman"/>
          <w:b/>
          <w:sz w:val="28"/>
          <w:szCs w:val="28"/>
        </w:rPr>
        <w:t>Методика обследования с пациентов с папулосквамозными дерматозами</w:t>
      </w:r>
    </w:p>
    <w:p w:rsidR="00ED2034" w:rsidRPr="00BC3C20" w:rsidRDefault="00ED2034" w:rsidP="00525449">
      <w:pPr>
        <w:spacing w:after="0" w:line="240" w:lineRule="auto"/>
        <w:ind w:firstLine="709"/>
        <w:jc w:val="both"/>
        <w:rPr>
          <w:rFonts w:ascii="Times New Roman" w:eastAsia="Calibri" w:hAnsi="Times New Roman" w:cs="Times New Roman"/>
          <w:b/>
          <w:i/>
          <w:caps/>
          <w:color w:val="000000"/>
          <w:sz w:val="28"/>
          <w:szCs w:val="28"/>
          <w:lang w:eastAsia="ru-RU"/>
        </w:rPr>
      </w:pPr>
    </w:p>
    <w:p w:rsidR="00525449" w:rsidRPr="00BC3C20" w:rsidRDefault="00525449" w:rsidP="00525449">
      <w:pPr>
        <w:spacing w:after="0" w:line="240" w:lineRule="auto"/>
        <w:ind w:firstLine="709"/>
        <w:jc w:val="both"/>
        <w:rPr>
          <w:rFonts w:ascii="Times New Roman" w:eastAsia="Calibri" w:hAnsi="Times New Roman" w:cs="Times New Roman"/>
          <w:color w:val="000000"/>
          <w:sz w:val="28"/>
          <w:szCs w:val="28"/>
          <w:lang w:eastAsia="ru-RU"/>
        </w:rPr>
      </w:pPr>
      <w:r w:rsidRPr="00BC3C20">
        <w:rPr>
          <w:rFonts w:ascii="Times New Roman" w:eastAsia="Calibri" w:hAnsi="Times New Roman" w:cs="Times New Roman"/>
          <w:b/>
          <w:color w:val="000000"/>
          <w:sz w:val="28"/>
          <w:szCs w:val="28"/>
          <w:lang w:eastAsia="ru-RU"/>
        </w:rPr>
        <w:t>Форма(ы) текущего контроля</w:t>
      </w:r>
      <w:r w:rsidR="00FD4660" w:rsidRPr="00BC3C20">
        <w:rPr>
          <w:rFonts w:ascii="Times New Roman" w:eastAsia="Calibri" w:hAnsi="Times New Roman" w:cs="Times New Roman"/>
          <w:b/>
          <w:color w:val="000000"/>
          <w:sz w:val="28"/>
          <w:szCs w:val="28"/>
          <w:lang w:eastAsia="ru-RU"/>
        </w:rPr>
        <w:t xml:space="preserve"> </w:t>
      </w:r>
      <w:r w:rsidRPr="00BC3C20">
        <w:rPr>
          <w:rFonts w:ascii="Times New Roman" w:eastAsia="Calibri" w:hAnsi="Times New Roman" w:cs="Times New Roman"/>
          <w:b/>
          <w:color w:val="000000"/>
          <w:sz w:val="28"/>
          <w:szCs w:val="28"/>
          <w:lang w:eastAsia="ru-RU"/>
        </w:rPr>
        <w:t xml:space="preserve">успеваемости: </w:t>
      </w:r>
      <w:r w:rsidRPr="00BC3C20">
        <w:rPr>
          <w:rFonts w:ascii="Times New Roman" w:eastAsia="Calibri" w:hAnsi="Times New Roman" w:cs="Times New Roman"/>
          <w:color w:val="000000"/>
          <w:sz w:val="28"/>
          <w:szCs w:val="28"/>
          <w:lang w:eastAsia="ru-RU"/>
        </w:rPr>
        <w:t>письменный опрос, тестирование, решение проблемно-ситуационны</w:t>
      </w:r>
      <w:r w:rsidR="00ED2034" w:rsidRPr="00BC3C20">
        <w:rPr>
          <w:rFonts w:ascii="Times New Roman" w:eastAsia="Calibri" w:hAnsi="Times New Roman" w:cs="Times New Roman"/>
          <w:color w:val="000000"/>
          <w:sz w:val="28"/>
          <w:szCs w:val="28"/>
          <w:lang w:eastAsia="ru-RU"/>
        </w:rPr>
        <w:t>х</w:t>
      </w:r>
      <w:r w:rsidRPr="00BC3C20">
        <w:rPr>
          <w:rFonts w:ascii="Times New Roman" w:eastAsia="Calibri" w:hAnsi="Times New Roman" w:cs="Times New Roman"/>
          <w:color w:val="000000"/>
          <w:sz w:val="28"/>
          <w:szCs w:val="28"/>
          <w:lang w:eastAsia="ru-RU"/>
        </w:rPr>
        <w:t xml:space="preserve"> задач,</w:t>
      </w:r>
      <w:r w:rsidR="00934556" w:rsidRPr="00BC3C20">
        <w:rPr>
          <w:rFonts w:ascii="Times New Roman" w:eastAsia="Calibri" w:hAnsi="Times New Roman" w:cs="Times New Roman"/>
          <w:color w:val="000000"/>
          <w:sz w:val="28"/>
          <w:szCs w:val="28"/>
          <w:lang w:eastAsia="ru-RU"/>
        </w:rPr>
        <w:t xml:space="preserve"> </w:t>
      </w:r>
      <w:r w:rsidRPr="00BC3C20">
        <w:rPr>
          <w:rFonts w:ascii="Times New Roman" w:eastAsia="Calibri" w:hAnsi="Times New Roman" w:cs="Times New Roman"/>
          <w:color w:val="000000"/>
          <w:sz w:val="28"/>
          <w:szCs w:val="28"/>
          <w:lang w:eastAsia="ru-RU"/>
        </w:rPr>
        <w:t>проверка</w:t>
      </w:r>
      <w:r w:rsidRPr="00BC3C20">
        <w:rPr>
          <w:rFonts w:ascii="Times New Roman" w:eastAsia="Calibri" w:hAnsi="Times New Roman" w:cs="Times New Roman"/>
          <w:sz w:val="28"/>
          <w:szCs w:val="28"/>
          <w:lang w:eastAsia="ru-RU"/>
        </w:rPr>
        <w:t xml:space="preserve"> практических навыков и умений</w:t>
      </w:r>
      <w:r w:rsidRPr="00BC3C20">
        <w:rPr>
          <w:rFonts w:ascii="Times New Roman" w:eastAsia="Calibri" w:hAnsi="Times New Roman" w:cs="Times New Roman"/>
          <w:color w:val="000000"/>
          <w:sz w:val="28"/>
          <w:szCs w:val="28"/>
          <w:lang w:eastAsia="ru-RU"/>
        </w:rPr>
        <w:t>.</w:t>
      </w:r>
    </w:p>
    <w:p w:rsidR="00525449" w:rsidRPr="00BC3C20" w:rsidRDefault="00525449" w:rsidP="00525449">
      <w:pPr>
        <w:spacing w:after="0" w:line="240" w:lineRule="auto"/>
        <w:ind w:firstLine="709"/>
        <w:jc w:val="both"/>
        <w:rPr>
          <w:rFonts w:ascii="Times New Roman" w:eastAsia="Calibri" w:hAnsi="Times New Roman" w:cs="Times New Roman"/>
          <w:b/>
          <w:color w:val="000000"/>
          <w:sz w:val="28"/>
          <w:szCs w:val="28"/>
          <w:lang w:eastAsia="ru-RU"/>
        </w:rPr>
      </w:pPr>
    </w:p>
    <w:p w:rsidR="00525449" w:rsidRPr="00BC3C20" w:rsidRDefault="00525449" w:rsidP="00525449">
      <w:pPr>
        <w:spacing w:after="0" w:line="240" w:lineRule="auto"/>
        <w:ind w:firstLine="709"/>
        <w:jc w:val="both"/>
        <w:rPr>
          <w:rFonts w:ascii="Times New Roman" w:eastAsia="Calibri" w:hAnsi="Times New Roman" w:cs="Times New Roman"/>
          <w:color w:val="000000"/>
          <w:sz w:val="28"/>
          <w:szCs w:val="28"/>
          <w:lang w:eastAsia="ru-RU"/>
        </w:rPr>
      </w:pPr>
      <w:r w:rsidRPr="00BC3C20">
        <w:rPr>
          <w:rFonts w:ascii="Times New Roman" w:eastAsia="Calibri" w:hAnsi="Times New Roman" w:cs="Times New Roman"/>
          <w:b/>
          <w:color w:val="000000"/>
          <w:sz w:val="28"/>
          <w:szCs w:val="28"/>
          <w:lang w:eastAsia="ru-RU"/>
        </w:rPr>
        <w:t>Оценочные материалы текущего контроля успеваемости</w:t>
      </w:r>
      <w:r w:rsidRPr="00BC3C20">
        <w:rPr>
          <w:rFonts w:ascii="Times New Roman" w:eastAsia="Calibri" w:hAnsi="Times New Roman" w:cs="Times New Roman"/>
          <w:i/>
          <w:color w:val="000000"/>
          <w:sz w:val="28"/>
          <w:szCs w:val="28"/>
          <w:lang w:eastAsia="ru-RU"/>
        </w:rPr>
        <w:t>:</w:t>
      </w:r>
    </w:p>
    <w:p w:rsidR="00525449" w:rsidRPr="00BC3C20" w:rsidRDefault="00525449" w:rsidP="00525449">
      <w:pPr>
        <w:spacing w:after="0" w:line="240" w:lineRule="auto"/>
        <w:ind w:firstLine="709"/>
        <w:jc w:val="both"/>
        <w:rPr>
          <w:rFonts w:ascii="Times New Roman" w:eastAsia="Calibri" w:hAnsi="Times New Roman" w:cs="Times New Roman"/>
          <w:i/>
          <w:color w:val="000000"/>
          <w:sz w:val="28"/>
          <w:szCs w:val="28"/>
          <w:lang w:eastAsia="ru-RU"/>
        </w:rPr>
      </w:pPr>
    </w:p>
    <w:p w:rsidR="00525449" w:rsidRPr="00BC3C20" w:rsidRDefault="00525449" w:rsidP="00525449">
      <w:pPr>
        <w:spacing w:after="0" w:line="240" w:lineRule="auto"/>
        <w:jc w:val="center"/>
        <w:rPr>
          <w:rFonts w:ascii="Times New Roman" w:eastAsia="Calibri" w:hAnsi="Times New Roman" w:cs="Times New Roman"/>
          <w:b/>
          <w:sz w:val="28"/>
          <w:szCs w:val="28"/>
          <w:lang w:eastAsia="ru-RU"/>
        </w:rPr>
      </w:pPr>
      <w:r w:rsidRPr="00BC3C20">
        <w:rPr>
          <w:rFonts w:ascii="Times New Roman" w:eastAsia="Calibri" w:hAnsi="Times New Roman" w:cs="Times New Roman"/>
          <w:b/>
          <w:sz w:val="28"/>
          <w:szCs w:val="28"/>
          <w:lang w:eastAsia="ru-RU"/>
        </w:rPr>
        <w:t>ВОПРОСЫ ДЛЯ ПИСЬМЕННОГО ОПРОСА:</w:t>
      </w:r>
    </w:p>
    <w:p w:rsidR="00E80EAA" w:rsidRPr="00BC3C20" w:rsidRDefault="00E80EAA" w:rsidP="00FE57D8">
      <w:pPr>
        <w:pStyle w:val="a8"/>
        <w:numPr>
          <w:ilvl w:val="0"/>
          <w:numId w:val="34"/>
        </w:numPr>
        <w:spacing w:after="0" w:line="240" w:lineRule="auto"/>
        <w:jc w:val="both"/>
        <w:rPr>
          <w:rFonts w:ascii="Times New Roman" w:hAnsi="Times New Roman"/>
          <w:sz w:val="28"/>
          <w:szCs w:val="28"/>
        </w:rPr>
      </w:pPr>
      <w:r w:rsidRPr="00BC3C20">
        <w:rPr>
          <w:rFonts w:ascii="Times New Roman" w:hAnsi="Times New Roman"/>
          <w:sz w:val="28"/>
          <w:szCs w:val="28"/>
        </w:rPr>
        <w:t xml:space="preserve">Специальные методы исследования в дерматологии (пальпация, граттаж, пробы с пуговчатым зондом, диаскопия, осмотр в лучах </w:t>
      </w:r>
      <w:r w:rsidRPr="00BC3C20">
        <w:rPr>
          <w:rFonts w:ascii="Times New Roman" w:hAnsi="Times New Roman"/>
          <w:sz w:val="28"/>
          <w:szCs w:val="28"/>
        </w:rPr>
        <w:lastRenderedPageBreak/>
        <w:t>лампы Вуда). Эпилюминесцентная микроскопия (дерматоскопия и трихоскопия).</w:t>
      </w:r>
    </w:p>
    <w:p w:rsidR="00E80EAA" w:rsidRPr="00BC3C20" w:rsidRDefault="00E80EAA" w:rsidP="00FE57D8">
      <w:pPr>
        <w:pStyle w:val="a8"/>
        <w:numPr>
          <w:ilvl w:val="0"/>
          <w:numId w:val="34"/>
        </w:numPr>
        <w:jc w:val="both"/>
        <w:rPr>
          <w:rFonts w:ascii="Times New Roman" w:hAnsi="Times New Roman"/>
          <w:sz w:val="28"/>
          <w:szCs w:val="28"/>
        </w:rPr>
      </w:pPr>
      <w:r w:rsidRPr="00BC3C20">
        <w:rPr>
          <w:rFonts w:ascii="Times New Roman" w:hAnsi="Times New Roman"/>
          <w:sz w:val="28"/>
          <w:szCs w:val="28"/>
        </w:rPr>
        <w:t>Этиопатогенез, клиника, классификация, принципы лечения, профилактики псориаза. Псориатический артрит.</w:t>
      </w:r>
    </w:p>
    <w:p w:rsidR="00E80EAA" w:rsidRPr="00BC3C20" w:rsidRDefault="00E80EAA" w:rsidP="00FE57D8">
      <w:pPr>
        <w:pStyle w:val="a8"/>
        <w:numPr>
          <w:ilvl w:val="0"/>
          <w:numId w:val="34"/>
        </w:numPr>
        <w:jc w:val="both"/>
        <w:rPr>
          <w:rFonts w:ascii="Times New Roman" w:hAnsi="Times New Roman"/>
          <w:sz w:val="28"/>
          <w:szCs w:val="28"/>
        </w:rPr>
      </w:pPr>
      <w:r w:rsidRPr="00BC3C20">
        <w:rPr>
          <w:rFonts w:ascii="Times New Roman" w:hAnsi="Times New Roman"/>
          <w:sz w:val="28"/>
          <w:szCs w:val="28"/>
        </w:rPr>
        <w:t>Этиопатогенез, клиника, классификация, принципы лечения, профилактики парапсориаза.</w:t>
      </w:r>
    </w:p>
    <w:p w:rsidR="00E80EAA" w:rsidRPr="00BC3C20" w:rsidRDefault="00E80EAA" w:rsidP="00FE57D8">
      <w:pPr>
        <w:pStyle w:val="a8"/>
        <w:numPr>
          <w:ilvl w:val="0"/>
          <w:numId w:val="34"/>
        </w:numPr>
        <w:jc w:val="both"/>
        <w:rPr>
          <w:rFonts w:ascii="Times New Roman" w:hAnsi="Times New Roman"/>
          <w:sz w:val="28"/>
          <w:szCs w:val="28"/>
        </w:rPr>
      </w:pPr>
      <w:r w:rsidRPr="00BC3C20">
        <w:rPr>
          <w:rFonts w:ascii="Times New Roman" w:hAnsi="Times New Roman"/>
          <w:sz w:val="28"/>
          <w:szCs w:val="28"/>
        </w:rPr>
        <w:t>Этиопатогенез, клиника, классификация, принципы лечения, профилактики красного плоского лишая.</w:t>
      </w:r>
    </w:p>
    <w:p w:rsidR="00E80EAA" w:rsidRPr="00BC3C20" w:rsidRDefault="00E80EAA" w:rsidP="00FE57D8">
      <w:pPr>
        <w:pStyle w:val="a8"/>
        <w:numPr>
          <w:ilvl w:val="0"/>
          <w:numId w:val="34"/>
        </w:numPr>
        <w:jc w:val="both"/>
        <w:rPr>
          <w:rFonts w:ascii="Times New Roman" w:hAnsi="Times New Roman"/>
          <w:sz w:val="28"/>
          <w:szCs w:val="28"/>
        </w:rPr>
      </w:pPr>
      <w:r w:rsidRPr="00BC3C20">
        <w:rPr>
          <w:rFonts w:ascii="Times New Roman" w:hAnsi="Times New Roman"/>
          <w:sz w:val="28"/>
          <w:szCs w:val="28"/>
        </w:rPr>
        <w:t>Этиопатогенез, клиника, классификация, принципы лечения, профилактики розового лишая Жибера.</w:t>
      </w:r>
    </w:p>
    <w:p w:rsidR="00525449" w:rsidRPr="00BC3C20" w:rsidRDefault="00525449" w:rsidP="00525449">
      <w:pPr>
        <w:spacing w:after="0" w:line="240" w:lineRule="auto"/>
        <w:ind w:left="142" w:right="-284"/>
        <w:jc w:val="both"/>
        <w:rPr>
          <w:rFonts w:ascii="Times New Roman" w:eastAsia="Calibri" w:hAnsi="Times New Roman" w:cs="Times New Roman"/>
          <w:sz w:val="28"/>
          <w:szCs w:val="28"/>
          <w:lang w:eastAsia="ru-RU"/>
        </w:rPr>
      </w:pPr>
    </w:p>
    <w:p w:rsidR="00525449" w:rsidRPr="00BC3C20" w:rsidRDefault="00525449" w:rsidP="00525449">
      <w:pPr>
        <w:spacing w:after="0" w:line="240" w:lineRule="auto"/>
        <w:jc w:val="center"/>
        <w:rPr>
          <w:rFonts w:ascii="Times New Roman" w:eastAsia="Calibri" w:hAnsi="Times New Roman" w:cs="Times New Roman"/>
          <w:b/>
          <w:sz w:val="28"/>
          <w:szCs w:val="28"/>
          <w:lang w:eastAsia="ru-RU"/>
        </w:rPr>
      </w:pPr>
      <w:r w:rsidRPr="00BC3C20">
        <w:rPr>
          <w:rFonts w:ascii="Times New Roman" w:eastAsia="Calibri" w:hAnsi="Times New Roman" w:cs="Times New Roman"/>
          <w:b/>
          <w:sz w:val="28"/>
          <w:szCs w:val="28"/>
          <w:lang w:eastAsia="ru-RU"/>
        </w:rPr>
        <w:t>ТЕСТОВЫЕ ЗАДАНИЯ:</w:t>
      </w:r>
    </w:p>
    <w:p w:rsidR="00525449" w:rsidRPr="00BC3C20" w:rsidRDefault="00525449" w:rsidP="00525449">
      <w:pPr>
        <w:widowControl w:val="0"/>
        <w:autoSpaceDE w:val="0"/>
        <w:autoSpaceDN w:val="0"/>
        <w:adjustRightInd w:val="0"/>
        <w:spacing w:after="0" w:line="240" w:lineRule="auto"/>
        <w:ind w:hanging="398"/>
        <w:rPr>
          <w:rFonts w:ascii="Times New Roman" w:eastAsia="Calibri" w:hAnsi="Times New Roman" w:cs="Times New Roman"/>
          <w:b/>
          <w:sz w:val="28"/>
          <w:szCs w:val="28"/>
          <w:lang w:eastAsia="ru-RU"/>
        </w:rPr>
      </w:pPr>
    </w:p>
    <w:p w:rsidR="00525449" w:rsidRPr="00BC3C20" w:rsidRDefault="00525449" w:rsidP="00525449">
      <w:pPr>
        <w:widowControl w:val="0"/>
        <w:autoSpaceDE w:val="0"/>
        <w:autoSpaceDN w:val="0"/>
        <w:adjustRightInd w:val="0"/>
        <w:spacing w:after="0" w:line="240" w:lineRule="auto"/>
        <w:ind w:hanging="398"/>
        <w:rPr>
          <w:rFonts w:ascii="Times New Roman" w:eastAsia="Calibri" w:hAnsi="Times New Roman" w:cs="Times New Roman"/>
          <w:b/>
          <w:sz w:val="28"/>
          <w:szCs w:val="28"/>
          <w:lang w:eastAsia="ru-RU"/>
        </w:rPr>
      </w:pPr>
      <w:r w:rsidRPr="00BC3C20">
        <w:rPr>
          <w:rFonts w:ascii="Times New Roman" w:eastAsia="Calibri" w:hAnsi="Times New Roman" w:cs="Times New Roman"/>
          <w:b/>
          <w:sz w:val="28"/>
          <w:szCs w:val="28"/>
          <w:lang w:eastAsia="ru-RU"/>
        </w:rPr>
        <w:t xml:space="preserve">      Выберите только один правильный ответ</w:t>
      </w:r>
    </w:p>
    <w:p w:rsidR="00525449" w:rsidRPr="00BC3C20" w:rsidRDefault="00525449" w:rsidP="00525449">
      <w:pPr>
        <w:widowControl w:val="0"/>
        <w:autoSpaceDE w:val="0"/>
        <w:autoSpaceDN w:val="0"/>
        <w:adjustRightInd w:val="0"/>
        <w:spacing w:after="0" w:line="240" w:lineRule="auto"/>
        <w:ind w:hanging="398"/>
        <w:rPr>
          <w:rFonts w:ascii="Times New Roman" w:eastAsia="Calibri" w:hAnsi="Times New Roman" w:cs="Times New Roman"/>
          <w:b/>
          <w:sz w:val="28"/>
          <w:szCs w:val="28"/>
          <w:lang w:eastAsia="ru-RU"/>
        </w:rPr>
      </w:pPr>
    </w:p>
    <w:p w:rsidR="00E80EAA" w:rsidRPr="00BC3C20" w:rsidRDefault="00E80EAA" w:rsidP="00E80EAA">
      <w:pPr>
        <w:spacing w:after="0" w:line="240" w:lineRule="auto"/>
        <w:jc w:val="both"/>
        <w:rPr>
          <w:rFonts w:ascii="Times New Roman" w:hAnsi="Times New Roman" w:cs="Times New Roman"/>
          <w:sz w:val="28"/>
          <w:szCs w:val="28"/>
        </w:rPr>
      </w:pPr>
    </w:p>
    <w:p w:rsidR="00E80EAA" w:rsidRPr="00BC3C20" w:rsidRDefault="00567444" w:rsidP="00567444">
      <w:pPr>
        <w:spacing w:after="0" w:line="240" w:lineRule="auto"/>
        <w:outlineLvl w:val="0"/>
        <w:rPr>
          <w:rFonts w:ascii="Times New Roman" w:hAnsi="Times New Roman" w:cs="Times New Roman"/>
          <w:sz w:val="28"/>
          <w:szCs w:val="28"/>
        </w:rPr>
      </w:pPr>
      <w:r w:rsidRPr="00BC3C20">
        <w:rPr>
          <w:rFonts w:ascii="Times New Roman" w:hAnsi="Times New Roman" w:cs="Times New Roman"/>
          <w:sz w:val="28"/>
          <w:szCs w:val="28"/>
        </w:rPr>
        <w:t xml:space="preserve">1. </w:t>
      </w:r>
      <w:r w:rsidR="00E80EAA" w:rsidRPr="00BC3C20">
        <w:rPr>
          <w:rFonts w:ascii="Times New Roman" w:hAnsi="Times New Roman" w:cs="Times New Roman"/>
          <w:sz w:val="28"/>
          <w:szCs w:val="28"/>
        </w:rPr>
        <w:t>К клиническим разновидностям красного плоского лишая относят:</w:t>
      </w:r>
    </w:p>
    <w:p w:rsidR="00E80EAA" w:rsidRPr="00BC3C20" w:rsidRDefault="00E80EAA" w:rsidP="00FE57D8">
      <w:pPr>
        <w:numPr>
          <w:ilvl w:val="0"/>
          <w:numId w:val="15"/>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t>Буллезную</w:t>
      </w:r>
    </w:p>
    <w:p w:rsidR="00E80EAA" w:rsidRPr="00BC3C20" w:rsidRDefault="00E80EAA" w:rsidP="00FE57D8">
      <w:pPr>
        <w:numPr>
          <w:ilvl w:val="0"/>
          <w:numId w:val="15"/>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t>Пигментную</w:t>
      </w:r>
    </w:p>
    <w:p w:rsidR="00E80EAA" w:rsidRPr="00BC3C20" w:rsidRDefault="00E80EAA" w:rsidP="00FE57D8">
      <w:pPr>
        <w:numPr>
          <w:ilvl w:val="0"/>
          <w:numId w:val="15"/>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t>Атрофическую</w:t>
      </w:r>
    </w:p>
    <w:p w:rsidR="00E80EAA" w:rsidRPr="00BC3C20" w:rsidRDefault="00E80EAA" w:rsidP="00FE57D8">
      <w:pPr>
        <w:numPr>
          <w:ilvl w:val="0"/>
          <w:numId w:val="15"/>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t>Все верно</w:t>
      </w:r>
    </w:p>
    <w:p w:rsidR="00E80EAA" w:rsidRPr="00BC3C20" w:rsidRDefault="00E80EAA" w:rsidP="00E80EAA">
      <w:pPr>
        <w:rPr>
          <w:rFonts w:ascii="Times New Roman" w:hAnsi="Times New Roman" w:cs="Times New Roman"/>
          <w:sz w:val="28"/>
          <w:szCs w:val="28"/>
        </w:rPr>
      </w:pPr>
    </w:p>
    <w:p w:rsidR="00E80EAA" w:rsidRPr="00BC3C20" w:rsidRDefault="00567444" w:rsidP="00567444">
      <w:pPr>
        <w:spacing w:after="0" w:line="240" w:lineRule="auto"/>
        <w:jc w:val="both"/>
        <w:rPr>
          <w:rFonts w:ascii="Times New Roman" w:hAnsi="Times New Roman" w:cs="Times New Roman"/>
          <w:sz w:val="28"/>
          <w:szCs w:val="28"/>
        </w:rPr>
      </w:pPr>
      <w:r w:rsidRPr="00BC3C20">
        <w:rPr>
          <w:rFonts w:ascii="Times New Roman" w:hAnsi="Times New Roman" w:cs="Times New Roman"/>
          <w:sz w:val="28"/>
          <w:szCs w:val="28"/>
        </w:rPr>
        <w:t xml:space="preserve">2. </w:t>
      </w:r>
      <w:r w:rsidR="00E80EAA" w:rsidRPr="00BC3C20">
        <w:rPr>
          <w:rFonts w:ascii="Times New Roman" w:hAnsi="Times New Roman" w:cs="Times New Roman"/>
          <w:sz w:val="28"/>
          <w:szCs w:val="28"/>
        </w:rPr>
        <w:t>При псориазе патогенетически обосновано назначение перечисленных ниже препаратов, исключая:</w:t>
      </w:r>
    </w:p>
    <w:p w:rsidR="00E80EAA" w:rsidRPr="00BC3C20" w:rsidRDefault="00E80EAA" w:rsidP="00FE57D8">
      <w:pPr>
        <w:numPr>
          <w:ilvl w:val="0"/>
          <w:numId w:val="16"/>
        </w:numPr>
        <w:tabs>
          <w:tab w:val="clear" w:pos="1440"/>
          <w:tab w:val="num" w:pos="1080"/>
        </w:tabs>
        <w:spacing w:after="0" w:line="240" w:lineRule="auto"/>
        <w:ind w:hanging="720"/>
        <w:jc w:val="both"/>
        <w:rPr>
          <w:rFonts w:ascii="Times New Roman" w:hAnsi="Times New Roman" w:cs="Times New Roman"/>
          <w:sz w:val="28"/>
          <w:szCs w:val="28"/>
        </w:rPr>
      </w:pPr>
      <w:r w:rsidRPr="00BC3C20">
        <w:rPr>
          <w:rFonts w:ascii="Times New Roman" w:hAnsi="Times New Roman" w:cs="Times New Roman"/>
          <w:sz w:val="28"/>
          <w:szCs w:val="28"/>
        </w:rPr>
        <w:t>Цитостатики</w:t>
      </w:r>
    </w:p>
    <w:p w:rsidR="00E80EAA" w:rsidRPr="00BC3C20" w:rsidRDefault="00E80EAA" w:rsidP="00FE57D8">
      <w:pPr>
        <w:numPr>
          <w:ilvl w:val="0"/>
          <w:numId w:val="16"/>
        </w:numPr>
        <w:tabs>
          <w:tab w:val="clear" w:pos="1440"/>
          <w:tab w:val="num" w:pos="1080"/>
        </w:tabs>
        <w:spacing w:after="0" w:line="240" w:lineRule="auto"/>
        <w:ind w:hanging="720"/>
        <w:jc w:val="both"/>
        <w:rPr>
          <w:rFonts w:ascii="Times New Roman" w:hAnsi="Times New Roman" w:cs="Times New Roman"/>
          <w:sz w:val="28"/>
          <w:szCs w:val="28"/>
        </w:rPr>
      </w:pPr>
      <w:r w:rsidRPr="00BC3C20">
        <w:rPr>
          <w:rFonts w:ascii="Times New Roman" w:hAnsi="Times New Roman" w:cs="Times New Roman"/>
          <w:sz w:val="28"/>
          <w:szCs w:val="28"/>
        </w:rPr>
        <w:t>Антигистаминные препараты</w:t>
      </w:r>
    </w:p>
    <w:p w:rsidR="00E80EAA" w:rsidRPr="00BC3C20" w:rsidRDefault="00E80EAA" w:rsidP="00FE57D8">
      <w:pPr>
        <w:numPr>
          <w:ilvl w:val="0"/>
          <w:numId w:val="16"/>
        </w:numPr>
        <w:tabs>
          <w:tab w:val="clear" w:pos="1440"/>
          <w:tab w:val="num" w:pos="1080"/>
        </w:tabs>
        <w:spacing w:after="0" w:line="240" w:lineRule="auto"/>
        <w:ind w:hanging="720"/>
        <w:jc w:val="both"/>
        <w:rPr>
          <w:rFonts w:ascii="Times New Roman" w:hAnsi="Times New Roman" w:cs="Times New Roman"/>
          <w:sz w:val="28"/>
          <w:szCs w:val="28"/>
        </w:rPr>
      </w:pPr>
      <w:r w:rsidRPr="00BC3C20">
        <w:rPr>
          <w:rFonts w:ascii="Times New Roman" w:hAnsi="Times New Roman" w:cs="Times New Roman"/>
          <w:sz w:val="28"/>
          <w:szCs w:val="28"/>
        </w:rPr>
        <w:t>Иммунодепрессанты</w:t>
      </w:r>
    </w:p>
    <w:p w:rsidR="00E80EAA" w:rsidRPr="00BC3C20" w:rsidRDefault="00E80EAA" w:rsidP="00FE57D8">
      <w:pPr>
        <w:numPr>
          <w:ilvl w:val="0"/>
          <w:numId w:val="16"/>
        </w:numPr>
        <w:tabs>
          <w:tab w:val="clear" w:pos="1440"/>
          <w:tab w:val="num" w:pos="1080"/>
        </w:tabs>
        <w:spacing w:after="0" w:line="240" w:lineRule="auto"/>
        <w:ind w:hanging="720"/>
        <w:jc w:val="both"/>
        <w:rPr>
          <w:rFonts w:ascii="Times New Roman" w:hAnsi="Times New Roman" w:cs="Times New Roman"/>
          <w:sz w:val="28"/>
          <w:szCs w:val="28"/>
        </w:rPr>
      </w:pPr>
      <w:r w:rsidRPr="00BC3C20">
        <w:rPr>
          <w:rFonts w:ascii="Times New Roman" w:hAnsi="Times New Roman" w:cs="Times New Roman"/>
          <w:sz w:val="28"/>
          <w:szCs w:val="28"/>
        </w:rPr>
        <w:t>Моноклональные антитела к провоспалительным цитокинам</w:t>
      </w:r>
    </w:p>
    <w:p w:rsidR="00E80EAA" w:rsidRPr="00BC3C20" w:rsidRDefault="00E80EAA" w:rsidP="00E80EAA">
      <w:pPr>
        <w:rPr>
          <w:rFonts w:ascii="Times New Roman" w:hAnsi="Times New Roman" w:cs="Times New Roman"/>
          <w:sz w:val="28"/>
          <w:szCs w:val="28"/>
        </w:rPr>
      </w:pPr>
    </w:p>
    <w:p w:rsidR="00E80EAA" w:rsidRPr="00BC3C20" w:rsidRDefault="00E80EAA" w:rsidP="00E80EAA">
      <w:pPr>
        <w:rPr>
          <w:rFonts w:ascii="Times New Roman" w:hAnsi="Times New Roman" w:cs="Times New Roman"/>
          <w:sz w:val="28"/>
          <w:szCs w:val="28"/>
        </w:rPr>
      </w:pPr>
      <w:r w:rsidRPr="00BC3C20">
        <w:rPr>
          <w:rFonts w:ascii="Times New Roman" w:hAnsi="Times New Roman" w:cs="Times New Roman"/>
          <w:sz w:val="28"/>
          <w:szCs w:val="28"/>
        </w:rPr>
        <w:t>3. Что является общим для псориаза и красного плоского лишая:</w:t>
      </w:r>
    </w:p>
    <w:p w:rsidR="00E80EAA" w:rsidRPr="00BC3C20" w:rsidRDefault="00E80EAA" w:rsidP="00FE57D8">
      <w:pPr>
        <w:numPr>
          <w:ilvl w:val="0"/>
          <w:numId w:val="17"/>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t>Поражение слизистых оболочек</w:t>
      </w:r>
    </w:p>
    <w:p w:rsidR="00E80EAA" w:rsidRPr="00BC3C20" w:rsidRDefault="00E80EAA" w:rsidP="00FE57D8">
      <w:pPr>
        <w:numPr>
          <w:ilvl w:val="0"/>
          <w:numId w:val="17"/>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t>Изоморфная реакция (симптом Кебнера)</w:t>
      </w:r>
    </w:p>
    <w:p w:rsidR="00E80EAA" w:rsidRPr="00BC3C20" w:rsidRDefault="00E80EAA" w:rsidP="00FE57D8">
      <w:pPr>
        <w:numPr>
          <w:ilvl w:val="0"/>
          <w:numId w:val="17"/>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t>Поражение ногтевых пластин</w:t>
      </w:r>
    </w:p>
    <w:p w:rsidR="00E80EAA" w:rsidRPr="00BC3C20" w:rsidRDefault="00E80EAA" w:rsidP="00FE57D8">
      <w:pPr>
        <w:numPr>
          <w:ilvl w:val="0"/>
          <w:numId w:val="17"/>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t>Нестерпимый зуд</w:t>
      </w:r>
    </w:p>
    <w:p w:rsidR="00E80EAA" w:rsidRPr="00BC3C20" w:rsidRDefault="00E80EAA" w:rsidP="00E80EAA">
      <w:pPr>
        <w:tabs>
          <w:tab w:val="num" w:pos="360"/>
          <w:tab w:val="num" w:pos="720"/>
        </w:tabs>
        <w:ind w:left="360" w:hanging="360"/>
        <w:rPr>
          <w:rFonts w:ascii="Times New Roman" w:hAnsi="Times New Roman" w:cs="Times New Roman"/>
          <w:sz w:val="28"/>
          <w:szCs w:val="28"/>
        </w:rPr>
      </w:pPr>
    </w:p>
    <w:p w:rsidR="00E80EAA" w:rsidRPr="00BC3C20" w:rsidRDefault="00567444" w:rsidP="00E80EAA">
      <w:pPr>
        <w:tabs>
          <w:tab w:val="num" w:pos="1080"/>
        </w:tabs>
        <w:rPr>
          <w:rFonts w:ascii="Times New Roman" w:hAnsi="Times New Roman" w:cs="Times New Roman"/>
          <w:sz w:val="28"/>
          <w:szCs w:val="28"/>
        </w:rPr>
      </w:pPr>
      <w:r w:rsidRPr="00BC3C20">
        <w:rPr>
          <w:rFonts w:ascii="Times New Roman" w:hAnsi="Times New Roman" w:cs="Times New Roman"/>
          <w:sz w:val="28"/>
          <w:szCs w:val="28"/>
        </w:rPr>
        <w:t>4</w:t>
      </w:r>
      <w:r w:rsidR="00E80EAA" w:rsidRPr="00BC3C20">
        <w:rPr>
          <w:rFonts w:ascii="Times New Roman" w:hAnsi="Times New Roman" w:cs="Times New Roman"/>
          <w:sz w:val="28"/>
          <w:szCs w:val="28"/>
        </w:rPr>
        <w:t>. Сетка Уикхема при красном плоском лишае объясняется:</w:t>
      </w:r>
    </w:p>
    <w:p w:rsidR="00E80EAA" w:rsidRPr="00BC3C20" w:rsidRDefault="00E80EAA" w:rsidP="00FE57D8">
      <w:pPr>
        <w:numPr>
          <w:ilvl w:val="0"/>
          <w:numId w:val="18"/>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t>Акантозом и неравномерным гранулезом</w:t>
      </w:r>
    </w:p>
    <w:p w:rsidR="00E80EAA" w:rsidRPr="00BC3C20" w:rsidRDefault="00E80EAA" w:rsidP="00FE57D8">
      <w:pPr>
        <w:numPr>
          <w:ilvl w:val="0"/>
          <w:numId w:val="18"/>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t>Неравномерным гранулезом и гиперкератозом</w:t>
      </w:r>
    </w:p>
    <w:p w:rsidR="00E80EAA" w:rsidRPr="00BC3C20" w:rsidRDefault="00E80EAA" w:rsidP="00FE57D8">
      <w:pPr>
        <w:numPr>
          <w:ilvl w:val="0"/>
          <w:numId w:val="18"/>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t>Диффузным полосовидным лимфоцитарным инфильтратом сосочкового слоя дермы</w:t>
      </w:r>
    </w:p>
    <w:p w:rsidR="00E80EAA" w:rsidRPr="00BC3C20" w:rsidRDefault="00E80EAA" w:rsidP="00FE57D8">
      <w:pPr>
        <w:numPr>
          <w:ilvl w:val="0"/>
          <w:numId w:val="18"/>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lastRenderedPageBreak/>
        <w:t>Вакуольной дистрофией базальных кератиноцитов</w:t>
      </w:r>
    </w:p>
    <w:p w:rsidR="00E80EAA" w:rsidRPr="00BC3C20" w:rsidRDefault="00E80EAA" w:rsidP="00E80EAA">
      <w:pPr>
        <w:tabs>
          <w:tab w:val="num" w:pos="720"/>
        </w:tabs>
        <w:ind w:hanging="360"/>
        <w:rPr>
          <w:rFonts w:ascii="Times New Roman" w:hAnsi="Times New Roman" w:cs="Times New Roman"/>
          <w:b/>
          <w:sz w:val="28"/>
          <w:szCs w:val="28"/>
        </w:rPr>
      </w:pPr>
    </w:p>
    <w:p w:rsidR="00567444" w:rsidRPr="00BC3C20" w:rsidRDefault="00567444" w:rsidP="00567444">
      <w:pPr>
        <w:pStyle w:val="Questionvar"/>
        <w:ind w:left="360" w:firstLine="0"/>
        <w:rPr>
          <w:rFonts w:ascii="Times New Roman" w:hAnsi="Times New Roman" w:cs="Times New Roman"/>
          <w:color w:val="auto"/>
          <w:sz w:val="28"/>
          <w:szCs w:val="28"/>
          <w:lang w:val="ru-RU"/>
        </w:rPr>
      </w:pPr>
      <w:r w:rsidRPr="00BC3C20">
        <w:rPr>
          <w:rFonts w:ascii="Times New Roman" w:hAnsi="Times New Roman" w:cs="Times New Roman"/>
          <w:color w:val="auto"/>
          <w:sz w:val="28"/>
          <w:szCs w:val="28"/>
          <w:lang w:val="ru-RU"/>
        </w:rPr>
        <w:t>5. Лампа Вуда – это…</w:t>
      </w:r>
    </w:p>
    <w:p w:rsidR="00567444" w:rsidRPr="00BC3C20" w:rsidRDefault="00567444" w:rsidP="00567444">
      <w:pPr>
        <w:pStyle w:val="Questionvar"/>
        <w:rPr>
          <w:rFonts w:ascii="Times New Roman" w:hAnsi="Times New Roman" w:cs="Times New Roman"/>
          <w:color w:val="auto"/>
          <w:sz w:val="28"/>
          <w:szCs w:val="28"/>
          <w:lang w:val="ru-RU"/>
        </w:rPr>
      </w:pPr>
    </w:p>
    <w:p w:rsidR="00567444" w:rsidRPr="00BC3C20" w:rsidRDefault="00567444" w:rsidP="00FE57D8">
      <w:pPr>
        <w:numPr>
          <w:ilvl w:val="0"/>
          <w:numId w:val="31"/>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t>Ультрафиолетовый источник с длиной волны 365 нм</w:t>
      </w:r>
    </w:p>
    <w:p w:rsidR="00567444" w:rsidRPr="00BC3C20" w:rsidRDefault="00567444" w:rsidP="00FE57D8">
      <w:pPr>
        <w:numPr>
          <w:ilvl w:val="0"/>
          <w:numId w:val="31"/>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t>Ультрафиолетовый источник с длиной волны 311 нм</w:t>
      </w:r>
    </w:p>
    <w:p w:rsidR="00567444" w:rsidRPr="00BC3C20" w:rsidRDefault="00567444" w:rsidP="00FE57D8">
      <w:pPr>
        <w:numPr>
          <w:ilvl w:val="0"/>
          <w:numId w:val="31"/>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t>Ультрафиолетовый источник с длиной волны 400 нм</w:t>
      </w:r>
    </w:p>
    <w:p w:rsidR="00567444" w:rsidRPr="00BC3C20" w:rsidRDefault="00567444" w:rsidP="00FE57D8">
      <w:pPr>
        <w:numPr>
          <w:ilvl w:val="0"/>
          <w:numId w:val="31"/>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t xml:space="preserve">Ультрафиолетовый источник с длиной волны 320 нм   </w:t>
      </w:r>
    </w:p>
    <w:p w:rsidR="00567444" w:rsidRPr="00BC3C20" w:rsidRDefault="00567444" w:rsidP="00E80EAA">
      <w:pPr>
        <w:tabs>
          <w:tab w:val="num" w:pos="720"/>
        </w:tabs>
        <w:ind w:hanging="360"/>
        <w:rPr>
          <w:rFonts w:ascii="Times New Roman" w:hAnsi="Times New Roman" w:cs="Times New Roman"/>
          <w:b/>
          <w:sz w:val="28"/>
          <w:szCs w:val="28"/>
        </w:rPr>
      </w:pPr>
    </w:p>
    <w:p w:rsidR="00E80EAA" w:rsidRPr="00BC3C20" w:rsidRDefault="00567444" w:rsidP="00E80EAA">
      <w:pPr>
        <w:rPr>
          <w:rFonts w:ascii="Times New Roman" w:hAnsi="Times New Roman" w:cs="Times New Roman"/>
          <w:sz w:val="28"/>
          <w:szCs w:val="28"/>
        </w:rPr>
      </w:pPr>
      <w:r w:rsidRPr="00BC3C20">
        <w:rPr>
          <w:rFonts w:ascii="Times New Roman" w:hAnsi="Times New Roman" w:cs="Times New Roman"/>
          <w:sz w:val="28"/>
          <w:szCs w:val="28"/>
        </w:rPr>
        <w:t>6</w:t>
      </w:r>
      <w:r w:rsidR="00E80EAA" w:rsidRPr="00BC3C20">
        <w:rPr>
          <w:rFonts w:ascii="Times New Roman" w:hAnsi="Times New Roman" w:cs="Times New Roman"/>
          <w:sz w:val="28"/>
          <w:szCs w:val="28"/>
        </w:rPr>
        <w:t>. Папулы при красном плоском лишае:</w:t>
      </w:r>
    </w:p>
    <w:p w:rsidR="00E80EAA" w:rsidRPr="00BC3C20" w:rsidRDefault="00E80EAA" w:rsidP="00FE57D8">
      <w:pPr>
        <w:numPr>
          <w:ilvl w:val="0"/>
          <w:numId w:val="19"/>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t>Округлой формы, плоские, розово-фиолетового цвета</w:t>
      </w:r>
    </w:p>
    <w:p w:rsidR="00E80EAA" w:rsidRPr="00BC3C20" w:rsidRDefault="00E80EAA" w:rsidP="00FE57D8">
      <w:pPr>
        <w:numPr>
          <w:ilvl w:val="0"/>
          <w:numId w:val="19"/>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t>Полигональные, плоские, розово-фиолетового цвета</w:t>
      </w:r>
    </w:p>
    <w:p w:rsidR="00E80EAA" w:rsidRPr="00BC3C20" w:rsidRDefault="00E80EAA" w:rsidP="00FE57D8">
      <w:pPr>
        <w:numPr>
          <w:ilvl w:val="0"/>
          <w:numId w:val="19"/>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t>Округлой формы, красного цвета, покрыты рыхо-сидящими чешуйками</w:t>
      </w:r>
    </w:p>
    <w:p w:rsidR="00E80EAA" w:rsidRPr="00BC3C20" w:rsidRDefault="00E80EAA" w:rsidP="00FE57D8">
      <w:pPr>
        <w:numPr>
          <w:ilvl w:val="0"/>
          <w:numId w:val="19"/>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t>Полигональные, красного цвета, располагаются на разгибательных поверхностях конечностей</w:t>
      </w:r>
    </w:p>
    <w:p w:rsidR="00E80EAA" w:rsidRPr="00BC3C20" w:rsidRDefault="00E80EAA" w:rsidP="00E80EAA">
      <w:pPr>
        <w:tabs>
          <w:tab w:val="num" w:pos="360"/>
        </w:tabs>
        <w:ind w:left="720" w:hanging="720"/>
        <w:rPr>
          <w:rFonts w:ascii="Times New Roman" w:hAnsi="Times New Roman" w:cs="Times New Roman"/>
          <w:sz w:val="28"/>
          <w:szCs w:val="28"/>
        </w:rPr>
      </w:pPr>
    </w:p>
    <w:p w:rsidR="00E80EAA" w:rsidRPr="00BC3C20" w:rsidRDefault="00567444" w:rsidP="00E80EAA">
      <w:pPr>
        <w:jc w:val="both"/>
        <w:rPr>
          <w:rFonts w:ascii="Times New Roman" w:hAnsi="Times New Roman" w:cs="Times New Roman"/>
          <w:sz w:val="28"/>
          <w:szCs w:val="28"/>
        </w:rPr>
      </w:pPr>
      <w:r w:rsidRPr="00BC3C20">
        <w:rPr>
          <w:rFonts w:ascii="Times New Roman" w:hAnsi="Times New Roman" w:cs="Times New Roman"/>
          <w:sz w:val="28"/>
          <w:szCs w:val="28"/>
        </w:rPr>
        <w:t>7</w:t>
      </w:r>
      <w:r w:rsidR="00E80EAA" w:rsidRPr="00BC3C20">
        <w:rPr>
          <w:rFonts w:ascii="Times New Roman" w:hAnsi="Times New Roman" w:cs="Times New Roman"/>
          <w:sz w:val="28"/>
          <w:szCs w:val="28"/>
        </w:rPr>
        <w:t>. Для прогрессирующей стадии псориаза характерно:</w:t>
      </w:r>
    </w:p>
    <w:p w:rsidR="00E80EAA" w:rsidRPr="00BC3C20" w:rsidRDefault="00E80EAA" w:rsidP="00FE57D8">
      <w:pPr>
        <w:numPr>
          <w:ilvl w:val="0"/>
          <w:numId w:val="20"/>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t>Появление милиарных папул</w:t>
      </w:r>
    </w:p>
    <w:p w:rsidR="00E80EAA" w:rsidRPr="00BC3C20" w:rsidRDefault="00E80EAA" w:rsidP="00FE57D8">
      <w:pPr>
        <w:numPr>
          <w:ilvl w:val="0"/>
          <w:numId w:val="20"/>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t>Наличие эритематозного венчика вокруг папул</w:t>
      </w:r>
    </w:p>
    <w:p w:rsidR="00E80EAA" w:rsidRPr="00BC3C20" w:rsidRDefault="00E80EAA" w:rsidP="00FE57D8">
      <w:pPr>
        <w:numPr>
          <w:ilvl w:val="0"/>
          <w:numId w:val="20"/>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t>Положительная изоморфная реакция</w:t>
      </w:r>
    </w:p>
    <w:p w:rsidR="00E80EAA" w:rsidRPr="00BC3C20" w:rsidRDefault="00E80EAA" w:rsidP="00FE57D8">
      <w:pPr>
        <w:numPr>
          <w:ilvl w:val="0"/>
          <w:numId w:val="20"/>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t>Все верно</w:t>
      </w:r>
    </w:p>
    <w:p w:rsidR="00E80EAA" w:rsidRPr="00BC3C20" w:rsidRDefault="00E80EAA" w:rsidP="00E80EAA">
      <w:pPr>
        <w:tabs>
          <w:tab w:val="num" w:pos="360"/>
        </w:tabs>
        <w:ind w:left="720" w:hanging="720"/>
        <w:rPr>
          <w:rFonts w:ascii="Times New Roman" w:hAnsi="Times New Roman" w:cs="Times New Roman"/>
          <w:sz w:val="28"/>
          <w:szCs w:val="28"/>
        </w:rPr>
      </w:pPr>
    </w:p>
    <w:p w:rsidR="00E80EAA" w:rsidRPr="00BC3C20" w:rsidRDefault="00567444" w:rsidP="00E80EAA">
      <w:pPr>
        <w:rPr>
          <w:rFonts w:ascii="Times New Roman" w:hAnsi="Times New Roman" w:cs="Times New Roman"/>
          <w:sz w:val="28"/>
          <w:szCs w:val="28"/>
        </w:rPr>
      </w:pPr>
      <w:r w:rsidRPr="00BC3C20">
        <w:rPr>
          <w:rFonts w:ascii="Times New Roman" w:hAnsi="Times New Roman" w:cs="Times New Roman"/>
          <w:sz w:val="28"/>
          <w:szCs w:val="28"/>
        </w:rPr>
        <w:t>8</w:t>
      </w:r>
      <w:r w:rsidR="00E80EAA" w:rsidRPr="00BC3C20">
        <w:rPr>
          <w:rFonts w:ascii="Times New Roman" w:hAnsi="Times New Roman" w:cs="Times New Roman"/>
          <w:sz w:val="28"/>
          <w:szCs w:val="28"/>
        </w:rPr>
        <w:t>. Доказанным провоцирующим фактором для развития псориаза является:</w:t>
      </w:r>
    </w:p>
    <w:p w:rsidR="00E80EAA" w:rsidRPr="00BC3C20" w:rsidRDefault="00E80EAA" w:rsidP="00FE57D8">
      <w:pPr>
        <w:numPr>
          <w:ilvl w:val="0"/>
          <w:numId w:val="21"/>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t>Стресс</w:t>
      </w:r>
    </w:p>
    <w:p w:rsidR="00E80EAA" w:rsidRPr="00BC3C20" w:rsidRDefault="00E80EAA" w:rsidP="00FE57D8">
      <w:pPr>
        <w:numPr>
          <w:ilvl w:val="0"/>
          <w:numId w:val="21"/>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t>Стрептококковая инфекция миндалин</w:t>
      </w:r>
    </w:p>
    <w:p w:rsidR="00E80EAA" w:rsidRPr="00BC3C20" w:rsidRDefault="00E80EAA" w:rsidP="00FE57D8">
      <w:pPr>
        <w:numPr>
          <w:ilvl w:val="0"/>
          <w:numId w:val="21"/>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t>Эндокринные нарушения</w:t>
      </w:r>
    </w:p>
    <w:p w:rsidR="00E80EAA" w:rsidRPr="00BC3C20" w:rsidRDefault="00E80EAA" w:rsidP="00FE57D8">
      <w:pPr>
        <w:numPr>
          <w:ilvl w:val="0"/>
          <w:numId w:val="21"/>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t>Нарушения функции печени</w:t>
      </w:r>
    </w:p>
    <w:p w:rsidR="00E80EAA" w:rsidRPr="00BC3C20" w:rsidRDefault="00E80EAA" w:rsidP="00E80EAA">
      <w:pPr>
        <w:tabs>
          <w:tab w:val="num" w:pos="360"/>
        </w:tabs>
        <w:ind w:left="720" w:hanging="720"/>
        <w:rPr>
          <w:rFonts w:ascii="Times New Roman" w:hAnsi="Times New Roman" w:cs="Times New Roman"/>
          <w:sz w:val="28"/>
          <w:szCs w:val="28"/>
        </w:rPr>
      </w:pPr>
    </w:p>
    <w:p w:rsidR="00E80EAA" w:rsidRPr="00BC3C20" w:rsidRDefault="00567444" w:rsidP="00E80EAA">
      <w:pPr>
        <w:ind w:left="360" w:hanging="360"/>
        <w:rPr>
          <w:rFonts w:ascii="Times New Roman" w:hAnsi="Times New Roman" w:cs="Times New Roman"/>
          <w:sz w:val="28"/>
          <w:szCs w:val="28"/>
        </w:rPr>
      </w:pPr>
      <w:r w:rsidRPr="00BC3C20">
        <w:rPr>
          <w:rFonts w:ascii="Times New Roman" w:hAnsi="Times New Roman" w:cs="Times New Roman"/>
          <w:sz w:val="28"/>
          <w:szCs w:val="28"/>
        </w:rPr>
        <w:t>9</w:t>
      </w:r>
      <w:r w:rsidR="00E80EAA" w:rsidRPr="00BC3C20">
        <w:rPr>
          <w:rFonts w:ascii="Times New Roman" w:hAnsi="Times New Roman" w:cs="Times New Roman"/>
          <w:sz w:val="28"/>
          <w:szCs w:val="28"/>
        </w:rPr>
        <w:t>. Признаками псориаза, отличающего его от красного плоского лишая, являются:</w:t>
      </w:r>
    </w:p>
    <w:p w:rsidR="00E80EAA" w:rsidRPr="00BC3C20" w:rsidRDefault="00E80EAA" w:rsidP="00FE57D8">
      <w:pPr>
        <w:numPr>
          <w:ilvl w:val="0"/>
          <w:numId w:val="22"/>
        </w:numPr>
        <w:tabs>
          <w:tab w:val="clear" w:pos="720"/>
          <w:tab w:val="num" w:pos="360"/>
        </w:tabs>
        <w:spacing w:after="0" w:line="240" w:lineRule="auto"/>
        <w:ind w:left="360"/>
        <w:rPr>
          <w:rFonts w:ascii="Times New Roman" w:hAnsi="Times New Roman" w:cs="Times New Roman"/>
          <w:sz w:val="28"/>
          <w:szCs w:val="28"/>
        </w:rPr>
      </w:pPr>
      <w:r w:rsidRPr="00BC3C20">
        <w:rPr>
          <w:rFonts w:ascii="Times New Roman" w:hAnsi="Times New Roman" w:cs="Times New Roman"/>
          <w:sz w:val="28"/>
          <w:szCs w:val="28"/>
        </w:rPr>
        <w:t>Мономорфная папулезная сыпь</w:t>
      </w:r>
    </w:p>
    <w:p w:rsidR="00E80EAA" w:rsidRPr="00BC3C20" w:rsidRDefault="00E80EAA" w:rsidP="00FE57D8">
      <w:pPr>
        <w:numPr>
          <w:ilvl w:val="0"/>
          <w:numId w:val="22"/>
        </w:numPr>
        <w:tabs>
          <w:tab w:val="clear" w:pos="720"/>
          <w:tab w:val="num" w:pos="360"/>
        </w:tabs>
        <w:spacing w:after="0" w:line="240" w:lineRule="auto"/>
        <w:ind w:left="360"/>
        <w:rPr>
          <w:rFonts w:ascii="Times New Roman" w:hAnsi="Times New Roman" w:cs="Times New Roman"/>
          <w:sz w:val="28"/>
          <w:szCs w:val="28"/>
        </w:rPr>
      </w:pPr>
      <w:r w:rsidRPr="00BC3C20">
        <w:rPr>
          <w:rFonts w:ascii="Times New Roman" w:hAnsi="Times New Roman" w:cs="Times New Roman"/>
          <w:sz w:val="28"/>
          <w:szCs w:val="28"/>
        </w:rPr>
        <w:t>Локализация на разгибательных поверхностях конечностей</w:t>
      </w:r>
    </w:p>
    <w:p w:rsidR="00E80EAA" w:rsidRPr="00BC3C20" w:rsidRDefault="00E80EAA" w:rsidP="00FE57D8">
      <w:pPr>
        <w:numPr>
          <w:ilvl w:val="0"/>
          <w:numId w:val="22"/>
        </w:numPr>
        <w:tabs>
          <w:tab w:val="clear" w:pos="720"/>
          <w:tab w:val="num" w:pos="360"/>
        </w:tabs>
        <w:spacing w:after="0" w:line="240" w:lineRule="auto"/>
        <w:ind w:left="360"/>
        <w:rPr>
          <w:rFonts w:ascii="Times New Roman" w:hAnsi="Times New Roman" w:cs="Times New Roman"/>
          <w:sz w:val="28"/>
          <w:szCs w:val="28"/>
        </w:rPr>
      </w:pPr>
      <w:r w:rsidRPr="00BC3C20">
        <w:rPr>
          <w:rFonts w:ascii="Times New Roman" w:hAnsi="Times New Roman" w:cs="Times New Roman"/>
          <w:sz w:val="28"/>
          <w:szCs w:val="28"/>
        </w:rPr>
        <w:t>Локализация на сгибательных поверхностях конечностей</w:t>
      </w:r>
    </w:p>
    <w:p w:rsidR="00E80EAA" w:rsidRPr="00BC3C20" w:rsidRDefault="00E80EAA" w:rsidP="00FE57D8">
      <w:pPr>
        <w:numPr>
          <w:ilvl w:val="0"/>
          <w:numId w:val="22"/>
        </w:numPr>
        <w:tabs>
          <w:tab w:val="clear" w:pos="720"/>
          <w:tab w:val="num" w:pos="360"/>
        </w:tabs>
        <w:spacing w:after="0" w:line="240" w:lineRule="auto"/>
        <w:ind w:left="360"/>
        <w:rPr>
          <w:rFonts w:ascii="Times New Roman" w:hAnsi="Times New Roman" w:cs="Times New Roman"/>
          <w:sz w:val="28"/>
          <w:szCs w:val="28"/>
        </w:rPr>
      </w:pPr>
      <w:r w:rsidRPr="00BC3C20">
        <w:rPr>
          <w:rFonts w:ascii="Times New Roman" w:hAnsi="Times New Roman" w:cs="Times New Roman"/>
          <w:sz w:val="28"/>
          <w:szCs w:val="28"/>
        </w:rPr>
        <w:t>Частое вовлечение в патологический процесс слизистых оболочек</w:t>
      </w:r>
    </w:p>
    <w:p w:rsidR="00E80EAA" w:rsidRPr="00BC3C20" w:rsidRDefault="00E80EAA" w:rsidP="00E80EAA">
      <w:pPr>
        <w:tabs>
          <w:tab w:val="num" w:pos="360"/>
        </w:tabs>
        <w:ind w:left="360" w:hanging="360"/>
        <w:jc w:val="both"/>
        <w:rPr>
          <w:rFonts w:ascii="Times New Roman" w:hAnsi="Times New Roman" w:cs="Times New Roman"/>
          <w:sz w:val="28"/>
          <w:szCs w:val="28"/>
          <w:u w:val="single"/>
        </w:rPr>
      </w:pPr>
    </w:p>
    <w:p w:rsidR="00E80EAA" w:rsidRPr="00BC3C20" w:rsidRDefault="00567444" w:rsidP="00E80EAA">
      <w:pPr>
        <w:rPr>
          <w:rFonts w:ascii="Times New Roman" w:hAnsi="Times New Roman" w:cs="Times New Roman"/>
          <w:sz w:val="28"/>
          <w:szCs w:val="28"/>
        </w:rPr>
      </w:pPr>
      <w:r w:rsidRPr="00BC3C20">
        <w:rPr>
          <w:rFonts w:ascii="Times New Roman" w:hAnsi="Times New Roman" w:cs="Times New Roman"/>
          <w:sz w:val="28"/>
          <w:szCs w:val="28"/>
        </w:rPr>
        <w:t>12</w:t>
      </w:r>
      <w:r w:rsidR="00E80EAA" w:rsidRPr="00BC3C20">
        <w:rPr>
          <w:rFonts w:ascii="Times New Roman" w:hAnsi="Times New Roman" w:cs="Times New Roman"/>
          <w:sz w:val="28"/>
          <w:szCs w:val="28"/>
        </w:rPr>
        <w:t>. Укажите клинические формы псориаза:</w:t>
      </w:r>
    </w:p>
    <w:p w:rsidR="00E80EAA" w:rsidRPr="00BC3C20" w:rsidRDefault="00E80EAA" w:rsidP="00FE57D8">
      <w:pPr>
        <w:numPr>
          <w:ilvl w:val="0"/>
          <w:numId w:val="23"/>
        </w:numPr>
        <w:tabs>
          <w:tab w:val="clear" w:pos="720"/>
          <w:tab w:val="num" w:pos="360"/>
        </w:tabs>
        <w:spacing w:after="0" w:line="240" w:lineRule="auto"/>
        <w:ind w:left="360"/>
        <w:rPr>
          <w:rFonts w:ascii="Times New Roman" w:hAnsi="Times New Roman" w:cs="Times New Roman"/>
          <w:sz w:val="28"/>
          <w:szCs w:val="28"/>
        </w:rPr>
      </w:pPr>
      <w:r w:rsidRPr="00BC3C20">
        <w:rPr>
          <w:rFonts w:ascii="Times New Roman" w:hAnsi="Times New Roman" w:cs="Times New Roman"/>
          <w:sz w:val="28"/>
          <w:szCs w:val="28"/>
        </w:rPr>
        <w:t>Вульгарная</w:t>
      </w:r>
    </w:p>
    <w:p w:rsidR="00E80EAA" w:rsidRPr="00BC3C20" w:rsidRDefault="00E80EAA" w:rsidP="00FE57D8">
      <w:pPr>
        <w:numPr>
          <w:ilvl w:val="0"/>
          <w:numId w:val="23"/>
        </w:numPr>
        <w:tabs>
          <w:tab w:val="clear" w:pos="720"/>
          <w:tab w:val="num" w:pos="360"/>
        </w:tabs>
        <w:spacing w:after="0" w:line="240" w:lineRule="auto"/>
        <w:ind w:left="360"/>
        <w:rPr>
          <w:rFonts w:ascii="Times New Roman" w:hAnsi="Times New Roman" w:cs="Times New Roman"/>
          <w:sz w:val="28"/>
          <w:szCs w:val="28"/>
        </w:rPr>
      </w:pPr>
      <w:r w:rsidRPr="00BC3C20">
        <w:rPr>
          <w:rFonts w:ascii="Times New Roman" w:hAnsi="Times New Roman" w:cs="Times New Roman"/>
          <w:sz w:val="28"/>
          <w:szCs w:val="28"/>
        </w:rPr>
        <w:t>Инверсная</w:t>
      </w:r>
    </w:p>
    <w:p w:rsidR="00E80EAA" w:rsidRPr="00BC3C20" w:rsidRDefault="00E80EAA" w:rsidP="00FE57D8">
      <w:pPr>
        <w:numPr>
          <w:ilvl w:val="0"/>
          <w:numId w:val="23"/>
        </w:numPr>
        <w:tabs>
          <w:tab w:val="clear" w:pos="720"/>
          <w:tab w:val="num" w:pos="360"/>
        </w:tabs>
        <w:spacing w:after="0" w:line="240" w:lineRule="auto"/>
        <w:ind w:left="360"/>
        <w:rPr>
          <w:rFonts w:ascii="Times New Roman" w:hAnsi="Times New Roman" w:cs="Times New Roman"/>
          <w:sz w:val="28"/>
          <w:szCs w:val="28"/>
        </w:rPr>
      </w:pPr>
      <w:r w:rsidRPr="00BC3C20">
        <w:rPr>
          <w:rFonts w:ascii="Times New Roman" w:hAnsi="Times New Roman" w:cs="Times New Roman"/>
          <w:sz w:val="28"/>
          <w:szCs w:val="28"/>
        </w:rPr>
        <w:t>Экссудативная</w:t>
      </w:r>
    </w:p>
    <w:p w:rsidR="00E80EAA" w:rsidRPr="00BC3C20" w:rsidRDefault="00E80EAA" w:rsidP="00FE57D8">
      <w:pPr>
        <w:numPr>
          <w:ilvl w:val="0"/>
          <w:numId w:val="23"/>
        </w:numPr>
        <w:tabs>
          <w:tab w:val="clear" w:pos="720"/>
          <w:tab w:val="num" w:pos="360"/>
        </w:tabs>
        <w:spacing w:after="0" w:line="240" w:lineRule="auto"/>
        <w:ind w:left="360"/>
        <w:rPr>
          <w:rFonts w:ascii="Times New Roman" w:hAnsi="Times New Roman" w:cs="Times New Roman"/>
          <w:sz w:val="28"/>
          <w:szCs w:val="28"/>
        </w:rPr>
      </w:pPr>
      <w:r w:rsidRPr="00BC3C20">
        <w:rPr>
          <w:rFonts w:ascii="Times New Roman" w:hAnsi="Times New Roman" w:cs="Times New Roman"/>
          <w:sz w:val="28"/>
          <w:szCs w:val="28"/>
        </w:rPr>
        <w:lastRenderedPageBreak/>
        <w:t>Все верно</w:t>
      </w:r>
    </w:p>
    <w:p w:rsidR="00E80EAA" w:rsidRPr="00BC3C20" w:rsidRDefault="00E80EAA" w:rsidP="00E80EAA">
      <w:pPr>
        <w:tabs>
          <w:tab w:val="num" w:pos="360"/>
        </w:tabs>
        <w:ind w:left="360" w:hanging="360"/>
        <w:rPr>
          <w:rFonts w:ascii="Times New Roman" w:hAnsi="Times New Roman" w:cs="Times New Roman"/>
          <w:sz w:val="28"/>
          <w:szCs w:val="28"/>
        </w:rPr>
      </w:pPr>
    </w:p>
    <w:p w:rsidR="00E80EAA" w:rsidRPr="00BC3C20" w:rsidRDefault="00E80EAA" w:rsidP="00E80EAA">
      <w:pPr>
        <w:rPr>
          <w:rFonts w:ascii="Times New Roman" w:hAnsi="Times New Roman" w:cs="Times New Roman"/>
          <w:sz w:val="28"/>
          <w:szCs w:val="28"/>
        </w:rPr>
      </w:pPr>
      <w:r w:rsidRPr="00BC3C20">
        <w:rPr>
          <w:rFonts w:ascii="Times New Roman" w:hAnsi="Times New Roman" w:cs="Times New Roman"/>
          <w:sz w:val="28"/>
          <w:szCs w:val="28"/>
        </w:rPr>
        <w:t>1</w:t>
      </w:r>
      <w:r w:rsidR="00567444" w:rsidRPr="00BC3C20">
        <w:rPr>
          <w:rFonts w:ascii="Times New Roman" w:hAnsi="Times New Roman" w:cs="Times New Roman"/>
          <w:sz w:val="28"/>
          <w:szCs w:val="28"/>
        </w:rPr>
        <w:t>3</w:t>
      </w:r>
      <w:r w:rsidRPr="00BC3C20">
        <w:rPr>
          <w:rFonts w:ascii="Times New Roman" w:hAnsi="Times New Roman" w:cs="Times New Roman"/>
          <w:sz w:val="28"/>
          <w:szCs w:val="28"/>
        </w:rPr>
        <w:t>. Для стационарной стадии псориаза нехарактерно:</w:t>
      </w:r>
    </w:p>
    <w:p w:rsidR="00E80EAA" w:rsidRPr="00BC3C20" w:rsidRDefault="00E80EAA" w:rsidP="00FE57D8">
      <w:pPr>
        <w:numPr>
          <w:ilvl w:val="0"/>
          <w:numId w:val="24"/>
        </w:numPr>
        <w:tabs>
          <w:tab w:val="clear" w:pos="720"/>
          <w:tab w:val="num" w:pos="360"/>
        </w:tabs>
        <w:spacing w:after="0" w:line="240" w:lineRule="auto"/>
        <w:ind w:left="360"/>
        <w:rPr>
          <w:rFonts w:ascii="Times New Roman" w:hAnsi="Times New Roman" w:cs="Times New Roman"/>
          <w:sz w:val="28"/>
          <w:szCs w:val="28"/>
        </w:rPr>
      </w:pPr>
      <w:r w:rsidRPr="00BC3C20">
        <w:rPr>
          <w:rFonts w:ascii="Times New Roman" w:hAnsi="Times New Roman" w:cs="Times New Roman"/>
          <w:sz w:val="28"/>
          <w:szCs w:val="28"/>
        </w:rPr>
        <w:t>Наличие вокруг папул псевдоатрофического ободка Воронова</w:t>
      </w:r>
    </w:p>
    <w:p w:rsidR="00E80EAA" w:rsidRPr="00BC3C20" w:rsidRDefault="00E80EAA" w:rsidP="00FE57D8">
      <w:pPr>
        <w:numPr>
          <w:ilvl w:val="0"/>
          <w:numId w:val="24"/>
        </w:numPr>
        <w:tabs>
          <w:tab w:val="clear" w:pos="720"/>
          <w:tab w:val="num" w:pos="360"/>
        </w:tabs>
        <w:spacing w:after="0" w:line="240" w:lineRule="auto"/>
        <w:ind w:left="360"/>
        <w:rPr>
          <w:rFonts w:ascii="Times New Roman" w:hAnsi="Times New Roman" w:cs="Times New Roman"/>
          <w:sz w:val="28"/>
          <w:szCs w:val="28"/>
        </w:rPr>
      </w:pPr>
      <w:r w:rsidRPr="00BC3C20">
        <w:rPr>
          <w:rFonts w:ascii="Times New Roman" w:hAnsi="Times New Roman" w:cs="Times New Roman"/>
          <w:sz w:val="28"/>
          <w:szCs w:val="28"/>
        </w:rPr>
        <w:t>Прекращение появления новых высыпаний</w:t>
      </w:r>
    </w:p>
    <w:p w:rsidR="00E80EAA" w:rsidRPr="00BC3C20" w:rsidRDefault="00E80EAA" w:rsidP="00FE57D8">
      <w:pPr>
        <w:numPr>
          <w:ilvl w:val="0"/>
          <w:numId w:val="24"/>
        </w:numPr>
        <w:tabs>
          <w:tab w:val="clear" w:pos="720"/>
          <w:tab w:val="num" w:pos="360"/>
        </w:tabs>
        <w:spacing w:after="0" w:line="240" w:lineRule="auto"/>
        <w:ind w:left="360"/>
        <w:rPr>
          <w:rFonts w:ascii="Times New Roman" w:hAnsi="Times New Roman" w:cs="Times New Roman"/>
          <w:sz w:val="28"/>
          <w:szCs w:val="28"/>
        </w:rPr>
      </w:pPr>
      <w:r w:rsidRPr="00BC3C20">
        <w:rPr>
          <w:rFonts w:ascii="Times New Roman" w:hAnsi="Times New Roman" w:cs="Times New Roman"/>
          <w:sz w:val="28"/>
          <w:szCs w:val="28"/>
        </w:rPr>
        <w:t>Начало разрешения в центре крупных бляшек</w:t>
      </w:r>
    </w:p>
    <w:p w:rsidR="00E80EAA" w:rsidRPr="00BC3C20" w:rsidRDefault="00E80EAA" w:rsidP="00FE57D8">
      <w:pPr>
        <w:numPr>
          <w:ilvl w:val="0"/>
          <w:numId w:val="24"/>
        </w:numPr>
        <w:tabs>
          <w:tab w:val="clear" w:pos="720"/>
          <w:tab w:val="num" w:pos="360"/>
        </w:tabs>
        <w:spacing w:after="0" w:line="240" w:lineRule="auto"/>
        <w:ind w:left="360"/>
        <w:rPr>
          <w:rFonts w:ascii="Times New Roman" w:hAnsi="Times New Roman" w:cs="Times New Roman"/>
          <w:sz w:val="28"/>
          <w:szCs w:val="28"/>
        </w:rPr>
      </w:pPr>
      <w:r w:rsidRPr="00BC3C20">
        <w:rPr>
          <w:rFonts w:ascii="Times New Roman" w:hAnsi="Times New Roman" w:cs="Times New Roman"/>
          <w:sz w:val="28"/>
          <w:szCs w:val="28"/>
        </w:rPr>
        <w:t>Наличие вокруг папул эритематозного венчика</w:t>
      </w:r>
    </w:p>
    <w:p w:rsidR="00E80EAA" w:rsidRPr="00BC3C20" w:rsidRDefault="00E80EAA" w:rsidP="00E80EAA">
      <w:pPr>
        <w:tabs>
          <w:tab w:val="num" w:pos="360"/>
        </w:tabs>
        <w:ind w:left="360" w:hanging="360"/>
        <w:rPr>
          <w:rFonts w:ascii="Times New Roman" w:hAnsi="Times New Roman" w:cs="Times New Roman"/>
          <w:sz w:val="28"/>
          <w:szCs w:val="28"/>
        </w:rPr>
      </w:pPr>
    </w:p>
    <w:p w:rsidR="00E80EAA" w:rsidRPr="00BC3C20" w:rsidRDefault="00E80EAA" w:rsidP="00E80EAA">
      <w:pPr>
        <w:rPr>
          <w:rFonts w:ascii="Times New Roman" w:hAnsi="Times New Roman" w:cs="Times New Roman"/>
          <w:sz w:val="28"/>
          <w:szCs w:val="28"/>
        </w:rPr>
      </w:pPr>
      <w:r w:rsidRPr="00BC3C20">
        <w:rPr>
          <w:rFonts w:ascii="Times New Roman" w:hAnsi="Times New Roman" w:cs="Times New Roman"/>
          <w:sz w:val="28"/>
          <w:szCs w:val="28"/>
        </w:rPr>
        <w:t>1</w:t>
      </w:r>
      <w:r w:rsidR="00567444" w:rsidRPr="00BC3C20">
        <w:rPr>
          <w:rFonts w:ascii="Times New Roman" w:hAnsi="Times New Roman" w:cs="Times New Roman"/>
          <w:sz w:val="28"/>
          <w:szCs w:val="28"/>
        </w:rPr>
        <w:t>4</w:t>
      </w:r>
      <w:r w:rsidRPr="00BC3C20">
        <w:rPr>
          <w:rFonts w:ascii="Times New Roman" w:hAnsi="Times New Roman" w:cs="Times New Roman"/>
          <w:sz w:val="28"/>
          <w:szCs w:val="28"/>
        </w:rPr>
        <w:t>. Папулы при красном плоском лишае характеризуются:</w:t>
      </w:r>
    </w:p>
    <w:p w:rsidR="00E80EAA" w:rsidRPr="00BC3C20" w:rsidRDefault="00E80EAA" w:rsidP="00FE57D8">
      <w:pPr>
        <w:numPr>
          <w:ilvl w:val="0"/>
          <w:numId w:val="25"/>
        </w:numPr>
        <w:tabs>
          <w:tab w:val="clear" w:pos="720"/>
          <w:tab w:val="num" w:pos="360"/>
        </w:tabs>
        <w:spacing w:after="0" w:line="240" w:lineRule="auto"/>
        <w:ind w:left="360"/>
        <w:rPr>
          <w:rFonts w:ascii="Times New Roman" w:hAnsi="Times New Roman" w:cs="Times New Roman"/>
          <w:sz w:val="28"/>
          <w:szCs w:val="28"/>
        </w:rPr>
      </w:pPr>
      <w:r w:rsidRPr="00BC3C20">
        <w:rPr>
          <w:rFonts w:ascii="Times New Roman" w:hAnsi="Times New Roman" w:cs="Times New Roman"/>
          <w:sz w:val="28"/>
          <w:szCs w:val="28"/>
        </w:rPr>
        <w:t>Полигональной формой</w:t>
      </w:r>
    </w:p>
    <w:p w:rsidR="00E80EAA" w:rsidRPr="00BC3C20" w:rsidRDefault="00E80EAA" w:rsidP="00FE57D8">
      <w:pPr>
        <w:numPr>
          <w:ilvl w:val="0"/>
          <w:numId w:val="25"/>
        </w:numPr>
        <w:tabs>
          <w:tab w:val="clear" w:pos="720"/>
          <w:tab w:val="num" w:pos="360"/>
        </w:tabs>
        <w:spacing w:after="0" w:line="240" w:lineRule="auto"/>
        <w:ind w:left="360"/>
        <w:rPr>
          <w:rFonts w:ascii="Times New Roman" w:hAnsi="Times New Roman" w:cs="Times New Roman"/>
          <w:sz w:val="28"/>
          <w:szCs w:val="28"/>
        </w:rPr>
      </w:pPr>
      <w:r w:rsidRPr="00BC3C20">
        <w:rPr>
          <w:rFonts w:ascii="Times New Roman" w:hAnsi="Times New Roman" w:cs="Times New Roman"/>
          <w:sz w:val="28"/>
          <w:szCs w:val="28"/>
        </w:rPr>
        <w:t>Розово-фиолетовым цветом</w:t>
      </w:r>
    </w:p>
    <w:p w:rsidR="00E80EAA" w:rsidRPr="00BC3C20" w:rsidRDefault="00E80EAA" w:rsidP="00FE57D8">
      <w:pPr>
        <w:numPr>
          <w:ilvl w:val="0"/>
          <w:numId w:val="25"/>
        </w:numPr>
        <w:tabs>
          <w:tab w:val="clear" w:pos="720"/>
          <w:tab w:val="num" w:pos="360"/>
        </w:tabs>
        <w:spacing w:after="0" w:line="240" w:lineRule="auto"/>
        <w:ind w:left="360"/>
        <w:rPr>
          <w:rFonts w:ascii="Times New Roman" w:hAnsi="Times New Roman" w:cs="Times New Roman"/>
          <w:sz w:val="28"/>
          <w:szCs w:val="28"/>
        </w:rPr>
      </w:pPr>
      <w:r w:rsidRPr="00BC3C20">
        <w:rPr>
          <w:rFonts w:ascii="Times New Roman" w:hAnsi="Times New Roman" w:cs="Times New Roman"/>
          <w:sz w:val="28"/>
          <w:szCs w:val="28"/>
        </w:rPr>
        <w:t>Пупкообразным вдавлением в центре</w:t>
      </w:r>
    </w:p>
    <w:p w:rsidR="00E80EAA" w:rsidRPr="00BC3C20" w:rsidRDefault="00E80EAA" w:rsidP="00FE57D8">
      <w:pPr>
        <w:numPr>
          <w:ilvl w:val="0"/>
          <w:numId w:val="25"/>
        </w:numPr>
        <w:tabs>
          <w:tab w:val="clear" w:pos="720"/>
          <w:tab w:val="num" w:pos="360"/>
        </w:tabs>
        <w:spacing w:after="0" w:line="240" w:lineRule="auto"/>
        <w:ind w:left="360"/>
        <w:rPr>
          <w:rFonts w:ascii="Times New Roman" w:hAnsi="Times New Roman" w:cs="Times New Roman"/>
          <w:sz w:val="28"/>
          <w:szCs w:val="28"/>
        </w:rPr>
      </w:pPr>
      <w:r w:rsidRPr="00BC3C20">
        <w:rPr>
          <w:rFonts w:ascii="Times New Roman" w:hAnsi="Times New Roman" w:cs="Times New Roman"/>
          <w:sz w:val="28"/>
          <w:szCs w:val="28"/>
        </w:rPr>
        <w:t>Всем перечисленным</w:t>
      </w:r>
    </w:p>
    <w:p w:rsidR="00E80EAA" w:rsidRPr="00BC3C20" w:rsidRDefault="00E80EAA" w:rsidP="00E80EAA">
      <w:pPr>
        <w:tabs>
          <w:tab w:val="num" w:pos="360"/>
        </w:tabs>
        <w:ind w:left="360" w:hanging="360"/>
        <w:jc w:val="both"/>
        <w:rPr>
          <w:rFonts w:ascii="Times New Roman" w:hAnsi="Times New Roman" w:cs="Times New Roman"/>
          <w:sz w:val="28"/>
          <w:szCs w:val="28"/>
          <w:u w:val="single"/>
        </w:rPr>
      </w:pPr>
    </w:p>
    <w:p w:rsidR="00E80EAA" w:rsidRPr="00BC3C20" w:rsidRDefault="00E80EAA" w:rsidP="00E80EAA">
      <w:pPr>
        <w:rPr>
          <w:rFonts w:ascii="Times New Roman" w:hAnsi="Times New Roman" w:cs="Times New Roman"/>
          <w:sz w:val="28"/>
          <w:szCs w:val="28"/>
        </w:rPr>
      </w:pPr>
      <w:r w:rsidRPr="00BC3C20">
        <w:rPr>
          <w:rFonts w:ascii="Times New Roman" w:hAnsi="Times New Roman" w:cs="Times New Roman"/>
          <w:sz w:val="28"/>
          <w:szCs w:val="28"/>
        </w:rPr>
        <w:t>1</w:t>
      </w:r>
      <w:r w:rsidR="00567444" w:rsidRPr="00BC3C20">
        <w:rPr>
          <w:rFonts w:ascii="Times New Roman" w:hAnsi="Times New Roman" w:cs="Times New Roman"/>
          <w:sz w:val="28"/>
          <w:szCs w:val="28"/>
        </w:rPr>
        <w:t>5</w:t>
      </w:r>
      <w:r w:rsidRPr="00BC3C20">
        <w:rPr>
          <w:rFonts w:ascii="Times New Roman" w:hAnsi="Times New Roman" w:cs="Times New Roman"/>
          <w:sz w:val="28"/>
          <w:szCs w:val="28"/>
        </w:rPr>
        <w:t>. Среди клинических вариантов псориатического артрита наиболее часто встречается:</w:t>
      </w:r>
    </w:p>
    <w:p w:rsidR="00E80EAA" w:rsidRPr="00BC3C20" w:rsidRDefault="00E80EAA" w:rsidP="00FE57D8">
      <w:pPr>
        <w:numPr>
          <w:ilvl w:val="0"/>
          <w:numId w:val="26"/>
        </w:numPr>
        <w:tabs>
          <w:tab w:val="clear" w:pos="720"/>
          <w:tab w:val="num" w:pos="360"/>
        </w:tabs>
        <w:spacing w:after="0" w:line="240" w:lineRule="auto"/>
        <w:ind w:left="360"/>
        <w:rPr>
          <w:rFonts w:ascii="Times New Roman" w:hAnsi="Times New Roman" w:cs="Times New Roman"/>
          <w:sz w:val="28"/>
          <w:szCs w:val="28"/>
        </w:rPr>
      </w:pPr>
      <w:r w:rsidRPr="00BC3C20">
        <w:rPr>
          <w:rFonts w:ascii="Times New Roman" w:hAnsi="Times New Roman" w:cs="Times New Roman"/>
          <w:sz w:val="28"/>
          <w:szCs w:val="28"/>
        </w:rPr>
        <w:t>Преимущественное поражение дистальных межфаланговых суставов кистей и стоп</w:t>
      </w:r>
    </w:p>
    <w:p w:rsidR="00E80EAA" w:rsidRPr="00BC3C20" w:rsidRDefault="00E80EAA" w:rsidP="00FE57D8">
      <w:pPr>
        <w:numPr>
          <w:ilvl w:val="0"/>
          <w:numId w:val="26"/>
        </w:numPr>
        <w:tabs>
          <w:tab w:val="clear" w:pos="720"/>
          <w:tab w:val="num" w:pos="360"/>
        </w:tabs>
        <w:spacing w:after="0" w:line="240" w:lineRule="auto"/>
        <w:ind w:left="360"/>
        <w:rPr>
          <w:rFonts w:ascii="Times New Roman" w:hAnsi="Times New Roman" w:cs="Times New Roman"/>
          <w:sz w:val="28"/>
          <w:szCs w:val="28"/>
        </w:rPr>
      </w:pPr>
      <w:r w:rsidRPr="00BC3C20">
        <w:rPr>
          <w:rFonts w:ascii="Times New Roman" w:hAnsi="Times New Roman" w:cs="Times New Roman"/>
          <w:sz w:val="28"/>
          <w:szCs w:val="28"/>
        </w:rPr>
        <w:t>Псориатический спондилит</w:t>
      </w:r>
    </w:p>
    <w:p w:rsidR="00E80EAA" w:rsidRPr="00BC3C20" w:rsidRDefault="00E80EAA" w:rsidP="00FE57D8">
      <w:pPr>
        <w:numPr>
          <w:ilvl w:val="0"/>
          <w:numId w:val="26"/>
        </w:numPr>
        <w:tabs>
          <w:tab w:val="clear" w:pos="720"/>
          <w:tab w:val="num" w:pos="360"/>
        </w:tabs>
        <w:spacing w:after="0" w:line="240" w:lineRule="auto"/>
        <w:ind w:left="360"/>
        <w:rPr>
          <w:rFonts w:ascii="Times New Roman" w:hAnsi="Times New Roman" w:cs="Times New Roman"/>
          <w:sz w:val="28"/>
          <w:szCs w:val="28"/>
        </w:rPr>
      </w:pPr>
      <w:r w:rsidRPr="00BC3C20">
        <w:rPr>
          <w:rFonts w:ascii="Times New Roman" w:hAnsi="Times New Roman" w:cs="Times New Roman"/>
          <w:sz w:val="28"/>
          <w:szCs w:val="28"/>
        </w:rPr>
        <w:t>Симметричный полиартрит</w:t>
      </w:r>
    </w:p>
    <w:p w:rsidR="00E80EAA" w:rsidRPr="00BC3C20" w:rsidRDefault="00E80EAA" w:rsidP="00FE57D8">
      <w:pPr>
        <w:numPr>
          <w:ilvl w:val="0"/>
          <w:numId w:val="26"/>
        </w:numPr>
        <w:tabs>
          <w:tab w:val="clear" w:pos="720"/>
          <w:tab w:val="num" w:pos="360"/>
        </w:tabs>
        <w:spacing w:after="0" w:line="240" w:lineRule="auto"/>
        <w:ind w:left="360"/>
        <w:rPr>
          <w:rFonts w:ascii="Times New Roman" w:hAnsi="Times New Roman" w:cs="Times New Roman"/>
          <w:sz w:val="28"/>
          <w:szCs w:val="28"/>
        </w:rPr>
      </w:pPr>
      <w:r w:rsidRPr="00BC3C20">
        <w:rPr>
          <w:rFonts w:ascii="Times New Roman" w:hAnsi="Times New Roman" w:cs="Times New Roman"/>
          <w:sz w:val="28"/>
          <w:szCs w:val="28"/>
        </w:rPr>
        <w:t>Асимметричный моно- / олигоартрит</w:t>
      </w:r>
    </w:p>
    <w:p w:rsidR="00E80EAA" w:rsidRPr="00BC3C20" w:rsidRDefault="00E80EAA" w:rsidP="00E80EAA">
      <w:pPr>
        <w:tabs>
          <w:tab w:val="num" w:pos="360"/>
        </w:tabs>
        <w:ind w:left="360" w:hanging="360"/>
        <w:outlineLvl w:val="0"/>
        <w:rPr>
          <w:rFonts w:ascii="Times New Roman" w:hAnsi="Times New Roman" w:cs="Times New Roman"/>
          <w:b/>
          <w:sz w:val="28"/>
          <w:szCs w:val="28"/>
        </w:rPr>
      </w:pPr>
    </w:p>
    <w:p w:rsidR="00E80EAA" w:rsidRPr="00BC3C20" w:rsidRDefault="00E80EAA" w:rsidP="00E80EAA">
      <w:pPr>
        <w:jc w:val="both"/>
        <w:rPr>
          <w:rFonts w:ascii="Times New Roman" w:hAnsi="Times New Roman" w:cs="Times New Roman"/>
          <w:sz w:val="28"/>
          <w:szCs w:val="28"/>
        </w:rPr>
      </w:pPr>
      <w:r w:rsidRPr="00BC3C20">
        <w:rPr>
          <w:rFonts w:ascii="Times New Roman" w:hAnsi="Times New Roman" w:cs="Times New Roman"/>
          <w:sz w:val="28"/>
          <w:szCs w:val="28"/>
        </w:rPr>
        <w:t>1</w:t>
      </w:r>
      <w:r w:rsidR="00567444" w:rsidRPr="00BC3C20">
        <w:rPr>
          <w:rFonts w:ascii="Times New Roman" w:hAnsi="Times New Roman" w:cs="Times New Roman"/>
          <w:sz w:val="28"/>
          <w:szCs w:val="28"/>
        </w:rPr>
        <w:t>6</w:t>
      </w:r>
      <w:r w:rsidRPr="00BC3C20">
        <w:rPr>
          <w:rFonts w:ascii="Times New Roman" w:hAnsi="Times New Roman" w:cs="Times New Roman"/>
          <w:sz w:val="28"/>
          <w:szCs w:val="28"/>
        </w:rPr>
        <w:t>. Клиническими проявлениями псориатического артрита являются:</w:t>
      </w:r>
    </w:p>
    <w:p w:rsidR="00E80EAA" w:rsidRPr="00BC3C20" w:rsidRDefault="00E80EAA" w:rsidP="00FE57D8">
      <w:pPr>
        <w:numPr>
          <w:ilvl w:val="0"/>
          <w:numId w:val="27"/>
        </w:numPr>
        <w:tabs>
          <w:tab w:val="clear" w:pos="720"/>
          <w:tab w:val="num" w:pos="360"/>
        </w:tabs>
        <w:spacing w:after="0" w:line="240" w:lineRule="auto"/>
        <w:ind w:left="360"/>
        <w:jc w:val="both"/>
        <w:rPr>
          <w:rFonts w:ascii="Times New Roman" w:hAnsi="Times New Roman" w:cs="Times New Roman"/>
          <w:sz w:val="28"/>
          <w:szCs w:val="28"/>
        </w:rPr>
      </w:pPr>
      <w:r w:rsidRPr="00BC3C20">
        <w:rPr>
          <w:rFonts w:ascii="Times New Roman" w:hAnsi="Times New Roman" w:cs="Times New Roman"/>
          <w:sz w:val="28"/>
          <w:szCs w:val="28"/>
        </w:rPr>
        <w:t>Периферический артрит</w:t>
      </w:r>
    </w:p>
    <w:p w:rsidR="00E80EAA" w:rsidRPr="00BC3C20" w:rsidRDefault="00E80EAA" w:rsidP="00FE57D8">
      <w:pPr>
        <w:numPr>
          <w:ilvl w:val="0"/>
          <w:numId w:val="27"/>
        </w:numPr>
        <w:tabs>
          <w:tab w:val="clear" w:pos="720"/>
          <w:tab w:val="num" w:pos="360"/>
        </w:tabs>
        <w:spacing w:after="0" w:line="240" w:lineRule="auto"/>
        <w:ind w:left="360"/>
        <w:jc w:val="both"/>
        <w:rPr>
          <w:rFonts w:ascii="Times New Roman" w:hAnsi="Times New Roman" w:cs="Times New Roman"/>
          <w:sz w:val="28"/>
          <w:szCs w:val="28"/>
        </w:rPr>
      </w:pPr>
      <w:r w:rsidRPr="00BC3C20">
        <w:rPr>
          <w:rFonts w:ascii="Times New Roman" w:hAnsi="Times New Roman" w:cs="Times New Roman"/>
          <w:sz w:val="28"/>
          <w:szCs w:val="28"/>
        </w:rPr>
        <w:t>Дактилит</w:t>
      </w:r>
    </w:p>
    <w:p w:rsidR="00E80EAA" w:rsidRPr="00BC3C20" w:rsidRDefault="00E80EAA" w:rsidP="00FE57D8">
      <w:pPr>
        <w:numPr>
          <w:ilvl w:val="0"/>
          <w:numId w:val="27"/>
        </w:numPr>
        <w:tabs>
          <w:tab w:val="clear" w:pos="720"/>
          <w:tab w:val="num" w:pos="360"/>
        </w:tabs>
        <w:spacing w:after="0" w:line="240" w:lineRule="auto"/>
        <w:ind w:left="360"/>
        <w:jc w:val="both"/>
        <w:rPr>
          <w:rFonts w:ascii="Times New Roman" w:hAnsi="Times New Roman" w:cs="Times New Roman"/>
          <w:sz w:val="28"/>
          <w:szCs w:val="28"/>
        </w:rPr>
      </w:pPr>
      <w:r w:rsidRPr="00BC3C20">
        <w:rPr>
          <w:rFonts w:ascii="Times New Roman" w:hAnsi="Times New Roman" w:cs="Times New Roman"/>
          <w:sz w:val="28"/>
          <w:szCs w:val="28"/>
        </w:rPr>
        <w:t>Энтезит</w:t>
      </w:r>
    </w:p>
    <w:p w:rsidR="00E80EAA" w:rsidRPr="00BC3C20" w:rsidRDefault="00E80EAA" w:rsidP="00FE57D8">
      <w:pPr>
        <w:numPr>
          <w:ilvl w:val="0"/>
          <w:numId w:val="27"/>
        </w:numPr>
        <w:tabs>
          <w:tab w:val="clear" w:pos="720"/>
          <w:tab w:val="num" w:pos="360"/>
        </w:tabs>
        <w:spacing w:after="0" w:line="240" w:lineRule="auto"/>
        <w:ind w:left="360"/>
        <w:jc w:val="both"/>
        <w:rPr>
          <w:rFonts w:ascii="Times New Roman" w:hAnsi="Times New Roman" w:cs="Times New Roman"/>
          <w:sz w:val="28"/>
          <w:szCs w:val="28"/>
        </w:rPr>
      </w:pPr>
      <w:r w:rsidRPr="00BC3C20">
        <w:rPr>
          <w:rFonts w:ascii="Times New Roman" w:hAnsi="Times New Roman" w:cs="Times New Roman"/>
          <w:sz w:val="28"/>
          <w:szCs w:val="28"/>
        </w:rPr>
        <w:t>Все верно</w:t>
      </w:r>
    </w:p>
    <w:p w:rsidR="00E80EAA" w:rsidRPr="00BC3C20" w:rsidRDefault="00E80EAA" w:rsidP="00E80EAA">
      <w:pPr>
        <w:tabs>
          <w:tab w:val="num" w:pos="360"/>
        </w:tabs>
        <w:ind w:left="360" w:hanging="360"/>
        <w:rPr>
          <w:rFonts w:ascii="Times New Roman" w:hAnsi="Times New Roman" w:cs="Times New Roman"/>
          <w:sz w:val="28"/>
          <w:szCs w:val="28"/>
        </w:rPr>
      </w:pPr>
    </w:p>
    <w:p w:rsidR="00E80EAA" w:rsidRPr="00BC3C20" w:rsidRDefault="00E80EAA" w:rsidP="00E80EAA">
      <w:pPr>
        <w:rPr>
          <w:rFonts w:ascii="Times New Roman" w:hAnsi="Times New Roman" w:cs="Times New Roman"/>
          <w:sz w:val="28"/>
          <w:szCs w:val="28"/>
        </w:rPr>
      </w:pPr>
      <w:r w:rsidRPr="00BC3C20">
        <w:rPr>
          <w:rFonts w:ascii="Times New Roman" w:hAnsi="Times New Roman" w:cs="Times New Roman"/>
          <w:sz w:val="28"/>
          <w:szCs w:val="28"/>
        </w:rPr>
        <w:t>1</w:t>
      </w:r>
      <w:r w:rsidR="00567444" w:rsidRPr="00BC3C20">
        <w:rPr>
          <w:rFonts w:ascii="Times New Roman" w:hAnsi="Times New Roman" w:cs="Times New Roman"/>
          <w:sz w:val="28"/>
          <w:szCs w:val="28"/>
        </w:rPr>
        <w:t>7</w:t>
      </w:r>
      <w:r w:rsidRPr="00BC3C20">
        <w:rPr>
          <w:rFonts w:ascii="Times New Roman" w:hAnsi="Times New Roman" w:cs="Times New Roman"/>
          <w:sz w:val="28"/>
          <w:szCs w:val="28"/>
        </w:rPr>
        <w:t>. К острым формам псориаза относят:</w:t>
      </w:r>
    </w:p>
    <w:p w:rsidR="00E80EAA" w:rsidRPr="00BC3C20" w:rsidRDefault="00E80EAA" w:rsidP="00FE57D8">
      <w:pPr>
        <w:numPr>
          <w:ilvl w:val="0"/>
          <w:numId w:val="28"/>
        </w:numPr>
        <w:tabs>
          <w:tab w:val="clear" w:pos="720"/>
          <w:tab w:val="num" w:pos="360"/>
        </w:tabs>
        <w:spacing w:after="0" w:line="240" w:lineRule="auto"/>
        <w:ind w:left="360"/>
        <w:rPr>
          <w:rFonts w:ascii="Times New Roman" w:hAnsi="Times New Roman" w:cs="Times New Roman"/>
          <w:sz w:val="28"/>
          <w:szCs w:val="28"/>
        </w:rPr>
      </w:pPr>
      <w:r w:rsidRPr="00BC3C20">
        <w:rPr>
          <w:rFonts w:ascii="Times New Roman" w:hAnsi="Times New Roman" w:cs="Times New Roman"/>
          <w:sz w:val="28"/>
          <w:szCs w:val="28"/>
        </w:rPr>
        <w:t>Каплевидный</w:t>
      </w:r>
    </w:p>
    <w:p w:rsidR="00E80EAA" w:rsidRPr="00BC3C20" w:rsidRDefault="00E80EAA" w:rsidP="00FE57D8">
      <w:pPr>
        <w:numPr>
          <w:ilvl w:val="0"/>
          <w:numId w:val="28"/>
        </w:numPr>
        <w:tabs>
          <w:tab w:val="clear" w:pos="720"/>
          <w:tab w:val="num" w:pos="360"/>
        </w:tabs>
        <w:spacing w:after="0" w:line="240" w:lineRule="auto"/>
        <w:ind w:left="360"/>
        <w:rPr>
          <w:rFonts w:ascii="Times New Roman" w:hAnsi="Times New Roman" w:cs="Times New Roman"/>
          <w:sz w:val="28"/>
          <w:szCs w:val="28"/>
        </w:rPr>
      </w:pPr>
      <w:r w:rsidRPr="00BC3C20">
        <w:rPr>
          <w:rFonts w:ascii="Times New Roman" w:hAnsi="Times New Roman" w:cs="Times New Roman"/>
          <w:sz w:val="28"/>
          <w:szCs w:val="28"/>
        </w:rPr>
        <w:t>Пустулезный</w:t>
      </w:r>
    </w:p>
    <w:p w:rsidR="00E80EAA" w:rsidRPr="00BC3C20" w:rsidRDefault="00E80EAA" w:rsidP="00FE57D8">
      <w:pPr>
        <w:numPr>
          <w:ilvl w:val="0"/>
          <w:numId w:val="28"/>
        </w:numPr>
        <w:tabs>
          <w:tab w:val="clear" w:pos="720"/>
          <w:tab w:val="num" w:pos="360"/>
        </w:tabs>
        <w:spacing w:after="0" w:line="240" w:lineRule="auto"/>
        <w:ind w:left="360"/>
        <w:rPr>
          <w:rFonts w:ascii="Times New Roman" w:hAnsi="Times New Roman" w:cs="Times New Roman"/>
          <w:sz w:val="28"/>
          <w:szCs w:val="28"/>
        </w:rPr>
      </w:pPr>
      <w:r w:rsidRPr="00BC3C20">
        <w:rPr>
          <w:rFonts w:ascii="Times New Roman" w:hAnsi="Times New Roman" w:cs="Times New Roman"/>
          <w:sz w:val="28"/>
          <w:szCs w:val="28"/>
        </w:rPr>
        <w:t xml:space="preserve">Экссудативный </w:t>
      </w:r>
    </w:p>
    <w:p w:rsidR="00E80EAA" w:rsidRPr="00BC3C20" w:rsidRDefault="00E80EAA" w:rsidP="00FE57D8">
      <w:pPr>
        <w:numPr>
          <w:ilvl w:val="0"/>
          <w:numId w:val="28"/>
        </w:numPr>
        <w:tabs>
          <w:tab w:val="clear" w:pos="720"/>
          <w:tab w:val="num" w:pos="360"/>
        </w:tabs>
        <w:spacing w:after="0" w:line="240" w:lineRule="auto"/>
        <w:ind w:left="360"/>
        <w:rPr>
          <w:rFonts w:ascii="Times New Roman" w:hAnsi="Times New Roman" w:cs="Times New Roman"/>
          <w:sz w:val="28"/>
          <w:szCs w:val="28"/>
        </w:rPr>
      </w:pPr>
      <w:r w:rsidRPr="00BC3C20">
        <w:rPr>
          <w:rFonts w:ascii="Times New Roman" w:hAnsi="Times New Roman" w:cs="Times New Roman"/>
          <w:sz w:val="28"/>
          <w:szCs w:val="28"/>
        </w:rPr>
        <w:t>Инверсный</w:t>
      </w:r>
    </w:p>
    <w:p w:rsidR="00E80EAA" w:rsidRPr="00BC3C20" w:rsidRDefault="00E80EAA" w:rsidP="00E80EAA">
      <w:pPr>
        <w:tabs>
          <w:tab w:val="num" w:pos="360"/>
        </w:tabs>
        <w:ind w:left="360" w:hanging="360"/>
        <w:rPr>
          <w:rFonts w:ascii="Times New Roman" w:hAnsi="Times New Roman" w:cs="Times New Roman"/>
          <w:sz w:val="28"/>
          <w:szCs w:val="28"/>
        </w:rPr>
      </w:pPr>
    </w:p>
    <w:p w:rsidR="00E80EAA" w:rsidRPr="00BC3C20" w:rsidRDefault="00E80EAA" w:rsidP="00E80EAA">
      <w:pPr>
        <w:rPr>
          <w:rFonts w:ascii="Times New Roman" w:hAnsi="Times New Roman" w:cs="Times New Roman"/>
          <w:sz w:val="28"/>
          <w:szCs w:val="28"/>
        </w:rPr>
      </w:pPr>
      <w:r w:rsidRPr="00BC3C20">
        <w:rPr>
          <w:rFonts w:ascii="Times New Roman" w:hAnsi="Times New Roman" w:cs="Times New Roman"/>
          <w:sz w:val="28"/>
          <w:szCs w:val="28"/>
        </w:rPr>
        <w:t>1</w:t>
      </w:r>
      <w:r w:rsidR="00567444" w:rsidRPr="00BC3C20">
        <w:rPr>
          <w:rFonts w:ascii="Times New Roman" w:hAnsi="Times New Roman" w:cs="Times New Roman"/>
          <w:sz w:val="28"/>
          <w:szCs w:val="28"/>
        </w:rPr>
        <w:t>8</w:t>
      </w:r>
      <w:r w:rsidRPr="00BC3C20">
        <w:rPr>
          <w:rFonts w:ascii="Times New Roman" w:hAnsi="Times New Roman" w:cs="Times New Roman"/>
          <w:sz w:val="28"/>
          <w:szCs w:val="28"/>
        </w:rPr>
        <w:t>. Характеристика папул при экссудативном псориазе:</w:t>
      </w:r>
    </w:p>
    <w:p w:rsidR="00E80EAA" w:rsidRPr="00BC3C20" w:rsidRDefault="00E80EAA" w:rsidP="00FE57D8">
      <w:pPr>
        <w:numPr>
          <w:ilvl w:val="0"/>
          <w:numId w:val="29"/>
        </w:numPr>
        <w:tabs>
          <w:tab w:val="clear" w:pos="720"/>
          <w:tab w:val="num" w:pos="360"/>
        </w:tabs>
        <w:spacing w:after="0" w:line="240" w:lineRule="auto"/>
        <w:ind w:left="360"/>
        <w:rPr>
          <w:rFonts w:ascii="Times New Roman" w:hAnsi="Times New Roman" w:cs="Times New Roman"/>
          <w:sz w:val="28"/>
          <w:szCs w:val="28"/>
        </w:rPr>
      </w:pPr>
      <w:r w:rsidRPr="00BC3C20">
        <w:rPr>
          <w:rFonts w:ascii="Times New Roman" w:hAnsi="Times New Roman" w:cs="Times New Roman"/>
          <w:sz w:val="28"/>
          <w:szCs w:val="28"/>
        </w:rPr>
        <w:t>Папулы округлой формы, красного цвета, покрыты серовато-желтыми чешуе-корками</w:t>
      </w:r>
    </w:p>
    <w:p w:rsidR="00E80EAA" w:rsidRPr="00BC3C20" w:rsidRDefault="00E80EAA" w:rsidP="00FE57D8">
      <w:pPr>
        <w:numPr>
          <w:ilvl w:val="0"/>
          <w:numId w:val="29"/>
        </w:numPr>
        <w:tabs>
          <w:tab w:val="clear" w:pos="720"/>
          <w:tab w:val="num" w:pos="360"/>
        </w:tabs>
        <w:spacing w:after="0" w:line="240" w:lineRule="auto"/>
        <w:ind w:left="360"/>
        <w:rPr>
          <w:rFonts w:ascii="Times New Roman" w:hAnsi="Times New Roman" w:cs="Times New Roman"/>
          <w:sz w:val="28"/>
          <w:szCs w:val="28"/>
        </w:rPr>
      </w:pPr>
      <w:r w:rsidRPr="00BC3C20">
        <w:rPr>
          <w:rFonts w:ascii="Times New Roman" w:hAnsi="Times New Roman" w:cs="Times New Roman"/>
          <w:sz w:val="28"/>
          <w:szCs w:val="28"/>
        </w:rPr>
        <w:lastRenderedPageBreak/>
        <w:t>Папулы округлой формы, красного цвета, покрыты рыхло сидящими серебристо-белыми чешуйками</w:t>
      </w:r>
    </w:p>
    <w:p w:rsidR="00E80EAA" w:rsidRPr="00BC3C20" w:rsidRDefault="00E80EAA" w:rsidP="00FE57D8">
      <w:pPr>
        <w:numPr>
          <w:ilvl w:val="0"/>
          <w:numId w:val="29"/>
        </w:numPr>
        <w:tabs>
          <w:tab w:val="clear" w:pos="720"/>
          <w:tab w:val="num" w:pos="360"/>
        </w:tabs>
        <w:spacing w:after="0" w:line="240" w:lineRule="auto"/>
        <w:ind w:left="360"/>
        <w:rPr>
          <w:rFonts w:ascii="Times New Roman" w:hAnsi="Times New Roman" w:cs="Times New Roman"/>
          <w:sz w:val="28"/>
          <w:szCs w:val="28"/>
        </w:rPr>
      </w:pPr>
      <w:r w:rsidRPr="00BC3C20">
        <w:rPr>
          <w:rFonts w:ascii="Times New Roman" w:hAnsi="Times New Roman" w:cs="Times New Roman"/>
          <w:sz w:val="28"/>
          <w:szCs w:val="28"/>
        </w:rPr>
        <w:t xml:space="preserve">Папулы округлой формы, медно-красного цвета с периферическим шелушением </w:t>
      </w:r>
    </w:p>
    <w:p w:rsidR="00E80EAA" w:rsidRPr="00BC3C20" w:rsidRDefault="00E80EAA" w:rsidP="00FE57D8">
      <w:pPr>
        <w:numPr>
          <w:ilvl w:val="0"/>
          <w:numId w:val="29"/>
        </w:numPr>
        <w:tabs>
          <w:tab w:val="clear" w:pos="720"/>
          <w:tab w:val="num" w:pos="360"/>
        </w:tabs>
        <w:spacing w:after="0" w:line="240" w:lineRule="auto"/>
        <w:ind w:left="360"/>
        <w:rPr>
          <w:rFonts w:ascii="Times New Roman" w:hAnsi="Times New Roman" w:cs="Times New Roman"/>
          <w:sz w:val="28"/>
          <w:szCs w:val="28"/>
        </w:rPr>
      </w:pPr>
      <w:r w:rsidRPr="00BC3C20">
        <w:rPr>
          <w:rFonts w:ascii="Times New Roman" w:hAnsi="Times New Roman" w:cs="Times New Roman"/>
          <w:sz w:val="28"/>
          <w:szCs w:val="28"/>
        </w:rPr>
        <w:t>Папулы округлой формы розово-красного цвета с шелушением на поверхности</w:t>
      </w:r>
    </w:p>
    <w:p w:rsidR="00E80EAA" w:rsidRPr="00BC3C20" w:rsidRDefault="00E80EAA" w:rsidP="00E80EAA">
      <w:pPr>
        <w:tabs>
          <w:tab w:val="num" w:pos="360"/>
        </w:tabs>
        <w:ind w:left="360" w:hanging="360"/>
        <w:rPr>
          <w:rFonts w:ascii="Times New Roman" w:hAnsi="Times New Roman" w:cs="Times New Roman"/>
          <w:sz w:val="28"/>
          <w:szCs w:val="28"/>
        </w:rPr>
      </w:pPr>
    </w:p>
    <w:p w:rsidR="00E80EAA" w:rsidRPr="00BC3C20" w:rsidRDefault="00E80EAA" w:rsidP="00E80EAA">
      <w:pPr>
        <w:rPr>
          <w:rFonts w:ascii="Times New Roman" w:hAnsi="Times New Roman" w:cs="Times New Roman"/>
          <w:sz w:val="28"/>
          <w:szCs w:val="28"/>
        </w:rPr>
      </w:pPr>
      <w:r w:rsidRPr="00BC3C20">
        <w:rPr>
          <w:rFonts w:ascii="Times New Roman" w:hAnsi="Times New Roman" w:cs="Times New Roman"/>
          <w:sz w:val="28"/>
          <w:szCs w:val="28"/>
        </w:rPr>
        <w:t>1</w:t>
      </w:r>
      <w:r w:rsidR="00567444" w:rsidRPr="00BC3C20">
        <w:rPr>
          <w:rFonts w:ascii="Times New Roman" w:hAnsi="Times New Roman" w:cs="Times New Roman"/>
          <w:sz w:val="28"/>
          <w:szCs w:val="28"/>
        </w:rPr>
        <w:t>9</w:t>
      </w:r>
      <w:r w:rsidRPr="00BC3C20">
        <w:rPr>
          <w:rFonts w:ascii="Times New Roman" w:hAnsi="Times New Roman" w:cs="Times New Roman"/>
          <w:sz w:val="28"/>
          <w:szCs w:val="28"/>
        </w:rPr>
        <w:t>. К типичным поражениям ногтевых пластин при псориазе не относят:</w:t>
      </w:r>
    </w:p>
    <w:p w:rsidR="00E80EAA" w:rsidRPr="00BC3C20" w:rsidRDefault="00E80EAA" w:rsidP="00FE57D8">
      <w:pPr>
        <w:numPr>
          <w:ilvl w:val="0"/>
          <w:numId w:val="30"/>
        </w:numPr>
        <w:tabs>
          <w:tab w:val="clear" w:pos="720"/>
          <w:tab w:val="num" w:pos="360"/>
        </w:tabs>
        <w:spacing w:after="0" w:line="240" w:lineRule="auto"/>
        <w:ind w:left="360"/>
        <w:rPr>
          <w:rFonts w:ascii="Times New Roman" w:hAnsi="Times New Roman" w:cs="Times New Roman"/>
          <w:sz w:val="28"/>
          <w:szCs w:val="28"/>
        </w:rPr>
      </w:pPr>
      <w:r w:rsidRPr="00BC3C20">
        <w:rPr>
          <w:rFonts w:ascii="Times New Roman" w:hAnsi="Times New Roman" w:cs="Times New Roman"/>
          <w:sz w:val="28"/>
          <w:szCs w:val="28"/>
        </w:rPr>
        <w:t>Онихорексис</w:t>
      </w:r>
    </w:p>
    <w:p w:rsidR="00E80EAA" w:rsidRPr="00BC3C20" w:rsidRDefault="00E80EAA" w:rsidP="00FE57D8">
      <w:pPr>
        <w:numPr>
          <w:ilvl w:val="0"/>
          <w:numId w:val="30"/>
        </w:numPr>
        <w:tabs>
          <w:tab w:val="clear" w:pos="720"/>
          <w:tab w:val="num" w:pos="360"/>
        </w:tabs>
        <w:spacing w:after="0" w:line="240" w:lineRule="auto"/>
        <w:ind w:left="360"/>
        <w:rPr>
          <w:rFonts w:ascii="Times New Roman" w:hAnsi="Times New Roman" w:cs="Times New Roman"/>
          <w:sz w:val="28"/>
          <w:szCs w:val="28"/>
        </w:rPr>
      </w:pPr>
      <w:r w:rsidRPr="00BC3C20">
        <w:rPr>
          <w:rFonts w:ascii="Times New Roman" w:hAnsi="Times New Roman" w:cs="Times New Roman"/>
          <w:sz w:val="28"/>
          <w:szCs w:val="28"/>
        </w:rPr>
        <w:t>Симптом «наперстка»</w:t>
      </w:r>
    </w:p>
    <w:p w:rsidR="00E80EAA" w:rsidRPr="00BC3C20" w:rsidRDefault="00E80EAA" w:rsidP="00FE57D8">
      <w:pPr>
        <w:numPr>
          <w:ilvl w:val="0"/>
          <w:numId w:val="30"/>
        </w:numPr>
        <w:tabs>
          <w:tab w:val="clear" w:pos="720"/>
          <w:tab w:val="num" w:pos="360"/>
        </w:tabs>
        <w:spacing w:after="0" w:line="240" w:lineRule="auto"/>
        <w:ind w:left="360"/>
        <w:rPr>
          <w:rFonts w:ascii="Times New Roman" w:hAnsi="Times New Roman" w:cs="Times New Roman"/>
          <w:sz w:val="28"/>
          <w:szCs w:val="28"/>
        </w:rPr>
      </w:pPr>
      <w:r w:rsidRPr="00BC3C20">
        <w:rPr>
          <w:rFonts w:ascii="Times New Roman" w:hAnsi="Times New Roman" w:cs="Times New Roman"/>
          <w:sz w:val="28"/>
          <w:szCs w:val="28"/>
        </w:rPr>
        <w:t>Онихолизис</w:t>
      </w:r>
    </w:p>
    <w:p w:rsidR="00E80EAA" w:rsidRPr="00BC3C20" w:rsidRDefault="00E80EAA" w:rsidP="00FE57D8">
      <w:pPr>
        <w:numPr>
          <w:ilvl w:val="0"/>
          <w:numId w:val="30"/>
        </w:numPr>
        <w:tabs>
          <w:tab w:val="clear" w:pos="720"/>
          <w:tab w:val="num" w:pos="360"/>
        </w:tabs>
        <w:spacing w:after="0" w:line="240" w:lineRule="auto"/>
        <w:ind w:left="360"/>
        <w:rPr>
          <w:rFonts w:ascii="Times New Roman" w:hAnsi="Times New Roman" w:cs="Times New Roman"/>
          <w:sz w:val="28"/>
          <w:szCs w:val="28"/>
        </w:rPr>
      </w:pPr>
      <w:r w:rsidRPr="00BC3C20">
        <w:rPr>
          <w:rFonts w:ascii="Times New Roman" w:hAnsi="Times New Roman" w:cs="Times New Roman"/>
          <w:sz w:val="28"/>
          <w:szCs w:val="28"/>
        </w:rPr>
        <w:t>Симптом «масляного пятна»</w:t>
      </w:r>
    </w:p>
    <w:p w:rsidR="00194C5A" w:rsidRPr="00BC3C20" w:rsidRDefault="00194C5A" w:rsidP="00FE57D8">
      <w:pPr>
        <w:numPr>
          <w:ilvl w:val="0"/>
          <w:numId w:val="30"/>
        </w:numPr>
        <w:tabs>
          <w:tab w:val="clear" w:pos="720"/>
          <w:tab w:val="num" w:pos="360"/>
        </w:tabs>
        <w:spacing w:after="0" w:line="240" w:lineRule="auto"/>
        <w:ind w:left="360"/>
        <w:rPr>
          <w:rFonts w:ascii="Times New Roman" w:hAnsi="Times New Roman" w:cs="Times New Roman"/>
          <w:sz w:val="28"/>
          <w:szCs w:val="28"/>
        </w:rPr>
      </w:pPr>
    </w:p>
    <w:p w:rsidR="00E80EAA" w:rsidRPr="00BC3C20" w:rsidRDefault="00567444" w:rsidP="00E80EAA">
      <w:pPr>
        <w:rPr>
          <w:rFonts w:ascii="Times New Roman" w:hAnsi="Times New Roman" w:cs="Times New Roman"/>
          <w:sz w:val="28"/>
          <w:szCs w:val="28"/>
        </w:rPr>
      </w:pPr>
      <w:r w:rsidRPr="00BC3C20">
        <w:rPr>
          <w:rFonts w:ascii="Times New Roman" w:hAnsi="Times New Roman" w:cs="Times New Roman"/>
          <w:sz w:val="28"/>
          <w:szCs w:val="28"/>
        </w:rPr>
        <w:t>20</w:t>
      </w:r>
      <w:r w:rsidR="00E80EAA" w:rsidRPr="00BC3C20">
        <w:rPr>
          <w:rFonts w:ascii="Times New Roman" w:hAnsi="Times New Roman" w:cs="Times New Roman"/>
          <w:sz w:val="28"/>
          <w:szCs w:val="28"/>
        </w:rPr>
        <w:t>. Для каплевидного парапсориаза характерны следующие феномены, за исключением:</w:t>
      </w:r>
    </w:p>
    <w:p w:rsidR="00E80EAA" w:rsidRPr="00BC3C20" w:rsidRDefault="00E80EAA" w:rsidP="00FE57D8">
      <w:pPr>
        <w:numPr>
          <w:ilvl w:val="0"/>
          <w:numId w:val="32"/>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t>Феномен скрытого шелушения</w:t>
      </w:r>
    </w:p>
    <w:p w:rsidR="00E80EAA" w:rsidRPr="00BC3C20" w:rsidRDefault="00E80EAA" w:rsidP="00FE57D8">
      <w:pPr>
        <w:numPr>
          <w:ilvl w:val="0"/>
          <w:numId w:val="32"/>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t>Феномен запыленности</w:t>
      </w:r>
    </w:p>
    <w:p w:rsidR="00E80EAA" w:rsidRPr="00BC3C20" w:rsidRDefault="00E80EAA" w:rsidP="00FE57D8">
      <w:pPr>
        <w:numPr>
          <w:ilvl w:val="0"/>
          <w:numId w:val="32"/>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t>Симптом пурпуры</w:t>
      </w:r>
    </w:p>
    <w:p w:rsidR="00E80EAA" w:rsidRPr="00BC3C20" w:rsidRDefault="00E80EAA" w:rsidP="00FE57D8">
      <w:pPr>
        <w:numPr>
          <w:ilvl w:val="0"/>
          <w:numId w:val="32"/>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t>Феномен облатки</w:t>
      </w:r>
    </w:p>
    <w:p w:rsidR="00E80EAA" w:rsidRPr="00BC3C20" w:rsidRDefault="00E80EAA" w:rsidP="00E80EAA">
      <w:pPr>
        <w:ind w:left="720"/>
        <w:rPr>
          <w:rFonts w:ascii="Times New Roman" w:hAnsi="Times New Roman" w:cs="Times New Roman"/>
          <w:sz w:val="28"/>
          <w:szCs w:val="28"/>
        </w:rPr>
      </w:pPr>
    </w:p>
    <w:p w:rsidR="00E80EAA" w:rsidRPr="00BC3C20" w:rsidRDefault="00E80EAA" w:rsidP="00E80EAA">
      <w:pPr>
        <w:rPr>
          <w:rFonts w:ascii="Times New Roman" w:hAnsi="Times New Roman" w:cs="Times New Roman"/>
          <w:sz w:val="28"/>
          <w:szCs w:val="28"/>
        </w:rPr>
      </w:pPr>
      <w:r w:rsidRPr="00BC3C20">
        <w:rPr>
          <w:rFonts w:ascii="Times New Roman" w:hAnsi="Times New Roman" w:cs="Times New Roman"/>
          <w:sz w:val="28"/>
          <w:szCs w:val="28"/>
        </w:rPr>
        <w:t>2</w:t>
      </w:r>
      <w:r w:rsidR="00567444" w:rsidRPr="00BC3C20">
        <w:rPr>
          <w:rFonts w:ascii="Times New Roman" w:hAnsi="Times New Roman" w:cs="Times New Roman"/>
          <w:sz w:val="28"/>
          <w:szCs w:val="28"/>
        </w:rPr>
        <w:t>1</w:t>
      </w:r>
      <w:r w:rsidRPr="00BC3C20">
        <w:rPr>
          <w:rFonts w:ascii="Times New Roman" w:hAnsi="Times New Roman" w:cs="Times New Roman"/>
          <w:sz w:val="28"/>
          <w:szCs w:val="28"/>
        </w:rPr>
        <w:t>. Бляшечный парапсориаз прежде всего дифференцируют с:</w:t>
      </w:r>
    </w:p>
    <w:p w:rsidR="00E80EAA" w:rsidRPr="00BC3C20" w:rsidRDefault="00E80EAA" w:rsidP="00FE57D8">
      <w:pPr>
        <w:numPr>
          <w:ilvl w:val="0"/>
          <w:numId w:val="33"/>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t>Т-клеточной лимфомой кожи</w:t>
      </w:r>
    </w:p>
    <w:p w:rsidR="00E80EAA" w:rsidRPr="00BC3C20" w:rsidRDefault="00E80EAA" w:rsidP="00FE57D8">
      <w:pPr>
        <w:numPr>
          <w:ilvl w:val="0"/>
          <w:numId w:val="33"/>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t>Трихофитией гладкой кожи</w:t>
      </w:r>
    </w:p>
    <w:p w:rsidR="00E80EAA" w:rsidRPr="00BC3C20" w:rsidRDefault="00E80EAA" w:rsidP="00FE57D8">
      <w:pPr>
        <w:numPr>
          <w:ilvl w:val="0"/>
          <w:numId w:val="33"/>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t>Розовым лишаем</w:t>
      </w:r>
    </w:p>
    <w:p w:rsidR="00E80EAA" w:rsidRPr="00BC3C20" w:rsidRDefault="00E80EAA" w:rsidP="00FE57D8">
      <w:pPr>
        <w:numPr>
          <w:ilvl w:val="0"/>
          <w:numId w:val="33"/>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t>Себорейной экземой</w:t>
      </w:r>
    </w:p>
    <w:p w:rsidR="00525449" w:rsidRPr="00BC3C20" w:rsidRDefault="00525449" w:rsidP="00525449">
      <w:pPr>
        <w:widowControl w:val="0"/>
        <w:autoSpaceDE w:val="0"/>
        <w:autoSpaceDN w:val="0"/>
        <w:adjustRightInd w:val="0"/>
        <w:spacing w:after="0" w:line="240" w:lineRule="auto"/>
        <w:ind w:left="502"/>
        <w:contextualSpacing/>
        <w:rPr>
          <w:rFonts w:ascii="Times New Roman" w:eastAsia="Calibri" w:hAnsi="Times New Roman" w:cs="Times New Roman"/>
          <w:sz w:val="28"/>
          <w:szCs w:val="28"/>
          <w:lang w:eastAsia="ru-RU"/>
        </w:rPr>
      </w:pPr>
    </w:p>
    <w:p w:rsidR="00525449" w:rsidRPr="00BC3C20" w:rsidRDefault="00525449" w:rsidP="00525449">
      <w:pPr>
        <w:spacing w:after="0" w:line="240" w:lineRule="auto"/>
        <w:ind w:left="720" w:right="-284"/>
        <w:jc w:val="center"/>
        <w:rPr>
          <w:rFonts w:ascii="Times New Roman" w:eastAsia="Calibri" w:hAnsi="Times New Roman" w:cs="Times New Roman"/>
          <w:b/>
          <w:sz w:val="28"/>
          <w:szCs w:val="28"/>
          <w:lang w:eastAsia="ru-RU"/>
        </w:rPr>
      </w:pPr>
    </w:p>
    <w:p w:rsidR="00525449" w:rsidRPr="00BC3C20" w:rsidRDefault="00525449" w:rsidP="00525449">
      <w:pPr>
        <w:spacing w:after="0" w:line="240" w:lineRule="auto"/>
        <w:ind w:left="720" w:right="-284"/>
        <w:jc w:val="center"/>
        <w:rPr>
          <w:rFonts w:ascii="Times New Roman" w:eastAsia="Calibri" w:hAnsi="Times New Roman" w:cs="Times New Roman"/>
          <w:b/>
          <w:sz w:val="28"/>
          <w:szCs w:val="28"/>
          <w:lang w:eastAsia="ru-RU"/>
        </w:rPr>
      </w:pPr>
      <w:r w:rsidRPr="00BC3C20">
        <w:rPr>
          <w:rFonts w:ascii="Times New Roman" w:eastAsia="Calibri" w:hAnsi="Times New Roman" w:cs="Times New Roman"/>
          <w:b/>
          <w:sz w:val="28"/>
          <w:szCs w:val="28"/>
          <w:lang w:eastAsia="ru-RU"/>
        </w:rPr>
        <w:t>ПРОБЛЕМНО-СИТУАЦИОННЫ</w:t>
      </w:r>
      <w:r w:rsidR="007B749E" w:rsidRPr="00BC3C20">
        <w:rPr>
          <w:rFonts w:ascii="Times New Roman" w:eastAsia="Calibri" w:hAnsi="Times New Roman" w:cs="Times New Roman"/>
          <w:b/>
          <w:sz w:val="28"/>
          <w:szCs w:val="28"/>
          <w:lang w:eastAsia="ru-RU"/>
        </w:rPr>
        <w:t>Е</w:t>
      </w:r>
      <w:r w:rsidRPr="00BC3C20">
        <w:rPr>
          <w:rFonts w:ascii="Times New Roman" w:eastAsia="Calibri" w:hAnsi="Times New Roman" w:cs="Times New Roman"/>
          <w:b/>
          <w:sz w:val="28"/>
          <w:szCs w:val="28"/>
          <w:lang w:eastAsia="ru-RU"/>
        </w:rPr>
        <w:t xml:space="preserve"> ЗАДАЧ</w:t>
      </w:r>
      <w:r w:rsidR="007B749E" w:rsidRPr="00BC3C20">
        <w:rPr>
          <w:rFonts w:ascii="Times New Roman" w:eastAsia="Calibri" w:hAnsi="Times New Roman" w:cs="Times New Roman"/>
          <w:b/>
          <w:sz w:val="28"/>
          <w:szCs w:val="28"/>
          <w:lang w:eastAsia="ru-RU"/>
        </w:rPr>
        <w:t>И</w:t>
      </w:r>
      <w:r w:rsidRPr="00BC3C20">
        <w:rPr>
          <w:rFonts w:ascii="Times New Roman" w:eastAsia="Calibri" w:hAnsi="Times New Roman" w:cs="Times New Roman"/>
          <w:b/>
          <w:sz w:val="28"/>
          <w:szCs w:val="28"/>
          <w:lang w:eastAsia="ru-RU"/>
        </w:rPr>
        <w:t>:</w:t>
      </w:r>
    </w:p>
    <w:p w:rsidR="00525449" w:rsidRPr="00BC3C20" w:rsidRDefault="00525449" w:rsidP="00525449">
      <w:pPr>
        <w:spacing w:after="0" w:line="240" w:lineRule="auto"/>
        <w:ind w:right="-284"/>
        <w:jc w:val="both"/>
        <w:rPr>
          <w:rFonts w:ascii="Times New Roman" w:eastAsia="Calibri" w:hAnsi="Times New Roman" w:cs="Times New Roman"/>
          <w:b/>
          <w:i/>
          <w:sz w:val="28"/>
          <w:szCs w:val="28"/>
          <w:u w:val="single"/>
          <w:lang w:eastAsia="ru-RU"/>
        </w:rPr>
      </w:pPr>
    </w:p>
    <w:p w:rsidR="00525449" w:rsidRPr="00BC3C20" w:rsidRDefault="00525449" w:rsidP="00525449">
      <w:pPr>
        <w:spacing w:after="0" w:line="240" w:lineRule="auto"/>
        <w:jc w:val="center"/>
        <w:rPr>
          <w:rFonts w:ascii="Times New Roman" w:eastAsia="Calibri" w:hAnsi="Times New Roman" w:cs="Times New Roman"/>
          <w:b/>
          <w:i/>
          <w:sz w:val="28"/>
          <w:szCs w:val="28"/>
          <w:lang w:eastAsia="ru-RU"/>
        </w:rPr>
      </w:pPr>
      <w:r w:rsidRPr="00BC3C20">
        <w:rPr>
          <w:rFonts w:ascii="Times New Roman" w:eastAsia="Calibri" w:hAnsi="Times New Roman" w:cs="Times New Roman"/>
          <w:b/>
          <w:i/>
          <w:sz w:val="28"/>
          <w:szCs w:val="28"/>
          <w:lang w:eastAsia="ru-RU"/>
        </w:rPr>
        <w:t>Уважаемый ординатор!</w:t>
      </w:r>
    </w:p>
    <w:p w:rsidR="00525449" w:rsidRPr="00BC3C20" w:rsidRDefault="00525449" w:rsidP="00525449">
      <w:pPr>
        <w:spacing w:after="0" w:line="240" w:lineRule="auto"/>
        <w:ind w:left="-567" w:firstLine="709"/>
        <w:jc w:val="center"/>
        <w:rPr>
          <w:rFonts w:ascii="Times New Roman" w:eastAsia="Calibri" w:hAnsi="Times New Roman" w:cs="Times New Roman"/>
          <w:b/>
          <w:i/>
          <w:sz w:val="28"/>
          <w:szCs w:val="28"/>
          <w:lang w:eastAsia="ru-RU"/>
        </w:rPr>
      </w:pPr>
      <w:r w:rsidRPr="00BC3C20">
        <w:rPr>
          <w:rFonts w:ascii="Times New Roman" w:eastAsia="Calibri" w:hAnsi="Times New Roman" w:cs="Times New Roman"/>
          <w:sz w:val="28"/>
          <w:szCs w:val="28"/>
          <w:lang w:eastAsia="ru-RU"/>
        </w:rPr>
        <w:t>Предложенные для Вашего изучения ситуационные задачи позволят Вам   проанализировать действия врача в различных ситуациях.</w:t>
      </w:r>
    </w:p>
    <w:p w:rsidR="00525449" w:rsidRPr="00BC3C20" w:rsidRDefault="00525449" w:rsidP="00525449">
      <w:pPr>
        <w:spacing w:after="0" w:line="240" w:lineRule="auto"/>
        <w:ind w:left="-567" w:firstLine="709"/>
        <w:jc w:val="center"/>
        <w:rPr>
          <w:rFonts w:ascii="Times New Roman" w:eastAsia="Calibri" w:hAnsi="Times New Roman" w:cs="Times New Roman"/>
          <w:b/>
          <w:i/>
          <w:sz w:val="28"/>
          <w:szCs w:val="28"/>
          <w:lang w:eastAsia="ru-RU"/>
        </w:rPr>
      </w:pPr>
      <w:r w:rsidRPr="00BC3C20">
        <w:rPr>
          <w:rFonts w:ascii="Times New Roman" w:eastAsia="Calibri" w:hAnsi="Times New Roman" w:cs="Times New Roman"/>
          <w:b/>
          <w:i/>
          <w:sz w:val="28"/>
          <w:szCs w:val="28"/>
          <w:lang w:eastAsia="ru-RU"/>
        </w:rPr>
        <w:t>Рекомендации по изучению:</w:t>
      </w:r>
    </w:p>
    <w:p w:rsidR="00525449" w:rsidRPr="00BC3C20" w:rsidRDefault="00525449" w:rsidP="00FE57D8">
      <w:pPr>
        <w:numPr>
          <w:ilvl w:val="0"/>
          <w:numId w:val="12"/>
        </w:numPr>
        <w:spacing w:after="0" w:line="240" w:lineRule="auto"/>
        <w:ind w:left="-567" w:firstLine="709"/>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Внимательно ознакомьтесь с условием ситуационной задачи.</w:t>
      </w:r>
    </w:p>
    <w:p w:rsidR="00525449" w:rsidRPr="00BC3C20" w:rsidRDefault="00525449" w:rsidP="00FE57D8">
      <w:pPr>
        <w:numPr>
          <w:ilvl w:val="0"/>
          <w:numId w:val="12"/>
        </w:numPr>
        <w:spacing w:after="0" w:line="240" w:lineRule="auto"/>
        <w:ind w:left="-567" w:firstLine="709"/>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Подумайте и дайте свой ответ.</w:t>
      </w:r>
    </w:p>
    <w:p w:rsidR="00525449" w:rsidRPr="00BC3C20" w:rsidRDefault="00525449" w:rsidP="00FE57D8">
      <w:pPr>
        <w:numPr>
          <w:ilvl w:val="0"/>
          <w:numId w:val="12"/>
        </w:numPr>
        <w:spacing w:after="0" w:line="240" w:lineRule="auto"/>
        <w:ind w:left="-567" w:firstLine="709"/>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При возникновении вопросов и трудностей обратитесь за помощью к преподавателю.</w:t>
      </w:r>
    </w:p>
    <w:p w:rsidR="00525449" w:rsidRPr="00BC3C20" w:rsidRDefault="00525449" w:rsidP="00FE57D8">
      <w:pPr>
        <w:numPr>
          <w:ilvl w:val="0"/>
          <w:numId w:val="12"/>
        </w:numPr>
        <w:spacing w:after="0" w:line="240" w:lineRule="auto"/>
        <w:ind w:left="-567" w:firstLine="709"/>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Продемонстрируйте преподавателю как бы Вы, поступили в данной ситуации.</w:t>
      </w:r>
    </w:p>
    <w:p w:rsidR="00525449" w:rsidRPr="00BC3C20" w:rsidRDefault="00525449" w:rsidP="00525449">
      <w:pPr>
        <w:spacing w:after="0" w:line="240" w:lineRule="auto"/>
        <w:ind w:left="-567" w:firstLine="709"/>
        <w:jc w:val="center"/>
        <w:rPr>
          <w:rFonts w:ascii="Times New Roman" w:eastAsia="Calibri" w:hAnsi="Times New Roman" w:cs="Times New Roman"/>
          <w:sz w:val="28"/>
          <w:szCs w:val="28"/>
          <w:lang w:eastAsia="ru-RU"/>
        </w:rPr>
      </w:pPr>
    </w:p>
    <w:p w:rsidR="00E80EAA" w:rsidRPr="00BC3C20" w:rsidRDefault="00E80EAA" w:rsidP="00E80EAA">
      <w:pPr>
        <w:rPr>
          <w:rFonts w:ascii="Times New Roman" w:hAnsi="Times New Roman" w:cs="Times New Roman"/>
          <w:b/>
          <w:bCs/>
          <w:sz w:val="28"/>
          <w:szCs w:val="28"/>
        </w:rPr>
      </w:pPr>
      <w:r w:rsidRPr="00BC3C20">
        <w:rPr>
          <w:rFonts w:ascii="Times New Roman" w:hAnsi="Times New Roman" w:cs="Times New Roman"/>
          <w:b/>
          <w:bCs/>
          <w:sz w:val="28"/>
          <w:szCs w:val="28"/>
        </w:rPr>
        <w:t>Задача 1</w:t>
      </w:r>
    </w:p>
    <w:p w:rsidR="00E80EAA" w:rsidRPr="00BC3C20" w:rsidRDefault="00E80EAA" w:rsidP="00E80EAA">
      <w:pPr>
        <w:jc w:val="both"/>
        <w:rPr>
          <w:rFonts w:ascii="Times New Roman" w:hAnsi="Times New Roman" w:cs="Times New Roman"/>
          <w:bCs/>
          <w:sz w:val="28"/>
          <w:szCs w:val="28"/>
        </w:rPr>
      </w:pPr>
      <w:r w:rsidRPr="00BC3C20">
        <w:rPr>
          <w:rFonts w:ascii="Times New Roman" w:hAnsi="Times New Roman" w:cs="Times New Roman"/>
          <w:bCs/>
          <w:sz w:val="28"/>
          <w:szCs w:val="28"/>
        </w:rPr>
        <w:lastRenderedPageBreak/>
        <w:t>На прием к дерматовенерологу обратилась женщина 28 лет с жалобами на распространенные высыпания, сопровождающиеся интенсивным зудом. Из анамнеза известно, что около двух месяцев назад пациентка перенесла операцию, что явилось для нее сильным стрессом. Наследственный анамнез по кожным заболеваниям не отягощен. Объективно: кожный патологический процесс распространенный симметричный с преимущественной локализацией на слизистой оболочке рта (преимущественно на щечной поверхности по линии смыкания зубов), где имеются беловатые милиарные папулы, группирующиеся в сетчатый рисунок; сгибательной поверхности рук, коже туловища, передней поверхности голеней, где высыпания представлены милиарными и лентикулярными папулами розово-фиолетового цвета, полигональной формы с пупкообразным вдавлением в центре.</w:t>
      </w:r>
    </w:p>
    <w:p w:rsidR="00E80EAA" w:rsidRPr="00BC3C20" w:rsidRDefault="00E80EAA" w:rsidP="00E80EAA">
      <w:pPr>
        <w:jc w:val="both"/>
        <w:rPr>
          <w:rFonts w:ascii="Times New Roman" w:hAnsi="Times New Roman" w:cs="Times New Roman"/>
          <w:bCs/>
          <w:i/>
          <w:sz w:val="28"/>
          <w:szCs w:val="28"/>
        </w:rPr>
      </w:pPr>
      <w:r w:rsidRPr="00BC3C20">
        <w:rPr>
          <w:rFonts w:ascii="Times New Roman" w:hAnsi="Times New Roman" w:cs="Times New Roman"/>
          <w:bCs/>
          <w:i/>
          <w:sz w:val="28"/>
          <w:szCs w:val="28"/>
        </w:rPr>
        <w:t>Каков предполагаемый диагноз?</w:t>
      </w:r>
    </w:p>
    <w:p w:rsidR="00E80EAA" w:rsidRPr="00BC3C20" w:rsidRDefault="00E80EAA" w:rsidP="00E80EAA">
      <w:pPr>
        <w:jc w:val="both"/>
        <w:rPr>
          <w:rFonts w:ascii="Times New Roman" w:hAnsi="Times New Roman" w:cs="Times New Roman"/>
          <w:bCs/>
          <w:i/>
          <w:sz w:val="28"/>
          <w:szCs w:val="28"/>
        </w:rPr>
      </w:pPr>
      <w:r w:rsidRPr="00BC3C20">
        <w:rPr>
          <w:rFonts w:ascii="Times New Roman" w:hAnsi="Times New Roman" w:cs="Times New Roman"/>
          <w:bCs/>
          <w:i/>
          <w:sz w:val="28"/>
          <w:szCs w:val="28"/>
        </w:rPr>
        <w:t>Какими методами его можно подтвердить?</w:t>
      </w:r>
    </w:p>
    <w:p w:rsidR="00E80EAA" w:rsidRPr="00BC3C20" w:rsidRDefault="00E80EAA" w:rsidP="00E80EAA">
      <w:pPr>
        <w:jc w:val="both"/>
        <w:rPr>
          <w:rFonts w:ascii="Times New Roman" w:hAnsi="Times New Roman" w:cs="Times New Roman"/>
          <w:bCs/>
          <w:i/>
          <w:sz w:val="28"/>
          <w:szCs w:val="28"/>
        </w:rPr>
      </w:pPr>
      <w:r w:rsidRPr="00BC3C20">
        <w:rPr>
          <w:rFonts w:ascii="Times New Roman" w:hAnsi="Times New Roman" w:cs="Times New Roman"/>
          <w:bCs/>
          <w:i/>
          <w:sz w:val="28"/>
          <w:szCs w:val="28"/>
        </w:rPr>
        <w:t>Назначьте общее и наружное лечение.</w:t>
      </w:r>
    </w:p>
    <w:p w:rsidR="00E80EAA" w:rsidRPr="00BC3C20" w:rsidRDefault="00E80EAA" w:rsidP="00E80EAA">
      <w:pPr>
        <w:jc w:val="both"/>
        <w:rPr>
          <w:rFonts w:ascii="Times New Roman" w:hAnsi="Times New Roman" w:cs="Times New Roman"/>
          <w:sz w:val="28"/>
          <w:szCs w:val="28"/>
        </w:rPr>
      </w:pPr>
    </w:p>
    <w:p w:rsidR="00E80EAA" w:rsidRPr="00BC3C20" w:rsidRDefault="00E80EAA" w:rsidP="00E80EAA">
      <w:pPr>
        <w:jc w:val="both"/>
        <w:rPr>
          <w:rFonts w:ascii="Times New Roman" w:hAnsi="Times New Roman" w:cs="Times New Roman"/>
          <w:b/>
          <w:sz w:val="28"/>
          <w:szCs w:val="28"/>
        </w:rPr>
      </w:pPr>
      <w:r w:rsidRPr="00BC3C20">
        <w:rPr>
          <w:rFonts w:ascii="Times New Roman" w:hAnsi="Times New Roman" w:cs="Times New Roman"/>
          <w:b/>
          <w:sz w:val="28"/>
          <w:szCs w:val="28"/>
        </w:rPr>
        <w:t>Задача 2</w:t>
      </w:r>
    </w:p>
    <w:p w:rsidR="00E80EAA" w:rsidRPr="00BC3C20" w:rsidRDefault="00E80EAA" w:rsidP="00E80EAA">
      <w:pPr>
        <w:jc w:val="both"/>
        <w:rPr>
          <w:rFonts w:ascii="Times New Roman" w:hAnsi="Times New Roman" w:cs="Times New Roman"/>
          <w:sz w:val="28"/>
          <w:szCs w:val="28"/>
        </w:rPr>
      </w:pPr>
      <w:r w:rsidRPr="00BC3C20">
        <w:rPr>
          <w:rFonts w:ascii="Times New Roman" w:hAnsi="Times New Roman" w:cs="Times New Roman"/>
          <w:sz w:val="28"/>
          <w:szCs w:val="28"/>
        </w:rPr>
        <w:t>На прием к дерматовенерологу обратилась девушка 15 лет с жалобами на распространенные высыпания, сопровождающиеся умеренным периодическим зудом. Из анамнеза известно, что пациентка страдает хроническим тонзиллитом и высыпания возникли на фоне обострения тонзиллита. Объективно: кожный патологический процесс распространенный симметричный, представлен многочисленными ярко-красными папулами с незначительным шелушением по всей поверхности, окруженными эритематозным венчиком.</w:t>
      </w:r>
    </w:p>
    <w:p w:rsidR="00E80EAA" w:rsidRPr="00BC3C20" w:rsidRDefault="00E80EAA" w:rsidP="00E80EAA">
      <w:pPr>
        <w:jc w:val="both"/>
        <w:rPr>
          <w:rFonts w:ascii="Times New Roman" w:hAnsi="Times New Roman" w:cs="Times New Roman"/>
          <w:i/>
          <w:sz w:val="28"/>
          <w:szCs w:val="28"/>
        </w:rPr>
      </w:pPr>
      <w:r w:rsidRPr="00BC3C20">
        <w:rPr>
          <w:rFonts w:ascii="Times New Roman" w:hAnsi="Times New Roman" w:cs="Times New Roman"/>
          <w:i/>
          <w:sz w:val="28"/>
          <w:szCs w:val="28"/>
        </w:rPr>
        <w:t>Каков предполагаемый диагноз?</w:t>
      </w:r>
    </w:p>
    <w:p w:rsidR="00E80EAA" w:rsidRPr="00BC3C20" w:rsidRDefault="00E80EAA" w:rsidP="00E80EAA">
      <w:pPr>
        <w:jc w:val="both"/>
        <w:rPr>
          <w:rFonts w:ascii="Times New Roman" w:hAnsi="Times New Roman" w:cs="Times New Roman"/>
          <w:i/>
          <w:sz w:val="28"/>
          <w:szCs w:val="28"/>
        </w:rPr>
      </w:pPr>
      <w:r w:rsidRPr="00BC3C20">
        <w:rPr>
          <w:rFonts w:ascii="Times New Roman" w:hAnsi="Times New Roman" w:cs="Times New Roman"/>
          <w:i/>
          <w:sz w:val="28"/>
          <w:szCs w:val="28"/>
        </w:rPr>
        <w:t>Какими специальными методами диагностики можно подтвердить диагноз?</w:t>
      </w:r>
    </w:p>
    <w:p w:rsidR="00E80EAA" w:rsidRPr="00BC3C20" w:rsidRDefault="00E80EAA" w:rsidP="00E80EAA">
      <w:pPr>
        <w:jc w:val="both"/>
        <w:rPr>
          <w:rFonts w:ascii="Times New Roman" w:hAnsi="Times New Roman" w:cs="Times New Roman"/>
          <w:i/>
          <w:sz w:val="28"/>
          <w:szCs w:val="28"/>
        </w:rPr>
      </w:pPr>
      <w:r w:rsidRPr="00BC3C20">
        <w:rPr>
          <w:rFonts w:ascii="Times New Roman" w:hAnsi="Times New Roman" w:cs="Times New Roman"/>
          <w:i/>
          <w:sz w:val="28"/>
          <w:szCs w:val="28"/>
        </w:rPr>
        <w:t>Что явилось провоцирующим фактором в данном случае?</w:t>
      </w:r>
    </w:p>
    <w:p w:rsidR="00E80EAA" w:rsidRPr="00BC3C20" w:rsidRDefault="00E80EAA" w:rsidP="00E80EAA">
      <w:pPr>
        <w:jc w:val="both"/>
        <w:rPr>
          <w:rFonts w:ascii="Times New Roman" w:hAnsi="Times New Roman" w:cs="Times New Roman"/>
          <w:i/>
          <w:sz w:val="28"/>
          <w:szCs w:val="28"/>
        </w:rPr>
      </w:pPr>
      <w:r w:rsidRPr="00BC3C20">
        <w:rPr>
          <w:rFonts w:ascii="Times New Roman" w:hAnsi="Times New Roman" w:cs="Times New Roman"/>
          <w:i/>
          <w:sz w:val="28"/>
          <w:szCs w:val="28"/>
        </w:rPr>
        <w:t>Назначьте общее и наружное лечение.</w:t>
      </w:r>
    </w:p>
    <w:p w:rsidR="00E80EAA" w:rsidRPr="00BC3C20" w:rsidRDefault="00E80EAA" w:rsidP="00E80EAA">
      <w:pPr>
        <w:jc w:val="both"/>
        <w:rPr>
          <w:rFonts w:ascii="Times New Roman" w:hAnsi="Times New Roman" w:cs="Times New Roman"/>
          <w:sz w:val="28"/>
          <w:szCs w:val="28"/>
        </w:rPr>
      </w:pPr>
    </w:p>
    <w:p w:rsidR="00E80EAA" w:rsidRPr="00BC3C20" w:rsidRDefault="00E80EAA" w:rsidP="00E80EAA">
      <w:pPr>
        <w:jc w:val="both"/>
        <w:rPr>
          <w:rFonts w:ascii="Times New Roman" w:hAnsi="Times New Roman" w:cs="Times New Roman"/>
          <w:b/>
          <w:sz w:val="28"/>
          <w:szCs w:val="28"/>
        </w:rPr>
      </w:pPr>
      <w:r w:rsidRPr="00BC3C20">
        <w:rPr>
          <w:rFonts w:ascii="Times New Roman" w:hAnsi="Times New Roman" w:cs="Times New Roman"/>
          <w:b/>
          <w:sz w:val="28"/>
          <w:szCs w:val="28"/>
        </w:rPr>
        <w:t>Задача 3</w:t>
      </w:r>
    </w:p>
    <w:p w:rsidR="00E80EAA" w:rsidRPr="00BC3C20" w:rsidRDefault="00E80EAA" w:rsidP="00E80EAA">
      <w:pPr>
        <w:jc w:val="both"/>
        <w:rPr>
          <w:rFonts w:ascii="Times New Roman" w:hAnsi="Times New Roman" w:cs="Times New Roman"/>
          <w:sz w:val="28"/>
          <w:szCs w:val="28"/>
        </w:rPr>
      </w:pPr>
      <w:r w:rsidRPr="00BC3C20">
        <w:rPr>
          <w:rFonts w:ascii="Times New Roman" w:hAnsi="Times New Roman" w:cs="Times New Roman"/>
          <w:sz w:val="28"/>
          <w:szCs w:val="28"/>
        </w:rPr>
        <w:t>У мужчины 53 лет около полугода назад появились высыпания на передней поверхности голеней, сопровождающиеся интенсивным зудом. Другие заболевания и прием лекарственных средств больной отрицает. Общее состояние удовлетворительное.</w:t>
      </w:r>
    </w:p>
    <w:p w:rsidR="00E80EAA" w:rsidRPr="00BC3C20" w:rsidRDefault="00E80EAA" w:rsidP="00E80EAA">
      <w:pPr>
        <w:jc w:val="both"/>
        <w:rPr>
          <w:rFonts w:ascii="Times New Roman" w:hAnsi="Times New Roman" w:cs="Times New Roman"/>
          <w:sz w:val="28"/>
          <w:szCs w:val="28"/>
        </w:rPr>
      </w:pPr>
      <w:r w:rsidRPr="00BC3C20">
        <w:rPr>
          <w:rFonts w:ascii="Times New Roman" w:hAnsi="Times New Roman" w:cs="Times New Roman"/>
          <w:bCs/>
          <w:iCs/>
          <w:sz w:val="28"/>
          <w:szCs w:val="28"/>
        </w:rPr>
        <w:lastRenderedPageBreak/>
        <w:t>Объективно:</w:t>
      </w:r>
      <w:r w:rsidRPr="00BC3C20">
        <w:rPr>
          <w:rFonts w:ascii="Times New Roman" w:hAnsi="Times New Roman" w:cs="Times New Roman"/>
          <w:sz w:val="28"/>
          <w:szCs w:val="28"/>
        </w:rPr>
        <w:t xml:space="preserve"> на коже </w:t>
      </w:r>
      <w:proofErr w:type="gramStart"/>
      <w:r w:rsidRPr="00BC3C20">
        <w:rPr>
          <w:rFonts w:ascii="Times New Roman" w:hAnsi="Times New Roman" w:cs="Times New Roman"/>
          <w:sz w:val="28"/>
          <w:szCs w:val="28"/>
        </w:rPr>
        <w:t>передне-боковых</w:t>
      </w:r>
      <w:proofErr w:type="gramEnd"/>
      <w:r w:rsidRPr="00BC3C20">
        <w:rPr>
          <w:rFonts w:ascii="Times New Roman" w:hAnsi="Times New Roman" w:cs="Times New Roman"/>
          <w:sz w:val="28"/>
          <w:szCs w:val="28"/>
        </w:rPr>
        <w:t xml:space="preserve"> поверхностей голеней гиперкератотические бляшки фиолетового цвета, возвышающиеся над поверхностью кожи. На слизистой оболочке ротовой полости серо – белые очаги незначительно возвышаются над уровнем слизистой. Другие участки кожи свободны от высыпаний. Ногти не изменены. </w:t>
      </w:r>
    </w:p>
    <w:p w:rsidR="00E80EAA" w:rsidRPr="00BC3C20" w:rsidRDefault="00E80EAA" w:rsidP="00E80EAA">
      <w:pPr>
        <w:jc w:val="both"/>
        <w:rPr>
          <w:rFonts w:ascii="Times New Roman" w:hAnsi="Times New Roman" w:cs="Times New Roman"/>
          <w:i/>
          <w:sz w:val="28"/>
          <w:szCs w:val="28"/>
        </w:rPr>
      </w:pPr>
      <w:r w:rsidRPr="00BC3C20">
        <w:rPr>
          <w:rFonts w:ascii="Times New Roman" w:hAnsi="Times New Roman" w:cs="Times New Roman"/>
          <w:i/>
          <w:sz w:val="28"/>
          <w:szCs w:val="28"/>
        </w:rPr>
        <w:t>Поставьте предварительный клинический диагноз.</w:t>
      </w:r>
    </w:p>
    <w:p w:rsidR="00E80EAA" w:rsidRPr="00BC3C20" w:rsidRDefault="00E80EAA" w:rsidP="00E80EAA">
      <w:pPr>
        <w:jc w:val="both"/>
        <w:rPr>
          <w:rFonts w:ascii="Times New Roman" w:hAnsi="Times New Roman" w:cs="Times New Roman"/>
          <w:i/>
          <w:sz w:val="28"/>
          <w:szCs w:val="28"/>
        </w:rPr>
      </w:pPr>
      <w:r w:rsidRPr="00BC3C20">
        <w:rPr>
          <w:rFonts w:ascii="Times New Roman" w:hAnsi="Times New Roman" w:cs="Times New Roman"/>
          <w:i/>
          <w:sz w:val="28"/>
          <w:szCs w:val="28"/>
        </w:rPr>
        <w:t>Какой метод позволит подтвердить диагноз?</w:t>
      </w:r>
    </w:p>
    <w:p w:rsidR="00E80EAA" w:rsidRPr="00BC3C20" w:rsidRDefault="00E80EAA" w:rsidP="00E80EAA">
      <w:pPr>
        <w:jc w:val="both"/>
        <w:rPr>
          <w:rFonts w:ascii="Times New Roman" w:hAnsi="Times New Roman" w:cs="Times New Roman"/>
          <w:i/>
          <w:sz w:val="28"/>
          <w:szCs w:val="28"/>
        </w:rPr>
      </w:pPr>
      <w:r w:rsidRPr="00BC3C20">
        <w:rPr>
          <w:rFonts w:ascii="Times New Roman" w:hAnsi="Times New Roman" w:cs="Times New Roman"/>
          <w:i/>
          <w:sz w:val="28"/>
          <w:szCs w:val="28"/>
        </w:rPr>
        <w:t>Назначьте общее и наружное лечение.</w:t>
      </w:r>
    </w:p>
    <w:p w:rsidR="00E80EAA" w:rsidRPr="00BC3C20" w:rsidRDefault="00E80EAA" w:rsidP="00E80EAA">
      <w:pPr>
        <w:pStyle w:val="aff1"/>
        <w:jc w:val="both"/>
        <w:rPr>
          <w:b w:val="0"/>
          <w:bCs/>
          <w:sz w:val="28"/>
          <w:szCs w:val="28"/>
        </w:rPr>
      </w:pPr>
    </w:p>
    <w:p w:rsidR="00E80EAA" w:rsidRPr="00BC3C20" w:rsidRDefault="00E80EAA" w:rsidP="00E80EAA">
      <w:pPr>
        <w:pStyle w:val="aff1"/>
        <w:jc w:val="both"/>
        <w:rPr>
          <w:bCs/>
          <w:sz w:val="28"/>
          <w:szCs w:val="28"/>
        </w:rPr>
      </w:pPr>
      <w:r w:rsidRPr="00BC3C20">
        <w:rPr>
          <w:bCs/>
          <w:sz w:val="28"/>
          <w:szCs w:val="28"/>
        </w:rPr>
        <w:t>Задача 4</w:t>
      </w:r>
    </w:p>
    <w:p w:rsidR="00E80EAA" w:rsidRPr="00BC3C20" w:rsidRDefault="00E80EAA" w:rsidP="00E80EAA">
      <w:pPr>
        <w:pStyle w:val="Question"/>
        <w:spacing w:line="240" w:lineRule="auto"/>
        <w:ind w:left="0" w:firstLine="0"/>
        <w:rPr>
          <w:rFonts w:ascii="Times New Roman" w:hAnsi="Times New Roman" w:cs="Times New Roman"/>
          <w:b w:val="0"/>
          <w:color w:val="auto"/>
          <w:sz w:val="28"/>
          <w:szCs w:val="28"/>
        </w:rPr>
      </w:pPr>
      <w:r w:rsidRPr="00BC3C20">
        <w:rPr>
          <w:rFonts w:ascii="Times New Roman" w:hAnsi="Times New Roman" w:cs="Times New Roman"/>
          <w:b w:val="0"/>
          <w:color w:val="auto"/>
          <w:sz w:val="28"/>
          <w:szCs w:val="28"/>
        </w:rPr>
        <w:t>Пациент 62 лет болен в течение 11 лет. Жалобы на высыпания на коже верхних и нижних конечностей, волосистой части головы, ноющие боли в тазобедренном суставе, межфаланговых суставах кистей и стоп. Объективно: на коже разгибательной поверхности верхних и нижних конечностей, туловища, волосистой части головы нуммулярные папулы, бляшки размером с мужскую ладонь. Высыпания розово-красного цвета, границы четкие, вся поверхность покрыта серебристо-белыми чешуйками. Межфаланговые суставы кистей и стоп деформированы, активные и пассивные движения резко ограничены.</w:t>
      </w:r>
    </w:p>
    <w:p w:rsidR="00E80EAA" w:rsidRPr="00BC3C20" w:rsidRDefault="00E80EAA" w:rsidP="00E80EAA">
      <w:pPr>
        <w:pStyle w:val="Questionvar"/>
        <w:spacing w:line="240" w:lineRule="auto"/>
        <w:ind w:left="0" w:firstLine="0"/>
        <w:rPr>
          <w:rFonts w:ascii="Times New Roman" w:hAnsi="Times New Roman" w:cs="Times New Roman"/>
          <w:i/>
          <w:color w:val="auto"/>
          <w:sz w:val="28"/>
          <w:szCs w:val="28"/>
          <w:lang w:val="ru-RU"/>
        </w:rPr>
      </w:pPr>
      <w:r w:rsidRPr="00BC3C20">
        <w:rPr>
          <w:rFonts w:ascii="Times New Roman" w:hAnsi="Times New Roman" w:cs="Times New Roman"/>
          <w:i/>
          <w:color w:val="auto"/>
          <w:sz w:val="28"/>
          <w:szCs w:val="28"/>
          <w:lang w:val="ru-RU"/>
        </w:rPr>
        <w:t>Какие дополнительные исследования необходимо провести?</w:t>
      </w:r>
    </w:p>
    <w:p w:rsidR="00E80EAA" w:rsidRPr="00BC3C20" w:rsidRDefault="00E80EAA" w:rsidP="00E80EAA">
      <w:pPr>
        <w:pStyle w:val="Questionvar"/>
        <w:spacing w:line="240" w:lineRule="auto"/>
        <w:ind w:left="0" w:firstLine="0"/>
        <w:rPr>
          <w:rFonts w:ascii="Times New Roman" w:hAnsi="Times New Roman" w:cs="Times New Roman"/>
          <w:i/>
          <w:color w:val="auto"/>
          <w:sz w:val="28"/>
          <w:szCs w:val="28"/>
          <w:lang w:val="ru-RU"/>
        </w:rPr>
      </w:pPr>
      <w:r w:rsidRPr="00BC3C20">
        <w:rPr>
          <w:rFonts w:ascii="Times New Roman" w:hAnsi="Times New Roman" w:cs="Times New Roman"/>
          <w:i/>
          <w:color w:val="auto"/>
          <w:sz w:val="28"/>
          <w:szCs w:val="28"/>
          <w:lang w:val="ru-RU"/>
        </w:rPr>
        <w:t>Каков Ваш диагноз?</w:t>
      </w:r>
    </w:p>
    <w:p w:rsidR="00E80EAA" w:rsidRPr="00BC3C20" w:rsidRDefault="00E80EAA" w:rsidP="00E80EAA">
      <w:pPr>
        <w:pStyle w:val="aff1"/>
        <w:jc w:val="both"/>
        <w:rPr>
          <w:b w:val="0"/>
          <w:bCs/>
          <w:i/>
          <w:sz w:val="28"/>
          <w:szCs w:val="28"/>
        </w:rPr>
      </w:pPr>
      <w:r w:rsidRPr="00BC3C20">
        <w:rPr>
          <w:b w:val="0"/>
          <w:i/>
          <w:sz w:val="28"/>
          <w:szCs w:val="28"/>
        </w:rPr>
        <w:t>Составьте план лечения.</w:t>
      </w:r>
    </w:p>
    <w:p w:rsidR="00E80EAA" w:rsidRPr="00BC3C20" w:rsidRDefault="00E80EAA" w:rsidP="00E80EAA">
      <w:pPr>
        <w:rPr>
          <w:rFonts w:ascii="Times New Roman" w:hAnsi="Times New Roman" w:cs="Times New Roman"/>
          <w:sz w:val="28"/>
          <w:szCs w:val="28"/>
        </w:rPr>
      </w:pPr>
    </w:p>
    <w:p w:rsidR="00E80EAA" w:rsidRPr="00BC3C20" w:rsidRDefault="00E80EAA" w:rsidP="00E80EAA">
      <w:pPr>
        <w:rPr>
          <w:rFonts w:ascii="Times New Roman" w:hAnsi="Times New Roman" w:cs="Times New Roman"/>
          <w:b/>
          <w:sz w:val="28"/>
          <w:szCs w:val="28"/>
        </w:rPr>
      </w:pPr>
      <w:r w:rsidRPr="00BC3C20">
        <w:rPr>
          <w:rFonts w:ascii="Times New Roman" w:hAnsi="Times New Roman" w:cs="Times New Roman"/>
          <w:b/>
          <w:sz w:val="28"/>
          <w:szCs w:val="28"/>
        </w:rPr>
        <w:t>Задача 5</w:t>
      </w:r>
    </w:p>
    <w:p w:rsidR="00E80EAA" w:rsidRPr="00BC3C20" w:rsidRDefault="00E80EAA" w:rsidP="00E80EAA">
      <w:pPr>
        <w:pStyle w:val="Question"/>
        <w:spacing w:line="240" w:lineRule="auto"/>
        <w:ind w:left="0" w:firstLine="0"/>
        <w:rPr>
          <w:rFonts w:ascii="Times New Roman" w:hAnsi="Times New Roman" w:cs="Times New Roman"/>
          <w:b w:val="0"/>
          <w:color w:val="auto"/>
          <w:sz w:val="28"/>
          <w:szCs w:val="28"/>
        </w:rPr>
      </w:pPr>
      <w:r w:rsidRPr="00BC3C20">
        <w:rPr>
          <w:rFonts w:ascii="Times New Roman" w:hAnsi="Times New Roman" w:cs="Times New Roman"/>
          <w:b w:val="0"/>
          <w:color w:val="auto"/>
          <w:sz w:val="28"/>
          <w:szCs w:val="28"/>
        </w:rPr>
        <w:t xml:space="preserve">Больная З. 36 лет обратилась к врачу с жалобами на повышение температуры, озноб, слабость, наличие высыпаний на коже туловища, верхних и нижних конечностей, волосистой части головы. Больна в течение 10 лет, когда впервые на фоне </w:t>
      </w:r>
      <w:proofErr w:type="gramStart"/>
      <w:r w:rsidRPr="00BC3C20">
        <w:rPr>
          <w:rFonts w:ascii="Times New Roman" w:hAnsi="Times New Roman" w:cs="Times New Roman"/>
          <w:b w:val="0"/>
          <w:color w:val="auto"/>
          <w:sz w:val="28"/>
          <w:szCs w:val="28"/>
        </w:rPr>
        <w:t>психо-эмоционального</w:t>
      </w:r>
      <w:proofErr w:type="gramEnd"/>
      <w:r w:rsidRPr="00BC3C20">
        <w:rPr>
          <w:rFonts w:ascii="Times New Roman" w:hAnsi="Times New Roman" w:cs="Times New Roman"/>
          <w:b w:val="0"/>
          <w:color w:val="auto"/>
          <w:sz w:val="28"/>
          <w:szCs w:val="28"/>
        </w:rPr>
        <w:t xml:space="preserve"> стресса появились высыпания. С диагнозом «псориаз» неоднократно лечилась в стационаре ОКВД, находится на диспансерном учете. Обострения псориаза — ежегодно, летом. Последнее обострение началось 2 недели назад, по совету соседки стала лечиться неизвестной мазью китайского производства. Через два дня процесс ухудшился, появились свежие высыпания, многочисленные «гнойнички», повысилась температура, ухудшилось общее состояние. При осмотре: на коже волосистой части головы, туловища, разгибательных поверхностей верхних и нижних конечностей множество папул ярко-розового цвета различных размеров с преобладанием бляшек, покрытых в центре крупнопластинчатыми серебристо-белыми чешуйками. Кроме того, по всему кожному покрову видны множественные, мелкие, субкорнеальные пустулы, содержащие гной светло-желтого цвета. На коже ладоней и стоп видны более крупные полости (до 2–3 мм), заполненные гноем («озерца гноя»).</w:t>
      </w:r>
    </w:p>
    <w:p w:rsidR="00E80EAA" w:rsidRPr="00BC3C20" w:rsidRDefault="00E80EAA" w:rsidP="00E80EAA">
      <w:pPr>
        <w:pStyle w:val="Questionvar"/>
        <w:spacing w:line="240" w:lineRule="auto"/>
        <w:ind w:left="0" w:firstLine="0"/>
        <w:rPr>
          <w:rFonts w:ascii="Times New Roman" w:hAnsi="Times New Roman" w:cs="Times New Roman"/>
          <w:i/>
          <w:color w:val="auto"/>
          <w:sz w:val="28"/>
          <w:szCs w:val="28"/>
          <w:lang w:val="ru-RU"/>
        </w:rPr>
      </w:pPr>
      <w:r w:rsidRPr="00BC3C20">
        <w:rPr>
          <w:rFonts w:ascii="Times New Roman" w:hAnsi="Times New Roman" w:cs="Times New Roman"/>
          <w:i/>
          <w:color w:val="auto"/>
          <w:sz w:val="28"/>
          <w:szCs w:val="28"/>
          <w:lang w:val="ru-RU"/>
        </w:rPr>
        <w:lastRenderedPageBreak/>
        <w:t>Какие дополнительные исследования необходимо провести?</w:t>
      </w:r>
    </w:p>
    <w:p w:rsidR="00E80EAA" w:rsidRPr="00BC3C20" w:rsidRDefault="00E80EAA" w:rsidP="00E80EAA">
      <w:pPr>
        <w:pStyle w:val="Questionvar"/>
        <w:spacing w:line="240" w:lineRule="auto"/>
        <w:ind w:left="0" w:firstLine="0"/>
        <w:rPr>
          <w:rFonts w:ascii="Times New Roman" w:hAnsi="Times New Roman" w:cs="Times New Roman"/>
          <w:i/>
          <w:color w:val="auto"/>
          <w:sz w:val="28"/>
          <w:szCs w:val="28"/>
          <w:lang w:val="ru-RU"/>
        </w:rPr>
      </w:pPr>
      <w:r w:rsidRPr="00BC3C20">
        <w:rPr>
          <w:rFonts w:ascii="Times New Roman" w:hAnsi="Times New Roman" w:cs="Times New Roman"/>
          <w:i/>
          <w:color w:val="auto"/>
          <w:sz w:val="28"/>
          <w:szCs w:val="28"/>
          <w:lang w:val="ru-RU"/>
        </w:rPr>
        <w:t>Каков Ваш диагноз?</w:t>
      </w:r>
    </w:p>
    <w:p w:rsidR="00E80EAA" w:rsidRPr="00BC3C20" w:rsidRDefault="00E80EAA" w:rsidP="00E80EAA">
      <w:pPr>
        <w:pStyle w:val="aff1"/>
        <w:jc w:val="both"/>
        <w:rPr>
          <w:b w:val="0"/>
          <w:bCs/>
          <w:i/>
          <w:sz w:val="28"/>
          <w:szCs w:val="28"/>
        </w:rPr>
      </w:pPr>
      <w:r w:rsidRPr="00BC3C20">
        <w:rPr>
          <w:b w:val="0"/>
          <w:i/>
          <w:sz w:val="28"/>
          <w:szCs w:val="28"/>
        </w:rPr>
        <w:t>Составьте план лечения.</w:t>
      </w:r>
    </w:p>
    <w:p w:rsidR="00525449" w:rsidRPr="00BC3C20" w:rsidRDefault="00525449" w:rsidP="00525449">
      <w:pPr>
        <w:spacing w:after="0" w:line="240" w:lineRule="auto"/>
        <w:jc w:val="both"/>
        <w:rPr>
          <w:rFonts w:ascii="Times New Roman" w:eastAsia="Calibri" w:hAnsi="Times New Roman" w:cs="Times New Roman"/>
          <w:sz w:val="28"/>
          <w:szCs w:val="28"/>
          <w:lang w:eastAsia="ru-RU"/>
        </w:rPr>
      </w:pPr>
    </w:p>
    <w:p w:rsidR="00E80EAA" w:rsidRPr="00BC3C20" w:rsidRDefault="00E80EAA" w:rsidP="00E80EAA">
      <w:pPr>
        <w:rPr>
          <w:rFonts w:ascii="Times New Roman" w:hAnsi="Times New Roman" w:cs="Times New Roman"/>
          <w:b/>
          <w:bCs/>
          <w:sz w:val="28"/>
          <w:szCs w:val="28"/>
        </w:rPr>
      </w:pPr>
      <w:r w:rsidRPr="00BC3C20">
        <w:rPr>
          <w:rFonts w:ascii="Times New Roman" w:hAnsi="Times New Roman" w:cs="Times New Roman"/>
          <w:b/>
          <w:bCs/>
          <w:sz w:val="28"/>
          <w:szCs w:val="28"/>
        </w:rPr>
        <w:t>Задача 6</w:t>
      </w:r>
    </w:p>
    <w:p w:rsidR="00E80EAA" w:rsidRPr="00BC3C20" w:rsidRDefault="00E80EAA" w:rsidP="00E80EAA">
      <w:pPr>
        <w:jc w:val="both"/>
        <w:rPr>
          <w:rFonts w:ascii="Times New Roman" w:hAnsi="Times New Roman" w:cs="Times New Roman"/>
          <w:bCs/>
          <w:sz w:val="28"/>
          <w:szCs w:val="28"/>
        </w:rPr>
      </w:pPr>
      <w:r w:rsidRPr="00BC3C20">
        <w:rPr>
          <w:rFonts w:ascii="Times New Roman" w:hAnsi="Times New Roman" w:cs="Times New Roman"/>
          <w:bCs/>
          <w:sz w:val="28"/>
          <w:szCs w:val="28"/>
        </w:rPr>
        <w:t>При осмотре пациента с папулезными высыпаниями на коже врач, проведя диагностическое поскабливание, выставил диагноз дерматологического заболевания и назначил общее и наружное лечение.</w:t>
      </w:r>
    </w:p>
    <w:p w:rsidR="00E80EAA" w:rsidRPr="00BC3C20" w:rsidRDefault="00E80EAA" w:rsidP="00E80EAA">
      <w:pPr>
        <w:jc w:val="both"/>
        <w:rPr>
          <w:rFonts w:ascii="Times New Roman" w:hAnsi="Times New Roman" w:cs="Times New Roman"/>
          <w:bCs/>
          <w:i/>
          <w:sz w:val="28"/>
          <w:szCs w:val="28"/>
        </w:rPr>
      </w:pPr>
      <w:r w:rsidRPr="00BC3C20">
        <w:rPr>
          <w:rFonts w:ascii="Times New Roman" w:hAnsi="Times New Roman" w:cs="Times New Roman"/>
          <w:bCs/>
          <w:i/>
          <w:sz w:val="28"/>
          <w:szCs w:val="28"/>
        </w:rPr>
        <w:t>Какой из принципов обследования пациента дерматовенерологического профиля был нарушен?</w:t>
      </w:r>
    </w:p>
    <w:p w:rsidR="00E80EAA" w:rsidRPr="00BC3C20" w:rsidRDefault="00E80EAA" w:rsidP="00E80EAA">
      <w:pPr>
        <w:jc w:val="both"/>
        <w:rPr>
          <w:rFonts w:ascii="Times New Roman" w:hAnsi="Times New Roman" w:cs="Times New Roman"/>
          <w:sz w:val="28"/>
          <w:szCs w:val="28"/>
        </w:rPr>
      </w:pPr>
      <w:r w:rsidRPr="00BC3C20">
        <w:rPr>
          <w:rFonts w:ascii="Times New Roman" w:hAnsi="Times New Roman" w:cs="Times New Roman"/>
          <w:sz w:val="28"/>
          <w:szCs w:val="28"/>
        </w:rPr>
        <w:t>ЭТАЛОН ОТВЕТА: Нарушен принцип исключения заразных кожных и венерических болезней. При наличии у пациента каких-либо высыпаний на коже и слизистых оболочках следовало первоначально исключить сифилис путем проведения одного из скрининговых тестов (РМП/RPR).</w:t>
      </w:r>
    </w:p>
    <w:p w:rsidR="00E80EAA" w:rsidRPr="00BC3C20" w:rsidRDefault="00E80EAA" w:rsidP="00E80EAA">
      <w:pPr>
        <w:jc w:val="both"/>
        <w:rPr>
          <w:rFonts w:ascii="Times New Roman" w:hAnsi="Times New Roman" w:cs="Times New Roman"/>
          <w:b/>
          <w:sz w:val="28"/>
          <w:szCs w:val="28"/>
        </w:rPr>
      </w:pPr>
    </w:p>
    <w:p w:rsidR="00E80EAA" w:rsidRPr="00BC3C20" w:rsidRDefault="00E80EAA" w:rsidP="00E80EAA">
      <w:pPr>
        <w:jc w:val="both"/>
        <w:rPr>
          <w:rFonts w:ascii="Times New Roman" w:hAnsi="Times New Roman" w:cs="Times New Roman"/>
          <w:b/>
          <w:sz w:val="28"/>
          <w:szCs w:val="28"/>
        </w:rPr>
      </w:pPr>
      <w:r w:rsidRPr="00BC3C20">
        <w:rPr>
          <w:rFonts w:ascii="Times New Roman" w:hAnsi="Times New Roman" w:cs="Times New Roman"/>
          <w:b/>
          <w:sz w:val="28"/>
          <w:szCs w:val="28"/>
        </w:rPr>
        <w:t>Задача 7</w:t>
      </w:r>
    </w:p>
    <w:p w:rsidR="00E80EAA" w:rsidRPr="00BC3C20" w:rsidRDefault="00E80EAA" w:rsidP="00E80EAA">
      <w:pPr>
        <w:jc w:val="both"/>
        <w:rPr>
          <w:rFonts w:ascii="Times New Roman" w:hAnsi="Times New Roman" w:cs="Times New Roman"/>
          <w:bCs/>
          <w:sz w:val="28"/>
          <w:szCs w:val="28"/>
        </w:rPr>
      </w:pPr>
      <w:r w:rsidRPr="00BC3C20">
        <w:rPr>
          <w:rFonts w:ascii="Times New Roman" w:hAnsi="Times New Roman" w:cs="Times New Roman"/>
          <w:bCs/>
          <w:sz w:val="28"/>
          <w:szCs w:val="28"/>
        </w:rPr>
        <w:t>При осмотре пациента с эритематозно-сквамозными очагами округлых очертаний с четкими границами врач, проведя диагностическое поскабливание и осмотр в лучах лампы Вуда (свечения пораженных структур в очагах не было), выставил диагноз дерматологического заболевания и назначил общее и наружное лечение.</w:t>
      </w:r>
    </w:p>
    <w:p w:rsidR="00E80EAA" w:rsidRPr="00BC3C20" w:rsidRDefault="00E80EAA" w:rsidP="00E80EAA">
      <w:pPr>
        <w:jc w:val="both"/>
        <w:rPr>
          <w:rFonts w:ascii="Times New Roman" w:hAnsi="Times New Roman" w:cs="Times New Roman"/>
          <w:bCs/>
          <w:i/>
          <w:sz w:val="28"/>
          <w:szCs w:val="28"/>
        </w:rPr>
      </w:pPr>
      <w:r w:rsidRPr="00BC3C20">
        <w:rPr>
          <w:rFonts w:ascii="Times New Roman" w:hAnsi="Times New Roman" w:cs="Times New Roman"/>
          <w:bCs/>
          <w:i/>
          <w:sz w:val="28"/>
          <w:szCs w:val="28"/>
        </w:rPr>
        <w:t>Какой из принципов обследования пациента дерматовенерологического профиля был нарушен?</w:t>
      </w:r>
    </w:p>
    <w:p w:rsidR="00E80EAA" w:rsidRPr="00BC3C20" w:rsidRDefault="00E80EAA" w:rsidP="00E80EAA">
      <w:pPr>
        <w:jc w:val="both"/>
        <w:rPr>
          <w:rFonts w:ascii="Times New Roman" w:hAnsi="Times New Roman" w:cs="Times New Roman"/>
          <w:sz w:val="28"/>
          <w:szCs w:val="28"/>
        </w:rPr>
      </w:pPr>
    </w:p>
    <w:p w:rsidR="00E80EAA" w:rsidRPr="00BC3C20" w:rsidRDefault="00E80EAA" w:rsidP="00E80EAA">
      <w:pPr>
        <w:jc w:val="both"/>
        <w:rPr>
          <w:rFonts w:ascii="Times New Roman" w:hAnsi="Times New Roman" w:cs="Times New Roman"/>
          <w:b/>
          <w:sz w:val="28"/>
          <w:szCs w:val="28"/>
        </w:rPr>
      </w:pPr>
      <w:r w:rsidRPr="00BC3C20">
        <w:rPr>
          <w:rFonts w:ascii="Times New Roman" w:hAnsi="Times New Roman" w:cs="Times New Roman"/>
          <w:b/>
          <w:sz w:val="28"/>
          <w:szCs w:val="28"/>
        </w:rPr>
        <w:t>Задача 8</w:t>
      </w:r>
    </w:p>
    <w:p w:rsidR="00E80EAA" w:rsidRPr="00BC3C20" w:rsidRDefault="00E80EAA" w:rsidP="00E80EAA">
      <w:pPr>
        <w:jc w:val="both"/>
        <w:rPr>
          <w:rFonts w:ascii="Times New Roman" w:hAnsi="Times New Roman" w:cs="Times New Roman"/>
          <w:sz w:val="28"/>
          <w:szCs w:val="28"/>
        </w:rPr>
      </w:pPr>
      <w:r w:rsidRPr="00BC3C20">
        <w:rPr>
          <w:rFonts w:ascii="Times New Roman" w:hAnsi="Times New Roman" w:cs="Times New Roman"/>
          <w:sz w:val="28"/>
          <w:szCs w:val="28"/>
        </w:rPr>
        <w:t>Опишите локальный статус по представленной фотографии:</w:t>
      </w:r>
    </w:p>
    <w:p w:rsidR="00E80EAA" w:rsidRPr="00BC3C20" w:rsidRDefault="00E80EAA" w:rsidP="00E80EAA">
      <w:pPr>
        <w:jc w:val="both"/>
        <w:rPr>
          <w:rFonts w:ascii="Times New Roman" w:hAnsi="Times New Roman" w:cs="Times New Roman"/>
          <w:sz w:val="28"/>
          <w:szCs w:val="28"/>
        </w:rPr>
      </w:pPr>
    </w:p>
    <w:p w:rsidR="00E80EAA" w:rsidRPr="00BC3C20" w:rsidRDefault="00E80EAA" w:rsidP="00E80EAA">
      <w:pPr>
        <w:jc w:val="center"/>
        <w:rPr>
          <w:rFonts w:ascii="Times New Roman" w:hAnsi="Times New Roman" w:cs="Times New Roman"/>
          <w:b/>
          <w:sz w:val="28"/>
          <w:szCs w:val="28"/>
        </w:rPr>
      </w:pPr>
      <w:r w:rsidRPr="00BC3C20">
        <w:rPr>
          <w:rFonts w:ascii="Times New Roman" w:hAnsi="Times New Roman" w:cs="Times New Roman"/>
          <w:b/>
          <w:noProof/>
          <w:sz w:val="28"/>
          <w:szCs w:val="28"/>
          <w:lang w:eastAsia="ru-RU"/>
        </w:rPr>
        <w:lastRenderedPageBreak/>
        <w:drawing>
          <wp:inline distT="0" distB="0" distL="0" distR="0" wp14:anchorId="36187CD7" wp14:editId="647A0DE8">
            <wp:extent cx="5930900" cy="4394200"/>
            <wp:effectExtent l="0" t="0" r="0" b="635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30900" cy="4394200"/>
                    </a:xfrm>
                    <a:prstGeom prst="rect">
                      <a:avLst/>
                    </a:prstGeom>
                    <a:noFill/>
                    <a:ln>
                      <a:noFill/>
                    </a:ln>
                  </pic:spPr>
                </pic:pic>
              </a:graphicData>
            </a:graphic>
          </wp:inline>
        </w:drawing>
      </w:r>
    </w:p>
    <w:p w:rsidR="00E80EAA" w:rsidRPr="00BC3C20" w:rsidRDefault="00E80EAA" w:rsidP="00E80EAA">
      <w:pPr>
        <w:jc w:val="both"/>
        <w:rPr>
          <w:rFonts w:ascii="Times New Roman" w:hAnsi="Times New Roman" w:cs="Times New Roman"/>
          <w:sz w:val="28"/>
          <w:szCs w:val="28"/>
        </w:rPr>
      </w:pPr>
    </w:p>
    <w:p w:rsidR="00E80EAA" w:rsidRPr="00BC3C20" w:rsidRDefault="00E80EAA" w:rsidP="00E80EAA">
      <w:pPr>
        <w:jc w:val="both"/>
        <w:rPr>
          <w:rFonts w:ascii="Times New Roman" w:hAnsi="Times New Roman" w:cs="Times New Roman"/>
          <w:sz w:val="28"/>
          <w:szCs w:val="28"/>
        </w:rPr>
      </w:pPr>
      <w:r w:rsidRPr="00BC3C20">
        <w:rPr>
          <w:rFonts w:ascii="Times New Roman" w:hAnsi="Times New Roman" w:cs="Times New Roman"/>
          <w:sz w:val="28"/>
          <w:szCs w:val="28"/>
        </w:rPr>
        <w:t>Какие диагностические приемы необходимо провести в данном случае?</w:t>
      </w:r>
    </w:p>
    <w:p w:rsidR="00E80EAA" w:rsidRPr="00BC3C20" w:rsidRDefault="00E80EAA" w:rsidP="00E80EAA">
      <w:pPr>
        <w:jc w:val="both"/>
        <w:rPr>
          <w:rFonts w:ascii="Times New Roman" w:hAnsi="Times New Roman" w:cs="Times New Roman"/>
          <w:b/>
          <w:sz w:val="28"/>
          <w:szCs w:val="28"/>
        </w:rPr>
      </w:pPr>
    </w:p>
    <w:p w:rsidR="00E80EAA" w:rsidRPr="00BC3C20" w:rsidRDefault="00E80EAA" w:rsidP="00E80EAA">
      <w:pPr>
        <w:jc w:val="both"/>
        <w:rPr>
          <w:rFonts w:ascii="Times New Roman" w:hAnsi="Times New Roman" w:cs="Times New Roman"/>
          <w:b/>
          <w:sz w:val="28"/>
          <w:szCs w:val="28"/>
        </w:rPr>
      </w:pPr>
      <w:r w:rsidRPr="00BC3C20">
        <w:rPr>
          <w:rFonts w:ascii="Times New Roman" w:hAnsi="Times New Roman" w:cs="Times New Roman"/>
          <w:b/>
          <w:sz w:val="28"/>
          <w:szCs w:val="28"/>
        </w:rPr>
        <w:t>Задача 9</w:t>
      </w:r>
    </w:p>
    <w:p w:rsidR="00E80EAA" w:rsidRPr="00BC3C20" w:rsidRDefault="00E80EAA" w:rsidP="00E80EAA">
      <w:pPr>
        <w:jc w:val="both"/>
        <w:rPr>
          <w:rFonts w:ascii="Times New Roman" w:hAnsi="Times New Roman" w:cs="Times New Roman"/>
          <w:sz w:val="28"/>
          <w:szCs w:val="28"/>
        </w:rPr>
      </w:pPr>
      <w:r w:rsidRPr="00BC3C20">
        <w:rPr>
          <w:rFonts w:ascii="Times New Roman" w:hAnsi="Times New Roman" w:cs="Times New Roman"/>
          <w:sz w:val="28"/>
          <w:szCs w:val="28"/>
        </w:rPr>
        <w:t>При патоморфологическом исследовании биоптата кожи пациента с дерматозом, клинически проявляющимся эритемой и везикуляцией, были выявлены межклеточный отек, формирование микрополостей между кератиноцитами шиповатого слоя, расширение сосудов сосочкового слоя дермы.</w:t>
      </w:r>
    </w:p>
    <w:p w:rsidR="00E80EAA" w:rsidRPr="00BC3C20" w:rsidRDefault="00E80EAA" w:rsidP="00E80EAA">
      <w:pPr>
        <w:jc w:val="both"/>
        <w:rPr>
          <w:rFonts w:ascii="Times New Roman" w:hAnsi="Times New Roman" w:cs="Times New Roman"/>
          <w:i/>
          <w:sz w:val="28"/>
          <w:szCs w:val="28"/>
        </w:rPr>
      </w:pPr>
      <w:r w:rsidRPr="00BC3C20">
        <w:rPr>
          <w:rFonts w:ascii="Times New Roman" w:hAnsi="Times New Roman" w:cs="Times New Roman"/>
          <w:i/>
          <w:sz w:val="28"/>
          <w:szCs w:val="28"/>
        </w:rPr>
        <w:t>Каким патогистологическим процессам соответствуют выявленные изменения?</w:t>
      </w:r>
    </w:p>
    <w:p w:rsidR="00E80EAA" w:rsidRPr="00BC3C20" w:rsidRDefault="00E80EAA" w:rsidP="00E80EAA">
      <w:pPr>
        <w:jc w:val="both"/>
        <w:rPr>
          <w:rFonts w:ascii="Times New Roman" w:hAnsi="Times New Roman" w:cs="Times New Roman"/>
          <w:b/>
          <w:sz w:val="28"/>
          <w:szCs w:val="28"/>
        </w:rPr>
      </w:pPr>
    </w:p>
    <w:p w:rsidR="00E80EAA" w:rsidRPr="00BC3C20" w:rsidRDefault="00E80EAA" w:rsidP="00E80EAA">
      <w:pPr>
        <w:jc w:val="both"/>
        <w:rPr>
          <w:rFonts w:ascii="Times New Roman" w:hAnsi="Times New Roman" w:cs="Times New Roman"/>
          <w:b/>
          <w:sz w:val="28"/>
          <w:szCs w:val="28"/>
        </w:rPr>
      </w:pPr>
      <w:r w:rsidRPr="00BC3C20">
        <w:rPr>
          <w:rFonts w:ascii="Times New Roman" w:hAnsi="Times New Roman" w:cs="Times New Roman"/>
          <w:b/>
          <w:sz w:val="28"/>
          <w:szCs w:val="28"/>
        </w:rPr>
        <w:t>Задача 10</w:t>
      </w:r>
    </w:p>
    <w:p w:rsidR="00E80EAA" w:rsidRPr="00BC3C20" w:rsidRDefault="00E80EAA" w:rsidP="00E80EAA">
      <w:pPr>
        <w:rPr>
          <w:rFonts w:ascii="Times New Roman" w:hAnsi="Times New Roman" w:cs="Times New Roman"/>
          <w:sz w:val="28"/>
          <w:szCs w:val="28"/>
        </w:rPr>
      </w:pPr>
      <w:r w:rsidRPr="00BC3C20">
        <w:rPr>
          <w:rFonts w:ascii="Times New Roman" w:hAnsi="Times New Roman" w:cs="Times New Roman"/>
          <w:sz w:val="28"/>
          <w:szCs w:val="28"/>
        </w:rPr>
        <w:t xml:space="preserve"> </w:t>
      </w:r>
    </w:p>
    <w:p w:rsidR="00E80EAA" w:rsidRPr="00BC3C20" w:rsidRDefault="00E80EAA" w:rsidP="00E80EAA">
      <w:pPr>
        <w:jc w:val="both"/>
        <w:rPr>
          <w:rFonts w:ascii="Times New Roman" w:hAnsi="Times New Roman" w:cs="Times New Roman"/>
          <w:sz w:val="28"/>
          <w:szCs w:val="28"/>
        </w:rPr>
      </w:pPr>
      <w:r w:rsidRPr="00BC3C20">
        <w:rPr>
          <w:rFonts w:ascii="Times New Roman" w:hAnsi="Times New Roman" w:cs="Times New Roman"/>
          <w:sz w:val="28"/>
          <w:szCs w:val="28"/>
        </w:rPr>
        <w:t xml:space="preserve">При патоморфологическом исследовании биоптата кожи пациента с мономорфным папулезным дерматозом были выявлены удлинение сосочков </w:t>
      </w:r>
      <w:r w:rsidRPr="00BC3C20">
        <w:rPr>
          <w:rFonts w:ascii="Times New Roman" w:hAnsi="Times New Roman" w:cs="Times New Roman"/>
          <w:sz w:val="28"/>
          <w:szCs w:val="28"/>
        </w:rPr>
        <w:lastRenderedPageBreak/>
        <w:t>дермы, утолщение шиповатого и рогового слоев эпидермиса, остатки палочковидных ядер в клетках рогового слоя.</w:t>
      </w:r>
    </w:p>
    <w:p w:rsidR="00E80EAA" w:rsidRPr="00BC3C20" w:rsidRDefault="00E80EAA" w:rsidP="00E80EAA">
      <w:pPr>
        <w:jc w:val="both"/>
        <w:rPr>
          <w:rFonts w:ascii="Times New Roman" w:hAnsi="Times New Roman" w:cs="Times New Roman"/>
          <w:i/>
          <w:sz w:val="28"/>
          <w:szCs w:val="28"/>
        </w:rPr>
      </w:pPr>
      <w:r w:rsidRPr="00BC3C20">
        <w:rPr>
          <w:rFonts w:ascii="Times New Roman" w:hAnsi="Times New Roman" w:cs="Times New Roman"/>
          <w:i/>
          <w:sz w:val="28"/>
          <w:szCs w:val="28"/>
        </w:rPr>
        <w:t>Каким патогистологическим процессам соответствуют выявленные изменения?</w:t>
      </w:r>
    </w:p>
    <w:p w:rsidR="00E80EAA" w:rsidRPr="00BC3C20" w:rsidRDefault="00E80EAA" w:rsidP="00E80EAA">
      <w:pPr>
        <w:jc w:val="both"/>
        <w:rPr>
          <w:rFonts w:ascii="Times New Roman" w:hAnsi="Times New Roman" w:cs="Times New Roman"/>
          <w:b/>
          <w:sz w:val="28"/>
          <w:szCs w:val="28"/>
        </w:rPr>
      </w:pPr>
    </w:p>
    <w:p w:rsidR="00E80EAA" w:rsidRPr="00BC3C20" w:rsidRDefault="00E80EAA" w:rsidP="00E80EAA">
      <w:pPr>
        <w:jc w:val="both"/>
        <w:rPr>
          <w:rFonts w:ascii="Times New Roman" w:hAnsi="Times New Roman" w:cs="Times New Roman"/>
          <w:b/>
          <w:sz w:val="28"/>
          <w:szCs w:val="28"/>
        </w:rPr>
      </w:pPr>
      <w:r w:rsidRPr="00BC3C20">
        <w:rPr>
          <w:rFonts w:ascii="Times New Roman" w:hAnsi="Times New Roman" w:cs="Times New Roman"/>
          <w:b/>
          <w:sz w:val="28"/>
          <w:szCs w:val="28"/>
        </w:rPr>
        <w:t>Задача 11</w:t>
      </w:r>
    </w:p>
    <w:p w:rsidR="00E80EAA" w:rsidRPr="00BC3C20" w:rsidRDefault="00E80EAA" w:rsidP="00E80EAA">
      <w:pPr>
        <w:jc w:val="both"/>
        <w:rPr>
          <w:rFonts w:ascii="Times New Roman" w:hAnsi="Times New Roman" w:cs="Times New Roman"/>
          <w:sz w:val="28"/>
          <w:szCs w:val="28"/>
        </w:rPr>
      </w:pPr>
      <w:r w:rsidRPr="00BC3C20">
        <w:rPr>
          <w:rFonts w:ascii="Times New Roman" w:hAnsi="Times New Roman" w:cs="Times New Roman"/>
          <w:sz w:val="28"/>
          <w:szCs w:val="28"/>
        </w:rPr>
        <w:t>Опишите локальный статус по представленной фотографии:</w:t>
      </w:r>
    </w:p>
    <w:p w:rsidR="00E80EAA" w:rsidRPr="00BC3C20" w:rsidRDefault="00E80EAA" w:rsidP="00E80EAA">
      <w:pPr>
        <w:jc w:val="both"/>
        <w:rPr>
          <w:rFonts w:ascii="Times New Roman" w:hAnsi="Times New Roman" w:cs="Times New Roman"/>
          <w:b/>
          <w:sz w:val="28"/>
          <w:szCs w:val="28"/>
        </w:rPr>
      </w:pPr>
    </w:p>
    <w:p w:rsidR="00E80EAA" w:rsidRPr="00BC3C20" w:rsidRDefault="00E80EAA" w:rsidP="00E80EAA">
      <w:pPr>
        <w:jc w:val="both"/>
        <w:rPr>
          <w:rFonts w:ascii="Times New Roman" w:hAnsi="Times New Roman" w:cs="Times New Roman"/>
          <w:b/>
          <w:sz w:val="28"/>
          <w:szCs w:val="28"/>
        </w:rPr>
      </w:pPr>
      <w:r w:rsidRPr="00BC3C20">
        <w:rPr>
          <w:rFonts w:ascii="Times New Roman" w:hAnsi="Times New Roman" w:cs="Times New Roman"/>
          <w:b/>
          <w:noProof/>
          <w:sz w:val="28"/>
          <w:szCs w:val="28"/>
          <w:lang w:eastAsia="ru-RU"/>
        </w:rPr>
        <w:drawing>
          <wp:inline distT="0" distB="0" distL="0" distR="0" wp14:anchorId="39747A43" wp14:editId="44833548">
            <wp:extent cx="4626723" cy="3784600"/>
            <wp:effectExtent l="0" t="0" r="2540" b="635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626723" cy="3784600"/>
                    </a:xfrm>
                    <a:prstGeom prst="rect">
                      <a:avLst/>
                    </a:prstGeom>
                    <a:noFill/>
                    <a:ln>
                      <a:noFill/>
                    </a:ln>
                  </pic:spPr>
                </pic:pic>
              </a:graphicData>
            </a:graphic>
          </wp:inline>
        </w:drawing>
      </w:r>
    </w:p>
    <w:p w:rsidR="00E80EAA" w:rsidRPr="00BC3C20" w:rsidRDefault="00E80EAA" w:rsidP="00E80EAA">
      <w:pPr>
        <w:jc w:val="both"/>
        <w:rPr>
          <w:rFonts w:ascii="Times New Roman" w:hAnsi="Times New Roman" w:cs="Times New Roman"/>
          <w:sz w:val="28"/>
          <w:szCs w:val="28"/>
        </w:rPr>
      </w:pPr>
    </w:p>
    <w:p w:rsidR="00E80EAA" w:rsidRPr="00BC3C20" w:rsidRDefault="00E80EAA" w:rsidP="00E80EAA">
      <w:pPr>
        <w:rPr>
          <w:rFonts w:ascii="Times New Roman" w:hAnsi="Times New Roman" w:cs="Times New Roman"/>
          <w:b/>
          <w:sz w:val="28"/>
          <w:szCs w:val="28"/>
        </w:rPr>
      </w:pPr>
    </w:p>
    <w:p w:rsidR="00E80EAA" w:rsidRPr="00BC3C20" w:rsidRDefault="00E80EAA" w:rsidP="00E80EAA">
      <w:pPr>
        <w:jc w:val="both"/>
        <w:rPr>
          <w:rFonts w:ascii="Times New Roman" w:hAnsi="Times New Roman" w:cs="Times New Roman"/>
          <w:b/>
          <w:sz w:val="28"/>
          <w:szCs w:val="28"/>
        </w:rPr>
      </w:pPr>
      <w:r w:rsidRPr="00BC3C20">
        <w:rPr>
          <w:rFonts w:ascii="Times New Roman" w:hAnsi="Times New Roman" w:cs="Times New Roman"/>
          <w:b/>
          <w:sz w:val="28"/>
          <w:szCs w:val="28"/>
        </w:rPr>
        <w:t>Задача 12</w:t>
      </w:r>
    </w:p>
    <w:p w:rsidR="00E80EAA" w:rsidRPr="00BC3C20" w:rsidRDefault="00E80EAA" w:rsidP="00E80EAA">
      <w:pPr>
        <w:pStyle w:val="Question"/>
        <w:spacing w:line="240" w:lineRule="auto"/>
        <w:ind w:left="0" w:firstLine="0"/>
        <w:rPr>
          <w:rFonts w:ascii="Times New Roman" w:hAnsi="Times New Roman" w:cs="Times New Roman"/>
          <w:b w:val="0"/>
          <w:color w:val="auto"/>
          <w:sz w:val="28"/>
          <w:szCs w:val="28"/>
        </w:rPr>
      </w:pPr>
      <w:r w:rsidRPr="00BC3C20">
        <w:rPr>
          <w:rFonts w:ascii="Times New Roman" w:hAnsi="Times New Roman" w:cs="Times New Roman"/>
          <w:b w:val="0"/>
          <w:color w:val="auto"/>
          <w:sz w:val="28"/>
          <w:szCs w:val="28"/>
        </w:rPr>
        <w:t>В клинику поступил больной с жалобами на наличие распространенных высыпаний, на месте которых после разрешения остаются рубчики. Высыпания были представлены инфильтративными, бесполостными, возвышающимися над уровнем кожи элементами желтоватого цвета, мягкой консистенции, полушаровидной формы, округлых очертаний. Была произведена биопсия одного из первичных элементов. Гистологически высыпания представляют собой инфекционную гранулему.</w:t>
      </w:r>
    </w:p>
    <w:p w:rsidR="00E80EAA" w:rsidRPr="00BC3C20" w:rsidRDefault="00E80EAA" w:rsidP="00E80EAA">
      <w:pPr>
        <w:pStyle w:val="Questionvar"/>
        <w:spacing w:line="240" w:lineRule="auto"/>
        <w:ind w:left="0" w:firstLine="0"/>
        <w:rPr>
          <w:rFonts w:ascii="Times New Roman" w:hAnsi="Times New Roman" w:cs="Times New Roman"/>
          <w:i/>
          <w:color w:val="auto"/>
          <w:sz w:val="28"/>
          <w:szCs w:val="28"/>
          <w:lang w:val="ru-RU"/>
        </w:rPr>
      </w:pPr>
      <w:r w:rsidRPr="00BC3C20">
        <w:rPr>
          <w:rFonts w:ascii="Times New Roman" w:hAnsi="Times New Roman" w:cs="Times New Roman"/>
          <w:i/>
          <w:color w:val="auto"/>
          <w:sz w:val="28"/>
          <w:szCs w:val="28"/>
          <w:lang w:val="ru-RU"/>
        </w:rPr>
        <w:t>Назовите элемент.</w:t>
      </w:r>
    </w:p>
    <w:p w:rsidR="00E80EAA" w:rsidRPr="00BC3C20" w:rsidRDefault="00E80EAA" w:rsidP="00E80EAA">
      <w:pPr>
        <w:pStyle w:val="Questionvar"/>
        <w:spacing w:line="240" w:lineRule="auto"/>
        <w:ind w:left="0" w:firstLine="0"/>
        <w:rPr>
          <w:rFonts w:ascii="Times New Roman" w:hAnsi="Times New Roman" w:cs="Times New Roman"/>
          <w:i/>
          <w:color w:val="auto"/>
          <w:sz w:val="28"/>
          <w:szCs w:val="28"/>
          <w:lang w:val="ru-RU"/>
        </w:rPr>
      </w:pPr>
      <w:r w:rsidRPr="00BC3C20">
        <w:rPr>
          <w:rFonts w:ascii="Times New Roman" w:hAnsi="Times New Roman" w:cs="Times New Roman"/>
          <w:i/>
          <w:color w:val="auto"/>
          <w:sz w:val="28"/>
          <w:szCs w:val="28"/>
          <w:lang w:val="ru-RU"/>
        </w:rPr>
        <w:t>Охарактеризуйте элемент.</w:t>
      </w:r>
    </w:p>
    <w:p w:rsidR="00E80EAA" w:rsidRPr="00BC3C20" w:rsidRDefault="00E80EAA" w:rsidP="00E80EAA">
      <w:pPr>
        <w:pStyle w:val="Questionvar"/>
        <w:spacing w:line="240" w:lineRule="auto"/>
        <w:ind w:left="0" w:firstLine="0"/>
        <w:rPr>
          <w:rFonts w:ascii="Times New Roman" w:hAnsi="Times New Roman" w:cs="Times New Roman"/>
          <w:i/>
          <w:color w:val="auto"/>
          <w:sz w:val="28"/>
          <w:szCs w:val="28"/>
          <w:lang w:val="ru-RU"/>
        </w:rPr>
      </w:pPr>
      <w:r w:rsidRPr="00BC3C20">
        <w:rPr>
          <w:rFonts w:ascii="Times New Roman" w:hAnsi="Times New Roman" w:cs="Times New Roman"/>
          <w:i/>
          <w:color w:val="auto"/>
          <w:sz w:val="28"/>
          <w:szCs w:val="28"/>
          <w:lang w:val="ru-RU"/>
        </w:rPr>
        <w:lastRenderedPageBreak/>
        <w:t>Приведите клинические ситуации, при которых данный элемент может появиться на коже.</w:t>
      </w:r>
    </w:p>
    <w:p w:rsidR="00E80EAA" w:rsidRPr="00BC3C20" w:rsidRDefault="00E80EAA" w:rsidP="00E80EAA">
      <w:pPr>
        <w:rPr>
          <w:rFonts w:ascii="Times New Roman" w:hAnsi="Times New Roman" w:cs="Times New Roman"/>
          <w:b/>
          <w:sz w:val="28"/>
          <w:szCs w:val="28"/>
        </w:rPr>
      </w:pPr>
    </w:p>
    <w:p w:rsidR="00E80EAA" w:rsidRPr="00BC3C20" w:rsidRDefault="00E80EAA" w:rsidP="00E80EAA">
      <w:pPr>
        <w:rPr>
          <w:rFonts w:ascii="Times New Roman" w:hAnsi="Times New Roman" w:cs="Times New Roman"/>
          <w:b/>
          <w:sz w:val="28"/>
          <w:szCs w:val="28"/>
        </w:rPr>
      </w:pPr>
      <w:r w:rsidRPr="00BC3C20">
        <w:rPr>
          <w:rFonts w:ascii="Times New Roman" w:hAnsi="Times New Roman" w:cs="Times New Roman"/>
          <w:b/>
          <w:sz w:val="28"/>
          <w:szCs w:val="28"/>
        </w:rPr>
        <w:t>Задача 13</w:t>
      </w:r>
    </w:p>
    <w:p w:rsidR="00E80EAA" w:rsidRPr="00BC3C20" w:rsidRDefault="00E80EAA" w:rsidP="00E80EAA">
      <w:pPr>
        <w:jc w:val="both"/>
        <w:rPr>
          <w:rFonts w:ascii="Times New Roman" w:hAnsi="Times New Roman" w:cs="Times New Roman"/>
          <w:sz w:val="28"/>
          <w:szCs w:val="28"/>
        </w:rPr>
      </w:pPr>
      <w:r w:rsidRPr="00BC3C20">
        <w:rPr>
          <w:rFonts w:ascii="Times New Roman" w:hAnsi="Times New Roman" w:cs="Times New Roman"/>
          <w:sz w:val="28"/>
          <w:szCs w:val="28"/>
        </w:rPr>
        <w:t>Опишите локальный статус по представленной фотографии, какой метод исследования и с какой целью проводится в подобных случаях:</w:t>
      </w:r>
    </w:p>
    <w:p w:rsidR="00E80EAA" w:rsidRPr="00BC3C20" w:rsidRDefault="00E80EAA" w:rsidP="00E80EAA">
      <w:pPr>
        <w:jc w:val="both"/>
        <w:rPr>
          <w:rFonts w:ascii="Times New Roman" w:hAnsi="Times New Roman" w:cs="Times New Roman"/>
          <w:sz w:val="28"/>
          <w:szCs w:val="28"/>
        </w:rPr>
      </w:pPr>
    </w:p>
    <w:p w:rsidR="00E80EAA" w:rsidRPr="00BC3C20" w:rsidRDefault="00E80EAA" w:rsidP="00E80EAA">
      <w:pPr>
        <w:rPr>
          <w:rFonts w:ascii="Times New Roman" w:hAnsi="Times New Roman" w:cs="Times New Roman"/>
          <w:b/>
          <w:sz w:val="28"/>
          <w:szCs w:val="28"/>
        </w:rPr>
      </w:pPr>
      <w:r w:rsidRPr="00BC3C20">
        <w:rPr>
          <w:rFonts w:ascii="Times New Roman" w:hAnsi="Times New Roman" w:cs="Times New Roman"/>
          <w:b/>
          <w:noProof/>
          <w:sz w:val="28"/>
          <w:szCs w:val="28"/>
          <w:lang w:eastAsia="ru-RU"/>
        </w:rPr>
        <w:drawing>
          <wp:inline distT="0" distB="0" distL="0" distR="0" wp14:anchorId="789FD5EE" wp14:editId="26DF164E">
            <wp:extent cx="4229100" cy="4738411"/>
            <wp:effectExtent l="0" t="0" r="0" b="508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229100" cy="4738411"/>
                    </a:xfrm>
                    <a:prstGeom prst="rect">
                      <a:avLst/>
                    </a:prstGeom>
                    <a:noFill/>
                    <a:ln>
                      <a:noFill/>
                    </a:ln>
                  </pic:spPr>
                </pic:pic>
              </a:graphicData>
            </a:graphic>
          </wp:inline>
        </w:drawing>
      </w:r>
    </w:p>
    <w:p w:rsidR="00E80EAA" w:rsidRPr="00BC3C20" w:rsidRDefault="00E80EAA" w:rsidP="00E80EAA">
      <w:pPr>
        <w:jc w:val="both"/>
        <w:rPr>
          <w:rFonts w:ascii="Times New Roman" w:hAnsi="Times New Roman" w:cs="Times New Roman"/>
          <w:sz w:val="28"/>
          <w:szCs w:val="28"/>
        </w:rPr>
      </w:pPr>
    </w:p>
    <w:p w:rsidR="00567444" w:rsidRPr="00BC3C20" w:rsidRDefault="00525449" w:rsidP="00567444">
      <w:pPr>
        <w:spacing w:after="0" w:line="240" w:lineRule="auto"/>
        <w:ind w:right="-284"/>
        <w:jc w:val="center"/>
        <w:rPr>
          <w:rFonts w:ascii="Times New Roman" w:eastAsia="Calibri" w:hAnsi="Times New Roman" w:cs="Times New Roman"/>
          <w:b/>
          <w:caps/>
          <w:sz w:val="28"/>
          <w:szCs w:val="28"/>
          <w:lang w:eastAsia="ru-RU"/>
        </w:rPr>
      </w:pPr>
      <w:r w:rsidRPr="00BC3C20">
        <w:rPr>
          <w:rFonts w:ascii="Times New Roman" w:eastAsia="Calibri" w:hAnsi="Times New Roman" w:cs="Times New Roman"/>
          <w:b/>
          <w:caps/>
          <w:color w:val="000000"/>
          <w:sz w:val="28"/>
          <w:szCs w:val="28"/>
          <w:lang w:eastAsia="ru-RU"/>
        </w:rPr>
        <w:t>Практические ЗАДАНИЯ ДЛЯ Демонстрации</w:t>
      </w:r>
      <w:r w:rsidRPr="00BC3C20">
        <w:rPr>
          <w:rFonts w:ascii="Times New Roman" w:eastAsia="Calibri" w:hAnsi="Times New Roman" w:cs="Times New Roman"/>
          <w:b/>
          <w:caps/>
          <w:sz w:val="28"/>
          <w:szCs w:val="28"/>
          <w:lang w:eastAsia="ru-RU"/>
        </w:rPr>
        <w:t xml:space="preserve"> </w:t>
      </w:r>
    </w:p>
    <w:p w:rsidR="00525449" w:rsidRPr="00BC3C20" w:rsidRDefault="00525449" w:rsidP="00567444">
      <w:pPr>
        <w:spacing w:after="0" w:line="240" w:lineRule="auto"/>
        <w:ind w:right="-284"/>
        <w:jc w:val="center"/>
        <w:rPr>
          <w:rFonts w:ascii="Times New Roman" w:eastAsia="Calibri" w:hAnsi="Times New Roman" w:cs="Times New Roman"/>
          <w:b/>
          <w:caps/>
          <w:sz w:val="28"/>
          <w:szCs w:val="28"/>
          <w:lang w:eastAsia="ru-RU"/>
        </w:rPr>
      </w:pPr>
      <w:r w:rsidRPr="00BC3C20">
        <w:rPr>
          <w:rFonts w:ascii="Times New Roman" w:eastAsia="Calibri" w:hAnsi="Times New Roman" w:cs="Times New Roman"/>
          <w:b/>
          <w:caps/>
          <w:sz w:val="28"/>
          <w:szCs w:val="28"/>
          <w:lang w:eastAsia="ru-RU"/>
        </w:rPr>
        <w:t>ПРАКТИЧЕСКИХ НАВЫКОВ:</w:t>
      </w:r>
    </w:p>
    <w:p w:rsidR="00525449" w:rsidRPr="00BC3C20" w:rsidRDefault="00525449" w:rsidP="00525449">
      <w:pPr>
        <w:spacing w:after="0" w:line="240" w:lineRule="auto"/>
        <w:jc w:val="both"/>
        <w:rPr>
          <w:rFonts w:ascii="Times New Roman" w:eastAsia="Calibri" w:hAnsi="Times New Roman" w:cs="Times New Roman"/>
          <w:b/>
          <w:caps/>
          <w:sz w:val="28"/>
          <w:szCs w:val="28"/>
          <w:lang w:eastAsia="ru-RU"/>
        </w:rPr>
      </w:pPr>
    </w:p>
    <w:p w:rsidR="00525449" w:rsidRPr="00BC3C20" w:rsidRDefault="00525449" w:rsidP="00525449">
      <w:pPr>
        <w:spacing w:after="0" w:line="240" w:lineRule="auto"/>
        <w:jc w:val="center"/>
        <w:rPr>
          <w:rFonts w:ascii="Times New Roman" w:eastAsia="Calibri" w:hAnsi="Times New Roman" w:cs="Times New Roman"/>
          <w:b/>
          <w:i/>
          <w:sz w:val="28"/>
          <w:szCs w:val="28"/>
          <w:lang w:eastAsia="ru-RU"/>
        </w:rPr>
      </w:pPr>
      <w:r w:rsidRPr="00BC3C20">
        <w:rPr>
          <w:rFonts w:ascii="Times New Roman" w:eastAsia="Calibri" w:hAnsi="Times New Roman" w:cs="Times New Roman"/>
          <w:b/>
          <w:i/>
          <w:sz w:val="28"/>
          <w:szCs w:val="28"/>
          <w:lang w:eastAsia="ru-RU"/>
        </w:rPr>
        <w:t>Рекомендации по изучению методик проведения физикального осмотра</w:t>
      </w:r>
    </w:p>
    <w:p w:rsidR="00316F1A" w:rsidRPr="00BC3C20" w:rsidRDefault="00316F1A" w:rsidP="00525449">
      <w:pPr>
        <w:spacing w:after="0" w:line="240" w:lineRule="auto"/>
        <w:jc w:val="center"/>
        <w:rPr>
          <w:rFonts w:ascii="Times New Roman" w:eastAsia="Calibri" w:hAnsi="Times New Roman" w:cs="Times New Roman"/>
          <w:b/>
          <w:i/>
          <w:sz w:val="28"/>
          <w:szCs w:val="28"/>
          <w:lang w:eastAsia="ru-RU"/>
        </w:rPr>
      </w:pPr>
    </w:p>
    <w:p w:rsidR="00525449" w:rsidRPr="00BC3C20" w:rsidRDefault="00525449" w:rsidP="00525449">
      <w:pPr>
        <w:spacing w:after="0" w:line="240" w:lineRule="auto"/>
        <w:jc w:val="center"/>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Уважаемый врач-ординатор!</w:t>
      </w:r>
    </w:p>
    <w:p w:rsidR="00525449" w:rsidRPr="00BC3C20" w:rsidRDefault="00525449" w:rsidP="00316F1A">
      <w:pPr>
        <w:numPr>
          <w:ilvl w:val="0"/>
          <w:numId w:val="3"/>
        </w:num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Внимательно ознакомьтесь с методик</w:t>
      </w:r>
      <w:r w:rsidR="00316F1A" w:rsidRPr="00BC3C20">
        <w:rPr>
          <w:rFonts w:ascii="Times New Roman" w:eastAsia="Calibri" w:hAnsi="Times New Roman" w:cs="Times New Roman"/>
          <w:sz w:val="28"/>
          <w:szCs w:val="28"/>
          <w:lang w:eastAsia="ru-RU"/>
        </w:rPr>
        <w:t>ой</w:t>
      </w:r>
      <w:r w:rsidRPr="00BC3C20">
        <w:rPr>
          <w:rFonts w:ascii="Times New Roman" w:eastAsia="Calibri" w:hAnsi="Times New Roman" w:cs="Times New Roman"/>
          <w:sz w:val="28"/>
          <w:szCs w:val="28"/>
          <w:lang w:eastAsia="ru-RU"/>
        </w:rPr>
        <w:t xml:space="preserve"> проведения </w:t>
      </w:r>
      <w:r w:rsidR="00316F1A" w:rsidRPr="00BC3C20">
        <w:rPr>
          <w:rFonts w:ascii="Times New Roman" w:eastAsia="Calibri" w:hAnsi="Times New Roman" w:cs="Times New Roman"/>
          <w:sz w:val="28"/>
          <w:szCs w:val="28"/>
          <w:lang w:eastAsia="ru-RU"/>
        </w:rPr>
        <w:t>клинико-морфологического анализа сыпей</w:t>
      </w:r>
      <w:r w:rsidRPr="00BC3C20">
        <w:rPr>
          <w:rFonts w:ascii="Times New Roman" w:eastAsia="Calibri" w:hAnsi="Times New Roman" w:cs="Times New Roman"/>
          <w:sz w:val="28"/>
          <w:szCs w:val="28"/>
          <w:lang w:eastAsia="ru-RU"/>
        </w:rPr>
        <w:t>.</w:t>
      </w:r>
    </w:p>
    <w:p w:rsidR="00525449" w:rsidRPr="00BC3C20" w:rsidRDefault="00525449" w:rsidP="00316F1A">
      <w:pPr>
        <w:numPr>
          <w:ilvl w:val="0"/>
          <w:numId w:val="3"/>
        </w:num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Отработайте </w:t>
      </w:r>
      <w:r w:rsidR="00316F1A" w:rsidRPr="00BC3C20">
        <w:rPr>
          <w:rFonts w:ascii="Times New Roman" w:eastAsia="Calibri" w:hAnsi="Times New Roman" w:cs="Times New Roman"/>
          <w:sz w:val="28"/>
          <w:szCs w:val="28"/>
          <w:lang w:eastAsia="ru-RU"/>
        </w:rPr>
        <w:t>навык описания локального статуса в дерматовенерологии.</w:t>
      </w:r>
    </w:p>
    <w:p w:rsidR="00525449" w:rsidRPr="00BC3C20" w:rsidRDefault="00525449" w:rsidP="00316F1A">
      <w:pPr>
        <w:numPr>
          <w:ilvl w:val="0"/>
          <w:numId w:val="3"/>
        </w:num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lastRenderedPageBreak/>
        <w:t>При возникновении вопросов и трудностей обратитесь за помощью к преподавателю.</w:t>
      </w:r>
    </w:p>
    <w:p w:rsidR="00525449" w:rsidRPr="00BC3C20" w:rsidRDefault="00525449" w:rsidP="00316F1A">
      <w:pPr>
        <w:numPr>
          <w:ilvl w:val="0"/>
          <w:numId w:val="3"/>
        </w:num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Продемонстрируйте преподавателю степень освоения методик </w:t>
      </w:r>
      <w:r w:rsidR="00316F1A" w:rsidRPr="00BC3C20">
        <w:rPr>
          <w:rFonts w:ascii="Times New Roman" w:eastAsia="Calibri" w:hAnsi="Times New Roman" w:cs="Times New Roman"/>
          <w:sz w:val="28"/>
          <w:szCs w:val="28"/>
          <w:lang w:eastAsia="ru-RU"/>
        </w:rPr>
        <w:t>специальных методов</w:t>
      </w:r>
      <w:r w:rsidRPr="00BC3C20">
        <w:rPr>
          <w:rFonts w:ascii="Times New Roman" w:eastAsia="Calibri" w:hAnsi="Times New Roman" w:cs="Times New Roman"/>
          <w:sz w:val="28"/>
          <w:szCs w:val="28"/>
          <w:lang w:eastAsia="ru-RU"/>
        </w:rPr>
        <w:t xml:space="preserve"> обследования пациент</w:t>
      </w:r>
      <w:r w:rsidR="00316F1A" w:rsidRPr="00BC3C20">
        <w:rPr>
          <w:rFonts w:ascii="Times New Roman" w:eastAsia="Calibri" w:hAnsi="Times New Roman" w:cs="Times New Roman"/>
          <w:sz w:val="28"/>
          <w:szCs w:val="28"/>
          <w:lang w:eastAsia="ru-RU"/>
        </w:rPr>
        <w:t>ов</w:t>
      </w:r>
      <w:r w:rsidRPr="00BC3C20">
        <w:rPr>
          <w:rFonts w:ascii="Times New Roman" w:eastAsia="Calibri" w:hAnsi="Times New Roman" w:cs="Times New Roman"/>
          <w:sz w:val="28"/>
          <w:szCs w:val="28"/>
          <w:lang w:eastAsia="ru-RU"/>
        </w:rPr>
        <w:t>.</w:t>
      </w:r>
    </w:p>
    <w:p w:rsidR="00525449" w:rsidRPr="00BC3C20" w:rsidRDefault="00525449" w:rsidP="00525449">
      <w:pPr>
        <w:spacing w:after="0" w:line="240" w:lineRule="auto"/>
        <w:ind w:right="-284"/>
        <w:jc w:val="both"/>
        <w:rPr>
          <w:rFonts w:ascii="Times New Roman" w:eastAsia="Calibri" w:hAnsi="Times New Roman" w:cs="Times New Roman"/>
          <w:b/>
          <w:i/>
          <w:sz w:val="28"/>
          <w:szCs w:val="28"/>
          <w:u w:val="single"/>
          <w:lang w:eastAsia="ru-RU"/>
        </w:rPr>
      </w:pPr>
    </w:p>
    <w:p w:rsidR="00525449" w:rsidRPr="00BC3C20" w:rsidRDefault="00525449" w:rsidP="00525449">
      <w:pPr>
        <w:spacing w:after="0" w:line="276"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b/>
          <w:sz w:val="28"/>
          <w:szCs w:val="28"/>
          <w:lang w:eastAsia="ru-RU"/>
        </w:rPr>
        <w:t>Задание № 1.</w:t>
      </w:r>
      <w:r w:rsidRPr="00BC3C20">
        <w:rPr>
          <w:rFonts w:ascii="Times New Roman" w:eastAsia="Calibri" w:hAnsi="Times New Roman" w:cs="Times New Roman"/>
          <w:sz w:val="28"/>
          <w:szCs w:val="28"/>
          <w:lang w:eastAsia="ru-RU"/>
        </w:rPr>
        <w:t xml:space="preserve"> Техника проведения</w:t>
      </w:r>
      <w:r w:rsidR="00316F1A" w:rsidRPr="00BC3C20">
        <w:rPr>
          <w:rFonts w:ascii="Times New Roman" w:eastAsia="Calibri" w:hAnsi="Times New Roman" w:cs="Times New Roman"/>
          <w:sz w:val="28"/>
          <w:szCs w:val="28"/>
          <w:lang w:eastAsia="ru-RU"/>
        </w:rPr>
        <w:t xml:space="preserve"> и диагностическая значимость</w:t>
      </w:r>
      <w:r w:rsidRPr="00BC3C20">
        <w:rPr>
          <w:rFonts w:ascii="Times New Roman" w:eastAsia="Calibri" w:hAnsi="Times New Roman" w:cs="Times New Roman"/>
          <w:sz w:val="28"/>
          <w:szCs w:val="28"/>
          <w:lang w:eastAsia="ru-RU"/>
        </w:rPr>
        <w:t xml:space="preserve"> </w:t>
      </w:r>
      <w:r w:rsidR="00316F1A" w:rsidRPr="00BC3C20">
        <w:rPr>
          <w:rFonts w:ascii="Times New Roman" w:eastAsia="Calibri" w:hAnsi="Times New Roman" w:cs="Times New Roman"/>
          <w:sz w:val="28"/>
          <w:szCs w:val="28"/>
          <w:lang w:eastAsia="ru-RU"/>
        </w:rPr>
        <w:t>граттажа</w:t>
      </w:r>
      <w:r w:rsidRPr="00BC3C20">
        <w:rPr>
          <w:rFonts w:ascii="Times New Roman" w:eastAsia="Calibri" w:hAnsi="Times New Roman" w:cs="Times New Roman"/>
          <w:sz w:val="28"/>
          <w:szCs w:val="28"/>
          <w:lang w:eastAsia="ru-RU"/>
        </w:rPr>
        <w:t>.</w:t>
      </w:r>
    </w:p>
    <w:p w:rsidR="00525449" w:rsidRPr="00BC3C20" w:rsidRDefault="00525449" w:rsidP="00525449">
      <w:pPr>
        <w:spacing w:after="0" w:line="276"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b/>
          <w:sz w:val="28"/>
          <w:szCs w:val="28"/>
          <w:lang w:eastAsia="ru-RU"/>
        </w:rPr>
        <w:t>Задание № 2.</w:t>
      </w:r>
      <w:r w:rsidRPr="00BC3C20">
        <w:rPr>
          <w:rFonts w:ascii="Times New Roman" w:eastAsia="Calibri" w:hAnsi="Times New Roman" w:cs="Times New Roman"/>
          <w:sz w:val="28"/>
          <w:szCs w:val="28"/>
          <w:lang w:eastAsia="ru-RU"/>
        </w:rPr>
        <w:t xml:space="preserve"> Техника </w:t>
      </w:r>
      <w:r w:rsidR="00316F1A" w:rsidRPr="00BC3C20">
        <w:rPr>
          <w:rFonts w:ascii="Times New Roman" w:eastAsia="Calibri" w:hAnsi="Times New Roman" w:cs="Times New Roman"/>
          <w:sz w:val="28"/>
          <w:szCs w:val="28"/>
          <w:lang w:eastAsia="ru-RU"/>
        </w:rPr>
        <w:t>осмотра в лучах лампы Вуда и диагностическая значимость результатов обследования.</w:t>
      </w:r>
    </w:p>
    <w:p w:rsidR="00525449" w:rsidRPr="00BC3C20" w:rsidRDefault="00525449" w:rsidP="00525449">
      <w:pPr>
        <w:spacing w:after="0" w:line="276"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b/>
          <w:sz w:val="28"/>
          <w:szCs w:val="28"/>
          <w:lang w:eastAsia="ru-RU"/>
        </w:rPr>
        <w:t>Задание № 3.</w:t>
      </w:r>
      <w:r w:rsidRPr="00BC3C20">
        <w:rPr>
          <w:rFonts w:ascii="Times New Roman" w:eastAsia="Calibri" w:hAnsi="Times New Roman" w:cs="Times New Roman"/>
          <w:sz w:val="28"/>
          <w:szCs w:val="28"/>
          <w:lang w:eastAsia="ru-RU"/>
        </w:rPr>
        <w:t xml:space="preserve"> Техника проведения </w:t>
      </w:r>
      <w:r w:rsidR="00316F1A" w:rsidRPr="00BC3C20">
        <w:rPr>
          <w:rFonts w:ascii="Times New Roman" w:eastAsia="Calibri" w:hAnsi="Times New Roman" w:cs="Times New Roman"/>
          <w:sz w:val="28"/>
          <w:szCs w:val="28"/>
          <w:lang w:eastAsia="ru-RU"/>
        </w:rPr>
        <w:t>и диагностическая значимость витропрессии</w:t>
      </w:r>
      <w:r w:rsidRPr="00BC3C20">
        <w:rPr>
          <w:rFonts w:ascii="Times New Roman" w:eastAsia="Calibri" w:hAnsi="Times New Roman" w:cs="Times New Roman"/>
          <w:sz w:val="28"/>
          <w:szCs w:val="28"/>
          <w:lang w:eastAsia="ru-RU"/>
        </w:rPr>
        <w:t>.</w:t>
      </w:r>
    </w:p>
    <w:p w:rsidR="00525449" w:rsidRPr="00BC3C20" w:rsidRDefault="00525449" w:rsidP="00525449">
      <w:pPr>
        <w:spacing w:after="0" w:line="276" w:lineRule="auto"/>
        <w:ind w:left="720"/>
        <w:jc w:val="both"/>
        <w:rPr>
          <w:rFonts w:ascii="Times New Roman" w:eastAsia="Calibri" w:hAnsi="Times New Roman" w:cs="Times New Roman"/>
          <w:sz w:val="28"/>
          <w:szCs w:val="28"/>
          <w:lang w:eastAsia="ru-RU"/>
        </w:rPr>
      </w:pPr>
    </w:p>
    <w:p w:rsidR="00316F1A" w:rsidRPr="00BC3C20" w:rsidRDefault="00316F1A" w:rsidP="00525449">
      <w:pPr>
        <w:spacing w:after="0" w:line="276" w:lineRule="auto"/>
        <w:ind w:left="720"/>
        <w:jc w:val="both"/>
        <w:rPr>
          <w:rFonts w:ascii="Times New Roman" w:eastAsia="Calibri" w:hAnsi="Times New Roman" w:cs="Times New Roman"/>
          <w:sz w:val="28"/>
          <w:szCs w:val="28"/>
          <w:lang w:eastAsia="ru-RU"/>
        </w:rPr>
      </w:pPr>
    </w:p>
    <w:p w:rsidR="00525449" w:rsidRPr="00BC3C20" w:rsidRDefault="00525449" w:rsidP="00525449">
      <w:pPr>
        <w:spacing w:after="0" w:line="276" w:lineRule="auto"/>
        <w:jc w:val="both"/>
        <w:rPr>
          <w:rFonts w:ascii="Times New Roman" w:hAnsi="Times New Roman" w:cs="Times New Roman"/>
          <w:b/>
          <w:sz w:val="28"/>
          <w:szCs w:val="28"/>
        </w:rPr>
      </w:pPr>
      <w:r w:rsidRPr="00BC3C20">
        <w:rPr>
          <w:rFonts w:ascii="Times New Roman" w:eastAsia="Calibri" w:hAnsi="Times New Roman" w:cs="Times New Roman"/>
          <w:b/>
          <w:sz w:val="28"/>
          <w:szCs w:val="28"/>
          <w:lang w:eastAsia="ru-RU"/>
        </w:rPr>
        <w:t>Тема 2.</w:t>
      </w:r>
      <w:r w:rsidRPr="00BC3C20">
        <w:rPr>
          <w:rFonts w:ascii="Times New Roman" w:eastAsia="Calibri" w:hAnsi="Times New Roman" w:cs="Times New Roman"/>
          <w:sz w:val="28"/>
          <w:szCs w:val="28"/>
          <w:lang w:eastAsia="ru-RU"/>
        </w:rPr>
        <w:t xml:space="preserve"> </w:t>
      </w:r>
      <w:r w:rsidR="007B749E" w:rsidRPr="00BC3C20">
        <w:rPr>
          <w:rFonts w:ascii="Times New Roman" w:hAnsi="Times New Roman" w:cs="Times New Roman"/>
          <w:b/>
          <w:sz w:val="28"/>
          <w:szCs w:val="28"/>
        </w:rPr>
        <w:t>Методика обследования пациентов с буллезными дерматозами</w:t>
      </w:r>
    </w:p>
    <w:p w:rsidR="007B749E" w:rsidRPr="00BC3C20" w:rsidRDefault="007B749E" w:rsidP="00525449">
      <w:pPr>
        <w:spacing w:after="0" w:line="276" w:lineRule="auto"/>
        <w:jc w:val="both"/>
        <w:rPr>
          <w:rFonts w:ascii="Times New Roman" w:eastAsia="Calibri" w:hAnsi="Times New Roman" w:cs="Times New Roman"/>
          <w:sz w:val="28"/>
          <w:szCs w:val="28"/>
          <w:lang w:eastAsia="ru-RU"/>
        </w:rPr>
      </w:pPr>
    </w:p>
    <w:p w:rsidR="00525449" w:rsidRPr="00BC3C20" w:rsidRDefault="00525449" w:rsidP="00525449">
      <w:pPr>
        <w:spacing w:after="0" w:line="240" w:lineRule="auto"/>
        <w:ind w:firstLine="709"/>
        <w:jc w:val="both"/>
        <w:rPr>
          <w:rFonts w:ascii="Times New Roman" w:eastAsia="Calibri" w:hAnsi="Times New Roman" w:cs="Times New Roman"/>
          <w:color w:val="000000"/>
          <w:sz w:val="28"/>
          <w:szCs w:val="28"/>
          <w:lang w:eastAsia="ru-RU"/>
        </w:rPr>
      </w:pPr>
      <w:r w:rsidRPr="00BC3C20">
        <w:rPr>
          <w:rFonts w:ascii="Times New Roman" w:eastAsia="Calibri" w:hAnsi="Times New Roman" w:cs="Times New Roman"/>
          <w:b/>
          <w:color w:val="000000"/>
          <w:sz w:val="28"/>
          <w:szCs w:val="28"/>
          <w:lang w:eastAsia="ru-RU"/>
        </w:rPr>
        <w:t>Форма(ы) текущего контроля</w:t>
      </w:r>
      <w:r w:rsidR="00D12C2B" w:rsidRPr="00BC3C20">
        <w:rPr>
          <w:rFonts w:ascii="Times New Roman" w:eastAsia="Calibri" w:hAnsi="Times New Roman" w:cs="Times New Roman"/>
          <w:b/>
          <w:color w:val="000000"/>
          <w:sz w:val="28"/>
          <w:szCs w:val="28"/>
          <w:lang w:eastAsia="ru-RU"/>
        </w:rPr>
        <w:t xml:space="preserve"> </w:t>
      </w:r>
      <w:r w:rsidRPr="00BC3C20">
        <w:rPr>
          <w:rFonts w:ascii="Times New Roman" w:eastAsia="Calibri" w:hAnsi="Times New Roman" w:cs="Times New Roman"/>
          <w:b/>
          <w:color w:val="000000"/>
          <w:sz w:val="28"/>
          <w:szCs w:val="28"/>
          <w:lang w:eastAsia="ru-RU"/>
        </w:rPr>
        <w:t xml:space="preserve">успеваемости: </w:t>
      </w:r>
      <w:r w:rsidRPr="00BC3C20">
        <w:rPr>
          <w:rFonts w:ascii="Times New Roman" w:eastAsia="Calibri" w:hAnsi="Times New Roman" w:cs="Times New Roman"/>
          <w:color w:val="000000"/>
          <w:sz w:val="28"/>
          <w:szCs w:val="28"/>
          <w:lang w:eastAsia="ru-RU"/>
        </w:rPr>
        <w:t xml:space="preserve">письменный опрос, тестирование, решение проблемно-ситуационные </w:t>
      </w:r>
      <w:proofErr w:type="gramStart"/>
      <w:r w:rsidRPr="00BC3C20">
        <w:rPr>
          <w:rFonts w:ascii="Times New Roman" w:eastAsia="Calibri" w:hAnsi="Times New Roman" w:cs="Times New Roman"/>
          <w:color w:val="000000"/>
          <w:sz w:val="28"/>
          <w:szCs w:val="28"/>
          <w:lang w:eastAsia="ru-RU"/>
        </w:rPr>
        <w:t>задачи,проверка</w:t>
      </w:r>
      <w:proofErr w:type="gramEnd"/>
      <w:r w:rsidRPr="00BC3C20">
        <w:rPr>
          <w:rFonts w:ascii="Times New Roman" w:eastAsia="Calibri" w:hAnsi="Times New Roman" w:cs="Times New Roman"/>
          <w:sz w:val="28"/>
          <w:szCs w:val="28"/>
          <w:lang w:eastAsia="ru-RU"/>
        </w:rPr>
        <w:t xml:space="preserve"> практических навыков и умений</w:t>
      </w:r>
      <w:r w:rsidRPr="00BC3C20">
        <w:rPr>
          <w:rFonts w:ascii="Times New Roman" w:eastAsia="Calibri" w:hAnsi="Times New Roman" w:cs="Times New Roman"/>
          <w:color w:val="000000"/>
          <w:sz w:val="28"/>
          <w:szCs w:val="28"/>
          <w:lang w:eastAsia="ru-RU"/>
        </w:rPr>
        <w:t>.</w:t>
      </w:r>
    </w:p>
    <w:p w:rsidR="00525449" w:rsidRPr="00BC3C20" w:rsidRDefault="00525449" w:rsidP="00525449">
      <w:pPr>
        <w:spacing w:after="0" w:line="240" w:lineRule="auto"/>
        <w:ind w:firstLine="709"/>
        <w:jc w:val="both"/>
        <w:rPr>
          <w:rFonts w:ascii="Times New Roman" w:eastAsia="Calibri" w:hAnsi="Times New Roman" w:cs="Times New Roman"/>
          <w:b/>
          <w:color w:val="000000"/>
          <w:sz w:val="28"/>
          <w:szCs w:val="28"/>
          <w:lang w:eastAsia="ru-RU"/>
        </w:rPr>
      </w:pPr>
    </w:p>
    <w:p w:rsidR="00525449" w:rsidRPr="00BC3C20" w:rsidRDefault="00525449" w:rsidP="00525449">
      <w:pPr>
        <w:spacing w:after="0" w:line="240" w:lineRule="auto"/>
        <w:ind w:firstLine="709"/>
        <w:jc w:val="both"/>
        <w:rPr>
          <w:rFonts w:ascii="Times New Roman" w:eastAsia="Calibri" w:hAnsi="Times New Roman" w:cs="Times New Roman"/>
          <w:color w:val="000000"/>
          <w:sz w:val="28"/>
          <w:szCs w:val="28"/>
          <w:lang w:eastAsia="ru-RU"/>
        </w:rPr>
      </w:pPr>
      <w:r w:rsidRPr="00BC3C20">
        <w:rPr>
          <w:rFonts w:ascii="Times New Roman" w:eastAsia="Calibri" w:hAnsi="Times New Roman" w:cs="Times New Roman"/>
          <w:b/>
          <w:color w:val="000000"/>
          <w:sz w:val="28"/>
          <w:szCs w:val="28"/>
          <w:lang w:eastAsia="ru-RU"/>
        </w:rPr>
        <w:t>Оценочные материалы текущего контроля успеваемости</w:t>
      </w:r>
      <w:r w:rsidRPr="00BC3C20">
        <w:rPr>
          <w:rFonts w:ascii="Times New Roman" w:eastAsia="Calibri" w:hAnsi="Times New Roman" w:cs="Times New Roman"/>
          <w:i/>
          <w:color w:val="000000"/>
          <w:sz w:val="28"/>
          <w:szCs w:val="28"/>
          <w:lang w:eastAsia="ru-RU"/>
        </w:rPr>
        <w:t>:</w:t>
      </w:r>
    </w:p>
    <w:p w:rsidR="00525449" w:rsidRPr="00BC3C20" w:rsidRDefault="00525449" w:rsidP="00525449">
      <w:pPr>
        <w:spacing w:after="0" w:line="276" w:lineRule="auto"/>
        <w:jc w:val="both"/>
        <w:rPr>
          <w:rFonts w:ascii="Times New Roman" w:eastAsia="Calibri" w:hAnsi="Times New Roman" w:cs="Times New Roman"/>
          <w:sz w:val="28"/>
          <w:szCs w:val="28"/>
          <w:lang w:eastAsia="ru-RU"/>
        </w:rPr>
      </w:pPr>
    </w:p>
    <w:p w:rsidR="007B749E" w:rsidRPr="00BC3C20" w:rsidRDefault="00525449" w:rsidP="00FE57D8">
      <w:pPr>
        <w:numPr>
          <w:ilvl w:val="0"/>
          <w:numId w:val="35"/>
        </w:numPr>
        <w:spacing w:after="0" w:line="240" w:lineRule="auto"/>
        <w:jc w:val="both"/>
        <w:rPr>
          <w:rFonts w:ascii="Times New Roman" w:hAnsi="Times New Roman" w:cs="Times New Roman"/>
          <w:sz w:val="28"/>
          <w:szCs w:val="28"/>
        </w:rPr>
      </w:pPr>
      <w:r w:rsidRPr="00BC3C20">
        <w:rPr>
          <w:rFonts w:ascii="Times New Roman" w:eastAsia="Calibri" w:hAnsi="Times New Roman" w:cs="Times New Roman"/>
          <w:sz w:val="28"/>
          <w:szCs w:val="28"/>
          <w:lang w:eastAsia="ru-RU"/>
        </w:rPr>
        <w:t>1.</w:t>
      </w:r>
      <w:r w:rsidRPr="00BC3C20">
        <w:rPr>
          <w:rFonts w:ascii="Times New Roman" w:eastAsia="Calibri" w:hAnsi="Times New Roman" w:cs="Times New Roman"/>
          <w:sz w:val="28"/>
          <w:szCs w:val="28"/>
          <w:lang w:eastAsia="ru-RU"/>
        </w:rPr>
        <w:tab/>
      </w:r>
      <w:r w:rsidR="007B749E" w:rsidRPr="00BC3C20">
        <w:rPr>
          <w:rFonts w:ascii="Times New Roman" w:hAnsi="Times New Roman" w:cs="Times New Roman"/>
          <w:sz w:val="28"/>
          <w:szCs w:val="28"/>
        </w:rPr>
        <w:t>Классификация пузырных дерматозов.</w:t>
      </w:r>
    </w:p>
    <w:p w:rsidR="007B749E" w:rsidRPr="00BC3C20" w:rsidRDefault="007B749E" w:rsidP="00FE57D8">
      <w:pPr>
        <w:numPr>
          <w:ilvl w:val="0"/>
          <w:numId w:val="35"/>
        </w:numPr>
        <w:spacing w:after="0" w:line="240" w:lineRule="auto"/>
        <w:contextualSpacing/>
        <w:jc w:val="both"/>
        <w:rPr>
          <w:rFonts w:ascii="Times New Roman" w:hAnsi="Times New Roman" w:cs="Times New Roman"/>
          <w:spacing w:val="-1"/>
          <w:sz w:val="28"/>
          <w:szCs w:val="28"/>
        </w:rPr>
      </w:pPr>
      <w:r w:rsidRPr="00BC3C20">
        <w:rPr>
          <w:rFonts w:ascii="Times New Roman" w:hAnsi="Times New Roman" w:cs="Times New Roman"/>
          <w:spacing w:val="-1"/>
          <w:sz w:val="28"/>
          <w:szCs w:val="28"/>
        </w:rPr>
        <w:t>Истинная (акантолитическая) пузырчатка: вульгарная, вегетирующая, листовидная, себорейная пузырчатка.</w:t>
      </w:r>
    </w:p>
    <w:p w:rsidR="007B749E" w:rsidRPr="00BC3C20" w:rsidRDefault="007B749E" w:rsidP="00FE57D8">
      <w:pPr>
        <w:numPr>
          <w:ilvl w:val="0"/>
          <w:numId w:val="35"/>
        </w:numPr>
        <w:spacing w:after="0" w:line="240" w:lineRule="auto"/>
        <w:contextualSpacing/>
        <w:jc w:val="both"/>
        <w:rPr>
          <w:rFonts w:ascii="Times New Roman" w:hAnsi="Times New Roman" w:cs="Times New Roman"/>
          <w:spacing w:val="-1"/>
          <w:sz w:val="28"/>
          <w:szCs w:val="28"/>
        </w:rPr>
      </w:pPr>
      <w:r w:rsidRPr="00BC3C20">
        <w:rPr>
          <w:rFonts w:ascii="Times New Roman" w:hAnsi="Times New Roman" w:cs="Times New Roman"/>
          <w:spacing w:val="-1"/>
          <w:sz w:val="28"/>
          <w:szCs w:val="28"/>
        </w:rPr>
        <w:t>Пемфигоиды: буллёзный пемфигоид, рубцующий пемфигоид, пемфигоид беременных.</w:t>
      </w:r>
    </w:p>
    <w:p w:rsidR="007B749E" w:rsidRPr="00BC3C20" w:rsidRDefault="007B749E" w:rsidP="00FE57D8">
      <w:pPr>
        <w:numPr>
          <w:ilvl w:val="0"/>
          <w:numId w:val="35"/>
        </w:numPr>
        <w:spacing w:after="0" w:line="240" w:lineRule="auto"/>
        <w:contextualSpacing/>
        <w:jc w:val="both"/>
        <w:rPr>
          <w:rFonts w:ascii="Times New Roman" w:hAnsi="Times New Roman" w:cs="Times New Roman"/>
          <w:spacing w:val="-1"/>
          <w:sz w:val="28"/>
          <w:szCs w:val="28"/>
        </w:rPr>
      </w:pPr>
      <w:r w:rsidRPr="00BC3C20">
        <w:rPr>
          <w:rFonts w:ascii="Times New Roman" w:hAnsi="Times New Roman" w:cs="Times New Roman"/>
          <w:spacing w:val="-1"/>
          <w:sz w:val="28"/>
          <w:szCs w:val="28"/>
        </w:rPr>
        <w:t>Герпетиформные дерматозы: герпетиформный дерматоз Дюринга, субкорнеальный пустулёз Снеддона-Уилкинсона.</w:t>
      </w:r>
    </w:p>
    <w:p w:rsidR="007B749E" w:rsidRPr="00BC3C20" w:rsidRDefault="007B749E" w:rsidP="00FE57D8">
      <w:pPr>
        <w:numPr>
          <w:ilvl w:val="0"/>
          <w:numId w:val="35"/>
        </w:numPr>
        <w:spacing w:after="0" w:line="240" w:lineRule="auto"/>
        <w:contextualSpacing/>
        <w:jc w:val="both"/>
        <w:rPr>
          <w:rFonts w:ascii="Times New Roman" w:hAnsi="Times New Roman" w:cs="Times New Roman"/>
          <w:spacing w:val="-1"/>
          <w:sz w:val="28"/>
          <w:szCs w:val="28"/>
        </w:rPr>
      </w:pPr>
      <w:r w:rsidRPr="00BC3C20">
        <w:rPr>
          <w:rFonts w:ascii="Times New Roman" w:hAnsi="Times New Roman" w:cs="Times New Roman"/>
          <w:spacing w:val="-1"/>
          <w:sz w:val="28"/>
          <w:szCs w:val="28"/>
        </w:rPr>
        <w:t>Наследственные пузырные дерматозы: хроническая доброкачественная семейная пузырчатка Гужеро-Хейли-Хейли, группа буллёзного эпидермолиза.</w:t>
      </w:r>
    </w:p>
    <w:p w:rsidR="007B749E" w:rsidRPr="00BC3C20" w:rsidRDefault="007B749E" w:rsidP="00FE57D8">
      <w:pPr>
        <w:numPr>
          <w:ilvl w:val="0"/>
          <w:numId w:val="35"/>
        </w:numPr>
        <w:spacing w:after="0" w:line="240" w:lineRule="auto"/>
        <w:contextualSpacing/>
        <w:jc w:val="both"/>
        <w:rPr>
          <w:rFonts w:ascii="Times New Roman" w:hAnsi="Times New Roman" w:cs="Times New Roman"/>
          <w:spacing w:val="9"/>
          <w:sz w:val="28"/>
          <w:szCs w:val="28"/>
        </w:rPr>
      </w:pPr>
      <w:r w:rsidRPr="00BC3C20">
        <w:rPr>
          <w:rFonts w:ascii="Times New Roman" w:hAnsi="Times New Roman" w:cs="Times New Roman"/>
          <w:spacing w:val="9"/>
          <w:sz w:val="28"/>
          <w:szCs w:val="28"/>
        </w:rPr>
        <w:t xml:space="preserve">Этиопатогенез, классификация, клиника, клинико-лабораторная диагностика и дифференциальной диагностики истинной (акантолитической) пузырчатки. </w:t>
      </w:r>
      <w:r w:rsidRPr="00BC3C20">
        <w:rPr>
          <w:rFonts w:ascii="Times New Roman" w:hAnsi="Times New Roman" w:cs="Times New Roman"/>
          <w:spacing w:val="-1"/>
          <w:sz w:val="28"/>
          <w:szCs w:val="28"/>
        </w:rPr>
        <w:t xml:space="preserve"> </w:t>
      </w:r>
      <w:r w:rsidRPr="00BC3C20">
        <w:rPr>
          <w:rFonts w:ascii="Times New Roman" w:hAnsi="Times New Roman" w:cs="Times New Roman"/>
          <w:spacing w:val="9"/>
          <w:sz w:val="28"/>
          <w:szCs w:val="28"/>
        </w:rPr>
        <w:t>Тактика ведения больных, профилактика нежелательных явлений в ходе терапии клинических разновидностей истинной пузырчатки.</w:t>
      </w:r>
    </w:p>
    <w:p w:rsidR="007B749E" w:rsidRPr="00BC3C20" w:rsidRDefault="007B749E" w:rsidP="00FE57D8">
      <w:pPr>
        <w:numPr>
          <w:ilvl w:val="0"/>
          <w:numId w:val="35"/>
        </w:numPr>
        <w:spacing w:after="0" w:line="240" w:lineRule="auto"/>
        <w:contextualSpacing/>
        <w:jc w:val="both"/>
        <w:rPr>
          <w:rFonts w:ascii="Times New Roman" w:hAnsi="Times New Roman" w:cs="Times New Roman"/>
          <w:spacing w:val="-1"/>
          <w:sz w:val="28"/>
          <w:szCs w:val="28"/>
        </w:rPr>
      </w:pPr>
      <w:r w:rsidRPr="00BC3C20">
        <w:rPr>
          <w:rFonts w:ascii="Times New Roman" w:hAnsi="Times New Roman" w:cs="Times New Roman"/>
          <w:spacing w:val="9"/>
          <w:sz w:val="28"/>
          <w:szCs w:val="28"/>
        </w:rPr>
        <w:t xml:space="preserve">Этиопатогенез, клинико-лабораторная диагностика, дифференциальная диагностика, тактика ведения больных герпетиформным дерматитом. </w:t>
      </w:r>
    </w:p>
    <w:p w:rsidR="007B749E" w:rsidRPr="00BC3C20" w:rsidRDefault="007B749E" w:rsidP="00FE57D8">
      <w:pPr>
        <w:numPr>
          <w:ilvl w:val="0"/>
          <w:numId w:val="35"/>
        </w:numPr>
        <w:spacing w:after="0" w:line="240" w:lineRule="auto"/>
        <w:contextualSpacing/>
        <w:jc w:val="both"/>
        <w:rPr>
          <w:rFonts w:ascii="Times New Roman" w:hAnsi="Times New Roman" w:cs="Times New Roman"/>
          <w:spacing w:val="-1"/>
          <w:sz w:val="28"/>
          <w:szCs w:val="28"/>
        </w:rPr>
      </w:pPr>
      <w:r w:rsidRPr="00BC3C20">
        <w:rPr>
          <w:rFonts w:ascii="Times New Roman" w:hAnsi="Times New Roman" w:cs="Times New Roman"/>
          <w:spacing w:val="9"/>
          <w:sz w:val="28"/>
          <w:szCs w:val="28"/>
        </w:rPr>
        <w:t>Этиопатогенез, клинико-лабораторная диагностика, дифференциальная диагностика, тактика ведения больных б</w:t>
      </w:r>
      <w:r w:rsidRPr="00BC3C20">
        <w:rPr>
          <w:rFonts w:ascii="Times New Roman" w:hAnsi="Times New Roman" w:cs="Times New Roman"/>
          <w:spacing w:val="-1"/>
          <w:sz w:val="28"/>
          <w:szCs w:val="28"/>
        </w:rPr>
        <w:t>уллезным пемфигоидом Левера.</w:t>
      </w:r>
    </w:p>
    <w:p w:rsidR="007B749E" w:rsidRPr="00BC3C20" w:rsidRDefault="007B749E" w:rsidP="00FE57D8">
      <w:pPr>
        <w:numPr>
          <w:ilvl w:val="0"/>
          <w:numId w:val="35"/>
        </w:numPr>
        <w:spacing w:after="0" w:line="240" w:lineRule="auto"/>
        <w:contextualSpacing/>
        <w:jc w:val="both"/>
        <w:rPr>
          <w:rFonts w:ascii="Times New Roman" w:hAnsi="Times New Roman" w:cs="Times New Roman"/>
          <w:spacing w:val="-1"/>
          <w:sz w:val="28"/>
          <w:szCs w:val="28"/>
        </w:rPr>
      </w:pPr>
      <w:r w:rsidRPr="00BC3C20">
        <w:rPr>
          <w:rFonts w:ascii="Times New Roman" w:hAnsi="Times New Roman" w:cs="Times New Roman"/>
          <w:spacing w:val="-1"/>
          <w:sz w:val="28"/>
          <w:szCs w:val="28"/>
        </w:rPr>
        <w:t>Поражение слизистой полости рта при буллёзных дерматозах.</w:t>
      </w:r>
    </w:p>
    <w:p w:rsidR="00525449" w:rsidRPr="00BC3C20" w:rsidRDefault="00525449" w:rsidP="007B749E">
      <w:pPr>
        <w:spacing w:after="0" w:line="276" w:lineRule="auto"/>
        <w:jc w:val="both"/>
        <w:rPr>
          <w:rFonts w:ascii="Times New Roman" w:hAnsi="Times New Roman" w:cs="Times New Roman"/>
          <w:sz w:val="28"/>
          <w:szCs w:val="28"/>
          <w:lang w:eastAsia="ru-RU"/>
        </w:rPr>
      </w:pPr>
      <w:r w:rsidRPr="00BC3C20">
        <w:rPr>
          <w:rFonts w:ascii="Times New Roman" w:hAnsi="Times New Roman" w:cs="Times New Roman"/>
          <w:sz w:val="28"/>
          <w:szCs w:val="28"/>
          <w:lang w:eastAsia="ru-RU"/>
        </w:rPr>
        <w:t xml:space="preserve"> </w:t>
      </w:r>
    </w:p>
    <w:p w:rsidR="00525449" w:rsidRPr="00BC3C20" w:rsidRDefault="00525449" w:rsidP="00525449">
      <w:pPr>
        <w:spacing w:after="0" w:line="276" w:lineRule="auto"/>
        <w:jc w:val="both"/>
        <w:rPr>
          <w:rFonts w:ascii="Times New Roman" w:hAnsi="Times New Roman" w:cs="Times New Roman"/>
          <w:sz w:val="28"/>
          <w:szCs w:val="28"/>
          <w:lang w:eastAsia="ru-RU"/>
        </w:rPr>
      </w:pPr>
    </w:p>
    <w:p w:rsidR="00525449" w:rsidRPr="00BC3C20" w:rsidRDefault="00525449" w:rsidP="00525449">
      <w:pPr>
        <w:spacing w:after="0" w:line="276" w:lineRule="auto"/>
        <w:ind w:left="720"/>
        <w:jc w:val="center"/>
        <w:rPr>
          <w:rFonts w:ascii="Times New Roman" w:eastAsia="Calibri" w:hAnsi="Times New Roman" w:cs="Times New Roman"/>
          <w:b/>
          <w:sz w:val="28"/>
          <w:szCs w:val="28"/>
          <w:lang w:eastAsia="ru-RU"/>
        </w:rPr>
      </w:pPr>
      <w:r w:rsidRPr="00BC3C20">
        <w:rPr>
          <w:rFonts w:ascii="Times New Roman" w:eastAsia="Calibri" w:hAnsi="Times New Roman" w:cs="Times New Roman"/>
          <w:b/>
          <w:sz w:val="28"/>
          <w:szCs w:val="28"/>
          <w:lang w:eastAsia="ru-RU"/>
        </w:rPr>
        <w:t>ТЕСТОВЫЕ ЗАДАНИЯ:</w:t>
      </w:r>
    </w:p>
    <w:p w:rsidR="00525449" w:rsidRPr="00BC3C20" w:rsidRDefault="00525449" w:rsidP="00525449">
      <w:pPr>
        <w:spacing w:after="0" w:line="276" w:lineRule="auto"/>
        <w:ind w:left="720"/>
        <w:jc w:val="center"/>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Выберите один правильный ответ</w:t>
      </w:r>
    </w:p>
    <w:p w:rsidR="007B749E" w:rsidRPr="00BC3C20" w:rsidRDefault="007B749E" w:rsidP="00525449">
      <w:pPr>
        <w:spacing w:after="0" w:line="276" w:lineRule="auto"/>
        <w:ind w:left="720"/>
        <w:jc w:val="center"/>
        <w:rPr>
          <w:rFonts w:ascii="Times New Roman" w:eastAsia="Calibri" w:hAnsi="Times New Roman" w:cs="Times New Roman"/>
          <w:sz w:val="28"/>
          <w:szCs w:val="28"/>
          <w:lang w:eastAsia="ru-RU"/>
        </w:rPr>
      </w:pPr>
    </w:p>
    <w:p w:rsidR="007B749E" w:rsidRPr="00BC3C20" w:rsidRDefault="007B749E" w:rsidP="007B749E">
      <w:pPr>
        <w:tabs>
          <w:tab w:val="left" w:pos="180"/>
          <w:tab w:val="left" w:pos="360"/>
        </w:tabs>
        <w:rPr>
          <w:rFonts w:ascii="Times New Roman" w:hAnsi="Times New Roman" w:cs="Times New Roman"/>
          <w:sz w:val="28"/>
          <w:szCs w:val="28"/>
        </w:rPr>
      </w:pPr>
      <w:r w:rsidRPr="00BC3C20">
        <w:rPr>
          <w:rFonts w:ascii="Times New Roman" w:hAnsi="Times New Roman" w:cs="Times New Roman"/>
          <w:sz w:val="28"/>
          <w:szCs w:val="28"/>
        </w:rPr>
        <w:t>1. Основным патогистологическим признаком вульгарной пузырчатки является:</w:t>
      </w:r>
    </w:p>
    <w:p w:rsidR="007B749E" w:rsidRPr="00BC3C20" w:rsidRDefault="007B749E" w:rsidP="00FE57D8">
      <w:pPr>
        <w:numPr>
          <w:ilvl w:val="0"/>
          <w:numId w:val="44"/>
        </w:numPr>
        <w:tabs>
          <w:tab w:val="left" w:pos="180"/>
          <w:tab w:val="left" w:pos="360"/>
        </w:tabs>
        <w:spacing w:after="0" w:line="240" w:lineRule="auto"/>
        <w:ind w:left="0" w:firstLine="0"/>
        <w:rPr>
          <w:rFonts w:ascii="Times New Roman" w:hAnsi="Times New Roman" w:cs="Times New Roman"/>
          <w:sz w:val="28"/>
          <w:szCs w:val="28"/>
        </w:rPr>
      </w:pPr>
      <w:r w:rsidRPr="00BC3C20">
        <w:rPr>
          <w:rFonts w:ascii="Times New Roman" w:hAnsi="Times New Roman" w:cs="Times New Roman"/>
          <w:sz w:val="28"/>
          <w:szCs w:val="28"/>
        </w:rPr>
        <w:t>Паракератоз</w:t>
      </w:r>
    </w:p>
    <w:p w:rsidR="007B749E" w:rsidRPr="00BC3C20" w:rsidRDefault="007B749E" w:rsidP="00FE57D8">
      <w:pPr>
        <w:numPr>
          <w:ilvl w:val="0"/>
          <w:numId w:val="44"/>
        </w:numPr>
        <w:tabs>
          <w:tab w:val="left" w:pos="180"/>
          <w:tab w:val="left" w:pos="360"/>
        </w:tabs>
        <w:spacing w:after="0" w:line="240" w:lineRule="auto"/>
        <w:ind w:left="0" w:firstLine="0"/>
        <w:rPr>
          <w:rFonts w:ascii="Times New Roman" w:hAnsi="Times New Roman" w:cs="Times New Roman"/>
          <w:sz w:val="28"/>
          <w:szCs w:val="28"/>
        </w:rPr>
      </w:pPr>
      <w:r w:rsidRPr="00BC3C20">
        <w:rPr>
          <w:rFonts w:ascii="Times New Roman" w:hAnsi="Times New Roman" w:cs="Times New Roman"/>
          <w:sz w:val="28"/>
          <w:szCs w:val="28"/>
        </w:rPr>
        <w:t>Папилломатоз</w:t>
      </w:r>
    </w:p>
    <w:p w:rsidR="007B749E" w:rsidRPr="00BC3C20" w:rsidRDefault="007B749E" w:rsidP="00FE57D8">
      <w:pPr>
        <w:numPr>
          <w:ilvl w:val="0"/>
          <w:numId w:val="44"/>
        </w:numPr>
        <w:tabs>
          <w:tab w:val="left" w:pos="180"/>
          <w:tab w:val="left" w:pos="360"/>
        </w:tabs>
        <w:spacing w:after="0" w:line="240" w:lineRule="auto"/>
        <w:ind w:left="0" w:firstLine="0"/>
        <w:rPr>
          <w:rFonts w:ascii="Times New Roman" w:hAnsi="Times New Roman" w:cs="Times New Roman"/>
          <w:sz w:val="28"/>
          <w:szCs w:val="28"/>
        </w:rPr>
      </w:pPr>
      <w:r w:rsidRPr="00BC3C20">
        <w:rPr>
          <w:rFonts w:ascii="Times New Roman" w:hAnsi="Times New Roman" w:cs="Times New Roman"/>
          <w:sz w:val="28"/>
          <w:szCs w:val="28"/>
        </w:rPr>
        <w:t>Акантоз</w:t>
      </w:r>
    </w:p>
    <w:p w:rsidR="007B749E" w:rsidRPr="00BC3C20" w:rsidRDefault="007B749E" w:rsidP="00FE57D8">
      <w:pPr>
        <w:numPr>
          <w:ilvl w:val="0"/>
          <w:numId w:val="44"/>
        </w:numPr>
        <w:tabs>
          <w:tab w:val="left" w:pos="180"/>
          <w:tab w:val="left" w:pos="360"/>
        </w:tabs>
        <w:spacing w:after="0" w:line="240" w:lineRule="auto"/>
        <w:ind w:left="0" w:firstLine="0"/>
        <w:rPr>
          <w:rFonts w:ascii="Times New Roman" w:hAnsi="Times New Roman" w:cs="Times New Roman"/>
          <w:sz w:val="28"/>
          <w:szCs w:val="28"/>
        </w:rPr>
      </w:pPr>
      <w:r w:rsidRPr="00BC3C20">
        <w:rPr>
          <w:rFonts w:ascii="Times New Roman" w:hAnsi="Times New Roman" w:cs="Times New Roman"/>
          <w:sz w:val="28"/>
          <w:szCs w:val="28"/>
        </w:rPr>
        <w:t>Акантолиз</w:t>
      </w:r>
    </w:p>
    <w:p w:rsidR="007B749E" w:rsidRPr="00BC3C20" w:rsidRDefault="007B749E" w:rsidP="007B749E">
      <w:pPr>
        <w:tabs>
          <w:tab w:val="left" w:pos="180"/>
          <w:tab w:val="left" w:pos="360"/>
        </w:tabs>
        <w:rPr>
          <w:rFonts w:ascii="Times New Roman" w:hAnsi="Times New Roman" w:cs="Times New Roman"/>
          <w:b/>
          <w:sz w:val="28"/>
          <w:szCs w:val="28"/>
        </w:rPr>
      </w:pPr>
    </w:p>
    <w:p w:rsidR="007B749E" w:rsidRPr="00BC3C20" w:rsidRDefault="007B749E" w:rsidP="007B749E">
      <w:pPr>
        <w:tabs>
          <w:tab w:val="left" w:pos="180"/>
          <w:tab w:val="left" w:pos="360"/>
          <w:tab w:val="left" w:pos="900"/>
          <w:tab w:val="left" w:pos="1620"/>
          <w:tab w:val="left" w:pos="2160"/>
        </w:tabs>
        <w:rPr>
          <w:rFonts w:ascii="Times New Roman" w:hAnsi="Times New Roman" w:cs="Times New Roman"/>
          <w:sz w:val="28"/>
          <w:szCs w:val="28"/>
        </w:rPr>
      </w:pPr>
      <w:r w:rsidRPr="00BC3C20">
        <w:rPr>
          <w:rFonts w:ascii="Times New Roman" w:hAnsi="Times New Roman" w:cs="Times New Roman"/>
          <w:sz w:val="28"/>
          <w:szCs w:val="28"/>
        </w:rPr>
        <w:t>2. Симптом Асбо-Хансена характеризует:</w:t>
      </w:r>
    </w:p>
    <w:p w:rsidR="007B749E" w:rsidRPr="00BC3C20" w:rsidRDefault="007B749E" w:rsidP="00FE57D8">
      <w:pPr>
        <w:numPr>
          <w:ilvl w:val="0"/>
          <w:numId w:val="37"/>
        </w:numPr>
        <w:tabs>
          <w:tab w:val="left" w:pos="180"/>
          <w:tab w:val="left" w:pos="360"/>
          <w:tab w:val="left" w:pos="900"/>
        </w:tabs>
        <w:spacing w:after="0" w:line="240" w:lineRule="auto"/>
        <w:ind w:left="0" w:firstLine="0"/>
        <w:rPr>
          <w:rFonts w:ascii="Times New Roman" w:hAnsi="Times New Roman" w:cs="Times New Roman"/>
          <w:sz w:val="28"/>
          <w:szCs w:val="28"/>
        </w:rPr>
      </w:pPr>
      <w:r w:rsidRPr="00BC3C20">
        <w:rPr>
          <w:rFonts w:ascii="Times New Roman" w:hAnsi="Times New Roman" w:cs="Times New Roman"/>
          <w:sz w:val="28"/>
          <w:szCs w:val="28"/>
        </w:rPr>
        <w:t>Краевую отслойку эпидермиса при потягивании пинцетом за обрывок пузырной покрышки</w:t>
      </w:r>
    </w:p>
    <w:p w:rsidR="007B749E" w:rsidRPr="00BC3C20" w:rsidRDefault="007B749E" w:rsidP="00FE57D8">
      <w:pPr>
        <w:numPr>
          <w:ilvl w:val="0"/>
          <w:numId w:val="37"/>
        </w:numPr>
        <w:tabs>
          <w:tab w:val="left" w:pos="180"/>
          <w:tab w:val="left" w:pos="360"/>
          <w:tab w:val="left" w:pos="900"/>
        </w:tabs>
        <w:spacing w:after="0" w:line="240" w:lineRule="auto"/>
        <w:ind w:left="0" w:firstLine="0"/>
        <w:rPr>
          <w:rFonts w:ascii="Times New Roman" w:hAnsi="Times New Roman" w:cs="Times New Roman"/>
          <w:sz w:val="28"/>
          <w:szCs w:val="28"/>
        </w:rPr>
      </w:pPr>
      <w:r w:rsidRPr="00BC3C20">
        <w:rPr>
          <w:rFonts w:ascii="Times New Roman" w:hAnsi="Times New Roman" w:cs="Times New Roman"/>
          <w:sz w:val="28"/>
          <w:szCs w:val="28"/>
        </w:rPr>
        <w:t>Наличие рогового шипика на оборотной стороне чешуйки</w:t>
      </w:r>
    </w:p>
    <w:p w:rsidR="007B749E" w:rsidRPr="00BC3C20" w:rsidRDefault="007B749E" w:rsidP="00FE57D8">
      <w:pPr>
        <w:numPr>
          <w:ilvl w:val="0"/>
          <w:numId w:val="37"/>
        </w:numPr>
        <w:tabs>
          <w:tab w:val="left" w:pos="180"/>
          <w:tab w:val="left" w:pos="360"/>
          <w:tab w:val="left" w:pos="900"/>
        </w:tabs>
        <w:spacing w:after="0" w:line="240" w:lineRule="auto"/>
        <w:ind w:left="0" w:firstLine="0"/>
        <w:rPr>
          <w:rFonts w:ascii="Times New Roman" w:hAnsi="Times New Roman" w:cs="Times New Roman"/>
          <w:sz w:val="28"/>
          <w:szCs w:val="28"/>
        </w:rPr>
      </w:pPr>
      <w:r w:rsidRPr="00BC3C20">
        <w:rPr>
          <w:rFonts w:ascii="Times New Roman" w:hAnsi="Times New Roman" w:cs="Times New Roman"/>
          <w:sz w:val="28"/>
          <w:szCs w:val="28"/>
        </w:rPr>
        <w:t>Увеличение площади пузыря при надавливании на его покрышку</w:t>
      </w:r>
    </w:p>
    <w:p w:rsidR="007B749E" w:rsidRPr="00BC3C20" w:rsidRDefault="007B749E" w:rsidP="00FE57D8">
      <w:pPr>
        <w:numPr>
          <w:ilvl w:val="0"/>
          <w:numId w:val="37"/>
        </w:numPr>
        <w:tabs>
          <w:tab w:val="left" w:pos="180"/>
          <w:tab w:val="left" w:pos="360"/>
          <w:tab w:val="left" w:pos="900"/>
        </w:tabs>
        <w:spacing w:after="0" w:line="240" w:lineRule="auto"/>
        <w:ind w:left="0" w:firstLine="0"/>
        <w:rPr>
          <w:rFonts w:ascii="Times New Roman" w:hAnsi="Times New Roman" w:cs="Times New Roman"/>
          <w:sz w:val="28"/>
          <w:szCs w:val="28"/>
        </w:rPr>
      </w:pPr>
      <w:r w:rsidRPr="00BC3C20">
        <w:rPr>
          <w:rFonts w:ascii="Times New Roman" w:hAnsi="Times New Roman" w:cs="Times New Roman"/>
          <w:sz w:val="28"/>
          <w:szCs w:val="28"/>
        </w:rPr>
        <w:t>Болезненность при надавливании на центр папулы</w:t>
      </w:r>
    </w:p>
    <w:p w:rsidR="007B749E" w:rsidRPr="00BC3C20" w:rsidRDefault="007B749E" w:rsidP="007B749E">
      <w:pPr>
        <w:tabs>
          <w:tab w:val="left" w:pos="180"/>
          <w:tab w:val="left" w:pos="360"/>
          <w:tab w:val="num" w:pos="720"/>
          <w:tab w:val="num" w:pos="1080"/>
        </w:tabs>
        <w:rPr>
          <w:rFonts w:ascii="Times New Roman" w:hAnsi="Times New Roman" w:cs="Times New Roman"/>
          <w:b/>
          <w:sz w:val="28"/>
          <w:szCs w:val="28"/>
        </w:rPr>
      </w:pPr>
    </w:p>
    <w:p w:rsidR="007B749E" w:rsidRPr="00BC3C20" w:rsidRDefault="007B749E" w:rsidP="007B749E">
      <w:pPr>
        <w:tabs>
          <w:tab w:val="left" w:pos="180"/>
          <w:tab w:val="left" w:pos="360"/>
        </w:tabs>
        <w:rPr>
          <w:rFonts w:ascii="Times New Roman" w:hAnsi="Times New Roman" w:cs="Times New Roman"/>
          <w:sz w:val="28"/>
          <w:szCs w:val="28"/>
        </w:rPr>
      </w:pPr>
      <w:r w:rsidRPr="00BC3C20">
        <w:rPr>
          <w:rFonts w:ascii="Times New Roman" w:hAnsi="Times New Roman" w:cs="Times New Roman"/>
          <w:sz w:val="28"/>
          <w:szCs w:val="28"/>
        </w:rPr>
        <w:t>3. Первичным морфологическим элементов при вульгарной пузырчатке является:</w:t>
      </w:r>
    </w:p>
    <w:p w:rsidR="007B749E" w:rsidRPr="00BC3C20" w:rsidRDefault="007B749E" w:rsidP="00FE57D8">
      <w:pPr>
        <w:numPr>
          <w:ilvl w:val="0"/>
          <w:numId w:val="38"/>
        </w:numPr>
        <w:tabs>
          <w:tab w:val="left" w:pos="180"/>
          <w:tab w:val="left" w:pos="360"/>
        </w:tabs>
        <w:spacing w:after="0" w:line="240" w:lineRule="auto"/>
        <w:ind w:left="0" w:firstLine="0"/>
        <w:rPr>
          <w:rFonts w:ascii="Times New Roman" w:hAnsi="Times New Roman" w:cs="Times New Roman"/>
          <w:sz w:val="28"/>
          <w:szCs w:val="28"/>
        </w:rPr>
      </w:pPr>
      <w:r w:rsidRPr="00BC3C20">
        <w:rPr>
          <w:rFonts w:ascii="Times New Roman" w:hAnsi="Times New Roman" w:cs="Times New Roman"/>
          <w:sz w:val="28"/>
          <w:szCs w:val="28"/>
        </w:rPr>
        <w:t>Субэпидермальный пузырь</w:t>
      </w:r>
    </w:p>
    <w:p w:rsidR="007B749E" w:rsidRPr="00BC3C20" w:rsidRDefault="007B749E" w:rsidP="00FE57D8">
      <w:pPr>
        <w:numPr>
          <w:ilvl w:val="0"/>
          <w:numId w:val="38"/>
        </w:numPr>
        <w:tabs>
          <w:tab w:val="left" w:pos="180"/>
          <w:tab w:val="left" w:pos="360"/>
        </w:tabs>
        <w:spacing w:after="0" w:line="240" w:lineRule="auto"/>
        <w:ind w:left="0" w:firstLine="0"/>
        <w:rPr>
          <w:rFonts w:ascii="Times New Roman" w:hAnsi="Times New Roman" w:cs="Times New Roman"/>
          <w:sz w:val="28"/>
          <w:szCs w:val="28"/>
        </w:rPr>
      </w:pPr>
      <w:r w:rsidRPr="00BC3C20">
        <w:rPr>
          <w:rFonts w:ascii="Times New Roman" w:hAnsi="Times New Roman" w:cs="Times New Roman"/>
          <w:sz w:val="28"/>
          <w:szCs w:val="28"/>
        </w:rPr>
        <w:t>Внутриэпидермальный пузырь</w:t>
      </w:r>
    </w:p>
    <w:p w:rsidR="007B749E" w:rsidRPr="00BC3C20" w:rsidRDefault="007B749E" w:rsidP="00FE57D8">
      <w:pPr>
        <w:numPr>
          <w:ilvl w:val="0"/>
          <w:numId w:val="38"/>
        </w:numPr>
        <w:tabs>
          <w:tab w:val="left" w:pos="180"/>
          <w:tab w:val="left" w:pos="360"/>
        </w:tabs>
        <w:spacing w:after="0" w:line="240" w:lineRule="auto"/>
        <w:ind w:left="0" w:firstLine="0"/>
        <w:rPr>
          <w:rFonts w:ascii="Times New Roman" w:hAnsi="Times New Roman" w:cs="Times New Roman"/>
          <w:sz w:val="28"/>
          <w:szCs w:val="28"/>
        </w:rPr>
      </w:pPr>
      <w:r w:rsidRPr="00BC3C20">
        <w:rPr>
          <w:rFonts w:ascii="Times New Roman" w:hAnsi="Times New Roman" w:cs="Times New Roman"/>
          <w:sz w:val="28"/>
          <w:szCs w:val="28"/>
        </w:rPr>
        <w:t>Субкорнеальный пузырь</w:t>
      </w:r>
    </w:p>
    <w:p w:rsidR="007B749E" w:rsidRPr="00BC3C20" w:rsidRDefault="007B749E" w:rsidP="00FE57D8">
      <w:pPr>
        <w:numPr>
          <w:ilvl w:val="0"/>
          <w:numId w:val="38"/>
        </w:numPr>
        <w:tabs>
          <w:tab w:val="left" w:pos="180"/>
          <w:tab w:val="left" w:pos="360"/>
        </w:tabs>
        <w:spacing w:after="0" w:line="240" w:lineRule="auto"/>
        <w:ind w:left="0" w:firstLine="0"/>
        <w:rPr>
          <w:rFonts w:ascii="Times New Roman" w:hAnsi="Times New Roman" w:cs="Times New Roman"/>
          <w:sz w:val="28"/>
          <w:szCs w:val="28"/>
        </w:rPr>
      </w:pPr>
      <w:r w:rsidRPr="00BC3C20">
        <w:rPr>
          <w:rFonts w:ascii="Times New Roman" w:hAnsi="Times New Roman" w:cs="Times New Roman"/>
          <w:sz w:val="28"/>
          <w:szCs w:val="28"/>
        </w:rPr>
        <w:t>Пузыри могут образовываться на любом из уровней</w:t>
      </w:r>
    </w:p>
    <w:p w:rsidR="007B749E" w:rsidRPr="00BC3C20" w:rsidRDefault="007B749E" w:rsidP="007B749E">
      <w:pPr>
        <w:tabs>
          <w:tab w:val="left" w:pos="180"/>
          <w:tab w:val="left" w:pos="360"/>
        </w:tabs>
        <w:rPr>
          <w:rFonts w:ascii="Times New Roman" w:hAnsi="Times New Roman" w:cs="Times New Roman"/>
          <w:sz w:val="28"/>
          <w:szCs w:val="28"/>
        </w:rPr>
      </w:pPr>
    </w:p>
    <w:p w:rsidR="007B749E" w:rsidRPr="00BC3C20" w:rsidRDefault="007B749E" w:rsidP="00FE57D8">
      <w:pPr>
        <w:numPr>
          <w:ilvl w:val="0"/>
          <w:numId w:val="36"/>
        </w:numPr>
        <w:tabs>
          <w:tab w:val="left" w:pos="180"/>
          <w:tab w:val="left" w:pos="360"/>
        </w:tabs>
        <w:spacing w:after="0" w:line="240" w:lineRule="auto"/>
        <w:ind w:left="0" w:firstLine="0"/>
        <w:rPr>
          <w:rFonts w:ascii="Times New Roman" w:hAnsi="Times New Roman" w:cs="Times New Roman"/>
          <w:sz w:val="28"/>
          <w:szCs w:val="28"/>
        </w:rPr>
      </w:pPr>
      <w:r w:rsidRPr="00BC3C20">
        <w:rPr>
          <w:rFonts w:ascii="Times New Roman" w:hAnsi="Times New Roman" w:cs="Times New Roman"/>
          <w:sz w:val="28"/>
          <w:szCs w:val="28"/>
        </w:rPr>
        <w:t>При какой из клинических разновидностей акантолитической пузырчатки не поражается слизистая оболочка полости рта:</w:t>
      </w:r>
    </w:p>
    <w:p w:rsidR="007B749E" w:rsidRPr="00BC3C20" w:rsidRDefault="007B749E" w:rsidP="00FE57D8">
      <w:pPr>
        <w:numPr>
          <w:ilvl w:val="0"/>
          <w:numId w:val="39"/>
        </w:numPr>
        <w:tabs>
          <w:tab w:val="left" w:pos="180"/>
          <w:tab w:val="left" w:pos="360"/>
        </w:tabs>
        <w:spacing w:after="0" w:line="240" w:lineRule="auto"/>
        <w:ind w:left="0" w:firstLine="0"/>
        <w:rPr>
          <w:rFonts w:ascii="Times New Roman" w:hAnsi="Times New Roman" w:cs="Times New Roman"/>
          <w:sz w:val="28"/>
          <w:szCs w:val="28"/>
        </w:rPr>
      </w:pPr>
      <w:r w:rsidRPr="00BC3C20">
        <w:rPr>
          <w:rFonts w:ascii="Times New Roman" w:hAnsi="Times New Roman" w:cs="Times New Roman"/>
          <w:sz w:val="28"/>
          <w:szCs w:val="28"/>
        </w:rPr>
        <w:t>Вульгарной</w:t>
      </w:r>
    </w:p>
    <w:p w:rsidR="007B749E" w:rsidRPr="00BC3C20" w:rsidRDefault="007B749E" w:rsidP="00FE57D8">
      <w:pPr>
        <w:numPr>
          <w:ilvl w:val="0"/>
          <w:numId w:val="39"/>
        </w:numPr>
        <w:tabs>
          <w:tab w:val="left" w:pos="180"/>
          <w:tab w:val="left" w:pos="360"/>
        </w:tabs>
        <w:spacing w:after="0" w:line="240" w:lineRule="auto"/>
        <w:ind w:left="0" w:firstLine="0"/>
        <w:rPr>
          <w:rFonts w:ascii="Times New Roman" w:hAnsi="Times New Roman" w:cs="Times New Roman"/>
          <w:sz w:val="28"/>
          <w:szCs w:val="28"/>
        </w:rPr>
      </w:pPr>
      <w:r w:rsidRPr="00BC3C20">
        <w:rPr>
          <w:rFonts w:ascii="Times New Roman" w:hAnsi="Times New Roman" w:cs="Times New Roman"/>
          <w:sz w:val="28"/>
          <w:szCs w:val="28"/>
        </w:rPr>
        <w:t>Вегетирующей</w:t>
      </w:r>
    </w:p>
    <w:p w:rsidR="007B749E" w:rsidRPr="00BC3C20" w:rsidRDefault="007B749E" w:rsidP="00FE57D8">
      <w:pPr>
        <w:numPr>
          <w:ilvl w:val="0"/>
          <w:numId w:val="39"/>
        </w:numPr>
        <w:tabs>
          <w:tab w:val="left" w:pos="180"/>
          <w:tab w:val="left" w:pos="360"/>
        </w:tabs>
        <w:spacing w:after="0" w:line="240" w:lineRule="auto"/>
        <w:ind w:left="0" w:firstLine="0"/>
        <w:rPr>
          <w:rFonts w:ascii="Times New Roman" w:hAnsi="Times New Roman" w:cs="Times New Roman"/>
          <w:sz w:val="28"/>
          <w:szCs w:val="28"/>
        </w:rPr>
      </w:pPr>
      <w:r w:rsidRPr="00BC3C20">
        <w:rPr>
          <w:rFonts w:ascii="Times New Roman" w:hAnsi="Times New Roman" w:cs="Times New Roman"/>
          <w:sz w:val="28"/>
          <w:szCs w:val="28"/>
        </w:rPr>
        <w:t>Листовидной</w:t>
      </w:r>
    </w:p>
    <w:p w:rsidR="007B749E" w:rsidRPr="00BC3C20" w:rsidRDefault="007B749E" w:rsidP="00FE57D8">
      <w:pPr>
        <w:numPr>
          <w:ilvl w:val="0"/>
          <w:numId w:val="39"/>
        </w:numPr>
        <w:tabs>
          <w:tab w:val="left" w:pos="180"/>
          <w:tab w:val="left" w:pos="360"/>
        </w:tabs>
        <w:spacing w:after="0" w:line="240" w:lineRule="auto"/>
        <w:ind w:left="0" w:firstLine="0"/>
        <w:rPr>
          <w:rFonts w:ascii="Times New Roman" w:hAnsi="Times New Roman" w:cs="Times New Roman"/>
          <w:sz w:val="28"/>
          <w:szCs w:val="28"/>
        </w:rPr>
      </w:pPr>
      <w:r w:rsidRPr="00BC3C20">
        <w:rPr>
          <w:rFonts w:ascii="Times New Roman" w:hAnsi="Times New Roman" w:cs="Times New Roman"/>
          <w:sz w:val="28"/>
          <w:szCs w:val="28"/>
        </w:rPr>
        <w:t>Себорейной</w:t>
      </w:r>
    </w:p>
    <w:p w:rsidR="007B749E" w:rsidRPr="00BC3C20" w:rsidRDefault="007B749E" w:rsidP="007B749E">
      <w:pPr>
        <w:tabs>
          <w:tab w:val="left" w:pos="180"/>
          <w:tab w:val="left" w:pos="360"/>
        </w:tabs>
        <w:outlineLvl w:val="0"/>
        <w:rPr>
          <w:rFonts w:ascii="Times New Roman" w:hAnsi="Times New Roman" w:cs="Times New Roman"/>
          <w:b/>
          <w:sz w:val="28"/>
          <w:szCs w:val="28"/>
        </w:rPr>
      </w:pPr>
    </w:p>
    <w:p w:rsidR="007B749E" w:rsidRPr="00BC3C20" w:rsidRDefault="007B749E" w:rsidP="00FE57D8">
      <w:pPr>
        <w:numPr>
          <w:ilvl w:val="0"/>
          <w:numId w:val="36"/>
        </w:numPr>
        <w:tabs>
          <w:tab w:val="left" w:pos="180"/>
          <w:tab w:val="left" w:pos="360"/>
        </w:tabs>
        <w:spacing w:after="0" w:line="240" w:lineRule="auto"/>
        <w:ind w:left="0" w:firstLine="0"/>
        <w:jc w:val="both"/>
        <w:rPr>
          <w:rFonts w:ascii="Times New Roman" w:hAnsi="Times New Roman" w:cs="Times New Roman"/>
          <w:sz w:val="28"/>
          <w:szCs w:val="28"/>
        </w:rPr>
      </w:pPr>
      <w:r w:rsidRPr="00BC3C20">
        <w:rPr>
          <w:rFonts w:ascii="Times New Roman" w:hAnsi="Times New Roman" w:cs="Times New Roman"/>
          <w:sz w:val="28"/>
          <w:szCs w:val="28"/>
        </w:rPr>
        <w:t>В каком слое эпидермиса развивается первичный элемент при истинной пузырчатке:</w:t>
      </w:r>
    </w:p>
    <w:p w:rsidR="007B749E" w:rsidRPr="00BC3C20" w:rsidRDefault="007B749E" w:rsidP="00FE57D8">
      <w:pPr>
        <w:numPr>
          <w:ilvl w:val="0"/>
          <w:numId w:val="40"/>
        </w:numPr>
        <w:spacing w:after="0" w:line="240" w:lineRule="auto"/>
        <w:jc w:val="both"/>
        <w:rPr>
          <w:rFonts w:ascii="Times New Roman" w:hAnsi="Times New Roman" w:cs="Times New Roman"/>
          <w:sz w:val="28"/>
          <w:szCs w:val="28"/>
        </w:rPr>
      </w:pPr>
      <w:r w:rsidRPr="00BC3C20">
        <w:rPr>
          <w:rFonts w:ascii="Times New Roman" w:hAnsi="Times New Roman" w:cs="Times New Roman"/>
          <w:sz w:val="28"/>
          <w:szCs w:val="28"/>
        </w:rPr>
        <w:t>Зернистом</w:t>
      </w:r>
    </w:p>
    <w:p w:rsidR="007B749E" w:rsidRPr="00BC3C20" w:rsidRDefault="007B749E" w:rsidP="00FE57D8">
      <w:pPr>
        <w:numPr>
          <w:ilvl w:val="0"/>
          <w:numId w:val="40"/>
        </w:numPr>
        <w:spacing w:after="0" w:line="240" w:lineRule="auto"/>
        <w:jc w:val="both"/>
        <w:rPr>
          <w:rFonts w:ascii="Times New Roman" w:hAnsi="Times New Roman" w:cs="Times New Roman"/>
          <w:sz w:val="28"/>
          <w:szCs w:val="28"/>
        </w:rPr>
      </w:pPr>
      <w:r w:rsidRPr="00BC3C20">
        <w:rPr>
          <w:rFonts w:ascii="Times New Roman" w:hAnsi="Times New Roman" w:cs="Times New Roman"/>
          <w:sz w:val="28"/>
          <w:szCs w:val="28"/>
        </w:rPr>
        <w:t>Шиповатом</w:t>
      </w:r>
    </w:p>
    <w:p w:rsidR="007B749E" w:rsidRPr="00BC3C20" w:rsidRDefault="007B749E" w:rsidP="00FE57D8">
      <w:pPr>
        <w:numPr>
          <w:ilvl w:val="0"/>
          <w:numId w:val="40"/>
        </w:numPr>
        <w:spacing w:after="0" w:line="240" w:lineRule="auto"/>
        <w:jc w:val="both"/>
        <w:rPr>
          <w:rFonts w:ascii="Times New Roman" w:hAnsi="Times New Roman" w:cs="Times New Roman"/>
          <w:sz w:val="28"/>
          <w:szCs w:val="28"/>
        </w:rPr>
      </w:pPr>
      <w:r w:rsidRPr="00BC3C20">
        <w:rPr>
          <w:rFonts w:ascii="Times New Roman" w:hAnsi="Times New Roman" w:cs="Times New Roman"/>
          <w:sz w:val="28"/>
          <w:szCs w:val="28"/>
        </w:rPr>
        <w:t>Базальном</w:t>
      </w:r>
    </w:p>
    <w:p w:rsidR="007B749E" w:rsidRPr="00BC3C20" w:rsidRDefault="007B749E" w:rsidP="00FE57D8">
      <w:pPr>
        <w:numPr>
          <w:ilvl w:val="0"/>
          <w:numId w:val="40"/>
        </w:numPr>
        <w:spacing w:after="0" w:line="240" w:lineRule="auto"/>
        <w:jc w:val="both"/>
        <w:rPr>
          <w:rFonts w:ascii="Times New Roman" w:hAnsi="Times New Roman" w:cs="Times New Roman"/>
          <w:sz w:val="28"/>
          <w:szCs w:val="28"/>
        </w:rPr>
      </w:pPr>
      <w:r w:rsidRPr="00BC3C20">
        <w:rPr>
          <w:rFonts w:ascii="Times New Roman" w:hAnsi="Times New Roman" w:cs="Times New Roman"/>
          <w:sz w:val="28"/>
          <w:szCs w:val="28"/>
        </w:rPr>
        <w:t>Блестящем</w:t>
      </w:r>
    </w:p>
    <w:p w:rsidR="007B749E" w:rsidRPr="00BC3C20" w:rsidRDefault="007B749E" w:rsidP="007B749E">
      <w:pPr>
        <w:rPr>
          <w:rFonts w:ascii="Times New Roman" w:hAnsi="Times New Roman" w:cs="Times New Roman"/>
          <w:sz w:val="28"/>
          <w:szCs w:val="28"/>
        </w:rPr>
      </w:pPr>
    </w:p>
    <w:p w:rsidR="007B749E" w:rsidRPr="00BC3C20" w:rsidRDefault="007B749E" w:rsidP="007B749E">
      <w:pPr>
        <w:rPr>
          <w:rFonts w:ascii="Times New Roman" w:hAnsi="Times New Roman" w:cs="Times New Roman"/>
          <w:sz w:val="28"/>
          <w:szCs w:val="28"/>
        </w:rPr>
      </w:pPr>
      <w:r w:rsidRPr="00BC3C20">
        <w:rPr>
          <w:rFonts w:ascii="Times New Roman" w:hAnsi="Times New Roman" w:cs="Times New Roman"/>
          <w:sz w:val="28"/>
          <w:szCs w:val="28"/>
        </w:rPr>
        <w:lastRenderedPageBreak/>
        <w:t>6. Какой из существующих клинико-диагностических приемов является наиболее ценным для подтверждения диагноза истинной пузырчатки:</w:t>
      </w:r>
    </w:p>
    <w:p w:rsidR="007B749E" w:rsidRPr="00BC3C20" w:rsidRDefault="007B749E" w:rsidP="00FE57D8">
      <w:pPr>
        <w:numPr>
          <w:ilvl w:val="0"/>
          <w:numId w:val="41"/>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t>Проба Ядассона</w:t>
      </w:r>
    </w:p>
    <w:p w:rsidR="007B749E" w:rsidRPr="00BC3C20" w:rsidRDefault="007B749E" w:rsidP="00FE57D8">
      <w:pPr>
        <w:numPr>
          <w:ilvl w:val="0"/>
          <w:numId w:val="41"/>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t>Проба Бальцера</w:t>
      </w:r>
    </w:p>
    <w:p w:rsidR="007B749E" w:rsidRPr="00BC3C20" w:rsidRDefault="007B749E" w:rsidP="00FE57D8">
      <w:pPr>
        <w:numPr>
          <w:ilvl w:val="0"/>
          <w:numId w:val="41"/>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t>Симптом Никольского</w:t>
      </w:r>
    </w:p>
    <w:p w:rsidR="007B749E" w:rsidRPr="00BC3C20" w:rsidRDefault="007B749E" w:rsidP="00FE57D8">
      <w:pPr>
        <w:numPr>
          <w:ilvl w:val="0"/>
          <w:numId w:val="41"/>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t>Симптом Кебнера</w:t>
      </w:r>
    </w:p>
    <w:p w:rsidR="007B749E" w:rsidRPr="00BC3C20" w:rsidRDefault="007B749E" w:rsidP="007B749E">
      <w:pPr>
        <w:ind w:left="360"/>
        <w:rPr>
          <w:rFonts w:ascii="Times New Roman" w:hAnsi="Times New Roman" w:cs="Times New Roman"/>
          <w:sz w:val="28"/>
          <w:szCs w:val="28"/>
        </w:rPr>
      </w:pPr>
    </w:p>
    <w:p w:rsidR="007B749E" w:rsidRPr="00BC3C20" w:rsidRDefault="007B749E" w:rsidP="007B749E">
      <w:pPr>
        <w:jc w:val="both"/>
        <w:rPr>
          <w:rFonts w:ascii="Times New Roman" w:hAnsi="Times New Roman" w:cs="Times New Roman"/>
          <w:sz w:val="28"/>
          <w:szCs w:val="28"/>
        </w:rPr>
      </w:pPr>
      <w:r w:rsidRPr="00BC3C20">
        <w:rPr>
          <w:rFonts w:ascii="Times New Roman" w:hAnsi="Times New Roman" w:cs="Times New Roman"/>
          <w:sz w:val="28"/>
          <w:szCs w:val="28"/>
        </w:rPr>
        <w:t>7. Назовите клинические разновидности акантолитической пузырчатки:</w:t>
      </w:r>
    </w:p>
    <w:p w:rsidR="007B749E" w:rsidRPr="00BC3C20" w:rsidRDefault="007B749E" w:rsidP="00FE57D8">
      <w:pPr>
        <w:numPr>
          <w:ilvl w:val="0"/>
          <w:numId w:val="42"/>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t xml:space="preserve">Вульгарная </w:t>
      </w:r>
    </w:p>
    <w:p w:rsidR="007B749E" w:rsidRPr="00BC3C20" w:rsidRDefault="007B749E" w:rsidP="00FE57D8">
      <w:pPr>
        <w:numPr>
          <w:ilvl w:val="0"/>
          <w:numId w:val="42"/>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t>Себорейная</w:t>
      </w:r>
    </w:p>
    <w:p w:rsidR="007B749E" w:rsidRPr="00BC3C20" w:rsidRDefault="007B749E" w:rsidP="00FE57D8">
      <w:pPr>
        <w:numPr>
          <w:ilvl w:val="0"/>
          <w:numId w:val="42"/>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t>Листовидная</w:t>
      </w:r>
    </w:p>
    <w:p w:rsidR="007B749E" w:rsidRPr="00BC3C20" w:rsidRDefault="007B749E" w:rsidP="00FE57D8">
      <w:pPr>
        <w:numPr>
          <w:ilvl w:val="0"/>
          <w:numId w:val="42"/>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t>Все верно</w:t>
      </w:r>
    </w:p>
    <w:p w:rsidR="007B749E" w:rsidRPr="00BC3C20" w:rsidRDefault="007B749E" w:rsidP="007B749E">
      <w:pPr>
        <w:rPr>
          <w:rFonts w:ascii="Times New Roman" w:hAnsi="Times New Roman" w:cs="Times New Roman"/>
          <w:sz w:val="28"/>
          <w:szCs w:val="28"/>
        </w:rPr>
      </w:pPr>
    </w:p>
    <w:p w:rsidR="007B749E" w:rsidRPr="00BC3C20" w:rsidRDefault="007B749E" w:rsidP="007B749E">
      <w:pPr>
        <w:rPr>
          <w:rFonts w:ascii="Times New Roman" w:hAnsi="Times New Roman" w:cs="Times New Roman"/>
          <w:sz w:val="28"/>
          <w:szCs w:val="28"/>
        </w:rPr>
      </w:pPr>
      <w:r w:rsidRPr="00BC3C20">
        <w:rPr>
          <w:rFonts w:ascii="Times New Roman" w:hAnsi="Times New Roman" w:cs="Times New Roman"/>
          <w:sz w:val="28"/>
          <w:szCs w:val="28"/>
        </w:rPr>
        <w:t>8. Какое из перечисленных заболеваний часто дебютирует с поражения слизистой оболочки полости рта:</w:t>
      </w:r>
    </w:p>
    <w:p w:rsidR="007B749E" w:rsidRPr="00BC3C20" w:rsidRDefault="007B749E" w:rsidP="00FE57D8">
      <w:pPr>
        <w:numPr>
          <w:ilvl w:val="0"/>
          <w:numId w:val="43"/>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t>Вульгарная пузырчатка</w:t>
      </w:r>
    </w:p>
    <w:p w:rsidR="007B749E" w:rsidRPr="00BC3C20" w:rsidRDefault="007B749E" w:rsidP="00FE57D8">
      <w:pPr>
        <w:numPr>
          <w:ilvl w:val="0"/>
          <w:numId w:val="43"/>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t>Дискоидная красная волчанка</w:t>
      </w:r>
    </w:p>
    <w:p w:rsidR="007B749E" w:rsidRPr="00BC3C20" w:rsidRDefault="007B749E" w:rsidP="00FE57D8">
      <w:pPr>
        <w:numPr>
          <w:ilvl w:val="0"/>
          <w:numId w:val="43"/>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t xml:space="preserve">Бляшечная склеродермия </w:t>
      </w:r>
    </w:p>
    <w:p w:rsidR="007B749E" w:rsidRPr="00BC3C20" w:rsidRDefault="007B749E" w:rsidP="00FE57D8">
      <w:pPr>
        <w:numPr>
          <w:ilvl w:val="0"/>
          <w:numId w:val="43"/>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t>Себорейная пузырчатка</w:t>
      </w:r>
    </w:p>
    <w:p w:rsidR="007B749E" w:rsidRPr="00BC3C20" w:rsidRDefault="007B749E" w:rsidP="007B749E">
      <w:pPr>
        <w:jc w:val="both"/>
        <w:rPr>
          <w:rFonts w:ascii="Times New Roman" w:hAnsi="Times New Roman" w:cs="Times New Roman"/>
          <w:spacing w:val="6"/>
          <w:sz w:val="28"/>
          <w:szCs w:val="28"/>
        </w:rPr>
      </w:pPr>
    </w:p>
    <w:p w:rsidR="007B749E" w:rsidRPr="00BC3C20" w:rsidRDefault="007B749E" w:rsidP="007B749E">
      <w:pPr>
        <w:pStyle w:val="Question"/>
        <w:spacing w:line="240" w:lineRule="auto"/>
        <w:ind w:left="0" w:firstLine="0"/>
        <w:rPr>
          <w:rFonts w:ascii="Times New Roman" w:hAnsi="Times New Roman" w:cs="Times New Roman"/>
          <w:b w:val="0"/>
          <w:color w:val="auto"/>
          <w:sz w:val="28"/>
          <w:szCs w:val="28"/>
        </w:rPr>
      </w:pPr>
      <w:r w:rsidRPr="00BC3C20">
        <w:rPr>
          <w:rFonts w:ascii="Times New Roman" w:hAnsi="Times New Roman" w:cs="Times New Roman"/>
          <w:b w:val="0"/>
          <w:color w:val="auto"/>
          <w:sz w:val="28"/>
          <w:szCs w:val="28"/>
        </w:rPr>
        <w:t>9. Какова рекомендуемая диета при дерматозе Дюринга?</w:t>
      </w:r>
    </w:p>
    <w:p w:rsidR="007B749E" w:rsidRPr="00BC3C20" w:rsidRDefault="007B749E" w:rsidP="00FE57D8">
      <w:pPr>
        <w:pStyle w:val="Questionvar"/>
        <w:numPr>
          <w:ilvl w:val="0"/>
          <w:numId w:val="46"/>
        </w:numPr>
        <w:spacing w:line="240" w:lineRule="auto"/>
        <w:rPr>
          <w:rFonts w:ascii="Times New Roman" w:hAnsi="Times New Roman" w:cs="Times New Roman"/>
          <w:color w:val="auto"/>
          <w:sz w:val="28"/>
          <w:szCs w:val="28"/>
          <w:lang w:val="ru-RU"/>
        </w:rPr>
      </w:pPr>
      <w:proofErr w:type="gramStart"/>
      <w:r w:rsidRPr="00BC3C20">
        <w:rPr>
          <w:rFonts w:ascii="Times New Roman" w:hAnsi="Times New Roman" w:cs="Times New Roman"/>
          <w:color w:val="auto"/>
          <w:sz w:val="28"/>
          <w:szCs w:val="28"/>
          <w:lang w:val="ru-RU"/>
        </w:rPr>
        <w:t>исключение</w:t>
      </w:r>
      <w:proofErr w:type="gramEnd"/>
      <w:r w:rsidRPr="00BC3C20">
        <w:rPr>
          <w:rFonts w:ascii="Times New Roman" w:hAnsi="Times New Roman" w:cs="Times New Roman"/>
          <w:color w:val="auto"/>
          <w:sz w:val="28"/>
          <w:szCs w:val="28"/>
          <w:lang w:val="ru-RU"/>
        </w:rPr>
        <w:t xml:space="preserve"> из рациона глютенсодержащих продуктов</w:t>
      </w:r>
    </w:p>
    <w:p w:rsidR="007B749E" w:rsidRPr="00BC3C20" w:rsidRDefault="007B749E" w:rsidP="00FE57D8">
      <w:pPr>
        <w:pStyle w:val="Questionvar"/>
        <w:numPr>
          <w:ilvl w:val="0"/>
          <w:numId w:val="46"/>
        </w:numPr>
        <w:spacing w:line="240" w:lineRule="auto"/>
        <w:rPr>
          <w:rFonts w:ascii="Times New Roman" w:hAnsi="Times New Roman" w:cs="Times New Roman"/>
          <w:color w:val="auto"/>
          <w:sz w:val="28"/>
          <w:szCs w:val="28"/>
          <w:lang w:val="ru-RU"/>
        </w:rPr>
      </w:pPr>
      <w:proofErr w:type="gramStart"/>
      <w:r w:rsidRPr="00BC3C20">
        <w:rPr>
          <w:rFonts w:ascii="Times New Roman" w:hAnsi="Times New Roman" w:cs="Times New Roman"/>
          <w:color w:val="auto"/>
          <w:sz w:val="28"/>
          <w:szCs w:val="28"/>
          <w:lang w:val="ru-RU"/>
        </w:rPr>
        <w:t>снижение</w:t>
      </w:r>
      <w:proofErr w:type="gramEnd"/>
      <w:r w:rsidRPr="00BC3C20">
        <w:rPr>
          <w:rFonts w:ascii="Times New Roman" w:hAnsi="Times New Roman" w:cs="Times New Roman"/>
          <w:color w:val="auto"/>
          <w:sz w:val="28"/>
          <w:szCs w:val="28"/>
          <w:lang w:val="ru-RU"/>
        </w:rPr>
        <w:t xml:space="preserve"> суточного каллоража</w:t>
      </w:r>
    </w:p>
    <w:p w:rsidR="007B749E" w:rsidRPr="00BC3C20" w:rsidRDefault="007B749E" w:rsidP="00FE57D8">
      <w:pPr>
        <w:pStyle w:val="Questionvar"/>
        <w:numPr>
          <w:ilvl w:val="0"/>
          <w:numId w:val="46"/>
        </w:numPr>
        <w:spacing w:line="240" w:lineRule="auto"/>
        <w:rPr>
          <w:rFonts w:ascii="Times New Roman" w:hAnsi="Times New Roman" w:cs="Times New Roman"/>
          <w:color w:val="auto"/>
          <w:sz w:val="28"/>
          <w:szCs w:val="28"/>
          <w:lang w:val="ru-RU"/>
        </w:rPr>
      </w:pPr>
      <w:proofErr w:type="gramStart"/>
      <w:r w:rsidRPr="00BC3C20">
        <w:rPr>
          <w:rFonts w:ascii="Times New Roman" w:hAnsi="Times New Roman" w:cs="Times New Roman"/>
          <w:color w:val="auto"/>
          <w:sz w:val="28"/>
          <w:szCs w:val="28"/>
          <w:lang w:val="ru-RU"/>
        </w:rPr>
        <w:t>исключение</w:t>
      </w:r>
      <w:proofErr w:type="gramEnd"/>
      <w:r w:rsidRPr="00BC3C20">
        <w:rPr>
          <w:rFonts w:ascii="Times New Roman" w:hAnsi="Times New Roman" w:cs="Times New Roman"/>
          <w:color w:val="auto"/>
          <w:sz w:val="28"/>
          <w:szCs w:val="28"/>
          <w:lang w:val="ru-RU"/>
        </w:rPr>
        <w:t xml:space="preserve"> молочных продуктов</w:t>
      </w:r>
    </w:p>
    <w:p w:rsidR="007B749E" w:rsidRPr="00BC3C20" w:rsidRDefault="007B749E" w:rsidP="00FE57D8">
      <w:pPr>
        <w:pStyle w:val="Questionvar"/>
        <w:numPr>
          <w:ilvl w:val="0"/>
          <w:numId w:val="46"/>
        </w:numPr>
        <w:spacing w:line="240" w:lineRule="auto"/>
        <w:rPr>
          <w:rFonts w:ascii="Times New Roman" w:hAnsi="Times New Roman" w:cs="Times New Roman"/>
          <w:color w:val="auto"/>
          <w:sz w:val="28"/>
          <w:szCs w:val="28"/>
          <w:lang w:val="ru-RU"/>
        </w:rPr>
      </w:pPr>
      <w:proofErr w:type="gramStart"/>
      <w:r w:rsidRPr="00BC3C20">
        <w:rPr>
          <w:rFonts w:ascii="Times New Roman" w:hAnsi="Times New Roman" w:cs="Times New Roman"/>
          <w:color w:val="auto"/>
          <w:sz w:val="28"/>
          <w:szCs w:val="28"/>
          <w:lang w:val="ru-RU"/>
        </w:rPr>
        <w:t>исключение</w:t>
      </w:r>
      <w:proofErr w:type="gramEnd"/>
      <w:r w:rsidRPr="00BC3C20">
        <w:rPr>
          <w:rFonts w:ascii="Times New Roman" w:hAnsi="Times New Roman" w:cs="Times New Roman"/>
          <w:color w:val="auto"/>
          <w:sz w:val="28"/>
          <w:szCs w:val="28"/>
          <w:lang w:val="ru-RU"/>
        </w:rPr>
        <w:t xml:space="preserve"> углеводов</w:t>
      </w:r>
    </w:p>
    <w:p w:rsidR="007B749E" w:rsidRPr="00BC3C20" w:rsidRDefault="007B749E" w:rsidP="007B749E">
      <w:pPr>
        <w:pStyle w:val="Questionvar"/>
        <w:spacing w:line="240" w:lineRule="auto"/>
        <w:ind w:left="0" w:firstLine="0"/>
        <w:rPr>
          <w:rFonts w:ascii="Times New Roman" w:hAnsi="Times New Roman" w:cs="Times New Roman"/>
          <w:color w:val="auto"/>
          <w:sz w:val="28"/>
          <w:szCs w:val="28"/>
          <w:lang w:val="ru-RU"/>
        </w:rPr>
      </w:pPr>
    </w:p>
    <w:p w:rsidR="007B749E" w:rsidRPr="00BC3C20" w:rsidRDefault="007B749E" w:rsidP="007B749E">
      <w:pPr>
        <w:pStyle w:val="Question"/>
        <w:spacing w:line="240" w:lineRule="auto"/>
        <w:ind w:left="0" w:firstLine="0"/>
        <w:rPr>
          <w:rFonts w:ascii="Times New Roman" w:hAnsi="Times New Roman" w:cs="Times New Roman"/>
          <w:b w:val="0"/>
          <w:color w:val="auto"/>
          <w:sz w:val="28"/>
          <w:szCs w:val="28"/>
        </w:rPr>
      </w:pPr>
      <w:r w:rsidRPr="00BC3C20">
        <w:rPr>
          <w:rFonts w:ascii="Times New Roman" w:hAnsi="Times New Roman" w:cs="Times New Roman"/>
          <w:b w:val="0"/>
          <w:color w:val="auto"/>
          <w:sz w:val="28"/>
          <w:szCs w:val="28"/>
        </w:rPr>
        <w:t>10. Что характерно для дерматоза Дюринга?</w:t>
      </w:r>
    </w:p>
    <w:p w:rsidR="007B749E" w:rsidRPr="00BC3C20" w:rsidRDefault="007B749E" w:rsidP="00FE57D8">
      <w:pPr>
        <w:pStyle w:val="Questionvar"/>
        <w:numPr>
          <w:ilvl w:val="0"/>
          <w:numId w:val="47"/>
        </w:numPr>
        <w:spacing w:line="240" w:lineRule="auto"/>
        <w:rPr>
          <w:rFonts w:ascii="Times New Roman" w:hAnsi="Times New Roman" w:cs="Times New Roman"/>
          <w:color w:val="auto"/>
          <w:sz w:val="28"/>
          <w:szCs w:val="28"/>
          <w:lang w:val="ru-RU"/>
        </w:rPr>
      </w:pPr>
      <w:r w:rsidRPr="00BC3C20">
        <w:rPr>
          <w:rFonts w:ascii="Times New Roman" w:hAnsi="Times New Roman" w:cs="Times New Roman"/>
          <w:color w:val="auto"/>
          <w:sz w:val="28"/>
          <w:szCs w:val="28"/>
          <w:lang w:val="ru-RU"/>
        </w:rPr>
        <w:t>Полиморфизм высыпаний</w:t>
      </w:r>
    </w:p>
    <w:p w:rsidR="007B749E" w:rsidRPr="00BC3C20" w:rsidRDefault="007B749E" w:rsidP="00FE57D8">
      <w:pPr>
        <w:pStyle w:val="Questionvar"/>
        <w:numPr>
          <w:ilvl w:val="0"/>
          <w:numId w:val="47"/>
        </w:numPr>
        <w:spacing w:line="240" w:lineRule="auto"/>
        <w:rPr>
          <w:rFonts w:ascii="Times New Roman" w:hAnsi="Times New Roman" w:cs="Times New Roman"/>
          <w:color w:val="auto"/>
          <w:sz w:val="28"/>
          <w:szCs w:val="28"/>
          <w:lang w:val="ru-RU"/>
        </w:rPr>
      </w:pPr>
      <w:proofErr w:type="gramStart"/>
      <w:r w:rsidRPr="00BC3C20">
        <w:rPr>
          <w:rFonts w:ascii="Times New Roman" w:hAnsi="Times New Roman" w:cs="Times New Roman"/>
          <w:color w:val="auto"/>
          <w:sz w:val="28"/>
          <w:szCs w:val="28"/>
          <w:lang w:val="ru-RU"/>
        </w:rPr>
        <w:t>поражение</w:t>
      </w:r>
      <w:proofErr w:type="gramEnd"/>
      <w:r w:rsidRPr="00BC3C20">
        <w:rPr>
          <w:rFonts w:ascii="Times New Roman" w:hAnsi="Times New Roman" w:cs="Times New Roman"/>
          <w:color w:val="auto"/>
          <w:sz w:val="28"/>
          <w:szCs w:val="28"/>
          <w:lang w:val="ru-RU"/>
        </w:rPr>
        <w:t xml:space="preserve"> слизистой полости рта</w:t>
      </w:r>
    </w:p>
    <w:p w:rsidR="007B749E" w:rsidRPr="00BC3C20" w:rsidRDefault="007B749E" w:rsidP="00FE57D8">
      <w:pPr>
        <w:pStyle w:val="Questionvar"/>
        <w:numPr>
          <w:ilvl w:val="0"/>
          <w:numId w:val="47"/>
        </w:numPr>
        <w:spacing w:line="240" w:lineRule="auto"/>
        <w:rPr>
          <w:rFonts w:ascii="Times New Roman" w:hAnsi="Times New Roman" w:cs="Times New Roman"/>
          <w:color w:val="auto"/>
          <w:sz w:val="28"/>
          <w:szCs w:val="28"/>
          <w:lang w:val="ru-RU"/>
        </w:rPr>
      </w:pPr>
      <w:proofErr w:type="gramStart"/>
      <w:r w:rsidRPr="00BC3C20">
        <w:rPr>
          <w:rFonts w:ascii="Times New Roman" w:hAnsi="Times New Roman" w:cs="Times New Roman"/>
          <w:color w:val="auto"/>
          <w:sz w:val="28"/>
          <w:szCs w:val="28"/>
          <w:lang w:val="ru-RU"/>
        </w:rPr>
        <w:t>обнаружение</w:t>
      </w:r>
      <w:proofErr w:type="gramEnd"/>
      <w:r w:rsidRPr="00BC3C20">
        <w:rPr>
          <w:rFonts w:ascii="Times New Roman" w:hAnsi="Times New Roman" w:cs="Times New Roman"/>
          <w:color w:val="auto"/>
          <w:sz w:val="28"/>
          <w:szCs w:val="28"/>
          <w:lang w:val="ru-RU"/>
        </w:rPr>
        <w:t xml:space="preserve"> акантолитических клеток в мазках отпечатках</w:t>
      </w:r>
    </w:p>
    <w:p w:rsidR="007B749E" w:rsidRPr="00BC3C20" w:rsidRDefault="007B749E" w:rsidP="00FE57D8">
      <w:pPr>
        <w:pStyle w:val="Questionvar"/>
        <w:numPr>
          <w:ilvl w:val="0"/>
          <w:numId w:val="47"/>
        </w:numPr>
        <w:spacing w:line="240" w:lineRule="auto"/>
        <w:rPr>
          <w:rFonts w:ascii="Times New Roman" w:hAnsi="Times New Roman" w:cs="Times New Roman"/>
          <w:color w:val="auto"/>
          <w:sz w:val="28"/>
          <w:szCs w:val="28"/>
          <w:lang w:val="ru-RU"/>
        </w:rPr>
      </w:pPr>
      <w:proofErr w:type="gramStart"/>
      <w:r w:rsidRPr="00BC3C20">
        <w:rPr>
          <w:rFonts w:ascii="Times New Roman" w:hAnsi="Times New Roman" w:cs="Times New Roman"/>
          <w:color w:val="auto"/>
          <w:sz w:val="28"/>
          <w:szCs w:val="28"/>
          <w:lang w:val="ru-RU"/>
        </w:rPr>
        <w:t>положительный</w:t>
      </w:r>
      <w:proofErr w:type="gramEnd"/>
      <w:r w:rsidRPr="00BC3C20">
        <w:rPr>
          <w:rFonts w:ascii="Times New Roman" w:hAnsi="Times New Roman" w:cs="Times New Roman"/>
          <w:color w:val="auto"/>
          <w:sz w:val="28"/>
          <w:szCs w:val="28"/>
          <w:lang w:val="ru-RU"/>
        </w:rPr>
        <w:t xml:space="preserve"> симптом Никольского</w:t>
      </w:r>
    </w:p>
    <w:p w:rsidR="007B749E" w:rsidRPr="00BC3C20" w:rsidRDefault="007B749E" w:rsidP="007B749E">
      <w:pPr>
        <w:pStyle w:val="Questionvar"/>
        <w:spacing w:line="240" w:lineRule="auto"/>
        <w:ind w:left="0" w:firstLine="0"/>
        <w:rPr>
          <w:rFonts w:ascii="Times New Roman" w:hAnsi="Times New Roman" w:cs="Times New Roman"/>
          <w:color w:val="auto"/>
          <w:sz w:val="28"/>
          <w:szCs w:val="28"/>
          <w:lang w:val="ru-RU"/>
        </w:rPr>
      </w:pPr>
    </w:p>
    <w:p w:rsidR="007B749E" w:rsidRPr="00BC3C20" w:rsidRDefault="007B749E" w:rsidP="007B749E">
      <w:pPr>
        <w:pStyle w:val="Question"/>
        <w:spacing w:line="240" w:lineRule="auto"/>
        <w:ind w:left="0" w:firstLine="0"/>
        <w:rPr>
          <w:rFonts w:ascii="Times New Roman" w:hAnsi="Times New Roman" w:cs="Times New Roman"/>
          <w:b w:val="0"/>
          <w:color w:val="auto"/>
          <w:sz w:val="28"/>
          <w:szCs w:val="28"/>
        </w:rPr>
      </w:pPr>
      <w:r w:rsidRPr="00BC3C20">
        <w:rPr>
          <w:rFonts w:ascii="Times New Roman" w:hAnsi="Times New Roman" w:cs="Times New Roman"/>
          <w:b w:val="0"/>
          <w:color w:val="auto"/>
          <w:sz w:val="28"/>
          <w:szCs w:val="28"/>
        </w:rPr>
        <w:t>11. Чем представлена цитологическая картина при вульгарной пузырчатке?</w:t>
      </w:r>
    </w:p>
    <w:p w:rsidR="007B749E" w:rsidRPr="00BC3C20" w:rsidRDefault="007B749E" w:rsidP="00FE57D8">
      <w:pPr>
        <w:pStyle w:val="Questionvar"/>
        <w:numPr>
          <w:ilvl w:val="0"/>
          <w:numId w:val="48"/>
        </w:numPr>
        <w:spacing w:line="240" w:lineRule="auto"/>
        <w:rPr>
          <w:rFonts w:ascii="Times New Roman" w:hAnsi="Times New Roman" w:cs="Times New Roman"/>
          <w:color w:val="auto"/>
          <w:sz w:val="28"/>
          <w:szCs w:val="28"/>
          <w:lang w:val="ru-RU"/>
        </w:rPr>
      </w:pPr>
      <w:proofErr w:type="gramStart"/>
      <w:r w:rsidRPr="00BC3C20">
        <w:rPr>
          <w:rFonts w:ascii="Times New Roman" w:hAnsi="Times New Roman" w:cs="Times New Roman"/>
          <w:color w:val="auto"/>
          <w:sz w:val="28"/>
          <w:szCs w:val="28"/>
          <w:lang w:val="ru-RU"/>
        </w:rPr>
        <w:t>лимфоцитами</w:t>
      </w:r>
      <w:proofErr w:type="gramEnd"/>
      <w:r w:rsidRPr="00BC3C20">
        <w:rPr>
          <w:rFonts w:ascii="Times New Roman" w:hAnsi="Times New Roman" w:cs="Times New Roman"/>
          <w:color w:val="auto"/>
          <w:sz w:val="28"/>
          <w:szCs w:val="28"/>
          <w:lang w:val="ru-RU"/>
        </w:rPr>
        <w:t>, эозинофилами</w:t>
      </w:r>
    </w:p>
    <w:p w:rsidR="007B749E" w:rsidRPr="00BC3C20" w:rsidRDefault="007B749E" w:rsidP="00FE57D8">
      <w:pPr>
        <w:pStyle w:val="Questionvar"/>
        <w:numPr>
          <w:ilvl w:val="0"/>
          <w:numId w:val="48"/>
        </w:numPr>
        <w:spacing w:line="240" w:lineRule="auto"/>
        <w:rPr>
          <w:rFonts w:ascii="Times New Roman" w:hAnsi="Times New Roman" w:cs="Times New Roman"/>
          <w:color w:val="auto"/>
          <w:sz w:val="28"/>
          <w:szCs w:val="28"/>
          <w:lang w:val="ru-RU"/>
        </w:rPr>
      </w:pPr>
      <w:proofErr w:type="gramStart"/>
      <w:r w:rsidRPr="00BC3C20">
        <w:rPr>
          <w:rFonts w:ascii="Times New Roman" w:hAnsi="Times New Roman" w:cs="Times New Roman"/>
          <w:color w:val="auto"/>
          <w:sz w:val="28"/>
          <w:szCs w:val="28"/>
          <w:lang w:val="ru-RU"/>
        </w:rPr>
        <w:t>акантолитическими</w:t>
      </w:r>
      <w:proofErr w:type="gramEnd"/>
      <w:r w:rsidRPr="00BC3C20">
        <w:rPr>
          <w:rFonts w:ascii="Times New Roman" w:hAnsi="Times New Roman" w:cs="Times New Roman"/>
          <w:color w:val="auto"/>
          <w:sz w:val="28"/>
          <w:szCs w:val="28"/>
          <w:lang w:val="ru-RU"/>
        </w:rPr>
        <w:t xml:space="preserve"> клетками (Тцанка)</w:t>
      </w:r>
    </w:p>
    <w:p w:rsidR="007B749E" w:rsidRPr="00BC3C20" w:rsidRDefault="007B749E" w:rsidP="00FE57D8">
      <w:pPr>
        <w:pStyle w:val="Questionvar"/>
        <w:numPr>
          <w:ilvl w:val="0"/>
          <w:numId w:val="48"/>
        </w:numPr>
        <w:spacing w:line="240" w:lineRule="auto"/>
        <w:rPr>
          <w:rFonts w:ascii="Times New Roman" w:hAnsi="Times New Roman" w:cs="Times New Roman"/>
          <w:color w:val="auto"/>
          <w:sz w:val="28"/>
          <w:szCs w:val="28"/>
          <w:lang w:val="ru-RU"/>
        </w:rPr>
      </w:pPr>
      <w:proofErr w:type="gramStart"/>
      <w:r w:rsidRPr="00BC3C20">
        <w:rPr>
          <w:rFonts w:ascii="Times New Roman" w:hAnsi="Times New Roman" w:cs="Times New Roman"/>
          <w:color w:val="auto"/>
          <w:sz w:val="28"/>
          <w:szCs w:val="28"/>
          <w:lang w:val="ru-RU"/>
        </w:rPr>
        <w:t>нейтрофилами</w:t>
      </w:r>
      <w:proofErr w:type="gramEnd"/>
      <w:r w:rsidRPr="00BC3C20">
        <w:rPr>
          <w:rFonts w:ascii="Times New Roman" w:hAnsi="Times New Roman" w:cs="Times New Roman"/>
          <w:color w:val="auto"/>
          <w:sz w:val="28"/>
          <w:szCs w:val="28"/>
          <w:lang w:val="ru-RU"/>
        </w:rPr>
        <w:t>, лимфоцитами</w:t>
      </w:r>
    </w:p>
    <w:p w:rsidR="007B749E" w:rsidRPr="00BC3C20" w:rsidRDefault="007B749E" w:rsidP="00FE57D8">
      <w:pPr>
        <w:pStyle w:val="Questionvar"/>
        <w:numPr>
          <w:ilvl w:val="0"/>
          <w:numId w:val="48"/>
        </w:numPr>
        <w:spacing w:line="240" w:lineRule="auto"/>
        <w:rPr>
          <w:rFonts w:ascii="Times New Roman" w:hAnsi="Times New Roman" w:cs="Times New Roman"/>
          <w:color w:val="auto"/>
          <w:sz w:val="28"/>
          <w:szCs w:val="28"/>
          <w:lang w:val="ru-RU"/>
        </w:rPr>
      </w:pPr>
      <w:proofErr w:type="gramStart"/>
      <w:r w:rsidRPr="00BC3C20">
        <w:rPr>
          <w:rFonts w:ascii="Times New Roman" w:hAnsi="Times New Roman" w:cs="Times New Roman"/>
          <w:color w:val="auto"/>
          <w:sz w:val="28"/>
          <w:szCs w:val="28"/>
          <w:lang w:val="ru-RU"/>
        </w:rPr>
        <w:t>лейкоцитарной</w:t>
      </w:r>
      <w:proofErr w:type="gramEnd"/>
      <w:r w:rsidRPr="00BC3C20">
        <w:rPr>
          <w:rFonts w:ascii="Times New Roman" w:hAnsi="Times New Roman" w:cs="Times New Roman"/>
          <w:color w:val="auto"/>
          <w:sz w:val="28"/>
          <w:szCs w:val="28"/>
          <w:lang w:val="ru-RU"/>
        </w:rPr>
        <w:t xml:space="preserve"> инфильтраций, микроабсцессами</w:t>
      </w:r>
    </w:p>
    <w:p w:rsidR="007B749E" w:rsidRPr="00BC3C20" w:rsidRDefault="007B749E" w:rsidP="007B749E">
      <w:pPr>
        <w:pStyle w:val="Questionvar"/>
        <w:spacing w:line="240" w:lineRule="auto"/>
        <w:ind w:left="0" w:firstLine="0"/>
        <w:rPr>
          <w:rFonts w:ascii="Times New Roman" w:hAnsi="Times New Roman" w:cs="Times New Roman"/>
          <w:color w:val="auto"/>
          <w:sz w:val="28"/>
          <w:szCs w:val="28"/>
          <w:lang w:val="ru-RU"/>
        </w:rPr>
      </w:pPr>
    </w:p>
    <w:p w:rsidR="007B749E" w:rsidRPr="00BC3C20" w:rsidRDefault="007B749E" w:rsidP="007B749E">
      <w:pPr>
        <w:pStyle w:val="Question"/>
        <w:spacing w:line="240" w:lineRule="auto"/>
        <w:ind w:left="0" w:firstLine="0"/>
        <w:rPr>
          <w:rFonts w:ascii="Times New Roman" w:hAnsi="Times New Roman" w:cs="Times New Roman"/>
          <w:b w:val="0"/>
          <w:color w:val="auto"/>
          <w:sz w:val="28"/>
          <w:szCs w:val="28"/>
        </w:rPr>
      </w:pPr>
      <w:r w:rsidRPr="00BC3C20">
        <w:rPr>
          <w:rFonts w:ascii="Times New Roman" w:hAnsi="Times New Roman" w:cs="Times New Roman"/>
          <w:b w:val="0"/>
          <w:color w:val="auto"/>
          <w:sz w:val="28"/>
          <w:szCs w:val="28"/>
        </w:rPr>
        <w:t>12. Что является отличительным дифференциально-диагностическим критерием дерматоза Дюринга?</w:t>
      </w:r>
    </w:p>
    <w:p w:rsidR="007B749E" w:rsidRPr="00BC3C20" w:rsidRDefault="007B749E" w:rsidP="00FE57D8">
      <w:pPr>
        <w:pStyle w:val="Questionvar"/>
        <w:numPr>
          <w:ilvl w:val="0"/>
          <w:numId w:val="49"/>
        </w:numPr>
        <w:spacing w:line="240" w:lineRule="auto"/>
        <w:rPr>
          <w:rFonts w:ascii="Times New Roman" w:hAnsi="Times New Roman" w:cs="Times New Roman"/>
          <w:color w:val="auto"/>
          <w:sz w:val="28"/>
          <w:szCs w:val="28"/>
          <w:lang w:val="ru-RU"/>
        </w:rPr>
      </w:pPr>
      <w:proofErr w:type="gramStart"/>
      <w:r w:rsidRPr="00BC3C20">
        <w:rPr>
          <w:rFonts w:ascii="Times New Roman" w:hAnsi="Times New Roman" w:cs="Times New Roman"/>
          <w:color w:val="auto"/>
          <w:sz w:val="28"/>
          <w:szCs w:val="28"/>
          <w:lang w:val="ru-RU"/>
        </w:rPr>
        <w:t>сильный</w:t>
      </w:r>
      <w:proofErr w:type="gramEnd"/>
      <w:r w:rsidRPr="00BC3C20">
        <w:rPr>
          <w:rFonts w:ascii="Times New Roman" w:hAnsi="Times New Roman" w:cs="Times New Roman"/>
          <w:color w:val="auto"/>
          <w:sz w:val="28"/>
          <w:szCs w:val="28"/>
          <w:lang w:val="ru-RU"/>
        </w:rPr>
        <w:t>, жгучий зуд</w:t>
      </w:r>
    </w:p>
    <w:p w:rsidR="007B749E" w:rsidRPr="00BC3C20" w:rsidRDefault="007B749E" w:rsidP="00FE57D8">
      <w:pPr>
        <w:pStyle w:val="Questionvar"/>
        <w:numPr>
          <w:ilvl w:val="0"/>
          <w:numId w:val="49"/>
        </w:numPr>
        <w:spacing w:line="240" w:lineRule="auto"/>
        <w:rPr>
          <w:rFonts w:ascii="Times New Roman" w:hAnsi="Times New Roman" w:cs="Times New Roman"/>
          <w:color w:val="auto"/>
          <w:sz w:val="28"/>
          <w:szCs w:val="28"/>
          <w:lang w:val="ru-RU"/>
        </w:rPr>
      </w:pPr>
      <w:proofErr w:type="gramStart"/>
      <w:r w:rsidRPr="00BC3C20">
        <w:rPr>
          <w:rFonts w:ascii="Times New Roman" w:hAnsi="Times New Roman" w:cs="Times New Roman"/>
          <w:color w:val="auto"/>
          <w:sz w:val="28"/>
          <w:szCs w:val="28"/>
          <w:lang w:val="ru-RU"/>
        </w:rPr>
        <w:lastRenderedPageBreak/>
        <w:t>наличие</w:t>
      </w:r>
      <w:proofErr w:type="gramEnd"/>
      <w:r w:rsidRPr="00BC3C20">
        <w:rPr>
          <w:rFonts w:ascii="Times New Roman" w:hAnsi="Times New Roman" w:cs="Times New Roman"/>
          <w:color w:val="auto"/>
          <w:sz w:val="28"/>
          <w:szCs w:val="28"/>
          <w:lang w:val="ru-RU"/>
        </w:rPr>
        <w:t xml:space="preserve"> мономорфизма</w:t>
      </w:r>
    </w:p>
    <w:p w:rsidR="007B749E" w:rsidRPr="00BC3C20" w:rsidRDefault="007B749E" w:rsidP="00FE57D8">
      <w:pPr>
        <w:pStyle w:val="Questionvar"/>
        <w:numPr>
          <w:ilvl w:val="0"/>
          <w:numId w:val="49"/>
        </w:numPr>
        <w:spacing w:line="240" w:lineRule="auto"/>
        <w:rPr>
          <w:rFonts w:ascii="Times New Roman" w:hAnsi="Times New Roman" w:cs="Times New Roman"/>
          <w:color w:val="auto"/>
          <w:sz w:val="28"/>
          <w:szCs w:val="28"/>
          <w:lang w:val="ru-RU"/>
        </w:rPr>
      </w:pPr>
      <w:proofErr w:type="gramStart"/>
      <w:r w:rsidRPr="00BC3C20">
        <w:rPr>
          <w:rFonts w:ascii="Times New Roman" w:hAnsi="Times New Roman" w:cs="Times New Roman"/>
          <w:color w:val="auto"/>
          <w:sz w:val="28"/>
          <w:szCs w:val="28"/>
          <w:lang w:val="ru-RU"/>
        </w:rPr>
        <w:t>положительный</w:t>
      </w:r>
      <w:proofErr w:type="gramEnd"/>
      <w:r w:rsidRPr="00BC3C20">
        <w:rPr>
          <w:rFonts w:ascii="Times New Roman" w:hAnsi="Times New Roman" w:cs="Times New Roman"/>
          <w:color w:val="auto"/>
          <w:sz w:val="28"/>
          <w:szCs w:val="28"/>
          <w:lang w:val="ru-RU"/>
        </w:rPr>
        <w:t xml:space="preserve"> симптом Асбо-Хансена</w:t>
      </w:r>
    </w:p>
    <w:p w:rsidR="007B749E" w:rsidRPr="00BC3C20" w:rsidRDefault="007B749E" w:rsidP="00FE57D8">
      <w:pPr>
        <w:pStyle w:val="Questionvar"/>
        <w:numPr>
          <w:ilvl w:val="0"/>
          <w:numId w:val="49"/>
        </w:numPr>
        <w:spacing w:line="240" w:lineRule="auto"/>
        <w:rPr>
          <w:rFonts w:ascii="Times New Roman" w:hAnsi="Times New Roman" w:cs="Times New Roman"/>
          <w:color w:val="auto"/>
          <w:sz w:val="28"/>
          <w:szCs w:val="28"/>
          <w:lang w:val="ru-RU"/>
        </w:rPr>
      </w:pPr>
      <w:proofErr w:type="gramStart"/>
      <w:r w:rsidRPr="00BC3C20">
        <w:rPr>
          <w:rFonts w:ascii="Times New Roman" w:hAnsi="Times New Roman" w:cs="Times New Roman"/>
          <w:color w:val="auto"/>
          <w:sz w:val="28"/>
          <w:szCs w:val="28"/>
          <w:lang w:val="ru-RU"/>
        </w:rPr>
        <w:t>обнаружение</w:t>
      </w:r>
      <w:proofErr w:type="gramEnd"/>
      <w:r w:rsidRPr="00BC3C20">
        <w:rPr>
          <w:rFonts w:ascii="Times New Roman" w:hAnsi="Times New Roman" w:cs="Times New Roman"/>
          <w:color w:val="auto"/>
          <w:sz w:val="28"/>
          <w:szCs w:val="28"/>
          <w:lang w:val="ru-RU"/>
        </w:rPr>
        <w:t xml:space="preserve"> акантолитических клеток</w:t>
      </w:r>
    </w:p>
    <w:p w:rsidR="007B749E" w:rsidRPr="00BC3C20" w:rsidRDefault="007B749E" w:rsidP="007B749E">
      <w:pPr>
        <w:pStyle w:val="Questionvar"/>
        <w:spacing w:line="240" w:lineRule="auto"/>
        <w:ind w:left="0" w:firstLine="0"/>
        <w:rPr>
          <w:rFonts w:ascii="Times New Roman" w:hAnsi="Times New Roman" w:cs="Times New Roman"/>
          <w:color w:val="auto"/>
          <w:sz w:val="28"/>
          <w:szCs w:val="28"/>
          <w:lang w:val="ru-RU"/>
        </w:rPr>
      </w:pPr>
    </w:p>
    <w:p w:rsidR="007B749E" w:rsidRPr="00BC3C20" w:rsidRDefault="007B749E" w:rsidP="007B749E">
      <w:pPr>
        <w:pStyle w:val="Question"/>
        <w:spacing w:line="240" w:lineRule="auto"/>
        <w:ind w:left="0" w:firstLine="0"/>
        <w:rPr>
          <w:rFonts w:ascii="Times New Roman" w:hAnsi="Times New Roman" w:cs="Times New Roman"/>
          <w:b w:val="0"/>
          <w:color w:val="auto"/>
          <w:sz w:val="28"/>
          <w:szCs w:val="28"/>
        </w:rPr>
      </w:pPr>
      <w:r w:rsidRPr="00BC3C20">
        <w:rPr>
          <w:rFonts w:ascii="Times New Roman" w:hAnsi="Times New Roman" w:cs="Times New Roman"/>
          <w:b w:val="0"/>
          <w:color w:val="auto"/>
          <w:sz w:val="28"/>
          <w:szCs w:val="28"/>
        </w:rPr>
        <w:t>13. Какое проявление относится к первичному элементу при дерматозе Дюринга?</w:t>
      </w:r>
    </w:p>
    <w:p w:rsidR="007B749E" w:rsidRPr="00BC3C20" w:rsidRDefault="007B749E" w:rsidP="00FE57D8">
      <w:pPr>
        <w:pStyle w:val="Questionvar"/>
        <w:numPr>
          <w:ilvl w:val="0"/>
          <w:numId w:val="50"/>
        </w:numPr>
        <w:spacing w:line="240" w:lineRule="auto"/>
        <w:rPr>
          <w:rFonts w:ascii="Times New Roman" w:hAnsi="Times New Roman" w:cs="Times New Roman"/>
          <w:color w:val="auto"/>
          <w:sz w:val="28"/>
          <w:szCs w:val="28"/>
          <w:lang w:val="ru-RU"/>
        </w:rPr>
      </w:pPr>
      <w:proofErr w:type="gramStart"/>
      <w:r w:rsidRPr="00BC3C20">
        <w:rPr>
          <w:rFonts w:ascii="Times New Roman" w:hAnsi="Times New Roman" w:cs="Times New Roman"/>
          <w:color w:val="auto"/>
          <w:sz w:val="28"/>
          <w:szCs w:val="28"/>
          <w:lang w:val="ru-RU"/>
        </w:rPr>
        <w:t>вялый</w:t>
      </w:r>
      <w:proofErr w:type="gramEnd"/>
      <w:r w:rsidRPr="00BC3C20">
        <w:rPr>
          <w:rFonts w:ascii="Times New Roman" w:hAnsi="Times New Roman" w:cs="Times New Roman"/>
          <w:color w:val="auto"/>
          <w:sz w:val="28"/>
          <w:szCs w:val="28"/>
          <w:lang w:val="ru-RU"/>
        </w:rPr>
        <w:t xml:space="preserve"> пузырь с серозным содержимом на видимо неизмененной коже и слизистых</w:t>
      </w:r>
    </w:p>
    <w:p w:rsidR="007B749E" w:rsidRPr="00BC3C20" w:rsidRDefault="007B749E" w:rsidP="00FE57D8">
      <w:pPr>
        <w:pStyle w:val="Questionvar"/>
        <w:numPr>
          <w:ilvl w:val="0"/>
          <w:numId w:val="50"/>
        </w:numPr>
        <w:spacing w:line="240" w:lineRule="auto"/>
        <w:rPr>
          <w:rFonts w:ascii="Times New Roman" w:hAnsi="Times New Roman" w:cs="Times New Roman"/>
          <w:color w:val="auto"/>
          <w:sz w:val="28"/>
          <w:szCs w:val="28"/>
          <w:lang w:val="ru-RU"/>
        </w:rPr>
      </w:pPr>
      <w:proofErr w:type="gramStart"/>
      <w:r w:rsidRPr="00BC3C20">
        <w:rPr>
          <w:rFonts w:ascii="Times New Roman" w:hAnsi="Times New Roman" w:cs="Times New Roman"/>
          <w:color w:val="auto"/>
          <w:sz w:val="28"/>
          <w:szCs w:val="28"/>
          <w:lang w:val="ru-RU"/>
        </w:rPr>
        <w:t>полиморфная</w:t>
      </w:r>
      <w:proofErr w:type="gramEnd"/>
      <w:r w:rsidRPr="00BC3C20">
        <w:rPr>
          <w:rFonts w:ascii="Times New Roman" w:hAnsi="Times New Roman" w:cs="Times New Roman"/>
          <w:color w:val="auto"/>
          <w:sz w:val="28"/>
          <w:szCs w:val="28"/>
          <w:lang w:val="ru-RU"/>
        </w:rPr>
        <w:t xml:space="preserve"> сыпь (папулы, везикулы, волдыри, эритемы)</w:t>
      </w:r>
    </w:p>
    <w:p w:rsidR="007B749E" w:rsidRPr="00BC3C20" w:rsidRDefault="007B749E" w:rsidP="00FE57D8">
      <w:pPr>
        <w:pStyle w:val="Questionvar"/>
        <w:numPr>
          <w:ilvl w:val="0"/>
          <w:numId w:val="50"/>
        </w:numPr>
        <w:spacing w:line="240" w:lineRule="auto"/>
        <w:rPr>
          <w:rFonts w:ascii="Times New Roman" w:hAnsi="Times New Roman" w:cs="Times New Roman"/>
          <w:color w:val="auto"/>
          <w:sz w:val="28"/>
          <w:szCs w:val="28"/>
          <w:lang w:val="ru-RU"/>
        </w:rPr>
      </w:pPr>
      <w:proofErr w:type="gramStart"/>
      <w:r w:rsidRPr="00BC3C20">
        <w:rPr>
          <w:rFonts w:ascii="Times New Roman" w:hAnsi="Times New Roman" w:cs="Times New Roman"/>
          <w:color w:val="auto"/>
          <w:sz w:val="28"/>
          <w:szCs w:val="28"/>
          <w:lang w:val="ru-RU"/>
        </w:rPr>
        <w:t>обширные</w:t>
      </w:r>
      <w:proofErr w:type="gramEnd"/>
      <w:r w:rsidRPr="00BC3C20">
        <w:rPr>
          <w:rFonts w:ascii="Times New Roman" w:hAnsi="Times New Roman" w:cs="Times New Roman"/>
          <w:color w:val="auto"/>
          <w:sz w:val="28"/>
          <w:szCs w:val="28"/>
          <w:lang w:val="ru-RU"/>
        </w:rPr>
        <w:t xml:space="preserve"> язвы с неровными краями </w:t>
      </w:r>
    </w:p>
    <w:p w:rsidR="007B749E" w:rsidRPr="00BC3C20" w:rsidRDefault="007B749E" w:rsidP="00FE57D8">
      <w:pPr>
        <w:pStyle w:val="Questionvar"/>
        <w:numPr>
          <w:ilvl w:val="0"/>
          <w:numId w:val="50"/>
        </w:numPr>
        <w:spacing w:line="240" w:lineRule="auto"/>
        <w:rPr>
          <w:rFonts w:ascii="Times New Roman" w:hAnsi="Times New Roman" w:cs="Times New Roman"/>
          <w:color w:val="auto"/>
          <w:sz w:val="28"/>
          <w:szCs w:val="28"/>
          <w:lang w:val="ru-RU"/>
        </w:rPr>
      </w:pPr>
      <w:proofErr w:type="gramStart"/>
      <w:r w:rsidRPr="00BC3C20">
        <w:rPr>
          <w:rFonts w:ascii="Times New Roman" w:hAnsi="Times New Roman" w:cs="Times New Roman"/>
          <w:color w:val="auto"/>
          <w:sz w:val="28"/>
          <w:szCs w:val="28"/>
          <w:lang w:val="ru-RU"/>
        </w:rPr>
        <w:t>папулы</w:t>
      </w:r>
      <w:proofErr w:type="gramEnd"/>
      <w:r w:rsidRPr="00BC3C20">
        <w:rPr>
          <w:rFonts w:ascii="Times New Roman" w:hAnsi="Times New Roman" w:cs="Times New Roman"/>
          <w:color w:val="auto"/>
          <w:sz w:val="28"/>
          <w:szCs w:val="28"/>
          <w:lang w:val="ru-RU"/>
        </w:rPr>
        <w:t>, бляшки</w:t>
      </w:r>
    </w:p>
    <w:p w:rsidR="007B749E" w:rsidRPr="00BC3C20" w:rsidRDefault="007B749E" w:rsidP="007B749E">
      <w:pPr>
        <w:pStyle w:val="Questionvar"/>
        <w:spacing w:line="240" w:lineRule="auto"/>
        <w:ind w:left="360" w:firstLine="0"/>
        <w:rPr>
          <w:rFonts w:ascii="Times New Roman" w:hAnsi="Times New Roman" w:cs="Times New Roman"/>
          <w:color w:val="auto"/>
          <w:sz w:val="28"/>
          <w:szCs w:val="28"/>
          <w:lang w:val="ru-RU"/>
        </w:rPr>
      </w:pPr>
    </w:p>
    <w:p w:rsidR="007B749E" w:rsidRPr="00BC3C20" w:rsidRDefault="007B749E" w:rsidP="007B749E">
      <w:pPr>
        <w:pStyle w:val="Question"/>
        <w:spacing w:line="240" w:lineRule="auto"/>
        <w:ind w:left="0" w:firstLine="0"/>
        <w:rPr>
          <w:rFonts w:ascii="Times New Roman" w:hAnsi="Times New Roman" w:cs="Times New Roman"/>
          <w:b w:val="0"/>
          <w:color w:val="auto"/>
          <w:sz w:val="28"/>
          <w:szCs w:val="28"/>
        </w:rPr>
      </w:pPr>
      <w:r w:rsidRPr="00BC3C20">
        <w:rPr>
          <w:rFonts w:ascii="Times New Roman" w:hAnsi="Times New Roman" w:cs="Times New Roman"/>
          <w:b w:val="0"/>
          <w:color w:val="auto"/>
          <w:sz w:val="28"/>
          <w:szCs w:val="28"/>
        </w:rPr>
        <w:t>14. Каковы отличительные особенности клетки Тцанка?</w:t>
      </w:r>
    </w:p>
    <w:p w:rsidR="007B749E" w:rsidRPr="00BC3C20" w:rsidRDefault="007B749E" w:rsidP="00FE57D8">
      <w:pPr>
        <w:pStyle w:val="Questionvar"/>
        <w:numPr>
          <w:ilvl w:val="0"/>
          <w:numId w:val="51"/>
        </w:numPr>
        <w:spacing w:line="240" w:lineRule="auto"/>
        <w:rPr>
          <w:rFonts w:ascii="Times New Roman" w:hAnsi="Times New Roman" w:cs="Times New Roman"/>
          <w:color w:val="auto"/>
          <w:sz w:val="28"/>
          <w:szCs w:val="28"/>
          <w:lang w:val="ru-RU"/>
        </w:rPr>
      </w:pPr>
      <w:proofErr w:type="gramStart"/>
      <w:r w:rsidRPr="00BC3C20">
        <w:rPr>
          <w:rFonts w:ascii="Times New Roman" w:hAnsi="Times New Roman" w:cs="Times New Roman"/>
          <w:color w:val="auto"/>
          <w:sz w:val="28"/>
          <w:szCs w:val="28"/>
          <w:lang w:val="ru-RU"/>
        </w:rPr>
        <w:t>малое</w:t>
      </w:r>
      <w:proofErr w:type="gramEnd"/>
      <w:r w:rsidRPr="00BC3C20">
        <w:rPr>
          <w:rFonts w:ascii="Times New Roman" w:hAnsi="Times New Roman" w:cs="Times New Roman"/>
          <w:color w:val="auto"/>
          <w:sz w:val="28"/>
          <w:szCs w:val="28"/>
          <w:lang w:val="ru-RU"/>
        </w:rPr>
        <w:t xml:space="preserve"> количество межклеточных связей с маленьким одинарным ядром</w:t>
      </w:r>
    </w:p>
    <w:p w:rsidR="007B749E" w:rsidRPr="00BC3C20" w:rsidRDefault="007B749E" w:rsidP="00FE57D8">
      <w:pPr>
        <w:pStyle w:val="Questionvar"/>
        <w:numPr>
          <w:ilvl w:val="0"/>
          <w:numId w:val="51"/>
        </w:numPr>
        <w:spacing w:line="240" w:lineRule="auto"/>
        <w:rPr>
          <w:rFonts w:ascii="Times New Roman" w:hAnsi="Times New Roman" w:cs="Times New Roman"/>
          <w:color w:val="auto"/>
          <w:sz w:val="28"/>
          <w:szCs w:val="28"/>
          <w:lang w:val="ru-RU"/>
        </w:rPr>
      </w:pPr>
      <w:proofErr w:type="gramStart"/>
      <w:r w:rsidRPr="00BC3C20">
        <w:rPr>
          <w:rFonts w:ascii="Times New Roman" w:hAnsi="Times New Roman" w:cs="Times New Roman"/>
          <w:color w:val="auto"/>
          <w:sz w:val="28"/>
          <w:szCs w:val="28"/>
          <w:lang w:val="ru-RU"/>
        </w:rPr>
        <w:t>клетки</w:t>
      </w:r>
      <w:proofErr w:type="gramEnd"/>
      <w:r w:rsidRPr="00BC3C20">
        <w:rPr>
          <w:rFonts w:ascii="Times New Roman" w:hAnsi="Times New Roman" w:cs="Times New Roman"/>
          <w:color w:val="auto"/>
          <w:sz w:val="28"/>
          <w:szCs w:val="28"/>
          <w:lang w:val="ru-RU"/>
        </w:rPr>
        <w:t xml:space="preserve"> небольших размеров, округлой формы с круглым ядром, фиолетово-синего цвета, цитоплазма которых оттеснена к периферии</w:t>
      </w:r>
    </w:p>
    <w:p w:rsidR="007B749E" w:rsidRPr="00BC3C20" w:rsidRDefault="007B749E" w:rsidP="00FE57D8">
      <w:pPr>
        <w:pStyle w:val="Questionvar"/>
        <w:numPr>
          <w:ilvl w:val="0"/>
          <w:numId w:val="51"/>
        </w:numPr>
        <w:spacing w:line="240" w:lineRule="auto"/>
        <w:rPr>
          <w:rFonts w:ascii="Times New Roman" w:hAnsi="Times New Roman" w:cs="Times New Roman"/>
          <w:color w:val="auto"/>
          <w:sz w:val="28"/>
          <w:szCs w:val="28"/>
          <w:lang w:val="ru-RU"/>
        </w:rPr>
      </w:pPr>
      <w:proofErr w:type="gramStart"/>
      <w:r w:rsidRPr="00BC3C20">
        <w:rPr>
          <w:rFonts w:ascii="Times New Roman" w:hAnsi="Times New Roman" w:cs="Times New Roman"/>
          <w:color w:val="auto"/>
          <w:sz w:val="28"/>
          <w:szCs w:val="28"/>
          <w:lang w:val="ru-RU"/>
        </w:rPr>
        <w:t>клетки</w:t>
      </w:r>
      <w:proofErr w:type="gramEnd"/>
      <w:r w:rsidRPr="00BC3C20">
        <w:rPr>
          <w:rFonts w:ascii="Times New Roman" w:hAnsi="Times New Roman" w:cs="Times New Roman"/>
          <w:color w:val="auto"/>
          <w:sz w:val="28"/>
          <w:szCs w:val="28"/>
          <w:lang w:val="ru-RU"/>
        </w:rPr>
        <w:t xml:space="preserve"> больших размеров с многочисленными маленькими ядрышками</w:t>
      </w:r>
    </w:p>
    <w:p w:rsidR="007B749E" w:rsidRPr="00BC3C20" w:rsidRDefault="007B749E" w:rsidP="00FE57D8">
      <w:pPr>
        <w:pStyle w:val="Questionvar"/>
        <w:numPr>
          <w:ilvl w:val="0"/>
          <w:numId w:val="51"/>
        </w:numPr>
        <w:spacing w:line="240" w:lineRule="auto"/>
        <w:rPr>
          <w:rFonts w:ascii="Times New Roman" w:hAnsi="Times New Roman" w:cs="Times New Roman"/>
          <w:color w:val="auto"/>
          <w:sz w:val="28"/>
          <w:szCs w:val="28"/>
          <w:lang w:val="ru-RU"/>
        </w:rPr>
      </w:pPr>
      <w:proofErr w:type="gramStart"/>
      <w:r w:rsidRPr="00BC3C20">
        <w:rPr>
          <w:rFonts w:ascii="Times New Roman" w:hAnsi="Times New Roman" w:cs="Times New Roman"/>
          <w:color w:val="auto"/>
          <w:sz w:val="28"/>
          <w:szCs w:val="28"/>
          <w:lang w:val="ru-RU"/>
        </w:rPr>
        <w:t>клетки</w:t>
      </w:r>
      <w:proofErr w:type="gramEnd"/>
      <w:r w:rsidRPr="00BC3C20">
        <w:rPr>
          <w:rFonts w:ascii="Times New Roman" w:hAnsi="Times New Roman" w:cs="Times New Roman"/>
          <w:color w:val="auto"/>
          <w:sz w:val="28"/>
          <w:szCs w:val="28"/>
          <w:lang w:val="ru-RU"/>
        </w:rPr>
        <w:t xml:space="preserve"> нормальных размеров, цитоплазма которых занимает большую часть, окрашивание в розовый цвет по Романовскому-Гимзе</w:t>
      </w:r>
    </w:p>
    <w:p w:rsidR="007B749E" w:rsidRPr="00BC3C20" w:rsidRDefault="007B749E" w:rsidP="007B749E">
      <w:pPr>
        <w:pStyle w:val="Questionvar"/>
        <w:spacing w:line="240" w:lineRule="auto"/>
        <w:ind w:left="0" w:firstLine="0"/>
        <w:rPr>
          <w:rFonts w:ascii="Times New Roman" w:hAnsi="Times New Roman" w:cs="Times New Roman"/>
          <w:color w:val="auto"/>
          <w:sz w:val="28"/>
          <w:szCs w:val="28"/>
          <w:lang w:val="ru-RU"/>
        </w:rPr>
      </w:pPr>
    </w:p>
    <w:p w:rsidR="007B749E" w:rsidRPr="00BC3C20" w:rsidRDefault="007B749E" w:rsidP="007B749E">
      <w:pPr>
        <w:pStyle w:val="Question"/>
        <w:spacing w:line="240" w:lineRule="auto"/>
        <w:ind w:left="0" w:firstLine="0"/>
        <w:rPr>
          <w:rFonts w:ascii="Times New Roman" w:hAnsi="Times New Roman" w:cs="Times New Roman"/>
          <w:b w:val="0"/>
          <w:color w:val="auto"/>
          <w:sz w:val="28"/>
          <w:szCs w:val="28"/>
        </w:rPr>
      </w:pPr>
      <w:r w:rsidRPr="00BC3C20">
        <w:rPr>
          <w:rFonts w:ascii="Times New Roman" w:hAnsi="Times New Roman" w:cs="Times New Roman"/>
          <w:b w:val="0"/>
          <w:color w:val="auto"/>
          <w:sz w:val="28"/>
          <w:szCs w:val="28"/>
        </w:rPr>
        <w:t>15. Какой специальный дерматологический тест при дерматозе Дюринга?</w:t>
      </w:r>
    </w:p>
    <w:p w:rsidR="007B749E" w:rsidRPr="00BC3C20" w:rsidRDefault="007B749E" w:rsidP="00FE57D8">
      <w:pPr>
        <w:pStyle w:val="Questionvar"/>
        <w:numPr>
          <w:ilvl w:val="0"/>
          <w:numId w:val="45"/>
        </w:numPr>
        <w:spacing w:line="240" w:lineRule="auto"/>
        <w:rPr>
          <w:rFonts w:ascii="Times New Roman" w:hAnsi="Times New Roman" w:cs="Times New Roman"/>
          <w:color w:val="auto"/>
          <w:sz w:val="28"/>
          <w:szCs w:val="28"/>
          <w:lang w:val="ru-RU"/>
        </w:rPr>
      </w:pPr>
      <w:proofErr w:type="gramStart"/>
      <w:r w:rsidRPr="00BC3C20">
        <w:rPr>
          <w:rFonts w:ascii="Times New Roman" w:hAnsi="Times New Roman" w:cs="Times New Roman"/>
          <w:color w:val="auto"/>
          <w:sz w:val="28"/>
          <w:szCs w:val="28"/>
          <w:lang w:val="ru-RU"/>
        </w:rPr>
        <w:t>определение</w:t>
      </w:r>
      <w:proofErr w:type="gramEnd"/>
      <w:r w:rsidRPr="00BC3C20">
        <w:rPr>
          <w:rFonts w:ascii="Times New Roman" w:hAnsi="Times New Roman" w:cs="Times New Roman"/>
          <w:color w:val="auto"/>
          <w:sz w:val="28"/>
          <w:szCs w:val="28"/>
          <w:lang w:val="ru-RU"/>
        </w:rPr>
        <w:t xml:space="preserve"> дермографизма</w:t>
      </w:r>
    </w:p>
    <w:p w:rsidR="007B749E" w:rsidRPr="00BC3C20" w:rsidRDefault="007B749E" w:rsidP="00FE57D8">
      <w:pPr>
        <w:pStyle w:val="Questionvar"/>
        <w:numPr>
          <w:ilvl w:val="0"/>
          <w:numId w:val="45"/>
        </w:numPr>
        <w:spacing w:line="240" w:lineRule="auto"/>
        <w:rPr>
          <w:rFonts w:ascii="Times New Roman" w:hAnsi="Times New Roman" w:cs="Times New Roman"/>
          <w:color w:val="auto"/>
          <w:sz w:val="28"/>
          <w:szCs w:val="28"/>
          <w:lang w:val="ru-RU"/>
        </w:rPr>
      </w:pPr>
      <w:proofErr w:type="gramStart"/>
      <w:r w:rsidRPr="00BC3C20">
        <w:rPr>
          <w:rFonts w:ascii="Times New Roman" w:hAnsi="Times New Roman" w:cs="Times New Roman"/>
          <w:color w:val="auto"/>
          <w:sz w:val="28"/>
          <w:szCs w:val="28"/>
          <w:lang w:val="ru-RU"/>
        </w:rPr>
        <w:t>проба</w:t>
      </w:r>
      <w:proofErr w:type="gramEnd"/>
      <w:r w:rsidRPr="00BC3C20">
        <w:rPr>
          <w:rFonts w:ascii="Times New Roman" w:hAnsi="Times New Roman" w:cs="Times New Roman"/>
          <w:color w:val="auto"/>
          <w:sz w:val="28"/>
          <w:szCs w:val="28"/>
          <w:lang w:val="ru-RU"/>
        </w:rPr>
        <w:t xml:space="preserve"> Ядассона</w:t>
      </w:r>
    </w:p>
    <w:p w:rsidR="007B749E" w:rsidRPr="00BC3C20" w:rsidRDefault="007B749E" w:rsidP="00FE57D8">
      <w:pPr>
        <w:pStyle w:val="Questionvar"/>
        <w:numPr>
          <w:ilvl w:val="0"/>
          <w:numId w:val="45"/>
        </w:numPr>
        <w:spacing w:line="240" w:lineRule="auto"/>
        <w:rPr>
          <w:rFonts w:ascii="Times New Roman" w:hAnsi="Times New Roman" w:cs="Times New Roman"/>
          <w:color w:val="auto"/>
          <w:sz w:val="28"/>
          <w:szCs w:val="28"/>
          <w:lang w:val="ru-RU"/>
        </w:rPr>
      </w:pPr>
      <w:proofErr w:type="gramStart"/>
      <w:r w:rsidRPr="00BC3C20">
        <w:rPr>
          <w:rFonts w:ascii="Times New Roman" w:hAnsi="Times New Roman" w:cs="Times New Roman"/>
          <w:color w:val="auto"/>
          <w:sz w:val="28"/>
          <w:szCs w:val="28"/>
          <w:lang w:val="ru-RU"/>
        </w:rPr>
        <w:t>аллергические</w:t>
      </w:r>
      <w:proofErr w:type="gramEnd"/>
      <w:r w:rsidRPr="00BC3C20">
        <w:rPr>
          <w:rFonts w:ascii="Times New Roman" w:hAnsi="Times New Roman" w:cs="Times New Roman"/>
          <w:color w:val="auto"/>
          <w:sz w:val="28"/>
          <w:szCs w:val="28"/>
          <w:lang w:val="ru-RU"/>
        </w:rPr>
        <w:t xml:space="preserve"> пробы</w:t>
      </w:r>
    </w:p>
    <w:p w:rsidR="007B749E" w:rsidRPr="00BC3C20" w:rsidRDefault="007B749E" w:rsidP="00FE57D8">
      <w:pPr>
        <w:pStyle w:val="Questionvar"/>
        <w:numPr>
          <w:ilvl w:val="0"/>
          <w:numId w:val="45"/>
        </w:numPr>
        <w:spacing w:line="240" w:lineRule="auto"/>
        <w:rPr>
          <w:rFonts w:ascii="Times New Roman" w:hAnsi="Times New Roman" w:cs="Times New Roman"/>
          <w:color w:val="auto"/>
          <w:sz w:val="28"/>
          <w:szCs w:val="28"/>
          <w:lang w:val="ru-RU"/>
        </w:rPr>
      </w:pPr>
      <w:proofErr w:type="gramStart"/>
      <w:r w:rsidRPr="00BC3C20">
        <w:rPr>
          <w:rFonts w:ascii="Times New Roman" w:hAnsi="Times New Roman" w:cs="Times New Roman"/>
          <w:color w:val="auto"/>
          <w:sz w:val="28"/>
          <w:szCs w:val="28"/>
          <w:lang w:val="ru-RU"/>
        </w:rPr>
        <w:t>определение</w:t>
      </w:r>
      <w:proofErr w:type="gramEnd"/>
      <w:r w:rsidRPr="00BC3C20">
        <w:rPr>
          <w:rFonts w:ascii="Times New Roman" w:hAnsi="Times New Roman" w:cs="Times New Roman"/>
          <w:color w:val="auto"/>
          <w:sz w:val="28"/>
          <w:szCs w:val="28"/>
          <w:lang w:val="ru-RU"/>
        </w:rPr>
        <w:t xml:space="preserve"> клеток Тцанка</w:t>
      </w:r>
    </w:p>
    <w:p w:rsidR="007B749E" w:rsidRPr="00BC3C20" w:rsidRDefault="007B749E" w:rsidP="007B749E">
      <w:pPr>
        <w:pStyle w:val="Questionvar"/>
        <w:spacing w:line="240" w:lineRule="auto"/>
        <w:ind w:left="0" w:firstLine="0"/>
        <w:rPr>
          <w:rFonts w:ascii="Times New Roman" w:hAnsi="Times New Roman" w:cs="Times New Roman"/>
          <w:color w:val="auto"/>
          <w:sz w:val="28"/>
          <w:szCs w:val="28"/>
          <w:lang w:val="ru-RU"/>
        </w:rPr>
      </w:pPr>
    </w:p>
    <w:p w:rsidR="007B749E" w:rsidRPr="00BC3C20" w:rsidRDefault="007B749E" w:rsidP="007B749E">
      <w:pPr>
        <w:pStyle w:val="Question"/>
        <w:spacing w:line="240" w:lineRule="auto"/>
        <w:ind w:left="0" w:firstLine="0"/>
        <w:rPr>
          <w:rFonts w:ascii="Times New Roman" w:hAnsi="Times New Roman" w:cs="Times New Roman"/>
          <w:b w:val="0"/>
          <w:color w:val="auto"/>
          <w:sz w:val="28"/>
          <w:szCs w:val="28"/>
        </w:rPr>
      </w:pPr>
      <w:r w:rsidRPr="00BC3C20">
        <w:rPr>
          <w:rFonts w:ascii="Times New Roman" w:hAnsi="Times New Roman" w:cs="Times New Roman"/>
          <w:b w:val="0"/>
          <w:color w:val="auto"/>
          <w:sz w:val="28"/>
          <w:szCs w:val="28"/>
        </w:rPr>
        <w:t>16. Какие продукты необходимо исключить при дерматозе Дюринга?</w:t>
      </w:r>
    </w:p>
    <w:p w:rsidR="007B749E" w:rsidRPr="00BC3C20" w:rsidRDefault="007B749E" w:rsidP="00FE57D8">
      <w:pPr>
        <w:pStyle w:val="Questionvar"/>
        <w:numPr>
          <w:ilvl w:val="0"/>
          <w:numId w:val="52"/>
        </w:numPr>
        <w:spacing w:line="240" w:lineRule="auto"/>
        <w:rPr>
          <w:rFonts w:ascii="Times New Roman" w:hAnsi="Times New Roman" w:cs="Times New Roman"/>
          <w:color w:val="auto"/>
          <w:sz w:val="28"/>
          <w:szCs w:val="28"/>
          <w:lang w:val="ru-RU"/>
        </w:rPr>
      </w:pPr>
      <w:proofErr w:type="gramStart"/>
      <w:r w:rsidRPr="00BC3C20">
        <w:rPr>
          <w:rFonts w:ascii="Times New Roman" w:hAnsi="Times New Roman" w:cs="Times New Roman"/>
          <w:color w:val="auto"/>
          <w:sz w:val="28"/>
          <w:szCs w:val="28"/>
          <w:lang w:val="ru-RU"/>
        </w:rPr>
        <w:t>помидоры</w:t>
      </w:r>
      <w:proofErr w:type="gramEnd"/>
      <w:r w:rsidRPr="00BC3C20">
        <w:rPr>
          <w:rFonts w:ascii="Times New Roman" w:hAnsi="Times New Roman" w:cs="Times New Roman"/>
          <w:color w:val="auto"/>
          <w:sz w:val="28"/>
          <w:szCs w:val="28"/>
          <w:lang w:val="ru-RU"/>
        </w:rPr>
        <w:t>, огурцы, бананы</w:t>
      </w:r>
    </w:p>
    <w:p w:rsidR="007B749E" w:rsidRPr="00BC3C20" w:rsidRDefault="007B749E" w:rsidP="00FE57D8">
      <w:pPr>
        <w:pStyle w:val="Questionvar"/>
        <w:numPr>
          <w:ilvl w:val="0"/>
          <w:numId w:val="52"/>
        </w:numPr>
        <w:spacing w:line="240" w:lineRule="auto"/>
        <w:rPr>
          <w:rFonts w:ascii="Times New Roman" w:hAnsi="Times New Roman" w:cs="Times New Roman"/>
          <w:color w:val="auto"/>
          <w:sz w:val="28"/>
          <w:szCs w:val="28"/>
          <w:lang w:val="ru-RU"/>
        </w:rPr>
      </w:pPr>
      <w:proofErr w:type="gramStart"/>
      <w:r w:rsidRPr="00BC3C20">
        <w:rPr>
          <w:rFonts w:ascii="Times New Roman" w:hAnsi="Times New Roman" w:cs="Times New Roman"/>
          <w:color w:val="auto"/>
          <w:sz w:val="28"/>
          <w:szCs w:val="28"/>
          <w:lang w:val="ru-RU"/>
        </w:rPr>
        <w:t>хлеб</w:t>
      </w:r>
      <w:proofErr w:type="gramEnd"/>
      <w:r w:rsidRPr="00BC3C20">
        <w:rPr>
          <w:rFonts w:ascii="Times New Roman" w:hAnsi="Times New Roman" w:cs="Times New Roman"/>
          <w:color w:val="auto"/>
          <w:sz w:val="28"/>
          <w:szCs w:val="28"/>
          <w:lang w:val="ru-RU"/>
        </w:rPr>
        <w:t>, сушки, печенье, макароны</w:t>
      </w:r>
    </w:p>
    <w:p w:rsidR="007B749E" w:rsidRPr="00BC3C20" w:rsidRDefault="007B749E" w:rsidP="00FE57D8">
      <w:pPr>
        <w:pStyle w:val="Questionvar"/>
        <w:numPr>
          <w:ilvl w:val="0"/>
          <w:numId w:val="52"/>
        </w:numPr>
        <w:spacing w:line="240" w:lineRule="auto"/>
        <w:rPr>
          <w:rFonts w:ascii="Times New Roman" w:hAnsi="Times New Roman" w:cs="Times New Roman"/>
          <w:color w:val="auto"/>
          <w:sz w:val="28"/>
          <w:szCs w:val="28"/>
          <w:lang w:val="ru-RU"/>
        </w:rPr>
      </w:pPr>
      <w:proofErr w:type="gramStart"/>
      <w:r w:rsidRPr="00BC3C20">
        <w:rPr>
          <w:rFonts w:ascii="Times New Roman" w:hAnsi="Times New Roman" w:cs="Times New Roman"/>
          <w:color w:val="auto"/>
          <w:sz w:val="28"/>
          <w:szCs w:val="28"/>
          <w:lang w:val="ru-RU"/>
        </w:rPr>
        <w:t>сливочное</w:t>
      </w:r>
      <w:proofErr w:type="gramEnd"/>
      <w:r w:rsidRPr="00BC3C20">
        <w:rPr>
          <w:rFonts w:ascii="Times New Roman" w:hAnsi="Times New Roman" w:cs="Times New Roman"/>
          <w:color w:val="auto"/>
          <w:sz w:val="28"/>
          <w:szCs w:val="28"/>
          <w:lang w:val="ru-RU"/>
        </w:rPr>
        <w:t xml:space="preserve"> масло, маргарин</w:t>
      </w:r>
    </w:p>
    <w:p w:rsidR="007B749E" w:rsidRPr="00BC3C20" w:rsidRDefault="007B749E" w:rsidP="00FE57D8">
      <w:pPr>
        <w:pStyle w:val="Questionvar"/>
        <w:numPr>
          <w:ilvl w:val="0"/>
          <w:numId w:val="52"/>
        </w:numPr>
        <w:spacing w:line="240" w:lineRule="auto"/>
        <w:rPr>
          <w:rFonts w:ascii="Times New Roman" w:hAnsi="Times New Roman" w:cs="Times New Roman"/>
          <w:color w:val="auto"/>
          <w:sz w:val="28"/>
          <w:szCs w:val="28"/>
          <w:lang w:val="ru-RU"/>
        </w:rPr>
      </w:pPr>
      <w:proofErr w:type="gramStart"/>
      <w:r w:rsidRPr="00BC3C20">
        <w:rPr>
          <w:rFonts w:ascii="Times New Roman" w:hAnsi="Times New Roman" w:cs="Times New Roman"/>
          <w:color w:val="auto"/>
          <w:sz w:val="28"/>
          <w:szCs w:val="28"/>
          <w:lang w:val="ru-RU"/>
        </w:rPr>
        <w:t>минеральные</w:t>
      </w:r>
      <w:proofErr w:type="gramEnd"/>
      <w:r w:rsidRPr="00BC3C20">
        <w:rPr>
          <w:rFonts w:ascii="Times New Roman" w:hAnsi="Times New Roman" w:cs="Times New Roman"/>
          <w:color w:val="auto"/>
          <w:sz w:val="28"/>
          <w:szCs w:val="28"/>
          <w:lang w:val="ru-RU"/>
        </w:rPr>
        <w:t xml:space="preserve"> воды без соли, мед, кисель</w:t>
      </w:r>
    </w:p>
    <w:p w:rsidR="007B749E" w:rsidRPr="00BC3C20" w:rsidRDefault="007B749E" w:rsidP="007B749E">
      <w:pPr>
        <w:pStyle w:val="Questionvar"/>
        <w:spacing w:line="240" w:lineRule="auto"/>
        <w:ind w:left="0" w:firstLine="0"/>
        <w:rPr>
          <w:rFonts w:ascii="Times New Roman" w:hAnsi="Times New Roman" w:cs="Times New Roman"/>
          <w:color w:val="auto"/>
          <w:sz w:val="28"/>
          <w:szCs w:val="28"/>
          <w:lang w:val="ru-RU"/>
        </w:rPr>
      </w:pPr>
    </w:p>
    <w:p w:rsidR="007B749E" w:rsidRPr="00BC3C20" w:rsidRDefault="007B749E" w:rsidP="007B749E">
      <w:pPr>
        <w:pStyle w:val="Question"/>
        <w:spacing w:line="240" w:lineRule="auto"/>
        <w:ind w:left="0" w:firstLine="0"/>
        <w:rPr>
          <w:rFonts w:ascii="Times New Roman" w:hAnsi="Times New Roman" w:cs="Times New Roman"/>
          <w:b w:val="0"/>
          <w:color w:val="auto"/>
          <w:sz w:val="28"/>
          <w:szCs w:val="28"/>
        </w:rPr>
      </w:pPr>
      <w:r w:rsidRPr="00BC3C20">
        <w:rPr>
          <w:rFonts w:ascii="Times New Roman" w:hAnsi="Times New Roman" w:cs="Times New Roman"/>
          <w:b w:val="0"/>
          <w:color w:val="auto"/>
          <w:sz w:val="28"/>
          <w:szCs w:val="28"/>
        </w:rPr>
        <w:t>17. С какими заболеваниями необходимо дифференцировать дерматоз Дюринга?</w:t>
      </w:r>
    </w:p>
    <w:p w:rsidR="007B749E" w:rsidRPr="00BC3C20" w:rsidRDefault="007B749E" w:rsidP="00FE57D8">
      <w:pPr>
        <w:pStyle w:val="Questionvar"/>
        <w:numPr>
          <w:ilvl w:val="0"/>
          <w:numId w:val="53"/>
        </w:numPr>
        <w:spacing w:line="240" w:lineRule="auto"/>
        <w:rPr>
          <w:rFonts w:ascii="Times New Roman" w:hAnsi="Times New Roman" w:cs="Times New Roman"/>
          <w:color w:val="auto"/>
          <w:sz w:val="28"/>
          <w:szCs w:val="28"/>
          <w:lang w:val="ru-RU"/>
        </w:rPr>
      </w:pPr>
      <w:proofErr w:type="gramStart"/>
      <w:r w:rsidRPr="00BC3C20">
        <w:rPr>
          <w:rFonts w:ascii="Times New Roman" w:hAnsi="Times New Roman" w:cs="Times New Roman"/>
          <w:color w:val="auto"/>
          <w:sz w:val="28"/>
          <w:szCs w:val="28"/>
          <w:lang w:val="ru-RU"/>
        </w:rPr>
        <w:t>буллезный</w:t>
      </w:r>
      <w:proofErr w:type="gramEnd"/>
      <w:r w:rsidRPr="00BC3C20">
        <w:rPr>
          <w:rFonts w:ascii="Times New Roman" w:hAnsi="Times New Roman" w:cs="Times New Roman"/>
          <w:color w:val="auto"/>
          <w:sz w:val="28"/>
          <w:szCs w:val="28"/>
          <w:lang w:val="ru-RU"/>
        </w:rPr>
        <w:t xml:space="preserve"> пемфигоид</w:t>
      </w:r>
    </w:p>
    <w:p w:rsidR="007B749E" w:rsidRPr="00BC3C20" w:rsidRDefault="007B749E" w:rsidP="00FE57D8">
      <w:pPr>
        <w:pStyle w:val="Questionvar"/>
        <w:numPr>
          <w:ilvl w:val="0"/>
          <w:numId w:val="53"/>
        </w:numPr>
        <w:spacing w:line="240" w:lineRule="auto"/>
        <w:rPr>
          <w:rFonts w:ascii="Times New Roman" w:hAnsi="Times New Roman" w:cs="Times New Roman"/>
          <w:color w:val="auto"/>
          <w:sz w:val="28"/>
          <w:szCs w:val="28"/>
          <w:lang w:val="ru-RU"/>
        </w:rPr>
      </w:pPr>
      <w:proofErr w:type="gramStart"/>
      <w:r w:rsidRPr="00BC3C20">
        <w:rPr>
          <w:rFonts w:ascii="Times New Roman" w:hAnsi="Times New Roman" w:cs="Times New Roman"/>
          <w:color w:val="auto"/>
          <w:sz w:val="28"/>
          <w:szCs w:val="28"/>
          <w:lang w:val="ru-RU"/>
        </w:rPr>
        <w:t>псориаз</w:t>
      </w:r>
      <w:proofErr w:type="gramEnd"/>
    </w:p>
    <w:p w:rsidR="007B749E" w:rsidRPr="00BC3C20" w:rsidRDefault="007B749E" w:rsidP="00FE57D8">
      <w:pPr>
        <w:pStyle w:val="Questionvar"/>
        <w:numPr>
          <w:ilvl w:val="0"/>
          <w:numId w:val="53"/>
        </w:numPr>
        <w:spacing w:line="240" w:lineRule="auto"/>
        <w:rPr>
          <w:rFonts w:ascii="Times New Roman" w:hAnsi="Times New Roman" w:cs="Times New Roman"/>
          <w:color w:val="auto"/>
          <w:sz w:val="28"/>
          <w:szCs w:val="28"/>
          <w:lang w:val="ru-RU"/>
        </w:rPr>
      </w:pPr>
      <w:proofErr w:type="gramStart"/>
      <w:r w:rsidRPr="00BC3C20">
        <w:rPr>
          <w:rFonts w:ascii="Times New Roman" w:hAnsi="Times New Roman" w:cs="Times New Roman"/>
          <w:color w:val="auto"/>
          <w:sz w:val="28"/>
          <w:szCs w:val="28"/>
          <w:lang w:val="ru-RU"/>
        </w:rPr>
        <w:t>атопический</w:t>
      </w:r>
      <w:proofErr w:type="gramEnd"/>
      <w:r w:rsidRPr="00BC3C20">
        <w:rPr>
          <w:rFonts w:ascii="Times New Roman" w:hAnsi="Times New Roman" w:cs="Times New Roman"/>
          <w:color w:val="auto"/>
          <w:sz w:val="28"/>
          <w:szCs w:val="28"/>
          <w:lang w:val="ru-RU"/>
        </w:rPr>
        <w:t xml:space="preserve"> дерматит</w:t>
      </w:r>
    </w:p>
    <w:p w:rsidR="007B749E" w:rsidRPr="00BC3C20" w:rsidRDefault="007B749E" w:rsidP="00FE57D8">
      <w:pPr>
        <w:pStyle w:val="Questionvar"/>
        <w:numPr>
          <w:ilvl w:val="0"/>
          <w:numId w:val="53"/>
        </w:numPr>
        <w:spacing w:line="240" w:lineRule="auto"/>
        <w:rPr>
          <w:rFonts w:ascii="Times New Roman" w:hAnsi="Times New Roman" w:cs="Times New Roman"/>
          <w:color w:val="auto"/>
          <w:sz w:val="28"/>
          <w:szCs w:val="28"/>
          <w:lang w:val="ru-RU"/>
        </w:rPr>
      </w:pPr>
      <w:proofErr w:type="gramStart"/>
      <w:r w:rsidRPr="00BC3C20">
        <w:rPr>
          <w:rFonts w:ascii="Times New Roman" w:hAnsi="Times New Roman" w:cs="Times New Roman"/>
          <w:color w:val="auto"/>
          <w:sz w:val="28"/>
          <w:szCs w:val="28"/>
          <w:lang w:val="ru-RU"/>
        </w:rPr>
        <w:t>экзема</w:t>
      </w:r>
      <w:proofErr w:type="gramEnd"/>
    </w:p>
    <w:p w:rsidR="007B749E" w:rsidRPr="00BC3C20" w:rsidRDefault="007B749E" w:rsidP="007B749E">
      <w:pPr>
        <w:pStyle w:val="Questionvar"/>
        <w:spacing w:line="240" w:lineRule="auto"/>
        <w:ind w:left="360" w:firstLine="0"/>
        <w:rPr>
          <w:rFonts w:ascii="Times New Roman" w:hAnsi="Times New Roman" w:cs="Times New Roman"/>
          <w:color w:val="auto"/>
          <w:sz w:val="28"/>
          <w:szCs w:val="28"/>
          <w:lang w:val="ru-RU"/>
        </w:rPr>
      </w:pPr>
    </w:p>
    <w:p w:rsidR="007B749E" w:rsidRPr="00BC3C20" w:rsidRDefault="007B749E" w:rsidP="007B749E">
      <w:pPr>
        <w:pStyle w:val="Question"/>
        <w:spacing w:line="240" w:lineRule="auto"/>
        <w:ind w:left="0" w:firstLine="0"/>
        <w:rPr>
          <w:rFonts w:ascii="Times New Roman" w:hAnsi="Times New Roman" w:cs="Times New Roman"/>
          <w:b w:val="0"/>
          <w:color w:val="auto"/>
          <w:sz w:val="28"/>
          <w:szCs w:val="28"/>
        </w:rPr>
      </w:pPr>
      <w:r w:rsidRPr="00BC3C20">
        <w:rPr>
          <w:rFonts w:ascii="Times New Roman" w:hAnsi="Times New Roman" w:cs="Times New Roman"/>
          <w:b w:val="0"/>
          <w:color w:val="auto"/>
          <w:sz w:val="28"/>
          <w:szCs w:val="28"/>
        </w:rPr>
        <w:t>18. Каков период лечения глюкокортикоидами при истинной пузырчатке?</w:t>
      </w:r>
    </w:p>
    <w:p w:rsidR="007B749E" w:rsidRPr="00BC3C20" w:rsidRDefault="007B749E" w:rsidP="00FE57D8">
      <w:pPr>
        <w:pStyle w:val="Questionvar"/>
        <w:numPr>
          <w:ilvl w:val="0"/>
          <w:numId w:val="54"/>
        </w:numPr>
        <w:spacing w:line="240" w:lineRule="auto"/>
        <w:rPr>
          <w:rFonts w:ascii="Times New Roman" w:hAnsi="Times New Roman" w:cs="Times New Roman"/>
          <w:color w:val="auto"/>
          <w:sz w:val="28"/>
          <w:szCs w:val="28"/>
          <w:lang w:val="ru-RU"/>
        </w:rPr>
      </w:pPr>
      <w:r w:rsidRPr="00BC3C20">
        <w:rPr>
          <w:rFonts w:ascii="Times New Roman" w:hAnsi="Times New Roman" w:cs="Times New Roman"/>
          <w:color w:val="auto"/>
          <w:sz w:val="28"/>
          <w:szCs w:val="28"/>
          <w:lang w:val="ru-RU"/>
        </w:rPr>
        <w:t>1 месяц</w:t>
      </w:r>
    </w:p>
    <w:p w:rsidR="007B749E" w:rsidRPr="00BC3C20" w:rsidRDefault="007B749E" w:rsidP="00FE57D8">
      <w:pPr>
        <w:pStyle w:val="Questionvar"/>
        <w:numPr>
          <w:ilvl w:val="0"/>
          <w:numId w:val="54"/>
        </w:numPr>
        <w:spacing w:line="240" w:lineRule="auto"/>
        <w:rPr>
          <w:rFonts w:ascii="Times New Roman" w:hAnsi="Times New Roman" w:cs="Times New Roman"/>
          <w:color w:val="auto"/>
          <w:sz w:val="28"/>
          <w:szCs w:val="28"/>
          <w:lang w:val="ru-RU"/>
        </w:rPr>
      </w:pPr>
      <w:r w:rsidRPr="00BC3C20">
        <w:rPr>
          <w:rFonts w:ascii="Times New Roman" w:hAnsi="Times New Roman" w:cs="Times New Roman"/>
          <w:color w:val="auto"/>
          <w:sz w:val="28"/>
          <w:szCs w:val="28"/>
          <w:lang w:val="ru-RU"/>
        </w:rPr>
        <w:t>3 месяца</w:t>
      </w:r>
    </w:p>
    <w:p w:rsidR="007B749E" w:rsidRPr="00BC3C20" w:rsidRDefault="007B749E" w:rsidP="00FE57D8">
      <w:pPr>
        <w:pStyle w:val="Questionvar"/>
        <w:numPr>
          <w:ilvl w:val="0"/>
          <w:numId w:val="54"/>
        </w:numPr>
        <w:spacing w:line="240" w:lineRule="auto"/>
        <w:rPr>
          <w:rFonts w:ascii="Times New Roman" w:hAnsi="Times New Roman" w:cs="Times New Roman"/>
          <w:color w:val="auto"/>
          <w:sz w:val="28"/>
          <w:szCs w:val="28"/>
          <w:lang w:val="ru-RU"/>
        </w:rPr>
      </w:pPr>
      <w:r w:rsidRPr="00BC3C20">
        <w:rPr>
          <w:rFonts w:ascii="Times New Roman" w:hAnsi="Times New Roman" w:cs="Times New Roman"/>
          <w:color w:val="auto"/>
          <w:sz w:val="28"/>
          <w:szCs w:val="28"/>
          <w:lang w:val="ru-RU"/>
        </w:rPr>
        <w:t>6 месяцев</w:t>
      </w:r>
    </w:p>
    <w:p w:rsidR="007B749E" w:rsidRPr="00BC3C20" w:rsidRDefault="007B749E" w:rsidP="00FE57D8">
      <w:pPr>
        <w:pStyle w:val="Questionvar"/>
        <w:numPr>
          <w:ilvl w:val="0"/>
          <w:numId w:val="54"/>
        </w:numPr>
        <w:spacing w:line="240" w:lineRule="auto"/>
        <w:rPr>
          <w:rFonts w:ascii="Times New Roman" w:hAnsi="Times New Roman" w:cs="Times New Roman"/>
          <w:color w:val="auto"/>
          <w:sz w:val="28"/>
          <w:szCs w:val="28"/>
          <w:lang w:val="ru-RU"/>
        </w:rPr>
      </w:pPr>
      <w:proofErr w:type="gramStart"/>
      <w:r w:rsidRPr="00BC3C20">
        <w:rPr>
          <w:rFonts w:ascii="Times New Roman" w:hAnsi="Times New Roman" w:cs="Times New Roman"/>
          <w:color w:val="auto"/>
          <w:sz w:val="28"/>
          <w:szCs w:val="28"/>
          <w:lang w:val="ru-RU"/>
        </w:rPr>
        <w:t>пожизненно</w:t>
      </w:r>
      <w:proofErr w:type="gramEnd"/>
    </w:p>
    <w:p w:rsidR="007B749E" w:rsidRPr="00BC3C20" w:rsidRDefault="007B749E" w:rsidP="007B749E">
      <w:pPr>
        <w:jc w:val="both"/>
        <w:rPr>
          <w:rFonts w:ascii="Times New Roman" w:hAnsi="Times New Roman" w:cs="Times New Roman"/>
          <w:spacing w:val="6"/>
          <w:sz w:val="28"/>
          <w:szCs w:val="28"/>
        </w:rPr>
      </w:pPr>
    </w:p>
    <w:p w:rsidR="007B749E" w:rsidRPr="00BC3C20" w:rsidRDefault="007B749E" w:rsidP="007B749E">
      <w:pPr>
        <w:jc w:val="both"/>
        <w:rPr>
          <w:rFonts w:ascii="Times New Roman" w:hAnsi="Times New Roman" w:cs="Times New Roman"/>
          <w:spacing w:val="6"/>
          <w:sz w:val="28"/>
          <w:szCs w:val="28"/>
        </w:rPr>
      </w:pPr>
      <w:r w:rsidRPr="00BC3C20">
        <w:rPr>
          <w:rFonts w:ascii="Times New Roman" w:hAnsi="Times New Roman" w:cs="Times New Roman"/>
          <w:spacing w:val="6"/>
          <w:sz w:val="28"/>
          <w:szCs w:val="28"/>
        </w:rPr>
        <w:lastRenderedPageBreak/>
        <w:t>19. Слизистая оболочка рта не поражается:</w:t>
      </w:r>
    </w:p>
    <w:p w:rsidR="007B749E" w:rsidRPr="00BC3C20" w:rsidRDefault="007B749E" w:rsidP="00FE57D8">
      <w:pPr>
        <w:numPr>
          <w:ilvl w:val="0"/>
          <w:numId w:val="55"/>
        </w:numPr>
        <w:spacing w:after="0" w:line="240" w:lineRule="auto"/>
        <w:jc w:val="both"/>
        <w:rPr>
          <w:rFonts w:ascii="Times New Roman" w:hAnsi="Times New Roman" w:cs="Times New Roman"/>
          <w:spacing w:val="6"/>
          <w:sz w:val="28"/>
          <w:szCs w:val="28"/>
        </w:rPr>
      </w:pPr>
      <w:r w:rsidRPr="00BC3C20">
        <w:rPr>
          <w:rFonts w:ascii="Times New Roman" w:hAnsi="Times New Roman" w:cs="Times New Roman"/>
          <w:spacing w:val="6"/>
          <w:sz w:val="28"/>
          <w:szCs w:val="28"/>
        </w:rPr>
        <w:t>Буллезный пемфигоид</w:t>
      </w:r>
    </w:p>
    <w:p w:rsidR="007B749E" w:rsidRPr="00BC3C20" w:rsidRDefault="007B749E" w:rsidP="00FE57D8">
      <w:pPr>
        <w:numPr>
          <w:ilvl w:val="0"/>
          <w:numId w:val="55"/>
        </w:numPr>
        <w:spacing w:after="0" w:line="240" w:lineRule="auto"/>
        <w:jc w:val="both"/>
        <w:rPr>
          <w:rFonts w:ascii="Times New Roman" w:hAnsi="Times New Roman" w:cs="Times New Roman"/>
          <w:spacing w:val="6"/>
          <w:sz w:val="28"/>
          <w:szCs w:val="28"/>
        </w:rPr>
      </w:pPr>
      <w:r w:rsidRPr="00BC3C20">
        <w:rPr>
          <w:rFonts w:ascii="Times New Roman" w:hAnsi="Times New Roman" w:cs="Times New Roman"/>
          <w:spacing w:val="6"/>
          <w:sz w:val="28"/>
          <w:szCs w:val="28"/>
        </w:rPr>
        <w:t>Себорейная пузырчатка</w:t>
      </w:r>
    </w:p>
    <w:p w:rsidR="007B749E" w:rsidRPr="00BC3C20" w:rsidRDefault="007B749E" w:rsidP="00FE57D8">
      <w:pPr>
        <w:numPr>
          <w:ilvl w:val="0"/>
          <w:numId w:val="55"/>
        </w:numPr>
        <w:spacing w:after="0" w:line="240" w:lineRule="auto"/>
        <w:jc w:val="both"/>
        <w:rPr>
          <w:rFonts w:ascii="Times New Roman" w:hAnsi="Times New Roman" w:cs="Times New Roman"/>
          <w:spacing w:val="6"/>
          <w:sz w:val="28"/>
          <w:szCs w:val="28"/>
        </w:rPr>
      </w:pPr>
      <w:r w:rsidRPr="00BC3C20">
        <w:rPr>
          <w:rFonts w:ascii="Times New Roman" w:hAnsi="Times New Roman" w:cs="Times New Roman"/>
          <w:spacing w:val="6"/>
          <w:sz w:val="28"/>
          <w:szCs w:val="28"/>
        </w:rPr>
        <w:t>Вульгарная пузырчатка</w:t>
      </w:r>
    </w:p>
    <w:p w:rsidR="007B749E" w:rsidRPr="00BC3C20" w:rsidRDefault="007B749E" w:rsidP="00FE57D8">
      <w:pPr>
        <w:numPr>
          <w:ilvl w:val="0"/>
          <w:numId w:val="55"/>
        </w:numPr>
        <w:spacing w:after="0" w:line="240" w:lineRule="auto"/>
        <w:jc w:val="both"/>
        <w:rPr>
          <w:rFonts w:ascii="Times New Roman" w:hAnsi="Times New Roman" w:cs="Times New Roman"/>
          <w:spacing w:val="6"/>
          <w:sz w:val="28"/>
          <w:szCs w:val="28"/>
        </w:rPr>
      </w:pPr>
      <w:r w:rsidRPr="00BC3C20">
        <w:rPr>
          <w:rFonts w:ascii="Times New Roman" w:hAnsi="Times New Roman" w:cs="Times New Roman"/>
          <w:spacing w:val="6"/>
          <w:sz w:val="28"/>
          <w:szCs w:val="28"/>
        </w:rPr>
        <w:t xml:space="preserve">Эксфолиативная пузырчатка  </w:t>
      </w:r>
    </w:p>
    <w:p w:rsidR="007B749E" w:rsidRPr="00BC3C20" w:rsidRDefault="007B749E" w:rsidP="007B749E">
      <w:pPr>
        <w:jc w:val="both"/>
        <w:rPr>
          <w:rFonts w:ascii="Times New Roman" w:hAnsi="Times New Roman" w:cs="Times New Roman"/>
          <w:spacing w:val="6"/>
          <w:sz w:val="28"/>
          <w:szCs w:val="28"/>
        </w:rPr>
      </w:pPr>
    </w:p>
    <w:p w:rsidR="007B749E" w:rsidRPr="00BC3C20" w:rsidRDefault="007B749E" w:rsidP="007B749E">
      <w:pPr>
        <w:pStyle w:val="Question"/>
        <w:spacing w:line="240" w:lineRule="auto"/>
        <w:ind w:left="0" w:firstLine="0"/>
        <w:rPr>
          <w:rFonts w:ascii="Times New Roman" w:hAnsi="Times New Roman" w:cs="Times New Roman"/>
          <w:b w:val="0"/>
          <w:color w:val="auto"/>
          <w:sz w:val="28"/>
          <w:szCs w:val="28"/>
        </w:rPr>
      </w:pPr>
      <w:r w:rsidRPr="00BC3C20">
        <w:rPr>
          <w:rFonts w:ascii="Times New Roman" w:hAnsi="Times New Roman" w:cs="Times New Roman"/>
          <w:b w:val="0"/>
          <w:color w:val="auto"/>
          <w:spacing w:val="6"/>
          <w:sz w:val="28"/>
          <w:szCs w:val="28"/>
        </w:rPr>
        <w:t>20.</w:t>
      </w:r>
      <w:r w:rsidRPr="00BC3C20">
        <w:rPr>
          <w:rFonts w:ascii="Times New Roman" w:hAnsi="Times New Roman" w:cs="Times New Roman"/>
          <w:color w:val="auto"/>
          <w:spacing w:val="6"/>
          <w:sz w:val="28"/>
          <w:szCs w:val="28"/>
        </w:rPr>
        <w:t xml:space="preserve"> </w:t>
      </w:r>
      <w:r w:rsidRPr="00BC3C20">
        <w:rPr>
          <w:rFonts w:ascii="Times New Roman" w:hAnsi="Times New Roman" w:cs="Times New Roman"/>
          <w:b w:val="0"/>
          <w:color w:val="auto"/>
          <w:sz w:val="28"/>
          <w:szCs w:val="28"/>
        </w:rPr>
        <w:t>Какие продукты необходимо исключить при дерматозе Дюринга?</w:t>
      </w:r>
    </w:p>
    <w:p w:rsidR="007B749E" w:rsidRPr="00BC3C20" w:rsidRDefault="007B749E" w:rsidP="00FE57D8">
      <w:pPr>
        <w:pStyle w:val="Questionvar"/>
        <w:numPr>
          <w:ilvl w:val="0"/>
          <w:numId w:val="56"/>
        </w:numPr>
        <w:spacing w:line="240" w:lineRule="auto"/>
        <w:rPr>
          <w:rFonts w:ascii="Times New Roman" w:hAnsi="Times New Roman" w:cs="Times New Roman"/>
          <w:color w:val="auto"/>
          <w:sz w:val="28"/>
          <w:szCs w:val="28"/>
          <w:lang w:val="ru-RU"/>
        </w:rPr>
      </w:pPr>
      <w:proofErr w:type="gramStart"/>
      <w:r w:rsidRPr="00BC3C20">
        <w:rPr>
          <w:rFonts w:ascii="Times New Roman" w:hAnsi="Times New Roman" w:cs="Times New Roman"/>
          <w:color w:val="auto"/>
          <w:sz w:val="28"/>
          <w:szCs w:val="28"/>
          <w:lang w:val="ru-RU"/>
        </w:rPr>
        <w:t>помидоры</w:t>
      </w:r>
      <w:proofErr w:type="gramEnd"/>
      <w:r w:rsidRPr="00BC3C20">
        <w:rPr>
          <w:rFonts w:ascii="Times New Roman" w:hAnsi="Times New Roman" w:cs="Times New Roman"/>
          <w:color w:val="auto"/>
          <w:sz w:val="28"/>
          <w:szCs w:val="28"/>
          <w:lang w:val="ru-RU"/>
        </w:rPr>
        <w:t>, огурцы, бананы</w:t>
      </w:r>
    </w:p>
    <w:p w:rsidR="007B749E" w:rsidRPr="00BC3C20" w:rsidRDefault="007B749E" w:rsidP="00FE57D8">
      <w:pPr>
        <w:pStyle w:val="Questionvar"/>
        <w:numPr>
          <w:ilvl w:val="0"/>
          <w:numId w:val="56"/>
        </w:numPr>
        <w:spacing w:line="240" w:lineRule="auto"/>
        <w:rPr>
          <w:rFonts w:ascii="Times New Roman" w:hAnsi="Times New Roman" w:cs="Times New Roman"/>
          <w:color w:val="auto"/>
          <w:sz w:val="28"/>
          <w:szCs w:val="28"/>
          <w:lang w:val="ru-RU"/>
        </w:rPr>
      </w:pPr>
      <w:proofErr w:type="gramStart"/>
      <w:r w:rsidRPr="00BC3C20">
        <w:rPr>
          <w:rFonts w:ascii="Times New Roman" w:hAnsi="Times New Roman" w:cs="Times New Roman"/>
          <w:color w:val="auto"/>
          <w:sz w:val="28"/>
          <w:szCs w:val="28"/>
          <w:lang w:val="ru-RU"/>
        </w:rPr>
        <w:t>морская</w:t>
      </w:r>
      <w:proofErr w:type="gramEnd"/>
      <w:r w:rsidRPr="00BC3C20">
        <w:rPr>
          <w:rFonts w:ascii="Times New Roman" w:hAnsi="Times New Roman" w:cs="Times New Roman"/>
          <w:color w:val="auto"/>
          <w:sz w:val="28"/>
          <w:szCs w:val="28"/>
          <w:lang w:val="ru-RU"/>
        </w:rPr>
        <w:t xml:space="preserve"> рыба, морские крабообразные</w:t>
      </w:r>
    </w:p>
    <w:p w:rsidR="007B749E" w:rsidRPr="00BC3C20" w:rsidRDefault="007B749E" w:rsidP="00FE57D8">
      <w:pPr>
        <w:pStyle w:val="Questionvar"/>
        <w:numPr>
          <w:ilvl w:val="0"/>
          <w:numId w:val="56"/>
        </w:numPr>
        <w:spacing w:line="240" w:lineRule="auto"/>
        <w:rPr>
          <w:rFonts w:ascii="Times New Roman" w:hAnsi="Times New Roman" w:cs="Times New Roman"/>
          <w:color w:val="auto"/>
          <w:sz w:val="28"/>
          <w:szCs w:val="28"/>
          <w:lang w:val="ru-RU"/>
        </w:rPr>
      </w:pPr>
      <w:proofErr w:type="gramStart"/>
      <w:r w:rsidRPr="00BC3C20">
        <w:rPr>
          <w:rFonts w:ascii="Times New Roman" w:hAnsi="Times New Roman" w:cs="Times New Roman"/>
          <w:color w:val="auto"/>
          <w:sz w:val="28"/>
          <w:szCs w:val="28"/>
          <w:lang w:val="ru-RU"/>
        </w:rPr>
        <w:t>сливочное</w:t>
      </w:r>
      <w:proofErr w:type="gramEnd"/>
      <w:r w:rsidRPr="00BC3C20">
        <w:rPr>
          <w:rFonts w:ascii="Times New Roman" w:hAnsi="Times New Roman" w:cs="Times New Roman"/>
          <w:color w:val="auto"/>
          <w:sz w:val="28"/>
          <w:szCs w:val="28"/>
          <w:lang w:val="ru-RU"/>
        </w:rPr>
        <w:t xml:space="preserve"> масло, маргарин</w:t>
      </w:r>
    </w:p>
    <w:p w:rsidR="007B749E" w:rsidRPr="00BC3C20" w:rsidRDefault="007B749E" w:rsidP="00FE57D8">
      <w:pPr>
        <w:pStyle w:val="Questionvar"/>
        <w:numPr>
          <w:ilvl w:val="0"/>
          <w:numId w:val="56"/>
        </w:numPr>
        <w:spacing w:line="240" w:lineRule="auto"/>
        <w:rPr>
          <w:rFonts w:ascii="Times New Roman" w:hAnsi="Times New Roman" w:cs="Times New Roman"/>
          <w:color w:val="auto"/>
          <w:sz w:val="28"/>
          <w:szCs w:val="28"/>
          <w:lang w:val="ru-RU"/>
        </w:rPr>
      </w:pPr>
      <w:proofErr w:type="gramStart"/>
      <w:r w:rsidRPr="00BC3C20">
        <w:rPr>
          <w:rFonts w:ascii="Times New Roman" w:hAnsi="Times New Roman" w:cs="Times New Roman"/>
          <w:color w:val="auto"/>
          <w:sz w:val="28"/>
          <w:szCs w:val="28"/>
          <w:lang w:val="ru-RU"/>
        </w:rPr>
        <w:t>минеральные</w:t>
      </w:r>
      <w:proofErr w:type="gramEnd"/>
      <w:r w:rsidRPr="00BC3C20">
        <w:rPr>
          <w:rFonts w:ascii="Times New Roman" w:hAnsi="Times New Roman" w:cs="Times New Roman"/>
          <w:color w:val="auto"/>
          <w:sz w:val="28"/>
          <w:szCs w:val="28"/>
          <w:lang w:val="ru-RU"/>
        </w:rPr>
        <w:t xml:space="preserve"> воды без соли, мед, кисель</w:t>
      </w:r>
    </w:p>
    <w:p w:rsidR="008048A3" w:rsidRPr="00BC3C20" w:rsidRDefault="008048A3" w:rsidP="00525449">
      <w:pPr>
        <w:spacing w:after="0" w:line="240" w:lineRule="auto"/>
        <w:ind w:left="720" w:right="-284"/>
        <w:jc w:val="center"/>
        <w:rPr>
          <w:rFonts w:ascii="Times New Roman" w:eastAsia="Calibri" w:hAnsi="Times New Roman" w:cs="Times New Roman"/>
          <w:b/>
          <w:sz w:val="28"/>
          <w:szCs w:val="28"/>
          <w:lang w:eastAsia="ru-RU"/>
        </w:rPr>
      </w:pPr>
    </w:p>
    <w:p w:rsidR="00525449" w:rsidRPr="00BC3C20" w:rsidRDefault="00525449" w:rsidP="00525449">
      <w:pPr>
        <w:spacing w:after="0" w:line="240" w:lineRule="auto"/>
        <w:ind w:left="720" w:right="-284"/>
        <w:jc w:val="center"/>
        <w:rPr>
          <w:rFonts w:ascii="Times New Roman" w:eastAsia="Calibri" w:hAnsi="Times New Roman" w:cs="Times New Roman"/>
          <w:b/>
          <w:sz w:val="28"/>
          <w:szCs w:val="28"/>
          <w:lang w:eastAsia="ru-RU"/>
        </w:rPr>
      </w:pPr>
      <w:r w:rsidRPr="00BC3C20">
        <w:rPr>
          <w:rFonts w:ascii="Times New Roman" w:eastAsia="Calibri" w:hAnsi="Times New Roman" w:cs="Times New Roman"/>
          <w:b/>
          <w:sz w:val="28"/>
          <w:szCs w:val="28"/>
          <w:lang w:eastAsia="ru-RU"/>
        </w:rPr>
        <w:t>ТЕКСТЫ ПРОБЛЕМНО-СИТУАЦИОННЫХ ЗАДАЧ:</w:t>
      </w:r>
    </w:p>
    <w:p w:rsidR="00525449" w:rsidRPr="00BC3C20" w:rsidRDefault="00525449" w:rsidP="00525449">
      <w:pPr>
        <w:spacing w:after="0" w:line="240" w:lineRule="auto"/>
        <w:ind w:left="720" w:right="-284"/>
        <w:jc w:val="center"/>
        <w:rPr>
          <w:rFonts w:ascii="Times New Roman" w:eastAsia="Calibri" w:hAnsi="Times New Roman" w:cs="Times New Roman"/>
          <w:b/>
          <w:sz w:val="28"/>
          <w:szCs w:val="28"/>
          <w:lang w:eastAsia="ru-RU"/>
        </w:rPr>
      </w:pPr>
    </w:p>
    <w:p w:rsidR="00525449" w:rsidRPr="00BC3C20" w:rsidRDefault="00525449" w:rsidP="00525449">
      <w:pPr>
        <w:spacing w:after="0" w:line="240" w:lineRule="auto"/>
        <w:jc w:val="center"/>
        <w:rPr>
          <w:rFonts w:ascii="Times New Roman" w:eastAsia="Calibri" w:hAnsi="Times New Roman" w:cs="Times New Roman"/>
          <w:b/>
          <w:i/>
          <w:sz w:val="28"/>
          <w:szCs w:val="28"/>
          <w:lang w:eastAsia="ru-RU"/>
        </w:rPr>
      </w:pPr>
      <w:r w:rsidRPr="00BC3C20">
        <w:rPr>
          <w:rFonts w:ascii="Times New Roman" w:eastAsia="Calibri" w:hAnsi="Times New Roman" w:cs="Times New Roman"/>
          <w:b/>
          <w:i/>
          <w:sz w:val="28"/>
          <w:szCs w:val="28"/>
          <w:lang w:eastAsia="ru-RU"/>
        </w:rPr>
        <w:t>Уважаемый ординатор!</w:t>
      </w:r>
    </w:p>
    <w:p w:rsidR="00525449" w:rsidRPr="00BC3C20" w:rsidRDefault="00525449" w:rsidP="00525449">
      <w:pPr>
        <w:spacing w:after="0" w:line="240" w:lineRule="auto"/>
        <w:ind w:left="-567" w:firstLine="709"/>
        <w:jc w:val="center"/>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Предложенные для Вашего изучения ситуационные задачи позволят Вам   проанализировать врача в различных ситуациях.</w:t>
      </w:r>
    </w:p>
    <w:p w:rsidR="00567444" w:rsidRPr="00BC3C20" w:rsidRDefault="00567444" w:rsidP="00525449">
      <w:pPr>
        <w:spacing w:after="0" w:line="240" w:lineRule="auto"/>
        <w:ind w:left="-567" w:firstLine="709"/>
        <w:jc w:val="center"/>
        <w:rPr>
          <w:rFonts w:ascii="Times New Roman" w:eastAsia="Calibri" w:hAnsi="Times New Roman" w:cs="Times New Roman"/>
          <w:b/>
          <w:i/>
          <w:sz w:val="28"/>
          <w:szCs w:val="28"/>
          <w:lang w:eastAsia="ru-RU"/>
        </w:rPr>
      </w:pPr>
    </w:p>
    <w:p w:rsidR="00525449" w:rsidRPr="00BC3C20" w:rsidRDefault="00525449" w:rsidP="00525449">
      <w:pPr>
        <w:spacing w:after="0" w:line="240" w:lineRule="auto"/>
        <w:ind w:left="-567" w:firstLine="709"/>
        <w:jc w:val="center"/>
        <w:rPr>
          <w:rFonts w:ascii="Times New Roman" w:eastAsia="Calibri" w:hAnsi="Times New Roman" w:cs="Times New Roman"/>
          <w:b/>
          <w:i/>
          <w:sz w:val="28"/>
          <w:szCs w:val="28"/>
          <w:lang w:eastAsia="ru-RU"/>
        </w:rPr>
      </w:pPr>
      <w:r w:rsidRPr="00BC3C20">
        <w:rPr>
          <w:rFonts w:ascii="Times New Roman" w:eastAsia="Calibri" w:hAnsi="Times New Roman" w:cs="Times New Roman"/>
          <w:b/>
          <w:i/>
          <w:sz w:val="28"/>
          <w:szCs w:val="28"/>
          <w:lang w:eastAsia="ru-RU"/>
        </w:rPr>
        <w:t>Рекомендации по изучению:</w:t>
      </w:r>
    </w:p>
    <w:p w:rsidR="00525449" w:rsidRPr="00BC3C20" w:rsidRDefault="00525449" w:rsidP="00316F1A">
      <w:pPr>
        <w:numPr>
          <w:ilvl w:val="0"/>
          <w:numId w:val="2"/>
        </w:num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Внимательно ознакомьтесь с условием ситуационной задачи.</w:t>
      </w:r>
    </w:p>
    <w:p w:rsidR="00525449" w:rsidRPr="00BC3C20" w:rsidRDefault="00525449" w:rsidP="00316F1A">
      <w:pPr>
        <w:numPr>
          <w:ilvl w:val="0"/>
          <w:numId w:val="2"/>
        </w:num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Подумайте и дайте свой ответ.</w:t>
      </w:r>
    </w:p>
    <w:p w:rsidR="00525449" w:rsidRPr="00BC3C20" w:rsidRDefault="00525449" w:rsidP="00316F1A">
      <w:pPr>
        <w:numPr>
          <w:ilvl w:val="0"/>
          <w:numId w:val="2"/>
        </w:num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При возникновении вопросов и трудностей обратитесь за помощью к преподавателю.</w:t>
      </w:r>
    </w:p>
    <w:p w:rsidR="00525449" w:rsidRPr="00BC3C20" w:rsidRDefault="00525449" w:rsidP="00316F1A">
      <w:pPr>
        <w:numPr>
          <w:ilvl w:val="0"/>
          <w:numId w:val="2"/>
        </w:num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Продемонстрируйте преподавателю как бы Вы поступили в данной ситуации.</w:t>
      </w:r>
    </w:p>
    <w:p w:rsidR="00525449" w:rsidRPr="00BC3C20" w:rsidRDefault="00525449" w:rsidP="00525449">
      <w:pPr>
        <w:widowControl w:val="0"/>
        <w:autoSpaceDE w:val="0"/>
        <w:autoSpaceDN w:val="0"/>
        <w:adjustRightInd w:val="0"/>
        <w:spacing w:after="0" w:line="240" w:lineRule="auto"/>
        <w:ind w:left="927"/>
        <w:contextualSpacing/>
        <w:jc w:val="both"/>
        <w:rPr>
          <w:rFonts w:ascii="Times New Roman" w:eastAsia="Calibri" w:hAnsi="Times New Roman" w:cs="Times New Roman"/>
          <w:sz w:val="28"/>
          <w:szCs w:val="28"/>
          <w:lang w:eastAsia="ru-RU"/>
        </w:rPr>
      </w:pPr>
    </w:p>
    <w:p w:rsidR="00C8404C" w:rsidRPr="00BC3C20" w:rsidRDefault="00C8404C" w:rsidP="00C8404C">
      <w:pPr>
        <w:jc w:val="both"/>
        <w:rPr>
          <w:rFonts w:ascii="Times New Roman" w:hAnsi="Times New Roman" w:cs="Times New Roman"/>
          <w:b/>
          <w:sz w:val="28"/>
          <w:szCs w:val="28"/>
        </w:rPr>
      </w:pPr>
      <w:r w:rsidRPr="00BC3C20">
        <w:rPr>
          <w:rFonts w:ascii="Times New Roman" w:hAnsi="Times New Roman" w:cs="Times New Roman"/>
          <w:b/>
          <w:sz w:val="28"/>
          <w:szCs w:val="28"/>
        </w:rPr>
        <w:t>Задача 1</w:t>
      </w:r>
    </w:p>
    <w:p w:rsidR="00C8404C" w:rsidRPr="00BC3C20" w:rsidRDefault="00C8404C" w:rsidP="00C8404C">
      <w:pPr>
        <w:jc w:val="both"/>
        <w:rPr>
          <w:rFonts w:ascii="Times New Roman" w:hAnsi="Times New Roman" w:cs="Times New Roman"/>
          <w:sz w:val="28"/>
          <w:szCs w:val="28"/>
        </w:rPr>
      </w:pPr>
      <w:r w:rsidRPr="00BC3C20">
        <w:rPr>
          <w:rFonts w:ascii="Times New Roman" w:hAnsi="Times New Roman" w:cs="Times New Roman"/>
          <w:sz w:val="28"/>
          <w:szCs w:val="28"/>
        </w:rPr>
        <w:t xml:space="preserve">У работника газоспасательной службы диагностировано заболевание кожи, которое дебютировало с поражения слизистой оболочки полости рта в виде длительно существующих эрозий, сопровождавшихся выраженной болезненностью, ограничением приема пищи, гиперсаливацией. Позднее в патологический процесс вовлеклась кожа туловища и конечностей, где появились пузыри на фоне неизмененной кожи, длительно не эпителизирующиеся болезненные эрозии, окруженные обрывками пузырной покрышки. При потягивании на обрывки пузырной покрышки пинцетом в сторону видимо неизмененной кожи имелась отслойка эпителиального лоскута на 7 – </w:t>
      </w:r>
      <w:smartTag w:uri="urn:schemas-microsoft-com:office:smarttags" w:element="metricconverter">
        <w:smartTagPr>
          <w:attr w:name="ProductID" w:val="8 мм"/>
        </w:smartTagPr>
        <w:r w:rsidRPr="00BC3C20">
          <w:rPr>
            <w:rFonts w:ascii="Times New Roman" w:hAnsi="Times New Roman" w:cs="Times New Roman"/>
            <w:sz w:val="28"/>
            <w:szCs w:val="28"/>
          </w:rPr>
          <w:t>8 мм</w:t>
        </w:r>
      </w:smartTag>
      <w:r w:rsidRPr="00BC3C20">
        <w:rPr>
          <w:rFonts w:ascii="Times New Roman" w:hAnsi="Times New Roman" w:cs="Times New Roman"/>
          <w:sz w:val="28"/>
          <w:szCs w:val="28"/>
        </w:rPr>
        <w:t>.</w:t>
      </w:r>
    </w:p>
    <w:p w:rsidR="00C8404C" w:rsidRPr="00BC3C20" w:rsidRDefault="00C8404C" w:rsidP="00C8404C">
      <w:pPr>
        <w:jc w:val="both"/>
        <w:rPr>
          <w:rFonts w:ascii="Times New Roman" w:hAnsi="Times New Roman" w:cs="Times New Roman"/>
          <w:i/>
          <w:sz w:val="28"/>
          <w:szCs w:val="28"/>
        </w:rPr>
      </w:pPr>
      <w:r w:rsidRPr="00BC3C20">
        <w:rPr>
          <w:rFonts w:ascii="Times New Roman" w:hAnsi="Times New Roman" w:cs="Times New Roman"/>
          <w:i/>
          <w:sz w:val="28"/>
          <w:szCs w:val="28"/>
        </w:rPr>
        <w:t>Клинические проявления какого заболевания описаны?</w:t>
      </w:r>
    </w:p>
    <w:p w:rsidR="00C8404C" w:rsidRPr="00BC3C20" w:rsidRDefault="00C8404C" w:rsidP="00C8404C">
      <w:pPr>
        <w:jc w:val="both"/>
        <w:rPr>
          <w:rFonts w:ascii="Times New Roman" w:hAnsi="Times New Roman" w:cs="Times New Roman"/>
          <w:i/>
          <w:sz w:val="28"/>
          <w:szCs w:val="28"/>
        </w:rPr>
      </w:pPr>
      <w:r w:rsidRPr="00BC3C20">
        <w:rPr>
          <w:rFonts w:ascii="Times New Roman" w:hAnsi="Times New Roman" w:cs="Times New Roman"/>
          <w:i/>
          <w:sz w:val="28"/>
          <w:szCs w:val="28"/>
        </w:rPr>
        <w:t xml:space="preserve">Какой диагностический прием использован, чем он объясняется? Какие еще симптомы будут положительны при этом заболевании? Является ли </w:t>
      </w:r>
      <w:r w:rsidRPr="00BC3C20">
        <w:rPr>
          <w:rFonts w:ascii="Times New Roman" w:hAnsi="Times New Roman" w:cs="Times New Roman"/>
          <w:i/>
          <w:sz w:val="28"/>
          <w:szCs w:val="28"/>
        </w:rPr>
        <w:lastRenderedPageBreak/>
        <w:t>диагностированный дерматоз медицинским противопоказанием для работы в газоспасательной службе?</w:t>
      </w:r>
    </w:p>
    <w:p w:rsidR="00C8404C" w:rsidRPr="00BC3C20" w:rsidRDefault="00C8404C" w:rsidP="00C8404C">
      <w:pPr>
        <w:jc w:val="both"/>
        <w:rPr>
          <w:rFonts w:ascii="Times New Roman" w:hAnsi="Times New Roman" w:cs="Times New Roman"/>
          <w:sz w:val="28"/>
          <w:szCs w:val="28"/>
        </w:rPr>
      </w:pPr>
    </w:p>
    <w:p w:rsidR="00C8404C" w:rsidRPr="00BC3C20" w:rsidRDefault="00C8404C" w:rsidP="00C8404C">
      <w:pPr>
        <w:jc w:val="both"/>
        <w:rPr>
          <w:rFonts w:ascii="Times New Roman" w:hAnsi="Times New Roman" w:cs="Times New Roman"/>
          <w:b/>
          <w:sz w:val="28"/>
          <w:szCs w:val="28"/>
        </w:rPr>
      </w:pPr>
      <w:r w:rsidRPr="00BC3C20">
        <w:rPr>
          <w:rFonts w:ascii="Times New Roman" w:hAnsi="Times New Roman" w:cs="Times New Roman"/>
          <w:b/>
          <w:sz w:val="28"/>
          <w:szCs w:val="28"/>
        </w:rPr>
        <w:t>Задача 2</w:t>
      </w:r>
    </w:p>
    <w:p w:rsidR="00C8404C" w:rsidRPr="00BC3C20" w:rsidRDefault="00C8404C" w:rsidP="00C8404C">
      <w:pPr>
        <w:pStyle w:val="Question"/>
        <w:spacing w:line="240" w:lineRule="auto"/>
        <w:ind w:left="0" w:firstLine="0"/>
        <w:rPr>
          <w:rFonts w:ascii="Times New Roman" w:hAnsi="Times New Roman" w:cs="Times New Roman"/>
          <w:b w:val="0"/>
          <w:color w:val="auto"/>
          <w:sz w:val="28"/>
          <w:szCs w:val="28"/>
        </w:rPr>
      </w:pPr>
      <w:r w:rsidRPr="00BC3C20">
        <w:rPr>
          <w:rFonts w:ascii="Times New Roman" w:hAnsi="Times New Roman" w:cs="Times New Roman"/>
          <w:b w:val="0"/>
          <w:color w:val="auto"/>
          <w:sz w:val="28"/>
          <w:szCs w:val="28"/>
        </w:rPr>
        <w:t xml:space="preserve">Больная 47 лет госпитализирована в кожное </w:t>
      </w:r>
      <w:proofErr w:type="gramStart"/>
      <w:r w:rsidRPr="00BC3C20">
        <w:rPr>
          <w:rFonts w:ascii="Times New Roman" w:hAnsi="Times New Roman" w:cs="Times New Roman"/>
          <w:b w:val="0"/>
          <w:color w:val="auto"/>
          <w:sz w:val="28"/>
          <w:szCs w:val="28"/>
        </w:rPr>
        <w:t>отделение  после</w:t>
      </w:r>
      <w:proofErr w:type="gramEnd"/>
      <w:r w:rsidRPr="00BC3C20">
        <w:rPr>
          <w:rFonts w:ascii="Times New Roman" w:hAnsi="Times New Roman" w:cs="Times New Roman"/>
          <w:b w:val="0"/>
          <w:color w:val="auto"/>
          <w:sz w:val="28"/>
          <w:szCs w:val="28"/>
        </w:rPr>
        <w:t xml:space="preserve"> консультации инфекциониста. Из анамнеза: жалобы на зуд кожи, бессонницу, снижение трудоспособности, раздражительность. Больная отмечает возникновение указанных симптомов после употребления блюд из морских сортов рыб. </w:t>
      </w:r>
      <w:proofErr w:type="gramStart"/>
      <w:r w:rsidRPr="00BC3C20">
        <w:rPr>
          <w:rFonts w:ascii="Times New Roman" w:hAnsi="Times New Roman" w:cs="Times New Roman"/>
          <w:b w:val="0"/>
          <w:color w:val="auto"/>
          <w:sz w:val="28"/>
          <w:szCs w:val="28"/>
        </w:rPr>
        <w:t>Состояние  резко</w:t>
      </w:r>
      <w:proofErr w:type="gramEnd"/>
      <w:r w:rsidRPr="00BC3C20">
        <w:rPr>
          <w:rFonts w:ascii="Times New Roman" w:hAnsi="Times New Roman" w:cs="Times New Roman"/>
          <w:b w:val="0"/>
          <w:color w:val="auto"/>
          <w:sz w:val="28"/>
          <w:szCs w:val="28"/>
        </w:rPr>
        <w:t xml:space="preserve"> ухудшилось, и высыпания распространились на кожу всего туловища и конечностей после смазывания кожи в течение нескольких дней 5 % настойкой йода. Дерматологический статус: на коже туловища, конечностей определяются напряженные мелкие пузырьки, пузыри, склонные к группировке, папулы. Симптом Никольского отрицательный.</w:t>
      </w:r>
    </w:p>
    <w:p w:rsidR="00C8404C" w:rsidRPr="00BC3C20" w:rsidRDefault="00C8404C" w:rsidP="00C8404C">
      <w:pPr>
        <w:jc w:val="both"/>
        <w:rPr>
          <w:rFonts w:ascii="Times New Roman" w:hAnsi="Times New Roman" w:cs="Times New Roman"/>
          <w:i/>
          <w:sz w:val="28"/>
          <w:szCs w:val="28"/>
        </w:rPr>
      </w:pPr>
      <w:r w:rsidRPr="00BC3C20">
        <w:rPr>
          <w:rFonts w:ascii="Times New Roman" w:hAnsi="Times New Roman" w:cs="Times New Roman"/>
          <w:i/>
          <w:sz w:val="28"/>
          <w:szCs w:val="28"/>
        </w:rPr>
        <w:t xml:space="preserve">Предположите диагноз. </w:t>
      </w:r>
    </w:p>
    <w:p w:rsidR="00C8404C" w:rsidRPr="00BC3C20" w:rsidRDefault="00C8404C" w:rsidP="00C8404C">
      <w:pPr>
        <w:jc w:val="both"/>
        <w:rPr>
          <w:rFonts w:ascii="Times New Roman" w:hAnsi="Times New Roman" w:cs="Times New Roman"/>
          <w:i/>
          <w:sz w:val="28"/>
          <w:szCs w:val="28"/>
        </w:rPr>
      </w:pPr>
      <w:r w:rsidRPr="00BC3C20">
        <w:rPr>
          <w:rFonts w:ascii="Times New Roman" w:hAnsi="Times New Roman" w:cs="Times New Roman"/>
          <w:i/>
          <w:sz w:val="28"/>
          <w:szCs w:val="28"/>
        </w:rPr>
        <w:t xml:space="preserve">Какие методы лабораторной диагностики следует провести для его подтверждения? </w:t>
      </w:r>
    </w:p>
    <w:p w:rsidR="00C8404C" w:rsidRPr="00BC3C20" w:rsidRDefault="00C8404C" w:rsidP="00C8404C">
      <w:pPr>
        <w:jc w:val="both"/>
        <w:rPr>
          <w:rFonts w:ascii="Times New Roman" w:hAnsi="Times New Roman" w:cs="Times New Roman"/>
          <w:sz w:val="28"/>
          <w:szCs w:val="28"/>
        </w:rPr>
      </w:pPr>
      <w:r w:rsidRPr="00BC3C20">
        <w:rPr>
          <w:rFonts w:ascii="Times New Roman" w:hAnsi="Times New Roman" w:cs="Times New Roman"/>
          <w:i/>
          <w:sz w:val="28"/>
          <w:szCs w:val="28"/>
        </w:rPr>
        <w:t>Назначьте лечение.</w:t>
      </w:r>
    </w:p>
    <w:p w:rsidR="00C8404C" w:rsidRPr="00BC3C20" w:rsidRDefault="00C8404C" w:rsidP="00C8404C">
      <w:pPr>
        <w:jc w:val="both"/>
        <w:rPr>
          <w:rFonts w:ascii="Times New Roman" w:hAnsi="Times New Roman" w:cs="Times New Roman"/>
          <w:spacing w:val="6"/>
          <w:sz w:val="28"/>
          <w:szCs w:val="28"/>
        </w:rPr>
      </w:pPr>
    </w:p>
    <w:p w:rsidR="00C8404C" w:rsidRPr="00BC3C20" w:rsidRDefault="00C8404C" w:rsidP="00C8404C">
      <w:pPr>
        <w:jc w:val="both"/>
        <w:rPr>
          <w:rFonts w:ascii="Times New Roman" w:hAnsi="Times New Roman" w:cs="Times New Roman"/>
          <w:b/>
          <w:spacing w:val="6"/>
          <w:sz w:val="28"/>
          <w:szCs w:val="28"/>
        </w:rPr>
      </w:pPr>
      <w:r w:rsidRPr="00BC3C20">
        <w:rPr>
          <w:rFonts w:ascii="Times New Roman" w:hAnsi="Times New Roman" w:cs="Times New Roman"/>
          <w:b/>
          <w:spacing w:val="6"/>
          <w:sz w:val="28"/>
          <w:szCs w:val="28"/>
        </w:rPr>
        <w:t>Задача 3</w:t>
      </w:r>
    </w:p>
    <w:p w:rsidR="00C8404C" w:rsidRPr="00BC3C20" w:rsidRDefault="00C8404C" w:rsidP="00C8404C">
      <w:pPr>
        <w:pStyle w:val="Question"/>
        <w:spacing w:line="240" w:lineRule="auto"/>
        <w:ind w:left="0" w:firstLine="0"/>
        <w:rPr>
          <w:rFonts w:ascii="Times New Roman" w:hAnsi="Times New Roman" w:cs="Times New Roman"/>
          <w:b w:val="0"/>
          <w:color w:val="auto"/>
          <w:sz w:val="28"/>
          <w:szCs w:val="28"/>
        </w:rPr>
      </w:pPr>
      <w:r w:rsidRPr="00BC3C20">
        <w:rPr>
          <w:rFonts w:ascii="Times New Roman" w:hAnsi="Times New Roman" w:cs="Times New Roman"/>
          <w:b w:val="0"/>
          <w:color w:val="auto"/>
          <w:sz w:val="28"/>
          <w:szCs w:val="28"/>
        </w:rPr>
        <w:t>Больная Б. 55 лет жалуется на появление пузырей вокруг полости рта, в области пупка, прианальной области. Пузыри крупные, легко вскрывающиеся, вследствие чего оставляют болезненные эрозии. Симптом Никольского положительный.</w:t>
      </w:r>
    </w:p>
    <w:p w:rsidR="00C8404C" w:rsidRPr="00BC3C20" w:rsidRDefault="00C8404C" w:rsidP="00C8404C">
      <w:pPr>
        <w:pStyle w:val="Questionvar"/>
        <w:spacing w:line="240" w:lineRule="auto"/>
        <w:ind w:left="0" w:firstLine="0"/>
        <w:rPr>
          <w:rFonts w:ascii="Times New Roman" w:hAnsi="Times New Roman" w:cs="Times New Roman"/>
          <w:i/>
          <w:color w:val="auto"/>
          <w:sz w:val="28"/>
          <w:szCs w:val="28"/>
          <w:lang w:val="ru-RU"/>
        </w:rPr>
      </w:pPr>
      <w:r w:rsidRPr="00BC3C20">
        <w:rPr>
          <w:rFonts w:ascii="Times New Roman" w:hAnsi="Times New Roman" w:cs="Times New Roman"/>
          <w:i/>
          <w:color w:val="auto"/>
          <w:sz w:val="28"/>
          <w:szCs w:val="28"/>
          <w:lang w:val="ru-RU"/>
        </w:rPr>
        <w:t>Каков Ваш диагноз?</w:t>
      </w:r>
    </w:p>
    <w:p w:rsidR="00C8404C" w:rsidRPr="00BC3C20" w:rsidRDefault="00C8404C" w:rsidP="00C8404C">
      <w:pPr>
        <w:pStyle w:val="Questionvar"/>
        <w:spacing w:line="240" w:lineRule="auto"/>
        <w:ind w:left="0" w:firstLine="0"/>
        <w:rPr>
          <w:rFonts w:ascii="Times New Roman" w:hAnsi="Times New Roman" w:cs="Times New Roman"/>
          <w:i/>
          <w:color w:val="auto"/>
          <w:sz w:val="28"/>
          <w:szCs w:val="28"/>
          <w:lang w:val="ru-RU"/>
        </w:rPr>
      </w:pPr>
      <w:r w:rsidRPr="00BC3C20">
        <w:rPr>
          <w:rFonts w:ascii="Times New Roman" w:hAnsi="Times New Roman" w:cs="Times New Roman"/>
          <w:i/>
          <w:color w:val="auto"/>
          <w:sz w:val="28"/>
          <w:szCs w:val="28"/>
          <w:lang w:val="ru-RU"/>
        </w:rPr>
        <w:t>Какие лабораторные исследования следует провести?</w:t>
      </w:r>
    </w:p>
    <w:p w:rsidR="00C8404C" w:rsidRPr="00BC3C20" w:rsidRDefault="00C8404C" w:rsidP="00C8404C">
      <w:pPr>
        <w:pStyle w:val="Questionvar"/>
        <w:spacing w:line="240" w:lineRule="auto"/>
        <w:ind w:left="0" w:firstLine="0"/>
        <w:rPr>
          <w:rFonts w:ascii="Times New Roman" w:hAnsi="Times New Roman" w:cs="Times New Roman"/>
          <w:i/>
          <w:color w:val="auto"/>
          <w:sz w:val="28"/>
          <w:szCs w:val="28"/>
          <w:lang w:val="ru-RU"/>
        </w:rPr>
      </w:pPr>
      <w:r w:rsidRPr="00BC3C20">
        <w:rPr>
          <w:rFonts w:ascii="Times New Roman" w:hAnsi="Times New Roman" w:cs="Times New Roman"/>
          <w:i/>
          <w:color w:val="auto"/>
          <w:sz w:val="28"/>
          <w:szCs w:val="28"/>
          <w:lang w:val="ru-RU"/>
        </w:rPr>
        <w:t>Какие методы лечения следуют применить при данном заболевании?</w:t>
      </w:r>
    </w:p>
    <w:p w:rsidR="00525449" w:rsidRPr="00BC3C20" w:rsidRDefault="00525449" w:rsidP="00525449">
      <w:pPr>
        <w:widowControl w:val="0"/>
        <w:autoSpaceDE w:val="0"/>
        <w:autoSpaceDN w:val="0"/>
        <w:adjustRightInd w:val="0"/>
        <w:spacing w:after="0" w:line="240" w:lineRule="auto"/>
        <w:ind w:firstLine="709"/>
        <w:contextualSpacing/>
        <w:jc w:val="both"/>
        <w:rPr>
          <w:rFonts w:ascii="Times New Roman" w:eastAsia="Calibri" w:hAnsi="Times New Roman" w:cs="Times New Roman"/>
          <w:sz w:val="28"/>
          <w:szCs w:val="28"/>
          <w:lang w:eastAsia="ru-RU"/>
        </w:rPr>
      </w:pPr>
    </w:p>
    <w:p w:rsidR="00C8404C" w:rsidRPr="00BC3C20" w:rsidRDefault="00C8404C" w:rsidP="00525449">
      <w:pPr>
        <w:widowControl w:val="0"/>
        <w:autoSpaceDE w:val="0"/>
        <w:autoSpaceDN w:val="0"/>
        <w:adjustRightInd w:val="0"/>
        <w:spacing w:after="0" w:line="240" w:lineRule="auto"/>
        <w:ind w:firstLine="709"/>
        <w:contextualSpacing/>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Задача 4</w:t>
      </w:r>
    </w:p>
    <w:p w:rsidR="00C8404C" w:rsidRPr="00BC3C20" w:rsidRDefault="00C8404C" w:rsidP="00525449">
      <w:pPr>
        <w:widowControl w:val="0"/>
        <w:autoSpaceDE w:val="0"/>
        <w:autoSpaceDN w:val="0"/>
        <w:adjustRightInd w:val="0"/>
        <w:spacing w:after="0" w:line="240" w:lineRule="auto"/>
        <w:ind w:firstLine="709"/>
        <w:contextualSpacing/>
        <w:jc w:val="both"/>
        <w:rPr>
          <w:rFonts w:ascii="Times New Roman" w:eastAsia="Calibri" w:hAnsi="Times New Roman" w:cs="Times New Roman"/>
          <w:sz w:val="28"/>
          <w:szCs w:val="28"/>
          <w:lang w:eastAsia="ru-RU"/>
        </w:rPr>
      </w:pPr>
    </w:p>
    <w:p w:rsidR="00C8404C" w:rsidRPr="00BC3C20" w:rsidRDefault="00C8404C" w:rsidP="00C8404C">
      <w:pPr>
        <w:widowControl w:val="0"/>
        <w:autoSpaceDE w:val="0"/>
        <w:autoSpaceDN w:val="0"/>
        <w:adjustRightInd w:val="0"/>
        <w:spacing w:after="0" w:line="240" w:lineRule="auto"/>
        <w:contextualSpacing/>
        <w:jc w:val="both"/>
        <w:rPr>
          <w:rFonts w:ascii="Times New Roman" w:eastAsia="Calibri" w:hAnsi="Times New Roman" w:cs="Times New Roman"/>
          <w:sz w:val="28"/>
          <w:szCs w:val="28"/>
          <w:lang w:eastAsia="ru-RU"/>
        </w:rPr>
      </w:pPr>
      <w:r w:rsidRPr="00BC3C20">
        <w:rPr>
          <w:rFonts w:ascii="Times New Roman" w:hAnsi="Times New Roman" w:cs="Times New Roman"/>
          <w:b/>
          <w:noProof/>
          <w:sz w:val="28"/>
          <w:szCs w:val="28"/>
          <w:lang w:eastAsia="ru-RU"/>
        </w:rPr>
        <w:lastRenderedPageBreak/>
        <w:drawing>
          <wp:inline distT="0" distB="0" distL="0" distR="0">
            <wp:extent cx="5930900" cy="40005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30900" cy="4000500"/>
                    </a:xfrm>
                    <a:prstGeom prst="rect">
                      <a:avLst/>
                    </a:prstGeom>
                    <a:noFill/>
                    <a:ln>
                      <a:noFill/>
                    </a:ln>
                  </pic:spPr>
                </pic:pic>
              </a:graphicData>
            </a:graphic>
          </wp:inline>
        </w:drawing>
      </w:r>
    </w:p>
    <w:p w:rsidR="00C8404C" w:rsidRPr="00BC3C20" w:rsidRDefault="00C8404C" w:rsidP="00525449">
      <w:pPr>
        <w:widowControl w:val="0"/>
        <w:autoSpaceDE w:val="0"/>
        <w:autoSpaceDN w:val="0"/>
        <w:adjustRightInd w:val="0"/>
        <w:spacing w:after="0" w:line="240" w:lineRule="auto"/>
        <w:ind w:firstLine="709"/>
        <w:contextualSpacing/>
        <w:jc w:val="both"/>
        <w:rPr>
          <w:rFonts w:ascii="Times New Roman" w:eastAsia="Calibri" w:hAnsi="Times New Roman" w:cs="Times New Roman"/>
          <w:sz w:val="28"/>
          <w:szCs w:val="28"/>
          <w:lang w:eastAsia="ru-RU"/>
        </w:rPr>
      </w:pPr>
    </w:p>
    <w:p w:rsidR="00C8404C" w:rsidRPr="00BC3C20" w:rsidRDefault="00C8404C" w:rsidP="00525449">
      <w:pPr>
        <w:widowControl w:val="0"/>
        <w:autoSpaceDE w:val="0"/>
        <w:autoSpaceDN w:val="0"/>
        <w:adjustRightInd w:val="0"/>
        <w:spacing w:after="0" w:line="240" w:lineRule="auto"/>
        <w:ind w:firstLine="709"/>
        <w:contextualSpacing/>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Задача 5</w:t>
      </w:r>
    </w:p>
    <w:p w:rsidR="00C8404C" w:rsidRPr="00BC3C20" w:rsidRDefault="00C8404C" w:rsidP="00525449">
      <w:pPr>
        <w:widowControl w:val="0"/>
        <w:autoSpaceDE w:val="0"/>
        <w:autoSpaceDN w:val="0"/>
        <w:adjustRightInd w:val="0"/>
        <w:spacing w:after="0" w:line="240" w:lineRule="auto"/>
        <w:ind w:firstLine="709"/>
        <w:contextualSpacing/>
        <w:jc w:val="both"/>
        <w:rPr>
          <w:rFonts w:ascii="Times New Roman" w:eastAsia="Calibri" w:hAnsi="Times New Roman" w:cs="Times New Roman"/>
          <w:sz w:val="28"/>
          <w:szCs w:val="28"/>
          <w:lang w:eastAsia="ru-RU"/>
        </w:rPr>
      </w:pPr>
    </w:p>
    <w:p w:rsidR="00C8404C" w:rsidRPr="00BC3C20" w:rsidRDefault="00C8404C" w:rsidP="00C8404C">
      <w:pPr>
        <w:widowControl w:val="0"/>
        <w:autoSpaceDE w:val="0"/>
        <w:autoSpaceDN w:val="0"/>
        <w:adjustRightInd w:val="0"/>
        <w:spacing w:after="0" w:line="240" w:lineRule="auto"/>
        <w:contextualSpacing/>
        <w:jc w:val="both"/>
        <w:rPr>
          <w:rFonts w:ascii="Times New Roman" w:eastAsia="Calibri" w:hAnsi="Times New Roman" w:cs="Times New Roman"/>
          <w:sz w:val="28"/>
          <w:szCs w:val="28"/>
          <w:lang w:eastAsia="ru-RU"/>
        </w:rPr>
      </w:pPr>
      <w:r w:rsidRPr="00BC3C20">
        <w:rPr>
          <w:rFonts w:ascii="Times New Roman" w:hAnsi="Times New Roman" w:cs="Times New Roman"/>
          <w:b/>
          <w:noProof/>
          <w:sz w:val="28"/>
          <w:szCs w:val="28"/>
          <w:lang w:eastAsia="ru-RU"/>
        </w:rPr>
        <w:drawing>
          <wp:inline distT="0" distB="0" distL="0" distR="0">
            <wp:extent cx="5939790" cy="4048703"/>
            <wp:effectExtent l="0" t="0" r="3810"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39790" cy="4048703"/>
                    </a:xfrm>
                    <a:prstGeom prst="rect">
                      <a:avLst/>
                    </a:prstGeom>
                    <a:noFill/>
                    <a:ln>
                      <a:noFill/>
                    </a:ln>
                  </pic:spPr>
                </pic:pic>
              </a:graphicData>
            </a:graphic>
          </wp:inline>
        </w:drawing>
      </w:r>
    </w:p>
    <w:p w:rsidR="00C8404C" w:rsidRPr="00BC3C20" w:rsidRDefault="00C8404C" w:rsidP="00C8404C">
      <w:pPr>
        <w:widowControl w:val="0"/>
        <w:autoSpaceDE w:val="0"/>
        <w:autoSpaceDN w:val="0"/>
        <w:adjustRightInd w:val="0"/>
        <w:spacing w:after="0" w:line="240" w:lineRule="auto"/>
        <w:contextualSpacing/>
        <w:jc w:val="both"/>
        <w:rPr>
          <w:rFonts w:ascii="Times New Roman" w:eastAsia="Calibri" w:hAnsi="Times New Roman" w:cs="Times New Roman"/>
          <w:sz w:val="28"/>
          <w:szCs w:val="28"/>
          <w:lang w:eastAsia="ru-RU"/>
        </w:rPr>
      </w:pPr>
    </w:p>
    <w:p w:rsidR="00C8404C" w:rsidRPr="00BC3C20" w:rsidRDefault="00C8404C" w:rsidP="00C8404C">
      <w:pPr>
        <w:widowControl w:val="0"/>
        <w:autoSpaceDE w:val="0"/>
        <w:autoSpaceDN w:val="0"/>
        <w:adjustRightInd w:val="0"/>
        <w:spacing w:after="0" w:line="240" w:lineRule="auto"/>
        <w:contextualSpacing/>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Задача 6</w:t>
      </w:r>
    </w:p>
    <w:p w:rsidR="00C8404C" w:rsidRPr="00BC3C20" w:rsidRDefault="00C8404C" w:rsidP="00C8404C">
      <w:pPr>
        <w:widowControl w:val="0"/>
        <w:autoSpaceDE w:val="0"/>
        <w:autoSpaceDN w:val="0"/>
        <w:adjustRightInd w:val="0"/>
        <w:spacing w:after="0" w:line="240" w:lineRule="auto"/>
        <w:contextualSpacing/>
        <w:jc w:val="both"/>
        <w:rPr>
          <w:rFonts w:ascii="Times New Roman" w:eastAsia="Calibri" w:hAnsi="Times New Roman" w:cs="Times New Roman"/>
          <w:sz w:val="28"/>
          <w:szCs w:val="28"/>
          <w:lang w:eastAsia="ru-RU"/>
        </w:rPr>
      </w:pPr>
      <w:r w:rsidRPr="00BC3C20">
        <w:rPr>
          <w:rFonts w:ascii="Times New Roman" w:hAnsi="Times New Roman" w:cs="Times New Roman"/>
          <w:noProof/>
          <w:sz w:val="28"/>
          <w:szCs w:val="28"/>
          <w:lang w:eastAsia="ru-RU"/>
        </w:rPr>
        <w:lastRenderedPageBreak/>
        <w:drawing>
          <wp:inline distT="0" distB="0" distL="0" distR="0">
            <wp:extent cx="5935980" cy="4175760"/>
            <wp:effectExtent l="0" t="0" r="762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35980" cy="4175760"/>
                    </a:xfrm>
                    <a:prstGeom prst="rect">
                      <a:avLst/>
                    </a:prstGeom>
                    <a:noFill/>
                    <a:ln>
                      <a:noFill/>
                    </a:ln>
                  </pic:spPr>
                </pic:pic>
              </a:graphicData>
            </a:graphic>
          </wp:inline>
        </w:drawing>
      </w:r>
    </w:p>
    <w:p w:rsidR="00567444" w:rsidRPr="00BC3C20" w:rsidRDefault="00567444" w:rsidP="00C8404C">
      <w:pPr>
        <w:widowControl w:val="0"/>
        <w:autoSpaceDE w:val="0"/>
        <w:autoSpaceDN w:val="0"/>
        <w:adjustRightInd w:val="0"/>
        <w:spacing w:after="0" w:line="240" w:lineRule="auto"/>
        <w:contextualSpacing/>
        <w:jc w:val="both"/>
        <w:rPr>
          <w:rFonts w:ascii="Times New Roman" w:eastAsia="Calibri" w:hAnsi="Times New Roman" w:cs="Times New Roman"/>
          <w:sz w:val="28"/>
          <w:szCs w:val="28"/>
          <w:lang w:eastAsia="ru-RU"/>
        </w:rPr>
      </w:pPr>
    </w:p>
    <w:p w:rsidR="00C8404C" w:rsidRPr="00BC3C20" w:rsidRDefault="00C8404C" w:rsidP="00C8404C">
      <w:pPr>
        <w:widowControl w:val="0"/>
        <w:autoSpaceDE w:val="0"/>
        <w:autoSpaceDN w:val="0"/>
        <w:adjustRightInd w:val="0"/>
        <w:spacing w:after="0" w:line="240" w:lineRule="auto"/>
        <w:contextualSpacing/>
        <w:jc w:val="both"/>
        <w:rPr>
          <w:rFonts w:ascii="Times New Roman" w:eastAsia="Calibri" w:hAnsi="Times New Roman" w:cs="Times New Roman"/>
          <w:sz w:val="28"/>
          <w:szCs w:val="28"/>
          <w:lang w:eastAsia="ru-RU"/>
        </w:rPr>
      </w:pPr>
    </w:p>
    <w:p w:rsidR="00525449" w:rsidRPr="00BC3C20" w:rsidRDefault="00525449" w:rsidP="00525449">
      <w:pPr>
        <w:widowControl w:val="0"/>
        <w:autoSpaceDE w:val="0"/>
        <w:autoSpaceDN w:val="0"/>
        <w:adjustRightInd w:val="0"/>
        <w:spacing w:after="0" w:line="240" w:lineRule="auto"/>
        <w:ind w:left="720" w:firstLine="709"/>
        <w:contextualSpacing/>
        <w:jc w:val="center"/>
        <w:rPr>
          <w:rFonts w:ascii="Times New Roman" w:eastAsia="Calibri" w:hAnsi="Times New Roman" w:cs="Times New Roman"/>
          <w:b/>
          <w:sz w:val="28"/>
          <w:szCs w:val="28"/>
          <w:lang w:eastAsia="ru-RU"/>
        </w:rPr>
      </w:pPr>
      <w:r w:rsidRPr="00BC3C20">
        <w:rPr>
          <w:rFonts w:ascii="Times New Roman" w:eastAsia="Calibri" w:hAnsi="Times New Roman" w:cs="Times New Roman"/>
          <w:b/>
          <w:sz w:val="28"/>
          <w:szCs w:val="28"/>
          <w:lang w:eastAsia="ru-RU"/>
        </w:rPr>
        <w:t>ПРАКТИЧЕСКИЕ ЗАДАНИЯ ДЛЯ ДЕМОНСТРАЦИИ ПРАКТИЧЕСКИХ НАВЫКОВ:</w:t>
      </w:r>
    </w:p>
    <w:p w:rsidR="00525449" w:rsidRPr="00BC3C20" w:rsidRDefault="00525449" w:rsidP="00525449">
      <w:pPr>
        <w:widowControl w:val="0"/>
        <w:autoSpaceDE w:val="0"/>
        <w:autoSpaceDN w:val="0"/>
        <w:adjustRightInd w:val="0"/>
        <w:spacing w:after="0" w:line="240" w:lineRule="auto"/>
        <w:ind w:left="720" w:firstLine="709"/>
        <w:contextualSpacing/>
        <w:jc w:val="both"/>
        <w:rPr>
          <w:rFonts w:ascii="Times New Roman" w:eastAsia="Calibri" w:hAnsi="Times New Roman" w:cs="Times New Roman"/>
          <w:b/>
          <w:sz w:val="28"/>
          <w:szCs w:val="28"/>
          <w:lang w:eastAsia="ru-RU"/>
        </w:rPr>
      </w:pPr>
    </w:p>
    <w:p w:rsidR="00525449" w:rsidRPr="00BC3C20" w:rsidRDefault="00525449" w:rsidP="00525449">
      <w:pPr>
        <w:widowControl w:val="0"/>
        <w:autoSpaceDE w:val="0"/>
        <w:autoSpaceDN w:val="0"/>
        <w:adjustRightInd w:val="0"/>
        <w:spacing w:after="0" w:line="240" w:lineRule="auto"/>
        <w:ind w:left="720" w:firstLine="709"/>
        <w:contextualSpacing/>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Рекомендации по изучению методик проведения физикального осмотра</w:t>
      </w:r>
    </w:p>
    <w:p w:rsidR="00525449" w:rsidRPr="00BC3C20" w:rsidRDefault="00525449" w:rsidP="003352E1">
      <w:pPr>
        <w:widowControl w:val="0"/>
        <w:autoSpaceDE w:val="0"/>
        <w:autoSpaceDN w:val="0"/>
        <w:adjustRightInd w:val="0"/>
        <w:spacing w:after="0" w:line="240" w:lineRule="auto"/>
        <w:ind w:firstLine="709"/>
        <w:contextualSpacing/>
        <w:jc w:val="center"/>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Уважаемый врач-ординатор!</w:t>
      </w:r>
    </w:p>
    <w:p w:rsidR="00525449" w:rsidRPr="00BC3C20" w:rsidRDefault="00525449" w:rsidP="00525449">
      <w:pPr>
        <w:widowControl w:val="0"/>
        <w:autoSpaceDE w:val="0"/>
        <w:autoSpaceDN w:val="0"/>
        <w:adjustRightInd w:val="0"/>
        <w:spacing w:after="0" w:line="240" w:lineRule="auto"/>
        <w:ind w:firstLine="709"/>
        <w:contextualSpacing/>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1.</w:t>
      </w:r>
      <w:r w:rsidRPr="00BC3C20">
        <w:rPr>
          <w:rFonts w:ascii="Times New Roman" w:eastAsia="Calibri" w:hAnsi="Times New Roman" w:cs="Times New Roman"/>
          <w:sz w:val="28"/>
          <w:szCs w:val="28"/>
          <w:lang w:eastAsia="ru-RU"/>
        </w:rPr>
        <w:tab/>
        <w:t>Внимательно ознакомьтесь с методиками проведения физикального обследования пациента</w:t>
      </w:r>
      <w:r w:rsidR="00194C5A" w:rsidRPr="00BC3C20">
        <w:rPr>
          <w:rFonts w:ascii="Times New Roman" w:eastAsia="Calibri" w:hAnsi="Times New Roman" w:cs="Times New Roman"/>
          <w:sz w:val="28"/>
          <w:szCs w:val="28"/>
          <w:lang w:eastAsia="ru-RU"/>
        </w:rPr>
        <w:t xml:space="preserve"> с буллезными дерматозами</w:t>
      </w:r>
      <w:r w:rsidRPr="00BC3C20">
        <w:rPr>
          <w:rFonts w:ascii="Times New Roman" w:eastAsia="Calibri" w:hAnsi="Times New Roman" w:cs="Times New Roman"/>
          <w:sz w:val="28"/>
          <w:szCs w:val="28"/>
          <w:lang w:eastAsia="ru-RU"/>
        </w:rPr>
        <w:t>.</w:t>
      </w:r>
    </w:p>
    <w:p w:rsidR="00525449" w:rsidRPr="00BC3C20" w:rsidRDefault="00525449" w:rsidP="00525449">
      <w:pPr>
        <w:widowControl w:val="0"/>
        <w:autoSpaceDE w:val="0"/>
        <w:autoSpaceDN w:val="0"/>
        <w:adjustRightInd w:val="0"/>
        <w:spacing w:after="0" w:line="240" w:lineRule="auto"/>
        <w:ind w:firstLine="709"/>
        <w:contextualSpacing/>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2.</w:t>
      </w:r>
      <w:r w:rsidRPr="00BC3C20">
        <w:rPr>
          <w:rFonts w:ascii="Times New Roman" w:eastAsia="Calibri" w:hAnsi="Times New Roman" w:cs="Times New Roman"/>
          <w:sz w:val="28"/>
          <w:szCs w:val="28"/>
          <w:lang w:eastAsia="ru-RU"/>
        </w:rPr>
        <w:tab/>
        <w:t xml:space="preserve">Отработайте </w:t>
      </w:r>
      <w:r w:rsidR="00194C5A" w:rsidRPr="00BC3C20">
        <w:rPr>
          <w:rFonts w:ascii="Times New Roman" w:eastAsia="Calibri" w:hAnsi="Times New Roman" w:cs="Times New Roman"/>
          <w:sz w:val="28"/>
          <w:szCs w:val="28"/>
          <w:lang w:eastAsia="ru-RU"/>
        </w:rPr>
        <w:t>навык описания локального статуса при буллезных дерматозах</w:t>
      </w:r>
      <w:r w:rsidRPr="00BC3C20">
        <w:rPr>
          <w:rFonts w:ascii="Times New Roman" w:eastAsia="Calibri" w:hAnsi="Times New Roman" w:cs="Times New Roman"/>
          <w:sz w:val="28"/>
          <w:szCs w:val="28"/>
          <w:lang w:eastAsia="ru-RU"/>
        </w:rPr>
        <w:t>.</w:t>
      </w:r>
    </w:p>
    <w:p w:rsidR="00525449" w:rsidRPr="00BC3C20" w:rsidRDefault="00525449" w:rsidP="00525449">
      <w:pPr>
        <w:widowControl w:val="0"/>
        <w:autoSpaceDE w:val="0"/>
        <w:autoSpaceDN w:val="0"/>
        <w:adjustRightInd w:val="0"/>
        <w:spacing w:after="0" w:line="240" w:lineRule="auto"/>
        <w:ind w:firstLine="709"/>
        <w:contextualSpacing/>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3.</w:t>
      </w:r>
      <w:r w:rsidRPr="00BC3C20">
        <w:rPr>
          <w:rFonts w:ascii="Times New Roman" w:eastAsia="Calibri" w:hAnsi="Times New Roman" w:cs="Times New Roman"/>
          <w:sz w:val="28"/>
          <w:szCs w:val="28"/>
          <w:lang w:eastAsia="ru-RU"/>
        </w:rPr>
        <w:tab/>
        <w:t>При возникновении вопросов и трудностей обратитесь за помощью к преподавателю.</w:t>
      </w:r>
    </w:p>
    <w:p w:rsidR="00525449" w:rsidRPr="00BC3C20" w:rsidRDefault="00525449" w:rsidP="00525449">
      <w:pPr>
        <w:widowControl w:val="0"/>
        <w:autoSpaceDE w:val="0"/>
        <w:autoSpaceDN w:val="0"/>
        <w:adjustRightInd w:val="0"/>
        <w:spacing w:after="0" w:line="240" w:lineRule="auto"/>
        <w:ind w:firstLine="709"/>
        <w:contextualSpacing/>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4.</w:t>
      </w:r>
      <w:r w:rsidRPr="00BC3C20">
        <w:rPr>
          <w:rFonts w:ascii="Times New Roman" w:eastAsia="Calibri" w:hAnsi="Times New Roman" w:cs="Times New Roman"/>
          <w:sz w:val="28"/>
          <w:szCs w:val="28"/>
          <w:lang w:eastAsia="ru-RU"/>
        </w:rPr>
        <w:tab/>
        <w:t xml:space="preserve">Продемонстрируйте преподавателю степень освоения </w:t>
      </w:r>
      <w:r w:rsidR="00194C5A" w:rsidRPr="00BC3C20">
        <w:rPr>
          <w:rFonts w:ascii="Times New Roman" w:eastAsia="Calibri" w:hAnsi="Times New Roman" w:cs="Times New Roman"/>
          <w:sz w:val="28"/>
          <w:szCs w:val="28"/>
          <w:lang w:eastAsia="ru-RU"/>
        </w:rPr>
        <w:t xml:space="preserve">навыков специальных методов </w:t>
      </w:r>
      <w:r w:rsidRPr="00BC3C20">
        <w:rPr>
          <w:rFonts w:ascii="Times New Roman" w:eastAsia="Calibri" w:hAnsi="Times New Roman" w:cs="Times New Roman"/>
          <w:sz w:val="28"/>
          <w:szCs w:val="28"/>
          <w:lang w:eastAsia="ru-RU"/>
        </w:rPr>
        <w:t>обследования пациент</w:t>
      </w:r>
      <w:r w:rsidR="00194C5A" w:rsidRPr="00BC3C20">
        <w:rPr>
          <w:rFonts w:ascii="Times New Roman" w:eastAsia="Calibri" w:hAnsi="Times New Roman" w:cs="Times New Roman"/>
          <w:sz w:val="28"/>
          <w:szCs w:val="28"/>
          <w:lang w:eastAsia="ru-RU"/>
        </w:rPr>
        <w:t>ов</w:t>
      </w:r>
      <w:r w:rsidRPr="00BC3C20">
        <w:rPr>
          <w:rFonts w:ascii="Times New Roman" w:eastAsia="Calibri" w:hAnsi="Times New Roman" w:cs="Times New Roman"/>
          <w:sz w:val="28"/>
          <w:szCs w:val="28"/>
          <w:lang w:eastAsia="ru-RU"/>
        </w:rPr>
        <w:t>.</w:t>
      </w:r>
    </w:p>
    <w:p w:rsidR="003352E1" w:rsidRPr="00BC3C20" w:rsidRDefault="003352E1" w:rsidP="00525449">
      <w:pPr>
        <w:widowControl w:val="0"/>
        <w:autoSpaceDE w:val="0"/>
        <w:autoSpaceDN w:val="0"/>
        <w:adjustRightInd w:val="0"/>
        <w:spacing w:after="0" w:line="240" w:lineRule="auto"/>
        <w:ind w:firstLine="709"/>
        <w:contextualSpacing/>
        <w:jc w:val="both"/>
        <w:rPr>
          <w:rFonts w:ascii="Times New Roman" w:eastAsia="Calibri" w:hAnsi="Times New Roman" w:cs="Times New Roman"/>
          <w:sz w:val="28"/>
          <w:szCs w:val="28"/>
          <w:lang w:eastAsia="ru-RU"/>
        </w:rPr>
      </w:pPr>
    </w:p>
    <w:p w:rsidR="00525449" w:rsidRPr="00BC3C20" w:rsidRDefault="00525449" w:rsidP="00525449">
      <w:pPr>
        <w:widowControl w:val="0"/>
        <w:autoSpaceDE w:val="0"/>
        <w:autoSpaceDN w:val="0"/>
        <w:adjustRightInd w:val="0"/>
        <w:spacing w:after="0" w:line="240" w:lineRule="auto"/>
        <w:ind w:firstLine="709"/>
        <w:contextualSpacing/>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Задание №1.  Техника проведения </w:t>
      </w:r>
      <w:r w:rsidR="00194C5A" w:rsidRPr="00BC3C20">
        <w:rPr>
          <w:rFonts w:ascii="Times New Roman" w:eastAsia="Calibri" w:hAnsi="Times New Roman" w:cs="Times New Roman"/>
          <w:sz w:val="28"/>
          <w:szCs w:val="28"/>
          <w:lang w:eastAsia="ru-RU"/>
        </w:rPr>
        <w:t>симптома Никольского на неизмененной коже и его диагностическая значимость</w:t>
      </w:r>
      <w:r w:rsidRPr="00BC3C20">
        <w:rPr>
          <w:rFonts w:ascii="Times New Roman" w:eastAsia="Calibri" w:hAnsi="Times New Roman" w:cs="Times New Roman"/>
          <w:sz w:val="28"/>
          <w:szCs w:val="28"/>
          <w:lang w:eastAsia="ru-RU"/>
        </w:rPr>
        <w:t>.</w:t>
      </w:r>
    </w:p>
    <w:p w:rsidR="00525449" w:rsidRPr="00BC3C20" w:rsidRDefault="00525449" w:rsidP="00525449">
      <w:pPr>
        <w:widowControl w:val="0"/>
        <w:autoSpaceDE w:val="0"/>
        <w:autoSpaceDN w:val="0"/>
        <w:adjustRightInd w:val="0"/>
        <w:spacing w:after="0" w:line="240" w:lineRule="auto"/>
        <w:ind w:firstLine="709"/>
        <w:contextualSpacing/>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Задание №2. Техника проведения </w:t>
      </w:r>
      <w:r w:rsidR="00194C5A" w:rsidRPr="00BC3C20">
        <w:rPr>
          <w:rFonts w:ascii="Times New Roman" w:eastAsia="Calibri" w:hAnsi="Times New Roman" w:cs="Times New Roman"/>
          <w:sz w:val="28"/>
          <w:szCs w:val="28"/>
          <w:lang w:eastAsia="ru-RU"/>
        </w:rPr>
        <w:t>краевого симптома Никольского и его диагностическая значимость</w:t>
      </w:r>
      <w:r w:rsidRPr="00BC3C20">
        <w:rPr>
          <w:rFonts w:ascii="Times New Roman" w:eastAsia="Calibri" w:hAnsi="Times New Roman" w:cs="Times New Roman"/>
          <w:sz w:val="28"/>
          <w:szCs w:val="28"/>
          <w:lang w:eastAsia="ru-RU"/>
        </w:rPr>
        <w:t>.</w:t>
      </w:r>
    </w:p>
    <w:p w:rsidR="00194C5A" w:rsidRPr="00BC3C20" w:rsidRDefault="00525449" w:rsidP="00194C5A">
      <w:pPr>
        <w:widowControl w:val="0"/>
        <w:autoSpaceDE w:val="0"/>
        <w:autoSpaceDN w:val="0"/>
        <w:adjustRightInd w:val="0"/>
        <w:spacing w:after="0" w:line="240" w:lineRule="auto"/>
        <w:ind w:firstLine="709"/>
        <w:contextualSpacing/>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Задание №3. Техника проведения </w:t>
      </w:r>
      <w:r w:rsidR="00194C5A" w:rsidRPr="00BC3C20">
        <w:rPr>
          <w:rFonts w:ascii="Times New Roman" w:eastAsia="Calibri" w:hAnsi="Times New Roman" w:cs="Times New Roman"/>
          <w:sz w:val="28"/>
          <w:szCs w:val="28"/>
          <w:lang w:eastAsia="ru-RU"/>
        </w:rPr>
        <w:t>симптома Асбо-Хансена и его диагностическая значимость.</w:t>
      </w:r>
    </w:p>
    <w:p w:rsidR="00525449" w:rsidRPr="00BC3C20" w:rsidRDefault="00525449" w:rsidP="00525449">
      <w:pPr>
        <w:widowControl w:val="0"/>
        <w:autoSpaceDE w:val="0"/>
        <w:autoSpaceDN w:val="0"/>
        <w:adjustRightInd w:val="0"/>
        <w:spacing w:after="0" w:line="240" w:lineRule="auto"/>
        <w:ind w:firstLine="709"/>
        <w:contextualSpacing/>
        <w:jc w:val="both"/>
        <w:rPr>
          <w:rFonts w:ascii="Times New Roman" w:eastAsia="Calibri" w:hAnsi="Times New Roman" w:cs="Times New Roman"/>
          <w:sz w:val="28"/>
          <w:szCs w:val="28"/>
          <w:lang w:eastAsia="ru-RU"/>
        </w:rPr>
      </w:pPr>
    </w:p>
    <w:p w:rsidR="00525449" w:rsidRPr="00BC3C20" w:rsidRDefault="00525449" w:rsidP="00525449">
      <w:pPr>
        <w:widowControl w:val="0"/>
        <w:autoSpaceDE w:val="0"/>
        <w:autoSpaceDN w:val="0"/>
        <w:adjustRightInd w:val="0"/>
        <w:spacing w:after="0" w:line="240" w:lineRule="auto"/>
        <w:ind w:firstLine="709"/>
        <w:contextualSpacing/>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lastRenderedPageBreak/>
        <w:t xml:space="preserve">Задание №4. Техника </w:t>
      </w:r>
      <w:r w:rsidR="00194C5A" w:rsidRPr="00BC3C20">
        <w:rPr>
          <w:rFonts w:ascii="Times New Roman" w:eastAsia="Calibri" w:hAnsi="Times New Roman" w:cs="Times New Roman"/>
          <w:sz w:val="28"/>
          <w:szCs w:val="28"/>
          <w:lang w:eastAsia="ru-RU"/>
        </w:rPr>
        <w:t>забора материала для исследования на клетки Тцанка и интерпретация вариантов полученных результатов.</w:t>
      </w:r>
    </w:p>
    <w:p w:rsidR="00194C5A" w:rsidRPr="00BC3C20" w:rsidRDefault="00194C5A" w:rsidP="00525449">
      <w:pPr>
        <w:widowControl w:val="0"/>
        <w:autoSpaceDE w:val="0"/>
        <w:autoSpaceDN w:val="0"/>
        <w:adjustRightInd w:val="0"/>
        <w:spacing w:after="0" w:line="240" w:lineRule="auto"/>
        <w:ind w:firstLine="709"/>
        <w:contextualSpacing/>
        <w:jc w:val="both"/>
        <w:rPr>
          <w:rFonts w:ascii="Times New Roman" w:eastAsia="Calibri" w:hAnsi="Times New Roman" w:cs="Times New Roman"/>
          <w:sz w:val="28"/>
          <w:szCs w:val="28"/>
          <w:lang w:eastAsia="ru-RU"/>
        </w:rPr>
      </w:pPr>
    </w:p>
    <w:p w:rsidR="00194C5A" w:rsidRPr="00BC3C20" w:rsidRDefault="00194C5A" w:rsidP="00525449">
      <w:pPr>
        <w:widowControl w:val="0"/>
        <w:autoSpaceDE w:val="0"/>
        <w:autoSpaceDN w:val="0"/>
        <w:adjustRightInd w:val="0"/>
        <w:spacing w:after="0" w:line="240" w:lineRule="auto"/>
        <w:ind w:firstLine="709"/>
        <w:contextualSpacing/>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Задание №5. Техника забора материала для исследования пузырной жидкости и интерпретация вариантов полученных результатов.</w:t>
      </w:r>
    </w:p>
    <w:p w:rsidR="00525449" w:rsidRPr="00BC3C20" w:rsidRDefault="00525449" w:rsidP="00525449">
      <w:pPr>
        <w:widowControl w:val="0"/>
        <w:autoSpaceDE w:val="0"/>
        <w:autoSpaceDN w:val="0"/>
        <w:adjustRightInd w:val="0"/>
        <w:spacing w:after="0" w:line="240" w:lineRule="auto"/>
        <w:ind w:firstLine="709"/>
        <w:contextualSpacing/>
        <w:jc w:val="both"/>
        <w:rPr>
          <w:rFonts w:ascii="Times New Roman" w:eastAsia="Calibri" w:hAnsi="Times New Roman" w:cs="Times New Roman"/>
          <w:sz w:val="28"/>
          <w:szCs w:val="28"/>
          <w:lang w:eastAsia="ru-RU"/>
        </w:rPr>
      </w:pPr>
    </w:p>
    <w:p w:rsidR="00525449" w:rsidRPr="00BC3C20" w:rsidRDefault="00525449" w:rsidP="003352E1">
      <w:pPr>
        <w:widowControl w:val="0"/>
        <w:autoSpaceDE w:val="0"/>
        <w:autoSpaceDN w:val="0"/>
        <w:adjustRightInd w:val="0"/>
        <w:spacing w:after="0" w:line="240" w:lineRule="auto"/>
        <w:ind w:firstLine="709"/>
        <w:contextualSpacing/>
        <w:jc w:val="both"/>
        <w:rPr>
          <w:rFonts w:ascii="Times New Roman" w:hAnsi="Times New Roman" w:cs="Times New Roman"/>
          <w:b/>
          <w:sz w:val="28"/>
          <w:szCs w:val="28"/>
        </w:rPr>
      </w:pPr>
      <w:r w:rsidRPr="00BC3C20">
        <w:rPr>
          <w:rFonts w:ascii="Times New Roman" w:eastAsia="Calibri" w:hAnsi="Times New Roman" w:cs="Times New Roman"/>
          <w:b/>
          <w:sz w:val="28"/>
          <w:szCs w:val="28"/>
          <w:lang w:eastAsia="ru-RU"/>
        </w:rPr>
        <w:t>Тема 3.</w:t>
      </w:r>
      <w:r w:rsidRPr="00BC3C20">
        <w:rPr>
          <w:rFonts w:ascii="Times New Roman" w:eastAsia="Calibri" w:hAnsi="Times New Roman" w:cs="Times New Roman"/>
          <w:sz w:val="28"/>
          <w:szCs w:val="28"/>
          <w:lang w:eastAsia="ru-RU"/>
        </w:rPr>
        <w:t xml:space="preserve"> </w:t>
      </w:r>
      <w:r w:rsidR="00194C5A" w:rsidRPr="00BC3C20">
        <w:rPr>
          <w:rFonts w:ascii="Times New Roman" w:hAnsi="Times New Roman" w:cs="Times New Roman"/>
          <w:b/>
          <w:sz w:val="28"/>
          <w:szCs w:val="28"/>
        </w:rPr>
        <w:t>Методика обследования пациентов с грибковыми заболеваниями кожи</w:t>
      </w:r>
    </w:p>
    <w:p w:rsidR="00194C5A" w:rsidRPr="00BC3C20" w:rsidRDefault="00194C5A" w:rsidP="003352E1">
      <w:pPr>
        <w:widowControl w:val="0"/>
        <w:autoSpaceDE w:val="0"/>
        <w:autoSpaceDN w:val="0"/>
        <w:adjustRightInd w:val="0"/>
        <w:spacing w:after="0" w:line="240" w:lineRule="auto"/>
        <w:ind w:firstLine="709"/>
        <w:contextualSpacing/>
        <w:jc w:val="both"/>
        <w:rPr>
          <w:rFonts w:ascii="Times New Roman" w:eastAsia="Calibri" w:hAnsi="Times New Roman" w:cs="Times New Roman"/>
          <w:sz w:val="28"/>
          <w:szCs w:val="28"/>
          <w:lang w:eastAsia="ru-RU"/>
        </w:rPr>
      </w:pPr>
    </w:p>
    <w:p w:rsidR="00525449" w:rsidRPr="00BC3C20" w:rsidRDefault="00525449" w:rsidP="003352E1">
      <w:pPr>
        <w:widowControl w:val="0"/>
        <w:autoSpaceDE w:val="0"/>
        <w:autoSpaceDN w:val="0"/>
        <w:adjustRightInd w:val="0"/>
        <w:spacing w:after="0" w:line="240" w:lineRule="auto"/>
        <w:ind w:firstLine="709"/>
        <w:contextualSpacing/>
        <w:jc w:val="both"/>
        <w:rPr>
          <w:rFonts w:ascii="Times New Roman" w:eastAsia="Calibri" w:hAnsi="Times New Roman" w:cs="Times New Roman"/>
          <w:sz w:val="28"/>
          <w:szCs w:val="28"/>
          <w:lang w:eastAsia="ru-RU"/>
        </w:rPr>
      </w:pPr>
      <w:r w:rsidRPr="00BC3C20">
        <w:rPr>
          <w:rFonts w:ascii="Times New Roman" w:eastAsia="Calibri" w:hAnsi="Times New Roman" w:cs="Times New Roman"/>
          <w:b/>
          <w:sz w:val="28"/>
          <w:szCs w:val="28"/>
          <w:lang w:eastAsia="ru-RU"/>
        </w:rPr>
        <w:t>Форма(ы) текущего контроля успеваемости:</w:t>
      </w:r>
      <w:r w:rsidRPr="00BC3C20">
        <w:rPr>
          <w:rFonts w:ascii="Times New Roman" w:eastAsia="Calibri" w:hAnsi="Times New Roman" w:cs="Times New Roman"/>
          <w:sz w:val="28"/>
          <w:szCs w:val="28"/>
          <w:lang w:eastAsia="ru-RU"/>
        </w:rPr>
        <w:t xml:space="preserve"> письменный опрос, тестирование, решение проблемно-ситуационных задач, проверка практических навыков и умений.</w:t>
      </w:r>
    </w:p>
    <w:p w:rsidR="003352E1" w:rsidRPr="00BC3C20" w:rsidRDefault="003352E1" w:rsidP="003352E1">
      <w:pPr>
        <w:widowControl w:val="0"/>
        <w:autoSpaceDE w:val="0"/>
        <w:autoSpaceDN w:val="0"/>
        <w:adjustRightInd w:val="0"/>
        <w:spacing w:after="0" w:line="240" w:lineRule="auto"/>
        <w:ind w:firstLine="709"/>
        <w:contextualSpacing/>
        <w:jc w:val="center"/>
        <w:rPr>
          <w:rFonts w:ascii="Times New Roman" w:eastAsia="Calibri" w:hAnsi="Times New Roman" w:cs="Times New Roman"/>
          <w:b/>
          <w:sz w:val="28"/>
          <w:szCs w:val="28"/>
          <w:lang w:eastAsia="ru-RU"/>
        </w:rPr>
      </w:pPr>
    </w:p>
    <w:p w:rsidR="00525449" w:rsidRPr="00BC3C20" w:rsidRDefault="00525449" w:rsidP="003352E1">
      <w:pPr>
        <w:widowControl w:val="0"/>
        <w:autoSpaceDE w:val="0"/>
        <w:autoSpaceDN w:val="0"/>
        <w:adjustRightInd w:val="0"/>
        <w:spacing w:after="0" w:line="240" w:lineRule="auto"/>
        <w:ind w:firstLine="709"/>
        <w:contextualSpacing/>
        <w:rPr>
          <w:rFonts w:ascii="Times New Roman" w:eastAsia="Calibri" w:hAnsi="Times New Roman" w:cs="Times New Roman"/>
          <w:b/>
          <w:sz w:val="28"/>
          <w:szCs w:val="28"/>
          <w:lang w:eastAsia="ru-RU"/>
        </w:rPr>
      </w:pPr>
      <w:r w:rsidRPr="00BC3C20">
        <w:rPr>
          <w:rFonts w:ascii="Times New Roman" w:eastAsia="Calibri" w:hAnsi="Times New Roman" w:cs="Times New Roman"/>
          <w:b/>
          <w:sz w:val="28"/>
          <w:szCs w:val="28"/>
          <w:lang w:eastAsia="ru-RU"/>
        </w:rPr>
        <w:t>Оценочные материалы текущего контроля успеваемости</w:t>
      </w:r>
    </w:p>
    <w:p w:rsidR="00525449" w:rsidRPr="00BC3C20" w:rsidRDefault="00525449" w:rsidP="003352E1">
      <w:pPr>
        <w:widowControl w:val="0"/>
        <w:autoSpaceDE w:val="0"/>
        <w:autoSpaceDN w:val="0"/>
        <w:adjustRightInd w:val="0"/>
        <w:spacing w:after="0" w:line="240" w:lineRule="auto"/>
        <w:ind w:firstLine="709"/>
        <w:contextualSpacing/>
        <w:jc w:val="center"/>
        <w:rPr>
          <w:rFonts w:ascii="Times New Roman" w:eastAsia="Calibri" w:hAnsi="Times New Roman" w:cs="Times New Roman"/>
          <w:b/>
          <w:sz w:val="28"/>
          <w:szCs w:val="28"/>
          <w:lang w:eastAsia="ru-RU"/>
        </w:rPr>
      </w:pPr>
    </w:p>
    <w:p w:rsidR="00525449" w:rsidRPr="00BC3C20" w:rsidRDefault="00525449" w:rsidP="003352E1">
      <w:pPr>
        <w:widowControl w:val="0"/>
        <w:autoSpaceDE w:val="0"/>
        <w:autoSpaceDN w:val="0"/>
        <w:adjustRightInd w:val="0"/>
        <w:spacing w:after="0" w:line="240" w:lineRule="auto"/>
        <w:ind w:firstLine="709"/>
        <w:contextualSpacing/>
        <w:jc w:val="center"/>
        <w:rPr>
          <w:rFonts w:ascii="Times New Roman" w:eastAsia="Calibri" w:hAnsi="Times New Roman" w:cs="Times New Roman"/>
          <w:b/>
          <w:sz w:val="28"/>
          <w:szCs w:val="28"/>
          <w:lang w:eastAsia="ru-RU"/>
        </w:rPr>
      </w:pPr>
      <w:r w:rsidRPr="00BC3C20">
        <w:rPr>
          <w:rFonts w:ascii="Times New Roman" w:eastAsia="Calibri" w:hAnsi="Times New Roman" w:cs="Times New Roman"/>
          <w:b/>
          <w:sz w:val="28"/>
          <w:szCs w:val="28"/>
          <w:lang w:eastAsia="ru-RU"/>
        </w:rPr>
        <w:t>ВОПРОСЫ ДЛЯ ПИСЬМЕННОГО ОПРОСА:</w:t>
      </w:r>
    </w:p>
    <w:p w:rsidR="00525449" w:rsidRPr="00BC3C20" w:rsidRDefault="00525449" w:rsidP="003352E1">
      <w:pPr>
        <w:widowControl w:val="0"/>
        <w:autoSpaceDE w:val="0"/>
        <w:autoSpaceDN w:val="0"/>
        <w:adjustRightInd w:val="0"/>
        <w:spacing w:after="0" w:line="240" w:lineRule="auto"/>
        <w:ind w:firstLine="709"/>
        <w:contextualSpacing/>
        <w:jc w:val="both"/>
        <w:rPr>
          <w:rFonts w:ascii="Times New Roman" w:eastAsia="Calibri" w:hAnsi="Times New Roman" w:cs="Times New Roman"/>
          <w:sz w:val="28"/>
          <w:szCs w:val="28"/>
          <w:lang w:eastAsia="ru-RU"/>
        </w:rPr>
      </w:pPr>
    </w:p>
    <w:p w:rsidR="00194C5A" w:rsidRPr="00BC3C20" w:rsidRDefault="00525449" w:rsidP="00FE57D8">
      <w:pPr>
        <w:numPr>
          <w:ilvl w:val="0"/>
          <w:numId w:val="57"/>
        </w:numPr>
        <w:spacing w:after="0" w:line="240" w:lineRule="auto"/>
        <w:rPr>
          <w:rFonts w:ascii="Times New Roman" w:hAnsi="Times New Roman" w:cs="Times New Roman"/>
          <w:sz w:val="28"/>
          <w:szCs w:val="28"/>
        </w:rPr>
      </w:pPr>
      <w:r w:rsidRPr="00BC3C20">
        <w:rPr>
          <w:rFonts w:ascii="Times New Roman" w:eastAsia="Calibri" w:hAnsi="Times New Roman" w:cs="Times New Roman"/>
          <w:sz w:val="28"/>
          <w:szCs w:val="28"/>
          <w:lang w:eastAsia="ru-RU"/>
        </w:rPr>
        <w:t xml:space="preserve">1. </w:t>
      </w:r>
      <w:r w:rsidR="00194C5A" w:rsidRPr="00BC3C20">
        <w:rPr>
          <w:rFonts w:ascii="Times New Roman" w:hAnsi="Times New Roman" w:cs="Times New Roman"/>
          <w:sz w:val="28"/>
          <w:szCs w:val="28"/>
        </w:rPr>
        <w:t>Классификация грибковых заболеваний кожи.</w:t>
      </w:r>
    </w:p>
    <w:p w:rsidR="00194C5A" w:rsidRPr="00BC3C20" w:rsidRDefault="00194C5A" w:rsidP="00FE57D8">
      <w:pPr>
        <w:numPr>
          <w:ilvl w:val="0"/>
          <w:numId w:val="57"/>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t>Кератомикозы.</w:t>
      </w:r>
    </w:p>
    <w:p w:rsidR="00194C5A" w:rsidRPr="00BC3C20" w:rsidRDefault="00194C5A" w:rsidP="00FE57D8">
      <w:pPr>
        <w:numPr>
          <w:ilvl w:val="1"/>
          <w:numId w:val="57"/>
        </w:numPr>
        <w:tabs>
          <w:tab w:val="clear" w:pos="1800"/>
          <w:tab w:val="num" w:pos="1080"/>
        </w:tabs>
        <w:spacing w:after="0" w:line="240" w:lineRule="auto"/>
        <w:ind w:hanging="1080"/>
        <w:rPr>
          <w:rFonts w:ascii="Times New Roman" w:hAnsi="Times New Roman" w:cs="Times New Roman"/>
          <w:sz w:val="28"/>
          <w:szCs w:val="28"/>
        </w:rPr>
      </w:pPr>
      <w:r w:rsidRPr="00BC3C20">
        <w:rPr>
          <w:rFonts w:ascii="Times New Roman" w:hAnsi="Times New Roman" w:cs="Times New Roman"/>
          <w:sz w:val="28"/>
          <w:szCs w:val="28"/>
        </w:rPr>
        <w:t>Эпидемиология отрубевидного лишая.</w:t>
      </w:r>
    </w:p>
    <w:p w:rsidR="00194C5A" w:rsidRPr="00BC3C20" w:rsidRDefault="00194C5A" w:rsidP="00FE57D8">
      <w:pPr>
        <w:numPr>
          <w:ilvl w:val="1"/>
          <w:numId w:val="57"/>
        </w:numPr>
        <w:tabs>
          <w:tab w:val="clear" w:pos="1800"/>
          <w:tab w:val="num" w:pos="1080"/>
        </w:tabs>
        <w:spacing w:after="0" w:line="240" w:lineRule="auto"/>
        <w:ind w:hanging="1080"/>
        <w:rPr>
          <w:rFonts w:ascii="Times New Roman" w:hAnsi="Times New Roman" w:cs="Times New Roman"/>
          <w:sz w:val="28"/>
          <w:szCs w:val="28"/>
        </w:rPr>
      </w:pPr>
      <w:r w:rsidRPr="00BC3C20">
        <w:rPr>
          <w:rFonts w:ascii="Times New Roman" w:hAnsi="Times New Roman" w:cs="Times New Roman"/>
          <w:sz w:val="28"/>
          <w:szCs w:val="28"/>
        </w:rPr>
        <w:t>Характеристика возбудителя отрубевидного лишая.</w:t>
      </w:r>
    </w:p>
    <w:p w:rsidR="00194C5A" w:rsidRPr="00BC3C20" w:rsidRDefault="00194C5A" w:rsidP="00FE57D8">
      <w:pPr>
        <w:numPr>
          <w:ilvl w:val="1"/>
          <w:numId w:val="57"/>
        </w:numPr>
        <w:tabs>
          <w:tab w:val="clear" w:pos="1800"/>
          <w:tab w:val="num" w:pos="1080"/>
        </w:tabs>
        <w:spacing w:after="0" w:line="240" w:lineRule="auto"/>
        <w:ind w:hanging="1080"/>
        <w:rPr>
          <w:rFonts w:ascii="Times New Roman" w:hAnsi="Times New Roman" w:cs="Times New Roman"/>
          <w:sz w:val="28"/>
          <w:szCs w:val="28"/>
        </w:rPr>
      </w:pPr>
      <w:r w:rsidRPr="00BC3C20">
        <w:rPr>
          <w:rFonts w:ascii="Times New Roman" w:hAnsi="Times New Roman" w:cs="Times New Roman"/>
          <w:sz w:val="28"/>
          <w:szCs w:val="28"/>
        </w:rPr>
        <w:t>Клиника отрубевидного лишая.</w:t>
      </w:r>
    </w:p>
    <w:p w:rsidR="00194C5A" w:rsidRPr="00BC3C20" w:rsidRDefault="00194C5A" w:rsidP="00FE57D8">
      <w:pPr>
        <w:numPr>
          <w:ilvl w:val="1"/>
          <w:numId w:val="57"/>
        </w:numPr>
        <w:tabs>
          <w:tab w:val="clear" w:pos="1800"/>
          <w:tab w:val="num" w:pos="1080"/>
        </w:tabs>
        <w:spacing w:after="0" w:line="240" w:lineRule="auto"/>
        <w:ind w:hanging="1080"/>
        <w:rPr>
          <w:rFonts w:ascii="Times New Roman" w:hAnsi="Times New Roman" w:cs="Times New Roman"/>
          <w:sz w:val="28"/>
          <w:szCs w:val="28"/>
        </w:rPr>
      </w:pPr>
      <w:r w:rsidRPr="00BC3C20">
        <w:rPr>
          <w:rFonts w:ascii="Times New Roman" w:hAnsi="Times New Roman" w:cs="Times New Roman"/>
          <w:sz w:val="28"/>
          <w:szCs w:val="28"/>
        </w:rPr>
        <w:t>Инструментальная диагностики отрубевидного лишая.</w:t>
      </w:r>
    </w:p>
    <w:p w:rsidR="00194C5A" w:rsidRPr="00BC3C20" w:rsidRDefault="00194C5A" w:rsidP="00FE57D8">
      <w:pPr>
        <w:numPr>
          <w:ilvl w:val="1"/>
          <w:numId w:val="57"/>
        </w:numPr>
        <w:tabs>
          <w:tab w:val="clear" w:pos="1800"/>
          <w:tab w:val="num" w:pos="1080"/>
        </w:tabs>
        <w:spacing w:after="0" w:line="240" w:lineRule="auto"/>
        <w:ind w:hanging="1080"/>
        <w:rPr>
          <w:rFonts w:ascii="Times New Roman" w:hAnsi="Times New Roman" w:cs="Times New Roman"/>
          <w:sz w:val="28"/>
          <w:szCs w:val="28"/>
        </w:rPr>
      </w:pPr>
      <w:r w:rsidRPr="00BC3C20">
        <w:rPr>
          <w:rFonts w:ascii="Times New Roman" w:hAnsi="Times New Roman" w:cs="Times New Roman"/>
          <w:sz w:val="28"/>
          <w:szCs w:val="28"/>
        </w:rPr>
        <w:t>Лабораторная диагностика отрубевидного лишая.</w:t>
      </w:r>
    </w:p>
    <w:p w:rsidR="00194C5A" w:rsidRPr="00BC3C20" w:rsidRDefault="00194C5A" w:rsidP="00FE57D8">
      <w:pPr>
        <w:numPr>
          <w:ilvl w:val="1"/>
          <w:numId w:val="57"/>
        </w:numPr>
        <w:tabs>
          <w:tab w:val="clear" w:pos="1800"/>
          <w:tab w:val="num" w:pos="1080"/>
        </w:tabs>
        <w:spacing w:after="0" w:line="240" w:lineRule="auto"/>
        <w:ind w:hanging="1080"/>
        <w:rPr>
          <w:rFonts w:ascii="Times New Roman" w:hAnsi="Times New Roman" w:cs="Times New Roman"/>
          <w:sz w:val="28"/>
          <w:szCs w:val="28"/>
        </w:rPr>
      </w:pPr>
      <w:r w:rsidRPr="00BC3C20">
        <w:rPr>
          <w:rFonts w:ascii="Times New Roman" w:hAnsi="Times New Roman" w:cs="Times New Roman"/>
          <w:sz w:val="28"/>
          <w:szCs w:val="28"/>
        </w:rPr>
        <w:t>Дифференциальный диагноз отрубевидного лишая.</w:t>
      </w:r>
    </w:p>
    <w:p w:rsidR="00194C5A" w:rsidRPr="00BC3C20" w:rsidRDefault="00194C5A" w:rsidP="00FE57D8">
      <w:pPr>
        <w:numPr>
          <w:ilvl w:val="1"/>
          <w:numId w:val="57"/>
        </w:numPr>
        <w:tabs>
          <w:tab w:val="clear" w:pos="1800"/>
          <w:tab w:val="num" w:pos="1080"/>
        </w:tabs>
        <w:spacing w:after="0" w:line="240" w:lineRule="auto"/>
        <w:ind w:hanging="1080"/>
        <w:rPr>
          <w:rFonts w:ascii="Times New Roman" w:hAnsi="Times New Roman" w:cs="Times New Roman"/>
          <w:sz w:val="28"/>
          <w:szCs w:val="28"/>
        </w:rPr>
      </w:pPr>
      <w:r w:rsidRPr="00BC3C20">
        <w:rPr>
          <w:rFonts w:ascii="Times New Roman" w:hAnsi="Times New Roman" w:cs="Times New Roman"/>
          <w:sz w:val="28"/>
          <w:szCs w:val="28"/>
        </w:rPr>
        <w:t>Тактика ведения пациентов, страдающих отрубевидным лишаём.</w:t>
      </w:r>
    </w:p>
    <w:p w:rsidR="00194C5A" w:rsidRPr="00BC3C20" w:rsidRDefault="00194C5A" w:rsidP="00FE57D8">
      <w:pPr>
        <w:numPr>
          <w:ilvl w:val="0"/>
          <w:numId w:val="57"/>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t>Кандидоз.</w:t>
      </w:r>
    </w:p>
    <w:p w:rsidR="00194C5A" w:rsidRPr="00BC3C20" w:rsidRDefault="00194C5A" w:rsidP="00FE57D8">
      <w:pPr>
        <w:numPr>
          <w:ilvl w:val="0"/>
          <w:numId w:val="58"/>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t>Эпидемиология кандидозов.</w:t>
      </w:r>
    </w:p>
    <w:p w:rsidR="00194C5A" w:rsidRPr="00BC3C20" w:rsidRDefault="00194C5A" w:rsidP="00FE57D8">
      <w:pPr>
        <w:numPr>
          <w:ilvl w:val="0"/>
          <w:numId w:val="58"/>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t>Этиопатогенез кандидозов.</w:t>
      </w:r>
    </w:p>
    <w:p w:rsidR="00194C5A" w:rsidRPr="00BC3C20" w:rsidRDefault="00194C5A" w:rsidP="00FE57D8">
      <w:pPr>
        <w:numPr>
          <w:ilvl w:val="0"/>
          <w:numId w:val="58"/>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t>Клинические разновидности кандидозов.</w:t>
      </w:r>
    </w:p>
    <w:p w:rsidR="005206FD" w:rsidRPr="00BC3C20" w:rsidRDefault="005206FD" w:rsidP="005206FD">
      <w:pPr>
        <w:spacing w:after="0" w:line="240" w:lineRule="auto"/>
        <w:ind w:left="720"/>
        <w:rPr>
          <w:rFonts w:ascii="Times New Roman" w:hAnsi="Times New Roman" w:cs="Times New Roman"/>
          <w:sz w:val="28"/>
          <w:szCs w:val="28"/>
        </w:rPr>
      </w:pPr>
      <w:r w:rsidRPr="00BC3C20">
        <w:rPr>
          <w:rFonts w:ascii="Times New Roman" w:hAnsi="Times New Roman" w:cs="Times New Roman"/>
          <w:sz w:val="28"/>
          <w:szCs w:val="28"/>
        </w:rPr>
        <w:t>4. Микроспория.</w:t>
      </w:r>
    </w:p>
    <w:p w:rsidR="005206FD" w:rsidRPr="00BC3C20" w:rsidRDefault="005206FD" w:rsidP="00FE57D8">
      <w:pPr>
        <w:numPr>
          <w:ilvl w:val="1"/>
          <w:numId w:val="80"/>
        </w:numPr>
        <w:tabs>
          <w:tab w:val="clear" w:pos="1440"/>
          <w:tab w:val="num" w:pos="540"/>
        </w:tabs>
        <w:spacing w:after="0" w:line="240" w:lineRule="auto"/>
        <w:ind w:hanging="1080"/>
        <w:rPr>
          <w:rFonts w:ascii="Times New Roman" w:hAnsi="Times New Roman" w:cs="Times New Roman"/>
          <w:sz w:val="28"/>
          <w:szCs w:val="28"/>
        </w:rPr>
      </w:pPr>
      <w:r w:rsidRPr="00BC3C20">
        <w:rPr>
          <w:rFonts w:ascii="Times New Roman" w:hAnsi="Times New Roman" w:cs="Times New Roman"/>
          <w:sz w:val="28"/>
          <w:szCs w:val="28"/>
        </w:rPr>
        <w:t>Эпидемиология микроспории.</w:t>
      </w:r>
    </w:p>
    <w:p w:rsidR="005206FD" w:rsidRPr="00BC3C20" w:rsidRDefault="005206FD" w:rsidP="00FE57D8">
      <w:pPr>
        <w:numPr>
          <w:ilvl w:val="1"/>
          <w:numId w:val="80"/>
        </w:numPr>
        <w:tabs>
          <w:tab w:val="clear" w:pos="1440"/>
          <w:tab w:val="num" w:pos="540"/>
        </w:tabs>
        <w:spacing w:after="0" w:line="240" w:lineRule="auto"/>
        <w:ind w:hanging="1080"/>
        <w:rPr>
          <w:rFonts w:ascii="Times New Roman" w:hAnsi="Times New Roman" w:cs="Times New Roman"/>
          <w:sz w:val="28"/>
          <w:szCs w:val="28"/>
        </w:rPr>
      </w:pPr>
      <w:r w:rsidRPr="00BC3C20">
        <w:rPr>
          <w:rFonts w:ascii="Times New Roman" w:hAnsi="Times New Roman" w:cs="Times New Roman"/>
          <w:sz w:val="28"/>
          <w:szCs w:val="28"/>
        </w:rPr>
        <w:t>Классификация микроспории.</w:t>
      </w:r>
    </w:p>
    <w:p w:rsidR="005206FD" w:rsidRPr="00BC3C20" w:rsidRDefault="005206FD" w:rsidP="00FE57D8">
      <w:pPr>
        <w:numPr>
          <w:ilvl w:val="1"/>
          <w:numId w:val="80"/>
        </w:numPr>
        <w:tabs>
          <w:tab w:val="clear" w:pos="1440"/>
          <w:tab w:val="num" w:pos="540"/>
        </w:tabs>
        <w:spacing w:after="0" w:line="240" w:lineRule="auto"/>
        <w:ind w:hanging="1080"/>
        <w:rPr>
          <w:rFonts w:ascii="Times New Roman" w:hAnsi="Times New Roman" w:cs="Times New Roman"/>
          <w:sz w:val="28"/>
          <w:szCs w:val="28"/>
        </w:rPr>
      </w:pPr>
      <w:r w:rsidRPr="00BC3C20">
        <w:rPr>
          <w:rFonts w:ascii="Times New Roman" w:hAnsi="Times New Roman" w:cs="Times New Roman"/>
          <w:sz w:val="28"/>
          <w:szCs w:val="28"/>
        </w:rPr>
        <w:t>Характеристика возбудителей микроспории.</w:t>
      </w:r>
    </w:p>
    <w:p w:rsidR="005206FD" w:rsidRPr="00BC3C20" w:rsidRDefault="005206FD" w:rsidP="00FE57D8">
      <w:pPr>
        <w:numPr>
          <w:ilvl w:val="1"/>
          <w:numId w:val="80"/>
        </w:numPr>
        <w:tabs>
          <w:tab w:val="clear" w:pos="1440"/>
          <w:tab w:val="num" w:pos="540"/>
        </w:tabs>
        <w:spacing w:after="0" w:line="240" w:lineRule="auto"/>
        <w:ind w:hanging="1080"/>
        <w:rPr>
          <w:rFonts w:ascii="Times New Roman" w:hAnsi="Times New Roman" w:cs="Times New Roman"/>
          <w:sz w:val="28"/>
          <w:szCs w:val="28"/>
        </w:rPr>
      </w:pPr>
      <w:r w:rsidRPr="00BC3C20">
        <w:rPr>
          <w:rFonts w:ascii="Times New Roman" w:hAnsi="Times New Roman" w:cs="Times New Roman"/>
          <w:sz w:val="28"/>
          <w:szCs w:val="28"/>
        </w:rPr>
        <w:t>Клиника микроспории.</w:t>
      </w:r>
    </w:p>
    <w:p w:rsidR="005206FD" w:rsidRPr="00BC3C20" w:rsidRDefault="005206FD" w:rsidP="00FE57D8">
      <w:pPr>
        <w:numPr>
          <w:ilvl w:val="1"/>
          <w:numId w:val="80"/>
        </w:numPr>
        <w:tabs>
          <w:tab w:val="clear" w:pos="1440"/>
          <w:tab w:val="num" w:pos="540"/>
        </w:tabs>
        <w:spacing w:after="0" w:line="240" w:lineRule="auto"/>
        <w:ind w:hanging="1080"/>
        <w:rPr>
          <w:rFonts w:ascii="Times New Roman" w:hAnsi="Times New Roman" w:cs="Times New Roman"/>
          <w:sz w:val="28"/>
          <w:szCs w:val="28"/>
        </w:rPr>
      </w:pPr>
      <w:r w:rsidRPr="00BC3C20">
        <w:rPr>
          <w:rFonts w:ascii="Times New Roman" w:hAnsi="Times New Roman" w:cs="Times New Roman"/>
          <w:sz w:val="28"/>
          <w:szCs w:val="28"/>
        </w:rPr>
        <w:t>Инструментальная диагностика микроспории.</w:t>
      </w:r>
    </w:p>
    <w:p w:rsidR="005206FD" w:rsidRPr="00BC3C20" w:rsidRDefault="005206FD" w:rsidP="00FE57D8">
      <w:pPr>
        <w:numPr>
          <w:ilvl w:val="1"/>
          <w:numId w:val="80"/>
        </w:numPr>
        <w:tabs>
          <w:tab w:val="clear" w:pos="1440"/>
          <w:tab w:val="num" w:pos="540"/>
        </w:tabs>
        <w:spacing w:after="0" w:line="240" w:lineRule="auto"/>
        <w:ind w:hanging="1080"/>
        <w:rPr>
          <w:rFonts w:ascii="Times New Roman" w:hAnsi="Times New Roman" w:cs="Times New Roman"/>
          <w:sz w:val="28"/>
          <w:szCs w:val="28"/>
        </w:rPr>
      </w:pPr>
      <w:r w:rsidRPr="00BC3C20">
        <w:rPr>
          <w:rFonts w:ascii="Times New Roman" w:hAnsi="Times New Roman" w:cs="Times New Roman"/>
          <w:sz w:val="28"/>
          <w:szCs w:val="28"/>
        </w:rPr>
        <w:t>Лабораторная диагностика микроспории.</w:t>
      </w:r>
    </w:p>
    <w:p w:rsidR="005206FD" w:rsidRPr="00BC3C20" w:rsidRDefault="005206FD" w:rsidP="00FE57D8">
      <w:pPr>
        <w:numPr>
          <w:ilvl w:val="1"/>
          <w:numId w:val="80"/>
        </w:numPr>
        <w:tabs>
          <w:tab w:val="clear" w:pos="1440"/>
          <w:tab w:val="num" w:pos="540"/>
        </w:tabs>
        <w:spacing w:after="0" w:line="240" w:lineRule="auto"/>
        <w:ind w:hanging="1080"/>
        <w:rPr>
          <w:rFonts w:ascii="Times New Roman" w:hAnsi="Times New Roman" w:cs="Times New Roman"/>
          <w:sz w:val="28"/>
          <w:szCs w:val="28"/>
        </w:rPr>
      </w:pPr>
      <w:r w:rsidRPr="00BC3C20">
        <w:rPr>
          <w:rFonts w:ascii="Times New Roman" w:hAnsi="Times New Roman" w:cs="Times New Roman"/>
          <w:sz w:val="28"/>
          <w:szCs w:val="28"/>
        </w:rPr>
        <w:t>Дифференциальный диагноз микроспории.</w:t>
      </w:r>
    </w:p>
    <w:p w:rsidR="005206FD" w:rsidRPr="00BC3C20" w:rsidRDefault="005206FD" w:rsidP="00FE57D8">
      <w:pPr>
        <w:numPr>
          <w:ilvl w:val="1"/>
          <w:numId w:val="80"/>
        </w:numPr>
        <w:tabs>
          <w:tab w:val="clear" w:pos="1440"/>
          <w:tab w:val="num" w:pos="540"/>
        </w:tabs>
        <w:spacing w:after="0" w:line="240" w:lineRule="auto"/>
        <w:ind w:hanging="1080"/>
        <w:rPr>
          <w:rFonts w:ascii="Times New Roman" w:hAnsi="Times New Roman" w:cs="Times New Roman"/>
          <w:sz w:val="28"/>
          <w:szCs w:val="28"/>
        </w:rPr>
      </w:pPr>
      <w:r w:rsidRPr="00BC3C20">
        <w:rPr>
          <w:rFonts w:ascii="Times New Roman" w:hAnsi="Times New Roman" w:cs="Times New Roman"/>
          <w:sz w:val="28"/>
          <w:szCs w:val="28"/>
        </w:rPr>
        <w:t>Тактика ведения пациентов, страдающих микроспорией.</w:t>
      </w:r>
    </w:p>
    <w:p w:rsidR="005206FD" w:rsidRPr="00BC3C20" w:rsidRDefault="005206FD" w:rsidP="00FE57D8">
      <w:pPr>
        <w:numPr>
          <w:ilvl w:val="1"/>
          <w:numId w:val="80"/>
        </w:numPr>
        <w:tabs>
          <w:tab w:val="clear" w:pos="1440"/>
          <w:tab w:val="num" w:pos="540"/>
        </w:tabs>
        <w:spacing w:after="0" w:line="240" w:lineRule="auto"/>
        <w:ind w:hanging="1080"/>
        <w:rPr>
          <w:rFonts w:ascii="Times New Roman" w:hAnsi="Times New Roman" w:cs="Times New Roman"/>
          <w:sz w:val="28"/>
          <w:szCs w:val="28"/>
        </w:rPr>
      </w:pPr>
      <w:r w:rsidRPr="00BC3C20">
        <w:rPr>
          <w:rFonts w:ascii="Times New Roman" w:hAnsi="Times New Roman" w:cs="Times New Roman"/>
          <w:sz w:val="28"/>
          <w:szCs w:val="28"/>
        </w:rPr>
        <w:t>Профилактические мероприятия.</w:t>
      </w:r>
    </w:p>
    <w:p w:rsidR="005206FD" w:rsidRPr="00BC3C20" w:rsidRDefault="005206FD" w:rsidP="005206FD">
      <w:pPr>
        <w:spacing w:after="0" w:line="240" w:lineRule="auto"/>
        <w:ind w:left="720"/>
        <w:rPr>
          <w:rFonts w:ascii="Times New Roman" w:hAnsi="Times New Roman" w:cs="Times New Roman"/>
          <w:sz w:val="28"/>
          <w:szCs w:val="28"/>
        </w:rPr>
      </w:pPr>
      <w:r w:rsidRPr="00BC3C20">
        <w:rPr>
          <w:rFonts w:ascii="Times New Roman" w:hAnsi="Times New Roman" w:cs="Times New Roman"/>
          <w:sz w:val="28"/>
          <w:szCs w:val="28"/>
        </w:rPr>
        <w:t>5. Трихофития.</w:t>
      </w:r>
    </w:p>
    <w:p w:rsidR="005206FD" w:rsidRPr="00BC3C20" w:rsidRDefault="005206FD" w:rsidP="00FE57D8">
      <w:pPr>
        <w:numPr>
          <w:ilvl w:val="0"/>
          <w:numId w:val="81"/>
        </w:numPr>
        <w:tabs>
          <w:tab w:val="left" w:pos="540"/>
        </w:tabs>
        <w:spacing w:after="0" w:line="240" w:lineRule="auto"/>
        <w:rPr>
          <w:rFonts w:ascii="Times New Roman" w:hAnsi="Times New Roman" w:cs="Times New Roman"/>
          <w:sz w:val="28"/>
          <w:szCs w:val="28"/>
        </w:rPr>
      </w:pPr>
      <w:r w:rsidRPr="00BC3C20">
        <w:rPr>
          <w:rFonts w:ascii="Times New Roman" w:hAnsi="Times New Roman" w:cs="Times New Roman"/>
          <w:sz w:val="28"/>
          <w:szCs w:val="28"/>
        </w:rPr>
        <w:t>Эпидемиология трихофитии.</w:t>
      </w:r>
    </w:p>
    <w:p w:rsidR="005206FD" w:rsidRPr="00BC3C20" w:rsidRDefault="005206FD" w:rsidP="00FE57D8">
      <w:pPr>
        <w:numPr>
          <w:ilvl w:val="0"/>
          <w:numId w:val="81"/>
        </w:numPr>
        <w:tabs>
          <w:tab w:val="left" w:pos="540"/>
        </w:tabs>
        <w:spacing w:after="0" w:line="240" w:lineRule="auto"/>
        <w:rPr>
          <w:rFonts w:ascii="Times New Roman" w:hAnsi="Times New Roman" w:cs="Times New Roman"/>
          <w:sz w:val="28"/>
          <w:szCs w:val="28"/>
        </w:rPr>
      </w:pPr>
      <w:r w:rsidRPr="00BC3C20">
        <w:rPr>
          <w:rFonts w:ascii="Times New Roman" w:hAnsi="Times New Roman" w:cs="Times New Roman"/>
          <w:sz w:val="28"/>
          <w:szCs w:val="28"/>
        </w:rPr>
        <w:t>Классификация трихофитии.</w:t>
      </w:r>
    </w:p>
    <w:p w:rsidR="005206FD" w:rsidRPr="00BC3C20" w:rsidRDefault="005206FD" w:rsidP="00FE57D8">
      <w:pPr>
        <w:numPr>
          <w:ilvl w:val="0"/>
          <w:numId w:val="81"/>
        </w:numPr>
        <w:tabs>
          <w:tab w:val="left" w:pos="540"/>
        </w:tabs>
        <w:spacing w:after="0" w:line="240" w:lineRule="auto"/>
        <w:rPr>
          <w:rFonts w:ascii="Times New Roman" w:hAnsi="Times New Roman" w:cs="Times New Roman"/>
          <w:sz w:val="28"/>
          <w:szCs w:val="28"/>
        </w:rPr>
      </w:pPr>
      <w:r w:rsidRPr="00BC3C20">
        <w:rPr>
          <w:rFonts w:ascii="Times New Roman" w:hAnsi="Times New Roman" w:cs="Times New Roman"/>
          <w:sz w:val="28"/>
          <w:szCs w:val="28"/>
        </w:rPr>
        <w:t>Характеристика возбудителей трихофитии.</w:t>
      </w:r>
    </w:p>
    <w:p w:rsidR="005206FD" w:rsidRPr="00BC3C20" w:rsidRDefault="005206FD" w:rsidP="00FE57D8">
      <w:pPr>
        <w:numPr>
          <w:ilvl w:val="0"/>
          <w:numId w:val="81"/>
        </w:numPr>
        <w:tabs>
          <w:tab w:val="left" w:pos="540"/>
        </w:tabs>
        <w:spacing w:after="0" w:line="240" w:lineRule="auto"/>
        <w:rPr>
          <w:rFonts w:ascii="Times New Roman" w:hAnsi="Times New Roman" w:cs="Times New Roman"/>
          <w:sz w:val="28"/>
          <w:szCs w:val="28"/>
        </w:rPr>
      </w:pPr>
      <w:r w:rsidRPr="00BC3C20">
        <w:rPr>
          <w:rFonts w:ascii="Times New Roman" w:hAnsi="Times New Roman" w:cs="Times New Roman"/>
          <w:sz w:val="28"/>
          <w:szCs w:val="28"/>
        </w:rPr>
        <w:t>Клиника трихофитии.</w:t>
      </w:r>
    </w:p>
    <w:p w:rsidR="005206FD" w:rsidRPr="00BC3C20" w:rsidRDefault="005206FD" w:rsidP="00FE57D8">
      <w:pPr>
        <w:numPr>
          <w:ilvl w:val="0"/>
          <w:numId w:val="81"/>
        </w:numPr>
        <w:tabs>
          <w:tab w:val="left" w:pos="540"/>
        </w:tabs>
        <w:spacing w:after="0" w:line="240" w:lineRule="auto"/>
        <w:rPr>
          <w:rFonts w:ascii="Times New Roman" w:hAnsi="Times New Roman" w:cs="Times New Roman"/>
          <w:sz w:val="28"/>
          <w:szCs w:val="28"/>
        </w:rPr>
      </w:pPr>
      <w:r w:rsidRPr="00BC3C20">
        <w:rPr>
          <w:rFonts w:ascii="Times New Roman" w:hAnsi="Times New Roman" w:cs="Times New Roman"/>
          <w:sz w:val="28"/>
          <w:szCs w:val="28"/>
        </w:rPr>
        <w:lastRenderedPageBreak/>
        <w:t>Инструментальная диагностика трихофитии.</w:t>
      </w:r>
    </w:p>
    <w:p w:rsidR="005206FD" w:rsidRPr="00BC3C20" w:rsidRDefault="005206FD" w:rsidP="00FE57D8">
      <w:pPr>
        <w:numPr>
          <w:ilvl w:val="0"/>
          <w:numId w:val="81"/>
        </w:numPr>
        <w:tabs>
          <w:tab w:val="left" w:pos="540"/>
        </w:tabs>
        <w:spacing w:after="0" w:line="240" w:lineRule="auto"/>
        <w:rPr>
          <w:rFonts w:ascii="Times New Roman" w:hAnsi="Times New Roman" w:cs="Times New Roman"/>
          <w:sz w:val="28"/>
          <w:szCs w:val="28"/>
        </w:rPr>
      </w:pPr>
      <w:r w:rsidRPr="00BC3C20">
        <w:rPr>
          <w:rFonts w:ascii="Times New Roman" w:hAnsi="Times New Roman" w:cs="Times New Roman"/>
          <w:sz w:val="28"/>
          <w:szCs w:val="28"/>
        </w:rPr>
        <w:t>Лабораторная диагностика трихофитии.</w:t>
      </w:r>
    </w:p>
    <w:p w:rsidR="005206FD" w:rsidRPr="00BC3C20" w:rsidRDefault="005206FD" w:rsidP="00FE57D8">
      <w:pPr>
        <w:numPr>
          <w:ilvl w:val="0"/>
          <w:numId w:val="81"/>
        </w:numPr>
        <w:tabs>
          <w:tab w:val="left" w:pos="540"/>
        </w:tabs>
        <w:spacing w:after="0" w:line="240" w:lineRule="auto"/>
        <w:rPr>
          <w:rFonts w:ascii="Times New Roman" w:hAnsi="Times New Roman" w:cs="Times New Roman"/>
          <w:sz w:val="28"/>
          <w:szCs w:val="28"/>
        </w:rPr>
      </w:pPr>
      <w:r w:rsidRPr="00BC3C20">
        <w:rPr>
          <w:rFonts w:ascii="Times New Roman" w:hAnsi="Times New Roman" w:cs="Times New Roman"/>
          <w:sz w:val="28"/>
          <w:szCs w:val="28"/>
        </w:rPr>
        <w:t>Дифференциальный диагноз трихофитии.</w:t>
      </w:r>
    </w:p>
    <w:p w:rsidR="005206FD" w:rsidRPr="00BC3C20" w:rsidRDefault="005206FD" w:rsidP="00FE57D8">
      <w:pPr>
        <w:numPr>
          <w:ilvl w:val="0"/>
          <w:numId w:val="81"/>
        </w:numPr>
        <w:tabs>
          <w:tab w:val="left" w:pos="540"/>
        </w:tabs>
        <w:spacing w:after="0" w:line="240" w:lineRule="auto"/>
        <w:rPr>
          <w:rFonts w:ascii="Times New Roman" w:hAnsi="Times New Roman" w:cs="Times New Roman"/>
          <w:sz w:val="28"/>
          <w:szCs w:val="28"/>
        </w:rPr>
      </w:pPr>
      <w:r w:rsidRPr="00BC3C20">
        <w:rPr>
          <w:rFonts w:ascii="Times New Roman" w:hAnsi="Times New Roman" w:cs="Times New Roman"/>
          <w:sz w:val="28"/>
          <w:szCs w:val="28"/>
        </w:rPr>
        <w:t>Тактика ведения пациентов, страдающих</w:t>
      </w:r>
      <w:r w:rsidRPr="00BC3C20">
        <w:rPr>
          <w:rFonts w:ascii="Times New Roman" w:hAnsi="Times New Roman" w:cs="Times New Roman"/>
          <w:b/>
          <w:sz w:val="28"/>
          <w:szCs w:val="28"/>
        </w:rPr>
        <w:t xml:space="preserve"> </w:t>
      </w:r>
      <w:r w:rsidRPr="00BC3C20">
        <w:rPr>
          <w:rFonts w:ascii="Times New Roman" w:hAnsi="Times New Roman" w:cs="Times New Roman"/>
          <w:sz w:val="28"/>
          <w:szCs w:val="28"/>
        </w:rPr>
        <w:t>трихофитией.</w:t>
      </w:r>
    </w:p>
    <w:p w:rsidR="005206FD" w:rsidRPr="00BC3C20" w:rsidRDefault="005206FD" w:rsidP="00FE57D8">
      <w:pPr>
        <w:numPr>
          <w:ilvl w:val="0"/>
          <w:numId w:val="81"/>
        </w:numPr>
        <w:tabs>
          <w:tab w:val="left" w:pos="540"/>
        </w:tabs>
        <w:spacing w:after="0" w:line="240" w:lineRule="auto"/>
        <w:rPr>
          <w:rFonts w:ascii="Times New Roman" w:hAnsi="Times New Roman" w:cs="Times New Roman"/>
          <w:sz w:val="28"/>
          <w:szCs w:val="28"/>
        </w:rPr>
      </w:pPr>
      <w:r w:rsidRPr="00BC3C20">
        <w:rPr>
          <w:rFonts w:ascii="Times New Roman" w:hAnsi="Times New Roman" w:cs="Times New Roman"/>
          <w:sz w:val="28"/>
          <w:szCs w:val="28"/>
        </w:rPr>
        <w:t>Профилактические мероприятия.</w:t>
      </w:r>
    </w:p>
    <w:p w:rsidR="005206FD" w:rsidRPr="00BC3C20" w:rsidRDefault="005206FD" w:rsidP="005206FD">
      <w:pPr>
        <w:spacing w:after="0" w:line="240" w:lineRule="auto"/>
        <w:ind w:left="720"/>
        <w:rPr>
          <w:rFonts w:ascii="Times New Roman" w:hAnsi="Times New Roman" w:cs="Times New Roman"/>
          <w:sz w:val="28"/>
          <w:szCs w:val="28"/>
        </w:rPr>
      </w:pPr>
      <w:r w:rsidRPr="00BC3C20">
        <w:rPr>
          <w:rFonts w:ascii="Times New Roman" w:hAnsi="Times New Roman" w:cs="Times New Roman"/>
          <w:sz w:val="28"/>
          <w:szCs w:val="28"/>
        </w:rPr>
        <w:t>6. Фавус.</w:t>
      </w:r>
    </w:p>
    <w:p w:rsidR="005206FD" w:rsidRPr="00BC3C20" w:rsidRDefault="005206FD" w:rsidP="00FE57D8">
      <w:pPr>
        <w:numPr>
          <w:ilvl w:val="0"/>
          <w:numId w:val="82"/>
        </w:numPr>
        <w:tabs>
          <w:tab w:val="left" w:pos="540"/>
        </w:tabs>
        <w:spacing w:after="0" w:line="240" w:lineRule="auto"/>
        <w:rPr>
          <w:rFonts w:ascii="Times New Roman" w:hAnsi="Times New Roman" w:cs="Times New Roman"/>
          <w:sz w:val="28"/>
          <w:szCs w:val="28"/>
        </w:rPr>
      </w:pPr>
      <w:r w:rsidRPr="00BC3C20">
        <w:rPr>
          <w:rFonts w:ascii="Times New Roman" w:hAnsi="Times New Roman" w:cs="Times New Roman"/>
          <w:sz w:val="28"/>
          <w:szCs w:val="28"/>
        </w:rPr>
        <w:t>Эпидемиология фавуса.</w:t>
      </w:r>
    </w:p>
    <w:p w:rsidR="005206FD" w:rsidRPr="00BC3C20" w:rsidRDefault="005206FD" w:rsidP="00FE57D8">
      <w:pPr>
        <w:numPr>
          <w:ilvl w:val="0"/>
          <w:numId w:val="82"/>
        </w:numPr>
        <w:tabs>
          <w:tab w:val="left" w:pos="540"/>
        </w:tabs>
        <w:spacing w:after="0" w:line="240" w:lineRule="auto"/>
        <w:rPr>
          <w:rFonts w:ascii="Times New Roman" w:hAnsi="Times New Roman" w:cs="Times New Roman"/>
          <w:sz w:val="28"/>
          <w:szCs w:val="28"/>
        </w:rPr>
      </w:pPr>
      <w:r w:rsidRPr="00BC3C20">
        <w:rPr>
          <w:rFonts w:ascii="Times New Roman" w:hAnsi="Times New Roman" w:cs="Times New Roman"/>
          <w:sz w:val="28"/>
          <w:szCs w:val="28"/>
        </w:rPr>
        <w:t>Классификация фавуса.</w:t>
      </w:r>
    </w:p>
    <w:p w:rsidR="005206FD" w:rsidRPr="00BC3C20" w:rsidRDefault="005206FD" w:rsidP="00FE57D8">
      <w:pPr>
        <w:numPr>
          <w:ilvl w:val="0"/>
          <w:numId w:val="82"/>
        </w:numPr>
        <w:tabs>
          <w:tab w:val="left" w:pos="540"/>
        </w:tabs>
        <w:spacing w:after="0" w:line="240" w:lineRule="auto"/>
        <w:rPr>
          <w:rFonts w:ascii="Times New Roman" w:hAnsi="Times New Roman" w:cs="Times New Roman"/>
          <w:sz w:val="28"/>
          <w:szCs w:val="28"/>
        </w:rPr>
      </w:pPr>
      <w:r w:rsidRPr="00BC3C20">
        <w:rPr>
          <w:rFonts w:ascii="Times New Roman" w:hAnsi="Times New Roman" w:cs="Times New Roman"/>
          <w:sz w:val="28"/>
          <w:szCs w:val="28"/>
        </w:rPr>
        <w:t>Характеристика возбудителя фавуса.</w:t>
      </w:r>
    </w:p>
    <w:p w:rsidR="005206FD" w:rsidRPr="00BC3C20" w:rsidRDefault="005206FD" w:rsidP="00FE57D8">
      <w:pPr>
        <w:numPr>
          <w:ilvl w:val="0"/>
          <w:numId w:val="82"/>
        </w:numPr>
        <w:tabs>
          <w:tab w:val="left" w:pos="540"/>
        </w:tabs>
        <w:spacing w:after="0" w:line="240" w:lineRule="auto"/>
        <w:rPr>
          <w:rFonts w:ascii="Times New Roman" w:hAnsi="Times New Roman" w:cs="Times New Roman"/>
          <w:sz w:val="28"/>
          <w:szCs w:val="28"/>
        </w:rPr>
      </w:pPr>
      <w:r w:rsidRPr="00BC3C20">
        <w:rPr>
          <w:rFonts w:ascii="Times New Roman" w:hAnsi="Times New Roman" w:cs="Times New Roman"/>
          <w:sz w:val="28"/>
          <w:szCs w:val="28"/>
        </w:rPr>
        <w:t>Клиника фавуса.</w:t>
      </w:r>
    </w:p>
    <w:p w:rsidR="005206FD" w:rsidRPr="00BC3C20" w:rsidRDefault="005206FD" w:rsidP="00FE57D8">
      <w:pPr>
        <w:numPr>
          <w:ilvl w:val="0"/>
          <w:numId w:val="82"/>
        </w:numPr>
        <w:tabs>
          <w:tab w:val="left" w:pos="540"/>
        </w:tabs>
        <w:spacing w:after="0" w:line="240" w:lineRule="auto"/>
        <w:rPr>
          <w:rFonts w:ascii="Times New Roman" w:hAnsi="Times New Roman" w:cs="Times New Roman"/>
          <w:sz w:val="28"/>
          <w:szCs w:val="28"/>
        </w:rPr>
      </w:pPr>
      <w:r w:rsidRPr="00BC3C20">
        <w:rPr>
          <w:rFonts w:ascii="Times New Roman" w:hAnsi="Times New Roman" w:cs="Times New Roman"/>
          <w:sz w:val="28"/>
          <w:szCs w:val="28"/>
        </w:rPr>
        <w:t>Инструментальная диагностика фавуса.</w:t>
      </w:r>
    </w:p>
    <w:p w:rsidR="005206FD" w:rsidRPr="00BC3C20" w:rsidRDefault="005206FD" w:rsidP="00FE57D8">
      <w:pPr>
        <w:numPr>
          <w:ilvl w:val="0"/>
          <w:numId w:val="82"/>
        </w:numPr>
        <w:tabs>
          <w:tab w:val="left" w:pos="540"/>
        </w:tabs>
        <w:spacing w:after="0" w:line="240" w:lineRule="auto"/>
        <w:rPr>
          <w:rFonts w:ascii="Times New Roman" w:hAnsi="Times New Roman" w:cs="Times New Roman"/>
          <w:sz w:val="28"/>
          <w:szCs w:val="28"/>
        </w:rPr>
      </w:pPr>
      <w:r w:rsidRPr="00BC3C20">
        <w:rPr>
          <w:rFonts w:ascii="Times New Roman" w:hAnsi="Times New Roman" w:cs="Times New Roman"/>
          <w:sz w:val="28"/>
          <w:szCs w:val="28"/>
        </w:rPr>
        <w:t>Лабораторная диагностика фавуса.</w:t>
      </w:r>
    </w:p>
    <w:p w:rsidR="005206FD" w:rsidRPr="00BC3C20" w:rsidRDefault="005206FD" w:rsidP="00FE57D8">
      <w:pPr>
        <w:numPr>
          <w:ilvl w:val="0"/>
          <w:numId w:val="82"/>
        </w:numPr>
        <w:tabs>
          <w:tab w:val="left" w:pos="540"/>
        </w:tabs>
        <w:spacing w:after="0" w:line="240" w:lineRule="auto"/>
        <w:rPr>
          <w:rFonts w:ascii="Times New Roman" w:hAnsi="Times New Roman" w:cs="Times New Roman"/>
          <w:sz w:val="28"/>
          <w:szCs w:val="28"/>
        </w:rPr>
      </w:pPr>
      <w:r w:rsidRPr="00BC3C20">
        <w:rPr>
          <w:rFonts w:ascii="Times New Roman" w:hAnsi="Times New Roman" w:cs="Times New Roman"/>
          <w:sz w:val="28"/>
          <w:szCs w:val="28"/>
        </w:rPr>
        <w:t>Дифференциальный диагноз фавуса.</w:t>
      </w:r>
    </w:p>
    <w:p w:rsidR="005206FD" w:rsidRPr="00BC3C20" w:rsidRDefault="005206FD" w:rsidP="00FE57D8">
      <w:pPr>
        <w:numPr>
          <w:ilvl w:val="0"/>
          <w:numId w:val="82"/>
        </w:numPr>
        <w:tabs>
          <w:tab w:val="left" w:pos="540"/>
        </w:tabs>
        <w:spacing w:after="0" w:line="240" w:lineRule="auto"/>
        <w:jc w:val="both"/>
        <w:rPr>
          <w:rFonts w:ascii="Times New Roman" w:hAnsi="Times New Roman" w:cs="Times New Roman"/>
          <w:sz w:val="28"/>
          <w:szCs w:val="28"/>
          <w:u w:val="single"/>
        </w:rPr>
      </w:pPr>
      <w:r w:rsidRPr="00BC3C20">
        <w:rPr>
          <w:rFonts w:ascii="Times New Roman" w:hAnsi="Times New Roman" w:cs="Times New Roman"/>
          <w:sz w:val="28"/>
          <w:szCs w:val="28"/>
        </w:rPr>
        <w:t>Тактика ведения пациентов, страдающих</w:t>
      </w:r>
      <w:r w:rsidRPr="00BC3C20">
        <w:rPr>
          <w:rFonts w:ascii="Times New Roman" w:hAnsi="Times New Roman" w:cs="Times New Roman"/>
          <w:b/>
          <w:sz w:val="28"/>
          <w:szCs w:val="28"/>
        </w:rPr>
        <w:t xml:space="preserve"> </w:t>
      </w:r>
      <w:r w:rsidRPr="00BC3C20">
        <w:rPr>
          <w:rFonts w:ascii="Times New Roman" w:hAnsi="Times New Roman" w:cs="Times New Roman"/>
          <w:sz w:val="28"/>
          <w:szCs w:val="28"/>
        </w:rPr>
        <w:t>фавусом.</w:t>
      </w:r>
    </w:p>
    <w:p w:rsidR="005206FD" w:rsidRPr="00BC3C20" w:rsidRDefault="005206FD" w:rsidP="00FE57D8">
      <w:pPr>
        <w:numPr>
          <w:ilvl w:val="0"/>
          <w:numId w:val="82"/>
        </w:numPr>
        <w:tabs>
          <w:tab w:val="left" w:pos="540"/>
        </w:tabs>
        <w:spacing w:after="0" w:line="240" w:lineRule="auto"/>
        <w:jc w:val="both"/>
        <w:rPr>
          <w:rFonts w:ascii="Times New Roman" w:hAnsi="Times New Roman" w:cs="Times New Roman"/>
          <w:sz w:val="28"/>
          <w:szCs w:val="28"/>
          <w:u w:val="single"/>
        </w:rPr>
      </w:pPr>
      <w:r w:rsidRPr="00BC3C20">
        <w:rPr>
          <w:rFonts w:ascii="Times New Roman" w:hAnsi="Times New Roman" w:cs="Times New Roman"/>
          <w:sz w:val="28"/>
          <w:szCs w:val="28"/>
        </w:rPr>
        <w:t>Профилактика фавуса.</w:t>
      </w:r>
    </w:p>
    <w:p w:rsidR="005206FD" w:rsidRPr="00BC3C20" w:rsidRDefault="005206FD" w:rsidP="005206FD">
      <w:pPr>
        <w:spacing w:after="0" w:line="240" w:lineRule="auto"/>
        <w:ind w:left="360"/>
        <w:rPr>
          <w:rFonts w:ascii="Times New Roman" w:hAnsi="Times New Roman" w:cs="Times New Roman"/>
          <w:sz w:val="28"/>
          <w:szCs w:val="28"/>
        </w:rPr>
      </w:pPr>
      <w:r w:rsidRPr="00BC3C20">
        <w:rPr>
          <w:rFonts w:ascii="Times New Roman" w:hAnsi="Times New Roman" w:cs="Times New Roman"/>
          <w:sz w:val="28"/>
          <w:szCs w:val="28"/>
        </w:rPr>
        <w:t>7. Микоз стоп, обусловленный межпальцевым трихофитоном.</w:t>
      </w:r>
    </w:p>
    <w:p w:rsidR="005206FD" w:rsidRPr="00BC3C20" w:rsidRDefault="005206FD" w:rsidP="00FE57D8">
      <w:pPr>
        <w:numPr>
          <w:ilvl w:val="0"/>
          <w:numId w:val="106"/>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t>Эпидемиология микоза стоп, обусловленного межпальцевым трихофитоном.</w:t>
      </w:r>
    </w:p>
    <w:p w:rsidR="005206FD" w:rsidRPr="00BC3C20" w:rsidRDefault="005206FD" w:rsidP="00FE57D8">
      <w:pPr>
        <w:numPr>
          <w:ilvl w:val="0"/>
          <w:numId w:val="106"/>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t>Характеристика возбудителей микоза стоп, обусловленного межпальцевым трихофитоном.</w:t>
      </w:r>
    </w:p>
    <w:p w:rsidR="005206FD" w:rsidRPr="00BC3C20" w:rsidRDefault="005206FD" w:rsidP="00FE57D8">
      <w:pPr>
        <w:numPr>
          <w:ilvl w:val="0"/>
          <w:numId w:val="106"/>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t>Клиника микоза стоп, обусловленного межпальцевым трихофитоном.</w:t>
      </w:r>
    </w:p>
    <w:p w:rsidR="005206FD" w:rsidRPr="00BC3C20" w:rsidRDefault="005206FD" w:rsidP="00FE57D8">
      <w:pPr>
        <w:numPr>
          <w:ilvl w:val="0"/>
          <w:numId w:val="106"/>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t>Лабораторная диагностика микоза стоп, обусловленного межпальцевым трихофитоном.</w:t>
      </w:r>
    </w:p>
    <w:p w:rsidR="005206FD" w:rsidRPr="00BC3C20" w:rsidRDefault="005206FD" w:rsidP="00FE57D8">
      <w:pPr>
        <w:numPr>
          <w:ilvl w:val="0"/>
          <w:numId w:val="106"/>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t>Дифференциальный диагноз микоза стоп, обусловленного межпальцевым трихофитоном.</w:t>
      </w:r>
    </w:p>
    <w:p w:rsidR="005206FD" w:rsidRPr="00BC3C20" w:rsidRDefault="005206FD" w:rsidP="00FE57D8">
      <w:pPr>
        <w:numPr>
          <w:ilvl w:val="0"/>
          <w:numId w:val="106"/>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t>Тактика ведения пациентов, страдающих микоза стоп, обусловленного межпальцевым трихофитоном.</w:t>
      </w:r>
    </w:p>
    <w:p w:rsidR="005206FD" w:rsidRPr="00BC3C20" w:rsidRDefault="005206FD" w:rsidP="005206FD">
      <w:pPr>
        <w:spacing w:after="0" w:line="240" w:lineRule="auto"/>
        <w:ind w:left="360"/>
        <w:rPr>
          <w:rFonts w:ascii="Times New Roman" w:hAnsi="Times New Roman" w:cs="Times New Roman"/>
          <w:sz w:val="28"/>
          <w:szCs w:val="28"/>
        </w:rPr>
      </w:pPr>
      <w:r w:rsidRPr="00BC3C20">
        <w:rPr>
          <w:rFonts w:ascii="Times New Roman" w:hAnsi="Times New Roman" w:cs="Times New Roman"/>
          <w:sz w:val="28"/>
          <w:szCs w:val="28"/>
        </w:rPr>
        <w:t>8. Микоз стоп, обусловленный красным трихофитоном.</w:t>
      </w:r>
    </w:p>
    <w:p w:rsidR="005206FD" w:rsidRPr="00BC3C20" w:rsidRDefault="005206FD" w:rsidP="00FE57D8">
      <w:pPr>
        <w:numPr>
          <w:ilvl w:val="0"/>
          <w:numId w:val="107"/>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t>Эпидемиология микоза стоп, обусловленного красным трихофитоном.</w:t>
      </w:r>
    </w:p>
    <w:p w:rsidR="005206FD" w:rsidRPr="00BC3C20" w:rsidRDefault="005206FD" w:rsidP="00FE57D8">
      <w:pPr>
        <w:numPr>
          <w:ilvl w:val="0"/>
          <w:numId w:val="107"/>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t>Характеристика возбудителей микоза стоп, обусловленного красным трихофитоном.</w:t>
      </w:r>
    </w:p>
    <w:p w:rsidR="005206FD" w:rsidRPr="00BC3C20" w:rsidRDefault="005206FD" w:rsidP="00FE57D8">
      <w:pPr>
        <w:numPr>
          <w:ilvl w:val="0"/>
          <w:numId w:val="107"/>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t>Клиника микоза стоп, обусловленного красным трихофитоном.</w:t>
      </w:r>
    </w:p>
    <w:p w:rsidR="005206FD" w:rsidRPr="00BC3C20" w:rsidRDefault="005206FD" w:rsidP="00FE57D8">
      <w:pPr>
        <w:numPr>
          <w:ilvl w:val="0"/>
          <w:numId w:val="107"/>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t>Лабораторная диагностика микоза стоп, обусловленного красным трихофитоном.</w:t>
      </w:r>
    </w:p>
    <w:p w:rsidR="005206FD" w:rsidRPr="00BC3C20" w:rsidRDefault="005206FD" w:rsidP="00FE57D8">
      <w:pPr>
        <w:numPr>
          <w:ilvl w:val="0"/>
          <w:numId w:val="107"/>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t>Дифференциальный диагноз микоза стоп, обусловленного красным трихофитоном.</w:t>
      </w:r>
    </w:p>
    <w:p w:rsidR="005206FD" w:rsidRPr="00BC3C20" w:rsidRDefault="005206FD" w:rsidP="00FE57D8">
      <w:pPr>
        <w:numPr>
          <w:ilvl w:val="0"/>
          <w:numId w:val="107"/>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t>Тактика ведения пациентов, страдающих микоза стоп, обусловленного красным трихофитоном.</w:t>
      </w:r>
    </w:p>
    <w:p w:rsidR="005206FD" w:rsidRPr="00BC3C20" w:rsidRDefault="005206FD" w:rsidP="005206FD">
      <w:pPr>
        <w:spacing w:after="0" w:line="240" w:lineRule="auto"/>
        <w:ind w:left="360"/>
        <w:rPr>
          <w:rFonts w:ascii="Times New Roman" w:hAnsi="Times New Roman" w:cs="Times New Roman"/>
          <w:sz w:val="28"/>
          <w:szCs w:val="28"/>
        </w:rPr>
      </w:pPr>
      <w:r w:rsidRPr="00BC3C20">
        <w:rPr>
          <w:rFonts w:ascii="Times New Roman" w:hAnsi="Times New Roman" w:cs="Times New Roman"/>
          <w:sz w:val="28"/>
          <w:szCs w:val="28"/>
        </w:rPr>
        <w:t>9. Онихомикозы.</w:t>
      </w:r>
    </w:p>
    <w:p w:rsidR="005206FD" w:rsidRPr="00BC3C20" w:rsidRDefault="005206FD" w:rsidP="00FE57D8">
      <w:pPr>
        <w:numPr>
          <w:ilvl w:val="0"/>
          <w:numId w:val="108"/>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t>Эпидемиология онихомикозов.</w:t>
      </w:r>
    </w:p>
    <w:p w:rsidR="005206FD" w:rsidRPr="00BC3C20" w:rsidRDefault="005206FD" w:rsidP="00FE57D8">
      <w:pPr>
        <w:numPr>
          <w:ilvl w:val="0"/>
          <w:numId w:val="108"/>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t>Характеристика возбудителей онихомикозов.</w:t>
      </w:r>
    </w:p>
    <w:p w:rsidR="005206FD" w:rsidRPr="00BC3C20" w:rsidRDefault="005206FD" w:rsidP="00FE57D8">
      <w:pPr>
        <w:numPr>
          <w:ilvl w:val="0"/>
          <w:numId w:val="108"/>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t>Классификация онихомикозов.</w:t>
      </w:r>
    </w:p>
    <w:p w:rsidR="005206FD" w:rsidRPr="00BC3C20" w:rsidRDefault="005206FD" w:rsidP="00FE57D8">
      <w:pPr>
        <w:numPr>
          <w:ilvl w:val="0"/>
          <w:numId w:val="108"/>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t>Дистальная форма онихомикоза.</w:t>
      </w:r>
    </w:p>
    <w:p w:rsidR="005206FD" w:rsidRPr="00BC3C20" w:rsidRDefault="005206FD" w:rsidP="00FE57D8">
      <w:pPr>
        <w:numPr>
          <w:ilvl w:val="0"/>
          <w:numId w:val="108"/>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t>Поверхностная форма онихомикоза.</w:t>
      </w:r>
    </w:p>
    <w:p w:rsidR="005206FD" w:rsidRPr="00BC3C20" w:rsidRDefault="005206FD" w:rsidP="00FE57D8">
      <w:pPr>
        <w:numPr>
          <w:ilvl w:val="0"/>
          <w:numId w:val="108"/>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t>Проксимальная форма онихомикоза.</w:t>
      </w:r>
    </w:p>
    <w:p w:rsidR="005206FD" w:rsidRPr="00BC3C20" w:rsidRDefault="005206FD" w:rsidP="00FE57D8">
      <w:pPr>
        <w:numPr>
          <w:ilvl w:val="0"/>
          <w:numId w:val="108"/>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lastRenderedPageBreak/>
        <w:t>Оценка степени тяжести онихомикоза.</w:t>
      </w:r>
    </w:p>
    <w:p w:rsidR="005206FD" w:rsidRPr="00BC3C20" w:rsidRDefault="005206FD" w:rsidP="00FE57D8">
      <w:pPr>
        <w:numPr>
          <w:ilvl w:val="0"/>
          <w:numId w:val="108"/>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t>Лабораторная диагностика онихомикоза.</w:t>
      </w:r>
    </w:p>
    <w:p w:rsidR="005206FD" w:rsidRPr="00BC3C20" w:rsidRDefault="005206FD" w:rsidP="00FE57D8">
      <w:pPr>
        <w:numPr>
          <w:ilvl w:val="0"/>
          <w:numId w:val="108"/>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t>Дифференциальный диагноз онихомикоза.</w:t>
      </w:r>
    </w:p>
    <w:p w:rsidR="005206FD" w:rsidRPr="00BC3C20" w:rsidRDefault="005206FD" w:rsidP="00FE57D8">
      <w:pPr>
        <w:numPr>
          <w:ilvl w:val="0"/>
          <w:numId w:val="108"/>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t>Тактика ведения пациентов, страдающих</w:t>
      </w:r>
      <w:r w:rsidRPr="00BC3C20">
        <w:rPr>
          <w:rFonts w:ascii="Times New Roman" w:hAnsi="Times New Roman" w:cs="Times New Roman"/>
          <w:b/>
          <w:sz w:val="28"/>
          <w:szCs w:val="28"/>
        </w:rPr>
        <w:t xml:space="preserve"> </w:t>
      </w:r>
      <w:r w:rsidRPr="00BC3C20">
        <w:rPr>
          <w:rFonts w:ascii="Times New Roman" w:hAnsi="Times New Roman" w:cs="Times New Roman"/>
          <w:sz w:val="28"/>
          <w:szCs w:val="28"/>
        </w:rPr>
        <w:t>онихомикозом.</w:t>
      </w:r>
    </w:p>
    <w:p w:rsidR="005206FD" w:rsidRPr="00BC3C20" w:rsidRDefault="005206FD" w:rsidP="005206FD">
      <w:pPr>
        <w:spacing w:after="0" w:line="240" w:lineRule="auto"/>
        <w:ind w:left="360"/>
        <w:rPr>
          <w:rFonts w:ascii="Times New Roman" w:hAnsi="Times New Roman" w:cs="Times New Roman"/>
          <w:sz w:val="28"/>
          <w:szCs w:val="28"/>
        </w:rPr>
      </w:pPr>
      <w:r w:rsidRPr="00BC3C20">
        <w:rPr>
          <w:rFonts w:ascii="Times New Roman" w:hAnsi="Times New Roman" w:cs="Times New Roman"/>
          <w:sz w:val="28"/>
          <w:szCs w:val="28"/>
        </w:rPr>
        <w:t>10. Современные антимикотики.</w:t>
      </w:r>
    </w:p>
    <w:p w:rsidR="005206FD" w:rsidRPr="00BC3C20" w:rsidRDefault="005206FD" w:rsidP="005206FD">
      <w:pPr>
        <w:tabs>
          <w:tab w:val="left" w:pos="540"/>
        </w:tabs>
        <w:spacing w:after="0" w:line="240" w:lineRule="auto"/>
        <w:ind w:left="720"/>
        <w:jc w:val="both"/>
        <w:rPr>
          <w:rFonts w:ascii="Times New Roman" w:hAnsi="Times New Roman" w:cs="Times New Roman"/>
          <w:sz w:val="28"/>
          <w:szCs w:val="28"/>
          <w:u w:val="single"/>
        </w:rPr>
      </w:pPr>
    </w:p>
    <w:p w:rsidR="00194C5A" w:rsidRPr="00BC3C20" w:rsidRDefault="00194C5A" w:rsidP="00194C5A">
      <w:pPr>
        <w:widowControl w:val="0"/>
        <w:autoSpaceDE w:val="0"/>
        <w:autoSpaceDN w:val="0"/>
        <w:adjustRightInd w:val="0"/>
        <w:spacing w:after="0" w:line="240" w:lineRule="auto"/>
        <w:ind w:firstLine="709"/>
        <w:contextualSpacing/>
        <w:jc w:val="both"/>
        <w:rPr>
          <w:rFonts w:ascii="Times New Roman" w:eastAsia="Calibri" w:hAnsi="Times New Roman" w:cs="Times New Roman"/>
          <w:sz w:val="28"/>
          <w:szCs w:val="28"/>
          <w:lang w:eastAsia="ru-RU"/>
        </w:rPr>
      </w:pPr>
    </w:p>
    <w:p w:rsidR="00525449" w:rsidRPr="00BC3C20" w:rsidRDefault="00525449" w:rsidP="00525449">
      <w:pPr>
        <w:spacing w:after="0" w:line="240" w:lineRule="auto"/>
        <w:jc w:val="center"/>
        <w:rPr>
          <w:rFonts w:ascii="Times New Roman" w:eastAsia="Calibri" w:hAnsi="Times New Roman" w:cs="Times New Roman"/>
          <w:b/>
          <w:sz w:val="28"/>
          <w:szCs w:val="28"/>
          <w:lang w:eastAsia="ru-RU"/>
        </w:rPr>
      </w:pPr>
      <w:r w:rsidRPr="00BC3C20">
        <w:rPr>
          <w:rFonts w:ascii="Times New Roman" w:eastAsia="Calibri" w:hAnsi="Times New Roman" w:cs="Times New Roman"/>
          <w:b/>
          <w:sz w:val="28"/>
          <w:szCs w:val="28"/>
          <w:lang w:eastAsia="ru-RU"/>
        </w:rPr>
        <w:t>ТЕСТОВЫЕ ЗАДАНИЯ:</w:t>
      </w:r>
    </w:p>
    <w:p w:rsidR="00525449" w:rsidRPr="00BC3C20" w:rsidRDefault="00525449" w:rsidP="00525449">
      <w:pPr>
        <w:autoSpaceDE w:val="0"/>
        <w:autoSpaceDN w:val="0"/>
        <w:adjustRightInd w:val="0"/>
        <w:spacing w:after="0" w:line="240" w:lineRule="auto"/>
        <w:jc w:val="center"/>
        <w:rPr>
          <w:rFonts w:ascii="Times New Roman" w:eastAsia="Calibri" w:hAnsi="Times New Roman" w:cs="Times New Roman"/>
          <w:bCs/>
          <w:i/>
          <w:sz w:val="28"/>
          <w:szCs w:val="28"/>
          <w:lang w:eastAsia="ru-RU"/>
        </w:rPr>
      </w:pPr>
      <w:r w:rsidRPr="00BC3C20">
        <w:rPr>
          <w:rFonts w:ascii="Times New Roman" w:eastAsia="Calibri" w:hAnsi="Times New Roman" w:cs="Times New Roman"/>
          <w:bCs/>
          <w:i/>
          <w:sz w:val="28"/>
          <w:szCs w:val="28"/>
          <w:lang w:eastAsia="ru-RU"/>
        </w:rPr>
        <w:t>Выберите один правильный ответ</w:t>
      </w:r>
    </w:p>
    <w:p w:rsidR="00194C5A" w:rsidRPr="00BC3C20" w:rsidRDefault="00194C5A" w:rsidP="00525449">
      <w:pPr>
        <w:autoSpaceDE w:val="0"/>
        <w:autoSpaceDN w:val="0"/>
        <w:adjustRightInd w:val="0"/>
        <w:spacing w:after="0" w:line="240" w:lineRule="auto"/>
        <w:jc w:val="center"/>
        <w:rPr>
          <w:rFonts w:ascii="Times New Roman" w:eastAsia="Calibri" w:hAnsi="Times New Roman" w:cs="Times New Roman"/>
          <w:bCs/>
          <w:i/>
          <w:sz w:val="28"/>
          <w:szCs w:val="28"/>
          <w:lang w:eastAsia="ru-RU"/>
        </w:rPr>
      </w:pPr>
    </w:p>
    <w:p w:rsidR="00194C5A" w:rsidRPr="00BC3C20" w:rsidRDefault="00194C5A" w:rsidP="00194C5A">
      <w:pPr>
        <w:pStyle w:val="Question"/>
        <w:spacing w:line="240" w:lineRule="auto"/>
        <w:rPr>
          <w:rFonts w:ascii="Times New Roman" w:hAnsi="Times New Roman" w:cs="Times New Roman"/>
          <w:b w:val="0"/>
          <w:color w:val="auto"/>
          <w:sz w:val="28"/>
          <w:szCs w:val="28"/>
        </w:rPr>
      </w:pPr>
      <w:r w:rsidRPr="00BC3C20">
        <w:rPr>
          <w:rFonts w:ascii="Times New Roman" w:hAnsi="Times New Roman" w:cs="Times New Roman"/>
          <w:b w:val="0"/>
          <w:color w:val="auto"/>
          <w:sz w:val="28"/>
          <w:szCs w:val="28"/>
        </w:rPr>
        <w:t>Какой из перечисленных факторов не приводит к развитию кандидоза?</w:t>
      </w:r>
    </w:p>
    <w:p w:rsidR="00194C5A" w:rsidRPr="00BC3C20" w:rsidRDefault="00194C5A" w:rsidP="00FE57D8">
      <w:pPr>
        <w:pStyle w:val="Questionvar"/>
        <w:numPr>
          <w:ilvl w:val="0"/>
          <w:numId w:val="59"/>
        </w:numPr>
        <w:tabs>
          <w:tab w:val="clear" w:pos="1647"/>
          <w:tab w:val="num" w:pos="360"/>
        </w:tabs>
        <w:spacing w:line="240" w:lineRule="auto"/>
        <w:ind w:hanging="1647"/>
        <w:rPr>
          <w:rFonts w:ascii="Times New Roman" w:hAnsi="Times New Roman" w:cs="Times New Roman"/>
          <w:color w:val="auto"/>
          <w:sz w:val="28"/>
          <w:szCs w:val="28"/>
          <w:lang w:val="ru-RU"/>
        </w:rPr>
      </w:pPr>
      <w:proofErr w:type="gramStart"/>
      <w:r w:rsidRPr="00BC3C20">
        <w:rPr>
          <w:rFonts w:ascii="Times New Roman" w:hAnsi="Times New Roman" w:cs="Times New Roman"/>
          <w:color w:val="auto"/>
          <w:sz w:val="28"/>
          <w:szCs w:val="28"/>
          <w:lang w:val="ru-RU"/>
        </w:rPr>
        <w:t>прием</w:t>
      </w:r>
      <w:proofErr w:type="gramEnd"/>
      <w:r w:rsidRPr="00BC3C20">
        <w:rPr>
          <w:rFonts w:ascii="Times New Roman" w:hAnsi="Times New Roman" w:cs="Times New Roman"/>
          <w:color w:val="auto"/>
          <w:sz w:val="28"/>
          <w:szCs w:val="28"/>
          <w:lang w:val="ru-RU"/>
        </w:rPr>
        <w:t xml:space="preserve"> антибиотиков</w:t>
      </w:r>
    </w:p>
    <w:p w:rsidR="00194C5A" w:rsidRPr="00BC3C20" w:rsidRDefault="00194C5A" w:rsidP="00FE57D8">
      <w:pPr>
        <w:pStyle w:val="Questionvar"/>
        <w:numPr>
          <w:ilvl w:val="0"/>
          <w:numId w:val="59"/>
        </w:numPr>
        <w:tabs>
          <w:tab w:val="clear" w:pos="1647"/>
          <w:tab w:val="num" w:pos="360"/>
        </w:tabs>
        <w:spacing w:line="240" w:lineRule="auto"/>
        <w:ind w:hanging="1647"/>
        <w:rPr>
          <w:rFonts w:ascii="Times New Roman" w:hAnsi="Times New Roman" w:cs="Times New Roman"/>
          <w:color w:val="auto"/>
          <w:sz w:val="28"/>
          <w:szCs w:val="28"/>
          <w:lang w:val="ru-RU"/>
        </w:rPr>
      </w:pPr>
      <w:proofErr w:type="gramStart"/>
      <w:r w:rsidRPr="00BC3C20">
        <w:rPr>
          <w:rFonts w:ascii="Times New Roman" w:hAnsi="Times New Roman" w:cs="Times New Roman"/>
          <w:color w:val="auto"/>
          <w:sz w:val="28"/>
          <w:szCs w:val="28"/>
          <w:lang w:val="ru-RU"/>
        </w:rPr>
        <w:t>заболевания</w:t>
      </w:r>
      <w:proofErr w:type="gramEnd"/>
      <w:r w:rsidRPr="00BC3C20">
        <w:rPr>
          <w:rFonts w:ascii="Times New Roman" w:hAnsi="Times New Roman" w:cs="Times New Roman"/>
          <w:color w:val="auto"/>
          <w:sz w:val="28"/>
          <w:szCs w:val="28"/>
          <w:lang w:val="ru-RU"/>
        </w:rPr>
        <w:t xml:space="preserve"> желудка, сопровождающиеся ахилией</w:t>
      </w:r>
    </w:p>
    <w:p w:rsidR="00194C5A" w:rsidRPr="00BC3C20" w:rsidRDefault="00194C5A" w:rsidP="00FE57D8">
      <w:pPr>
        <w:pStyle w:val="Questionvar"/>
        <w:numPr>
          <w:ilvl w:val="0"/>
          <w:numId w:val="59"/>
        </w:numPr>
        <w:tabs>
          <w:tab w:val="clear" w:pos="1647"/>
          <w:tab w:val="num" w:pos="360"/>
        </w:tabs>
        <w:spacing w:line="240" w:lineRule="auto"/>
        <w:ind w:hanging="1647"/>
        <w:rPr>
          <w:rFonts w:ascii="Times New Roman" w:hAnsi="Times New Roman" w:cs="Times New Roman"/>
          <w:color w:val="auto"/>
          <w:sz w:val="28"/>
          <w:szCs w:val="28"/>
          <w:lang w:val="ru-RU"/>
        </w:rPr>
      </w:pPr>
      <w:proofErr w:type="gramStart"/>
      <w:r w:rsidRPr="00BC3C20">
        <w:rPr>
          <w:rFonts w:ascii="Times New Roman" w:hAnsi="Times New Roman" w:cs="Times New Roman"/>
          <w:color w:val="auto"/>
          <w:sz w:val="28"/>
          <w:szCs w:val="28"/>
          <w:lang w:val="ru-RU"/>
        </w:rPr>
        <w:t>сахарный</w:t>
      </w:r>
      <w:proofErr w:type="gramEnd"/>
      <w:r w:rsidRPr="00BC3C20">
        <w:rPr>
          <w:rFonts w:ascii="Times New Roman" w:hAnsi="Times New Roman" w:cs="Times New Roman"/>
          <w:color w:val="auto"/>
          <w:sz w:val="28"/>
          <w:szCs w:val="28"/>
          <w:lang w:val="ru-RU"/>
        </w:rPr>
        <w:t xml:space="preserve"> диабет</w:t>
      </w:r>
    </w:p>
    <w:p w:rsidR="00194C5A" w:rsidRPr="00BC3C20" w:rsidRDefault="00194C5A" w:rsidP="00FE57D8">
      <w:pPr>
        <w:pStyle w:val="Questionvar"/>
        <w:numPr>
          <w:ilvl w:val="0"/>
          <w:numId w:val="59"/>
        </w:numPr>
        <w:tabs>
          <w:tab w:val="clear" w:pos="1647"/>
          <w:tab w:val="num" w:pos="360"/>
        </w:tabs>
        <w:spacing w:line="240" w:lineRule="auto"/>
        <w:ind w:hanging="1647"/>
        <w:rPr>
          <w:rFonts w:ascii="Times New Roman" w:hAnsi="Times New Roman" w:cs="Times New Roman"/>
          <w:color w:val="auto"/>
          <w:sz w:val="28"/>
          <w:szCs w:val="28"/>
          <w:lang w:val="ru-RU"/>
        </w:rPr>
      </w:pPr>
      <w:proofErr w:type="gramStart"/>
      <w:r w:rsidRPr="00BC3C20">
        <w:rPr>
          <w:rFonts w:ascii="Times New Roman" w:hAnsi="Times New Roman" w:cs="Times New Roman"/>
          <w:color w:val="auto"/>
          <w:sz w:val="28"/>
          <w:szCs w:val="28"/>
          <w:lang w:val="ru-RU"/>
        </w:rPr>
        <w:t>гипертоническая</w:t>
      </w:r>
      <w:proofErr w:type="gramEnd"/>
      <w:r w:rsidRPr="00BC3C20">
        <w:rPr>
          <w:rFonts w:ascii="Times New Roman" w:hAnsi="Times New Roman" w:cs="Times New Roman"/>
          <w:color w:val="auto"/>
          <w:sz w:val="28"/>
          <w:szCs w:val="28"/>
          <w:lang w:val="ru-RU"/>
        </w:rPr>
        <w:t xml:space="preserve"> болезнь</w:t>
      </w:r>
    </w:p>
    <w:p w:rsidR="00194C5A" w:rsidRPr="00BC3C20" w:rsidRDefault="00194C5A" w:rsidP="00194C5A">
      <w:pPr>
        <w:pStyle w:val="Questionvar"/>
        <w:spacing w:line="240" w:lineRule="auto"/>
        <w:ind w:left="0" w:firstLine="0"/>
        <w:rPr>
          <w:rFonts w:ascii="Times New Roman" w:hAnsi="Times New Roman" w:cs="Times New Roman"/>
          <w:color w:val="auto"/>
          <w:sz w:val="28"/>
          <w:szCs w:val="28"/>
          <w:lang w:val="ru-RU"/>
        </w:rPr>
      </w:pPr>
    </w:p>
    <w:p w:rsidR="00194C5A" w:rsidRPr="00BC3C20" w:rsidRDefault="00194C5A" w:rsidP="00194C5A">
      <w:pPr>
        <w:pStyle w:val="Question"/>
        <w:spacing w:line="240" w:lineRule="auto"/>
        <w:rPr>
          <w:rFonts w:ascii="Times New Roman" w:hAnsi="Times New Roman" w:cs="Times New Roman"/>
          <w:b w:val="0"/>
          <w:color w:val="auto"/>
          <w:sz w:val="28"/>
          <w:szCs w:val="28"/>
        </w:rPr>
      </w:pPr>
      <w:r w:rsidRPr="00BC3C20">
        <w:rPr>
          <w:rFonts w:ascii="Times New Roman" w:hAnsi="Times New Roman" w:cs="Times New Roman"/>
          <w:b w:val="0"/>
          <w:color w:val="auto"/>
          <w:sz w:val="28"/>
          <w:szCs w:val="28"/>
        </w:rPr>
        <w:t>2. Какой клинический признак не характерен для разноцветного лишая?</w:t>
      </w:r>
    </w:p>
    <w:p w:rsidR="00194C5A" w:rsidRPr="00BC3C20" w:rsidRDefault="00194C5A" w:rsidP="00FE57D8">
      <w:pPr>
        <w:pStyle w:val="Questionvar"/>
        <w:numPr>
          <w:ilvl w:val="0"/>
          <w:numId w:val="60"/>
        </w:numPr>
        <w:tabs>
          <w:tab w:val="clear" w:pos="1647"/>
          <w:tab w:val="num" w:pos="360"/>
        </w:tabs>
        <w:spacing w:line="240" w:lineRule="auto"/>
        <w:ind w:hanging="1647"/>
        <w:rPr>
          <w:rFonts w:ascii="Times New Roman" w:hAnsi="Times New Roman" w:cs="Times New Roman"/>
          <w:color w:val="auto"/>
          <w:sz w:val="28"/>
          <w:szCs w:val="28"/>
          <w:lang w:val="ru-RU"/>
        </w:rPr>
      </w:pPr>
      <w:r w:rsidRPr="00BC3C20">
        <w:rPr>
          <w:rFonts w:ascii="Times New Roman" w:hAnsi="Times New Roman" w:cs="Times New Roman"/>
          <w:color w:val="auto"/>
          <w:sz w:val="28"/>
          <w:szCs w:val="28"/>
          <w:lang w:val="ru-RU"/>
        </w:rPr>
        <w:t>Отрубевидное шелушение</w:t>
      </w:r>
    </w:p>
    <w:p w:rsidR="00194C5A" w:rsidRPr="00BC3C20" w:rsidRDefault="00194C5A" w:rsidP="00FE57D8">
      <w:pPr>
        <w:pStyle w:val="Questionvar"/>
        <w:numPr>
          <w:ilvl w:val="0"/>
          <w:numId w:val="60"/>
        </w:numPr>
        <w:tabs>
          <w:tab w:val="clear" w:pos="1647"/>
          <w:tab w:val="num" w:pos="360"/>
        </w:tabs>
        <w:spacing w:line="240" w:lineRule="auto"/>
        <w:ind w:hanging="1647"/>
        <w:rPr>
          <w:rFonts w:ascii="Times New Roman" w:hAnsi="Times New Roman" w:cs="Times New Roman"/>
          <w:color w:val="auto"/>
          <w:sz w:val="28"/>
          <w:szCs w:val="28"/>
          <w:lang w:val="ru-RU"/>
        </w:rPr>
      </w:pPr>
      <w:proofErr w:type="gramStart"/>
      <w:r w:rsidRPr="00BC3C20">
        <w:rPr>
          <w:rFonts w:ascii="Times New Roman" w:hAnsi="Times New Roman" w:cs="Times New Roman"/>
          <w:color w:val="auto"/>
          <w:sz w:val="28"/>
          <w:szCs w:val="28"/>
          <w:lang w:val="ru-RU"/>
        </w:rPr>
        <w:t>локализация</w:t>
      </w:r>
      <w:proofErr w:type="gramEnd"/>
      <w:r w:rsidRPr="00BC3C20">
        <w:rPr>
          <w:rFonts w:ascii="Times New Roman" w:hAnsi="Times New Roman" w:cs="Times New Roman"/>
          <w:color w:val="auto"/>
          <w:sz w:val="28"/>
          <w:szCs w:val="28"/>
          <w:lang w:val="ru-RU"/>
        </w:rPr>
        <w:t xml:space="preserve"> на нижних конечностях</w:t>
      </w:r>
    </w:p>
    <w:p w:rsidR="00194C5A" w:rsidRPr="00BC3C20" w:rsidRDefault="00194C5A" w:rsidP="00FE57D8">
      <w:pPr>
        <w:pStyle w:val="Questionvar"/>
        <w:numPr>
          <w:ilvl w:val="0"/>
          <w:numId w:val="60"/>
        </w:numPr>
        <w:tabs>
          <w:tab w:val="clear" w:pos="1647"/>
          <w:tab w:val="num" w:pos="360"/>
        </w:tabs>
        <w:spacing w:line="240" w:lineRule="auto"/>
        <w:ind w:hanging="1647"/>
        <w:rPr>
          <w:rFonts w:ascii="Times New Roman" w:hAnsi="Times New Roman" w:cs="Times New Roman"/>
          <w:color w:val="auto"/>
          <w:sz w:val="28"/>
          <w:szCs w:val="28"/>
          <w:lang w:val="ru-RU"/>
        </w:rPr>
      </w:pPr>
      <w:proofErr w:type="gramStart"/>
      <w:r w:rsidRPr="00BC3C20">
        <w:rPr>
          <w:rFonts w:ascii="Times New Roman" w:hAnsi="Times New Roman" w:cs="Times New Roman"/>
          <w:color w:val="auto"/>
          <w:sz w:val="28"/>
          <w:szCs w:val="28"/>
          <w:lang w:val="ru-RU"/>
        </w:rPr>
        <w:t>фестончатые</w:t>
      </w:r>
      <w:proofErr w:type="gramEnd"/>
      <w:r w:rsidRPr="00BC3C20">
        <w:rPr>
          <w:rFonts w:ascii="Times New Roman" w:hAnsi="Times New Roman" w:cs="Times New Roman"/>
          <w:color w:val="auto"/>
          <w:sz w:val="28"/>
          <w:szCs w:val="28"/>
          <w:lang w:val="ru-RU"/>
        </w:rPr>
        <w:t xml:space="preserve"> очертания очагов</w:t>
      </w:r>
    </w:p>
    <w:p w:rsidR="00194C5A" w:rsidRPr="00BC3C20" w:rsidRDefault="00194C5A" w:rsidP="00FE57D8">
      <w:pPr>
        <w:pStyle w:val="Questionvar"/>
        <w:numPr>
          <w:ilvl w:val="0"/>
          <w:numId w:val="60"/>
        </w:numPr>
        <w:tabs>
          <w:tab w:val="clear" w:pos="1647"/>
          <w:tab w:val="num" w:pos="360"/>
        </w:tabs>
        <w:spacing w:line="240" w:lineRule="auto"/>
        <w:ind w:hanging="1647"/>
        <w:rPr>
          <w:rFonts w:ascii="Times New Roman" w:hAnsi="Times New Roman" w:cs="Times New Roman"/>
          <w:color w:val="auto"/>
          <w:sz w:val="28"/>
          <w:szCs w:val="28"/>
          <w:lang w:val="ru-RU"/>
        </w:rPr>
      </w:pPr>
      <w:proofErr w:type="gramStart"/>
      <w:r w:rsidRPr="00BC3C20">
        <w:rPr>
          <w:rFonts w:ascii="Times New Roman" w:hAnsi="Times New Roman" w:cs="Times New Roman"/>
          <w:color w:val="auto"/>
          <w:sz w:val="28"/>
          <w:szCs w:val="28"/>
          <w:lang w:val="ru-RU"/>
        </w:rPr>
        <w:t>хроническое</w:t>
      </w:r>
      <w:proofErr w:type="gramEnd"/>
      <w:r w:rsidRPr="00BC3C20">
        <w:rPr>
          <w:rFonts w:ascii="Times New Roman" w:hAnsi="Times New Roman" w:cs="Times New Roman"/>
          <w:color w:val="auto"/>
          <w:sz w:val="28"/>
          <w:szCs w:val="28"/>
          <w:lang w:val="ru-RU"/>
        </w:rPr>
        <w:t xml:space="preserve"> течение</w:t>
      </w:r>
    </w:p>
    <w:p w:rsidR="00194C5A" w:rsidRPr="00BC3C20" w:rsidRDefault="00194C5A" w:rsidP="00FE57D8">
      <w:pPr>
        <w:pStyle w:val="Questionvar"/>
        <w:numPr>
          <w:ilvl w:val="0"/>
          <w:numId w:val="60"/>
        </w:numPr>
        <w:tabs>
          <w:tab w:val="clear" w:pos="1647"/>
          <w:tab w:val="num" w:pos="360"/>
        </w:tabs>
        <w:spacing w:line="240" w:lineRule="auto"/>
        <w:ind w:hanging="1647"/>
        <w:rPr>
          <w:rFonts w:ascii="Times New Roman" w:hAnsi="Times New Roman" w:cs="Times New Roman"/>
          <w:color w:val="auto"/>
          <w:sz w:val="28"/>
          <w:szCs w:val="28"/>
          <w:lang w:val="ru-RU"/>
        </w:rPr>
      </w:pPr>
      <w:proofErr w:type="gramStart"/>
      <w:r w:rsidRPr="00BC3C20">
        <w:rPr>
          <w:rFonts w:ascii="Times New Roman" w:hAnsi="Times New Roman" w:cs="Times New Roman"/>
          <w:color w:val="auto"/>
          <w:sz w:val="28"/>
          <w:szCs w:val="28"/>
          <w:lang w:val="ru-RU"/>
        </w:rPr>
        <w:t>невоспалительные</w:t>
      </w:r>
      <w:proofErr w:type="gramEnd"/>
      <w:r w:rsidRPr="00BC3C20">
        <w:rPr>
          <w:rFonts w:ascii="Times New Roman" w:hAnsi="Times New Roman" w:cs="Times New Roman"/>
          <w:color w:val="auto"/>
          <w:sz w:val="28"/>
          <w:szCs w:val="28"/>
          <w:lang w:val="ru-RU"/>
        </w:rPr>
        <w:t xml:space="preserve"> пятна</w:t>
      </w:r>
    </w:p>
    <w:p w:rsidR="00194C5A" w:rsidRPr="00BC3C20" w:rsidRDefault="00194C5A" w:rsidP="00194C5A">
      <w:pPr>
        <w:pStyle w:val="Questionvar"/>
        <w:spacing w:line="240" w:lineRule="auto"/>
        <w:ind w:left="0" w:firstLine="0"/>
        <w:rPr>
          <w:rFonts w:ascii="Times New Roman" w:hAnsi="Times New Roman" w:cs="Times New Roman"/>
          <w:color w:val="auto"/>
          <w:sz w:val="28"/>
          <w:szCs w:val="28"/>
          <w:lang w:val="ru-RU"/>
        </w:rPr>
      </w:pPr>
    </w:p>
    <w:p w:rsidR="00194C5A" w:rsidRPr="00BC3C20" w:rsidRDefault="00194C5A" w:rsidP="00194C5A">
      <w:pPr>
        <w:pStyle w:val="Question"/>
        <w:spacing w:line="240" w:lineRule="auto"/>
        <w:rPr>
          <w:rFonts w:ascii="Times New Roman" w:hAnsi="Times New Roman" w:cs="Times New Roman"/>
          <w:b w:val="0"/>
          <w:color w:val="auto"/>
          <w:sz w:val="28"/>
          <w:szCs w:val="28"/>
        </w:rPr>
      </w:pPr>
      <w:r w:rsidRPr="00BC3C20">
        <w:rPr>
          <w:rFonts w:ascii="Times New Roman" w:hAnsi="Times New Roman" w:cs="Times New Roman"/>
          <w:b w:val="0"/>
          <w:color w:val="auto"/>
          <w:sz w:val="28"/>
          <w:szCs w:val="28"/>
        </w:rPr>
        <w:t>3. Что относится к клиническим формам кандидоза?</w:t>
      </w:r>
    </w:p>
    <w:p w:rsidR="00194C5A" w:rsidRPr="00BC3C20" w:rsidRDefault="00194C5A" w:rsidP="00FE57D8">
      <w:pPr>
        <w:pStyle w:val="Questionvar"/>
        <w:numPr>
          <w:ilvl w:val="0"/>
          <w:numId w:val="61"/>
        </w:numPr>
        <w:tabs>
          <w:tab w:val="clear" w:pos="1647"/>
          <w:tab w:val="num" w:pos="360"/>
        </w:tabs>
        <w:spacing w:line="240" w:lineRule="auto"/>
        <w:ind w:hanging="1647"/>
        <w:rPr>
          <w:rFonts w:ascii="Times New Roman" w:hAnsi="Times New Roman" w:cs="Times New Roman"/>
          <w:color w:val="auto"/>
          <w:sz w:val="28"/>
          <w:szCs w:val="28"/>
          <w:lang w:val="ru-RU"/>
        </w:rPr>
      </w:pPr>
      <w:r w:rsidRPr="00BC3C20">
        <w:rPr>
          <w:rFonts w:ascii="Times New Roman" w:hAnsi="Times New Roman" w:cs="Times New Roman"/>
          <w:color w:val="auto"/>
          <w:sz w:val="28"/>
          <w:szCs w:val="28"/>
          <w:lang w:val="ru-RU"/>
        </w:rPr>
        <w:t>Кандидоз слизистых оболочек</w:t>
      </w:r>
    </w:p>
    <w:p w:rsidR="00194C5A" w:rsidRPr="00BC3C20" w:rsidRDefault="00194C5A" w:rsidP="00FE57D8">
      <w:pPr>
        <w:pStyle w:val="Questionvar"/>
        <w:numPr>
          <w:ilvl w:val="0"/>
          <w:numId w:val="61"/>
        </w:numPr>
        <w:tabs>
          <w:tab w:val="clear" w:pos="1647"/>
          <w:tab w:val="num" w:pos="360"/>
        </w:tabs>
        <w:spacing w:line="240" w:lineRule="auto"/>
        <w:ind w:hanging="1647"/>
        <w:rPr>
          <w:rFonts w:ascii="Times New Roman" w:hAnsi="Times New Roman" w:cs="Times New Roman"/>
          <w:color w:val="auto"/>
          <w:sz w:val="28"/>
          <w:szCs w:val="28"/>
          <w:lang w:val="ru-RU"/>
        </w:rPr>
      </w:pPr>
      <w:proofErr w:type="gramStart"/>
      <w:r w:rsidRPr="00BC3C20">
        <w:rPr>
          <w:rFonts w:ascii="Times New Roman" w:hAnsi="Times New Roman" w:cs="Times New Roman"/>
          <w:color w:val="auto"/>
          <w:sz w:val="28"/>
          <w:szCs w:val="28"/>
          <w:lang w:val="ru-RU"/>
        </w:rPr>
        <w:t>кандидоз</w:t>
      </w:r>
      <w:proofErr w:type="gramEnd"/>
      <w:r w:rsidRPr="00BC3C20">
        <w:rPr>
          <w:rFonts w:ascii="Times New Roman" w:hAnsi="Times New Roman" w:cs="Times New Roman"/>
          <w:color w:val="auto"/>
          <w:sz w:val="28"/>
          <w:szCs w:val="28"/>
          <w:lang w:val="ru-RU"/>
        </w:rPr>
        <w:t xml:space="preserve"> складок кожи</w:t>
      </w:r>
    </w:p>
    <w:p w:rsidR="00194C5A" w:rsidRPr="00BC3C20" w:rsidRDefault="00194C5A" w:rsidP="00FE57D8">
      <w:pPr>
        <w:pStyle w:val="Questionvar"/>
        <w:numPr>
          <w:ilvl w:val="0"/>
          <w:numId w:val="61"/>
        </w:numPr>
        <w:tabs>
          <w:tab w:val="clear" w:pos="1647"/>
          <w:tab w:val="num" w:pos="360"/>
        </w:tabs>
        <w:spacing w:line="240" w:lineRule="auto"/>
        <w:ind w:hanging="1647"/>
        <w:rPr>
          <w:rFonts w:ascii="Times New Roman" w:hAnsi="Times New Roman" w:cs="Times New Roman"/>
          <w:color w:val="auto"/>
          <w:sz w:val="28"/>
          <w:szCs w:val="28"/>
          <w:lang w:val="ru-RU"/>
        </w:rPr>
      </w:pPr>
      <w:proofErr w:type="gramStart"/>
      <w:r w:rsidRPr="00BC3C20">
        <w:rPr>
          <w:rFonts w:ascii="Times New Roman" w:hAnsi="Times New Roman" w:cs="Times New Roman"/>
          <w:color w:val="auto"/>
          <w:sz w:val="28"/>
          <w:szCs w:val="28"/>
          <w:lang w:val="ru-RU"/>
        </w:rPr>
        <w:t>хронический</w:t>
      </w:r>
      <w:proofErr w:type="gramEnd"/>
      <w:r w:rsidRPr="00BC3C20">
        <w:rPr>
          <w:rFonts w:ascii="Times New Roman" w:hAnsi="Times New Roman" w:cs="Times New Roman"/>
          <w:color w:val="auto"/>
          <w:sz w:val="28"/>
          <w:szCs w:val="28"/>
          <w:lang w:val="ru-RU"/>
        </w:rPr>
        <w:t xml:space="preserve"> генерализованный кандидоз</w:t>
      </w:r>
    </w:p>
    <w:p w:rsidR="00194C5A" w:rsidRPr="00BC3C20" w:rsidRDefault="00194C5A" w:rsidP="00FE57D8">
      <w:pPr>
        <w:pStyle w:val="Questionvar"/>
        <w:numPr>
          <w:ilvl w:val="0"/>
          <w:numId w:val="61"/>
        </w:numPr>
        <w:tabs>
          <w:tab w:val="clear" w:pos="1647"/>
          <w:tab w:val="num" w:pos="360"/>
        </w:tabs>
        <w:spacing w:line="240" w:lineRule="auto"/>
        <w:ind w:hanging="1647"/>
        <w:rPr>
          <w:rFonts w:ascii="Times New Roman" w:hAnsi="Times New Roman" w:cs="Times New Roman"/>
          <w:color w:val="auto"/>
          <w:sz w:val="28"/>
          <w:szCs w:val="28"/>
          <w:lang w:val="ru-RU"/>
        </w:rPr>
      </w:pPr>
      <w:proofErr w:type="gramStart"/>
      <w:r w:rsidRPr="00BC3C20">
        <w:rPr>
          <w:rFonts w:ascii="Times New Roman" w:hAnsi="Times New Roman" w:cs="Times New Roman"/>
          <w:color w:val="auto"/>
          <w:sz w:val="28"/>
          <w:szCs w:val="28"/>
          <w:lang w:val="ru-RU"/>
        </w:rPr>
        <w:t>все</w:t>
      </w:r>
      <w:proofErr w:type="gramEnd"/>
      <w:r w:rsidRPr="00BC3C20">
        <w:rPr>
          <w:rFonts w:ascii="Times New Roman" w:hAnsi="Times New Roman" w:cs="Times New Roman"/>
          <w:color w:val="auto"/>
          <w:sz w:val="28"/>
          <w:szCs w:val="28"/>
          <w:lang w:val="ru-RU"/>
        </w:rPr>
        <w:t xml:space="preserve"> перечисленные</w:t>
      </w:r>
    </w:p>
    <w:p w:rsidR="00194C5A" w:rsidRPr="00BC3C20" w:rsidRDefault="00194C5A" w:rsidP="00194C5A">
      <w:pPr>
        <w:pStyle w:val="Questionvar"/>
        <w:spacing w:line="240" w:lineRule="auto"/>
        <w:ind w:left="0" w:firstLine="0"/>
        <w:rPr>
          <w:rFonts w:ascii="Times New Roman" w:hAnsi="Times New Roman" w:cs="Times New Roman"/>
          <w:color w:val="auto"/>
          <w:sz w:val="28"/>
          <w:szCs w:val="28"/>
          <w:lang w:val="ru-RU"/>
        </w:rPr>
      </w:pPr>
    </w:p>
    <w:p w:rsidR="00194C5A" w:rsidRPr="00BC3C20" w:rsidRDefault="00194C5A" w:rsidP="00194C5A">
      <w:pPr>
        <w:pStyle w:val="Question"/>
        <w:spacing w:line="240" w:lineRule="auto"/>
        <w:rPr>
          <w:rFonts w:ascii="Times New Roman" w:hAnsi="Times New Roman" w:cs="Times New Roman"/>
          <w:b w:val="0"/>
          <w:color w:val="auto"/>
          <w:sz w:val="28"/>
          <w:szCs w:val="28"/>
        </w:rPr>
      </w:pPr>
      <w:r w:rsidRPr="00BC3C20">
        <w:rPr>
          <w:rFonts w:ascii="Times New Roman" w:hAnsi="Times New Roman" w:cs="Times New Roman"/>
          <w:b w:val="0"/>
          <w:color w:val="auto"/>
          <w:sz w:val="28"/>
          <w:szCs w:val="28"/>
        </w:rPr>
        <w:t>4. Какие лабораторные методы не используют для диагностики микозов?</w:t>
      </w:r>
    </w:p>
    <w:p w:rsidR="00194C5A" w:rsidRPr="00BC3C20" w:rsidRDefault="00194C5A" w:rsidP="00FE57D8">
      <w:pPr>
        <w:pStyle w:val="Questionvar"/>
        <w:numPr>
          <w:ilvl w:val="0"/>
          <w:numId w:val="62"/>
        </w:numPr>
        <w:tabs>
          <w:tab w:val="clear" w:pos="1647"/>
          <w:tab w:val="num" w:pos="360"/>
        </w:tabs>
        <w:spacing w:line="240" w:lineRule="auto"/>
        <w:ind w:hanging="1647"/>
        <w:rPr>
          <w:rFonts w:ascii="Times New Roman" w:hAnsi="Times New Roman" w:cs="Times New Roman"/>
          <w:color w:val="auto"/>
          <w:sz w:val="28"/>
          <w:szCs w:val="28"/>
          <w:lang w:val="ru-RU"/>
        </w:rPr>
      </w:pPr>
      <w:r w:rsidRPr="00BC3C20">
        <w:rPr>
          <w:rFonts w:ascii="Times New Roman" w:hAnsi="Times New Roman" w:cs="Times New Roman"/>
          <w:color w:val="auto"/>
          <w:sz w:val="28"/>
          <w:szCs w:val="28"/>
          <w:lang w:val="ru-RU"/>
        </w:rPr>
        <w:t>Люминисцентную диагностику</w:t>
      </w:r>
    </w:p>
    <w:p w:rsidR="00194C5A" w:rsidRPr="00BC3C20" w:rsidRDefault="00194C5A" w:rsidP="00FE57D8">
      <w:pPr>
        <w:pStyle w:val="Questionvar"/>
        <w:numPr>
          <w:ilvl w:val="0"/>
          <w:numId w:val="62"/>
        </w:numPr>
        <w:tabs>
          <w:tab w:val="clear" w:pos="1647"/>
          <w:tab w:val="num" w:pos="360"/>
        </w:tabs>
        <w:spacing w:line="240" w:lineRule="auto"/>
        <w:ind w:hanging="1647"/>
        <w:rPr>
          <w:rFonts w:ascii="Times New Roman" w:hAnsi="Times New Roman" w:cs="Times New Roman"/>
          <w:color w:val="auto"/>
          <w:sz w:val="28"/>
          <w:szCs w:val="28"/>
          <w:lang w:val="ru-RU"/>
        </w:rPr>
      </w:pPr>
      <w:proofErr w:type="gramStart"/>
      <w:r w:rsidRPr="00BC3C20">
        <w:rPr>
          <w:rFonts w:ascii="Times New Roman" w:hAnsi="Times New Roman" w:cs="Times New Roman"/>
          <w:color w:val="auto"/>
          <w:sz w:val="28"/>
          <w:szCs w:val="28"/>
          <w:lang w:val="ru-RU"/>
        </w:rPr>
        <w:t>микроскопию</w:t>
      </w:r>
      <w:proofErr w:type="gramEnd"/>
      <w:r w:rsidRPr="00BC3C20">
        <w:rPr>
          <w:rFonts w:ascii="Times New Roman" w:hAnsi="Times New Roman" w:cs="Times New Roman"/>
          <w:color w:val="auto"/>
          <w:sz w:val="28"/>
          <w:szCs w:val="28"/>
          <w:lang w:val="ru-RU"/>
        </w:rPr>
        <w:t xml:space="preserve"> волос и кожных чешуек</w:t>
      </w:r>
    </w:p>
    <w:p w:rsidR="00194C5A" w:rsidRPr="00BC3C20" w:rsidRDefault="00194C5A" w:rsidP="00FE57D8">
      <w:pPr>
        <w:pStyle w:val="Questionvar"/>
        <w:numPr>
          <w:ilvl w:val="0"/>
          <w:numId w:val="62"/>
        </w:numPr>
        <w:tabs>
          <w:tab w:val="clear" w:pos="1647"/>
          <w:tab w:val="num" w:pos="360"/>
        </w:tabs>
        <w:spacing w:line="240" w:lineRule="auto"/>
        <w:ind w:hanging="1647"/>
        <w:rPr>
          <w:rFonts w:ascii="Times New Roman" w:hAnsi="Times New Roman" w:cs="Times New Roman"/>
          <w:color w:val="auto"/>
          <w:sz w:val="28"/>
          <w:szCs w:val="28"/>
          <w:lang w:val="ru-RU"/>
        </w:rPr>
      </w:pPr>
      <w:proofErr w:type="gramStart"/>
      <w:r w:rsidRPr="00BC3C20">
        <w:rPr>
          <w:rFonts w:ascii="Times New Roman" w:hAnsi="Times New Roman" w:cs="Times New Roman"/>
          <w:color w:val="auto"/>
          <w:sz w:val="28"/>
          <w:szCs w:val="28"/>
          <w:lang w:val="ru-RU"/>
        </w:rPr>
        <w:t>культуральную</w:t>
      </w:r>
      <w:proofErr w:type="gramEnd"/>
      <w:r w:rsidRPr="00BC3C20">
        <w:rPr>
          <w:rFonts w:ascii="Times New Roman" w:hAnsi="Times New Roman" w:cs="Times New Roman"/>
          <w:color w:val="auto"/>
          <w:sz w:val="28"/>
          <w:szCs w:val="28"/>
          <w:lang w:val="ru-RU"/>
        </w:rPr>
        <w:t xml:space="preserve"> диагностику</w:t>
      </w:r>
    </w:p>
    <w:p w:rsidR="00194C5A" w:rsidRPr="00BC3C20" w:rsidRDefault="00194C5A" w:rsidP="00FE57D8">
      <w:pPr>
        <w:pStyle w:val="Questionvar"/>
        <w:numPr>
          <w:ilvl w:val="0"/>
          <w:numId w:val="62"/>
        </w:numPr>
        <w:tabs>
          <w:tab w:val="clear" w:pos="1647"/>
          <w:tab w:val="num" w:pos="360"/>
        </w:tabs>
        <w:spacing w:line="240" w:lineRule="auto"/>
        <w:ind w:hanging="1647"/>
        <w:rPr>
          <w:rFonts w:ascii="Times New Roman" w:hAnsi="Times New Roman" w:cs="Times New Roman"/>
          <w:color w:val="auto"/>
          <w:sz w:val="28"/>
          <w:szCs w:val="28"/>
          <w:lang w:val="ru-RU"/>
        </w:rPr>
      </w:pPr>
      <w:proofErr w:type="gramStart"/>
      <w:r w:rsidRPr="00BC3C20">
        <w:rPr>
          <w:rFonts w:ascii="Times New Roman" w:hAnsi="Times New Roman" w:cs="Times New Roman"/>
          <w:color w:val="auto"/>
          <w:sz w:val="28"/>
          <w:szCs w:val="28"/>
          <w:lang w:val="ru-RU"/>
        </w:rPr>
        <w:t>все</w:t>
      </w:r>
      <w:proofErr w:type="gramEnd"/>
      <w:r w:rsidRPr="00BC3C20">
        <w:rPr>
          <w:rFonts w:ascii="Times New Roman" w:hAnsi="Times New Roman" w:cs="Times New Roman"/>
          <w:color w:val="auto"/>
          <w:sz w:val="28"/>
          <w:szCs w:val="28"/>
          <w:lang w:val="ru-RU"/>
        </w:rPr>
        <w:t xml:space="preserve"> верно</w:t>
      </w:r>
    </w:p>
    <w:p w:rsidR="00194C5A" w:rsidRPr="00BC3C20" w:rsidRDefault="00194C5A" w:rsidP="00194C5A">
      <w:pPr>
        <w:pStyle w:val="Questionvar"/>
        <w:spacing w:line="240" w:lineRule="auto"/>
        <w:ind w:left="0" w:firstLine="0"/>
        <w:rPr>
          <w:rFonts w:ascii="Times New Roman" w:hAnsi="Times New Roman" w:cs="Times New Roman"/>
          <w:color w:val="auto"/>
          <w:sz w:val="28"/>
          <w:szCs w:val="28"/>
          <w:lang w:val="ru-RU"/>
        </w:rPr>
      </w:pPr>
    </w:p>
    <w:p w:rsidR="00194C5A" w:rsidRPr="00BC3C20" w:rsidRDefault="00194C5A" w:rsidP="00194C5A">
      <w:pPr>
        <w:pStyle w:val="Question"/>
        <w:spacing w:line="240" w:lineRule="auto"/>
        <w:rPr>
          <w:rFonts w:ascii="Times New Roman" w:hAnsi="Times New Roman" w:cs="Times New Roman"/>
          <w:b w:val="0"/>
          <w:color w:val="auto"/>
          <w:sz w:val="28"/>
          <w:szCs w:val="28"/>
        </w:rPr>
      </w:pPr>
      <w:r w:rsidRPr="00BC3C20">
        <w:rPr>
          <w:rFonts w:ascii="Times New Roman" w:hAnsi="Times New Roman" w:cs="Times New Roman"/>
          <w:b w:val="0"/>
          <w:color w:val="auto"/>
          <w:sz w:val="28"/>
          <w:szCs w:val="28"/>
        </w:rPr>
        <w:t>5. Какой клинический симптом не характерен для кандидоза кожи?</w:t>
      </w:r>
    </w:p>
    <w:p w:rsidR="00194C5A" w:rsidRPr="00BC3C20" w:rsidRDefault="00194C5A" w:rsidP="00FE57D8">
      <w:pPr>
        <w:pStyle w:val="Questionvar"/>
        <w:numPr>
          <w:ilvl w:val="0"/>
          <w:numId w:val="63"/>
        </w:numPr>
        <w:tabs>
          <w:tab w:val="clear" w:pos="1647"/>
          <w:tab w:val="num" w:pos="360"/>
        </w:tabs>
        <w:spacing w:line="240" w:lineRule="auto"/>
        <w:ind w:hanging="1647"/>
        <w:rPr>
          <w:rFonts w:ascii="Times New Roman" w:hAnsi="Times New Roman" w:cs="Times New Roman"/>
          <w:color w:val="auto"/>
          <w:sz w:val="28"/>
          <w:szCs w:val="28"/>
          <w:lang w:val="ru-RU"/>
        </w:rPr>
      </w:pPr>
      <w:proofErr w:type="gramStart"/>
      <w:r w:rsidRPr="00BC3C20">
        <w:rPr>
          <w:rFonts w:ascii="Times New Roman" w:hAnsi="Times New Roman" w:cs="Times New Roman"/>
          <w:color w:val="auto"/>
          <w:sz w:val="28"/>
          <w:szCs w:val="28"/>
          <w:lang w:val="ru-RU"/>
        </w:rPr>
        <w:t>грязно</w:t>
      </w:r>
      <w:proofErr w:type="gramEnd"/>
      <w:r w:rsidRPr="00BC3C20">
        <w:rPr>
          <w:rFonts w:ascii="Times New Roman" w:hAnsi="Times New Roman" w:cs="Times New Roman"/>
          <w:color w:val="auto"/>
          <w:sz w:val="28"/>
          <w:szCs w:val="28"/>
          <w:lang w:val="ru-RU"/>
        </w:rPr>
        <w:t>-серый налет</w:t>
      </w:r>
    </w:p>
    <w:p w:rsidR="00194C5A" w:rsidRPr="00BC3C20" w:rsidRDefault="00194C5A" w:rsidP="00FE57D8">
      <w:pPr>
        <w:pStyle w:val="Questionvar"/>
        <w:numPr>
          <w:ilvl w:val="0"/>
          <w:numId w:val="63"/>
        </w:numPr>
        <w:tabs>
          <w:tab w:val="clear" w:pos="1647"/>
          <w:tab w:val="num" w:pos="360"/>
        </w:tabs>
        <w:spacing w:line="240" w:lineRule="auto"/>
        <w:ind w:hanging="1647"/>
        <w:rPr>
          <w:rFonts w:ascii="Times New Roman" w:hAnsi="Times New Roman" w:cs="Times New Roman"/>
          <w:color w:val="auto"/>
          <w:sz w:val="28"/>
          <w:szCs w:val="28"/>
          <w:lang w:val="ru-RU"/>
        </w:rPr>
      </w:pPr>
      <w:proofErr w:type="gramStart"/>
      <w:r w:rsidRPr="00BC3C20">
        <w:rPr>
          <w:rFonts w:ascii="Times New Roman" w:hAnsi="Times New Roman" w:cs="Times New Roman"/>
          <w:color w:val="auto"/>
          <w:sz w:val="28"/>
          <w:szCs w:val="28"/>
          <w:lang w:val="ru-RU"/>
        </w:rPr>
        <w:t>поражение</w:t>
      </w:r>
      <w:proofErr w:type="gramEnd"/>
      <w:r w:rsidRPr="00BC3C20">
        <w:rPr>
          <w:rFonts w:ascii="Times New Roman" w:hAnsi="Times New Roman" w:cs="Times New Roman"/>
          <w:color w:val="auto"/>
          <w:sz w:val="28"/>
          <w:szCs w:val="28"/>
          <w:lang w:val="ru-RU"/>
        </w:rPr>
        <w:t xml:space="preserve"> складок кожи</w:t>
      </w:r>
    </w:p>
    <w:p w:rsidR="00194C5A" w:rsidRPr="00BC3C20" w:rsidRDefault="00194C5A" w:rsidP="00FE57D8">
      <w:pPr>
        <w:pStyle w:val="Questionvar"/>
        <w:numPr>
          <w:ilvl w:val="0"/>
          <w:numId w:val="63"/>
        </w:numPr>
        <w:tabs>
          <w:tab w:val="clear" w:pos="1647"/>
          <w:tab w:val="num" w:pos="360"/>
        </w:tabs>
        <w:spacing w:line="240" w:lineRule="auto"/>
        <w:ind w:hanging="1647"/>
        <w:rPr>
          <w:rFonts w:ascii="Times New Roman" w:hAnsi="Times New Roman" w:cs="Times New Roman"/>
          <w:color w:val="auto"/>
          <w:sz w:val="28"/>
          <w:szCs w:val="28"/>
          <w:lang w:val="ru-RU"/>
        </w:rPr>
      </w:pPr>
      <w:proofErr w:type="gramStart"/>
      <w:r w:rsidRPr="00BC3C20">
        <w:rPr>
          <w:rFonts w:ascii="Times New Roman" w:hAnsi="Times New Roman" w:cs="Times New Roman"/>
          <w:color w:val="auto"/>
          <w:sz w:val="28"/>
          <w:szCs w:val="28"/>
          <w:lang w:val="ru-RU"/>
        </w:rPr>
        <w:t>шелушение</w:t>
      </w:r>
      <w:proofErr w:type="gramEnd"/>
    </w:p>
    <w:p w:rsidR="00194C5A" w:rsidRPr="00BC3C20" w:rsidRDefault="00194C5A" w:rsidP="00FE57D8">
      <w:pPr>
        <w:pStyle w:val="Questionvar"/>
        <w:numPr>
          <w:ilvl w:val="0"/>
          <w:numId w:val="63"/>
        </w:numPr>
        <w:tabs>
          <w:tab w:val="clear" w:pos="1647"/>
          <w:tab w:val="num" w:pos="360"/>
        </w:tabs>
        <w:spacing w:line="240" w:lineRule="auto"/>
        <w:ind w:hanging="1647"/>
        <w:rPr>
          <w:rFonts w:ascii="Times New Roman" w:hAnsi="Times New Roman" w:cs="Times New Roman"/>
          <w:color w:val="auto"/>
          <w:sz w:val="28"/>
          <w:szCs w:val="28"/>
          <w:lang w:val="ru-RU"/>
        </w:rPr>
      </w:pPr>
      <w:proofErr w:type="gramStart"/>
      <w:r w:rsidRPr="00BC3C20">
        <w:rPr>
          <w:rFonts w:ascii="Times New Roman" w:hAnsi="Times New Roman" w:cs="Times New Roman"/>
          <w:color w:val="auto"/>
          <w:sz w:val="28"/>
          <w:szCs w:val="28"/>
          <w:lang w:val="ru-RU"/>
        </w:rPr>
        <w:t>воротничок</w:t>
      </w:r>
      <w:proofErr w:type="gramEnd"/>
      <w:r w:rsidRPr="00BC3C20">
        <w:rPr>
          <w:rFonts w:ascii="Times New Roman" w:hAnsi="Times New Roman" w:cs="Times New Roman"/>
          <w:color w:val="auto"/>
          <w:sz w:val="28"/>
          <w:szCs w:val="28"/>
          <w:lang w:val="ru-RU"/>
        </w:rPr>
        <w:t xml:space="preserve"> отслоившегося эпителия по периферии</w:t>
      </w:r>
    </w:p>
    <w:p w:rsidR="00194C5A" w:rsidRPr="00BC3C20" w:rsidRDefault="00194C5A" w:rsidP="00194C5A">
      <w:pPr>
        <w:pStyle w:val="Questionvar"/>
        <w:spacing w:line="240" w:lineRule="auto"/>
        <w:rPr>
          <w:rFonts w:ascii="Times New Roman" w:hAnsi="Times New Roman" w:cs="Times New Roman"/>
          <w:color w:val="auto"/>
          <w:sz w:val="28"/>
          <w:szCs w:val="28"/>
          <w:lang w:val="ru-RU"/>
        </w:rPr>
      </w:pPr>
    </w:p>
    <w:p w:rsidR="00194C5A" w:rsidRPr="00BC3C20" w:rsidRDefault="00194C5A" w:rsidP="00194C5A">
      <w:pPr>
        <w:pStyle w:val="Question"/>
        <w:spacing w:line="240" w:lineRule="auto"/>
        <w:rPr>
          <w:rFonts w:ascii="Times New Roman" w:hAnsi="Times New Roman" w:cs="Times New Roman"/>
          <w:b w:val="0"/>
          <w:color w:val="auto"/>
          <w:sz w:val="28"/>
          <w:szCs w:val="28"/>
        </w:rPr>
      </w:pPr>
      <w:r w:rsidRPr="00BC3C20">
        <w:rPr>
          <w:rFonts w:ascii="Times New Roman" w:hAnsi="Times New Roman" w:cs="Times New Roman"/>
          <w:b w:val="0"/>
          <w:color w:val="auto"/>
          <w:sz w:val="28"/>
          <w:szCs w:val="28"/>
        </w:rPr>
        <w:t>6. Что характерно для разноцветного лишая?</w:t>
      </w:r>
    </w:p>
    <w:p w:rsidR="00194C5A" w:rsidRPr="00BC3C20" w:rsidRDefault="00194C5A" w:rsidP="00FE57D8">
      <w:pPr>
        <w:pStyle w:val="Questionvar"/>
        <w:numPr>
          <w:ilvl w:val="0"/>
          <w:numId w:val="64"/>
        </w:numPr>
        <w:tabs>
          <w:tab w:val="clear" w:pos="1647"/>
          <w:tab w:val="num" w:pos="360"/>
        </w:tabs>
        <w:spacing w:line="240" w:lineRule="auto"/>
        <w:ind w:hanging="1647"/>
        <w:rPr>
          <w:rFonts w:ascii="Times New Roman" w:hAnsi="Times New Roman" w:cs="Times New Roman"/>
          <w:color w:val="auto"/>
          <w:sz w:val="28"/>
          <w:szCs w:val="28"/>
          <w:lang w:val="ru-RU"/>
        </w:rPr>
      </w:pPr>
      <w:r w:rsidRPr="00BC3C20">
        <w:rPr>
          <w:rFonts w:ascii="Times New Roman" w:hAnsi="Times New Roman" w:cs="Times New Roman"/>
          <w:color w:val="auto"/>
          <w:sz w:val="28"/>
          <w:szCs w:val="28"/>
          <w:lang w:val="ru-RU"/>
        </w:rPr>
        <w:t>Хроническое течение</w:t>
      </w:r>
    </w:p>
    <w:p w:rsidR="00194C5A" w:rsidRPr="00BC3C20" w:rsidRDefault="00194C5A" w:rsidP="00FE57D8">
      <w:pPr>
        <w:pStyle w:val="Questionvar"/>
        <w:numPr>
          <w:ilvl w:val="0"/>
          <w:numId w:val="64"/>
        </w:numPr>
        <w:tabs>
          <w:tab w:val="clear" w:pos="1647"/>
          <w:tab w:val="num" w:pos="360"/>
        </w:tabs>
        <w:spacing w:line="240" w:lineRule="auto"/>
        <w:ind w:hanging="1647"/>
        <w:rPr>
          <w:rFonts w:ascii="Times New Roman" w:hAnsi="Times New Roman" w:cs="Times New Roman"/>
          <w:color w:val="auto"/>
          <w:sz w:val="28"/>
          <w:szCs w:val="28"/>
          <w:lang w:val="ru-RU"/>
        </w:rPr>
      </w:pPr>
      <w:proofErr w:type="gramStart"/>
      <w:r w:rsidRPr="00BC3C20">
        <w:rPr>
          <w:rFonts w:ascii="Times New Roman" w:hAnsi="Times New Roman" w:cs="Times New Roman"/>
          <w:color w:val="auto"/>
          <w:sz w:val="28"/>
          <w:szCs w:val="28"/>
          <w:lang w:val="ru-RU"/>
        </w:rPr>
        <w:t>наличие</w:t>
      </w:r>
      <w:proofErr w:type="gramEnd"/>
      <w:r w:rsidRPr="00BC3C20">
        <w:rPr>
          <w:rFonts w:ascii="Times New Roman" w:hAnsi="Times New Roman" w:cs="Times New Roman"/>
          <w:color w:val="auto"/>
          <w:sz w:val="28"/>
          <w:szCs w:val="28"/>
          <w:lang w:val="ru-RU"/>
        </w:rPr>
        <w:t xml:space="preserve"> пятен</w:t>
      </w:r>
    </w:p>
    <w:p w:rsidR="00194C5A" w:rsidRPr="00BC3C20" w:rsidRDefault="00194C5A" w:rsidP="00FE57D8">
      <w:pPr>
        <w:pStyle w:val="Questionvar"/>
        <w:numPr>
          <w:ilvl w:val="0"/>
          <w:numId w:val="64"/>
        </w:numPr>
        <w:tabs>
          <w:tab w:val="clear" w:pos="1647"/>
          <w:tab w:val="num" w:pos="360"/>
        </w:tabs>
        <w:spacing w:line="240" w:lineRule="auto"/>
        <w:ind w:hanging="1647"/>
        <w:rPr>
          <w:rFonts w:ascii="Times New Roman" w:hAnsi="Times New Roman" w:cs="Times New Roman"/>
          <w:color w:val="auto"/>
          <w:sz w:val="28"/>
          <w:szCs w:val="28"/>
          <w:lang w:val="ru-RU"/>
        </w:rPr>
      </w:pPr>
      <w:proofErr w:type="gramStart"/>
      <w:r w:rsidRPr="00BC3C20">
        <w:rPr>
          <w:rFonts w:ascii="Times New Roman" w:hAnsi="Times New Roman" w:cs="Times New Roman"/>
          <w:color w:val="auto"/>
          <w:sz w:val="28"/>
          <w:szCs w:val="28"/>
          <w:lang w:val="ru-RU"/>
        </w:rPr>
        <w:t>отрубевидное</w:t>
      </w:r>
      <w:proofErr w:type="gramEnd"/>
      <w:r w:rsidRPr="00BC3C20">
        <w:rPr>
          <w:rFonts w:ascii="Times New Roman" w:hAnsi="Times New Roman" w:cs="Times New Roman"/>
          <w:color w:val="auto"/>
          <w:sz w:val="28"/>
          <w:szCs w:val="28"/>
          <w:lang w:val="ru-RU"/>
        </w:rPr>
        <w:t xml:space="preserve"> шелушение</w:t>
      </w:r>
    </w:p>
    <w:p w:rsidR="00194C5A" w:rsidRPr="00BC3C20" w:rsidRDefault="00194C5A" w:rsidP="00FE57D8">
      <w:pPr>
        <w:pStyle w:val="Questionvar"/>
        <w:numPr>
          <w:ilvl w:val="0"/>
          <w:numId w:val="64"/>
        </w:numPr>
        <w:tabs>
          <w:tab w:val="clear" w:pos="1647"/>
          <w:tab w:val="num" w:pos="360"/>
        </w:tabs>
        <w:spacing w:line="240" w:lineRule="auto"/>
        <w:ind w:hanging="1647"/>
        <w:rPr>
          <w:rFonts w:ascii="Times New Roman" w:hAnsi="Times New Roman" w:cs="Times New Roman"/>
          <w:color w:val="auto"/>
          <w:sz w:val="28"/>
          <w:szCs w:val="28"/>
          <w:lang w:val="ru-RU"/>
        </w:rPr>
      </w:pPr>
      <w:proofErr w:type="gramStart"/>
      <w:r w:rsidRPr="00BC3C20">
        <w:rPr>
          <w:rFonts w:ascii="Times New Roman" w:hAnsi="Times New Roman" w:cs="Times New Roman"/>
          <w:color w:val="auto"/>
          <w:sz w:val="28"/>
          <w:szCs w:val="28"/>
          <w:lang w:val="ru-RU"/>
        </w:rPr>
        <w:lastRenderedPageBreak/>
        <w:t>все</w:t>
      </w:r>
      <w:proofErr w:type="gramEnd"/>
      <w:r w:rsidRPr="00BC3C20">
        <w:rPr>
          <w:rFonts w:ascii="Times New Roman" w:hAnsi="Times New Roman" w:cs="Times New Roman"/>
          <w:color w:val="auto"/>
          <w:sz w:val="28"/>
          <w:szCs w:val="28"/>
          <w:lang w:val="ru-RU"/>
        </w:rPr>
        <w:t xml:space="preserve"> перечисленное</w:t>
      </w:r>
    </w:p>
    <w:p w:rsidR="00194C5A" w:rsidRPr="00BC3C20" w:rsidRDefault="00194C5A" w:rsidP="00194C5A">
      <w:pPr>
        <w:pStyle w:val="Questionvar"/>
        <w:spacing w:line="240" w:lineRule="auto"/>
        <w:rPr>
          <w:rFonts w:ascii="Times New Roman" w:hAnsi="Times New Roman" w:cs="Times New Roman"/>
          <w:color w:val="auto"/>
          <w:sz w:val="28"/>
          <w:szCs w:val="28"/>
          <w:lang w:val="ru-RU"/>
        </w:rPr>
      </w:pPr>
    </w:p>
    <w:p w:rsidR="00194C5A" w:rsidRPr="00BC3C20" w:rsidRDefault="00194C5A" w:rsidP="00194C5A">
      <w:pPr>
        <w:pStyle w:val="Question"/>
        <w:spacing w:line="240" w:lineRule="auto"/>
        <w:rPr>
          <w:rFonts w:ascii="Times New Roman" w:hAnsi="Times New Roman" w:cs="Times New Roman"/>
          <w:b w:val="0"/>
          <w:color w:val="auto"/>
          <w:sz w:val="28"/>
          <w:szCs w:val="28"/>
        </w:rPr>
      </w:pPr>
      <w:r w:rsidRPr="00BC3C20">
        <w:rPr>
          <w:rFonts w:ascii="Times New Roman" w:hAnsi="Times New Roman" w:cs="Times New Roman"/>
          <w:b w:val="0"/>
          <w:color w:val="auto"/>
          <w:sz w:val="28"/>
          <w:szCs w:val="28"/>
        </w:rPr>
        <w:t>7. Какие факторы не способствуют развитию кандидоза кожи?</w:t>
      </w:r>
    </w:p>
    <w:p w:rsidR="00194C5A" w:rsidRPr="00BC3C20" w:rsidRDefault="00194C5A" w:rsidP="00FE57D8">
      <w:pPr>
        <w:pStyle w:val="Questionvar"/>
        <w:numPr>
          <w:ilvl w:val="0"/>
          <w:numId w:val="65"/>
        </w:numPr>
        <w:tabs>
          <w:tab w:val="clear" w:pos="1647"/>
          <w:tab w:val="num" w:pos="360"/>
        </w:tabs>
        <w:spacing w:line="240" w:lineRule="auto"/>
        <w:ind w:hanging="1647"/>
        <w:rPr>
          <w:rFonts w:ascii="Times New Roman" w:hAnsi="Times New Roman" w:cs="Times New Roman"/>
          <w:color w:val="auto"/>
          <w:sz w:val="28"/>
          <w:szCs w:val="28"/>
          <w:lang w:val="ru-RU"/>
        </w:rPr>
      </w:pPr>
      <w:r w:rsidRPr="00BC3C20">
        <w:rPr>
          <w:rFonts w:ascii="Times New Roman" w:hAnsi="Times New Roman" w:cs="Times New Roman"/>
          <w:color w:val="auto"/>
          <w:sz w:val="28"/>
          <w:szCs w:val="28"/>
          <w:lang w:val="ru-RU"/>
        </w:rPr>
        <w:t>Чрезмерная инсоляция</w:t>
      </w:r>
    </w:p>
    <w:p w:rsidR="00194C5A" w:rsidRPr="00BC3C20" w:rsidRDefault="00194C5A" w:rsidP="00FE57D8">
      <w:pPr>
        <w:pStyle w:val="Questionvar"/>
        <w:numPr>
          <w:ilvl w:val="0"/>
          <w:numId w:val="65"/>
        </w:numPr>
        <w:tabs>
          <w:tab w:val="clear" w:pos="1647"/>
          <w:tab w:val="num" w:pos="360"/>
        </w:tabs>
        <w:spacing w:line="240" w:lineRule="auto"/>
        <w:ind w:hanging="1647"/>
        <w:rPr>
          <w:rFonts w:ascii="Times New Roman" w:hAnsi="Times New Roman" w:cs="Times New Roman"/>
          <w:color w:val="auto"/>
          <w:sz w:val="28"/>
          <w:szCs w:val="28"/>
          <w:lang w:val="ru-RU"/>
        </w:rPr>
      </w:pPr>
      <w:proofErr w:type="gramStart"/>
      <w:r w:rsidRPr="00BC3C20">
        <w:rPr>
          <w:rFonts w:ascii="Times New Roman" w:hAnsi="Times New Roman" w:cs="Times New Roman"/>
          <w:color w:val="auto"/>
          <w:sz w:val="28"/>
          <w:szCs w:val="28"/>
          <w:lang w:val="ru-RU"/>
        </w:rPr>
        <w:t>гиповитаминоз</w:t>
      </w:r>
      <w:proofErr w:type="gramEnd"/>
    </w:p>
    <w:p w:rsidR="00194C5A" w:rsidRPr="00BC3C20" w:rsidRDefault="00194C5A" w:rsidP="00FE57D8">
      <w:pPr>
        <w:pStyle w:val="Questionvar"/>
        <w:numPr>
          <w:ilvl w:val="0"/>
          <w:numId w:val="65"/>
        </w:numPr>
        <w:tabs>
          <w:tab w:val="clear" w:pos="1647"/>
          <w:tab w:val="num" w:pos="360"/>
        </w:tabs>
        <w:spacing w:line="240" w:lineRule="auto"/>
        <w:ind w:hanging="1647"/>
        <w:rPr>
          <w:rFonts w:ascii="Times New Roman" w:hAnsi="Times New Roman" w:cs="Times New Roman"/>
          <w:color w:val="auto"/>
          <w:sz w:val="28"/>
          <w:szCs w:val="28"/>
          <w:lang w:val="ru-RU"/>
        </w:rPr>
      </w:pPr>
      <w:proofErr w:type="gramStart"/>
      <w:r w:rsidRPr="00BC3C20">
        <w:rPr>
          <w:rFonts w:ascii="Times New Roman" w:hAnsi="Times New Roman" w:cs="Times New Roman"/>
          <w:color w:val="auto"/>
          <w:sz w:val="28"/>
          <w:szCs w:val="28"/>
          <w:lang w:val="ru-RU"/>
        </w:rPr>
        <w:t>иммунодефицитное</w:t>
      </w:r>
      <w:proofErr w:type="gramEnd"/>
      <w:r w:rsidRPr="00BC3C20">
        <w:rPr>
          <w:rFonts w:ascii="Times New Roman" w:hAnsi="Times New Roman" w:cs="Times New Roman"/>
          <w:color w:val="auto"/>
          <w:sz w:val="28"/>
          <w:szCs w:val="28"/>
          <w:lang w:val="ru-RU"/>
        </w:rPr>
        <w:t xml:space="preserve"> состояние</w:t>
      </w:r>
    </w:p>
    <w:p w:rsidR="00194C5A" w:rsidRPr="00BC3C20" w:rsidRDefault="00194C5A" w:rsidP="00FE57D8">
      <w:pPr>
        <w:pStyle w:val="Questionvar"/>
        <w:numPr>
          <w:ilvl w:val="0"/>
          <w:numId w:val="65"/>
        </w:numPr>
        <w:tabs>
          <w:tab w:val="clear" w:pos="1647"/>
          <w:tab w:val="num" w:pos="360"/>
        </w:tabs>
        <w:spacing w:line="240" w:lineRule="auto"/>
        <w:ind w:hanging="1647"/>
        <w:rPr>
          <w:rFonts w:ascii="Times New Roman" w:hAnsi="Times New Roman" w:cs="Times New Roman"/>
          <w:color w:val="auto"/>
          <w:sz w:val="28"/>
          <w:szCs w:val="28"/>
          <w:lang w:val="ru-RU"/>
        </w:rPr>
      </w:pPr>
      <w:proofErr w:type="gramStart"/>
      <w:r w:rsidRPr="00BC3C20">
        <w:rPr>
          <w:rFonts w:ascii="Times New Roman" w:hAnsi="Times New Roman" w:cs="Times New Roman"/>
          <w:color w:val="auto"/>
          <w:sz w:val="28"/>
          <w:szCs w:val="28"/>
          <w:lang w:val="ru-RU"/>
        </w:rPr>
        <w:t>эндокринные</w:t>
      </w:r>
      <w:proofErr w:type="gramEnd"/>
      <w:r w:rsidRPr="00BC3C20">
        <w:rPr>
          <w:rFonts w:ascii="Times New Roman" w:hAnsi="Times New Roman" w:cs="Times New Roman"/>
          <w:color w:val="auto"/>
          <w:sz w:val="28"/>
          <w:szCs w:val="28"/>
          <w:lang w:val="ru-RU"/>
        </w:rPr>
        <w:t xml:space="preserve"> и обменные нарушения</w:t>
      </w:r>
    </w:p>
    <w:p w:rsidR="00194C5A" w:rsidRPr="00BC3C20" w:rsidRDefault="00194C5A" w:rsidP="00194C5A">
      <w:pPr>
        <w:pStyle w:val="Questionvar"/>
        <w:spacing w:line="240" w:lineRule="auto"/>
        <w:rPr>
          <w:rFonts w:ascii="Times New Roman" w:hAnsi="Times New Roman" w:cs="Times New Roman"/>
          <w:color w:val="auto"/>
          <w:sz w:val="28"/>
          <w:szCs w:val="28"/>
          <w:lang w:val="ru-RU"/>
        </w:rPr>
      </w:pPr>
    </w:p>
    <w:p w:rsidR="00194C5A" w:rsidRPr="00BC3C20" w:rsidRDefault="00194C5A" w:rsidP="00194C5A">
      <w:pPr>
        <w:pStyle w:val="Question"/>
        <w:spacing w:line="240" w:lineRule="auto"/>
        <w:rPr>
          <w:rFonts w:ascii="Times New Roman" w:hAnsi="Times New Roman" w:cs="Times New Roman"/>
          <w:b w:val="0"/>
          <w:color w:val="auto"/>
          <w:sz w:val="28"/>
          <w:szCs w:val="28"/>
        </w:rPr>
      </w:pPr>
      <w:r w:rsidRPr="00BC3C20">
        <w:rPr>
          <w:rFonts w:ascii="Times New Roman" w:hAnsi="Times New Roman" w:cs="Times New Roman"/>
          <w:b w:val="0"/>
          <w:color w:val="auto"/>
          <w:sz w:val="28"/>
          <w:szCs w:val="28"/>
        </w:rPr>
        <w:t>8. Что включает профилактика грибковых заболеваний кожи?</w:t>
      </w:r>
    </w:p>
    <w:p w:rsidR="00194C5A" w:rsidRPr="00BC3C20" w:rsidRDefault="00194C5A" w:rsidP="00FE57D8">
      <w:pPr>
        <w:pStyle w:val="Questionvar"/>
        <w:numPr>
          <w:ilvl w:val="0"/>
          <w:numId w:val="66"/>
        </w:numPr>
        <w:tabs>
          <w:tab w:val="clear" w:pos="1080"/>
          <w:tab w:val="num" w:pos="360"/>
        </w:tabs>
        <w:spacing w:line="240" w:lineRule="auto"/>
        <w:ind w:left="360"/>
        <w:rPr>
          <w:rFonts w:ascii="Times New Roman" w:hAnsi="Times New Roman" w:cs="Times New Roman"/>
          <w:color w:val="auto"/>
          <w:sz w:val="28"/>
          <w:szCs w:val="28"/>
          <w:lang w:val="ru-RU"/>
        </w:rPr>
      </w:pPr>
      <w:r w:rsidRPr="00BC3C20">
        <w:rPr>
          <w:rFonts w:ascii="Times New Roman" w:hAnsi="Times New Roman" w:cs="Times New Roman"/>
          <w:color w:val="auto"/>
          <w:sz w:val="28"/>
          <w:szCs w:val="28"/>
          <w:lang w:val="ru-RU"/>
        </w:rPr>
        <w:t>Выявление источников заражения, их изоляцию и дезинфекцию помещений</w:t>
      </w:r>
    </w:p>
    <w:p w:rsidR="00194C5A" w:rsidRPr="00BC3C20" w:rsidRDefault="00194C5A" w:rsidP="00FE57D8">
      <w:pPr>
        <w:pStyle w:val="Questionvar"/>
        <w:numPr>
          <w:ilvl w:val="0"/>
          <w:numId w:val="66"/>
        </w:numPr>
        <w:tabs>
          <w:tab w:val="clear" w:pos="1080"/>
          <w:tab w:val="num" w:pos="360"/>
        </w:tabs>
        <w:spacing w:line="240" w:lineRule="auto"/>
        <w:ind w:left="360"/>
        <w:rPr>
          <w:rFonts w:ascii="Times New Roman" w:hAnsi="Times New Roman" w:cs="Times New Roman"/>
          <w:color w:val="auto"/>
          <w:sz w:val="28"/>
          <w:szCs w:val="28"/>
          <w:lang w:val="ru-RU"/>
        </w:rPr>
      </w:pPr>
      <w:proofErr w:type="gramStart"/>
      <w:r w:rsidRPr="00BC3C20">
        <w:rPr>
          <w:rFonts w:ascii="Times New Roman" w:hAnsi="Times New Roman" w:cs="Times New Roman"/>
          <w:color w:val="auto"/>
          <w:sz w:val="28"/>
          <w:szCs w:val="28"/>
          <w:lang w:val="ru-RU"/>
        </w:rPr>
        <w:t>обследование</w:t>
      </w:r>
      <w:proofErr w:type="gramEnd"/>
      <w:r w:rsidRPr="00BC3C20">
        <w:rPr>
          <w:rFonts w:ascii="Times New Roman" w:hAnsi="Times New Roman" w:cs="Times New Roman"/>
          <w:color w:val="auto"/>
          <w:sz w:val="28"/>
          <w:szCs w:val="28"/>
          <w:lang w:val="ru-RU"/>
        </w:rPr>
        <w:t xml:space="preserve"> контактов</w:t>
      </w:r>
    </w:p>
    <w:p w:rsidR="00194C5A" w:rsidRPr="00BC3C20" w:rsidRDefault="00194C5A" w:rsidP="00FE57D8">
      <w:pPr>
        <w:pStyle w:val="Questionvar"/>
        <w:numPr>
          <w:ilvl w:val="0"/>
          <w:numId w:val="66"/>
        </w:numPr>
        <w:tabs>
          <w:tab w:val="clear" w:pos="1080"/>
          <w:tab w:val="num" w:pos="360"/>
        </w:tabs>
        <w:spacing w:line="240" w:lineRule="auto"/>
        <w:ind w:left="360"/>
        <w:rPr>
          <w:rFonts w:ascii="Times New Roman" w:hAnsi="Times New Roman" w:cs="Times New Roman"/>
          <w:color w:val="auto"/>
          <w:sz w:val="28"/>
          <w:szCs w:val="28"/>
          <w:lang w:val="ru-RU"/>
        </w:rPr>
      </w:pPr>
      <w:proofErr w:type="gramStart"/>
      <w:r w:rsidRPr="00BC3C20">
        <w:rPr>
          <w:rFonts w:ascii="Times New Roman" w:hAnsi="Times New Roman" w:cs="Times New Roman"/>
          <w:color w:val="auto"/>
          <w:sz w:val="28"/>
          <w:szCs w:val="28"/>
          <w:lang w:val="ru-RU"/>
        </w:rPr>
        <w:t>периодический</w:t>
      </w:r>
      <w:proofErr w:type="gramEnd"/>
      <w:r w:rsidRPr="00BC3C20">
        <w:rPr>
          <w:rFonts w:ascii="Times New Roman" w:hAnsi="Times New Roman" w:cs="Times New Roman"/>
          <w:color w:val="auto"/>
          <w:sz w:val="28"/>
          <w:szCs w:val="28"/>
          <w:lang w:val="ru-RU"/>
        </w:rPr>
        <w:t xml:space="preserve"> медицинский осмотр персонала, подверженного грибковым заболеваниям (детские и бытовые учреждения)</w:t>
      </w:r>
    </w:p>
    <w:p w:rsidR="00194C5A" w:rsidRPr="00BC3C20" w:rsidRDefault="00194C5A" w:rsidP="00FE57D8">
      <w:pPr>
        <w:pStyle w:val="Questionvar"/>
        <w:numPr>
          <w:ilvl w:val="0"/>
          <w:numId w:val="66"/>
        </w:numPr>
        <w:tabs>
          <w:tab w:val="clear" w:pos="1080"/>
          <w:tab w:val="num" w:pos="360"/>
        </w:tabs>
        <w:spacing w:line="240" w:lineRule="auto"/>
        <w:ind w:left="360"/>
        <w:rPr>
          <w:rFonts w:ascii="Times New Roman" w:hAnsi="Times New Roman" w:cs="Times New Roman"/>
          <w:color w:val="auto"/>
          <w:sz w:val="28"/>
          <w:szCs w:val="28"/>
          <w:lang w:val="ru-RU"/>
        </w:rPr>
      </w:pPr>
      <w:proofErr w:type="gramStart"/>
      <w:r w:rsidRPr="00BC3C20">
        <w:rPr>
          <w:rFonts w:ascii="Times New Roman" w:hAnsi="Times New Roman" w:cs="Times New Roman"/>
          <w:color w:val="auto"/>
          <w:sz w:val="28"/>
          <w:szCs w:val="28"/>
          <w:lang w:val="ru-RU"/>
        </w:rPr>
        <w:t>все</w:t>
      </w:r>
      <w:proofErr w:type="gramEnd"/>
      <w:r w:rsidRPr="00BC3C20">
        <w:rPr>
          <w:rFonts w:ascii="Times New Roman" w:hAnsi="Times New Roman" w:cs="Times New Roman"/>
          <w:color w:val="auto"/>
          <w:sz w:val="28"/>
          <w:szCs w:val="28"/>
          <w:lang w:val="ru-RU"/>
        </w:rPr>
        <w:t xml:space="preserve"> перечисленное</w:t>
      </w:r>
    </w:p>
    <w:p w:rsidR="00194C5A" w:rsidRPr="00BC3C20" w:rsidRDefault="00194C5A" w:rsidP="00194C5A">
      <w:pPr>
        <w:pStyle w:val="Questionvar"/>
        <w:spacing w:line="240" w:lineRule="auto"/>
        <w:ind w:left="0" w:firstLine="0"/>
        <w:rPr>
          <w:rFonts w:ascii="Times New Roman" w:hAnsi="Times New Roman" w:cs="Times New Roman"/>
          <w:color w:val="auto"/>
          <w:sz w:val="28"/>
          <w:szCs w:val="28"/>
          <w:lang w:val="ru-RU"/>
        </w:rPr>
      </w:pPr>
    </w:p>
    <w:p w:rsidR="00194C5A" w:rsidRPr="00BC3C20" w:rsidRDefault="00194C5A" w:rsidP="00194C5A">
      <w:pPr>
        <w:pStyle w:val="Question"/>
        <w:spacing w:line="240" w:lineRule="auto"/>
        <w:rPr>
          <w:rFonts w:ascii="Times New Roman" w:hAnsi="Times New Roman" w:cs="Times New Roman"/>
          <w:b w:val="0"/>
          <w:color w:val="auto"/>
          <w:sz w:val="28"/>
          <w:szCs w:val="28"/>
        </w:rPr>
      </w:pPr>
      <w:r w:rsidRPr="00BC3C20">
        <w:rPr>
          <w:rFonts w:ascii="Times New Roman" w:hAnsi="Times New Roman" w:cs="Times New Roman"/>
          <w:b w:val="0"/>
          <w:color w:val="auto"/>
          <w:sz w:val="28"/>
          <w:szCs w:val="28"/>
        </w:rPr>
        <w:t>9. Что не характерно для разноцветного лишая?</w:t>
      </w:r>
    </w:p>
    <w:p w:rsidR="00194C5A" w:rsidRPr="00BC3C20" w:rsidRDefault="00194C5A" w:rsidP="00FE57D8">
      <w:pPr>
        <w:pStyle w:val="Questionvar"/>
        <w:numPr>
          <w:ilvl w:val="0"/>
          <w:numId w:val="67"/>
        </w:numPr>
        <w:tabs>
          <w:tab w:val="clear" w:pos="1647"/>
          <w:tab w:val="num" w:pos="360"/>
        </w:tabs>
        <w:spacing w:line="240" w:lineRule="auto"/>
        <w:ind w:hanging="1647"/>
        <w:rPr>
          <w:rFonts w:ascii="Times New Roman" w:hAnsi="Times New Roman" w:cs="Times New Roman"/>
          <w:color w:val="auto"/>
          <w:sz w:val="28"/>
          <w:szCs w:val="28"/>
          <w:lang w:val="ru-RU"/>
        </w:rPr>
      </w:pPr>
      <w:r w:rsidRPr="00BC3C20">
        <w:rPr>
          <w:rFonts w:ascii="Times New Roman" w:hAnsi="Times New Roman" w:cs="Times New Roman"/>
          <w:color w:val="auto"/>
          <w:sz w:val="28"/>
          <w:szCs w:val="28"/>
          <w:lang w:val="ru-RU"/>
        </w:rPr>
        <w:t>Хроническое течение</w:t>
      </w:r>
    </w:p>
    <w:p w:rsidR="00194C5A" w:rsidRPr="00BC3C20" w:rsidRDefault="00194C5A" w:rsidP="00FE57D8">
      <w:pPr>
        <w:pStyle w:val="Questionvar"/>
        <w:numPr>
          <w:ilvl w:val="0"/>
          <w:numId w:val="67"/>
        </w:numPr>
        <w:tabs>
          <w:tab w:val="clear" w:pos="1647"/>
          <w:tab w:val="num" w:pos="360"/>
        </w:tabs>
        <w:spacing w:line="240" w:lineRule="auto"/>
        <w:ind w:hanging="1647"/>
        <w:rPr>
          <w:rFonts w:ascii="Times New Roman" w:hAnsi="Times New Roman" w:cs="Times New Roman"/>
          <w:color w:val="auto"/>
          <w:sz w:val="28"/>
          <w:szCs w:val="28"/>
          <w:lang w:val="ru-RU"/>
        </w:rPr>
      </w:pPr>
      <w:proofErr w:type="gramStart"/>
      <w:r w:rsidRPr="00BC3C20">
        <w:rPr>
          <w:rFonts w:ascii="Times New Roman" w:hAnsi="Times New Roman" w:cs="Times New Roman"/>
          <w:color w:val="auto"/>
          <w:sz w:val="28"/>
          <w:szCs w:val="28"/>
          <w:lang w:val="ru-RU"/>
        </w:rPr>
        <w:t>пятнистая</w:t>
      </w:r>
      <w:proofErr w:type="gramEnd"/>
      <w:r w:rsidRPr="00BC3C20">
        <w:rPr>
          <w:rFonts w:ascii="Times New Roman" w:hAnsi="Times New Roman" w:cs="Times New Roman"/>
          <w:color w:val="auto"/>
          <w:sz w:val="28"/>
          <w:szCs w:val="28"/>
          <w:lang w:val="ru-RU"/>
        </w:rPr>
        <w:t xml:space="preserve"> сыпь</w:t>
      </w:r>
    </w:p>
    <w:p w:rsidR="00194C5A" w:rsidRPr="00BC3C20" w:rsidRDefault="00194C5A" w:rsidP="00FE57D8">
      <w:pPr>
        <w:pStyle w:val="Questionvar"/>
        <w:numPr>
          <w:ilvl w:val="0"/>
          <w:numId w:val="67"/>
        </w:numPr>
        <w:tabs>
          <w:tab w:val="clear" w:pos="1647"/>
          <w:tab w:val="num" w:pos="360"/>
        </w:tabs>
        <w:spacing w:line="240" w:lineRule="auto"/>
        <w:ind w:hanging="1647"/>
        <w:rPr>
          <w:rFonts w:ascii="Times New Roman" w:hAnsi="Times New Roman" w:cs="Times New Roman"/>
          <w:color w:val="auto"/>
          <w:sz w:val="28"/>
          <w:szCs w:val="28"/>
          <w:lang w:val="ru-RU"/>
        </w:rPr>
      </w:pPr>
      <w:proofErr w:type="gramStart"/>
      <w:r w:rsidRPr="00BC3C20">
        <w:rPr>
          <w:rFonts w:ascii="Times New Roman" w:hAnsi="Times New Roman" w:cs="Times New Roman"/>
          <w:color w:val="auto"/>
          <w:sz w:val="28"/>
          <w:szCs w:val="28"/>
          <w:lang w:val="ru-RU"/>
        </w:rPr>
        <w:t>отрубевидное</w:t>
      </w:r>
      <w:proofErr w:type="gramEnd"/>
      <w:r w:rsidRPr="00BC3C20">
        <w:rPr>
          <w:rFonts w:ascii="Times New Roman" w:hAnsi="Times New Roman" w:cs="Times New Roman"/>
          <w:color w:val="auto"/>
          <w:sz w:val="28"/>
          <w:szCs w:val="28"/>
          <w:lang w:val="ru-RU"/>
        </w:rPr>
        <w:t xml:space="preserve"> шелушение</w:t>
      </w:r>
    </w:p>
    <w:p w:rsidR="00194C5A" w:rsidRPr="00BC3C20" w:rsidRDefault="00194C5A" w:rsidP="00FE57D8">
      <w:pPr>
        <w:pStyle w:val="Questionvar"/>
        <w:numPr>
          <w:ilvl w:val="0"/>
          <w:numId w:val="67"/>
        </w:numPr>
        <w:tabs>
          <w:tab w:val="clear" w:pos="1647"/>
          <w:tab w:val="num" w:pos="360"/>
        </w:tabs>
        <w:spacing w:line="240" w:lineRule="auto"/>
        <w:ind w:hanging="1647"/>
        <w:rPr>
          <w:rFonts w:ascii="Times New Roman" w:hAnsi="Times New Roman" w:cs="Times New Roman"/>
          <w:color w:val="auto"/>
          <w:sz w:val="28"/>
          <w:szCs w:val="28"/>
          <w:lang w:val="ru-RU"/>
        </w:rPr>
      </w:pPr>
      <w:proofErr w:type="gramStart"/>
      <w:r w:rsidRPr="00BC3C20">
        <w:rPr>
          <w:rFonts w:ascii="Times New Roman" w:hAnsi="Times New Roman" w:cs="Times New Roman"/>
          <w:color w:val="auto"/>
          <w:sz w:val="28"/>
          <w:szCs w:val="28"/>
          <w:lang w:val="ru-RU"/>
        </w:rPr>
        <w:t>зуд</w:t>
      </w:r>
      <w:proofErr w:type="gramEnd"/>
      <w:r w:rsidRPr="00BC3C20">
        <w:rPr>
          <w:rFonts w:ascii="Times New Roman" w:hAnsi="Times New Roman" w:cs="Times New Roman"/>
          <w:color w:val="auto"/>
          <w:sz w:val="28"/>
          <w:szCs w:val="28"/>
          <w:lang w:val="ru-RU"/>
        </w:rPr>
        <w:t xml:space="preserve"> и локализация на конечностях</w:t>
      </w:r>
    </w:p>
    <w:p w:rsidR="00194C5A" w:rsidRPr="00BC3C20" w:rsidRDefault="00194C5A" w:rsidP="00194C5A">
      <w:pPr>
        <w:pStyle w:val="Questionvar"/>
        <w:spacing w:line="240" w:lineRule="auto"/>
        <w:rPr>
          <w:rFonts w:ascii="Times New Roman" w:hAnsi="Times New Roman" w:cs="Times New Roman"/>
          <w:color w:val="auto"/>
          <w:sz w:val="28"/>
          <w:szCs w:val="28"/>
          <w:lang w:val="ru-RU"/>
        </w:rPr>
      </w:pPr>
    </w:p>
    <w:p w:rsidR="00194C5A" w:rsidRPr="00BC3C20" w:rsidRDefault="00194C5A" w:rsidP="00194C5A">
      <w:pPr>
        <w:pStyle w:val="Question"/>
        <w:spacing w:line="240" w:lineRule="auto"/>
        <w:rPr>
          <w:rFonts w:ascii="Times New Roman" w:hAnsi="Times New Roman" w:cs="Times New Roman"/>
          <w:b w:val="0"/>
          <w:color w:val="auto"/>
          <w:sz w:val="28"/>
          <w:szCs w:val="28"/>
        </w:rPr>
      </w:pPr>
      <w:r w:rsidRPr="00BC3C20">
        <w:rPr>
          <w:rFonts w:ascii="Times New Roman" w:hAnsi="Times New Roman" w:cs="Times New Roman"/>
          <w:b w:val="0"/>
          <w:color w:val="auto"/>
          <w:sz w:val="28"/>
          <w:szCs w:val="28"/>
        </w:rPr>
        <w:t>9. Что из перечисленного относится к клиническим формам кандидоза?</w:t>
      </w:r>
    </w:p>
    <w:p w:rsidR="00194C5A" w:rsidRPr="00BC3C20" w:rsidRDefault="00194C5A" w:rsidP="00FE57D8">
      <w:pPr>
        <w:pStyle w:val="Questionvar"/>
        <w:numPr>
          <w:ilvl w:val="0"/>
          <w:numId w:val="68"/>
        </w:numPr>
        <w:tabs>
          <w:tab w:val="clear" w:pos="1647"/>
          <w:tab w:val="num" w:pos="360"/>
        </w:tabs>
        <w:spacing w:line="240" w:lineRule="auto"/>
        <w:ind w:hanging="1647"/>
        <w:rPr>
          <w:rFonts w:ascii="Times New Roman" w:hAnsi="Times New Roman" w:cs="Times New Roman"/>
          <w:color w:val="auto"/>
          <w:sz w:val="28"/>
          <w:szCs w:val="28"/>
          <w:lang w:val="ru-RU"/>
        </w:rPr>
      </w:pPr>
      <w:r w:rsidRPr="00BC3C20">
        <w:rPr>
          <w:rFonts w:ascii="Times New Roman" w:hAnsi="Times New Roman" w:cs="Times New Roman"/>
          <w:color w:val="auto"/>
          <w:sz w:val="28"/>
          <w:szCs w:val="28"/>
          <w:lang w:val="ru-RU"/>
        </w:rPr>
        <w:t>Кандидоз крупных складок</w:t>
      </w:r>
    </w:p>
    <w:p w:rsidR="00194C5A" w:rsidRPr="00BC3C20" w:rsidRDefault="00194C5A" w:rsidP="00FE57D8">
      <w:pPr>
        <w:pStyle w:val="Questionvar"/>
        <w:numPr>
          <w:ilvl w:val="0"/>
          <w:numId w:val="68"/>
        </w:numPr>
        <w:tabs>
          <w:tab w:val="clear" w:pos="1647"/>
          <w:tab w:val="num" w:pos="360"/>
        </w:tabs>
        <w:spacing w:line="240" w:lineRule="auto"/>
        <w:ind w:hanging="1647"/>
        <w:rPr>
          <w:rFonts w:ascii="Times New Roman" w:hAnsi="Times New Roman" w:cs="Times New Roman"/>
          <w:color w:val="auto"/>
          <w:sz w:val="28"/>
          <w:szCs w:val="28"/>
          <w:lang w:val="ru-RU"/>
        </w:rPr>
      </w:pPr>
      <w:proofErr w:type="gramStart"/>
      <w:r w:rsidRPr="00BC3C20">
        <w:rPr>
          <w:rFonts w:ascii="Times New Roman" w:hAnsi="Times New Roman" w:cs="Times New Roman"/>
          <w:color w:val="auto"/>
          <w:sz w:val="28"/>
          <w:szCs w:val="28"/>
          <w:lang w:val="ru-RU"/>
        </w:rPr>
        <w:t>кандидоз</w:t>
      </w:r>
      <w:proofErr w:type="gramEnd"/>
      <w:r w:rsidRPr="00BC3C20">
        <w:rPr>
          <w:rFonts w:ascii="Times New Roman" w:hAnsi="Times New Roman" w:cs="Times New Roman"/>
          <w:color w:val="auto"/>
          <w:sz w:val="28"/>
          <w:szCs w:val="28"/>
          <w:lang w:val="ru-RU"/>
        </w:rPr>
        <w:t xml:space="preserve"> мелких складок</w:t>
      </w:r>
    </w:p>
    <w:p w:rsidR="00194C5A" w:rsidRPr="00BC3C20" w:rsidRDefault="00194C5A" w:rsidP="00FE57D8">
      <w:pPr>
        <w:pStyle w:val="Questionvar"/>
        <w:numPr>
          <w:ilvl w:val="0"/>
          <w:numId w:val="68"/>
        </w:numPr>
        <w:tabs>
          <w:tab w:val="clear" w:pos="1647"/>
          <w:tab w:val="num" w:pos="360"/>
        </w:tabs>
        <w:spacing w:line="240" w:lineRule="auto"/>
        <w:ind w:hanging="1647"/>
        <w:rPr>
          <w:rFonts w:ascii="Times New Roman" w:hAnsi="Times New Roman" w:cs="Times New Roman"/>
          <w:color w:val="auto"/>
          <w:sz w:val="28"/>
          <w:szCs w:val="28"/>
          <w:lang w:val="ru-RU"/>
        </w:rPr>
      </w:pPr>
      <w:proofErr w:type="gramStart"/>
      <w:r w:rsidRPr="00BC3C20">
        <w:rPr>
          <w:rFonts w:ascii="Times New Roman" w:hAnsi="Times New Roman" w:cs="Times New Roman"/>
          <w:color w:val="auto"/>
          <w:sz w:val="28"/>
          <w:szCs w:val="28"/>
          <w:lang w:val="ru-RU"/>
        </w:rPr>
        <w:t>кандидоз</w:t>
      </w:r>
      <w:proofErr w:type="gramEnd"/>
      <w:r w:rsidRPr="00BC3C20">
        <w:rPr>
          <w:rFonts w:ascii="Times New Roman" w:hAnsi="Times New Roman" w:cs="Times New Roman"/>
          <w:color w:val="auto"/>
          <w:sz w:val="28"/>
          <w:szCs w:val="28"/>
          <w:lang w:val="ru-RU"/>
        </w:rPr>
        <w:t xml:space="preserve"> слизистых оболочек</w:t>
      </w:r>
    </w:p>
    <w:p w:rsidR="00194C5A" w:rsidRPr="00BC3C20" w:rsidRDefault="00194C5A" w:rsidP="00FE57D8">
      <w:pPr>
        <w:pStyle w:val="Questionvar"/>
        <w:numPr>
          <w:ilvl w:val="0"/>
          <w:numId w:val="68"/>
        </w:numPr>
        <w:tabs>
          <w:tab w:val="clear" w:pos="1647"/>
          <w:tab w:val="num" w:pos="360"/>
        </w:tabs>
        <w:spacing w:line="240" w:lineRule="auto"/>
        <w:ind w:hanging="1647"/>
        <w:rPr>
          <w:rFonts w:ascii="Times New Roman" w:hAnsi="Times New Roman" w:cs="Times New Roman"/>
          <w:color w:val="auto"/>
          <w:sz w:val="28"/>
          <w:szCs w:val="28"/>
          <w:lang w:val="ru-RU"/>
        </w:rPr>
      </w:pPr>
      <w:proofErr w:type="gramStart"/>
      <w:r w:rsidRPr="00BC3C20">
        <w:rPr>
          <w:rFonts w:ascii="Times New Roman" w:hAnsi="Times New Roman" w:cs="Times New Roman"/>
          <w:color w:val="auto"/>
          <w:sz w:val="28"/>
          <w:szCs w:val="28"/>
          <w:lang w:val="ru-RU"/>
        </w:rPr>
        <w:t>кандидоз</w:t>
      </w:r>
      <w:proofErr w:type="gramEnd"/>
      <w:r w:rsidRPr="00BC3C20">
        <w:rPr>
          <w:rFonts w:ascii="Times New Roman" w:hAnsi="Times New Roman" w:cs="Times New Roman"/>
          <w:color w:val="auto"/>
          <w:sz w:val="28"/>
          <w:szCs w:val="28"/>
          <w:lang w:val="ru-RU"/>
        </w:rPr>
        <w:t xml:space="preserve"> околоногтевых валиков и ногтей</w:t>
      </w:r>
    </w:p>
    <w:p w:rsidR="00194C5A" w:rsidRPr="00BC3C20" w:rsidRDefault="00194C5A" w:rsidP="00FE57D8">
      <w:pPr>
        <w:pStyle w:val="Questionvar"/>
        <w:numPr>
          <w:ilvl w:val="0"/>
          <w:numId w:val="68"/>
        </w:numPr>
        <w:tabs>
          <w:tab w:val="clear" w:pos="1647"/>
          <w:tab w:val="num" w:pos="360"/>
        </w:tabs>
        <w:spacing w:line="240" w:lineRule="auto"/>
        <w:ind w:hanging="1647"/>
        <w:rPr>
          <w:rFonts w:ascii="Times New Roman" w:hAnsi="Times New Roman" w:cs="Times New Roman"/>
          <w:color w:val="auto"/>
          <w:sz w:val="28"/>
          <w:szCs w:val="28"/>
          <w:lang w:val="ru-RU"/>
        </w:rPr>
      </w:pPr>
      <w:proofErr w:type="gramStart"/>
      <w:r w:rsidRPr="00BC3C20">
        <w:rPr>
          <w:rFonts w:ascii="Times New Roman" w:hAnsi="Times New Roman" w:cs="Times New Roman"/>
          <w:color w:val="auto"/>
          <w:sz w:val="28"/>
          <w:szCs w:val="28"/>
          <w:lang w:val="ru-RU"/>
        </w:rPr>
        <w:t>все</w:t>
      </w:r>
      <w:proofErr w:type="gramEnd"/>
      <w:r w:rsidRPr="00BC3C20">
        <w:rPr>
          <w:rFonts w:ascii="Times New Roman" w:hAnsi="Times New Roman" w:cs="Times New Roman"/>
          <w:color w:val="auto"/>
          <w:sz w:val="28"/>
          <w:szCs w:val="28"/>
          <w:lang w:val="ru-RU"/>
        </w:rPr>
        <w:t xml:space="preserve"> перечисленные</w:t>
      </w:r>
    </w:p>
    <w:p w:rsidR="00194C5A" w:rsidRPr="00BC3C20" w:rsidRDefault="00194C5A" w:rsidP="00194C5A">
      <w:pPr>
        <w:pStyle w:val="Questionvar"/>
        <w:rPr>
          <w:rFonts w:ascii="Times New Roman" w:hAnsi="Times New Roman" w:cs="Times New Roman"/>
          <w:color w:val="auto"/>
          <w:sz w:val="28"/>
          <w:szCs w:val="28"/>
          <w:lang w:val="ru-RU"/>
        </w:rPr>
      </w:pPr>
    </w:p>
    <w:p w:rsidR="00194C5A" w:rsidRPr="00BC3C20" w:rsidRDefault="00194C5A" w:rsidP="00194C5A">
      <w:pPr>
        <w:jc w:val="both"/>
        <w:rPr>
          <w:rFonts w:ascii="Times New Roman" w:hAnsi="Times New Roman" w:cs="Times New Roman"/>
          <w:sz w:val="28"/>
          <w:szCs w:val="28"/>
        </w:rPr>
      </w:pPr>
      <w:r w:rsidRPr="00BC3C20">
        <w:rPr>
          <w:rFonts w:ascii="Times New Roman" w:hAnsi="Times New Roman" w:cs="Times New Roman"/>
          <w:sz w:val="28"/>
          <w:szCs w:val="28"/>
        </w:rPr>
        <w:t xml:space="preserve">10.  Для диагностики какого грибкового заболевания используется </w:t>
      </w:r>
    </w:p>
    <w:p w:rsidR="00194C5A" w:rsidRPr="00BC3C20" w:rsidRDefault="00194C5A" w:rsidP="00194C5A">
      <w:pPr>
        <w:jc w:val="both"/>
        <w:rPr>
          <w:rFonts w:ascii="Times New Roman" w:hAnsi="Times New Roman" w:cs="Times New Roman"/>
          <w:sz w:val="28"/>
          <w:szCs w:val="28"/>
        </w:rPr>
      </w:pPr>
      <w:proofErr w:type="gramStart"/>
      <w:r w:rsidRPr="00BC3C20">
        <w:rPr>
          <w:rFonts w:ascii="Times New Roman" w:hAnsi="Times New Roman" w:cs="Times New Roman"/>
          <w:sz w:val="28"/>
          <w:szCs w:val="28"/>
        </w:rPr>
        <w:t>проба</w:t>
      </w:r>
      <w:proofErr w:type="gramEnd"/>
      <w:r w:rsidRPr="00BC3C20">
        <w:rPr>
          <w:rFonts w:ascii="Times New Roman" w:hAnsi="Times New Roman" w:cs="Times New Roman"/>
          <w:sz w:val="28"/>
          <w:szCs w:val="28"/>
        </w:rPr>
        <w:t xml:space="preserve"> Бальцера?</w:t>
      </w:r>
    </w:p>
    <w:p w:rsidR="00194C5A" w:rsidRPr="00BC3C20" w:rsidRDefault="00194C5A" w:rsidP="00FE57D8">
      <w:pPr>
        <w:numPr>
          <w:ilvl w:val="0"/>
          <w:numId w:val="69"/>
        </w:numPr>
        <w:tabs>
          <w:tab w:val="clear" w:pos="1080"/>
          <w:tab w:val="num" w:pos="360"/>
        </w:tabs>
        <w:spacing w:after="0" w:line="240" w:lineRule="auto"/>
        <w:ind w:hanging="1080"/>
        <w:jc w:val="both"/>
        <w:rPr>
          <w:rFonts w:ascii="Times New Roman" w:hAnsi="Times New Roman" w:cs="Times New Roman"/>
          <w:sz w:val="28"/>
          <w:szCs w:val="28"/>
        </w:rPr>
      </w:pPr>
      <w:proofErr w:type="gramStart"/>
      <w:r w:rsidRPr="00BC3C20">
        <w:rPr>
          <w:rFonts w:ascii="Times New Roman" w:hAnsi="Times New Roman" w:cs="Times New Roman"/>
          <w:sz w:val="28"/>
          <w:szCs w:val="28"/>
        </w:rPr>
        <w:t>паховая</w:t>
      </w:r>
      <w:proofErr w:type="gramEnd"/>
      <w:r w:rsidRPr="00BC3C20">
        <w:rPr>
          <w:rFonts w:ascii="Times New Roman" w:hAnsi="Times New Roman" w:cs="Times New Roman"/>
          <w:sz w:val="28"/>
          <w:szCs w:val="28"/>
        </w:rPr>
        <w:t xml:space="preserve"> эпидермофития</w:t>
      </w:r>
    </w:p>
    <w:p w:rsidR="00194C5A" w:rsidRPr="00BC3C20" w:rsidRDefault="00194C5A" w:rsidP="00FE57D8">
      <w:pPr>
        <w:numPr>
          <w:ilvl w:val="0"/>
          <w:numId w:val="69"/>
        </w:numPr>
        <w:tabs>
          <w:tab w:val="clear" w:pos="1080"/>
          <w:tab w:val="num" w:pos="360"/>
        </w:tabs>
        <w:spacing w:after="0" w:line="240" w:lineRule="auto"/>
        <w:ind w:hanging="1080"/>
        <w:jc w:val="both"/>
        <w:rPr>
          <w:rFonts w:ascii="Times New Roman" w:hAnsi="Times New Roman" w:cs="Times New Roman"/>
          <w:sz w:val="28"/>
          <w:szCs w:val="28"/>
        </w:rPr>
      </w:pPr>
      <w:proofErr w:type="gramStart"/>
      <w:r w:rsidRPr="00BC3C20">
        <w:rPr>
          <w:rFonts w:ascii="Times New Roman" w:hAnsi="Times New Roman" w:cs="Times New Roman"/>
          <w:sz w:val="28"/>
          <w:szCs w:val="28"/>
        </w:rPr>
        <w:t>кандидоз</w:t>
      </w:r>
      <w:proofErr w:type="gramEnd"/>
    </w:p>
    <w:p w:rsidR="00194C5A" w:rsidRPr="00BC3C20" w:rsidRDefault="00194C5A" w:rsidP="00FE57D8">
      <w:pPr>
        <w:numPr>
          <w:ilvl w:val="0"/>
          <w:numId w:val="69"/>
        </w:numPr>
        <w:tabs>
          <w:tab w:val="clear" w:pos="1080"/>
          <w:tab w:val="num" w:pos="360"/>
        </w:tabs>
        <w:spacing w:after="0" w:line="240" w:lineRule="auto"/>
        <w:ind w:hanging="1080"/>
        <w:jc w:val="both"/>
        <w:rPr>
          <w:rFonts w:ascii="Times New Roman" w:hAnsi="Times New Roman" w:cs="Times New Roman"/>
          <w:sz w:val="28"/>
          <w:szCs w:val="28"/>
        </w:rPr>
      </w:pPr>
      <w:proofErr w:type="gramStart"/>
      <w:r w:rsidRPr="00BC3C20">
        <w:rPr>
          <w:rFonts w:ascii="Times New Roman" w:hAnsi="Times New Roman" w:cs="Times New Roman"/>
          <w:sz w:val="28"/>
          <w:szCs w:val="28"/>
        </w:rPr>
        <w:t>разноцветный</w:t>
      </w:r>
      <w:proofErr w:type="gramEnd"/>
      <w:r w:rsidRPr="00BC3C20">
        <w:rPr>
          <w:rFonts w:ascii="Times New Roman" w:hAnsi="Times New Roman" w:cs="Times New Roman"/>
          <w:sz w:val="28"/>
          <w:szCs w:val="28"/>
        </w:rPr>
        <w:t xml:space="preserve"> лишай</w:t>
      </w:r>
    </w:p>
    <w:p w:rsidR="00194C5A" w:rsidRPr="00BC3C20" w:rsidRDefault="00194C5A" w:rsidP="00FE57D8">
      <w:pPr>
        <w:numPr>
          <w:ilvl w:val="0"/>
          <w:numId w:val="69"/>
        </w:numPr>
        <w:tabs>
          <w:tab w:val="clear" w:pos="1080"/>
          <w:tab w:val="num" w:pos="360"/>
        </w:tabs>
        <w:spacing w:after="0" w:line="240" w:lineRule="auto"/>
        <w:ind w:hanging="1080"/>
        <w:jc w:val="both"/>
        <w:rPr>
          <w:rFonts w:ascii="Times New Roman" w:hAnsi="Times New Roman" w:cs="Times New Roman"/>
          <w:sz w:val="28"/>
          <w:szCs w:val="28"/>
        </w:rPr>
      </w:pPr>
      <w:proofErr w:type="gramStart"/>
      <w:r w:rsidRPr="00BC3C20">
        <w:rPr>
          <w:rFonts w:ascii="Times New Roman" w:hAnsi="Times New Roman" w:cs="Times New Roman"/>
          <w:sz w:val="28"/>
          <w:szCs w:val="28"/>
        </w:rPr>
        <w:t>эритразма</w:t>
      </w:r>
      <w:proofErr w:type="gramEnd"/>
    </w:p>
    <w:p w:rsidR="00194C5A" w:rsidRPr="00BC3C20" w:rsidRDefault="00194C5A" w:rsidP="00194C5A">
      <w:pPr>
        <w:jc w:val="both"/>
        <w:rPr>
          <w:rFonts w:ascii="Times New Roman" w:hAnsi="Times New Roman" w:cs="Times New Roman"/>
          <w:sz w:val="28"/>
          <w:szCs w:val="28"/>
        </w:rPr>
      </w:pPr>
    </w:p>
    <w:p w:rsidR="00194C5A" w:rsidRPr="00BC3C20" w:rsidRDefault="00194C5A" w:rsidP="00194C5A">
      <w:pPr>
        <w:jc w:val="both"/>
        <w:rPr>
          <w:rFonts w:ascii="Times New Roman" w:hAnsi="Times New Roman" w:cs="Times New Roman"/>
          <w:sz w:val="28"/>
          <w:szCs w:val="28"/>
        </w:rPr>
      </w:pPr>
      <w:r w:rsidRPr="00BC3C20">
        <w:rPr>
          <w:rFonts w:ascii="Times New Roman" w:hAnsi="Times New Roman" w:cs="Times New Roman"/>
          <w:sz w:val="28"/>
          <w:szCs w:val="28"/>
        </w:rPr>
        <w:t>11.  К факторам, способствующим развитию кандидоза не относятся:</w:t>
      </w:r>
    </w:p>
    <w:p w:rsidR="00194C5A" w:rsidRPr="00BC3C20" w:rsidRDefault="00194C5A" w:rsidP="00FE57D8">
      <w:pPr>
        <w:numPr>
          <w:ilvl w:val="0"/>
          <w:numId w:val="70"/>
        </w:numPr>
        <w:tabs>
          <w:tab w:val="clear" w:pos="1080"/>
          <w:tab w:val="num" w:pos="360"/>
        </w:tabs>
        <w:spacing w:after="0" w:line="240" w:lineRule="auto"/>
        <w:ind w:hanging="1080"/>
        <w:jc w:val="both"/>
        <w:rPr>
          <w:rFonts w:ascii="Times New Roman" w:hAnsi="Times New Roman" w:cs="Times New Roman"/>
          <w:sz w:val="28"/>
          <w:szCs w:val="28"/>
        </w:rPr>
      </w:pPr>
      <w:proofErr w:type="gramStart"/>
      <w:r w:rsidRPr="00BC3C20">
        <w:rPr>
          <w:rFonts w:ascii="Times New Roman" w:hAnsi="Times New Roman" w:cs="Times New Roman"/>
          <w:sz w:val="28"/>
          <w:szCs w:val="28"/>
        </w:rPr>
        <w:t>диабет</w:t>
      </w:r>
      <w:proofErr w:type="gramEnd"/>
    </w:p>
    <w:p w:rsidR="00194C5A" w:rsidRPr="00BC3C20" w:rsidRDefault="00194C5A" w:rsidP="00FE57D8">
      <w:pPr>
        <w:numPr>
          <w:ilvl w:val="0"/>
          <w:numId w:val="70"/>
        </w:numPr>
        <w:tabs>
          <w:tab w:val="clear" w:pos="1080"/>
          <w:tab w:val="num" w:pos="360"/>
        </w:tabs>
        <w:spacing w:after="0" w:line="240" w:lineRule="auto"/>
        <w:ind w:hanging="1080"/>
        <w:jc w:val="both"/>
        <w:rPr>
          <w:rFonts w:ascii="Times New Roman" w:hAnsi="Times New Roman" w:cs="Times New Roman"/>
          <w:sz w:val="28"/>
          <w:szCs w:val="28"/>
        </w:rPr>
      </w:pPr>
      <w:proofErr w:type="gramStart"/>
      <w:r w:rsidRPr="00BC3C20">
        <w:rPr>
          <w:rFonts w:ascii="Times New Roman" w:hAnsi="Times New Roman" w:cs="Times New Roman"/>
          <w:sz w:val="28"/>
          <w:szCs w:val="28"/>
        </w:rPr>
        <w:t>длительный</w:t>
      </w:r>
      <w:proofErr w:type="gramEnd"/>
      <w:r w:rsidRPr="00BC3C20">
        <w:rPr>
          <w:rFonts w:ascii="Times New Roman" w:hAnsi="Times New Roman" w:cs="Times New Roman"/>
          <w:sz w:val="28"/>
          <w:szCs w:val="28"/>
        </w:rPr>
        <w:t xml:space="preserve"> прием антибиотиков</w:t>
      </w:r>
    </w:p>
    <w:p w:rsidR="00194C5A" w:rsidRPr="00BC3C20" w:rsidRDefault="00194C5A" w:rsidP="00FE57D8">
      <w:pPr>
        <w:numPr>
          <w:ilvl w:val="0"/>
          <w:numId w:val="70"/>
        </w:numPr>
        <w:tabs>
          <w:tab w:val="clear" w:pos="1080"/>
          <w:tab w:val="num" w:pos="360"/>
        </w:tabs>
        <w:spacing w:after="0" w:line="240" w:lineRule="auto"/>
        <w:ind w:hanging="1080"/>
        <w:jc w:val="both"/>
        <w:rPr>
          <w:rFonts w:ascii="Times New Roman" w:hAnsi="Times New Roman" w:cs="Times New Roman"/>
          <w:sz w:val="28"/>
          <w:szCs w:val="28"/>
        </w:rPr>
      </w:pPr>
      <w:proofErr w:type="gramStart"/>
      <w:r w:rsidRPr="00BC3C20">
        <w:rPr>
          <w:rFonts w:ascii="Times New Roman" w:hAnsi="Times New Roman" w:cs="Times New Roman"/>
          <w:sz w:val="28"/>
          <w:szCs w:val="28"/>
        </w:rPr>
        <w:t>повышенное</w:t>
      </w:r>
      <w:proofErr w:type="gramEnd"/>
      <w:r w:rsidRPr="00BC3C20">
        <w:rPr>
          <w:rFonts w:ascii="Times New Roman" w:hAnsi="Times New Roman" w:cs="Times New Roman"/>
          <w:sz w:val="28"/>
          <w:szCs w:val="28"/>
        </w:rPr>
        <w:t xml:space="preserve"> потоотделение</w:t>
      </w:r>
    </w:p>
    <w:p w:rsidR="00194C5A" w:rsidRPr="00BC3C20" w:rsidRDefault="00194C5A" w:rsidP="00FE57D8">
      <w:pPr>
        <w:numPr>
          <w:ilvl w:val="0"/>
          <w:numId w:val="70"/>
        </w:numPr>
        <w:tabs>
          <w:tab w:val="clear" w:pos="1080"/>
          <w:tab w:val="num" w:pos="360"/>
        </w:tabs>
        <w:spacing w:after="0" w:line="240" w:lineRule="auto"/>
        <w:ind w:hanging="1080"/>
        <w:jc w:val="both"/>
        <w:rPr>
          <w:rFonts w:ascii="Times New Roman" w:hAnsi="Times New Roman" w:cs="Times New Roman"/>
          <w:sz w:val="28"/>
          <w:szCs w:val="28"/>
        </w:rPr>
      </w:pPr>
      <w:proofErr w:type="gramStart"/>
      <w:r w:rsidRPr="00BC3C20">
        <w:rPr>
          <w:rFonts w:ascii="Times New Roman" w:hAnsi="Times New Roman" w:cs="Times New Roman"/>
          <w:sz w:val="28"/>
          <w:szCs w:val="28"/>
        </w:rPr>
        <w:t>иммунодефицит</w:t>
      </w:r>
      <w:proofErr w:type="gramEnd"/>
    </w:p>
    <w:p w:rsidR="00194C5A" w:rsidRPr="00BC3C20" w:rsidRDefault="00194C5A" w:rsidP="00194C5A">
      <w:pPr>
        <w:jc w:val="both"/>
        <w:rPr>
          <w:rFonts w:ascii="Times New Roman" w:hAnsi="Times New Roman" w:cs="Times New Roman"/>
          <w:sz w:val="28"/>
          <w:szCs w:val="28"/>
        </w:rPr>
      </w:pPr>
    </w:p>
    <w:p w:rsidR="00194C5A" w:rsidRPr="00BC3C20" w:rsidRDefault="00194C5A" w:rsidP="00194C5A">
      <w:pPr>
        <w:jc w:val="both"/>
        <w:rPr>
          <w:rFonts w:ascii="Times New Roman" w:hAnsi="Times New Roman" w:cs="Times New Roman"/>
          <w:sz w:val="28"/>
          <w:szCs w:val="28"/>
        </w:rPr>
      </w:pPr>
      <w:r w:rsidRPr="00BC3C20">
        <w:rPr>
          <w:rFonts w:ascii="Times New Roman" w:hAnsi="Times New Roman" w:cs="Times New Roman"/>
          <w:sz w:val="28"/>
          <w:szCs w:val="28"/>
        </w:rPr>
        <w:lastRenderedPageBreak/>
        <w:t>12. Клиническими формами кандидоза являются:</w:t>
      </w:r>
    </w:p>
    <w:p w:rsidR="00194C5A" w:rsidRPr="00BC3C20" w:rsidRDefault="00194C5A" w:rsidP="00FE57D8">
      <w:pPr>
        <w:numPr>
          <w:ilvl w:val="0"/>
          <w:numId w:val="72"/>
        </w:numPr>
        <w:tabs>
          <w:tab w:val="clear" w:pos="1080"/>
          <w:tab w:val="num" w:pos="360"/>
        </w:tabs>
        <w:spacing w:after="0" w:line="240" w:lineRule="auto"/>
        <w:ind w:hanging="1080"/>
        <w:jc w:val="both"/>
        <w:rPr>
          <w:rFonts w:ascii="Times New Roman" w:hAnsi="Times New Roman" w:cs="Times New Roman"/>
          <w:sz w:val="28"/>
          <w:szCs w:val="28"/>
        </w:rPr>
      </w:pPr>
      <w:proofErr w:type="gramStart"/>
      <w:r w:rsidRPr="00BC3C20">
        <w:rPr>
          <w:rFonts w:ascii="Times New Roman" w:hAnsi="Times New Roman" w:cs="Times New Roman"/>
          <w:sz w:val="28"/>
          <w:szCs w:val="28"/>
        </w:rPr>
        <w:t>кандидоз</w:t>
      </w:r>
      <w:proofErr w:type="gramEnd"/>
      <w:r w:rsidRPr="00BC3C20">
        <w:rPr>
          <w:rFonts w:ascii="Times New Roman" w:hAnsi="Times New Roman" w:cs="Times New Roman"/>
          <w:sz w:val="28"/>
          <w:szCs w:val="28"/>
        </w:rPr>
        <w:t xml:space="preserve"> складок кожи</w:t>
      </w:r>
    </w:p>
    <w:p w:rsidR="00194C5A" w:rsidRPr="00BC3C20" w:rsidRDefault="00194C5A" w:rsidP="00FE57D8">
      <w:pPr>
        <w:numPr>
          <w:ilvl w:val="0"/>
          <w:numId w:val="72"/>
        </w:numPr>
        <w:tabs>
          <w:tab w:val="clear" w:pos="1080"/>
          <w:tab w:val="num" w:pos="360"/>
        </w:tabs>
        <w:spacing w:after="0" w:line="240" w:lineRule="auto"/>
        <w:ind w:hanging="1080"/>
        <w:jc w:val="both"/>
        <w:rPr>
          <w:rFonts w:ascii="Times New Roman" w:hAnsi="Times New Roman" w:cs="Times New Roman"/>
          <w:sz w:val="28"/>
          <w:szCs w:val="28"/>
        </w:rPr>
      </w:pPr>
      <w:proofErr w:type="gramStart"/>
      <w:r w:rsidRPr="00BC3C20">
        <w:rPr>
          <w:rFonts w:ascii="Times New Roman" w:hAnsi="Times New Roman" w:cs="Times New Roman"/>
          <w:sz w:val="28"/>
          <w:szCs w:val="28"/>
        </w:rPr>
        <w:t>кандидоз</w:t>
      </w:r>
      <w:proofErr w:type="gramEnd"/>
      <w:r w:rsidRPr="00BC3C20">
        <w:rPr>
          <w:rFonts w:ascii="Times New Roman" w:hAnsi="Times New Roman" w:cs="Times New Roman"/>
          <w:sz w:val="28"/>
          <w:szCs w:val="28"/>
        </w:rPr>
        <w:t xml:space="preserve"> слизистых оболочек</w:t>
      </w:r>
    </w:p>
    <w:p w:rsidR="00194C5A" w:rsidRPr="00BC3C20" w:rsidRDefault="00194C5A" w:rsidP="00FE57D8">
      <w:pPr>
        <w:numPr>
          <w:ilvl w:val="0"/>
          <w:numId w:val="72"/>
        </w:numPr>
        <w:tabs>
          <w:tab w:val="clear" w:pos="1080"/>
          <w:tab w:val="num" w:pos="360"/>
        </w:tabs>
        <w:spacing w:after="0" w:line="240" w:lineRule="auto"/>
        <w:ind w:hanging="1080"/>
        <w:jc w:val="both"/>
        <w:rPr>
          <w:rFonts w:ascii="Times New Roman" w:hAnsi="Times New Roman" w:cs="Times New Roman"/>
          <w:sz w:val="28"/>
          <w:szCs w:val="28"/>
        </w:rPr>
      </w:pPr>
      <w:proofErr w:type="gramStart"/>
      <w:r w:rsidRPr="00BC3C20">
        <w:rPr>
          <w:rFonts w:ascii="Times New Roman" w:hAnsi="Times New Roman" w:cs="Times New Roman"/>
          <w:sz w:val="28"/>
          <w:szCs w:val="28"/>
        </w:rPr>
        <w:t>хронический</w:t>
      </w:r>
      <w:proofErr w:type="gramEnd"/>
      <w:r w:rsidRPr="00BC3C20">
        <w:rPr>
          <w:rFonts w:ascii="Times New Roman" w:hAnsi="Times New Roman" w:cs="Times New Roman"/>
          <w:sz w:val="28"/>
          <w:szCs w:val="28"/>
        </w:rPr>
        <w:t xml:space="preserve"> гранулематозный кандидоз</w:t>
      </w:r>
    </w:p>
    <w:p w:rsidR="00194C5A" w:rsidRPr="00BC3C20" w:rsidRDefault="00194C5A" w:rsidP="00FE57D8">
      <w:pPr>
        <w:numPr>
          <w:ilvl w:val="0"/>
          <w:numId w:val="72"/>
        </w:numPr>
        <w:tabs>
          <w:tab w:val="clear" w:pos="1080"/>
          <w:tab w:val="num" w:pos="360"/>
        </w:tabs>
        <w:spacing w:after="0" w:line="240" w:lineRule="auto"/>
        <w:ind w:hanging="1080"/>
        <w:jc w:val="both"/>
        <w:rPr>
          <w:rFonts w:ascii="Times New Roman" w:hAnsi="Times New Roman" w:cs="Times New Roman"/>
          <w:sz w:val="28"/>
          <w:szCs w:val="28"/>
        </w:rPr>
      </w:pPr>
      <w:proofErr w:type="gramStart"/>
      <w:r w:rsidRPr="00BC3C20">
        <w:rPr>
          <w:rFonts w:ascii="Times New Roman" w:hAnsi="Times New Roman" w:cs="Times New Roman"/>
          <w:sz w:val="28"/>
          <w:szCs w:val="28"/>
        </w:rPr>
        <w:t>все</w:t>
      </w:r>
      <w:proofErr w:type="gramEnd"/>
      <w:r w:rsidRPr="00BC3C20">
        <w:rPr>
          <w:rFonts w:ascii="Times New Roman" w:hAnsi="Times New Roman" w:cs="Times New Roman"/>
          <w:sz w:val="28"/>
          <w:szCs w:val="28"/>
        </w:rPr>
        <w:t xml:space="preserve"> перечисленное</w:t>
      </w:r>
    </w:p>
    <w:p w:rsidR="00194C5A" w:rsidRPr="00BC3C20" w:rsidRDefault="00194C5A" w:rsidP="00194C5A">
      <w:pPr>
        <w:jc w:val="both"/>
        <w:rPr>
          <w:rFonts w:ascii="Times New Roman" w:hAnsi="Times New Roman" w:cs="Times New Roman"/>
          <w:sz w:val="28"/>
          <w:szCs w:val="28"/>
        </w:rPr>
      </w:pPr>
    </w:p>
    <w:p w:rsidR="00194C5A" w:rsidRPr="00BC3C20" w:rsidRDefault="00194C5A" w:rsidP="00194C5A">
      <w:pPr>
        <w:jc w:val="both"/>
        <w:rPr>
          <w:rFonts w:ascii="Times New Roman" w:hAnsi="Times New Roman" w:cs="Times New Roman"/>
          <w:sz w:val="28"/>
          <w:szCs w:val="28"/>
        </w:rPr>
      </w:pPr>
      <w:r w:rsidRPr="00BC3C20">
        <w:rPr>
          <w:rFonts w:ascii="Times New Roman" w:hAnsi="Times New Roman" w:cs="Times New Roman"/>
          <w:sz w:val="28"/>
          <w:szCs w:val="28"/>
        </w:rPr>
        <w:t>13. Для разноцветного лишая не характерно:</w:t>
      </w:r>
    </w:p>
    <w:p w:rsidR="00194C5A" w:rsidRPr="00BC3C20" w:rsidRDefault="00194C5A" w:rsidP="00FE57D8">
      <w:pPr>
        <w:numPr>
          <w:ilvl w:val="0"/>
          <w:numId w:val="71"/>
        </w:numPr>
        <w:tabs>
          <w:tab w:val="clear" w:pos="1080"/>
          <w:tab w:val="num" w:pos="360"/>
        </w:tabs>
        <w:spacing w:after="0" w:line="240" w:lineRule="auto"/>
        <w:ind w:left="360"/>
        <w:jc w:val="both"/>
        <w:rPr>
          <w:rFonts w:ascii="Times New Roman" w:hAnsi="Times New Roman" w:cs="Times New Roman"/>
          <w:sz w:val="28"/>
          <w:szCs w:val="28"/>
        </w:rPr>
      </w:pPr>
      <w:proofErr w:type="gramStart"/>
      <w:r w:rsidRPr="00BC3C20">
        <w:rPr>
          <w:rFonts w:ascii="Times New Roman" w:hAnsi="Times New Roman" w:cs="Times New Roman"/>
          <w:sz w:val="28"/>
          <w:szCs w:val="28"/>
        </w:rPr>
        <w:t>хроническое</w:t>
      </w:r>
      <w:proofErr w:type="gramEnd"/>
      <w:r w:rsidRPr="00BC3C20">
        <w:rPr>
          <w:rFonts w:ascii="Times New Roman" w:hAnsi="Times New Roman" w:cs="Times New Roman"/>
          <w:sz w:val="28"/>
          <w:szCs w:val="28"/>
        </w:rPr>
        <w:t xml:space="preserve"> течение</w:t>
      </w:r>
    </w:p>
    <w:p w:rsidR="00194C5A" w:rsidRPr="00BC3C20" w:rsidRDefault="00194C5A" w:rsidP="00FE57D8">
      <w:pPr>
        <w:numPr>
          <w:ilvl w:val="0"/>
          <w:numId w:val="71"/>
        </w:numPr>
        <w:tabs>
          <w:tab w:val="clear" w:pos="1080"/>
          <w:tab w:val="num" w:pos="360"/>
        </w:tabs>
        <w:spacing w:after="0" w:line="240" w:lineRule="auto"/>
        <w:ind w:left="360"/>
        <w:jc w:val="both"/>
        <w:rPr>
          <w:rFonts w:ascii="Times New Roman" w:hAnsi="Times New Roman" w:cs="Times New Roman"/>
          <w:sz w:val="28"/>
          <w:szCs w:val="28"/>
        </w:rPr>
      </w:pPr>
      <w:proofErr w:type="gramStart"/>
      <w:r w:rsidRPr="00BC3C20">
        <w:rPr>
          <w:rFonts w:ascii="Times New Roman" w:hAnsi="Times New Roman" w:cs="Times New Roman"/>
          <w:sz w:val="28"/>
          <w:szCs w:val="28"/>
        </w:rPr>
        <w:t>наличие</w:t>
      </w:r>
      <w:proofErr w:type="gramEnd"/>
      <w:r w:rsidRPr="00BC3C20">
        <w:rPr>
          <w:rFonts w:ascii="Times New Roman" w:hAnsi="Times New Roman" w:cs="Times New Roman"/>
          <w:sz w:val="28"/>
          <w:szCs w:val="28"/>
        </w:rPr>
        <w:t xml:space="preserve"> пятен</w:t>
      </w:r>
    </w:p>
    <w:p w:rsidR="00194C5A" w:rsidRPr="00BC3C20" w:rsidRDefault="00194C5A" w:rsidP="00FE57D8">
      <w:pPr>
        <w:numPr>
          <w:ilvl w:val="0"/>
          <w:numId w:val="71"/>
        </w:numPr>
        <w:tabs>
          <w:tab w:val="clear" w:pos="1080"/>
          <w:tab w:val="num" w:pos="360"/>
        </w:tabs>
        <w:spacing w:after="0" w:line="240" w:lineRule="auto"/>
        <w:ind w:left="360"/>
        <w:jc w:val="both"/>
        <w:rPr>
          <w:rFonts w:ascii="Times New Roman" w:hAnsi="Times New Roman" w:cs="Times New Roman"/>
          <w:sz w:val="28"/>
          <w:szCs w:val="28"/>
        </w:rPr>
      </w:pPr>
      <w:proofErr w:type="gramStart"/>
      <w:r w:rsidRPr="00BC3C20">
        <w:rPr>
          <w:rFonts w:ascii="Times New Roman" w:hAnsi="Times New Roman" w:cs="Times New Roman"/>
          <w:sz w:val="28"/>
          <w:szCs w:val="28"/>
        </w:rPr>
        <w:t>отрубевидное</w:t>
      </w:r>
      <w:proofErr w:type="gramEnd"/>
      <w:r w:rsidRPr="00BC3C20">
        <w:rPr>
          <w:rFonts w:ascii="Times New Roman" w:hAnsi="Times New Roman" w:cs="Times New Roman"/>
          <w:sz w:val="28"/>
          <w:szCs w:val="28"/>
        </w:rPr>
        <w:t xml:space="preserve"> шелушение</w:t>
      </w:r>
    </w:p>
    <w:p w:rsidR="00194C5A" w:rsidRPr="00BC3C20" w:rsidRDefault="00194C5A" w:rsidP="00FE57D8">
      <w:pPr>
        <w:numPr>
          <w:ilvl w:val="0"/>
          <w:numId w:val="71"/>
        </w:numPr>
        <w:tabs>
          <w:tab w:val="clear" w:pos="1080"/>
          <w:tab w:val="num" w:pos="360"/>
        </w:tabs>
        <w:spacing w:after="0" w:line="240" w:lineRule="auto"/>
        <w:ind w:left="360"/>
        <w:jc w:val="both"/>
        <w:rPr>
          <w:rFonts w:ascii="Times New Roman" w:hAnsi="Times New Roman" w:cs="Times New Roman"/>
          <w:sz w:val="28"/>
          <w:szCs w:val="28"/>
        </w:rPr>
      </w:pPr>
      <w:proofErr w:type="gramStart"/>
      <w:r w:rsidRPr="00BC3C20">
        <w:rPr>
          <w:rFonts w:ascii="Times New Roman" w:hAnsi="Times New Roman" w:cs="Times New Roman"/>
          <w:sz w:val="28"/>
          <w:szCs w:val="28"/>
        </w:rPr>
        <w:t>мокнутие</w:t>
      </w:r>
      <w:proofErr w:type="gramEnd"/>
    </w:p>
    <w:p w:rsidR="00194C5A" w:rsidRPr="00BC3C20" w:rsidRDefault="00194C5A" w:rsidP="00194C5A">
      <w:pPr>
        <w:jc w:val="both"/>
        <w:rPr>
          <w:rFonts w:ascii="Times New Roman" w:hAnsi="Times New Roman" w:cs="Times New Roman"/>
          <w:sz w:val="28"/>
          <w:szCs w:val="28"/>
        </w:rPr>
      </w:pPr>
    </w:p>
    <w:p w:rsidR="00194C5A" w:rsidRPr="00BC3C20" w:rsidRDefault="00194C5A" w:rsidP="00194C5A">
      <w:pPr>
        <w:jc w:val="both"/>
        <w:rPr>
          <w:rFonts w:ascii="Times New Roman" w:hAnsi="Times New Roman" w:cs="Times New Roman"/>
          <w:sz w:val="28"/>
          <w:szCs w:val="28"/>
        </w:rPr>
      </w:pPr>
      <w:r w:rsidRPr="00BC3C20">
        <w:rPr>
          <w:rFonts w:ascii="Times New Roman" w:hAnsi="Times New Roman" w:cs="Times New Roman"/>
          <w:sz w:val="28"/>
          <w:szCs w:val="28"/>
        </w:rPr>
        <w:t xml:space="preserve">14. Лечение больной с кандидозом паховых складок в течение 2 недель противокандидозными средствами </w:t>
      </w:r>
    </w:p>
    <w:p w:rsidR="00194C5A" w:rsidRPr="00BC3C20" w:rsidRDefault="00194C5A" w:rsidP="00194C5A">
      <w:pPr>
        <w:jc w:val="both"/>
        <w:rPr>
          <w:rFonts w:ascii="Times New Roman" w:hAnsi="Times New Roman" w:cs="Times New Roman"/>
          <w:sz w:val="28"/>
          <w:szCs w:val="28"/>
        </w:rPr>
      </w:pPr>
      <w:proofErr w:type="gramStart"/>
      <w:r w:rsidRPr="00BC3C20">
        <w:rPr>
          <w:rFonts w:ascii="Times New Roman" w:hAnsi="Times New Roman" w:cs="Times New Roman"/>
          <w:sz w:val="28"/>
          <w:szCs w:val="28"/>
        </w:rPr>
        <w:t>не</w:t>
      </w:r>
      <w:proofErr w:type="gramEnd"/>
      <w:r w:rsidRPr="00BC3C20">
        <w:rPr>
          <w:rFonts w:ascii="Times New Roman" w:hAnsi="Times New Roman" w:cs="Times New Roman"/>
          <w:sz w:val="28"/>
          <w:szCs w:val="28"/>
        </w:rPr>
        <w:t xml:space="preserve"> дало положительного эффекта. Какое исследование нужно провести этой больной:</w:t>
      </w:r>
    </w:p>
    <w:p w:rsidR="00194C5A" w:rsidRPr="00BC3C20" w:rsidRDefault="00194C5A" w:rsidP="00FE57D8">
      <w:pPr>
        <w:numPr>
          <w:ilvl w:val="0"/>
          <w:numId w:val="73"/>
        </w:numPr>
        <w:tabs>
          <w:tab w:val="clear" w:pos="1080"/>
          <w:tab w:val="num" w:pos="360"/>
        </w:tabs>
        <w:spacing w:after="0" w:line="240" w:lineRule="auto"/>
        <w:ind w:hanging="1080"/>
        <w:jc w:val="both"/>
        <w:rPr>
          <w:rFonts w:ascii="Times New Roman" w:hAnsi="Times New Roman" w:cs="Times New Roman"/>
          <w:sz w:val="28"/>
          <w:szCs w:val="28"/>
        </w:rPr>
      </w:pPr>
      <w:proofErr w:type="gramStart"/>
      <w:r w:rsidRPr="00BC3C20">
        <w:rPr>
          <w:rFonts w:ascii="Times New Roman" w:hAnsi="Times New Roman" w:cs="Times New Roman"/>
          <w:sz w:val="28"/>
          <w:szCs w:val="28"/>
        </w:rPr>
        <w:t>исследование</w:t>
      </w:r>
      <w:proofErr w:type="gramEnd"/>
      <w:r w:rsidRPr="00BC3C20">
        <w:rPr>
          <w:rFonts w:ascii="Times New Roman" w:hAnsi="Times New Roman" w:cs="Times New Roman"/>
          <w:sz w:val="28"/>
          <w:szCs w:val="28"/>
        </w:rPr>
        <w:t xml:space="preserve"> мазков на ИППП</w:t>
      </w:r>
    </w:p>
    <w:p w:rsidR="00194C5A" w:rsidRPr="00BC3C20" w:rsidRDefault="00194C5A" w:rsidP="00FE57D8">
      <w:pPr>
        <w:numPr>
          <w:ilvl w:val="0"/>
          <w:numId w:val="73"/>
        </w:numPr>
        <w:tabs>
          <w:tab w:val="clear" w:pos="1080"/>
          <w:tab w:val="num" w:pos="360"/>
        </w:tabs>
        <w:spacing w:after="0" w:line="240" w:lineRule="auto"/>
        <w:ind w:hanging="1080"/>
        <w:jc w:val="both"/>
        <w:rPr>
          <w:rFonts w:ascii="Times New Roman" w:hAnsi="Times New Roman" w:cs="Times New Roman"/>
          <w:sz w:val="28"/>
          <w:szCs w:val="28"/>
        </w:rPr>
      </w:pPr>
      <w:proofErr w:type="gramStart"/>
      <w:r w:rsidRPr="00BC3C20">
        <w:rPr>
          <w:rFonts w:ascii="Times New Roman" w:hAnsi="Times New Roman" w:cs="Times New Roman"/>
          <w:sz w:val="28"/>
          <w:szCs w:val="28"/>
        </w:rPr>
        <w:t>исследование</w:t>
      </w:r>
      <w:proofErr w:type="gramEnd"/>
      <w:r w:rsidRPr="00BC3C20">
        <w:rPr>
          <w:rFonts w:ascii="Times New Roman" w:hAnsi="Times New Roman" w:cs="Times New Roman"/>
          <w:sz w:val="28"/>
          <w:szCs w:val="28"/>
        </w:rPr>
        <w:t xml:space="preserve"> мочи и крови на сахар</w:t>
      </w:r>
    </w:p>
    <w:p w:rsidR="00194C5A" w:rsidRPr="00BC3C20" w:rsidRDefault="00194C5A" w:rsidP="00FE57D8">
      <w:pPr>
        <w:numPr>
          <w:ilvl w:val="0"/>
          <w:numId w:val="73"/>
        </w:numPr>
        <w:tabs>
          <w:tab w:val="clear" w:pos="1080"/>
          <w:tab w:val="num" w:pos="360"/>
        </w:tabs>
        <w:spacing w:after="0" w:line="240" w:lineRule="auto"/>
        <w:ind w:hanging="1080"/>
        <w:jc w:val="both"/>
        <w:rPr>
          <w:rFonts w:ascii="Times New Roman" w:hAnsi="Times New Roman" w:cs="Times New Roman"/>
          <w:sz w:val="28"/>
          <w:szCs w:val="28"/>
        </w:rPr>
      </w:pPr>
      <w:proofErr w:type="gramStart"/>
      <w:r w:rsidRPr="00BC3C20">
        <w:rPr>
          <w:rFonts w:ascii="Times New Roman" w:hAnsi="Times New Roman" w:cs="Times New Roman"/>
          <w:sz w:val="28"/>
          <w:szCs w:val="28"/>
        </w:rPr>
        <w:t>рентгенографию</w:t>
      </w:r>
      <w:proofErr w:type="gramEnd"/>
      <w:r w:rsidRPr="00BC3C20">
        <w:rPr>
          <w:rFonts w:ascii="Times New Roman" w:hAnsi="Times New Roman" w:cs="Times New Roman"/>
          <w:sz w:val="28"/>
          <w:szCs w:val="28"/>
        </w:rPr>
        <w:t xml:space="preserve"> желудка</w:t>
      </w:r>
    </w:p>
    <w:p w:rsidR="00194C5A" w:rsidRPr="00BC3C20" w:rsidRDefault="00194C5A" w:rsidP="00FE57D8">
      <w:pPr>
        <w:numPr>
          <w:ilvl w:val="0"/>
          <w:numId w:val="73"/>
        </w:numPr>
        <w:tabs>
          <w:tab w:val="clear" w:pos="1080"/>
          <w:tab w:val="num" w:pos="360"/>
        </w:tabs>
        <w:spacing w:after="0" w:line="240" w:lineRule="auto"/>
        <w:ind w:hanging="1080"/>
        <w:jc w:val="both"/>
        <w:rPr>
          <w:rFonts w:ascii="Times New Roman" w:hAnsi="Times New Roman" w:cs="Times New Roman"/>
          <w:sz w:val="28"/>
          <w:szCs w:val="28"/>
        </w:rPr>
      </w:pPr>
      <w:proofErr w:type="gramStart"/>
      <w:r w:rsidRPr="00BC3C20">
        <w:rPr>
          <w:rFonts w:ascii="Times New Roman" w:hAnsi="Times New Roman" w:cs="Times New Roman"/>
          <w:sz w:val="28"/>
          <w:szCs w:val="28"/>
        </w:rPr>
        <w:t>печеночные</w:t>
      </w:r>
      <w:proofErr w:type="gramEnd"/>
      <w:r w:rsidRPr="00BC3C20">
        <w:rPr>
          <w:rFonts w:ascii="Times New Roman" w:hAnsi="Times New Roman" w:cs="Times New Roman"/>
          <w:sz w:val="28"/>
          <w:szCs w:val="28"/>
        </w:rPr>
        <w:t xml:space="preserve"> пробы</w:t>
      </w:r>
    </w:p>
    <w:p w:rsidR="00194C5A" w:rsidRPr="00BC3C20" w:rsidRDefault="00194C5A" w:rsidP="00194C5A">
      <w:pPr>
        <w:jc w:val="both"/>
        <w:rPr>
          <w:rFonts w:ascii="Times New Roman" w:hAnsi="Times New Roman" w:cs="Times New Roman"/>
          <w:sz w:val="28"/>
          <w:szCs w:val="28"/>
        </w:rPr>
      </w:pPr>
    </w:p>
    <w:p w:rsidR="00194C5A" w:rsidRPr="00BC3C20" w:rsidRDefault="00194C5A" w:rsidP="00194C5A">
      <w:pPr>
        <w:jc w:val="both"/>
        <w:rPr>
          <w:rFonts w:ascii="Times New Roman" w:hAnsi="Times New Roman" w:cs="Times New Roman"/>
          <w:sz w:val="28"/>
          <w:szCs w:val="28"/>
        </w:rPr>
      </w:pPr>
      <w:r w:rsidRPr="00BC3C20">
        <w:rPr>
          <w:rFonts w:ascii="Times New Roman" w:hAnsi="Times New Roman" w:cs="Times New Roman"/>
          <w:sz w:val="28"/>
          <w:szCs w:val="28"/>
        </w:rPr>
        <w:t>15. При лечении кандидоза используют только:</w:t>
      </w:r>
    </w:p>
    <w:p w:rsidR="00194C5A" w:rsidRPr="00BC3C20" w:rsidRDefault="00194C5A" w:rsidP="00FE57D8">
      <w:pPr>
        <w:numPr>
          <w:ilvl w:val="0"/>
          <w:numId w:val="74"/>
        </w:numPr>
        <w:tabs>
          <w:tab w:val="clear" w:pos="1080"/>
          <w:tab w:val="num" w:pos="360"/>
        </w:tabs>
        <w:spacing w:after="0" w:line="240" w:lineRule="auto"/>
        <w:ind w:hanging="1080"/>
        <w:jc w:val="both"/>
        <w:rPr>
          <w:rFonts w:ascii="Times New Roman" w:hAnsi="Times New Roman" w:cs="Times New Roman"/>
          <w:sz w:val="28"/>
          <w:szCs w:val="28"/>
        </w:rPr>
      </w:pPr>
      <w:proofErr w:type="gramStart"/>
      <w:r w:rsidRPr="00BC3C20">
        <w:rPr>
          <w:rFonts w:ascii="Times New Roman" w:hAnsi="Times New Roman" w:cs="Times New Roman"/>
          <w:sz w:val="28"/>
          <w:szCs w:val="28"/>
        </w:rPr>
        <w:t>метронидазол</w:t>
      </w:r>
      <w:proofErr w:type="gramEnd"/>
    </w:p>
    <w:p w:rsidR="00194C5A" w:rsidRPr="00BC3C20" w:rsidRDefault="00194C5A" w:rsidP="00FE57D8">
      <w:pPr>
        <w:numPr>
          <w:ilvl w:val="0"/>
          <w:numId w:val="74"/>
        </w:numPr>
        <w:tabs>
          <w:tab w:val="clear" w:pos="1080"/>
          <w:tab w:val="num" w:pos="360"/>
        </w:tabs>
        <w:spacing w:after="0" w:line="240" w:lineRule="auto"/>
        <w:ind w:hanging="1080"/>
        <w:jc w:val="both"/>
        <w:rPr>
          <w:rFonts w:ascii="Times New Roman" w:hAnsi="Times New Roman" w:cs="Times New Roman"/>
          <w:sz w:val="28"/>
          <w:szCs w:val="28"/>
        </w:rPr>
      </w:pPr>
      <w:proofErr w:type="gramStart"/>
      <w:r w:rsidRPr="00BC3C20">
        <w:rPr>
          <w:rFonts w:ascii="Times New Roman" w:hAnsi="Times New Roman" w:cs="Times New Roman"/>
          <w:sz w:val="28"/>
          <w:szCs w:val="28"/>
        </w:rPr>
        <w:t>примочки</w:t>
      </w:r>
      <w:proofErr w:type="gramEnd"/>
      <w:r w:rsidRPr="00BC3C20">
        <w:rPr>
          <w:rFonts w:ascii="Times New Roman" w:hAnsi="Times New Roman" w:cs="Times New Roman"/>
          <w:sz w:val="28"/>
          <w:szCs w:val="28"/>
        </w:rPr>
        <w:t xml:space="preserve"> с фурацилином</w:t>
      </w:r>
    </w:p>
    <w:p w:rsidR="00194C5A" w:rsidRPr="00BC3C20" w:rsidRDefault="00194C5A" w:rsidP="00FE57D8">
      <w:pPr>
        <w:numPr>
          <w:ilvl w:val="0"/>
          <w:numId w:val="74"/>
        </w:numPr>
        <w:tabs>
          <w:tab w:val="clear" w:pos="1080"/>
          <w:tab w:val="num" w:pos="360"/>
        </w:tabs>
        <w:spacing w:after="0" w:line="240" w:lineRule="auto"/>
        <w:ind w:hanging="1080"/>
        <w:jc w:val="both"/>
        <w:rPr>
          <w:rFonts w:ascii="Times New Roman" w:hAnsi="Times New Roman" w:cs="Times New Roman"/>
          <w:sz w:val="28"/>
          <w:szCs w:val="28"/>
        </w:rPr>
      </w:pPr>
      <w:proofErr w:type="gramStart"/>
      <w:r w:rsidRPr="00BC3C20">
        <w:rPr>
          <w:rFonts w:ascii="Times New Roman" w:hAnsi="Times New Roman" w:cs="Times New Roman"/>
          <w:sz w:val="28"/>
          <w:szCs w:val="28"/>
        </w:rPr>
        <w:t>микозолон</w:t>
      </w:r>
      <w:proofErr w:type="gramEnd"/>
      <w:r w:rsidRPr="00BC3C20">
        <w:rPr>
          <w:rFonts w:ascii="Times New Roman" w:hAnsi="Times New Roman" w:cs="Times New Roman"/>
          <w:sz w:val="28"/>
          <w:szCs w:val="28"/>
        </w:rPr>
        <w:t xml:space="preserve"> </w:t>
      </w:r>
    </w:p>
    <w:p w:rsidR="00194C5A" w:rsidRPr="00BC3C20" w:rsidRDefault="00194C5A" w:rsidP="00FE57D8">
      <w:pPr>
        <w:numPr>
          <w:ilvl w:val="0"/>
          <w:numId w:val="74"/>
        </w:numPr>
        <w:tabs>
          <w:tab w:val="clear" w:pos="1080"/>
          <w:tab w:val="num" w:pos="360"/>
        </w:tabs>
        <w:spacing w:after="0" w:line="240" w:lineRule="auto"/>
        <w:ind w:hanging="1080"/>
        <w:jc w:val="both"/>
        <w:rPr>
          <w:rFonts w:ascii="Times New Roman" w:hAnsi="Times New Roman" w:cs="Times New Roman"/>
          <w:sz w:val="28"/>
          <w:szCs w:val="28"/>
        </w:rPr>
      </w:pPr>
      <w:proofErr w:type="gramStart"/>
      <w:r w:rsidRPr="00BC3C20">
        <w:rPr>
          <w:rFonts w:ascii="Times New Roman" w:hAnsi="Times New Roman" w:cs="Times New Roman"/>
          <w:sz w:val="28"/>
          <w:szCs w:val="28"/>
        </w:rPr>
        <w:t>ланолиновый</w:t>
      </w:r>
      <w:proofErr w:type="gramEnd"/>
      <w:r w:rsidRPr="00BC3C20">
        <w:rPr>
          <w:rFonts w:ascii="Times New Roman" w:hAnsi="Times New Roman" w:cs="Times New Roman"/>
          <w:sz w:val="28"/>
          <w:szCs w:val="28"/>
        </w:rPr>
        <w:t xml:space="preserve"> крем</w:t>
      </w:r>
    </w:p>
    <w:p w:rsidR="00194C5A" w:rsidRPr="00BC3C20" w:rsidRDefault="00194C5A" w:rsidP="00194C5A">
      <w:pPr>
        <w:jc w:val="both"/>
        <w:rPr>
          <w:rFonts w:ascii="Times New Roman" w:hAnsi="Times New Roman" w:cs="Times New Roman"/>
          <w:sz w:val="28"/>
          <w:szCs w:val="28"/>
        </w:rPr>
      </w:pPr>
    </w:p>
    <w:p w:rsidR="00194C5A" w:rsidRPr="00BC3C20" w:rsidRDefault="00194C5A" w:rsidP="00194C5A">
      <w:pPr>
        <w:jc w:val="both"/>
        <w:rPr>
          <w:rFonts w:ascii="Times New Roman" w:hAnsi="Times New Roman" w:cs="Times New Roman"/>
          <w:sz w:val="28"/>
          <w:szCs w:val="28"/>
        </w:rPr>
      </w:pPr>
      <w:r w:rsidRPr="00BC3C20">
        <w:rPr>
          <w:rFonts w:ascii="Times New Roman" w:hAnsi="Times New Roman" w:cs="Times New Roman"/>
          <w:sz w:val="28"/>
          <w:szCs w:val="28"/>
        </w:rPr>
        <w:t>16. При культуральной диагностике кандидозов на питательной среде вырастают:</w:t>
      </w:r>
    </w:p>
    <w:p w:rsidR="00194C5A" w:rsidRPr="00BC3C20" w:rsidRDefault="00194C5A" w:rsidP="00FE57D8">
      <w:pPr>
        <w:numPr>
          <w:ilvl w:val="0"/>
          <w:numId w:val="75"/>
        </w:numPr>
        <w:tabs>
          <w:tab w:val="clear" w:pos="1080"/>
          <w:tab w:val="num" w:pos="360"/>
        </w:tabs>
        <w:spacing w:after="0" w:line="240" w:lineRule="auto"/>
        <w:ind w:hanging="1080"/>
        <w:jc w:val="both"/>
        <w:rPr>
          <w:rFonts w:ascii="Times New Roman" w:hAnsi="Times New Roman" w:cs="Times New Roman"/>
          <w:sz w:val="28"/>
          <w:szCs w:val="28"/>
        </w:rPr>
      </w:pPr>
      <w:proofErr w:type="gramStart"/>
      <w:r w:rsidRPr="00BC3C20">
        <w:rPr>
          <w:rFonts w:ascii="Times New Roman" w:hAnsi="Times New Roman" w:cs="Times New Roman"/>
          <w:sz w:val="28"/>
          <w:szCs w:val="28"/>
        </w:rPr>
        <w:t>колонии</w:t>
      </w:r>
      <w:proofErr w:type="gramEnd"/>
      <w:r w:rsidRPr="00BC3C20">
        <w:rPr>
          <w:rFonts w:ascii="Times New Roman" w:hAnsi="Times New Roman" w:cs="Times New Roman"/>
          <w:sz w:val="28"/>
          <w:szCs w:val="28"/>
        </w:rPr>
        <w:t xml:space="preserve"> белого или кремоватого цвета</w:t>
      </w:r>
    </w:p>
    <w:p w:rsidR="00194C5A" w:rsidRPr="00BC3C20" w:rsidRDefault="00194C5A" w:rsidP="00FE57D8">
      <w:pPr>
        <w:numPr>
          <w:ilvl w:val="0"/>
          <w:numId w:val="75"/>
        </w:numPr>
        <w:tabs>
          <w:tab w:val="clear" w:pos="1080"/>
          <w:tab w:val="num" w:pos="360"/>
        </w:tabs>
        <w:spacing w:after="0" w:line="240" w:lineRule="auto"/>
        <w:ind w:hanging="1080"/>
        <w:jc w:val="both"/>
        <w:rPr>
          <w:rFonts w:ascii="Times New Roman" w:hAnsi="Times New Roman" w:cs="Times New Roman"/>
          <w:sz w:val="28"/>
          <w:szCs w:val="28"/>
        </w:rPr>
      </w:pPr>
      <w:proofErr w:type="gramStart"/>
      <w:r w:rsidRPr="00BC3C20">
        <w:rPr>
          <w:rFonts w:ascii="Times New Roman" w:hAnsi="Times New Roman" w:cs="Times New Roman"/>
          <w:sz w:val="28"/>
          <w:szCs w:val="28"/>
        </w:rPr>
        <w:t>колонии</w:t>
      </w:r>
      <w:proofErr w:type="gramEnd"/>
      <w:r w:rsidRPr="00BC3C20">
        <w:rPr>
          <w:rFonts w:ascii="Times New Roman" w:hAnsi="Times New Roman" w:cs="Times New Roman"/>
          <w:sz w:val="28"/>
          <w:szCs w:val="28"/>
        </w:rPr>
        <w:t xml:space="preserve"> розовые или розово-красные</w:t>
      </w:r>
    </w:p>
    <w:p w:rsidR="00194C5A" w:rsidRPr="00BC3C20" w:rsidRDefault="00194C5A" w:rsidP="00FE57D8">
      <w:pPr>
        <w:numPr>
          <w:ilvl w:val="0"/>
          <w:numId w:val="75"/>
        </w:numPr>
        <w:tabs>
          <w:tab w:val="clear" w:pos="1080"/>
          <w:tab w:val="num" w:pos="360"/>
        </w:tabs>
        <w:spacing w:after="0" w:line="240" w:lineRule="auto"/>
        <w:ind w:hanging="1080"/>
        <w:jc w:val="both"/>
        <w:rPr>
          <w:rFonts w:ascii="Times New Roman" w:hAnsi="Times New Roman" w:cs="Times New Roman"/>
          <w:sz w:val="28"/>
          <w:szCs w:val="28"/>
        </w:rPr>
      </w:pPr>
      <w:proofErr w:type="gramStart"/>
      <w:r w:rsidRPr="00BC3C20">
        <w:rPr>
          <w:rFonts w:ascii="Times New Roman" w:hAnsi="Times New Roman" w:cs="Times New Roman"/>
          <w:sz w:val="28"/>
          <w:szCs w:val="28"/>
        </w:rPr>
        <w:t>колонии</w:t>
      </w:r>
      <w:proofErr w:type="gramEnd"/>
      <w:r w:rsidRPr="00BC3C20">
        <w:rPr>
          <w:rFonts w:ascii="Times New Roman" w:hAnsi="Times New Roman" w:cs="Times New Roman"/>
          <w:sz w:val="28"/>
          <w:szCs w:val="28"/>
        </w:rPr>
        <w:t>, дающие ржавый пигмент</w:t>
      </w:r>
    </w:p>
    <w:p w:rsidR="00194C5A" w:rsidRPr="00BC3C20" w:rsidRDefault="00194C5A" w:rsidP="00FE57D8">
      <w:pPr>
        <w:numPr>
          <w:ilvl w:val="0"/>
          <w:numId w:val="75"/>
        </w:numPr>
        <w:tabs>
          <w:tab w:val="clear" w:pos="1080"/>
          <w:tab w:val="num" w:pos="360"/>
        </w:tabs>
        <w:spacing w:after="0" w:line="240" w:lineRule="auto"/>
        <w:ind w:hanging="1080"/>
        <w:jc w:val="both"/>
        <w:rPr>
          <w:rFonts w:ascii="Times New Roman" w:hAnsi="Times New Roman" w:cs="Times New Roman"/>
          <w:sz w:val="28"/>
          <w:szCs w:val="28"/>
        </w:rPr>
      </w:pPr>
      <w:proofErr w:type="gramStart"/>
      <w:r w:rsidRPr="00BC3C20">
        <w:rPr>
          <w:rFonts w:ascii="Times New Roman" w:hAnsi="Times New Roman" w:cs="Times New Roman"/>
          <w:sz w:val="28"/>
          <w:szCs w:val="28"/>
        </w:rPr>
        <w:t>колонии</w:t>
      </w:r>
      <w:proofErr w:type="gramEnd"/>
      <w:r w:rsidRPr="00BC3C20">
        <w:rPr>
          <w:rFonts w:ascii="Times New Roman" w:hAnsi="Times New Roman" w:cs="Times New Roman"/>
          <w:sz w:val="28"/>
          <w:szCs w:val="28"/>
        </w:rPr>
        <w:t xml:space="preserve"> белые пушистые</w:t>
      </w:r>
    </w:p>
    <w:p w:rsidR="00194C5A" w:rsidRPr="00BC3C20" w:rsidRDefault="00194C5A" w:rsidP="00194C5A">
      <w:pPr>
        <w:jc w:val="both"/>
        <w:rPr>
          <w:rFonts w:ascii="Times New Roman" w:hAnsi="Times New Roman" w:cs="Times New Roman"/>
          <w:b/>
          <w:sz w:val="28"/>
          <w:szCs w:val="28"/>
        </w:rPr>
      </w:pPr>
    </w:p>
    <w:p w:rsidR="00194C5A" w:rsidRPr="00BC3C20" w:rsidRDefault="00194C5A" w:rsidP="00194C5A">
      <w:pPr>
        <w:jc w:val="both"/>
        <w:rPr>
          <w:rFonts w:ascii="Times New Roman" w:hAnsi="Times New Roman" w:cs="Times New Roman"/>
          <w:sz w:val="28"/>
          <w:szCs w:val="28"/>
        </w:rPr>
      </w:pPr>
      <w:r w:rsidRPr="00BC3C20">
        <w:rPr>
          <w:rFonts w:ascii="Times New Roman" w:hAnsi="Times New Roman" w:cs="Times New Roman"/>
          <w:sz w:val="28"/>
          <w:szCs w:val="28"/>
        </w:rPr>
        <w:t>17. Какое заболевание вызывается грибом из рода птироспорум:</w:t>
      </w:r>
    </w:p>
    <w:p w:rsidR="00194C5A" w:rsidRPr="00BC3C20" w:rsidRDefault="00194C5A" w:rsidP="00FE57D8">
      <w:pPr>
        <w:numPr>
          <w:ilvl w:val="0"/>
          <w:numId w:val="76"/>
        </w:numPr>
        <w:tabs>
          <w:tab w:val="clear" w:pos="1080"/>
          <w:tab w:val="num" w:pos="360"/>
        </w:tabs>
        <w:spacing w:after="0" w:line="240" w:lineRule="auto"/>
        <w:ind w:hanging="1080"/>
        <w:jc w:val="both"/>
        <w:rPr>
          <w:rFonts w:ascii="Times New Roman" w:hAnsi="Times New Roman" w:cs="Times New Roman"/>
          <w:sz w:val="28"/>
          <w:szCs w:val="28"/>
        </w:rPr>
      </w:pPr>
      <w:proofErr w:type="gramStart"/>
      <w:r w:rsidRPr="00BC3C20">
        <w:rPr>
          <w:rFonts w:ascii="Times New Roman" w:hAnsi="Times New Roman" w:cs="Times New Roman"/>
          <w:sz w:val="28"/>
          <w:szCs w:val="28"/>
        </w:rPr>
        <w:t>эритразма</w:t>
      </w:r>
      <w:proofErr w:type="gramEnd"/>
    </w:p>
    <w:p w:rsidR="00194C5A" w:rsidRPr="00BC3C20" w:rsidRDefault="00194C5A" w:rsidP="00FE57D8">
      <w:pPr>
        <w:numPr>
          <w:ilvl w:val="0"/>
          <w:numId w:val="76"/>
        </w:numPr>
        <w:tabs>
          <w:tab w:val="clear" w:pos="1080"/>
          <w:tab w:val="num" w:pos="360"/>
        </w:tabs>
        <w:spacing w:after="0" w:line="240" w:lineRule="auto"/>
        <w:ind w:hanging="1080"/>
        <w:jc w:val="both"/>
        <w:rPr>
          <w:rFonts w:ascii="Times New Roman" w:hAnsi="Times New Roman" w:cs="Times New Roman"/>
          <w:sz w:val="28"/>
          <w:szCs w:val="28"/>
        </w:rPr>
      </w:pPr>
      <w:proofErr w:type="gramStart"/>
      <w:r w:rsidRPr="00BC3C20">
        <w:rPr>
          <w:rFonts w:ascii="Times New Roman" w:hAnsi="Times New Roman" w:cs="Times New Roman"/>
          <w:sz w:val="28"/>
          <w:szCs w:val="28"/>
        </w:rPr>
        <w:t>отрубевидный</w:t>
      </w:r>
      <w:proofErr w:type="gramEnd"/>
      <w:r w:rsidRPr="00BC3C20">
        <w:rPr>
          <w:rFonts w:ascii="Times New Roman" w:hAnsi="Times New Roman" w:cs="Times New Roman"/>
          <w:sz w:val="28"/>
          <w:szCs w:val="28"/>
        </w:rPr>
        <w:t xml:space="preserve"> лишай</w:t>
      </w:r>
    </w:p>
    <w:p w:rsidR="00194C5A" w:rsidRPr="00BC3C20" w:rsidRDefault="00194C5A" w:rsidP="00FE57D8">
      <w:pPr>
        <w:numPr>
          <w:ilvl w:val="0"/>
          <w:numId w:val="76"/>
        </w:numPr>
        <w:tabs>
          <w:tab w:val="clear" w:pos="1080"/>
          <w:tab w:val="num" w:pos="360"/>
        </w:tabs>
        <w:spacing w:after="0" w:line="240" w:lineRule="auto"/>
        <w:ind w:hanging="1080"/>
        <w:jc w:val="both"/>
        <w:rPr>
          <w:rFonts w:ascii="Times New Roman" w:hAnsi="Times New Roman" w:cs="Times New Roman"/>
          <w:sz w:val="28"/>
          <w:szCs w:val="28"/>
        </w:rPr>
      </w:pPr>
      <w:proofErr w:type="gramStart"/>
      <w:r w:rsidRPr="00BC3C20">
        <w:rPr>
          <w:rFonts w:ascii="Times New Roman" w:hAnsi="Times New Roman" w:cs="Times New Roman"/>
          <w:sz w:val="28"/>
          <w:szCs w:val="28"/>
        </w:rPr>
        <w:t>опоясывающий</w:t>
      </w:r>
      <w:proofErr w:type="gramEnd"/>
      <w:r w:rsidRPr="00BC3C20">
        <w:rPr>
          <w:rFonts w:ascii="Times New Roman" w:hAnsi="Times New Roman" w:cs="Times New Roman"/>
          <w:sz w:val="28"/>
          <w:szCs w:val="28"/>
        </w:rPr>
        <w:t xml:space="preserve"> лишай</w:t>
      </w:r>
    </w:p>
    <w:p w:rsidR="00194C5A" w:rsidRPr="00BC3C20" w:rsidRDefault="00194C5A" w:rsidP="00FE57D8">
      <w:pPr>
        <w:numPr>
          <w:ilvl w:val="0"/>
          <w:numId w:val="76"/>
        </w:numPr>
        <w:tabs>
          <w:tab w:val="clear" w:pos="1080"/>
          <w:tab w:val="num" w:pos="360"/>
        </w:tabs>
        <w:spacing w:after="0" w:line="240" w:lineRule="auto"/>
        <w:ind w:hanging="1080"/>
        <w:jc w:val="both"/>
        <w:rPr>
          <w:rFonts w:ascii="Times New Roman" w:hAnsi="Times New Roman" w:cs="Times New Roman"/>
          <w:sz w:val="28"/>
          <w:szCs w:val="28"/>
        </w:rPr>
      </w:pPr>
      <w:proofErr w:type="gramStart"/>
      <w:r w:rsidRPr="00BC3C20">
        <w:rPr>
          <w:rFonts w:ascii="Times New Roman" w:hAnsi="Times New Roman" w:cs="Times New Roman"/>
          <w:sz w:val="28"/>
          <w:szCs w:val="28"/>
        </w:rPr>
        <w:lastRenderedPageBreak/>
        <w:t>фавус</w:t>
      </w:r>
      <w:proofErr w:type="gramEnd"/>
    </w:p>
    <w:p w:rsidR="00194C5A" w:rsidRPr="00BC3C20" w:rsidRDefault="00194C5A" w:rsidP="00194C5A">
      <w:pPr>
        <w:tabs>
          <w:tab w:val="num" w:pos="360"/>
        </w:tabs>
        <w:ind w:hanging="1080"/>
        <w:jc w:val="both"/>
        <w:rPr>
          <w:rFonts w:ascii="Times New Roman" w:hAnsi="Times New Roman" w:cs="Times New Roman"/>
          <w:sz w:val="28"/>
          <w:szCs w:val="28"/>
        </w:rPr>
      </w:pPr>
    </w:p>
    <w:p w:rsidR="00194C5A" w:rsidRPr="00BC3C20" w:rsidRDefault="00194C5A" w:rsidP="00194C5A">
      <w:pPr>
        <w:tabs>
          <w:tab w:val="num" w:pos="360"/>
        </w:tabs>
        <w:jc w:val="both"/>
        <w:rPr>
          <w:rFonts w:ascii="Times New Roman" w:hAnsi="Times New Roman" w:cs="Times New Roman"/>
          <w:sz w:val="28"/>
          <w:szCs w:val="28"/>
        </w:rPr>
      </w:pPr>
      <w:r w:rsidRPr="00BC3C20">
        <w:rPr>
          <w:rFonts w:ascii="Times New Roman" w:hAnsi="Times New Roman" w:cs="Times New Roman"/>
          <w:sz w:val="28"/>
          <w:szCs w:val="28"/>
        </w:rPr>
        <w:t>18. Наиболее патогенным считается:</w:t>
      </w:r>
    </w:p>
    <w:p w:rsidR="00194C5A" w:rsidRPr="00BC3C20" w:rsidRDefault="00194C5A" w:rsidP="00FE57D8">
      <w:pPr>
        <w:numPr>
          <w:ilvl w:val="0"/>
          <w:numId w:val="77"/>
        </w:numPr>
        <w:tabs>
          <w:tab w:val="clear" w:pos="1080"/>
          <w:tab w:val="num" w:pos="360"/>
        </w:tabs>
        <w:spacing w:after="0" w:line="240" w:lineRule="auto"/>
        <w:ind w:hanging="1080"/>
        <w:jc w:val="both"/>
        <w:rPr>
          <w:rFonts w:ascii="Times New Roman" w:hAnsi="Times New Roman" w:cs="Times New Roman"/>
          <w:i/>
          <w:sz w:val="28"/>
          <w:szCs w:val="28"/>
        </w:rPr>
      </w:pPr>
      <w:r w:rsidRPr="00BC3C20">
        <w:rPr>
          <w:rFonts w:ascii="Times New Roman" w:hAnsi="Times New Roman" w:cs="Times New Roman"/>
          <w:i/>
          <w:sz w:val="28"/>
          <w:szCs w:val="28"/>
          <w:lang w:val="en-US"/>
        </w:rPr>
        <w:t>Candida tropicalis</w:t>
      </w:r>
    </w:p>
    <w:p w:rsidR="00194C5A" w:rsidRPr="00BC3C20" w:rsidRDefault="00194C5A" w:rsidP="00FE57D8">
      <w:pPr>
        <w:numPr>
          <w:ilvl w:val="0"/>
          <w:numId w:val="77"/>
        </w:numPr>
        <w:tabs>
          <w:tab w:val="clear" w:pos="1080"/>
          <w:tab w:val="num" w:pos="360"/>
        </w:tabs>
        <w:spacing w:after="0" w:line="240" w:lineRule="auto"/>
        <w:ind w:hanging="1080"/>
        <w:jc w:val="both"/>
        <w:rPr>
          <w:rFonts w:ascii="Times New Roman" w:hAnsi="Times New Roman" w:cs="Times New Roman"/>
          <w:sz w:val="28"/>
          <w:szCs w:val="28"/>
        </w:rPr>
      </w:pPr>
      <w:r w:rsidRPr="00BC3C20">
        <w:rPr>
          <w:rFonts w:ascii="Times New Roman" w:hAnsi="Times New Roman" w:cs="Times New Roman"/>
          <w:i/>
          <w:sz w:val="28"/>
          <w:szCs w:val="28"/>
          <w:lang w:val="en-US"/>
        </w:rPr>
        <w:t>Candida</w:t>
      </w:r>
      <w:r w:rsidRPr="00BC3C20">
        <w:rPr>
          <w:rFonts w:ascii="Times New Roman" w:hAnsi="Times New Roman" w:cs="Times New Roman"/>
          <w:sz w:val="28"/>
          <w:szCs w:val="28"/>
        </w:rPr>
        <w:t xml:space="preserve"> </w:t>
      </w:r>
      <w:r w:rsidRPr="00BC3C20">
        <w:rPr>
          <w:rFonts w:ascii="Times New Roman" w:hAnsi="Times New Roman" w:cs="Times New Roman"/>
          <w:i/>
          <w:sz w:val="28"/>
          <w:szCs w:val="28"/>
          <w:lang w:val="en-US"/>
        </w:rPr>
        <w:t>albicans</w:t>
      </w:r>
    </w:p>
    <w:p w:rsidR="00194C5A" w:rsidRPr="00BC3C20" w:rsidRDefault="00194C5A" w:rsidP="00FE57D8">
      <w:pPr>
        <w:numPr>
          <w:ilvl w:val="0"/>
          <w:numId w:val="77"/>
        </w:numPr>
        <w:tabs>
          <w:tab w:val="clear" w:pos="1080"/>
          <w:tab w:val="num" w:pos="360"/>
        </w:tabs>
        <w:spacing w:after="0" w:line="240" w:lineRule="auto"/>
        <w:ind w:hanging="1080"/>
        <w:jc w:val="both"/>
        <w:rPr>
          <w:rFonts w:ascii="Times New Roman" w:hAnsi="Times New Roman" w:cs="Times New Roman"/>
          <w:i/>
          <w:sz w:val="28"/>
          <w:szCs w:val="28"/>
        </w:rPr>
      </w:pPr>
      <w:r w:rsidRPr="00BC3C20">
        <w:rPr>
          <w:rFonts w:ascii="Times New Roman" w:hAnsi="Times New Roman" w:cs="Times New Roman"/>
          <w:i/>
          <w:sz w:val="28"/>
          <w:szCs w:val="28"/>
          <w:lang w:val="en-US"/>
        </w:rPr>
        <w:t>Candida krusei</w:t>
      </w:r>
    </w:p>
    <w:p w:rsidR="00194C5A" w:rsidRPr="00BC3C20" w:rsidRDefault="00194C5A" w:rsidP="00FE57D8">
      <w:pPr>
        <w:numPr>
          <w:ilvl w:val="0"/>
          <w:numId w:val="77"/>
        </w:numPr>
        <w:tabs>
          <w:tab w:val="clear" w:pos="1080"/>
          <w:tab w:val="num" w:pos="360"/>
        </w:tabs>
        <w:spacing w:after="0" w:line="240" w:lineRule="auto"/>
        <w:ind w:hanging="1080"/>
        <w:jc w:val="both"/>
        <w:rPr>
          <w:rFonts w:ascii="Times New Roman" w:hAnsi="Times New Roman" w:cs="Times New Roman"/>
          <w:i/>
          <w:sz w:val="28"/>
          <w:szCs w:val="28"/>
        </w:rPr>
      </w:pPr>
      <w:r w:rsidRPr="00BC3C20">
        <w:rPr>
          <w:rFonts w:ascii="Times New Roman" w:hAnsi="Times New Roman" w:cs="Times New Roman"/>
          <w:i/>
          <w:sz w:val="28"/>
          <w:szCs w:val="28"/>
          <w:lang w:val="en-US"/>
        </w:rPr>
        <w:t>Candida glabrata</w:t>
      </w:r>
    </w:p>
    <w:p w:rsidR="00194C5A" w:rsidRPr="00BC3C20" w:rsidRDefault="00194C5A" w:rsidP="00194C5A">
      <w:pPr>
        <w:jc w:val="both"/>
        <w:rPr>
          <w:rFonts w:ascii="Times New Roman" w:hAnsi="Times New Roman" w:cs="Times New Roman"/>
          <w:b/>
          <w:sz w:val="28"/>
          <w:szCs w:val="28"/>
        </w:rPr>
      </w:pPr>
    </w:p>
    <w:p w:rsidR="00194C5A" w:rsidRPr="00BC3C20" w:rsidRDefault="00194C5A" w:rsidP="00194C5A">
      <w:pPr>
        <w:tabs>
          <w:tab w:val="num" w:pos="360"/>
        </w:tabs>
        <w:jc w:val="both"/>
        <w:rPr>
          <w:rFonts w:ascii="Times New Roman" w:hAnsi="Times New Roman" w:cs="Times New Roman"/>
          <w:sz w:val="28"/>
          <w:szCs w:val="28"/>
        </w:rPr>
      </w:pPr>
      <w:r w:rsidRPr="00BC3C20">
        <w:rPr>
          <w:rFonts w:ascii="Times New Roman" w:hAnsi="Times New Roman" w:cs="Times New Roman"/>
          <w:sz w:val="28"/>
          <w:szCs w:val="28"/>
        </w:rPr>
        <w:t>19. Какое свечение в лучах лампы Вуда при отрубевидном лишае:</w:t>
      </w:r>
    </w:p>
    <w:p w:rsidR="00194C5A" w:rsidRPr="00BC3C20" w:rsidRDefault="00194C5A" w:rsidP="00FE57D8">
      <w:pPr>
        <w:numPr>
          <w:ilvl w:val="0"/>
          <w:numId w:val="78"/>
        </w:numPr>
        <w:tabs>
          <w:tab w:val="clear" w:pos="1080"/>
          <w:tab w:val="num" w:pos="360"/>
        </w:tabs>
        <w:spacing w:after="0" w:line="240" w:lineRule="auto"/>
        <w:ind w:left="360"/>
        <w:jc w:val="both"/>
        <w:rPr>
          <w:rFonts w:ascii="Times New Roman" w:hAnsi="Times New Roman" w:cs="Times New Roman"/>
          <w:sz w:val="28"/>
          <w:szCs w:val="28"/>
        </w:rPr>
      </w:pPr>
      <w:proofErr w:type="gramStart"/>
      <w:r w:rsidRPr="00BC3C20">
        <w:rPr>
          <w:rFonts w:ascii="Times New Roman" w:hAnsi="Times New Roman" w:cs="Times New Roman"/>
          <w:sz w:val="28"/>
          <w:szCs w:val="28"/>
        </w:rPr>
        <w:t>золотисто</w:t>
      </w:r>
      <w:proofErr w:type="gramEnd"/>
      <w:r w:rsidRPr="00BC3C20">
        <w:rPr>
          <w:rFonts w:ascii="Times New Roman" w:hAnsi="Times New Roman" w:cs="Times New Roman"/>
          <w:sz w:val="28"/>
          <w:szCs w:val="28"/>
        </w:rPr>
        <w:t>-желтое</w:t>
      </w:r>
    </w:p>
    <w:p w:rsidR="00194C5A" w:rsidRPr="00BC3C20" w:rsidRDefault="00194C5A" w:rsidP="00FE57D8">
      <w:pPr>
        <w:numPr>
          <w:ilvl w:val="0"/>
          <w:numId w:val="78"/>
        </w:numPr>
        <w:tabs>
          <w:tab w:val="clear" w:pos="1080"/>
          <w:tab w:val="num" w:pos="360"/>
        </w:tabs>
        <w:spacing w:after="0" w:line="240" w:lineRule="auto"/>
        <w:ind w:left="360"/>
        <w:jc w:val="both"/>
        <w:rPr>
          <w:rFonts w:ascii="Times New Roman" w:hAnsi="Times New Roman" w:cs="Times New Roman"/>
          <w:sz w:val="28"/>
          <w:szCs w:val="28"/>
        </w:rPr>
      </w:pPr>
      <w:proofErr w:type="gramStart"/>
      <w:r w:rsidRPr="00BC3C20">
        <w:rPr>
          <w:rFonts w:ascii="Times New Roman" w:hAnsi="Times New Roman" w:cs="Times New Roman"/>
          <w:sz w:val="28"/>
          <w:szCs w:val="28"/>
        </w:rPr>
        <w:t>тусклое</w:t>
      </w:r>
      <w:proofErr w:type="gramEnd"/>
      <w:r w:rsidRPr="00BC3C20">
        <w:rPr>
          <w:rFonts w:ascii="Times New Roman" w:hAnsi="Times New Roman" w:cs="Times New Roman"/>
          <w:sz w:val="28"/>
          <w:szCs w:val="28"/>
        </w:rPr>
        <w:t xml:space="preserve"> зеленовато-желтое</w:t>
      </w:r>
    </w:p>
    <w:p w:rsidR="00194C5A" w:rsidRPr="00BC3C20" w:rsidRDefault="00194C5A" w:rsidP="00FE57D8">
      <w:pPr>
        <w:numPr>
          <w:ilvl w:val="0"/>
          <w:numId w:val="78"/>
        </w:numPr>
        <w:tabs>
          <w:tab w:val="clear" w:pos="1080"/>
          <w:tab w:val="num" w:pos="360"/>
        </w:tabs>
        <w:spacing w:after="0" w:line="240" w:lineRule="auto"/>
        <w:ind w:left="360"/>
        <w:jc w:val="both"/>
        <w:rPr>
          <w:rFonts w:ascii="Times New Roman" w:hAnsi="Times New Roman" w:cs="Times New Roman"/>
          <w:sz w:val="28"/>
          <w:szCs w:val="28"/>
        </w:rPr>
      </w:pPr>
      <w:proofErr w:type="gramStart"/>
      <w:r w:rsidRPr="00BC3C20">
        <w:rPr>
          <w:rFonts w:ascii="Times New Roman" w:hAnsi="Times New Roman" w:cs="Times New Roman"/>
          <w:sz w:val="28"/>
          <w:szCs w:val="28"/>
        </w:rPr>
        <w:t>кораллово</w:t>
      </w:r>
      <w:proofErr w:type="gramEnd"/>
      <w:r w:rsidRPr="00BC3C20">
        <w:rPr>
          <w:rFonts w:ascii="Times New Roman" w:hAnsi="Times New Roman" w:cs="Times New Roman"/>
          <w:sz w:val="28"/>
          <w:szCs w:val="28"/>
        </w:rPr>
        <w:t>-красное</w:t>
      </w:r>
    </w:p>
    <w:p w:rsidR="00194C5A" w:rsidRPr="00BC3C20" w:rsidRDefault="00194C5A" w:rsidP="00FE57D8">
      <w:pPr>
        <w:numPr>
          <w:ilvl w:val="0"/>
          <w:numId w:val="78"/>
        </w:numPr>
        <w:tabs>
          <w:tab w:val="clear" w:pos="1080"/>
          <w:tab w:val="num" w:pos="360"/>
        </w:tabs>
        <w:spacing w:after="0" w:line="240" w:lineRule="auto"/>
        <w:ind w:left="360"/>
        <w:jc w:val="both"/>
        <w:rPr>
          <w:rFonts w:ascii="Times New Roman" w:hAnsi="Times New Roman" w:cs="Times New Roman"/>
          <w:sz w:val="28"/>
          <w:szCs w:val="28"/>
        </w:rPr>
      </w:pPr>
      <w:proofErr w:type="gramStart"/>
      <w:r w:rsidRPr="00BC3C20">
        <w:rPr>
          <w:rFonts w:ascii="Times New Roman" w:hAnsi="Times New Roman" w:cs="Times New Roman"/>
          <w:sz w:val="28"/>
          <w:szCs w:val="28"/>
        </w:rPr>
        <w:t>снежно</w:t>
      </w:r>
      <w:proofErr w:type="gramEnd"/>
      <w:r w:rsidRPr="00BC3C20">
        <w:rPr>
          <w:rFonts w:ascii="Times New Roman" w:hAnsi="Times New Roman" w:cs="Times New Roman"/>
          <w:sz w:val="28"/>
          <w:szCs w:val="28"/>
        </w:rPr>
        <w:t>-белое</w:t>
      </w:r>
    </w:p>
    <w:p w:rsidR="00194C5A" w:rsidRPr="00BC3C20" w:rsidRDefault="00194C5A" w:rsidP="00194C5A">
      <w:pPr>
        <w:ind w:left="360" w:hanging="360"/>
        <w:jc w:val="both"/>
        <w:rPr>
          <w:rFonts w:ascii="Times New Roman" w:hAnsi="Times New Roman" w:cs="Times New Roman"/>
          <w:b/>
          <w:sz w:val="28"/>
          <w:szCs w:val="28"/>
        </w:rPr>
      </w:pPr>
    </w:p>
    <w:p w:rsidR="00194C5A" w:rsidRPr="00BC3C20" w:rsidRDefault="00194C5A" w:rsidP="00194C5A">
      <w:pPr>
        <w:tabs>
          <w:tab w:val="num" w:pos="360"/>
        </w:tabs>
        <w:ind w:left="360" w:hanging="360"/>
        <w:jc w:val="both"/>
        <w:rPr>
          <w:rFonts w:ascii="Times New Roman" w:hAnsi="Times New Roman" w:cs="Times New Roman"/>
          <w:sz w:val="28"/>
          <w:szCs w:val="28"/>
        </w:rPr>
      </w:pPr>
      <w:r w:rsidRPr="00BC3C20">
        <w:rPr>
          <w:rFonts w:ascii="Times New Roman" w:hAnsi="Times New Roman" w:cs="Times New Roman"/>
          <w:sz w:val="28"/>
          <w:szCs w:val="28"/>
        </w:rPr>
        <w:t>20. Какие методы используются для диагностики кандидоза:</w:t>
      </w:r>
    </w:p>
    <w:p w:rsidR="00194C5A" w:rsidRPr="00BC3C20" w:rsidRDefault="00194C5A" w:rsidP="00FE57D8">
      <w:pPr>
        <w:numPr>
          <w:ilvl w:val="0"/>
          <w:numId w:val="79"/>
        </w:numPr>
        <w:tabs>
          <w:tab w:val="clear" w:pos="1080"/>
          <w:tab w:val="num" w:pos="360"/>
        </w:tabs>
        <w:spacing w:after="0" w:line="240" w:lineRule="auto"/>
        <w:ind w:left="360"/>
        <w:jc w:val="both"/>
        <w:rPr>
          <w:rFonts w:ascii="Times New Roman" w:hAnsi="Times New Roman" w:cs="Times New Roman"/>
          <w:sz w:val="28"/>
          <w:szCs w:val="28"/>
        </w:rPr>
      </w:pPr>
      <w:proofErr w:type="gramStart"/>
      <w:r w:rsidRPr="00BC3C20">
        <w:rPr>
          <w:rFonts w:ascii="Times New Roman" w:hAnsi="Times New Roman" w:cs="Times New Roman"/>
          <w:sz w:val="28"/>
          <w:szCs w:val="28"/>
        </w:rPr>
        <w:t>микроскопия</w:t>
      </w:r>
      <w:proofErr w:type="gramEnd"/>
      <w:r w:rsidRPr="00BC3C20">
        <w:rPr>
          <w:rFonts w:ascii="Times New Roman" w:hAnsi="Times New Roman" w:cs="Times New Roman"/>
          <w:sz w:val="28"/>
          <w:szCs w:val="28"/>
        </w:rPr>
        <w:t xml:space="preserve"> нативных препаратов с добавлением 10% КОН</w:t>
      </w:r>
    </w:p>
    <w:p w:rsidR="00194C5A" w:rsidRPr="00BC3C20" w:rsidRDefault="00194C5A" w:rsidP="00FE57D8">
      <w:pPr>
        <w:numPr>
          <w:ilvl w:val="0"/>
          <w:numId w:val="79"/>
        </w:numPr>
        <w:tabs>
          <w:tab w:val="clear" w:pos="1080"/>
          <w:tab w:val="num" w:pos="360"/>
        </w:tabs>
        <w:spacing w:after="0" w:line="240" w:lineRule="auto"/>
        <w:ind w:left="360"/>
        <w:jc w:val="both"/>
        <w:rPr>
          <w:rFonts w:ascii="Times New Roman" w:hAnsi="Times New Roman" w:cs="Times New Roman"/>
          <w:sz w:val="28"/>
          <w:szCs w:val="28"/>
        </w:rPr>
      </w:pPr>
      <w:proofErr w:type="gramStart"/>
      <w:r w:rsidRPr="00BC3C20">
        <w:rPr>
          <w:rFonts w:ascii="Times New Roman" w:hAnsi="Times New Roman" w:cs="Times New Roman"/>
          <w:sz w:val="28"/>
          <w:szCs w:val="28"/>
        </w:rPr>
        <w:t>микроскопия</w:t>
      </w:r>
      <w:proofErr w:type="gramEnd"/>
      <w:r w:rsidRPr="00BC3C20">
        <w:rPr>
          <w:rFonts w:ascii="Times New Roman" w:hAnsi="Times New Roman" w:cs="Times New Roman"/>
          <w:sz w:val="28"/>
          <w:szCs w:val="28"/>
        </w:rPr>
        <w:t xml:space="preserve"> препратов, окрашенных метиленовым синим</w:t>
      </w:r>
    </w:p>
    <w:p w:rsidR="00194C5A" w:rsidRPr="00BC3C20" w:rsidRDefault="00194C5A" w:rsidP="00FE57D8">
      <w:pPr>
        <w:numPr>
          <w:ilvl w:val="0"/>
          <w:numId w:val="79"/>
        </w:numPr>
        <w:tabs>
          <w:tab w:val="clear" w:pos="1080"/>
          <w:tab w:val="num" w:pos="360"/>
        </w:tabs>
        <w:spacing w:after="0" w:line="240" w:lineRule="auto"/>
        <w:ind w:left="360"/>
        <w:jc w:val="both"/>
        <w:rPr>
          <w:rFonts w:ascii="Times New Roman" w:hAnsi="Times New Roman" w:cs="Times New Roman"/>
          <w:sz w:val="28"/>
          <w:szCs w:val="28"/>
        </w:rPr>
      </w:pPr>
      <w:proofErr w:type="gramStart"/>
      <w:r w:rsidRPr="00BC3C20">
        <w:rPr>
          <w:rFonts w:ascii="Times New Roman" w:hAnsi="Times New Roman" w:cs="Times New Roman"/>
          <w:sz w:val="28"/>
          <w:szCs w:val="28"/>
        </w:rPr>
        <w:t>культуральный</w:t>
      </w:r>
      <w:proofErr w:type="gramEnd"/>
      <w:r w:rsidRPr="00BC3C20">
        <w:rPr>
          <w:rFonts w:ascii="Times New Roman" w:hAnsi="Times New Roman" w:cs="Times New Roman"/>
          <w:sz w:val="28"/>
          <w:szCs w:val="28"/>
        </w:rPr>
        <w:t xml:space="preserve"> метод</w:t>
      </w:r>
    </w:p>
    <w:p w:rsidR="00194C5A" w:rsidRPr="00BC3C20" w:rsidRDefault="00194C5A" w:rsidP="00FE57D8">
      <w:pPr>
        <w:numPr>
          <w:ilvl w:val="0"/>
          <w:numId w:val="79"/>
        </w:numPr>
        <w:tabs>
          <w:tab w:val="clear" w:pos="1080"/>
          <w:tab w:val="num" w:pos="360"/>
        </w:tabs>
        <w:spacing w:after="0" w:line="240" w:lineRule="auto"/>
        <w:ind w:left="360"/>
        <w:jc w:val="both"/>
        <w:rPr>
          <w:rFonts w:ascii="Times New Roman" w:hAnsi="Times New Roman" w:cs="Times New Roman"/>
          <w:sz w:val="28"/>
          <w:szCs w:val="28"/>
        </w:rPr>
      </w:pPr>
      <w:proofErr w:type="gramStart"/>
      <w:r w:rsidRPr="00BC3C20">
        <w:rPr>
          <w:rFonts w:ascii="Times New Roman" w:hAnsi="Times New Roman" w:cs="Times New Roman"/>
          <w:sz w:val="28"/>
          <w:szCs w:val="28"/>
        </w:rPr>
        <w:t>все</w:t>
      </w:r>
      <w:proofErr w:type="gramEnd"/>
      <w:r w:rsidRPr="00BC3C20">
        <w:rPr>
          <w:rFonts w:ascii="Times New Roman" w:hAnsi="Times New Roman" w:cs="Times New Roman"/>
          <w:sz w:val="28"/>
          <w:szCs w:val="28"/>
        </w:rPr>
        <w:t xml:space="preserve"> верно</w:t>
      </w:r>
    </w:p>
    <w:p w:rsidR="00525449" w:rsidRPr="00BC3C20" w:rsidRDefault="00525449" w:rsidP="00194C5A">
      <w:pPr>
        <w:autoSpaceDE w:val="0"/>
        <w:autoSpaceDN w:val="0"/>
        <w:adjustRightInd w:val="0"/>
        <w:spacing w:after="0" w:line="240" w:lineRule="auto"/>
        <w:ind w:left="1080"/>
        <w:contextualSpacing/>
        <w:jc w:val="both"/>
        <w:rPr>
          <w:rFonts w:ascii="Times New Roman" w:eastAsia="Calibri" w:hAnsi="Times New Roman" w:cs="Times New Roman"/>
          <w:bCs/>
          <w:sz w:val="28"/>
          <w:szCs w:val="28"/>
          <w:lang w:eastAsia="ru-RU"/>
        </w:rPr>
      </w:pPr>
    </w:p>
    <w:p w:rsidR="005206FD" w:rsidRPr="00BC3C20" w:rsidRDefault="005206FD" w:rsidP="00FE57D8">
      <w:pPr>
        <w:numPr>
          <w:ilvl w:val="0"/>
          <w:numId w:val="83"/>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t>Возбудителем зоонозной микроспории является:</w:t>
      </w:r>
    </w:p>
    <w:p w:rsidR="005206FD" w:rsidRPr="00BC3C20" w:rsidRDefault="005206FD" w:rsidP="00FE57D8">
      <w:pPr>
        <w:numPr>
          <w:ilvl w:val="0"/>
          <w:numId w:val="84"/>
        </w:numPr>
        <w:tabs>
          <w:tab w:val="num" w:pos="360"/>
        </w:tabs>
        <w:spacing w:after="0" w:line="240" w:lineRule="auto"/>
        <w:rPr>
          <w:rFonts w:ascii="Times New Roman" w:hAnsi="Times New Roman" w:cs="Times New Roman"/>
          <w:i/>
          <w:sz w:val="28"/>
          <w:szCs w:val="28"/>
        </w:rPr>
      </w:pPr>
      <w:r w:rsidRPr="00BC3C20">
        <w:rPr>
          <w:rFonts w:ascii="Times New Roman" w:hAnsi="Times New Roman" w:cs="Times New Roman"/>
          <w:i/>
          <w:sz w:val="28"/>
          <w:szCs w:val="28"/>
          <w:lang w:val="en-US"/>
        </w:rPr>
        <w:t>Microsporum canis</w:t>
      </w:r>
    </w:p>
    <w:p w:rsidR="005206FD" w:rsidRPr="00BC3C20" w:rsidRDefault="005206FD" w:rsidP="00FE57D8">
      <w:pPr>
        <w:numPr>
          <w:ilvl w:val="0"/>
          <w:numId w:val="84"/>
        </w:numPr>
        <w:tabs>
          <w:tab w:val="num" w:pos="360"/>
        </w:tabs>
        <w:spacing w:after="0" w:line="240" w:lineRule="auto"/>
        <w:rPr>
          <w:rFonts w:ascii="Times New Roman" w:hAnsi="Times New Roman" w:cs="Times New Roman"/>
          <w:i/>
          <w:sz w:val="28"/>
          <w:szCs w:val="28"/>
        </w:rPr>
      </w:pPr>
      <w:r w:rsidRPr="00BC3C20">
        <w:rPr>
          <w:rFonts w:ascii="Times New Roman" w:hAnsi="Times New Roman" w:cs="Times New Roman"/>
          <w:i/>
          <w:sz w:val="28"/>
          <w:szCs w:val="28"/>
          <w:lang w:val="en-US"/>
        </w:rPr>
        <w:t>Microsporum</w:t>
      </w:r>
      <w:r w:rsidRPr="00BC3C20">
        <w:rPr>
          <w:rFonts w:ascii="Times New Roman" w:hAnsi="Times New Roman" w:cs="Times New Roman"/>
          <w:i/>
          <w:sz w:val="28"/>
          <w:szCs w:val="28"/>
        </w:rPr>
        <w:t xml:space="preserve"> </w:t>
      </w:r>
      <w:r w:rsidRPr="00BC3C20">
        <w:rPr>
          <w:rFonts w:ascii="Times New Roman" w:hAnsi="Times New Roman" w:cs="Times New Roman"/>
          <w:i/>
          <w:sz w:val="28"/>
          <w:szCs w:val="28"/>
          <w:lang w:val="en-US"/>
        </w:rPr>
        <w:t>ferrugineum</w:t>
      </w:r>
    </w:p>
    <w:p w:rsidR="005206FD" w:rsidRPr="00BC3C20" w:rsidRDefault="005206FD" w:rsidP="00FE57D8">
      <w:pPr>
        <w:numPr>
          <w:ilvl w:val="0"/>
          <w:numId w:val="84"/>
        </w:numPr>
        <w:tabs>
          <w:tab w:val="num" w:pos="360"/>
        </w:tabs>
        <w:spacing w:after="0" w:line="240" w:lineRule="auto"/>
        <w:rPr>
          <w:rFonts w:ascii="Times New Roman" w:hAnsi="Times New Roman" w:cs="Times New Roman"/>
          <w:i/>
          <w:sz w:val="28"/>
          <w:szCs w:val="28"/>
        </w:rPr>
      </w:pPr>
      <w:r w:rsidRPr="00BC3C20">
        <w:rPr>
          <w:rFonts w:ascii="Times New Roman" w:hAnsi="Times New Roman" w:cs="Times New Roman"/>
          <w:i/>
          <w:sz w:val="28"/>
          <w:szCs w:val="28"/>
          <w:lang w:val="en-US"/>
        </w:rPr>
        <w:t>Microsporum nanum</w:t>
      </w:r>
    </w:p>
    <w:p w:rsidR="005206FD" w:rsidRPr="00BC3C20" w:rsidRDefault="005206FD" w:rsidP="00FE57D8">
      <w:pPr>
        <w:numPr>
          <w:ilvl w:val="0"/>
          <w:numId w:val="84"/>
        </w:numPr>
        <w:tabs>
          <w:tab w:val="num" w:pos="360"/>
        </w:tabs>
        <w:spacing w:after="0" w:line="240" w:lineRule="auto"/>
        <w:rPr>
          <w:rFonts w:ascii="Times New Roman" w:hAnsi="Times New Roman" w:cs="Times New Roman"/>
          <w:i/>
          <w:sz w:val="28"/>
          <w:szCs w:val="28"/>
        </w:rPr>
      </w:pPr>
      <w:r w:rsidRPr="00BC3C20">
        <w:rPr>
          <w:rFonts w:ascii="Times New Roman" w:hAnsi="Times New Roman" w:cs="Times New Roman"/>
          <w:i/>
          <w:sz w:val="28"/>
          <w:szCs w:val="28"/>
          <w:lang w:val="en-US"/>
        </w:rPr>
        <w:t>Microsporum fulvum</w:t>
      </w:r>
      <w:r w:rsidRPr="00BC3C20">
        <w:rPr>
          <w:rFonts w:ascii="Times New Roman" w:hAnsi="Times New Roman" w:cs="Times New Roman"/>
          <w:i/>
          <w:sz w:val="28"/>
          <w:szCs w:val="28"/>
        </w:rPr>
        <w:t xml:space="preserve"> </w:t>
      </w:r>
    </w:p>
    <w:p w:rsidR="005206FD" w:rsidRPr="00BC3C20" w:rsidRDefault="005206FD" w:rsidP="005206FD">
      <w:pPr>
        <w:tabs>
          <w:tab w:val="num" w:pos="360"/>
        </w:tabs>
        <w:ind w:left="360" w:hanging="360"/>
        <w:rPr>
          <w:rFonts w:ascii="Times New Roman" w:hAnsi="Times New Roman" w:cs="Times New Roman"/>
          <w:i/>
          <w:sz w:val="28"/>
          <w:szCs w:val="28"/>
        </w:rPr>
      </w:pPr>
    </w:p>
    <w:p w:rsidR="005206FD" w:rsidRPr="00BC3C20" w:rsidRDefault="005206FD" w:rsidP="00FE57D8">
      <w:pPr>
        <w:numPr>
          <w:ilvl w:val="0"/>
          <w:numId w:val="83"/>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t>Для диагностики вида возбудителя микроспории применяют:</w:t>
      </w:r>
    </w:p>
    <w:p w:rsidR="005206FD" w:rsidRPr="00BC3C20" w:rsidRDefault="005206FD" w:rsidP="00FE57D8">
      <w:pPr>
        <w:numPr>
          <w:ilvl w:val="0"/>
          <w:numId w:val="85"/>
        </w:numPr>
        <w:tabs>
          <w:tab w:val="num" w:pos="360"/>
        </w:tabs>
        <w:spacing w:after="0" w:line="240" w:lineRule="auto"/>
        <w:rPr>
          <w:rFonts w:ascii="Times New Roman" w:hAnsi="Times New Roman" w:cs="Times New Roman"/>
          <w:sz w:val="28"/>
          <w:szCs w:val="28"/>
        </w:rPr>
      </w:pPr>
      <w:r w:rsidRPr="00BC3C20">
        <w:rPr>
          <w:rFonts w:ascii="Times New Roman" w:hAnsi="Times New Roman" w:cs="Times New Roman"/>
          <w:sz w:val="28"/>
          <w:szCs w:val="28"/>
        </w:rPr>
        <w:t>Микроскопический метод</w:t>
      </w:r>
    </w:p>
    <w:p w:rsidR="005206FD" w:rsidRPr="00BC3C20" w:rsidRDefault="005206FD" w:rsidP="00FE57D8">
      <w:pPr>
        <w:numPr>
          <w:ilvl w:val="0"/>
          <w:numId w:val="85"/>
        </w:numPr>
        <w:tabs>
          <w:tab w:val="num" w:pos="360"/>
        </w:tabs>
        <w:spacing w:after="0" w:line="240" w:lineRule="auto"/>
        <w:rPr>
          <w:rFonts w:ascii="Times New Roman" w:hAnsi="Times New Roman" w:cs="Times New Roman"/>
          <w:sz w:val="28"/>
          <w:szCs w:val="28"/>
        </w:rPr>
      </w:pPr>
      <w:r w:rsidRPr="00BC3C20">
        <w:rPr>
          <w:rFonts w:ascii="Times New Roman" w:hAnsi="Times New Roman" w:cs="Times New Roman"/>
          <w:sz w:val="28"/>
          <w:szCs w:val="28"/>
        </w:rPr>
        <w:t>Культуральный метод</w:t>
      </w:r>
    </w:p>
    <w:p w:rsidR="005206FD" w:rsidRPr="00BC3C20" w:rsidRDefault="005206FD" w:rsidP="00FE57D8">
      <w:pPr>
        <w:numPr>
          <w:ilvl w:val="0"/>
          <w:numId w:val="85"/>
        </w:numPr>
        <w:tabs>
          <w:tab w:val="num" w:pos="360"/>
        </w:tabs>
        <w:spacing w:after="0" w:line="240" w:lineRule="auto"/>
        <w:rPr>
          <w:rFonts w:ascii="Times New Roman" w:hAnsi="Times New Roman" w:cs="Times New Roman"/>
          <w:sz w:val="28"/>
          <w:szCs w:val="28"/>
        </w:rPr>
      </w:pPr>
      <w:r w:rsidRPr="00BC3C20">
        <w:rPr>
          <w:rFonts w:ascii="Times New Roman" w:hAnsi="Times New Roman" w:cs="Times New Roman"/>
          <w:sz w:val="28"/>
          <w:szCs w:val="28"/>
        </w:rPr>
        <w:t>Осмотр в лучах лампы Вуда</w:t>
      </w:r>
    </w:p>
    <w:p w:rsidR="005206FD" w:rsidRPr="00BC3C20" w:rsidRDefault="005206FD" w:rsidP="00FE57D8">
      <w:pPr>
        <w:numPr>
          <w:ilvl w:val="0"/>
          <w:numId w:val="85"/>
        </w:numPr>
        <w:tabs>
          <w:tab w:val="num" w:pos="360"/>
        </w:tabs>
        <w:spacing w:after="0" w:line="240" w:lineRule="auto"/>
        <w:rPr>
          <w:rFonts w:ascii="Times New Roman" w:hAnsi="Times New Roman" w:cs="Times New Roman"/>
          <w:sz w:val="28"/>
          <w:szCs w:val="28"/>
        </w:rPr>
      </w:pPr>
      <w:r w:rsidRPr="00BC3C20">
        <w:rPr>
          <w:rFonts w:ascii="Times New Roman" w:hAnsi="Times New Roman" w:cs="Times New Roman"/>
          <w:sz w:val="28"/>
          <w:szCs w:val="28"/>
        </w:rPr>
        <w:t xml:space="preserve">Все верно </w:t>
      </w:r>
    </w:p>
    <w:p w:rsidR="005206FD" w:rsidRPr="00BC3C20" w:rsidRDefault="005206FD" w:rsidP="005206FD">
      <w:pPr>
        <w:tabs>
          <w:tab w:val="num" w:pos="360"/>
        </w:tabs>
        <w:ind w:left="360" w:hanging="360"/>
        <w:rPr>
          <w:rFonts w:ascii="Times New Roman" w:hAnsi="Times New Roman" w:cs="Times New Roman"/>
          <w:sz w:val="28"/>
          <w:szCs w:val="28"/>
        </w:rPr>
      </w:pPr>
    </w:p>
    <w:p w:rsidR="005206FD" w:rsidRPr="00BC3C20" w:rsidRDefault="005206FD" w:rsidP="00FE57D8">
      <w:pPr>
        <w:numPr>
          <w:ilvl w:val="0"/>
          <w:numId w:val="83"/>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t xml:space="preserve">Для какого вида грибов характерно расположение спор относительно волоса по типу </w:t>
      </w:r>
      <w:r w:rsidRPr="00BC3C20">
        <w:rPr>
          <w:rFonts w:ascii="Times New Roman" w:hAnsi="Times New Roman" w:cs="Times New Roman"/>
          <w:i/>
          <w:sz w:val="28"/>
          <w:szCs w:val="28"/>
        </w:rPr>
        <w:t>endotrix</w:t>
      </w:r>
      <w:r w:rsidRPr="00BC3C20">
        <w:rPr>
          <w:rFonts w:ascii="Times New Roman" w:hAnsi="Times New Roman" w:cs="Times New Roman"/>
          <w:sz w:val="28"/>
          <w:szCs w:val="28"/>
        </w:rPr>
        <w:t>:</w:t>
      </w:r>
    </w:p>
    <w:p w:rsidR="005206FD" w:rsidRPr="00BC3C20" w:rsidRDefault="005206FD" w:rsidP="00FE57D8">
      <w:pPr>
        <w:numPr>
          <w:ilvl w:val="0"/>
          <w:numId w:val="87"/>
        </w:numPr>
        <w:tabs>
          <w:tab w:val="num" w:pos="360"/>
        </w:tabs>
        <w:spacing w:after="0" w:line="240" w:lineRule="auto"/>
        <w:rPr>
          <w:rFonts w:ascii="Times New Roman" w:hAnsi="Times New Roman" w:cs="Times New Roman"/>
          <w:i/>
          <w:sz w:val="28"/>
          <w:szCs w:val="28"/>
        </w:rPr>
      </w:pPr>
      <w:r w:rsidRPr="00BC3C20">
        <w:rPr>
          <w:rFonts w:ascii="Times New Roman" w:hAnsi="Times New Roman" w:cs="Times New Roman"/>
          <w:i/>
          <w:sz w:val="28"/>
          <w:szCs w:val="28"/>
          <w:lang w:val="en-US"/>
        </w:rPr>
        <w:t>Trichophyton verrucosum</w:t>
      </w:r>
    </w:p>
    <w:p w:rsidR="005206FD" w:rsidRPr="00BC3C20" w:rsidRDefault="005206FD" w:rsidP="00FE57D8">
      <w:pPr>
        <w:numPr>
          <w:ilvl w:val="0"/>
          <w:numId w:val="87"/>
        </w:numPr>
        <w:tabs>
          <w:tab w:val="num" w:pos="360"/>
        </w:tabs>
        <w:spacing w:after="0" w:line="240" w:lineRule="auto"/>
        <w:rPr>
          <w:rFonts w:ascii="Times New Roman" w:hAnsi="Times New Roman" w:cs="Times New Roman"/>
          <w:i/>
          <w:sz w:val="28"/>
          <w:szCs w:val="28"/>
        </w:rPr>
      </w:pPr>
      <w:r w:rsidRPr="00BC3C20">
        <w:rPr>
          <w:rFonts w:ascii="Times New Roman" w:hAnsi="Times New Roman" w:cs="Times New Roman"/>
          <w:i/>
          <w:sz w:val="28"/>
          <w:szCs w:val="28"/>
          <w:lang w:val="en-US"/>
        </w:rPr>
        <w:t>Microsporum lanosum</w:t>
      </w:r>
    </w:p>
    <w:p w:rsidR="005206FD" w:rsidRPr="00BC3C20" w:rsidRDefault="005206FD" w:rsidP="00FE57D8">
      <w:pPr>
        <w:numPr>
          <w:ilvl w:val="0"/>
          <w:numId w:val="87"/>
        </w:numPr>
        <w:tabs>
          <w:tab w:val="num" w:pos="360"/>
        </w:tabs>
        <w:spacing w:after="0" w:line="240" w:lineRule="auto"/>
        <w:rPr>
          <w:rFonts w:ascii="Times New Roman" w:hAnsi="Times New Roman" w:cs="Times New Roman"/>
          <w:i/>
          <w:sz w:val="28"/>
          <w:szCs w:val="28"/>
        </w:rPr>
      </w:pPr>
      <w:r w:rsidRPr="00BC3C20">
        <w:rPr>
          <w:rFonts w:ascii="Times New Roman" w:hAnsi="Times New Roman" w:cs="Times New Roman"/>
          <w:i/>
          <w:sz w:val="28"/>
          <w:szCs w:val="28"/>
          <w:lang w:val="en-US"/>
        </w:rPr>
        <w:t>Microspoum canis</w:t>
      </w:r>
    </w:p>
    <w:p w:rsidR="005206FD" w:rsidRPr="00BC3C20" w:rsidRDefault="005206FD" w:rsidP="00FE57D8">
      <w:pPr>
        <w:numPr>
          <w:ilvl w:val="0"/>
          <w:numId w:val="87"/>
        </w:numPr>
        <w:tabs>
          <w:tab w:val="num" w:pos="360"/>
        </w:tabs>
        <w:spacing w:after="0" w:line="240" w:lineRule="auto"/>
        <w:rPr>
          <w:rFonts w:ascii="Times New Roman" w:hAnsi="Times New Roman" w:cs="Times New Roman"/>
          <w:i/>
          <w:sz w:val="28"/>
          <w:szCs w:val="28"/>
        </w:rPr>
      </w:pPr>
      <w:r w:rsidRPr="00BC3C20">
        <w:rPr>
          <w:rFonts w:ascii="Times New Roman" w:hAnsi="Times New Roman" w:cs="Times New Roman"/>
          <w:i/>
          <w:sz w:val="28"/>
          <w:szCs w:val="28"/>
          <w:lang w:val="en-US"/>
        </w:rPr>
        <w:t>Trichophyton violaceum</w:t>
      </w:r>
    </w:p>
    <w:p w:rsidR="005206FD" w:rsidRPr="00BC3C20" w:rsidRDefault="005206FD" w:rsidP="005206FD">
      <w:pPr>
        <w:tabs>
          <w:tab w:val="num" w:pos="360"/>
        </w:tabs>
        <w:ind w:left="360" w:hanging="360"/>
        <w:rPr>
          <w:rFonts w:ascii="Times New Roman" w:hAnsi="Times New Roman" w:cs="Times New Roman"/>
          <w:i/>
          <w:sz w:val="28"/>
          <w:szCs w:val="28"/>
        </w:rPr>
      </w:pPr>
      <w:r w:rsidRPr="00BC3C20">
        <w:rPr>
          <w:rFonts w:ascii="Times New Roman" w:hAnsi="Times New Roman" w:cs="Times New Roman"/>
          <w:i/>
          <w:sz w:val="28"/>
          <w:szCs w:val="28"/>
        </w:rPr>
        <w:t xml:space="preserve"> </w:t>
      </w:r>
    </w:p>
    <w:p w:rsidR="005206FD" w:rsidRPr="00BC3C20" w:rsidRDefault="005206FD" w:rsidP="00FE57D8">
      <w:pPr>
        <w:numPr>
          <w:ilvl w:val="0"/>
          <w:numId w:val="83"/>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lastRenderedPageBreak/>
        <w:t>Для профилактики инфильтративно-нагноительной трихофитии применяют:</w:t>
      </w:r>
    </w:p>
    <w:p w:rsidR="005206FD" w:rsidRPr="00BC3C20" w:rsidRDefault="005206FD" w:rsidP="00FE57D8">
      <w:pPr>
        <w:numPr>
          <w:ilvl w:val="0"/>
          <w:numId w:val="86"/>
        </w:numPr>
        <w:tabs>
          <w:tab w:val="num" w:pos="360"/>
        </w:tabs>
        <w:spacing w:after="0" w:line="240" w:lineRule="auto"/>
        <w:rPr>
          <w:rFonts w:ascii="Times New Roman" w:hAnsi="Times New Roman" w:cs="Times New Roman"/>
          <w:sz w:val="28"/>
          <w:szCs w:val="28"/>
        </w:rPr>
      </w:pPr>
      <w:r w:rsidRPr="00BC3C20">
        <w:rPr>
          <w:rFonts w:ascii="Times New Roman" w:hAnsi="Times New Roman" w:cs="Times New Roman"/>
          <w:sz w:val="28"/>
          <w:szCs w:val="28"/>
        </w:rPr>
        <w:t>Вакцинацию крупного рогатого скота против трихофитии</w:t>
      </w:r>
    </w:p>
    <w:p w:rsidR="005206FD" w:rsidRPr="00BC3C20" w:rsidRDefault="005206FD" w:rsidP="00FE57D8">
      <w:pPr>
        <w:numPr>
          <w:ilvl w:val="0"/>
          <w:numId w:val="86"/>
        </w:numPr>
        <w:tabs>
          <w:tab w:val="num" w:pos="360"/>
        </w:tabs>
        <w:spacing w:after="0" w:line="240" w:lineRule="auto"/>
        <w:rPr>
          <w:rFonts w:ascii="Times New Roman" w:hAnsi="Times New Roman" w:cs="Times New Roman"/>
          <w:sz w:val="28"/>
          <w:szCs w:val="28"/>
        </w:rPr>
      </w:pPr>
      <w:r w:rsidRPr="00BC3C20">
        <w:rPr>
          <w:rFonts w:ascii="Times New Roman" w:hAnsi="Times New Roman" w:cs="Times New Roman"/>
          <w:sz w:val="28"/>
          <w:szCs w:val="28"/>
        </w:rPr>
        <w:t>Ранняя диагностика трихофитии</w:t>
      </w:r>
    </w:p>
    <w:p w:rsidR="005206FD" w:rsidRPr="00BC3C20" w:rsidRDefault="005206FD" w:rsidP="00FE57D8">
      <w:pPr>
        <w:numPr>
          <w:ilvl w:val="0"/>
          <w:numId w:val="86"/>
        </w:numPr>
        <w:tabs>
          <w:tab w:val="num" w:pos="360"/>
        </w:tabs>
        <w:spacing w:after="0" w:line="240" w:lineRule="auto"/>
        <w:rPr>
          <w:rFonts w:ascii="Times New Roman" w:hAnsi="Times New Roman" w:cs="Times New Roman"/>
          <w:sz w:val="28"/>
          <w:szCs w:val="28"/>
        </w:rPr>
      </w:pPr>
      <w:r w:rsidRPr="00BC3C20">
        <w:rPr>
          <w:rFonts w:ascii="Times New Roman" w:hAnsi="Times New Roman" w:cs="Times New Roman"/>
          <w:sz w:val="28"/>
          <w:szCs w:val="28"/>
        </w:rPr>
        <w:t>Эпидемиологический анализ каждого случая трихофитии</w:t>
      </w:r>
    </w:p>
    <w:p w:rsidR="005206FD" w:rsidRPr="00BC3C20" w:rsidRDefault="005206FD" w:rsidP="00FE57D8">
      <w:pPr>
        <w:numPr>
          <w:ilvl w:val="0"/>
          <w:numId w:val="86"/>
        </w:numPr>
        <w:tabs>
          <w:tab w:val="num" w:pos="360"/>
        </w:tabs>
        <w:spacing w:after="0" w:line="240" w:lineRule="auto"/>
        <w:rPr>
          <w:rFonts w:ascii="Times New Roman" w:hAnsi="Times New Roman" w:cs="Times New Roman"/>
          <w:sz w:val="28"/>
          <w:szCs w:val="28"/>
        </w:rPr>
      </w:pPr>
      <w:r w:rsidRPr="00BC3C20">
        <w:rPr>
          <w:rFonts w:ascii="Times New Roman" w:hAnsi="Times New Roman" w:cs="Times New Roman"/>
          <w:sz w:val="28"/>
          <w:szCs w:val="28"/>
        </w:rPr>
        <w:t xml:space="preserve">Все верно </w:t>
      </w:r>
    </w:p>
    <w:p w:rsidR="005206FD" w:rsidRPr="00BC3C20" w:rsidRDefault="005206FD" w:rsidP="005206FD">
      <w:pPr>
        <w:tabs>
          <w:tab w:val="num" w:pos="360"/>
        </w:tabs>
        <w:ind w:left="360" w:hanging="360"/>
        <w:rPr>
          <w:rFonts w:ascii="Times New Roman" w:hAnsi="Times New Roman" w:cs="Times New Roman"/>
          <w:sz w:val="28"/>
          <w:szCs w:val="28"/>
        </w:rPr>
      </w:pPr>
    </w:p>
    <w:p w:rsidR="005206FD" w:rsidRPr="00BC3C20" w:rsidRDefault="005206FD" w:rsidP="00FE57D8">
      <w:pPr>
        <w:numPr>
          <w:ilvl w:val="0"/>
          <w:numId w:val="83"/>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t>Для зоонозной микроспории с поражением волосистой части головы характерно:</w:t>
      </w:r>
    </w:p>
    <w:p w:rsidR="005206FD" w:rsidRPr="00BC3C20" w:rsidRDefault="005206FD" w:rsidP="00FE57D8">
      <w:pPr>
        <w:numPr>
          <w:ilvl w:val="0"/>
          <w:numId w:val="88"/>
        </w:numPr>
        <w:tabs>
          <w:tab w:val="num" w:pos="360"/>
        </w:tabs>
        <w:spacing w:after="0" w:line="240" w:lineRule="auto"/>
        <w:rPr>
          <w:rFonts w:ascii="Times New Roman" w:hAnsi="Times New Roman" w:cs="Times New Roman"/>
          <w:sz w:val="28"/>
          <w:szCs w:val="28"/>
        </w:rPr>
      </w:pPr>
      <w:r w:rsidRPr="00BC3C20">
        <w:rPr>
          <w:rFonts w:ascii="Times New Roman" w:hAnsi="Times New Roman" w:cs="Times New Roman"/>
          <w:sz w:val="28"/>
          <w:szCs w:val="28"/>
        </w:rPr>
        <w:t>Образование гнойного инфильтрата вокруг волосяных фолликулов</w:t>
      </w:r>
    </w:p>
    <w:p w:rsidR="005206FD" w:rsidRPr="00BC3C20" w:rsidRDefault="005206FD" w:rsidP="00FE57D8">
      <w:pPr>
        <w:numPr>
          <w:ilvl w:val="0"/>
          <w:numId w:val="88"/>
        </w:numPr>
        <w:tabs>
          <w:tab w:val="num" w:pos="360"/>
        </w:tabs>
        <w:spacing w:after="0" w:line="240" w:lineRule="auto"/>
        <w:rPr>
          <w:rFonts w:ascii="Times New Roman" w:hAnsi="Times New Roman" w:cs="Times New Roman"/>
          <w:sz w:val="28"/>
          <w:szCs w:val="28"/>
        </w:rPr>
      </w:pPr>
      <w:r w:rsidRPr="00BC3C20">
        <w:rPr>
          <w:rFonts w:ascii="Times New Roman" w:hAnsi="Times New Roman" w:cs="Times New Roman"/>
          <w:sz w:val="28"/>
          <w:szCs w:val="28"/>
        </w:rPr>
        <w:t>Низкое на разном уровне обламывание волос в очаге поражения</w:t>
      </w:r>
    </w:p>
    <w:p w:rsidR="005206FD" w:rsidRPr="00BC3C20" w:rsidRDefault="005206FD" w:rsidP="00FE57D8">
      <w:pPr>
        <w:numPr>
          <w:ilvl w:val="0"/>
          <w:numId w:val="88"/>
        </w:numPr>
        <w:tabs>
          <w:tab w:val="num" w:pos="360"/>
        </w:tabs>
        <w:spacing w:after="0" w:line="240" w:lineRule="auto"/>
        <w:rPr>
          <w:rFonts w:ascii="Times New Roman" w:hAnsi="Times New Roman" w:cs="Times New Roman"/>
          <w:sz w:val="28"/>
          <w:szCs w:val="28"/>
        </w:rPr>
      </w:pPr>
      <w:r w:rsidRPr="00BC3C20">
        <w:rPr>
          <w:rFonts w:ascii="Times New Roman" w:hAnsi="Times New Roman" w:cs="Times New Roman"/>
          <w:sz w:val="28"/>
          <w:szCs w:val="28"/>
        </w:rPr>
        <w:t xml:space="preserve">Обламывание волос на 5 – </w:t>
      </w:r>
      <w:smartTag w:uri="urn:schemas-microsoft-com:office:smarttags" w:element="metricconverter">
        <w:smartTagPr>
          <w:attr w:name="ProductID" w:val="7 мм"/>
        </w:smartTagPr>
        <w:r w:rsidRPr="00BC3C20">
          <w:rPr>
            <w:rFonts w:ascii="Times New Roman" w:hAnsi="Times New Roman" w:cs="Times New Roman"/>
            <w:sz w:val="28"/>
            <w:szCs w:val="28"/>
          </w:rPr>
          <w:t>7 мм</w:t>
        </w:r>
      </w:smartTag>
      <w:r w:rsidRPr="00BC3C20">
        <w:rPr>
          <w:rFonts w:ascii="Times New Roman" w:hAnsi="Times New Roman" w:cs="Times New Roman"/>
          <w:sz w:val="28"/>
          <w:szCs w:val="28"/>
        </w:rPr>
        <w:t xml:space="preserve"> от уровня кожи на одинаковом уровне</w:t>
      </w:r>
    </w:p>
    <w:p w:rsidR="005206FD" w:rsidRPr="00BC3C20" w:rsidRDefault="005206FD" w:rsidP="00FE57D8">
      <w:pPr>
        <w:numPr>
          <w:ilvl w:val="0"/>
          <w:numId w:val="88"/>
        </w:numPr>
        <w:tabs>
          <w:tab w:val="num" w:pos="360"/>
        </w:tabs>
        <w:spacing w:after="0" w:line="240" w:lineRule="auto"/>
        <w:rPr>
          <w:rFonts w:ascii="Times New Roman" w:hAnsi="Times New Roman" w:cs="Times New Roman"/>
          <w:sz w:val="28"/>
          <w:szCs w:val="28"/>
        </w:rPr>
      </w:pPr>
      <w:r w:rsidRPr="00BC3C20">
        <w:rPr>
          <w:rFonts w:ascii="Times New Roman" w:hAnsi="Times New Roman" w:cs="Times New Roman"/>
          <w:sz w:val="28"/>
          <w:szCs w:val="28"/>
        </w:rPr>
        <w:t xml:space="preserve">Низкое обламывание волос с образованием очажков атрофии </w:t>
      </w:r>
    </w:p>
    <w:p w:rsidR="005206FD" w:rsidRPr="00BC3C20" w:rsidRDefault="005206FD" w:rsidP="005206FD">
      <w:pPr>
        <w:tabs>
          <w:tab w:val="num" w:pos="360"/>
        </w:tabs>
        <w:ind w:hanging="360"/>
        <w:rPr>
          <w:rFonts w:ascii="Times New Roman" w:hAnsi="Times New Roman" w:cs="Times New Roman"/>
          <w:sz w:val="28"/>
          <w:szCs w:val="28"/>
        </w:rPr>
      </w:pPr>
    </w:p>
    <w:p w:rsidR="005206FD" w:rsidRPr="00BC3C20" w:rsidRDefault="005206FD" w:rsidP="00FE57D8">
      <w:pPr>
        <w:numPr>
          <w:ilvl w:val="0"/>
          <w:numId w:val="83"/>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t>Для фавуса не характерно:</w:t>
      </w:r>
    </w:p>
    <w:p w:rsidR="005206FD" w:rsidRPr="00BC3C20" w:rsidRDefault="005206FD" w:rsidP="005206FD">
      <w:pPr>
        <w:tabs>
          <w:tab w:val="num" w:pos="360"/>
        </w:tabs>
        <w:ind w:hanging="360"/>
        <w:rPr>
          <w:rFonts w:ascii="Times New Roman" w:hAnsi="Times New Roman" w:cs="Times New Roman"/>
          <w:sz w:val="28"/>
          <w:szCs w:val="28"/>
        </w:rPr>
      </w:pPr>
      <w:r w:rsidRPr="00BC3C20">
        <w:rPr>
          <w:rFonts w:ascii="Times New Roman" w:hAnsi="Times New Roman" w:cs="Times New Roman"/>
          <w:sz w:val="28"/>
          <w:szCs w:val="28"/>
        </w:rPr>
        <w:t>а. ломкость волос и образование папул</w:t>
      </w:r>
    </w:p>
    <w:p w:rsidR="005206FD" w:rsidRPr="00BC3C20" w:rsidRDefault="005206FD" w:rsidP="005206FD">
      <w:pPr>
        <w:tabs>
          <w:tab w:val="num" w:pos="360"/>
        </w:tabs>
        <w:ind w:hanging="360"/>
        <w:rPr>
          <w:rFonts w:ascii="Times New Roman" w:hAnsi="Times New Roman" w:cs="Times New Roman"/>
          <w:sz w:val="28"/>
          <w:szCs w:val="28"/>
        </w:rPr>
      </w:pPr>
      <w:r w:rsidRPr="00BC3C20">
        <w:rPr>
          <w:rFonts w:ascii="Times New Roman" w:hAnsi="Times New Roman" w:cs="Times New Roman"/>
          <w:sz w:val="28"/>
          <w:szCs w:val="28"/>
        </w:rPr>
        <w:t>б. рубцы</w:t>
      </w:r>
    </w:p>
    <w:p w:rsidR="005206FD" w:rsidRPr="00BC3C20" w:rsidRDefault="005206FD" w:rsidP="005206FD">
      <w:pPr>
        <w:tabs>
          <w:tab w:val="num" w:pos="360"/>
        </w:tabs>
        <w:ind w:hanging="360"/>
        <w:rPr>
          <w:rFonts w:ascii="Times New Roman" w:hAnsi="Times New Roman" w:cs="Times New Roman"/>
          <w:sz w:val="28"/>
          <w:szCs w:val="28"/>
        </w:rPr>
      </w:pPr>
      <w:r w:rsidRPr="00BC3C20">
        <w:rPr>
          <w:rFonts w:ascii="Times New Roman" w:hAnsi="Times New Roman" w:cs="Times New Roman"/>
          <w:sz w:val="28"/>
          <w:szCs w:val="28"/>
        </w:rPr>
        <w:t>в. атрофии волос</w:t>
      </w:r>
    </w:p>
    <w:p w:rsidR="005206FD" w:rsidRPr="00BC3C20" w:rsidRDefault="005206FD" w:rsidP="005206FD">
      <w:pPr>
        <w:tabs>
          <w:tab w:val="num" w:pos="360"/>
        </w:tabs>
        <w:ind w:hanging="360"/>
        <w:rPr>
          <w:rFonts w:ascii="Times New Roman" w:hAnsi="Times New Roman" w:cs="Times New Roman"/>
          <w:sz w:val="28"/>
          <w:szCs w:val="28"/>
        </w:rPr>
      </w:pPr>
      <w:r w:rsidRPr="00BC3C20">
        <w:rPr>
          <w:rFonts w:ascii="Times New Roman" w:hAnsi="Times New Roman" w:cs="Times New Roman"/>
          <w:sz w:val="28"/>
          <w:szCs w:val="28"/>
        </w:rPr>
        <w:t>г. малая контагиозность</w:t>
      </w:r>
    </w:p>
    <w:p w:rsidR="005206FD" w:rsidRPr="00BC3C20" w:rsidRDefault="005206FD" w:rsidP="005206FD">
      <w:pPr>
        <w:tabs>
          <w:tab w:val="num" w:pos="360"/>
        </w:tabs>
        <w:ind w:hanging="360"/>
        <w:rPr>
          <w:rFonts w:ascii="Times New Roman" w:hAnsi="Times New Roman" w:cs="Times New Roman"/>
          <w:sz w:val="28"/>
          <w:szCs w:val="28"/>
        </w:rPr>
      </w:pPr>
    </w:p>
    <w:p w:rsidR="005206FD" w:rsidRPr="00BC3C20" w:rsidRDefault="005206FD" w:rsidP="00FE57D8">
      <w:pPr>
        <w:numPr>
          <w:ilvl w:val="0"/>
          <w:numId w:val="83"/>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t>При кандидозе вследствие воздействия профессиональных факторов патологический процесс локализуется на:</w:t>
      </w:r>
    </w:p>
    <w:p w:rsidR="005206FD" w:rsidRPr="00BC3C20" w:rsidRDefault="005206FD" w:rsidP="00FE57D8">
      <w:pPr>
        <w:numPr>
          <w:ilvl w:val="0"/>
          <w:numId w:val="89"/>
        </w:numPr>
        <w:tabs>
          <w:tab w:val="num" w:pos="360"/>
        </w:tabs>
        <w:spacing w:after="0" w:line="240" w:lineRule="auto"/>
        <w:rPr>
          <w:rFonts w:ascii="Times New Roman" w:hAnsi="Times New Roman" w:cs="Times New Roman"/>
          <w:sz w:val="28"/>
          <w:szCs w:val="28"/>
        </w:rPr>
      </w:pPr>
      <w:r w:rsidRPr="00BC3C20">
        <w:rPr>
          <w:rFonts w:ascii="Times New Roman" w:hAnsi="Times New Roman" w:cs="Times New Roman"/>
          <w:sz w:val="28"/>
          <w:szCs w:val="28"/>
        </w:rPr>
        <w:t>Кистях</w:t>
      </w:r>
    </w:p>
    <w:p w:rsidR="005206FD" w:rsidRPr="00BC3C20" w:rsidRDefault="005206FD" w:rsidP="00FE57D8">
      <w:pPr>
        <w:numPr>
          <w:ilvl w:val="0"/>
          <w:numId w:val="89"/>
        </w:numPr>
        <w:tabs>
          <w:tab w:val="num" w:pos="360"/>
        </w:tabs>
        <w:spacing w:after="0" w:line="240" w:lineRule="auto"/>
        <w:rPr>
          <w:rFonts w:ascii="Times New Roman" w:hAnsi="Times New Roman" w:cs="Times New Roman"/>
          <w:sz w:val="28"/>
          <w:szCs w:val="28"/>
        </w:rPr>
      </w:pPr>
      <w:r w:rsidRPr="00BC3C20">
        <w:rPr>
          <w:rFonts w:ascii="Times New Roman" w:hAnsi="Times New Roman" w:cs="Times New Roman"/>
          <w:sz w:val="28"/>
          <w:szCs w:val="28"/>
        </w:rPr>
        <w:t>Лице</w:t>
      </w:r>
    </w:p>
    <w:p w:rsidR="005206FD" w:rsidRPr="00BC3C20" w:rsidRDefault="005206FD" w:rsidP="00FE57D8">
      <w:pPr>
        <w:numPr>
          <w:ilvl w:val="0"/>
          <w:numId w:val="89"/>
        </w:numPr>
        <w:tabs>
          <w:tab w:val="num" w:pos="360"/>
        </w:tabs>
        <w:spacing w:after="0" w:line="240" w:lineRule="auto"/>
        <w:rPr>
          <w:rFonts w:ascii="Times New Roman" w:hAnsi="Times New Roman" w:cs="Times New Roman"/>
          <w:sz w:val="28"/>
          <w:szCs w:val="28"/>
        </w:rPr>
      </w:pPr>
      <w:r w:rsidRPr="00BC3C20">
        <w:rPr>
          <w:rFonts w:ascii="Times New Roman" w:hAnsi="Times New Roman" w:cs="Times New Roman"/>
          <w:sz w:val="28"/>
          <w:szCs w:val="28"/>
        </w:rPr>
        <w:t>В крупных складках</w:t>
      </w:r>
    </w:p>
    <w:p w:rsidR="005206FD" w:rsidRPr="00BC3C20" w:rsidRDefault="005206FD" w:rsidP="00FE57D8">
      <w:pPr>
        <w:numPr>
          <w:ilvl w:val="0"/>
          <w:numId w:val="89"/>
        </w:numPr>
        <w:tabs>
          <w:tab w:val="num" w:pos="360"/>
        </w:tabs>
        <w:spacing w:after="0" w:line="240" w:lineRule="auto"/>
        <w:rPr>
          <w:rFonts w:ascii="Times New Roman" w:hAnsi="Times New Roman" w:cs="Times New Roman"/>
          <w:sz w:val="28"/>
          <w:szCs w:val="28"/>
        </w:rPr>
      </w:pPr>
      <w:r w:rsidRPr="00BC3C20">
        <w:rPr>
          <w:rFonts w:ascii="Times New Roman" w:hAnsi="Times New Roman" w:cs="Times New Roman"/>
          <w:sz w:val="28"/>
          <w:szCs w:val="28"/>
        </w:rPr>
        <w:t xml:space="preserve">Все верно </w:t>
      </w:r>
    </w:p>
    <w:p w:rsidR="005206FD" w:rsidRPr="00BC3C20" w:rsidRDefault="005206FD" w:rsidP="005206FD">
      <w:pPr>
        <w:tabs>
          <w:tab w:val="num" w:pos="360"/>
        </w:tabs>
        <w:ind w:hanging="360"/>
        <w:rPr>
          <w:rFonts w:ascii="Times New Roman" w:hAnsi="Times New Roman" w:cs="Times New Roman"/>
          <w:sz w:val="28"/>
          <w:szCs w:val="28"/>
        </w:rPr>
      </w:pPr>
    </w:p>
    <w:p w:rsidR="005206FD" w:rsidRPr="00BC3C20" w:rsidRDefault="005206FD" w:rsidP="00FE57D8">
      <w:pPr>
        <w:numPr>
          <w:ilvl w:val="0"/>
          <w:numId w:val="83"/>
        </w:numPr>
        <w:spacing w:after="0" w:line="240" w:lineRule="auto"/>
        <w:rPr>
          <w:rFonts w:ascii="Times New Roman" w:hAnsi="Times New Roman" w:cs="Times New Roman"/>
          <w:sz w:val="28"/>
          <w:szCs w:val="28"/>
        </w:rPr>
      </w:pPr>
      <w:r w:rsidRPr="00BC3C20">
        <w:rPr>
          <w:rFonts w:ascii="Times New Roman" w:hAnsi="Times New Roman" w:cs="Times New Roman"/>
          <w:sz w:val="28"/>
          <w:szCs w:val="28"/>
          <w:lang w:val="en-US"/>
        </w:rPr>
        <w:t>Возбудителем антропонозной микроспории является</w:t>
      </w:r>
      <w:r w:rsidRPr="00BC3C20">
        <w:rPr>
          <w:rFonts w:ascii="Times New Roman" w:hAnsi="Times New Roman" w:cs="Times New Roman"/>
          <w:sz w:val="28"/>
          <w:szCs w:val="28"/>
        </w:rPr>
        <w:t>:</w:t>
      </w:r>
    </w:p>
    <w:p w:rsidR="005206FD" w:rsidRPr="00BC3C20" w:rsidRDefault="005206FD" w:rsidP="00FE57D8">
      <w:pPr>
        <w:numPr>
          <w:ilvl w:val="0"/>
          <w:numId w:val="90"/>
        </w:numPr>
        <w:tabs>
          <w:tab w:val="clear" w:pos="720"/>
          <w:tab w:val="num" w:pos="360"/>
        </w:tabs>
        <w:spacing w:after="0" w:line="240" w:lineRule="auto"/>
        <w:rPr>
          <w:rFonts w:ascii="Times New Roman" w:hAnsi="Times New Roman" w:cs="Times New Roman"/>
          <w:sz w:val="28"/>
          <w:szCs w:val="28"/>
        </w:rPr>
      </w:pPr>
      <w:r w:rsidRPr="00BC3C20">
        <w:rPr>
          <w:rFonts w:ascii="Times New Roman" w:hAnsi="Times New Roman" w:cs="Times New Roman"/>
          <w:i/>
          <w:sz w:val="28"/>
          <w:szCs w:val="28"/>
          <w:lang w:val="en-US"/>
        </w:rPr>
        <w:t>Microsporum canis</w:t>
      </w:r>
    </w:p>
    <w:p w:rsidR="005206FD" w:rsidRPr="00BC3C20" w:rsidRDefault="005206FD" w:rsidP="00FE57D8">
      <w:pPr>
        <w:numPr>
          <w:ilvl w:val="0"/>
          <w:numId w:val="90"/>
        </w:numPr>
        <w:tabs>
          <w:tab w:val="clear" w:pos="720"/>
          <w:tab w:val="num" w:pos="360"/>
        </w:tabs>
        <w:spacing w:after="0" w:line="240" w:lineRule="auto"/>
        <w:rPr>
          <w:rFonts w:ascii="Times New Roman" w:hAnsi="Times New Roman" w:cs="Times New Roman"/>
          <w:sz w:val="28"/>
          <w:szCs w:val="28"/>
        </w:rPr>
      </w:pPr>
      <w:r w:rsidRPr="00BC3C20">
        <w:rPr>
          <w:rFonts w:ascii="Times New Roman" w:hAnsi="Times New Roman" w:cs="Times New Roman"/>
          <w:i/>
          <w:sz w:val="28"/>
          <w:szCs w:val="28"/>
          <w:lang w:val="en-US"/>
        </w:rPr>
        <w:t>Microsporum</w:t>
      </w:r>
      <w:r w:rsidRPr="00BC3C20">
        <w:rPr>
          <w:rFonts w:ascii="Times New Roman" w:hAnsi="Times New Roman" w:cs="Times New Roman"/>
          <w:i/>
          <w:sz w:val="28"/>
          <w:szCs w:val="28"/>
        </w:rPr>
        <w:t xml:space="preserve"> </w:t>
      </w:r>
      <w:r w:rsidRPr="00BC3C20">
        <w:rPr>
          <w:rFonts w:ascii="Times New Roman" w:hAnsi="Times New Roman" w:cs="Times New Roman"/>
          <w:i/>
          <w:sz w:val="28"/>
          <w:szCs w:val="28"/>
          <w:lang w:val="en-US"/>
        </w:rPr>
        <w:t>ferrugineum</w:t>
      </w:r>
    </w:p>
    <w:p w:rsidR="005206FD" w:rsidRPr="00BC3C20" w:rsidRDefault="005206FD" w:rsidP="00FE57D8">
      <w:pPr>
        <w:numPr>
          <w:ilvl w:val="0"/>
          <w:numId w:val="90"/>
        </w:numPr>
        <w:tabs>
          <w:tab w:val="clear" w:pos="720"/>
          <w:tab w:val="num" w:pos="360"/>
        </w:tabs>
        <w:spacing w:after="0" w:line="240" w:lineRule="auto"/>
        <w:rPr>
          <w:rFonts w:ascii="Times New Roman" w:hAnsi="Times New Roman" w:cs="Times New Roman"/>
          <w:sz w:val="28"/>
          <w:szCs w:val="28"/>
        </w:rPr>
      </w:pPr>
      <w:r w:rsidRPr="00BC3C20">
        <w:rPr>
          <w:rFonts w:ascii="Times New Roman" w:hAnsi="Times New Roman" w:cs="Times New Roman"/>
          <w:i/>
          <w:sz w:val="28"/>
          <w:szCs w:val="28"/>
          <w:lang w:val="en-US"/>
        </w:rPr>
        <w:t>Microsporum nanum</w:t>
      </w:r>
    </w:p>
    <w:p w:rsidR="005206FD" w:rsidRPr="00BC3C20" w:rsidRDefault="005206FD" w:rsidP="00FE57D8">
      <w:pPr>
        <w:numPr>
          <w:ilvl w:val="0"/>
          <w:numId w:val="90"/>
        </w:numPr>
        <w:tabs>
          <w:tab w:val="clear" w:pos="720"/>
          <w:tab w:val="num" w:pos="360"/>
        </w:tabs>
        <w:spacing w:after="0" w:line="240" w:lineRule="auto"/>
        <w:rPr>
          <w:rFonts w:ascii="Times New Roman" w:hAnsi="Times New Roman" w:cs="Times New Roman"/>
          <w:sz w:val="28"/>
          <w:szCs w:val="28"/>
        </w:rPr>
      </w:pPr>
      <w:r w:rsidRPr="00BC3C20">
        <w:rPr>
          <w:rFonts w:ascii="Times New Roman" w:hAnsi="Times New Roman" w:cs="Times New Roman"/>
          <w:i/>
          <w:sz w:val="28"/>
          <w:szCs w:val="28"/>
          <w:lang w:val="en-US"/>
        </w:rPr>
        <w:t>Microsporum lanosum</w:t>
      </w:r>
    </w:p>
    <w:p w:rsidR="005206FD" w:rsidRPr="00BC3C20" w:rsidRDefault="005206FD" w:rsidP="005206FD">
      <w:pPr>
        <w:tabs>
          <w:tab w:val="num" w:pos="360"/>
        </w:tabs>
        <w:ind w:hanging="360"/>
        <w:rPr>
          <w:rFonts w:ascii="Times New Roman" w:hAnsi="Times New Roman" w:cs="Times New Roman"/>
          <w:sz w:val="28"/>
          <w:szCs w:val="28"/>
        </w:rPr>
      </w:pPr>
    </w:p>
    <w:p w:rsidR="005206FD" w:rsidRPr="00BC3C20" w:rsidRDefault="005206FD" w:rsidP="00FE57D8">
      <w:pPr>
        <w:numPr>
          <w:ilvl w:val="0"/>
          <w:numId w:val="83"/>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t>Укажите принципы диагностики микозов:</w:t>
      </w:r>
    </w:p>
    <w:p w:rsidR="005206FD" w:rsidRPr="00BC3C20" w:rsidRDefault="005206FD" w:rsidP="00FE57D8">
      <w:pPr>
        <w:numPr>
          <w:ilvl w:val="0"/>
          <w:numId w:val="91"/>
        </w:numPr>
        <w:tabs>
          <w:tab w:val="clear" w:pos="720"/>
          <w:tab w:val="num" w:pos="360"/>
        </w:tabs>
        <w:spacing w:after="0" w:line="240" w:lineRule="auto"/>
        <w:rPr>
          <w:rFonts w:ascii="Times New Roman" w:hAnsi="Times New Roman" w:cs="Times New Roman"/>
          <w:sz w:val="28"/>
          <w:szCs w:val="28"/>
        </w:rPr>
      </w:pPr>
      <w:r w:rsidRPr="00BC3C20">
        <w:rPr>
          <w:rFonts w:ascii="Times New Roman" w:hAnsi="Times New Roman" w:cs="Times New Roman"/>
          <w:sz w:val="28"/>
          <w:szCs w:val="28"/>
        </w:rPr>
        <w:t>Сбор эпидемиологического анамнеза</w:t>
      </w:r>
    </w:p>
    <w:p w:rsidR="005206FD" w:rsidRPr="00BC3C20" w:rsidRDefault="005206FD" w:rsidP="00FE57D8">
      <w:pPr>
        <w:numPr>
          <w:ilvl w:val="0"/>
          <w:numId w:val="91"/>
        </w:numPr>
        <w:tabs>
          <w:tab w:val="clear" w:pos="720"/>
          <w:tab w:val="num" w:pos="360"/>
        </w:tabs>
        <w:spacing w:after="0" w:line="240" w:lineRule="auto"/>
        <w:rPr>
          <w:rFonts w:ascii="Times New Roman" w:hAnsi="Times New Roman" w:cs="Times New Roman"/>
          <w:sz w:val="28"/>
          <w:szCs w:val="28"/>
        </w:rPr>
      </w:pPr>
      <w:r w:rsidRPr="00BC3C20">
        <w:rPr>
          <w:rFonts w:ascii="Times New Roman" w:hAnsi="Times New Roman" w:cs="Times New Roman"/>
          <w:sz w:val="28"/>
          <w:szCs w:val="28"/>
        </w:rPr>
        <w:t>Люминесцентный метод</w:t>
      </w:r>
    </w:p>
    <w:p w:rsidR="005206FD" w:rsidRPr="00BC3C20" w:rsidRDefault="005206FD" w:rsidP="00FE57D8">
      <w:pPr>
        <w:numPr>
          <w:ilvl w:val="0"/>
          <w:numId w:val="91"/>
        </w:numPr>
        <w:tabs>
          <w:tab w:val="clear" w:pos="720"/>
          <w:tab w:val="num" w:pos="360"/>
        </w:tabs>
        <w:spacing w:after="0" w:line="240" w:lineRule="auto"/>
        <w:rPr>
          <w:rFonts w:ascii="Times New Roman" w:hAnsi="Times New Roman" w:cs="Times New Roman"/>
          <w:sz w:val="28"/>
          <w:szCs w:val="28"/>
        </w:rPr>
      </w:pPr>
      <w:r w:rsidRPr="00BC3C20">
        <w:rPr>
          <w:rFonts w:ascii="Times New Roman" w:hAnsi="Times New Roman" w:cs="Times New Roman"/>
          <w:sz w:val="28"/>
          <w:szCs w:val="28"/>
        </w:rPr>
        <w:t>Микроскопический метод</w:t>
      </w:r>
    </w:p>
    <w:p w:rsidR="005206FD" w:rsidRPr="00BC3C20" w:rsidRDefault="005206FD" w:rsidP="00FE57D8">
      <w:pPr>
        <w:numPr>
          <w:ilvl w:val="0"/>
          <w:numId w:val="91"/>
        </w:numPr>
        <w:tabs>
          <w:tab w:val="clear" w:pos="720"/>
          <w:tab w:val="num" w:pos="360"/>
        </w:tabs>
        <w:spacing w:after="0" w:line="240" w:lineRule="auto"/>
        <w:rPr>
          <w:rFonts w:ascii="Times New Roman" w:hAnsi="Times New Roman" w:cs="Times New Roman"/>
          <w:sz w:val="28"/>
          <w:szCs w:val="28"/>
        </w:rPr>
      </w:pPr>
      <w:r w:rsidRPr="00BC3C20">
        <w:rPr>
          <w:rFonts w:ascii="Times New Roman" w:hAnsi="Times New Roman" w:cs="Times New Roman"/>
          <w:sz w:val="28"/>
          <w:szCs w:val="28"/>
        </w:rPr>
        <w:t xml:space="preserve">Все верно </w:t>
      </w:r>
    </w:p>
    <w:p w:rsidR="005206FD" w:rsidRPr="00BC3C20" w:rsidRDefault="005206FD" w:rsidP="005206FD">
      <w:pPr>
        <w:tabs>
          <w:tab w:val="num" w:pos="360"/>
        </w:tabs>
        <w:ind w:hanging="360"/>
        <w:rPr>
          <w:rFonts w:ascii="Times New Roman" w:hAnsi="Times New Roman" w:cs="Times New Roman"/>
          <w:sz w:val="28"/>
          <w:szCs w:val="28"/>
        </w:rPr>
      </w:pPr>
    </w:p>
    <w:p w:rsidR="005206FD" w:rsidRPr="00BC3C20" w:rsidRDefault="005206FD" w:rsidP="00FE57D8">
      <w:pPr>
        <w:numPr>
          <w:ilvl w:val="0"/>
          <w:numId w:val="83"/>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lastRenderedPageBreak/>
        <w:t>Возбудителем разноцветного лишая является:</w:t>
      </w:r>
    </w:p>
    <w:p w:rsidR="005206FD" w:rsidRPr="00BC3C20" w:rsidRDefault="005206FD" w:rsidP="00FE57D8">
      <w:pPr>
        <w:numPr>
          <w:ilvl w:val="0"/>
          <w:numId w:val="92"/>
        </w:numPr>
        <w:tabs>
          <w:tab w:val="clear" w:pos="720"/>
          <w:tab w:val="num" w:pos="360"/>
        </w:tabs>
        <w:spacing w:after="0" w:line="240" w:lineRule="auto"/>
        <w:rPr>
          <w:rFonts w:ascii="Times New Roman" w:hAnsi="Times New Roman" w:cs="Times New Roman"/>
          <w:i/>
          <w:sz w:val="28"/>
          <w:szCs w:val="28"/>
        </w:rPr>
      </w:pPr>
      <w:r w:rsidRPr="00BC3C20">
        <w:rPr>
          <w:rFonts w:ascii="Times New Roman" w:hAnsi="Times New Roman" w:cs="Times New Roman"/>
          <w:i/>
          <w:sz w:val="28"/>
          <w:szCs w:val="28"/>
          <w:lang w:val="en-US"/>
        </w:rPr>
        <w:t>Trichophyton rubrum</w:t>
      </w:r>
    </w:p>
    <w:p w:rsidR="005206FD" w:rsidRPr="00BC3C20" w:rsidRDefault="005206FD" w:rsidP="00FE57D8">
      <w:pPr>
        <w:numPr>
          <w:ilvl w:val="0"/>
          <w:numId w:val="92"/>
        </w:numPr>
        <w:tabs>
          <w:tab w:val="clear" w:pos="720"/>
          <w:tab w:val="num" w:pos="360"/>
        </w:tabs>
        <w:spacing w:after="0" w:line="240" w:lineRule="auto"/>
        <w:rPr>
          <w:rFonts w:ascii="Times New Roman" w:hAnsi="Times New Roman" w:cs="Times New Roman"/>
          <w:i/>
          <w:sz w:val="28"/>
          <w:szCs w:val="28"/>
        </w:rPr>
      </w:pPr>
      <w:r w:rsidRPr="00BC3C20">
        <w:rPr>
          <w:rFonts w:ascii="Times New Roman" w:hAnsi="Times New Roman" w:cs="Times New Roman"/>
          <w:i/>
          <w:sz w:val="28"/>
          <w:szCs w:val="28"/>
          <w:lang w:val="en-US"/>
        </w:rPr>
        <w:t>Malassesia furfur</w:t>
      </w:r>
    </w:p>
    <w:p w:rsidR="005206FD" w:rsidRPr="00BC3C20" w:rsidRDefault="005206FD" w:rsidP="00FE57D8">
      <w:pPr>
        <w:numPr>
          <w:ilvl w:val="0"/>
          <w:numId w:val="92"/>
        </w:numPr>
        <w:tabs>
          <w:tab w:val="clear" w:pos="720"/>
          <w:tab w:val="num" w:pos="360"/>
        </w:tabs>
        <w:spacing w:after="0" w:line="240" w:lineRule="auto"/>
        <w:rPr>
          <w:rFonts w:ascii="Times New Roman" w:hAnsi="Times New Roman" w:cs="Times New Roman"/>
          <w:i/>
          <w:sz w:val="28"/>
          <w:szCs w:val="28"/>
        </w:rPr>
      </w:pPr>
      <w:r w:rsidRPr="00BC3C20">
        <w:rPr>
          <w:rFonts w:ascii="Times New Roman" w:hAnsi="Times New Roman" w:cs="Times New Roman"/>
          <w:i/>
          <w:sz w:val="28"/>
          <w:szCs w:val="28"/>
          <w:lang w:val="en-US"/>
        </w:rPr>
        <w:t>Trichophyton violaceum</w:t>
      </w:r>
    </w:p>
    <w:p w:rsidR="005206FD" w:rsidRPr="00BC3C20" w:rsidRDefault="005206FD" w:rsidP="00FE57D8">
      <w:pPr>
        <w:numPr>
          <w:ilvl w:val="0"/>
          <w:numId w:val="92"/>
        </w:numPr>
        <w:tabs>
          <w:tab w:val="clear" w:pos="720"/>
          <w:tab w:val="num" w:pos="360"/>
        </w:tabs>
        <w:spacing w:after="0" w:line="240" w:lineRule="auto"/>
        <w:rPr>
          <w:rFonts w:ascii="Times New Roman" w:hAnsi="Times New Roman" w:cs="Times New Roman"/>
          <w:i/>
          <w:sz w:val="28"/>
          <w:szCs w:val="28"/>
        </w:rPr>
      </w:pPr>
      <w:r w:rsidRPr="00BC3C20">
        <w:rPr>
          <w:rFonts w:ascii="Times New Roman" w:hAnsi="Times New Roman" w:cs="Times New Roman"/>
          <w:i/>
          <w:sz w:val="28"/>
          <w:szCs w:val="28"/>
          <w:lang w:val="en-US"/>
        </w:rPr>
        <w:t>Microsporum canis</w:t>
      </w:r>
    </w:p>
    <w:p w:rsidR="005206FD" w:rsidRPr="00BC3C20" w:rsidRDefault="005206FD" w:rsidP="005206FD">
      <w:pPr>
        <w:tabs>
          <w:tab w:val="num" w:pos="360"/>
        </w:tabs>
        <w:ind w:hanging="360"/>
        <w:rPr>
          <w:rFonts w:ascii="Times New Roman" w:hAnsi="Times New Roman" w:cs="Times New Roman"/>
          <w:i/>
          <w:sz w:val="28"/>
          <w:szCs w:val="28"/>
        </w:rPr>
      </w:pPr>
    </w:p>
    <w:p w:rsidR="005206FD" w:rsidRPr="00BC3C20" w:rsidRDefault="005206FD" w:rsidP="00FE57D8">
      <w:pPr>
        <w:numPr>
          <w:ilvl w:val="0"/>
          <w:numId w:val="83"/>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t>Для микроспории волосистой части головы наиболее характерно:</w:t>
      </w:r>
    </w:p>
    <w:p w:rsidR="005206FD" w:rsidRPr="00BC3C20" w:rsidRDefault="005206FD" w:rsidP="00FE57D8">
      <w:pPr>
        <w:numPr>
          <w:ilvl w:val="0"/>
          <w:numId w:val="93"/>
        </w:numPr>
        <w:tabs>
          <w:tab w:val="clear" w:pos="720"/>
          <w:tab w:val="num" w:pos="360"/>
        </w:tabs>
        <w:spacing w:after="0" w:line="240" w:lineRule="auto"/>
        <w:rPr>
          <w:rFonts w:ascii="Times New Roman" w:hAnsi="Times New Roman" w:cs="Times New Roman"/>
          <w:sz w:val="28"/>
          <w:szCs w:val="28"/>
        </w:rPr>
      </w:pPr>
      <w:r w:rsidRPr="00BC3C20">
        <w:rPr>
          <w:rFonts w:ascii="Times New Roman" w:hAnsi="Times New Roman" w:cs="Times New Roman"/>
          <w:sz w:val="28"/>
          <w:szCs w:val="28"/>
        </w:rPr>
        <w:t>Эритема</w:t>
      </w:r>
    </w:p>
    <w:p w:rsidR="005206FD" w:rsidRPr="00BC3C20" w:rsidRDefault="005206FD" w:rsidP="00FE57D8">
      <w:pPr>
        <w:numPr>
          <w:ilvl w:val="0"/>
          <w:numId w:val="93"/>
        </w:numPr>
        <w:tabs>
          <w:tab w:val="clear" w:pos="720"/>
          <w:tab w:val="num" w:pos="360"/>
        </w:tabs>
        <w:spacing w:after="0" w:line="240" w:lineRule="auto"/>
        <w:rPr>
          <w:rFonts w:ascii="Times New Roman" w:hAnsi="Times New Roman" w:cs="Times New Roman"/>
          <w:sz w:val="28"/>
          <w:szCs w:val="28"/>
        </w:rPr>
      </w:pPr>
      <w:r w:rsidRPr="00BC3C20">
        <w:rPr>
          <w:rFonts w:ascii="Times New Roman" w:hAnsi="Times New Roman" w:cs="Times New Roman"/>
          <w:sz w:val="28"/>
          <w:szCs w:val="28"/>
        </w:rPr>
        <w:t>Шелушение</w:t>
      </w:r>
    </w:p>
    <w:p w:rsidR="005206FD" w:rsidRPr="00BC3C20" w:rsidRDefault="005206FD" w:rsidP="00FE57D8">
      <w:pPr>
        <w:numPr>
          <w:ilvl w:val="0"/>
          <w:numId w:val="93"/>
        </w:numPr>
        <w:tabs>
          <w:tab w:val="clear" w:pos="720"/>
          <w:tab w:val="num" w:pos="360"/>
        </w:tabs>
        <w:spacing w:after="0" w:line="240" w:lineRule="auto"/>
        <w:rPr>
          <w:rFonts w:ascii="Times New Roman" w:hAnsi="Times New Roman" w:cs="Times New Roman"/>
          <w:sz w:val="28"/>
          <w:szCs w:val="28"/>
        </w:rPr>
      </w:pPr>
      <w:r w:rsidRPr="00BC3C20">
        <w:rPr>
          <w:rFonts w:ascii="Times New Roman" w:hAnsi="Times New Roman" w:cs="Times New Roman"/>
          <w:sz w:val="28"/>
          <w:szCs w:val="28"/>
        </w:rPr>
        <w:t>Микровезикуляция</w:t>
      </w:r>
    </w:p>
    <w:p w:rsidR="005206FD" w:rsidRPr="00BC3C20" w:rsidRDefault="005206FD" w:rsidP="00FE57D8">
      <w:pPr>
        <w:numPr>
          <w:ilvl w:val="0"/>
          <w:numId w:val="93"/>
        </w:numPr>
        <w:tabs>
          <w:tab w:val="clear" w:pos="720"/>
          <w:tab w:val="num" w:pos="360"/>
        </w:tabs>
        <w:spacing w:after="0" w:line="240" w:lineRule="auto"/>
        <w:rPr>
          <w:rFonts w:ascii="Times New Roman" w:hAnsi="Times New Roman" w:cs="Times New Roman"/>
          <w:sz w:val="28"/>
          <w:szCs w:val="28"/>
        </w:rPr>
      </w:pPr>
      <w:r w:rsidRPr="00BC3C20">
        <w:rPr>
          <w:rFonts w:ascii="Times New Roman" w:hAnsi="Times New Roman" w:cs="Times New Roman"/>
          <w:sz w:val="28"/>
          <w:szCs w:val="28"/>
        </w:rPr>
        <w:t xml:space="preserve">Обламывание волос </w:t>
      </w:r>
    </w:p>
    <w:p w:rsidR="005206FD" w:rsidRPr="00BC3C20" w:rsidRDefault="005206FD" w:rsidP="005206FD">
      <w:pPr>
        <w:tabs>
          <w:tab w:val="num" w:pos="360"/>
        </w:tabs>
        <w:ind w:hanging="360"/>
        <w:rPr>
          <w:rFonts w:ascii="Times New Roman" w:hAnsi="Times New Roman" w:cs="Times New Roman"/>
          <w:sz w:val="28"/>
          <w:szCs w:val="28"/>
        </w:rPr>
      </w:pPr>
    </w:p>
    <w:p w:rsidR="005206FD" w:rsidRPr="00BC3C20" w:rsidRDefault="005206FD" w:rsidP="00FE57D8">
      <w:pPr>
        <w:numPr>
          <w:ilvl w:val="0"/>
          <w:numId w:val="83"/>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t>Клинической формой фавуса волосистой части головы не является:</w:t>
      </w:r>
    </w:p>
    <w:p w:rsidR="005206FD" w:rsidRPr="00BC3C20" w:rsidRDefault="005206FD" w:rsidP="005206FD">
      <w:pPr>
        <w:tabs>
          <w:tab w:val="num" w:pos="360"/>
        </w:tabs>
        <w:ind w:hanging="360"/>
        <w:rPr>
          <w:rFonts w:ascii="Times New Roman" w:hAnsi="Times New Roman" w:cs="Times New Roman"/>
          <w:sz w:val="28"/>
          <w:szCs w:val="28"/>
        </w:rPr>
      </w:pPr>
      <w:r w:rsidRPr="00BC3C20">
        <w:rPr>
          <w:rFonts w:ascii="Times New Roman" w:hAnsi="Times New Roman" w:cs="Times New Roman"/>
          <w:sz w:val="28"/>
          <w:szCs w:val="28"/>
        </w:rPr>
        <w:t>а. скутулярная</w:t>
      </w:r>
    </w:p>
    <w:p w:rsidR="005206FD" w:rsidRPr="00BC3C20" w:rsidRDefault="005206FD" w:rsidP="005206FD">
      <w:pPr>
        <w:tabs>
          <w:tab w:val="num" w:pos="360"/>
        </w:tabs>
        <w:ind w:hanging="360"/>
        <w:rPr>
          <w:rFonts w:ascii="Times New Roman" w:hAnsi="Times New Roman" w:cs="Times New Roman"/>
          <w:sz w:val="28"/>
          <w:szCs w:val="28"/>
        </w:rPr>
      </w:pPr>
      <w:r w:rsidRPr="00BC3C20">
        <w:rPr>
          <w:rFonts w:ascii="Times New Roman" w:hAnsi="Times New Roman" w:cs="Times New Roman"/>
          <w:sz w:val="28"/>
          <w:szCs w:val="28"/>
        </w:rPr>
        <w:t>б. сквамозная</w:t>
      </w:r>
    </w:p>
    <w:p w:rsidR="005206FD" w:rsidRPr="00BC3C20" w:rsidRDefault="005206FD" w:rsidP="005206FD">
      <w:pPr>
        <w:tabs>
          <w:tab w:val="num" w:pos="360"/>
        </w:tabs>
        <w:ind w:hanging="360"/>
        <w:rPr>
          <w:rFonts w:ascii="Times New Roman" w:hAnsi="Times New Roman" w:cs="Times New Roman"/>
          <w:sz w:val="28"/>
          <w:szCs w:val="28"/>
        </w:rPr>
      </w:pPr>
      <w:r w:rsidRPr="00BC3C20">
        <w:rPr>
          <w:rFonts w:ascii="Times New Roman" w:hAnsi="Times New Roman" w:cs="Times New Roman"/>
          <w:sz w:val="28"/>
          <w:szCs w:val="28"/>
        </w:rPr>
        <w:t>в. питириоидная</w:t>
      </w:r>
    </w:p>
    <w:p w:rsidR="005206FD" w:rsidRPr="00BC3C20" w:rsidRDefault="005206FD" w:rsidP="005206FD">
      <w:pPr>
        <w:tabs>
          <w:tab w:val="num" w:pos="360"/>
        </w:tabs>
        <w:ind w:hanging="360"/>
        <w:rPr>
          <w:rFonts w:ascii="Times New Roman" w:hAnsi="Times New Roman" w:cs="Times New Roman"/>
          <w:sz w:val="28"/>
          <w:szCs w:val="28"/>
        </w:rPr>
      </w:pPr>
      <w:r w:rsidRPr="00BC3C20">
        <w:rPr>
          <w:rFonts w:ascii="Times New Roman" w:hAnsi="Times New Roman" w:cs="Times New Roman"/>
          <w:sz w:val="28"/>
          <w:szCs w:val="28"/>
        </w:rPr>
        <w:t>г. импетигинозная</w:t>
      </w:r>
    </w:p>
    <w:p w:rsidR="005206FD" w:rsidRPr="00BC3C20" w:rsidRDefault="005206FD" w:rsidP="005206FD">
      <w:pPr>
        <w:tabs>
          <w:tab w:val="num" w:pos="360"/>
        </w:tabs>
        <w:ind w:hanging="360"/>
        <w:rPr>
          <w:rFonts w:ascii="Times New Roman" w:hAnsi="Times New Roman" w:cs="Times New Roman"/>
          <w:sz w:val="28"/>
          <w:szCs w:val="28"/>
        </w:rPr>
      </w:pPr>
    </w:p>
    <w:p w:rsidR="005206FD" w:rsidRPr="00BC3C20" w:rsidRDefault="005206FD" w:rsidP="00FE57D8">
      <w:pPr>
        <w:numPr>
          <w:ilvl w:val="0"/>
          <w:numId w:val="83"/>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t>Предрасполагающими факторами к развитию кандидозов относят:</w:t>
      </w:r>
    </w:p>
    <w:p w:rsidR="005206FD" w:rsidRPr="00BC3C20" w:rsidRDefault="005206FD" w:rsidP="00FE57D8">
      <w:pPr>
        <w:numPr>
          <w:ilvl w:val="0"/>
          <w:numId w:val="94"/>
        </w:numPr>
        <w:tabs>
          <w:tab w:val="clear" w:pos="720"/>
          <w:tab w:val="num" w:pos="360"/>
        </w:tabs>
        <w:spacing w:after="0" w:line="240" w:lineRule="auto"/>
        <w:rPr>
          <w:rFonts w:ascii="Times New Roman" w:hAnsi="Times New Roman" w:cs="Times New Roman"/>
          <w:sz w:val="28"/>
          <w:szCs w:val="28"/>
        </w:rPr>
      </w:pPr>
      <w:r w:rsidRPr="00BC3C20">
        <w:rPr>
          <w:rFonts w:ascii="Times New Roman" w:hAnsi="Times New Roman" w:cs="Times New Roman"/>
          <w:sz w:val="28"/>
          <w:szCs w:val="28"/>
        </w:rPr>
        <w:t>Сопутствующие эндокринопатии</w:t>
      </w:r>
    </w:p>
    <w:p w:rsidR="005206FD" w:rsidRPr="00BC3C20" w:rsidRDefault="005206FD" w:rsidP="00FE57D8">
      <w:pPr>
        <w:numPr>
          <w:ilvl w:val="0"/>
          <w:numId w:val="94"/>
        </w:numPr>
        <w:tabs>
          <w:tab w:val="clear" w:pos="720"/>
          <w:tab w:val="num" w:pos="360"/>
        </w:tabs>
        <w:spacing w:after="0" w:line="240" w:lineRule="auto"/>
        <w:rPr>
          <w:rFonts w:ascii="Times New Roman" w:hAnsi="Times New Roman" w:cs="Times New Roman"/>
          <w:sz w:val="28"/>
          <w:szCs w:val="28"/>
        </w:rPr>
      </w:pPr>
      <w:r w:rsidRPr="00BC3C20">
        <w:rPr>
          <w:rFonts w:ascii="Times New Roman" w:hAnsi="Times New Roman" w:cs="Times New Roman"/>
          <w:sz w:val="28"/>
          <w:szCs w:val="28"/>
        </w:rPr>
        <w:t>Нерациональная антибиотикотерапия</w:t>
      </w:r>
    </w:p>
    <w:p w:rsidR="005206FD" w:rsidRPr="00BC3C20" w:rsidRDefault="005206FD" w:rsidP="00FE57D8">
      <w:pPr>
        <w:numPr>
          <w:ilvl w:val="0"/>
          <w:numId w:val="94"/>
        </w:numPr>
        <w:tabs>
          <w:tab w:val="clear" w:pos="720"/>
          <w:tab w:val="num" w:pos="360"/>
        </w:tabs>
        <w:spacing w:after="0" w:line="240" w:lineRule="auto"/>
        <w:rPr>
          <w:rFonts w:ascii="Times New Roman" w:hAnsi="Times New Roman" w:cs="Times New Roman"/>
          <w:sz w:val="28"/>
          <w:szCs w:val="28"/>
        </w:rPr>
      </w:pPr>
      <w:r w:rsidRPr="00BC3C20">
        <w:rPr>
          <w:rFonts w:ascii="Times New Roman" w:hAnsi="Times New Roman" w:cs="Times New Roman"/>
          <w:sz w:val="28"/>
          <w:szCs w:val="28"/>
        </w:rPr>
        <w:t>Заболевания и состояния, сопровождающиеся иммуносупрессией</w:t>
      </w:r>
    </w:p>
    <w:p w:rsidR="005206FD" w:rsidRPr="00BC3C20" w:rsidRDefault="005206FD" w:rsidP="00FE57D8">
      <w:pPr>
        <w:numPr>
          <w:ilvl w:val="0"/>
          <w:numId w:val="94"/>
        </w:numPr>
        <w:tabs>
          <w:tab w:val="clear" w:pos="720"/>
          <w:tab w:val="num" w:pos="360"/>
        </w:tabs>
        <w:spacing w:after="0" w:line="240" w:lineRule="auto"/>
        <w:rPr>
          <w:rFonts w:ascii="Times New Roman" w:hAnsi="Times New Roman" w:cs="Times New Roman"/>
          <w:sz w:val="28"/>
          <w:szCs w:val="28"/>
        </w:rPr>
      </w:pPr>
      <w:r w:rsidRPr="00BC3C20">
        <w:rPr>
          <w:rFonts w:ascii="Times New Roman" w:hAnsi="Times New Roman" w:cs="Times New Roman"/>
          <w:sz w:val="28"/>
          <w:szCs w:val="28"/>
        </w:rPr>
        <w:t xml:space="preserve">Все верно </w:t>
      </w:r>
    </w:p>
    <w:p w:rsidR="005206FD" w:rsidRPr="00BC3C20" w:rsidRDefault="005206FD" w:rsidP="005206FD">
      <w:pPr>
        <w:tabs>
          <w:tab w:val="num" w:pos="360"/>
        </w:tabs>
        <w:ind w:hanging="360"/>
        <w:rPr>
          <w:rFonts w:ascii="Times New Roman" w:hAnsi="Times New Roman" w:cs="Times New Roman"/>
          <w:sz w:val="28"/>
          <w:szCs w:val="28"/>
        </w:rPr>
      </w:pPr>
    </w:p>
    <w:p w:rsidR="005206FD" w:rsidRPr="00BC3C20" w:rsidRDefault="005206FD" w:rsidP="00FE57D8">
      <w:pPr>
        <w:numPr>
          <w:ilvl w:val="0"/>
          <w:numId w:val="83"/>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t>Возбудителем микоза стоп со стертой клинической картиной наиболее часто является:</w:t>
      </w:r>
    </w:p>
    <w:p w:rsidR="005206FD" w:rsidRPr="00BC3C20" w:rsidRDefault="005206FD" w:rsidP="00FE57D8">
      <w:pPr>
        <w:numPr>
          <w:ilvl w:val="0"/>
          <w:numId w:val="95"/>
        </w:numPr>
        <w:tabs>
          <w:tab w:val="clear" w:pos="720"/>
          <w:tab w:val="num" w:pos="360"/>
        </w:tabs>
        <w:spacing w:after="0" w:line="240" w:lineRule="auto"/>
        <w:ind w:left="360"/>
        <w:rPr>
          <w:rFonts w:ascii="Times New Roman" w:hAnsi="Times New Roman" w:cs="Times New Roman"/>
          <w:i/>
          <w:sz w:val="28"/>
          <w:szCs w:val="28"/>
        </w:rPr>
      </w:pPr>
      <w:r w:rsidRPr="00BC3C20">
        <w:rPr>
          <w:rFonts w:ascii="Times New Roman" w:hAnsi="Times New Roman" w:cs="Times New Roman"/>
          <w:i/>
          <w:sz w:val="28"/>
          <w:szCs w:val="28"/>
          <w:lang w:val="en-US"/>
        </w:rPr>
        <w:t>Trichophyton mentagrophytes</w:t>
      </w:r>
    </w:p>
    <w:p w:rsidR="005206FD" w:rsidRPr="00BC3C20" w:rsidRDefault="005206FD" w:rsidP="00FE57D8">
      <w:pPr>
        <w:numPr>
          <w:ilvl w:val="0"/>
          <w:numId w:val="95"/>
        </w:numPr>
        <w:tabs>
          <w:tab w:val="clear" w:pos="720"/>
          <w:tab w:val="num" w:pos="360"/>
        </w:tabs>
        <w:spacing w:after="0" w:line="240" w:lineRule="auto"/>
        <w:ind w:left="360"/>
        <w:rPr>
          <w:rFonts w:ascii="Times New Roman" w:hAnsi="Times New Roman" w:cs="Times New Roman"/>
          <w:i/>
          <w:sz w:val="28"/>
          <w:szCs w:val="28"/>
        </w:rPr>
      </w:pPr>
      <w:r w:rsidRPr="00BC3C20">
        <w:rPr>
          <w:rFonts w:ascii="Times New Roman" w:hAnsi="Times New Roman" w:cs="Times New Roman"/>
          <w:i/>
          <w:sz w:val="28"/>
          <w:szCs w:val="28"/>
          <w:lang w:val="en-US"/>
        </w:rPr>
        <w:t>Trichophyton rubrum</w:t>
      </w:r>
    </w:p>
    <w:p w:rsidR="005206FD" w:rsidRPr="00BC3C20" w:rsidRDefault="005206FD" w:rsidP="00FE57D8">
      <w:pPr>
        <w:numPr>
          <w:ilvl w:val="0"/>
          <w:numId w:val="95"/>
        </w:numPr>
        <w:tabs>
          <w:tab w:val="clear" w:pos="720"/>
          <w:tab w:val="num" w:pos="360"/>
        </w:tabs>
        <w:spacing w:after="0" w:line="240" w:lineRule="auto"/>
        <w:ind w:left="360"/>
        <w:rPr>
          <w:rFonts w:ascii="Times New Roman" w:hAnsi="Times New Roman" w:cs="Times New Roman"/>
          <w:i/>
          <w:sz w:val="28"/>
          <w:szCs w:val="28"/>
        </w:rPr>
      </w:pPr>
      <w:r w:rsidRPr="00BC3C20">
        <w:rPr>
          <w:rFonts w:ascii="Times New Roman" w:hAnsi="Times New Roman" w:cs="Times New Roman"/>
          <w:i/>
          <w:sz w:val="28"/>
          <w:szCs w:val="28"/>
          <w:lang w:val="en-US"/>
        </w:rPr>
        <w:t>Trichophyton violaceum</w:t>
      </w:r>
    </w:p>
    <w:p w:rsidR="005206FD" w:rsidRPr="00BC3C20" w:rsidRDefault="005206FD" w:rsidP="00FE57D8">
      <w:pPr>
        <w:numPr>
          <w:ilvl w:val="0"/>
          <w:numId w:val="95"/>
        </w:numPr>
        <w:tabs>
          <w:tab w:val="clear" w:pos="720"/>
          <w:tab w:val="num" w:pos="360"/>
        </w:tabs>
        <w:spacing w:after="0" w:line="240" w:lineRule="auto"/>
        <w:ind w:left="360"/>
        <w:rPr>
          <w:rFonts w:ascii="Times New Roman" w:hAnsi="Times New Roman" w:cs="Times New Roman"/>
          <w:i/>
          <w:sz w:val="28"/>
          <w:szCs w:val="28"/>
        </w:rPr>
      </w:pPr>
      <w:r w:rsidRPr="00BC3C20">
        <w:rPr>
          <w:rFonts w:ascii="Times New Roman" w:hAnsi="Times New Roman" w:cs="Times New Roman"/>
          <w:i/>
          <w:sz w:val="28"/>
          <w:szCs w:val="28"/>
          <w:lang w:val="en-US"/>
        </w:rPr>
        <w:t>Trichophyton verrucosum</w:t>
      </w:r>
      <w:r w:rsidRPr="00BC3C20">
        <w:rPr>
          <w:rFonts w:ascii="Times New Roman" w:hAnsi="Times New Roman" w:cs="Times New Roman"/>
          <w:i/>
          <w:sz w:val="28"/>
          <w:szCs w:val="28"/>
        </w:rPr>
        <w:t xml:space="preserve"> </w:t>
      </w:r>
    </w:p>
    <w:p w:rsidR="005206FD" w:rsidRPr="00BC3C20" w:rsidRDefault="005206FD" w:rsidP="005206FD">
      <w:pPr>
        <w:tabs>
          <w:tab w:val="num" w:pos="360"/>
        </w:tabs>
        <w:ind w:hanging="360"/>
        <w:rPr>
          <w:rFonts w:ascii="Times New Roman" w:hAnsi="Times New Roman" w:cs="Times New Roman"/>
          <w:sz w:val="28"/>
          <w:szCs w:val="28"/>
        </w:rPr>
      </w:pPr>
    </w:p>
    <w:p w:rsidR="005206FD" w:rsidRPr="00BC3C20" w:rsidRDefault="005206FD" w:rsidP="00FE57D8">
      <w:pPr>
        <w:numPr>
          <w:ilvl w:val="0"/>
          <w:numId w:val="83"/>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t>Какой из трихомикозов относится к профессиональным заболеваниям в сельском хозяйстве:</w:t>
      </w:r>
    </w:p>
    <w:p w:rsidR="005206FD" w:rsidRPr="00BC3C20" w:rsidRDefault="005206FD" w:rsidP="00FE57D8">
      <w:pPr>
        <w:numPr>
          <w:ilvl w:val="0"/>
          <w:numId w:val="96"/>
        </w:numPr>
        <w:tabs>
          <w:tab w:val="num" w:pos="360"/>
        </w:tabs>
        <w:spacing w:after="0" w:line="240" w:lineRule="auto"/>
        <w:rPr>
          <w:rFonts w:ascii="Times New Roman" w:hAnsi="Times New Roman" w:cs="Times New Roman"/>
          <w:sz w:val="28"/>
          <w:szCs w:val="28"/>
        </w:rPr>
      </w:pPr>
      <w:r w:rsidRPr="00BC3C20">
        <w:rPr>
          <w:rFonts w:ascii="Times New Roman" w:hAnsi="Times New Roman" w:cs="Times New Roman"/>
          <w:sz w:val="28"/>
          <w:szCs w:val="28"/>
        </w:rPr>
        <w:t>Зоонозная микроспория</w:t>
      </w:r>
    </w:p>
    <w:p w:rsidR="005206FD" w:rsidRPr="00BC3C20" w:rsidRDefault="005206FD" w:rsidP="00FE57D8">
      <w:pPr>
        <w:numPr>
          <w:ilvl w:val="0"/>
          <w:numId w:val="96"/>
        </w:numPr>
        <w:tabs>
          <w:tab w:val="num" w:pos="360"/>
        </w:tabs>
        <w:spacing w:after="0" w:line="240" w:lineRule="auto"/>
        <w:rPr>
          <w:rFonts w:ascii="Times New Roman" w:hAnsi="Times New Roman" w:cs="Times New Roman"/>
          <w:sz w:val="28"/>
          <w:szCs w:val="28"/>
        </w:rPr>
      </w:pPr>
      <w:r w:rsidRPr="00BC3C20">
        <w:rPr>
          <w:rFonts w:ascii="Times New Roman" w:hAnsi="Times New Roman" w:cs="Times New Roman"/>
          <w:sz w:val="28"/>
          <w:szCs w:val="28"/>
        </w:rPr>
        <w:t>Поверхностная трихофития</w:t>
      </w:r>
    </w:p>
    <w:p w:rsidR="005206FD" w:rsidRPr="00BC3C20" w:rsidRDefault="005206FD" w:rsidP="00FE57D8">
      <w:pPr>
        <w:numPr>
          <w:ilvl w:val="0"/>
          <w:numId w:val="96"/>
        </w:numPr>
        <w:tabs>
          <w:tab w:val="num" w:pos="360"/>
        </w:tabs>
        <w:spacing w:after="0" w:line="240" w:lineRule="auto"/>
        <w:rPr>
          <w:rFonts w:ascii="Times New Roman" w:hAnsi="Times New Roman" w:cs="Times New Roman"/>
          <w:sz w:val="28"/>
          <w:szCs w:val="28"/>
        </w:rPr>
      </w:pPr>
      <w:r w:rsidRPr="00BC3C20">
        <w:rPr>
          <w:rFonts w:ascii="Times New Roman" w:hAnsi="Times New Roman" w:cs="Times New Roman"/>
          <w:sz w:val="28"/>
          <w:szCs w:val="28"/>
        </w:rPr>
        <w:t>Антропонозная микроспория</w:t>
      </w:r>
    </w:p>
    <w:p w:rsidR="005206FD" w:rsidRPr="00BC3C20" w:rsidRDefault="005206FD" w:rsidP="00FE57D8">
      <w:pPr>
        <w:numPr>
          <w:ilvl w:val="0"/>
          <w:numId w:val="96"/>
        </w:numPr>
        <w:tabs>
          <w:tab w:val="num" w:pos="360"/>
        </w:tabs>
        <w:spacing w:after="0" w:line="240" w:lineRule="auto"/>
        <w:rPr>
          <w:rFonts w:ascii="Times New Roman" w:hAnsi="Times New Roman" w:cs="Times New Roman"/>
          <w:sz w:val="28"/>
          <w:szCs w:val="28"/>
        </w:rPr>
      </w:pPr>
      <w:r w:rsidRPr="00BC3C20">
        <w:rPr>
          <w:rFonts w:ascii="Times New Roman" w:hAnsi="Times New Roman" w:cs="Times New Roman"/>
          <w:sz w:val="28"/>
          <w:szCs w:val="28"/>
        </w:rPr>
        <w:t>Инфильтративно-нагноительная трихофития</w:t>
      </w:r>
    </w:p>
    <w:p w:rsidR="005206FD" w:rsidRPr="00BC3C20" w:rsidRDefault="005206FD" w:rsidP="005206FD">
      <w:pPr>
        <w:tabs>
          <w:tab w:val="num" w:pos="360"/>
        </w:tabs>
        <w:ind w:left="360" w:hanging="360"/>
        <w:rPr>
          <w:rFonts w:ascii="Times New Roman" w:hAnsi="Times New Roman" w:cs="Times New Roman"/>
          <w:sz w:val="28"/>
          <w:szCs w:val="28"/>
        </w:rPr>
      </w:pPr>
    </w:p>
    <w:p w:rsidR="005206FD" w:rsidRPr="00BC3C20" w:rsidRDefault="005206FD" w:rsidP="00FE57D8">
      <w:pPr>
        <w:numPr>
          <w:ilvl w:val="0"/>
          <w:numId w:val="83"/>
        </w:numPr>
        <w:spacing w:after="0" w:line="240" w:lineRule="auto"/>
        <w:rPr>
          <w:rFonts w:ascii="Times New Roman" w:hAnsi="Times New Roman" w:cs="Times New Roman"/>
          <w:sz w:val="28"/>
          <w:szCs w:val="28"/>
        </w:rPr>
      </w:pPr>
      <w:proofErr w:type="gramStart"/>
      <w:r w:rsidRPr="00BC3C20">
        <w:rPr>
          <w:rFonts w:ascii="Times New Roman" w:hAnsi="Times New Roman" w:cs="Times New Roman"/>
          <w:sz w:val="28"/>
          <w:szCs w:val="28"/>
        </w:rPr>
        <w:lastRenderedPageBreak/>
        <w:t>Для  скутулярной</w:t>
      </w:r>
      <w:proofErr w:type="gramEnd"/>
      <w:r w:rsidRPr="00BC3C20">
        <w:rPr>
          <w:rFonts w:ascii="Times New Roman" w:hAnsi="Times New Roman" w:cs="Times New Roman"/>
          <w:sz w:val="28"/>
          <w:szCs w:val="28"/>
        </w:rPr>
        <w:t xml:space="preserve">  формы  фавуса  из  перечисленного ниже не  характерно:</w:t>
      </w:r>
    </w:p>
    <w:p w:rsidR="005206FD" w:rsidRPr="00BC3C20" w:rsidRDefault="005206FD" w:rsidP="005206FD">
      <w:pPr>
        <w:tabs>
          <w:tab w:val="num" w:pos="360"/>
        </w:tabs>
        <w:ind w:left="360" w:hanging="360"/>
        <w:rPr>
          <w:rFonts w:ascii="Times New Roman" w:hAnsi="Times New Roman" w:cs="Times New Roman"/>
          <w:sz w:val="28"/>
          <w:szCs w:val="28"/>
        </w:rPr>
      </w:pPr>
      <w:r w:rsidRPr="00BC3C20">
        <w:rPr>
          <w:rFonts w:ascii="Times New Roman" w:hAnsi="Times New Roman" w:cs="Times New Roman"/>
          <w:sz w:val="28"/>
          <w:szCs w:val="28"/>
        </w:rPr>
        <w:t>а. рубцовая атрофия</w:t>
      </w:r>
    </w:p>
    <w:p w:rsidR="005206FD" w:rsidRPr="00BC3C20" w:rsidRDefault="005206FD" w:rsidP="005206FD">
      <w:pPr>
        <w:tabs>
          <w:tab w:val="num" w:pos="360"/>
        </w:tabs>
        <w:ind w:left="360" w:hanging="360"/>
        <w:rPr>
          <w:rFonts w:ascii="Times New Roman" w:hAnsi="Times New Roman" w:cs="Times New Roman"/>
          <w:sz w:val="28"/>
          <w:szCs w:val="28"/>
        </w:rPr>
      </w:pPr>
      <w:r w:rsidRPr="00BC3C20">
        <w:rPr>
          <w:rFonts w:ascii="Times New Roman" w:hAnsi="Times New Roman" w:cs="Times New Roman"/>
          <w:sz w:val="28"/>
          <w:szCs w:val="28"/>
        </w:rPr>
        <w:t>б. фавозные щитки</w:t>
      </w:r>
    </w:p>
    <w:p w:rsidR="005206FD" w:rsidRPr="00BC3C20" w:rsidRDefault="005206FD" w:rsidP="005206FD">
      <w:pPr>
        <w:tabs>
          <w:tab w:val="num" w:pos="360"/>
        </w:tabs>
        <w:ind w:left="360" w:hanging="360"/>
        <w:rPr>
          <w:rFonts w:ascii="Times New Roman" w:hAnsi="Times New Roman" w:cs="Times New Roman"/>
          <w:sz w:val="28"/>
          <w:szCs w:val="28"/>
        </w:rPr>
      </w:pPr>
      <w:r w:rsidRPr="00BC3C20">
        <w:rPr>
          <w:rFonts w:ascii="Times New Roman" w:hAnsi="Times New Roman" w:cs="Times New Roman"/>
          <w:sz w:val="28"/>
          <w:szCs w:val="28"/>
        </w:rPr>
        <w:t>в. облысение</w:t>
      </w:r>
    </w:p>
    <w:p w:rsidR="005206FD" w:rsidRPr="00BC3C20" w:rsidRDefault="005206FD" w:rsidP="005206FD">
      <w:pPr>
        <w:tabs>
          <w:tab w:val="num" w:pos="360"/>
        </w:tabs>
        <w:ind w:left="360" w:hanging="360"/>
        <w:rPr>
          <w:rFonts w:ascii="Times New Roman" w:hAnsi="Times New Roman" w:cs="Times New Roman"/>
          <w:sz w:val="28"/>
          <w:szCs w:val="28"/>
        </w:rPr>
      </w:pPr>
      <w:r w:rsidRPr="00BC3C20">
        <w:rPr>
          <w:rFonts w:ascii="Times New Roman" w:hAnsi="Times New Roman" w:cs="Times New Roman"/>
          <w:sz w:val="28"/>
          <w:szCs w:val="28"/>
        </w:rPr>
        <w:t>г. обломанные волосы</w:t>
      </w:r>
    </w:p>
    <w:p w:rsidR="005206FD" w:rsidRPr="00BC3C20" w:rsidRDefault="005206FD" w:rsidP="005206FD">
      <w:pPr>
        <w:tabs>
          <w:tab w:val="num" w:pos="360"/>
        </w:tabs>
        <w:ind w:left="360" w:hanging="360"/>
        <w:rPr>
          <w:rFonts w:ascii="Times New Roman" w:hAnsi="Times New Roman" w:cs="Times New Roman"/>
          <w:sz w:val="28"/>
          <w:szCs w:val="28"/>
        </w:rPr>
      </w:pPr>
    </w:p>
    <w:p w:rsidR="005206FD" w:rsidRPr="00BC3C20" w:rsidRDefault="005206FD" w:rsidP="00FE57D8">
      <w:pPr>
        <w:numPr>
          <w:ilvl w:val="0"/>
          <w:numId w:val="83"/>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t xml:space="preserve">Колонии </w:t>
      </w:r>
      <w:r w:rsidRPr="00BC3C20">
        <w:rPr>
          <w:rFonts w:ascii="Times New Roman" w:hAnsi="Times New Roman" w:cs="Times New Roman"/>
          <w:i/>
          <w:sz w:val="28"/>
          <w:szCs w:val="28"/>
          <w:lang w:val="en-US"/>
        </w:rPr>
        <w:t>Microsporm</w:t>
      </w:r>
      <w:r w:rsidRPr="00BC3C20">
        <w:rPr>
          <w:rFonts w:ascii="Times New Roman" w:hAnsi="Times New Roman" w:cs="Times New Roman"/>
          <w:i/>
          <w:sz w:val="28"/>
          <w:szCs w:val="28"/>
        </w:rPr>
        <w:t xml:space="preserve"> </w:t>
      </w:r>
      <w:r w:rsidRPr="00BC3C20">
        <w:rPr>
          <w:rFonts w:ascii="Times New Roman" w:hAnsi="Times New Roman" w:cs="Times New Roman"/>
          <w:i/>
          <w:sz w:val="28"/>
          <w:szCs w:val="28"/>
          <w:lang w:val="en-US"/>
        </w:rPr>
        <w:t>canis</w:t>
      </w:r>
      <w:r w:rsidRPr="00BC3C20">
        <w:rPr>
          <w:rFonts w:ascii="Times New Roman" w:hAnsi="Times New Roman" w:cs="Times New Roman"/>
          <w:sz w:val="28"/>
          <w:szCs w:val="28"/>
        </w:rPr>
        <w:t xml:space="preserve"> характеризуются:</w:t>
      </w:r>
    </w:p>
    <w:p w:rsidR="005206FD" w:rsidRPr="00BC3C20" w:rsidRDefault="005206FD" w:rsidP="00FE57D8">
      <w:pPr>
        <w:numPr>
          <w:ilvl w:val="0"/>
          <w:numId w:val="97"/>
        </w:numPr>
        <w:tabs>
          <w:tab w:val="num" w:pos="360"/>
        </w:tabs>
        <w:spacing w:after="0" w:line="240" w:lineRule="auto"/>
        <w:rPr>
          <w:rFonts w:ascii="Times New Roman" w:hAnsi="Times New Roman" w:cs="Times New Roman"/>
          <w:sz w:val="28"/>
          <w:szCs w:val="28"/>
        </w:rPr>
      </w:pPr>
      <w:r w:rsidRPr="00BC3C20">
        <w:rPr>
          <w:rFonts w:ascii="Times New Roman" w:hAnsi="Times New Roman" w:cs="Times New Roman"/>
          <w:sz w:val="28"/>
          <w:szCs w:val="28"/>
        </w:rPr>
        <w:t>Рост колоний на 3 – 5 день посева, колонии белые, пушистые</w:t>
      </w:r>
    </w:p>
    <w:p w:rsidR="005206FD" w:rsidRPr="00BC3C20" w:rsidRDefault="005206FD" w:rsidP="00FE57D8">
      <w:pPr>
        <w:numPr>
          <w:ilvl w:val="0"/>
          <w:numId w:val="97"/>
        </w:numPr>
        <w:tabs>
          <w:tab w:val="num" w:pos="360"/>
        </w:tabs>
        <w:spacing w:after="0" w:line="240" w:lineRule="auto"/>
        <w:rPr>
          <w:rFonts w:ascii="Times New Roman" w:hAnsi="Times New Roman" w:cs="Times New Roman"/>
          <w:sz w:val="28"/>
          <w:szCs w:val="28"/>
        </w:rPr>
      </w:pPr>
      <w:r w:rsidRPr="00BC3C20">
        <w:rPr>
          <w:rFonts w:ascii="Times New Roman" w:hAnsi="Times New Roman" w:cs="Times New Roman"/>
          <w:sz w:val="28"/>
          <w:szCs w:val="28"/>
        </w:rPr>
        <w:t>Рост колоний на 7 – 10 день посева, колонии плоские, кожистые, дают коричневый пигмент</w:t>
      </w:r>
    </w:p>
    <w:p w:rsidR="005206FD" w:rsidRPr="00BC3C20" w:rsidRDefault="005206FD" w:rsidP="00FE57D8">
      <w:pPr>
        <w:numPr>
          <w:ilvl w:val="0"/>
          <w:numId w:val="97"/>
        </w:numPr>
        <w:tabs>
          <w:tab w:val="num" w:pos="360"/>
        </w:tabs>
        <w:spacing w:after="0" w:line="240" w:lineRule="auto"/>
        <w:rPr>
          <w:rFonts w:ascii="Times New Roman" w:hAnsi="Times New Roman" w:cs="Times New Roman"/>
          <w:sz w:val="28"/>
          <w:szCs w:val="28"/>
        </w:rPr>
      </w:pPr>
      <w:r w:rsidRPr="00BC3C20">
        <w:rPr>
          <w:rFonts w:ascii="Times New Roman" w:hAnsi="Times New Roman" w:cs="Times New Roman"/>
          <w:sz w:val="28"/>
          <w:szCs w:val="28"/>
        </w:rPr>
        <w:t>Колонии бархатистые желтовато-коричневые с кратерообразным углублением</w:t>
      </w:r>
    </w:p>
    <w:p w:rsidR="005206FD" w:rsidRPr="00BC3C20" w:rsidRDefault="005206FD" w:rsidP="00FE57D8">
      <w:pPr>
        <w:numPr>
          <w:ilvl w:val="0"/>
          <w:numId w:val="97"/>
        </w:numPr>
        <w:tabs>
          <w:tab w:val="num" w:pos="360"/>
        </w:tabs>
        <w:spacing w:after="0" w:line="240" w:lineRule="auto"/>
        <w:rPr>
          <w:rFonts w:ascii="Times New Roman" w:hAnsi="Times New Roman" w:cs="Times New Roman"/>
          <w:sz w:val="28"/>
          <w:szCs w:val="28"/>
        </w:rPr>
      </w:pPr>
      <w:r w:rsidRPr="00BC3C20">
        <w:rPr>
          <w:rFonts w:ascii="Times New Roman" w:hAnsi="Times New Roman" w:cs="Times New Roman"/>
          <w:sz w:val="28"/>
          <w:szCs w:val="28"/>
        </w:rPr>
        <w:t>Медленно растущие фиолетовые кожисты радиально складчатые колонии</w:t>
      </w:r>
    </w:p>
    <w:p w:rsidR="005206FD" w:rsidRPr="00BC3C20" w:rsidRDefault="005206FD" w:rsidP="005206FD">
      <w:pPr>
        <w:tabs>
          <w:tab w:val="num" w:pos="360"/>
        </w:tabs>
        <w:ind w:left="360" w:hanging="360"/>
        <w:rPr>
          <w:rFonts w:ascii="Times New Roman" w:hAnsi="Times New Roman" w:cs="Times New Roman"/>
          <w:sz w:val="28"/>
          <w:szCs w:val="28"/>
        </w:rPr>
      </w:pPr>
    </w:p>
    <w:p w:rsidR="005206FD" w:rsidRPr="00BC3C20" w:rsidRDefault="005206FD" w:rsidP="00FE57D8">
      <w:pPr>
        <w:numPr>
          <w:ilvl w:val="0"/>
          <w:numId w:val="83"/>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t>Источниками заражения при поверхностной трихофитии являются:</w:t>
      </w:r>
    </w:p>
    <w:p w:rsidR="005206FD" w:rsidRPr="00BC3C20" w:rsidRDefault="005206FD" w:rsidP="00FE57D8">
      <w:pPr>
        <w:numPr>
          <w:ilvl w:val="0"/>
          <w:numId w:val="98"/>
        </w:numPr>
        <w:tabs>
          <w:tab w:val="num" w:pos="360"/>
        </w:tabs>
        <w:spacing w:after="0" w:line="240" w:lineRule="auto"/>
        <w:rPr>
          <w:rFonts w:ascii="Times New Roman" w:hAnsi="Times New Roman" w:cs="Times New Roman"/>
          <w:sz w:val="28"/>
          <w:szCs w:val="28"/>
        </w:rPr>
      </w:pPr>
      <w:r w:rsidRPr="00BC3C20">
        <w:rPr>
          <w:rFonts w:ascii="Times New Roman" w:hAnsi="Times New Roman" w:cs="Times New Roman"/>
          <w:sz w:val="28"/>
          <w:szCs w:val="28"/>
        </w:rPr>
        <w:t>Кошки</w:t>
      </w:r>
    </w:p>
    <w:p w:rsidR="005206FD" w:rsidRPr="00BC3C20" w:rsidRDefault="005206FD" w:rsidP="00FE57D8">
      <w:pPr>
        <w:numPr>
          <w:ilvl w:val="0"/>
          <w:numId w:val="98"/>
        </w:numPr>
        <w:tabs>
          <w:tab w:val="num" w:pos="360"/>
        </w:tabs>
        <w:spacing w:after="0" w:line="240" w:lineRule="auto"/>
        <w:rPr>
          <w:rFonts w:ascii="Times New Roman" w:hAnsi="Times New Roman" w:cs="Times New Roman"/>
          <w:sz w:val="28"/>
          <w:szCs w:val="28"/>
        </w:rPr>
      </w:pPr>
      <w:r w:rsidRPr="00BC3C20">
        <w:rPr>
          <w:rFonts w:ascii="Times New Roman" w:hAnsi="Times New Roman" w:cs="Times New Roman"/>
          <w:sz w:val="28"/>
          <w:szCs w:val="28"/>
        </w:rPr>
        <w:t>Крупный рогатый скот</w:t>
      </w:r>
    </w:p>
    <w:p w:rsidR="005206FD" w:rsidRPr="00BC3C20" w:rsidRDefault="005206FD" w:rsidP="00FE57D8">
      <w:pPr>
        <w:numPr>
          <w:ilvl w:val="0"/>
          <w:numId w:val="98"/>
        </w:numPr>
        <w:tabs>
          <w:tab w:val="num" w:pos="360"/>
        </w:tabs>
        <w:spacing w:after="0" w:line="240" w:lineRule="auto"/>
        <w:rPr>
          <w:rFonts w:ascii="Times New Roman" w:hAnsi="Times New Roman" w:cs="Times New Roman"/>
          <w:sz w:val="28"/>
          <w:szCs w:val="28"/>
        </w:rPr>
      </w:pPr>
      <w:r w:rsidRPr="00BC3C20">
        <w:rPr>
          <w:rFonts w:ascii="Times New Roman" w:hAnsi="Times New Roman" w:cs="Times New Roman"/>
          <w:sz w:val="28"/>
          <w:szCs w:val="28"/>
        </w:rPr>
        <w:t>Человек</w:t>
      </w:r>
    </w:p>
    <w:p w:rsidR="005206FD" w:rsidRPr="00BC3C20" w:rsidRDefault="005206FD" w:rsidP="00FE57D8">
      <w:pPr>
        <w:numPr>
          <w:ilvl w:val="0"/>
          <w:numId w:val="98"/>
        </w:numPr>
        <w:tabs>
          <w:tab w:val="num" w:pos="360"/>
        </w:tabs>
        <w:spacing w:after="0" w:line="240" w:lineRule="auto"/>
        <w:rPr>
          <w:rFonts w:ascii="Times New Roman" w:hAnsi="Times New Roman" w:cs="Times New Roman"/>
          <w:sz w:val="28"/>
          <w:szCs w:val="28"/>
        </w:rPr>
      </w:pPr>
      <w:r w:rsidRPr="00BC3C20">
        <w:rPr>
          <w:rFonts w:ascii="Times New Roman" w:hAnsi="Times New Roman" w:cs="Times New Roman"/>
          <w:sz w:val="28"/>
          <w:szCs w:val="28"/>
        </w:rPr>
        <w:t>Мышевидные грызуны</w:t>
      </w:r>
    </w:p>
    <w:p w:rsidR="005206FD" w:rsidRPr="00BC3C20" w:rsidRDefault="005206FD" w:rsidP="005206FD">
      <w:pPr>
        <w:tabs>
          <w:tab w:val="num" w:pos="360"/>
        </w:tabs>
        <w:ind w:left="360" w:hanging="360"/>
        <w:rPr>
          <w:rFonts w:ascii="Times New Roman" w:hAnsi="Times New Roman" w:cs="Times New Roman"/>
          <w:sz w:val="28"/>
          <w:szCs w:val="28"/>
        </w:rPr>
      </w:pPr>
      <w:r w:rsidRPr="00BC3C20">
        <w:rPr>
          <w:rFonts w:ascii="Times New Roman" w:hAnsi="Times New Roman" w:cs="Times New Roman"/>
          <w:sz w:val="28"/>
          <w:szCs w:val="28"/>
        </w:rPr>
        <w:t xml:space="preserve"> </w:t>
      </w:r>
    </w:p>
    <w:p w:rsidR="005206FD" w:rsidRPr="00BC3C20" w:rsidRDefault="005206FD" w:rsidP="00FE57D8">
      <w:pPr>
        <w:numPr>
          <w:ilvl w:val="0"/>
          <w:numId w:val="83"/>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t>При осмотре очагов поражения больного с микроспорией в лучах лампы Вуда:</w:t>
      </w:r>
    </w:p>
    <w:p w:rsidR="005206FD" w:rsidRPr="00BC3C20" w:rsidRDefault="005206FD" w:rsidP="00FE57D8">
      <w:pPr>
        <w:numPr>
          <w:ilvl w:val="0"/>
          <w:numId w:val="99"/>
        </w:numPr>
        <w:tabs>
          <w:tab w:val="num" w:pos="360"/>
        </w:tabs>
        <w:spacing w:after="0" w:line="240" w:lineRule="auto"/>
        <w:rPr>
          <w:rFonts w:ascii="Times New Roman" w:hAnsi="Times New Roman" w:cs="Times New Roman"/>
          <w:sz w:val="28"/>
          <w:szCs w:val="28"/>
        </w:rPr>
      </w:pPr>
      <w:r w:rsidRPr="00BC3C20">
        <w:rPr>
          <w:rFonts w:ascii="Times New Roman" w:hAnsi="Times New Roman" w:cs="Times New Roman"/>
          <w:sz w:val="28"/>
          <w:szCs w:val="28"/>
        </w:rPr>
        <w:t>Свечения не бывает</w:t>
      </w:r>
    </w:p>
    <w:p w:rsidR="005206FD" w:rsidRPr="00BC3C20" w:rsidRDefault="005206FD" w:rsidP="00FE57D8">
      <w:pPr>
        <w:numPr>
          <w:ilvl w:val="0"/>
          <w:numId w:val="99"/>
        </w:numPr>
        <w:tabs>
          <w:tab w:val="num" w:pos="360"/>
        </w:tabs>
        <w:spacing w:after="0" w:line="240" w:lineRule="auto"/>
        <w:rPr>
          <w:rFonts w:ascii="Times New Roman" w:hAnsi="Times New Roman" w:cs="Times New Roman"/>
          <w:sz w:val="28"/>
          <w:szCs w:val="28"/>
        </w:rPr>
      </w:pPr>
      <w:r w:rsidRPr="00BC3C20">
        <w:rPr>
          <w:rFonts w:ascii="Times New Roman" w:hAnsi="Times New Roman" w:cs="Times New Roman"/>
          <w:sz w:val="28"/>
          <w:szCs w:val="28"/>
        </w:rPr>
        <w:t>Изумрудно-зеленое свечение</w:t>
      </w:r>
    </w:p>
    <w:p w:rsidR="005206FD" w:rsidRPr="00BC3C20" w:rsidRDefault="005206FD" w:rsidP="00FE57D8">
      <w:pPr>
        <w:numPr>
          <w:ilvl w:val="0"/>
          <w:numId w:val="99"/>
        </w:numPr>
        <w:tabs>
          <w:tab w:val="num" w:pos="360"/>
        </w:tabs>
        <w:spacing w:after="0" w:line="240" w:lineRule="auto"/>
        <w:rPr>
          <w:rFonts w:ascii="Times New Roman" w:hAnsi="Times New Roman" w:cs="Times New Roman"/>
          <w:sz w:val="28"/>
          <w:szCs w:val="28"/>
        </w:rPr>
      </w:pPr>
      <w:r w:rsidRPr="00BC3C20">
        <w:rPr>
          <w:rFonts w:ascii="Times New Roman" w:hAnsi="Times New Roman" w:cs="Times New Roman"/>
          <w:sz w:val="28"/>
          <w:szCs w:val="28"/>
        </w:rPr>
        <w:t>Тусклое зеленовато-желтое свечение</w:t>
      </w:r>
    </w:p>
    <w:p w:rsidR="005206FD" w:rsidRPr="00BC3C20" w:rsidRDefault="005206FD" w:rsidP="00FE57D8">
      <w:pPr>
        <w:numPr>
          <w:ilvl w:val="0"/>
          <w:numId w:val="99"/>
        </w:numPr>
        <w:tabs>
          <w:tab w:val="num" w:pos="360"/>
        </w:tabs>
        <w:spacing w:after="0" w:line="240" w:lineRule="auto"/>
        <w:rPr>
          <w:rFonts w:ascii="Times New Roman" w:hAnsi="Times New Roman" w:cs="Times New Roman"/>
          <w:sz w:val="28"/>
          <w:szCs w:val="28"/>
        </w:rPr>
      </w:pPr>
      <w:r w:rsidRPr="00BC3C20">
        <w:rPr>
          <w:rFonts w:ascii="Times New Roman" w:hAnsi="Times New Roman" w:cs="Times New Roman"/>
          <w:sz w:val="28"/>
          <w:szCs w:val="28"/>
        </w:rPr>
        <w:t>Золотисто-желтое свечение</w:t>
      </w:r>
    </w:p>
    <w:p w:rsidR="005206FD" w:rsidRPr="00BC3C20" w:rsidRDefault="005206FD" w:rsidP="005206FD">
      <w:pPr>
        <w:tabs>
          <w:tab w:val="num" w:pos="360"/>
        </w:tabs>
        <w:ind w:left="360" w:hanging="360"/>
        <w:rPr>
          <w:rFonts w:ascii="Times New Roman" w:hAnsi="Times New Roman" w:cs="Times New Roman"/>
          <w:sz w:val="28"/>
          <w:szCs w:val="28"/>
        </w:rPr>
      </w:pPr>
    </w:p>
    <w:p w:rsidR="005206FD" w:rsidRPr="00BC3C20" w:rsidRDefault="005206FD" w:rsidP="00FE57D8">
      <w:pPr>
        <w:numPr>
          <w:ilvl w:val="0"/>
          <w:numId w:val="83"/>
        </w:numPr>
        <w:spacing w:after="0" w:line="240" w:lineRule="auto"/>
        <w:ind w:left="0"/>
        <w:rPr>
          <w:rFonts w:ascii="Times New Roman" w:hAnsi="Times New Roman" w:cs="Times New Roman"/>
          <w:sz w:val="28"/>
          <w:szCs w:val="28"/>
        </w:rPr>
      </w:pPr>
      <w:r w:rsidRPr="00BC3C20">
        <w:rPr>
          <w:rFonts w:ascii="Times New Roman" w:hAnsi="Times New Roman" w:cs="Times New Roman"/>
          <w:sz w:val="28"/>
          <w:szCs w:val="28"/>
        </w:rPr>
        <w:t>При осмотре очагов поражения больного отрубевидным лишаем в лучах лампы Вуда:</w:t>
      </w:r>
    </w:p>
    <w:p w:rsidR="005206FD" w:rsidRPr="00BC3C20" w:rsidRDefault="005206FD" w:rsidP="00FE57D8">
      <w:pPr>
        <w:numPr>
          <w:ilvl w:val="0"/>
          <w:numId w:val="103"/>
        </w:numPr>
        <w:tabs>
          <w:tab w:val="clear" w:pos="720"/>
          <w:tab w:val="num" w:pos="360"/>
        </w:tabs>
        <w:spacing w:after="0" w:line="240" w:lineRule="auto"/>
        <w:ind w:left="0"/>
        <w:rPr>
          <w:rFonts w:ascii="Times New Roman" w:hAnsi="Times New Roman" w:cs="Times New Roman"/>
          <w:sz w:val="28"/>
          <w:szCs w:val="28"/>
        </w:rPr>
      </w:pPr>
      <w:r w:rsidRPr="00BC3C20">
        <w:rPr>
          <w:rFonts w:ascii="Times New Roman" w:hAnsi="Times New Roman" w:cs="Times New Roman"/>
          <w:sz w:val="28"/>
          <w:szCs w:val="28"/>
        </w:rPr>
        <w:t>Свечения не бывает</w:t>
      </w:r>
    </w:p>
    <w:p w:rsidR="005206FD" w:rsidRPr="00BC3C20" w:rsidRDefault="005206FD" w:rsidP="00FE57D8">
      <w:pPr>
        <w:numPr>
          <w:ilvl w:val="0"/>
          <w:numId w:val="103"/>
        </w:numPr>
        <w:tabs>
          <w:tab w:val="clear" w:pos="720"/>
          <w:tab w:val="num" w:pos="360"/>
        </w:tabs>
        <w:spacing w:after="0" w:line="240" w:lineRule="auto"/>
        <w:ind w:left="0"/>
        <w:rPr>
          <w:rFonts w:ascii="Times New Roman" w:hAnsi="Times New Roman" w:cs="Times New Roman"/>
          <w:sz w:val="28"/>
          <w:szCs w:val="28"/>
        </w:rPr>
      </w:pPr>
      <w:r w:rsidRPr="00BC3C20">
        <w:rPr>
          <w:rFonts w:ascii="Times New Roman" w:hAnsi="Times New Roman" w:cs="Times New Roman"/>
          <w:sz w:val="28"/>
          <w:szCs w:val="28"/>
        </w:rPr>
        <w:t>Изумрудно-зеленое свечение</w:t>
      </w:r>
    </w:p>
    <w:p w:rsidR="005206FD" w:rsidRPr="00BC3C20" w:rsidRDefault="005206FD" w:rsidP="00FE57D8">
      <w:pPr>
        <w:numPr>
          <w:ilvl w:val="0"/>
          <w:numId w:val="103"/>
        </w:numPr>
        <w:tabs>
          <w:tab w:val="clear" w:pos="720"/>
          <w:tab w:val="num" w:pos="360"/>
        </w:tabs>
        <w:spacing w:after="0" w:line="240" w:lineRule="auto"/>
        <w:ind w:left="0"/>
        <w:rPr>
          <w:rFonts w:ascii="Times New Roman" w:hAnsi="Times New Roman" w:cs="Times New Roman"/>
          <w:sz w:val="28"/>
          <w:szCs w:val="28"/>
        </w:rPr>
      </w:pPr>
      <w:r w:rsidRPr="00BC3C20">
        <w:rPr>
          <w:rFonts w:ascii="Times New Roman" w:hAnsi="Times New Roman" w:cs="Times New Roman"/>
          <w:sz w:val="28"/>
          <w:szCs w:val="28"/>
        </w:rPr>
        <w:t>Тусклое зеленовато-желтое свечение</w:t>
      </w:r>
    </w:p>
    <w:p w:rsidR="005206FD" w:rsidRPr="00BC3C20" w:rsidRDefault="005206FD" w:rsidP="00FE57D8">
      <w:pPr>
        <w:numPr>
          <w:ilvl w:val="0"/>
          <w:numId w:val="103"/>
        </w:numPr>
        <w:tabs>
          <w:tab w:val="clear" w:pos="720"/>
          <w:tab w:val="num" w:pos="360"/>
        </w:tabs>
        <w:spacing w:after="0" w:line="240" w:lineRule="auto"/>
        <w:ind w:left="0"/>
        <w:rPr>
          <w:rFonts w:ascii="Times New Roman" w:hAnsi="Times New Roman" w:cs="Times New Roman"/>
          <w:sz w:val="28"/>
          <w:szCs w:val="28"/>
        </w:rPr>
      </w:pPr>
      <w:r w:rsidRPr="00BC3C20">
        <w:rPr>
          <w:rFonts w:ascii="Times New Roman" w:hAnsi="Times New Roman" w:cs="Times New Roman"/>
          <w:sz w:val="28"/>
          <w:szCs w:val="28"/>
        </w:rPr>
        <w:t>Золотисто-желтое свечение</w:t>
      </w:r>
    </w:p>
    <w:p w:rsidR="005206FD" w:rsidRPr="00BC3C20" w:rsidRDefault="005206FD" w:rsidP="005206FD">
      <w:pPr>
        <w:tabs>
          <w:tab w:val="num" w:pos="360"/>
        </w:tabs>
        <w:ind w:hanging="360"/>
        <w:rPr>
          <w:rFonts w:ascii="Times New Roman" w:hAnsi="Times New Roman" w:cs="Times New Roman"/>
          <w:sz w:val="28"/>
          <w:szCs w:val="28"/>
        </w:rPr>
      </w:pPr>
    </w:p>
    <w:p w:rsidR="005206FD" w:rsidRPr="00BC3C20" w:rsidRDefault="005206FD" w:rsidP="00FE57D8">
      <w:pPr>
        <w:numPr>
          <w:ilvl w:val="0"/>
          <w:numId w:val="83"/>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t>Для скутулярной формы фавуса не характерно:</w:t>
      </w:r>
    </w:p>
    <w:p w:rsidR="005206FD" w:rsidRPr="00BC3C20" w:rsidRDefault="005206FD" w:rsidP="005206FD">
      <w:pPr>
        <w:tabs>
          <w:tab w:val="num" w:pos="360"/>
        </w:tabs>
        <w:rPr>
          <w:rFonts w:ascii="Times New Roman" w:hAnsi="Times New Roman" w:cs="Times New Roman"/>
          <w:sz w:val="28"/>
          <w:szCs w:val="28"/>
        </w:rPr>
      </w:pPr>
      <w:r w:rsidRPr="00BC3C20">
        <w:rPr>
          <w:rFonts w:ascii="Times New Roman" w:hAnsi="Times New Roman" w:cs="Times New Roman"/>
          <w:sz w:val="28"/>
          <w:szCs w:val="28"/>
        </w:rPr>
        <w:t>а. атрофичность и безжизненность волос</w:t>
      </w:r>
    </w:p>
    <w:p w:rsidR="005206FD" w:rsidRPr="00BC3C20" w:rsidRDefault="005206FD" w:rsidP="005206FD">
      <w:pPr>
        <w:tabs>
          <w:tab w:val="num" w:pos="360"/>
        </w:tabs>
        <w:rPr>
          <w:rFonts w:ascii="Times New Roman" w:hAnsi="Times New Roman" w:cs="Times New Roman"/>
          <w:sz w:val="28"/>
          <w:szCs w:val="28"/>
        </w:rPr>
      </w:pPr>
      <w:r w:rsidRPr="00BC3C20">
        <w:rPr>
          <w:rFonts w:ascii="Times New Roman" w:hAnsi="Times New Roman" w:cs="Times New Roman"/>
          <w:sz w:val="28"/>
          <w:szCs w:val="28"/>
        </w:rPr>
        <w:t>б. мышиный запах</w:t>
      </w:r>
    </w:p>
    <w:p w:rsidR="005206FD" w:rsidRPr="00BC3C20" w:rsidRDefault="005206FD" w:rsidP="005206FD">
      <w:pPr>
        <w:tabs>
          <w:tab w:val="num" w:pos="360"/>
        </w:tabs>
        <w:rPr>
          <w:rFonts w:ascii="Times New Roman" w:hAnsi="Times New Roman" w:cs="Times New Roman"/>
          <w:sz w:val="28"/>
          <w:szCs w:val="28"/>
        </w:rPr>
      </w:pPr>
      <w:r w:rsidRPr="00BC3C20">
        <w:rPr>
          <w:rFonts w:ascii="Times New Roman" w:hAnsi="Times New Roman" w:cs="Times New Roman"/>
          <w:sz w:val="28"/>
          <w:szCs w:val="28"/>
        </w:rPr>
        <w:lastRenderedPageBreak/>
        <w:t>в. зуд</w:t>
      </w:r>
    </w:p>
    <w:p w:rsidR="005206FD" w:rsidRPr="00BC3C20" w:rsidRDefault="005206FD" w:rsidP="005206FD">
      <w:pPr>
        <w:tabs>
          <w:tab w:val="num" w:pos="360"/>
        </w:tabs>
        <w:rPr>
          <w:rFonts w:ascii="Times New Roman" w:hAnsi="Times New Roman" w:cs="Times New Roman"/>
          <w:sz w:val="28"/>
          <w:szCs w:val="28"/>
        </w:rPr>
      </w:pPr>
      <w:r w:rsidRPr="00BC3C20">
        <w:rPr>
          <w:rFonts w:ascii="Times New Roman" w:hAnsi="Times New Roman" w:cs="Times New Roman"/>
          <w:sz w:val="28"/>
          <w:szCs w:val="28"/>
        </w:rPr>
        <w:t>г. эктимы</w:t>
      </w:r>
    </w:p>
    <w:p w:rsidR="005206FD" w:rsidRPr="00BC3C20" w:rsidRDefault="005206FD" w:rsidP="005206FD">
      <w:pPr>
        <w:tabs>
          <w:tab w:val="num" w:pos="360"/>
        </w:tabs>
        <w:ind w:hanging="360"/>
        <w:rPr>
          <w:rFonts w:ascii="Times New Roman" w:hAnsi="Times New Roman" w:cs="Times New Roman"/>
          <w:sz w:val="28"/>
          <w:szCs w:val="28"/>
        </w:rPr>
      </w:pPr>
    </w:p>
    <w:p w:rsidR="005206FD" w:rsidRPr="00BC3C20" w:rsidRDefault="005206FD" w:rsidP="00FE57D8">
      <w:pPr>
        <w:numPr>
          <w:ilvl w:val="0"/>
          <w:numId w:val="83"/>
        </w:numPr>
        <w:spacing w:after="0" w:line="240" w:lineRule="auto"/>
        <w:ind w:left="0" w:firstLine="0"/>
        <w:rPr>
          <w:rFonts w:ascii="Times New Roman" w:hAnsi="Times New Roman" w:cs="Times New Roman"/>
          <w:sz w:val="28"/>
          <w:szCs w:val="28"/>
        </w:rPr>
      </w:pPr>
      <w:r w:rsidRPr="00BC3C20">
        <w:rPr>
          <w:rFonts w:ascii="Times New Roman" w:hAnsi="Times New Roman" w:cs="Times New Roman"/>
          <w:sz w:val="28"/>
          <w:szCs w:val="28"/>
        </w:rPr>
        <w:t>Для какого заболевания с поражением волосистой части головы характерна рубцовая алопеция:</w:t>
      </w:r>
    </w:p>
    <w:p w:rsidR="005206FD" w:rsidRPr="00BC3C20" w:rsidRDefault="005206FD" w:rsidP="00FE57D8">
      <w:pPr>
        <w:numPr>
          <w:ilvl w:val="0"/>
          <w:numId w:val="100"/>
        </w:numPr>
        <w:tabs>
          <w:tab w:val="clear" w:pos="720"/>
          <w:tab w:val="num" w:pos="360"/>
        </w:tabs>
        <w:spacing w:after="0" w:line="240" w:lineRule="auto"/>
        <w:ind w:left="0" w:firstLine="0"/>
        <w:rPr>
          <w:rFonts w:ascii="Times New Roman" w:hAnsi="Times New Roman" w:cs="Times New Roman"/>
          <w:sz w:val="28"/>
          <w:szCs w:val="28"/>
        </w:rPr>
      </w:pPr>
      <w:r w:rsidRPr="00BC3C20">
        <w:rPr>
          <w:rFonts w:ascii="Times New Roman" w:hAnsi="Times New Roman" w:cs="Times New Roman"/>
          <w:sz w:val="28"/>
          <w:szCs w:val="28"/>
        </w:rPr>
        <w:t>Зоонозная микроспория</w:t>
      </w:r>
    </w:p>
    <w:p w:rsidR="005206FD" w:rsidRPr="00BC3C20" w:rsidRDefault="005206FD" w:rsidP="00FE57D8">
      <w:pPr>
        <w:numPr>
          <w:ilvl w:val="0"/>
          <w:numId w:val="100"/>
        </w:numPr>
        <w:tabs>
          <w:tab w:val="clear" w:pos="720"/>
          <w:tab w:val="num" w:pos="360"/>
        </w:tabs>
        <w:spacing w:after="0" w:line="240" w:lineRule="auto"/>
        <w:ind w:left="0" w:firstLine="0"/>
        <w:rPr>
          <w:rFonts w:ascii="Times New Roman" w:hAnsi="Times New Roman" w:cs="Times New Roman"/>
          <w:sz w:val="28"/>
          <w:szCs w:val="28"/>
        </w:rPr>
      </w:pPr>
      <w:r w:rsidRPr="00BC3C20">
        <w:rPr>
          <w:rFonts w:ascii="Times New Roman" w:hAnsi="Times New Roman" w:cs="Times New Roman"/>
          <w:sz w:val="28"/>
          <w:szCs w:val="28"/>
        </w:rPr>
        <w:t>Инфильтративно-нагноительная трихофития</w:t>
      </w:r>
    </w:p>
    <w:p w:rsidR="005206FD" w:rsidRPr="00BC3C20" w:rsidRDefault="005206FD" w:rsidP="00FE57D8">
      <w:pPr>
        <w:numPr>
          <w:ilvl w:val="0"/>
          <w:numId w:val="100"/>
        </w:numPr>
        <w:tabs>
          <w:tab w:val="clear" w:pos="720"/>
          <w:tab w:val="num" w:pos="360"/>
        </w:tabs>
        <w:spacing w:after="0" w:line="240" w:lineRule="auto"/>
        <w:ind w:left="0" w:firstLine="0"/>
        <w:rPr>
          <w:rFonts w:ascii="Times New Roman" w:hAnsi="Times New Roman" w:cs="Times New Roman"/>
          <w:sz w:val="28"/>
          <w:szCs w:val="28"/>
        </w:rPr>
      </w:pPr>
      <w:r w:rsidRPr="00BC3C20">
        <w:rPr>
          <w:rFonts w:ascii="Times New Roman" w:hAnsi="Times New Roman" w:cs="Times New Roman"/>
          <w:sz w:val="28"/>
          <w:szCs w:val="28"/>
        </w:rPr>
        <w:t>Хроническая черноточечная трихофития</w:t>
      </w:r>
    </w:p>
    <w:p w:rsidR="005206FD" w:rsidRPr="00BC3C20" w:rsidRDefault="005206FD" w:rsidP="00FE57D8">
      <w:pPr>
        <w:numPr>
          <w:ilvl w:val="0"/>
          <w:numId w:val="100"/>
        </w:numPr>
        <w:tabs>
          <w:tab w:val="clear" w:pos="720"/>
          <w:tab w:val="num" w:pos="360"/>
        </w:tabs>
        <w:spacing w:after="0" w:line="240" w:lineRule="auto"/>
        <w:ind w:left="0" w:firstLine="0"/>
        <w:rPr>
          <w:rFonts w:ascii="Times New Roman" w:hAnsi="Times New Roman" w:cs="Times New Roman"/>
          <w:sz w:val="28"/>
          <w:szCs w:val="28"/>
        </w:rPr>
      </w:pPr>
      <w:r w:rsidRPr="00BC3C20">
        <w:rPr>
          <w:rFonts w:ascii="Times New Roman" w:hAnsi="Times New Roman" w:cs="Times New Roman"/>
          <w:sz w:val="28"/>
          <w:szCs w:val="28"/>
        </w:rPr>
        <w:t xml:space="preserve">Поверхностная трихофития волосистой части головы </w:t>
      </w:r>
    </w:p>
    <w:p w:rsidR="005206FD" w:rsidRPr="00BC3C20" w:rsidRDefault="005206FD" w:rsidP="005206FD">
      <w:pPr>
        <w:tabs>
          <w:tab w:val="num" w:pos="360"/>
        </w:tabs>
        <w:ind w:hanging="360"/>
        <w:rPr>
          <w:rFonts w:ascii="Times New Roman" w:hAnsi="Times New Roman" w:cs="Times New Roman"/>
          <w:sz w:val="28"/>
          <w:szCs w:val="28"/>
        </w:rPr>
      </w:pPr>
    </w:p>
    <w:p w:rsidR="005206FD" w:rsidRPr="00BC3C20" w:rsidRDefault="005206FD" w:rsidP="00FE57D8">
      <w:pPr>
        <w:numPr>
          <w:ilvl w:val="0"/>
          <w:numId w:val="83"/>
        </w:numPr>
        <w:spacing w:after="0" w:line="240" w:lineRule="auto"/>
        <w:ind w:left="0" w:firstLine="0"/>
        <w:rPr>
          <w:rFonts w:ascii="Times New Roman" w:hAnsi="Times New Roman" w:cs="Times New Roman"/>
          <w:sz w:val="28"/>
          <w:szCs w:val="28"/>
        </w:rPr>
      </w:pPr>
      <w:r w:rsidRPr="00BC3C20">
        <w:rPr>
          <w:rFonts w:ascii="Times New Roman" w:hAnsi="Times New Roman" w:cs="Times New Roman"/>
          <w:sz w:val="28"/>
          <w:szCs w:val="28"/>
        </w:rPr>
        <w:t>Микроскопическая диагностика микозов предусматривает:</w:t>
      </w:r>
    </w:p>
    <w:p w:rsidR="005206FD" w:rsidRPr="00BC3C20" w:rsidRDefault="005206FD" w:rsidP="00FE57D8">
      <w:pPr>
        <w:numPr>
          <w:ilvl w:val="0"/>
          <w:numId w:val="101"/>
        </w:numPr>
        <w:tabs>
          <w:tab w:val="clear" w:pos="720"/>
          <w:tab w:val="num" w:pos="360"/>
        </w:tabs>
        <w:spacing w:after="0" w:line="240" w:lineRule="auto"/>
        <w:ind w:left="0" w:firstLine="0"/>
        <w:rPr>
          <w:rFonts w:ascii="Times New Roman" w:hAnsi="Times New Roman" w:cs="Times New Roman"/>
          <w:sz w:val="28"/>
          <w:szCs w:val="28"/>
        </w:rPr>
      </w:pPr>
      <w:r w:rsidRPr="00BC3C20">
        <w:rPr>
          <w:rFonts w:ascii="Times New Roman" w:hAnsi="Times New Roman" w:cs="Times New Roman"/>
          <w:sz w:val="28"/>
          <w:szCs w:val="28"/>
        </w:rPr>
        <w:t>Исследование нативного препарата</w:t>
      </w:r>
    </w:p>
    <w:p w:rsidR="005206FD" w:rsidRPr="00BC3C20" w:rsidRDefault="005206FD" w:rsidP="00FE57D8">
      <w:pPr>
        <w:numPr>
          <w:ilvl w:val="0"/>
          <w:numId w:val="101"/>
        </w:numPr>
        <w:tabs>
          <w:tab w:val="clear" w:pos="720"/>
          <w:tab w:val="num" w:pos="360"/>
        </w:tabs>
        <w:spacing w:after="0" w:line="240" w:lineRule="auto"/>
        <w:ind w:left="0" w:firstLine="0"/>
        <w:rPr>
          <w:rFonts w:ascii="Times New Roman" w:hAnsi="Times New Roman" w:cs="Times New Roman"/>
          <w:sz w:val="28"/>
          <w:szCs w:val="28"/>
        </w:rPr>
      </w:pPr>
      <w:r w:rsidRPr="00BC3C20">
        <w:rPr>
          <w:rFonts w:ascii="Times New Roman" w:hAnsi="Times New Roman" w:cs="Times New Roman"/>
          <w:sz w:val="28"/>
          <w:szCs w:val="28"/>
        </w:rPr>
        <w:t>Исследование препарата, окрашенного по Граму</w:t>
      </w:r>
    </w:p>
    <w:p w:rsidR="005206FD" w:rsidRPr="00BC3C20" w:rsidRDefault="005206FD" w:rsidP="00FE57D8">
      <w:pPr>
        <w:numPr>
          <w:ilvl w:val="0"/>
          <w:numId w:val="101"/>
        </w:numPr>
        <w:tabs>
          <w:tab w:val="clear" w:pos="720"/>
          <w:tab w:val="num" w:pos="360"/>
        </w:tabs>
        <w:spacing w:after="0" w:line="240" w:lineRule="auto"/>
        <w:ind w:left="0" w:firstLine="0"/>
        <w:rPr>
          <w:rFonts w:ascii="Times New Roman" w:hAnsi="Times New Roman" w:cs="Times New Roman"/>
          <w:sz w:val="28"/>
          <w:szCs w:val="28"/>
        </w:rPr>
      </w:pPr>
      <w:r w:rsidRPr="00BC3C20">
        <w:rPr>
          <w:rFonts w:ascii="Times New Roman" w:hAnsi="Times New Roman" w:cs="Times New Roman"/>
          <w:sz w:val="28"/>
          <w:szCs w:val="28"/>
        </w:rPr>
        <w:t>Исследование препарата с 40% молочной кислотой</w:t>
      </w:r>
    </w:p>
    <w:p w:rsidR="005206FD" w:rsidRPr="00BC3C20" w:rsidRDefault="005206FD" w:rsidP="00FE57D8">
      <w:pPr>
        <w:numPr>
          <w:ilvl w:val="0"/>
          <w:numId w:val="101"/>
        </w:numPr>
        <w:tabs>
          <w:tab w:val="clear" w:pos="720"/>
          <w:tab w:val="num" w:pos="360"/>
        </w:tabs>
        <w:spacing w:after="0" w:line="240" w:lineRule="auto"/>
        <w:ind w:left="0" w:firstLine="0"/>
        <w:rPr>
          <w:rFonts w:ascii="Times New Roman" w:hAnsi="Times New Roman" w:cs="Times New Roman"/>
          <w:sz w:val="28"/>
          <w:szCs w:val="28"/>
        </w:rPr>
      </w:pPr>
      <w:r w:rsidRPr="00BC3C20">
        <w:rPr>
          <w:rFonts w:ascii="Times New Roman" w:hAnsi="Times New Roman" w:cs="Times New Roman"/>
          <w:sz w:val="28"/>
          <w:szCs w:val="28"/>
        </w:rPr>
        <w:t>Исследование препарат с 30% раствором щелочи</w:t>
      </w:r>
    </w:p>
    <w:p w:rsidR="005206FD" w:rsidRPr="00BC3C20" w:rsidRDefault="005206FD" w:rsidP="005206FD">
      <w:pPr>
        <w:tabs>
          <w:tab w:val="num" w:pos="360"/>
        </w:tabs>
        <w:ind w:hanging="360"/>
        <w:rPr>
          <w:rFonts w:ascii="Times New Roman" w:hAnsi="Times New Roman" w:cs="Times New Roman"/>
          <w:sz w:val="28"/>
          <w:szCs w:val="28"/>
        </w:rPr>
      </w:pPr>
    </w:p>
    <w:p w:rsidR="005206FD" w:rsidRPr="00BC3C20" w:rsidRDefault="005206FD" w:rsidP="00FE57D8">
      <w:pPr>
        <w:numPr>
          <w:ilvl w:val="0"/>
          <w:numId w:val="83"/>
        </w:numPr>
        <w:spacing w:after="0" w:line="240" w:lineRule="auto"/>
        <w:ind w:left="0" w:firstLine="0"/>
        <w:rPr>
          <w:rFonts w:ascii="Times New Roman" w:hAnsi="Times New Roman" w:cs="Times New Roman"/>
          <w:sz w:val="28"/>
          <w:szCs w:val="28"/>
        </w:rPr>
      </w:pPr>
      <w:r w:rsidRPr="00BC3C20">
        <w:rPr>
          <w:rFonts w:ascii="Times New Roman" w:hAnsi="Times New Roman" w:cs="Times New Roman"/>
          <w:sz w:val="28"/>
          <w:szCs w:val="28"/>
        </w:rPr>
        <w:t>К</w:t>
      </w:r>
      <w:r w:rsidRPr="00BC3C20">
        <w:rPr>
          <w:rFonts w:ascii="Times New Roman" w:hAnsi="Times New Roman" w:cs="Times New Roman"/>
          <w:sz w:val="28"/>
          <w:szCs w:val="28"/>
          <w:lang w:val="en-US"/>
        </w:rPr>
        <w:t xml:space="preserve">олонии </w:t>
      </w:r>
      <w:r w:rsidRPr="00BC3C20">
        <w:rPr>
          <w:rFonts w:ascii="Times New Roman" w:hAnsi="Times New Roman" w:cs="Times New Roman"/>
          <w:i/>
          <w:sz w:val="28"/>
          <w:szCs w:val="28"/>
          <w:lang w:val="en-US"/>
        </w:rPr>
        <w:t>Microsporm ferrugineum</w:t>
      </w:r>
      <w:r w:rsidRPr="00BC3C20">
        <w:rPr>
          <w:rFonts w:ascii="Times New Roman" w:hAnsi="Times New Roman" w:cs="Times New Roman"/>
          <w:sz w:val="28"/>
          <w:szCs w:val="28"/>
          <w:lang w:val="en-US"/>
        </w:rPr>
        <w:t xml:space="preserve"> характеризуются</w:t>
      </w:r>
      <w:r w:rsidRPr="00BC3C20">
        <w:rPr>
          <w:rFonts w:ascii="Times New Roman" w:hAnsi="Times New Roman" w:cs="Times New Roman"/>
          <w:sz w:val="28"/>
          <w:szCs w:val="28"/>
        </w:rPr>
        <w:t>:</w:t>
      </w:r>
    </w:p>
    <w:p w:rsidR="005206FD" w:rsidRPr="00BC3C20" w:rsidRDefault="005206FD" w:rsidP="00FE57D8">
      <w:pPr>
        <w:numPr>
          <w:ilvl w:val="0"/>
          <w:numId w:val="102"/>
        </w:numPr>
        <w:tabs>
          <w:tab w:val="clear" w:pos="720"/>
          <w:tab w:val="num" w:pos="360"/>
        </w:tabs>
        <w:spacing w:after="0" w:line="240" w:lineRule="auto"/>
        <w:ind w:left="0" w:firstLine="0"/>
        <w:rPr>
          <w:rFonts w:ascii="Times New Roman" w:hAnsi="Times New Roman" w:cs="Times New Roman"/>
          <w:sz w:val="28"/>
          <w:szCs w:val="28"/>
        </w:rPr>
      </w:pPr>
      <w:r w:rsidRPr="00BC3C20">
        <w:rPr>
          <w:rFonts w:ascii="Times New Roman" w:hAnsi="Times New Roman" w:cs="Times New Roman"/>
          <w:sz w:val="28"/>
          <w:szCs w:val="28"/>
        </w:rPr>
        <w:t>Рост колоний на 3 – 5 день посева, колонии белые, пушистые</w:t>
      </w:r>
    </w:p>
    <w:p w:rsidR="005206FD" w:rsidRPr="00BC3C20" w:rsidRDefault="005206FD" w:rsidP="00FE57D8">
      <w:pPr>
        <w:numPr>
          <w:ilvl w:val="0"/>
          <w:numId w:val="102"/>
        </w:numPr>
        <w:tabs>
          <w:tab w:val="clear" w:pos="720"/>
          <w:tab w:val="num" w:pos="360"/>
        </w:tabs>
        <w:spacing w:after="0" w:line="240" w:lineRule="auto"/>
        <w:ind w:left="0" w:firstLine="0"/>
        <w:rPr>
          <w:rFonts w:ascii="Times New Roman" w:hAnsi="Times New Roman" w:cs="Times New Roman"/>
          <w:sz w:val="28"/>
          <w:szCs w:val="28"/>
        </w:rPr>
      </w:pPr>
      <w:r w:rsidRPr="00BC3C20">
        <w:rPr>
          <w:rFonts w:ascii="Times New Roman" w:hAnsi="Times New Roman" w:cs="Times New Roman"/>
          <w:sz w:val="28"/>
          <w:szCs w:val="28"/>
        </w:rPr>
        <w:t>Рост колоний на 7 – 10 день посева, колонии плоские, кожистые, дают коричневый пигмент</w:t>
      </w:r>
    </w:p>
    <w:p w:rsidR="005206FD" w:rsidRPr="00BC3C20" w:rsidRDefault="005206FD" w:rsidP="00FE57D8">
      <w:pPr>
        <w:numPr>
          <w:ilvl w:val="0"/>
          <w:numId w:val="102"/>
        </w:numPr>
        <w:tabs>
          <w:tab w:val="clear" w:pos="720"/>
          <w:tab w:val="num" w:pos="360"/>
        </w:tabs>
        <w:spacing w:after="0" w:line="240" w:lineRule="auto"/>
        <w:ind w:left="0" w:firstLine="0"/>
        <w:rPr>
          <w:rFonts w:ascii="Times New Roman" w:hAnsi="Times New Roman" w:cs="Times New Roman"/>
          <w:sz w:val="28"/>
          <w:szCs w:val="28"/>
        </w:rPr>
      </w:pPr>
      <w:r w:rsidRPr="00BC3C20">
        <w:rPr>
          <w:rFonts w:ascii="Times New Roman" w:hAnsi="Times New Roman" w:cs="Times New Roman"/>
          <w:sz w:val="28"/>
          <w:szCs w:val="28"/>
        </w:rPr>
        <w:t>Колонии бархатистые желтовато-коричневые с кратерообразным углублением</w:t>
      </w:r>
    </w:p>
    <w:p w:rsidR="005206FD" w:rsidRPr="00BC3C20" w:rsidRDefault="005206FD" w:rsidP="00FE57D8">
      <w:pPr>
        <w:numPr>
          <w:ilvl w:val="0"/>
          <w:numId w:val="102"/>
        </w:numPr>
        <w:tabs>
          <w:tab w:val="clear" w:pos="720"/>
          <w:tab w:val="num" w:pos="360"/>
        </w:tabs>
        <w:spacing w:after="0" w:line="240" w:lineRule="auto"/>
        <w:ind w:left="0" w:firstLine="0"/>
        <w:rPr>
          <w:rFonts w:ascii="Times New Roman" w:hAnsi="Times New Roman" w:cs="Times New Roman"/>
          <w:sz w:val="28"/>
          <w:szCs w:val="28"/>
        </w:rPr>
      </w:pPr>
      <w:r w:rsidRPr="00BC3C20">
        <w:rPr>
          <w:rFonts w:ascii="Times New Roman" w:hAnsi="Times New Roman" w:cs="Times New Roman"/>
          <w:sz w:val="28"/>
          <w:szCs w:val="28"/>
        </w:rPr>
        <w:t>Медленно растущие фиолетовые кожисты радиально складчатые колонии</w:t>
      </w:r>
    </w:p>
    <w:p w:rsidR="005206FD" w:rsidRPr="00BC3C20" w:rsidRDefault="005206FD" w:rsidP="005206FD">
      <w:pPr>
        <w:tabs>
          <w:tab w:val="num" w:pos="360"/>
        </w:tabs>
        <w:ind w:hanging="360"/>
        <w:rPr>
          <w:rFonts w:ascii="Times New Roman" w:hAnsi="Times New Roman" w:cs="Times New Roman"/>
          <w:sz w:val="28"/>
          <w:szCs w:val="28"/>
        </w:rPr>
      </w:pPr>
    </w:p>
    <w:p w:rsidR="005206FD" w:rsidRPr="00BC3C20" w:rsidRDefault="005206FD" w:rsidP="00FE57D8">
      <w:pPr>
        <w:numPr>
          <w:ilvl w:val="0"/>
          <w:numId w:val="83"/>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t>При осмотре очагов поражения больного с фавусом в лучах лампы Вуда:</w:t>
      </w:r>
    </w:p>
    <w:p w:rsidR="005206FD" w:rsidRPr="00BC3C20" w:rsidRDefault="005206FD" w:rsidP="00FE57D8">
      <w:pPr>
        <w:numPr>
          <w:ilvl w:val="0"/>
          <w:numId w:val="104"/>
        </w:numPr>
        <w:tabs>
          <w:tab w:val="num" w:pos="360"/>
        </w:tabs>
        <w:spacing w:after="0" w:line="240" w:lineRule="auto"/>
        <w:rPr>
          <w:rFonts w:ascii="Times New Roman" w:hAnsi="Times New Roman" w:cs="Times New Roman"/>
          <w:sz w:val="28"/>
          <w:szCs w:val="28"/>
        </w:rPr>
      </w:pPr>
      <w:r w:rsidRPr="00BC3C20">
        <w:rPr>
          <w:rFonts w:ascii="Times New Roman" w:hAnsi="Times New Roman" w:cs="Times New Roman"/>
          <w:sz w:val="28"/>
          <w:szCs w:val="28"/>
        </w:rPr>
        <w:t>Свечения не бывает</w:t>
      </w:r>
    </w:p>
    <w:p w:rsidR="005206FD" w:rsidRPr="00BC3C20" w:rsidRDefault="005206FD" w:rsidP="00FE57D8">
      <w:pPr>
        <w:numPr>
          <w:ilvl w:val="0"/>
          <w:numId w:val="104"/>
        </w:numPr>
        <w:tabs>
          <w:tab w:val="num" w:pos="360"/>
        </w:tabs>
        <w:spacing w:after="0" w:line="240" w:lineRule="auto"/>
        <w:rPr>
          <w:rFonts w:ascii="Times New Roman" w:hAnsi="Times New Roman" w:cs="Times New Roman"/>
          <w:sz w:val="28"/>
          <w:szCs w:val="28"/>
        </w:rPr>
      </w:pPr>
      <w:r w:rsidRPr="00BC3C20">
        <w:rPr>
          <w:rFonts w:ascii="Times New Roman" w:hAnsi="Times New Roman" w:cs="Times New Roman"/>
          <w:sz w:val="28"/>
          <w:szCs w:val="28"/>
        </w:rPr>
        <w:t>Изумрудно-зеленое свечение</w:t>
      </w:r>
    </w:p>
    <w:p w:rsidR="005206FD" w:rsidRPr="00BC3C20" w:rsidRDefault="005206FD" w:rsidP="00FE57D8">
      <w:pPr>
        <w:numPr>
          <w:ilvl w:val="0"/>
          <w:numId w:val="104"/>
        </w:numPr>
        <w:tabs>
          <w:tab w:val="num" w:pos="360"/>
        </w:tabs>
        <w:spacing w:after="0" w:line="240" w:lineRule="auto"/>
        <w:rPr>
          <w:rFonts w:ascii="Times New Roman" w:hAnsi="Times New Roman" w:cs="Times New Roman"/>
          <w:sz w:val="28"/>
          <w:szCs w:val="28"/>
        </w:rPr>
      </w:pPr>
      <w:r w:rsidRPr="00BC3C20">
        <w:rPr>
          <w:rFonts w:ascii="Times New Roman" w:hAnsi="Times New Roman" w:cs="Times New Roman"/>
          <w:sz w:val="28"/>
          <w:szCs w:val="28"/>
        </w:rPr>
        <w:t>Тусклое зеленовато-желтое свечение</w:t>
      </w:r>
    </w:p>
    <w:p w:rsidR="005206FD" w:rsidRPr="00BC3C20" w:rsidRDefault="005206FD" w:rsidP="00FE57D8">
      <w:pPr>
        <w:numPr>
          <w:ilvl w:val="0"/>
          <w:numId w:val="104"/>
        </w:numPr>
        <w:tabs>
          <w:tab w:val="num" w:pos="360"/>
        </w:tabs>
        <w:spacing w:after="0" w:line="240" w:lineRule="auto"/>
        <w:rPr>
          <w:rFonts w:ascii="Times New Roman" w:hAnsi="Times New Roman" w:cs="Times New Roman"/>
          <w:sz w:val="28"/>
          <w:szCs w:val="28"/>
        </w:rPr>
      </w:pPr>
      <w:r w:rsidRPr="00BC3C20">
        <w:rPr>
          <w:rFonts w:ascii="Times New Roman" w:hAnsi="Times New Roman" w:cs="Times New Roman"/>
          <w:sz w:val="28"/>
          <w:szCs w:val="28"/>
        </w:rPr>
        <w:t>Золотисто-желтое свечение</w:t>
      </w:r>
    </w:p>
    <w:p w:rsidR="005206FD" w:rsidRPr="00BC3C20" w:rsidRDefault="005206FD" w:rsidP="005206FD">
      <w:pPr>
        <w:tabs>
          <w:tab w:val="num" w:pos="360"/>
        </w:tabs>
        <w:rPr>
          <w:rFonts w:ascii="Times New Roman" w:hAnsi="Times New Roman" w:cs="Times New Roman"/>
          <w:sz w:val="28"/>
          <w:szCs w:val="28"/>
        </w:rPr>
      </w:pPr>
    </w:p>
    <w:p w:rsidR="005206FD" w:rsidRPr="00BC3C20" w:rsidRDefault="005206FD" w:rsidP="005206FD">
      <w:pPr>
        <w:jc w:val="both"/>
        <w:rPr>
          <w:rFonts w:ascii="Times New Roman" w:hAnsi="Times New Roman" w:cs="Times New Roman"/>
          <w:sz w:val="28"/>
          <w:szCs w:val="28"/>
        </w:rPr>
      </w:pPr>
      <w:r w:rsidRPr="00BC3C20">
        <w:rPr>
          <w:rFonts w:ascii="Times New Roman" w:hAnsi="Times New Roman" w:cs="Times New Roman"/>
          <w:sz w:val="28"/>
          <w:szCs w:val="28"/>
        </w:rPr>
        <w:t>26. Для онихомикоза не характерно:</w:t>
      </w:r>
    </w:p>
    <w:p w:rsidR="005206FD" w:rsidRPr="00BC3C20" w:rsidRDefault="005206FD" w:rsidP="005206FD">
      <w:pPr>
        <w:jc w:val="both"/>
        <w:rPr>
          <w:rFonts w:ascii="Times New Roman" w:hAnsi="Times New Roman" w:cs="Times New Roman"/>
          <w:sz w:val="28"/>
          <w:szCs w:val="28"/>
        </w:rPr>
      </w:pPr>
      <w:r w:rsidRPr="00BC3C20">
        <w:rPr>
          <w:rFonts w:ascii="Times New Roman" w:hAnsi="Times New Roman" w:cs="Times New Roman"/>
          <w:sz w:val="28"/>
          <w:szCs w:val="28"/>
        </w:rPr>
        <w:t xml:space="preserve">а.  </w:t>
      </w:r>
      <w:proofErr w:type="gramStart"/>
      <w:r w:rsidRPr="00BC3C20">
        <w:rPr>
          <w:rFonts w:ascii="Times New Roman" w:hAnsi="Times New Roman" w:cs="Times New Roman"/>
          <w:sz w:val="28"/>
          <w:szCs w:val="28"/>
        </w:rPr>
        <w:t>деформация</w:t>
      </w:r>
      <w:proofErr w:type="gramEnd"/>
      <w:r w:rsidRPr="00BC3C20">
        <w:rPr>
          <w:rFonts w:ascii="Times New Roman" w:hAnsi="Times New Roman" w:cs="Times New Roman"/>
          <w:sz w:val="28"/>
          <w:szCs w:val="28"/>
        </w:rPr>
        <w:t xml:space="preserve"> и утолщение ногтей</w:t>
      </w:r>
    </w:p>
    <w:p w:rsidR="005206FD" w:rsidRPr="00BC3C20" w:rsidRDefault="005206FD" w:rsidP="005206FD">
      <w:pPr>
        <w:jc w:val="both"/>
        <w:rPr>
          <w:rFonts w:ascii="Times New Roman" w:hAnsi="Times New Roman" w:cs="Times New Roman"/>
          <w:sz w:val="28"/>
          <w:szCs w:val="28"/>
        </w:rPr>
      </w:pPr>
      <w:r w:rsidRPr="00BC3C20">
        <w:rPr>
          <w:rFonts w:ascii="Times New Roman" w:hAnsi="Times New Roman" w:cs="Times New Roman"/>
          <w:sz w:val="28"/>
          <w:szCs w:val="28"/>
        </w:rPr>
        <w:t>б. напертсковидная дистрофия</w:t>
      </w:r>
    </w:p>
    <w:p w:rsidR="005206FD" w:rsidRPr="00BC3C20" w:rsidRDefault="005206FD" w:rsidP="005206FD">
      <w:pPr>
        <w:jc w:val="both"/>
        <w:rPr>
          <w:rFonts w:ascii="Times New Roman" w:hAnsi="Times New Roman" w:cs="Times New Roman"/>
          <w:sz w:val="28"/>
          <w:szCs w:val="28"/>
        </w:rPr>
      </w:pPr>
      <w:r w:rsidRPr="00BC3C20">
        <w:rPr>
          <w:rFonts w:ascii="Times New Roman" w:hAnsi="Times New Roman" w:cs="Times New Roman"/>
          <w:sz w:val="28"/>
          <w:szCs w:val="28"/>
        </w:rPr>
        <w:t>в. крошащийся и изъеденный со свободного края ноготь</w:t>
      </w:r>
    </w:p>
    <w:p w:rsidR="005206FD" w:rsidRPr="00BC3C20" w:rsidRDefault="005206FD" w:rsidP="005206FD">
      <w:pPr>
        <w:jc w:val="both"/>
        <w:rPr>
          <w:rFonts w:ascii="Times New Roman" w:hAnsi="Times New Roman" w:cs="Times New Roman"/>
          <w:sz w:val="28"/>
          <w:szCs w:val="28"/>
        </w:rPr>
      </w:pPr>
      <w:r w:rsidRPr="00BC3C20">
        <w:rPr>
          <w:rFonts w:ascii="Times New Roman" w:hAnsi="Times New Roman" w:cs="Times New Roman"/>
          <w:sz w:val="28"/>
          <w:szCs w:val="28"/>
        </w:rPr>
        <w:t>г. тусклая, желтовато – серая окраска ногтей</w:t>
      </w:r>
    </w:p>
    <w:p w:rsidR="005206FD" w:rsidRPr="00BC3C20" w:rsidRDefault="005206FD" w:rsidP="005206FD">
      <w:pPr>
        <w:jc w:val="both"/>
        <w:rPr>
          <w:rFonts w:ascii="Times New Roman" w:hAnsi="Times New Roman" w:cs="Times New Roman"/>
          <w:sz w:val="28"/>
          <w:szCs w:val="28"/>
        </w:rPr>
      </w:pPr>
    </w:p>
    <w:p w:rsidR="005206FD" w:rsidRPr="00BC3C20" w:rsidRDefault="005206FD" w:rsidP="005206FD">
      <w:pPr>
        <w:jc w:val="both"/>
        <w:rPr>
          <w:rFonts w:ascii="Times New Roman" w:hAnsi="Times New Roman" w:cs="Times New Roman"/>
          <w:sz w:val="28"/>
          <w:szCs w:val="28"/>
        </w:rPr>
      </w:pPr>
      <w:r w:rsidRPr="00BC3C20">
        <w:rPr>
          <w:rFonts w:ascii="Times New Roman" w:hAnsi="Times New Roman" w:cs="Times New Roman"/>
          <w:sz w:val="28"/>
          <w:szCs w:val="28"/>
        </w:rPr>
        <w:t>27. Лекарственные средства системного действия:</w:t>
      </w:r>
    </w:p>
    <w:p w:rsidR="005206FD" w:rsidRPr="00BC3C20" w:rsidRDefault="005206FD" w:rsidP="005206FD">
      <w:pPr>
        <w:jc w:val="both"/>
        <w:rPr>
          <w:rFonts w:ascii="Times New Roman" w:hAnsi="Times New Roman" w:cs="Times New Roman"/>
          <w:sz w:val="28"/>
          <w:szCs w:val="28"/>
        </w:rPr>
      </w:pPr>
      <w:r w:rsidRPr="00BC3C20">
        <w:rPr>
          <w:rFonts w:ascii="Times New Roman" w:hAnsi="Times New Roman" w:cs="Times New Roman"/>
          <w:sz w:val="28"/>
          <w:szCs w:val="28"/>
        </w:rPr>
        <w:lastRenderedPageBreak/>
        <w:t xml:space="preserve">а.  </w:t>
      </w:r>
      <w:proofErr w:type="gramStart"/>
      <w:r w:rsidRPr="00BC3C20">
        <w:rPr>
          <w:rFonts w:ascii="Times New Roman" w:hAnsi="Times New Roman" w:cs="Times New Roman"/>
          <w:sz w:val="28"/>
          <w:szCs w:val="28"/>
        </w:rPr>
        <w:t>амфотерицин</w:t>
      </w:r>
      <w:proofErr w:type="gramEnd"/>
      <w:r w:rsidRPr="00BC3C20">
        <w:rPr>
          <w:rFonts w:ascii="Times New Roman" w:hAnsi="Times New Roman" w:cs="Times New Roman"/>
          <w:sz w:val="28"/>
          <w:szCs w:val="28"/>
        </w:rPr>
        <w:t xml:space="preserve"> В</w:t>
      </w:r>
    </w:p>
    <w:p w:rsidR="005206FD" w:rsidRPr="00BC3C20" w:rsidRDefault="005206FD" w:rsidP="005206FD">
      <w:pPr>
        <w:jc w:val="both"/>
        <w:rPr>
          <w:rFonts w:ascii="Times New Roman" w:hAnsi="Times New Roman" w:cs="Times New Roman"/>
          <w:sz w:val="28"/>
          <w:szCs w:val="28"/>
        </w:rPr>
      </w:pPr>
      <w:r w:rsidRPr="00BC3C20">
        <w:rPr>
          <w:rFonts w:ascii="Times New Roman" w:hAnsi="Times New Roman" w:cs="Times New Roman"/>
          <w:sz w:val="28"/>
          <w:szCs w:val="28"/>
        </w:rPr>
        <w:t xml:space="preserve">б.  </w:t>
      </w:r>
      <w:proofErr w:type="gramStart"/>
      <w:r w:rsidRPr="00BC3C20">
        <w:rPr>
          <w:rFonts w:ascii="Times New Roman" w:hAnsi="Times New Roman" w:cs="Times New Roman"/>
          <w:sz w:val="28"/>
          <w:szCs w:val="28"/>
        </w:rPr>
        <w:t>нафтифин</w:t>
      </w:r>
      <w:proofErr w:type="gramEnd"/>
    </w:p>
    <w:p w:rsidR="005206FD" w:rsidRPr="00BC3C20" w:rsidRDefault="005206FD" w:rsidP="005206FD">
      <w:pPr>
        <w:jc w:val="both"/>
        <w:rPr>
          <w:rFonts w:ascii="Times New Roman" w:hAnsi="Times New Roman" w:cs="Times New Roman"/>
          <w:sz w:val="28"/>
          <w:szCs w:val="28"/>
        </w:rPr>
      </w:pPr>
      <w:r w:rsidRPr="00BC3C20">
        <w:rPr>
          <w:rFonts w:ascii="Times New Roman" w:hAnsi="Times New Roman" w:cs="Times New Roman"/>
          <w:sz w:val="28"/>
          <w:szCs w:val="28"/>
        </w:rPr>
        <w:t xml:space="preserve">в.  </w:t>
      </w:r>
      <w:proofErr w:type="gramStart"/>
      <w:r w:rsidRPr="00BC3C20">
        <w:rPr>
          <w:rFonts w:ascii="Times New Roman" w:hAnsi="Times New Roman" w:cs="Times New Roman"/>
          <w:sz w:val="28"/>
          <w:szCs w:val="28"/>
        </w:rPr>
        <w:t>аморолфин</w:t>
      </w:r>
      <w:proofErr w:type="gramEnd"/>
    </w:p>
    <w:p w:rsidR="005206FD" w:rsidRPr="00BC3C20" w:rsidRDefault="005206FD" w:rsidP="005206FD">
      <w:pPr>
        <w:jc w:val="both"/>
        <w:rPr>
          <w:rFonts w:ascii="Times New Roman" w:hAnsi="Times New Roman" w:cs="Times New Roman"/>
          <w:sz w:val="28"/>
          <w:szCs w:val="28"/>
        </w:rPr>
      </w:pPr>
      <w:r w:rsidRPr="00BC3C20">
        <w:rPr>
          <w:rFonts w:ascii="Times New Roman" w:hAnsi="Times New Roman" w:cs="Times New Roman"/>
          <w:sz w:val="28"/>
          <w:szCs w:val="28"/>
        </w:rPr>
        <w:t>г. тербинафин</w:t>
      </w:r>
    </w:p>
    <w:p w:rsidR="005206FD" w:rsidRPr="00BC3C20" w:rsidRDefault="005206FD" w:rsidP="005206FD">
      <w:pPr>
        <w:jc w:val="both"/>
        <w:rPr>
          <w:rFonts w:ascii="Times New Roman" w:hAnsi="Times New Roman" w:cs="Times New Roman"/>
          <w:sz w:val="28"/>
          <w:szCs w:val="28"/>
        </w:rPr>
      </w:pPr>
    </w:p>
    <w:p w:rsidR="005206FD" w:rsidRPr="00BC3C20" w:rsidRDefault="005206FD" w:rsidP="005206FD">
      <w:pPr>
        <w:jc w:val="both"/>
        <w:rPr>
          <w:rFonts w:ascii="Times New Roman" w:hAnsi="Times New Roman" w:cs="Times New Roman"/>
          <w:sz w:val="28"/>
          <w:szCs w:val="28"/>
        </w:rPr>
      </w:pPr>
      <w:r w:rsidRPr="00BC3C20">
        <w:rPr>
          <w:rFonts w:ascii="Times New Roman" w:hAnsi="Times New Roman" w:cs="Times New Roman"/>
          <w:sz w:val="28"/>
          <w:szCs w:val="28"/>
        </w:rPr>
        <w:t>28. Показания к системному лечению онихомикоза:</w:t>
      </w:r>
    </w:p>
    <w:p w:rsidR="005206FD" w:rsidRPr="00BC3C20" w:rsidRDefault="005206FD" w:rsidP="005206FD">
      <w:pPr>
        <w:jc w:val="both"/>
        <w:rPr>
          <w:rFonts w:ascii="Times New Roman" w:hAnsi="Times New Roman" w:cs="Times New Roman"/>
          <w:sz w:val="28"/>
          <w:szCs w:val="28"/>
        </w:rPr>
      </w:pPr>
      <w:r w:rsidRPr="00BC3C20">
        <w:rPr>
          <w:rFonts w:ascii="Times New Roman" w:hAnsi="Times New Roman" w:cs="Times New Roman"/>
          <w:sz w:val="28"/>
          <w:szCs w:val="28"/>
        </w:rPr>
        <w:t xml:space="preserve">а.  </w:t>
      </w:r>
      <w:proofErr w:type="gramStart"/>
      <w:r w:rsidRPr="00BC3C20">
        <w:rPr>
          <w:rFonts w:ascii="Times New Roman" w:hAnsi="Times New Roman" w:cs="Times New Roman"/>
          <w:sz w:val="28"/>
          <w:szCs w:val="28"/>
        </w:rPr>
        <w:t>хронизация</w:t>
      </w:r>
      <w:proofErr w:type="gramEnd"/>
      <w:r w:rsidRPr="00BC3C20">
        <w:rPr>
          <w:rFonts w:ascii="Times New Roman" w:hAnsi="Times New Roman" w:cs="Times New Roman"/>
          <w:sz w:val="28"/>
          <w:szCs w:val="28"/>
        </w:rPr>
        <w:t xml:space="preserve"> и распространенность грибкового процесса;</w:t>
      </w:r>
    </w:p>
    <w:p w:rsidR="005206FD" w:rsidRPr="00BC3C20" w:rsidRDefault="005206FD" w:rsidP="005206FD">
      <w:pPr>
        <w:jc w:val="both"/>
        <w:rPr>
          <w:rFonts w:ascii="Times New Roman" w:hAnsi="Times New Roman" w:cs="Times New Roman"/>
          <w:sz w:val="28"/>
          <w:szCs w:val="28"/>
        </w:rPr>
      </w:pPr>
      <w:r w:rsidRPr="00BC3C20">
        <w:rPr>
          <w:rFonts w:ascii="Times New Roman" w:hAnsi="Times New Roman" w:cs="Times New Roman"/>
          <w:sz w:val="28"/>
          <w:szCs w:val="28"/>
        </w:rPr>
        <w:t xml:space="preserve">б.  </w:t>
      </w:r>
      <w:proofErr w:type="gramStart"/>
      <w:r w:rsidRPr="00BC3C20">
        <w:rPr>
          <w:rFonts w:ascii="Times New Roman" w:hAnsi="Times New Roman" w:cs="Times New Roman"/>
          <w:sz w:val="28"/>
          <w:szCs w:val="28"/>
        </w:rPr>
        <w:t>склонность</w:t>
      </w:r>
      <w:proofErr w:type="gramEnd"/>
      <w:r w:rsidRPr="00BC3C20">
        <w:rPr>
          <w:rFonts w:ascii="Times New Roman" w:hAnsi="Times New Roman" w:cs="Times New Roman"/>
          <w:sz w:val="28"/>
          <w:szCs w:val="28"/>
        </w:rPr>
        <w:t xml:space="preserve"> к рецидивам;</w:t>
      </w:r>
    </w:p>
    <w:p w:rsidR="005206FD" w:rsidRPr="00BC3C20" w:rsidRDefault="005206FD" w:rsidP="005206FD">
      <w:pPr>
        <w:jc w:val="both"/>
        <w:rPr>
          <w:rFonts w:ascii="Times New Roman" w:hAnsi="Times New Roman" w:cs="Times New Roman"/>
          <w:sz w:val="28"/>
          <w:szCs w:val="28"/>
        </w:rPr>
      </w:pPr>
      <w:r w:rsidRPr="00BC3C20">
        <w:rPr>
          <w:rFonts w:ascii="Times New Roman" w:hAnsi="Times New Roman" w:cs="Times New Roman"/>
          <w:sz w:val="28"/>
          <w:szCs w:val="28"/>
        </w:rPr>
        <w:t xml:space="preserve">в.  </w:t>
      </w:r>
      <w:proofErr w:type="gramStart"/>
      <w:r w:rsidRPr="00BC3C20">
        <w:rPr>
          <w:rFonts w:ascii="Times New Roman" w:hAnsi="Times New Roman" w:cs="Times New Roman"/>
          <w:sz w:val="28"/>
          <w:szCs w:val="28"/>
        </w:rPr>
        <w:t>неэффективность</w:t>
      </w:r>
      <w:proofErr w:type="gramEnd"/>
      <w:r w:rsidRPr="00BC3C20">
        <w:rPr>
          <w:rFonts w:ascii="Times New Roman" w:hAnsi="Times New Roman" w:cs="Times New Roman"/>
          <w:sz w:val="28"/>
          <w:szCs w:val="28"/>
        </w:rPr>
        <w:t xml:space="preserve"> местного лечения;</w:t>
      </w:r>
    </w:p>
    <w:p w:rsidR="005206FD" w:rsidRPr="00BC3C20" w:rsidRDefault="005206FD" w:rsidP="005206FD">
      <w:pPr>
        <w:jc w:val="both"/>
        <w:rPr>
          <w:rFonts w:ascii="Times New Roman" w:hAnsi="Times New Roman" w:cs="Times New Roman"/>
          <w:sz w:val="28"/>
          <w:szCs w:val="28"/>
        </w:rPr>
      </w:pPr>
      <w:r w:rsidRPr="00BC3C20">
        <w:rPr>
          <w:rFonts w:ascii="Times New Roman" w:hAnsi="Times New Roman" w:cs="Times New Roman"/>
          <w:sz w:val="28"/>
          <w:szCs w:val="28"/>
        </w:rPr>
        <w:t xml:space="preserve">г.  </w:t>
      </w:r>
      <w:proofErr w:type="gramStart"/>
      <w:r w:rsidRPr="00BC3C20">
        <w:rPr>
          <w:rFonts w:ascii="Times New Roman" w:hAnsi="Times New Roman" w:cs="Times New Roman"/>
          <w:sz w:val="28"/>
          <w:szCs w:val="28"/>
        </w:rPr>
        <w:t>все</w:t>
      </w:r>
      <w:proofErr w:type="gramEnd"/>
      <w:r w:rsidRPr="00BC3C20">
        <w:rPr>
          <w:rFonts w:ascii="Times New Roman" w:hAnsi="Times New Roman" w:cs="Times New Roman"/>
          <w:sz w:val="28"/>
          <w:szCs w:val="28"/>
        </w:rPr>
        <w:t xml:space="preserve"> вышеперечисленное.</w:t>
      </w:r>
    </w:p>
    <w:p w:rsidR="005206FD" w:rsidRPr="00BC3C20" w:rsidRDefault="005206FD" w:rsidP="005206FD">
      <w:pPr>
        <w:jc w:val="both"/>
        <w:rPr>
          <w:rFonts w:ascii="Times New Roman" w:hAnsi="Times New Roman" w:cs="Times New Roman"/>
          <w:sz w:val="28"/>
          <w:szCs w:val="28"/>
        </w:rPr>
      </w:pPr>
    </w:p>
    <w:p w:rsidR="005206FD" w:rsidRPr="00BC3C20" w:rsidRDefault="005206FD" w:rsidP="005206FD">
      <w:pPr>
        <w:jc w:val="both"/>
        <w:rPr>
          <w:rFonts w:ascii="Times New Roman" w:hAnsi="Times New Roman" w:cs="Times New Roman"/>
          <w:sz w:val="28"/>
          <w:szCs w:val="28"/>
        </w:rPr>
      </w:pPr>
      <w:r w:rsidRPr="00BC3C20">
        <w:rPr>
          <w:rFonts w:ascii="Times New Roman" w:hAnsi="Times New Roman" w:cs="Times New Roman"/>
          <w:sz w:val="28"/>
          <w:szCs w:val="28"/>
        </w:rPr>
        <w:t xml:space="preserve">29.  </w:t>
      </w:r>
      <w:proofErr w:type="gramStart"/>
      <w:r w:rsidRPr="00BC3C20">
        <w:rPr>
          <w:rFonts w:ascii="Times New Roman" w:hAnsi="Times New Roman" w:cs="Times New Roman"/>
          <w:sz w:val="28"/>
          <w:szCs w:val="28"/>
        </w:rPr>
        <w:t>Первые  контрольные</w:t>
      </w:r>
      <w:proofErr w:type="gramEnd"/>
      <w:r w:rsidRPr="00BC3C20">
        <w:rPr>
          <w:rFonts w:ascii="Times New Roman" w:hAnsi="Times New Roman" w:cs="Times New Roman"/>
          <w:sz w:val="28"/>
          <w:szCs w:val="28"/>
        </w:rPr>
        <w:t xml:space="preserve">  лабораторные  исследования  в  лечении  онихомикоза  кистей  проводят </w:t>
      </w:r>
    </w:p>
    <w:p w:rsidR="005206FD" w:rsidRPr="00BC3C20" w:rsidRDefault="005206FD" w:rsidP="005206FD">
      <w:pPr>
        <w:jc w:val="both"/>
        <w:rPr>
          <w:rFonts w:ascii="Times New Roman" w:hAnsi="Times New Roman" w:cs="Times New Roman"/>
          <w:sz w:val="28"/>
          <w:szCs w:val="28"/>
        </w:rPr>
      </w:pPr>
      <w:proofErr w:type="gramStart"/>
      <w:r w:rsidRPr="00BC3C20">
        <w:rPr>
          <w:rFonts w:ascii="Times New Roman" w:hAnsi="Times New Roman" w:cs="Times New Roman"/>
          <w:sz w:val="28"/>
          <w:szCs w:val="28"/>
        </w:rPr>
        <w:t>через</w:t>
      </w:r>
      <w:proofErr w:type="gramEnd"/>
      <w:r w:rsidRPr="00BC3C20">
        <w:rPr>
          <w:rFonts w:ascii="Times New Roman" w:hAnsi="Times New Roman" w:cs="Times New Roman"/>
          <w:sz w:val="28"/>
          <w:szCs w:val="28"/>
        </w:rPr>
        <w:t xml:space="preserve">: </w:t>
      </w:r>
    </w:p>
    <w:p w:rsidR="005206FD" w:rsidRPr="00BC3C20" w:rsidRDefault="005206FD" w:rsidP="005206FD">
      <w:pPr>
        <w:jc w:val="both"/>
        <w:rPr>
          <w:rFonts w:ascii="Times New Roman" w:hAnsi="Times New Roman" w:cs="Times New Roman"/>
          <w:sz w:val="28"/>
          <w:szCs w:val="28"/>
        </w:rPr>
      </w:pPr>
      <w:r w:rsidRPr="00BC3C20">
        <w:rPr>
          <w:rFonts w:ascii="Times New Roman" w:hAnsi="Times New Roman" w:cs="Times New Roman"/>
          <w:sz w:val="28"/>
          <w:szCs w:val="28"/>
        </w:rPr>
        <w:t>а.  2 недели;</w:t>
      </w:r>
    </w:p>
    <w:p w:rsidR="005206FD" w:rsidRPr="00BC3C20" w:rsidRDefault="005206FD" w:rsidP="005206FD">
      <w:pPr>
        <w:jc w:val="both"/>
        <w:rPr>
          <w:rFonts w:ascii="Times New Roman" w:hAnsi="Times New Roman" w:cs="Times New Roman"/>
          <w:sz w:val="28"/>
          <w:szCs w:val="28"/>
        </w:rPr>
      </w:pPr>
      <w:r w:rsidRPr="00BC3C20">
        <w:rPr>
          <w:rFonts w:ascii="Times New Roman" w:hAnsi="Times New Roman" w:cs="Times New Roman"/>
          <w:sz w:val="28"/>
          <w:szCs w:val="28"/>
        </w:rPr>
        <w:t>б.  4 недели;</w:t>
      </w:r>
    </w:p>
    <w:p w:rsidR="005206FD" w:rsidRPr="00BC3C20" w:rsidRDefault="005206FD" w:rsidP="005206FD">
      <w:pPr>
        <w:jc w:val="both"/>
        <w:rPr>
          <w:rFonts w:ascii="Times New Roman" w:hAnsi="Times New Roman" w:cs="Times New Roman"/>
          <w:sz w:val="28"/>
          <w:szCs w:val="28"/>
        </w:rPr>
      </w:pPr>
      <w:r w:rsidRPr="00BC3C20">
        <w:rPr>
          <w:rFonts w:ascii="Times New Roman" w:hAnsi="Times New Roman" w:cs="Times New Roman"/>
          <w:sz w:val="28"/>
          <w:szCs w:val="28"/>
        </w:rPr>
        <w:t>в.  6 недель;</w:t>
      </w:r>
    </w:p>
    <w:p w:rsidR="005206FD" w:rsidRPr="00BC3C20" w:rsidRDefault="005206FD" w:rsidP="005206FD">
      <w:pPr>
        <w:jc w:val="both"/>
        <w:rPr>
          <w:rFonts w:ascii="Times New Roman" w:hAnsi="Times New Roman" w:cs="Times New Roman"/>
          <w:sz w:val="28"/>
          <w:szCs w:val="28"/>
        </w:rPr>
      </w:pPr>
      <w:r w:rsidRPr="00BC3C20">
        <w:rPr>
          <w:rFonts w:ascii="Times New Roman" w:hAnsi="Times New Roman" w:cs="Times New Roman"/>
          <w:sz w:val="28"/>
          <w:szCs w:val="28"/>
        </w:rPr>
        <w:t>г.  8 недель.</w:t>
      </w:r>
    </w:p>
    <w:p w:rsidR="005206FD" w:rsidRPr="00BC3C20" w:rsidRDefault="005206FD" w:rsidP="005206FD">
      <w:pPr>
        <w:jc w:val="both"/>
        <w:rPr>
          <w:rFonts w:ascii="Times New Roman" w:hAnsi="Times New Roman" w:cs="Times New Roman"/>
          <w:sz w:val="28"/>
          <w:szCs w:val="28"/>
        </w:rPr>
      </w:pPr>
    </w:p>
    <w:p w:rsidR="005206FD" w:rsidRPr="00BC3C20" w:rsidRDefault="005206FD" w:rsidP="005206FD">
      <w:pPr>
        <w:jc w:val="both"/>
        <w:rPr>
          <w:rFonts w:ascii="Times New Roman" w:hAnsi="Times New Roman" w:cs="Times New Roman"/>
          <w:sz w:val="28"/>
          <w:szCs w:val="28"/>
        </w:rPr>
      </w:pPr>
      <w:r w:rsidRPr="00BC3C20">
        <w:rPr>
          <w:rFonts w:ascii="Times New Roman" w:hAnsi="Times New Roman" w:cs="Times New Roman"/>
          <w:sz w:val="28"/>
          <w:szCs w:val="28"/>
        </w:rPr>
        <w:t>30.  Местное лечение онихомикозов допустимо:</w:t>
      </w:r>
    </w:p>
    <w:p w:rsidR="005206FD" w:rsidRPr="00BC3C20" w:rsidRDefault="005206FD" w:rsidP="005206FD">
      <w:pPr>
        <w:jc w:val="both"/>
        <w:rPr>
          <w:rFonts w:ascii="Times New Roman" w:hAnsi="Times New Roman" w:cs="Times New Roman"/>
          <w:sz w:val="28"/>
          <w:szCs w:val="28"/>
        </w:rPr>
      </w:pPr>
      <w:r w:rsidRPr="00BC3C20">
        <w:rPr>
          <w:rFonts w:ascii="Times New Roman" w:hAnsi="Times New Roman" w:cs="Times New Roman"/>
          <w:sz w:val="28"/>
          <w:szCs w:val="28"/>
        </w:rPr>
        <w:t>а. при ограниченном поражении ногтей с дистально-латерального края;</w:t>
      </w:r>
    </w:p>
    <w:p w:rsidR="005206FD" w:rsidRPr="00BC3C20" w:rsidRDefault="005206FD" w:rsidP="005206FD">
      <w:pPr>
        <w:jc w:val="both"/>
        <w:rPr>
          <w:rFonts w:ascii="Times New Roman" w:hAnsi="Times New Roman" w:cs="Times New Roman"/>
          <w:sz w:val="28"/>
          <w:szCs w:val="28"/>
        </w:rPr>
      </w:pPr>
      <w:r w:rsidRPr="00BC3C20">
        <w:rPr>
          <w:rFonts w:ascii="Times New Roman" w:hAnsi="Times New Roman" w:cs="Times New Roman"/>
          <w:sz w:val="28"/>
          <w:szCs w:val="28"/>
        </w:rPr>
        <w:t xml:space="preserve">б.  </w:t>
      </w:r>
      <w:proofErr w:type="gramStart"/>
      <w:r w:rsidRPr="00BC3C20">
        <w:rPr>
          <w:rFonts w:ascii="Times New Roman" w:hAnsi="Times New Roman" w:cs="Times New Roman"/>
          <w:sz w:val="28"/>
          <w:szCs w:val="28"/>
        </w:rPr>
        <w:t>при</w:t>
      </w:r>
      <w:proofErr w:type="gramEnd"/>
      <w:r w:rsidRPr="00BC3C20">
        <w:rPr>
          <w:rFonts w:ascii="Times New Roman" w:hAnsi="Times New Roman" w:cs="Times New Roman"/>
          <w:sz w:val="28"/>
          <w:szCs w:val="28"/>
        </w:rPr>
        <w:t xml:space="preserve"> рецидивах хронического грибкового заболевания;</w:t>
      </w:r>
    </w:p>
    <w:p w:rsidR="005206FD" w:rsidRPr="00BC3C20" w:rsidRDefault="005206FD" w:rsidP="005206FD">
      <w:pPr>
        <w:jc w:val="both"/>
        <w:rPr>
          <w:rFonts w:ascii="Times New Roman" w:hAnsi="Times New Roman" w:cs="Times New Roman"/>
          <w:sz w:val="28"/>
          <w:szCs w:val="28"/>
        </w:rPr>
      </w:pPr>
      <w:r w:rsidRPr="00BC3C20">
        <w:rPr>
          <w:rFonts w:ascii="Times New Roman" w:hAnsi="Times New Roman" w:cs="Times New Roman"/>
          <w:sz w:val="28"/>
          <w:szCs w:val="28"/>
        </w:rPr>
        <w:t xml:space="preserve">в.  </w:t>
      </w:r>
      <w:proofErr w:type="gramStart"/>
      <w:r w:rsidRPr="00BC3C20">
        <w:rPr>
          <w:rFonts w:ascii="Times New Roman" w:hAnsi="Times New Roman" w:cs="Times New Roman"/>
          <w:sz w:val="28"/>
          <w:szCs w:val="28"/>
        </w:rPr>
        <w:t>при</w:t>
      </w:r>
      <w:proofErr w:type="gramEnd"/>
      <w:r w:rsidRPr="00BC3C20">
        <w:rPr>
          <w:rFonts w:ascii="Times New Roman" w:hAnsi="Times New Roman" w:cs="Times New Roman"/>
          <w:sz w:val="28"/>
          <w:szCs w:val="28"/>
        </w:rPr>
        <w:t xml:space="preserve"> трихомикозе;</w:t>
      </w:r>
    </w:p>
    <w:p w:rsidR="005206FD" w:rsidRPr="00BC3C20" w:rsidRDefault="005206FD" w:rsidP="005206FD">
      <w:pPr>
        <w:jc w:val="both"/>
        <w:rPr>
          <w:rFonts w:ascii="Times New Roman" w:hAnsi="Times New Roman" w:cs="Times New Roman"/>
          <w:sz w:val="28"/>
          <w:szCs w:val="28"/>
        </w:rPr>
      </w:pPr>
      <w:r w:rsidRPr="00BC3C20">
        <w:rPr>
          <w:rFonts w:ascii="Times New Roman" w:hAnsi="Times New Roman" w:cs="Times New Roman"/>
          <w:sz w:val="28"/>
          <w:szCs w:val="28"/>
        </w:rPr>
        <w:t xml:space="preserve">г.  </w:t>
      </w:r>
      <w:proofErr w:type="gramStart"/>
      <w:r w:rsidRPr="00BC3C20">
        <w:rPr>
          <w:rFonts w:ascii="Times New Roman" w:hAnsi="Times New Roman" w:cs="Times New Roman"/>
          <w:sz w:val="28"/>
          <w:szCs w:val="28"/>
        </w:rPr>
        <w:t>при</w:t>
      </w:r>
      <w:proofErr w:type="gramEnd"/>
      <w:r w:rsidRPr="00BC3C20">
        <w:rPr>
          <w:rFonts w:ascii="Times New Roman" w:hAnsi="Times New Roman" w:cs="Times New Roman"/>
          <w:sz w:val="28"/>
          <w:szCs w:val="28"/>
        </w:rPr>
        <w:t xml:space="preserve"> тотальном поражении ногтя.</w:t>
      </w:r>
    </w:p>
    <w:p w:rsidR="005206FD" w:rsidRPr="00BC3C20" w:rsidRDefault="005206FD" w:rsidP="005206FD">
      <w:pPr>
        <w:jc w:val="both"/>
        <w:rPr>
          <w:rFonts w:ascii="Times New Roman" w:hAnsi="Times New Roman" w:cs="Times New Roman"/>
          <w:sz w:val="28"/>
          <w:szCs w:val="28"/>
        </w:rPr>
      </w:pPr>
    </w:p>
    <w:p w:rsidR="005206FD" w:rsidRPr="00BC3C20" w:rsidRDefault="005206FD" w:rsidP="005206FD">
      <w:pPr>
        <w:jc w:val="both"/>
        <w:rPr>
          <w:rFonts w:ascii="Times New Roman" w:hAnsi="Times New Roman" w:cs="Times New Roman"/>
          <w:sz w:val="28"/>
          <w:szCs w:val="28"/>
        </w:rPr>
      </w:pPr>
      <w:r w:rsidRPr="00BC3C20">
        <w:rPr>
          <w:rFonts w:ascii="Times New Roman" w:hAnsi="Times New Roman" w:cs="Times New Roman"/>
          <w:sz w:val="28"/>
          <w:szCs w:val="28"/>
        </w:rPr>
        <w:t>31.  Наиболее часто онихомикоз вызывает:</w:t>
      </w:r>
    </w:p>
    <w:p w:rsidR="005206FD" w:rsidRPr="00BC3C20" w:rsidRDefault="005206FD" w:rsidP="005206FD">
      <w:pPr>
        <w:jc w:val="both"/>
        <w:rPr>
          <w:rFonts w:ascii="Times New Roman" w:hAnsi="Times New Roman" w:cs="Times New Roman"/>
          <w:sz w:val="28"/>
          <w:szCs w:val="28"/>
        </w:rPr>
      </w:pPr>
      <w:proofErr w:type="gramStart"/>
      <w:r w:rsidRPr="00BC3C20">
        <w:rPr>
          <w:rFonts w:ascii="Times New Roman" w:hAnsi="Times New Roman" w:cs="Times New Roman"/>
          <w:sz w:val="28"/>
          <w:szCs w:val="28"/>
        </w:rPr>
        <w:t>а)  Trichophyton</w:t>
      </w:r>
      <w:proofErr w:type="gramEnd"/>
      <w:r w:rsidRPr="00BC3C20">
        <w:rPr>
          <w:rFonts w:ascii="Times New Roman" w:hAnsi="Times New Roman" w:cs="Times New Roman"/>
          <w:sz w:val="28"/>
          <w:szCs w:val="28"/>
        </w:rPr>
        <w:t xml:space="preserve"> gypseum;</w:t>
      </w:r>
    </w:p>
    <w:p w:rsidR="005206FD" w:rsidRPr="00BC3C20" w:rsidRDefault="005206FD" w:rsidP="005206FD">
      <w:pPr>
        <w:jc w:val="both"/>
        <w:rPr>
          <w:rFonts w:ascii="Times New Roman" w:hAnsi="Times New Roman" w:cs="Times New Roman"/>
          <w:sz w:val="28"/>
          <w:szCs w:val="28"/>
          <w:lang w:val="de-LI"/>
        </w:rPr>
      </w:pPr>
      <w:proofErr w:type="gramStart"/>
      <w:r w:rsidRPr="00BC3C20">
        <w:rPr>
          <w:rFonts w:ascii="Times New Roman" w:hAnsi="Times New Roman" w:cs="Times New Roman"/>
          <w:sz w:val="28"/>
          <w:szCs w:val="28"/>
        </w:rPr>
        <w:t>б</w:t>
      </w:r>
      <w:r w:rsidRPr="00BC3C20">
        <w:rPr>
          <w:rFonts w:ascii="Times New Roman" w:hAnsi="Times New Roman" w:cs="Times New Roman"/>
          <w:sz w:val="28"/>
          <w:szCs w:val="28"/>
          <w:lang w:val="de-LI"/>
        </w:rPr>
        <w:t>)  Trichophyton</w:t>
      </w:r>
      <w:proofErr w:type="gramEnd"/>
      <w:r w:rsidRPr="00BC3C20">
        <w:rPr>
          <w:rFonts w:ascii="Times New Roman" w:hAnsi="Times New Roman" w:cs="Times New Roman"/>
          <w:sz w:val="28"/>
          <w:szCs w:val="28"/>
          <w:lang w:val="de-LI"/>
        </w:rPr>
        <w:t xml:space="preserve"> interdigitale;</w:t>
      </w:r>
    </w:p>
    <w:p w:rsidR="005206FD" w:rsidRPr="00BC3C20" w:rsidRDefault="005206FD" w:rsidP="005206FD">
      <w:pPr>
        <w:jc w:val="both"/>
        <w:rPr>
          <w:rFonts w:ascii="Times New Roman" w:hAnsi="Times New Roman" w:cs="Times New Roman"/>
          <w:sz w:val="28"/>
          <w:szCs w:val="28"/>
          <w:lang w:val="de-LI"/>
        </w:rPr>
      </w:pPr>
      <w:proofErr w:type="gramStart"/>
      <w:r w:rsidRPr="00BC3C20">
        <w:rPr>
          <w:rFonts w:ascii="Times New Roman" w:hAnsi="Times New Roman" w:cs="Times New Roman"/>
          <w:sz w:val="28"/>
          <w:szCs w:val="28"/>
        </w:rPr>
        <w:t>в</w:t>
      </w:r>
      <w:r w:rsidRPr="00BC3C20">
        <w:rPr>
          <w:rFonts w:ascii="Times New Roman" w:hAnsi="Times New Roman" w:cs="Times New Roman"/>
          <w:sz w:val="28"/>
          <w:szCs w:val="28"/>
          <w:lang w:val="de-LI"/>
        </w:rPr>
        <w:t>)  Trichophyton</w:t>
      </w:r>
      <w:proofErr w:type="gramEnd"/>
      <w:r w:rsidRPr="00BC3C20">
        <w:rPr>
          <w:rFonts w:ascii="Times New Roman" w:hAnsi="Times New Roman" w:cs="Times New Roman"/>
          <w:sz w:val="28"/>
          <w:szCs w:val="28"/>
          <w:lang w:val="de-LI"/>
        </w:rPr>
        <w:t xml:space="preserve"> rubrum;</w:t>
      </w:r>
    </w:p>
    <w:p w:rsidR="005206FD" w:rsidRPr="00BC3C20" w:rsidRDefault="005206FD" w:rsidP="005206FD">
      <w:pPr>
        <w:jc w:val="both"/>
        <w:rPr>
          <w:rFonts w:ascii="Times New Roman" w:hAnsi="Times New Roman" w:cs="Times New Roman"/>
          <w:sz w:val="28"/>
          <w:szCs w:val="28"/>
        </w:rPr>
      </w:pPr>
      <w:proofErr w:type="gramStart"/>
      <w:r w:rsidRPr="00BC3C20">
        <w:rPr>
          <w:rFonts w:ascii="Times New Roman" w:hAnsi="Times New Roman" w:cs="Times New Roman"/>
          <w:sz w:val="28"/>
          <w:szCs w:val="28"/>
        </w:rPr>
        <w:lastRenderedPageBreak/>
        <w:t>г)  Trichophyton</w:t>
      </w:r>
      <w:proofErr w:type="gramEnd"/>
      <w:r w:rsidRPr="00BC3C20">
        <w:rPr>
          <w:rFonts w:ascii="Times New Roman" w:hAnsi="Times New Roman" w:cs="Times New Roman"/>
          <w:sz w:val="28"/>
          <w:szCs w:val="28"/>
        </w:rPr>
        <w:t xml:space="preserve"> violaceum. </w:t>
      </w:r>
    </w:p>
    <w:p w:rsidR="005206FD" w:rsidRPr="00BC3C20" w:rsidRDefault="005206FD" w:rsidP="005206FD">
      <w:pPr>
        <w:jc w:val="both"/>
        <w:rPr>
          <w:rFonts w:ascii="Times New Roman" w:hAnsi="Times New Roman" w:cs="Times New Roman"/>
          <w:sz w:val="28"/>
          <w:szCs w:val="28"/>
        </w:rPr>
      </w:pPr>
    </w:p>
    <w:p w:rsidR="005206FD" w:rsidRPr="00BC3C20" w:rsidRDefault="005206FD" w:rsidP="005206FD">
      <w:pPr>
        <w:jc w:val="both"/>
        <w:rPr>
          <w:rFonts w:ascii="Times New Roman" w:hAnsi="Times New Roman" w:cs="Times New Roman"/>
          <w:sz w:val="28"/>
          <w:szCs w:val="28"/>
        </w:rPr>
      </w:pPr>
      <w:r w:rsidRPr="00BC3C20">
        <w:rPr>
          <w:rFonts w:ascii="Times New Roman" w:hAnsi="Times New Roman" w:cs="Times New Roman"/>
          <w:sz w:val="28"/>
          <w:szCs w:val="28"/>
        </w:rPr>
        <w:t>32.  Атрофический тип грибковых поражений ногтей характеризуется:</w:t>
      </w:r>
    </w:p>
    <w:p w:rsidR="005206FD" w:rsidRPr="00BC3C20" w:rsidRDefault="005206FD" w:rsidP="005206FD">
      <w:pPr>
        <w:jc w:val="both"/>
        <w:rPr>
          <w:rFonts w:ascii="Times New Roman" w:hAnsi="Times New Roman" w:cs="Times New Roman"/>
          <w:sz w:val="28"/>
          <w:szCs w:val="28"/>
        </w:rPr>
      </w:pPr>
      <w:r w:rsidRPr="00BC3C20">
        <w:rPr>
          <w:rFonts w:ascii="Times New Roman" w:hAnsi="Times New Roman" w:cs="Times New Roman"/>
          <w:sz w:val="28"/>
          <w:szCs w:val="28"/>
        </w:rPr>
        <w:t xml:space="preserve">а.  </w:t>
      </w:r>
      <w:proofErr w:type="gramStart"/>
      <w:r w:rsidRPr="00BC3C20">
        <w:rPr>
          <w:rFonts w:ascii="Times New Roman" w:hAnsi="Times New Roman" w:cs="Times New Roman"/>
          <w:sz w:val="28"/>
          <w:szCs w:val="28"/>
        </w:rPr>
        <w:t>истончением</w:t>
      </w:r>
      <w:proofErr w:type="gramEnd"/>
      <w:r w:rsidRPr="00BC3C20">
        <w:rPr>
          <w:rFonts w:ascii="Times New Roman" w:hAnsi="Times New Roman" w:cs="Times New Roman"/>
          <w:sz w:val="28"/>
          <w:szCs w:val="28"/>
        </w:rPr>
        <w:t>, нарушением роста и отделением ногтя от ногтевого ложа;</w:t>
      </w:r>
    </w:p>
    <w:p w:rsidR="005206FD" w:rsidRPr="00BC3C20" w:rsidRDefault="005206FD" w:rsidP="005206FD">
      <w:pPr>
        <w:jc w:val="both"/>
        <w:rPr>
          <w:rFonts w:ascii="Times New Roman" w:hAnsi="Times New Roman" w:cs="Times New Roman"/>
          <w:sz w:val="28"/>
          <w:szCs w:val="28"/>
        </w:rPr>
      </w:pPr>
      <w:r w:rsidRPr="00BC3C20">
        <w:rPr>
          <w:rFonts w:ascii="Times New Roman" w:hAnsi="Times New Roman" w:cs="Times New Roman"/>
          <w:sz w:val="28"/>
          <w:szCs w:val="28"/>
        </w:rPr>
        <w:t xml:space="preserve">б.  </w:t>
      </w:r>
      <w:proofErr w:type="gramStart"/>
      <w:r w:rsidRPr="00BC3C20">
        <w:rPr>
          <w:rFonts w:ascii="Times New Roman" w:hAnsi="Times New Roman" w:cs="Times New Roman"/>
          <w:sz w:val="28"/>
          <w:szCs w:val="28"/>
        </w:rPr>
        <w:t>появлением</w:t>
      </w:r>
      <w:proofErr w:type="gramEnd"/>
      <w:r w:rsidRPr="00BC3C20">
        <w:rPr>
          <w:rFonts w:ascii="Times New Roman" w:hAnsi="Times New Roman" w:cs="Times New Roman"/>
          <w:sz w:val="28"/>
          <w:szCs w:val="28"/>
        </w:rPr>
        <w:t xml:space="preserve"> ломкости ногтевых пластинок;</w:t>
      </w:r>
    </w:p>
    <w:p w:rsidR="005206FD" w:rsidRPr="00BC3C20" w:rsidRDefault="005206FD" w:rsidP="005206FD">
      <w:pPr>
        <w:jc w:val="both"/>
        <w:rPr>
          <w:rFonts w:ascii="Times New Roman" w:hAnsi="Times New Roman" w:cs="Times New Roman"/>
          <w:sz w:val="28"/>
          <w:szCs w:val="28"/>
        </w:rPr>
      </w:pPr>
      <w:r w:rsidRPr="00BC3C20">
        <w:rPr>
          <w:rFonts w:ascii="Times New Roman" w:hAnsi="Times New Roman" w:cs="Times New Roman"/>
          <w:sz w:val="28"/>
          <w:szCs w:val="28"/>
        </w:rPr>
        <w:t xml:space="preserve">в.  </w:t>
      </w:r>
      <w:proofErr w:type="gramStart"/>
      <w:r w:rsidRPr="00BC3C20">
        <w:rPr>
          <w:rFonts w:ascii="Times New Roman" w:hAnsi="Times New Roman" w:cs="Times New Roman"/>
          <w:sz w:val="28"/>
          <w:szCs w:val="28"/>
        </w:rPr>
        <w:t>развитием</w:t>
      </w:r>
      <w:proofErr w:type="gramEnd"/>
      <w:r w:rsidRPr="00BC3C20">
        <w:rPr>
          <w:rFonts w:ascii="Times New Roman" w:hAnsi="Times New Roman" w:cs="Times New Roman"/>
          <w:sz w:val="28"/>
          <w:szCs w:val="28"/>
        </w:rPr>
        <w:t xml:space="preserve"> подногтевого гиперкератоза;</w:t>
      </w:r>
    </w:p>
    <w:p w:rsidR="005206FD" w:rsidRPr="00BC3C20" w:rsidRDefault="005206FD" w:rsidP="005206FD">
      <w:pPr>
        <w:jc w:val="both"/>
        <w:rPr>
          <w:rFonts w:ascii="Times New Roman" w:hAnsi="Times New Roman" w:cs="Times New Roman"/>
          <w:sz w:val="28"/>
          <w:szCs w:val="28"/>
        </w:rPr>
      </w:pPr>
      <w:r w:rsidRPr="00BC3C20">
        <w:rPr>
          <w:rFonts w:ascii="Times New Roman" w:hAnsi="Times New Roman" w:cs="Times New Roman"/>
          <w:sz w:val="28"/>
          <w:szCs w:val="28"/>
        </w:rPr>
        <w:t xml:space="preserve">г.  </w:t>
      </w:r>
      <w:proofErr w:type="gramStart"/>
      <w:r w:rsidRPr="00BC3C20">
        <w:rPr>
          <w:rFonts w:ascii="Times New Roman" w:hAnsi="Times New Roman" w:cs="Times New Roman"/>
          <w:sz w:val="28"/>
          <w:szCs w:val="28"/>
        </w:rPr>
        <w:t>утолщеним</w:t>
      </w:r>
      <w:proofErr w:type="gramEnd"/>
      <w:r w:rsidRPr="00BC3C20">
        <w:rPr>
          <w:rFonts w:ascii="Times New Roman" w:hAnsi="Times New Roman" w:cs="Times New Roman"/>
          <w:sz w:val="28"/>
          <w:szCs w:val="28"/>
        </w:rPr>
        <w:t xml:space="preserve"> ногтевой пластинки, которое длительно сохраняется после завершения леч е-ния.</w:t>
      </w:r>
    </w:p>
    <w:p w:rsidR="005206FD" w:rsidRPr="00BC3C20" w:rsidRDefault="005206FD" w:rsidP="005206FD">
      <w:pPr>
        <w:jc w:val="both"/>
        <w:rPr>
          <w:rFonts w:ascii="Times New Roman" w:hAnsi="Times New Roman" w:cs="Times New Roman"/>
          <w:sz w:val="28"/>
          <w:szCs w:val="28"/>
        </w:rPr>
      </w:pPr>
    </w:p>
    <w:p w:rsidR="005206FD" w:rsidRPr="00BC3C20" w:rsidRDefault="005206FD" w:rsidP="005206FD">
      <w:pPr>
        <w:jc w:val="both"/>
        <w:rPr>
          <w:rFonts w:ascii="Times New Roman" w:hAnsi="Times New Roman" w:cs="Times New Roman"/>
          <w:sz w:val="28"/>
          <w:szCs w:val="28"/>
        </w:rPr>
      </w:pPr>
      <w:r w:rsidRPr="00BC3C20">
        <w:rPr>
          <w:rFonts w:ascii="Times New Roman" w:hAnsi="Times New Roman" w:cs="Times New Roman"/>
          <w:sz w:val="28"/>
          <w:szCs w:val="28"/>
        </w:rPr>
        <w:t>33. Лекарственное средство для местного лечения онихомикозов:</w:t>
      </w:r>
    </w:p>
    <w:p w:rsidR="005206FD" w:rsidRPr="00BC3C20" w:rsidRDefault="005206FD" w:rsidP="005206FD">
      <w:pPr>
        <w:jc w:val="both"/>
        <w:rPr>
          <w:rFonts w:ascii="Times New Roman" w:hAnsi="Times New Roman" w:cs="Times New Roman"/>
          <w:sz w:val="28"/>
          <w:szCs w:val="28"/>
        </w:rPr>
      </w:pPr>
      <w:r w:rsidRPr="00BC3C20">
        <w:rPr>
          <w:rFonts w:ascii="Times New Roman" w:hAnsi="Times New Roman" w:cs="Times New Roman"/>
          <w:sz w:val="28"/>
          <w:szCs w:val="28"/>
        </w:rPr>
        <w:t xml:space="preserve">а.  </w:t>
      </w:r>
      <w:proofErr w:type="gramStart"/>
      <w:r w:rsidRPr="00BC3C20">
        <w:rPr>
          <w:rFonts w:ascii="Times New Roman" w:hAnsi="Times New Roman" w:cs="Times New Roman"/>
          <w:sz w:val="28"/>
          <w:szCs w:val="28"/>
        </w:rPr>
        <w:t>тербинафин</w:t>
      </w:r>
      <w:proofErr w:type="gramEnd"/>
    </w:p>
    <w:p w:rsidR="005206FD" w:rsidRPr="00BC3C20" w:rsidRDefault="005206FD" w:rsidP="005206FD">
      <w:pPr>
        <w:jc w:val="both"/>
        <w:rPr>
          <w:rFonts w:ascii="Times New Roman" w:hAnsi="Times New Roman" w:cs="Times New Roman"/>
          <w:sz w:val="28"/>
          <w:szCs w:val="28"/>
        </w:rPr>
      </w:pPr>
      <w:r w:rsidRPr="00BC3C20">
        <w:rPr>
          <w:rFonts w:ascii="Times New Roman" w:hAnsi="Times New Roman" w:cs="Times New Roman"/>
          <w:sz w:val="28"/>
          <w:szCs w:val="28"/>
        </w:rPr>
        <w:t xml:space="preserve">б.  </w:t>
      </w:r>
      <w:proofErr w:type="gramStart"/>
      <w:r w:rsidRPr="00BC3C20">
        <w:rPr>
          <w:rFonts w:ascii="Times New Roman" w:hAnsi="Times New Roman" w:cs="Times New Roman"/>
          <w:sz w:val="28"/>
          <w:szCs w:val="28"/>
        </w:rPr>
        <w:t>бифоназол</w:t>
      </w:r>
      <w:proofErr w:type="gramEnd"/>
    </w:p>
    <w:p w:rsidR="005206FD" w:rsidRPr="00BC3C20" w:rsidRDefault="005206FD" w:rsidP="005206FD">
      <w:pPr>
        <w:jc w:val="both"/>
        <w:rPr>
          <w:rFonts w:ascii="Times New Roman" w:hAnsi="Times New Roman" w:cs="Times New Roman"/>
          <w:sz w:val="28"/>
          <w:szCs w:val="28"/>
        </w:rPr>
      </w:pPr>
      <w:r w:rsidRPr="00BC3C20">
        <w:rPr>
          <w:rFonts w:ascii="Times New Roman" w:hAnsi="Times New Roman" w:cs="Times New Roman"/>
          <w:sz w:val="28"/>
          <w:szCs w:val="28"/>
        </w:rPr>
        <w:t xml:space="preserve">в.  </w:t>
      </w:r>
      <w:proofErr w:type="gramStart"/>
      <w:r w:rsidRPr="00BC3C20">
        <w:rPr>
          <w:rFonts w:ascii="Times New Roman" w:hAnsi="Times New Roman" w:cs="Times New Roman"/>
          <w:sz w:val="28"/>
          <w:szCs w:val="28"/>
        </w:rPr>
        <w:t>клотримазол</w:t>
      </w:r>
      <w:proofErr w:type="gramEnd"/>
    </w:p>
    <w:p w:rsidR="005206FD" w:rsidRPr="00BC3C20" w:rsidRDefault="005206FD" w:rsidP="005206FD">
      <w:pPr>
        <w:jc w:val="both"/>
        <w:rPr>
          <w:rFonts w:ascii="Times New Roman" w:hAnsi="Times New Roman" w:cs="Times New Roman"/>
          <w:sz w:val="28"/>
          <w:szCs w:val="28"/>
        </w:rPr>
      </w:pPr>
      <w:r w:rsidRPr="00BC3C20">
        <w:rPr>
          <w:rFonts w:ascii="Times New Roman" w:hAnsi="Times New Roman" w:cs="Times New Roman"/>
          <w:sz w:val="28"/>
          <w:szCs w:val="28"/>
        </w:rPr>
        <w:t xml:space="preserve">г.  </w:t>
      </w:r>
      <w:proofErr w:type="gramStart"/>
      <w:r w:rsidRPr="00BC3C20">
        <w:rPr>
          <w:rFonts w:ascii="Times New Roman" w:hAnsi="Times New Roman" w:cs="Times New Roman"/>
          <w:sz w:val="28"/>
          <w:szCs w:val="28"/>
        </w:rPr>
        <w:t>итраконазол</w:t>
      </w:r>
      <w:proofErr w:type="gramEnd"/>
    </w:p>
    <w:p w:rsidR="005206FD" w:rsidRPr="00BC3C20" w:rsidRDefault="005206FD" w:rsidP="005206FD">
      <w:pPr>
        <w:jc w:val="both"/>
        <w:rPr>
          <w:rFonts w:ascii="Times New Roman" w:hAnsi="Times New Roman" w:cs="Times New Roman"/>
          <w:sz w:val="28"/>
          <w:szCs w:val="28"/>
        </w:rPr>
      </w:pPr>
    </w:p>
    <w:p w:rsidR="005206FD" w:rsidRPr="00BC3C20" w:rsidRDefault="005206FD" w:rsidP="005206FD">
      <w:pPr>
        <w:jc w:val="both"/>
        <w:rPr>
          <w:rFonts w:ascii="Times New Roman" w:hAnsi="Times New Roman" w:cs="Times New Roman"/>
          <w:sz w:val="28"/>
          <w:szCs w:val="28"/>
        </w:rPr>
      </w:pPr>
      <w:r w:rsidRPr="00BC3C20">
        <w:rPr>
          <w:rFonts w:ascii="Times New Roman" w:hAnsi="Times New Roman" w:cs="Times New Roman"/>
          <w:sz w:val="28"/>
          <w:szCs w:val="28"/>
        </w:rPr>
        <w:t>34. Синдромы, возможные при рубромикозе:</w:t>
      </w:r>
    </w:p>
    <w:p w:rsidR="005206FD" w:rsidRPr="00BC3C20" w:rsidRDefault="005206FD" w:rsidP="005206FD">
      <w:pPr>
        <w:jc w:val="both"/>
        <w:rPr>
          <w:rFonts w:ascii="Times New Roman" w:hAnsi="Times New Roman" w:cs="Times New Roman"/>
          <w:sz w:val="28"/>
          <w:szCs w:val="28"/>
        </w:rPr>
      </w:pPr>
      <w:r w:rsidRPr="00BC3C20">
        <w:rPr>
          <w:rFonts w:ascii="Times New Roman" w:hAnsi="Times New Roman" w:cs="Times New Roman"/>
          <w:sz w:val="28"/>
          <w:szCs w:val="28"/>
        </w:rPr>
        <w:t xml:space="preserve">а.  </w:t>
      </w:r>
      <w:proofErr w:type="gramStart"/>
      <w:r w:rsidRPr="00BC3C20">
        <w:rPr>
          <w:rFonts w:ascii="Times New Roman" w:hAnsi="Times New Roman" w:cs="Times New Roman"/>
          <w:sz w:val="28"/>
          <w:szCs w:val="28"/>
        </w:rPr>
        <w:t>поражение</w:t>
      </w:r>
      <w:proofErr w:type="gramEnd"/>
      <w:r w:rsidRPr="00BC3C20">
        <w:rPr>
          <w:rFonts w:ascii="Times New Roman" w:hAnsi="Times New Roman" w:cs="Times New Roman"/>
          <w:sz w:val="28"/>
          <w:szCs w:val="28"/>
        </w:rPr>
        <w:t xml:space="preserve"> стоп, ногтей. </w:t>
      </w:r>
    </w:p>
    <w:p w:rsidR="005206FD" w:rsidRPr="00BC3C20" w:rsidRDefault="005206FD" w:rsidP="005206FD">
      <w:pPr>
        <w:jc w:val="both"/>
        <w:rPr>
          <w:rFonts w:ascii="Times New Roman" w:hAnsi="Times New Roman" w:cs="Times New Roman"/>
          <w:sz w:val="28"/>
          <w:szCs w:val="28"/>
        </w:rPr>
      </w:pPr>
      <w:r w:rsidRPr="00BC3C20">
        <w:rPr>
          <w:rFonts w:ascii="Times New Roman" w:hAnsi="Times New Roman" w:cs="Times New Roman"/>
          <w:sz w:val="28"/>
          <w:szCs w:val="28"/>
        </w:rPr>
        <w:t xml:space="preserve">б.  </w:t>
      </w:r>
      <w:proofErr w:type="gramStart"/>
      <w:r w:rsidRPr="00BC3C20">
        <w:rPr>
          <w:rFonts w:ascii="Times New Roman" w:hAnsi="Times New Roman" w:cs="Times New Roman"/>
          <w:sz w:val="28"/>
          <w:szCs w:val="28"/>
        </w:rPr>
        <w:t>поражение</w:t>
      </w:r>
      <w:proofErr w:type="gramEnd"/>
      <w:r w:rsidRPr="00BC3C20">
        <w:rPr>
          <w:rFonts w:ascii="Times New Roman" w:hAnsi="Times New Roman" w:cs="Times New Roman"/>
          <w:sz w:val="28"/>
          <w:szCs w:val="28"/>
        </w:rPr>
        <w:t xml:space="preserve"> волосистой части головы, кистей. </w:t>
      </w:r>
    </w:p>
    <w:p w:rsidR="005206FD" w:rsidRPr="00BC3C20" w:rsidRDefault="005206FD" w:rsidP="005206FD">
      <w:pPr>
        <w:jc w:val="both"/>
        <w:rPr>
          <w:rFonts w:ascii="Times New Roman" w:hAnsi="Times New Roman" w:cs="Times New Roman"/>
          <w:sz w:val="28"/>
          <w:szCs w:val="28"/>
        </w:rPr>
      </w:pPr>
      <w:r w:rsidRPr="00BC3C20">
        <w:rPr>
          <w:rFonts w:ascii="Times New Roman" w:hAnsi="Times New Roman" w:cs="Times New Roman"/>
          <w:sz w:val="28"/>
          <w:szCs w:val="28"/>
        </w:rPr>
        <w:t xml:space="preserve">в.  </w:t>
      </w:r>
      <w:proofErr w:type="gramStart"/>
      <w:r w:rsidRPr="00BC3C20">
        <w:rPr>
          <w:rFonts w:ascii="Times New Roman" w:hAnsi="Times New Roman" w:cs="Times New Roman"/>
          <w:sz w:val="28"/>
          <w:szCs w:val="28"/>
        </w:rPr>
        <w:t>поражение</w:t>
      </w:r>
      <w:proofErr w:type="gramEnd"/>
      <w:r w:rsidRPr="00BC3C20">
        <w:rPr>
          <w:rFonts w:ascii="Times New Roman" w:hAnsi="Times New Roman" w:cs="Times New Roman"/>
          <w:sz w:val="28"/>
          <w:szCs w:val="28"/>
        </w:rPr>
        <w:t xml:space="preserve"> гладкой кожи, пушковых волос. </w:t>
      </w:r>
    </w:p>
    <w:p w:rsidR="005206FD" w:rsidRPr="00BC3C20" w:rsidRDefault="005206FD" w:rsidP="005206FD">
      <w:pPr>
        <w:jc w:val="both"/>
        <w:rPr>
          <w:rFonts w:ascii="Times New Roman" w:hAnsi="Times New Roman" w:cs="Times New Roman"/>
          <w:sz w:val="28"/>
          <w:szCs w:val="28"/>
        </w:rPr>
      </w:pPr>
      <w:r w:rsidRPr="00BC3C20">
        <w:rPr>
          <w:rFonts w:ascii="Times New Roman" w:hAnsi="Times New Roman" w:cs="Times New Roman"/>
          <w:sz w:val="28"/>
          <w:szCs w:val="28"/>
        </w:rPr>
        <w:t xml:space="preserve">г.  </w:t>
      </w:r>
      <w:proofErr w:type="gramStart"/>
      <w:r w:rsidRPr="00BC3C20">
        <w:rPr>
          <w:rFonts w:ascii="Times New Roman" w:hAnsi="Times New Roman" w:cs="Times New Roman"/>
          <w:sz w:val="28"/>
          <w:szCs w:val="28"/>
        </w:rPr>
        <w:t>а</w:t>
      </w:r>
      <w:proofErr w:type="gramEnd"/>
      <w:r w:rsidRPr="00BC3C20">
        <w:rPr>
          <w:rFonts w:ascii="Times New Roman" w:hAnsi="Times New Roman" w:cs="Times New Roman"/>
          <w:sz w:val="28"/>
          <w:szCs w:val="28"/>
        </w:rPr>
        <w:t>, в.</w:t>
      </w:r>
    </w:p>
    <w:p w:rsidR="005206FD" w:rsidRPr="00BC3C20" w:rsidRDefault="005206FD" w:rsidP="005206FD">
      <w:pPr>
        <w:jc w:val="both"/>
        <w:rPr>
          <w:rFonts w:ascii="Times New Roman" w:hAnsi="Times New Roman" w:cs="Times New Roman"/>
          <w:sz w:val="28"/>
          <w:szCs w:val="28"/>
        </w:rPr>
      </w:pPr>
    </w:p>
    <w:p w:rsidR="005206FD" w:rsidRPr="00BC3C20" w:rsidRDefault="005206FD" w:rsidP="005206FD">
      <w:pPr>
        <w:jc w:val="both"/>
        <w:rPr>
          <w:rFonts w:ascii="Times New Roman" w:hAnsi="Times New Roman" w:cs="Times New Roman"/>
          <w:sz w:val="28"/>
          <w:szCs w:val="28"/>
        </w:rPr>
      </w:pPr>
      <w:r w:rsidRPr="00BC3C20">
        <w:rPr>
          <w:rFonts w:ascii="Times New Roman" w:hAnsi="Times New Roman" w:cs="Times New Roman"/>
          <w:sz w:val="28"/>
          <w:szCs w:val="28"/>
        </w:rPr>
        <w:t>35. Развитию онихомикозу способствуют:</w:t>
      </w:r>
    </w:p>
    <w:p w:rsidR="005206FD" w:rsidRPr="00BC3C20" w:rsidRDefault="005206FD" w:rsidP="005206FD">
      <w:pPr>
        <w:jc w:val="both"/>
        <w:rPr>
          <w:rFonts w:ascii="Times New Roman" w:hAnsi="Times New Roman" w:cs="Times New Roman"/>
          <w:sz w:val="28"/>
          <w:szCs w:val="28"/>
        </w:rPr>
      </w:pPr>
      <w:r w:rsidRPr="00BC3C20">
        <w:rPr>
          <w:rFonts w:ascii="Times New Roman" w:hAnsi="Times New Roman" w:cs="Times New Roman"/>
          <w:sz w:val="28"/>
          <w:szCs w:val="28"/>
        </w:rPr>
        <w:t>а. возраст</w:t>
      </w:r>
    </w:p>
    <w:p w:rsidR="005206FD" w:rsidRPr="00BC3C20" w:rsidRDefault="005206FD" w:rsidP="005206FD">
      <w:pPr>
        <w:jc w:val="both"/>
        <w:rPr>
          <w:rFonts w:ascii="Times New Roman" w:hAnsi="Times New Roman" w:cs="Times New Roman"/>
          <w:sz w:val="28"/>
          <w:szCs w:val="28"/>
        </w:rPr>
      </w:pPr>
      <w:r w:rsidRPr="00BC3C20">
        <w:rPr>
          <w:rFonts w:ascii="Times New Roman" w:hAnsi="Times New Roman" w:cs="Times New Roman"/>
          <w:sz w:val="28"/>
          <w:szCs w:val="28"/>
        </w:rPr>
        <w:t>б. климат</w:t>
      </w:r>
    </w:p>
    <w:p w:rsidR="005206FD" w:rsidRPr="00BC3C20" w:rsidRDefault="005206FD" w:rsidP="005206FD">
      <w:pPr>
        <w:jc w:val="both"/>
        <w:rPr>
          <w:rFonts w:ascii="Times New Roman" w:hAnsi="Times New Roman" w:cs="Times New Roman"/>
          <w:sz w:val="28"/>
          <w:szCs w:val="28"/>
        </w:rPr>
      </w:pPr>
      <w:r w:rsidRPr="00BC3C20">
        <w:rPr>
          <w:rFonts w:ascii="Times New Roman" w:hAnsi="Times New Roman" w:cs="Times New Roman"/>
          <w:sz w:val="28"/>
          <w:szCs w:val="28"/>
        </w:rPr>
        <w:t>в. сопутствующие заболевания</w:t>
      </w:r>
    </w:p>
    <w:p w:rsidR="005206FD" w:rsidRPr="00BC3C20" w:rsidRDefault="005206FD" w:rsidP="005206FD">
      <w:pPr>
        <w:jc w:val="both"/>
        <w:rPr>
          <w:rFonts w:ascii="Times New Roman" w:hAnsi="Times New Roman" w:cs="Times New Roman"/>
          <w:sz w:val="28"/>
          <w:szCs w:val="28"/>
        </w:rPr>
      </w:pPr>
      <w:r w:rsidRPr="00BC3C20">
        <w:rPr>
          <w:rFonts w:ascii="Times New Roman" w:hAnsi="Times New Roman" w:cs="Times New Roman"/>
          <w:sz w:val="28"/>
          <w:szCs w:val="28"/>
        </w:rPr>
        <w:t>г. все вышеперечисленное</w:t>
      </w:r>
    </w:p>
    <w:p w:rsidR="005206FD" w:rsidRPr="00BC3C20" w:rsidRDefault="005206FD" w:rsidP="005206FD">
      <w:pPr>
        <w:jc w:val="both"/>
        <w:rPr>
          <w:rFonts w:ascii="Times New Roman" w:hAnsi="Times New Roman" w:cs="Times New Roman"/>
          <w:sz w:val="28"/>
          <w:szCs w:val="28"/>
        </w:rPr>
      </w:pPr>
    </w:p>
    <w:p w:rsidR="005206FD" w:rsidRPr="00BC3C20" w:rsidRDefault="005206FD" w:rsidP="005206FD">
      <w:pPr>
        <w:jc w:val="both"/>
        <w:rPr>
          <w:rFonts w:ascii="Times New Roman" w:hAnsi="Times New Roman" w:cs="Times New Roman"/>
          <w:sz w:val="28"/>
          <w:szCs w:val="28"/>
        </w:rPr>
      </w:pPr>
      <w:r w:rsidRPr="00BC3C20">
        <w:rPr>
          <w:rFonts w:ascii="Times New Roman" w:hAnsi="Times New Roman" w:cs="Times New Roman"/>
          <w:sz w:val="28"/>
          <w:szCs w:val="28"/>
        </w:rPr>
        <w:t>36. Какая локализация не характерна для руброфитии:</w:t>
      </w:r>
    </w:p>
    <w:p w:rsidR="005206FD" w:rsidRPr="00BC3C20" w:rsidRDefault="005206FD" w:rsidP="005206FD">
      <w:pPr>
        <w:jc w:val="both"/>
        <w:rPr>
          <w:rFonts w:ascii="Times New Roman" w:hAnsi="Times New Roman" w:cs="Times New Roman"/>
          <w:sz w:val="28"/>
          <w:szCs w:val="28"/>
        </w:rPr>
      </w:pPr>
      <w:r w:rsidRPr="00BC3C20">
        <w:rPr>
          <w:rFonts w:ascii="Times New Roman" w:hAnsi="Times New Roman" w:cs="Times New Roman"/>
          <w:sz w:val="28"/>
          <w:szCs w:val="28"/>
        </w:rPr>
        <w:t xml:space="preserve">a.  </w:t>
      </w:r>
      <w:proofErr w:type="gramStart"/>
      <w:r w:rsidRPr="00BC3C20">
        <w:rPr>
          <w:rFonts w:ascii="Times New Roman" w:hAnsi="Times New Roman" w:cs="Times New Roman"/>
          <w:sz w:val="28"/>
          <w:szCs w:val="28"/>
        </w:rPr>
        <w:t>ладони</w:t>
      </w:r>
      <w:proofErr w:type="gramEnd"/>
    </w:p>
    <w:p w:rsidR="005206FD" w:rsidRPr="00BC3C20" w:rsidRDefault="005206FD" w:rsidP="005206FD">
      <w:pPr>
        <w:jc w:val="both"/>
        <w:rPr>
          <w:rFonts w:ascii="Times New Roman" w:hAnsi="Times New Roman" w:cs="Times New Roman"/>
          <w:sz w:val="28"/>
          <w:szCs w:val="28"/>
        </w:rPr>
      </w:pPr>
      <w:r w:rsidRPr="00BC3C20">
        <w:rPr>
          <w:rFonts w:ascii="Times New Roman" w:hAnsi="Times New Roman" w:cs="Times New Roman"/>
          <w:sz w:val="28"/>
          <w:szCs w:val="28"/>
        </w:rPr>
        <w:lastRenderedPageBreak/>
        <w:t xml:space="preserve">б.  </w:t>
      </w:r>
      <w:proofErr w:type="gramStart"/>
      <w:r w:rsidRPr="00BC3C20">
        <w:rPr>
          <w:rFonts w:ascii="Times New Roman" w:hAnsi="Times New Roman" w:cs="Times New Roman"/>
          <w:sz w:val="28"/>
          <w:szCs w:val="28"/>
        </w:rPr>
        <w:t>ногти</w:t>
      </w:r>
      <w:proofErr w:type="gramEnd"/>
      <w:r w:rsidRPr="00BC3C20">
        <w:rPr>
          <w:rFonts w:ascii="Times New Roman" w:hAnsi="Times New Roman" w:cs="Times New Roman"/>
          <w:sz w:val="28"/>
          <w:szCs w:val="28"/>
        </w:rPr>
        <w:t xml:space="preserve"> кистей</w:t>
      </w:r>
    </w:p>
    <w:p w:rsidR="005206FD" w:rsidRPr="00BC3C20" w:rsidRDefault="005206FD" w:rsidP="005206FD">
      <w:pPr>
        <w:jc w:val="both"/>
        <w:rPr>
          <w:rFonts w:ascii="Times New Roman" w:hAnsi="Times New Roman" w:cs="Times New Roman"/>
          <w:sz w:val="28"/>
          <w:szCs w:val="28"/>
        </w:rPr>
      </w:pPr>
      <w:r w:rsidRPr="00BC3C20">
        <w:rPr>
          <w:rFonts w:ascii="Times New Roman" w:hAnsi="Times New Roman" w:cs="Times New Roman"/>
          <w:sz w:val="28"/>
          <w:szCs w:val="28"/>
        </w:rPr>
        <w:t xml:space="preserve">в.  </w:t>
      </w:r>
      <w:proofErr w:type="gramStart"/>
      <w:r w:rsidRPr="00BC3C20">
        <w:rPr>
          <w:rFonts w:ascii="Times New Roman" w:hAnsi="Times New Roman" w:cs="Times New Roman"/>
          <w:sz w:val="28"/>
          <w:szCs w:val="28"/>
        </w:rPr>
        <w:t>волосы</w:t>
      </w:r>
      <w:proofErr w:type="gramEnd"/>
    </w:p>
    <w:p w:rsidR="005206FD" w:rsidRPr="00BC3C20" w:rsidRDefault="005206FD" w:rsidP="005206FD">
      <w:pPr>
        <w:jc w:val="both"/>
        <w:rPr>
          <w:rFonts w:ascii="Times New Roman" w:hAnsi="Times New Roman" w:cs="Times New Roman"/>
          <w:sz w:val="28"/>
          <w:szCs w:val="28"/>
        </w:rPr>
      </w:pPr>
      <w:r w:rsidRPr="00BC3C20">
        <w:rPr>
          <w:rFonts w:ascii="Times New Roman" w:hAnsi="Times New Roman" w:cs="Times New Roman"/>
          <w:sz w:val="28"/>
          <w:szCs w:val="28"/>
        </w:rPr>
        <w:t xml:space="preserve">г.  </w:t>
      </w:r>
      <w:proofErr w:type="gramStart"/>
      <w:r w:rsidRPr="00BC3C20">
        <w:rPr>
          <w:rFonts w:ascii="Times New Roman" w:hAnsi="Times New Roman" w:cs="Times New Roman"/>
          <w:sz w:val="28"/>
          <w:szCs w:val="28"/>
        </w:rPr>
        <w:t>ногти</w:t>
      </w:r>
      <w:proofErr w:type="gramEnd"/>
      <w:r w:rsidRPr="00BC3C20">
        <w:rPr>
          <w:rFonts w:ascii="Times New Roman" w:hAnsi="Times New Roman" w:cs="Times New Roman"/>
          <w:sz w:val="28"/>
          <w:szCs w:val="28"/>
        </w:rPr>
        <w:t xml:space="preserve"> стоп</w:t>
      </w:r>
    </w:p>
    <w:p w:rsidR="005206FD" w:rsidRPr="00BC3C20" w:rsidRDefault="005206FD" w:rsidP="005206FD">
      <w:pPr>
        <w:jc w:val="both"/>
        <w:rPr>
          <w:rFonts w:ascii="Times New Roman" w:hAnsi="Times New Roman" w:cs="Times New Roman"/>
          <w:sz w:val="28"/>
          <w:szCs w:val="28"/>
        </w:rPr>
      </w:pPr>
    </w:p>
    <w:p w:rsidR="005206FD" w:rsidRPr="00BC3C20" w:rsidRDefault="005206FD" w:rsidP="005206FD">
      <w:pPr>
        <w:jc w:val="both"/>
        <w:rPr>
          <w:rFonts w:ascii="Times New Roman" w:hAnsi="Times New Roman" w:cs="Times New Roman"/>
          <w:sz w:val="28"/>
          <w:szCs w:val="28"/>
        </w:rPr>
      </w:pPr>
      <w:r w:rsidRPr="00BC3C20">
        <w:rPr>
          <w:rFonts w:ascii="Times New Roman" w:hAnsi="Times New Roman" w:cs="Times New Roman"/>
          <w:sz w:val="28"/>
          <w:szCs w:val="28"/>
        </w:rPr>
        <w:t>37.  Дисгидротическую форму микоза стоп дифференцируют с:</w:t>
      </w:r>
    </w:p>
    <w:p w:rsidR="005206FD" w:rsidRPr="00BC3C20" w:rsidRDefault="005206FD" w:rsidP="005206FD">
      <w:pPr>
        <w:jc w:val="both"/>
        <w:rPr>
          <w:rFonts w:ascii="Times New Roman" w:hAnsi="Times New Roman" w:cs="Times New Roman"/>
          <w:sz w:val="28"/>
          <w:szCs w:val="28"/>
        </w:rPr>
      </w:pPr>
      <w:r w:rsidRPr="00BC3C20">
        <w:rPr>
          <w:rFonts w:ascii="Times New Roman" w:hAnsi="Times New Roman" w:cs="Times New Roman"/>
          <w:sz w:val="28"/>
          <w:szCs w:val="28"/>
        </w:rPr>
        <w:t>Варианты ответа:</w:t>
      </w:r>
    </w:p>
    <w:p w:rsidR="005206FD" w:rsidRPr="00BC3C20" w:rsidRDefault="005206FD" w:rsidP="005206FD">
      <w:pPr>
        <w:jc w:val="both"/>
        <w:rPr>
          <w:rFonts w:ascii="Times New Roman" w:hAnsi="Times New Roman" w:cs="Times New Roman"/>
          <w:sz w:val="28"/>
          <w:szCs w:val="28"/>
        </w:rPr>
      </w:pPr>
      <w:r w:rsidRPr="00BC3C20">
        <w:rPr>
          <w:rFonts w:ascii="Times New Roman" w:hAnsi="Times New Roman" w:cs="Times New Roman"/>
          <w:sz w:val="28"/>
          <w:szCs w:val="28"/>
        </w:rPr>
        <w:t>а. дисгидрозом стоп</w:t>
      </w:r>
    </w:p>
    <w:p w:rsidR="005206FD" w:rsidRPr="00BC3C20" w:rsidRDefault="005206FD" w:rsidP="005206FD">
      <w:pPr>
        <w:jc w:val="both"/>
        <w:rPr>
          <w:rFonts w:ascii="Times New Roman" w:hAnsi="Times New Roman" w:cs="Times New Roman"/>
          <w:sz w:val="28"/>
          <w:szCs w:val="28"/>
        </w:rPr>
      </w:pPr>
      <w:r w:rsidRPr="00BC3C20">
        <w:rPr>
          <w:rFonts w:ascii="Times New Roman" w:hAnsi="Times New Roman" w:cs="Times New Roman"/>
          <w:sz w:val="28"/>
          <w:szCs w:val="28"/>
        </w:rPr>
        <w:t>б. вторичным сифилисом</w:t>
      </w:r>
    </w:p>
    <w:p w:rsidR="005206FD" w:rsidRPr="00BC3C20" w:rsidRDefault="005206FD" w:rsidP="005206FD">
      <w:pPr>
        <w:jc w:val="both"/>
        <w:rPr>
          <w:rFonts w:ascii="Times New Roman" w:hAnsi="Times New Roman" w:cs="Times New Roman"/>
          <w:sz w:val="28"/>
          <w:szCs w:val="28"/>
        </w:rPr>
      </w:pPr>
      <w:r w:rsidRPr="00BC3C20">
        <w:rPr>
          <w:rFonts w:ascii="Times New Roman" w:hAnsi="Times New Roman" w:cs="Times New Roman"/>
          <w:sz w:val="28"/>
          <w:szCs w:val="28"/>
        </w:rPr>
        <w:t>г. псориазом ладоней и подошв</w:t>
      </w:r>
    </w:p>
    <w:p w:rsidR="005206FD" w:rsidRPr="00BC3C20" w:rsidRDefault="005206FD" w:rsidP="005206FD">
      <w:pPr>
        <w:jc w:val="both"/>
        <w:rPr>
          <w:rFonts w:ascii="Times New Roman" w:hAnsi="Times New Roman" w:cs="Times New Roman"/>
          <w:sz w:val="28"/>
          <w:szCs w:val="28"/>
        </w:rPr>
      </w:pPr>
      <w:r w:rsidRPr="00BC3C20">
        <w:rPr>
          <w:rFonts w:ascii="Times New Roman" w:hAnsi="Times New Roman" w:cs="Times New Roman"/>
          <w:sz w:val="28"/>
          <w:szCs w:val="28"/>
        </w:rPr>
        <w:t>д. роговой экземой</w:t>
      </w:r>
    </w:p>
    <w:p w:rsidR="005206FD" w:rsidRPr="00BC3C20" w:rsidRDefault="005206FD" w:rsidP="005206FD">
      <w:pPr>
        <w:jc w:val="both"/>
        <w:rPr>
          <w:rFonts w:ascii="Times New Roman" w:hAnsi="Times New Roman" w:cs="Times New Roman"/>
          <w:sz w:val="28"/>
          <w:szCs w:val="28"/>
        </w:rPr>
      </w:pPr>
    </w:p>
    <w:p w:rsidR="005206FD" w:rsidRPr="00BC3C20" w:rsidRDefault="005206FD" w:rsidP="005206FD">
      <w:pPr>
        <w:jc w:val="both"/>
        <w:rPr>
          <w:rFonts w:ascii="Times New Roman" w:hAnsi="Times New Roman" w:cs="Times New Roman"/>
          <w:sz w:val="28"/>
          <w:szCs w:val="28"/>
        </w:rPr>
      </w:pPr>
      <w:r w:rsidRPr="00BC3C20">
        <w:rPr>
          <w:rFonts w:ascii="Times New Roman" w:hAnsi="Times New Roman" w:cs="Times New Roman"/>
          <w:sz w:val="28"/>
          <w:szCs w:val="28"/>
        </w:rPr>
        <w:t>38. Сквамозную форму микоза стоп следует дифференцировать:</w:t>
      </w:r>
    </w:p>
    <w:p w:rsidR="005206FD" w:rsidRPr="00BC3C20" w:rsidRDefault="005206FD" w:rsidP="005206FD">
      <w:pPr>
        <w:jc w:val="both"/>
        <w:rPr>
          <w:rFonts w:ascii="Times New Roman" w:hAnsi="Times New Roman" w:cs="Times New Roman"/>
          <w:sz w:val="28"/>
          <w:szCs w:val="28"/>
        </w:rPr>
      </w:pPr>
      <w:r w:rsidRPr="00BC3C20">
        <w:rPr>
          <w:rFonts w:ascii="Times New Roman" w:hAnsi="Times New Roman" w:cs="Times New Roman"/>
          <w:sz w:val="28"/>
          <w:szCs w:val="28"/>
        </w:rPr>
        <w:t>а. с эритразмой</w:t>
      </w:r>
    </w:p>
    <w:p w:rsidR="005206FD" w:rsidRPr="00BC3C20" w:rsidRDefault="005206FD" w:rsidP="005206FD">
      <w:pPr>
        <w:jc w:val="both"/>
        <w:rPr>
          <w:rFonts w:ascii="Times New Roman" w:hAnsi="Times New Roman" w:cs="Times New Roman"/>
          <w:sz w:val="28"/>
          <w:szCs w:val="28"/>
        </w:rPr>
      </w:pPr>
      <w:r w:rsidRPr="00BC3C20">
        <w:rPr>
          <w:rFonts w:ascii="Times New Roman" w:hAnsi="Times New Roman" w:cs="Times New Roman"/>
          <w:sz w:val="28"/>
          <w:szCs w:val="28"/>
        </w:rPr>
        <w:t>б. в псориазом подошв</w:t>
      </w:r>
    </w:p>
    <w:p w:rsidR="005206FD" w:rsidRPr="00BC3C20" w:rsidRDefault="005206FD" w:rsidP="005206FD">
      <w:pPr>
        <w:jc w:val="both"/>
        <w:rPr>
          <w:rFonts w:ascii="Times New Roman" w:hAnsi="Times New Roman" w:cs="Times New Roman"/>
          <w:sz w:val="28"/>
          <w:szCs w:val="28"/>
        </w:rPr>
      </w:pPr>
      <w:r w:rsidRPr="00BC3C20">
        <w:rPr>
          <w:rFonts w:ascii="Times New Roman" w:hAnsi="Times New Roman" w:cs="Times New Roman"/>
          <w:sz w:val="28"/>
          <w:szCs w:val="28"/>
        </w:rPr>
        <w:t>в. с дисгидрозом</w:t>
      </w:r>
    </w:p>
    <w:p w:rsidR="005206FD" w:rsidRPr="00BC3C20" w:rsidRDefault="005206FD" w:rsidP="005206FD">
      <w:pPr>
        <w:jc w:val="both"/>
        <w:rPr>
          <w:rFonts w:ascii="Times New Roman" w:hAnsi="Times New Roman" w:cs="Times New Roman"/>
          <w:sz w:val="28"/>
          <w:szCs w:val="28"/>
        </w:rPr>
      </w:pPr>
      <w:r w:rsidRPr="00BC3C20">
        <w:rPr>
          <w:rFonts w:ascii="Times New Roman" w:hAnsi="Times New Roman" w:cs="Times New Roman"/>
          <w:sz w:val="28"/>
          <w:szCs w:val="28"/>
        </w:rPr>
        <w:t>г. с экземой</w:t>
      </w:r>
    </w:p>
    <w:p w:rsidR="005206FD" w:rsidRPr="00BC3C20" w:rsidRDefault="005206FD" w:rsidP="005206FD">
      <w:pPr>
        <w:jc w:val="both"/>
        <w:rPr>
          <w:rFonts w:ascii="Times New Roman" w:hAnsi="Times New Roman" w:cs="Times New Roman"/>
          <w:sz w:val="28"/>
          <w:szCs w:val="28"/>
        </w:rPr>
      </w:pPr>
    </w:p>
    <w:p w:rsidR="005206FD" w:rsidRPr="00BC3C20" w:rsidRDefault="005206FD" w:rsidP="005206FD">
      <w:pPr>
        <w:jc w:val="both"/>
        <w:rPr>
          <w:rFonts w:ascii="Times New Roman" w:hAnsi="Times New Roman" w:cs="Times New Roman"/>
          <w:sz w:val="28"/>
          <w:szCs w:val="28"/>
        </w:rPr>
      </w:pPr>
      <w:r w:rsidRPr="00BC3C20">
        <w:rPr>
          <w:rFonts w:ascii="Times New Roman" w:hAnsi="Times New Roman" w:cs="Times New Roman"/>
          <w:sz w:val="28"/>
          <w:szCs w:val="28"/>
        </w:rPr>
        <w:t>39. Возбудителем микоза стоп, характеризующегося острыми воспалительными изменениями, пузырьками, эрозиями является:</w:t>
      </w:r>
    </w:p>
    <w:p w:rsidR="005206FD" w:rsidRPr="00BC3C20" w:rsidRDefault="005206FD" w:rsidP="00FE57D8">
      <w:pPr>
        <w:numPr>
          <w:ilvl w:val="0"/>
          <w:numId w:val="112"/>
        </w:numPr>
        <w:tabs>
          <w:tab w:val="clear" w:pos="720"/>
          <w:tab w:val="num" w:pos="360"/>
        </w:tabs>
        <w:spacing w:after="0" w:line="240" w:lineRule="auto"/>
        <w:ind w:left="0" w:firstLine="0"/>
        <w:rPr>
          <w:rFonts w:ascii="Times New Roman" w:hAnsi="Times New Roman" w:cs="Times New Roman"/>
          <w:i/>
          <w:sz w:val="28"/>
          <w:szCs w:val="28"/>
        </w:rPr>
      </w:pPr>
      <w:r w:rsidRPr="00BC3C20">
        <w:rPr>
          <w:rFonts w:ascii="Times New Roman" w:hAnsi="Times New Roman" w:cs="Times New Roman"/>
          <w:i/>
          <w:sz w:val="28"/>
          <w:szCs w:val="28"/>
          <w:lang w:val="en-US"/>
        </w:rPr>
        <w:t>Trichophyton mentagrophytes</w:t>
      </w:r>
    </w:p>
    <w:p w:rsidR="005206FD" w:rsidRPr="00BC3C20" w:rsidRDefault="005206FD" w:rsidP="00FE57D8">
      <w:pPr>
        <w:numPr>
          <w:ilvl w:val="0"/>
          <w:numId w:val="112"/>
        </w:numPr>
        <w:tabs>
          <w:tab w:val="clear" w:pos="720"/>
          <w:tab w:val="num" w:pos="360"/>
        </w:tabs>
        <w:spacing w:after="0" w:line="240" w:lineRule="auto"/>
        <w:ind w:left="0" w:firstLine="0"/>
        <w:rPr>
          <w:rFonts w:ascii="Times New Roman" w:hAnsi="Times New Roman" w:cs="Times New Roman"/>
          <w:i/>
          <w:sz w:val="28"/>
          <w:szCs w:val="28"/>
        </w:rPr>
      </w:pPr>
      <w:r w:rsidRPr="00BC3C20">
        <w:rPr>
          <w:rFonts w:ascii="Times New Roman" w:hAnsi="Times New Roman" w:cs="Times New Roman"/>
          <w:i/>
          <w:sz w:val="28"/>
          <w:szCs w:val="28"/>
          <w:lang w:val="en-US"/>
        </w:rPr>
        <w:t>Trichophyton rubrum</w:t>
      </w:r>
    </w:p>
    <w:p w:rsidR="005206FD" w:rsidRPr="00BC3C20" w:rsidRDefault="005206FD" w:rsidP="00FE57D8">
      <w:pPr>
        <w:numPr>
          <w:ilvl w:val="0"/>
          <w:numId w:val="112"/>
        </w:numPr>
        <w:tabs>
          <w:tab w:val="clear" w:pos="720"/>
          <w:tab w:val="num" w:pos="360"/>
        </w:tabs>
        <w:spacing w:after="0" w:line="240" w:lineRule="auto"/>
        <w:ind w:left="0" w:firstLine="0"/>
        <w:rPr>
          <w:rFonts w:ascii="Times New Roman" w:hAnsi="Times New Roman" w:cs="Times New Roman"/>
          <w:i/>
          <w:sz w:val="28"/>
          <w:szCs w:val="28"/>
        </w:rPr>
      </w:pPr>
      <w:r w:rsidRPr="00BC3C20">
        <w:rPr>
          <w:rFonts w:ascii="Times New Roman" w:hAnsi="Times New Roman" w:cs="Times New Roman"/>
          <w:i/>
          <w:sz w:val="28"/>
          <w:szCs w:val="28"/>
          <w:lang w:val="en-US"/>
        </w:rPr>
        <w:t>Trichophyton violaceum</w:t>
      </w:r>
    </w:p>
    <w:p w:rsidR="005206FD" w:rsidRPr="00BC3C20" w:rsidRDefault="005206FD" w:rsidP="00FE57D8">
      <w:pPr>
        <w:numPr>
          <w:ilvl w:val="0"/>
          <w:numId w:val="112"/>
        </w:numPr>
        <w:tabs>
          <w:tab w:val="clear" w:pos="720"/>
          <w:tab w:val="num" w:pos="360"/>
        </w:tabs>
        <w:spacing w:after="0" w:line="240" w:lineRule="auto"/>
        <w:ind w:left="0" w:firstLine="0"/>
        <w:rPr>
          <w:rFonts w:ascii="Times New Roman" w:hAnsi="Times New Roman" w:cs="Times New Roman"/>
          <w:i/>
          <w:sz w:val="28"/>
          <w:szCs w:val="28"/>
        </w:rPr>
      </w:pPr>
      <w:r w:rsidRPr="00BC3C20">
        <w:rPr>
          <w:rFonts w:ascii="Times New Roman" w:hAnsi="Times New Roman" w:cs="Times New Roman"/>
          <w:i/>
          <w:sz w:val="28"/>
          <w:szCs w:val="28"/>
          <w:lang w:val="en-US"/>
        </w:rPr>
        <w:t>Trichophyton verrucosum</w:t>
      </w:r>
    </w:p>
    <w:p w:rsidR="005206FD" w:rsidRPr="00BC3C20" w:rsidRDefault="005206FD" w:rsidP="005206FD">
      <w:pPr>
        <w:rPr>
          <w:rFonts w:ascii="Times New Roman" w:hAnsi="Times New Roman" w:cs="Times New Roman"/>
          <w:sz w:val="28"/>
          <w:szCs w:val="28"/>
        </w:rPr>
      </w:pPr>
    </w:p>
    <w:p w:rsidR="005206FD" w:rsidRPr="00BC3C20" w:rsidRDefault="005206FD" w:rsidP="005206FD">
      <w:pPr>
        <w:rPr>
          <w:rFonts w:ascii="Times New Roman" w:hAnsi="Times New Roman" w:cs="Times New Roman"/>
          <w:sz w:val="28"/>
          <w:szCs w:val="28"/>
        </w:rPr>
      </w:pPr>
      <w:r w:rsidRPr="00BC3C20">
        <w:rPr>
          <w:rFonts w:ascii="Times New Roman" w:hAnsi="Times New Roman" w:cs="Times New Roman"/>
          <w:sz w:val="28"/>
          <w:szCs w:val="28"/>
        </w:rPr>
        <w:t>40.</w:t>
      </w:r>
      <w:r w:rsidRPr="00BC3C20">
        <w:rPr>
          <w:rFonts w:ascii="Times New Roman" w:hAnsi="Times New Roman" w:cs="Times New Roman"/>
          <w:i/>
          <w:sz w:val="28"/>
          <w:szCs w:val="28"/>
        </w:rPr>
        <w:t xml:space="preserve"> </w:t>
      </w:r>
      <w:r w:rsidRPr="00BC3C20">
        <w:rPr>
          <w:rFonts w:ascii="Times New Roman" w:hAnsi="Times New Roman" w:cs="Times New Roman"/>
          <w:sz w:val="28"/>
          <w:szCs w:val="28"/>
        </w:rPr>
        <w:t>Развитию онихомикозов способствуют:</w:t>
      </w:r>
    </w:p>
    <w:p w:rsidR="005206FD" w:rsidRPr="00BC3C20" w:rsidRDefault="005206FD" w:rsidP="00FE57D8">
      <w:pPr>
        <w:numPr>
          <w:ilvl w:val="0"/>
          <w:numId w:val="111"/>
        </w:numPr>
        <w:tabs>
          <w:tab w:val="clear" w:pos="720"/>
          <w:tab w:val="num" w:pos="360"/>
        </w:tabs>
        <w:spacing w:after="0" w:line="240" w:lineRule="auto"/>
        <w:ind w:left="0" w:firstLine="0"/>
        <w:rPr>
          <w:rFonts w:ascii="Times New Roman" w:hAnsi="Times New Roman" w:cs="Times New Roman"/>
          <w:sz w:val="28"/>
          <w:szCs w:val="28"/>
        </w:rPr>
      </w:pPr>
      <w:r w:rsidRPr="00BC3C20">
        <w:rPr>
          <w:rFonts w:ascii="Times New Roman" w:hAnsi="Times New Roman" w:cs="Times New Roman"/>
          <w:sz w:val="28"/>
          <w:szCs w:val="28"/>
        </w:rPr>
        <w:t>Облитерирующие заболевания сосудов нижних конечностей</w:t>
      </w:r>
    </w:p>
    <w:p w:rsidR="005206FD" w:rsidRPr="00BC3C20" w:rsidRDefault="005206FD" w:rsidP="00FE57D8">
      <w:pPr>
        <w:numPr>
          <w:ilvl w:val="0"/>
          <w:numId w:val="111"/>
        </w:numPr>
        <w:tabs>
          <w:tab w:val="clear" w:pos="720"/>
          <w:tab w:val="num" w:pos="360"/>
        </w:tabs>
        <w:spacing w:after="0" w:line="240" w:lineRule="auto"/>
        <w:ind w:left="0" w:firstLine="0"/>
        <w:rPr>
          <w:rFonts w:ascii="Times New Roman" w:hAnsi="Times New Roman" w:cs="Times New Roman"/>
          <w:sz w:val="28"/>
          <w:szCs w:val="28"/>
        </w:rPr>
      </w:pPr>
      <w:r w:rsidRPr="00BC3C20">
        <w:rPr>
          <w:rFonts w:ascii="Times New Roman" w:hAnsi="Times New Roman" w:cs="Times New Roman"/>
          <w:sz w:val="28"/>
          <w:szCs w:val="28"/>
        </w:rPr>
        <w:t>Пожилой возраст</w:t>
      </w:r>
    </w:p>
    <w:p w:rsidR="005206FD" w:rsidRPr="00BC3C20" w:rsidRDefault="005206FD" w:rsidP="00FE57D8">
      <w:pPr>
        <w:numPr>
          <w:ilvl w:val="0"/>
          <w:numId w:val="111"/>
        </w:numPr>
        <w:tabs>
          <w:tab w:val="clear" w:pos="720"/>
          <w:tab w:val="num" w:pos="360"/>
        </w:tabs>
        <w:spacing w:after="0" w:line="240" w:lineRule="auto"/>
        <w:ind w:left="0" w:firstLine="0"/>
        <w:rPr>
          <w:rFonts w:ascii="Times New Roman" w:hAnsi="Times New Roman" w:cs="Times New Roman"/>
          <w:sz w:val="28"/>
          <w:szCs w:val="28"/>
        </w:rPr>
      </w:pPr>
      <w:r w:rsidRPr="00BC3C20">
        <w:rPr>
          <w:rFonts w:ascii="Times New Roman" w:hAnsi="Times New Roman" w:cs="Times New Roman"/>
          <w:sz w:val="28"/>
          <w:szCs w:val="28"/>
        </w:rPr>
        <w:t>Эндокринопатии</w:t>
      </w:r>
    </w:p>
    <w:p w:rsidR="005206FD" w:rsidRPr="00BC3C20" w:rsidRDefault="005206FD" w:rsidP="00FE57D8">
      <w:pPr>
        <w:numPr>
          <w:ilvl w:val="0"/>
          <w:numId w:val="111"/>
        </w:numPr>
        <w:tabs>
          <w:tab w:val="clear" w:pos="720"/>
          <w:tab w:val="num" w:pos="360"/>
        </w:tabs>
        <w:spacing w:after="0" w:line="240" w:lineRule="auto"/>
        <w:ind w:left="0" w:firstLine="0"/>
        <w:rPr>
          <w:rFonts w:ascii="Times New Roman" w:hAnsi="Times New Roman" w:cs="Times New Roman"/>
          <w:sz w:val="28"/>
          <w:szCs w:val="28"/>
        </w:rPr>
      </w:pPr>
      <w:r w:rsidRPr="00BC3C20">
        <w:rPr>
          <w:rFonts w:ascii="Times New Roman" w:hAnsi="Times New Roman" w:cs="Times New Roman"/>
          <w:sz w:val="28"/>
          <w:szCs w:val="28"/>
        </w:rPr>
        <w:t>Все верно</w:t>
      </w:r>
    </w:p>
    <w:p w:rsidR="005206FD" w:rsidRPr="00BC3C20" w:rsidRDefault="005206FD" w:rsidP="005206FD">
      <w:pPr>
        <w:jc w:val="both"/>
        <w:rPr>
          <w:rFonts w:ascii="Times New Roman" w:hAnsi="Times New Roman" w:cs="Times New Roman"/>
          <w:sz w:val="28"/>
          <w:szCs w:val="28"/>
        </w:rPr>
      </w:pPr>
    </w:p>
    <w:p w:rsidR="005206FD" w:rsidRPr="00BC3C20" w:rsidRDefault="005206FD" w:rsidP="005206FD">
      <w:pPr>
        <w:rPr>
          <w:rFonts w:ascii="Times New Roman" w:hAnsi="Times New Roman" w:cs="Times New Roman"/>
          <w:sz w:val="28"/>
          <w:szCs w:val="28"/>
        </w:rPr>
      </w:pPr>
      <w:r w:rsidRPr="00BC3C20">
        <w:rPr>
          <w:rFonts w:ascii="Times New Roman" w:hAnsi="Times New Roman" w:cs="Times New Roman"/>
          <w:sz w:val="28"/>
          <w:szCs w:val="28"/>
        </w:rPr>
        <w:t>41. Развитию профессионального микоза стоп способствуют:</w:t>
      </w:r>
    </w:p>
    <w:p w:rsidR="005206FD" w:rsidRPr="00BC3C20" w:rsidRDefault="005206FD" w:rsidP="00FE57D8">
      <w:pPr>
        <w:numPr>
          <w:ilvl w:val="0"/>
          <w:numId w:val="110"/>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t>Повышение температуры воздушной среды</w:t>
      </w:r>
    </w:p>
    <w:p w:rsidR="005206FD" w:rsidRPr="00BC3C20" w:rsidRDefault="005206FD" w:rsidP="00FE57D8">
      <w:pPr>
        <w:numPr>
          <w:ilvl w:val="0"/>
          <w:numId w:val="110"/>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lastRenderedPageBreak/>
        <w:t>Повышенная влажность</w:t>
      </w:r>
    </w:p>
    <w:p w:rsidR="005206FD" w:rsidRPr="00BC3C20" w:rsidRDefault="005206FD" w:rsidP="00FE57D8">
      <w:pPr>
        <w:numPr>
          <w:ilvl w:val="0"/>
          <w:numId w:val="110"/>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t>Резкие перепады температур</w:t>
      </w:r>
    </w:p>
    <w:p w:rsidR="005206FD" w:rsidRPr="00BC3C20" w:rsidRDefault="005206FD" w:rsidP="00FE57D8">
      <w:pPr>
        <w:numPr>
          <w:ilvl w:val="0"/>
          <w:numId w:val="110"/>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t>Все верно</w:t>
      </w:r>
    </w:p>
    <w:p w:rsidR="005206FD" w:rsidRPr="00BC3C20" w:rsidRDefault="005206FD" w:rsidP="005206FD">
      <w:pPr>
        <w:rPr>
          <w:rFonts w:ascii="Times New Roman" w:hAnsi="Times New Roman" w:cs="Times New Roman"/>
          <w:sz w:val="28"/>
          <w:szCs w:val="28"/>
        </w:rPr>
      </w:pPr>
    </w:p>
    <w:p w:rsidR="005206FD" w:rsidRPr="00BC3C20" w:rsidRDefault="005206FD" w:rsidP="005206FD">
      <w:pPr>
        <w:rPr>
          <w:rFonts w:ascii="Times New Roman" w:hAnsi="Times New Roman" w:cs="Times New Roman"/>
          <w:sz w:val="28"/>
          <w:szCs w:val="28"/>
        </w:rPr>
      </w:pPr>
      <w:r w:rsidRPr="00BC3C20">
        <w:rPr>
          <w:rFonts w:ascii="Times New Roman" w:hAnsi="Times New Roman" w:cs="Times New Roman"/>
          <w:sz w:val="28"/>
          <w:szCs w:val="28"/>
        </w:rPr>
        <w:t>42. Источником заражения руброфитией является:</w:t>
      </w:r>
    </w:p>
    <w:p w:rsidR="005206FD" w:rsidRPr="00BC3C20" w:rsidRDefault="005206FD" w:rsidP="00FE57D8">
      <w:pPr>
        <w:numPr>
          <w:ilvl w:val="0"/>
          <w:numId w:val="109"/>
        </w:numPr>
        <w:tabs>
          <w:tab w:val="clear" w:pos="720"/>
          <w:tab w:val="num" w:pos="360"/>
        </w:tabs>
        <w:spacing w:after="0" w:line="240" w:lineRule="auto"/>
        <w:ind w:hanging="720"/>
        <w:rPr>
          <w:rFonts w:ascii="Times New Roman" w:hAnsi="Times New Roman" w:cs="Times New Roman"/>
          <w:sz w:val="28"/>
          <w:szCs w:val="28"/>
        </w:rPr>
      </w:pPr>
      <w:r w:rsidRPr="00BC3C20">
        <w:rPr>
          <w:rFonts w:ascii="Times New Roman" w:hAnsi="Times New Roman" w:cs="Times New Roman"/>
          <w:sz w:val="28"/>
          <w:szCs w:val="28"/>
        </w:rPr>
        <w:t>Человек</w:t>
      </w:r>
    </w:p>
    <w:p w:rsidR="005206FD" w:rsidRPr="00BC3C20" w:rsidRDefault="005206FD" w:rsidP="00FE57D8">
      <w:pPr>
        <w:numPr>
          <w:ilvl w:val="0"/>
          <w:numId w:val="109"/>
        </w:numPr>
        <w:tabs>
          <w:tab w:val="clear" w:pos="720"/>
          <w:tab w:val="num" w:pos="360"/>
        </w:tabs>
        <w:spacing w:after="0" w:line="240" w:lineRule="auto"/>
        <w:ind w:hanging="720"/>
        <w:rPr>
          <w:rFonts w:ascii="Times New Roman" w:hAnsi="Times New Roman" w:cs="Times New Roman"/>
          <w:sz w:val="28"/>
          <w:szCs w:val="28"/>
        </w:rPr>
      </w:pPr>
      <w:r w:rsidRPr="00BC3C20">
        <w:rPr>
          <w:rFonts w:ascii="Times New Roman" w:hAnsi="Times New Roman" w:cs="Times New Roman"/>
          <w:sz w:val="28"/>
          <w:szCs w:val="28"/>
        </w:rPr>
        <w:t>Кошка</w:t>
      </w:r>
    </w:p>
    <w:p w:rsidR="005206FD" w:rsidRPr="00BC3C20" w:rsidRDefault="005206FD" w:rsidP="00FE57D8">
      <w:pPr>
        <w:numPr>
          <w:ilvl w:val="0"/>
          <w:numId w:val="109"/>
        </w:numPr>
        <w:tabs>
          <w:tab w:val="clear" w:pos="720"/>
          <w:tab w:val="num" w:pos="360"/>
        </w:tabs>
        <w:spacing w:after="0" w:line="240" w:lineRule="auto"/>
        <w:ind w:hanging="720"/>
        <w:rPr>
          <w:rFonts w:ascii="Times New Roman" w:hAnsi="Times New Roman" w:cs="Times New Roman"/>
          <w:sz w:val="28"/>
          <w:szCs w:val="28"/>
        </w:rPr>
      </w:pPr>
      <w:r w:rsidRPr="00BC3C20">
        <w:rPr>
          <w:rFonts w:ascii="Times New Roman" w:hAnsi="Times New Roman" w:cs="Times New Roman"/>
          <w:sz w:val="28"/>
          <w:szCs w:val="28"/>
        </w:rPr>
        <w:t>Крупный рогатый скот</w:t>
      </w:r>
    </w:p>
    <w:p w:rsidR="005206FD" w:rsidRPr="00BC3C20" w:rsidRDefault="005206FD" w:rsidP="00FE57D8">
      <w:pPr>
        <w:numPr>
          <w:ilvl w:val="0"/>
          <w:numId w:val="109"/>
        </w:numPr>
        <w:tabs>
          <w:tab w:val="clear" w:pos="720"/>
          <w:tab w:val="num" w:pos="360"/>
        </w:tabs>
        <w:spacing w:after="0" w:line="240" w:lineRule="auto"/>
        <w:ind w:hanging="720"/>
        <w:rPr>
          <w:rFonts w:ascii="Times New Roman" w:hAnsi="Times New Roman" w:cs="Times New Roman"/>
          <w:sz w:val="28"/>
          <w:szCs w:val="28"/>
        </w:rPr>
      </w:pPr>
      <w:r w:rsidRPr="00BC3C20">
        <w:rPr>
          <w:rFonts w:ascii="Times New Roman" w:hAnsi="Times New Roman" w:cs="Times New Roman"/>
          <w:sz w:val="28"/>
          <w:szCs w:val="28"/>
        </w:rPr>
        <w:t xml:space="preserve">Грызуны </w:t>
      </w:r>
    </w:p>
    <w:p w:rsidR="005206FD" w:rsidRPr="00BC3C20" w:rsidRDefault="005206FD" w:rsidP="005206FD">
      <w:pPr>
        <w:pStyle w:val="a8"/>
        <w:tabs>
          <w:tab w:val="left" w:pos="426"/>
          <w:tab w:val="left" w:pos="709"/>
          <w:tab w:val="left" w:pos="5954"/>
        </w:tabs>
        <w:spacing w:after="0" w:line="240" w:lineRule="auto"/>
        <w:ind w:left="0"/>
        <w:jc w:val="both"/>
        <w:rPr>
          <w:rFonts w:ascii="Times New Roman" w:eastAsia="Times New Roman" w:hAnsi="Times New Roman"/>
          <w:sz w:val="28"/>
          <w:szCs w:val="28"/>
          <w:lang w:eastAsia="ru-RU"/>
        </w:rPr>
      </w:pPr>
    </w:p>
    <w:p w:rsidR="005206FD" w:rsidRPr="00BC3C20" w:rsidRDefault="005206FD" w:rsidP="005206FD">
      <w:pPr>
        <w:pStyle w:val="a8"/>
        <w:tabs>
          <w:tab w:val="left" w:pos="426"/>
          <w:tab w:val="left" w:pos="709"/>
          <w:tab w:val="left" w:pos="5954"/>
        </w:tabs>
        <w:spacing w:after="0" w:line="240" w:lineRule="auto"/>
        <w:ind w:left="0"/>
        <w:jc w:val="both"/>
        <w:rPr>
          <w:rFonts w:ascii="Times New Roman" w:hAnsi="Times New Roman"/>
          <w:sz w:val="28"/>
          <w:szCs w:val="28"/>
        </w:rPr>
      </w:pPr>
      <w:r w:rsidRPr="00BC3C20">
        <w:rPr>
          <w:rFonts w:ascii="Times New Roman" w:eastAsia="Times New Roman" w:hAnsi="Times New Roman"/>
          <w:sz w:val="28"/>
          <w:szCs w:val="28"/>
          <w:lang w:eastAsia="ru-RU"/>
        </w:rPr>
        <w:t xml:space="preserve">43. </w:t>
      </w:r>
      <w:r w:rsidRPr="00BC3C20">
        <w:rPr>
          <w:rFonts w:ascii="Times New Roman" w:hAnsi="Times New Roman"/>
          <w:sz w:val="28"/>
          <w:szCs w:val="28"/>
        </w:rPr>
        <w:t>при поражении плесневыми грибами ногтевая пластинка окрашивается в:</w:t>
      </w:r>
    </w:p>
    <w:p w:rsidR="005206FD" w:rsidRPr="00BC3C20" w:rsidRDefault="005206FD" w:rsidP="005206FD">
      <w:pPr>
        <w:tabs>
          <w:tab w:val="left" w:pos="426"/>
          <w:tab w:val="left" w:pos="709"/>
          <w:tab w:val="left" w:pos="5954"/>
        </w:tabs>
        <w:ind w:left="360"/>
        <w:contextualSpacing/>
        <w:jc w:val="both"/>
        <w:rPr>
          <w:rFonts w:ascii="Times New Roman" w:hAnsi="Times New Roman" w:cs="Times New Roman"/>
          <w:sz w:val="28"/>
          <w:szCs w:val="28"/>
        </w:rPr>
      </w:pPr>
      <w:r w:rsidRPr="00BC3C20">
        <w:rPr>
          <w:rFonts w:ascii="Times New Roman" w:hAnsi="Times New Roman" w:cs="Times New Roman"/>
          <w:sz w:val="28"/>
          <w:szCs w:val="28"/>
        </w:rPr>
        <w:t>а.</w:t>
      </w:r>
      <w:r w:rsidRPr="00BC3C20">
        <w:rPr>
          <w:rFonts w:ascii="Times New Roman" w:hAnsi="Times New Roman" w:cs="Times New Roman"/>
          <w:sz w:val="28"/>
          <w:szCs w:val="28"/>
        </w:rPr>
        <w:tab/>
      </w:r>
      <w:proofErr w:type="gramStart"/>
      <w:r w:rsidRPr="00BC3C20">
        <w:rPr>
          <w:rFonts w:ascii="Times New Roman" w:hAnsi="Times New Roman" w:cs="Times New Roman"/>
          <w:sz w:val="28"/>
          <w:szCs w:val="28"/>
        </w:rPr>
        <w:t>серый</w:t>
      </w:r>
      <w:proofErr w:type="gramEnd"/>
    </w:p>
    <w:p w:rsidR="005206FD" w:rsidRPr="00BC3C20" w:rsidRDefault="005206FD" w:rsidP="005206FD">
      <w:pPr>
        <w:tabs>
          <w:tab w:val="left" w:pos="426"/>
          <w:tab w:val="left" w:pos="709"/>
          <w:tab w:val="left" w:pos="5954"/>
        </w:tabs>
        <w:ind w:left="360"/>
        <w:contextualSpacing/>
        <w:jc w:val="both"/>
        <w:rPr>
          <w:rFonts w:ascii="Times New Roman" w:hAnsi="Times New Roman" w:cs="Times New Roman"/>
          <w:sz w:val="28"/>
          <w:szCs w:val="28"/>
        </w:rPr>
      </w:pPr>
      <w:r w:rsidRPr="00BC3C20">
        <w:rPr>
          <w:rFonts w:ascii="Times New Roman" w:hAnsi="Times New Roman" w:cs="Times New Roman"/>
          <w:sz w:val="28"/>
          <w:szCs w:val="28"/>
        </w:rPr>
        <w:t>б.</w:t>
      </w:r>
      <w:r w:rsidRPr="00BC3C20">
        <w:rPr>
          <w:rFonts w:ascii="Times New Roman" w:hAnsi="Times New Roman" w:cs="Times New Roman"/>
          <w:sz w:val="28"/>
          <w:szCs w:val="28"/>
        </w:rPr>
        <w:tab/>
      </w:r>
      <w:proofErr w:type="gramStart"/>
      <w:r w:rsidRPr="00BC3C20">
        <w:rPr>
          <w:rFonts w:ascii="Times New Roman" w:hAnsi="Times New Roman" w:cs="Times New Roman"/>
          <w:sz w:val="28"/>
          <w:szCs w:val="28"/>
        </w:rPr>
        <w:t>черный</w:t>
      </w:r>
      <w:proofErr w:type="gramEnd"/>
    </w:p>
    <w:p w:rsidR="005206FD" w:rsidRPr="00BC3C20" w:rsidRDefault="005206FD" w:rsidP="005206FD">
      <w:pPr>
        <w:tabs>
          <w:tab w:val="left" w:pos="426"/>
          <w:tab w:val="left" w:pos="709"/>
          <w:tab w:val="left" w:pos="5954"/>
        </w:tabs>
        <w:ind w:left="360"/>
        <w:contextualSpacing/>
        <w:jc w:val="both"/>
        <w:rPr>
          <w:rFonts w:ascii="Times New Roman" w:hAnsi="Times New Roman" w:cs="Times New Roman"/>
          <w:sz w:val="28"/>
          <w:szCs w:val="28"/>
        </w:rPr>
      </w:pPr>
      <w:r w:rsidRPr="00BC3C20">
        <w:rPr>
          <w:rFonts w:ascii="Times New Roman" w:hAnsi="Times New Roman" w:cs="Times New Roman"/>
          <w:sz w:val="28"/>
          <w:szCs w:val="28"/>
        </w:rPr>
        <w:t>в.</w:t>
      </w:r>
      <w:r w:rsidRPr="00BC3C20">
        <w:rPr>
          <w:rFonts w:ascii="Times New Roman" w:hAnsi="Times New Roman" w:cs="Times New Roman"/>
          <w:sz w:val="28"/>
          <w:szCs w:val="28"/>
        </w:rPr>
        <w:tab/>
      </w:r>
      <w:proofErr w:type="gramStart"/>
      <w:r w:rsidRPr="00BC3C20">
        <w:rPr>
          <w:rFonts w:ascii="Times New Roman" w:hAnsi="Times New Roman" w:cs="Times New Roman"/>
          <w:sz w:val="28"/>
          <w:szCs w:val="28"/>
        </w:rPr>
        <w:t>зеленовато</w:t>
      </w:r>
      <w:proofErr w:type="gramEnd"/>
      <w:r w:rsidRPr="00BC3C20">
        <w:rPr>
          <w:rFonts w:ascii="Times New Roman" w:hAnsi="Times New Roman" w:cs="Times New Roman"/>
          <w:sz w:val="28"/>
          <w:szCs w:val="28"/>
        </w:rPr>
        <w:t>-желтый</w:t>
      </w:r>
    </w:p>
    <w:p w:rsidR="005206FD" w:rsidRPr="00BC3C20" w:rsidRDefault="005206FD" w:rsidP="005206FD">
      <w:pPr>
        <w:tabs>
          <w:tab w:val="left" w:pos="426"/>
          <w:tab w:val="left" w:pos="709"/>
          <w:tab w:val="left" w:pos="5954"/>
        </w:tabs>
        <w:ind w:left="360"/>
        <w:contextualSpacing/>
        <w:jc w:val="both"/>
        <w:rPr>
          <w:rFonts w:ascii="Times New Roman" w:hAnsi="Times New Roman" w:cs="Times New Roman"/>
          <w:sz w:val="28"/>
          <w:szCs w:val="28"/>
        </w:rPr>
      </w:pPr>
      <w:r w:rsidRPr="00BC3C20">
        <w:rPr>
          <w:rFonts w:ascii="Times New Roman" w:hAnsi="Times New Roman" w:cs="Times New Roman"/>
          <w:sz w:val="28"/>
          <w:szCs w:val="28"/>
        </w:rPr>
        <w:t>г.</w:t>
      </w:r>
      <w:r w:rsidRPr="00BC3C20">
        <w:rPr>
          <w:rFonts w:ascii="Times New Roman" w:hAnsi="Times New Roman" w:cs="Times New Roman"/>
          <w:sz w:val="28"/>
          <w:szCs w:val="28"/>
        </w:rPr>
        <w:tab/>
      </w:r>
      <w:proofErr w:type="gramStart"/>
      <w:r w:rsidRPr="00BC3C20">
        <w:rPr>
          <w:rFonts w:ascii="Times New Roman" w:hAnsi="Times New Roman" w:cs="Times New Roman"/>
          <w:sz w:val="28"/>
          <w:szCs w:val="28"/>
        </w:rPr>
        <w:t>все</w:t>
      </w:r>
      <w:proofErr w:type="gramEnd"/>
      <w:r w:rsidRPr="00BC3C20">
        <w:rPr>
          <w:rFonts w:ascii="Times New Roman" w:hAnsi="Times New Roman" w:cs="Times New Roman"/>
          <w:sz w:val="28"/>
          <w:szCs w:val="28"/>
        </w:rPr>
        <w:t xml:space="preserve"> перечисленные цвета</w:t>
      </w:r>
    </w:p>
    <w:p w:rsidR="005206FD" w:rsidRPr="00BC3C20" w:rsidRDefault="005206FD" w:rsidP="005206FD">
      <w:pPr>
        <w:pStyle w:val="a8"/>
        <w:tabs>
          <w:tab w:val="left" w:pos="426"/>
          <w:tab w:val="left" w:pos="709"/>
          <w:tab w:val="left" w:pos="5954"/>
        </w:tabs>
        <w:spacing w:after="0" w:line="240" w:lineRule="auto"/>
        <w:ind w:left="0"/>
        <w:jc w:val="both"/>
        <w:rPr>
          <w:rFonts w:ascii="Times New Roman" w:hAnsi="Times New Roman"/>
          <w:sz w:val="28"/>
          <w:szCs w:val="28"/>
        </w:rPr>
      </w:pPr>
    </w:p>
    <w:p w:rsidR="005206FD" w:rsidRPr="00BC3C20" w:rsidRDefault="005206FD" w:rsidP="005206FD">
      <w:pPr>
        <w:pStyle w:val="a8"/>
        <w:tabs>
          <w:tab w:val="left" w:pos="426"/>
          <w:tab w:val="left" w:pos="709"/>
          <w:tab w:val="left" w:pos="5954"/>
        </w:tabs>
        <w:spacing w:after="0" w:line="240" w:lineRule="auto"/>
        <w:ind w:left="0"/>
        <w:jc w:val="both"/>
        <w:rPr>
          <w:rFonts w:ascii="Times New Roman" w:hAnsi="Times New Roman"/>
          <w:sz w:val="28"/>
          <w:szCs w:val="28"/>
        </w:rPr>
      </w:pPr>
      <w:r w:rsidRPr="00BC3C20">
        <w:rPr>
          <w:rFonts w:ascii="Times New Roman" w:hAnsi="Times New Roman"/>
          <w:sz w:val="28"/>
          <w:szCs w:val="28"/>
        </w:rPr>
        <w:t xml:space="preserve">44. На коже стоп на фоне эритемы муковидное шелушение, многочисленные трещины на пятках. Роговой слой эпидермиса утолщен. Ногтевые </w:t>
      </w:r>
      <w:proofErr w:type="gramStart"/>
      <w:r w:rsidRPr="00BC3C20">
        <w:rPr>
          <w:rFonts w:ascii="Times New Roman" w:hAnsi="Times New Roman"/>
          <w:sz w:val="28"/>
          <w:szCs w:val="28"/>
        </w:rPr>
        <w:t xml:space="preserve">пластины  </w:t>
      </w:r>
      <w:r w:rsidRPr="00BC3C20">
        <w:rPr>
          <w:rFonts w:ascii="Times New Roman" w:hAnsi="Times New Roman"/>
          <w:sz w:val="28"/>
          <w:szCs w:val="28"/>
          <w:lang w:val="en-US"/>
        </w:rPr>
        <w:t>IV</w:t>
      </w:r>
      <w:proofErr w:type="gramEnd"/>
      <w:r w:rsidRPr="00BC3C20">
        <w:rPr>
          <w:rFonts w:ascii="Times New Roman" w:hAnsi="Times New Roman"/>
          <w:sz w:val="28"/>
          <w:szCs w:val="28"/>
        </w:rPr>
        <w:t xml:space="preserve">, </w:t>
      </w:r>
      <w:r w:rsidRPr="00BC3C20">
        <w:rPr>
          <w:rFonts w:ascii="Times New Roman" w:hAnsi="Times New Roman"/>
          <w:sz w:val="28"/>
          <w:szCs w:val="28"/>
          <w:lang w:val="en-US"/>
        </w:rPr>
        <w:t>V</w:t>
      </w:r>
      <w:r w:rsidRPr="00BC3C20">
        <w:rPr>
          <w:rFonts w:ascii="Times New Roman" w:hAnsi="Times New Roman"/>
          <w:sz w:val="28"/>
          <w:szCs w:val="28"/>
        </w:rPr>
        <w:t xml:space="preserve"> пальцев деформированы, желтого цвета.  Клинические проявления соответствуют:</w:t>
      </w:r>
    </w:p>
    <w:p w:rsidR="005206FD" w:rsidRPr="00BC3C20" w:rsidRDefault="005206FD" w:rsidP="005206FD">
      <w:pPr>
        <w:tabs>
          <w:tab w:val="left" w:pos="426"/>
          <w:tab w:val="left" w:pos="709"/>
          <w:tab w:val="left" w:pos="5954"/>
        </w:tabs>
        <w:ind w:left="360"/>
        <w:contextualSpacing/>
        <w:jc w:val="both"/>
        <w:rPr>
          <w:rFonts w:ascii="Times New Roman" w:hAnsi="Times New Roman" w:cs="Times New Roman"/>
          <w:sz w:val="28"/>
          <w:szCs w:val="28"/>
        </w:rPr>
      </w:pPr>
      <w:r w:rsidRPr="00BC3C20">
        <w:rPr>
          <w:rFonts w:ascii="Times New Roman" w:hAnsi="Times New Roman" w:cs="Times New Roman"/>
          <w:sz w:val="28"/>
          <w:szCs w:val="28"/>
        </w:rPr>
        <w:t>а.</w:t>
      </w:r>
      <w:r w:rsidRPr="00BC3C20">
        <w:rPr>
          <w:rFonts w:ascii="Times New Roman" w:hAnsi="Times New Roman" w:cs="Times New Roman"/>
          <w:sz w:val="28"/>
          <w:szCs w:val="28"/>
        </w:rPr>
        <w:tab/>
      </w:r>
      <w:proofErr w:type="gramStart"/>
      <w:r w:rsidRPr="00BC3C20">
        <w:rPr>
          <w:rFonts w:ascii="Times New Roman" w:hAnsi="Times New Roman" w:cs="Times New Roman"/>
          <w:sz w:val="28"/>
          <w:szCs w:val="28"/>
        </w:rPr>
        <w:t>экзема</w:t>
      </w:r>
      <w:proofErr w:type="gramEnd"/>
      <w:r w:rsidRPr="00BC3C20">
        <w:rPr>
          <w:rFonts w:ascii="Times New Roman" w:hAnsi="Times New Roman" w:cs="Times New Roman"/>
          <w:sz w:val="28"/>
          <w:szCs w:val="28"/>
        </w:rPr>
        <w:t xml:space="preserve"> стоп</w:t>
      </w:r>
    </w:p>
    <w:p w:rsidR="005206FD" w:rsidRPr="00BC3C20" w:rsidRDefault="005206FD" w:rsidP="005206FD">
      <w:pPr>
        <w:tabs>
          <w:tab w:val="left" w:pos="426"/>
          <w:tab w:val="left" w:pos="709"/>
          <w:tab w:val="left" w:pos="5954"/>
        </w:tabs>
        <w:ind w:left="360"/>
        <w:contextualSpacing/>
        <w:jc w:val="both"/>
        <w:rPr>
          <w:rFonts w:ascii="Times New Roman" w:hAnsi="Times New Roman" w:cs="Times New Roman"/>
          <w:sz w:val="28"/>
          <w:szCs w:val="28"/>
        </w:rPr>
      </w:pPr>
      <w:r w:rsidRPr="00BC3C20">
        <w:rPr>
          <w:rFonts w:ascii="Times New Roman" w:hAnsi="Times New Roman" w:cs="Times New Roman"/>
          <w:sz w:val="28"/>
          <w:szCs w:val="28"/>
        </w:rPr>
        <w:t>б.</w:t>
      </w:r>
      <w:r w:rsidRPr="00BC3C20">
        <w:rPr>
          <w:rFonts w:ascii="Times New Roman" w:hAnsi="Times New Roman" w:cs="Times New Roman"/>
          <w:sz w:val="28"/>
          <w:szCs w:val="28"/>
        </w:rPr>
        <w:tab/>
      </w:r>
      <w:proofErr w:type="gramStart"/>
      <w:r w:rsidRPr="00BC3C20">
        <w:rPr>
          <w:rFonts w:ascii="Times New Roman" w:hAnsi="Times New Roman" w:cs="Times New Roman"/>
          <w:sz w:val="28"/>
          <w:szCs w:val="28"/>
        </w:rPr>
        <w:t>дерматит</w:t>
      </w:r>
      <w:proofErr w:type="gramEnd"/>
      <w:r w:rsidRPr="00BC3C20">
        <w:rPr>
          <w:rFonts w:ascii="Times New Roman" w:hAnsi="Times New Roman" w:cs="Times New Roman"/>
          <w:sz w:val="28"/>
          <w:szCs w:val="28"/>
        </w:rPr>
        <w:t xml:space="preserve"> стоп</w:t>
      </w:r>
    </w:p>
    <w:p w:rsidR="005206FD" w:rsidRPr="00BC3C20" w:rsidRDefault="005206FD" w:rsidP="005206FD">
      <w:pPr>
        <w:tabs>
          <w:tab w:val="left" w:pos="426"/>
          <w:tab w:val="left" w:pos="709"/>
          <w:tab w:val="left" w:pos="5954"/>
        </w:tabs>
        <w:ind w:left="360"/>
        <w:contextualSpacing/>
        <w:jc w:val="both"/>
        <w:rPr>
          <w:rFonts w:ascii="Times New Roman" w:hAnsi="Times New Roman" w:cs="Times New Roman"/>
          <w:sz w:val="28"/>
          <w:szCs w:val="28"/>
        </w:rPr>
      </w:pPr>
      <w:r w:rsidRPr="00BC3C20">
        <w:rPr>
          <w:rFonts w:ascii="Times New Roman" w:hAnsi="Times New Roman" w:cs="Times New Roman"/>
          <w:sz w:val="28"/>
          <w:szCs w:val="28"/>
        </w:rPr>
        <w:t>в.</w:t>
      </w:r>
      <w:r w:rsidRPr="00BC3C20">
        <w:rPr>
          <w:rFonts w:ascii="Times New Roman" w:hAnsi="Times New Roman" w:cs="Times New Roman"/>
          <w:sz w:val="28"/>
          <w:szCs w:val="28"/>
        </w:rPr>
        <w:tab/>
      </w:r>
      <w:proofErr w:type="gramStart"/>
      <w:r w:rsidRPr="00BC3C20">
        <w:rPr>
          <w:rFonts w:ascii="Times New Roman" w:hAnsi="Times New Roman" w:cs="Times New Roman"/>
          <w:sz w:val="28"/>
          <w:szCs w:val="28"/>
        </w:rPr>
        <w:t>микоз</w:t>
      </w:r>
      <w:proofErr w:type="gramEnd"/>
      <w:r w:rsidRPr="00BC3C20">
        <w:rPr>
          <w:rFonts w:ascii="Times New Roman" w:hAnsi="Times New Roman" w:cs="Times New Roman"/>
          <w:sz w:val="28"/>
          <w:szCs w:val="28"/>
        </w:rPr>
        <w:t xml:space="preserve"> стоп</w:t>
      </w:r>
    </w:p>
    <w:p w:rsidR="005206FD" w:rsidRPr="00BC3C20" w:rsidRDefault="005206FD" w:rsidP="005206FD">
      <w:pPr>
        <w:tabs>
          <w:tab w:val="left" w:pos="426"/>
          <w:tab w:val="left" w:pos="709"/>
          <w:tab w:val="left" w:pos="5954"/>
        </w:tabs>
        <w:ind w:left="360"/>
        <w:contextualSpacing/>
        <w:jc w:val="both"/>
        <w:rPr>
          <w:rFonts w:ascii="Times New Roman" w:hAnsi="Times New Roman" w:cs="Times New Roman"/>
          <w:sz w:val="28"/>
          <w:szCs w:val="28"/>
        </w:rPr>
      </w:pPr>
      <w:r w:rsidRPr="00BC3C20">
        <w:rPr>
          <w:rFonts w:ascii="Times New Roman" w:hAnsi="Times New Roman" w:cs="Times New Roman"/>
          <w:sz w:val="28"/>
          <w:szCs w:val="28"/>
        </w:rPr>
        <w:t>г.</w:t>
      </w:r>
      <w:r w:rsidRPr="00BC3C20">
        <w:rPr>
          <w:rFonts w:ascii="Times New Roman" w:hAnsi="Times New Roman" w:cs="Times New Roman"/>
          <w:sz w:val="28"/>
          <w:szCs w:val="28"/>
        </w:rPr>
        <w:tab/>
      </w:r>
      <w:proofErr w:type="gramStart"/>
      <w:r w:rsidRPr="00BC3C20">
        <w:rPr>
          <w:rFonts w:ascii="Times New Roman" w:hAnsi="Times New Roman" w:cs="Times New Roman"/>
          <w:sz w:val="28"/>
          <w:szCs w:val="28"/>
        </w:rPr>
        <w:t>дистрофия</w:t>
      </w:r>
      <w:proofErr w:type="gramEnd"/>
      <w:r w:rsidRPr="00BC3C20">
        <w:rPr>
          <w:rFonts w:ascii="Times New Roman" w:hAnsi="Times New Roman" w:cs="Times New Roman"/>
          <w:sz w:val="28"/>
          <w:szCs w:val="28"/>
        </w:rPr>
        <w:t xml:space="preserve"> ногтей</w:t>
      </w:r>
    </w:p>
    <w:p w:rsidR="005206FD" w:rsidRPr="00BC3C20" w:rsidRDefault="005206FD" w:rsidP="005206FD">
      <w:pPr>
        <w:pStyle w:val="a8"/>
        <w:tabs>
          <w:tab w:val="left" w:pos="426"/>
          <w:tab w:val="left" w:pos="709"/>
          <w:tab w:val="left" w:pos="5954"/>
        </w:tabs>
        <w:spacing w:after="0" w:line="240" w:lineRule="auto"/>
        <w:ind w:left="0"/>
        <w:jc w:val="both"/>
        <w:rPr>
          <w:rFonts w:ascii="Times New Roman" w:eastAsia="Times New Roman" w:hAnsi="Times New Roman"/>
          <w:sz w:val="28"/>
          <w:szCs w:val="28"/>
          <w:lang w:eastAsia="ru-RU"/>
        </w:rPr>
      </w:pPr>
    </w:p>
    <w:p w:rsidR="005206FD" w:rsidRPr="00BC3C20" w:rsidRDefault="005206FD" w:rsidP="005206FD">
      <w:pPr>
        <w:pStyle w:val="a8"/>
        <w:tabs>
          <w:tab w:val="left" w:pos="426"/>
          <w:tab w:val="left" w:pos="709"/>
          <w:tab w:val="left" w:pos="5954"/>
        </w:tabs>
        <w:spacing w:after="0" w:line="240" w:lineRule="auto"/>
        <w:ind w:left="0"/>
        <w:jc w:val="both"/>
        <w:rPr>
          <w:rFonts w:ascii="Times New Roman" w:hAnsi="Times New Roman"/>
          <w:sz w:val="28"/>
          <w:szCs w:val="28"/>
        </w:rPr>
      </w:pPr>
      <w:r w:rsidRPr="00BC3C20">
        <w:rPr>
          <w:rFonts w:ascii="Times New Roman" w:hAnsi="Times New Roman"/>
          <w:sz w:val="28"/>
          <w:szCs w:val="28"/>
        </w:rPr>
        <w:t>45. Комплекс лечения больного рубромикозом состоит:</w:t>
      </w:r>
    </w:p>
    <w:p w:rsidR="005206FD" w:rsidRPr="00BC3C20" w:rsidRDefault="005206FD" w:rsidP="005206FD">
      <w:pPr>
        <w:tabs>
          <w:tab w:val="left" w:pos="426"/>
          <w:tab w:val="left" w:pos="709"/>
          <w:tab w:val="left" w:pos="5954"/>
        </w:tabs>
        <w:contextualSpacing/>
        <w:jc w:val="both"/>
        <w:rPr>
          <w:rFonts w:ascii="Times New Roman" w:hAnsi="Times New Roman" w:cs="Times New Roman"/>
          <w:sz w:val="28"/>
          <w:szCs w:val="28"/>
        </w:rPr>
      </w:pPr>
      <w:r w:rsidRPr="00BC3C20">
        <w:rPr>
          <w:rFonts w:ascii="Times New Roman" w:hAnsi="Times New Roman" w:cs="Times New Roman"/>
          <w:sz w:val="28"/>
          <w:szCs w:val="28"/>
        </w:rPr>
        <w:t>а.</w:t>
      </w:r>
      <w:r w:rsidRPr="00BC3C20">
        <w:rPr>
          <w:rFonts w:ascii="Times New Roman" w:hAnsi="Times New Roman" w:cs="Times New Roman"/>
          <w:sz w:val="28"/>
          <w:szCs w:val="28"/>
        </w:rPr>
        <w:tab/>
      </w:r>
      <w:proofErr w:type="gramStart"/>
      <w:r w:rsidRPr="00BC3C20">
        <w:rPr>
          <w:rFonts w:ascii="Times New Roman" w:hAnsi="Times New Roman" w:cs="Times New Roman"/>
          <w:sz w:val="28"/>
          <w:szCs w:val="28"/>
        </w:rPr>
        <w:t>коррекция</w:t>
      </w:r>
      <w:proofErr w:type="gramEnd"/>
      <w:r w:rsidRPr="00BC3C20">
        <w:rPr>
          <w:rFonts w:ascii="Times New Roman" w:hAnsi="Times New Roman" w:cs="Times New Roman"/>
          <w:sz w:val="28"/>
          <w:szCs w:val="28"/>
        </w:rPr>
        <w:t xml:space="preserve"> сопутствующих нарушений</w:t>
      </w:r>
    </w:p>
    <w:p w:rsidR="005206FD" w:rsidRPr="00BC3C20" w:rsidRDefault="005206FD" w:rsidP="005206FD">
      <w:pPr>
        <w:tabs>
          <w:tab w:val="left" w:pos="426"/>
          <w:tab w:val="left" w:pos="709"/>
          <w:tab w:val="left" w:pos="5954"/>
        </w:tabs>
        <w:contextualSpacing/>
        <w:jc w:val="both"/>
        <w:rPr>
          <w:rFonts w:ascii="Times New Roman" w:hAnsi="Times New Roman" w:cs="Times New Roman"/>
          <w:sz w:val="28"/>
          <w:szCs w:val="28"/>
        </w:rPr>
      </w:pPr>
      <w:r w:rsidRPr="00BC3C20">
        <w:rPr>
          <w:rFonts w:ascii="Times New Roman" w:hAnsi="Times New Roman" w:cs="Times New Roman"/>
          <w:sz w:val="28"/>
          <w:szCs w:val="28"/>
        </w:rPr>
        <w:t>б.</w:t>
      </w:r>
      <w:r w:rsidRPr="00BC3C20">
        <w:rPr>
          <w:rFonts w:ascii="Times New Roman" w:hAnsi="Times New Roman" w:cs="Times New Roman"/>
          <w:sz w:val="28"/>
          <w:szCs w:val="28"/>
        </w:rPr>
        <w:tab/>
      </w:r>
      <w:proofErr w:type="gramStart"/>
      <w:r w:rsidRPr="00BC3C20">
        <w:rPr>
          <w:rFonts w:ascii="Times New Roman" w:hAnsi="Times New Roman" w:cs="Times New Roman"/>
          <w:sz w:val="28"/>
          <w:szCs w:val="28"/>
        </w:rPr>
        <w:t>наружные</w:t>
      </w:r>
      <w:proofErr w:type="gramEnd"/>
      <w:r w:rsidRPr="00BC3C20">
        <w:rPr>
          <w:rFonts w:ascii="Times New Roman" w:hAnsi="Times New Roman" w:cs="Times New Roman"/>
          <w:sz w:val="28"/>
          <w:szCs w:val="28"/>
        </w:rPr>
        <w:t xml:space="preserve"> противогрибковые и кератолитические препараты</w:t>
      </w:r>
    </w:p>
    <w:p w:rsidR="005206FD" w:rsidRPr="00BC3C20" w:rsidRDefault="005206FD" w:rsidP="005206FD">
      <w:pPr>
        <w:tabs>
          <w:tab w:val="left" w:pos="426"/>
          <w:tab w:val="left" w:pos="709"/>
          <w:tab w:val="left" w:pos="5954"/>
        </w:tabs>
        <w:contextualSpacing/>
        <w:jc w:val="both"/>
        <w:rPr>
          <w:rFonts w:ascii="Times New Roman" w:hAnsi="Times New Roman" w:cs="Times New Roman"/>
          <w:sz w:val="28"/>
          <w:szCs w:val="28"/>
        </w:rPr>
      </w:pPr>
      <w:r w:rsidRPr="00BC3C20">
        <w:rPr>
          <w:rFonts w:ascii="Times New Roman" w:hAnsi="Times New Roman" w:cs="Times New Roman"/>
          <w:sz w:val="28"/>
          <w:szCs w:val="28"/>
        </w:rPr>
        <w:t>в.</w:t>
      </w:r>
      <w:r w:rsidRPr="00BC3C20">
        <w:rPr>
          <w:rFonts w:ascii="Times New Roman" w:hAnsi="Times New Roman" w:cs="Times New Roman"/>
          <w:sz w:val="28"/>
          <w:szCs w:val="28"/>
        </w:rPr>
        <w:tab/>
      </w:r>
      <w:proofErr w:type="gramStart"/>
      <w:r w:rsidRPr="00BC3C20">
        <w:rPr>
          <w:rFonts w:ascii="Times New Roman" w:hAnsi="Times New Roman" w:cs="Times New Roman"/>
          <w:sz w:val="28"/>
          <w:szCs w:val="28"/>
        </w:rPr>
        <w:t>системная</w:t>
      </w:r>
      <w:proofErr w:type="gramEnd"/>
      <w:r w:rsidRPr="00BC3C20">
        <w:rPr>
          <w:rFonts w:ascii="Times New Roman" w:hAnsi="Times New Roman" w:cs="Times New Roman"/>
          <w:sz w:val="28"/>
          <w:szCs w:val="28"/>
        </w:rPr>
        <w:t xml:space="preserve"> антимикотическая терапия</w:t>
      </w:r>
    </w:p>
    <w:p w:rsidR="005206FD" w:rsidRPr="00BC3C20" w:rsidRDefault="005206FD" w:rsidP="005206FD">
      <w:pPr>
        <w:tabs>
          <w:tab w:val="left" w:pos="426"/>
          <w:tab w:val="left" w:pos="709"/>
          <w:tab w:val="left" w:pos="5954"/>
        </w:tabs>
        <w:contextualSpacing/>
        <w:jc w:val="both"/>
        <w:rPr>
          <w:rFonts w:ascii="Times New Roman" w:hAnsi="Times New Roman" w:cs="Times New Roman"/>
          <w:sz w:val="28"/>
          <w:szCs w:val="28"/>
        </w:rPr>
      </w:pPr>
      <w:r w:rsidRPr="00BC3C20">
        <w:rPr>
          <w:rFonts w:ascii="Times New Roman" w:hAnsi="Times New Roman" w:cs="Times New Roman"/>
          <w:sz w:val="28"/>
          <w:szCs w:val="28"/>
        </w:rPr>
        <w:t>г.</w:t>
      </w:r>
      <w:r w:rsidRPr="00BC3C20">
        <w:rPr>
          <w:rFonts w:ascii="Times New Roman" w:hAnsi="Times New Roman" w:cs="Times New Roman"/>
          <w:sz w:val="28"/>
          <w:szCs w:val="28"/>
        </w:rPr>
        <w:tab/>
      </w:r>
      <w:proofErr w:type="gramStart"/>
      <w:r w:rsidRPr="00BC3C20">
        <w:rPr>
          <w:rFonts w:ascii="Times New Roman" w:hAnsi="Times New Roman" w:cs="Times New Roman"/>
          <w:sz w:val="28"/>
          <w:szCs w:val="28"/>
        </w:rPr>
        <w:t>все</w:t>
      </w:r>
      <w:proofErr w:type="gramEnd"/>
      <w:r w:rsidRPr="00BC3C20">
        <w:rPr>
          <w:rFonts w:ascii="Times New Roman" w:hAnsi="Times New Roman" w:cs="Times New Roman"/>
          <w:sz w:val="28"/>
          <w:szCs w:val="28"/>
        </w:rPr>
        <w:t xml:space="preserve"> перечисленное</w:t>
      </w:r>
    </w:p>
    <w:p w:rsidR="005206FD" w:rsidRPr="00BC3C20" w:rsidRDefault="005206FD" w:rsidP="005206FD">
      <w:pPr>
        <w:jc w:val="both"/>
        <w:rPr>
          <w:rFonts w:ascii="Times New Roman" w:hAnsi="Times New Roman" w:cs="Times New Roman"/>
          <w:sz w:val="28"/>
          <w:szCs w:val="28"/>
        </w:rPr>
      </w:pPr>
    </w:p>
    <w:p w:rsidR="005206FD" w:rsidRPr="00BC3C20" w:rsidRDefault="005206FD" w:rsidP="005206FD">
      <w:pPr>
        <w:pStyle w:val="a8"/>
        <w:tabs>
          <w:tab w:val="left" w:pos="426"/>
          <w:tab w:val="left" w:pos="709"/>
          <w:tab w:val="left" w:pos="5954"/>
        </w:tabs>
        <w:spacing w:after="0" w:line="240" w:lineRule="auto"/>
        <w:ind w:left="0"/>
        <w:jc w:val="both"/>
        <w:rPr>
          <w:rFonts w:ascii="Times New Roman" w:hAnsi="Times New Roman"/>
          <w:sz w:val="28"/>
          <w:szCs w:val="28"/>
        </w:rPr>
      </w:pPr>
      <w:r w:rsidRPr="00BC3C20">
        <w:rPr>
          <w:rFonts w:ascii="Times New Roman" w:hAnsi="Times New Roman"/>
          <w:sz w:val="28"/>
          <w:szCs w:val="28"/>
        </w:rPr>
        <w:t xml:space="preserve">46. У больного 60 лет в течение нескольких лет </w:t>
      </w:r>
      <w:proofErr w:type="gramStart"/>
      <w:r w:rsidRPr="00BC3C20">
        <w:rPr>
          <w:rFonts w:ascii="Times New Roman" w:hAnsi="Times New Roman"/>
          <w:sz w:val="28"/>
          <w:szCs w:val="28"/>
        </w:rPr>
        <w:t>имеется  муковидное</w:t>
      </w:r>
      <w:proofErr w:type="gramEnd"/>
      <w:r w:rsidRPr="00BC3C20">
        <w:rPr>
          <w:rFonts w:ascii="Times New Roman" w:hAnsi="Times New Roman"/>
          <w:sz w:val="28"/>
          <w:szCs w:val="28"/>
        </w:rPr>
        <w:t xml:space="preserve"> шелушение ладоней и подошв; ногтевые пластины стоп утолщены, имеют охряно-темноватые участки, частично разрушены по свободному краю. для постановки правильного диагноза необходима:</w:t>
      </w:r>
    </w:p>
    <w:p w:rsidR="005206FD" w:rsidRPr="00BC3C20" w:rsidRDefault="005206FD" w:rsidP="005206FD">
      <w:pPr>
        <w:tabs>
          <w:tab w:val="left" w:pos="426"/>
          <w:tab w:val="left" w:pos="709"/>
          <w:tab w:val="left" w:pos="5954"/>
        </w:tabs>
        <w:contextualSpacing/>
        <w:jc w:val="both"/>
        <w:rPr>
          <w:rFonts w:ascii="Times New Roman" w:hAnsi="Times New Roman" w:cs="Times New Roman"/>
          <w:sz w:val="28"/>
          <w:szCs w:val="28"/>
        </w:rPr>
      </w:pPr>
      <w:r w:rsidRPr="00BC3C20">
        <w:rPr>
          <w:rFonts w:ascii="Times New Roman" w:hAnsi="Times New Roman" w:cs="Times New Roman"/>
          <w:sz w:val="28"/>
          <w:szCs w:val="28"/>
        </w:rPr>
        <w:t>а. микроскопия чешуек и пораженных ногтей</w:t>
      </w:r>
    </w:p>
    <w:p w:rsidR="005206FD" w:rsidRPr="00BC3C20" w:rsidRDefault="005206FD" w:rsidP="005206FD">
      <w:pPr>
        <w:tabs>
          <w:tab w:val="left" w:pos="426"/>
          <w:tab w:val="left" w:pos="709"/>
          <w:tab w:val="left" w:pos="5954"/>
        </w:tabs>
        <w:contextualSpacing/>
        <w:jc w:val="both"/>
        <w:rPr>
          <w:rFonts w:ascii="Times New Roman" w:hAnsi="Times New Roman" w:cs="Times New Roman"/>
          <w:sz w:val="28"/>
          <w:szCs w:val="28"/>
        </w:rPr>
      </w:pPr>
      <w:r w:rsidRPr="00BC3C20">
        <w:rPr>
          <w:rFonts w:ascii="Times New Roman" w:hAnsi="Times New Roman" w:cs="Times New Roman"/>
          <w:sz w:val="28"/>
          <w:szCs w:val="28"/>
        </w:rPr>
        <w:t>б. культуральное исследование (посев) чешуек и пораженных ногтей</w:t>
      </w:r>
    </w:p>
    <w:p w:rsidR="005206FD" w:rsidRPr="00BC3C20" w:rsidRDefault="005206FD" w:rsidP="005206FD">
      <w:pPr>
        <w:tabs>
          <w:tab w:val="left" w:pos="426"/>
          <w:tab w:val="left" w:pos="709"/>
          <w:tab w:val="left" w:pos="5954"/>
        </w:tabs>
        <w:contextualSpacing/>
        <w:jc w:val="both"/>
        <w:rPr>
          <w:rFonts w:ascii="Times New Roman" w:hAnsi="Times New Roman" w:cs="Times New Roman"/>
          <w:sz w:val="28"/>
          <w:szCs w:val="28"/>
        </w:rPr>
      </w:pPr>
      <w:r w:rsidRPr="00BC3C20">
        <w:rPr>
          <w:rFonts w:ascii="Times New Roman" w:hAnsi="Times New Roman" w:cs="Times New Roman"/>
          <w:sz w:val="28"/>
          <w:szCs w:val="28"/>
        </w:rPr>
        <w:t>в. осмотр в лучах лампы Вуда</w:t>
      </w:r>
    </w:p>
    <w:p w:rsidR="005206FD" w:rsidRPr="00BC3C20" w:rsidRDefault="005206FD" w:rsidP="005206FD">
      <w:pPr>
        <w:tabs>
          <w:tab w:val="left" w:pos="426"/>
          <w:tab w:val="left" w:pos="709"/>
          <w:tab w:val="left" w:pos="5954"/>
        </w:tabs>
        <w:contextualSpacing/>
        <w:jc w:val="both"/>
        <w:rPr>
          <w:rFonts w:ascii="Times New Roman" w:hAnsi="Times New Roman" w:cs="Times New Roman"/>
          <w:sz w:val="28"/>
          <w:szCs w:val="28"/>
        </w:rPr>
      </w:pPr>
      <w:r w:rsidRPr="00BC3C20">
        <w:rPr>
          <w:rFonts w:ascii="Times New Roman" w:hAnsi="Times New Roman" w:cs="Times New Roman"/>
          <w:sz w:val="28"/>
          <w:szCs w:val="28"/>
        </w:rPr>
        <w:t>г.</w:t>
      </w:r>
      <w:r w:rsidRPr="00BC3C20">
        <w:rPr>
          <w:rFonts w:ascii="Times New Roman" w:hAnsi="Times New Roman" w:cs="Times New Roman"/>
          <w:sz w:val="28"/>
          <w:szCs w:val="28"/>
        </w:rPr>
        <w:tab/>
      </w:r>
      <w:proofErr w:type="gramStart"/>
      <w:r w:rsidRPr="00BC3C20">
        <w:rPr>
          <w:rFonts w:ascii="Times New Roman" w:hAnsi="Times New Roman" w:cs="Times New Roman"/>
          <w:sz w:val="28"/>
          <w:szCs w:val="28"/>
        </w:rPr>
        <w:t>верно</w:t>
      </w:r>
      <w:proofErr w:type="gramEnd"/>
      <w:r w:rsidRPr="00BC3C20">
        <w:rPr>
          <w:rFonts w:ascii="Times New Roman" w:hAnsi="Times New Roman" w:cs="Times New Roman"/>
          <w:sz w:val="28"/>
          <w:szCs w:val="28"/>
        </w:rPr>
        <w:t xml:space="preserve"> а, б</w:t>
      </w:r>
    </w:p>
    <w:p w:rsidR="005206FD" w:rsidRPr="00BC3C20" w:rsidRDefault="005206FD" w:rsidP="005206FD">
      <w:pPr>
        <w:jc w:val="both"/>
        <w:rPr>
          <w:rFonts w:ascii="Times New Roman" w:hAnsi="Times New Roman" w:cs="Times New Roman"/>
          <w:sz w:val="28"/>
          <w:szCs w:val="28"/>
        </w:rPr>
      </w:pPr>
    </w:p>
    <w:p w:rsidR="005206FD" w:rsidRPr="00BC3C20" w:rsidRDefault="005206FD" w:rsidP="005206FD">
      <w:pPr>
        <w:jc w:val="both"/>
        <w:rPr>
          <w:rFonts w:ascii="Times New Roman" w:hAnsi="Times New Roman" w:cs="Times New Roman"/>
          <w:sz w:val="28"/>
          <w:szCs w:val="28"/>
        </w:rPr>
      </w:pPr>
      <w:r w:rsidRPr="00BC3C20">
        <w:rPr>
          <w:rFonts w:ascii="Times New Roman" w:hAnsi="Times New Roman" w:cs="Times New Roman"/>
          <w:sz w:val="28"/>
          <w:szCs w:val="28"/>
        </w:rPr>
        <w:lastRenderedPageBreak/>
        <w:t>47. К системным антимикотикам с наиболее широким спектром действия относят:</w:t>
      </w:r>
    </w:p>
    <w:p w:rsidR="005206FD" w:rsidRPr="00BC3C20" w:rsidRDefault="005206FD" w:rsidP="005206FD">
      <w:pPr>
        <w:jc w:val="both"/>
        <w:rPr>
          <w:rFonts w:ascii="Times New Roman" w:hAnsi="Times New Roman" w:cs="Times New Roman"/>
          <w:sz w:val="28"/>
          <w:szCs w:val="28"/>
        </w:rPr>
      </w:pPr>
      <w:r w:rsidRPr="00BC3C20">
        <w:rPr>
          <w:rFonts w:ascii="Times New Roman" w:hAnsi="Times New Roman" w:cs="Times New Roman"/>
          <w:sz w:val="28"/>
          <w:szCs w:val="28"/>
        </w:rPr>
        <w:t>а. итраконазол</w:t>
      </w:r>
    </w:p>
    <w:p w:rsidR="005206FD" w:rsidRPr="00BC3C20" w:rsidRDefault="005206FD" w:rsidP="005206FD">
      <w:pPr>
        <w:jc w:val="both"/>
        <w:rPr>
          <w:rFonts w:ascii="Times New Roman" w:hAnsi="Times New Roman" w:cs="Times New Roman"/>
          <w:sz w:val="28"/>
          <w:szCs w:val="28"/>
        </w:rPr>
      </w:pPr>
      <w:r w:rsidRPr="00BC3C20">
        <w:rPr>
          <w:rFonts w:ascii="Times New Roman" w:hAnsi="Times New Roman" w:cs="Times New Roman"/>
          <w:sz w:val="28"/>
          <w:szCs w:val="28"/>
        </w:rPr>
        <w:t>б. кетоконазол</w:t>
      </w:r>
    </w:p>
    <w:p w:rsidR="005206FD" w:rsidRPr="00BC3C20" w:rsidRDefault="005206FD" w:rsidP="005206FD">
      <w:pPr>
        <w:jc w:val="both"/>
        <w:rPr>
          <w:rFonts w:ascii="Times New Roman" w:hAnsi="Times New Roman" w:cs="Times New Roman"/>
          <w:sz w:val="28"/>
          <w:szCs w:val="28"/>
        </w:rPr>
      </w:pPr>
      <w:r w:rsidRPr="00BC3C20">
        <w:rPr>
          <w:rFonts w:ascii="Times New Roman" w:hAnsi="Times New Roman" w:cs="Times New Roman"/>
          <w:sz w:val="28"/>
          <w:szCs w:val="28"/>
        </w:rPr>
        <w:t>в. тербинафин</w:t>
      </w:r>
    </w:p>
    <w:p w:rsidR="005206FD" w:rsidRPr="00BC3C20" w:rsidRDefault="005206FD" w:rsidP="005206FD">
      <w:pPr>
        <w:jc w:val="both"/>
        <w:rPr>
          <w:rFonts w:ascii="Times New Roman" w:hAnsi="Times New Roman" w:cs="Times New Roman"/>
          <w:sz w:val="28"/>
          <w:szCs w:val="28"/>
        </w:rPr>
      </w:pPr>
      <w:r w:rsidRPr="00BC3C20">
        <w:rPr>
          <w:rFonts w:ascii="Times New Roman" w:hAnsi="Times New Roman" w:cs="Times New Roman"/>
          <w:sz w:val="28"/>
          <w:szCs w:val="28"/>
        </w:rPr>
        <w:t xml:space="preserve">г. флуконазол </w:t>
      </w:r>
    </w:p>
    <w:p w:rsidR="005206FD" w:rsidRPr="00BC3C20" w:rsidRDefault="005206FD" w:rsidP="005206FD">
      <w:pPr>
        <w:jc w:val="both"/>
        <w:rPr>
          <w:rFonts w:ascii="Times New Roman" w:hAnsi="Times New Roman" w:cs="Times New Roman"/>
          <w:sz w:val="28"/>
          <w:szCs w:val="28"/>
        </w:rPr>
      </w:pPr>
    </w:p>
    <w:p w:rsidR="005206FD" w:rsidRPr="00BC3C20" w:rsidRDefault="005206FD" w:rsidP="005206FD">
      <w:pPr>
        <w:jc w:val="both"/>
        <w:rPr>
          <w:rFonts w:ascii="Times New Roman" w:hAnsi="Times New Roman" w:cs="Times New Roman"/>
          <w:sz w:val="28"/>
          <w:szCs w:val="28"/>
        </w:rPr>
      </w:pPr>
      <w:r w:rsidRPr="00BC3C20">
        <w:rPr>
          <w:rFonts w:ascii="Times New Roman" w:hAnsi="Times New Roman" w:cs="Times New Roman"/>
          <w:sz w:val="28"/>
          <w:szCs w:val="28"/>
        </w:rPr>
        <w:t>48. В каком случае противопоказано использование кератолитических средств для очистки ногтевого ложа:</w:t>
      </w:r>
    </w:p>
    <w:p w:rsidR="005206FD" w:rsidRPr="00BC3C20" w:rsidRDefault="005206FD" w:rsidP="005206FD">
      <w:pPr>
        <w:jc w:val="both"/>
        <w:rPr>
          <w:rFonts w:ascii="Times New Roman" w:hAnsi="Times New Roman" w:cs="Times New Roman"/>
          <w:sz w:val="28"/>
          <w:szCs w:val="28"/>
        </w:rPr>
      </w:pPr>
      <w:r w:rsidRPr="00BC3C20">
        <w:rPr>
          <w:rFonts w:ascii="Times New Roman" w:hAnsi="Times New Roman" w:cs="Times New Roman"/>
          <w:sz w:val="28"/>
          <w:szCs w:val="28"/>
        </w:rPr>
        <w:t>а. сахарный диабет</w:t>
      </w:r>
    </w:p>
    <w:p w:rsidR="005206FD" w:rsidRPr="00BC3C20" w:rsidRDefault="005206FD" w:rsidP="005206FD">
      <w:pPr>
        <w:jc w:val="both"/>
        <w:rPr>
          <w:rFonts w:ascii="Times New Roman" w:hAnsi="Times New Roman" w:cs="Times New Roman"/>
          <w:sz w:val="28"/>
          <w:szCs w:val="28"/>
        </w:rPr>
      </w:pPr>
      <w:r w:rsidRPr="00BC3C20">
        <w:rPr>
          <w:rFonts w:ascii="Times New Roman" w:hAnsi="Times New Roman" w:cs="Times New Roman"/>
          <w:sz w:val="28"/>
          <w:szCs w:val="28"/>
        </w:rPr>
        <w:t>б. варикозный симптомокомплекс</w:t>
      </w:r>
    </w:p>
    <w:p w:rsidR="005206FD" w:rsidRPr="00BC3C20" w:rsidRDefault="005206FD" w:rsidP="005206FD">
      <w:pPr>
        <w:jc w:val="both"/>
        <w:rPr>
          <w:rFonts w:ascii="Times New Roman" w:hAnsi="Times New Roman" w:cs="Times New Roman"/>
          <w:sz w:val="28"/>
          <w:szCs w:val="28"/>
        </w:rPr>
      </w:pPr>
      <w:r w:rsidRPr="00BC3C20">
        <w:rPr>
          <w:rFonts w:ascii="Times New Roman" w:hAnsi="Times New Roman" w:cs="Times New Roman"/>
          <w:sz w:val="28"/>
          <w:szCs w:val="28"/>
        </w:rPr>
        <w:t>в. заболевания щитовидной железы</w:t>
      </w:r>
    </w:p>
    <w:p w:rsidR="005206FD" w:rsidRPr="00BC3C20" w:rsidRDefault="005206FD" w:rsidP="005206FD">
      <w:pPr>
        <w:jc w:val="both"/>
        <w:rPr>
          <w:rFonts w:ascii="Times New Roman" w:hAnsi="Times New Roman" w:cs="Times New Roman"/>
          <w:sz w:val="28"/>
          <w:szCs w:val="28"/>
        </w:rPr>
      </w:pPr>
      <w:r w:rsidRPr="00BC3C20">
        <w:rPr>
          <w:rFonts w:ascii="Times New Roman" w:hAnsi="Times New Roman" w:cs="Times New Roman"/>
          <w:sz w:val="28"/>
          <w:szCs w:val="28"/>
        </w:rPr>
        <w:t>г. все верно</w:t>
      </w:r>
    </w:p>
    <w:p w:rsidR="005206FD" w:rsidRPr="00BC3C20" w:rsidRDefault="005206FD" w:rsidP="005206FD">
      <w:pPr>
        <w:jc w:val="both"/>
        <w:rPr>
          <w:rFonts w:ascii="Times New Roman" w:hAnsi="Times New Roman" w:cs="Times New Roman"/>
          <w:sz w:val="28"/>
          <w:szCs w:val="28"/>
        </w:rPr>
      </w:pPr>
    </w:p>
    <w:p w:rsidR="005206FD" w:rsidRPr="00BC3C20" w:rsidRDefault="005206FD" w:rsidP="005206FD">
      <w:pPr>
        <w:jc w:val="both"/>
        <w:rPr>
          <w:rFonts w:ascii="Times New Roman" w:hAnsi="Times New Roman" w:cs="Times New Roman"/>
          <w:sz w:val="28"/>
          <w:szCs w:val="28"/>
        </w:rPr>
      </w:pPr>
      <w:r w:rsidRPr="00BC3C20">
        <w:rPr>
          <w:rFonts w:ascii="Times New Roman" w:hAnsi="Times New Roman" w:cs="Times New Roman"/>
          <w:sz w:val="28"/>
          <w:szCs w:val="28"/>
        </w:rPr>
        <w:t>49. Возбудителем онихомикоза стоп, характеризующегося поражением ногтевых пластин I и V пальцев стоп, является:</w:t>
      </w:r>
    </w:p>
    <w:p w:rsidR="005206FD" w:rsidRPr="00BC3C20" w:rsidRDefault="005206FD" w:rsidP="00FE57D8">
      <w:pPr>
        <w:numPr>
          <w:ilvl w:val="0"/>
          <w:numId w:val="113"/>
        </w:numPr>
        <w:tabs>
          <w:tab w:val="clear" w:pos="720"/>
          <w:tab w:val="num" w:pos="360"/>
        </w:tabs>
        <w:spacing w:after="0" w:line="240" w:lineRule="auto"/>
        <w:ind w:hanging="720"/>
        <w:rPr>
          <w:rFonts w:ascii="Times New Roman" w:hAnsi="Times New Roman" w:cs="Times New Roman"/>
          <w:i/>
          <w:sz w:val="28"/>
          <w:szCs w:val="28"/>
        </w:rPr>
      </w:pPr>
      <w:r w:rsidRPr="00BC3C20">
        <w:rPr>
          <w:rFonts w:ascii="Times New Roman" w:hAnsi="Times New Roman" w:cs="Times New Roman"/>
          <w:i/>
          <w:sz w:val="28"/>
          <w:szCs w:val="28"/>
          <w:lang w:val="en-US"/>
        </w:rPr>
        <w:t>Trichophyton mentagrophytes</w:t>
      </w:r>
    </w:p>
    <w:p w:rsidR="005206FD" w:rsidRPr="00BC3C20" w:rsidRDefault="005206FD" w:rsidP="00FE57D8">
      <w:pPr>
        <w:numPr>
          <w:ilvl w:val="0"/>
          <w:numId w:val="113"/>
        </w:numPr>
        <w:tabs>
          <w:tab w:val="clear" w:pos="720"/>
          <w:tab w:val="num" w:pos="360"/>
        </w:tabs>
        <w:spacing w:after="0" w:line="240" w:lineRule="auto"/>
        <w:ind w:hanging="720"/>
        <w:rPr>
          <w:rFonts w:ascii="Times New Roman" w:hAnsi="Times New Roman" w:cs="Times New Roman"/>
          <w:i/>
          <w:sz w:val="28"/>
          <w:szCs w:val="28"/>
        </w:rPr>
      </w:pPr>
      <w:r w:rsidRPr="00BC3C20">
        <w:rPr>
          <w:rFonts w:ascii="Times New Roman" w:hAnsi="Times New Roman" w:cs="Times New Roman"/>
          <w:i/>
          <w:sz w:val="28"/>
          <w:szCs w:val="28"/>
          <w:lang w:val="en-US"/>
        </w:rPr>
        <w:t>Trichophyton rubrum</w:t>
      </w:r>
    </w:p>
    <w:p w:rsidR="005206FD" w:rsidRPr="00BC3C20" w:rsidRDefault="005206FD" w:rsidP="00FE57D8">
      <w:pPr>
        <w:numPr>
          <w:ilvl w:val="0"/>
          <w:numId w:val="113"/>
        </w:numPr>
        <w:tabs>
          <w:tab w:val="clear" w:pos="720"/>
          <w:tab w:val="num" w:pos="360"/>
        </w:tabs>
        <w:spacing w:after="0" w:line="240" w:lineRule="auto"/>
        <w:ind w:hanging="720"/>
        <w:rPr>
          <w:rFonts w:ascii="Times New Roman" w:hAnsi="Times New Roman" w:cs="Times New Roman"/>
          <w:i/>
          <w:sz w:val="28"/>
          <w:szCs w:val="28"/>
        </w:rPr>
      </w:pPr>
      <w:r w:rsidRPr="00BC3C20">
        <w:rPr>
          <w:rFonts w:ascii="Times New Roman" w:hAnsi="Times New Roman" w:cs="Times New Roman"/>
          <w:i/>
          <w:sz w:val="28"/>
          <w:szCs w:val="28"/>
          <w:lang w:val="en-US"/>
        </w:rPr>
        <w:t>Trichophyton violaceum</w:t>
      </w:r>
    </w:p>
    <w:p w:rsidR="005206FD" w:rsidRPr="00BC3C20" w:rsidRDefault="005206FD" w:rsidP="00FE57D8">
      <w:pPr>
        <w:numPr>
          <w:ilvl w:val="0"/>
          <w:numId w:val="113"/>
        </w:numPr>
        <w:tabs>
          <w:tab w:val="clear" w:pos="720"/>
          <w:tab w:val="num" w:pos="360"/>
        </w:tabs>
        <w:spacing w:after="0" w:line="240" w:lineRule="auto"/>
        <w:ind w:hanging="720"/>
        <w:rPr>
          <w:rFonts w:ascii="Times New Roman" w:hAnsi="Times New Roman" w:cs="Times New Roman"/>
          <w:i/>
          <w:sz w:val="28"/>
          <w:szCs w:val="28"/>
        </w:rPr>
      </w:pPr>
      <w:r w:rsidRPr="00BC3C20">
        <w:rPr>
          <w:rFonts w:ascii="Times New Roman" w:hAnsi="Times New Roman" w:cs="Times New Roman"/>
          <w:i/>
          <w:sz w:val="28"/>
          <w:szCs w:val="28"/>
          <w:lang w:val="en-US"/>
        </w:rPr>
        <w:t>Trichophyton verrucosum</w:t>
      </w:r>
    </w:p>
    <w:p w:rsidR="005206FD" w:rsidRPr="00BC3C20" w:rsidRDefault="005206FD" w:rsidP="005206FD">
      <w:pPr>
        <w:jc w:val="both"/>
        <w:rPr>
          <w:rFonts w:ascii="Times New Roman" w:hAnsi="Times New Roman" w:cs="Times New Roman"/>
          <w:sz w:val="28"/>
          <w:szCs w:val="28"/>
        </w:rPr>
      </w:pPr>
    </w:p>
    <w:p w:rsidR="005206FD" w:rsidRPr="00BC3C20" w:rsidRDefault="005206FD" w:rsidP="005206FD">
      <w:pPr>
        <w:jc w:val="both"/>
        <w:rPr>
          <w:rFonts w:ascii="Times New Roman" w:hAnsi="Times New Roman" w:cs="Times New Roman"/>
          <w:sz w:val="28"/>
          <w:szCs w:val="28"/>
        </w:rPr>
      </w:pPr>
      <w:r w:rsidRPr="00BC3C20">
        <w:rPr>
          <w:rFonts w:ascii="Times New Roman" w:hAnsi="Times New Roman" w:cs="Times New Roman"/>
          <w:sz w:val="28"/>
          <w:szCs w:val="28"/>
        </w:rPr>
        <w:t>50. При резистентных к терапии формах онихомикоза рекомендуется проведение:</w:t>
      </w:r>
    </w:p>
    <w:p w:rsidR="005206FD" w:rsidRPr="00BC3C20" w:rsidRDefault="005206FD" w:rsidP="005206FD">
      <w:pPr>
        <w:jc w:val="both"/>
        <w:rPr>
          <w:rFonts w:ascii="Times New Roman" w:hAnsi="Times New Roman" w:cs="Times New Roman"/>
          <w:sz w:val="28"/>
          <w:szCs w:val="28"/>
        </w:rPr>
      </w:pPr>
      <w:r w:rsidRPr="00BC3C20">
        <w:rPr>
          <w:rFonts w:ascii="Times New Roman" w:hAnsi="Times New Roman" w:cs="Times New Roman"/>
          <w:sz w:val="28"/>
          <w:szCs w:val="28"/>
        </w:rPr>
        <w:t>а. биохимического анализа крови</w:t>
      </w:r>
    </w:p>
    <w:p w:rsidR="005206FD" w:rsidRPr="00BC3C20" w:rsidRDefault="005206FD" w:rsidP="005206FD">
      <w:pPr>
        <w:jc w:val="both"/>
        <w:rPr>
          <w:rFonts w:ascii="Times New Roman" w:hAnsi="Times New Roman" w:cs="Times New Roman"/>
          <w:sz w:val="28"/>
          <w:szCs w:val="28"/>
        </w:rPr>
      </w:pPr>
      <w:r w:rsidRPr="00BC3C20">
        <w:rPr>
          <w:rFonts w:ascii="Times New Roman" w:hAnsi="Times New Roman" w:cs="Times New Roman"/>
          <w:sz w:val="28"/>
          <w:szCs w:val="28"/>
        </w:rPr>
        <w:t>б. УЗИ печени</w:t>
      </w:r>
    </w:p>
    <w:p w:rsidR="005206FD" w:rsidRPr="00BC3C20" w:rsidRDefault="005206FD" w:rsidP="005206FD">
      <w:pPr>
        <w:jc w:val="both"/>
        <w:rPr>
          <w:rFonts w:ascii="Times New Roman" w:hAnsi="Times New Roman" w:cs="Times New Roman"/>
          <w:sz w:val="28"/>
          <w:szCs w:val="28"/>
        </w:rPr>
      </w:pPr>
      <w:r w:rsidRPr="00BC3C20">
        <w:rPr>
          <w:rFonts w:ascii="Times New Roman" w:hAnsi="Times New Roman" w:cs="Times New Roman"/>
          <w:sz w:val="28"/>
          <w:szCs w:val="28"/>
        </w:rPr>
        <w:t>в. Исключение сахарного диабета</w:t>
      </w:r>
    </w:p>
    <w:p w:rsidR="005206FD" w:rsidRPr="00BC3C20" w:rsidRDefault="005206FD" w:rsidP="005206FD">
      <w:pPr>
        <w:jc w:val="both"/>
        <w:rPr>
          <w:rFonts w:ascii="Times New Roman" w:hAnsi="Times New Roman" w:cs="Times New Roman"/>
          <w:sz w:val="28"/>
          <w:szCs w:val="28"/>
        </w:rPr>
      </w:pPr>
      <w:r w:rsidRPr="00BC3C20">
        <w:rPr>
          <w:rFonts w:ascii="Times New Roman" w:hAnsi="Times New Roman" w:cs="Times New Roman"/>
          <w:sz w:val="28"/>
          <w:szCs w:val="28"/>
        </w:rPr>
        <w:t>г. УЗИ поверхностных и глубоких сосудов</w:t>
      </w:r>
    </w:p>
    <w:p w:rsidR="005206FD" w:rsidRPr="00BC3C20" w:rsidRDefault="005206FD" w:rsidP="005206FD">
      <w:pPr>
        <w:tabs>
          <w:tab w:val="num" w:pos="360"/>
        </w:tabs>
        <w:rPr>
          <w:rFonts w:ascii="Times New Roman" w:hAnsi="Times New Roman" w:cs="Times New Roman"/>
          <w:sz w:val="28"/>
          <w:szCs w:val="28"/>
        </w:rPr>
      </w:pPr>
    </w:p>
    <w:p w:rsidR="00525449" w:rsidRPr="00BC3C20" w:rsidRDefault="00525449" w:rsidP="00525449">
      <w:pPr>
        <w:autoSpaceDE w:val="0"/>
        <w:autoSpaceDN w:val="0"/>
        <w:adjustRightInd w:val="0"/>
        <w:spacing w:after="0" w:line="240" w:lineRule="auto"/>
        <w:jc w:val="center"/>
        <w:rPr>
          <w:rFonts w:ascii="Times New Roman" w:hAnsi="Times New Roman" w:cs="Times New Roman"/>
          <w:b/>
          <w:bCs/>
          <w:sz w:val="28"/>
          <w:szCs w:val="28"/>
          <w:lang w:eastAsia="ru-RU"/>
        </w:rPr>
      </w:pPr>
      <w:r w:rsidRPr="00BC3C20">
        <w:rPr>
          <w:rFonts w:ascii="Times New Roman" w:hAnsi="Times New Roman" w:cs="Times New Roman"/>
          <w:b/>
          <w:bCs/>
          <w:sz w:val="28"/>
          <w:szCs w:val="28"/>
          <w:lang w:eastAsia="ru-RU"/>
        </w:rPr>
        <w:t>ТЕКСТЫ ПРОБЛЕМНО-СИТУАЦИОННЫХ ЗАДАЧ:</w:t>
      </w:r>
    </w:p>
    <w:p w:rsidR="00525449" w:rsidRPr="00BC3C20" w:rsidRDefault="00525449" w:rsidP="00525449">
      <w:pPr>
        <w:autoSpaceDE w:val="0"/>
        <w:autoSpaceDN w:val="0"/>
        <w:adjustRightInd w:val="0"/>
        <w:spacing w:after="0" w:line="240" w:lineRule="auto"/>
        <w:jc w:val="both"/>
        <w:rPr>
          <w:rFonts w:ascii="Times New Roman" w:hAnsi="Times New Roman" w:cs="Times New Roman"/>
          <w:bCs/>
          <w:sz w:val="28"/>
          <w:szCs w:val="28"/>
          <w:lang w:eastAsia="ru-RU"/>
        </w:rPr>
      </w:pPr>
    </w:p>
    <w:p w:rsidR="00525449" w:rsidRPr="00BC3C20" w:rsidRDefault="00525449" w:rsidP="00525449">
      <w:pPr>
        <w:autoSpaceDE w:val="0"/>
        <w:autoSpaceDN w:val="0"/>
        <w:adjustRightInd w:val="0"/>
        <w:spacing w:after="0" w:line="240" w:lineRule="auto"/>
        <w:jc w:val="center"/>
        <w:rPr>
          <w:rFonts w:ascii="Times New Roman" w:hAnsi="Times New Roman" w:cs="Times New Roman"/>
          <w:bCs/>
          <w:sz w:val="28"/>
          <w:szCs w:val="28"/>
          <w:lang w:eastAsia="ru-RU"/>
        </w:rPr>
      </w:pPr>
      <w:r w:rsidRPr="00BC3C20">
        <w:rPr>
          <w:rFonts w:ascii="Times New Roman" w:hAnsi="Times New Roman" w:cs="Times New Roman"/>
          <w:bCs/>
          <w:sz w:val="28"/>
          <w:szCs w:val="28"/>
          <w:lang w:eastAsia="ru-RU"/>
        </w:rPr>
        <w:t>Уважаемый ординатор!</w:t>
      </w:r>
    </w:p>
    <w:p w:rsidR="005206FD" w:rsidRPr="00BC3C20" w:rsidRDefault="005206FD" w:rsidP="00525449">
      <w:pPr>
        <w:autoSpaceDE w:val="0"/>
        <w:autoSpaceDN w:val="0"/>
        <w:adjustRightInd w:val="0"/>
        <w:spacing w:after="0" w:line="240" w:lineRule="auto"/>
        <w:jc w:val="center"/>
        <w:rPr>
          <w:rFonts w:ascii="Times New Roman" w:hAnsi="Times New Roman" w:cs="Times New Roman"/>
          <w:bCs/>
          <w:sz w:val="28"/>
          <w:szCs w:val="28"/>
          <w:lang w:eastAsia="ru-RU"/>
        </w:rPr>
      </w:pPr>
    </w:p>
    <w:p w:rsidR="00525449" w:rsidRPr="00BC3C20" w:rsidRDefault="00525449" w:rsidP="00525449">
      <w:pPr>
        <w:autoSpaceDE w:val="0"/>
        <w:autoSpaceDN w:val="0"/>
        <w:adjustRightInd w:val="0"/>
        <w:spacing w:after="0" w:line="240" w:lineRule="auto"/>
        <w:jc w:val="center"/>
        <w:rPr>
          <w:rFonts w:ascii="Times New Roman" w:hAnsi="Times New Roman" w:cs="Times New Roman"/>
          <w:bCs/>
          <w:sz w:val="28"/>
          <w:szCs w:val="28"/>
          <w:lang w:eastAsia="ru-RU"/>
        </w:rPr>
      </w:pPr>
      <w:r w:rsidRPr="00BC3C20">
        <w:rPr>
          <w:rFonts w:ascii="Times New Roman" w:hAnsi="Times New Roman" w:cs="Times New Roman"/>
          <w:bCs/>
          <w:sz w:val="28"/>
          <w:szCs w:val="28"/>
          <w:lang w:eastAsia="ru-RU"/>
        </w:rPr>
        <w:lastRenderedPageBreak/>
        <w:t>Предложенные для Вашего изучения ситуационные задачи позволят Вам   проанализировать врача в различных ситуациях.</w:t>
      </w:r>
    </w:p>
    <w:p w:rsidR="005206FD" w:rsidRPr="00BC3C20" w:rsidRDefault="005206FD" w:rsidP="00525449">
      <w:pPr>
        <w:autoSpaceDE w:val="0"/>
        <w:autoSpaceDN w:val="0"/>
        <w:adjustRightInd w:val="0"/>
        <w:spacing w:after="0" w:line="240" w:lineRule="auto"/>
        <w:jc w:val="center"/>
        <w:rPr>
          <w:rFonts w:ascii="Times New Roman" w:hAnsi="Times New Roman" w:cs="Times New Roman"/>
          <w:bCs/>
          <w:sz w:val="28"/>
          <w:szCs w:val="28"/>
          <w:lang w:eastAsia="ru-RU"/>
        </w:rPr>
      </w:pPr>
    </w:p>
    <w:p w:rsidR="00525449" w:rsidRPr="00BC3C20" w:rsidRDefault="00525449" w:rsidP="00525449">
      <w:pPr>
        <w:autoSpaceDE w:val="0"/>
        <w:autoSpaceDN w:val="0"/>
        <w:adjustRightInd w:val="0"/>
        <w:spacing w:after="0" w:line="240" w:lineRule="auto"/>
        <w:jc w:val="both"/>
        <w:rPr>
          <w:rFonts w:ascii="Times New Roman" w:hAnsi="Times New Roman" w:cs="Times New Roman"/>
          <w:bCs/>
          <w:sz w:val="28"/>
          <w:szCs w:val="28"/>
          <w:lang w:eastAsia="ru-RU"/>
        </w:rPr>
      </w:pPr>
      <w:r w:rsidRPr="00BC3C20">
        <w:rPr>
          <w:rFonts w:ascii="Times New Roman" w:hAnsi="Times New Roman" w:cs="Times New Roman"/>
          <w:bCs/>
          <w:sz w:val="28"/>
          <w:szCs w:val="28"/>
          <w:lang w:eastAsia="ru-RU"/>
        </w:rPr>
        <w:t>Рекомендации по изучению:</w:t>
      </w:r>
    </w:p>
    <w:p w:rsidR="00525449" w:rsidRPr="00BC3C20" w:rsidRDefault="00525449" w:rsidP="00525449">
      <w:pPr>
        <w:autoSpaceDE w:val="0"/>
        <w:autoSpaceDN w:val="0"/>
        <w:adjustRightInd w:val="0"/>
        <w:spacing w:after="0" w:line="240" w:lineRule="auto"/>
        <w:jc w:val="both"/>
        <w:rPr>
          <w:rFonts w:ascii="Times New Roman" w:hAnsi="Times New Roman" w:cs="Times New Roman"/>
          <w:bCs/>
          <w:sz w:val="28"/>
          <w:szCs w:val="28"/>
          <w:lang w:eastAsia="ru-RU"/>
        </w:rPr>
      </w:pPr>
      <w:r w:rsidRPr="00BC3C20">
        <w:rPr>
          <w:rFonts w:ascii="Times New Roman" w:hAnsi="Times New Roman" w:cs="Times New Roman"/>
          <w:bCs/>
          <w:sz w:val="28"/>
          <w:szCs w:val="28"/>
          <w:lang w:eastAsia="ru-RU"/>
        </w:rPr>
        <w:t>1.</w:t>
      </w:r>
      <w:r w:rsidRPr="00BC3C20">
        <w:rPr>
          <w:rFonts w:ascii="Times New Roman" w:hAnsi="Times New Roman" w:cs="Times New Roman"/>
          <w:bCs/>
          <w:sz w:val="28"/>
          <w:szCs w:val="28"/>
          <w:lang w:eastAsia="ru-RU"/>
        </w:rPr>
        <w:tab/>
        <w:t>Внимательно ознакомьтесь с условием ситуационной задачи.</w:t>
      </w:r>
    </w:p>
    <w:p w:rsidR="00525449" w:rsidRPr="00BC3C20" w:rsidRDefault="00525449" w:rsidP="00525449">
      <w:pPr>
        <w:autoSpaceDE w:val="0"/>
        <w:autoSpaceDN w:val="0"/>
        <w:adjustRightInd w:val="0"/>
        <w:spacing w:after="0" w:line="240" w:lineRule="auto"/>
        <w:jc w:val="both"/>
        <w:rPr>
          <w:rFonts w:ascii="Times New Roman" w:hAnsi="Times New Roman" w:cs="Times New Roman"/>
          <w:bCs/>
          <w:sz w:val="28"/>
          <w:szCs w:val="28"/>
          <w:lang w:eastAsia="ru-RU"/>
        </w:rPr>
      </w:pPr>
      <w:r w:rsidRPr="00BC3C20">
        <w:rPr>
          <w:rFonts w:ascii="Times New Roman" w:hAnsi="Times New Roman" w:cs="Times New Roman"/>
          <w:bCs/>
          <w:sz w:val="28"/>
          <w:szCs w:val="28"/>
          <w:lang w:eastAsia="ru-RU"/>
        </w:rPr>
        <w:t>2.</w:t>
      </w:r>
      <w:r w:rsidRPr="00BC3C20">
        <w:rPr>
          <w:rFonts w:ascii="Times New Roman" w:hAnsi="Times New Roman" w:cs="Times New Roman"/>
          <w:bCs/>
          <w:sz w:val="28"/>
          <w:szCs w:val="28"/>
          <w:lang w:eastAsia="ru-RU"/>
        </w:rPr>
        <w:tab/>
        <w:t>Подумайте и дайте свой ответ.</w:t>
      </w:r>
    </w:p>
    <w:p w:rsidR="00525449" w:rsidRPr="00BC3C20" w:rsidRDefault="00525449" w:rsidP="00525449">
      <w:pPr>
        <w:autoSpaceDE w:val="0"/>
        <w:autoSpaceDN w:val="0"/>
        <w:adjustRightInd w:val="0"/>
        <w:spacing w:after="0" w:line="240" w:lineRule="auto"/>
        <w:jc w:val="both"/>
        <w:rPr>
          <w:rFonts w:ascii="Times New Roman" w:hAnsi="Times New Roman" w:cs="Times New Roman"/>
          <w:bCs/>
          <w:sz w:val="28"/>
          <w:szCs w:val="28"/>
          <w:lang w:eastAsia="ru-RU"/>
        </w:rPr>
      </w:pPr>
      <w:r w:rsidRPr="00BC3C20">
        <w:rPr>
          <w:rFonts w:ascii="Times New Roman" w:hAnsi="Times New Roman" w:cs="Times New Roman"/>
          <w:bCs/>
          <w:sz w:val="28"/>
          <w:szCs w:val="28"/>
          <w:lang w:eastAsia="ru-RU"/>
        </w:rPr>
        <w:t>3.</w:t>
      </w:r>
      <w:r w:rsidRPr="00BC3C20">
        <w:rPr>
          <w:rFonts w:ascii="Times New Roman" w:hAnsi="Times New Roman" w:cs="Times New Roman"/>
          <w:bCs/>
          <w:sz w:val="28"/>
          <w:szCs w:val="28"/>
          <w:lang w:eastAsia="ru-RU"/>
        </w:rPr>
        <w:tab/>
        <w:t>При возникновении вопросов и трудностей обратитесь за помощью к преподавателю.</w:t>
      </w:r>
    </w:p>
    <w:p w:rsidR="00525449" w:rsidRPr="00BC3C20" w:rsidRDefault="00194C5A" w:rsidP="00525449">
      <w:pPr>
        <w:autoSpaceDE w:val="0"/>
        <w:autoSpaceDN w:val="0"/>
        <w:adjustRightInd w:val="0"/>
        <w:spacing w:after="0" w:line="240" w:lineRule="auto"/>
        <w:jc w:val="both"/>
        <w:rPr>
          <w:rFonts w:ascii="Times New Roman" w:hAnsi="Times New Roman" w:cs="Times New Roman"/>
          <w:bCs/>
          <w:sz w:val="28"/>
          <w:szCs w:val="28"/>
          <w:lang w:eastAsia="ru-RU"/>
        </w:rPr>
      </w:pPr>
      <w:r w:rsidRPr="00BC3C20">
        <w:rPr>
          <w:rFonts w:ascii="Times New Roman" w:hAnsi="Times New Roman" w:cs="Times New Roman"/>
          <w:bCs/>
          <w:sz w:val="28"/>
          <w:szCs w:val="28"/>
          <w:lang w:eastAsia="ru-RU"/>
        </w:rPr>
        <w:t>4</w:t>
      </w:r>
      <w:r w:rsidR="00525449" w:rsidRPr="00BC3C20">
        <w:rPr>
          <w:rFonts w:ascii="Times New Roman" w:hAnsi="Times New Roman" w:cs="Times New Roman"/>
          <w:bCs/>
          <w:sz w:val="28"/>
          <w:szCs w:val="28"/>
          <w:lang w:eastAsia="ru-RU"/>
        </w:rPr>
        <w:t>.</w:t>
      </w:r>
      <w:r w:rsidR="00525449" w:rsidRPr="00BC3C20">
        <w:rPr>
          <w:rFonts w:ascii="Times New Roman" w:hAnsi="Times New Roman" w:cs="Times New Roman"/>
          <w:bCs/>
          <w:sz w:val="28"/>
          <w:szCs w:val="28"/>
          <w:lang w:eastAsia="ru-RU"/>
        </w:rPr>
        <w:tab/>
        <w:t>Продемонстрируйте преподавателю как бы Вы поступили в данной ситуации.</w:t>
      </w:r>
    </w:p>
    <w:p w:rsidR="00525449" w:rsidRPr="00BC3C20" w:rsidRDefault="00525449" w:rsidP="00525449">
      <w:pPr>
        <w:autoSpaceDE w:val="0"/>
        <w:autoSpaceDN w:val="0"/>
        <w:adjustRightInd w:val="0"/>
        <w:spacing w:after="0" w:line="240" w:lineRule="auto"/>
        <w:jc w:val="both"/>
        <w:rPr>
          <w:rFonts w:ascii="Times New Roman" w:hAnsi="Times New Roman" w:cs="Times New Roman"/>
          <w:bCs/>
          <w:sz w:val="28"/>
          <w:szCs w:val="28"/>
          <w:lang w:eastAsia="ru-RU"/>
        </w:rPr>
      </w:pPr>
    </w:p>
    <w:p w:rsidR="00194C5A" w:rsidRPr="00BC3C20" w:rsidRDefault="00194C5A" w:rsidP="00194C5A">
      <w:pPr>
        <w:jc w:val="both"/>
        <w:rPr>
          <w:rFonts w:ascii="Times New Roman" w:hAnsi="Times New Roman" w:cs="Times New Roman"/>
          <w:b/>
          <w:sz w:val="28"/>
          <w:szCs w:val="28"/>
        </w:rPr>
      </w:pPr>
      <w:r w:rsidRPr="00BC3C20">
        <w:rPr>
          <w:rFonts w:ascii="Times New Roman" w:hAnsi="Times New Roman" w:cs="Times New Roman"/>
          <w:b/>
          <w:sz w:val="28"/>
          <w:szCs w:val="28"/>
        </w:rPr>
        <w:t>Задача 1</w:t>
      </w:r>
    </w:p>
    <w:p w:rsidR="00194C5A" w:rsidRPr="00BC3C20" w:rsidRDefault="00194C5A" w:rsidP="00194C5A">
      <w:pPr>
        <w:pStyle w:val="Question"/>
        <w:spacing w:line="240" w:lineRule="auto"/>
        <w:ind w:left="0" w:firstLine="0"/>
        <w:rPr>
          <w:rFonts w:ascii="Times New Roman" w:hAnsi="Times New Roman" w:cs="Times New Roman"/>
          <w:b w:val="0"/>
          <w:color w:val="auto"/>
          <w:sz w:val="28"/>
          <w:szCs w:val="28"/>
        </w:rPr>
      </w:pPr>
      <w:r w:rsidRPr="00BC3C20">
        <w:rPr>
          <w:rFonts w:ascii="Times New Roman" w:hAnsi="Times New Roman" w:cs="Times New Roman"/>
          <w:b w:val="0"/>
          <w:color w:val="auto"/>
          <w:sz w:val="28"/>
          <w:szCs w:val="28"/>
        </w:rPr>
        <w:t xml:space="preserve">На прием к дерматологу обратилась больная 42 лет, кондитер, с жалобами на зуд и жжение в области межпальцевых складках кистей. Считает себя больной в течении 2-х месяцев. В складке между 3 и 4 пальцами правой кисти первоначально появились вялые пузырьки, которые быстро вскрылись с последующим образованием эрозии. Занималась самолечением, смазывала кожу в очаге поражения «Флуцинаром». Лечение было неэффективным. Из сопутствующих заболеваний отмечает сахарный диабет легкой степени. Объективно. В третьей межпальцевой складке правой кисти имеется эрозия розово-красного цвета с умеренно мокнущей, гладкой, блестящей поверхностью, резко отграниченная от здоровой кожи. По периферии эрозии видны обрывки мацерированного эпидермиса, имеющего перламутровый оттенок. В глубине межпальцевой складки имеется трещина. </w:t>
      </w:r>
    </w:p>
    <w:p w:rsidR="00194C5A" w:rsidRPr="00BC3C20" w:rsidRDefault="00194C5A" w:rsidP="00194C5A">
      <w:pPr>
        <w:pStyle w:val="Questionvar"/>
        <w:spacing w:line="240" w:lineRule="auto"/>
        <w:rPr>
          <w:rFonts w:ascii="Times New Roman" w:hAnsi="Times New Roman" w:cs="Times New Roman"/>
          <w:i/>
          <w:color w:val="auto"/>
          <w:sz w:val="28"/>
          <w:szCs w:val="28"/>
          <w:lang w:val="ru-RU"/>
        </w:rPr>
      </w:pPr>
      <w:r w:rsidRPr="00BC3C20">
        <w:rPr>
          <w:rFonts w:ascii="Times New Roman" w:hAnsi="Times New Roman" w:cs="Times New Roman"/>
          <w:i/>
          <w:color w:val="auto"/>
          <w:sz w:val="28"/>
          <w:szCs w:val="28"/>
          <w:lang w:val="ru-RU"/>
        </w:rPr>
        <w:t>1. Каков предположительный диагноз?</w:t>
      </w:r>
    </w:p>
    <w:p w:rsidR="00194C5A" w:rsidRPr="00BC3C20" w:rsidRDefault="00194C5A" w:rsidP="00194C5A">
      <w:pPr>
        <w:pStyle w:val="Questionvar"/>
        <w:spacing w:line="240" w:lineRule="auto"/>
        <w:rPr>
          <w:rFonts w:ascii="Times New Roman" w:hAnsi="Times New Roman" w:cs="Times New Roman"/>
          <w:i/>
          <w:color w:val="auto"/>
          <w:sz w:val="28"/>
          <w:szCs w:val="28"/>
          <w:lang w:val="ru-RU"/>
        </w:rPr>
      </w:pPr>
      <w:r w:rsidRPr="00BC3C20">
        <w:rPr>
          <w:rFonts w:ascii="Times New Roman" w:hAnsi="Times New Roman" w:cs="Times New Roman"/>
          <w:i/>
          <w:color w:val="auto"/>
          <w:sz w:val="28"/>
          <w:szCs w:val="28"/>
          <w:lang w:val="ru-RU"/>
        </w:rPr>
        <w:t>2. Составьте план лечебно-профилактических мероприятий.</w:t>
      </w:r>
    </w:p>
    <w:p w:rsidR="00194C5A" w:rsidRPr="00BC3C20" w:rsidRDefault="00194C5A" w:rsidP="00194C5A">
      <w:pPr>
        <w:pStyle w:val="Questionvar"/>
        <w:spacing w:line="240" w:lineRule="auto"/>
        <w:ind w:left="0" w:firstLine="0"/>
        <w:rPr>
          <w:rFonts w:ascii="Times New Roman" w:hAnsi="Times New Roman" w:cs="Times New Roman"/>
          <w:color w:val="auto"/>
          <w:sz w:val="28"/>
          <w:szCs w:val="28"/>
          <w:lang w:val="ru-RU"/>
        </w:rPr>
      </w:pPr>
    </w:p>
    <w:p w:rsidR="00194C5A" w:rsidRPr="00BC3C20" w:rsidRDefault="00194C5A" w:rsidP="00194C5A">
      <w:pPr>
        <w:pStyle w:val="Questionvar"/>
        <w:spacing w:line="240" w:lineRule="auto"/>
        <w:ind w:left="0" w:firstLine="0"/>
        <w:rPr>
          <w:rFonts w:ascii="Times New Roman" w:hAnsi="Times New Roman" w:cs="Times New Roman"/>
          <w:b/>
          <w:color w:val="auto"/>
          <w:sz w:val="28"/>
          <w:szCs w:val="28"/>
          <w:lang w:val="ru-RU"/>
        </w:rPr>
      </w:pPr>
      <w:r w:rsidRPr="00BC3C20">
        <w:rPr>
          <w:rFonts w:ascii="Times New Roman" w:hAnsi="Times New Roman" w:cs="Times New Roman"/>
          <w:b/>
          <w:color w:val="auto"/>
          <w:sz w:val="28"/>
          <w:szCs w:val="28"/>
          <w:lang w:val="ru-RU"/>
        </w:rPr>
        <w:t xml:space="preserve">Задача 2 </w:t>
      </w:r>
    </w:p>
    <w:p w:rsidR="00194C5A" w:rsidRPr="00BC3C20" w:rsidRDefault="00194C5A" w:rsidP="00194C5A">
      <w:pPr>
        <w:pStyle w:val="Question"/>
        <w:spacing w:line="240" w:lineRule="auto"/>
        <w:ind w:left="0" w:firstLine="0"/>
        <w:rPr>
          <w:rFonts w:ascii="Times New Roman" w:hAnsi="Times New Roman" w:cs="Times New Roman"/>
          <w:b w:val="0"/>
          <w:color w:val="auto"/>
          <w:sz w:val="28"/>
          <w:szCs w:val="28"/>
        </w:rPr>
      </w:pPr>
      <w:r w:rsidRPr="00BC3C20">
        <w:rPr>
          <w:rFonts w:ascii="Times New Roman" w:hAnsi="Times New Roman" w:cs="Times New Roman"/>
          <w:b w:val="0"/>
          <w:color w:val="auto"/>
          <w:sz w:val="28"/>
          <w:szCs w:val="28"/>
        </w:rPr>
        <w:t xml:space="preserve">Из терапевтического отделения на консультацию к дерматологу доставлена больная 68 лет, пенсионерка, с жалобами на зуд, жжение, высыпания в пахово-бедренных складках. Считает себя больной в течение 10 дней, когда впервые в паховой области появилась гиперемия кожи, затем плоские, вялые пузырьки, которые быстро вскрывались, и образовались эрозии. Затем процесс стал распространяться на внутреннюю поверхность бедер. В терапевтическом отделении больная находится в течение месяца по поводу двусторонней пневмонии, осложненной экссудативным плевритом. Получила 50 млн ЕД пенициллина в/м. Из сопутствующих заболеваний отмечает хронический анацидный гастрит, сахарный диабет средней степени тяжести. Объективно: процесс локализуется в пахово-бедренных складках, с переходом на лобковую область. В этих местах имеются крупные эрозии темно-красного цвета, с блестящим ливидным оттенком, полициклическими очертаниями, с резкими границами и умеренной влажностью. По периферии очагов — бордюр из белесоватого отслаивающегося мацерированного </w:t>
      </w:r>
      <w:r w:rsidRPr="00BC3C20">
        <w:rPr>
          <w:rFonts w:ascii="Times New Roman" w:hAnsi="Times New Roman" w:cs="Times New Roman"/>
          <w:b w:val="0"/>
          <w:color w:val="auto"/>
          <w:sz w:val="28"/>
          <w:szCs w:val="28"/>
        </w:rPr>
        <w:lastRenderedPageBreak/>
        <w:t>эпидермиса. Вокруг основного очага имеются мелкие очажки такого же характера.</w:t>
      </w:r>
    </w:p>
    <w:p w:rsidR="00194C5A" w:rsidRPr="00BC3C20" w:rsidRDefault="00194C5A" w:rsidP="00194C5A">
      <w:pPr>
        <w:pStyle w:val="Questionvar"/>
        <w:spacing w:line="240" w:lineRule="auto"/>
        <w:rPr>
          <w:rFonts w:ascii="Times New Roman" w:hAnsi="Times New Roman" w:cs="Times New Roman"/>
          <w:i/>
          <w:color w:val="auto"/>
          <w:sz w:val="28"/>
          <w:szCs w:val="28"/>
          <w:lang w:val="ru-RU"/>
        </w:rPr>
      </w:pPr>
      <w:r w:rsidRPr="00BC3C20">
        <w:rPr>
          <w:rFonts w:ascii="Times New Roman" w:hAnsi="Times New Roman" w:cs="Times New Roman"/>
          <w:i/>
          <w:color w:val="auto"/>
          <w:sz w:val="28"/>
          <w:szCs w:val="28"/>
          <w:lang w:val="ru-RU"/>
        </w:rPr>
        <w:t>1. Каков Ваш предположительный диагноз?</w:t>
      </w:r>
    </w:p>
    <w:p w:rsidR="00194C5A" w:rsidRPr="00BC3C20" w:rsidRDefault="00194C5A" w:rsidP="00194C5A">
      <w:pPr>
        <w:pStyle w:val="Questionvar"/>
        <w:spacing w:line="240" w:lineRule="auto"/>
        <w:rPr>
          <w:rFonts w:ascii="Times New Roman" w:hAnsi="Times New Roman" w:cs="Times New Roman"/>
          <w:i/>
          <w:color w:val="auto"/>
          <w:sz w:val="28"/>
          <w:szCs w:val="28"/>
          <w:lang w:val="ru-RU"/>
        </w:rPr>
      </w:pPr>
      <w:r w:rsidRPr="00BC3C20">
        <w:rPr>
          <w:rFonts w:ascii="Times New Roman" w:hAnsi="Times New Roman" w:cs="Times New Roman"/>
          <w:i/>
          <w:color w:val="auto"/>
          <w:sz w:val="28"/>
          <w:szCs w:val="28"/>
          <w:lang w:val="ru-RU"/>
        </w:rPr>
        <w:t>2. Составьте план лечения.</w:t>
      </w:r>
    </w:p>
    <w:p w:rsidR="00194C5A" w:rsidRPr="00BC3C20" w:rsidRDefault="00194C5A" w:rsidP="00194C5A">
      <w:pPr>
        <w:jc w:val="both"/>
        <w:rPr>
          <w:rFonts w:ascii="Times New Roman" w:hAnsi="Times New Roman" w:cs="Times New Roman"/>
          <w:b/>
          <w:sz w:val="28"/>
          <w:szCs w:val="28"/>
        </w:rPr>
      </w:pPr>
      <w:r w:rsidRPr="00BC3C20">
        <w:rPr>
          <w:rFonts w:ascii="Times New Roman" w:hAnsi="Times New Roman" w:cs="Times New Roman"/>
          <w:b/>
          <w:sz w:val="28"/>
          <w:szCs w:val="28"/>
        </w:rPr>
        <w:t>Задача 3</w:t>
      </w:r>
    </w:p>
    <w:p w:rsidR="00194C5A" w:rsidRPr="00BC3C20" w:rsidRDefault="00194C5A" w:rsidP="00194C5A">
      <w:pPr>
        <w:pStyle w:val="a5"/>
        <w:shd w:val="clear" w:color="auto" w:fill="FFFFFF"/>
        <w:spacing w:before="0" w:beforeAutospacing="0" w:after="0" w:afterAutospacing="0"/>
        <w:ind w:right="230"/>
        <w:jc w:val="both"/>
        <w:rPr>
          <w:sz w:val="28"/>
          <w:szCs w:val="28"/>
        </w:rPr>
      </w:pPr>
      <w:r w:rsidRPr="00BC3C20">
        <w:rPr>
          <w:sz w:val="28"/>
          <w:szCs w:val="28"/>
        </w:rPr>
        <w:t>Больная С., 52 года, обратилась с жалобами на слабость, боль, жжение в полости рта при приеме пищи, появление налета на слизистой оболочке полости рта и в углах рта, повышенную жажду. Анамнез: признаки заметила в течение нескольких месяцев, поласкает рот настоем зверобоя. Длительно применяла антибиотики. Объективно: красная кайма губ сухая, в углу рта справа заеды, покрытые белым творожистым налетом. На слизистой оболочки щеки справа наблюдается белый налет, после удаления которого обнажается гиперемированная, местами эрозированная слизистая оболочка.</w:t>
      </w:r>
    </w:p>
    <w:p w:rsidR="00194C5A" w:rsidRPr="00BC3C20" w:rsidRDefault="00194C5A" w:rsidP="00194C5A">
      <w:pPr>
        <w:pStyle w:val="a5"/>
        <w:shd w:val="clear" w:color="auto" w:fill="FFFFFF"/>
        <w:spacing w:before="0" w:beforeAutospacing="0" w:after="0" w:afterAutospacing="0"/>
        <w:ind w:right="230"/>
        <w:jc w:val="both"/>
        <w:rPr>
          <w:i/>
          <w:sz w:val="28"/>
          <w:szCs w:val="28"/>
        </w:rPr>
      </w:pPr>
      <w:r w:rsidRPr="00BC3C20">
        <w:rPr>
          <w:i/>
          <w:sz w:val="28"/>
          <w:szCs w:val="28"/>
        </w:rPr>
        <w:t>1. Поставьте диагноз;</w:t>
      </w:r>
    </w:p>
    <w:p w:rsidR="00194C5A" w:rsidRPr="00BC3C20" w:rsidRDefault="00194C5A" w:rsidP="00194C5A">
      <w:pPr>
        <w:pStyle w:val="a5"/>
        <w:shd w:val="clear" w:color="auto" w:fill="FFFFFF"/>
        <w:spacing w:before="0" w:beforeAutospacing="0" w:after="0" w:afterAutospacing="0"/>
        <w:ind w:right="230"/>
        <w:jc w:val="both"/>
        <w:rPr>
          <w:i/>
          <w:sz w:val="28"/>
          <w:szCs w:val="28"/>
        </w:rPr>
      </w:pPr>
      <w:r w:rsidRPr="00BC3C20">
        <w:rPr>
          <w:i/>
          <w:sz w:val="28"/>
          <w:szCs w:val="28"/>
        </w:rPr>
        <w:t>2. Проведите дифференциальную диагностику;</w:t>
      </w:r>
    </w:p>
    <w:p w:rsidR="00194C5A" w:rsidRPr="00BC3C20" w:rsidRDefault="00194C5A" w:rsidP="00194C5A">
      <w:pPr>
        <w:pStyle w:val="a5"/>
        <w:shd w:val="clear" w:color="auto" w:fill="FFFFFF"/>
        <w:spacing w:before="0" w:beforeAutospacing="0" w:after="0" w:afterAutospacing="0"/>
        <w:ind w:right="230"/>
        <w:jc w:val="both"/>
        <w:rPr>
          <w:i/>
          <w:sz w:val="28"/>
          <w:szCs w:val="28"/>
        </w:rPr>
      </w:pPr>
      <w:r w:rsidRPr="00BC3C20">
        <w:rPr>
          <w:i/>
          <w:sz w:val="28"/>
          <w:szCs w:val="28"/>
        </w:rPr>
        <w:t>3. Составьте план лечения;</w:t>
      </w:r>
    </w:p>
    <w:p w:rsidR="00194C5A" w:rsidRPr="00BC3C20" w:rsidRDefault="00194C5A" w:rsidP="00194C5A">
      <w:pPr>
        <w:pStyle w:val="a5"/>
        <w:shd w:val="clear" w:color="auto" w:fill="FFFFFF"/>
        <w:spacing w:before="0" w:beforeAutospacing="0" w:after="0" w:afterAutospacing="0"/>
        <w:ind w:right="230"/>
        <w:jc w:val="both"/>
        <w:rPr>
          <w:i/>
          <w:sz w:val="28"/>
          <w:szCs w:val="28"/>
        </w:rPr>
      </w:pPr>
      <w:r w:rsidRPr="00BC3C20">
        <w:rPr>
          <w:i/>
          <w:sz w:val="28"/>
          <w:szCs w:val="28"/>
        </w:rPr>
        <w:t>4. Назначьте противогрибковые препараты местного и общего применения;</w:t>
      </w:r>
    </w:p>
    <w:p w:rsidR="00194C5A" w:rsidRPr="00BC3C20" w:rsidRDefault="00194C5A" w:rsidP="00194C5A">
      <w:pPr>
        <w:pStyle w:val="a5"/>
        <w:shd w:val="clear" w:color="auto" w:fill="FFFFFF"/>
        <w:spacing w:before="0" w:beforeAutospacing="0" w:after="0" w:afterAutospacing="0"/>
        <w:ind w:right="230"/>
        <w:jc w:val="both"/>
        <w:rPr>
          <w:i/>
          <w:sz w:val="28"/>
          <w:szCs w:val="28"/>
        </w:rPr>
      </w:pPr>
      <w:r w:rsidRPr="00BC3C20">
        <w:rPr>
          <w:i/>
          <w:sz w:val="28"/>
          <w:szCs w:val="28"/>
        </w:rPr>
        <w:t>5. Рекомендации по профилактике данной патологии</w:t>
      </w:r>
    </w:p>
    <w:p w:rsidR="00194C5A" w:rsidRPr="00BC3C20" w:rsidRDefault="00194C5A" w:rsidP="00194C5A">
      <w:pPr>
        <w:pStyle w:val="a5"/>
        <w:shd w:val="clear" w:color="auto" w:fill="FFFFFF"/>
        <w:spacing w:before="0" w:beforeAutospacing="0" w:after="0" w:afterAutospacing="0"/>
        <w:ind w:right="230"/>
        <w:jc w:val="both"/>
        <w:rPr>
          <w:sz w:val="28"/>
          <w:szCs w:val="28"/>
        </w:rPr>
      </w:pPr>
      <w:r w:rsidRPr="00BC3C20">
        <w:rPr>
          <w:sz w:val="28"/>
          <w:szCs w:val="28"/>
        </w:rPr>
        <w:t> </w:t>
      </w:r>
      <w:r w:rsidRPr="00BC3C20">
        <w:rPr>
          <w:rStyle w:val="a6"/>
          <w:b w:val="0"/>
          <w:sz w:val="28"/>
          <w:szCs w:val="28"/>
        </w:rPr>
        <w:t>ЭТАЛОН ОТВЕТА</w:t>
      </w:r>
      <w:r w:rsidRPr="00BC3C20">
        <w:rPr>
          <w:rStyle w:val="a6"/>
          <w:sz w:val="28"/>
          <w:szCs w:val="28"/>
        </w:rPr>
        <w:t xml:space="preserve"> </w:t>
      </w:r>
      <w:r w:rsidRPr="00BC3C20">
        <w:rPr>
          <w:sz w:val="28"/>
          <w:szCs w:val="28"/>
        </w:rPr>
        <w:t>1. Хронический кандидозный стоматит и ангулярный кандидозный хейлит.</w:t>
      </w:r>
    </w:p>
    <w:p w:rsidR="00194C5A" w:rsidRPr="00BC3C20" w:rsidRDefault="00194C5A" w:rsidP="00194C5A">
      <w:pPr>
        <w:pStyle w:val="a5"/>
        <w:shd w:val="clear" w:color="auto" w:fill="FFFFFF"/>
        <w:spacing w:before="0" w:beforeAutospacing="0" w:after="0" w:afterAutospacing="0"/>
        <w:ind w:right="230"/>
        <w:jc w:val="both"/>
        <w:rPr>
          <w:sz w:val="28"/>
          <w:szCs w:val="28"/>
        </w:rPr>
      </w:pPr>
      <w:r w:rsidRPr="00BC3C20">
        <w:rPr>
          <w:sz w:val="28"/>
          <w:szCs w:val="28"/>
        </w:rPr>
        <w:t>2. Плоская форма лейкоплакии, красный плоский лишай, сифилитическая заеда, простой и рецидивирующий хронический герпес;</w:t>
      </w:r>
    </w:p>
    <w:p w:rsidR="00194C5A" w:rsidRPr="00BC3C20" w:rsidRDefault="00194C5A" w:rsidP="00194C5A">
      <w:pPr>
        <w:pStyle w:val="a5"/>
        <w:shd w:val="clear" w:color="auto" w:fill="FFFFFF"/>
        <w:spacing w:before="0" w:beforeAutospacing="0" w:after="0" w:afterAutospacing="0"/>
        <w:ind w:right="230"/>
        <w:jc w:val="both"/>
        <w:rPr>
          <w:sz w:val="28"/>
          <w:szCs w:val="28"/>
        </w:rPr>
      </w:pPr>
      <w:r w:rsidRPr="00BC3C20">
        <w:rPr>
          <w:sz w:val="28"/>
          <w:szCs w:val="28"/>
        </w:rPr>
        <w:t>3. Санация полости рта, назначение противогрибковых препаратов;</w:t>
      </w:r>
    </w:p>
    <w:p w:rsidR="00194C5A" w:rsidRPr="00BC3C20" w:rsidRDefault="00194C5A" w:rsidP="00194C5A">
      <w:pPr>
        <w:pStyle w:val="a5"/>
        <w:shd w:val="clear" w:color="auto" w:fill="FFFFFF"/>
        <w:spacing w:before="0" w:beforeAutospacing="0" w:after="0" w:afterAutospacing="0"/>
        <w:ind w:right="230"/>
        <w:jc w:val="both"/>
        <w:rPr>
          <w:sz w:val="28"/>
          <w:szCs w:val="28"/>
        </w:rPr>
      </w:pPr>
      <w:r w:rsidRPr="00BC3C20">
        <w:rPr>
          <w:sz w:val="28"/>
          <w:szCs w:val="28"/>
        </w:rPr>
        <w:t>4. Противогрибковые антибиотики (нистатин, леворин, амфотерицин В, клотримазол, декамин, четвертичные аммониевые соединения и соли жирных кислот (0,5% этоний, 1-2% каприлат натрия и аммония).</w:t>
      </w:r>
      <w:r w:rsidR="009A4D61">
        <w:rPr>
          <w:sz w:val="28"/>
          <w:szCs w:val="28"/>
        </w:rPr>
        <w:t xml:space="preserve"> </w:t>
      </w:r>
      <w:proofErr w:type="gramStart"/>
      <w:r w:rsidRPr="00BC3C20">
        <w:rPr>
          <w:sz w:val="28"/>
          <w:szCs w:val="28"/>
        </w:rPr>
        <w:t>Препараты</w:t>
      </w:r>
      <w:proofErr w:type="gramEnd"/>
      <w:r w:rsidRPr="00BC3C20">
        <w:rPr>
          <w:sz w:val="28"/>
          <w:szCs w:val="28"/>
        </w:rPr>
        <w:t xml:space="preserve"> природного происхождения и лекарственных растений (1% водный р-р сангвиритрина, 4% прополис, 1% р-р юглона, настой горчичника русского, 2% настойка чистотела).</w:t>
      </w:r>
    </w:p>
    <w:p w:rsidR="00194C5A" w:rsidRPr="00BC3C20" w:rsidRDefault="00194C5A" w:rsidP="00194C5A">
      <w:pPr>
        <w:pStyle w:val="a5"/>
        <w:shd w:val="clear" w:color="auto" w:fill="FFFFFF"/>
        <w:spacing w:before="0" w:beforeAutospacing="0" w:after="0" w:afterAutospacing="0"/>
        <w:ind w:right="230"/>
        <w:jc w:val="both"/>
        <w:rPr>
          <w:sz w:val="28"/>
          <w:szCs w:val="28"/>
        </w:rPr>
      </w:pPr>
      <w:r w:rsidRPr="00BC3C20">
        <w:rPr>
          <w:sz w:val="28"/>
          <w:szCs w:val="28"/>
        </w:rPr>
        <w:t>5. При назначении антибиотиков и других препаратов, влияющих на иммунную систему организма, параллельно назначать один из противогрибковых препаратов</w:t>
      </w:r>
    </w:p>
    <w:p w:rsidR="00194C5A" w:rsidRPr="00BC3C20" w:rsidRDefault="00194C5A" w:rsidP="00194C5A">
      <w:pPr>
        <w:jc w:val="both"/>
        <w:rPr>
          <w:rFonts w:ascii="Times New Roman" w:hAnsi="Times New Roman" w:cs="Times New Roman"/>
          <w:sz w:val="28"/>
          <w:szCs w:val="28"/>
        </w:rPr>
      </w:pPr>
    </w:p>
    <w:p w:rsidR="00194C5A" w:rsidRPr="00BC3C20" w:rsidRDefault="00194C5A" w:rsidP="00194C5A">
      <w:pPr>
        <w:jc w:val="both"/>
        <w:rPr>
          <w:rFonts w:ascii="Times New Roman" w:hAnsi="Times New Roman" w:cs="Times New Roman"/>
          <w:b/>
          <w:sz w:val="28"/>
          <w:szCs w:val="28"/>
        </w:rPr>
      </w:pPr>
      <w:r w:rsidRPr="00BC3C20">
        <w:rPr>
          <w:rFonts w:ascii="Times New Roman" w:hAnsi="Times New Roman" w:cs="Times New Roman"/>
          <w:b/>
          <w:sz w:val="28"/>
          <w:szCs w:val="28"/>
        </w:rPr>
        <w:t>Задача 4</w:t>
      </w:r>
    </w:p>
    <w:p w:rsidR="00194C5A" w:rsidRPr="00BC3C20" w:rsidRDefault="00194C5A" w:rsidP="00194C5A">
      <w:pPr>
        <w:jc w:val="both"/>
        <w:rPr>
          <w:rFonts w:ascii="Times New Roman" w:hAnsi="Times New Roman" w:cs="Times New Roman"/>
          <w:sz w:val="28"/>
          <w:szCs w:val="28"/>
        </w:rPr>
      </w:pPr>
      <w:r w:rsidRPr="00BC3C20">
        <w:rPr>
          <w:rFonts w:ascii="Times New Roman" w:hAnsi="Times New Roman" w:cs="Times New Roman"/>
          <w:sz w:val="28"/>
          <w:szCs w:val="28"/>
        </w:rPr>
        <w:t xml:space="preserve">Ребенку 3 года. Со слов матери ребенок несколько дней назад закончил курс лечения по поводу острого бронхита. В это же время на слизистой оболочке языка и щек появился белый точечный налет, который легко снимался тампоном. К врачу не обращались, полоскали рот отваром ромашки, на ночь смазывали полость рта медом. Состояние ребенка </w:t>
      </w:r>
      <w:proofErr w:type="gramStart"/>
      <w:r w:rsidRPr="00BC3C20">
        <w:rPr>
          <w:rFonts w:ascii="Times New Roman" w:hAnsi="Times New Roman" w:cs="Times New Roman"/>
          <w:sz w:val="28"/>
          <w:szCs w:val="28"/>
        </w:rPr>
        <w:t>ухуд- шилось</w:t>
      </w:r>
      <w:proofErr w:type="gramEnd"/>
      <w:r w:rsidRPr="00BC3C20">
        <w:rPr>
          <w:rFonts w:ascii="Times New Roman" w:hAnsi="Times New Roman" w:cs="Times New Roman"/>
          <w:sz w:val="28"/>
          <w:szCs w:val="28"/>
        </w:rPr>
        <w:t>, повысилась температура до 37,4 ºС. В полости рта: на гиперемированной слизистой оболочке губ, щек и языка диффузно расположен творожистый налет серо-</w:t>
      </w:r>
      <w:r w:rsidRPr="00BC3C20">
        <w:rPr>
          <w:rFonts w:ascii="Times New Roman" w:hAnsi="Times New Roman" w:cs="Times New Roman"/>
          <w:sz w:val="28"/>
          <w:szCs w:val="28"/>
        </w:rPr>
        <w:lastRenderedPageBreak/>
        <w:t xml:space="preserve">белого цвета, снимающийся тампоном с трудом. После снятия налета слизистая оболочка ярко гиперемирована. </w:t>
      </w:r>
    </w:p>
    <w:p w:rsidR="00194C5A" w:rsidRPr="00BC3C20" w:rsidRDefault="00194C5A" w:rsidP="00194C5A">
      <w:pPr>
        <w:jc w:val="both"/>
        <w:rPr>
          <w:rFonts w:ascii="Times New Roman" w:hAnsi="Times New Roman" w:cs="Times New Roman"/>
          <w:b/>
          <w:i/>
          <w:sz w:val="28"/>
          <w:szCs w:val="28"/>
        </w:rPr>
      </w:pPr>
      <w:r w:rsidRPr="00BC3C20">
        <w:rPr>
          <w:rFonts w:ascii="Times New Roman" w:hAnsi="Times New Roman" w:cs="Times New Roman"/>
          <w:i/>
          <w:sz w:val="28"/>
          <w:szCs w:val="28"/>
        </w:rPr>
        <w:t>Сформулируйте диагноз, назначьте лечение.</w:t>
      </w:r>
    </w:p>
    <w:p w:rsidR="00194C5A" w:rsidRPr="00BC3C20" w:rsidRDefault="00194C5A" w:rsidP="00194C5A">
      <w:pPr>
        <w:jc w:val="both"/>
        <w:rPr>
          <w:rFonts w:ascii="Times New Roman" w:hAnsi="Times New Roman" w:cs="Times New Roman"/>
          <w:b/>
          <w:sz w:val="28"/>
          <w:szCs w:val="28"/>
        </w:rPr>
      </w:pPr>
    </w:p>
    <w:p w:rsidR="00194C5A" w:rsidRPr="00BC3C20" w:rsidRDefault="00194C5A" w:rsidP="00194C5A">
      <w:pPr>
        <w:jc w:val="both"/>
        <w:rPr>
          <w:rFonts w:ascii="Times New Roman" w:hAnsi="Times New Roman" w:cs="Times New Roman"/>
          <w:b/>
          <w:sz w:val="28"/>
          <w:szCs w:val="28"/>
        </w:rPr>
      </w:pPr>
      <w:r w:rsidRPr="00BC3C20">
        <w:rPr>
          <w:rFonts w:ascii="Times New Roman" w:hAnsi="Times New Roman" w:cs="Times New Roman"/>
          <w:b/>
          <w:sz w:val="28"/>
          <w:szCs w:val="28"/>
        </w:rPr>
        <w:t>Задача 5</w:t>
      </w:r>
    </w:p>
    <w:p w:rsidR="00194C5A" w:rsidRPr="00BC3C20" w:rsidRDefault="00194C5A" w:rsidP="00194C5A">
      <w:pPr>
        <w:jc w:val="both"/>
        <w:rPr>
          <w:rFonts w:ascii="Times New Roman" w:hAnsi="Times New Roman" w:cs="Times New Roman"/>
          <w:sz w:val="28"/>
          <w:szCs w:val="28"/>
        </w:rPr>
      </w:pPr>
      <w:r w:rsidRPr="00BC3C20">
        <w:rPr>
          <w:rFonts w:ascii="Times New Roman" w:hAnsi="Times New Roman" w:cs="Times New Roman"/>
          <w:sz w:val="28"/>
          <w:szCs w:val="28"/>
        </w:rPr>
        <w:t xml:space="preserve">Ребенку 12 лет. Жалуется на сухость и жжение языка. Из анамнеза: страдает сахарным диабетом. Во рту неоднократно появлялся белый налет на языке. Лечился по этому поводу у стоматолога. Объективно: слизистая оболочка полости рта блестящая, слюна пенистая. На слегка гиперемированной спинке языка определяются участки атрофии нитевидных сосочков, окруженные плотным серовато-белым налетом, который не удаляется полностью при поскабливании. </w:t>
      </w:r>
    </w:p>
    <w:p w:rsidR="00194C5A" w:rsidRPr="00BC3C20" w:rsidRDefault="00194C5A" w:rsidP="00194C5A">
      <w:pPr>
        <w:jc w:val="both"/>
        <w:rPr>
          <w:rFonts w:ascii="Times New Roman" w:hAnsi="Times New Roman" w:cs="Times New Roman"/>
          <w:i/>
          <w:sz w:val="28"/>
          <w:szCs w:val="28"/>
        </w:rPr>
      </w:pPr>
      <w:r w:rsidRPr="00BC3C20">
        <w:rPr>
          <w:rFonts w:ascii="Times New Roman" w:hAnsi="Times New Roman" w:cs="Times New Roman"/>
          <w:i/>
          <w:sz w:val="28"/>
          <w:szCs w:val="28"/>
        </w:rPr>
        <w:t xml:space="preserve">Сформулируйте диагноз. </w:t>
      </w:r>
    </w:p>
    <w:p w:rsidR="00194C5A" w:rsidRPr="00BC3C20" w:rsidRDefault="00194C5A" w:rsidP="00194C5A">
      <w:pPr>
        <w:jc w:val="both"/>
        <w:rPr>
          <w:rFonts w:ascii="Times New Roman" w:hAnsi="Times New Roman" w:cs="Times New Roman"/>
          <w:i/>
          <w:sz w:val="28"/>
          <w:szCs w:val="28"/>
        </w:rPr>
      </w:pPr>
      <w:r w:rsidRPr="00BC3C20">
        <w:rPr>
          <w:rFonts w:ascii="Times New Roman" w:hAnsi="Times New Roman" w:cs="Times New Roman"/>
          <w:i/>
          <w:sz w:val="28"/>
          <w:szCs w:val="28"/>
        </w:rPr>
        <w:t xml:space="preserve">Нужно ли дополнительное обследование ребенка? </w:t>
      </w:r>
    </w:p>
    <w:p w:rsidR="00194C5A" w:rsidRPr="00BC3C20" w:rsidRDefault="00194C5A" w:rsidP="00194C5A">
      <w:pPr>
        <w:jc w:val="both"/>
        <w:rPr>
          <w:rFonts w:ascii="Times New Roman" w:hAnsi="Times New Roman" w:cs="Times New Roman"/>
          <w:i/>
          <w:sz w:val="28"/>
          <w:szCs w:val="28"/>
        </w:rPr>
      </w:pPr>
      <w:r w:rsidRPr="00BC3C20">
        <w:rPr>
          <w:rFonts w:ascii="Times New Roman" w:hAnsi="Times New Roman" w:cs="Times New Roman"/>
          <w:i/>
          <w:sz w:val="28"/>
          <w:szCs w:val="28"/>
        </w:rPr>
        <w:t>Назначьте лечение.</w:t>
      </w:r>
    </w:p>
    <w:p w:rsidR="00194C5A" w:rsidRPr="00BC3C20" w:rsidRDefault="00194C5A" w:rsidP="00194C5A">
      <w:pPr>
        <w:jc w:val="both"/>
        <w:rPr>
          <w:rFonts w:ascii="Times New Roman" w:hAnsi="Times New Roman" w:cs="Times New Roman"/>
          <w:sz w:val="28"/>
          <w:szCs w:val="28"/>
        </w:rPr>
      </w:pPr>
    </w:p>
    <w:p w:rsidR="00194C5A" w:rsidRPr="00BC3C20" w:rsidRDefault="00194C5A" w:rsidP="00194C5A">
      <w:pPr>
        <w:jc w:val="both"/>
        <w:rPr>
          <w:rFonts w:ascii="Times New Roman" w:hAnsi="Times New Roman" w:cs="Times New Roman"/>
          <w:b/>
          <w:sz w:val="28"/>
          <w:szCs w:val="28"/>
        </w:rPr>
      </w:pPr>
      <w:r w:rsidRPr="00BC3C20">
        <w:rPr>
          <w:rFonts w:ascii="Times New Roman" w:hAnsi="Times New Roman" w:cs="Times New Roman"/>
          <w:b/>
          <w:sz w:val="28"/>
          <w:szCs w:val="28"/>
        </w:rPr>
        <w:t>Задача 6</w:t>
      </w:r>
    </w:p>
    <w:p w:rsidR="00194C5A" w:rsidRPr="00BC3C20" w:rsidRDefault="00194C5A" w:rsidP="00194C5A">
      <w:pPr>
        <w:jc w:val="both"/>
        <w:rPr>
          <w:rFonts w:ascii="Times New Roman" w:hAnsi="Times New Roman" w:cs="Times New Roman"/>
          <w:sz w:val="28"/>
          <w:szCs w:val="28"/>
        </w:rPr>
      </w:pPr>
      <w:r w:rsidRPr="00BC3C20">
        <w:rPr>
          <w:rFonts w:ascii="Times New Roman" w:hAnsi="Times New Roman" w:cs="Times New Roman"/>
          <w:sz w:val="28"/>
          <w:szCs w:val="28"/>
        </w:rPr>
        <w:t xml:space="preserve">Ребенку 7 лет. Находится на стационарном лечении в нефрологиче- ском отделении. С 3 лет страдает нефротической формой хронического гломерулонефрита. Ребенок принимает курс двухкомпонентной этиопатогенетической терапии (гормон и цитостатик). Объективно: ребенок бледный, пастозность век. Кожа лица чистая. В углах рта чешуйки, трещины, белесоватые корочки, мацерация. Открывание рта болезненно. Губы сухие. На слизистой оболочке губ, щек, языка, твердого и мягкого нёба, миндалин пленчатые налеты, плотно спаянные с подлежащей слизистой оболочкой. При соскабливании удается снять лишь небольшое количество налета, слизистая оболочка кровоточит. </w:t>
      </w:r>
    </w:p>
    <w:p w:rsidR="00194C5A" w:rsidRPr="00BC3C20" w:rsidRDefault="00194C5A" w:rsidP="00194C5A">
      <w:pPr>
        <w:jc w:val="both"/>
        <w:rPr>
          <w:rFonts w:ascii="Times New Roman" w:hAnsi="Times New Roman" w:cs="Times New Roman"/>
          <w:b/>
          <w:i/>
          <w:sz w:val="28"/>
          <w:szCs w:val="28"/>
        </w:rPr>
      </w:pPr>
      <w:r w:rsidRPr="00BC3C20">
        <w:rPr>
          <w:rFonts w:ascii="Times New Roman" w:hAnsi="Times New Roman" w:cs="Times New Roman"/>
          <w:i/>
          <w:sz w:val="28"/>
          <w:szCs w:val="28"/>
        </w:rPr>
        <w:t>Сформулируйте диагноз, составьте план лечения.</w:t>
      </w:r>
    </w:p>
    <w:p w:rsidR="005206FD" w:rsidRPr="00BC3C20" w:rsidRDefault="005206FD" w:rsidP="005206FD">
      <w:pPr>
        <w:rPr>
          <w:rFonts w:ascii="Times New Roman" w:hAnsi="Times New Roman" w:cs="Times New Roman"/>
          <w:b/>
          <w:bCs/>
          <w:sz w:val="28"/>
          <w:szCs w:val="28"/>
        </w:rPr>
      </w:pPr>
      <w:r w:rsidRPr="00BC3C20">
        <w:rPr>
          <w:rFonts w:ascii="Times New Roman" w:hAnsi="Times New Roman" w:cs="Times New Roman"/>
          <w:b/>
          <w:bCs/>
          <w:sz w:val="28"/>
          <w:szCs w:val="28"/>
        </w:rPr>
        <w:t>Задача 7</w:t>
      </w:r>
    </w:p>
    <w:p w:rsidR="005206FD" w:rsidRPr="00BC3C20" w:rsidRDefault="005206FD" w:rsidP="005206FD">
      <w:pPr>
        <w:jc w:val="both"/>
        <w:rPr>
          <w:rFonts w:ascii="Times New Roman" w:hAnsi="Times New Roman" w:cs="Times New Roman"/>
          <w:sz w:val="28"/>
          <w:szCs w:val="28"/>
        </w:rPr>
      </w:pPr>
      <w:r w:rsidRPr="00BC3C20">
        <w:rPr>
          <w:rFonts w:ascii="Times New Roman" w:hAnsi="Times New Roman" w:cs="Times New Roman"/>
          <w:sz w:val="28"/>
          <w:szCs w:val="28"/>
        </w:rPr>
        <w:t xml:space="preserve">Под наблюдением дерматовенеролога находится женщина 32 лет, которая обратилась с жалобами на высыпания, не сопровождающиеся субъективными ощущениями. Больной себя считает около 2 недель. Сопутствующее заболевание: аутоиммунный тиреоидит. Недавно вместе с сыном 5 лет переехали в дом к матери. Объективно: кожный патологический процесс локализован на коже правого плеча и предплечья, где имеются два эритематозно-сквамозных очага диаметром до </w:t>
      </w:r>
      <w:smartTag w:uri="urn:schemas-microsoft-com:office:smarttags" w:element="metricconverter">
        <w:smartTagPr>
          <w:attr w:name="ProductID" w:val="1,5 см"/>
        </w:smartTagPr>
        <w:r w:rsidRPr="00BC3C20">
          <w:rPr>
            <w:rFonts w:ascii="Times New Roman" w:hAnsi="Times New Roman" w:cs="Times New Roman"/>
            <w:sz w:val="28"/>
            <w:szCs w:val="28"/>
          </w:rPr>
          <w:t>1,5 см</w:t>
        </w:r>
      </w:smartTag>
      <w:r w:rsidRPr="00BC3C20">
        <w:rPr>
          <w:rFonts w:ascii="Times New Roman" w:hAnsi="Times New Roman" w:cs="Times New Roman"/>
          <w:sz w:val="28"/>
          <w:szCs w:val="28"/>
        </w:rPr>
        <w:t xml:space="preserve">, округлой формы с </w:t>
      </w:r>
      <w:r w:rsidRPr="00BC3C20">
        <w:rPr>
          <w:rFonts w:ascii="Times New Roman" w:hAnsi="Times New Roman" w:cs="Times New Roman"/>
          <w:sz w:val="28"/>
          <w:szCs w:val="28"/>
        </w:rPr>
        <w:lastRenderedPageBreak/>
        <w:t xml:space="preserve">четкими границами. При осмотре очагов в лучах лампы Вуда свечения не было. При микроскопии чешуек с очагов поражения был обнаружен мицелий грибов. При посеве патологического материала на среду наблюдался рост бархатистых желтовато-коричневых колоний с кратерообразным углублением в центре, соответствующих грибу </w:t>
      </w:r>
      <w:r w:rsidRPr="00BC3C20">
        <w:rPr>
          <w:rFonts w:ascii="Times New Roman" w:hAnsi="Times New Roman" w:cs="Times New Roman"/>
          <w:i/>
          <w:sz w:val="28"/>
          <w:szCs w:val="28"/>
        </w:rPr>
        <w:t>Trich</w:t>
      </w:r>
      <w:r w:rsidRPr="00BC3C20">
        <w:rPr>
          <w:rFonts w:ascii="Times New Roman" w:hAnsi="Times New Roman" w:cs="Times New Roman"/>
          <w:i/>
          <w:sz w:val="28"/>
          <w:szCs w:val="28"/>
          <w:lang w:val="en-US"/>
        </w:rPr>
        <w:t>o</w:t>
      </w:r>
      <w:r w:rsidRPr="00BC3C20">
        <w:rPr>
          <w:rFonts w:ascii="Times New Roman" w:hAnsi="Times New Roman" w:cs="Times New Roman"/>
          <w:i/>
          <w:sz w:val="28"/>
          <w:szCs w:val="28"/>
        </w:rPr>
        <w:t xml:space="preserve">phyton </w:t>
      </w:r>
      <w:r w:rsidRPr="00BC3C20">
        <w:rPr>
          <w:rFonts w:ascii="Times New Roman" w:hAnsi="Times New Roman" w:cs="Times New Roman"/>
          <w:i/>
          <w:sz w:val="28"/>
          <w:szCs w:val="28"/>
          <w:lang w:val="en-US"/>
        </w:rPr>
        <w:t>tonsurans</w:t>
      </w:r>
      <w:r w:rsidRPr="00BC3C20">
        <w:rPr>
          <w:rFonts w:ascii="Times New Roman" w:hAnsi="Times New Roman" w:cs="Times New Roman"/>
          <w:sz w:val="28"/>
          <w:szCs w:val="28"/>
        </w:rPr>
        <w:t>.</w:t>
      </w:r>
    </w:p>
    <w:p w:rsidR="005206FD" w:rsidRPr="00BC3C20" w:rsidRDefault="005206FD" w:rsidP="005206FD">
      <w:pPr>
        <w:jc w:val="both"/>
        <w:rPr>
          <w:rFonts w:ascii="Times New Roman" w:hAnsi="Times New Roman" w:cs="Times New Roman"/>
          <w:i/>
          <w:sz w:val="28"/>
          <w:szCs w:val="28"/>
        </w:rPr>
      </w:pPr>
      <w:r w:rsidRPr="00BC3C20">
        <w:rPr>
          <w:rFonts w:ascii="Times New Roman" w:hAnsi="Times New Roman" w:cs="Times New Roman"/>
          <w:i/>
          <w:sz w:val="28"/>
          <w:szCs w:val="28"/>
        </w:rPr>
        <w:t xml:space="preserve">Каков диагноз? Кто является источником заражения, и какой инкубационный период при этом заболевании? </w:t>
      </w:r>
    </w:p>
    <w:p w:rsidR="005206FD" w:rsidRPr="00BC3C20" w:rsidRDefault="005206FD" w:rsidP="005206FD">
      <w:pPr>
        <w:jc w:val="both"/>
        <w:rPr>
          <w:rFonts w:ascii="Times New Roman" w:hAnsi="Times New Roman" w:cs="Times New Roman"/>
          <w:i/>
          <w:sz w:val="28"/>
          <w:szCs w:val="28"/>
        </w:rPr>
      </w:pPr>
      <w:r w:rsidRPr="00BC3C20">
        <w:rPr>
          <w:rFonts w:ascii="Times New Roman" w:hAnsi="Times New Roman" w:cs="Times New Roman"/>
          <w:i/>
          <w:sz w:val="28"/>
          <w:szCs w:val="28"/>
        </w:rPr>
        <w:t>Какие профилактические и организационные мероприятия должны быть проведены?</w:t>
      </w:r>
    </w:p>
    <w:p w:rsidR="005206FD" w:rsidRPr="00BC3C20" w:rsidRDefault="005206FD" w:rsidP="005206FD">
      <w:pPr>
        <w:jc w:val="both"/>
        <w:rPr>
          <w:rFonts w:ascii="Times New Roman" w:hAnsi="Times New Roman" w:cs="Times New Roman"/>
          <w:sz w:val="28"/>
          <w:szCs w:val="28"/>
        </w:rPr>
      </w:pPr>
    </w:p>
    <w:p w:rsidR="005206FD" w:rsidRPr="00BC3C20" w:rsidRDefault="005206FD" w:rsidP="005206FD">
      <w:pPr>
        <w:jc w:val="both"/>
        <w:rPr>
          <w:rFonts w:ascii="Times New Roman" w:hAnsi="Times New Roman" w:cs="Times New Roman"/>
          <w:b/>
          <w:sz w:val="28"/>
          <w:szCs w:val="28"/>
        </w:rPr>
      </w:pPr>
      <w:r w:rsidRPr="00BC3C20">
        <w:rPr>
          <w:rFonts w:ascii="Times New Roman" w:hAnsi="Times New Roman" w:cs="Times New Roman"/>
          <w:b/>
          <w:sz w:val="28"/>
          <w:szCs w:val="28"/>
        </w:rPr>
        <w:t>Задача 8</w:t>
      </w:r>
    </w:p>
    <w:p w:rsidR="005206FD" w:rsidRPr="00BC3C20" w:rsidRDefault="005206FD" w:rsidP="005206FD">
      <w:pPr>
        <w:jc w:val="both"/>
        <w:rPr>
          <w:rFonts w:ascii="Times New Roman" w:hAnsi="Times New Roman" w:cs="Times New Roman"/>
          <w:sz w:val="28"/>
          <w:szCs w:val="28"/>
        </w:rPr>
      </w:pPr>
      <w:r w:rsidRPr="00BC3C20">
        <w:rPr>
          <w:rFonts w:ascii="Times New Roman" w:hAnsi="Times New Roman" w:cs="Times New Roman"/>
          <w:sz w:val="28"/>
          <w:szCs w:val="28"/>
        </w:rPr>
        <w:t xml:space="preserve">При осмотре детей в детском саду у ребенка на волосистой части головы был выявлен очаг округлых очертаний диаметром до </w:t>
      </w:r>
      <w:smartTag w:uri="urn:schemas-microsoft-com:office:smarttags" w:element="metricconverter">
        <w:smartTagPr>
          <w:attr w:name="ProductID" w:val="2,5 см"/>
        </w:smartTagPr>
        <w:r w:rsidRPr="00BC3C20">
          <w:rPr>
            <w:rFonts w:ascii="Times New Roman" w:hAnsi="Times New Roman" w:cs="Times New Roman"/>
            <w:sz w:val="28"/>
            <w:szCs w:val="28"/>
          </w:rPr>
          <w:t>2,5 см</w:t>
        </w:r>
      </w:smartTag>
      <w:r w:rsidRPr="00BC3C20">
        <w:rPr>
          <w:rFonts w:ascii="Times New Roman" w:hAnsi="Times New Roman" w:cs="Times New Roman"/>
          <w:sz w:val="28"/>
          <w:szCs w:val="28"/>
        </w:rPr>
        <w:t xml:space="preserve"> в пределах которого отмечались обломанные волосы высотой до </w:t>
      </w:r>
      <w:proofErr w:type="gramStart"/>
      <w:r w:rsidRPr="00BC3C20">
        <w:rPr>
          <w:rFonts w:ascii="Times New Roman" w:hAnsi="Times New Roman" w:cs="Times New Roman"/>
          <w:sz w:val="28"/>
          <w:szCs w:val="28"/>
        </w:rPr>
        <w:t>1  -</w:t>
      </w:r>
      <w:proofErr w:type="gramEnd"/>
      <w:r w:rsidRPr="00BC3C20">
        <w:rPr>
          <w:rFonts w:ascii="Times New Roman" w:hAnsi="Times New Roman" w:cs="Times New Roman"/>
          <w:sz w:val="28"/>
          <w:szCs w:val="28"/>
        </w:rPr>
        <w:t xml:space="preserve"> </w:t>
      </w:r>
      <w:smartTag w:uri="urn:schemas-microsoft-com:office:smarttags" w:element="metricconverter">
        <w:smartTagPr>
          <w:attr w:name="ProductID" w:val="2 мм"/>
        </w:smartTagPr>
        <w:r w:rsidRPr="00BC3C20">
          <w:rPr>
            <w:rFonts w:ascii="Times New Roman" w:hAnsi="Times New Roman" w:cs="Times New Roman"/>
            <w:sz w:val="28"/>
            <w:szCs w:val="28"/>
          </w:rPr>
          <w:t>2 мм</w:t>
        </w:r>
      </w:smartTag>
      <w:r w:rsidRPr="00BC3C20">
        <w:rPr>
          <w:rFonts w:ascii="Times New Roman" w:hAnsi="Times New Roman" w:cs="Times New Roman"/>
          <w:sz w:val="28"/>
          <w:szCs w:val="28"/>
        </w:rPr>
        <w:t xml:space="preserve">, мелкопластинчатое шелушение. Осмотрена дерматовенерологом, свечения в лучах лампы Вуда не было, при микроскопии чешуек с очага поражения обнаружен мицелий грибов, микроскопия волос – поражение по типу </w:t>
      </w:r>
      <w:r w:rsidRPr="00BC3C20">
        <w:rPr>
          <w:rFonts w:ascii="Times New Roman" w:hAnsi="Times New Roman" w:cs="Times New Roman"/>
          <w:i/>
          <w:sz w:val="28"/>
          <w:szCs w:val="28"/>
        </w:rPr>
        <w:t>endot</w:t>
      </w:r>
      <w:r w:rsidRPr="00BC3C20">
        <w:rPr>
          <w:rFonts w:ascii="Times New Roman" w:hAnsi="Times New Roman" w:cs="Times New Roman"/>
          <w:i/>
          <w:sz w:val="28"/>
          <w:szCs w:val="28"/>
          <w:lang w:val="en-US"/>
        </w:rPr>
        <w:t>h</w:t>
      </w:r>
      <w:r w:rsidRPr="00BC3C20">
        <w:rPr>
          <w:rFonts w:ascii="Times New Roman" w:hAnsi="Times New Roman" w:cs="Times New Roman"/>
          <w:i/>
          <w:sz w:val="28"/>
          <w:szCs w:val="28"/>
        </w:rPr>
        <w:t>rix</w:t>
      </w:r>
      <w:r w:rsidRPr="00BC3C20">
        <w:rPr>
          <w:rFonts w:ascii="Times New Roman" w:hAnsi="Times New Roman" w:cs="Times New Roman"/>
          <w:sz w:val="28"/>
          <w:szCs w:val="28"/>
        </w:rPr>
        <w:t xml:space="preserve">. Микологическое исследование исследование выявило медленно растущие на среде колонии фиолетового цвета, кожистые, радиально складчатые, соответствующие </w:t>
      </w:r>
      <w:r w:rsidRPr="00BC3C20">
        <w:rPr>
          <w:rFonts w:ascii="Times New Roman" w:hAnsi="Times New Roman" w:cs="Times New Roman"/>
          <w:i/>
          <w:sz w:val="28"/>
          <w:szCs w:val="28"/>
        </w:rPr>
        <w:t>Trich</w:t>
      </w:r>
      <w:r w:rsidRPr="00BC3C20">
        <w:rPr>
          <w:rFonts w:ascii="Times New Roman" w:hAnsi="Times New Roman" w:cs="Times New Roman"/>
          <w:i/>
          <w:sz w:val="28"/>
          <w:szCs w:val="28"/>
          <w:lang w:val="en-US"/>
        </w:rPr>
        <w:t>o</w:t>
      </w:r>
      <w:r w:rsidRPr="00BC3C20">
        <w:rPr>
          <w:rFonts w:ascii="Times New Roman" w:hAnsi="Times New Roman" w:cs="Times New Roman"/>
          <w:i/>
          <w:sz w:val="28"/>
          <w:szCs w:val="28"/>
        </w:rPr>
        <w:t xml:space="preserve">phyton </w:t>
      </w:r>
      <w:r w:rsidRPr="00BC3C20">
        <w:rPr>
          <w:rFonts w:ascii="Times New Roman" w:hAnsi="Times New Roman" w:cs="Times New Roman"/>
          <w:i/>
          <w:sz w:val="28"/>
          <w:szCs w:val="28"/>
          <w:lang w:val="en-US"/>
        </w:rPr>
        <w:t>violaceum</w:t>
      </w:r>
      <w:r w:rsidRPr="00BC3C20">
        <w:rPr>
          <w:rFonts w:ascii="Times New Roman" w:hAnsi="Times New Roman" w:cs="Times New Roman"/>
          <w:sz w:val="28"/>
          <w:szCs w:val="28"/>
        </w:rPr>
        <w:t>.</w:t>
      </w:r>
    </w:p>
    <w:p w:rsidR="005206FD" w:rsidRPr="00BC3C20" w:rsidRDefault="005206FD" w:rsidP="005206FD">
      <w:pPr>
        <w:jc w:val="both"/>
        <w:rPr>
          <w:rFonts w:ascii="Times New Roman" w:hAnsi="Times New Roman" w:cs="Times New Roman"/>
          <w:i/>
          <w:sz w:val="28"/>
          <w:szCs w:val="28"/>
        </w:rPr>
      </w:pPr>
      <w:r w:rsidRPr="00BC3C20">
        <w:rPr>
          <w:rFonts w:ascii="Times New Roman" w:hAnsi="Times New Roman" w:cs="Times New Roman"/>
          <w:i/>
          <w:sz w:val="28"/>
          <w:szCs w:val="28"/>
        </w:rPr>
        <w:t xml:space="preserve">Каков диагноз? Кто является источником заражения, и какой инкубационный период при этом заболевании? </w:t>
      </w:r>
    </w:p>
    <w:p w:rsidR="005206FD" w:rsidRPr="00BC3C20" w:rsidRDefault="005206FD" w:rsidP="005206FD">
      <w:pPr>
        <w:jc w:val="both"/>
        <w:rPr>
          <w:rFonts w:ascii="Times New Roman" w:hAnsi="Times New Roman" w:cs="Times New Roman"/>
          <w:i/>
          <w:sz w:val="28"/>
          <w:szCs w:val="28"/>
        </w:rPr>
      </w:pPr>
      <w:r w:rsidRPr="00BC3C20">
        <w:rPr>
          <w:rFonts w:ascii="Times New Roman" w:hAnsi="Times New Roman" w:cs="Times New Roman"/>
          <w:i/>
          <w:sz w:val="28"/>
          <w:szCs w:val="28"/>
        </w:rPr>
        <w:t>Какие профилактические и организационные мероприятия должны быть проведены?</w:t>
      </w:r>
    </w:p>
    <w:p w:rsidR="005206FD" w:rsidRPr="00BC3C20" w:rsidRDefault="005206FD" w:rsidP="005206FD">
      <w:pPr>
        <w:jc w:val="both"/>
        <w:rPr>
          <w:rFonts w:ascii="Times New Roman" w:hAnsi="Times New Roman" w:cs="Times New Roman"/>
          <w:sz w:val="28"/>
          <w:szCs w:val="28"/>
        </w:rPr>
      </w:pPr>
      <w:r w:rsidRPr="00BC3C20">
        <w:rPr>
          <w:rFonts w:ascii="Times New Roman" w:hAnsi="Times New Roman" w:cs="Times New Roman"/>
          <w:sz w:val="28"/>
          <w:szCs w:val="28"/>
        </w:rPr>
        <w:t>ЭТАЛОН ОТВЕТА: Поверхностная антропонозная трихофития волосистой части головы. Источником заражения является больной человек, инкубационный период 5 – 7 дней.</w:t>
      </w:r>
    </w:p>
    <w:p w:rsidR="005206FD" w:rsidRPr="00BC3C20" w:rsidRDefault="005206FD" w:rsidP="005206FD">
      <w:pPr>
        <w:jc w:val="both"/>
        <w:rPr>
          <w:rFonts w:ascii="Times New Roman" w:hAnsi="Times New Roman" w:cs="Times New Roman"/>
          <w:sz w:val="28"/>
          <w:szCs w:val="28"/>
        </w:rPr>
      </w:pPr>
      <w:r w:rsidRPr="00BC3C20">
        <w:rPr>
          <w:rFonts w:ascii="Times New Roman" w:hAnsi="Times New Roman" w:cs="Times New Roman"/>
          <w:sz w:val="28"/>
          <w:szCs w:val="28"/>
        </w:rPr>
        <w:t>Необходимые мероприятия:</w:t>
      </w:r>
    </w:p>
    <w:p w:rsidR="005206FD" w:rsidRPr="00BC3C20" w:rsidRDefault="005206FD" w:rsidP="00FE57D8">
      <w:pPr>
        <w:numPr>
          <w:ilvl w:val="0"/>
          <w:numId w:val="105"/>
        </w:numPr>
        <w:tabs>
          <w:tab w:val="clear" w:pos="1080"/>
          <w:tab w:val="num" w:pos="360"/>
        </w:tabs>
        <w:spacing w:after="0" w:line="240" w:lineRule="auto"/>
        <w:ind w:left="360"/>
        <w:jc w:val="both"/>
        <w:rPr>
          <w:rFonts w:ascii="Times New Roman" w:hAnsi="Times New Roman" w:cs="Times New Roman"/>
          <w:spacing w:val="1"/>
          <w:sz w:val="28"/>
          <w:szCs w:val="28"/>
        </w:rPr>
      </w:pPr>
      <w:r w:rsidRPr="00BC3C20">
        <w:rPr>
          <w:rFonts w:ascii="Times New Roman" w:hAnsi="Times New Roman" w:cs="Times New Roman"/>
          <w:spacing w:val="1"/>
          <w:sz w:val="28"/>
          <w:szCs w:val="28"/>
        </w:rPr>
        <w:t>Непосредственно после выявления очага на волосистой части головы ребенка изолируют.</w:t>
      </w:r>
    </w:p>
    <w:p w:rsidR="005206FD" w:rsidRPr="00BC3C20" w:rsidRDefault="005206FD" w:rsidP="00FE57D8">
      <w:pPr>
        <w:numPr>
          <w:ilvl w:val="0"/>
          <w:numId w:val="105"/>
        </w:numPr>
        <w:tabs>
          <w:tab w:val="clear" w:pos="1080"/>
          <w:tab w:val="num" w:pos="360"/>
        </w:tabs>
        <w:spacing w:after="0" w:line="240" w:lineRule="auto"/>
        <w:ind w:left="360"/>
        <w:jc w:val="both"/>
        <w:rPr>
          <w:rFonts w:ascii="Times New Roman" w:hAnsi="Times New Roman" w:cs="Times New Roman"/>
          <w:spacing w:val="1"/>
          <w:sz w:val="28"/>
          <w:szCs w:val="28"/>
        </w:rPr>
      </w:pPr>
      <w:r w:rsidRPr="00BC3C20">
        <w:rPr>
          <w:rFonts w:ascii="Times New Roman" w:hAnsi="Times New Roman" w:cs="Times New Roman"/>
          <w:spacing w:val="1"/>
          <w:sz w:val="28"/>
          <w:szCs w:val="28"/>
        </w:rPr>
        <w:t>Направляют на консультацию дерматовенеролога, который подтверждает диагноз.</w:t>
      </w:r>
    </w:p>
    <w:p w:rsidR="005206FD" w:rsidRPr="00BC3C20" w:rsidRDefault="005206FD" w:rsidP="00FE57D8">
      <w:pPr>
        <w:numPr>
          <w:ilvl w:val="0"/>
          <w:numId w:val="105"/>
        </w:numPr>
        <w:tabs>
          <w:tab w:val="clear" w:pos="1080"/>
          <w:tab w:val="num" w:pos="360"/>
        </w:tabs>
        <w:spacing w:after="0" w:line="240" w:lineRule="auto"/>
        <w:ind w:left="360"/>
        <w:jc w:val="both"/>
        <w:rPr>
          <w:rFonts w:ascii="Times New Roman" w:hAnsi="Times New Roman" w:cs="Times New Roman"/>
          <w:spacing w:val="1"/>
          <w:sz w:val="28"/>
          <w:szCs w:val="28"/>
        </w:rPr>
      </w:pPr>
      <w:r w:rsidRPr="00BC3C20">
        <w:rPr>
          <w:rFonts w:ascii="Times New Roman" w:hAnsi="Times New Roman" w:cs="Times New Roman"/>
          <w:sz w:val="28"/>
          <w:szCs w:val="28"/>
        </w:rPr>
        <w:t xml:space="preserve">На больного трихофитией врачом-дерматовенерологом оформляется форма </w:t>
      </w:r>
      <w:r w:rsidRPr="00BC3C20">
        <w:rPr>
          <w:rFonts w:ascii="Times New Roman" w:hAnsi="Times New Roman" w:cs="Times New Roman"/>
          <w:spacing w:val="1"/>
          <w:sz w:val="28"/>
          <w:szCs w:val="28"/>
        </w:rPr>
        <w:t>N 089/у-кв "Извещение о больном с вновь установленным диагнозом сифилиса, гонореи, трихомоноза, хламидиоза, герпеса урогенитального, аногенитальными бородавками, микроспории, фавуса, трихофитии, микоза стоп, чесотки".</w:t>
      </w:r>
    </w:p>
    <w:p w:rsidR="005206FD" w:rsidRPr="00BC3C20" w:rsidRDefault="005206FD" w:rsidP="00FE57D8">
      <w:pPr>
        <w:numPr>
          <w:ilvl w:val="0"/>
          <w:numId w:val="105"/>
        </w:numPr>
        <w:tabs>
          <w:tab w:val="clear" w:pos="1080"/>
          <w:tab w:val="num" w:pos="360"/>
        </w:tabs>
        <w:spacing w:after="0" w:line="240" w:lineRule="auto"/>
        <w:ind w:left="360"/>
        <w:jc w:val="both"/>
        <w:rPr>
          <w:rFonts w:ascii="Times New Roman" w:hAnsi="Times New Roman" w:cs="Times New Roman"/>
          <w:spacing w:val="1"/>
          <w:sz w:val="28"/>
          <w:szCs w:val="28"/>
        </w:rPr>
      </w:pPr>
      <w:r w:rsidRPr="00BC3C20">
        <w:rPr>
          <w:rFonts w:ascii="Times New Roman" w:hAnsi="Times New Roman" w:cs="Times New Roman"/>
          <w:spacing w:val="1"/>
          <w:sz w:val="28"/>
          <w:szCs w:val="28"/>
        </w:rPr>
        <w:lastRenderedPageBreak/>
        <w:t>В журнале учета инфекционных заболеваний детского сада делается запись о случае трихофитии.</w:t>
      </w:r>
    </w:p>
    <w:p w:rsidR="005206FD" w:rsidRPr="00BC3C20" w:rsidRDefault="005206FD" w:rsidP="00FE57D8">
      <w:pPr>
        <w:numPr>
          <w:ilvl w:val="0"/>
          <w:numId w:val="105"/>
        </w:numPr>
        <w:tabs>
          <w:tab w:val="clear" w:pos="1080"/>
          <w:tab w:val="num" w:pos="360"/>
        </w:tabs>
        <w:spacing w:after="0" w:line="240" w:lineRule="auto"/>
        <w:ind w:left="360"/>
        <w:jc w:val="both"/>
        <w:rPr>
          <w:rFonts w:ascii="Times New Roman" w:hAnsi="Times New Roman" w:cs="Times New Roman"/>
          <w:spacing w:val="1"/>
          <w:sz w:val="28"/>
          <w:szCs w:val="28"/>
        </w:rPr>
      </w:pPr>
      <w:r w:rsidRPr="00BC3C20">
        <w:rPr>
          <w:rFonts w:ascii="Times New Roman" w:hAnsi="Times New Roman" w:cs="Times New Roman"/>
          <w:spacing w:val="1"/>
          <w:sz w:val="28"/>
          <w:szCs w:val="28"/>
        </w:rPr>
        <w:t>До выздоровления ребенка не допускают в дошкольное учреждение.</w:t>
      </w:r>
    </w:p>
    <w:p w:rsidR="005206FD" w:rsidRPr="00BC3C20" w:rsidRDefault="005206FD" w:rsidP="00FE57D8">
      <w:pPr>
        <w:numPr>
          <w:ilvl w:val="0"/>
          <w:numId w:val="105"/>
        </w:numPr>
        <w:tabs>
          <w:tab w:val="clear" w:pos="1080"/>
          <w:tab w:val="num" w:pos="360"/>
        </w:tabs>
        <w:spacing w:after="0" w:line="240" w:lineRule="auto"/>
        <w:ind w:left="360"/>
        <w:jc w:val="both"/>
        <w:rPr>
          <w:rFonts w:ascii="Times New Roman" w:hAnsi="Times New Roman" w:cs="Times New Roman"/>
          <w:spacing w:val="1"/>
          <w:sz w:val="28"/>
          <w:szCs w:val="28"/>
        </w:rPr>
      </w:pPr>
      <w:r w:rsidRPr="00BC3C20">
        <w:rPr>
          <w:rFonts w:ascii="Times New Roman" w:hAnsi="Times New Roman" w:cs="Times New Roman"/>
          <w:spacing w:val="1"/>
          <w:sz w:val="28"/>
          <w:szCs w:val="28"/>
        </w:rPr>
        <w:t>Не позднее чем через три часа после выявления больного проводят текущую дезинфекцию, ответственность за которую несет медицинский персонал детского сада.</w:t>
      </w:r>
    </w:p>
    <w:p w:rsidR="005206FD" w:rsidRPr="00BC3C20" w:rsidRDefault="005206FD" w:rsidP="00FE57D8">
      <w:pPr>
        <w:numPr>
          <w:ilvl w:val="0"/>
          <w:numId w:val="105"/>
        </w:numPr>
        <w:tabs>
          <w:tab w:val="clear" w:pos="1080"/>
          <w:tab w:val="num" w:pos="360"/>
        </w:tabs>
        <w:spacing w:after="0" w:line="240" w:lineRule="auto"/>
        <w:ind w:left="360"/>
        <w:jc w:val="both"/>
        <w:rPr>
          <w:rFonts w:ascii="Times New Roman" w:hAnsi="Times New Roman" w:cs="Times New Roman"/>
          <w:spacing w:val="1"/>
          <w:sz w:val="28"/>
          <w:szCs w:val="28"/>
        </w:rPr>
      </w:pPr>
      <w:r w:rsidRPr="00BC3C20">
        <w:rPr>
          <w:rFonts w:ascii="Times New Roman" w:hAnsi="Times New Roman" w:cs="Times New Roman"/>
          <w:spacing w:val="1"/>
          <w:sz w:val="28"/>
          <w:szCs w:val="28"/>
        </w:rPr>
        <w:t>В первые три дня после выявления больного трихофитией ребенка медицинским персоналом дошкольного учреждения осматривают всех контактных.</w:t>
      </w:r>
    </w:p>
    <w:p w:rsidR="005206FD" w:rsidRPr="00BC3C20" w:rsidRDefault="005206FD" w:rsidP="00FE57D8">
      <w:pPr>
        <w:numPr>
          <w:ilvl w:val="0"/>
          <w:numId w:val="105"/>
        </w:numPr>
        <w:tabs>
          <w:tab w:val="clear" w:pos="1080"/>
          <w:tab w:val="num" w:pos="360"/>
        </w:tabs>
        <w:spacing w:after="0" w:line="240" w:lineRule="auto"/>
        <w:ind w:left="360"/>
        <w:jc w:val="both"/>
        <w:rPr>
          <w:rFonts w:ascii="Times New Roman" w:hAnsi="Times New Roman" w:cs="Times New Roman"/>
          <w:spacing w:val="1"/>
          <w:sz w:val="28"/>
          <w:szCs w:val="28"/>
        </w:rPr>
      </w:pPr>
      <w:r w:rsidRPr="00BC3C20">
        <w:rPr>
          <w:rFonts w:ascii="Times New Roman" w:hAnsi="Times New Roman" w:cs="Times New Roman"/>
          <w:spacing w:val="1"/>
          <w:sz w:val="28"/>
          <w:szCs w:val="28"/>
        </w:rPr>
        <w:t>В детском саду устанавливают наблюдение за детьми с обязательным осмотром кожного покрова и волосистой части головы в течение 21 дня с периодичностью 1 – 2 раза в неделю с отметкой в документации (ведется лист наблюдения).</w:t>
      </w:r>
    </w:p>
    <w:p w:rsidR="005206FD" w:rsidRPr="00BC3C20" w:rsidRDefault="005206FD" w:rsidP="00FE57D8">
      <w:pPr>
        <w:numPr>
          <w:ilvl w:val="0"/>
          <w:numId w:val="105"/>
        </w:numPr>
        <w:tabs>
          <w:tab w:val="clear" w:pos="1080"/>
          <w:tab w:val="num" w:pos="360"/>
        </w:tabs>
        <w:spacing w:after="0" w:line="240" w:lineRule="auto"/>
        <w:ind w:left="360"/>
        <w:jc w:val="both"/>
        <w:rPr>
          <w:rFonts w:ascii="Times New Roman" w:hAnsi="Times New Roman" w:cs="Times New Roman"/>
          <w:spacing w:val="1"/>
          <w:sz w:val="28"/>
          <w:szCs w:val="28"/>
        </w:rPr>
      </w:pPr>
      <w:r w:rsidRPr="00BC3C20">
        <w:rPr>
          <w:rFonts w:ascii="Times New Roman" w:hAnsi="Times New Roman" w:cs="Times New Roman"/>
          <w:spacing w:val="1"/>
          <w:sz w:val="28"/>
          <w:szCs w:val="28"/>
        </w:rPr>
        <w:t xml:space="preserve"> Заключительную дезинфекцию проводят после госпитализации ребенка.</w:t>
      </w:r>
    </w:p>
    <w:p w:rsidR="005206FD" w:rsidRPr="00BC3C20" w:rsidRDefault="005206FD" w:rsidP="00FE57D8">
      <w:pPr>
        <w:numPr>
          <w:ilvl w:val="0"/>
          <w:numId w:val="105"/>
        </w:numPr>
        <w:tabs>
          <w:tab w:val="clear" w:pos="1080"/>
          <w:tab w:val="num" w:pos="360"/>
        </w:tabs>
        <w:spacing w:after="0" w:line="240" w:lineRule="auto"/>
        <w:ind w:left="360"/>
        <w:jc w:val="both"/>
        <w:rPr>
          <w:rFonts w:ascii="Times New Roman" w:hAnsi="Times New Roman" w:cs="Times New Roman"/>
          <w:spacing w:val="1"/>
          <w:sz w:val="28"/>
          <w:szCs w:val="28"/>
        </w:rPr>
      </w:pPr>
      <w:r w:rsidRPr="00BC3C20">
        <w:rPr>
          <w:rFonts w:ascii="Times New Roman" w:hAnsi="Times New Roman" w:cs="Times New Roman"/>
          <w:spacing w:val="1"/>
          <w:sz w:val="28"/>
          <w:szCs w:val="28"/>
        </w:rPr>
        <w:t xml:space="preserve"> Заявка на заключительную дезинфекцию в детском саду подается медицинским работником организации дерматовенерологического профиля.</w:t>
      </w:r>
    </w:p>
    <w:p w:rsidR="005206FD" w:rsidRPr="00BC3C20" w:rsidRDefault="005206FD" w:rsidP="005206FD">
      <w:pPr>
        <w:jc w:val="both"/>
        <w:rPr>
          <w:rFonts w:ascii="Times New Roman" w:hAnsi="Times New Roman" w:cs="Times New Roman"/>
          <w:sz w:val="28"/>
          <w:szCs w:val="28"/>
        </w:rPr>
      </w:pPr>
    </w:p>
    <w:p w:rsidR="005206FD" w:rsidRPr="00BC3C20" w:rsidRDefault="005206FD" w:rsidP="005206FD">
      <w:pPr>
        <w:jc w:val="both"/>
        <w:rPr>
          <w:rFonts w:ascii="Times New Roman" w:hAnsi="Times New Roman" w:cs="Times New Roman"/>
          <w:b/>
          <w:sz w:val="28"/>
          <w:szCs w:val="28"/>
        </w:rPr>
      </w:pPr>
      <w:r w:rsidRPr="00BC3C20">
        <w:rPr>
          <w:rFonts w:ascii="Times New Roman" w:hAnsi="Times New Roman" w:cs="Times New Roman"/>
          <w:b/>
          <w:sz w:val="28"/>
          <w:szCs w:val="28"/>
        </w:rPr>
        <w:t>Задача 9</w:t>
      </w:r>
    </w:p>
    <w:p w:rsidR="005206FD" w:rsidRPr="00BC3C20" w:rsidRDefault="005206FD" w:rsidP="005206FD">
      <w:pPr>
        <w:jc w:val="both"/>
        <w:rPr>
          <w:rFonts w:ascii="Times New Roman" w:hAnsi="Times New Roman" w:cs="Times New Roman"/>
          <w:sz w:val="28"/>
          <w:szCs w:val="28"/>
        </w:rPr>
      </w:pPr>
      <w:r w:rsidRPr="00BC3C20">
        <w:rPr>
          <w:rFonts w:ascii="Times New Roman" w:hAnsi="Times New Roman" w:cs="Times New Roman"/>
          <w:sz w:val="28"/>
          <w:szCs w:val="28"/>
        </w:rPr>
        <w:t xml:space="preserve">В классе начальной школы выявлено 2 случая поверхностной антропонозной трихофитии волосистой части головы и 2 случая поверхностной антропонозной трихофитии гладкой кожи. </w:t>
      </w:r>
    </w:p>
    <w:p w:rsidR="005206FD" w:rsidRPr="00BC3C20" w:rsidRDefault="005206FD" w:rsidP="005206FD">
      <w:pPr>
        <w:jc w:val="both"/>
        <w:rPr>
          <w:rFonts w:ascii="Times New Roman" w:hAnsi="Times New Roman" w:cs="Times New Roman"/>
          <w:i/>
          <w:sz w:val="28"/>
          <w:szCs w:val="28"/>
        </w:rPr>
      </w:pPr>
      <w:r w:rsidRPr="00BC3C20">
        <w:rPr>
          <w:rFonts w:ascii="Times New Roman" w:hAnsi="Times New Roman" w:cs="Times New Roman"/>
          <w:i/>
          <w:sz w:val="28"/>
          <w:szCs w:val="28"/>
        </w:rPr>
        <w:t>Какие профилактические и организационные мероприятия должны быть проведены в детском саду?</w:t>
      </w:r>
    </w:p>
    <w:p w:rsidR="005206FD" w:rsidRPr="00BC3C20" w:rsidRDefault="005206FD" w:rsidP="005206FD">
      <w:pPr>
        <w:jc w:val="both"/>
        <w:rPr>
          <w:rFonts w:ascii="Times New Roman" w:hAnsi="Times New Roman" w:cs="Times New Roman"/>
          <w:sz w:val="28"/>
          <w:szCs w:val="28"/>
        </w:rPr>
      </w:pPr>
      <w:r w:rsidRPr="00BC3C20">
        <w:rPr>
          <w:rFonts w:ascii="Times New Roman" w:hAnsi="Times New Roman" w:cs="Times New Roman"/>
          <w:i/>
          <w:sz w:val="28"/>
          <w:szCs w:val="28"/>
        </w:rPr>
        <w:t>Наметьте план обследования и лечения детей.</w:t>
      </w:r>
    </w:p>
    <w:p w:rsidR="005206FD" w:rsidRPr="00BC3C20" w:rsidRDefault="005206FD" w:rsidP="005206FD">
      <w:pPr>
        <w:jc w:val="both"/>
        <w:rPr>
          <w:rFonts w:ascii="Times New Roman" w:hAnsi="Times New Roman" w:cs="Times New Roman"/>
          <w:sz w:val="28"/>
          <w:szCs w:val="28"/>
        </w:rPr>
      </w:pPr>
    </w:p>
    <w:p w:rsidR="005206FD" w:rsidRPr="00BC3C20" w:rsidRDefault="005206FD" w:rsidP="005206FD">
      <w:pPr>
        <w:jc w:val="both"/>
        <w:rPr>
          <w:rFonts w:ascii="Times New Roman" w:hAnsi="Times New Roman" w:cs="Times New Roman"/>
          <w:b/>
          <w:sz w:val="28"/>
          <w:szCs w:val="28"/>
        </w:rPr>
      </w:pPr>
      <w:r w:rsidRPr="00BC3C20">
        <w:rPr>
          <w:rFonts w:ascii="Times New Roman" w:hAnsi="Times New Roman" w:cs="Times New Roman"/>
          <w:b/>
          <w:sz w:val="28"/>
          <w:szCs w:val="28"/>
        </w:rPr>
        <w:t>Задача 10</w:t>
      </w:r>
    </w:p>
    <w:p w:rsidR="005206FD" w:rsidRPr="00BC3C20" w:rsidRDefault="005206FD" w:rsidP="005206FD">
      <w:pPr>
        <w:pStyle w:val="Question"/>
        <w:spacing w:line="240" w:lineRule="auto"/>
        <w:ind w:left="0" w:firstLine="0"/>
        <w:rPr>
          <w:rFonts w:ascii="Times New Roman" w:hAnsi="Times New Roman" w:cs="Times New Roman"/>
          <w:b w:val="0"/>
          <w:color w:val="auto"/>
          <w:sz w:val="28"/>
          <w:szCs w:val="28"/>
        </w:rPr>
      </w:pPr>
      <w:r w:rsidRPr="00BC3C20">
        <w:rPr>
          <w:rFonts w:ascii="Times New Roman" w:hAnsi="Times New Roman" w:cs="Times New Roman"/>
          <w:b w:val="0"/>
          <w:color w:val="auto"/>
          <w:sz w:val="28"/>
          <w:szCs w:val="28"/>
        </w:rPr>
        <w:t xml:space="preserve">На прием к врачу обратился больной Н. 38 лет, скотник, с жалобами на недомогание, головную боль, повышение температуры до 37,6°С, «узлы» на волосистой части головы. Заболевание связывает со своей профессией, по свидетельству ветеринарной службы у телят имеются «лишаи». При обследовании: на коже волосистой части головы имеется несколько очагов поражения, резко очерченных, покрытых большим количеством гнойных, сочных корок. После снятия корок из некоторых волосяных </w:t>
      </w:r>
      <w:proofErr w:type="gramStart"/>
      <w:r w:rsidRPr="00BC3C20">
        <w:rPr>
          <w:rFonts w:ascii="Times New Roman" w:hAnsi="Times New Roman" w:cs="Times New Roman"/>
          <w:b w:val="0"/>
          <w:color w:val="auto"/>
          <w:sz w:val="28"/>
          <w:szCs w:val="28"/>
        </w:rPr>
        <w:t>фолликулов  выделяется</w:t>
      </w:r>
      <w:proofErr w:type="gramEnd"/>
      <w:r w:rsidRPr="00BC3C20">
        <w:rPr>
          <w:rFonts w:ascii="Times New Roman" w:hAnsi="Times New Roman" w:cs="Times New Roman"/>
          <w:b w:val="0"/>
          <w:color w:val="auto"/>
          <w:sz w:val="28"/>
          <w:szCs w:val="28"/>
        </w:rPr>
        <w:t xml:space="preserve">  гной, напоминающий мед в медовых сотах  (симптом «медовых сот»). Подчелюстные и шейные лимфатические узлы увеличены, болезненны.</w:t>
      </w:r>
    </w:p>
    <w:p w:rsidR="005206FD" w:rsidRPr="00BC3C20" w:rsidRDefault="005206FD" w:rsidP="005206FD">
      <w:pPr>
        <w:pStyle w:val="Questionvar"/>
        <w:spacing w:line="240" w:lineRule="auto"/>
        <w:ind w:left="0" w:firstLine="0"/>
        <w:rPr>
          <w:rFonts w:ascii="Times New Roman" w:hAnsi="Times New Roman" w:cs="Times New Roman"/>
          <w:i/>
          <w:color w:val="auto"/>
          <w:sz w:val="28"/>
          <w:szCs w:val="28"/>
          <w:lang w:val="ru-RU"/>
        </w:rPr>
      </w:pPr>
      <w:r w:rsidRPr="00BC3C20">
        <w:rPr>
          <w:rFonts w:ascii="Times New Roman" w:hAnsi="Times New Roman" w:cs="Times New Roman"/>
          <w:i/>
          <w:color w:val="auto"/>
          <w:sz w:val="28"/>
          <w:szCs w:val="28"/>
          <w:lang w:val="ru-RU"/>
        </w:rPr>
        <w:t xml:space="preserve">1. Каков Ваш предположительный диагноз? </w:t>
      </w:r>
    </w:p>
    <w:p w:rsidR="005206FD" w:rsidRPr="00BC3C20" w:rsidRDefault="005206FD" w:rsidP="005206FD">
      <w:pPr>
        <w:pStyle w:val="Questionvar"/>
        <w:spacing w:line="240" w:lineRule="auto"/>
        <w:ind w:left="0" w:firstLine="0"/>
        <w:rPr>
          <w:rFonts w:ascii="Times New Roman" w:hAnsi="Times New Roman" w:cs="Times New Roman"/>
          <w:i/>
          <w:color w:val="auto"/>
          <w:sz w:val="28"/>
          <w:szCs w:val="28"/>
          <w:lang w:val="ru-RU"/>
        </w:rPr>
      </w:pPr>
      <w:r w:rsidRPr="00BC3C20">
        <w:rPr>
          <w:rFonts w:ascii="Times New Roman" w:hAnsi="Times New Roman" w:cs="Times New Roman"/>
          <w:i/>
          <w:color w:val="auto"/>
          <w:sz w:val="28"/>
          <w:szCs w:val="28"/>
          <w:lang w:val="ru-RU"/>
        </w:rPr>
        <w:t>2. Составьте план обследования, лечения и вторичной профилактики.</w:t>
      </w:r>
    </w:p>
    <w:p w:rsidR="005206FD" w:rsidRPr="00BC3C20" w:rsidRDefault="005206FD" w:rsidP="005206FD">
      <w:pPr>
        <w:pStyle w:val="Questionvar"/>
        <w:rPr>
          <w:rFonts w:ascii="Times New Roman" w:hAnsi="Times New Roman" w:cs="Times New Roman"/>
          <w:color w:val="auto"/>
          <w:sz w:val="28"/>
          <w:szCs w:val="28"/>
          <w:lang w:val="ru-RU"/>
        </w:rPr>
      </w:pPr>
    </w:p>
    <w:p w:rsidR="005206FD" w:rsidRPr="00BC3C20" w:rsidRDefault="005206FD" w:rsidP="005206FD">
      <w:pPr>
        <w:pStyle w:val="Question"/>
        <w:spacing w:line="240" w:lineRule="auto"/>
        <w:ind w:left="0" w:firstLine="0"/>
        <w:rPr>
          <w:rFonts w:ascii="Times New Roman" w:hAnsi="Times New Roman" w:cs="Times New Roman"/>
          <w:color w:val="auto"/>
          <w:sz w:val="28"/>
          <w:szCs w:val="28"/>
        </w:rPr>
      </w:pPr>
      <w:r w:rsidRPr="00BC3C20">
        <w:rPr>
          <w:rFonts w:ascii="Times New Roman" w:hAnsi="Times New Roman" w:cs="Times New Roman"/>
          <w:color w:val="auto"/>
          <w:sz w:val="28"/>
          <w:szCs w:val="28"/>
        </w:rPr>
        <w:t>Задача 11</w:t>
      </w:r>
    </w:p>
    <w:p w:rsidR="005206FD" w:rsidRPr="00BC3C20" w:rsidRDefault="005206FD" w:rsidP="005206FD">
      <w:pPr>
        <w:pStyle w:val="Question"/>
        <w:spacing w:line="240" w:lineRule="auto"/>
        <w:ind w:left="0" w:firstLine="0"/>
        <w:rPr>
          <w:rFonts w:ascii="Times New Roman" w:hAnsi="Times New Roman" w:cs="Times New Roman"/>
          <w:b w:val="0"/>
          <w:color w:val="auto"/>
          <w:sz w:val="28"/>
          <w:szCs w:val="28"/>
        </w:rPr>
      </w:pPr>
      <w:r w:rsidRPr="00BC3C20">
        <w:rPr>
          <w:rFonts w:ascii="Times New Roman" w:hAnsi="Times New Roman" w:cs="Times New Roman"/>
          <w:b w:val="0"/>
          <w:color w:val="auto"/>
          <w:sz w:val="28"/>
          <w:szCs w:val="28"/>
        </w:rPr>
        <w:lastRenderedPageBreak/>
        <w:t xml:space="preserve">На прием к дерматологу обратилась девочка 4-х лет с жалобами на очаг облысения на волосистой части головы, легкий зуд. Со слов матери, очаг появился примерно неделю назад. Животных в доме нет. За девочкой присматривает бабушка. При осмотре: в височной области волосистой части головы виден очаг круглой формы диаметром около </w:t>
      </w:r>
      <w:smartTag w:uri="urn:schemas-microsoft-com:office:smarttags" w:element="metricconverter">
        <w:smartTagPr>
          <w:attr w:name="ProductID" w:val="3 см"/>
        </w:smartTagPr>
        <w:r w:rsidRPr="00BC3C20">
          <w:rPr>
            <w:rFonts w:ascii="Times New Roman" w:hAnsi="Times New Roman" w:cs="Times New Roman"/>
            <w:b w:val="0"/>
            <w:color w:val="auto"/>
            <w:sz w:val="28"/>
            <w:szCs w:val="28"/>
          </w:rPr>
          <w:t>3 см</w:t>
        </w:r>
      </w:smartTag>
      <w:r w:rsidRPr="00BC3C20">
        <w:rPr>
          <w:rFonts w:ascii="Times New Roman" w:hAnsi="Times New Roman" w:cs="Times New Roman"/>
          <w:b w:val="0"/>
          <w:color w:val="auto"/>
          <w:sz w:val="28"/>
          <w:szCs w:val="28"/>
        </w:rPr>
        <w:t>, с резкими границами. На фоне бледной эритемы видно скудное шелушение асбестовидными чешуйками, обломанные волосы на уровне 1–2 мм. Кончики обломанных волос истончены и закручены в виде запятой. При осмотре членов семьи у бабушки на коже затылочной области, на границе роста волос, выявлен очаг линейной формы размером 1,5×12 см. В области очага на фоне видимо-неизмененной кожи видны черные точки. При поскабливании выявляются отрубевидные чешуйки.</w:t>
      </w:r>
    </w:p>
    <w:p w:rsidR="005206FD" w:rsidRPr="00BC3C20" w:rsidRDefault="005206FD" w:rsidP="005206FD">
      <w:pPr>
        <w:pStyle w:val="Questionvar"/>
        <w:spacing w:line="240" w:lineRule="auto"/>
        <w:ind w:left="0" w:firstLine="0"/>
        <w:rPr>
          <w:rFonts w:ascii="Times New Roman" w:hAnsi="Times New Roman" w:cs="Times New Roman"/>
          <w:color w:val="auto"/>
          <w:sz w:val="28"/>
          <w:szCs w:val="28"/>
          <w:lang w:val="ru-RU"/>
        </w:rPr>
      </w:pPr>
      <w:r w:rsidRPr="00BC3C20">
        <w:rPr>
          <w:rFonts w:ascii="Times New Roman" w:hAnsi="Times New Roman" w:cs="Times New Roman"/>
          <w:color w:val="auto"/>
          <w:sz w:val="28"/>
          <w:szCs w:val="28"/>
          <w:lang w:val="ru-RU"/>
        </w:rPr>
        <w:t>1. Каков Ваш предположительный диагноз у девочки и у бабушки? Кто явился источником заражения?</w:t>
      </w:r>
    </w:p>
    <w:p w:rsidR="005206FD" w:rsidRPr="00BC3C20" w:rsidRDefault="005206FD" w:rsidP="005206FD">
      <w:pPr>
        <w:pStyle w:val="Questionvar"/>
        <w:spacing w:line="240" w:lineRule="auto"/>
        <w:ind w:left="0" w:firstLine="0"/>
        <w:rPr>
          <w:rFonts w:ascii="Times New Roman" w:hAnsi="Times New Roman" w:cs="Times New Roman"/>
          <w:color w:val="auto"/>
          <w:sz w:val="28"/>
          <w:szCs w:val="28"/>
          <w:lang w:val="ru-RU"/>
        </w:rPr>
      </w:pPr>
      <w:r w:rsidRPr="00BC3C20">
        <w:rPr>
          <w:rFonts w:ascii="Times New Roman" w:hAnsi="Times New Roman" w:cs="Times New Roman"/>
          <w:color w:val="auto"/>
          <w:sz w:val="28"/>
          <w:szCs w:val="28"/>
          <w:lang w:val="ru-RU"/>
        </w:rPr>
        <w:t>2. Составьте план обследования, лечения и вторичной профилактики внучки и бабушки.</w:t>
      </w:r>
    </w:p>
    <w:p w:rsidR="005206FD" w:rsidRPr="00BC3C20" w:rsidRDefault="005206FD" w:rsidP="005206FD">
      <w:pPr>
        <w:pStyle w:val="Question"/>
        <w:ind w:left="270" w:hanging="270"/>
        <w:rPr>
          <w:rFonts w:ascii="Times New Roman" w:hAnsi="Times New Roman" w:cs="Times New Roman"/>
          <w:color w:val="auto"/>
          <w:sz w:val="28"/>
          <w:szCs w:val="28"/>
        </w:rPr>
      </w:pPr>
    </w:p>
    <w:p w:rsidR="005206FD" w:rsidRPr="00BC3C20" w:rsidRDefault="005206FD" w:rsidP="005206FD">
      <w:pPr>
        <w:pStyle w:val="Question"/>
        <w:ind w:left="270" w:hanging="270"/>
        <w:rPr>
          <w:rFonts w:ascii="Times New Roman" w:hAnsi="Times New Roman" w:cs="Times New Roman"/>
          <w:color w:val="auto"/>
          <w:sz w:val="28"/>
          <w:szCs w:val="28"/>
        </w:rPr>
      </w:pPr>
    </w:p>
    <w:p w:rsidR="005206FD" w:rsidRPr="00BC3C20" w:rsidRDefault="005206FD" w:rsidP="005206FD">
      <w:pPr>
        <w:pStyle w:val="Question"/>
        <w:spacing w:line="240" w:lineRule="auto"/>
        <w:ind w:left="270" w:hanging="270"/>
        <w:rPr>
          <w:rFonts w:ascii="Times New Roman" w:hAnsi="Times New Roman" w:cs="Times New Roman"/>
          <w:color w:val="auto"/>
          <w:sz w:val="28"/>
          <w:szCs w:val="28"/>
        </w:rPr>
      </w:pPr>
      <w:r w:rsidRPr="00BC3C20">
        <w:rPr>
          <w:rFonts w:ascii="Times New Roman" w:hAnsi="Times New Roman" w:cs="Times New Roman"/>
          <w:color w:val="auto"/>
          <w:sz w:val="28"/>
          <w:szCs w:val="28"/>
        </w:rPr>
        <w:t>Задача 12</w:t>
      </w:r>
    </w:p>
    <w:p w:rsidR="005206FD" w:rsidRPr="00BC3C20" w:rsidRDefault="005206FD" w:rsidP="005206FD">
      <w:pPr>
        <w:pStyle w:val="Question"/>
        <w:spacing w:line="240" w:lineRule="auto"/>
        <w:ind w:left="0" w:firstLine="0"/>
        <w:rPr>
          <w:rFonts w:ascii="Times New Roman" w:hAnsi="Times New Roman" w:cs="Times New Roman"/>
          <w:b w:val="0"/>
          <w:color w:val="auto"/>
          <w:sz w:val="28"/>
          <w:szCs w:val="28"/>
        </w:rPr>
      </w:pPr>
      <w:r w:rsidRPr="00BC3C20">
        <w:rPr>
          <w:rFonts w:ascii="Times New Roman" w:hAnsi="Times New Roman" w:cs="Times New Roman"/>
          <w:b w:val="0"/>
          <w:color w:val="auto"/>
          <w:sz w:val="28"/>
          <w:szCs w:val="28"/>
        </w:rPr>
        <w:t xml:space="preserve">На прием к врачу обратился мужчина 25 лет с жалобами на сильный зуд, интенсивную болезненность, выпадение волос, неприятный запах от волосистой части. Больным себя считает с детства, постепенно стали выпадать волосы. </w:t>
      </w:r>
      <w:proofErr w:type="gramStart"/>
      <w:r w:rsidRPr="00BC3C20">
        <w:rPr>
          <w:rFonts w:ascii="Times New Roman" w:hAnsi="Times New Roman" w:cs="Times New Roman"/>
          <w:b w:val="0"/>
          <w:color w:val="auto"/>
          <w:sz w:val="28"/>
          <w:szCs w:val="28"/>
        </w:rPr>
        <w:t>Они  сухие</w:t>
      </w:r>
      <w:proofErr w:type="gramEnd"/>
      <w:r w:rsidRPr="00BC3C20">
        <w:rPr>
          <w:rFonts w:ascii="Times New Roman" w:hAnsi="Times New Roman" w:cs="Times New Roman"/>
          <w:b w:val="0"/>
          <w:color w:val="auto"/>
          <w:sz w:val="28"/>
          <w:szCs w:val="28"/>
        </w:rPr>
        <w:t>, ломкие. За медицинской помощью не обращался. Из перенесенных заболеваний отмечает болезнь Боткина. Объективно: от волосистой части головы больного исходит неприятный «мышиный» запах. Волосы на большей части головы отсутствуют — особенно на теменных, затылочных областях. Кожа гиперемирована, атрофически изменена. В устьях волосяных фолликулов пустулы, ссыхающиеся в желтовато-бурые корки. Волосы легко выдергиваются, они пепельно-серого цвета, сухие, ломкие, легко удаляются.</w:t>
      </w:r>
    </w:p>
    <w:p w:rsidR="005206FD" w:rsidRPr="00BC3C20" w:rsidRDefault="005206FD" w:rsidP="005206FD">
      <w:pPr>
        <w:pStyle w:val="Questionvar"/>
        <w:spacing w:line="240" w:lineRule="auto"/>
        <w:ind w:left="0" w:firstLine="0"/>
        <w:rPr>
          <w:rFonts w:ascii="Times New Roman" w:hAnsi="Times New Roman" w:cs="Times New Roman"/>
          <w:i/>
          <w:color w:val="auto"/>
          <w:sz w:val="28"/>
          <w:szCs w:val="28"/>
          <w:lang w:val="ru-RU"/>
        </w:rPr>
      </w:pPr>
      <w:r w:rsidRPr="00BC3C20">
        <w:rPr>
          <w:rFonts w:ascii="Times New Roman" w:hAnsi="Times New Roman" w:cs="Times New Roman"/>
          <w:i/>
          <w:color w:val="auto"/>
          <w:sz w:val="28"/>
          <w:szCs w:val="28"/>
          <w:lang w:val="ru-RU"/>
        </w:rPr>
        <w:t>1. Каков Ваш предположительный диагноз?</w:t>
      </w:r>
    </w:p>
    <w:p w:rsidR="005206FD" w:rsidRPr="00BC3C20" w:rsidRDefault="005206FD" w:rsidP="005206FD">
      <w:pPr>
        <w:pStyle w:val="Questionvar"/>
        <w:spacing w:line="240" w:lineRule="auto"/>
        <w:ind w:left="0" w:firstLine="0"/>
        <w:rPr>
          <w:rFonts w:ascii="Times New Roman" w:hAnsi="Times New Roman" w:cs="Times New Roman"/>
          <w:i/>
          <w:color w:val="auto"/>
          <w:sz w:val="28"/>
          <w:szCs w:val="28"/>
          <w:lang w:val="ru-RU"/>
        </w:rPr>
      </w:pPr>
      <w:r w:rsidRPr="00BC3C20">
        <w:rPr>
          <w:rFonts w:ascii="Times New Roman" w:hAnsi="Times New Roman" w:cs="Times New Roman"/>
          <w:i/>
          <w:color w:val="auto"/>
          <w:sz w:val="28"/>
          <w:szCs w:val="28"/>
          <w:lang w:val="ru-RU"/>
        </w:rPr>
        <w:t>2. Какие исследования необходимо провести для установления окончательного диагноза?</w:t>
      </w:r>
    </w:p>
    <w:p w:rsidR="005206FD" w:rsidRPr="00BC3C20" w:rsidRDefault="005206FD" w:rsidP="005206FD">
      <w:pPr>
        <w:pStyle w:val="Questionvar"/>
        <w:spacing w:line="240" w:lineRule="auto"/>
        <w:ind w:left="0" w:firstLine="0"/>
        <w:rPr>
          <w:rFonts w:ascii="Times New Roman" w:hAnsi="Times New Roman" w:cs="Times New Roman"/>
          <w:i/>
          <w:color w:val="auto"/>
          <w:sz w:val="28"/>
          <w:szCs w:val="28"/>
          <w:lang w:val="ru-RU"/>
        </w:rPr>
      </w:pPr>
      <w:r w:rsidRPr="00BC3C20">
        <w:rPr>
          <w:rFonts w:ascii="Times New Roman" w:hAnsi="Times New Roman" w:cs="Times New Roman"/>
          <w:i/>
          <w:color w:val="auto"/>
          <w:sz w:val="28"/>
          <w:szCs w:val="28"/>
          <w:lang w:val="ru-RU"/>
        </w:rPr>
        <w:t>3. Каковы методы лечения и профилактики?</w:t>
      </w:r>
    </w:p>
    <w:p w:rsidR="005206FD" w:rsidRPr="00BC3C20" w:rsidRDefault="005206FD" w:rsidP="005206FD">
      <w:pPr>
        <w:jc w:val="both"/>
        <w:rPr>
          <w:rFonts w:ascii="Times New Roman" w:hAnsi="Times New Roman" w:cs="Times New Roman"/>
          <w:sz w:val="28"/>
          <w:szCs w:val="28"/>
        </w:rPr>
      </w:pPr>
    </w:p>
    <w:p w:rsidR="005206FD" w:rsidRPr="00BC3C20" w:rsidRDefault="005206FD" w:rsidP="005206FD">
      <w:pPr>
        <w:jc w:val="both"/>
        <w:rPr>
          <w:rFonts w:ascii="Times New Roman" w:hAnsi="Times New Roman" w:cs="Times New Roman"/>
          <w:b/>
          <w:sz w:val="28"/>
          <w:szCs w:val="28"/>
        </w:rPr>
      </w:pPr>
      <w:r w:rsidRPr="00BC3C20">
        <w:rPr>
          <w:rFonts w:ascii="Times New Roman" w:hAnsi="Times New Roman" w:cs="Times New Roman"/>
          <w:b/>
          <w:sz w:val="28"/>
          <w:szCs w:val="28"/>
        </w:rPr>
        <w:t>Задача 13</w:t>
      </w:r>
    </w:p>
    <w:p w:rsidR="005206FD" w:rsidRPr="00BC3C20" w:rsidRDefault="005206FD" w:rsidP="005206FD">
      <w:pPr>
        <w:jc w:val="both"/>
        <w:rPr>
          <w:rFonts w:ascii="Times New Roman" w:hAnsi="Times New Roman" w:cs="Times New Roman"/>
          <w:sz w:val="28"/>
          <w:szCs w:val="28"/>
        </w:rPr>
      </w:pPr>
      <w:r w:rsidRPr="00BC3C20">
        <w:rPr>
          <w:rFonts w:ascii="Times New Roman" w:hAnsi="Times New Roman" w:cs="Times New Roman"/>
          <w:sz w:val="28"/>
          <w:szCs w:val="28"/>
        </w:rPr>
        <w:t xml:space="preserve">У больного после посещения бани в области внутреннего свода стоп появилась группа пузырьков, напоминающих разваренные саговые зерна с плотной покрышкой, величиной от булавочной головки до небольшой горошины. На некоторых местах пузырьки слились, а затем вскрылись, возникли эрозивные поверхности с бордюром мацерированного эпидермиса по периферии. На коже туловища, верхних конечностей отмечаются мелкие пузырьки </w:t>
      </w:r>
      <w:proofErr w:type="gramStart"/>
      <w:r w:rsidRPr="00BC3C20">
        <w:rPr>
          <w:rFonts w:ascii="Times New Roman" w:hAnsi="Times New Roman" w:cs="Times New Roman"/>
          <w:sz w:val="28"/>
          <w:szCs w:val="28"/>
        </w:rPr>
        <w:t>и  пятна</w:t>
      </w:r>
      <w:proofErr w:type="gramEnd"/>
      <w:r w:rsidRPr="00BC3C20">
        <w:rPr>
          <w:rFonts w:ascii="Times New Roman" w:hAnsi="Times New Roman" w:cs="Times New Roman"/>
          <w:sz w:val="28"/>
          <w:szCs w:val="28"/>
        </w:rPr>
        <w:t>.</w:t>
      </w:r>
    </w:p>
    <w:p w:rsidR="005206FD" w:rsidRPr="00BC3C20" w:rsidRDefault="005206FD" w:rsidP="005206FD">
      <w:pPr>
        <w:tabs>
          <w:tab w:val="left" w:pos="567"/>
        </w:tabs>
        <w:ind w:left="357"/>
        <w:jc w:val="both"/>
        <w:rPr>
          <w:rFonts w:ascii="Times New Roman" w:hAnsi="Times New Roman" w:cs="Times New Roman"/>
          <w:i/>
          <w:sz w:val="28"/>
          <w:szCs w:val="28"/>
        </w:rPr>
      </w:pPr>
      <w:r w:rsidRPr="00BC3C20">
        <w:rPr>
          <w:rFonts w:ascii="Times New Roman" w:hAnsi="Times New Roman" w:cs="Times New Roman"/>
          <w:i/>
          <w:sz w:val="28"/>
          <w:szCs w:val="28"/>
        </w:rPr>
        <w:lastRenderedPageBreak/>
        <w:t>1. О каком диагнозе следует думать?</w:t>
      </w:r>
    </w:p>
    <w:p w:rsidR="005206FD" w:rsidRPr="00BC3C20" w:rsidRDefault="005206FD" w:rsidP="005206FD">
      <w:pPr>
        <w:tabs>
          <w:tab w:val="left" w:pos="567"/>
        </w:tabs>
        <w:ind w:left="357"/>
        <w:jc w:val="both"/>
        <w:rPr>
          <w:rFonts w:ascii="Times New Roman" w:hAnsi="Times New Roman" w:cs="Times New Roman"/>
          <w:i/>
          <w:sz w:val="28"/>
          <w:szCs w:val="28"/>
        </w:rPr>
      </w:pPr>
      <w:r w:rsidRPr="00BC3C20">
        <w:rPr>
          <w:rFonts w:ascii="Times New Roman" w:hAnsi="Times New Roman" w:cs="Times New Roman"/>
          <w:i/>
          <w:sz w:val="28"/>
          <w:szCs w:val="28"/>
        </w:rPr>
        <w:t>2. Какие лабораторные исследования необходимо провести?</w:t>
      </w:r>
    </w:p>
    <w:p w:rsidR="005206FD" w:rsidRPr="00BC3C20" w:rsidRDefault="005206FD" w:rsidP="005206FD">
      <w:pPr>
        <w:tabs>
          <w:tab w:val="left" w:pos="567"/>
        </w:tabs>
        <w:ind w:left="357"/>
        <w:jc w:val="both"/>
        <w:rPr>
          <w:rFonts w:ascii="Times New Roman" w:hAnsi="Times New Roman" w:cs="Times New Roman"/>
          <w:i/>
          <w:sz w:val="28"/>
          <w:szCs w:val="28"/>
        </w:rPr>
      </w:pPr>
      <w:r w:rsidRPr="00BC3C20">
        <w:rPr>
          <w:rFonts w:ascii="Times New Roman" w:hAnsi="Times New Roman" w:cs="Times New Roman"/>
          <w:i/>
          <w:sz w:val="28"/>
          <w:szCs w:val="28"/>
        </w:rPr>
        <w:t>3. Общее и местное лечение данного заболевания.</w:t>
      </w:r>
    </w:p>
    <w:p w:rsidR="005206FD" w:rsidRPr="00BC3C20" w:rsidRDefault="005206FD" w:rsidP="005206FD">
      <w:pPr>
        <w:tabs>
          <w:tab w:val="left" w:pos="567"/>
        </w:tabs>
        <w:jc w:val="both"/>
        <w:rPr>
          <w:rFonts w:ascii="Times New Roman" w:hAnsi="Times New Roman" w:cs="Times New Roman"/>
          <w:b/>
          <w:sz w:val="28"/>
          <w:szCs w:val="28"/>
        </w:rPr>
      </w:pPr>
    </w:p>
    <w:p w:rsidR="005206FD" w:rsidRPr="00BC3C20" w:rsidRDefault="005206FD" w:rsidP="005206FD">
      <w:pPr>
        <w:tabs>
          <w:tab w:val="left" w:pos="567"/>
        </w:tabs>
        <w:jc w:val="both"/>
        <w:rPr>
          <w:rFonts w:ascii="Times New Roman" w:hAnsi="Times New Roman" w:cs="Times New Roman"/>
          <w:b/>
          <w:sz w:val="28"/>
          <w:szCs w:val="28"/>
        </w:rPr>
      </w:pPr>
      <w:r w:rsidRPr="00BC3C20">
        <w:rPr>
          <w:rFonts w:ascii="Times New Roman" w:hAnsi="Times New Roman" w:cs="Times New Roman"/>
          <w:b/>
          <w:sz w:val="28"/>
          <w:szCs w:val="28"/>
        </w:rPr>
        <w:t>Задача 14</w:t>
      </w:r>
    </w:p>
    <w:p w:rsidR="005206FD" w:rsidRPr="00BC3C20" w:rsidRDefault="005206FD" w:rsidP="005206FD">
      <w:pPr>
        <w:numPr>
          <w:ilvl w:val="12"/>
          <w:numId w:val="0"/>
        </w:numPr>
        <w:jc w:val="both"/>
        <w:rPr>
          <w:rFonts w:ascii="Times New Roman" w:hAnsi="Times New Roman" w:cs="Times New Roman"/>
          <w:sz w:val="28"/>
          <w:szCs w:val="28"/>
        </w:rPr>
      </w:pPr>
      <w:r w:rsidRPr="00BC3C20">
        <w:rPr>
          <w:rFonts w:ascii="Times New Roman" w:hAnsi="Times New Roman" w:cs="Times New Roman"/>
          <w:sz w:val="28"/>
          <w:szCs w:val="28"/>
        </w:rPr>
        <w:t xml:space="preserve">         При осмотре у больного на коже подошв отмечается выраженная инфильтрация, диффузная гиперемия, отчетливо видны кожные бороздки с выраженным муковидным шелушением. Процесс захватывает также тыльные и боковые поверхности стоп и пальцев. Ногтевые пластинки на коже стоп утолщены, легко крошатся, отмечается подногтевой гиперкератоз. Больной страдает данным заболеванием около 2-х лет, первые проявления болезни появились во время прохождения службы в армии.</w:t>
      </w:r>
    </w:p>
    <w:p w:rsidR="005206FD" w:rsidRPr="00BC3C20" w:rsidRDefault="005206FD" w:rsidP="00FE57D8">
      <w:pPr>
        <w:numPr>
          <w:ilvl w:val="0"/>
          <w:numId w:val="114"/>
        </w:numPr>
        <w:tabs>
          <w:tab w:val="clear" w:pos="720"/>
          <w:tab w:val="num" w:pos="567"/>
        </w:tabs>
        <w:overflowPunct w:val="0"/>
        <w:autoSpaceDE w:val="0"/>
        <w:autoSpaceDN w:val="0"/>
        <w:adjustRightInd w:val="0"/>
        <w:spacing w:after="0" w:line="240" w:lineRule="auto"/>
        <w:ind w:left="357" w:firstLine="0"/>
        <w:jc w:val="both"/>
        <w:textAlignment w:val="baseline"/>
        <w:rPr>
          <w:rFonts w:ascii="Times New Roman" w:hAnsi="Times New Roman" w:cs="Times New Roman"/>
          <w:i/>
          <w:sz w:val="28"/>
          <w:szCs w:val="28"/>
        </w:rPr>
      </w:pPr>
      <w:r w:rsidRPr="00BC3C20">
        <w:rPr>
          <w:rFonts w:ascii="Times New Roman" w:hAnsi="Times New Roman" w:cs="Times New Roman"/>
          <w:i/>
          <w:sz w:val="28"/>
          <w:szCs w:val="28"/>
        </w:rPr>
        <w:t xml:space="preserve"> Ваш диагноз?</w:t>
      </w:r>
    </w:p>
    <w:p w:rsidR="005206FD" w:rsidRPr="00BC3C20" w:rsidRDefault="005206FD" w:rsidP="00FE57D8">
      <w:pPr>
        <w:numPr>
          <w:ilvl w:val="0"/>
          <w:numId w:val="114"/>
        </w:numPr>
        <w:tabs>
          <w:tab w:val="clear" w:pos="720"/>
          <w:tab w:val="num" w:pos="567"/>
        </w:tabs>
        <w:overflowPunct w:val="0"/>
        <w:autoSpaceDE w:val="0"/>
        <w:autoSpaceDN w:val="0"/>
        <w:adjustRightInd w:val="0"/>
        <w:spacing w:after="0" w:line="240" w:lineRule="auto"/>
        <w:ind w:left="357" w:firstLine="0"/>
        <w:jc w:val="both"/>
        <w:textAlignment w:val="baseline"/>
        <w:rPr>
          <w:rFonts w:ascii="Times New Roman" w:hAnsi="Times New Roman" w:cs="Times New Roman"/>
          <w:i/>
          <w:sz w:val="28"/>
          <w:szCs w:val="28"/>
        </w:rPr>
      </w:pPr>
      <w:r w:rsidRPr="00BC3C20">
        <w:rPr>
          <w:rFonts w:ascii="Times New Roman" w:hAnsi="Times New Roman" w:cs="Times New Roman"/>
          <w:i/>
          <w:sz w:val="28"/>
          <w:szCs w:val="28"/>
        </w:rPr>
        <w:t xml:space="preserve"> Какие лабораторные исследования необходимо провести больному?</w:t>
      </w:r>
    </w:p>
    <w:p w:rsidR="005206FD" w:rsidRPr="00BC3C20" w:rsidRDefault="005206FD" w:rsidP="00FE57D8">
      <w:pPr>
        <w:numPr>
          <w:ilvl w:val="0"/>
          <w:numId w:val="114"/>
        </w:numPr>
        <w:tabs>
          <w:tab w:val="clear" w:pos="720"/>
          <w:tab w:val="num" w:pos="567"/>
        </w:tabs>
        <w:overflowPunct w:val="0"/>
        <w:autoSpaceDE w:val="0"/>
        <w:autoSpaceDN w:val="0"/>
        <w:adjustRightInd w:val="0"/>
        <w:spacing w:after="0" w:line="240" w:lineRule="auto"/>
        <w:ind w:left="357" w:firstLine="0"/>
        <w:jc w:val="both"/>
        <w:textAlignment w:val="baseline"/>
        <w:rPr>
          <w:rFonts w:ascii="Times New Roman" w:hAnsi="Times New Roman" w:cs="Times New Roman"/>
          <w:i/>
          <w:sz w:val="28"/>
          <w:szCs w:val="28"/>
        </w:rPr>
      </w:pPr>
      <w:r w:rsidRPr="00BC3C20">
        <w:rPr>
          <w:rFonts w:ascii="Times New Roman" w:hAnsi="Times New Roman" w:cs="Times New Roman"/>
          <w:i/>
          <w:sz w:val="28"/>
          <w:szCs w:val="28"/>
        </w:rPr>
        <w:t xml:space="preserve"> Общее и местное лечение данного заболевания.</w:t>
      </w:r>
    </w:p>
    <w:p w:rsidR="005206FD" w:rsidRPr="00BC3C20" w:rsidRDefault="005206FD" w:rsidP="005206FD">
      <w:pPr>
        <w:shd w:val="clear" w:color="auto" w:fill="FFFFFF"/>
        <w:ind w:right="19"/>
        <w:jc w:val="both"/>
        <w:rPr>
          <w:rFonts w:ascii="Times New Roman" w:hAnsi="Times New Roman" w:cs="Times New Roman"/>
          <w:sz w:val="28"/>
          <w:szCs w:val="28"/>
        </w:rPr>
      </w:pPr>
    </w:p>
    <w:p w:rsidR="005206FD" w:rsidRPr="00BC3C20" w:rsidRDefault="005206FD" w:rsidP="005206FD">
      <w:pPr>
        <w:shd w:val="clear" w:color="auto" w:fill="FFFFFF"/>
        <w:ind w:right="19"/>
        <w:jc w:val="both"/>
        <w:rPr>
          <w:rFonts w:ascii="Times New Roman" w:hAnsi="Times New Roman" w:cs="Times New Roman"/>
          <w:b/>
          <w:sz w:val="28"/>
          <w:szCs w:val="28"/>
        </w:rPr>
      </w:pPr>
      <w:r w:rsidRPr="00BC3C20">
        <w:rPr>
          <w:rFonts w:ascii="Times New Roman" w:hAnsi="Times New Roman" w:cs="Times New Roman"/>
          <w:b/>
          <w:sz w:val="28"/>
          <w:szCs w:val="28"/>
        </w:rPr>
        <w:t>Задача 15</w:t>
      </w:r>
    </w:p>
    <w:p w:rsidR="005206FD" w:rsidRPr="00BC3C20" w:rsidRDefault="005206FD" w:rsidP="005206FD">
      <w:pPr>
        <w:shd w:val="clear" w:color="auto" w:fill="FFFFFF"/>
        <w:ind w:right="19" w:firstLine="494"/>
        <w:jc w:val="both"/>
        <w:rPr>
          <w:rFonts w:ascii="Times New Roman" w:hAnsi="Times New Roman" w:cs="Times New Roman"/>
          <w:sz w:val="28"/>
          <w:szCs w:val="28"/>
        </w:rPr>
      </w:pPr>
      <w:r w:rsidRPr="00BC3C20">
        <w:rPr>
          <w:rFonts w:ascii="Times New Roman" w:hAnsi="Times New Roman" w:cs="Times New Roman"/>
          <w:sz w:val="28"/>
          <w:szCs w:val="28"/>
        </w:rPr>
        <w:t xml:space="preserve"> На прием обратился пациент 37 </w:t>
      </w:r>
      <w:r w:rsidRPr="00BC3C20">
        <w:rPr>
          <w:rFonts w:ascii="Times New Roman" w:hAnsi="Times New Roman" w:cs="Times New Roman"/>
          <w:spacing w:val="-3"/>
          <w:sz w:val="28"/>
          <w:szCs w:val="28"/>
        </w:rPr>
        <w:t xml:space="preserve">лет, у которого на подошвах имеется муковидное шелушение по ходу кожных борозд. Все ногтевые пластинки стоп и кистей серовато-желтого цвета, утолщены и частично </w:t>
      </w:r>
      <w:r w:rsidRPr="00BC3C20">
        <w:rPr>
          <w:rFonts w:ascii="Times New Roman" w:hAnsi="Times New Roman" w:cs="Times New Roman"/>
          <w:spacing w:val="-4"/>
          <w:sz w:val="28"/>
          <w:szCs w:val="28"/>
        </w:rPr>
        <w:t>разрушены.</w:t>
      </w:r>
    </w:p>
    <w:p w:rsidR="005206FD" w:rsidRPr="00BC3C20" w:rsidRDefault="005206FD" w:rsidP="00FE57D8">
      <w:pPr>
        <w:widowControl w:val="0"/>
        <w:numPr>
          <w:ilvl w:val="0"/>
          <w:numId w:val="115"/>
        </w:numPr>
        <w:shd w:val="clear" w:color="auto" w:fill="FFFFFF"/>
        <w:autoSpaceDE w:val="0"/>
        <w:autoSpaceDN w:val="0"/>
        <w:adjustRightInd w:val="0"/>
        <w:spacing w:after="0" w:line="240" w:lineRule="auto"/>
        <w:jc w:val="both"/>
        <w:rPr>
          <w:rFonts w:ascii="Times New Roman" w:hAnsi="Times New Roman" w:cs="Times New Roman"/>
          <w:i/>
          <w:spacing w:val="-24"/>
          <w:sz w:val="28"/>
          <w:szCs w:val="28"/>
        </w:rPr>
      </w:pPr>
      <w:r w:rsidRPr="00BC3C20">
        <w:rPr>
          <w:rFonts w:ascii="Times New Roman" w:hAnsi="Times New Roman" w:cs="Times New Roman"/>
          <w:i/>
          <w:spacing w:val="-2"/>
          <w:sz w:val="28"/>
          <w:szCs w:val="28"/>
        </w:rPr>
        <w:t>Какое заболевании можно предположить?</w:t>
      </w:r>
    </w:p>
    <w:p w:rsidR="005206FD" w:rsidRPr="00BC3C20" w:rsidRDefault="005206FD" w:rsidP="00FE57D8">
      <w:pPr>
        <w:widowControl w:val="0"/>
        <w:numPr>
          <w:ilvl w:val="0"/>
          <w:numId w:val="115"/>
        </w:numPr>
        <w:shd w:val="clear" w:color="auto" w:fill="FFFFFF"/>
        <w:autoSpaceDE w:val="0"/>
        <w:autoSpaceDN w:val="0"/>
        <w:adjustRightInd w:val="0"/>
        <w:spacing w:after="0" w:line="240" w:lineRule="auto"/>
        <w:jc w:val="both"/>
        <w:rPr>
          <w:rFonts w:ascii="Times New Roman" w:hAnsi="Times New Roman" w:cs="Times New Roman"/>
          <w:i/>
          <w:spacing w:val="-13"/>
          <w:sz w:val="28"/>
          <w:szCs w:val="28"/>
        </w:rPr>
      </w:pPr>
      <w:r w:rsidRPr="00BC3C20">
        <w:rPr>
          <w:rFonts w:ascii="Times New Roman" w:hAnsi="Times New Roman" w:cs="Times New Roman"/>
          <w:i/>
          <w:spacing w:val="-2"/>
          <w:sz w:val="28"/>
          <w:szCs w:val="28"/>
        </w:rPr>
        <w:t>Какое обследование следует провести больному?</w:t>
      </w:r>
    </w:p>
    <w:p w:rsidR="005206FD" w:rsidRPr="00BC3C20" w:rsidRDefault="005206FD" w:rsidP="00FE57D8">
      <w:pPr>
        <w:widowControl w:val="0"/>
        <w:numPr>
          <w:ilvl w:val="0"/>
          <w:numId w:val="115"/>
        </w:numPr>
        <w:shd w:val="clear" w:color="auto" w:fill="FFFFFF"/>
        <w:autoSpaceDE w:val="0"/>
        <w:autoSpaceDN w:val="0"/>
        <w:adjustRightInd w:val="0"/>
        <w:spacing w:after="0" w:line="240" w:lineRule="auto"/>
        <w:jc w:val="both"/>
        <w:rPr>
          <w:rFonts w:ascii="Times New Roman" w:hAnsi="Times New Roman" w:cs="Times New Roman"/>
          <w:i/>
          <w:spacing w:val="-13"/>
          <w:sz w:val="28"/>
          <w:szCs w:val="28"/>
        </w:rPr>
      </w:pPr>
      <w:r w:rsidRPr="00BC3C20">
        <w:rPr>
          <w:rFonts w:ascii="Times New Roman" w:hAnsi="Times New Roman" w:cs="Times New Roman"/>
          <w:i/>
          <w:spacing w:val="-2"/>
          <w:sz w:val="28"/>
          <w:szCs w:val="28"/>
        </w:rPr>
        <w:t>Наметьте тактику лечения.</w:t>
      </w:r>
    </w:p>
    <w:p w:rsidR="005206FD" w:rsidRPr="00BC3C20" w:rsidRDefault="005206FD" w:rsidP="005206FD">
      <w:pPr>
        <w:jc w:val="both"/>
        <w:rPr>
          <w:rFonts w:ascii="Times New Roman" w:hAnsi="Times New Roman" w:cs="Times New Roman"/>
          <w:b/>
          <w:sz w:val="28"/>
          <w:szCs w:val="28"/>
        </w:rPr>
      </w:pPr>
    </w:p>
    <w:p w:rsidR="005206FD" w:rsidRPr="00BC3C20" w:rsidRDefault="005206FD" w:rsidP="005206FD">
      <w:pPr>
        <w:jc w:val="both"/>
        <w:rPr>
          <w:rFonts w:ascii="Times New Roman" w:hAnsi="Times New Roman" w:cs="Times New Roman"/>
          <w:b/>
          <w:sz w:val="28"/>
          <w:szCs w:val="28"/>
        </w:rPr>
      </w:pPr>
      <w:r w:rsidRPr="00BC3C20">
        <w:rPr>
          <w:rFonts w:ascii="Times New Roman" w:hAnsi="Times New Roman" w:cs="Times New Roman"/>
          <w:b/>
          <w:sz w:val="28"/>
          <w:szCs w:val="28"/>
        </w:rPr>
        <w:t>Задача 16</w:t>
      </w:r>
    </w:p>
    <w:p w:rsidR="005206FD" w:rsidRPr="00BC3C20" w:rsidRDefault="005206FD" w:rsidP="005206FD">
      <w:pPr>
        <w:shd w:val="clear" w:color="auto" w:fill="FFFFFF"/>
        <w:ind w:left="14" w:right="19" w:firstLine="494"/>
        <w:jc w:val="both"/>
        <w:rPr>
          <w:rFonts w:ascii="Times New Roman" w:hAnsi="Times New Roman" w:cs="Times New Roman"/>
          <w:sz w:val="28"/>
          <w:szCs w:val="28"/>
        </w:rPr>
      </w:pPr>
      <w:r w:rsidRPr="00BC3C20">
        <w:rPr>
          <w:rFonts w:ascii="Times New Roman" w:hAnsi="Times New Roman" w:cs="Times New Roman"/>
          <w:spacing w:val="-1"/>
          <w:sz w:val="28"/>
          <w:szCs w:val="28"/>
        </w:rPr>
        <w:t>На прием к дерматологу обратилась женщина 38 лет с жалобами на зуд в об</w:t>
      </w:r>
      <w:r w:rsidRPr="00BC3C20">
        <w:rPr>
          <w:rFonts w:ascii="Times New Roman" w:hAnsi="Times New Roman" w:cs="Times New Roman"/>
          <w:spacing w:val="-1"/>
          <w:sz w:val="28"/>
          <w:szCs w:val="28"/>
        </w:rPr>
        <w:softHyphen/>
      </w:r>
      <w:r w:rsidRPr="00BC3C20">
        <w:rPr>
          <w:rFonts w:ascii="Times New Roman" w:hAnsi="Times New Roman" w:cs="Times New Roman"/>
          <w:spacing w:val="-3"/>
          <w:sz w:val="28"/>
          <w:szCs w:val="28"/>
        </w:rPr>
        <w:t xml:space="preserve">ласти межпальцевых промежутков стоп, поражение кожи в указанных областях. При </w:t>
      </w:r>
      <w:r w:rsidRPr="00BC3C20">
        <w:rPr>
          <w:rFonts w:ascii="Times New Roman" w:hAnsi="Times New Roman" w:cs="Times New Roman"/>
          <w:spacing w:val="-1"/>
          <w:sz w:val="28"/>
          <w:szCs w:val="28"/>
        </w:rPr>
        <w:t xml:space="preserve">осмотре определяется покраснение, мацерация кожи, небольшие эрозии, трещины. </w:t>
      </w:r>
      <w:r w:rsidRPr="00BC3C20">
        <w:rPr>
          <w:rFonts w:ascii="Times New Roman" w:hAnsi="Times New Roman" w:cs="Times New Roman"/>
          <w:spacing w:val="-3"/>
          <w:sz w:val="28"/>
          <w:szCs w:val="28"/>
        </w:rPr>
        <w:t xml:space="preserve">Кожа легко отслаивается при потягивании за обрывки или трении. На коже свода стоп отмечается легкое шелушение, единичные пузырьки, напоминающие </w:t>
      </w:r>
      <w:r w:rsidRPr="00BC3C20">
        <w:rPr>
          <w:rFonts w:ascii="Times New Roman" w:hAnsi="Times New Roman" w:cs="Times New Roman"/>
          <w:spacing w:val="-2"/>
          <w:sz w:val="28"/>
          <w:szCs w:val="28"/>
        </w:rPr>
        <w:t>разваренные зерна саго. Ногти обычной окраски, не изменены.</w:t>
      </w:r>
    </w:p>
    <w:p w:rsidR="005206FD" w:rsidRPr="00BC3C20" w:rsidRDefault="005206FD" w:rsidP="00FE57D8">
      <w:pPr>
        <w:widowControl w:val="0"/>
        <w:numPr>
          <w:ilvl w:val="0"/>
          <w:numId w:val="116"/>
        </w:numPr>
        <w:shd w:val="clear" w:color="auto" w:fill="FFFFFF"/>
        <w:tabs>
          <w:tab w:val="left" w:pos="739"/>
        </w:tabs>
        <w:autoSpaceDE w:val="0"/>
        <w:autoSpaceDN w:val="0"/>
        <w:adjustRightInd w:val="0"/>
        <w:spacing w:after="0" w:line="240" w:lineRule="auto"/>
        <w:ind w:left="499"/>
        <w:jc w:val="both"/>
        <w:rPr>
          <w:rFonts w:ascii="Times New Roman" w:hAnsi="Times New Roman" w:cs="Times New Roman"/>
          <w:i/>
          <w:spacing w:val="-24"/>
          <w:sz w:val="28"/>
          <w:szCs w:val="28"/>
        </w:rPr>
      </w:pPr>
      <w:r w:rsidRPr="00BC3C20">
        <w:rPr>
          <w:rFonts w:ascii="Times New Roman" w:hAnsi="Times New Roman" w:cs="Times New Roman"/>
          <w:i/>
          <w:spacing w:val="-2"/>
          <w:sz w:val="28"/>
          <w:szCs w:val="28"/>
        </w:rPr>
        <w:t>Для какого заболевания характерна подобная картина?</w:t>
      </w:r>
    </w:p>
    <w:p w:rsidR="005206FD" w:rsidRPr="00BC3C20" w:rsidRDefault="005206FD" w:rsidP="00FE57D8">
      <w:pPr>
        <w:widowControl w:val="0"/>
        <w:numPr>
          <w:ilvl w:val="0"/>
          <w:numId w:val="116"/>
        </w:numPr>
        <w:shd w:val="clear" w:color="auto" w:fill="FFFFFF"/>
        <w:tabs>
          <w:tab w:val="left" w:pos="739"/>
        </w:tabs>
        <w:autoSpaceDE w:val="0"/>
        <w:autoSpaceDN w:val="0"/>
        <w:adjustRightInd w:val="0"/>
        <w:spacing w:after="0" w:line="240" w:lineRule="auto"/>
        <w:ind w:left="499"/>
        <w:jc w:val="both"/>
        <w:rPr>
          <w:rFonts w:ascii="Times New Roman" w:hAnsi="Times New Roman" w:cs="Times New Roman"/>
          <w:i/>
          <w:spacing w:val="-12"/>
          <w:sz w:val="28"/>
          <w:szCs w:val="28"/>
        </w:rPr>
      </w:pPr>
      <w:r w:rsidRPr="00BC3C20">
        <w:rPr>
          <w:rFonts w:ascii="Times New Roman" w:hAnsi="Times New Roman" w:cs="Times New Roman"/>
          <w:i/>
          <w:spacing w:val="-2"/>
          <w:sz w:val="28"/>
          <w:szCs w:val="28"/>
        </w:rPr>
        <w:t>Что требуется для уточнения диагноза?</w:t>
      </w:r>
    </w:p>
    <w:p w:rsidR="005206FD" w:rsidRPr="00BC3C20" w:rsidRDefault="005206FD" w:rsidP="00FE57D8">
      <w:pPr>
        <w:widowControl w:val="0"/>
        <w:numPr>
          <w:ilvl w:val="0"/>
          <w:numId w:val="116"/>
        </w:numPr>
        <w:shd w:val="clear" w:color="auto" w:fill="FFFFFF"/>
        <w:tabs>
          <w:tab w:val="left" w:pos="739"/>
        </w:tabs>
        <w:autoSpaceDE w:val="0"/>
        <w:autoSpaceDN w:val="0"/>
        <w:adjustRightInd w:val="0"/>
        <w:spacing w:after="0" w:line="240" w:lineRule="auto"/>
        <w:ind w:left="499"/>
        <w:jc w:val="both"/>
        <w:rPr>
          <w:rFonts w:ascii="Times New Roman" w:hAnsi="Times New Roman" w:cs="Times New Roman"/>
          <w:i/>
          <w:spacing w:val="-13"/>
          <w:sz w:val="28"/>
          <w:szCs w:val="28"/>
        </w:rPr>
      </w:pPr>
      <w:r w:rsidRPr="00BC3C20">
        <w:rPr>
          <w:rFonts w:ascii="Times New Roman" w:hAnsi="Times New Roman" w:cs="Times New Roman"/>
          <w:i/>
          <w:spacing w:val="-2"/>
          <w:sz w:val="28"/>
          <w:szCs w:val="28"/>
        </w:rPr>
        <w:t>Какое лечение можно назначить больной?</w:t>
      </w:r>
    </w:p>
    <w:p w:rsidR="005206FD" w:rsidRPr="00BC3C20" w:rsidRDefault="005206FD" w:rsidP="005206FD">
      <w:pPr>
        <w:jc w:val="both"/>
        <w:rPr>
          <w:rFonts w:ascii="Times New Roman" w:hAnsi="Times New Roman" w:cs="Times New Roman"/>
          <w:sz w:val="28"/>
          <w:szCs w:val="28"/>
        </w:rPr>
      </w:pPr>
    </w:p>
    <w:p w:rsidR="005206FD" w:rsidRPr="00BC3C20" w:rsidRDefault="005206FD" w:rsidP="005206FD">
      <w:pPr>
        <w:pStyle w:val="af4"/>
        <w:rPr>
          <w:b/>
          <w:sz w:val="28"/>
          <w:szCs w:val="28"/>
        </w:rPr>
      </w:pPr>
      <w:r w:rsidRPr="00BC3C20">
        <w:rPr>
          <w:b/>
          <w:sz w:val="28"/>
          <w:szCs w:val="28"/>
        </w:rPr>
        <w:lastRenderedPageBreak/>
        <w:t>Задача 17</w:t>
      </w:r>
    </w:p>
    <w:p w:rsidR="005206FD" w:rsidRPr="00BC3C20" w:rsidRDefault="005206FD" w:rsidP="005206FD">
      <w:pPr>
        <w:pStyle w:val="af4"/>
        <w:rPr>
          <w:sz w:val="28"/>
          <w:szCs w:val="28"/>
        </w:rPr>
      </w:pPr>
      <w:r w:rsidRPr="00BC3C20">
        <w:rPr>
          <w:sz w:val="28"/>
          <w:szCs w:val="28"/>
        </w:rPr>
        <w:t xml:space="preserve">Пациент 58 лет, впервые обратился к доктору по поводу изменения всех ногтевых пластинок на ногах. Проблема стала беспокоить достаточно давно, около 10 лет назад, когда впервые подобные изменения появились на большом пальце правой ноги. Пытался лечиться самостоятельно народными средствами, без положительного эффекта. </w:t>
      </w:r>
    </w:p>
    <w:p w:rsidR="005206FD" w:rsidRPr="00BC3C20" w:rsidRDefault="005206FD" w:rsidP="005206FD">
      <w:pPr>
        <w:pStyle w:val="af4"/>
        <w:rPr>
          <w:sz w:val="28"/>
          <w:szCs w:val="28"/>
        </w:rPr>
      </w:pPr>
      <w:r w:rsidRPr="00BC3C20">
        <w:rPr>
          <w:sz w:val="28"/>
          <w:szCs w:val="28"/>
        </w:rPr>
        <w:t xml:space="preserve">   Дерматологический </w:t>
      </w:r>
      <w:proofErr w:type="gramStart"/>
      <w:r w:rsidRPr="00BC3C20">
        <w:rPr>
          <w:sz w:val="28"/>
          <w:szCs w:val="28"/>
        </w:rPr>
        <w:t>статус:  все</w:t>
      </w:r>
      <w:proofErr w:type="gramEnd"/>
      <w:r w:rsidRPr="00BC3C20">
        <w:rPr>
          <w:sz w:val="28"/>
          <w:szCs w:val="28"/>
        </w:rPr>
        <w:t xml:space="preserve"> ногтевые пластинки стоп серовато-желтоватого цвета, утолщены и частично разрушены со свободного края, на коже стоп выраженный гиперкератоз и муковидное шелушение, преимущественно по ходу кожных борозд, слабо выраженная эритема. </w:t>
      </w:r>
    </w:p>
    <w:p w:rsidR="005206FD" w:rsidRPr="00BC3C20" w:rsidRDefault="005206FD" w:rsidP="005206FD">
      <w:pPr>
        <w:jc w:val="both"/>
        <w:rPr>
          <w:rFonts w:ascii="Times New Roman" w:hAnsi="Times New Roman" w:cs="Times New Roman"/>
          <w:sz w:val="28"/>
          <w:szCs w:val="28"/>
        </w:rPr>
      </w:pPr>
      <w:r w:rsidRPr="00BC3C20">
        <w:rPr>
          <w:rFonts w:ascii="Times New Roman" w:hAnsi="Times New Roman" w:cs="Times New Roman"/>
          <w:sz w:val="28"/>
          <w:szCs w:val="28"/>
        </w:rPr>
        <w:t>Сопутствующие заболевания: сахарный диабет 1 типа</w:t>
      </w:r>
    </w:p>
    <w:p w:rsidR="005206FD" w:rsidRPr="00BC3C20" w:rsidRDefault="005206FD" w:rsidP="00FE57D8">
      <w:pPr>
        <w:widowControl w:val="0"/>
        <w:numPr>
          <w:ilvl w:val="0"/>
          <w:numId w:val="116"/>
        </w:numPr>
        <w:shd w:val="clear" w:color="auto" w:fill="FFFFFF"/>
        <w:tabs>
          <w:tab w:val="left" w:pos="739"/>
        </w:tabs>
        <w:autoSpaceDE w:val="0"/>
        <w:autoSpaceDN w:val="0"/>
        <w:adjustRightInd w:val="0"/>
        <w:spacing w:after="0" w:line="240" w:lineRule="auto"/>
        <w:ind w:left="499"/>
        <w:jc w:val="both"/>
        <w:rPr>
          <w:rFonts w:ascii="Times New Roman" w:hAnsi="Times New Roman" w:cs="Times New Roman"/>
          <w:i/>
          <w:spacing w:val="-24"/>
          <w:sz w:val="28"/>
          <w:szCs w:val="28"/>
        </w:rPr>
      </w:pPr>
      <w:r w:rsidRPr="00BC3C20">
        <w:rPr>
          <w:rFonts w:ascii="Times New Roman" w:hAnsi="Times New Roman" w:cs="Times New Roman"/>
          <w:i/>
          <w:spacing w:val="-2"/>
          <w:sz w:val="28"/>
          <w:szCs w:val="28"/>
        </w:rPr>
        <w:t>Для какого заболевания характерна подобная картина?</w:t>
      </w:r>
    </w:p>
    <w:p w:rsidR="005206FD" w:rsidRPr="00BC3C20" w:rsidRDefault="005206FD" w:rsidP="00FE57D8">
      <w:pPr>
        <w:widowControl w:val="0"/>
        <w:numPr>
          <w:ilvl w:val="0"/>
          <w:numId w:val="116"/>
        </w:numPr>
        <w:shd w:val="clear" w:color="auto" w:fill="FFFFFF"/>
        <w:tabs>
          <w:tab w:val="left" w:pos="739"/>
        </w:tabs>
        <w:autoSpaceDE w:val="0"/>
        <w:autoSpaceDN w:val="0"/>
        <w:adjustRightInd w:val="0"/>
        <w:spacing w:after="0" w:line="240" w:lineRule="auto"/>
        <w:ind w:left="499"/>
        <w:jc w:val="both"/>
        <w:rPr>
          <w:rFonts w:ascii="Times New Roman" w:hAnsi="Times New Roman" w:cs="Times New Roman"/>
          <w:i/>
          <w:spacing w:val="-12"/>
          <w:sz w:val="28"/>
          <w:szCs w:val="28"/>
        </w:rPr>
      </w:pPr>
      <w:r w:rsidRPr="00BC3C20">
        <w:rPr>
          <w:rFonts w:ascii="Times New Roman" w:hAnsi="Times New Roman" w:cs="Times New Roman"/>
          <w:i/>
          <w:spacing w:val="-2"/>
          <w:sz w:val="28"/>
          <w:szCs w:val="28"/>
        </w:rPr>
        <w:t>Что требуется для уточнения диагноза?</w:t>
      </w:r>
    </w:p>
    <w:p w:rsidR="005206FD" w:rsidRPr="00BC3C20" w:rsidRDefault="005206FD" w:rsidP="00FE57D8">
      <w:pPr>
        <w:widowControl w:val="0"/>
        <w:numPr>
          <w:ilvl w:val="0"/>
          <w:numId w:val="116"/>
        </w:numPr>
        <w:shd w:val="clear" w:color="auto" w:fill="FFFFFF"/>
        <w:tabs>
          <w:tab w:val="left" w:pos="739"/>
        </w:tabs>
        <w:autoSpaceDE w:val="0"/>
        <w:autoSpaceDN w:val="0"/>
        <w:adjustRightInd w:val="0"/>
        <w:spacing w:after="0" w:line="240" w:lineRule="auto"/>
        <w:ind w:left="499"/>
        <w:jc w:val="both"/>
        <w:rPr>
          <w:rFonts w:ascii="Times New Roman" w:hAnsi="Times New Roman" w:cs="Times New Roman"/>
          <w:i/>
          <w:spacing w:val="-13"/>
          <w:sz w:val="28"/>
          <w:szCs w:val="28"/>
        </w:rPr>
      </w:pPr>
      <w:r w:rsidRPr="00BC3C20">
        <w:rPr>
          <w:rFonts w:ascii="Times New Roman" w:hAnsi="Times New Roman" w:cs="Times New Roman"/>
          <w:i/>
          <w:spacing w:val="-2"/>
          <w:sz w:val="28"/>
          <w:szCs w:val="28"/>
        </w:rPr>
        <w:t>Какое лечение можно назначить пациенту?</w:t>
      </w:r>
    </w:p>
    <w:p w:rsidR="005206FD" w:rsidRPr="00BC3C20" w:rsidRDefault="005206FD" w:rsidP="005206FD">
      <w:pPr>
        <w:jc w:val="both"/>
        <w:rPr>
          <w:rFonts w:ascii="Times New Roman" w:hAnsi="Times New Roman" w:cs="Times New Roman"/>
          <w:sz w:val="28"/>
          <w:szCs w:val="28"/>
        </w:rPr>
      </w:pPr>
    </w:p>
    <w:p w:rsidR="00525449" w:rsidRPr="00BC3C20" w:rsidRDefault="00525449" w:rsidP="00525449">
      <w:pPr>
        <w:autoSpaceDE w:val="0"/>
        <w:autoSpaceDN w:val="0"/>
        <w:adjustRightInd w:val="0"/>
        <w:spacing w:after="0" w:line="240" w:lineRule="auto"/>
        <w:ind w:left="720"/>
        <w:contextualSpacing/>
        <w:jc w:val="center"/>
        <w:rPr>
          <w:rFonts w:ascii="Times New Roman" w:eastAsia="Calibri" w:hAnsi="Times New Roman" w:cs="Times New Roman"/>
          <w:b/>
          <w:bCs/>
          <w:sz w:val="28"/>
          <w:szCs w:val="28"/>
          <w:lang w:eastAsia="ru-RU"/>
        </w:rPr>
      </w:pPr>
      <w:r w:rsidRPr="00BC3C20">
        <w:rPr>
          <w:rFonts w:ascii="Times New Roman" w:eastAsia="Calibri" w:hAnsi="Times New Roman" w:cs="Times New Roman"/>
          <w:b/>
          <w:bCs/>
          <w:sz w:val="28"/>
          <w:szCs w:val="28"/>
          <w:lang w:eastAsia="ru-RU"/>
        </w:rPr>
        <w:t>ПРАКТИЧЕСКИЕ ЗАДАНИЯ ДЛЯ ДЕМОНСТРАЦИИ ПРАКТИЧЕСКИХ НАВЫКОВ:</w:t>
      </w:r>
    </w:p>
    <w:p w:rsidR="00525449" w:rsidRPr="00BC3C20" w:rsidRDefault="00525449" w:rsidP="00525449">
      <w:pPr>
        <w:autoSpaceDE w:val="0"/>
        <w:autoSpaceDN w:val="0"/>
        <w:adjustRightInd w:val="0"/>
        <w:spacing w:after="0" w:line="240" w:lineRule="auto"/>
        <w:ind w:left="720"/>
        <w:contextualSpacing/>
        <w:jc w:val="both"/>
        <w:rPr>
          <w:rFonts w:ascii="Times New Roman" w:eastAsia="Calibri" w:hAnsi="Times New Roman" w:cs="Times New Roman"/>
          <w:bCs/>
          <w:sz w:val="28"/>
          <w:szCs w:val="28"/>
          <w:lang w:eastAsia="ru-RU"/>
        </w:rPr>
      </w:pPr>
    </w:p>
    <w:p w:rsidR="00525449" w:rsidRPr="00BC3C20" w:rsidRDefault="00525449" w:rsidP="00525449">
      <w:pPr>
        <w:autoSpaceDE w:val="0"/>
        <w:autoSpaceDN w:val="0"/>
        <w:adjustRightInd w:val="0"/>
        <w:spacing w:after="0" w:line="240" w:lineRule="auto"/>
        <w:contextualSpacing/>
        <w:jc w:val="center"/>
        <w:rPr>
          <w:rFonts w:ascii="Times New Roman" w:eastAsia="Calibri" w:hAnsi="Times New Roman" w:cs="Times New Roman"/>
          <w:bCs/>
          <w:sz w:val="28"/>
          <w:szCs w:val="28"/>
          <w:lang w:eastAsia="ru-RU"/>
        </w:rPr>
      </w:pPr>
      <w:r w:rsidRPr="00BC3C20">
        <w:rPr>
          <w:rFonts w:ascii="Times New Roman" w:eastAsia="Calibri" w:hAnsi="Times New Roman" w:cs="Times New Roman"/>
          <w:bCs/>
          <w:sz w:val="28"/>
          <w:szCs w:val="28"/>
          <w:lang w:eastAsia="ru-RU"/>
        </w:rPr>
        <w:t>Рекомендации по изучению методик проведения физикального осмотра</w:t>
      </w:r>
    </w:p>
    <w:p w:rsidR="00525449" w:rsidRPr="00BC3C20" w:rsidRDefault="00525449" w:rsidP="00525449">
      <w:pPr>
        <w:autoSpaceDE w:val="0"/>
        <w:autoSpaceDN w:val="0"/>
        <w:adjustRightInd w:val="0"/>
        <w:spacing w:after="0" w:line="240" w:lineRule="auto"/>
        <w:contextualSpacing/>
        <w:jc w:val="center"/>
        <w:rPr>
          <w:rFonts w:ascii="Times New Roman" w:eastAsia="Calibri" w:hAnsi="Times New Roman" w:cs="Times New Roman"/>
          <w:bCs/>
          <w:sz w:val="28"/>
          <w:szCs w:val="28"/>
          <w:lang w:eastAsia="ru-RU"/>
        </w:rPr>
      </w:pPr>
      <w:r w:rsidRPr="00BC3C20">
        <w:rPr>
          <w:rFonts w:ascii="Times New Roman" w:eastAsia="Calibri" w:hAnsi="Times New Roman" w:cs="Times New Roman"/>
          <w:bCs/>
          <w:sz w:val="28"/>
          <w:szCs w:val="28"/>
          <w:lang w:eastAsia="ru-RU"/>
        </w:rPr>
        <w:t>Уважаемый врач-ординатор!</w:t>
      </w:r>
    </w:p>
    <w:p w:rsidR="005206FD" w:rsidRPr="00BC3C20" w:rsidRDefault="005206FD" w:rsidP="00525449">
      <w:pPr>
        <w:autoSpaceDE w:val="0"/>
        <w:autoSpaceDN w:val="0"/>
        <w:adjustRightInd w:val="0"/>
        <w:spacing w:after="0" w:line="240" w:lineRule="auto"/>
        <w:contextualSpacing/>
        <w:jc w:val="center"/>
        <w:rPr>
          <w:rFonts w:ascii="Times New Roman" w:eastAsia="Calibri" w:hAnsi="Times New Roman" w:cs="Times New Roman"/>
          <w:bCs/>
          <w:sz w:val="28"/>
          <w:szCs w:val="28"/>
          <w:lang w:eastAsia="ru-RU"/>
        </w:rPr>
      </w:pPr>
    </w:p>
    <w:p w:rsidR="00525449" w:rsidRPr="00BC3C20" w:rsidRDefault="00525449" w:rsidP="00525449">
      <w:pPr>
        <w:autoSpaceDE w:val="0"/>
        <w:autoSpaceDN w:val="0"/>
        <w:adjustRightInd w:val="0"/>
        <w:spacing w:after="0" w:line="240" w:lineRule="auto"/>
        <w:contextualSpacing/>
        <w:jc w:val="both"/>
        <w:rPr>
          <w:rFonts w:ascii="Times New Roman" w:eastAsia="Calibri" w:hAnsi="Times New Roman" w:cs="Times New Roman"/>
          <w:bCs/>
          <w:sz w:val="28"/>
          <w:szCs w:val="28"/>
          <w:lang w:eastAsia="ru-RU"/>
        </w:rPr>
      </w:pPr>
      <w:r w:rsidRPr="00BC3C20">
        <w:rPr>
          <w:rFonts w:ascii="Times New Roman" w:eastAsia="Calibri" w:hAnsi="Times New Roman" w:cs="Times New Roman"/>
          <w:bCs/>
          <w:sz w:val="28"/>
          <w:szCs w:val="28"/>
          <w:lang w:eastAsia="ru-RU"/>
        </w:rPr>
        <w:t>1.</w:t>
      </w:r>
      <w:r w:rsidRPr="00BC3C20">
        <w:rPr>
          <w:rFonts w:ascii="Times New Roman" w:eastAsia="Calibri" w:hAnsi="Times New Roman" w:cs="Times New Roman"/>
          <w:bCs/>
          <w:sz w:val="28"/>
          <w:szCs w:val="28"/>
          <w:lang w:eastAsia="ru-RU"/>
        </w:rPr>
        <w:tab/>
        <w:t>Внимательно ознакомьтесь с методиками проведения физикального обследования пациента.</w:t>
      </w:r>
    </w:p>
    <w:p w:rsidR="00525449" w:rsidRPr="00BC3C20" w:rsidRDefault="00525449" w:rsidP="00525449">
      <w:pPr>
        <w:autoSpaceDE w:val="0"/>
        <w:autoSpaceDN w:val="0"/>
        <w:adjustRightInd w:val="0"/>
        <w:spacing w:after="0" w:line="240" w:lineRule="auto"/>
        <w:contextualSpacing/>
        <w:jc w:val="both"/>
        <w:rPr>
          <w:rFonts w:ascii="Times New Roman" w:eastAsia="Calibri" w:hAnsi="Times New Roman" w:cs="Times New Roman"/>
          <w:bCs/>
          <w:sz w:val="28"/>
          <w:szCs w:val="28"/>
          <w:lang w:eastAsia="ru-RU"/>
        </w:rPr>
      </w:pPr>
      <w:r w:rsidRPr="00BC3C20">
        <w:rPr>
          <w:rFonts w:ascii="Times New Roman" w:eastAsia="Calibri" w:hAnsi="Times New Roman" w:cs="Times New Roman"/>
          <w:bCs/>
          <w:sz w:val="28"/>
          <w:szCs w:val="28"/>
          <w:lang w:eastAsia="ru-RU"/>
        </w:rPr>
        <w:t>2.</w:t>
      </w:r>
      <w:r w:rsidRPr="00BC3C20">
        <w:rPr>
          <w:rFonts w:ascii="Times New Roman" w:eastAsia="Calibri" w:hAnsi="Times New Roman" w:cs="Times New Roman"/>
          <w:bCs/>
          <w:sz w:val="28"/>
          <w:szCs w:val="28"/>
          <w:lang w:eastAsia="ru-RU"/>
        </w:rPr>
        <w:tab/>
        <w:t xml:space="preserve">Отработайте </w:t>
      </w:r>
      <w:r w:rsidR="00A946DA" w:rsidRPr="00BC3C20">
        <w:rPr>
          <w:rFonts w:ascii="Times New Roman" w:eastAsia="Calibri" w:hAnsi="Times New Roman" w:cs="Times New Roman"/>
          <w:bCs/>
          <w:sz w:val="28"/>
          <w:szCs w:val="28"/>
          <w:lang w:eastAsia="ru-RU"/>
        </w:rPr>
        <w:t>методику сбора исследуемого материла (чешуек, волос, ногтей) для микроскопического исследования на грибы</w:t>
      </w:r>
      <w:r w:rsidRPr="00BC3C20">
        <w:rPr>
          <w:rFonts w:ascii="Times New Roman" w:eastAsia="Calibri" w:hAnsi="Times New Roman" w:cs="Times New Roman"/>
          <w:bCs/>
          <w:sz w:val="28"/>
          <w:szCs w:val="28"/>
          <w:lang w:eastAsia="ru-RU"/>
        </w:rPr>
        <w:t>.</w:t>
      </w:r>
    </w:p>
    <w:p w:rsidR="00525449" w:rsidRPr="00BC3C20" w:rsidRDefault="00525449" w:rsidP="00525449">
      <w:pPr>
        <w:autoSpaceDE w:val="0"/>
        <w:autoSpaceDN w:val="0"/>
        <w:adjustRightInd w:val="0"/>
        <w:spacing w:after="0" w:line="240" w:lineRule="auto"/>
        <w:contextualSpacing/>
        <w:jc w:val="both"/>
        <w:rPr>
          <w:rFonts w:ascii="Times New Roman" w:eastAsia="Calibri" w:hAnsi="Times New Roman" w:cs="Times New Roman"/>
          <w:bCs/>
          <w:sz w:val="28"/>
          <w:szCs w:val="28"/>
          <w:lang w:eastAsia="ru-RU"/>
        </w:rPr>
      </w:pPr>
      <w:r w:rsidRPr="00BC3C20">
        <w:rPr>
          <w:rFonts w:ascii="Times New Roman" w:eastAsia="Calibri" w:hAnsi="Times New Roman" w:cs="Times New Roman"/>
          <w:bCs/>
          <w:sz w:val="28"/>
          <w:szCs w:val="28"/>
          <w:lang w:eastAsia="ru-RU"/>
        </w:rPr>
        <w:t>3.</w:t>
      </w:r>
      <w:r w:rsidRPr="00BC3C20">
        <w:rPr>
          <w:rFonts w:ascii="Times New Roman" w:eastAsia="Calibri" w:hAnsi="Times New Roman" w:cs="Times New Roman"/>
          <w:bCs/>
          <w:sz w:val="28"/>
          <w:szCs w:val="28"/>
          <w:lang w:eastAsia="ru-RU"/>
        </w:rPr>
        <w:tab/>
      </w:r>
      <w:r w:rsidR="00A946DA" w:rsidRPr="00BC3C20">
        <w:rPr>
          <w:rFonts w:ascii="Times New Roman" w:eastAsia="Calibri" w:hAnsi="Times New Roman" w:cs="Times New Roman"/>
          <w:bCs/>
          <w:sz w:val="28"/>
          <w:szCs w:val="28"/>
          <w:lang w:eastAsia="ru-RU"/>
        </w:rPr>
        <w:t>Отработайте методику сбора исследуемого материла (чешуек, волос, ногтей) для культурального исследования на грибы.</w:t>
      </w:r>
    </w:p>
    <w:p w:rsidR="00525449" w:rsidRPr="00BC3C20" w:rsidRDefault="00525449" w:rsidP="00525449">
      <w:pPr>
        <w:autoSpaceDE w:val="0"/>
        <w:autoSpaceDN w:val="0"/>
        <w:adjustRightInd w:val="0"/>
        <w:spacing w:after="0" w:line="240" w:lineRule="auto"/>
        <w:contextualSpacing/>
        <w:jc w:val="both"/>
        <w:rPr>
          <w:rFonts w:ascii="Times New Roman" w:eastAsia="Calibri" w:hAnsi="Times New Roman" w:cs="Times New Roman"/>
          <w:bCs/>
          <w:sz w:val="28"/>
          <w:szCs w:val="28"/>
          <w:lang w:eastAsia="ru-RU"/>
        </w:rPr>
      </w:pPr>
      <w:r w:rsidRPr="00BC3C20">
        <w:rPr>
          <w:rFonts w:ascii="Times New Roman" w:eastAsia="Calibri" w:hAnsi="Times New Roman" w:cs="Times New Roman"/>
          <w:bCs/>
          <w:sz w:val="28"/>
          <w:szCs w:val="28"/>
          <w:lang w:eastAsia="ru-RU"/>
        </w:rPr>
        <w:t>4.</w:t>
      </w:r>
      <w:r w:rsidRPr="00BC3C20">
        <w:rPr>
          <w:rFonts w:ascii="Times New Roman" w:eastAsia="Calibri" w:hAnsi="Times New Roman" w:cs="Times New Roman"/>
          <w:bCs/>
          <w:sz w:val="28"/>
          <w:szCs w:val="28"/>
          <w:lang w:eastAsia="ru-RU"/>
        </w:rPr>
        <w:tab/>
      </w:r>
      <w:r w:rsidR="00A946DA" w:rsidRPr="00BC3C20">
        <w:rPr>
          <w:rFonts w:ascii="Times New Roman" w:eastAsia="Calibri" w:hAnsi="Times New Roman" w:cs="Times New Roman"/>
          <w:bCs/>
          <w:sz w:val="28"/>
          <w:szCs w:val="28"/>
          <w:lang w:eastAsia="ru-RU"/>
        </w:rPr>
        <w:t>Отработайте методику обследования пациентов с микозами с использованием лампы Вуда.</w:t>
      </w:r>
    </w:p>
    <w:p w:rsidR="00A946DA" w:rsidRPr="00BC3C20" w:rsidRDefault="00A946DA" w:rsidP="00525449">
      <w:pPr>
        <w:autoSpaceDE w:val="0"/>
        <w:autoSpaceDN w:val="0"/>
        <w:adjustRightInd w:val="0"/>
        <w:spacing w:after="0" w:line="240" w:lineRule="auto"/>
        <w:contextualSpacing/>
        <w:jc w:val="both"/>
        <w:rPr>
          <w:rFonts w:ascii="Times New Roman" w:eastAsia="Calibri" w:hAnsi="Times New Roman" w:cs="Times New Roman"/>
          <w:bCs/>
          <w:sz w:val="28"/>
          <w:szCs w:val="28"/>
          <w:lang w:eastAsia="ru-RU"/>
        </w:rPr>
      </w:pPr>
      <w:r w:rsidRPr="00BC3C20">
        <w:rPr>
          <w:rFonts w:ascii="Times New Roman" w:eastAsia="Calibri" w:hAnsi="Times New Roman" w:cs="Times New Roman"/>
          <w:bCs/>
          <w:sz w:val="28"/>
          <w:szCs w:val="28"/>
          <w:lang w:eastAsia="ru-RU"/>
        </w:rPr>
        <w:t>5. Отработайте навык оценки результатов микроскопического и культурального обследования на грибы.</w:t>
      </w:r>
    </w:p>
    <w:p w:rsidR="00525449" w:rsidRPr="00BC3C20" w:rsidRDefault="00525449" w:rsidP="00525449">
      <w:pPr>
        <w:autoSpaceDE w:val="0"/>
        <w:autoSpaceDN w:val="0"/>
        <w:adjustRightInd w:val="0"/>
        <w:spacing w:after="0" w:line="240" w:lineRule="auto"/>
        <w:contextualSpacing/>
        <w:jc w:val="both"/>
        <w:rPr>
          <w:rFonts w:ascii="Times New Roman" w:eastAsia="Calibri" w:hAnsi="Times New Roman" w:cs="Times New Roman"/>
          <w:bCs/>
          <w:sz w:val="28"/>
          <w:szCs w:val="28"/>
          <w:lang w:eastAsia="ru-RU"/>
        </w:rPr>
      </w:pPr>
    </w:p>
    <w:p w:rsidR="00525449" w:rsidRPr="00BC3C20" w:rsidRDefault="00525449" w:rsidP="00525449">
      <w:pPr>
        <w:autoSpaceDE w:val="0"/>
        <w:autoSpaceDN w:val="0"/>
        <w:adjustRightInd w:val="0"/>
        <w:spacing w:after="0" w:line="240" w:lineRule="auto"/>
        <w:contextualSpacing/>
        <w:jc w:val="both"/>
        <w:rPr>
          <w:rFonts w:ascii="Times New Roman" w:eastAsia="Calibri" w:hAnsi="Times New Roman" w:cs="Times New Roman"/>
          <w:bCs/>
          <w:sz w:val="28"/>
          <w:szCs w:val="28"/>
          <w:lang w:eastAsia="ru-RU"/>
        </w:rPr>
      </w:pPr>
      <w:r w:rsidRPr="00BC3C20">
        <w:rPr>
          <w:rFonts w:ascii="Times New Roman" w:eastAsia="Calibri" w:hAnsi="Times New Roman" w:cs="Times New Roman"/>
          <w:bCs/>
          <w:sz w:val="28"/>
          <w:szCs w:val="28"/>
          <w:lang w:eastAsia="ru-RU"/>
        </w:rPr>
        <w:t>Задание №</w:t>
      </w:r>
      <w:r w:rsidR="003352E1" w:rsidRPr="00BC3C20">
        <w:rPr>
          <w:rFonts w:ascii="Times New Roman" w:eastAsia="Calibri" w:hAnsi="Times New Roman" w:cs="Times New Roman"/>
          <w:bCs/>
          <w:sz w:val="28"/>
          <w:szCs w:val="28"/>
          <w:lang w:eastAsia="ru-RU"/>
        </w:rPr>
        <w:t xml:space="preserve"> </w:t>
      </w:r>
      <w:r w:rsidRPr="00BC3C20">
        <w:rPr>
          <w:rFonts w:ascii="Times New Roman" w:eastAsia="Calibri" w:hAnsi="Times New Roman" w:cs="Times New Roman"/>
          <w:bCs/>
          <w:sz w:val="28"/>
          <w:szCs w:val="28"/>
          <w:lang w:eastAsia="ru-RU"/>
        </w:rPr>
        <w:t xml:space="preserve">1. Техника проведения </w:t>
      </w:r>
      <w:r w:rsidR="00A946DA" w:rsidRPr="00BC3C20">
        <w:rPr>
          <w:rFonts w:ascii="Times New Roman" w:eastAsia="Calibri" w:hAnsi="Times New Roman" w:cs="Times New Roman"/>
          <w:bCs/>
          <w:sz w:val="28"/>
          <w:szCs w:val="28"/>
          <w:lang w:eastAsia="ru-RU"/>
        </w:rPr>
        <w:t>осмотра в лучах лампы Вуда</w:t>
      </w:r>
      <w:r w:rsidRPr="00BC3C20">
        <w:rPr>
          <w:rFonts w:ascii="Times New Roman" w:eastAsia="Calibri" w:hAnsi="Times New Roman" w:cs="Times New Roman"/>
          <w:bCs/>
          <w:sz w:val="28"/>
          <w:szCs w:val="28"/>
          <w:lang w:eastAsia="ru-RU"/>
        </w:rPr>
        <w:t>.</w:t>
      </w:r>
    </w:p>
    <w:p w:rsidR="00525449" w:rsidRPr="00BC3C20" w:rsidRDefault="00525449" w:rsidP="00525449">
      <w:pPr>
        <w:autoSpaceDE w:val="0"/>
        <w:autoSpaceDN w:val="0"/>
        <w:adjustRightInd w:val="0"/>
        <w:spacing w:after="0" w:line="240" w:lineRule="auto"/>
        <w:contextualSpacing/>
        <w:jc w:val="both"/>
        <w:rPr>
          <w:rFonts w:ascii="Times New Roman" w:eastAsia="Calibri" w:hAnsi="Times New Roman" w:cs="Times New Roman"/>
          <w:bCs/>
          <w:sz w:val="28"/>
          <w:szCs w:val="28"/>
          <w:lang w:eastAsia="ru-RU"/>
        </w:rPr>
      </w:pPr>
      <w:r w:rsidRPr="00BC3C20">
        <w:rPr>
          <w:rFonts w:ascii="Times New Roman" w:eastAsia="Calibri" w:hAnsi="Times New Roman" w:cs="Times New Roman"/>
          <w:bCs/>
          <w:sz w:val="28"/>
          <w:szCs w:val="28"/>
          <w:lang w:eastAsia="ru-RU"/>
        </w:rPr>
        <w:t>Задание №</w:t>
      </w:r>
      <w:r w:rsidR="003352E1" w:rsidRPr="00BC3C20">
        <w:rPr>
          <w:rFonts w:ascii="Times New Roman" w:eastAsia="Calibri" w:hAnsi="Times New Roman" w:cs="Times New Roman"/>
          <w:bCs/>
          <w:sz w:val="28"/>
          <w:szCs w:val="28"/>
          <w:lang w:eastAsia="ru-RU"/>
        </w:rPr>
        <w:t xml:space="preserve"> </w:t>
      </w:r>
      <w:r w:rsidRPr="00BC3C20">
        <w:rPr>
          <w:rFonts w:ascii="Times New Roman" w:eastAsia="Calibri" w:hAnsi="Times New Roman" w:cs="Times New Roman"/>
          <w:bCs/>
          <w:sz w:val="28"/>
          <w:szCs w:val="28"/>
          <w:lang w:eastAsia="ru-RU"/>
        </w:rPr>
        <w:t xml:space="preserve">2. </w:t>
      </w:r>
      <w:r w:rsidR="00A946DA" w:rsidRPr="00BC3C20">
        <w:rPr>
          <w:rFonts w:ascii="Times New Roman" w:eastAsia="Calibri" w:hAnsi="Times New Roman" w:cs="Times New Roman"/>
          <w:bCs/>
          <w:sz w:val="28"/>
          <w:szCs w:val="28"/>
          <w:lang w:eastAsia="ru-RU"/>
        </w:rPr>
        <w:t>Техника забора исследуемого материала на грибы</w:t>
      </w:r>
      <w:r w:rsidRPr="00BC3C20">
        <w:rPr>
          <w:rFonts w:ascii="Times New Roman" w:eastAsia="Calibri" w:hAnsi="Times New Roman" w:cs="Times New Roman"/>
          <w:bCs/>
          <w:sz w:val="28"/>
          <w:szCs w:val="28"/>
          <w:lang w:eastAsia="ru-RU"/>
        </w:rPr>
        <w:t>.</w:t>
      </w:r>
    </w:p>
    <w:p w:rsidR="00525449" w:rsidRPr="00BC3C20" w:rsidRDefault="00525449" w:rsidP="00525449">
      <w:pPr>
        <w:autoSpaceDE w:val="0"/>
        <w:autoSpaceDN w:val="0"/>
        <w:adjustRightInd w:val="0"/>
        <w:spacing w:after="0" w:line="240" w:lineRule="auto"/>
        <w:contextualSpacing/>
        <w:jc w:val="both"/>
        <w:rPr>
          <w:rFonts w:ascii="Times New Roman" w:eastAsia="Calibri" w:hAnsi="Times New Roman" w:cs="Times New Roman"/>
          <w:bCs/>
          <w:sz w:val="28"/>
          <w:szCs w:val="28"/>
          <w:lang w:eastAsia="ru-RU"/>
        </w:rPr>
      </w:pPr>
    </w:p>
    <w:p w:rsidR="00525449" w:rsidRPr="00BC3C20" w:rsidRDefault="00525449" w:rsidP="00525449">
      <w:pPr>
        <w:spacing w:after="0" w:line="240" w:lineRule="auto"/>
        <w:ind w:firstLine="709"/>
        <w:jc w:val="both"/>
        <w:rPr>
          <w:rFonts w:ascii="Times New Roman" w:eastAsia="Calibri" w:hAnsi="Times New Roman" w:cs="Times New Roman"/>
          <w:color w:val="000000"/>
          <w:sz w:val="28"/>
          <w:szCs w:val="28"/>
          <w:lang w:eastAsia="ru-RU"/>
        </w:rPr>
      </w:pPr>
      <w:r w:rsidRPr="00BC3C20">
        <w:rPr>
          <w:rFonts w:ascii="Times New Roman" w:eastAsia="Calibri" w:hAnsi="Times New Roman" w:cs="Times New Roman"/>
          <w:b/>
          <w:color w:val="000000"/>
          <w:sz w:val="28"/>
          <w:szCs w:val="28"/>
          <w:lang w:eastAsia="ru-RU"/>
        </w:rPr>
        <w:t xml:space="preserve">Тема 4. </w:t>
      </w:r>
      <w:r w:rsidR="00A946DA" w:rsidRPr="00BC3C20">
        <w:rPr>
          <w:rFonts w:ascii="Times New Roman" w:hAnsi="Times New Roman" w:cs="Times New Roman"/>
          <w:b/>
          <w:sz w:val="28"/>
          <w:szCs w:val="28"/>
        </w:rPr>
        <w:t>Онконастороженность. Тактика врача-дерматовенеролога</w:t>
      </w:r>
    </w:p>
    <w:p w:rsidR="00525449" w:rsidRPr="00BC3C20" w:rsidRDefault="00525449" w:rsidP="00525449">
      <w:pPr>
        <w:spacing w:after="0" w:line="240" w:lineRule="auto"/>
        <w:ind w:firstLine="709"/>
        <w:jc w:val="both"/>
        <w:rPr>
          <w:rFonts w:ascii="Times New Roman" w:eastAsia="Calibri" w:hAnsi="Times New Roman" w:cs="Times New Roman"/>
          <w:color w:val="000000"/>
          <w:sz w:val="28"/>
          <w:szCs w:val="28"/>
          <w:lang w:eastAsia="ru-RU"/>
        </w:rPr>
      </w:pPr>
      <w:r w:rsidRPr="00BC3C20">
        <w:rPr>
          <w:rFonts w:ascii="Times New Roman" w:eastAsia="Calibri" w:hAnsi="Times New Roman" w:cs="Times New Roman"/>
          <w:b/>
          <w:color w:val="000000"/>
          <w:sz w:val="28"/>
          <w:szCs w:val="28"/>
          <w:lang w:eastAsia="ru-RU"/>
        </w:rPr>
        <w:t>Форма(ы) текущего контроля</w:t>
      </w:r>
      <w:r w:rsidR="006B7955" w:rsidRPr="00BC3C20">
        <w:rPr>
          <w:rFonts w:ascii="Times New Roman" w:eastAsia="Calibri" w:hAnsi="Times New Roman" w:cs="Times New Roman"/>
          <w:b/>
          <w:color w:val="000000"/>
          <w:sz w:val="28"/>
          <w:szCs w:val="28"/>
          <w:lang w:eastAsia="ru-RU"/>
        </w:rPr>
        <w:t xml:space="preserve"> </w:t>
      </w:r>
      <w:r w:rsidRPr="00BC3C20">
        <w:rPr>
          <w:rFonts w:ascii="Times New Roman" w:eastAsia="Calibri" w:hAnsi="Times New Roman" w:cs="Times New Roman"/>
          <w:b/>
          <w:color w:val="000000"/>
          <w:sz w:val="28"/>
          <w:szCs w:val="28"/>
          <w:lang w:eastAsia="ru-RU"/>
        </w:rPr>
        <w:t xml:space="preserve">успеваемости: </w:t>
      </w:r>
      <w:r w:rsidRPr="00BC3C20">
        <w:rPr>
          <w:rFonts w:ascii="Times New Roman" w:eastAsia="Calibri" w:hAnsi="Times New Roman" w:cs="Times New Roman"/>
          <w:color w:val="000000"/>
          <w:sz w:val="28"/>
          <w:szCs w:val="28"/>
          <w:lang w:eastAsia="ru-RU"/>
        </w:rPr>
        <w:t>письменный опрос, тестирование, решение проблемно-ситуационных задач,</w:t>
      </w:r>
      <w:r w:rsidR="003352E1" w:rsidRPr="00BC3C20">
        <w:rPr>
          <w:rFonts w:ascii="Times New Roman" w:eastAsia="Calibri" w:hAnsi="Times New Roman" w:cs="Times New Roman"/>
          <w:color w:val="000000"/>
          <w:sz w:val="28"/>
          <w:szCs w:val="28"/>
          <w:lang w:eastAsia="ru-RU"/>
        </w:rPr>
        <w:t xml:space="preserve"> </w:t>
      </w:r>
      <w:r w:rsidRPr="00BC3C20">
        <w:rPr>
          <w:rFonts w:ascii="Times New Roman" w:eastAsia="Calibri" w:hAnsi="Times New Roman" w:cs="Times New Roman"/>
          <w:color w:val="000000"/>
          <w:sz w:val="28"/>
          <w:szCs w:val="28"/>
          <w:lang w:eastAsia="ru-RU"/>
        </w:rPr>
        <w:t>проверка</w:t>
      </w:r>
      <w:r w:rsidRPr="00BC3C20">
        <w:rPr>
          <w:rFonts w:ascii="Times New Roman" w:eastAsia="Calibri" w:hAnsi="Times New Roman" w:cs="Times New Roman"/>
          <w:sz w:val="28"/>
          <w:szCs w:val="28"/>
          <w:lang w:eastAsia="ru-RU"/>
        </w:rPr>
        <w:t xml:space="preserve"> практических навыков и умений</w:t>
      </w:r>
      <w:r w:rsidRPr="00BC3C20">
        <w:rPr>
          <w:rFonts w:ascii="Times New Roman" w:eastAsia="Calibri" w:hAnsi="Times New Roman" w:cs="Times New Roman"/>
          <w:color w:val="000000"/>
          <w:sz w:val="28"/>
          <w:szCs w:val="28"/>
          <w:lang w:eastAsia="ru-RU"/>
        </w:rPr>
        <w:t>.</w:t>
      </w:r>
    </w:p>
    <w:p w:rsidR="00525449" w:rsidRPr="00BC3C20" w:rsidRDefault="00525449" w:rsidP="00525449">
      <w:pPr>
        <w:spacing w:after="0" w:line="240" w:lineRule="auto"/>
        <w:ind w:firstLine="709"/>
        <w:jc w:val="both"/>
        <w:rPr>
          <w:rFonts w:ascii="Times New Roman" w:eastAsia="Calibri" w:hAnsi="Times New Roman" w:cs="Times New Roman"/>
          <w:b/>
          <w:color w:val="000000"/>
          <w:sz w:val="28"/>
          <w:szCs w:val="28"/>
          <w:lang w:eastAsia="ru-RU"/>
        </w:rPr>
      </w:pPr>
    </w:p>
    <w:p w:rsidR="00525449" w:rsidRPr="00BC3C20" w:rsidRDefault="00525449" w:rsidP="003352E1">
      <w:pPr>
        <w:spacing w:after="0" w:line="240" w:lineRule="auto"/>
        <w:rPr>
          <w:rFonts w:ascii="Times New Roman" w:eastAsia="Calibri" w:hAnsi="Times New Roman" w:cs="Times New Roman"/>
          <w:color w:val="000000"/>
          <w:sz w:val="28"/>
          <w:szCs w:val="28"/>
          <w:lang w:eastAsia="ru-RU"/>
        </w:rPr>
      </w:pPr>
      <w:r w:rsidRPr="00BC3C20">
        <w:rPr>
          <w:rFonts w:ascii="Times New Roman" w:eastAsia="Calibri" w:hAnsi="Times New Roman" w:cs="Times New Roman"/>
          <w:b/>
          <w:color w:val="000000"/>
          <w:sz w:val="28"/>
          <w:szCs w:val="28"/>
          <w:lang w:eastAsia="ru-RU"/>
        </w:rPr>
        <w:t>Оценочные материалы текущего контроля успеваемости</w:t>
      </w:r>
    </w:p>
    <w:p w:rsidR="00525449" w:rsidRPr="00BC3C20" w:rsidRDefault="00525449" w:rsidP="00525449">
      <w:pPr>
        <w:spacing w:after="0" w:line="240" w:lineRule="auto"/>
        <w:ind w:firstLine="709"/>
        <w:jc w:val="both"/>
        <w:rPr>
          <w:rFonts w:ascii="Times New Roman" w:eastAsia="Calibri" w:hAnsi="Times New Roman" w:cs="Times New Roman"/>
          <w:i/>
          <w:color w:val="000000"/>
          <w:sz w:val="28"/>
          <w:szCs w:val="28"/>
          <w:lang w:eastAsia="ru-RU"/>
        </w:rPr>
      </w:pPr>
    </w:p>
    <w:p w:rsidR="00525449" w:rsidRPr="00BC3C20" w:rsidRDefault="00525449" w:rsidP="00525449">
      <w:pPr>
        <w:spacing w:after="0" w:line="240" w:lineRule="auto"/>
        <w:jc w:val="center"/>
        <w:rPr>
          <w:rFonts w:ascii="Times New Roman" w:eastAsia="Calibri" w:hAnsi="Times New Roman" w:cs="Times New Roman"/>
          <w:b/>
          <w:sz w:val="28"/>
          <w:szCs w:val="28"/>
          <w:lang w:eastAsia="ru-RU"/>
        </w:rPr>
      </w:pPr>
      <w:r w:rsidRPr="00BC3C20">
        <w:rPr>
          <w:rFonts w:ascii="Times New Roman" w:eastAsia="Calibri" w:hAnsi="Times New Roman" w:cs="Times New Roman"/>
          <w:b/>
          <w:sz w:val="28"/>
          <w:szCs w:val="28"/>
          <w:lang w:eastAsia="ru-RU"/>
        </w:rPr>
        <w:lastRenderedPageBreak/>
        <w:t>ВОПРОСЫ ДЛЯ ПИСЬМЕННОГО ОПРОСА:</w:t>
      </w:r>
    </w:p>
    <w:p w:rsidR="00525449" w:rsidRPr="00BC3C20" w:rsidRDefault="00525449" w:rsidP="00525449">
      <w:pPr>
        <w:spacing w:after="0" w:line="240" w:lineRule="auto"/>
        <w:jc w:val="center"/>
        <w:rPr>
          <w:rFonts w:ascii="Times New Roman" w:eastAsia="Calibri" w:hAnsi="Times New Roman" w:cs="Times New Roman"/>
          <w:b/>
          <w:sz w:val="28"/>
          <w:szCs w:val="28"/>
          <w:lang w:eastAsia="ru-RU"/>
        </w:rPr>
      </w:pPr>
    </w:p>
    <w:p w:rsidR="00525449" w:rsidRPr="00BC3C20" w:rsidRDefault="00525449" w:rsidP="00525449">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1. Организация онкологической службы.</w:t>
      </w:r>
    </w:p>
    <w:p w:rsidR="00525449" w:rsidRPr="00BC3C20" w:rsidRDefault="00525449" w:rsidP="00525449">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2. Какие заболевания являются предраковыми? Тактика ведения таких больных.</w:t>
      </w:r>
    </w:p>
    <w:p w:rsidR="00525449" w:rsidRPr="00BC3C20" w:rsidRDefault="00525449" w:rsidP="00525449">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3. Анамнестические данные, позволяющие выделить больных с риском развития злокачественных </w:t>
      </w:r>
      <w:r w:rsidR="00A946DA" w:rsidRPr="00BC3C20">
        <w:rPr>
          <w:rFonts w:ascii="Times New Roman" w:eastAsia="Calibri" w:hAnsi="Times New Roman" w:cs="Times New Roman"/>
          <w:sz w:val="28"/>
          <w:szCs w:val="28"/>
          <w:lang w:eastAsia="ru-RU"/>
        </w:rPr>
        <w:t>новообразований кожи</w:t>
      </w:r>
      <w:r w:rsidRPr="00BC3C20">
        <w:rPr>
          <w:rFonts w:ascii="Times New Roman" w:eastAsia="Calibri" w:hAnsi="Times New Roman" w:cs="Times New Roman"/>
          <w:sz w:val="28"/>
          <w:szCs w:val="28"/>
          <w:lang w:eastAsia="ru-RU"/>
        </w:rPr>
        <w:t>.</w:t>
      </w:r>
    </w:p>
    <w:p w:rsidR="00525449" w:rsidRPr="00BC3C20" w:rsidRDefault="00525449" w:rsidP="00525449">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4. Профессиональные вредности, приводящие к развитию онкологического процесса.</w:t>
      </w:r>
    </w:p>
    <w:p w:rsidR="00525449" w:rsidRPr="00BC3C20" w:rsidRDefault="00525449" w:rsidP="00525449">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5. </w:t>
      </w:r>
      <w:r w:rsidR="00A946DA" w:rsidRPr="00BC3C20">
        <w:rPr>
          <w:rFonts w:ascii="Times New Roman" w:eastAsia="Calibri" w:hAnsi="Times New Roman" w:cs="Times New Roman"/>
          <w:sz w:val="28"/>
          <w:szCs w:val="28"/>
          <w:lang w:eastAsia="ru-RU"/>
        </w:rPr>
        <w:t>Макроскопические и дерматоскопические признаки БКР, ПКР, меланомы</w:t>
      </w:r>
      <w:r w:rsidRPr="00BC3C20">
        <w:rPr>
          <w:rFonts w:ascii="Times New Roman" w:eastAsia="Calibri" w:hAnsi="Times New Roman" w:cs="Times New Roman"/>
          <w:sz w:val="28"/>
          <w:szCs w:val="28"/>
          <w:lang w:eastAsia="ru-RU"/>
        </w:rPr>
        <w:t>.</w:t>
      </w:r>
    </w:p>
    <w:p w:rsidR="00525449" w:rsidRPr="00BC3C20" w:rsidRDefault="00A946DA" w:rsidP="00525449">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6. Дифференциальный диагноз доброкачественных и злокачественных новообразований кожи</w:t>
      </w:r>
    </w:p>
    <w:p w:rsidR="00A946DA" w:rsidRPr="00BC3C20" w:rsidRDefault="00A946DA" w:rsidP="00525449">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7. Маршрутизация пациентов с ЗНО кожи.</w:t>
      </w:r>
    </w:p>
    <w:p w:rsidR="00525449" w:rsidRPr="00BC3C20" w:rsidRDefault="00525449" w:rsidP="00A946DA">
      <w:pPr>
        <w:spacing w:after="0" w:line="240" w:lineRule="auto"/>
        <w:jc w:val="both"/>
        <w:rPr>
          <w:rFonts w:ascii="Times New Roman" w:eastAsia="Calibri" w:hAnsi="Times New Roman" w:cs="Times New Roman"/>
          <w:b/>
          <w:sz w:val="28"/>
          <w:szCs w:val="28"/>
          <w:lang w:eastAsia="ru-RU"/>
        </w:rPr>
      </w:pPr>
    </w:p>
    <w:p w:rsidR="00525449" w:rsidRPr="00BC3C20" w:rsidRDefault="00525449" w:rsidP="00525449">
      <w:pPr>
        <w:spacing w:after="0" w:line="240" w:lineRule="auto"/>
        <w:jc w:val="center"/>
        <w:rPr>
          <w:rFonts w:ascii="Times New Roman" w:eastAsia="Calibri" w:hAnsi="Times New Roman" w:cs="Times New Roman"/>
          <w:b/>
          <w:sz w:val="28"/>
          <w:szCs w:val="28"/>
          <w:lang w:eastAsia="ru-RU"/>
        </w:rPr>
      </w:pPr>
      <w:r w:rsidRPr="00BC3C20">
        <w:rPr>
          <w:rFonts w:ascii="Times New Roman" w:eastAsia="Calibri" w:hAnsi="Times New Roman" w:cs="Times New Roman"/>
          <w:b/>
          <w:sz w:val="28"/>
          <w:szCs w:val="28"/>
          <w:lang w:eastAsia="ru-RU"/>
        </w:rPr>
        <w:t>ТЕСТОВЫЕ ЗАДАНИЯ:</w:t>
      </w:r>
    </w:p>
    <w:p w:rsidR="00525449" w:rsidRPr="00BC3C20" w:rsidRDefault="00525449" w:rsidP="00525449">
      <w:pPr>
        <w:autoSpaceDE w:val="0"/>
        <w:autoSpaceDN w:val="0"/>
        <w:adjustRightInd w:val="0"/>
        <w:spacing w:after="0" w:line="240" w:lineRule="auto"/>
        <w:jc w:val="center"/>
        <w:rPr>
          <w:rFonts w:ascii="Times New Roman" w:eastAsia="Calibri" w:hAnsi="Times New Roman" w:cs="Times New Roman"/>
          <w:bCs/>
          <w:i/>
          <w:sz w:val="28"/>
          <w:szCs w:val="28"/>
          <w:lang w:eastAsia="ru-RU"/>
        </w:rPr>
      </w:pPr>
      <w:r w:rsidRPr="00BC3C20">
        <w:rPr>
          <w:rFonts w:ascii="Times New Roman" w:eastAsia="Calibri" w:hAnsi="Times New Roman" w:cs="Times New Roman"/>
          <w:bCs/>
          <w:i/>
          <w:sz w:val="28"/>
          <w:szCs w:val="28"/>
          <w:lang w:eastAsia="ru-RU"/>
        </w:rPr>
        <w:t>Выберите один правильный ответ</w:t>
      </w:r>
    </w:p>
    <w:p w:rsidR="00525449" w:rsidRPr="00BC3C20" w:rsidRDefault="00525449" w:rsidP="00525449">
      <w:pPr>
        <w:autoSpaceDE w:val="0"/>
        <w:autoSpaceDN w:val="0"/>
        <w:adjustRightInd w:val="0"/>
        <w:spacing w:after="0" w:line="240" w:lineRule="auto"/>
        <w:jc w:val="center"/>
        <w:rPr>
          <w:rFonts w:ascii="Times New Roman" w:eastAsia="Calibri" w:hAnsi="Times New Roman" w:cs="Times New Roman"/>
          <w:bCs/>
          <w:sz w:val="28"/>
          <w:szCs w:val="28"/>
          <w:lang w:eastAsia="ru-RU"/>
        </w:rPr>
      </w:pPr>
    </w:p>
    <w:p w:rsidR="0036361E" w:rsidRPr="00BC3C20" w:rsidRDefault="0036361E" w:rsidP="0036361E">
      <w:pPr>
        <w:ind w:firstLine="454"/>
        <w:jc w:val="both"/>
        <w:rPr>
          <w:rFonts w:ascii="Times New Roman" w:hAnsi="Times New Roman" w:cs="Times New Roman"/>
          <w:sz w:val="28"/>
          <w:szCs w:val="28"/>
        </w:rPr>
      </w:pPr>
      <w:r w:rsidRPr="00BC3C20">
        <w:rPr>
          <w:rFonts w:ascii="Times New Roman" w:hAnsi="Times New Roman" w:cs="Times New Roman"/>
          <w:b/>
          <w:sz w:val="28"/>
          <w:szCs w:val="28"/>
        </w:rPr>
        <w:t>1. Для рака кожи характерны все перечисленные признаки, за исключением:</w:t>
      </w:r>
    </w:p>
    <w:p w:rsidR="0036361E" w:rsidRPr="00BC3C20" w:rsidRDefault="0036361E" w:rsidP="0036361E">
      <w:pPr>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а)  постепенного</w:t>
      </w:r>
      <w:proofErr w:type="gramEnd"/>
      <w:r w:rsidRPr="00BC3C20">
        <w:rPr>
          <w:rFonts w:ascii="Times New Roman" w:hAnsi="Times New Roman" w:cs="Times New Roman"/>
          <w:sz w:val="28"/>
          <w:szCs w:val="28"/>
        </w:rPr>
        <w:t xml:space="preserve"> прогрессирования</w:t>
      </w:r>
    </w:p>
    <w:p w:rsidR="0036361E" w:rsidRPr="00BC3C20" w:rsidRDefault="0036361E" w:rsidP="0036361E">
      <w:pPr>
        <w:ind w:left="720" w:hanging="266"/>
        <w:jc w:val="both"/>
        <w:rPr>
          <w:rFonts w:ascii="Times New Roman" w:hAnsi="Times New Roman" w:cs="Times New Roman"/>
          <w:sz w:val="28"/>
          <w:szCs w:val="28"/>
        </w:rPr>
      </w:pPr>
      <w:proofErr w:type="gramStart"/>
      <w:r w:rsidRPr="00BC3C20">
        <w:rPr>
          <w:rFonts w:ascii="Times New Roman" w:hAnsi="Times New Roman" w:cs="Times New Roman"/>
          <w:sz w:val="28"/>
          <w:szCs w:val="28"/>
        </w:rPr>
        <w:t>б)</w:t>
      </w:r>
      <w:r w:rsidRPr="00BC3C20">
        <w:rPr>
          <w:rFonts w:ascii="Times New Roman" w:hAnsi="Times New Roman" w:cs="Times New Roman"/>
          <w:sz w:val="28"/>
          <w:szCs w:val="28"/>
        </w:rPr>
        <w:tab/>
      </w:r>
      <w:proofErr w:type="gramEnd"/>
      <w:r w:rsidRPr="00BC3C20">
        <w:rPr>
          <w:rFonts w:ascii="Times New Roman" w:hAnsi="Times New Roman" w:cs="Times New Roman"/>
          <w:sz w:val="28"/>
          <w:szCs w:val="28"/>
        </w:rPr>
        <w:t>появления углубления в центре бляшковидного образования</w:t>
      </w:r>
    </w:p>
    <w:p w:rsidR="0036361E" w:rsidRPr="00BC3C20" w:rsidRDefault="0036361E" w:rsidP="0036361E">
      <w:pPr>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в</w:t>
      </w:r>
      <w:proofErr w:type="gramEnd"/>
      <w:r w:rsidRPr="00BC3C20">
        <w:rPr>
          <w:rFonts w:ascii="Times New Roman" w:hAnsi="Times New Roman" w:cs="Times New Roman"/>
          <w:sz w:val="28"/>
          <w:szCs w:val="28"/>
        </w:rPr>
        <w:t>) отсутствие эффекта от лечения  язвы кожи более 3 недель</w:t>
      </w:r>
    </w:p>
    <w:p w:rsidR="0036361E" w:rsidRPr="00BC3C20" w:rsidRDefault="0036361E" w:rsidP="0036361E">
      <w:pPr>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г</w:t>
      </w:r>
      <w:proofErr w:type="gramEnd"/>
      <w:r w:rsidRPr="00BC3C20">
        <w:rPr>
          <w:rFonts w:ascii="Times New Roman" w:hAnsi="Times New Roman" w:cs="Times New Roman"/>
          <w:sz w:val="28"/>
          <w:szCs w:val="28"/>
        </w:rPr>
        <w:t>) сферической папулы, появившейся неделю назад</w:t>
      </w:r>
    </w:p>
    <w:p w:rsidR="0036361E" w:rsidRPr="00BC3C20" w:rsidRDefault="0036361E" w:rsidP="0036361E">
      <w:pPr>
        <w:tabs>
          <w:tab w:val="left" w:pos="540"/>
        </w:tabs>
        <w:ind w:firstLine="454"/>
        <w:jc w:val="both"/>
        <w:rPr>
          <w:rFonts w:ascii="Times New Roman" w:hAnsi="Times New Roman" w:cs="Times New Roman"/>
          <w:b/>
          <w:sz w:val="28"/>
          <w:szCs w:val="28"/>
        </w:rPr>
      </w:pPr>
      <w:r w:rsidRPr="00BC3C20">
        <w:rPr>
          <w:rFonts w:ascii="Times New Roman" w:hAnsi="Times New Roman" w:cs="Times New Roman"/>
          <w:b/>
          <w:sz w:val="28"/>
          <w:szCs w:val="28"/>
        </w:rPr>
        <w:t>2. Наиболее радиорезистентной опухолью является:</w:t>
      </w:r>
    </w:p>
    <w:p w:rsidR="0036361E" w:rsidRPr="00BC3C20" w:rsidRDefault="0036361E" w:rsidP="0036361E">
      <w:pPr>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а)  базалиома</w:t>
      </w:r>
      <w:proofErr w:type="gramEnd"/>
    </w:p>
    <w:p w:rsidR="0036361E" w:rsidRPr="00BC3C20" w:rsidRDefault="0036361E" w:rsidP="0036361E">
      <w:pPr>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б)  плоскоклеточный</w:t>
      </w:r>
      <w:proofErr w:type="gramEnd"/>
      <w:r w:rsidRPr="00BC3C20">
        <w:rPr>
          <w:rFonts w:ascii="Times New Roman" w:hAnsi="Times New Roman" w:cs="Times New Roman"/>
          <w:sz w:val="28"/>
          <w:szCs w:val="28"/>
        </w:rPr>
        <w:t xml:space="preserve"> ороговевающий рак</w:t>
      </w:r>
    </w:p>
    <w:p w:rsidR="0036361E" w:rsidRPr="00BC3C20" w:rsidRDefault="0036361E" w:rsidP="0036361E">
      <w:pPr>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в)  плоскоклеточный</w:t>
      </w:r>
      <w:proofErr w:type="gramEnd"/>
      <w:r w:rsidRPr="00BC3C20">
        <w:rPr>
          <w:rFonts w:ascii="Times New Roman" w:hAnsi="Times New Roman" w:cs="Times New Roman"/>
          <w:sz w:val="28"/>
          <w:szCs w:val="28"/>
        </w:rPr>
        <w:t xml:space="preserve"> неороговевающий рак</w:t>
      </w:r>
    </w:p>
    <w:p w:rsidR="0036361E" w:rsidRPr="00BC3C20" w:rsidRDefault="0036361E" w:rsidP="0036361E">
      <w:pPr>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г)  меланома</w:t>
      </w:r>
      <w:proofErr w:type="gramEnd"/>
    </w:p>
    <w:p w:rsidR="0036361E" w:rsidRPr="00BC3C20" w:rsidRDefault="0036361E" w:rsidP="0036361E">
      <w:pPr>
        <w:tabs>
          <w:tab w:val="left" w:pos="540"/>
        </w:tabs>
        <w:ind w:firstLine="454"/>
        <w:jc w:val="both"/>
        <w:rPr>
          <w:rFonts w:ascii="Times New Roman" w:hAnsi="Times New Roman" w:cs="Times New Roman"/>
          <w:b/>
          <w:sz w:val="28"/>
          <w:szCs w:val="28"/>
        </w:rPr>
      </w:pPr>
      <w:r w:rsidRPr="00BC3C20">
        <w:rPr>
          <w:rFonts w:ascii="Times New Roman" w:hAnsi="Times New Roman" w:cs="Times New Roman"/>
          <w:b/>
          <w:sz w:val="28"/>
          <w:szCs w:val="28"/>
        </w:rPr>
        <w:t>3. Наиболее агрессивной опухолью человека считают:</w:t>
      </w:r>
    </w:p>
    <w:p w:rsidR="0036361E" w:rsidRPr="00BC3C20" w:rsidRDefault="0036361E" w:rsidP="0036361E">
      <w:pPr>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а)  лимфогранулематоз</w:t>
      </w:r>
      <w:proofErr w:type="gramEnd"/>
    </w:p>
    <w:p w:rsidR="0036361E" w:rsidRPr="00BC3C20" w:rsidRDefault="0036361E" w:rsidP="0036361E">
      <w:pPr>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б)  меланому</w:t>
      </w:r>
      <w:proofErr w:type="gramEnd"/>
    </w:p>
    <w:p w:rsidR="0036361E" w:rsidRPr="00BC3C20" w:rsidRDefault="0036361E" w:rsidP="0036361E">
      <w:pPr>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в)  базалиому</w:t>
      </w:r>
      <w:proofErr w:type="gramEnd"/>
    </w:p>
    <w:p w:rsidR="0036361E" w:rsidRPr="00BC3C20" w:rsidRDefault="0036361E" w:rsidP="0036361E">
      <w:pPr>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г)  плоскоклеточный</w:t>
      </w:r>
      <w:proofErr w:type="gramEnd"/>
      <w:r w:rsidRPr="00BC3C20">
        <w:rPr>
          <w:rFonts w:ascii="Times New Roman" w:hAnsi="Times New Roman" w:cs="Times New Roman"/>
          <w:sz w:val="28"/>
          <w:szCs w:val="28"/>
        </w:rPr>
        <w:t xml:space="preserve"> рак</w:t>
      </w:r>
    </w:p>
    <w:p w:rsidR="0036361E" w:rsidRPr="00BC3C20" w:rsidRDefault="0036361E" w:rsidP="0036361E">
      <w:pPr>
        <w:tabs>
          <w:tab w:val="left" w:pos="540"/>
        </w:tabs>
        <w:ind w:firstLine="454"/>
        <w:jc w:val="both"/>
        <w:rPr>
          <w:rFonts w:ascii="Times New Roman" w:hAnsi="Times New Roman" w:cs="Times New Roman"/>
          <w:b/>
          <w:sz w:val="28"/>
          <w:szCs w:val="28"/>
        </w:rPr>
      </w:pPr>
      <w:r w:rsidRPr="00BC3C20">
        <w:rPr>
          <w:rFonts w:ascii="Times New Roman" w:hAnsi="Times New Roman" w:cs="Times New Roman"/>
          <w:b/>
          <w:sz w:val="28"/>
          <w:szCs w:val="28"/>
        </w:rPr>
        <w:t>4. Доброкачественным процессом с наименьшим риском малигнизации считают:</w:t>
      </w:r>
    </w:p>
    <w:p w:rsidR="0036361E" w:rsidRPr="00BC3C20" w:rsidRDefault="0036361E" w:rsidP="0036361E">
      <w:pPr>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lastRenderedPageBreak/>
        <w:t>а)  базально</w:t>
      </w:r>
      <w:proofErr w:type="gramEnd"/>
      <w:r w:rsidRPr="00BC3C20">
        <w:rPr>
          <w:rFonts w:ascii="Times New Roman" w:hAnsi="Times New Roman" w:cs="Times New Roman"/>
          <w:sz w:val="28"/>
          <w:szCs w:val="28"/>
        </w:rPr>
        <w:t>-клеточную папиллому</w:t>
      </w:r>
    </w:p>
    <w:p w:rsidR="0036361E" w:rsidRPr="00BC3C20" w:rsidRDefault="0036361E" w:rsidP="0036361E">
      <w:pPr>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б</w:t>
      </w:r>
      <w:proofErr w:type="gramEnd"/>
      <w:r w:rsidRPr="00BC3C20">
        <w:rPr>
          <w:rFonts w:ascii="Times New Roman" w:hAnsi="Times New Roman" w:cs="Times New Roman"/>
          <w:sz w:val="28"/>
          <w:szCs w:val="28"/>
        </w:rPr>
        <w:t>) меланоз Дюбрея</w:t>
      </w:r>
    </w:p>
    <w:p w:rsidR="0036361E" w:rsidRPr="00BC3C20" w:rsidRDefault="0036361E" w:rsidP="0036361E">
      <w:pPr>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в</w:t>
      </w:r>
      <w:proofErr w:type="gramEnd"/>
      <w:r w:rsidRPr="00BC3C20">
        <w:rPr>
          <w:rFonts w:ascii="Times New Roman" w:hAnsi="Times New Roman" w:cs="Times New Roman"/>
          <w:sz w:val="28"/>
          <w:szCs w:val="28"/>
        </w:rPr>
        <w:t xml:space="preserve">) </w:t>
      </w:r>
      <w:r w:rsidRPr="00BC3C20">
        <w:rPr>
          <w:rFonts w:ascii="Times New Roman" w:hAnsi="Times New Roman" w:cs="Times New Roman"/>
          <w:sz w:val="28"/>
          <w:szCs w:val="28"/>
        </w:rPr>
        <w:tab/>
        <w:t>внутридермальный невус</w:t>
      </w:r>
    </w:p>
    <w:p w:rsidR="0036361E" w:rsidRPr="00BC3C20" w:rsidRDefault="0036361E" w:rsidP="0036361E">
      <w:pPr>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г)  пигментную</w:t>
      </w:r>
      <w:proofErr w:type="gramEnd"/>
      <w:r w:rsidRPr="00BC3C20">
        <w:rPr>
          <w:rFonts w:ascii="Times New Roman" w:hAnsi="Times New Roman" w:cs="Times New Roman"/>
          <w:sz w:val="28"/>
          <w:szCs w:val="28"/>
        </w:rPr>
        <w:t xml:space="preserve"> ксеродерму</w:t>
      </w:r>
    </w:p>
    <w:p w:rsidR="0036361E" w:rsidRPr="00BC3C20" w:rsidRDefault="0036361E" w:rsidP="0036361E">
      <w:pPr>
        <w:pStyle w:val="BodyTextIndent31"/>
        <w:tabs>
          <w:tab w:val="left" w:pos="720"/>
        </w:tabs>
        <w:ind w:left="0" w:firstLine="454"/>
        <w:rPr>
          <w:sz w:val="28"/>
          <w:szCs w:val="28"/>
        </w:rPr>
      </w:pPr>
      <w:r w:rsidRPr="00BC3C20">
        <w:rPr>
          <w:spacing w:val="-8"/>
          <w:sz w:val="28"/>
          <w:szCs w:val="28"/>
        </w:rPr>
        <w:t>5.</w:t>
      </w:r>
      <w:r w:rsidRPr="00BC3C20">
        <w:rPr>
          <w:spacing w:val="-8"/>
          <w:sz w:val="28"/>
          <w:szCs w:val="28"/>
        </w:rPr>
        <w:tab/>
        <w:t xml:space="preserve">Ранними макроскопическими признаками малигнизации </w:t>
      </w:r>
      <w:r w:rsidRPr="00BC3C20">
        <w:rPr>
          <w:sz w:val="28"/>
          <w:szCs w:val="28"/>
        </w:rPr>
        <w:t>пигментного невуса являются следующие, за исключением:</w:t>
      </w:r>
    </w:p>
    <w:p w:rsidR="0036361E" w:rsidRPr="00BC3C20" w:rsidRDefault="0036361E" w:rsidP="0036361E">
      <w:pPr>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а)  увеличения</w:t>
      </w:r>
      <w:proofErr w:type="gramEnd"/>
      <w:r w:rsidRPr="00BC3C20">
        <w:rPr>
          <w:rFonts w:ascii="Times New Roman" w:hAnsi="Times New Roman" w:cs="Times New Roman"/>
          <w:sz w:val="28"/>
          <w:szCs w:val="28"/>
        </w:rPr>
        <w:t xml:space="preserve"> невуса в размерах</w:t>
      </w:r>
    </w:p>
    <w:p w:rsidR="0036361E" w:rsidRPr="00BC3C20" w:rsidRDefault="0036361E" w:rsidP="0036361E">
      <w:pPr>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б)  потери</w:t>
      </w:r>
      <w:proofErr w:type="gramEnd"/>
      <w:r w:rsidRPr="00BC3C20">
        <w:rPr>
          <w:rFonts w:ascii="Times New Roman" w:hAnsi="Times New Roman" w:cs="Times New Roman"/>
          <w:sz w:val="28"/>
          <w:szCs w:val="28"/>
        </w:rPr>
        <w:t xml:space="preserve"> кожного рисунка</w:t>
      </w:r>
    </w:p>
    <w:p w:rsidR="0036361E" w:rsidRPr="00BC3C20" w:rsidRDefault="0036361E" w:rsidP="0036361E">
      <w:pPr>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в)  роста</w:t>
      </w:r>
      <w:proofErr w:type="gramEnd"/>
      <w:r w:rsidRPr="00BC3C20">
        <w:rPr>
          <w:rFonts w:ascii="Times New Roman" w:hAnsi="Times New Roman" w:cs="Times New Roman"/>
          <w:sz w:val="28"/>
          <w:szCs w:val="28"/>
        </w:rPr>
        <w:t xml:space="preserve"> волос на поверхности невуса</w:t>
      </w:r>
    </w:p>
    <w:p w:rsidR="0036361E" w:rsidRPr="00BC3C20" w:rsidRDefault="0036361E" w:rsidP="0036361E">
      <w:pPr>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г)  изменения</w:t>
      </w:r>
      <w:proofErr w:type="gramEnd"/>
      <w:r w:rsidRPr="00BC3C20">
        <w:rPr>
          <w:rFonts w:ascii="Times New Roman" w:hAnsi="Times New Roman" w:cs="Times New Roman"/>
          <w:sz w:val="28"/>
          <w:szCs w:val="28"/>
        </w:rPr>
        <w:t xml:space="preserve"> окраски невуса</w:t>
      </w:r>
    </w:p>
    <w:p w:rsidR="0036361E" w:rsidRPr="00BC3C20" w:rsidRDefault="0036361E" w:rsidP="0036361E">
      <w:pPr>
        <w:ind w:firstLine="454"/>
        <w:jc w:val="both"/>
        <w:rPr>
          <w:rFonts w:ascii="Times New Roman" w:hAnsi="Times New Roman" w:cs="Times New Roman"/>
          <w:b/>
          <w:sz w:val="28"/>
          <w:szCs w:val="28"/>
        </w:rPr>
      </w:pPr>
      <w:r w:rsidRPr="00BC3C20">
        <w:rPr>
          <w:rFonts w:ascii="Times New Roman" w:hAnsi="Times New Roman" w:cs="Times New Roman"/>
          <w:b/>
          <w:sz w:val="28"/>
          <w:szCs w:val="28"/>
        </w:rPr>
        <w:t xml:space="preserve">6.  Риск развития меланомы наименьший при:  </w:t>
      </w:r>
    </w:p>
    <w:p w:rsidR="0036361E" w:rsidRPr="00BC3C20" w:rsidRDefault="0036361E" w:rsidP="0036361E">
      <w:pPr>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а</w:t>
      </w:r>
      <w:proofErr w:type="gramEnd"/>
      <w:r w:rsidRPr="00BC3C20">
        <w:rPr>
          <w:rFonts w:ascii="Times New Roman" w:hAnsi="Times New Roman" w:cs="Times New Roman"/>
          <w:sz w:val="28"/>
          <w:szCs w:val="28"/>
        </w:rPr>
        <w:t xml:space="preserve">) меланозе Дюбрея     </w:t>
      </w:r>
    </w:p>
    <w:p w:rsidR="0036361E" w:rsidRPr="00BC3C20" w:rsidRDefault="0036361E" w:rsidP="0036361E">
      <w:pPr>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б</w:t>
      </w:r>
      <w:proofErr w:type="gramEnd"/>
      <w:r w:rsidRPr="00BC3C20">
        <w:rPr>
          <w:rFonts w:ascii="Times New Roman" w:hAnsi="Times New Roman" w:cs="Times New Roman"/>
          <w:sz w:val="28"/>
          <w:szCs w:val="28"/>
        </w:rPr>
        <w:t xml:space="preserve">) голубом невусе </w:t>
      </w:r>
    </w:p>
    <w:p w:rsidR="0036361E" w:rsidRPr="00BC3C20" w:rsidRDefault="0036361E" w:rsidP="0036361E">
      <w:pPr>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в</w:t>
      </w:r>
      <w:proofErr w:type="gramEnd"/>
      <w:r w:rsidRPr="00BC3C20">
        <w:rPr>
          <w:rFonts w:ascii="Times New Roman" w:hAnsi="Times New Roman" w:cs="Times New Roman"/>
          <w:sz w:val="28"/>
          <w:szCs w:val="28"/>
        </w:rPr>
        <w:t xml:space="preserve">) диспластическом невусе     </w:t>
      </w:r>
    </w:p>
    <w:p w:rsidR="0036361E" w:rsidRPr="00BC3C20" w:rsidRDefault="0036361E" w:rsidP="0036361E">
      <w:pPr>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г</w:t>
      </w:r>
      <w:proofErr w:type="gramEnd"/>
      <w:r w:rsidRPr="00BC3C20">
        <w:rPr>
          <w:rFonts w:ascii="Times New Roman" w:hAnsi="Times New Roman" w:cs="Times New Roman"/>
          <w:sz w:val="28"/>
          <w:szCs w:val="28"/>
        </w:rPr>
        <w:t>) гигантском невусе</w:t>
      </w:r>
    </w:p>
    <w:p w:rsidR="0036361E" w:rsidRPr="00BC3C20" w:rsidRDefault="0036361E" w:rsidP="0036361E">
      <w:pPr>
        <w:pStyle w:val="BodyText21"/>
        <w:ind w:left="0" w:firstLine="454"/>
        <w:jc w:val="both"/>
        <w:rPr>
          <w:sz w:val="28"/>
          <w:szCs w:val="28"/>
        </w:rPr>
      </w:pPr>
      <w:r w:rsidRPr="00BC3C20">
        <w:rPr>
          <w:sz w:val="28"/>
          <w:szCs w:val="28"/>
        </w:rPr>
        <w:t>7.  Меланома развивается из следующих клеток:</w:t>
      </w:r>
    </w:p>
    <w:p w:rsidR="0036361E" w:rsidRPr="00BC3C20" w:rsidRDefault="0036361E" w:rsidP="0036361E">
      <w:pPr>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а</w:t>
      </w:r>
      <w:proofErr w:type="gramEnd"/>
      <w:r w:rsidRPr="00BC3C20">
        <w:rPr>
          <w:rFonts w:ascii="Times New Roman" w:hAnsi="Times New Roman" w:cs="Times New Roman"/>
          <w:sz w:val="28"/>
          <w:szCs w:val="28"/>
        </w:rPr>
        <w:t xml:space="preserve">) ретикулобластов </w:t>
      </w:r>
    </w:p>
    <w:p w:rsidR="0036361E" w:rsidRPr="00BC3C20" w:rsidRDefault="0036361E" w:rsidP="0036361E">
      <w:pPr>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б</w:t>
      </w:r>
      <w:proofErr w:type="gramEnd"/>
      <w:r w:rsidRPr="00BC3C20">
        <w:rPr>
          <w:rFonts w:ascii="Times New Roman" w:hAnsi="Times New Roman" w:cs="Times New Roman"/>
          <w:sz w:val="28"/>
          <w:szCs w:val="28"/>
        </w:rPr>
        <w:t>) гистеобластов</w:t>
      </w:r>
    </w:p>
    <w:p w:rsidR="0036361E" w:rsidRPr="00BC3C20" w:rsidRDefault="0036361E" w:rsidP="0036361E">
      <w:pPr>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в</w:t>
      </w:r>
      <w:proofErr w:type="gramEnd"/>
      <w:r w:rsidRPr="00BC3C20">
        <w:rPr>
          <w:rFonts w:ascii="Times New Roman" w:hAnsi="Times New Roman" w:cs="Times New Roman"/>
          <w:sz w:val="28"/>
          <w:szCs w:val="28"/>
        </w:rPr>
        <w:t xml:space="preserve">) меланобластов </w:t>
      </w:r>
    </w:p>
    <w:p w:rsidR="0036361E" w:rsidRPr="00BC3C20" w:rsidRDefault="0036361E" w:rsidP="0036361E">
      <w:pPr>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г</w:t>
      </w:r>
      <w:proofErr w:type="gramEnd"/>
      <w:r w:rsidRPr="00BC3C20">
        <w:rPr>
          <w:rFonts w:ascii="Times New Roman" w:hAnsi="Times New Roman" w:cs="Times New Roman"/>
          <w:sz w:val="28"/>
          <w:szCs w:val="28"/>
        </w:rPr>
        <w:t xml:space="preserve">) лимфобластов </w:t>
      </w:r>
    </w:p>
    <w:p w:rsidR="0036361E" w:rsidRPr="00BC3C20" w:rsidRDefault="0036361E" w:rsidP="0036361E">
      <w:pPr>
        <w:ind w:firstLine="454"/>
        <w:jc w:val="both"/>
        <w:rPr>
          <w:rFonts w:ascii="Times New Roman" w:hAnsi="Times New Roman" w:cs="Times New Roman"/>
          <w:sz w:val="28"/>
          <w:szCs w:val="28"/>
        </w:rPr>
      </w:pPr>
      <w:r w:rsidRPr="00BC3C20">
        <w:rPr>
          <w:rFonts w:ascii="Times New Roman" w:hAnsi="Times New Roman" w:cs="Times New Roman"/>
          <w:b/>
          <w:sz w:val="28"/>
          <w:szCs w:val="28"/>
        </w:rPr>
        <w:t>8.</w:t>
      </w:r>
      <w:r w:rsidRPr="00BC3C20">
        <w:rPr>
          <w:rFonts w:ascii="Times New Roman" w:hAnsi="Times New Roman" w:cs="Times New Roman"/>
          <w:sz w:val="28"/>
          <w:szCs w:val="28"/>
        </w:rPr>
        <w:t xml:space="preserve">  </w:t>
      </w:r>
      <w:r w:rsidRPr="00BC3C20">
        <w:rPr>
          <w:rFonts w:ascii="Times New Roman" w:hAnsi="Times New Roman" w:cs="Times New Roman"/>
          <w:b/>
          <w:sz w:val="28"/>
          <w:szCs w:val="28"/>
        </w:rPr>
        <w:t>К симптомам малигнизации невуса относятся</w:t>
      </w:r>
      <w:r w:rsidRPr="00BC3C20">
        <w:rPr>
          <w:rFonts w:ascii="Times New Roman" w:hAnsi="Times New Roman" w:cs="Times New Roman"/>
          <w:sz w:val="28"/>
          <w:szCs w:val="28"/>
        </w:rPr>
        <w:t>:</w:t>
      </w:r>
    </w:p>
    <w:p w:rsidR="0036361E" w:rsidRPr="00BC3C20" w:rsidRDefault="0036361E" w:rsidP="0036361E">
      <w:pPr>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а</w:t>
      </w:r>
      <w:proofErr w:type="gramEnd"/>
      <w:r w:rsidRPr="00BC3C20">
        <w:rPr>
          <w:rFonts w:ascii="Times New Roman" w:hAnsi="Times New Roman" w:cs="Times New Roman"/>
          <w:sz w:val="28"/>
          <w:szCs w:val="28"/>
        </w:rPr>
        <w:t xml:space="preserve">) быстрое увеличение невуса в размерах </w:t>
      </w:r>
    </w:p>
    <w:p w:rsidR="0036361E" w:rsidRPr="00BC3C20" w:rsidRDefault="0036361E" w:rsidP="0036361E">
      <w:pPr>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б</w:t>
      </w:r>
      <w:proofErr w:type="gramEnd"/>
      <w:r w:rsidRPr="00BC3C20">
        <w:rPr>
          <w:rFonts w:ascii="Times New Roman" w:hAnsi="Times New Roman" w:cs="Times New Roman"/>
          <w:sz w:val="28"/>
          <w:szCs w:val="28"/>
        </w:rPr>
        <w:t xml:space="preserve">) изменение окраски невуса </w:t>
      </w:r>
    </w:p>
    <w:p w:rsidR="0036361E" w:rsidRPr="00BC3C20" w:rsidRDefault="0036361E" w:rsidP="0036361E">
      <w:pPr>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в</w:t>
      </w:r>
      <w:proofErr w:type="gramEnd"/>
      <w:r w:rsidRPr="00BC3C20">
        <w:rPr>
          <w:rFonts w:ascii="Times New Roman" w:hAnsi="Times New Roman" w:cs="Times New Roman"/>
          <w:sz w:val="28"/>
          <w:szCs w:val="28"/>
        </w:rPr>
        <w:t xml:space="preserve">) появление “венчика” гиперемии вокруг невуса </w:t>
      </w:r>
    </w:p>
    <w:p w:rsidR="0036361E" w:rsidRPr="00BC3C20" w:rsidRDefault="0036361E" w:rsidP="0036361E">
      <w:pPr>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г</w:t>
      </w:r>
      <w:proofErr w:type="gramEnd"/>
      <w:r w:rsidRPr="00BC3C20">
        <w:rPr>
          <w:rFonts w:ascii="Times New Roman" w:hAnsi="Times New Roman" w:cs="Times New Roman"/>
          <w:sz w:val="28"/>
          <w:szCs w:val="28"/>
        </w:rPr>
        <w:t>) все перечисленные</w:t>
      </w:r>
    </w:p>
    <w:p w:rsidR="0036361E" w:rsidRPr="00BC3C20" w:rsidRDefault="0036361E" w:rsidP="0036361E">
      <w:pPr>
        <w:tabs>
          <w:tab w:val="left" w:pos="720"/>
        </w:tabs>
        <w:ind w:firstLine="454"/>
        <w:jc w:val="both"/>
        <w:rPr>
          <w:rFonts w:ascii="Times New Roman" w:hAnsi="Times New Roman" w:cs="Times New Roman"/>
          <w:b/>
          <w:sz w:val="28"/>
          <w:szCs w:val="28"/>
        </w:rPr>
      </w:pPr>
      <w:r w:rsidRPr="00BC3C20">
        <w:rPr>
          <w:rFonts w:ascii="Times New Roman" w:hAnsi="Times New Roman" w:cs="Times New Roman"/>
          <w:b/>
          <w:sz w:val="28"/>
          <w:szCs w:val="28"/>
        </w:rPr>
        <w:t>9.</w:t>
      </w:r>
      <w:r w:rsidRPr="00BC3C20">
        <w:rPr>
          <w:rFonts w:ascii="Times New Roman" w:hAnsi="Times New Roman" w:cs="Times New Roman"/>
          <w:b/>
          <w:sz w:val="28"/>
          <w:szCs w:val="28"/>
        </w:rPr>
        <w:tab/>
        <w:t>Среди факторов, влияющих на риск малигнизации невуса, наиболее опасны:</w:t>
      </w:r>
    </w:p>
    <w:p w:rsidR="0036361E" w:rsidRPr="00BC3C20" w:rsidRDefault="0036361E" w:rsidP="0036361E">
      <w:pPr>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а</w:t>
      </w:r>
      <w:proofErr w:type="gramEnd"/>
      <w:r w:rsidRPr="00BC3C20">
        <w:rPr>
          <w:rFonts w:ascii="Times New Roman" w:hAnsi="Times New Roman" w:cs="Times New Roman"/>
          <w:sz w:val="28"/>
          <w:szCs w:val="28"/>
        </w:rPr>
        <w:t>) конституционные особенности организма</w:t>
      </w:r>
    </w:p>
    <w:p w:rsidR="0036361E" w:rsidRPr="00BC3C20" w:rsidRDefault="0036361E" w:rsidP="0036361E">
      <w:pPr>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б</w:t>
      </w:r>
      <w:proofErr w:type="gramEnd"/>
      <w:r w:rsidRPr="00BC3C20">
        <w:rPr>
          <w:rFonts w:ascii="Times New Roman" w:hAnsi="Times New Roman" w:cs="Times New Roman"/>
          <w:sz w:val="28"/>
          <w:szCs w:val="28"/>
        </w:rPr>
        <w:t>) врожденный характер пигментного образования</w:t>
      </w:r>
    </w:p>
    <w:p w:rsidR="0036361E" w:rsidRPr="00BC3C20" w:rsidRDefault="0036361E" w:rsidP="0036361E">
      <w:pPr>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в</w:t>
      </w:r>
      <w:proofErr w:type="gramEnd"/>
      <w:r w:rsidRPr="00BC3C20">
        <w:rPr>
          <w:rFonts w:ascii="Times New Roman" w:hAnsi="Times New Roman" w:cs="Times New Roman"/>
          <w:sz w:val="28"/>
          <w:szCs w:val="28"/>
        </w:rPr>
        <w:t>) частая травматизация невуса</w:t>
      </w:r>
    </w:p>
    <w:p w:rsidR="0036361E" w:rsidRPr="00BC3C20" w:rsidRDefault="0036361E" w:rsidP="0036361E">
      <w:pPr>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lastRenderedPageBreak/>
        <w:t>г</w:t>
      </w:r>
      <w:proofErr w:type="gramEnd"/>
      <w:r w:rsidRPr="00BC3C20">
        <w:rPr>
          <w:rFonts w:ascii="Times New Roman" w:hAnsi="Times New Roman" w:cs="Times New Roman"/>
          <w:sz w:val="28"/>
          <w:szCs w:val="28"/>
        </w:rPr>
        <w:t>) возраст</w:t>
      </w:r>
    </w:p>
    <w:p w:rsidR="0036361E" w:rsidRPr="00BC3C20" w:rsidRDefault="0036361E" w:rsidP="0036361E">
      <w:pPr>
        <w:ind w:firstLine="454"/>
        <w:jc w:val="both"/>
        <w:rPr>
          <w:rFonts w:ascii="Times New Roman" w:hAnsi="Times New Roman" w:cs="Times New Roman"/>
          <w:b/>
          <w:sz w:val="28"/>
          <w:szCs w:val="28"/>
        </w:rPr>
      </w:pPr>
      <w:r w:rsidRPr="00BC3C20">
        <w:rPr>
          <w:rFonts w:ascii="Times New Roman" w:hAnsi="Times New Roman" w:cs="Times New Roman"/>
          <w:b/>
          <w:sz w:val="28"/>
          <w:szCs w:val="28"/>
        </w:rPr>
        <w:t>10.  Меланома может расти:</w:t>
      </w:r>
    </w:p>
    <w:p w:rsidR="0036361E" w:rsidRPr="00BC3C20" w:rsidRDefault="0036361E" w:rsidP="0036361E">
      <w:pPr>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а</w:t>
      </w:r>
      <w:proofErr w:type="gramEnd"/>
      <w:r w:rsidRPr="00BC3C20">
        <w:rPr>
          <w:rFonts w:ascii="Times New Roman" w:hAnsi="Times New Roman" w:cs="Times New Roman"/>
          <w:sz w:val="28"/>
          <w:szCs w:val="28"/>
        </w:rPr>
        <w:t>) в высоту, возвышаясь над кожей</w:t>
      </w:r>
    </w:p>
    <w:p w:rsidR="0036361E" w:rsidRPr="00BC3C20" w:rsidRDefault="0036361E" w:rsidP="0036361E">
      <w:pPr>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б</w:t>
      </w:r>
      <w:proofErr w:type="gramEnd"/>
      <w:r w:rsidRPr="00BC3C20">
        <w:rPr>
          <w:rFonts w:ascii="Times New Roman" w:hAnsi="Times New Roman" w:cs="Times New Roman"/>
          <w:sz w:val="28"/>
          <w:szCs w:val="28"/>
        </w:rPr>
        <w:t>) в глубину кожных покровов</w:t>
      </w:r>
    </w:p>
    <w:p w:rsidR="0036361E" w:rsidRPr="00BC3C20" w:rsidRDefault="0036361E" w:rsidP="0036361E">
      <w:pPr>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в</w:t>
      </w:r>
      <w:proofErr w:type="gramEnd"/>
      <w:r w:rsidRPr="00BC3C20">
        <w:rPr>
          <w:rFonts w:ascii="Times New Roman" w:hAnsi="Times New Roman" w:cs="Times New Roman"/>
          <w:sz w:val="28"/>
          <w:szCs w:val="28"/>
        </w:rPr>
        <w:t>) по поверхности кожи</w:t>
      </w:r>
    </w:p>
    <w:p w:rsidR="0036361E" w:rsidRPr="00BC3C20" w:rsidRDefault="0036361E" w:rsidP="0036361E">
      <w:pPr>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г</w:t>
      </w:r>
      <w:proofErr w:type="gramEnd"/>
      <w:r w:rsidRPr="00BC3C20">
        <w:rPr>
          <w:rFonts w:ascii="Times New Roman" w:hAnsi="Times New Roman" w:cs="Times New Roman"/>
          <w:sz w:val="28"/>
          <w:szCs w:val="28"/>
        </w:rPr>
        <w:t xml:space="preserve">) возможны все направления роста </w:t>
      </w:r>
    </w:p>
    <w:p w:rsidR="0036361E" w:rsidRPr="00BC3C20" w:rsidRDefault="0036361E" w:rsidP="0036361E">
      <w:pPr>
        <w:pStyle w:val="BodyText21"/>
        <w:tabs>
          <w:tab w:val="left" w:pos="900"/>
        </w:tabs>
        <w:ind w:left="0" w:firstLine="454"/>
        <w:jc w:val="both"/>
        <w:rPr>
          <w:sz w:val="28"/>
          <w:szCs w:val="28"/>
        </w:rPr>
      </w:pPr>
      <w:r w:rsidRPr="00BC3C20">
        <w:rPr>
          <w:sz w:val="28"/>
          <w:szCs w:val="28"/>
        </w:rPr>
        <w:t xml:space="preserve">11.  </w:t>
      </w:r>
      <w:r w:rsidRPr="00BC3C20">
        <w:rPr>
          <w:sz w:val="28"/>
          <w:szCs w:val="28"/>
        </w:rPr>
        <w:tab/>
        <w:t>Среди факторов, влияющих на прогноз при меланоме, наиболее важны:</w:t>
      </w:r>
    </w:p>
    <w:p w:rsidR="0036361E" w:rsidRPr="00BC3C20" w:rsidRDefault="0036361E" w:rsidP="0036361E">
      <w:pPr>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а</w:t>
      </w:r>
      <w:proofErr w:type="gramEnd"/>
      <w:r w:rsidRPr="00BC3C20">
        <w:rPr>
          <w:rFonts w:ascii="Times New Roman" w:hAnsi="Times New Roman" w:cs="Times New Roman"/>
          <w:sz w:val="28"/>
          <w:szCs w:val="28"/>
        </w:rPr>
        <w:t>) конституционные особенности организма</w:t>
      </w:r>
    </w:p>
    <w:p w:rsidR="0036361E" w:rsidRPr="00BC3C20" w:rsidRDefault="0036361E" w:rsidP="0036361E">
      <w:pPr>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б</w:t>
      </w:r>
      <w:proofErr w:type="gramEnd"/>
      <w:r w:rsidRPr="00BC3C20">
        <w:rPr>
          <w:rFonts w:ascii="Times New Roman" w:hAnsi="Times New Roman" w:cs="Times New Roman"/>
          <w:sz w:val="28"/>
          <w:szCs w:val="28"/>
        </w:rPr>
        <w:t>) пол</w:t>
      </w:r>
    </w:p>
    <w:p w:rsidR="0036361E" w:rsidRPr="00BC3C20" w:rsidRDefault="0036361E" w:rsidP="0036361E">
      <w:pPr>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в</w:t>
      </w:r>
      <w:proofErr w:type="gramEnd"/>
      <w:r w:rsidRPr="00BC3C20">
        <w:rPr>
          <w:rFonts w:ascii="Times New Roman" w:hAnsi="Times New Roman" w:cs="Times New Roman"/>
          <w:sz w:val="28"/>
          <w:szCs w:val="28"/>
        </w:rPr>
        <w:t>) возраст</w:t>
      </w:r>
    </w:p>
    <w:p w:rsidR="0036361E" w:rsidRPr="00BC3C20" w:rsidRDefault="0036361E" w:rsidP="0036361E">
      <w:pPr>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г</w:t>
      </w:r>
      <w:proofErr w:type="gramEnd"/>
      <w:r w:rsidRPr="00BC3C20">
        <w:rPr>
          <w:rFonts w:ascii="Times New Roman" w:hAnsi="Times New Roman" w:cs="Times New Roman"/>
          <w:sz w:val="28"/>
          <w:szCs w:val="28"/>
        </w:rPr>
        <w:t>) глубина инвазии по Кларку</w:t>
      </w:r>
    </w:p>
    <w:p w:rsidR="0036361E" w:rsidRPr="00BC3C20" w:rsidRDefault="0036361E" w:rsidP="0036361E">
      <w:pPr>
        <w:ind w:firstLine="454"/>
        <w:jc w:val="both"/>
        <w:rPr>
          <w:rFonts w:ascii="Times New Roman" w:hAnsi="Times New Roman" w:cs="Times New Roman"/>
          <w:b/>
          <w:sz w:val="28"/>
          <w:szCs w:val="28"/>
        </w:rPr>
      </w:pPr>
      <w:r w:rsidRPr="00BC3C20">
        <w:rPr>
          <w:rFonts w:ascii="Times New Roman" w:hAnsi="Times New Roman" w:cs="Times New Roman"/>
          <w:b/>
          <w:sz w:val="28"/>
          <w:szCs w:val="28"/>
        </w:rPr>
        <w:t>12.</w:t>
      </w:r>
      <w:r w:rsidRPr="00BC3C20">
        <w:rPr>
          <w:rFonts w:ascii="Times New Roman" w:hAnsi="Times New Roman" w:cs="Times New Roman"/>
          <w:sz w:val="28"/>
          <w:szCs w:val="28"/>
        </w:rPr>
        <w:t xml:space="preserve">  </w:t>
      </w:r>
      <w:r w:rsidRPr="00BC3C20">
        <w:rPr>
          <w:rFonts w:ascii="Times New Roman" w:hAnsi="Times New Roman" w:cs="Times New Roman"/>
          <w:b/>
          <w:sz w:val="28"/>
          <w:szCs w:val="28"/>
        </w:rPr>
        <w:t xml:space="preserve">Какой из названных методов исследования </w:t>
      </w:r>
      <w:proofErr w:type="gramStart"/>
      <w:r w:rsidRPr="00BC3C20">
        <w:rPr>
          <w:rFonts w:ascii="Times New Roman" w:hAnsi="Times New Roman" w:cs="Times New Roman"/>
          <w:b/>
          <w:sz w:val="28"/>
          <w:szCs w:val="28"/>
        </w:rPr>
        <w:t>не  используется</w:t>
      </w:r>
      <w:proofErr w:type="gramEnd"/>
      <w:r w:rsidRPr="00BC3C20">
        <w:rPr>
          <w:rFonts w:ascii="Times New Roman" w:hAnsi="Times New Roman" w:cs="Times New Roman"/>
          <w:b/>
          <w:sz w:val="28"/>
          <w:szCs w:val="28"/>
        </w:rPr>
        <w:t xml:space="preserve"> для получения морфологической верификации при подозрении на меланому</w:t>
      </w:r>
    </w:p>
    <w:p w:rsidR="0036361E" w:rsidRPr="00BC3C20" w:rsidRDefault="0036361E" w:rsidP="0036361E">
      <w:pPr>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а</w:t>
      </w:r>
      <w:proofErr w:type="gramEnd"/>
      <w:r w:rsidRPr="00BC3C20">
        <w:rPr>
          <w:rFonts w:ascii="Times New Roman" w:hAnsi="Times New Roman" w:cs="Times New Roman"/>
          <w:sz w:val="28"/>
          <w:szCs w:val="28"/>
        </w:rPr>
        <w:t>) мазок отпечаток с опухоли</w:t>
      </w:r>
    </w:p>
    <w:p w:rsidR="0036361E" w:rsidRPr="00BC3C20" w:rsidRDefault="0036361E" w:rsidP="0036361E">
      <w:pPr>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б</w:t>
      </w:r>
      <w:proofErr w:type="gramEnd"/>
      <w:r w:rsidRPr="00BC3C20">
        <w:rPr>
          <w:rFonts w:ascii="Times New Roman" w:hAnsi="Times New Roman" w:cs="Times New Roman"/>
          <w:sz w:val="28"/>
          <w:szCs w:val="28"/>
        </w:rPr>
        <w:t>) пункционная тонкоигольная биопсия</w:t>
      </w:r>
    </w:p>
    <w:p w:rsidR="0036361E" w:rsidRPr="00BC3C20" w:rsidRDefault="0036361E" w:rsidP="0036361E">
      <w:pPr>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в</w:t>
      </w:r>
      <w:proofErr w:type="gramEnd"/>
      <w:r w:rsidRPr="00BC3C20">
        <w:rPr>
          <w:rFonts w:ascii="Times New Roman" w:hAnsi="Times New Roman" w:cs="Times New Roman"/>
          <w:sz w:val="28"/>
          <w:szCs w:val="28"/>
        </w:rPr>
        <w:t>) определение меланурии (реакция Якша)</w:t>
      </w:r>
    </w:p>
    <w:p w:rsidR="0036361E" w:rsidRPr="00BC3C20" w:rsidRDefault="0036361E" w:rsidP="0036361E">
      <w:pPr>
        <w:tabs>
          <w:tab w:val="left" w:pos="720"/>
        </w:tabs>
        <w:ind w:left="720" w:hanging="266"/>
        <w:jc w:val="both"/>
        <w:rPr>
          <w:rFonts w:ascii="Times New Roman" w:hAnsi="Times New Roman" w:cs="Times New Roman"/>
          <w:sz w:val="28"/>
          <w:szCs w:val="28"/>
        </w:rPr>
      </w:pPr>
      <w:proofErr w:type="gramStart"/>
      <w:r w:rsidRPr="00BC3C20">
        <w:rPr>
          <w:rFonts w:ascii="Times New Roman" w:hAnsi="Times New Roman" w:cs="Times New Roman"/>
          <w:sz w:val="28"/>
          <w:szCs w:val="28"/>
        </w:rPr>
        <w:t>г)</w:t>
      </w:r>
      <w:r w:rsidRPr="00BC3C20">
        <w:rPr>
          <w:rFonts w:ascii="Times New Roman" w:hAnsi="Times New Roman" w:cs="Times New Roman"/>
          <w:sz w:val="28"/>
          <w:szCs w:val="28"/>
        </w:rPr>
        <w:tab/>
      </w:r>
      <w:proofErr w:type="gramEnd"/>
      <w:r w:rsidRPr="00BC3C20">
        <w:rPr>
          <w:rFonts w:ascii="Times New Roman" w:hAnsi="Times New Roman" w:cs="Times New Roman"/>
          <w:sz w:val="28"/>
          <w:szCs w:val="28"/>
        </w:rPr>
        <w:t>широкое иссечение невуса под наркозом с гистологическим исследованием</w:t>
      </w:r>
    </w:p>
    <w:p w:rsidR="0036361E" w:rsidRPr="00BC3C20" w:rsidRDefault="0036361E" w:rsidP="0036361E">
      <w:pPr>
        <w:ind w:firstLine="454"/>
        <w:jc w:val="both"/>
        <w:rPr>
          <w:rFonts w:ascii="Times New Roman" w:hAnsi="Times New Roman" w:cs="Times New Roman"/>
          <w:b/>
          <w:sz w:val="28"/>
          <w:szCs w:val="28"/>
        </w:rPr>
      </w:pPr>
      <w:r w:rsidRPr="00BC3C20">
        <w:rPr>
          <w:rFonts w:ascii="Times New Roman" w:hAnsi="Times New Roman" w:cs="Times New Roman"/>
          <w:b/>
          <w:sz w:val="28"/>
          <w:szCs w:val="28"/>
        </w:rPr>
        <w:t>13.</w:t>
      </w:r>
      <w:r w:rsidRPr="00BC3C20">
        <w:rPr>
          <w:rFonts w:ascii="Times New Roman" w:hAnsi="Times New Roman" w:cs="Times New Roman"/>
          <w:sz w:val="28"/>
          <w:szCs w:val="28"/>
        </w:rPr>
        <w:t xml:space="preserve">  </w:t>
      </w:r>
      <w:r w:rsidRPr="00BC3C20">
        <w:rPr>
          <w:rFonts w:ascii="Times New Roman" w:hAnsi="Times New Roman" w:cs="Times New Roman"/>
          <w:b/>
          <w:sz w:val="28"/>
          <w:szCs w:val="28"/>
        </w:rPr>
        <w:t>Если на поликлиническом приеме больной жалуется на появление кровоточивости родимого пятна, необходимо выяснить:</w:t>
      </w:r>
    </w:p>
    <w:p w:rsidR="0036361E" w:rsidRPr="00BC3C20" w:rsidRDefault="0036361E" w:rsidP="0036361E">
      <w:pPr>
        <w:ind w:left="720" w:hanging="266"/>
        <w:jc w:val="both"/>
        <w:rPr>
          <w:rFonts w:ascii="Times New Roman" w:hAnsi="Times New Roman" w:cs="Times New Roman"/>
          <w:sz w:val="28"/>
          <w:szCs w:val="28"/>
        </w:rPr>
      </w:pPr>
      <w:proofErr w:type="gramStart"/>
      <w:r w:rsidRPr="00BC3C20">
        <w:rPr>
          <w:rFonts w:ascii="Times New Roman" w:hAnsi="Times New Roman" w:cs="Times New Roman"/>
          <w:sz w:val="28"/>
          <w:szCs w:val="28"/>
        </w:rPr>
        <w:t>а</w:t>
      </w:r>
      <w:proofErr w:type="gramEnd"/>
      <w:r w:rsidRPr="00BC3C20">
        <w:rPr>
          <w:rFonts w:ascii="Times New Roman" w:hAnsi="Times New Roman" w:cs="Times New Roman"/>
          <w:sz w:val="28"/>
          <w:szCs w:val="28"/>
        </w:rPr>
        <w:t>) является ли пигментное образование врожденным или приобретенным</w:t>
      </w:r>
    </w:p>
    <w:p w:rsidR="0036361E" w:rsidRPr="00BC3C20" w:rsidRDefault="0036361E" w:rsidP="0036361E">
      <w:pPr>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б</w:t>
      </w:r>
      <w:proofErr w:type="gramEnd"/>
      <w:r w:rsidRPr="00BC3C20">
        <w:rPr>
          <w:rFonts w:ascii="Times New Roman" w:hAnsi="Times New Roman" w:cs="Times New Roman"/>
          <w:sz w:val="28"/>
          <w:szCs w:val="28"/>
        </w:rPr>
        <w:t>) наличие субъективных ощущений в области родинки</w:t>
      </w:r>
    </w:p>
    <w:p w:rsidR="0036361E" w:rsidRPr="00BC3C20" w:rsidRDefault="0036361E" w:rsidP="0036361E">
      <w:pPr>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в</w:t>
      </w:r>
      <w:proofErr w:type="gramEnd"/>
      <w:r w:rsidRPr="00BC3C20">
        <w:rPr>
          <w:rFonts w:ascii="Times New Roman" w:hAnsi="Times New Roman" w:cs="Times New Roman"/>
          <w:sz w:val="28"/>
          <w:szCs w:val="28"/>
        </w:rPr>
        <w:t>) наличие травмы родинки</w:t>
      </w:r>
    </w:p>
    <w:p w:rsidR="0036361E" w:rsidRPr="00BC3C20" w:rsidRDefault="0036361E" w:rsidP="0036361E">
      <w:pPr>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г</w:t>
      </w:r>
      <w:proofErr w:type="gramEnd"/>
      <w:r w:rsidRPr="00BC3C20">
        <w:rPr>
          <w:rFonts w:ascii="Times New Roman" w:hAnsi="Times New Roman" w:cs="Times New Roman"/>
          <w:sz w:val="28"/>
          <w:szCs w:val="28"/>
        </w:rPr>
        <w:t>) все перечисленное</w:t>
      </w:r>
    </w:p>
    <w:p w:rsidR="0036361E" w:rsidRPr="00BC3C20" w:rsidRDefault="0036361E" w:rsidP="0036361E">
      <w:pPr>
        <w:ind w:firstLine="454"/>
        <w:jc w:val="both"/>
        <w:rPr>
          <w:rFonts w:ascii="Times New Roman" w:hAnsi="Times New Roman" w:cs="Times New Roman"/>
          <w:b/>
          <w:sz w:val="28"/>
          <w:szCs w:val="28"/>
        </w:rPr>
      </w:pPr>
      <w:r w:rsidRPr="00BC3C20">
        <w:rPr>
          <w:rFonts w:ascii="Times New Roman" w:hAnsi="Times New Roman" w:cs="Times New Roman"/>
          <w:b/>
          <w:sz w:val="28"/>
          <w:szCs w:val="28"/>
        </w:rPr>
        <w:t xml:space="preserve">14.  При меланоме кожи </w:t>
      </w:r>
      <w:r w:rsidRPr="00BC3C20">
        <w:rPr>
          <w:rFonts w:ascii="Times New Roman" w:hAnsi="Times New Roman" w:cs="Times New Roman"/>
          <w:b/>
          <w:sz w:val="28"/>
          <w:szCs w:val="28"/>
          <w:lang w:val="en-US"/>
        </w:rPr>
        <w:t>I</w:t>
      </w:r>
      <w:r w:rsidRPr="00BC3C20">
        <w:rPr>
          <w:rFonts w:ascii="Times New Roman" w:hAnsi="Times New Roman" w:cs="Times New Roman"/>
          <w:b/>
          <w:sz w:val="28"/>
          <w:szCs w:val="28"/>
        </w:rPr>
        <w:t xml:space="preserve"> – </w:t>
      </w:r>
      <w:r w:rsidRPr="00BC3C20">
        <w:rPr>
          <w:rFonts w:ascii="Times New Roman" w:hAnsi="Times New Roman" w:cs="Times New Roman"/>
          <w:b/>
          <w:sz w:val="28"/>
          <w:szCs w:val="28"/>
          <w:lang w:val="en-US"/>
        </w:rPr>
        <w:t>II</w:t>
      </w:r>
      <w:r w:rsidRPr="00BC3C20">
        <w:rPr>
          <w:rFonts w:ascii="Times New Roman" w:hAnsi="Times New Roman" w:cs="Times New Roman"/>
          <w:b/>
          <w:sz w:val="28"/>
          <w:szCs w:val="28"/>
        </w:rPr>
        <w:t xml:space="preserve"> а стадии, при инвазии по Кларку 1-2 степени применяется следующий метод лечения:</w:t>
      </w:r>
    </w:p>
    <w:p w:rsidR="0036361E" w:rsidRPr="00BC3C20" w:rsidRDefault="0036361E" w:rsidP="0036361E">
      <w:pPr>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а</w:t>
      </w:r>
      <w:proofErr w:type="gramEnd"/>
      <w:r w:rsidRPr="00BC3C20">
        <w:rPr>
          <w:rFonts w:ascii="Times New Roman" w:hAnsi="Times New Roman" w:cs="Times New Roman"/>
          <w:sz w:val="28"/>
          <w:szCs w:val="28"/>
        </w:rPr>
        <w:t>) хирургический</w:t>
      </w:r>
    </w:p>
    <w:p w:rsidR="0036361E" w:rsidRPr="00BC3C20" w:rsidRDefault="0036361E" w:rsidP="0036361E">
      <w:pPr>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б</w:t>
      </w:r>
      <w:proofErr w:type="gramEnd"/>
      <w:r w:rsidRPr="00BC3C20">
        <w:rPr>
          <w:rFonts w:ascii="Times New Roman" w:hAnsi="Times New Roman" w:cs="Times New Roman"/>
          <w:sz w:val="28"/>
          <w:szCs w:val="28"/>
        </w:rPr>
        <w:t>) лучевая терапия</w:t>
      </w:r>
    </w:p>
    <w:p w:rsidR="0036361E" w:rsidRPr="00BC3C20" w:rsidRDefault="0036361E" w:rsidP="0036361E">
      <w:pPr>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в</w:t>
      </w:r>
      <w:proofErr w:type="gramEnd"/>
      <w:r w:rsidRPr="00BC3C20">
        <w:rPr>
          <w:rFonts w:ascii="Times New Roman" w:hAnsi="Times New Roman" w:cs="Times New Roman"/>
          <w:sz w:val="28"/>
          <w:szCs w:val="28"/>
        </w:rPr>
        <w:t>) химиотерапия</w:t>
      </w:r>
    </w:p>
    <w:p w:rsidR="0036361E" w:rsidRPr="00BC3C20" w:rsidRDefault="0036361E" w:rsidP="0036361E">
      <w:pPr>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г</w:t>
      </w:r>
      <w:proofErr w:type="gramEnd"/>
      <w:r w:rsidRPr="00BC3C20">
        <w:rPr>
          <w:rFonts w:ascii="Times New Roman" w:hAnsi="Times New Roman" w:cs="Times New Roman"/>
          <w:sz w:val="28"/>
          <w:szCs w:val="28"/>
        </w:rPr>
        <w:t>) комплексное лечение</w:t>
      </w:r>
    </w:p>
    <w:p w:rsidR="0036361E" w:rsidRPr="00BC3C20" w:rsidRDefault="0036361E" w:rsidP="0036361E">
      <w:pPr>
        <w:ind w:firstLine="454"/>
        <w:jc w:val="both"/>
        <w:rPr>
          <w:rFonts w:ascii="Times New Roman" w:hAnsi="Times New Roman" w:cs="Times New Roman"/>
          <w:sz w:val="28"/>
          <w:szCs w:val="28"/>
        </w:rPr>
      </w:pPr>
      <w:r w:rsidRPr="00BC3C20">
        <w:rPr>
          <w:rFonts w:ascii="Times New Roman" w:hAnsi="Times New Roman" w:cs="Times New Roman"/>
          <w:b/>
          <w:sz w:val="28"/>
          <w:szCs w:val="28"/>
        </w:rPr>
        <w:lastRenderedPageBreak/>
        <w:t xml:space="preserve">15.  При меланоме кожи </w:t>
      </w:r>
      <w:r w:rsidRPr="00BC3C20">
        <w:rPr>
          <w:rFonts w:ascii="Times New Roman" w:hAnsi="Times New Roman" w:cs="Times New Roman"/>
          <w:b/>
          <w:sz w:val="28"/>
          <w:szCs w:val="28"/>
          <w:lang w:val="en-US"/>
        </w:rPr>
        <w:t>II</w:t>
      </w:r>
      <w:r w:rsidRPr="00BC3C20">
        <w:rPr>
          <w:rFonts w:ascii="Times New Roman" w:hAnsi="Times New Roman" w:cs="Times New Roman"/>
          <w:b/>
          <w:sz w:val="28"/>
          <w:szCs w:val="28"/>
        </w:rPr>
        <w:t xml:space="preserve"> б - </w:t>
      </w:r>
      <w:r w:rsidRPr="00BC3C20">
        <w:rPr>
          <w:rFonts w:ascii="Times New Roman" w:hAnsi="Times New Roman" w:cs="Times New Roman"/>
          <w:b/>
          <w:sz w:val="28"/>
          <w:szCs w:val="28"/>
          <w:lang w:val="en-US"/>
        </w:rPr>
        <w:t>III</w:t>
      </w:r>
      <w:r w:rsidRPr="00BC3C20">
        <w:rPr>
          <w:rFonts w:ascii="Times New Roman" w:hAnsi="Times New Roman" w:cs="Times New Roman"/>
          <w:b/>
          <w:sz w:val="28"/>
          <w:szCs w:val="28"/>
        </w:rPr>
        <w:t xml:space="preserve"> стадии с инвазией по Кларку 4-5 степени методом выбора яв</w:t>
      </w:r>
      <w:r w:rsidRPr="00BC3C20">
        <w:rPr>
          <w:rFonts w:ascii="Times New Roman" w:hAnsi="Times New Roman" w:cs="Times New Roman"/>
          <w:b/>
          <w:sz w:val="28"/>
          <w:szCs w:val="28"/>
        </w:rPr>
        <w:softHyphen/>
        <w:t>ляется</w:t>
      </w:r>
      <w:r w:rsidRPr="00BC3C20">
        <w:rPr>
          <w:rFonts w:ascii="Times New Roman" w:hAnsi="Times New Roman" w:cs="Times New Roman"/>
          <w:sz w:val="28"/>
          <w:szCs w:val="28"/>
        </w:rPr>
        <w:t>:</w:t>
      </w:r>
    </w:p>
    <w:p w:rsidR="0036361E" w:rsidRPr="00BC3C20" w:rsidRDefault="0036361E" w:rsidP="0036361E">
      <w:pPr>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а</w:t>
      </w:r>
      <w:proofErr w:type="gramEnd"/>
      <w:r w:rsidRPr="00BC3C20">
        <w:rPr>
          <w:rFonts w:ascii="Times New Roman" w:hAnsi="Times New Roman" w:cs="Times New Roman"/>
          <w:sz w:val="28"/>
          <w:szCs w:val="28"/>
        </w:rPr>
        <w:t>) хирургический</w:t>
      </w:r>
    </w:p>
    <w:p w:rsidR="0036361E" w:rsidRPr="00BC3C20" w:rsidRDefault="0036361E" w:rsidP="0036361E">
      <w:pPr>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б</w:t>
      </w:r>
      <w:proofErr w:type="gramEnd"/>
      <w:r w:rsidRPr="00BC3C20">
        <w:rPr>
          <w:rFonts w:ascii="Times New Roman" w:hAnsi="Times New Roman" w:cs="Times New Roman"/>
          <w:sz w:val="28"/>
          <w:szCs w:val="28"/>
        </w:rPr>
        <w:t>) лучевая терапия</w:t>
      </w:r>
    </w:p>
    <w:p w:rsidR="0036361E" w:rsidRPr="00BC3C20" w:rsidRDefault="0036361E" w:rsidP="0036361E">
      <w:pPr>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в</w:t>
      </w:r>
      <w:proofErr w:type="gramEnd"/>
      <w:r w:rsidRPr="00BC3C20">
        <w:rPr>
          <w:rFonts w:ascii="Times New Roman" w:hAnsi="Times New Roman" w:cs="Times New Roman"/>
          <w:sz w:val="28"/>
          <w:szCs w:val="28"/>
        </w:rPr>
        <w:t>) комплексное лечение</w:t>
      </w:r>
    </w:p>
    <w:p w:rsidR="0036361E" w:rsidRPr="00BC3C20" w:rsidRDefault="0036361E" w:rsidP="0036361E">
      <w:pPr>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г</w:t>
      </w:r>
      <w:proofErr w:type="gramEnd"/>
      <w:r w:rsidRPr="00BC3C20">
        <w:rPr>
          <w:rFonts w:ascii="Times New Roman" w:hAnsi="Times New Roman" w:cs="Times New Roman"/>
          <w:sz w:val="28"/>
          <w:szCs w:val="28"/>
        </w:rPr>
        <w:t>) химиотерапия</w:t>
      </w:r>
    </w:p>
    <w:p w:rsidR="0036361E" w:rsidRPr="00BC3C20" w:rsidRDefault="0036361E" w:rsidP="0036361E">
      <w:pPr>
        <w:ind w:firstLine="454"/>
        <w:jc w:val="both"/>
        <w:rPr>
          <w:rFonts w:ascii="Times New Roman" w:hAnsi="Times New Roman" w:cs="Times New Roman"/>
          <w:b/>
          <w:sz w:val="28"/>
          <w:szCs w:val="28"/>
        </w:rPr>
      </w:pPr>
      <w:r w:rsidRPr="00BC3C20">
        <w:rPr>
          <w:rFonts w:ascii="Times New Roman" w:hAnsi="Times New Roman" w:cs="Times New Roman"/>
          <w:b/>
          <w:sz w:val="28"/>
          <w:szCs w:val="28"/>
        </w:rPr>
        <w:t>16.  При метастазах меланомы кожи нижней конечности в паховые лимфатические узлы показана следующая операция на регионарных лимфоузлах:</w:t>
      </w:r>
    </w:p>
    <w:p w:rsidR="0036361E" w:rsidRPr="00BC3C20" w:rsidRDefault="0036361E" w:rsidP="0036361E">
      <w:pPr>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а</w:t>
      </w:r>
      <w:proofErr w:type="gramEnd"/>
      <w:r w:rsidRPr="00BC3C20">
        <w:rPr>
          <w:rFonts w:ascii="Times New Roman" w:hAnsi="Times New Roman" w:cs="Times New Roman"/>
          <w:sz w:val="28"/>
          <w:szCs w:val="28"/>
        </w:rPr>
        <w:t>) операция Ванаха</w:t>
      </w:r>
    </w:p>
    <w:p w:rsidR="0036361E" w:rsidRPr="00BC3C20" w:rsidRDefault="0036361E" w:rsidP="0036361E">
      <w:pPr>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б</w:t>
      </w:r>
      <w:proofErr w:type="gramEnd"/>
      <w:r w:rsidRPr="00BC3C20">
        <w:rPr>
          <w:rFonts w:ascii="Times New Roman" w:hAnsi="Times New Roman" w:cs="Times New Roman"/>
          <w:sz w:val="28"/>
          <w:szCs w:val="28"/>
        </w:rPr>
        <w:t>) операция Крайля</w:t>
      </w:r>
    </w:p>
    <w:p w:rsidR="0036361E" w:rsidRPr="00BC3C20" w:rsidRDefault="0036361E" w:rsidP="0036361E">
      <w:pPr>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в</w:t>
      </w:r>
      <w:proofErr w:type="gramEnd"/>
      <w:r w:rsidRPr="00BC3C20">
        <w:rPr>
          <w:rFonts w:ascii="Times New Roman" w:hAnsi="Times New Roman" w:cs="Times New Roman"/>
          <w:sz w:val="28"/>
          <w:szCs w:val="28"/>
        </w:rPr>
        <w:t>) операция Микулича</w:t>
      </w:r>
    </w:p>
    <w:p w:rsidR="0036361E" w:rsidRPr="00BC3C20" w:rsidRDefault="0036361E" w:rsidP="0036361E">
      <w:pPr>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г</w:t>
      </w:r>
      <w:proofErr w:type="gramEnd"/>
      <w:r w:rsidRPr="00BC3C20">
        <w:rPr>
          <w:rFonts w:ascii="Times New Roman" w:hAnsi="Times New Roman" w:cs="Times New Roman"/>
          <w:sz w:val="28"/>
          <w:szCs w:val="28"/>
        </w:rPr>
        <w:t>) операция Дюкена</w:t>
      </w:r>
    </w:p>
    <w:p w:rsidR="0036361E" w:rsidRPr="00BC3C20" w:rsidRDefault="0036361E" w:rsidP="0036361E">
      <w:pPr>
        <w:ind w:firstLine="454"/>
        <w:jc w:val="both"/>
        <w:rPr>
          <w:rFonts w:ascii="Times New Roman" w:hAnsi="Times New Roman" w:cs="Times New Roman"/>
          <w:b/>
          <w:sz w:val="28"/>
          <w:szCs w:val="28"/>
        </w:rPr>
      </w:pPr>
      <w:r w:rsidRPr="00BC3C20">
        <w:rPr>
          <w:rFonts w:ascii="Times New Roman" w:hAnsi="Times New Roman" w:cs="Times New Roman"/>
          <w:b/>
          <w:sz w:val="28"/>
          <w:szCs w:val="28"/>
        </w:rPr>
        <w:t xml:space="preserve">17.  У больного зуд в области пигментного образования. Пятно интенсивной черной окраски, размером 0,3 х 0,5см, возвышается под кожей. На поверхности мокнутие. </w:t>
      </w:r>
      <w:proofErr w:type="gramStart"/>
      <w:r w:rsidRPr="00BC3C20">
        <w:rPr>
          <w:rFonts w:ascii="Times New Roman" w:hAnsi="Times New Roman" w:cs="Times New Roman"/>
          <w:b/>
          <w:sz w:val="28"/>
          <w:szCs w:val="28"/>
        </w:rPr>
        <w:t>Ваша  тактика</w:t>
      </w:r>
      <w:proofErr w:type="gramEnd"/>
      <w:r w:rsidRPr="00BC3C20">
        <w:rPr>
          <w:rFonts w:ascii="Times New Roman" w:hAnsi="Times New Roman" w:cs="Times New Roman"/>
          <w:b/>
          <w:sz w:val="28"/>
          <w:szCs w:val="28"/>
        </w:rPr>
        <w:t>:</w:t>
      </w:r>
    </w:p>
    <w:p w:rsidR="0036361E" w:rsidRPr="00BC3C20" w:rsidRDefault="0036361E" w:rsidP="0036361E">
      <w:pPr>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а</w:t>
      </w:r>
      <w:proofErr w:type="gramEnd"/>
      <w:r w:rsidRPr="00BC3C20">
        <w:rPr>
          <w:rFonts w:ascii="Times New Roman" w:hAnsi="Times New Roman" w:cs="Times New Roman"/>
          <w:sz w:val="28"/>
          <w:szCs w:val="28"/>
        </w:rPr>
        <w:t>) динамическое наблюдение</w:t>
      </w:r>
    </w:p>
    <w:p w:rsidR="0036361E" w:rsidRPr="00BC3C20" w:rsidRDefault="0036361E" w:rsidP="0036361E">
      <w:pPr>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б</w:t>
      </w:r>
      <w:proofErr w:type="gramEnd"/>
      <w:r w:rsidRPr="00BC3C20">
        <w:rPr>
          <w:rFonts w:ascii="Times New Roman" w:hAnsi="Times New Roman" w:cs="Times New Roman"/>
          <w:sz w:val="28"/>
          <w:szCs w:val="28"/>
        </w:rPr>
        <w:t>) пункционная биопсия</w:t>
      </w:r>
    </w:p>
    <w:p w:rsidR="0036361E" w:rsidRPr="00BC3C20" w:rsidRDefault="0036361E" w:rsidP="0036361E">
      <w:pPr>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в</w:t>
      </w:r>
      <w:proofErr w:type="gramEnd"/>
      <w:r w:rsidRPr="00BC3C20">
        <w:rPr>
          <w:rFonts w:ascii="Times New Roman" w:hAnsi="Times New Roman" w:cs="Times New Roman"/>
          <w:sz w:val="28"/>
          <w:szCs w:val="28"/>
        </w:rPr>
        <w:t>) взятие мазков отпечатков</w:t>
      </w:r>
    </w:p>
    <w:p w:rsidR="0036361E" w:rsidRPr="00BC3C20" w:rsidRDefault="0036361E" w:rsidP="0036361E">
      <w:pPr>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г</w:t>
      </w:r>
      <w:proofErr w:type="gramEnd"/>
      <w:r w:rsidRPr="00BC3C20">
        <w:rPr>
          <w:rFonts w:ascii="Times New Roman" w:hAnsi="Times New Roman" w:cs="Times New Roman"/>
          <w:sz w:val="28"/>
          <w:szCs w:val="28"/>
        </w:rPr>
        <w:t>) мазевое лечение</w:t>
      </w:r>
    </w:p>
    <w:p w:rsidR="0036361E" w:rsidRPr="00BC3C20" w:rsidRDefault="0036361E" w:rsidP="0036361E">
      <w:pPr>
        <w:ind w:firstLine="454"/>
        <w:jc w:val="both"/>
        <w:rPr>
          <w:rFonts w:ascii="Times New Roman" w:hAnsi="Times New Roman" w:cs="Times New Roman"/>
          <w:b/>
          <w:sz w:val="28"/>
          <w:szCs w:val="28"/>
        </w:rPr>
      </w:pPr>
      <w:r w:rsidRPr="00BC3C20">
        <w:rPr>
          <w:rFonts w:ascii="Times New Roman" w:hAnsi="Times New Roman" w:cs="Times New Roman"/>
          <w:b/>
          <w:sz w:val="28"/>
          <w:szCs w:val="28"/>
        </w:rPr>
        <w:t xml:space="preserve">18. В структуре онкологической </w:t>
      </w:r>
      <w:proofErr w:type="gramStart"/>
      <w:r w:rsidRPr="00BC3C20">
        <w:rPr>
          <w:rFonts w:ascii="Times New Roman" w:hAnsi="Times New Roman" w:cs="Times New Roman"/>
          <w:b/>
          <w:sz w:val="28"/>
          <w:szCs w:val="28"/>
        </w:rPr>
        <w:t>заболеваемости  РФ</w:t>
      </w:r>
      <w:proofErr w:type="gramEnd"/>
      <w:r w:rsidRPr="00BC3C20">
        <w:rPr>
          <w:rFonts w:ascii="Times New Roman" w:hAnsi="Times New Roman" w:cs="Times New Roman"/>
          <w:b/>
          <w:sz w:val="28"/>
          <w:szCs w:val="28"/>
        </w:rPr>
        <w:t xml:space="preserve"> по данным 2005 года рак кожи занимает:</w:t>
      </w:r>
    </w:p>
    <w:p w:rsidR="0036361E" w:rsidRPr="00BC3C20" w:rsidRDefault="0036361E" w:rsidP="0036361E">
      <w:pPr>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а</w:t>
      </w:r>
      <w:proofErr w:type="gramEnd"/>
      <w:r w:rsidRPr="00BC3C20">
        <w:rPr>
          <w:rFonts w:ascii="Times New Roman" w:hAnsi="Times New Roman" w:cs="Times New Roman"/>
          <w:sz w:val="28"/>
          <w:szCs w:val="28"/>
        </w:rPr>
        <w:t>) первое место</w:t>
      </w:r>
    </w:p>
    <w:p w:rsidR="0036361E" w:rsidRPr="00BC3C20" w:rsidRDefault="0036361E" w:rsidP="0036361E">
      <w:pPr>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б</w:t>
      </w:r>
      <w:proofErr w:type="gramEnd"/>
      <w:r w:rsidRPr="00BC3C20">
        <w:rPr>
          <w:rFonts w:ascii="Times New Roman" w:hAnsi="Times New Roman" w:cs="Times New Roman"/>
          <w:sz w:val="28"/>
          <w:szCs w:val="28"/>
        </w:rPr>
        <w:t>) второе место</w:t>
      </w:r>
    </w:p>
    <w:p w:rsidR="0036361E" w:rsidRPr="00BC3C20" w:rsidRDefault="0036361E" w:rsidP="0036361E">
      <w:pPr>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в</w:t>
      </w:r>
      <w:proofErr w:type="gramEnd"/>
      <w:r w:rsidRPr="00BC3C20">
        <w:rPr>
          <w:rFonts w:ascii="Times New Roman" w:hAnsi="Times New Roman" w:cs="Times New Roman"/>
          <w:sz w:val="28"/>
          <w:szCs w:val="28"/>
        </w:rPr>
        <w:t>) третье место</w:t>
      </w:r>
    </w:p>
    <w:p w:rsidR="0036361E" w:rsidRPr="00BC3C20" w:rsidRDefault="0036361E" w:rsidP="0036361E">
      <w:pPr>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г</w:t>
      </w:r>
      <w:proofErr w:type="gramEnd"/>
      <w:r w:rsidRPr="00BC3C20">
        <w:rPr>
          <w:rFonts w:ascii="Times New Roman" w:hAnsi="Times New Roman" w:cs="Times New Roman"/>
          <w:sz w:val="28"/>
          <w:szCs w:val="28"/>
        </w:rPr>
        <w:t>) четвертое место</w:t>
      </w:r>
    </w:p>
    <w:p w:rsidR="0036361E" w:rsidRPr="00BC3C20" w:rsidRDefault="0036361E" w:rsidP="0036361E">
      <w:pPr>
        <w:ind w:firstLine="454"/>
        <w:jc w:val="both"/>
        <w:rPr>
          <w:rFonts w:ascii="Times New Roman" w:hAnsi="Times New Roman" w:cs="Times New Roman"/>
          <w:b/>
          <w:sz w:val="28"/>
          <w:szCs w:val="28"/>
        </w:rPr>
      </w:pPr>
      <w:r w:rsidRPr="00BC3C20">
        <w:rPr>
          <w:rFonts w:ascii="Times New Roman" w:hAnsi="Times New Roman" w:cs="Times New Roman"/>
          <w:b/>
          <w:sz w:val="28"/>
          <w:szCs w:val="28"/>
        </w:rPr>
        <w:t xml:space="preserve">19. В Оренбургской области рак кожи в структуре онкозаболеваемости в </w:t>
      </w:r>
      <w:proofErr w:type="gramStart"/>
      <w:r w:rsidRPr="00BC3C20">
        <w:rPr>
          <w:rFonts w:ascii="Times New Roman" w:hAnsi="Times New Roman" w:cs="Times New Roman"/>
          <w:b/>
          <w:sz w:val="28"/>
          <w:szCs w:val="28"/>
        </w:rPr>
        <w:t>настоящее  время</w:t>
      </w:r>
      <w:proofErr w:type="gramEnd"/>
      <w:r w:rsidRPr="00BC3C20">
        <w:rPr>
          <w:rFonts w:ascii="Times New Roman" w:hAnsi="Times New Roman" w:cs="Times New Roman"/>
          <w:b/>
          <w:sz w:val="28"/>
          <w:szCs w:val="28"/>
        </w:rPr>
        <w:t xml:space="preserve"> занимает:</w:t>
      </w:r>
    </w:p>
    <w:p w:rsidR="0036361E" w:rsidRPr="00BC3C20" w:rsidRDefault="0036361E" w:rsidP="0036361E">
      <w:pPr>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а</w:t>
      </w:r>
      <w:proofErr w:type="gramEnd"/>
      <w:r w:rsidRPr="00BC3C20">
        <w:rPr>
          <w:rFonts w:ascii="Times New Roman" w:hAnsi="Times New Roman" w:cs="Times New Roman"/>
          <w:sz w:val="28"/>
          <w:szCs w:val="28"/>
        </w:rPr>
        <w:t>) 1 - 2 место</w:t>
      </w:r>
    </w:p>
    <w:p w:rsidR="0036361E" w:rsidRPr="00BC3C20" w:rsidRDefault="0036361E" w:rsidP="0036361E">
      <w:pPr>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б</w:t>
      </w:r>
      <w:proofErr w:type="gramEnd"/>
      <w:r w:rsidRPr="00BC3C20">
        <w:rPr>
          <w:rFonts w:ascii="Times New Roman" w:hAnsi="Times New Roman" w:cs="Times New Roman"/>
          <w:sz w:val="28"/>
          <w:szCs w:val="28"/>
        </w:rPr>
        <w:t>) 2 - 3 место</w:t>
      </w:r>
    </w:p>
    <w:p w:rsidR="0036361E" w:rsidRPr="00BC3C20" w:rsidRDefault="0036361E" w:rsidP="0036361E">
      <w:pPr>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в</w:t>
      </w:r>
      <w:proofErr w:type="gramEnd"/>
      <w:r w:rsidRPr="00BC3C20">
        <w:rPr>
          <w:rFonts w:ascii="Times New Roman" w:hAnsi="Times New Roman" w:cs="Times New Roman"/>
          <w:sz w:val="28"/>
          <w:szCs w:val="28"/>
        </w:rPr>
        <w:t>) 3 - 4 место</w:t>
      </w:r>
    </w:p>
    <w:p w:rsidR="0036361E" w:rsidRPr="00BC3C20" w:rsidRDefault="0036361E" w:rsidP="0036361E">
      <w:pPr>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lastRenderedPageBreak/>
        <w:t>г</w:t>
      </w:r>
      <w:proofErr w:type="gramEnd"/>
      <w:r w:rsidRPr="00BC3C20">
        <w:rPr>
          <w:rFonts w:ascii="Times New Roman" w:hAnsi="Times New Roman" w:cs="Times New Roman"/>
          <w:sz w:val="28"/>
          <w:szCs w:val="28"/>
        </w:rPr>
        <w:t>) 4 - 5 место</w:t>
      </w:r>
    </w:p>
    <w:p w:rsidR="0036361E" w:rsidRPr="00BC3C20" w:rsidRDefault="0036361E" w:rsidP="0036361E">
      <w:pPr>
        <w:ind w:firstLine="454"/>
        <w:jc w:val="both"/>
        <w:rPr>
          <w:rFonts w:ascii="Times New Roman" w:hAnsi="Times New Roman" w:cs="Times New Roman"/>
          <w:b/>
          <w:sz w:val="28"/>
          <w:szCs w:val="28"/>
        </w:rPr>
      </w:pPr>
      <w:r w:rsidRPr="00BC3C20">
        <w:rPr>
          <w:rFonts w:ascii="Times New Roman" w:hAnsi="Times New Roman" w:cs="Times New Roman"/>
          <w:b/>
          <w:sz w:val="28"/>
          <w:szCs w:val="28"/>
        </w:rPr>
        <w:t>20. К предраковым заболеваниям кожи относятся следующие, за исключением:</w:t>
      </w:r>
    </w:p>
    <w:p w:rsidR="0036361E" w:rsidRPr="00BC3C20" w:rsidRDefault="0036361E" w:rsidP="0036361E">
      <w:pPr>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а</w:t>
      </w:r>
      <w:proofErr w:type="gramEnd"/>
      <w:r w:rsidRPr="00BC3C20">
        <w:rPr>
          <w:rFonts w:ascii="Times New Roman" w:hAnsi="Times New Roman" w:cs="Times New Roman"/>
          <w:sz w:val="28"/>
          <w:szCs w:val="28"/>
        </w:rPr>
        <w:t>) пигментной  ксеродермы</w:t>
      </w:r>
    </w:p>
    <w:p w:rsidR="0036361E" w:rsidRPr="00BC3C20" w:rsidRDefault="0036361E" w:rsidP="0036361E">
      <w:pPr>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б</w:t>
      </w:r>
      <w:proofErr w:type="gramEnd"/>
      <w:r w:rsidRPr="00BC3C20">
        <w:rPr>
          <w:rFonts w:ascii="Times New Roman" w:hAnsi="Times New Roman" w:cs="Times New Roman"/>
          <w:sz w:val="28"/>
          <w:szCs w:val="28"/>
        </w:rPr>
        <w:t xml:space="preserve">) поздних лучевых язв </w:t>
      </w:r>
    </w:p>
    <w:p w:rsidR="0036361E" w:rsidRPr="00BC3C20" w:rsidRDefault="0036361E" w:rsidP="0036361E">
      <w:pPr>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в</w:t>
      </w:r>
      <w:proofErr w:type="gramEnd"/>
      <w:r w:rsidRPr="00BC3C20">
        <w:rPr>
          <w:rFonts w:ascii="Times New Roman" w:hAnsi="Times New Roman" w:cs="Times New Roman"/>
          <w:sz w:val="28"/>
          <w:szCs w:val="28"/>
        </w:rPr>
        <w:t xml:space="preserve">) пигментного невуса </w:t>
      </w:r>
    </w:p>
    <w:p w:rsidR="0036361E" w:rsidRPr="00BC3C20" w:rsidRDefault="0036361E" w:rsidP="0036361E">
      <w:pPr>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г</w:t>
      </w:r>
      <w:proofErr w:type="gramEnd"/>
      <w:r w:rsidRPr="00BC3C20">
        <w:rPr>
          <w:rFonts w:ascii="Times New Roman" w:hAnsi="Times New Roman" w:cs="Times New Roman"/>
          <w:sz w:val="28"/>
          <w:szCs w:val="28"/>
        </w:rPr>
        <w:t>) болезни Боуэна</w:t>
      </w:r>
    </w:p>
    <w:p w:rsidR="0036361E" w:rsidRPr="00BC3C20" w:rsidRDefault="0036361E" w:rsidP="0036361E">
      <w:pPr>
        <w:tabs>
          <w:tab w:val="left" w:pos="900"/>
        </w:tabs>
        <w:ind w:firstLine="454"/>
        <w:jc w:val="both"/>
        <w:rPr>
          <w:rFonts w:ascii="Times New Roman" w:hAnsi="Times New Roman" w:cs="Times New Roman"/>
          <w:b/>
          <w:sz w:val="28"/>
          <w:szCs w:val="28"/>
        </w:rPr>
      </w:pPr>
      <w:r w:rsidRPr="00BC3C20">
        <w:rPr>
          <w:rFonts w:ascii="Times New Roman" w:hAnsi="Times New Roman" w:cs="Times New Roman"/>
          <w:b/>
          <w:sz w:val="28"/>
          <w:szCs w:val="28"/>
        </w:rPr>
        <w:t xml:space="preserve">21. </w:t>
      </w:r>
      <w:r w:rsidRPr="00BC3C20">
        <w:rPr>
          <w:rFonts w:ascii="Times New Roman" w:hAnsi="Times New Roman" w:cs="Times New Roman"/>
          <w:b/>
          <w:sz w:val="28"/>
          <w:szCs w:val="28"/>
        </w:rPr>
        <w:tab/>
        <w:t>К местным признакам рака кожи относятся следующие, за исключением:</w:t>
      </w:r>
    </w:p>
    <w:p w:rsidR="0036361E" w:rsidRPr="00BC3C20" w:rsidRDefault="0036361E" w:rsidP="0036361E">
      <w:pPr>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а</w:t>
      </w:r>
      <w:proofErr w:type="gramEnd"/>
      <w:r w:rsidRPr="00BC3C20">
        <w:rPr>
          <w:rFonts w:ascii="Times New Roman" w:hAnsi="Times New Roman" w:cs="Times New Roman"/>
          <w:sz w:val="28"/>
          <w:szCs w:val="28"/>
        </w:rPr>
        <w:t xml:space="preserve">) глубокой язвы с подрытыми краями </w:t>
      </w:r>
    </w:p>
    <w:p w:rsidR="0036361E" w:rsidRPr="00BC3C20" w:rsidRDefault="0036361E" w:rsidP="0036361E">
      <w:pPr>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б</w:t>
      </w:r>
      <w:proofErr w:type="gramEnd"/>
      <w:r w:rsidRPr="00BC3C20">
        <w:rPr>
          <w:rFonts w:ascii="Times New Roman" w:hAnsi="Times New Roman" w:cs="Times New Roman"/>
          <w:sz w:val="28"/>
          <w:szCs w:val="28"/>
        </w:rPr>
        <w:t>) экзофитного образования типа цветной капусты</w:t>
      </w:r>
    </w:p>
    <w:p w:rsidR="0036361E" w:rsidRPr="00BC3C20" w:rsidRDefault="0036361E" w:rsidP="0036361E">
      <w:pPr>
        <w:ind w:left="720" w:hanging="266"/>
        <w:jc w:val="both"/>
        <w:rPr>
          <w:rFonts w:ascii="Times New Roman" w:hAnsi="Times New Roman" w:cs="Times New Roman"/>
          <w:sz w:val="28"/>
          <w:szCs w:val="28"/>
        </w:rPr>
      </w:pPr>
      <w:proofErr w:type="gramStart"/>
      <w:r w:rsidRPr="00BC3C20">
        <w:rPr>
          <w:rFonts w:ascii="Times New Roman" w:hAnsi="Times New Roman" w:cs="Times New Roman"/>
          <w:sz w:val="28"/>
          <w:szCs w:val="28"/>
        </w:rPr>
        <w:t>в)</w:t>
      </w:r>
      <w:r w:rsidRPr="00BC3C20">
        <w:rPr>
          <w:rFonts w:ascii="Times New Roman" w:hAnsi="Times New Roman" w:cs="Times New Roman"/>
          <w:sz w:val="28"/>
          <w:szCs w:val="28"/>
        </w:rPr>
        <w:tab/>
      </w:r>
      <w:proofErr w:type="gramEnd"/>
      <w:r w:rsidRPr="00BC3C20">
        <w:rPr>
          <w:rFonts w:ascii="Times New Roman" w:hAnsi="Times New Roman" w:cs="Times New Roman"/>
          <w:sz w:val="28"/>
          <w:szCs w:val="28"/>
        </w:rPr>
        <w:t xml:space="preserve">длительно незаживающей эрозии,  периодически покрывающейся корочкой </w:t>
      </w:r>
    </w:p>
    <w:p w:rsidR="0036361E" w:rsidRPr="00BC3C20" w:rsidRDefault="0036361E" w:rsidP="0036361E">
      <w:pPr>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г</w:t>
      </w:r>
      <w:proofErr w:type="gramEnd"/>
      <w:r w:rsidRPr="00BC3C20">
        <w:rPr>
          <w:rFonts w:ascii="Times New Roman" w:hAnsi="Times New Roman" w:cs="Times New Roman"/>
          <w:sz w:val="28"/>
          <w:szCs w:val="28"/>
        </w:rPr>
        <w:t xml:space="preserve">) повышения температуры </w:t>
      </w:r>
    </w:p>
    <w:p w:rsidR="0036361E" w:rsidRPr="00BC3C20" w:rsidRDefault="0036361E" w:rsidP="0036361E">
      <w:pPr>
        <w:ind w:firstLine="454"/>
        <w:jc w:val="both"/>
        <w:rPr>
          <w:rFonts w:ascii="Times New Roman" w:hAnsi="Times New Roman" w:cs="Times New Roman"/>
          <w:b/>
          <w:sz w:val="28"/>
          <w:szCs w:val="28"/>
        </w:rPr>
      </w:pPr>
      <w:r w:rsidRPr="00BC3C20">
        <w:rPr>
          <w:rFonts w:ascii="Times New Roman" w:hAnsi="Times New Roman" w:cs="Times New Roman"/>
          <w:b/>
          <w:sz w:val="28"/>
          <w:szCs w:val="28"/>
        </w:rPr>
        <w:t>22. При длительном течении базальноклеточного рака кожи развиваются следующие осложнения, за исключением</w:t>
      </w:r>
      <w:r w:rsidRPr="00BC3C20">
        <w:rPr>
          <w:rFonts w:ascii="Times New Roman" w:hAnsi="Times New Roman" w:cs="Times New Roman"/>
          <w:sz w:val="28"/>
          <w:szCs w:val="28"/>
        </w:rPr>
        <w:t>:</w:t>
      </w:r>
    </w:p>
    <w:p w:rsidR="0036361E" w:rsidRPr="00BC3C20" w:rsidRDefault="0036361E" w:rsidP="0036361E">
      <w:pPr>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а</w:t>
      </w:r>
      <w:proofErr w:type="gramEnd"/>
      <w:r w:rsidRPr="00BC3C20">
        <w:rPr>
          <w:rFonts w:ascii="Times New Roman" w:hAnsi="Times New Roman" w:cs="Times New Roman"/>
          <w:sz w:val="28"/>
          <w:szCs w:val="28"/>
        </w:rPr>
        <w:t xml:space="preserve">) инфицирования опухолевой язвы </w:t>
      </w:r>
    </w:p>
    <w:p w:rsidR="0036361E" w:rsidRPr="00BC3C20" w:rsidRDefault="0036361E" w:rsidP="0036361E">
      <w:pPr>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б</w:t>
      </w:r>
      <w:proofErr w:type="gramEnd"/>
      <w:r w:rsidRPr="00BC3C20">
        <w:rPr>
          <w:rFonts w:ascii="Times New Roman" w:hAnsi="Times New Roman" w:cs="Times New Roman"/>
          <w:sz w:val="28"/>
          <w:szCs w:val="28"/>
        </w:rPr>
        <w:t xml:space="preserve">) кровотечения из опухоли </w:t>
      </w:r>
    </w:p>
    <w:p w:rsidR="0036361E" w:rsidRPr="00BC3C20" w:rsidRDefault="0036361E" w:rsidP="0036361E">
      <w:pPr>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в</w:t>
      </w:r>
      <w:proofErr w:type="gramEnd"/>
      <w:r w:rsidRPr="00BC3C20">
        <w:rPr>
          <w:rFonts w:ascii="Times New Roman" w:hAnsi="Times New Roman" w:cs="Times New Roman"/>
          <w:sz w:val="28"/>
          <w:szCs w:val="28"/>
        </w:rPr>
        <w:t xml:space="preserve">) разрушения подлежащих хрящей, костей </w:t>
      </w:r>
    </w:p>
    <w:p w:rsidR="0036361E" w:rsidRPr="00BC3C20" w:rsidRDefault="0036361E" w:rsidP="0036361E">
      <w:pPr>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г</w:t>
      </w:r>
      <w:proofErr w:type="gramEnd"/>
      <w:r w:rsidRPr="00BC3C20">
        <w:rPr>
          <w:rFonts w:ascii="Times New Roman" w:hAnsi="Times New Roman" w:cs="Times New Roman"/>
          <w:sz w:val="28"/>
          <w:szCs w:val="28"/>
        </w:rPr>
        <w:t>) лимфо-гематогенного метастазирование</w:t>
      </w:r>
    </w:p>
    <w:p w:rsidR="0036361E" w:rsidRPr="00BC3C20" w:rsidRDefault="0036361E" w:rsidP="0036361E">
      <w:pPr>
        <w:pStyle w:val="BodyText31"/>
        <w:ind w:firstLine="454"/>
        <w:jc w:val="both"/>
        <w:rPr>
          <w:b/>
          <w:sz w:val="28"/>
          <w:szCs w:val="28"/>
        </w:rPr>
      </w:pPr>
      <w:r w:rsidRPr="00BC3C20">
        <w:rPr>
          <w:b/>
          <w:spacing w:val="-6"/>
          <w:sz w:val="28"/>
          <w:szCs w:val="28"/>
        </w:rPr>
        <w:t>23. Наиболее эффективным методом лечения предраковых</w:t>
      </w:r>
      <w:r w:rsidRPr="00BC3C20">
        <w:rPr>
          <w:b/>
          <w:sz w:val="28"/>
          <w:szCs w:val="28"/>
        </w:rPr>
        <w:t xml:space="preserve"> заболеваний кожи является:</w:t>
      </w:r>
    </w:p>
    <w:p w:rsidR="0036361E" w:rsidRPr="00BC3C20" w:rsidRDefault="0036361E" w:rsidP="0036361E">
      <w:pPr>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а</w:t>
      </w:r>
      <w:proofErr w:type="gramEnd"/>
      <w:r w:rsidRPr="00BC3C20">
        <w:rPr>
          <w:rFonts w:ascii="Times New Roman" w:hAnsi="Times New Roman" w:cs="Times New Roman"/>
          <w:sz w:val="28"/>
          <w:szCs w:val="28"/>
        </w:rPr>
        <w:t xml:space="preserve">) противовоспалительная терапия </w:t>
      </w:r>
    </w:p>
    <w:p w:rsidR="0036361E" w:rsidRPr="00BC3C20" w:rsidRDefault="0036361E" w:rsidP="0036361E">
      <w:pPr>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б</w:t>
      </w:r>
      <w:proofErr w:type="gramEnd"/>
      <w:r w:rsidRPr="00BC3C20">
        <w:rPr>
          <w:rFonts w:ascii="Times New Roman" w:hAnsi="Times New Roman" w:cs="Times New Roman"/>
          <w:sz w:val="28"/>
          <w:szCs w:val="28"/>
        </w:rPr>
        <w:t>) физиотерапия</w:t>
      </w:r>
    </w:p>
    <w:p w:rsidR="0036361E" w:rsidRPr="00BC3C20" w:rsidRDefault="0036361E" w:rsidP="0036361E">
      <w:pPr>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в</w:t>
      </w:r>
      <w:proofErr w:type="gramEnd"/>
      <w:r w:rsidRPr="00BC3C20">
        <w:rPr>
          <w:rFonts w:ascii="Times New Roman" w:hAnsi="Times New Roman" w:cs="Times New Roman"/>
          <w:sz w:val="28"/>
          <w:szCs w:val="28"/>
        </w:rPr>
        <w:t>) криодеструкция или хирургическое иссечение</w:t>
      </w:r>
    </w:p>
    <w:p w:rsidR="0036361E" w:rsidRPr="00BC3C20" w:rsidRDefault="0036361E" w:rsidP="0036361E">
      <w:pPr>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г</w:t>
      </w:r>
      <w:proofErr w:type="gramEnd"/>
      <w:r w:rsidRPr="00BC3C20">
        <w:rPr>
          <w:rFonts w:ascii="Times New Roman" w:hAnsi="Times New Roman" w:cs="Times New Roman"/>
          <w:sz w:val="28"/>
          <w:szCs w:val="28"/>
        </w:rPr>
        <w:t xml:space="preserve">) мазевые повязки </w:t>
      </w:r>
    </w:p>
    <w:p w:rsidR="0036361E" w:rsidRPr="00BC3C20" w:rsidRDefault="0036361E" w:rsidP="0036361E">
      <w:pPr>
        <w:pStyle w:val="BodyText31"/>
        <w:spacing w:line="235" w:lineRule="auto"/>
        <w:ind w:firstLine="454"/>
        <w:jc w:val="both"/>
        <w:rPr>
          <w:b/>
          <w:sz w:val="28"/>
          <w:szCs w:val="28"/>
        </w:rPr>
      </w:pPr>
      <w:r w:rsidRPr="00BC3C20">
        <w:rPr>
          <w:b/>
          <w:sz w:val="28"/>
          <w:szCs w:val="28"/>
        </w:rPr>
        <w:t>24. Дифференциальный диагноз рака кожи необходимо проводить со следующими заболеваниями</w:t>
      </w:r>
      <w:r w:rsidRPr="00BC3C20">
        <w:rPr>
          <w:sz w:val="28"/>
          <w:szCs w:val="28"/>
        </w:rPr>
        <w:t>:</w:t>
      </w:r>
    </w:p>
    <w:p w:rsidR="0036361E" w:rsidRPr="00BC3C20" w:rsidRDefault="0036361E" w:rsidP="0036361E">
      <w:pPr>
        <w:spacing w:line="235" w:lineRule="auto"/>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а</w:t>
      </w:r>
      <w:proofErr w:type="gramEnd"/>
      <w:r w:rsidRPr="00BC3C20">
        <w:rPr>
          <w:rFonts w:ascii="Times New Roman" w:hAnsi="Times New Roman" w:cs="Times New Roman"/>
          <w:sz w:val="28"/>
          <w:szCs w:val="28"/>
        </w:rPr>
        <w:t>) Системной красной волчанкой</w:t>
      </w:r>
    </w:p>
    <w:p w:rsidR="0036361E" w:rsidRPr="00BC3C20" w:rsidRDefault="0036361E" w:rsidP="0036361E">
      <w:pPr>
        <w:spacing w:line="235" w:lineRule="auto"/>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б</w:t>
      </w:r>
      <w:proofErr w:type="gramEnd"/>
      <w:r w:rsidRPr="00BC3C20">
        <w:rPr>
          <w:rFonts w:ascii="Times New Roman" w:hAnsi="Times New Roman" w:cs="Times New Roman"/>
          <w:sz w:val="28"/>
          <w:szCs w:val="28"/>
        </w:rPr>
        <w:t>) Туберкулезом кожи</w:t>
      </w:r>
    </w:p>
    <w:p w:rsidR="0036361E" w:rsidRPr="00BC3C20" w:rsidRDefault="0036361E" w:rsidP="0036361E">
      <w:pPr>
        <w:spacing w:line="235" w:lineRule="auto"/>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в</w:t>
      </w:r>
      <w:proofErr w:type="gramEnd"/>
      <w:r w:rsidRPr="00BC3C20">
        <w:rPr>
          <w:rFonts w:ascii="Times New Roman" w:hAnsi="Times New Roman" w:cs="Times New Roman"/>
          <w:sz w:val="28"/>
          <w:szCs w:val="28"/>
        </w:rPr>
        <w:t>) грибковым поражением кожи</w:t>
      </w:r>
    </w:p>
    <w:p w:rsidR="0036361E" w:rsidRPr="00BC3C20" w:rsidRDefault="0036361E" w:rsidP="0036361E">
      <w:pPr>
        <w:spacing w:line="235" w:lineRule="auto"/>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г</w:t>
      </w:r>
      <w:proofErr w:type="gramEnd"/>
      <w:r w:rsidRPr="00BC3C20">
        <w:rPr>
          <w:rFonts w:ascii="Times New Roman" w:hAnsi="Times New Roman" w:cs="Times New Roman"/>
          <w:sz w:val="28"/>
          <w:szCs w:val="28"/>
        </w:rPr>
        <w:t>) со всеми перечисленными</w:t>
      </w:r>
    </w:p>
    <w:p w:rsidR="0036361E" w:rsidRPr="00BC3C20" w:rsidRDefault="0036361E" w:rsidP="0036361E">
      <w:pPr>
        <w:tabs>
          <w:tab w:val="left" w:pos="900"/>
        </w:tabs>
        <w:spacing w:line="235" w:lineRule="auto"/>
        <w:ind w:firstLine="454"/>
        <w:jc w:val="both"/>
        <w:rPr>
          <w:rFonts w:ascii="Times New Roman" w:hAnsi="Times New Roman" w:cs="Times New Roman"/>
          <w:sz w:val="28"/>
          <w:szCs w:val="28"/>
        </w:rPr>
      </w:pPr>
      <w:r w:rsidRPr="00BC3C20">
        <w:rPr>
          <w:rFonts w:ascii="Times New Roman" w:hAnsi="Times New Roman" w:cs="Times New Roman"/>
          <w:b/>
          <w:sz w:val="28"/>
          <w:szCs w:val="28"/>
        </w:rPr>
        <w:lastRenderedPageBreak/>
        <w:t xml:space="preserve">25. </w:t>
      </w:r>
      <w:r w:rsidRPr="00BC3C20">
        <w:rPr>
          <w:rFonts w:ascii="Times New Roman" w:hAnsi="Times New Roman" w:cs="Times New Roman"/>
          <w:b/>
          <w:sz w:val="28"/>
          <w:szCs w:val="28"/>
        </w:rPr>
        <w:tab/>
        <w:t>Какое лечение является оптимальным при базальноклеточном раке кожи 1 стадии на лице</w:t>
      </w:r>
      <w:r w:rsidRPr="00BC3C20">
        <w:rPr>
          <w:rFonts w:ascii="Times New Roman" w:hAnsi="Times New Roman" w:cs="Times New Roman"/>
          <w:sz w:val="28"/>
          <w:szCs w:val="28"/>
        </w:rPr>
        <w:t>:</w:t>
      </w:r>
    </w:p>
    <w:p w:rsidR="0036361E" w:rsidRPr="00BC3C20" w:rsidRDefault="0036361E" w:rsidP="0036361E">
      <w:pPr>
        <w:spacing w:line="235" w:lineRule="auto"/>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а</w:t>
      </w:r>
      <w:proofErr w:type="gramEnd"/>
      <w:r w:rsidRPr="00BC3C20">
        <w:rPr>
          <w:rFonts w:ascii="Times New Roman" w:hAnsi="Times New Roman" w:cs="Times New Roman"/>
          <w:sz w:val="28"/>
          <w:szCs w:val="28"/>
        </w:rPr>
        <w:t>) хирургическое</w:t>
      </w:r>
    </w:p>
    <w:p w:rsidR="0036361E" w:rsidRPr="00BC3C20" w:rsidRDefault="0036361E" w:rsidP="0036361E">
      <w:pPr>
        <w:spacing w:line="235" w:lineRule="auto"/>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б</w:t>
      </w:r>
      <w:proofErr w:type="gramEnd"/>
      <w:r w:rsidRPr="00BC3C20">
        <w:rPr>
          <w:rFonts w:ascii="Times New Roman" w:hAnsi="Times New Roman" w:cs="Times New Roman"/>
          <w:sz w:val="28"/>
          <w:szCs w:val="28"/>
        </w:rPr>
        <w:t>) близкофокусная рентгенотерапия</w:t>
      </w:r>
    </w:p>
    <w:p w:rsidR="0036361E" w:rsidRPr="00BC3C20" w:rsidRDefault="0036361E" w:rsidP="0036361E">
      <w:pPr>
        <w:spacing w:line="235" w:lineRule="auto"/>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в</w:t>
      </w:r>
      <w:proofErr w:type="gramEnd"/>
      <w:r w:rsidRPr="00BC3C20">
        <w:rPr>
          <w:rFonts w:ascii="Times New Roman" w:hAnsi="Times New Roman" w:cs="Times New Roman"/>
          <w:sz w:val="28"/>
          <w:szCs w:val="28"/>
        </w:rPr>
        <w:t>) химиотерапия</w:t>
      </w:r>
    </w:p>
    <w:p w:rsidR="0036361E" w:rsidRPr="00BC3C20" w:rsidRDefault="0036361E" w:rsidP="0036361E">
      <w:pPr>
        <w:spacing w:line="235" w:lineRule="auto"/>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г</w:t>
      </w:r>
      <w:proofErr w:type="gramEnd"/>
      <w:r w:rsidRPr="00BC3C20">
        <w:rPr>
          <w:rFonts w:ascii="Times New Roman" w:hAnsi="Times New Roman" w:cs="Times New Roman"/>
          <w:sz w:val="28"/>
          <w:szCs w:val="28"/>
        </w:rPr>
        <w:t>) комплексное лечение</w:t>
      </w:r>
    </w:p>
    <w:p w:rsidR="0036361E" w:rsidRPr="00BC3C20" w:rsidRDefault="0036361E" w:rsidP="0036361E">
      <w:pPr>
        <w:spacing w:line="235" w:lineRule="auto"/>
        <w:ind w:firstLine="454"/>
        <w:jc w:val="both"/>
        <w:rPr>
          <w:rFonts w:ascii="Times New Roman" w:hAnsi="Times New Roman" w:cs="Times New Roman"/>
          <w:b/>
          <w:sz w:val="28"/>
          <w:szCs w:val="28"/>
        </w:rPr>
      </w:pPr>
      <w:r w:rsidRPr="00BC3C20">
        <w:rPr>
          <w:rFonts w:ascii="Times New Roman" w:hAnsi="Times New Roman" w:cs="Times New Roman"/>
          <w:b/>
          <w:sz w:val="28"/>
          <w:szCs w:val="28"/>
        </w:rPr>
        <w:t>26. Какой метод лечения является оптимальным при плоскоклеточном раке кожи с метастазами в регионарные лимфоузлы:</w:t>
      </w:r>
    </w:p>
    <w:p w:rsidR="0036361E" w:rsidRPr="00BC3C20" w:rsidRDefault="0036361E" w:rsidP="0036361E">
      <w:pPr>
        <w:spacing w:line="235" w:lineRule="auto"/>
        <w:ind w:firstLine="454"/>
        <w:jc w:val="both"/>
        <w:rPr>
          <w:rFonts w:ascii="Times New Roman" w:hAnsi="Times New Roman" w:cs="Times New Roman"/>
          <w:b/>
          <w:sz w:val="28"/>
          <w:szCs w:val="28"/>
        </w:rPr>
      </w:pPr>
      <w:proofErr w:type="gramStart"/>
      <w:r w:rsidRPr="00BC3C20">
        <w:rPr>
          <w:rFonts w:ascii="Times New Roman" w:hAnsi="Times New Roman" w:cs="Times New Roman"/>
          <w:sz w:val="28"/>
          <w:szCs w:val="28"/>
        </w:rPr>
        <w:t>а</w:t>
      </w:r>
      <w:proofErr w:type="gramEnd"/>
      <w:r w:rsidRPr="00BC3C20">
        <w:rPr>
          <w:rFonts w:ascii="Times New Roman" w:hAnsi="Times New Roman" w:cs="Times New Roman"/>
          <w:sz w:val="28"/>
          <w:szCs w:val="28"/>
        </w:rPr>
        <w:t>) хирургический</w:t>
      </w:r>
    </w:p>
    <w:p w:rsidR="0036361E" w:rsidRPr="00BC3C20" w:rsidRDefault="0036361E" w:rsidP="0036361E">
      <w:pPr>
        <w:spacing w:line="235" w:lineRule="auto"/>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б</w:t>
      </w:r>
      <w:proofErr w:type="gramEnd"/>
      <w:r w:rsidRPr="00BC3C20">
        <w:rPr>
          <w:rFonts w:ascii="Times New Roman" w:hAnsi="Times New Roman" w:cs="Times New Roman"/>
          <w:sz w:val="28"/>
          <w:szCs w:val="28"/>
        </w:rPr>
        <w:t>) лучевой</w:t>
      </w:r>
    </w:p>
    <w:p w:rsidR="0036361E" w:rsidRPr="00BC3C20" w:rsidRDefault="0036361E" w:rsidP="0036361E">
      <w:pPr>
        <w:spacing w:line="235" w:lineRule="auto"/>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в</w:t>
      </w:r>
      <w:proofErr w:type="gramEnd"/>
      <w:r w:rsidRPr="00BC3C20">
        <w:rPr>
          <w:rFonts w:ascii="Times New Roman" w:hAnsi="Times New Roman" w:cs="Times New Roman"/>
          <w:sz w:val="28"/>
          <w:szCs w:val="28"/>
        </w:rPr>
        <w:t>) криодеструкция</w:t>
      </w:r>
    </w:p>
    <w:p w:rsidR="0036361E" w:rsidRPr="00BC3C20" w:rsidRDefault="0036361E" w:rsidP="0036361E">
      <w:pPr>
        <w:spacing w:line="235" w:lineRule="auto"/>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г</w:t>
      </w:r>
      <w:proofErr w:type="gramEnd"/>
      <w:r w:rsidRPr="00BC3C20">
        <w:rPr>
          <w:rFonts w:ascii="Times New Roman" w:hAnsi="Times New Roman" w:cs="Times New Roman"/>
          <w:sz w:val="28"/>
          <w:szCs w:val="28"/>
        </w:rPr>
        <w:t>) комбинированный метод</w:t>
      </w:r>
    </w:p>
    <w:p w:rsidR="0036361E" w:rsidRPr="00BC3C20" w:rsidRDefault="0036361E" w:rsidP="0036361E">
      <w:pPr>
        <w:pStyle w:val="BodyText31"/>
        <w:spacing w:line="235" w:lineRule="auto"/>
        <w:ind w:firstLine="454"/>
        <w:jc w:val="both"/>
        <w:rPr>
          <w:b/>
          <w:sz w:val="28"/>
          <w:szCs w:val="28"/>
        </w:rPr>
      </w:pPr>
      <w:r w:rsidRPr="00BC3C20">
        <w:rPr>
          <w:b/>
          <w:sz w:val="28"/>
          <w:szCs w:val="28"/>
        </w:rPr>
        <w:t xml:space="preserve">27. У </w:t>
      </w:r>
      <w:proofErr w:type="gramStart"/>
      <w:r w:rsidRPr="00BC3C20">
        <w:rPr>
          <w:b/>
          <w:sz w:val="28"/>
          <w:szCs w:val="28"/>
        </w:rPr>
        <w:t>пациента  на</w:t>
      </w:r>
      <w:proofErr w:type="gramEnd"/>
      <w:r w:rsidRPr="00BC3C20">
        <w:rPr>
          <w:b/>
          <w:sz w:val="28"/>
          <w:szCs w:val="28"/>
        </w:rPr>
        <w:t xml:space="preserve"> коже левой голени имеется язвочка,  не заживающая более 2-х месяцев, несмотря на проводимое местное мазевое лечение. Ваша тактика:</w:t>
      </w:r>
    </w:p>
    <w:p w:rsidR="0036361E" w:rsidRPr="00BC3C20" w:rsidRDefault="0036361E" w:rsidP="0036361E">
      <w:pPr>
        <w:pStyle w:val="BodyText31"/>
        <w:spacing w:line="235" w:lineRule="auto"/>
        <w:ind w:firstLine="454"/>
        <w:jc w:val="both"/>
        <w:rPr>
          <w:b/>
          <w:sz w:val="28"/>
          <w:szCs w:val="28"/>
        </w:rPr>
      </w:pPr>
      <w:proofErr w:type="gramStart"/>
      <w:r w:rsidRPr="00BC3C20">
        <w:rPr>
          <w:sz w:val="28"/>
          <w:szCs w:val="28"/>
        </w:rPr>
        <w:t>а</w:t>
      </w:r>
      <w:proofErr w:type="gramEnd"/>
      <w:r w:rsidRPr="00BC3C20">
        <w:rPr>
          <w:sz w:val="28"/>
          <w:szCs w:val="28"/>
        </w:rPr>
        <w:t>) продолжить мазевое лечение</w:t>
      </w:r>
    </w:p>
    <w:p w:rsidR="0036361E" w:rsidRPr="00BC3C20" w:rsidRDefault="0036361E" w:rsidP="0036361E">
      <w:pPr>
        <w:spacing w:line="235" w:lineRule="auto"/>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б</w:t>
      </w:r>
      <w:proofErr w:type="gramEnd"/>
      <w:r w:rsidRPr="00BC3C20">
        <w:rPr>
          <w:rFonts w:ascii="Times New Roman" w:hAnsi="Times New Roman" w:cs="Times New Roman"/>
          <w:sz w:val="28"/>
          <w:szCs w:val="28"/>
        </w:rPr>
        <w:t>) провести физиотерапию</w:t>
      </w:r>
    </w:p>
    <w:p w:rsidR="0036361E" w:rsidRPr="00BC3C20" w:rsidRDefault="0036361E" w:rsidP="0036361E">
      <w:pPr>
        <w:spacing w:line="235" w:lineRule="auto"/>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в</w:t>
      </w:r>
      <w:proofErr w:type="gramEnd"/>
      <w:r w:rsidRPr="00BC3C20">
        <w:rPr>
          <w:rFonts w:ascii="Times New Roman" w:hAnsi="Times New Roman" w:cs="Times New Roman"/>
          <w:sz w:val="28"/>
          <w:szCs w:val="28"/>
        </w:rPr>
        <w:t>) выполнить криодеструкцию</w:t>
      </w:r>
    </w:p>
    <w:p w:rsidR="0036361E" w:rsidRPr="00BC3C20" w:rsidRDefault="0036361E" w:rsidP="0036361E">
      <w:pPr>
        <w:spacing w:line="235" w:lineRule="auto"/>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г</w:t>
      </w:r>
      <w:proofErr w:type="gramEnd"/>
      <w:r w:rsidRPr="00BC3C20">
        <w:rPr>
          <w:rFonts w:ascii="Times New Roman" w:hAnsi="Times New Roman" w:cs="Times New Roman"/>
          <w:sz w:val="28"/>
          <w:szCs w:val="28"/>
        </w:rPr>
        <w:t>) эксцизионная биопсия с гистологическим исследованием</w:t>
      </w:r>
    </w:p>
    <w:p w:rsidR="0036361E" w:rsidRPr="00BC3C20" w:rsidRDefault="0036361E" w:rsidP="0036361E">
      <w:pPr>
        <w:pStyle w:val="BodyText21"/>
        <w:spacing w:line="235" w:lineRule="auto"/>
        <w:ind w:left="0" w:firstLine="454"/>
        <w:jc w:val="both"/>
        <w:rPr>
          <w:sz w:val="28"/>
          <w:szCs w:val="28"/>
        </w:rPr>
      </w:pPr>
      <w:r w:rsidRPr="00BC3C20">
        <w:rPr>
          <w:sz w:val="28"/>
          <w:szCs w:val="28"/>
        </w:rPr>
        <w:t>28. На возникновение рака кожи оказывают влияние следующие факторы, за исключением:</w:t>
      </w:r>
    </w:p>
    <w:p w:rsidR="0036361E" w:rsidRPr="00BC3C20" w:rsidRDefault="0036361E" w:rsidP="0036361E">
      <w:pPr>
        <w:spacing w:line="235" w:lineRule="auto"/>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а</w:t>
      </w:r>
      <w:proofErr w:type="gramEnd"/>
      <w:r w:rsidRPr="00BC3C20">
        <w:rPr>
          <w:rFonts w:ascii="Times New Roman" w:hAnsi="Times New Roman" w:cs="Times New Roman"/>
          <w:sz w:val="28"/>
          <w:szCs w:val="28"/>
        </w:rPr>
        <w:t>) ультрафиолетового излучения</w:t>
      </w:r>
    </w:p>
    <w:p w:rsidR="0036361E" w:rsidRPr="00BC3C20" w:rsidRDefault="0036361E" w:rsidP="0036361E">
      <w:pPr>
        <w:spacing w:line="235" w:lineRule="auto"/>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б</w:t>
      </w:r>
      <w:proofErr w:type="gramEnd"/>
      <w:r w:rsidRPr="00BC3C20">
        <w:rPr>
          <w:rFonts w:ascii="Times New Roman" w:hAnsi="Times New Roman" w:cs="Times New Roman"/>
          <w:sz w:val="28"/>
          <w:szCs w:val="28"/>
        </w:rPr>
        <w:t>) рентгеновского излучения</w:t>
      </w:r>
    </w:p>
    <w:p w:rsidR="0036361E" w:rsidRPr="00BC3C20" w:rsidRDefault="0036361E" w:rsidP="0036361E">
      <w:pPr>
        <w:spacing w:line="235" w:lineRule="auto"/>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в</w:t>
      </w:r>
      <w:proofErr w:type="gramEnd"/>
      <w:r w:rsidRPr="00BC3C20">
        <w:rPr>
          <w:rFonts w:ascii="Times New Roman" w:hAnsi="Times New Roman" w:cs="Times New Roman"/>
          <w:sz w:val="28"/>
          <w:szCs w:val="28"/>
        </w:rPr>
        <w:t>) частых водных процедур</w:t>
      </w:r>
    </w:p>
    <w:p w:rsidR="0036361E" w:rsidRPr="00BC3C20" w:rsidRDefault="0036361E" w:rsidP="0036361E">
      <w:pPr>
        <w:spacing w:line="235" w:lineRule="auto"/>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г</w:t>
      </w:r>
      <w:proofErr w:type="gramEnd"/>
      <w:r w:rsidRPr="00BC3C20">
        <w:rPr>
          <w:rFonts w:ascii="Times New Roman" w:hAnsi="Times New Roman" w:cs="Times New Roman"/>
          <w:sz w:val="28"/>
          <w:szCs w:val="28"/>
        </w:rPr>
        <w:t xml:space="preserve">) частой травматизации кожи </w:t>
      </w:r>
    </w:p>
    <w:p w:rsidR="0036361E" w:rsidRPr="00BC3C20" w:rsidRDefault="0036361E" w:rsidP="0036361E">
      <w:pPr>
        <w:pStyle w:val="BodyText31"/>
        <w:spacing w:line="235" w:lineRule="auto"/>
        <w:ind w:firstLine="454"/>
        <w:jc w:val="both"/>
        <w:rPr>
          <w:b/>
          <w:sz w:val="28"/>
          <w:szCs w:val="28"/>
        </w:rPr>
      </w:pPr>
      <w:r w:rsidRPr="00BC3C20">
        <w:rPr>
          <w:b/>
          <w:sz w:val="28"/>
          <w:szCs w:val="28"/>
        </w:rPr>
        <w:t>29. К факультативным предракам кожи относятся следующие заб</w:t>
      </w:r>
      <w:r w:rsidR="00BC3C20" w:rsidRPr="00BC3C20">
        <w:rPr>
          <w:b/>
          <w:sz w:val="28"/>
          <w:szCs w:val="28"/>
        </w:rPr>
        <w:t>олевания,</w:t>
      </w:r>
      <w:r w:rsidRPr="00BC3C20">
        <w:rPr>
          <w:b/>
          <w:sz w:val="28"/>
          <w:szCs w:val="28"/>
        </w:rPr>
        <w:t xml:space="preserve"> за исключением:</w:t>
      </w:r>
    </w:p>
    <w:p w:rsidR="0036361E" w:rsidRPr="00BC3C20" w:rsidRDefault="0036361E" w:rsidP="0036361E">
      <w:pPr>
        <w:spacing w:line="235" w:lineRule="auto"/>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а</w:t>
      </w:r>
      <w:proofErr w:type="gramEnd"/>
      <w:r w:rsidRPr="00BC3C20">
        <w:rPr>
          <w:rFonts w:ascii="Times New Roman" w:hAnsi="Times New Roman" w:cs="Times New Roman"/>
          <w:sz w:val="28"/>
          <w:szCs w:val="28"/>
        </w:rPr>
        <w:t>) кожного рога</w:t>
      </w:r>
    </w:p>
    <w:p w:rsidR="0036361E" w:rsidRPr="00BC3C20" w:rsidRDefault="0036361E" w:rsidP="0036361E">
      <w:pPr>
        <w:spacing w:line="235" w:lineRule="auto"/>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б</w:t>
      </w:r>
      <w:proofErr w:type="gramEnd"/>
      <w:r w:rsidRPr="00BC3C20">
        <w:rPr>
          <w:rFonts w:ascii="Times New Roman" w:hAnsi="Times New Roman" w:cs="Times New Roman"/>
          <w:sz w:val="28"/>
          <w:szCs w:val="28"/>
        </w:rPr>
        <w:t>) старческой атрофии кожи</w:t>
      </w:r>
    </w:p>
    <w:p w:rsidR="0036361E" w:rsidRPr="00BC3C20" w:rsidRDefault="0036361E" w:rsidP="0036361E">
      <w:pPr>
        <w:spacing w:line="235" w:lineRule="auto"/>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в</w:t>
      </w:r>
      <w:proofErr w:type="gramEnd"/>
      <w:r w:rsidRPr="00BC3C20">
        <w:rPr>
          <w:rFonts w:ascii="Times New Roman" w:hAnsi="Times New Roman" w:cs="Times New Roman"/>
          <w:sz w:val="28"/>
          <w:szCs w:val="28"/>
        </w:rPr>
        <w:t>) старческого кератоза</w:t>
      </w:r>
    </w:p>
    <w:p w:rsidR="0036361E" w:rsidRPr="00BC3C20" w:rsidRDefault="0036361E" w:rsidP="0036361E">
      <w:pPr>
        <w:spacing w:line="235" w:lineRule="auto"/>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г</w:t>
      </w:r>
      <w:proofErr w:type="gramEnd"/>
      <w:r w:rsidRPr="00BC3C20">
        <w:rPr>
          <w:rFonts w:ascii="Times New Roman" w:hAnsi="Times New Roman" w:cs="Times New Roman"/>
          <w:sz w:val="28"/>
          <w:szCs w:val="28"/>
        </w:rPr>
        <w:t>) хронического дерматита</w:t>
      </w:r>
    </w:p>
    <w:p w:rsidR="0036361E" w:rsidRPr="00BC3C20" w:rsidRDefault="0036361E" w:rsidP="0036361E">
      <w:pPr>
        <w:pStyle w:val="BodyText31"/>
        <w:tabs>
          <w:tab w:val="left" w:pos="900"/>
        </w:tabs>
        <w:spacing w:line="235" w:lineRule="auto"/>
        <w:ind w:firstLine="454"/>
        <w:jc w:val="both"/>
        <w:rPr>
          <w:b/>
          <w:sz w:val="28"/>
          <w:szCs w:val="28"/>
        </w:rPr>
      </w:pPr>
      <w:r w:rsidRPr="00BC3C20">
        <w:rPr>
          <w:b/>
          <w:sz w:val="28"/>
          <w:szCs w:val="28"/>
        </w:rPr>
        <w:t xml:space="preserve">30. </w:t>
      </w:r>
      <w:r w:rsidRPr="00BC3C20">
        <w:rPr>
          <w:b/>
          <w:sz w:val="28"/>
          <w:szCs w:val="28"/>
        </w:rPr>
        <w:tab/>
        <w:t>Какая гистологическая форма рака кожи практически не метастазирует:</w:t>
      </w:r>
    </w:p>
    <w:p w:rsidR="0036361E" w:rsidRPr="00BC3C20" w:rsidRDefault="0036361E" w:rsidP="0036361E">
      <w:pPr>
        <w:spacing w:line="235" w:lineRule="auto"/>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а</w:t>
      </w:r>
      <w:proofErr w:type="gramEnd"/>
      <w:r w:rsidRPr="00BC3C20">
        <w:rPr>
          <w:rFonts w:ascii="Times New Roman" w:hAnsi="Times New Roman" w:cs="Times New Roman"/>
          <w:sz w:val="28"/>
          <w:szCs w:val="28"/>
        </w:rPr>
        <w:t>) плоскоклеточный ороговевающий рак</w:t>
      </w:r>
    </w:p>
    <w:p w:rsidR="0036361E" w:rsidRPr="00BC3C20" w:rsidRDefault="0036361E" w:rsidP="0036361E">
      <w:pPr>
        <w:spacing w:line="235" w:lineRule="auto"/>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б</w:t>
      </w:r>
      <w:proofErr w:type="gramEnd"/>
      <w:r w:rsidRPr="00BC3C20">
        <w:rPr>
          <w:rFonts w:ascii="Times New Roman" w:hAnsi="Times New Roman" w:cs="Times New Roman"/>
          <w:sz w:val="28"/>
          <w:szCs w:val="28"/>
        </w:rPr>
        <w:t>) плоскоклеточный неороговевающий рак</w:t>
      </w:r>
    </w:p>
    <w:p w:rsidR="0036361E" w:rsidRPr="00BC3C20" w:rsidRDefault="0036361E" w:rsidP="0036361E">
      <w:pPr>
        <w:spacing w:line="235" w:lineRule="auto"/>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lastRenderedPageBreak/>
        <w:t>в</w:t>
      </w:r>
      <w:proofErr w:type="gramEnd"/>
      <w:r w:rsidRPr="00BC3C20">
        <w:rPr>
          <w:rFonts w:ascii="Times New Roman" w:hAnsi="Times New Roman" w:cs="Times New Roman"/>
          <w:sz w:val="28"/>
          <w:szCs w:val="28"/>
        </w:rPr>
        <w:t>) базальноклеточный рак</w:t>
      </w:r>
    </w:p>
    <w:p w:rsidR="0036361E" w:rsidRPr="00BC3C20" w:rsidRDefault="0036361E" w:rsidP="0036361E">
      <w:pPr>
        <w:spacing w:line="235" w:lineRule="auto"/>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г</w:t>
      </w:r>
      <w:proofErr w:type="gramEnd"/>
      <w:r w:rsidRPr="00BC3C20">
        <w:rPr>
          <w:rFonts w:ascii="Times New Roman" w:hAnsi="Times New Roman" w:cs="Times New Roman"/>
          <w:sz w:val="28"/>
          <w:szCs w:val="28"/>
        </w:rPr>
        <w:t>) рак из придатков кожи</w:t>
      </w:r>
    </w:p>
    <w:p w:rsidR="0036361E" w:rsidRPr="00BC3C20" w:rsidRDefault="0036361E" w:rsidP="0036361E">
      <w:pPr>
        <w:pStyle w:val="BodyText31"/>
        <w:spacing w:line="235" w:lineRule="auto"/>
        <w:ind w:firstLine="454"/>
        <w:jc w:val="both"/>
        <w:rPr>
          <w:b/>
          <w:sz w:val="28"/>
          <w:szCs w:val="28"/>
        </w:rPr>
      </w:pPr>
      <w:r w:rsidRPr="00BC3C20">
        <w:rPr>
          <w:b/>
          <w:sz w:val="28"/>
          <w:szCs w:val="28"/>
        </w:rPr>
        <w:t xml:space="preserve">31.  К какой стадии относится рак кожи, если </w:t>
      </w:r>
      <w:proofErr w:type="gramStart"/>
      <w:r w:rsidRPr="00BC3C20">
        <w:rPr>
          <w:b/>
          <w:sz w:val="28"/>
          <w:szCs w:val="28"/>
        </w:rPr>
        <w:t>опухоль  размером</w:t>
      </w:r>
      <w:proofErr w:type="gramEnd"/>
      <w:r w:rsidRPr="00BC3C20">
        <w:rPr>
          <w:b/>
          <w:sz w:val="28"/>
          <w:szCs w:val="28"/>
        </w:rPr>
        <w:t xml:space="preserve"> около </w:t>
      </w:r>
      <w:smartTag w:uri="urn:schemas-microsoft-com:office:smarttags" w:element="metricconverter">
        <w:smartTagPr>
          <w:attr w:name="ProductID" w:val="3 см"/>
        </w:smartTagPr>
        <w:r w:rsidRPr="00BC3C20">
          <w:rPr>
            <w:b/>
            <w:sz w:val="28"/>
            <w:szCs w:val="28"/>
          </w:rPr>
          <w:t>3 см</w:t>
        </w:r>
      </w:smartTag>
      <w:r w:rsidRPr="00BC3C20">
        <w:rPr>
          <w:b/>
          <w:sz w:val="28"/>
          <w:szCs w:val="28"/>
        </w:rPr>
        <w:t xml:space="preserve"> в диаметре с метастазом в 1 регионарном лимфоузле:</w:t>
      </w:r>
    </w:p>
    <w:p w:rsidR="0036361E" w:rsidRPr="00BC3C20" w:rsidRDefault="0036361E" w:rsidP="0036361E">
      <w:pPr>
        <w:spacing w:line="235" w:lineRule="auto"/>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а</w:t>
      </w:r>
      <w:proofErr w:type="gramEnd"/>
      <w:r w:rsidRPr="00BC3C20">
        <w:rPr>
          <w:rFonts w:ascii="Times New Roman" w:hAnsi="Times New Roman" w:cs="Times New Roman"/>
          <w:sz w:val="28"/>
          <w:szCs w:val="28"/>
        </w:rPr>
        <w:t xml:space="preserve">) </w:t>
      </w:r>
      <w:r w:rsidRPr="00BC3C20">
        <w:rPr>
          <w:rFonts w:ascii="Times New Roman" w:hAnsi="Times New Roman" w:cs="Times New Roman"/>
          <w:sz w:val="28"/>
          <w:szCs w:val="28"/>
          <w:lang w:val="en-US"/>
        </w:rPr>
        <w:t>III</w:t>
      </w:r>
      <w:r w:rsidRPr="00BC3C20">
        <w:rPr>
          <w:rFonts w:ascii="Times New Roman" w:hAnsi="Times New Roman" w:cs="Times New Roman"/>
          <w:sz w:val="28"/>
          <w:szCs w:val="28"/>
        </w:rPr>
        <w:t xml:space="preserve"> а</w:t>
      </w:r>
    </w:p>
    <w:p w:rsidR="0036361E" w:rsidRPr="00BC3C20" w:rsidRDefault="0036361E" w:rsidP="0036361E">
      <w:pPr>
        <w:spacing w:line="235" w:lineRule="auto"/>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б</w:t>
      </w:r>
      <w:proofErr w:type="gramEnd"/>
      <w:r w:rsidRPr="00BC3C20">
        <w:rPr>
          <w:rFonts w:ascii="Times New Roman" w:hAnsi="Times New Roman" w:cs="Times New Roman"/>
          <w:sz w:val="28"/>
          <w:szCs w:val="28"/>
        </w:rPr>
        <w:t xml:space="preserve">) </w:t>
      </w:r>
      <w:r w:rsidRPr="00BC3C20">
        <w:rPr>
          <w:rFonts w:ascii="Times New Roman" w:hAnsi="Times New Roman" w:cs="Times New Roman"/>
          <w:sz w:val="28"/>
          <w:szCs w:val="28"/>
          <w:lang w:val="en-US"/>
        </w:rPr>
        <w:t>II</w:t>
      </w:r>
      <w:r w:rsidRPr="00BC3C20">
        <w:rPr>
          <w:rFonts w:ascii="Times New Roman" w:hAnsi="Times New Roman" w:cs="Times New Roman"/>
          <w:sz w:val="28"/>
          <w:szCs w:val="28"/>
        </w:rPr>
        <w:t xml:space="preserve"> </w:t>
      </w:r>
      <w:r w:rsidRPr="00BC3C20">
        <w:rPr>
          <w:rFonts w:ascii="Times New Roman" w:hAnsi="Times New Roman" w:cs="Times New Roman"/>
          <w:sz w:val="28"/>
          <w:szCs w:val="28"/>
          <w:lang w:val="en-US"/>
        </w:rPr>
        <w:t>a</w:t>
      </w:r>
    </w:p>
    <w:p w:rsidR="0036361E" w:rsidRPr="00BC3C20" w:rsidRDefault="0036361E" w:rsidP="0036361E">
      <w:pPr>
        <w:spacing w:line="235" w:lineRule="auto"/>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в</w:t>
      </w:r>
      <w:proofErr w:type="gramEnd"/>
      <w:r w:rsidRPr="00BC3C20">
        <w:rPr>
          <w:rFonts w:ascii="Times New Roman" w:hAnsi="Times New Roman" w:cs="Times New Roman"/>
          <w:sz w:val="28"/>
          <w:szCs w:val="28"/>
        </w:rPr>
        <w:t xml:space="preserve">) </w:t>
      </w:r>
      <w:r w:rsidRPr="00BC3C20">
        <w:rPr>
          <w:rFonts w:ascii="Times New Roman" w:hAnsi="Times New Roman" w:cs="Times New Roman"/>
          <w:sz w:val="28"/>
          <w:szCs w:val="28"/>
          <w:lang w:val="en-US"/>
        </w:rPr>
        <w:t>II</w:t>
      </w:r>
      <w:r w:rsidRPr="00BC3C20">
        <w:rPr>
          <w:rFonts w:ascii="Times New Roman" w:hAnsi="Times New Roman" w:cs="Times New Roman"/>
          <w:sz w:val="28"/>
          <w:szCs w:val="28"/>
        </w:rPr>
        <w:t xml:space="preserve"> б</w:t>
      </w:r>
    </w:p>
    <w:p w:rsidR="0036361E" w:rsidRPr="00BC3C20" w:rsidRDefault="0036361E" w:rsidP="0036361E">
      <w:pPr>
        <w:spacing w:line="235" w:lineRule="auto"/>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г</w:t>
      </w:r>
      <w:proofErr w:type="gramEnd"/>
      <w:r w:rsidRPr="00BC3C20">
        <w:rPr>
          <w:rFonts w:ascii="Times New Roman" w:hAnsi="Times New Roman" w:cs="Times New Roman"/>
          <w:sz w:val="28"/>
          <w:szCs w:val="28"/>
        </w:rPr>
        <w:t xml:space="preserve">) </w:t>
      </w:r>
      <w:r w:rsidRPr="00BC3C20">
        <w:rPr>
          <w:rFonts w:ascii="Times New Roman" w:hAnsi="Times New Roman" w:cs="Times New Roman"/>
          <w:sz w:val="28"/>
          <w:szCs w:val="28"/>
          <w:lang w:val="en-US"/>
        </w:rPr>
        <w:t>III</w:t>
      </w:r>
      <w:r w:rsidRPr="00BC3C20">
        <w:rPr>
          <w:rFonts w:ascii="Times New Roman" w:hAnsi="Times New Roman" w:cs="Times New Roman"/>
          <w:sz w:val="28"/>
          <w:szCs w:val="28"/>
        </w:rPr>
        <w:t xml:space="preserve"> б</w:t>
      </w:r>
    </w:p>
    <w:p w:rsidR="0036361E" w:rsidRPr="00BC3C20" w:rsidRDefault="0036361E" w:rsidP="0036361E">
      <w:pPr>
        <w:spacing w:line="235" w:lineRule="auto"/>
        <w:ind w:firstLine="454"/>
        <w:jc w:val="both"/>
        <w:rPr>
          <w:rFonts w:ascii="Times New Roman" w:hAnsi="Times New Roman" w:cs="Times New Roman"/>
          <w:b/>
          <w:sz w:val="28"/>
          <w:szCs w:val="28"/>
        </w:rPr>
      </w:pPr>
      <w:r w:rsidRPr="00BC3C20">
        <w:rPr>
          <w:rFonts w:ascii="Times New Roman" w:hAnsi="Times New Roman" w:cs="Times New Roman"/>
          <w:b/>
          <w:sz w:val="28"/>
          <w:szCs w:val="28"/>
        </w:rPr>
        <w:t xml:space="preserve">32.  У больного на коже туловища базалиома размером около </w:t>
      </w:r>
      <w:smartTag w:uri="urn:schemas-microsoft-com:office:smarttags" w:element="metricconverter">
        <w:smartTagPr>
          <w:attr w:name="ProductID" w:val="1 см"/>
        </w:smartTagPr>
        <w:r w:rsidRPr="00BC3C20">
          <w:rPr>
            <w:rFonts w:ascii="Times New Roman" w:hAnsi="Times New Roman" w:cs="Times New Roman"/>
            <w:b/>
            <w:sz w:val="28"/>
            <w:szCs w:val="28"/>
          </w:rPr>
          <w:t>1 см</w:t>
        </w:r>
      </w:smartTag>
      <w:r w:rsidRPr="00BC3C20">
        <w:rPr>
          <w:rFonts w:ascii="Times New Roman" w:hAnsi="Times New Roman" w:cs="Times New Roman"/>
          <w:b/>
          <w:sz w:val="28"/>
          <w:szCs w:val="28"/>
        </w:rPr>
        <w:t xml:space="preserve"> в диаметре. Больному показано</w:t>
      </w:r>
      <w:r w:rsidRPr="00BC3C20">
        <w:rPr>
          <w:rFonts w:ascii="Times New Roman" w:hAnsi="Times New Roman" w:cs="Times New Roman"/>
          <w:sz w:val="28"/>
          <w:szCs w:val="28"/>
        </w:rPr>
        <w:t>:</w:t>
      </w:r>
    </w:p>
    <w:p w:rsidR="0036361E" w:rsidRPr="00BC3C20" w:rsidRDefault="0036361E" w:rsidP="0036361E">
      <w:pPr>
        <w:spacing w:line="235" w:lineRule="auto"/>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а</w:t>
      </w:r>
      <w:proofErr w:type="gramEnd"/>
      <w:r w:rsidRPr="00BC3C20">
        <w:rPr>
          <w:rFonts w:ascii="Times New Roman" w:hAnsi="Times New Roman" w:cs="Times New Roman"/>
          <w:sz w:val="28"/>
          <w:szCs w:val="28"/>
        </w:rPr>
        <w:t>) динамическое наблюдение</w:t>
      </w:r>
    </w:p>
    <w:p w:rsidR="0036361E" w:rsidRPr="00BC3C20" w:rsidRDefault="0036361E" w:rsidP="0036361E">
      <w:pPr>
        <w:spacing w:line="235" w:lineRule="auto"/>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б</w:t>
      </w:r>
      <w:proofErr w:type="gramEnd"/>
      <w:r w:rsidRPr="00BC3C20">
        <w:rPr>
          <w:rFonts w:ascii="Times New Roman" w:hAnsi="Times New Roman" w:cs="Times New Roman"/>
          <w:sz w:val="28"/>
          <w:szCs w:val="28"/>
        </w:rPr>
        <w:t>) физиотерапия</w:t>
      </w:r>
    </w:p>
    <w:p w:rsidR="0036361E" w:rsidRPr="00BC3C20" w:rsidRDefault="0036361E" w:rsidP="0036361E">
      <w:pPr>
        <w:spacing w:line="235" w:lineRule="auto"/>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в</w:t>
      </w:r>
      <w:proofErr w:type="gramEnd"/>
      <w:r w:rsidRPr="00BC3C20">
        <w:rPr>
          <w:rFonts w:ascii="Times New Roman" w:hAnsi="Times New Roman" w:cs="Times New Roman"/>
          <w:sz w:val="28"/>
          <w:szCs w:val="28"/>
        </w:rPr>
        <w:t>) хирургическое иссечение</w:t>
      </w:r>
    </w:p>
    <w:p w:rsidR="0036361E" w:rsidRPr="00BC3C20" w:rsidRDefault="0036361E" w:rsidP="0036361E">
      <w:pPr>
        <w:spacing w:line="235" w:lineRule="auto"/>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г</w:t>
      </w:r>
      <w:proofErr w:type="gramEnd"/>
      <w:r w:rsidRPr="00BC3C20">
        <w:rPr>
          <w:rFonts w:ascii="Times New Roman" w:hAnsi="Times New Roman" w:cs="Times New Roman"/>
          <w:sz w:val="28"/>
          <w:szCs w:val="28"/>
        </w:rPr>
        <w:t>) полихимиотерапия</w:t>
      </w:r>
    </w:p>
    <w:p w:rsidR="0036361E" w:rsidRPr="00BC3C20" w:rsidRDefault="0036361E" w:rsidP="0036361E">
      <w:pPr>
        <w:pStyle w:val="BodyText21"/>
        <w:spacing w:line="235" w:lineRule="auto"/>
        <w:ind w:left="0" w:firstLine="454"/>
        <w:jc w:val="both"/>
        <w:rPr>
          <w:sz w:val="28"/>
          <w:szCs w:val="28"/>
        </w:rPr>
      </w:pPr>
      <w:r w:rsidRPr="00BC3C20">
        <w:rPr>
          <w:sz w:val="28"/>
          <w:szCs w:val="28"/>
        </w:rPr>
        <w:t>33. Через полгода после хирургического лечения плоскоклеточного рака кожи правой голени у больного выявлен подвижный метастаз в лимфоузлах правой паховой области. Больному показана:</w:t>
      </w:r>
    </w:p>
    <w:p w:rsidR="0036361E" w:rsidRPr="00BC3C20" w:rsidRDefault="0036361E" w:rsidP="0036361E">
      <w:pPr>
        <w:spacing w:line="235" w:lineRule="auto"/>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а</w:t>
      </w:r>
      <w:proofErr w:type="gramEnd"/>
      <w:r w:rsidRPr="00BC3C20">
        <w:rPr>
          <w:rFonts w:ascii="Times New Roman" w:hAnsi="Times New Roman" w:cs="Times New Roman"/>
          <w:sz w:val="28"/>
          <w:szCs w:val="28"/>
        </w:rPr>
        <w:t>) лучевая терапия</w:t>
      </w:r>
    </w:p>
    <w:p w:rsidR="0036361E" w:rsidRPr="00BC3C20" w:rsidRDefault="0036361E" w:rsidP="0036361E">
      <w:pPr>
        <w:spacing w:line="235" w:lineRule="auto"/>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б</w:t>
      </w:r>
      <w:proofErr w:type="gramEnd"/>
      <w:r w:rsidRPr="00BC3C20">
        <w:rPr>
          <w:rFonts w:ascii="Times New Roman" w:hAnsi="Times New Roman" w:cs="Times New Roman"/>
          <w:sz w:val="28"/>
          <w:szCs w:val="28"/>
        </w:rPr>
        <w:t>) полихимиотерапия</w:t>
      </w:r>
    </w:p>
    <w:p w:rsidR="0036361E" w:rsidRPr="00BC3C20" w:rsidRDefault="0036361E" w:rsidP="0036361E">
      <w:pPr>
        <w:spacing w:line="235" w:lineRule="auto"/>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в</w:t>
      </w:r>
      <w:proofErr w:type="gramEnd"/>
      <w:r w:rsidRPr="00BC3C20">
        <w:rPr>
          <w:rFonts w:ascii="Times New Roman" w:hAnsi="Times New Roman" w:cs="Times New Roman"/>
          <w:sz w:val="28"/>
          <w:szCs w:val="28"/>
        </w:rPr>
        <w:t>) операция Крайля</w:t>
      </w:r>
    </w:p>
    <w:p w:rsidR="0036361E" w:rsidRPr="00BC3C20" w:rsidRDefault="0036361E" w:rsidP="0036361E">
      <w:pPr>
        <w:spacing w:line="235" w:lineRule="auto"/>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г</w:t>
      </w:r>
      <w:proofErr w:type="gramEnd"/>
      <w:r w:rsidRPr="00BC3C20">
        <w:rPr>
          <w:rFonts w:ascii="Times New Roman" w:hAnsi="Times New Roman" w:cs="Times New Roman"/>
          <w:sz w:val="28"/>
          <w:szCs w:val="28"/>
        </w:rPr>
        <w:t>) операция Дюкена</w:t>
      </w:r>
    </w:p>
    <w:p w:rsidR="0036361E" w:rsidRPr="00BC3C20" w:rsidRDefault="0036361E" w:rsidP="0036361E">
      <w:pPr>
        <w:spacing w:line="235" w:lineRule="auto"/>
        <w:ind w:firstLine="454"/>
        <w:jc w:val="both"/>
        <w:rPr>
          <w:rFonts w:ascii="Times New Roman" w:hAnsi="Times New Roman" w:cs="Times New Roman"/>
          <w:b/>
          <w:sz w:val="28"/>
          <w:szCs w:val="28"/>
        </w:rPr>
      </w:pPr>
      <w:r w:rsidRPr="00BC3C20">
        <w:rPr>
          <w:rFonts w:ascii="Times New Roman" w:hAnsi="Times New Roman" w:cs="Times New Roman"/>
          <w:b/>
          <w:sz w:val="28"/>
          <w:szCs w:val="28"/>
        </w:rPr>
        <w:t xml:space="preserve">34. Базалиома кожи чаще </w:t>
      </w:r>
      <w:proofErr w:type="gramStart"/>
      <w:r w:rsidRPr="00BC3C20">
        <w:rPr>
          <w:rFonts w:ascii="Times New Roman" w:hAnsi="Times New Roman" w:cs="Times New Roman"/>
          <w:b/>
          <w:sz w:val="28"/>
          <w:szCs w:val="28"/>
        </w:rPr>
        <w:t>всего  локализуется</w:t>
      </w:r>
      <w:proofErr w:type="gramEnd"/>
      <w:r w:rsidRPr="00BC3C20">
        <w:rPr>
          <w:rFonts w:ascii="Times New Roman" w:hAnsi="Times New Roman" w:cs="Times New Roman"/>
          <w:b/>
          <w:sz w:val="28"/>
          <w:szCs w:val="28"/>
        </w:rPr>
        <w:t xml:space="preserve"> на коже: </w:t>
      </w:r>
    </w:p>
    <w:p w:rsidR="0036361E" w:rsidRPr="00BC3C20" w:rsidRDefault="0036361E" w:rsidP="0036361E">
      <w:pPr>
        <w:spacing w:line="235" w:lineRule="auto"/>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а</w:t>
      </w:r>
      <w:proofErr w:type="gramEnd"/>
      <w:r w:rsidRPr="00BC3C20">
        <w:rPr>
          <w:rFonts w:ascii="Times New Roman" w:hAnsi="Times New Roman" w:cs="Times New Roman"/>
          <w:sz w:val="28"/>
          <w:szCs w:val="28"/>
        </w:rPr>
        <w:t xml:space="preserve">) лица      </w:t>
      </w:r>
    </w:p>
    <w:p w:rsidR="0036361E" w:rsidRPr="00BC3C20" w:rsidRDefault="0036361E" w:rsidP="0036361E">
      <w:pPr>
        <w:spacing w:line="235" w:lineRule="auto"/>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б</w:t>
      </w:r>
      <w:proofErr w:type="gramEnd"/>
      <w:r w:rsidRPr="00BC3C20">
        <w:rPr>
          <w:rFonts w:ascii="Times New Roman" w:hAnsi="Times New Roman" w:cs="Times New Roman"/>
          <w:sz w:val="28"/>
          <w:szCs w:val="28"/>
        </w:rPr>
        <w:t xml:space="preserve">) спины     </w:t>
      </w:r>
    </w:p>
    <w:p w:rsidR="0036361E" w:rsidRPr="00BC3C20" w:rsidRDefault="0036361E" w:rsidP="0036361E">
      <w:pPr>
        <w:spacing w:line="235" w:lineRule="auto"/>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в</w:t>
      </w:r>
      <w:proofErr w:type="gramEnd"/>
      <w:r w:rsidRPr="00BC3C20">
        <w:rPr>
          <w:rFonts w:ascii="Times New Roman" w:hAnsi="Times New Roman" w:cs="Times New Roman"/>
          <w:sz w:val="28"/>
          <w:szCs w:val="28"/>
        </w:rPr>
        <w:t xml:space="preserve">) конечностей     </w:t>
      </w:r>
    </w:p>
    <w:p w:rsidR="0036361E" w:rsidRPr="00BC3C20" w:rsidRDefault="0036361E" w:rsidP="0036361E">
      <w:pPr>
        <w:spacing w:line="235" w:lineRule="auto"/>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г</w:t>
      </w:r>
      <w:proofErr w:type="gramEnd"/>
      <w:r w:rsidRPr="00BC3C20">
        <w:rPr>
          <w:rFonts w:ascii="Times New Roman" w:hAnsi="Times New Roman" w:cs="Times New Roman"/>
          <w:sz w:val="28"/>
          <w:szCs w:val="28"/>
        </w:rPr>
        <w:t xml:space="preserve">) туловища    </w:t>
      </w:r>
    </w:p>
    <w:p w:rsidR="0036361E" w:rsidRPr="00BC3C20" w:rsidRDefault="0036361E" w:rsidP="0036361E">
      <w:pPr>
        <w:spacing w:line="235" w:lineRule="auto"/>
        <w:ind w:firstLine="454"/>
        <w:jc w:val="both"/>
        <w:rPr>
          <w:rFonts w:ascii="Times New Roman" w:hAnsi="Times New Roman" w:cs="Times New Roman"/>
          <w:b/>
          <w:sz w:val="28"/>
          <w:szCs w:val="28"/>
        </w:rPr>
      </w:pPr>
      <w:r w:rsidRPr="00BC3C20">
        <w:rPr>
          <w:rFonts w:ascii="Times New Roman" w:hAnsi="Times New Roman" w:cs="Times New Roman"/>
          <w:b/>
          <w:sz w:val="28"/>
          <w:szCs w:val="28"/>
        </w:rPr>
        <w:t xml:space="preserve">35. Плоскоклеточный рак кожи чаще всего локализуется: </w:t>
      </w:r>
    </w:p>
    <w:p w:rsidR="0036361E" w:rsidRPr="00BC3C20" w:rsidRDefault="0036361E" w:rsidP="0036361E">
      <w:pPr>
        <w:spacing w:line="235" w:lineRule="auto"/>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а</w:t>
      </w:r>
      <w:proofErr w:type="gramEnd"/>
      <w:r w:rsidRPr="00BC3C20">
        <w:rPr>
          <w:rFonts w:ascii="Times New Roman" w:hAnsi="Times New Roman" w:cs="Times New Roman"/>
          <w:sz w:val="28"/>
          <w:szCs w:val="28"/>
        </w:rPr>
        <w:t>) на коже лица</w:t>
      </w:r>
    </w:p>
    <w:p w:rsidR="0036361E" w:rsidRPr="00BC3C20" w:rsidRDefault="0036361E" w:rsidP="0036361E">
      <w:pPr>
        <w:spacing w:line="235" w:lineRule="auto"/>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б</w:t>
      </w:r>
      <w:proofErr w:type="gramEnd"/>
      <w:r w:rsidRPr="00BC3C20">
        <w:rPr>
          <w:rFonts w:ascii="Times New Roman" w:hAnsi="Times New Roman" w:cs="Times New Roman"/>
          <w:sz w:val="28"/>
          <w:szCs w:val="28"/>
        </w:rPr>
        <w:t>) на коже конечностей</w:t>
      </w:r>
    </w:p>
    <w:p w:rsidR="0036361E" w:rsidRPr="00BC3C20" w:rsidRDefault="0036361E" w:rsidP="0036361E">
      <w:pPr>
        <w:spacing w:line="235" w:lineRule="auto"/>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в</w:t>
      </w:r>
      <w:proofErr w:type="gramEnd"/>
      <w:r w:rsidRPr="00BC3C20">
        <w:rPr>
          <w:rFonts w:ascii="Times New Roman" w:hAnsi="Times New Roman" w:cs="Times New Roman"/>
          <w:sz w:val="28"/>
          <w:szCs w:val="28"/>
        </w:rPr>
        <w:t xml:space="preserve">) на коже спины </w:t>
      </w:r>
    </w:p>
    <w:p w:rsidR="0036361E" w:rsidRPr="00BC3C20" w:rsidRDefault="0036361E" w:rsidP="0036361E">
      <w:pPr>
        <w:spacing w:line="235" w:lineRule="auto"/>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г</w:t>
      </w:r>
      <w:proofErr w:type="gramEnd"/>
      <w:r w:rsidRPr="00BC3C20">
        <w:rPr>
          <w:rFonts w:ascii="Times New Roman" w:hAnsi="Times New Roman" w:cs="Times New Roman"/>
          <w:sz w:val="28"/>
          <w:szCs w:val="28"/>
        </w:rPr>
        <w:t>) в области перехода кожи в слизистые оболочки</w:t>
      </w:r>
    </w:p>
    <w:p w:rsidR="0036361E" w:rsidRPr="00BC3C20" w:rsidRDefault="0036361E" w:rsidP="0036361E">
      <w:pPr>
        <w:pStyle w:val="BodyText31"/>
        <w:tabs>
          <w:tab w:val="left" w:pos="900"/>
        </w:tabs>
        <w:ind w:firstLine="454"/>
        <w:jc w:val="both"/>
        <w:rPr>
          <w:b/>
          <w:sz w:val="28"/>
          <w:szCs w:val="28"/>
        </w:rPr>
      </w:pPr>
      <w:r w:rsidRPr="00BC3C20">
        <w:rPr>
          <w:b/>
          <w:sz w:val="28"/>
          <w:szCs w:val="28"/>
        </w:rPr>
        <w:t>36.  Наименьший риск развития рака кожи имеют лица:</w:t>
      </w:r>
    </w:p>
    <w:p w:rsidR="0036361E" w:rsidRPr="00BC3C20" w:rsidRDefault="0036361E" w:rsidP="0036361E">
      <w:pPr>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а</w:t>
      </w:r>
      <w:proofErr w:type="gramEnd"/>
      <w:r w:rsidRPr="00BC3C20">
        <w:rPr>
          <w:rFonts w:ascii="Times New Roman" w:hAnsi="Times New Roman" w:cs="Times New Roman"/>
          <w:sz w:val="28"/>
          <w:szCs w:val="28"/>
        </w:rPr>
        <w:t>) с темной кожей и карими глазами</w:t>
      </w:r>
    </w:p>
    <w:p w:rsidR="0036361E" w:rsidRPr="00BC3C20" w:rsidRDefault="0036361E" w:rsidP="0036361E">
      <w:pPr>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lastRenderedPageBreak/>
        <w:t>б</w:t>
      </w:r>
      <w:proofErr w:type="gramEnd"/>
      <w:r w:rsidRPr="00BC3C20">
        <w:rPr>
          <w:rFonts w:ascii="Times New Roman" w:hAnsi="Times New Roman" w:cs="Times New Roman"/>
          <w:sz w:val="28"/>
          <w:szCs w:val="28"/>
        </w:rPr>
        <w:t>) с белой кожей и голубыми глазами</w:t>
      </w:r>
    </w:p>
    <w:p w:rsidR="0036361E" w:rsidRPr="00BC3C20" w:rsidRDefault="0036361E" w:rsidP="0036361E">
      <w:pPr>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в</w:t>
      </w:r>
      <w:proofErr w:type="gramEnd"/>
      <w:r w:rsidRPr="00BC3C20">
        <w:rPr>
          <w:rFonts w:ascii="Times New Roman" w:hAnsi="Times New Roman" w:cs="Times New Roman"/>
          <w:sz w:val="28"/>
          <w:szCs w:val="28"/>
        </w:rPr>
        <w:t>) с болезнью Педжета</w:t>
      </w:r>
    </w:p>
    <w:p w:rsidR="0036361E" w:rsidRPr="00BC3C20" w:rsidRDefault="0036361E" w:rsidP="0036361E">
      <w:pPr>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г</w:t>
      </w:r>
      <w:proofErr w:type="gramEnd"/>
      <w:r w:rsidRPr="00BC3C20">
        <w:rPr>
          <w:rFonts w:ascii="Times New Roman" w:hAnsi="Times New Roman" w:cs="Times New Roman"/>
          <w:sz w:val="28"/>
          <w:szCs w:val="28"/>
        </w:rPr>
        <w:t>) имеющие пигментную ксеродерму</w:t>
      </w:r>
    </w:p>
    <w:p w:rsidR="0036361E" w:rsidRPr="00BC3C20" w:rsidRDefault="0036361E" w:rsidP="0036361E">
      <w:pPr>
        <w:tabs>
          <w:tab w:val="left" w:pos="900"/>
        </w:tabs>
        <w:ind w:firstLine="454"/>
        <w:jc w:val="both"/>
        <w:rPr>
          <w:rFonts w:ascii="Times New Roman" w:hAnsi="Times New Roman" w:cs="Times New Roman"/>
          <w:b/>
          <w:sz w:val="28"/>
          <w:szCs w:val="28"/>
        </w:rPr>
      </w:pPr>
      <w:r w:rsidRPr="00BC3C20">
        <w:rPr>
          <w:rFonts w:ascii="Times New Roman" w:hAnsi="Times New Roman" w:cs="Times New Roman"/>
          <w:b/>
          <w:sz w:val="28"/>
          <w:szCs w:val="28"/>
        </w:rPr>
        <w:t xml:space="preserve">37. </w:t>
      </w:r>
      <w:r w:rsidRPr="00BC3C20">
        <w:rPr>
          <w:rFonts w:ascii="Times New Roman" w:hAnsi="Times New Roman" w:cs="Times New Roman"/>
          <w:b/>
          <w:sz w:val="28"/>
          <w:szCs w:val="28"/>
        </w:rPr>
        <w:tab/>
        <w:t xml:space="preserve">При клиническом диагнозе меланомы без морфологической верификации </w:t>
      </w:r>
      <w:proofErr w:type="gramStart"/>
      <w:r w:rsidRPr="00BC3C20">
        <w:rPr>
          <w:rFonts w:ascii="Times New Roman" w:hAnsi="Times New Roman" w:cs="Times New Roman"/>
          <w:b/>
          <w:sz w:val="28"/>
          <w:szCs w:val="28"/>
        </w:rPr>
        <w:t>может  быть</w:t>
      </w:r>
      <w:proofErr w:type="gramEnd"/>
      <w:r w:rsidRPr="00BC3C20">
        <w:rPr>
          <w:rFonts w:ascii="Times New Roman" w:hAnsi="Times New Roman" w:cs="Times New Roman"/>
          <w:b/>
          <w:sz w:val="28"/>
          <w:szCs w:val="28"/>
        </w:rPr>
        <w:t xml:space="preserve"> начато следующее лечение</w:t>
      </w:r>
    </w:p>
    <w:p w:rsidR="0036361E" w:rsidRPr="00BC3C20" w:rsidRDefault="0036361E" w:rsidP="0036361E">
      <w:pPr>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а</w:t>
      </w:r>
      <w:proofErr w:type="gramEnd"/>
      <w:r w:rsidRPr="00BC3C20">
        <w:rPr>
          <w:rFonts w:ascii="Times New Roman" w:hAnsi="Times New Roman" w:cs="Times New Roman"/>
          <w:sz w:val="28"/>
          <w:szCs w:val="28"/>
        </w:rPr>
        <w:t>)</w:t>
      </w:r>
      <w:r w:rsidRPr="00BC3C20">
        <w:rPr>
          <w:rFonts w:ascii="Times New Roman" w:hAnsi="Times New Roman" w:cs="Times New Roman"/>
          <w:b/>
          <w:sz w:val="28"/>
          <w:szCs w:val="28"/>
        </w:rPr>
        <w:t xml:space="preserve"> </w:t>
      </w:r>
      <w:r w:rsidRPr="00BC3C20">
        <w:rPr>
          <w:rFonts w:ascii="Times New Roman" w:hAnsi="Times New Roman" w:cs="Times New Roman"/>
          <w:sz w:val="28"/>
          <w:szCs w:val="28"/>
        </w:rPr>
        <w:t>хирургическое</w:t>
      </w:r>
    </w:p>
    <w:p w:rsidR="0036361E" w:rsidRPr="00BC3C20" w:rsidRDefault="0036361E" w:rsidP="0036361E">
      <w:pPr>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б</w:t>
      </w:r>
      <w:proofErr w:type="gramEnd"/>
      <w:r w:rsidRPr="00BC3C20">
        <w:rPr>
          <w:rFonts w:ascii="Times New Roman" w:hAnsi="Times New Roman" w:cs="Times New Roman"/>
          <w:sz w:val="28"/>
          <w:szCs w:val="28"/>
        </w:rPr>
        <w:t>) химиотерапевтическое</w:t>
      </w:r>
    </w:p>
    <w:p w:rsidR="0036361E" w:rsidRPr="00BC3C20" w:rsidRDefault="0036361E" w:rsidP="0036361E">
      <w:pPr>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в</w:t>
      </w:r>
      <w:proofErr w:type="gramEnd"/>
      <w:r w:rsidRPr="00BC3C20">
        <w:rPr>
          <w:rFonts w:ascii="Times New Roman" w:hAnsi="Times New Roman" w:cs="Times New Roman"/>
          <w:sz w:val="28"/>
          <w:szCs w:val="28"/>
        </w:rPr>
        <w:t>) лучевое</w:t>
      </w:r>
    </w:p>
    <w:p w:rsidR="0036361E" w:rsidRPr="00BC3C20" w:rsidRDefault="0036361E" w:rsidP="0036361E">
      <w:pPr>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г</w:t>
      </w:r>
      <w:proofErr w:type="gramEnd"/>
      <w:r w:rsidRPr="00BC3C20">
        <w:rPr>
          <w:rFonts w:ascii="Times New Roman" w:hAnsi="Times New Roman" w:cs="Times New Roman"/>
          <w:sz w:val="28"/>
          <w:szCs w:val="28"/>
        </w:rPr>
        <w:t>) иммунологическое</w:t>
      </w:r>
    </w:p>
    <w:p w:rsidR="0036361E" w:rsidRPr="00BC3C20" w:rsidRDefault="0036361E" w:rsidP="0036361E">
      <w:pPr>
        <w:shd w:val="clear" w:color="auto" w:fill="FFFFFF"/>
        <w:ind w:firstLine="454"/>
        <w:jc w:val="both"/>
        <w:rPr>
          <w:rFonts w:ascii="Times New Roman" w:hAnsi="Times New Roman" w:cs="Times New Roman"/>
          <w:b/>
          <w:sz w:val="28"/>
          <w:szCs w:val="28"/>
        </w:rPr>
      </w:pPr>
      <w:r w:rsidRPr="00BC3C20">
        <w:rPr>
          <w:rFonts w:ascii="Times New Roman" w:hAnsi="Times New Roman" w:cs="Times New Roman"/>
          <w:b/>
          <w:sz w:val="28"/>
          <w:szCs w:val="28"/>
        </w:rPr>
        <w:t>38. Чаще рак кожи метастазирует в:</w:t>
      </w:r>
    </w:p>
    <w:p w:rsidR="0036361E" w:rsidRPr="00BC3C20" w:rsidRDefault="0036361E" w:rsidP="0036361E">
      <w:pPr>
        <w:shd w:val="clear" w:color="auto" w:fill="FFFFFF"/>
        <w:ind w:firstLine="454"/>
        <w:jc w:val="both"/>
        <w:rPr>
          <w:rFonts w:ascii="Times New Roman" w:hAnsi="Times New Roman" w:cs="Times New Roman"/>
          <w:b/>
          <w:color w:val="000000"/>
          <w:sz w:val="28"/>
          <w:szCs w:val="28"/>
        </w:rPr>
      </w:pPr>
      <w:proofErr w:type="gramStart"/>
      <w:r w:rsidRPr="00BC3C20">
        <w:rPr>
          <w:rFonts w:ascii="Times New Roman" w:hAnsi="Times New Roman" w:cs="Times New Roman"/>
          <w:sz w:val="28"/>
          <w:szCs w:val="28"/>
        </w:rPr>
        <w:t>а</w:t>
      </w:r>
      <w:proofErr w:type="gramEnd"/>
      <w:r w:rsidRPr="00BC3C20">
        <w:rPr>
          <w:rFonts w:ascii="Times New Roman" w:hAnsi="Times New Roman" w:cs="Times New Roman"/>
          <w:sz w:val="28"/>
          <w:szCs w:val="28"/>
        </w:rPr>
        <w:t>) легкие</w:t>
      </w:r>
    </w:p>
    <w:p w:rsidR="0036361E" w:rsidRPr="00BC3C20" w:rsidRDefault="0036361E" w:rsidP="0036361E">
      <w:pPr>
        <w:shd w:val="clear" w:color="auto" w:fill="FFFFFF"/>
        <w:ind w:firstLine="454"/>
        <w:jc w:val="both"/>
        <w:rPr>
          <w:rFonts w:ascii="Times New Roman" w:hAnsi="Times New Roman" w:cs="Times New Roman"/>
          <w:color w:val="000000"/>
          <w:sz w:val="28"/>
          <w:szCs w:val="28"/>
        </w:rPr>
      </w:pPr>
      <w:proofErr w:type="gramStart"/>
      <w:r w:rsidRPr="00BC3C20">
        <w:rPr>
          <w:rFonts w:ascii="Times New Roman" w:hAnsi="Times New Roman" w:cs="Times New Roman"/>
          <w:color w:val="000000"/>
          <w:sz w:val="28"/>
          <w:szCs w:val="28"/>
        </w:rPr>
        <w:t>б</w:t>
      </w:r>
      <w:proofErr w:type="gramEnd"/>
      <w:r w:rsidRPr="00BC3C20">
        <w:rPr>
          <w:rFonts w:ascii="Times New Roman" w:hAnsi="Times New Roman" w:cs="Times New Roman"/>
          <w:color w:val="000000"/>
          <w:sz w:val="28"/>
          <w:szCs w:val="28"/>
        </w:rPr>
        <w:t>) печень</w:t>
      </w:r>
    </w:p>
    <w:p w:rsidR="0036361E" w:rsidRPr="00BC3C20" w:rsidRDefault="0036361E" w:rsidP="0036361E">
      <w:pPr>
        <w:shd w:val="clear" w:color="auto" w:fill="FFFFFF"/>
        <w:ind w:firstLine="454"/>
        <w:jc w:val="both"/>
        <w:rPr>
          <w:rFonts w:ascii="Times New Roman" w:hAnsi="Times New Roman" w:cs="Times New Roman"/>
          <w:color w:val="000000"/>
          <w:sz w:val="28"/>
          <w:szCs w:val="28"/>
        </w:rPr>
      </w:pPr>
      <w:proofErr w:type="gramStart"/>
      <w:r w:rsidRPr="00BC3C20">
        <w:rPr>
          <w:rFonts w:ascii="Times New Roman" w:hAnsi="Times New Roman" w:cs="Times New Roman"/>
          <w:color w:val="000000"/>
          <w:sz w:val="28"/>
          <w:szCs w:val="28"/>
        </w:rPr>
        <w:t>в</w:t>
      </w:r>
      <w:proofErr w:type="gramEnd"/>
      <w:r w:rsidRPr="00BC3C20">
        <w:rPr>
          <w:rFonts w:ascii="Times New Roman" w:hAnsi="Times New Roman" w:cs="Times New Roman"/>
          <w:color w:val="000000"/>
          <w:sz w:val="28"/>
          <w:szCs w:val="28"/>
        </w:rPr>
        <w:t>) костную систему</w:t>
      </w:r>
    </w:p>
    <w:p w:rsidR="0036361E" w:rsidRPr="00BC3C20" w:rsidRDefault="0036361E" w:rsidP="0036361E">
      <w:pPr>
        <w:shd w:val="clear" w:color="auto" w:fill="FFFFFF"/>
        <w:ind w:firstLine="454"/>
        <w:jc w:val="both"/>
        <w:rPr>
          <w:rFonts w:ascii="Times New Roman" w:hAnsi="Times New Roman" w:cs="Times New Roman"/>
          <w:color w:val="000000"/>
          <w:sz w:val="28"/>
          <w:szCs w:val="28"/>
        </w:rPr>
      </w:pPr>
      <w:proofErr w:type="gramStart"/>
      <w:r w:rsidRPr="00BC3C20">
        <w:rPr>
          <w:rFonts w:ascii="Times New Roman" w:hAnsi="Times New Roman" w:cs="Times New Roman"/>
          <w:color w:val="000000"/>
          <w:sz w:val="28"/>
          <w:szCs w:val="28"/>
        </w:rPr>
        <w:t>г</w:t>
      </w:r>
      <w:proofErr w:type="gramEnd"/>
      <w:r w:rsidRPr="00BC3C20">
        <w:rPr>
          <w:rFonts w:ascii="Times New Roman" w:hAnsi="Times New Roman" w:cs="Times New Roman"/>
          <w:color w:val="000000"/>
          <w:sz w:val="28"/>
          <w:szCs w:val="28"/>
        </w:rPr>
        <w:t>) регионарные лимфатические узлы</w:t>
      </w:r>
    </w:p>
    <w:p w:rsidR="0036361E" w:rsidRPr="00BC3C20" w:rsidRDefault="0036361E" w:rsidP="0036361E">
      <w:pPr>
        <w:shd w:val="clear" w:color="auto" w:fill="FFFFFF"/>
        <w:ind w:firstLine="454"/>
        <w:jc w:val="both"/>
        <w:rPr>
          <w:rFonts w:ascii="Times New Roman" w:hAnsi="Times New Roman" w:cs="Times New Roman"/>
          <w:b/>
          <w:color w:val="000000"/>
          <w:sz w:val="28"/>
          <w:szCs w:val="28"/>
        </w:rPr>
      </w:pPr>
      <w:r w:rsidRPr="00BC3C20">
        <w:rPr>
          <w:rFonts w:ascii="Times New Roman" w:hAnsi="Times New Roman" w:cs="Times New Roman"/>
          <w:b/>
          <w:color w:val="000000"/>
          <w:sz w:val="28"/>
          <w:szCs w:val="28"/>
        </w:rPr>
        <w:t>39. Наиболее информативный метод диагностики рака кожи:</w:t>
      </w:r>
    </w:p>
    <w:p w:rsidR="0036361E" w:rsidRPr="00BC3C20" w:rsidRDefault="0036361E" w:rsidP="0036361E">
      <w:pPr>
        <w:shd w:val="clear" w:color="auto" w:fill="FFFFFF"/>
        <w:ind w:firstLine="454"/>
        <w:jc w:val="both"/>
        <w:rPr>
          <w:rFonts w:ascii="Times New Roman" w:hAnsi="Times New Roman" w:cs="Times New Roman"/>
          <w:color w:val="000000"/>
          <w:sz w:val="28"/>
          <w:szCs w:val="28"/>
        </w:rPr>
      </w:pPr>
      <w:proofErr w:type="gramStart"/>
      <w:r w:rsidRPr="00BC3C20">
        <w:rPr>
          <w:rFonts w:ascii="Times New Roman" w:hAnsi="Times New Roman" w:cs="Times New Roman"/>
          <w:color w:val="000000"/>
          <w:sz w:val="28"/>
          <w:szCs w:val="28"/>
        </w:rPr>
        <w:t>а</w:t>
      </w:r>
      <w:proofErr w:type="gramEnd"/>
      <w:r w:rsidRPr="00BC3C20">
        <w:rPr>
          <w:rFonts w:ascii="Times New Roman" w:hAnsi="Times New Roman" w:cs="Times New Roman"/>
          <w:color w:val="000000"/>
          <w:sz w:val="28"/>
          <w:szCs w:val="28"/>
        </w:rPr>
        <w:t>) морфологическое исследование</w:t>
      </w:r>
    </w:p>
    <w:p w:rsidR="0036361E" w:rsidRPr="00BC3C20" w:rsidRDefault="0036361E" w:rsidP="0036361E">
      <w:pPr>
        <w:shd w:val="clear" w:color="auto" w:fill="FFFFFF"/>
        <w:ind w:firstLine="454"/>
        <w:jc w:val="both"/>
        <w:rPr>
          <w:rFonts w:ascii="Times New Roman" w:hAnsi="Times New Roman" w:cs="Times New Roman"/>
          <w:color w:val="000000"/>
          <w:sz w:val="28"/>
          <w:szCs w:val="28"/>
        </w:rPr>
      </w:pPr>
      <w:proofErr w:type="gramStart"/>
      <w:r w:rsidRPr="00BC3C20">
        <w:rPr>
          <w:rFonts w:ascii="Times New Roman" w:hAnsi="Times New Roman" w:cs="Times New Roman"/>
          <w:color w:val="000000"/>
          <w:sz w:val="28"/>
          <w:szCs w:val="28"/>
        </w:rPr>
        <w:t>б</w:t>
      </w:r>
      <w:proofErr w:type="gramEnd"/>
      <w:r w:rsidRPr="00BC3C20">
        <w:rPr>
          <w:rFonts w:ascii="Times New Roman" w:hAnsi="Times New Roman" w:cs="Times New Roman"/>
          <w:color w:val="000000"/>
          <w:sz w:val="28"/>
          <w:szCs w:val="28"/>
        </w:rPr>
        <w:t>) УЗИ</w:t>
      </w:r>
    </w:p>
    <w:p w:rsidR="0036361E" w:rsidRPr="00BC3C20" w:rsidRDefault="0036361E" w:rsidP="0036361E">
      <w:pPr>
        <w:shd w:val="clear" w:color="auto" w:fill="FFFFFF"/>
        <w:ind w:firstLine="454"/>
        <w:jc w:val="both"/>
        <w:rPr>
          <w:rFonts w:ascii="Times New Roman" w:hAnsi="Times New Roman" w:cs="Times New Roman"/>
          <w:color w:val="000000"/>
          <w:sz w:val="28"/>
          <w:szCs w:val="28"/>
        </w:rPr>
      </w:pPr>
      <w:proofErr w:type="gramStart"/>
      <w:r w:rsidRPr="00BC3C20">
        <w:rPr>
          <w:rFonts w:ascii="Times New Roman" w:hAnsi="Times New Roman" w:cs="Times New Roman"/>
          <w:color w:val="000000"/>
          <w:sz w:val="28"/>
          <w:szCs w:val="28"/>
        </w:rPr>
        <w:t>в</w:t>
      </w:r>
      <w:proofErr w:type="gramEnd"/>
      <w:r w:rsidRPr="00BC3C20">
        <w:rPr>
          <w:rFonts w:ascii="Times New Roman" w:hAnsi="Times New Roman" w:cs="Times New Roman"/>
          <w:color w:val="000000"/>
          <w:sz w:val="28"/>
          <w:szCs w:val="28"/>
        </w:rPr>
        <w:t>) рентгенологический метод</w:t>
      </w:r>
    </w:p>
    <w:p w:rsidR="0036361E" w:rsidRPr="00BC3C20" w:rsidRDefault="0036361E" w:rsidP="0036361E">
      <w:pPr>
        <w:shd w:val="clear" w:color="auto" w:fill="FFFFFF"/>
        <w:ind w:firstLine="454"/>
        <w:jc w:val="both"/>
        <w:rPr>
          <w:rFonts w:ascii="Times New Roman" w:hAnsi="Times New Roman" w:cs="Times New Roman"/>
          <w:color w:val="000000"/>
          <w:sz w:val="28"/>
          <w:szCs w:val="28"/>
        </w:rPr>
      </w:pPr>
      <w:proofErr w:type="gramStart"/>
      <w:r w:rsidRPr="00BC3C20">
        <w:rPr>
          <w:rFonts w:ascii="Times New Roman" w:hAnsi="Times New Roman" w:cs="Times New Roman"/>
          <w:color w:val="000000"/>
          <w:sz w:val="28"/>
          <w:szCs w:val="28"/>
        </w:rPr>
        <w:t>г</w:t>
      </w:r>
      <w:proofErr w:type="gramEnd"/>
      <w:r w:rsidRPr="00BC3C20">
        <w:rPr>
          <w:rFonts w:ascii="Times New Roman" w:hAnsi="Times New Roman" w:cs="Times New Roman"/>
          <w:color w:val="000000"/>
          <w:sz w:val="28"/>
          <w:szCs w:val="28"/>
        </w:rPr>
        <w:t>) радиоизотопное исследование</w:t>
      </w:r>
    </w:p>
    <w:p w:rsidR="0036361E" w:rsidRPr="00BC3C20" w:rsidRDefault="0036361E" w:rsidP="0036361E">
      <w:pPr>
        <w:pStyle w:val="afd"/>
        <w:ind w:firstLine="454"/>
        <w:rPr>
          <w:b/>
          <w:sz w:val="28"/>
          <w:szCs w:val="28"/>
        </w:rPr>
      </w:pPr>
      <w:r w:rsidRPr="00BC3C20">
        <w:rPr>
          <w:b/>
          <w:sz w:val="28"/>
          <w:szCs w:val="28"/>
        </w:rPr>
        <w:t>40. При подвижных регионарных метастазах рака кожи лица выполняются следующие операции, за исключением:</w:t>
      </w:r>
    </w:p>
    <w:p w:rsidR="0036361E" w:rsidRPr="00BC3C20" w:rsidRDefault="0036361E" w:rsidP="0036361E">
      <w:pPr>
        <w:shd w:val="clear" w:color="auto" w:fill="FFFFFF"/>
        <w:ind w:firstLine="454"/>
        <w:jc w:val="both"/>
        <w:rPr>
          <w:rFonts w:ascii="Times New Roman" w:hAnsi="Times New Roman" w:cs="Times New Roman"/>
          <w:color w:val="000000"/>
          <w:sz w:val="28"/>
          <w:szCs w:val="28"/>
        </w:rPr>
      </w:pPr>
      <w:proofErr w:type="gramStart"/>
      <w:r w:rsidRPr="00BC3C20">
        <w:rPr>
          <w:rFonts w:ascii="Times New Roman" w:hAnsi="Times New Roman" w:cs="Times New Roman"/>
          <w:color w:val="000000"/>
          <w:sz w:val="28"/>
          <w:szCs w:val="28"/>
        </w:rPr>
        <w:t>а</w:t>
      </w:r>
      <w:proofErr w:type="gramEnd"/>
      <w:r w:rsidRPr="00BC3C20">
        <w:rPr>
          <w:rFonts w:ascii="Times New Roman" w:hAnsi="Times New Roman" w:cs="Times New Roman"/>
          <w:color w:val="000000"/>
          <w:sz w:val="28"/>
          <w:szCs w:val="28"/>
        </w:rPr>
        <w:t>) фасциально-футлярной лимфаденэктомии</w:t>
      </w:r>
    </w:p>
    <w:p w:rsidR="0036361E" w:rsidRPr="00BC3C20" w:rsidRDefault="0036361E" w:rsidP="0036361E">
      <w:pPr>
        <w:shd w:val="clear" w:color="auto" w:fill="FFFFFF"/>
        <w:ind w:firstLine="454"/>
        <w:jc w:val="both"/>
        <w:rPr>
          <w:rFonts w:ascii="Times New Roman" w:hAnsi="Times New Roman" w:cs="Times New Roman"/>
          <w:color w:val="000000"/>
          <w:sz w:val="28"/>
          <w:szCs w:val="28"/>
        </w:rPr>
      </w:pPr>
      <w:proofErr w:type="gramStart"/>
      <w:r w:rsidRPr="00BC3C20">
        <w:rPr>
          <w:rFonts w:ascii="Times New Roman" w:hAnsi="Times New Roman" w:cs="Times New Roman"/>
          <w:color w:val="000000"/>
          <w:sz w:val="28"/>
          <w:szCs w:val="28"/>
        </w:rPr>
        <w:t>б</w:t>
      </w:r>
      <w:proofErr w:type="gramEnd"/>
      <w:r w:rsidRPr="00BC3C20">
        <w:rPr>
          <w:rFonts w:ascii="Times New Roman" w:hAnsi="Times New Roman" w:cs="Times New Roman"/>
          <w:color w:val="000000"/>
          <w:sz w:val="28"/>
          <w:szCs w:val="28"/>
        </w:rPr>
        <w:t>) операции Крайля</w:t>
      </w:r>
    </w:p>
    <w:p w:rsidR="0036361E" w:rsidRPr="00BC3C20" w:rsidRDefault="0036361E" w:rsidP="0036361E">
      <w:pPr>
        <w:shd w:val="clear" w:color="auto" w:fill="FFFFFF"/>
        <w:ind w:left="720" w:hanging="266"/>
        <w:jc w:val="both"/>
        <w:rPr>
          <w:rFonts w:ascii="Times New Roman" w:hAnsi="Times New Roman" w:cs="Times New Roman"/>
          <w:color w:val="000000"/>
          <w:sz w:val="28"/>
          <w:szCs w:val="28"/>
        </w:rPr>
      </w:pPr>
      <w:proofErr w:type="gramStart"/>
      <w:r w:rsidRPr="00BC3C20">
        <w:rPr>
          <w:rFonts w:ascii="Times New Roman" w:hAnsi="Times New Roman" w:cs="Times New Roman"/>
          <w:color w:val="000000"/>
          <w:sz w:val="28"/>
          <w:szCs w:val="28"/>
        </w:rPr>
        <w:t>в</w:t>
      </w:r>
      <w:proofErr w:type="gramEnd"/>
      <w:r w:rsidRPr="00BC3C20">
        <w:rPr>
          <w:rFonts w:ascii="Times New Roman" w:hAnsi="Times New Roman" w:cs="Times New Roman"/>
          <w:color w:val="000000"/>
          <w:sz w:val="28"/>
          <w:szCs w:val="28"/>
        </w:rPr>
        <w:t>) удаления пораженных лимфоузлов околоушной области с паротидэктомией</w:t>
      </w:r>
    </w:p>
    <w:p w:rsidR="0036361E" w:rsidRPr="00BC3C20" w:rsidRDefault="0036361E" w:rsidP="0036361E">
      <w:pPr>
        <w:shd w:val="clear" w:color="auto" w:fill="FFFFFF"/>
        <w:ind w:firstLine="454"/>
        <w:jc w:val="both"/>
        <w:rPr>
          <w:rFonts w:ascii="Times New Roman" w:hAnsi="Times New Roman" w:cs="Times New Roman"/>
          <w:color w:val="000000"/>
          <w:sz w:val="28"/>
          <w:szCs w:val="28"/>
        </w:rPr>
      </w:pPr>
      <w:proofErr w:type="gramStart"/>
      <w:r w:rsidRPr="00BC3C20">
        <w:rPr>
          <w:rFonts w:ascii="Times New Roman" w:hAnsi="Times New Roman" w:cs="Times New Roman"/>
          <w:color w:val="000000"/>
          <w:sz w:val="28"/>
          <w:szCs w:val="28"/>
        </w:rPr>
        <w:t>г</w:t>
      </w:r>
      <w:proofErr w:type="gramEnd"/>
      <w:r w:rsidRPr="00BC3C20">
        <w:rPr>
          <w:rFonts w:ascii="Times New Roman" w:hAnsi="Times New Roman" w:cs="Times New Roman"/>
          <w:color w:val="000000"/>
          <w:sz w:val="28"/>
          <w:szCs w:val="28"/>
        </w:rPr>
        <w:t>) операции Дюкена</w:t>
      </w:r>
    </w:p>
    <w:p w:rsidR="0036361E" w:rsidRPr="00BC3C20" w:rsidRDefault="0036361E" w:rsidP="0036361E">
      <w:pPr>
        <w:pStyle w:val="afd"/>
        <w:tabs>
          <w:tab w:val="left" w:pos="900"/>
          <w:tab w:val="left" w:pos="2340"/>
        </w:tabs>
        <w:ind w:firstLine="454"/>
        <w:rPr>
          <w:b/>
          <w:sz w:val="28"/>
          <w:szCs w:val="28"/>
        </w:rPr>
      </w:pPr>
      <w:r w:rsidRPr="00BC3C20">
        <w:rPr>
          <w:b/>
          <w:sz w:val="28"/>
          <w:szCs w:val="28"/>
        </w:rPr>
        <w:t xml:space="preserve">41. </w:t>
      </w:r>
      <w:r w:rsidRPr="00BC3C20">
        <w:rPr>
          <w:b/>
          <w:sz w:val="28"/>
          <w:szCs w:val="28"/>
        </w:rPr>
        <w:tab/>
        <w:t>При лучевой терапии базалиомы наиболее целесообразно использовать:</w:t>
      </w:r>
    </w:p>
    <w:p w:rsidR="0036361E" w:rsidRPr="00BC3C20" w:rsidRDefault="0036361E" w:rsidP="0036361E">
      <w:pPr>
        <w:shd w:val="clear" w:color="auto" w:fill="FFFFFF"/>
        <w:ind w:firstLine="454"/>
        <w:jc w:val="both"/>
        <w:rPr>
          <w:rFonts w:ascii="Times New Roman" w:hAnsi="Times New Roman" w:cs="Times New Roman"/>
          <w:color w:val="000000"/>
          <w:sz w:val="28"/>
          <w:szCs w:val="28"/>
        </w:rPr>
      </w:pPr>
      <w:proofErr w:type="gramStart"/>
      <w:r w:rsidRPr="00BC3C20">
        <w:rPr>
          <w:rFonts w:ascii="Times New Roman" w:hAnsi="Times New Roman" w:cs="Times New Roman"/>
          <w:color w:val="000000"/>
          <w:sz w:val="28"/>
          <w:szCs w:val="28"/>
        </w:rPr>
        <w:t>а</w:t>
      </w:r>
      <w:proofErr w:type="gramEnd"/>
      <w:r w:rsidRPr="00BC3C20">
        <w:rPr>
          <w:rFonts w:ascii="Times New Roman" w:hAnsi="Times New Roman" w:cs="Times New Roman"/>
          <w:color w:val="000000"/>
          <w:sz w:val="28"/>
          <w:szCs w:val="28"/>
        </w:rPr>
        <w:t>) близкофокусную рентгенотерапию</w:t>
      </w:r>
    </w:p>
    <w:p w:rsidR="0036361E" w:rsidRPr="00BC3C20" w:rsidRDefault="0036361E" w:rsidP="0036361E">
      <w:pPr>
        <w:shd w:val="clear" w:color="auto" w:fill="FFFFFF"/>
        <w:ind w:firstLine="454"/>
        <w:jc w:val="both"/>
        <w:rPr>
          <w:rFonts w:ascii="Times New Roman" w:hAnsi="Times New Roman" w:cs="Times New Roman"/>
          <w:color w:val="000000"/>
          <w:sz w:val="28"/>
          <w:szCs w:val="28"/>
        </w:rPr>
      </w:pPr>
      <w:proofErr w:type="gramStart"/>
      <w:r w:rsidRPr="00BC3C20">
        <w:rPr>
          <w:rFonts w:ascii="Times New Roman" w:hAnsi="Times New Roman" w:cs="Times New Roman"/>
          <w:color w:val="000000"/>
          <w:sz w:val="28"/>
          <w:szCs w:val="28"/>
        </w:rPr>
        <w:t>б</w:t>
      </w:r>
      <w:proofErr w:type="gramEnd"/>
      <w:r w:rsidRPr="00BC3C20">
        <w:rPr>
          <w:rFonts w:ascii="Times New Roman" w:hAnsi="Times New Roman" w:cs="Times New Roman"/>
          <w:color w:val="000000"/>
          <w:sz w:val="28"/>
          <w:szCs w:val="28"/>
        </w:rPr>
        <w:t>) быстрые электроны</w:t>
      </w:r>
    </w:p>
    <w:p w:rsidR="0036361E" w:rsidRPr="00BC3C20" w:rsidRDefault="0036361E" w:rsidP="0036361E">
      <w:pPr>
        <w:shd w:val="clear" w:color="auto" w:fill="FFFFFF"/>
        <w:ind w:firstLine="454"/>
        <w:jc w:val="both"/>
        <w:rPr>
          <w:rFonts w:ascii="Times New Roman" w:hAnsi="Times New Roman" w:cs="Times New Roman"/>
          <w:color w:val="000000"/>
          <w:sz w:val="28"/>
          <w:szCs w:val="28"/>
        </w:rPr>
      </w:pPr>
      <w:proofErr w:type="gramStart"/>
      <w:r w:rsidRPr="00BC3C20">
        <w:rPr>
          <w:rFonts w:ascii="Times New Roman" w:hAnsi="Times New Roman" w:cs="Times New Roman"/>
          <w:color w:val="000000"/>
          <w:sz w:val="28"/>
          <w:szCs w:val="28"/>
        </w:rPr>
        <w:lastRenderedPageBreak/>
        <w:t>в</w:t>
      </w:r>
      <w:proofErr w:type="gramEnd"/>
      <w:r w:rsidRPr="00BC3C20">
        <w:rPr>
          <w:rFonts w:ascii="Times New Roman" w:hAnsi="Times New Roman" w:cs="Times New Roman"/>
          <w:color w:val="000000"/>
          <w:sz w:val="28"/>
          <w:szCs w:val="28"/>
        </w:rPr>
        <w:t>) гамма-излучение</w:t>
      </w:r>
    </w:p>
    <w:p w:rsidR="0036361E" w:rsidRPr="00BC3C20" w:rsidRDefault="0036361E" w:rsidP="0036361E">
      <w:pPr>
        <w:shd w:val="clear" w:color="auto" w:fill="FFFFFF"/>
        <w:ind w:firstLine="454"/>
        <w:jc w:val="both"/>
        <w:rPr>
          <w:rFonts w:ascii="Times New Roman" w:hAnsi="Times New Roman" w:cs="Times New Roman"/>
          <w:color w:val="000000"/>
          <w:sz w:val="28"/>
          <w:szCs w:val="28"/>
        </w:rPr>
      </w:pPr>
      <w:proofErr w:type="gramStart"/>
      <w:r w:rsidRPr="00BC3C20">
        <w:rPr>
          <w:rFonts w:ascii="Times New Roman" w:hAnsi="Times New Roman" w:cs="Times New Roman"/>
          <w:color w:val="000000"/>
          <w:sz w:val="28"/>
          <w:szCs w:val="28"/>
        </w:rPr>
        <w:t>г</w:t>
      </w:r>
      <w:proofErr w:type="gramEnd"/>
      <w:r w:rsidRPr="00BC3C20">
        <w:rPr>
          <w:rFonts w:ascii="Times New Roman" w:hAnsi="Times New Roman" w:cs="Times New Roman"/>
          <w:color w:val="000000"/>
          <w:sz w:val="28"/>
          <w:szCs w:val="28"/>
        </w:rPr>
        <w:t>) сочетанную лучевую терапию</w:t>
      </w:r>
    </w:p>
    <w:p w:rsidR="0036361E" w:rsidRPr="00BC3C20" w:rsidRDefault="0036361E" w:rsidP="0036361E">
      <w:pPr>
        <w:pStyle w:val="afd"/>
        <w:ind w:firstLine="454"/>
        <w:rPr>
          <w:b/>
          <w:sz w:val="28"/>
          <w:szCs w:val="28"/>
        </w:rPr>
      </w:pPr>
      <w:r w:rsidRPr="00BC3C20">
        <w:rPr>
          <w:b/>
          <w:sz w:val="28"/>
          <w:szCs w:val="28"/>
        </w:rPr>
        <w:t xml:space="preserve">42. Рак кожи волосистой части головы без деструкции костей черепа диаметром </w:t>
      </w:r>
      <w:smartTag w:uri="urn:schemas-microsoft-com:office:smarttags" w:element="metricconverter">
        <w:smartTagPr>
          <w:attr w:name="ProductID" w:val="2,5 см"/>
        </w:smartTagPr>
        <w:r w:rsidRPr="00BC3C20">
          <w:rPr>
            <w:b/>
            <w:sz w:val="28"/>
            <w:szCs w:val="28"/>
          </w:rPr>
          <w:t>2,5 см</w:t>
        </w:r>
      </w:smartTag>
      <w:r w:rsidRPr="00BC3C20">
        <w:rPr>
          <w:b/>
          <w:sz w:val="28"/>
          <w:szCs w:val="28"/>
        </w:rPr>
        <w:t xml:space="preserve"> относится к стадии:</w:t>
      </w:r>
    </w:p>
    <w:p w:rsidR="0036361E" w:rsidRPr="00BC3C20" w:rsidRDefault="0036361E" w:rsidP="0036361E">
      <w:pPr>
        <w:shd w:val="clear" w:color="auto" w:fill="FFFFFF"/>
        <w:ind w:firstLine="454"/>
        <w:jc w:val="both"/>
        <w:rPr>
          <w:rFonts w:ascii="Times New Roman" w:hAnsi="Times New Roman" w:cs="Times New Roman"/>
          <w:color w:val="000000"/>
          <w:sz w:val="28"/>
          <w:szCs w:val="28"/>
        </w:rPr>
      </w:pPr>
      <w:proofErr w:type="gramStart"/>
      <w:r w:rsidRPr="00BC3C20">
        <w:rPr>
          <w:rFonts w:ascii="Times New Roman" w:hAnsi="Times New Roman" w:cs="Times New Roman"/>
          <w:color w:val="000000"/>
          <w:sz w:val="28"/>
          <w:szCs w:val="28"/>
        </w:rPr>
        <w:t>а</w:t>
      </w:r>
      <w:proofErr w:type="gramEnd"/>
      <w:r w:rsidRPr="00BC3C20">
        <w:rPr>
          <w:rFonts w:ascii="Times New Roman" w:hAnsi="Times New Roman" w:cs="Times New Roman"/>
          <w:color w:val="000000"/>
          <w:sz w:val="28"/>
          <w:szCs w:val="28"/>
        </w:rPr>
        <w:t xml:space="preserve">) </w:t>
      </w:r>
      <w:r w:rsidRPr="00BC3C20">
        <w:rPr>
          <w:rFonts w:ascii="Times New Roman" w:hAnsi="Times New Roman" w:cs="Times New Roman"/>
          <w:color w:val="000000"/>
          <w:sz w:val="28"/>
          <w:szCs w:val="28"/>
          <w:lang w:val="en-US"/>
        </w:rPr>
        <w:t>I</w:t>
      </w:r>
    </w:p>
    <w:p w:rsidR="0036361E" w:rsidRPr="00BC3C20" w:rsidRDefault="0036361E" w:rsidP="0036361E">
      <w:pPr>
        <w:shd w:val="clear" w:color="auto" w:fill="FFFFFF"/>
        <w:ind w:firstLine="454"/>
        <w:jc w:val="both"/>
        <w:rPr>
          <w:rFonts w:ascii="Times New Roman" w:hAnsi="Times New Roman" w:cs="Times New Roman"/>
          <w:color w:val="000000"/>
          <w:sz w:val="28"/>
          <w:szCs w:val="28"/>
        </w:rPr>
      </w:pPr>
      <w:proofErr w:type="gramStart"/>
      <w:r w:rsidRPr="00BC3C20">
        <w:rPr>
          <w:rFonts w:ascii="Times New Roman" w:hAnsi="Times New Roman" w:cs="Times New Roman"/>
          <w:color w:val="000000"/>
          <w:sz w:val="28"/>
          <w:szCs w:val="28"/>
        </w:rPr>
        <w:t>б</w:t>
      </w:r>
      <w:proofErr w:type="gramEnd"/>
      <w:r w:rsidRPr="00BC3C20">
        <w:rPr>
          <w:rFonts w:ascii="Times New Roman" w:hAnsi="Times New Roman" w:cs="Times New Roman"/>
          <w:color w:val="000000"/>
          <w:sz w:val="28"/>
          <w:szCs w:val="28"/>
        </w:rPr>
        <w:t xml:space="preserve">) </w:t>
      </w:r>
      <w:r w:rsidRPr="00BC3C20">
        <w:rPr>
          <w:rFonts w:ascii="Times New Roman" w:hAnsi="Times New Roman" w:cs="Times New Roman"/>
          <w:color w:val="000000"/>
          <w:sz w:val="28"/>
          <w:szCs w:val="28"/>
          <w:lang w:val="en-US"/>
        </w:rPr>
        <w:t>II</w:t>
      </w:r>
    </w:p>
    <w:p w:rsidR="0036361E" w:rsidRPr="00BC3C20" w:rsidRDefault="0036361E" w:rsidP="0036361E">
      <w:pPr>
        <w:shd w:val="clear" w:color="auto" w:fill="FFFFFF"/>
        <w:ind w:firstLine="454"/>
        <w:jc w:val="both"/>
        <w:rPr>
          <w:rFonts w:ascii="Times New Roman" w:hAnsi="Times New Roman" w:cs="Times New Roman"/>
          <w:color w:val="000000"/>
          <w:sz w:val="28"/>
          <w:szCs w:val="28"/>
        </w:rPr>
      </w:pPr>
      <w:proofErr w:type="gramStart"/>
      <w:r w:rsidRPr="00BC3C20">
        <w:rPr>
          <w:rFonts w:ascii="Times New Roman" w:hAnsi="Times New Roman" w:cs="Times New Roman"/>
          <w:sz w:val="28"/>
          <w:szCs w:val="28"/>
        </w:rPr>
        <w:t>в</w:t>
      </w:r>
      <w:proofErr w:type="gramEnd"/>
      <w:r w:rsidRPr="00BC3C20">
        <w:rPr>
          <w:rFonts w:ascii="Times New Roman" w:hAnsi="Times New Roman" w:cs="Times New Roman"/>
          <w:sz w:val="28"/>
          <w:szCs w:val="28"/>
        </w:rPr>
        <w:t xml:space="preserve">) </w:t>
      </w:r>
      <w:r w:rsidRPr="00BC3C20">
        <w:rPr>
          <w:rFonts w:ascii="Times New Roman" w:hAnsi="Times New Roman" w:cs="Times New Roman"/>
          <w:sz w:val="28"/>
          <w:szCs w:val="28"/>
          <w:lang w:val="en-US"/>
        </w:rPr>
        <w:t>III</w:t>
      </w:r>
      <w:r w:rsidRPr="00BC3C20">
        <w:rPr>
          <w:rFonts w:ascii="Times New Roman" w:hAnsi="Times New Roman" w:cs="Times New Roman"/>
          <w:sz w:val="28"/>
          <w:szCs w:val="28"/>
        </w:rPr>
        <w:t xml:space="preserve"> </w:t>
      </w:r>
      <w:r w:rsidRPr="00BC3C20">
        <w:rPr>
          <w:rFonts w:ascii="Times New Roman" w:hAnsi="Times New Roman" w:cs="Times New Roman"/>
          <w:sz w:val="28"/>
          <w:szCs w:val="28"/>
          <w:lang w:val="en-US"/>
        </w:rPr>
        <w:t>A</w:t>
      </w:r>
    </w:p>
    <w:p w:rsidR="0036361E" w:rsidRPr="00BC3C20" w:rsidRDefault="0036361E" w:rsidP="0036361E">
      <w:pPr>
        <w:shd w:val="clear" w:color="auto" w:fill="FFFFFF"/>
        <w:ind w:firstLine="454"/>
        <w:jc w:val="both"/>
        <w:rPr>
          <w:rFonts w:ascii="Times New Roman" w:hAnsi="Times New Roman" w:cs="Times New Roman"/>
          <w:color w:val="000000"/>
          <w:sz w:val="28"/>
          <w:szCs w:val="28"/>
        </w:rPr>
      </w:pPr>
      <w:proofErr w:type="gramStart"/>
      <w:r w:rsidRPr="00BC3C20">
        <w:rPr>
          <w:rFonts w:ascii="Times New Roman" w:hAnsi="Times New Roman" w:cs="Times New Roman"/>
          <w:color w:val="000000"/>
          <w:sz w:val="28"/>
          <w:szCs w:val="28"/>
        </w:rPr>
        <w:t>г</w:t>
      </w:r>
      <w:proofErr w:type="gramEnd"/>
      <w:r w:rsidRPr="00BC3C20">
        <w:rPr>
          <w:rFonts w:ascii="Times New Roman" w:hAnsi="Times New Roman" w:cs="Times New Roman"/>
          <w:color w:val="000000"/>
          <w:sz w:val="28"/>
          <w:szCs w:val="28"/>
        </w:rPr>
        <w:t xml:space="preserve">) </w:t>
      </w:r>
      <w:r w:rsidRPr="00BC3C20">
        <w:rPr>
          <w:rFonts w:ascii="Times New Roman" w:hAnsi="Times New Roman" w:cs="Times New Roman"/>
          <w:color w:val="000000"/>
          <w:sz w:val="28"/>
          <w:szCs w:val="28"/>
          <w:lang w:val="en-US"/>
        </w:rPr>
        <w:t>III</w:t>
      </w:r>
      <w:r w:rsidRPr="00BC3C20">
        <w:rPr>
          <w:rFonts w:ascii="Times New Roman" w:hAnsi="Times New Roman" w:cs="Times New Roman"/>
          <w:color w:val="000000"/>
          <w:sz w:val="28"/>
          <w:szCs w:val="28"/>
        </w:rPr>
        <w:t xml:space="preserve"> Б</w:t>
      </w:r>
    </w:p>
    <w:p w:rsidR="0036361E" w:rsidRPr="00BC3C20" w:rsidRDefault="0036361E" w:rsidP="0036361E">
      <w:pPr>
        <w:shd w:val="clear" w:color="auto" w:fill="FFFFFF"/>
        <w:tabs>
          <w:tab w:val="left" w:pos="900"/>
        </w:tabs>
        <w:ind w:firstLine="454"/>
        <w:jc w:val="both"/>
        <w:rPr>
          <w:rFonts w:ascii="Times New Roman" w:hAnsi="Times New Roman" w:cs="Times New Roman"/>
          <w:b/>
          <w:color w:val="000000"/>
          <w:sz w:val="28"/>
          <w:szCs w:val="28"/>
        </w:rPr>
      </w:pPr>
      <w:r w:rsidRPr="00BC3C20">
        <w:rPr>
          <w:rFonts w:ascii="Times New Roman" w:hAnsi="Times New Roman" w:cs="Times New Roman"/>
          <w:b/>
          <w:color w:val="000000"/>
          <w:sz w:val="28"/>
          <w:szCs w:val="28"/>
        </w:rPr>
        <w:t xml:space="preserve">43. </w:t>
      </w:r>
      <w:r w:rsidRPr="00BC3C20">
        <w:rPr>
          <w:rFonts w:ascii="Times New Roman" w:hAnsi="Times New Roman" w:cs="Times New Roman"/>
          <w:b/>
          <w:color w:val="000000"/>
          <w:sz w:val="28"/>
          <w:szCs w:val="28"/>
        </w:rPr>
        <w:tab/>
        <w:t>Облигатными предраками кожи являются следующие заболевания, за исключением:</w:t>
      </w:r>
    </w:p>
    <w:p w:rsidR="0036361E" w:rsidRPr="00BC3C20" w:rsidRDefault="0036361E" w:rsidP="0036361E">
      <w:pPr>
        <w:shd w:val="clear" w:color="auto" w:fill="FFFFFF"/>
        <w:ind w:firstLine="454"/>
        <w:jc w:val="both"/>
        <w:rPr>
          <w:rFonts w:ascii="Times New Roman" w:hAnsi="Times New Roman" w:cs="Times New Roman"/>
          <w:color w:val="000000"/>
          <w:sz w:val="28"/>
          <w:szCs w:val="28"/>
        </w:rPr>
      </w:pPr>
      <w:proofErr w:type="gramStart"/>
      <w:r w:rsidRPr="00BC3C20">
        <w:rPr>
          <w:rFonts w:ascii="Times New Roman" w:hAnsi="Times New Roman" w:cs="Times New Roman"/>
          <w:color w:val="000000"/>
          <w:sz w:val="28"/>
          <w:szCs w:val="28"/>
        </w:rPr>
        <w:t>а</w:t>
      </w:r>
      <w:proofErr w:type="gramEnd"/>
      <w:r w:rsidRPr="00BC3C20">
        <w:rPr>
          <w:rFonts w:ascii="Times New Roman" w:hAnsi="Times New Roman" w:cs="Times New Roman"/>
          <w:color w:val="000000"/>
          <w:sz w:val="28"/>
          <w:szCs w:val="28"/>
        </w:rPr>
        <w:t>) хронического дерматита</w:t>
      </w:r>
    </w:p>
    <w:p w:rsidR="0036361E" w:rsidRPr="00BC3C20" w:rsidRDefault="0036361E" w:rsidP="0036361E">
      <w:pPr>
        <w:shd w:val="clear" w:color="auto" w:fill="FFFFFF"/>
        <w:ind w:firstLine="454"/>
        <w:jc w:val="both"/>
        <w:rPr>
          <w:rFonts w:ascii="Times New Roman" w:hAnsi="Times New Roman" w:cs="Times New Roman"/>
          <w:color w:val="000000"/>
          <w:sz w:val="28"/>
          <w:szCs w:val="28"/>
        </w:rPr>
      </w:pPr>
      <w:proofErr w:type="gramStart"/>
      <w:r w:rsidRPr="00BC3C20">
        <w:rPr>
          <w:rFonts w:ascii="Times New Roman" w:hAnsi="Times New Roman" w:cs="Times New Roman"/>
          <w:color w:val="000000"/>
          <w:sz w:val="28"/>
          <w:szCs w:val="28"/>
        </w:rPr>
        <w:t>б</w:t>
      </w:r>
      <w:proofErr w:type="gramEnd"/>
      <w:r w:rsidRPr="00BC3C20">
        <w:rPr>
          <w:rFonts w:ascii="Times New Roman" w:hAnsi="Times New Roman" w:cs="Times New Roman"/>
          <w:color w:val="000000"/>
          <w:sz w:val="28"/>
          <w:szCs w:val="28"/>
        </w:rPr>
        <w:t>) пигментной ксеродермы</w:t>
      </w:r>
    </w:p>
    <w:p w:rsidR="0036361E" w:rsidRPr="00BC3C20" w:rsidRDefault="0036361E" w:rsidP="0036361E">
      <w:pPr>
        <w:shd w:val="clear" w:color="auto" w:fill="FFFFFF"/>
        <w:ind w:firstLine="454"/>
        <w:jc w:val="both"/>
        <w:rPr>
          <w:rFonts w:ascii="Times New Roman" w:hAnsi="Times New Roman" w:cs="Times New Roman"/>
          <w:color w:val="000000"/>
          <w:sz w:val="28"/>
          <w:szCs w:val="28"/>
        </w:rPr>
      </w:pPr>
      <w:proofErr w:type="gramStart"/>
      <w:r w:rsidRPr="00BC3C20">
        <w:rPr>
          <w:rFonts w:ascii="Times New Roman" w:hAnsi="Times New Roman" w:cs="Times New Roman"/>
          <w:color w:val="000000"/>
          <w:sz w:val="28"/>
          <w:szCs w:val="28"/>
        </w:rPr>
        <w:t>в</w:t>
      </w:r>
      <w:proofErr w:type="gramEnd"/>
      <w:r w:rsidRPr="00BC3C20">
        <w:rPr>
          <w:rFonts w:ascii="Times New Roman" w:hAnsi="Times New Roman" w:cs="Times New Roman"/>
          <w:color w:val="000000"/>
          <w:sz w:val="28"/>
          <w:szCs w:val="28"/>
        </w:rPr>
        <w:t>) болезни Боуэна</w:t>
      </w:r>
    </w:p>
    <w:p w:rsidR="0036361E" w:rsidRPr="00BC3C20" w:rsidRDefault="0036361E" w:rsidP="0036361E">
      <w:pPr>
        <w:shd w:val="clear" w:color="auto" w:fill="FFFFFF"/>
        <w:ind w:firstLine="454"/>
        <w:jc w:val="both"/>
        <w:rPr>
          <w:rFonts w:ascii="Times New Roman" w:hAnsi="Times New Roman" w:cs="Times New Roman"/>
          <w:color w:val="000000"/>
          <w:sz w:val="28"/>
          <w:szCs w:val="28"/>
        </w:rPr>
      </w:pPr>
      <w:proofErr w:type="gramStart"/>
      <w:r w:rsidRPr="00BC3C20">
        <w:rPr>
          <w:rFonts w:ascii="Times New Roman" w:hAnsi="Times New Roman" w:cs="Times New Roman"/>
          <w:color w:val="000000"/>
          <w:sz w:val="28"/>
          <w:szCs w:val="28"/>
        </w:rPr>
        <w:t>г</w:t>
      </w:r>
      <w:proofErr w:type="gramEnd"/>
      <w:r w:rsidRPr="00BC3C20">
        <w:rPr>
          <w:rFonts w:ascii="Times New Roman" w:hAnsi="Times New Roman" w:cs="Times New Roman"/>
          <w:color w:val="000000"/>
          <w:sz w:val="28"/>
          <w:szCs w:val="28"/>
        </w:rPr>
        <w:t>) эритроплазии Кейра</w:t>
      </w:r>
    </w:p>
    <w:p w:rsidR="0036361E" w:rsidRPr="00BC3C20" w:rsidRDefault="0036361E" w:rsidP="0036361E">
      <w:pPr>
        <w:ind w:firstLine="454"/>
        <w:jc w:val="both"/>
        <w:rPr>
          <w:rFonts w:ascii="Times New Roman" w:hAnsi="Times New Roman" w:cs="Times New Roman"/>
          <w:b/>
          <w:sz w:val="28"/>
          <w:szCs w:val="28"/>
        </w:rPr>
      </w:pPr>
      <w:r w:rsidRPr="00BC3C20">
        <w:rPr>
          <w:rFonts w:ascii="Times New Roman" w:hAnsi="Times New Roman" w:cs="Times New Roman"/>
          <w:b/>
          <w:sz w:val="28"/>
          <w:szCs w:val="28"/>
        </w:rPr>
        <w:t>44. 5 уровень инвазии меланомы по Кларку предполагает распространение опухолевых клеток:</w:t>
      </w:r>
    </w:p>
    <w:p w:rsidR="0036361E" w:rsidRPr="00BC3C20" w:rsidRDefault="0036361E" w:rsidP="0036361E">
      <w:pPr>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а</w:t>
      </w:r>
      <w:proofErr w:type="gramEnd"/>
      <w:r w:rsidRPr="00BC3C20">
        <w:rPr>
          <w:rFonts w:ascii="Times New Roman" w:hAnsi="Times New Roman" w:cs="Times New Roman"/>
          <w:sz w:val="28"/>
          <w:szCs w:val="28"/>
        </w:rPr>
        <w:t>) в пределах эпидермиса</w:t>
      </w:r>
    </w:p>
    <w:p w:rsidR="0036361E" w:rsidRPr="00BC3C20" w:rsidRDefault="0036361E" w:rsidP="0036361E">
      <w:pPr>
        <w:ind w:left="720" w:hanging="266"/>
        <w:jc w:val="both"/>
        <w:rPr>
          <w:rFonts w:ascii="Times New Roman" w:hAnsi="Times New Roman" w:cs="Times New Roman"/>
          <w:sz w:val="28"/>
          <w:szCs w:val="28"/>
        </w:rPr>
      </w:pPr>
      <w:proofErr w:type="gramStart"/>
      <w:r w:rsidRPr="00BC3C20">
        <w:rPr>
          <w:rFonts w:ascii="Times New Roman" w:hAnsi="Times New Roman" w:cs="Times New Roman"/>
          <w:sz w:val="28"/>
          <w:szCs w:val="28"/>
        </w:rPr>
        <w:t>б</w:t>
      </w:r>
      <w:proofErr w:type="gramEnd"/>
      <w:r w:rsidRPr="00BC3C20">
        <w:rPr>
          <w:rFonts w:ascii="Times New Roman" w:hAnsi="Times New Roman" w:cs="Times New Roman"/>
          <w:sz w:val="28"/>
          <w:szCs w:val="28"/>
        </w:rPr>
        <w:t>) между сосочковым и сетчатым слоем</w:t>
      </w:r>
    </w:p>
    <w:p w:rsidR="0036361E" w:rsidRPr="00BC3C20" w:rsidRDefault="0036361E" w:rsidP="0036361E">
      <w:pPr>
        <w:ind w:left="720" w:hanging="266"/>
        <w:jc w:val="both"/>
        <w:rPr>
          <w:rFonts w:ascii="Times New Roman" w:hAnsi="Times New Roman" w:cs="Times New Roman"/>
          <w:sz w:val="28"/>
          <w:szCs w:val="28"/>
        </w:rPr>
      </w:pPr>
      <w:proofErr w:type="gramStart"/>
      <w:r w:rsidRPr="00BC3C20">
        <w:rPr>
          <w:rFonts w:ascii="Times New Roman" w:hAnsi="Times New Roman" w:cs="Times New Roman"/>
          <w:sz w:val="28"/>
          <w:szCs w:val="28"/>
        </w:rPr>
        <w:t>в)</w:t>
      </w:r>
      <w:r w:rsidRPr="00BC3C20">
        <w:rPr>
          <w:rFonts w:ascii="Times New Roman" w:hAnsi="Times New Roman" w:cs="Times New Roman"/>
          <w:sz w:val="28"/>
          <w:szCs w:val="28"/>
        </w:rPr>
        <w:tab/>
      </w:r>
      <w:proofErr w:type="gramEnd"/>
      <w:r w:rsidRPr="00BC3C20">
        <w:rPr>
          <w:rFonts w:ascii="Times New Roman" w:hAnsi="Times New Roman" w:cs="Times New Roman"/>
          <w:sz w:val="28"/>
          <w:szCs w:val="28"/>
        </w:rPr>
        <w:t>в подкожно-жировой клетчатке</w:t>
      </w:r>
    </w:p>
    <w:p w:rsidR="0036361E" w:rsidRPr="00BC3C20" w:rsidRDefault="0036361E" w:rsidP="0036361E">
      <w:pPr>
        <w:ind w:left="720" w:hanging="266"/>
        <w:jc w:val="both"/>
        <w:rPr>
          <w:rFonts w:ascii="Times New Roman" w:hAnsi="Times New Roman" w:cs="Times New Roman"/>
          <w:sz w:val="28"/>
          <w:szCs w:val="28"/>
        </w:rPr>
      </w:pPr>
      <w:proofErr w:type="gramStart"/>
      <w:r w:rsidRPr="00BC3C20">
        <w:rPr>
          <w:rFonts w:ascii="Times New Roman" w:hAnsi="Times New Roman" w:cs="Times New Roman"/>
          <w:sz w:val="28"/>
          <w:szCs w:val="28"/>
        </w:rPr>
        <w:t>г</w:t>
      </w:r>
      <w:proofErr w:type="gramEnd"/>
      <w:r w:rsidRPr="00BC3C20">
        <w:rPr>
          <w:rFonts w:ascii="Times New Roman" w:hAnsi="Times New Roman" w:cs="Times New Roman"/>
          <w:sz w:val="28"/>
          <w:szCs w:val="28"/>
        </w:rPr>
        <w:t>) в сосочковом слое дермы</w:t>
      </w:r>
    </w:p>
    <w:p w:rsidR="0036361E" w:rsidRPr="00BC3C20" w:rsidRDefault="0036361E" w:rsidP="0036361E">
      <w:pPr>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д</w:t>
      </w:r>
      <w:proofErr w:type="gramEnd"/>
      <w:r w:rsidRPr="00BC3C20">
        <w:rPr>
          <w:rFonts w:ascii="Times New Roman" w:hAnsi="Times New Roman" w:cs="Times New Roman"/>
          <w:sz w:val="28"/>
          <w:szCs w:val="28"/>
        </w:rPr>
        <w:t>) в сетчатом слое дермы</w:t>
      </w:r>
    </w:p>
    <w:p w:rsidR="0036361E" w:rsidRPr="00BC3C20" w:rsidRDefault="0036361E" w:rsidP="0036361E">
      <w:pPr>
        <w:ind w:firstLine="454"/>
        <w:jc w:val="both"/>
        <w:rPr>
          <w:rFonts w:ascii="Times New Roman" w:hAnsi="Times New Roman" w:cs="Times New Roman"/>
          <w:b/>
          <w:sz w:val="28"/>
          <w:szCs w:val="28"/>
        </w:rPr>
      </w:pPr>
      <w:r w:rsidRPr="00BC3C20">
        <w:rPr>
          <w:rFonts w:ascii="Times New Roman" w:hAnsi="Times New Roman" w:cs="Times New Roman"/>
          <w:b/>
          <w:sz w:val="28"/>
          <w:szCs w:val="28"/>
        </w:rPr>
        <w:t>45. При иссечении меланомы кожи лица показано отступать от ее краев не менее:</w:t>
      </w:r>
    </w:p>
    <w:p w:rsidR="0036361E" w:rsidRPr="00BC3C20" w:rsidRDefault="0036361E" w:rsidP="0036361E">
      <w:pPr>
        <w:tabs>
          <w:tab w:val="left" w:pos="887"/>
        </w:tabs>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а</w:t>
      </w:r>
      <w:proofErr w:type="gramEnd"/>
      <w:r w:rsidRPr="00BC3C20">
        <w:rPr>
          <w:rFonts w:ascii="Times New Roman" w:hAnsi="Times New Roman" w:cs="Times New Roman"/>
          <w:sz w:val="28"/>
          <w:szCs w:val="28"/>
        </w:rPr>
        <w:t xml:space="preserve">) 1см </w:t>
      </w:r>
    </w:p>
    <w:p w:rsidR="0036361E" w:rsidRPr="00BC3C20" w:rsidRDefault="0036361E" w:rsidP="0036361E">
      <w:pPr>
        <w:tabs>
          <w:tab w:val="left" w:pos="887"/>
        </w:tabs>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б</w:t>
      </w:r>
      <w:proofErr w:type="gramEnd"/>
      <w:r w:rsidRPr="00BC3C20">
        <w:rPr>
          <w:rFonts w:ascii="Times New Roman" w:hAnsi="Times New Roman" w:cs="Times New Roman"/>
          <w:sz w:val="28"/>
          <w:szCs w:val="28"/>
        </w:rPr>
        <w:t xml:space="preserve">) </w:t>
      </w:r>
      <w:smartTag w:uri="urn:schemas-microsoft-com:office:smarttags" w:element="metricconverter">
        <w:smartTagPr>
          <w:attr w:name="ProductID" w:val="5 см"/>
        </w:smartTagPr>
        <w:r w:rsidRPr="00BC3C20">
          <w:rPr>
            <w:rFonts w:ascii="Times New Roman" w:hAnsi="Times New Roman" w:cs="Times New Roman"/>
            <w:sz w:val="28"/>
            <w:szCs w:val="28"/>
          </w:rPr>
          <w:t>5 см</w:t>
        </w:r>
      </w:smartTag>
      <w:r w:rsidRPr="00BC3C20">
        <w:rPr>
          <w:rFonts w:ascii="Times New Roman" w:hAnsi="Times New Roman" w:cs="Times New Roman"/>
          <w:sz w:val="28"/>
          <w:szCs w:val="28"/>
        </w:rPr>
        <w:t xml:space="preserve"> </w:t>
      </w:r>
    </w:p>
    <w:p w:rsidR="0036361E" w:rsidRPr="00BC3C20" w:rsidRDefault="0036361E" w:rsidP="0036361E">
      <w:pPr>
        <w:tabs>
          <w:tab w:val="left" w:pos="887"/>
        </w:tabs>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в</w:t>
      </w:r>
      <w:proofErr w:type="gramEnd"/>
      <w:r w:rsidRPr="00BC3C20">
        <w:rPr>
          <w:rFonts w:ascii="Times New Roman" w:hAnsi="Times New Roman" w:cs="Times New Roman"/>
          <w:sz w:val="28"/>
          <w:szCs w:val="28"/>
        </w:rPr>
        <w:t xml:space="preserve">) </w:t>
      </w:r>
      <w:smartTag w:uri="urn:schemas-microsoft-com:office:smarttags" w:element="metricconverter">
        <w:smartTagPr>
          <w:attr w:name="ProductID" w:val="3 см"/>
        </w:smartTagPr>
        <w:r w:rsidRPr="00BC3C20">
          <w:rPr>
            <w:rFonts w:ascii="Times New Roman" w:hAnsi="Times New Roman" w:cs="Times New Roman"/>
            <w:sz w:val="28"/>
            <w:szCs w:val="28"/>
          </w:rPr>
          <w:t>3 см</w:t>
        </w:r>
      </w:smartTag>
    </w:p>
    <w:p w:rsidR="0036361E" w:rsidRPr="00BC3C20" w:rsidRDefault="0036361E" w:rsidP="0036361E">
      <w:pPr>
        <w:tabs>
          <w:tab w:val="left" w:pos="887"/>
        </w:tabs>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 xml:space="preserve">г)  </w:t>
      </w:r>
      <w:smartTag w:uri="urn:schemas-microsoft-com:office:smarttags" w:element="metricconverter">
        <w:smartTagPr>
          <w:attr w:name="ProductID" w:val="4 см"/>
        </w:smartTagPr>
        <w:r w:rsidRPr="00BC3C20">
          <w:rPr>
            <w:rFonts w:ascii="Times New Roman" w:hAnsi="Times New Roman" w:cs="Times New Roman"/>
            <w:sz w:val="28"/>
            <w:szCs w:val="28"/>
          </w:rPr>
          <w:t>4</w:t>
        </w:r>
        <w:proofErr w:type="gramEnd"/>
        <w:r w:rsidRPr="00BC3C20">
          <w:rPr>
            <w:rFonts w:ascii="Times New Roman" w:hAnsi="Times New Roman" w:cs="Times New Roman"/>
            <w:sz w:val="28"/>
            <w:szCs w:val="28"/>
          </w:rPr>
          <w:t xml:space="preserve"> см</w:t>
        </w:r>
      </w:smartTag>
    </w:p>
    <w:p w:rsidR="0036361E" w:rsidRPr="00BC3C20" w:rsidRDefault="0036361E" w:rsidP="0036361E">
      <w:pPr>
        <w:ind w:firstLine="454"/>
        <w:jc w:val="both"/>
        <w:rPr>
          <w:rFonts w:ascii="Times New Roman" w:hAnsi="Times New Roman" w:cs="Times New Roman"/>
          <w:b/>
          <w:sz w:val="28"/>
          <w:szCs w:val="28"/>
        </w:rPr>
      </w:pPr>
      <w:r w:rsidRPr="00BC3C20">
        <w:rPr>
          <w:rFonts w:ascii="Times New Roman" w:hAnsi="Times New Roman" w:cs="Times New Roman"/>
          <w:b/>
          <w:sz w:val="28"/>
          <w:szCs w:val="28"/>
        </w:rPr>
        <w:t>46. 1 уровень инвазии меланомы по Кларку предполагает распространение опухолевых клеток:</w:t>
      </w:r>
    </w:p>
    <w:p w:rsidR="0036361E" w:rsidRPr="00BC3C20" w:rsidRDefault="0036361E" w:rsidP="0036361E">
      <w:pPr>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а</w:t>
      </w:r>
      <w:proofErr w:type="gramEnd"/>
      <w:r w:rsidRPr="00BC3C20">
        <w:rPr>
          <w:rFonts w:ascii="Times New Roman" w:hAnsi="Times New Roman" w:cs="Times New Roman"/>
          <w:sz w:val="28"/>
          <w:szCs w:val="28"/>
        </w:rPr>
        <w:t>) в пределах эпидермиса</w:t>
      </w:r>
    </w:p>
    <w:p w:rsidR="0036361E" w:rsidRPr="00BC3C20" w:rsidRDefault="0036361E" w:rsidP="0036361E">
      <w:pPr>
        <w:ind w:left="720" w:hanging="266"/>
        <w:jc w:val="both"/>
        <w:rPr>
          <w:rFonts w:ascii="Times New Roman" w:hAnsi="Times New Roman" w:cs="Times New Roman"/>
          <w:sz w:val="28"/>
          <w:szCs w:val="28"/>
        </w:rPr>
      </w:pPr>
      <w:proofErr w:type="gramStart"/>
      <w:r w:rsidRPr="00BC3C20">
        <w:rPr>
          <w:rFonts w:ascii="Times New Roman" w:hAnsi="Times New Roman" w:cs="Times New Roman"/>
          <w:sz w:val="28"/>
          <w:szCs w:val="28"/>
        </w:rPr>
        <w:lastRenderedPageBreak/>
        <w:t>б</w:t>
      </w:r>
      <w:proofErr w:type="gramEnd"/>
      <w:r w:rsidRPr="00BC3C20">
        <w:rPr>
          <w:rFonts w:ascii="Times New Roman" w:hAnsi="Times New Roman" w:cs="Times New Roman"/>
          <w:sz w:val="28"/>
          <w:szCs w:val="28"/>
        </w:rPr>
        <w:t>) между сосочковым и сетчатым слоем</w:t>
      </w:r>
    </w:p>
    <w:p w:rsidR="0036361E" w:rsidRPr="00BC3C20" w:rsidRDefault="0036361E" w:rsidP="0036361E">
      <w:pPr>
        <w:ind w:left="720" w:hanging="266"/>
        <w:jc w:val="both"/>
        <w:rPr>
          <w:rFonts w:ascii="Times New Roman" w:hAnsi="Times New Roman" w:cs="Times New Roman"/>
          <w:sz w:val="28"/>
          <w:szCs w:val="28"/>
        </w:rPr>
      </w:pPr>
      <w:proofErr w:type="gramStart"/>
      <w:r w:rsidRPr="00BC3C20">
        <w:rPr>
          <w:rFonts w:ascii="Times New Roman" w:hAnsi="Times New Roman" w:cs="Times New Roman"/>
          <w:sz w:val="28"/>
          <w:szCs w:val="28"/>
        </w:rPr>
        <w:t>в)</w:t>
      </w:r>
      <w:r w:rsidRPr="00BC3C20">
        <w:rPr>
          <w:rFonts w:ascii="Times New Roman" w:hAnsi="Times New Roman" w:cs="Times New Roman"/>
          <w:sz w:val="28"/>
          <w:szCs w:val="28"/>
        </w:rPr>
        <w:tab/>
      </w:r>
      <w:proofErr w:type="gramEnd"/>
      <w:r w:rsidRPr="00BC3C20">
        <w:rPr>
          <w:rFonts w:ascii="Times New Roman" w:hAnsi="Times New Roman" w:cs="Times New Roman"/>
          <w:sz w:val="28"/>
          <w:szCs w:val="28"/>
        </w:rPr>
        <w:t>в подкожно-жировой клетчатке</w:t>
      </w:r>
    </w:p>
    <w:p w:rsidR="0036361E" w:rsidRPr="00BC3C20" w:rsidRDefault="0036361E" w:rsidP="0036361E">
      <w:pPr>
        <w:ind w:left="720" w:hanging="266"/>
        <w:jc w:val="both"/>
        <w:rPr>
          <w:rFonts w:ascii="Times New Roman" w:hAnsi="Times New Roman" w:cs="Times New Roman"/>
          <w:sz w:val="28"/>
          <w:szCs w:val="28"/>
        </w:rPr>
      </w:pPr>
      <w:proofErr w:type="gramStart"/>
      <w:r w:rsidRPr="00BC3C20">
        <w:rPr>
          <w:rFonts w:ascii="Times New Roman" w:hAnsi="Times New Roman" w:cs="Times New Roman"/>
          <w:sz w:val="28"/>
          <w:szCs w:val="28"/>
        </w:rPr>
        <w:t>г</w:t>
      </w:r>
      <w:proofErr w:type="gramEnd"/>
      <w:r w:rsidRPr="00BC3C20">
        <w:rPr>
          <w:rFonts w:ascii="Times New Roman" w:hAnsi="Times New Roman" w:cs="Times New Roman"/>
          <w:sz w:val="28"/>
          <w:szCs w:val="28"/>
        </w:rPr>
        <w:t>) в сосочковом слое дермы</w:t>
      </w:r>
    </w:p>
    <w:p w:rsidR="0036361E" w:rsidRPr="00BC3C20" w:rsidRDefault="0036361E" w:rsidP="0036361E">
      <w:pPr>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д</w:t>
      </w:r>
      <w:proofErr w:type="gramEnd"/>
      <w:r w:rsidRPr="00BC3C20">
        <w:rPr>
          <w:rFonts w:ascii="Times New Roman" w:hAnsi="Times New Roman" w:cs="Times New Roman"/>
          <w:sz w:val="28"/>
          <w:szCs w:val="28"/>
        </w:rPr>
        <w:t>) в сетчатом слое дермы</w:t>
      </w:r>
    </w:p>
    <w:p w:rsidR="0036361E" w:rsidRPr="00BC3C20" w:rsidRDefault="0036361E" w:rsidP="0036361E">
      <w:pPr>
        <w:spacing w:line="264" w:lineRule="auto"/>
        <w:ind w:firstLine="454"/>
        <w:jc w:val="both"/>
        <w:rPr>
          <w:rFonts w:ascii="Times New Roman" w:hAnsi="Times New Roman" w:cs="Times New Roman"/>
          <w:b/>
          <w:sz w:val="28"/>
          <w:szCs w:val="28"/>
        </w:rPr>
      </w:pPr>
      <w:r w:rsidRPr="00BC3C20">
        <w:rPr>
          <w:rFonts w:ascii="Times New Roman" w:hAnsi="Times New Roman" w:cs="Times New Roman"/>
          <w:b/>
          <w:sz w:val="28"/>
          <w:szCs w:val="28"/>
        </w:rPr>
        <w:t>47. Клиническое течение базалиомы:</w:t>
      </w:r>
    </w:p>
    <w:p w:rsidR="0036361E" w:rsidRPr="00BC3C20" w:rsidRDefault="0036361E" w:rsidP="0036361E">
      <w:pPr>
        <w:spacing w:line="264" w:lineRule="auto"/>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а</w:t>
      </w:r>
      <w:proofErr w:type="gramEnd"/>
      <w:r w:rsidRPr="00BC3C20">
        <w:rPr>
          <w:rFonts w:ascii="Times New Roman" w:hAnsi="Times New Roman" w:cs="Times New Roman"/>
          <w:sz w:val="28"/>
          <w:szCs w:val="28"/>
        </w:rPr>
        <w:t>) длительное</w:t>
      </w:r>
    </w:p>
    <w:p w:rsidR="0036361E" w:rsidRPr="00BC3C20" w:rsidRDefault="0036361E" w:rsidP="0036361E">
      <w:pPr>
        <w:tabs>
          <w:tab w:val="left" w:pos="3516"/>
        </w:tabs>
        <w:spacing w:line="264" w:lineRule="auto"/>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б</w:t>
      </w:r>
      <w:proofErr w:type="gramEnd"/>
      <w:r w:rsidRPr="00BC3C20">
        <w:rPr>
          <w:rFonts w:ascii="Times New Roman" w:hAnsi="Times New Roman" w:cs="Times New Roman"/>
          <w:sz w:val="28"/>
          <w:szCs w:val="28"/>
        </w:rPr>
        <w:t>) быстрое</w:t>
      </w:r>
    </w:p>
    <w:p w:rsidR="0036361E" w:rsidRPr="00BC3C20" w:rsidRDefault="0036361E" w:rsidP="0036361E">
      <w:pPr>
        <w:spacing w:line="264" w:lineRule="auto"/>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в</w:t>
      </w:r>
      <w:proofErr w:type="gramEnd"/>
      <w:r w:rsidRPr="00BC3C20">
        <w:rPr>
          <w:rFonts w:ascii="Times New Roman" w:hAnsi="Times New Roman" w:cs="Times New Roman"/>
          <w:sz w:val="28"/>
          <w:szCs w:val="28"/>
        </w:rPr>
        <w:t>) с регионарными метастазами</w:t>
      </w:r>
    </w:p>
    <w:p w:rsidR="0036361E" w:rsidRPr="00BC3C20" w:rsidRDefault="0036361E" w:rsidP="0036361E">
      <w:pPr>
        <w:spacing w:line="264" w:lineRule="auto"/>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г</w:t>
      </w:r>
      <w:proofErr w:type="gramEnd"/>
      <w:r w:rsidRPr="00BC3C20">
        <w:rPr>
          <w:rFonts w:ascii="Times New Roman" w:hAnsi="Times New Roman" w:cs="Times New Roman"/>
          <w:sz w:val="28"/>
          <w:szCs w:val="28"/>
        </w:rPr>
        <w:t>) с отдаленными метастазами</w:t>
      </w:r>
    </w:p>
    <w:p w:rsidR="0036361E" w:rsidRPr="00BC3C20" w:rsidRDefault="0036361E" w:rsidP="0036361E">
      <w:pPr>
        <w:spacing w:line="264" w:lineRule="auto"/>
        <w:ind w:firstLine="454"/>
        <w:jc w:val="both"/>
        <w:rPr>
          <w:rFonts w:ascii="Times New Roman" w:hAnsi="Times New Roman" w:cs="Times New Roman"/>
          <w:b/>
          <w:sz w:val="28"/>
          <w:szCs w:val="28"/>
        </w:rPr>
      </w:pPr>
      <w:r w:rsidRPr="00BC3C20">
        <w:rPr>
          <w:rFonts w:ascii="Times New Roman" w:hAnsi="Times New Roman" w:cs="Times New Roman"/>
          <w:b/>
          <w:sz w:val="28"/>
          <w:szCs w:val="28"/>
        </w:rPr>
        <w:t>48. Для базалиомы характерно:</w:t>
      </w:r>
    </w:p>
    <w:p w:rsidR="0036361E" w:rsidRPr="00BC3C20" w:rsidRDefault="0036361E" w:rsidP="0036361E">
      <w:pPr>
        <w:spacing w:line="264" w:lineRule="auto"/>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а</w:t>
      </w:r>
      <w:proofErr w:type="gramEnd"/>
      <w:r w:rsidRPr="00BC3C20">
        <w:rPr>
          <w:rFonts w:ascii="Times New Roman" w:hAnsi="Times New Roman" w:cs="Times New Roman"/>
          <w:sz w:val="28"/>
          <w:szCs w:val="28"/>
        </w:rPr>
        <w:t>) лимфогенное метастазирование</w:t>
      </w:r>
    </w:p>
    <w:p w:rsidR="0036361E" w:rsidRPr="00BC3C20" w:rsidRDefault="0036361E" w:rsidP="0036361E">
      <w:pPr>
        <w:spacing w:line="264" w:lineRule="auto"/>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б</w:t>
      </w:r>
      <w:proofErr w:type="gramEnd"/>
      <w:r w:rsidRPr="00BC3C20">
        <w:rPr>
          <w:rFonts w:ascii="Times New Roman" w:hAnsi="Times New Roman" w:cs="Times New Roman"/>
          <w:sz w:val="28"/>
          <w:szCs w:val="28"/>
        </w:rPr>
        <w:t>) гематогенное метастазирование</w:t>
      </w:r>
    </w:p>
    <w:p w:rsidR="0036361E" w:rsidRPr="00BC3C20" w:rsidRDefault="0036361E" w:rsidP="0036361E">
      <w:pPr>
        <w:spacing w:line="264" w:lineRule="auto"/>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в</w:t>
      </w:r>
      <w:proofErr w:type="gramEnd"/>
      <w:r w:rsidRPr="00BC3C20">
        <w:rPr>
          <w:rFonts w:ascii="Times New Roman" w:hAnsi="Times New Roman" w:cs="Times New Roman"/>
          <w:sz w:val="28"/>
          <w:szCs w:val="28"/>
        </w:rPr>
        <w:t>) местно-деструирующий рост</w:t>
      </w:r>
    </w:p>
    <w:p w:rsidR="0036361E" w:rsidRPr="00BC3C20" w:rsidRDefault="0036361E" w:rsidP="0036361E">
      <w:pPr>
        <w:spacing w:line="264" w:lineRule="auto"/>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г</w:t>
      </w:r>
      <w:proofErr w:type="gramEnd"/>
      <w:r w:rsidRPr="00BC3C20">
        <w:rPr>
          <w:rFonts w:ascii="Times New Roman" w:hAnsi="Times New Roman" w:cs="Times New Roman"/>
          <w:sz w:val="28"/>
          <w:szCs w:val="28"/>
        </w:rPr>
        <w:t>) преимущественная локализация  на коже конечностей</w:t>
      </w:r>
    </w:p>
    <w:p w:rsidR="0036361E" w:rsidRPr="00BC3C20" w:rsidRDefault="0036361E" w:rsidP="0036361E">
      <w:pPr>
        <w:spacing w:line="264" w:lineRule="auto"/>
        <w:ind w:firstLine="454"/>
        <w:jc w:val="both"/>
        <w:rPr>
          <w:rFonts w:ascii="Times New Roman" w:hAnsi="Times New Roman" w:cs="Times New Roman"/>
          <w:b/>
          <w:spacing w:val="-6"/>
          <w:sz w:val="28"/>
          <w:szCs w:val="28"/>
        </w:rPr>
      </w:pPr>
      <w:r w:rsidRPr="00BC3C20">
        <w:rPr>
          <w:rFonts w:ascii="Times New Roman" w:hAnsi="Times New Roman" w:cs="Times New Roman"/>
          <w:b/>
          <w:spacing w:val="-6"/>
          <w:sz w:val="28"/>
          <w:szCs w:val="28"/>
        </w:rPr>
        <w:t>49. Для горизонтальной фазы роста меланомы характерно:</w:t>
      </w:r>
    </w:p>
    <w:p w:rsidR="0036361E" w:rsidRPr="00BC3C20" w:rsidRDefault="0036361E" w:rsidP="0036361E">
      <w:pPr>
        <w:spacing w:line="264" w:lineRule="auto"/>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а</w:t>
      </w:r>
      <w:proofErr w:type="gramEnd"/>
      <w:r w:rsidRPr="00BC3C20">
        <w:rPr>
          <w:rFonts w:ascii="Times New Roman" w:hAnsi="Times New Roman" w:cs="Times New Roman"/>
          <w:sz w:val="28"/>
          <w:szCs w:val="28"/>
        </w:rPr>
        <w:t>) рост опухоли в глубину кожи</w:t>
      </w:r>
    </w:p>
    <w:p w:rsidR="0036361E" w:rsidRPr="00BC3C20" w:rsidRDefault="0036361E" w:rsidP="0036361E">
      <w:pPr>
        <w:tabs>
          <w:tab w:val="left" w:pos="3516"/>
        </w:tabs>
        <w:spacing w:line="264" w:lineRule="auto"/>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б</w:t>
      </w:r>
      <w:proofErr w:type="gramEnd"/>
      <w:r w:rsidRPr="00BC3C20">
        <w:rPr>
          <w:rFonts w:ascii="Times New Roman" w:hAnsi="Times New Roman" w:cs="Times New Roman"/>
          <w:sz w:val="28"/>
          <w:szCs w:val="28"/>
        </w:rPr>
        <w:t>) наличие лимфогенных метастазов</w:t>
      </w:r>
    </w:p>
    <w:p w:rsidR="0036361E" w:rsidRPr="00BC3C20" w:rsidRDefault="0036361E" w:rsidP="0036361E">
      <w:pPr>
        <w:spacing w:line="264" w:lineRule="auto"/>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в</w:t>
      </w:r>
      <w:proofErr w:type="gramEnd"/>
      <w:r w:rsidRPr="00BC3C20">
        <w:rPr>
          <w:rFonts w:ascii="Times New Roman" w:hAnsi="Times New Roman" w:cs="Times New Roman"/>
          <w:sz w:val="28"/>
          <w:szCs w:val="28"/>
        </w:rPr>
        <w:t>) распространение в пределах эпителиального пласта</w:t>
      </w:r>
    </w:p>
    <w:p w:rsidR="0036361E" w:rsidRPr="00BC3C20" w:rsidRDefault="0036361E" w:rsidP="0036361E">
      <w:pPr>
        <w:spacing w:line="264" w:lineRule="auto"/>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г)  наличие</w:t>
      </w:r>
      <w:proofErr w:type="gramEnd"/>
      <w:r w:rsidRPr="00BC3C20">
        <w:rPr>
          <w:rFonts w:ascii="Times New Roman" w:hAnsi="Times New Roman" w:cs="Times New Roman"/>
          <w:sz w:val="28"/>
          <w:szCs w:val="28"/>
        </w:rPr>
        <w:t xml:space="preserve"> гематогенных метастазов </w:t>
      </w:r>
    </w:p>
    <w:p w:rsidR="0036361E" w:rsidRPr="00BC3C20" w:rsidRDefault="0036361E" w:rsidP="0036361E">
      <w:pPr>
        <w:spacing w:line="264" w:lineRule="auto"/>
        <w:ind w:firstLine="454"/>
        <w:jc w:val="both"/>
        <w:rPr>
          <w:rFonts w:ascii="Times New Roman" w:hAnsi="Times New Roman" w:cs="Times New Roman"/>
          <w:b/>
          <w:sz w:val="28"/>
          <w:szCs w:val="28"/>
        </w:rPr>
      </w:pPr>
      <w:r w:rsidRPr="00BC3C20">
        <w:rPr>
          <w:rFonts w:ascii="Times New Roman" w:hAnsi="Times New Roman" w:cs="Times New Roman"/>
          <w:b/>
          <w:sz w:val="28"/>
          <w:szCs w:val="28"/>
        </w:rPr>
        <w:t>50. Результаты лечения при раке кожи не зависят от:</w:t>
      </w:r>
    </w:p>
    <w:p w:rsidR="0036361E" w:rsidRPr="00BC3C20" w:rsidRDefault="0036361E" w:rsidP="0036361E">
      <w:pPr>
        <w:spacing w:line="264" w:lineRule="auto"/>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а</w:t>
      </w:r>
      <w:proofErr w:type="gramEnd"/>
      <w:r w:rsidRPr="00BC3C20">
        <w:rPr>
          <w:rFonts w:ascii="Times New Roman" w:hAnsi="Times New Roman" w:cs="Times New Roman"/>
          <w:sz w:val="28"/>
          <w:szCs w:val="28"/>
        </w:rPr>
        <w:t>) стадии процесса</w:t>
      </w:r>
    </w:p>
    <w:p w:rsidR="0036361E" w:rsidRPr="00BC3C20" w:rsidRDefault="0036361E" w:rsidP="0036361E">
      <w:pPr>
        <w:tabs>
          <w:tab w:val="left" w:pos="3516"/>
        </w:tabs>
        <w:spacing w:line="264" w:lineRule="auto"/>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б</w:t>
      </w:r>
      <w:proofErr w:type="gramEnd"/>
      <w:r w:rsidRPr="00BC3C20">
        <w:rPr>
          <w:rFonts w:ascii="Times New Roman" w:hAnsi="Times New Roman" w:cs="Times New Roman"/>
          <w:sz w:val="28"/>
          <w:szCs w:val="28"/>
        </w:rPr>
        <w:t>) длительности заболевания</w:t>
      </w:r>
    </w:p>
    <w:p w:rsidR="0036361E" w:rsidRPr="00BC3C20" w:rsidRDefault="0036361E" w:rsidP="0036361E">
      <w:pPr>
        <w:spacing w:line="264" w:lineRule="auto"/>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в</w:t>
      </w:r>
      <w:proofErr w:type="gramEnd"/>
      <w:r w:rsidRPr="00BC3C20">
        <w:rPr>
          <w:rFonts w:ascii="Times New Roman" w:hAnsi="Times New Roman" w:cs="Times New Roman"/>
          <w:sz w:val="28"/>
          <w:szCs w:val="28"/>
        </w:rPr>
        <w:t>) гистологической структуры</w:t>
      </w:r>
    </w:p>
    <w:p w:rsidR="0036361E" w:rsidRPr="00BC3C20" w:rsidRDefault="0036361E" w:rsidP="0036361E">
      <w:pPr>
        <w:spacing w:line="264" w:lineRule="auto"/>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г)  глубины</w:t>
      </w:r>
      <w:proofErr w:type="gramEnd"/>
      <w:r w:rsidRPr="00BC3C20">
        <w:rPr>
          <w:rFonts w:ascii="Times New Roman" w:hAnsi="Times New Roman" w:cs="Times New Roman"/>
          <w:sz w:val="28"/>
          <w:szCs w:val="28"/>
        </w:rPr>
        <w:t xml:space="preserve"> инвазии опухоли</w:t>
      </w:r>
    </w:p>
    <w:p w:rsidR="0036361E" w:rsidRPr="00BC3C20" w:rsidRDefault="0036361E" w:rsidP="0036361E">
      <w:pPr>
        <w:spacing w:line="264" w:lineRule="auto"/>
        <w:ind w:firstLine="454"/>
        <w:jc w:val="both"/>
        <w:rPr>
          <w:rFonts w:ascii="Times New Roman" w:hAnsi="Times New Roman" w:cs="Times New Roman"/>
          <w:b/>
          <w:sz w:val="28"/>
          <w:szCs w:val="28"/>
        </w:rPr>
      </w:pPr>
      <w:r w:rsidRPr="00BC3C20">
        <w:rPr>
          <w:rFonts w:ascii="Times New Roman" w:hAnsi="Times New Roman" w:cs="Times New Roman"/>
          <w:b/>
          <w:sz w:val="28"/>
          <w:szCs w:val="28"/>
        </w:rPr>
        <w:t>51. Для малигнизации хронической язвы характерно:</w:t>
      </w:r>
    </w:p>
    <w:p w:rsidR="0036361E" w:rsidRPr="00BC3C20" w:rsidRDefault="0036361E" w:rsidP="0036361E">
      <w:pPr>
        <w:tabs>
          <w:tab w:val="left" w:pos="5693"/>
        </w:tabs>
        <w:spacing w:line="264" w:lineRule="auto"/>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а</w:t>
      </w:r>
      <w:proofErr w:type="gramEnd"/>
      <w:r w:rsidRPr="00BC3C20">
        <w:rPr>
          <w:rFonts w:ascii="Times New Roman" w:hAnsi="Times New Roman" w:cs="Times New Roman"/>
          <w:sz w:val="28"/>
          <w:szCs w:val="28"/>
        </w:rPr>
        <w:t>) увеличение язвы в размерах</w:t>
      </w:r>
    </w:p>
    <w:p w:rsidR="0036361E" w:rsidRPr="00BC3C20" w:rsidRDefault="0036361E" w:rsidP="0036361E">
      <w:pPr>
        <w:spacing w:line="264" w:lineRule="auto"/>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б</w:t>
      </w:r>
      <w:proofErr w:type="gramEnd"/>
      <w:r w:rsidRPr="00BC3C20">
        <w:rPr>
          <w:rFonts w:ascii="Times New Roman" w:hAnsi="Times New Roman" w:cs="Times New Roman"/>
          <w:sz w:val="28"/>
          <w:szCs w:val="28"/>
        </w:rPr>
        <w:t>) уплотнение краев язвы</w:t>
      </w:r>
    </w:p>
    <w:p w:rsidR="0036361E" w:rsidRPr="00BC3C20" w:rsidRDefault="0036361E" w:rsidP="0036361E">
      <w:pPr>
        <w:spacing w:line="264" w:lineRule="auto"/>
        <w:ind w:left="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в</w:t>
      </w:r>
      <w:proofErr w:type="gramEnd"/>
      <w:r w:rsidRPr="00BC3C20">
        <w:rPr>
          <w:rFonts w:ascii="Times New Roman" w:hAnsi="Times New Roman" w:cs="Times New Roman"/>
          <w:sz w:val="28"/>
          <w:szCs w:val="28"/>
        </w:rPr>
        <w:t>) появление метастатически измененных регионарных лимфатических узлов</w:t>
      </w:r>
    </w:p>
    <w:p w:rsidR="0036361E" w:rsidRPr="00BC3C20" w:rsidRDefault="0036361E" w:rsidP="0036361E">
      <w:pPr>
        <w:spacing w:line="264" w:lineRule="auto"/>
        <w:ind w:firstLine="454"/>
        <w:jc w:val="both"/>
        <w:rPr>
          <w:rFonts w:ascii="Times New Roman" w:hAnsi="Times New Roman" w:cs="Times New Roman"/>
          <w:bCs/>
          <w:sz w:val="28"/>
          <w:szCs w:val="28"/>
        </w:rPr>
      </w:pPr>
      <w:proofErr w:type="gramStart"/>
      <w:r w:rsidRPr="00BC3C20">
        <w:rPr>
          <w:rFonts w:ascii="Times New Roman" w:hAnsi="Times New Roman" w:cs="Times New Roman"/>
          <w:bCs/>
          <w:sz w:val="28"/>
          <w:szCs w:val="28"/>
        </w:rPr>
        <w:lastRenderedPageBreak/>
        <w:t>г</w:t>
      </w:r>
      <w:proofErr w:type="gramEnd"/>
      <w:r w:rsidRPr="00BC3C20">
        <w:rPr>
          <w:rFonts w:ascii="Times New Roman" w:hAnsi="Times New Roman" w:cs="Times New Roman"/>
          <w:bCs/>
          <w:sz w:val="28"/>
          <w:szCs w:val="28"/>
        </w:rPr>
        <w:t>) верно все</w:t>
      </w:r>
    </w:p>
    <w:p w:rsidR="0036361E" w:rsidRPr="00BC3C20" w:rsidRDefault="0036361E" w:rsidP="0036361E">
      <w:pPr>
        <w:spacing w:line="264" w:lineRule="auto"/>
        <w:ind w:firstLine="454"/>
        <w:jc w:val="both"/>
        <w:rPr>
          <w:rFonts w:ascii="Times New Roman" w:hAnsi="Times New Roman" w:cs="Times New Roman"/>
          <w:b/>
          <w:sz w:val="28"/>
          <w:szCs w:val="28"/>
        </w:rPr>
      </w:pPr>
      <w:r w:rsidRPr="00BC3C20">
        <w:rPr>
          <w:rFonts w:ascii="Times New Roman" w:hAnsi="Times New Roman" w:cs="Times New Roman"/>
          <w:b/>
          <w:sz w:val="28"/>
          <w:szCs w:val="28"/>
        </w:rPr>
        <w:t>52. Стадию М 1 при меланоме кожи устанавливают при:</w:t>
      </w:r>
    </w:p>
    <w:p w:rsidR="0036361E" w:rsidRPr="00BC3C20" w:rsidRDefault="0036361E" w:rsidP="0036361E">
      <w:pPr>
        <w:pStyle w:val="afd"/>
        <w:tabs>
          <w:tab w:val="left" w:pos="720"/>
        </w:tabs>
        <w:spacing w:line="264" w:lineRule="auto"/>
        <w:ind w:hanging="266"/>
        <w:rPr>
          <w:sz w:val="28"/>
          <w:szCs w:val="28"/>
        </w:rPr>
      </w:pPr>
      <w:proofErr w:type="gramStart"/>
      <w:r w:rsidRPr="00BC3C20">
        <w:rPr>
          <w:sz w:val="28"/>
          <w:szCs w:val="28"/>
        </w:rPr>
        <w:t>а)</w:t>
      </w:r>
      <w:r w:rsidRPr="00BC3C20">
        <w:rPr>
          <w:sz w:val="28"/>
          <w:szCs w:val="28"/>
        </w:rPr>
        <w:tab/>
      </w:r>
      <w:proofErr w:type="gramEnd"/>
      <w:r w:rsidRPr="00BC3C20">
        <w:rPr>
          <w:sz w:val="28"/>
          <w:szCs w:val="28"/>
        </w:rPr>
        <w:t xml:space="preserve">появлении дочерних пигментных образований (сателлитов) в окружности невуса </w:t>
      </w:r>
    </w:p>
    <w:p w:rsidR="0036361E" w:rsidRPr="00BC3C20" w:rsidRDefault="0036361E" w:rsidP="0036361E">
      <w:pPr>
        <w:pStyle w:val="afd"/>
        <w:spacing w:line="264" w:lineRule="auto"/>
        <w:ind w:firstLine="454"/>
        <w:rPr>
          <w:sz w:val="28"/>
          <w:szCs w:val="28"/>
        </w:rPr>
      </w:pPr>
      <w:proofErr w:type="gramStart"/>
      <w:r w:rsidRPr="00BC3C20">
        <w:rPr>
          <w:sz w:val="28"/>
          <w:szCs w:val="28"/>
        </w:rPr>
        <w:t>б</w:t>
      </w:r>
      <w:proofErr w:type="gramEnd"/>
      <w:r w:rsidRPr="00BC3C20">
        <w:rPr>
          <w:sz w:val="28"/>
          <w:szCs w:val="28"/>
        </w:rPr>
        <w:t xml:space="preserve">) меланурии </w:t>
      </w:r>
    </w:p>
    <w:p w:rsidR="0036361E" w:rsidRPr="00BC3C20" w:rsidRDefault="0036361E" w:rsidP="0036361E">
      <w:pPr>
        <w:spacing w:line="264" w:lineRule="auto"/>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в</w:t>
      </w:r>
      <w:proofErr w:type="gramEnd"/>
      <w:r w:rsidRPr="00BC3C20">
        <w:rPr>
          <w:rFonts w:ascii="Times New Roman" w:hAnsi="Times New Roman" w:cs="Times New Roman"/>
          <w:sz w:val="28"/>
          <w:szCs w:val="28"/>
        </w:rPr>
        <w:t xml:space="preserve">) при </w:t>
      </w:r>
      <w:r w:rsidRPr="00BC3C20">
        <w:rPr>
          <w:rFonts w:ascii="Times New Roman" w:hAnsi="Times New Roman" w:cs="Times New Roman"/>
          <w:sz w:val="28"/>
          <w:szCs w:val="28"/>
          <w:lang w:val="en-US"/>
        </w:rPr>
        <w:t>IY</w:t>
      </w:r>
      <w:r w:rsidRPr="00BC3C20">
        <w:rPr>
          <w:rFonts w:ascii="Times New Roman" w:hAnsi="Times New Roman" w:cs="Times New Roman"/>
          <w:sz w:val="28"/>
          <w:szCs w:val="28"/>
        </w:rPr>
        <w:t xml:space="preserve"> уровне инвазии по Кларку</w:t>
      </w:r>
    </w:p>
    <w:p w:rsidR="0036361E" w:rsidRPr="00BC3C20" w:rsidRDefault="0036361E" w:rsidP="0036361E">
      <w:pPr>
        <w:spacing w:line="264" w:lineRule="auto"/>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г</w:t>
      </w:r>
      <w:proofErr w:type="gramEnd"/>
      <w:r w:rsidRPr="00BC3C20">
        <w:rPr>
          <w:rFonts w:ascii="Times New Roman" w:hAnsi="Times New Roman" w:cs="Times New Roman"/>
          <w:sz w:val="28"/>
          <w:szCs w:val="28"/>
        </w:rPr>
        <w:t>) при изъязвлении опухоли</w:t>
      </w:r>
    </w:p>
    <w:p w:rsidR="0036361E" w:rsidRPr="00BC3C20" w:rsidRDefault="0036361E" w:rsidP="0036361E">
      <w:pPr>
        <w:ind w:firstLine="454"/>
        <w:jc w:val="both"/>
        <w:rPr>
          <w:rFonts w:ascii="Times New Roman" w:hAnsi="Times New Roman" w:cs="Times New Roman"/>
          <w:b/>
          <w:sz w:val="28"/>
          <w:szCs w:val="28"/>
        </w:rPr>
      </w:pPr>
      <w:r w:rsidRPr="00BC3C20">
        <w:rPr>
          <w:rFonts w:ascii="Times New Roman" w:hAnsi="Times New Roman" w:cs="Times New Roman"/>
          <w:b/>
          <w:sz w:val="28"/>
          <w:szCs w:val="28"/>
        </w:rPr>
        <w:t>53. 2 уровень инвазии меланомы по Кларку предполагает распространение опухолевых клеток:</w:t>
      </w:r>
    </w:p>
    <w:p w:rsidR="0036361E" w:rsidRPr="00BC3C20" w:rsidRDefault="0036361E" w:rsidP="0036361E">
      <w:pPr>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а</w:t>
      </w:r>
      <w:proofErr w:type="gramEnd"/>
      <w:r w:rsidRPr="00BC3C20">
        <w:rPr>
          <w:rFonts w:ascii="Times New Roman" w:hAnsi="Times New Roman" w:cs="Times New Roman"/>
          <w:sz w:val="28"/>
          <w:szCs w:val="28"/>
        </w:rPr>
        <w:t>) в пределах эпидермиса</w:t>
      </w:r>
    </w:p>
    <w:p w:rsidR="0036361E" w:rsidRPr="00BC3C20" w:rsidRDefault="0036361E" w:rsidP="0036361E">
      <w:pPr>
        <w:ind w:left="720" w:hanging="266"/>
        <w:jc w:val="both"/>
        <w:rPr>
          <w:rFonts w:ascii="Times New Roman" w:hAnsi="Times New Roman" w:cs="Times New Roman"/>
          <w:sz w:val="28"/>
          <w:szCs w:val="28"/>
        </w:rPr>
      </w:pPr>
      <w:proofErr w:type="gramStart"/>
      <w:r w:rsidRPr="00BC3C20">
        <w:rPr>
          <w:rFonts w:ascii="Times New Roman" w:hAnsi="Times New Roman" w:cs="Times New Roman"/>
          <w:sz w:val="28"/>
          <w:szCs w:val="28"/>
        </w:rPr>
        <w:t>б</w:t>
      </w:r>
      <w:proofErr w:type="gramEnd"/>
      <w:r w:rsidRPr="00BC3C20">
        <w:rPr>
          <w:rFonts w:ascii="Times New Roman" w:hAnsi="Times New Roman" w:cs="Times New Roman"/>
          <w:sz w:val="28"/>
          <w:szCs w:val="28"/>
        </w:rPr>
        <w:t>) между сосочковым и сетчатым слоем</w:t>
      </w:r>
    </w:p>
    <w:p w:rsidR="0036361E" w:rsidRPr="00BC3C20" w:rsidRDefault="0036361E" w:rsidP="0036361E">
      <w:pPr>
        <w:ind w:left="720" w:hanging="266"/>
        <w:jc w:val="both"/>
        <w:rPr>
          <w:rFonts w:ascii="Times New Roman" w:hAnsi="Times New Roman" w:cs="Times New Roman"/>
          <w:sz w:val="28"/>
          <w:szCs w:val="28"/>
        </w:rPr>
      </w:pPr>
      <w:proofErr w:type="gramStart"/>
      <w:r w:rsidRPr="00BC3C20">
        <w:rPr>
          <w:rFonts w:ascii="Times New Roman" w:hAnsi="Times New Roman" w:cs="Times New Roman"/>
          <w:sz w:val="28"/>
          <w:szCs w:val="28"/>
        </w:rPr>
        <w:t>в)</w:t>
      </w:r>
      <w:r w:rsidRPr="00BC3C20">
        <w:rPr>
          <w:rFonts w:ascii="Times New Roman" w:hAnsi="Times New Roman" w:cs="Times New Roman"/>
          <w:sz w:val="28"/>
          <w:szCs w:val="28"/>
        </w:rPr>
        <w:tab/>
      </w:r>
      <w:proofErr w:type="gramEnd"/>
      <w:r w:rsidRPr="00BC3C20">
        <w:rPr>
          <w:rFonts w:ascii="Times New Roman" w:hAnsi="Times New Roman" w:cs="Times New Roman"/>
          <w:sz w:val="28"/>
          <w:szCs w:val="28"/>
        </w:rPr>
        <w:t>в подкожно-жировой клетчатке</w:t>
      </w:r>
    </w:p>
    <w:p w:rsidR="0036361E" w:rsidRPr="00BC3C20" w:rsidRDefault="0036361E" w:rsidP="0036361E">
      <w:pPr>
        <w:ind w:left="720" w:hanging="266"/>
        <w:jc w:val="both"/>
        <w:rPr>
          <w:rFonts w:ascii="Times New Roman" w:hAnsi="Times New Roman" w:cs="Times New Roman"/>
          <w:sz w:val="28"/>
          <w:szCs w:val="28"/>
        </w:rPr>
      </w:pPr>
      <w:proofErr w:type="gramStart"/>
      <w:r w:rsidRPr="00BC3C20">
        <w:rPr>
          <w:rFonts w:ascii="Times New Roman" w:hAnsi="Times New Roman" w:cs="Times New Roman"/>
          <w:sz w:val="28"/>
          <w:szCs w:val="28"/>
        </w:rPr>
        <w:t>г</w:t>
      </w:r>
      <w:proofErr w:type="gramEnd"/>
      <w:r w:rsidRPr="00BC3C20">
        <w:rPr>
          <w:rFonts w:ascii="Times New Roman" w:hAnsi="Times New Roman" w:cs="Times New Roman"/>
          <w:sz w:val="28"/>
          <w:szCs w:val="28"/>
        </w:rPr>
        <w:t>) в сосочковом слое дермы</w:t>
      </w:r>
    </w:p>
    <w:p w:rsidR="0036361E" w:rsidRPr="00BC3C20" w:rsidRDefault="0036361E" w:rsidP="0036361E">
      <w:pPr>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д</w:t>
      </w:r>
      <w:proofErr w:type="gramEnd"/>
      <w:r w:rsidRPr="00BC3C20">
        <w:rPr>
          <w:rFonts w:ascii="Times New Roman" w:hAnsi="Times New Roman" w:cs="Times New Roman"/>
          <w:sz w:val="28"/>
          <w:szCs w:val="28"/>
        </w:rPr>
        <w:t>) в сетчатом слое дермы</w:t>
      </w:r>
    </w:p>
    <w:p w:rsidR="0036361E" w:rsidRPr="00BC3C20" w:rsidRDefault="0036361E" w:rsidP="0036361E">
      <w:pPr>
        <w:ind w:firstLine="454"/>
        <w:jc w:val="both"/>
        <w:rPr>
          <w:rFonts w:ascii="Times New Roman" w:hAnsi="Times New Roman" w:cs="Times New Roman"/>
          <w:b/>
          <w:sz w:val="28"/>
          <w:szCs w:val="28"/>
        </w:rPr>
      </w:pPr>
      <w:r w:rsidRPr="00BC3C20">
        <w:rPr>
          <w:rFonts w:ascii="Times New Roman" w:hAnsi="Times New Roman" w:cs="Times New Roman"/>
          <w:b/>
          <w:sz w:val="28"/>
          <w:szCs w:val="28"/>
        </w:rPr>
        <w:t>54. 3 уровень инвазии меланомы по Кларку предполагает распространение опухолевых клеток:</w:t>
      </w:r>
    </w:p>
    <w:p w:rsidR="0036361E" w:rsidRPr="00BC3C20" w:rsidRDefault="0036361E" w:rsidP="0036361E">
      <w:pPr>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а</w:t>
      </w:r>
      <w:proofErr w:type="gramEnd"/>
      <w:r w:rsidRPr="00BC3C20">
        <w:rPr>
          <w:rFonts w:ascii="Times New Roman" w:hAnsi="Times New Roman" w:cs="Times New Roman"/>
          <w:sz w:val="28"/>
          <w:szCs w:val="28"/>
        </w:rPr>
        <w:t>) в пределах эпидермиса</w:t>
      </w:r>
    </w:p>
    <w:p w:rsidR="0036361E" w:rsidRPr="00BC3C20" w:rsidRDefault="0036361E" w:rsidP="0036361E">
      <w:pPr>
        <w:ind w:left="720" w:hanging="266"/>
        <w:jc w:val="both"/>
        <w:rPr>
          <w:rFonts w:ascii="Times New Roman" w:hAnsi="Times New Roman" w:cs="Times New Roman"/>
          <w:sz w:val="28"/>
          <w:szCs w:val="28"/>
        </w:rPr>
      </w:pPr>
      <w:proofErr w:type="gramStart"/>
      <w:r w:rsidRPr="00BC3C20">
        <w:rPr>
          <w:rFonts w:ascii="Times New Roman" w:hAnsi="Times New Roman" w:cs="Times New Roman"/>
          <w:sz w:val="28"/>
          <w:szCs w:val="28"/>
        </w:rPr>
        <w:t>б</w:t>
      </w:r>
      <w:proofErr w:type="gramEnd"/>
      <w:r w:rsidRPr="00BC3C20">
        <w:rPr>
          <w:rFonts w:ascii="Times New Roman" w:hAnsi="Times New Roman" w:cs="Times New Roman"/>
          <w:sz w:val="28"/>
          <w:szCs w:val="28"/>
        </w:rPr>
        <w:t>) между сосочковым и сетчатым слоем</w:t>
      </w:r>
    </w:p>
    <w:p w:rsidR="0036361E" w:rsidRPr="00BC3C20" w:rsidRDefault="0036361E" w:rsidP="0036361E">
      <w:pPr>
        <w:ind w:left="720" w:hanging="266"/>
        <w:jc w:val="both"/>
        <w:rPr>
          <w:rFonts w:ascii="Times New Roman" w:hAnsi="Times New Roman" w:cs="Times New Roman"/>
          <w:sz w:val="28"/>
          <w:szCs w:val="28"/>
        </w:rPr>
      </w:pPr>
      <w:proofErr w:type="gramStart"/>
      <w:r w:rsidRPr="00BC3C20">
        <w:rPr>
          <w:rFonts w:ascii="Times New Roman" w:hAnsi="Times New Roman" w:cs="Times New Roman"/>
          <w:sz w:val="28"/>
          <w:szCs w:val="28"/>
        </w:rPr>
        <w:t>в)</w:t>
      </w:r>
      <w:r w:rsidRPr="00BC3C20">
        <w:rPr>
          <w:rFonts w:ascii="Times New Roman" w:hAnsi="Times New Roman" w:cs="Times New Roman"/>
          <w:sz w:val="28"/>
          <w:szCs w:val="28"/>
        </w:rPr>
        <w:tab/>
      </w:r>
      <w:proofErr w:type="gramEnd"/>
      <w:r w:rsidRPr="00BC3C20">
        <w:rPr>
          <w:rFonts w:ascii="Times New Roman" w:hAnsi="Times New Roman" w:cs="Times New Roman"/>
          <w:sz w:val="28"/>
          <w:szCs w:val="28"/>
        </w:rPr>
        <w:t>в подкожно-жировой клетчатке</w:t>
      </w:r>
    </w:p>
    <w:p w:rsidR="0036361E" w:rsidRPr="00BC3C20" w:rsidRDefault="0036361E" w:rsidP="0036361E">
      <w:pPr>
        <w:ind w:left="720" w:hanging="266"/>
        <w:jc w:val="both"/>
        <w:rPr>
          <w:rFonts w:ascii="Times New Roman" w:hAnsi="Times New Roman" w:cs="Times New Roman"/>
          <w:sz w:val="28"/>
          <w:szCs w:val="28"/>
        </w:rPr>
      </w:pPr>
      <w:proofErr w:type="gramStart"/>
      <w:r w:rsidRPr="00BC3C20">
        <w:rPr>
          <w:rFonts w:ascii="Times New Roman" w:hAnsi="Times New Roman" w:cs="Times New Roman"/>
          <w:sz w:val="28"/>
          <w:szCs w:val="28"/>
        </w:rPr>
        <w:t>г</w:t>
      </w:r>
      <w:proofErr w:type="gramEnd"/>
      <w:r w:rsidRPr="00BC3C20">
        <w:rPr>
          <w:rFonts w:ascii="Times New Roman" w:hAnsi="Times New Roman" w:cs="Times New Roman"/>
          <w:sz w:val="28"/>
          <w:szCs w:val="28"/>
        </w:rPr>
        <w:t>) в сосочковом слое дермы</w:t>
      </w:r>
    </w:p>
    <w:p w:rsidR="0036361E" w:rsidRPr="00BC3C20" w:rsidRDefault="0036361E" w:rsidP="0036361E">
      <w:pPr>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д</w:t>
      </w:r>
      <w:proofErr w:type="gramEnd"/>
      <w:r w:rsidRPr="00BC3C20">
        <w:rPr>
          <w:rFonts w:ascii="Times New Roman" w:hAnsi="Times New Roman" w:cs="Times New Roman"/>
          <w:sz w:val="28"/>
          <w:szCs w:val="28"/>
        </w:rPr>
        <w:t>) в сетчатом слое дермы</w:t>
      </w:r>
    </w:p>
    <w:p w:rsidR="0036361E" w:rsidRPr="00BC3C20" w:rsidRDefault="0036361E" w:rsidP="0036361E">
      <w:pPr>
        <w:ind w:firstLine="454"/>
        <w:jc w:val="both"/>
        <w:rPr>
          <w:rFonts w:ascii="Times New Roman" w:hAnsi="Times New Roman" w:cs="Times New Roman"/>
          <w:b/>
          <w:sz w:val="28"/>
          <w:szCs w:val="28"/>
        </w:rPr>
      </w:pPr>
      <w:r w:rsidRPr="00BC3C20">
        <w:rPr>
          <w:rFonts w:ascii="Times New Roman" w:hAnsi="Times New Roman" w:cs="Times New Roman"/>
          <w:b/>
          <w:sz w:val="28"/>
          <w:szCs w:val="28"/>
        </w:rPr>
        <w:t>55. 4 уровень инвазии меланомы по Кларку предполагает распространение опухолевых клеток:</w:t>
      </w:r>
    </w:p>
    <w:p w:rsidR="0036361E" w:rsidRPr="00BC3C20" w:rsidRDefault="0036361E" w:rsidP="0036361E">
      <w:pPr>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а</w:t>
      </w:r>
      <w:proofErr w:type="gramEnd"/>
      <w:r w:rsidRPr="00BC3C20">
        <w:rPr>
          <w:rFonts w:ascii="Times New Roman" w:hAnsi="Times New Roman" w:cs="Times New Roman"/>
          <w:sz w:val="28"/>
          <w:szCs w:val="28"/>
        </w:rPr>
        <w:t>) в пределах эпидермиса</w:t>
      </w:r>
    </w:p>
    <w:p w:rsidR="0036361E" w:rsidRPr="00BC3C20" w:rsidRDefault="0036361E" w:rsidP="0036361E">
      <w:pPr>
        <w:ind w:left="720" w:hanging="266"/>
        <w:jc w:val="both"/>
        <w:rPr>
          <w:rFonts w:ascii="Times New Roman" w:hAnsi="Times New Roman" w:cs="Times New Roman"/>
          <w:sz w:val="28"/>
          <w:szCs w:val="28"/>
        </w:rPr>
      </w:pPr>
      <w:proofErr w:type="gramStart"/>
      <w:r w:rsidRPr="00BC3C20">
        <w:rPr>
          <w:rFonts w:ascii="Times New Roman" w:hAnsi="Times New Roman" w:cs="Times New Roman"/>
          <w:sz w:val="28"/>
          <w:szCs w:val="28"/>
        </w:rPr>
        <w:t>б</w:t>
      </w:r>
      <w:proofErr w:type="gramEnd"/>
      <w:r w:rsidRPr="00BC3C20">
        <w:rPr>
          <w:rFonts w:ascii="Times New Roman" w:hAnsi="Times New Roman" w:cs="Times New Roman"/>
          <w:sz w:val="28"/>
          <w:szCs w:val="28"/>
        </w:rPr>
        <w:t>) между сосочковым и сетчатым слоем</w:t>
      </w:r>
    </w:p>
    <w:p w:rsidR="0036361E" w:rsidRPr="00BC3C20" w:rsidRDefault="0036361E" w:rsidP="0036361E">
      <w:pPr>
        <w:ind w:left="720" w:hanging="266"/>
        <w:jc w:val="both"/>
        <w:rPr>
          <w:rFonts w:ascii="Times New Roman" w:hAnsi="Times New Roman" w:cs="Times New Roman"/>
          <w:sz w:val="28"/>
          <w:szCs w:val="28"/>
        </w:rPr>
      </w:pPr>
      <w:proofErr w:type="gramStart"/>
      <w:r w:rsidRPr="00BC3C20">
        <w:rPr>
          <w:rFonts w:ascii="Times New Roman" w:hAnsi="Times New Roman" w:cs="Times New Roman"/>
          <w:sz w:val="28"/>
          <w:szCs w:val="28"/>
        </w:rPr>
        <w:t>в)</w:t>
      </w:r>
      <w:r w:rsidRPr="00BC3C20">
        <w:rPr>
          <w:rFonts w:ascii="Times New Roman" w:hAnsi="Times New Roman" w:cs="Times New Roman"/>
          <w:sz w:val="28"/>
          <w:szCs w:val="28"/>
        </w:rPr>
        <w:tab/>
      </w:r>
      <w:proofErr w:type="gramEnd"/>
      <w:r w:rsidRPr="00BC3C20">
        <w:rPr>
          <w:rFonts w:ascii="Times New Roman" w:hAnsi="Times New Roman" w:cs="Times New Roman"/>
          <w:sz w:val="28"/>
          <w:szCs w:val="28"/>
        </w:rPr>
        <w:t>в подкожно-жировой клетчатке</w:t>
      </w:r>
    </w:p>
    <w:p w:rsidR="0036361E" w:rsidRPr="00BC3C20" w:rsidRDefault="0036361E" w:rsidP="0036361E">
      <w:pPr>
        <w:ind w:left="720" w:hanging="266"/>
        <w:jc w:val="both"/>
        <w:rPr>
          <w:rFonts w:ascii="Times New Roman" w:hAnsi="Times New Roman" w:cs="Times New Roman"/>
          <w:sz w:val="28"/>
          <w:szCs w:val="28"/>
        </w:rPr>
      </w:pPr>
      <w:proofErr w:type="gramStart"/>
      <w:r w:rsidRPr="00BC3C20">
        <w:rPr>
          <w:rFonts w:ascii="Times New Roman" w:hAnsi="Times New Roman" w:cs="Times New Roman"/>
          <w:sz w:val="28"/>
          <w:szCs w:val="28"/>
        </w:rPr>
        <w:t>г</w:t>
      </w:r>
      <w:proofErr w:type="gramEnd"/>
      <w:r w:rsidRPr="00BC3C20">
        <w:rPr>
          <w:rFonts w:ascii="Times New Roman" w:hAnsi="Times New Roman" w:cs="Times New Roman"/>
          <w:sz w:val="28"/>
          <w:szCs w:val="28"/>
        </w:rPr>
        <w:t>) в сосочковом слое дермы</w:t>
      </w:r>
    </w:p>
    <w:p w:rsidR="0036361E" w:rsidRPr="00BC3C20" w:rsidRDefault="0036361E" w:rsidP="0036361E">
      <w:pPr>
        <w:ind w:firstLine="454"/>
        <w:jc w:val="both"/>
        <w:rPr>
          <w:rFonts w:ascii="Times New Roman" w:hAnsi="Times New Roman" w:cs="Times New Roman"/>
          <w:sz w:val="28"/>
          <w:szCs w:val="28"/>
        </w:rPr>
      </w:pPr>
      <w:proofErr w:type="gramStart"/>
      <w:r w:rsidRPr="00BC3C20">
        <w:rPr>
          <w:rFonts w:ascii="Times New Roman" w:hAnsi="Times New Roman" w:cs="Times New Roman"/>
          <w:sz w:val="28"/>
          <w:szCs w:val="28"/>
        </w:rPr>
        <w:t>д</w:t>
      </w:r>
      <w:proofErr w:type="gramEnd"/>
      <w:r w:rsidRPr="00BC3C20">
        <w:rPr>
          <w:rFonts w:ascii="Times New Roman" w:hAnsi="Times New Roman" w:cs="Times New Roman"/>
          <w:sz w:val="28"/>
          <w:szCs w:val="28"/>
        </w:rPr>
        <w:t>) в сетчатом слое дермы</w:t>
      </w:r>
    </w:p>
    <w:p w:rsidR="005460CE" w:rsidRPr="00BC3C20" w:rsidRDefault="005460CE" w:rsidP="005460CE">
      <w:pPr>
        <w:rPr>
          <w:rFonts w:ascii="Times New Roman" w:hAnsi="Times New Roman" w:cs="Times New Roman"/>
          <w:spacing w:val="9"/>
          <w:sz w:val="28"/>
          <w:szCs w:val="28"/>
        </w:rPr>
      </w:pPr>
      <w:r w:rsidRPr="00BC3C20">
        <w:rPr>
          <w:rFonts w:ascii="Times New Roman" w:hAnsi="Times New Roman" w:cs="Times New Roman"/>
          <w:spacing w:val="9"/>
          <w:sz w:val="28"/>
          <w:szCs w:val="28"/>
        </w:rPr>
        <w:t>56. Нодулярную форму базалиомы следует дифференцировать от:</w:t>
      </w:r>
    </w:p>
    <w:p w:rsidR="005460CE" w:rsidRPr="00BC3C20" w:rsidRDefault="005460CE" w:rsidP="00FE57D8">
      <w:pPr>
        <w:numPr>
          <w:ilvl w:val="0"/>
          <w:numId w:val="120"/>
        </w:numPr>
        <w:spacing w:after="0" w:line="240" w:lineRule="auto"/>
        <w:rPr>
          <w:rFonts w:ascii="Times New Roman" w:hAnsi="Times New Roman" w:cs="Times New Roman"/>
          <w:spacing w:val="9"/>
          <w:sz w:val="28"/>
          <w:szCs w:val="28"/>
        </w:rPr>
      </w:pPr>
      <w:proofErr w:type="gramStart"/>
      <w:r w:rsidRPr="00BC3C20">
        <w:rPr>
          <w:rFonts w:ascii="Times New Roman" w:hAnsi="Times New Roman" w:cs="Times New Roman"/>
          <w:spacing w:val="9"/>
          <w:sz w:val="28"/>
          <w:szCs w:val="28"/>
        </w:rPr>
        <w:t>кератоакантомы</w:t>
      </w:r>
      <w:proofErr w:type="gramEnd"/>
    </w:p>
    <w:p w:rsidR="005460CE" w:rsidRPr="00BC3C20" w:rsidRDefault="005460CE" w:rsidP="00FE57D8">
      <w:pPr>
        <w:numPr>
          <w:ilvl w:val="0"/>
          <w:numId w:val="120"/>
        </w:numPr>
        <w:spacing w:after="0" w:line="240" w:lineRule="auto"/>
        <w:rPr>
          <w:rFonts w:ascii="Times New Roman" w:hAnsi="Times New Roman" w:cs="Times New Roman"/>
          <w:spacing w:val="9"/>
          <w:sz w:val="28"/>
          <w:szCs w:val="28"/>
        </w:rPr>
      </w:pPr>
      <w:proofErr w:type="gramStart"/>
      <w:r w:rsidRPr="00BC3C20">
        <w:rPr>
          <w:rFonts w:ascii="Times New Roman" w:hAnsi="Times New Roman" w:cs="Times New Roman"/>
          <w:spacing w:val="9"/>
          <w:sz w:val="28"/>
          <w:szCs w:val="28"/>
        </w:rPr>
        <w:lastRenderedPageBreak/>
        <w:t>эозинофильной</w:t>
      </w:r>
      <w:proofErr w:type="gramEnd"/>
      <w:r w:rsidRPr="00BC3C20">
        <w:rPr>
          <w:rFonts w:ascii="Times New Roman" w:hAnsi="Times New Roman" w:cs="Times New Roman"/>
          <w:spacing w:val="9"/>
          <w:sz w:val="28"/>
          <w:szCs w:val="28"/>
        </w:rPr>
        <w:t xml:space="preserve"> гранулемы</w:t>
      </w:r>
    </w:p>
    <w:p w:rsidR="005460CE" w:rsidRPr="00BC3C20" w:rsidRDefault="005460CE" w:rsidP="00FE57D8">
      <w:pPr>
        <w:numPr>
          <w:ilvl w:val="0"/>
          <w:numId w:val="120"/>
        </w:numPr>
        <w:spacing w:after="0" w:line="240" w:lineRule="auto"/>
        <w:rPr>
          <w:rFonts w:ascii="Times New Roman" w:hAnsi="Times New Roman" w:cs="Times New Roman"/>
          <w:spacing w:val="9"/>
          <w:sz w:val="28"/>
          <w:szCs w:val="28"/>
        </w:rPr>
      </w:pPr>
      <w:proofErr w:type="gramStart"/>
      <w:r w:rsidRPr="00BC3C20">
        <w:rPr>
          <w:rFonts w:ascii="Times New Roman" w:hAnsi="Times New Roman" w:cs="Times New Roman"/>
          <w:spacing w:val="9"/>
          <w:sz w:val="28"/>
          <w:szCs w:val="28"/>
        </w:rPr>
        <w:t>эккринной</w:t>
      </w:r>
      <w:proofErr w:type="gramEnd"/>
      <w:r w:rsidRPr="00BC3C20">
        <w:rPr>
          <w:rFonts w:ascii="Times New Roman" w:hAnsi="Times New Roman" w:cs="Times New Roman"/>
          <w:spacing w:val="9"/>
          <w:sz w:val="28"/>
          <w:szCs w:val="28"/>
        </w:rPr>
        <w:t xml:space="preserve"> спираденомы</w:t>
      </w:r>
    </w:p>
    <w:p w:rsidR="005460CE" w:rsidRPr="00BC3C20" w:rsidRDefault="005460CE" w:rsidP="00FE57D8">
      <w:pPr>
        <w:numPr>
          <w:ilvl w:val="0"/>
          <w:numId w:val="120"/>
        </w:numPr>
        <w:spacing w:after="0" w:line="240" w:lineRule="auto"/>
        <w:rPr>
          <w:rFonts w:ascii="Times New Roman" w:hAnsi="Times New Roman" w:cs="Times New Roman"/>
          <w:spacing w:val="9"/>
          <w:sz w:val="28"/>
          <w:szCs w:val="28"/>
        </w:rPr>
      </w:pPr>
      <w:proofErr w:type="gramStart"/>
      <w:r w:rsidRPr="00BC3C20">
        <w:rPr>
          <w:rFonts w:ascii="Times New Roman" w:hAnsi="Times New Roman" w:cs="Times New Roman"/>
          <w:spacing w:val="9"/>
          <w:sz w:val="28"/>
          <w:szCs w:val="28"/>
        </w:rPr>
        <w:t>все</w:t>
      </w:r>
      <w:proofErr w:type="gramEnd"/>
      <w:r w:rsidRPr="00BC3C20">
        <w:rPr>
          <w:rFonts w:ascii="Times New Roman" w:hAnsi="Times New Roman" w:cs="Times New Roman"/>
          <w:spacing w:val="9"/>
          <w:sz w:val="28"/>
          <w:szCs w:val="28"/>
        </w:rPr>
        <w:t xml:space="preserve"> верно</w:t>
      </w:r>
    </w:p>
    <w:p w:rsidR="005460CE" w:rsidRPr="00BC3C20" w:rsidRDefault="005460CE" w:rsidP="005460CE">
      <w:pPr>
        <w:rPr>
          <w:rFonts w:ascii="Times New Roman" w:hAnsi="Times New Roman" w:cs="Times New Roman"/>
          <w:spacing w:val="9"/>
          <w:sz w:val="28"/>
          <w:szCs w:val="28"/>
        </w:rPr>
      </w:pPr>
    </w:p>
    <w:p w:rsidR="005460CE" w:rsidRPr="00BC3C20" w:rsidRDefault="005460CE" w:rsidP="005460CE">
      <w:pPr>
        <w:rPr>
          <w:rFonts w:ascii="Times New Roman" w:hAnsi="Times New Roman" w:cs="Times New Roman"/>
          <w:spacing w:val="9"/>
          <w:sz w:val="28"/>
          <w:szCs w:val="28"/>
        </w:rPr>
      </w:pPr>
      <w:r w:rsidRPr="00BC3C20">
        <w:rPr>
          <w:rFonts w:ascii="Times New Roman" w:hAnsi="Times New Roman" w:cs="Times New Roman"/>
          <w:spacing w:val="9"/>
          <w:sz w:val="28"/>
          <w:szCs w:val="28"/>
        </w:rPr>
        <w:t xml:space="preserve">57.  </w:t>
      </w:r>
      <w:proofErr w:type="gramStart"/>
      <w:r w:rsidRPr="00BC3C20">
        <w:rPr>
          <w:rFonts w:ascii="Times New Roman" w:hAnsi="Times New Roman" w:cs="Times New Roman"/>
          <w:spacing w:val="9"/>
          <w:sz w:val="28"/>
          <w:szCs w:val="28"/>
        </w:rPr>
        <w:t>Наиболее  характерными</w:t>
      </w:r>
      <w:proofErr w:type="gramEnd"/>
      <w:r w:rsidRPr="00BC3C20">
        <w:rPr>
          <w:rFonts w:ascii="Times New Roman" w:hAnsi="Times New Roman" w:cs="Times New Roman"/>
          <w:spacing w:val="9"/>
          <w:sz w:val="28"/>
          <w:szCs w:val="28"/>
        </w:rPr>
        <w:t xml:space="preserve">  признаками  базалиомы  кожи  являются:</w:t>
      </w:r>
    </w:p>
    <w:p w:rsidR="005460CE" w:rsidRPr="00BC3C20" w:rsidRDefault="005460CE" w:rsidP="00FE57D8">
      <w:pPr>
        <w:numPr>
          <w:ilvl w:val="0"/>
          <w:numId w:val="121"/>
        </w:numPr>
        <w:spacing w:after="0" w:line="240" w:lineRule="auto"/>
        <w:rPr>
          <w:rFonts w:ascii="Times New Roman" w:hAnsi="Times New Roman" w:cs="Times New Roman"/>
          <w:spacing w:val="9"/>
          <w:sz w:val="28"/>
          <w:szCs w:val="28"/>
        </w:rPr>
      </w:pPr>
      <w:proofErr w:type="gramStart"/>
      <w:r w:rsidRPr="00BC3C20">
        <w:rPr>
          <w:rFonts w:ascii="Times New Roman" w:hAnsi="Times New Roman" w:cs="Times New Roman"/>
          <w:spacing w:val="9"/>
          <w:sz w:val="28"/>
          <w:szCs w:val="28"/>
        </w:rPr>
        <w:t>яркая</w:t>
      </w:r>
      <w:proofErr w:type="gramEnd"/>
      <w:r w:rsidRPr="00BC3C20">
        <w:rPr>
          <w:rFonts w:ascii="Times New Roman" w:hAnsi="Times New Roman" w:cs="Times New Roman"/>
          <w:spacing w:val="9"/>
          <w:sz w:val="28"/>
          <w:szCs w:val="28"/>
        </w:rPr>
        <w:t xml:space="preserve"> окраска</w:t>
      </w:r>
    </w:p>
    <w:p w:rsidR="005460CE" w:rsidRPr="00BC3C20" w:rsidRDefault="005460CE" w:rsidP="00FE57D8">
      <w:pPr>
        <w:numPr>
          <w:ilvl w:val="0"/>
          <w:numId w:val="121"/>
        </w:numPr>
        <w:spacing w:after="0" w:line="240" w:lineRule="auto"/>
        <w:rPr>
          <w:rFonts w:ascii="Times New Roman" w:hAnsi="Times New Roman" w:cs="Times New Roman"/>
          <w:spacing w:val="9"/>
          <w:sz w:val="28"/>
          <w:szCs w:val="28"/>
        </w:rPr>
      </w:pPr>
      <w:proofErr w:type="gramStart"/>
      <w:r w:rsidRPr="00BC3C20">
        <w:rPr>
          <w:rFonts w:ascii="Times New Roman" w:hAnsi="Times New Roman" w:cs="Times New Roman"/>
          <w:spacing w:val="9"/>
          <w:sz w:val="28"/>
          <w:szCs w:val="28"/>
        </w:rPr>
        <w:t>шероховатая</w:t>
      </w:r>
      <w:proofErr w:type="gramEnd"/>
      <w:r w:rsidRPr="00BC3C20">
        <w:rPr>
          <w:rFonts w:ascii="Times New Roman" w:hAnsi="Times New Roman" w:cs="Times New Roman"/>
          <w:spacing w:val="9"/>
          <w:sz w:val="28"/>
          <w:szCs w:val="28"/>
        </w:rPr>
        <w:t xml:space="preserve"> поверхность</w:t>
      </w:r>
    </w:p>
    <w:p w:rsidR="005460CE" w:rsidRPr="00BC3C20" w:rsidRDefault="005460CE" w:rsidP="00FE57D8">
      <w:pPr>
        <w:numPr>
          <w:ilvl w:val="0"/>
          <w:numId w:val="121"/>
        </w:numPr>
        <w:spacing w:after="0" w:line="240" w:lineRule="auto"/>
        <w:rPr>
          <w:rFonts w:ascii="Times New Roman" w:hAnsi="Times New Roman" w:cs="Times New Roman"/>
          <w:spacing w:val="9"/>
          <w:sz w:val="28"/>
          <w:szCs w:val="28"/>
        </w:rPr>
      </w:pPr>
      <w:proofErr w:type="gramStart"/>
      <w:r w:rsidRPr="00BC3C20">
        <w:rPr>
          <w:rFonts w:ascii="Times New Roman" w:hAnsi="Times New Roman" w:cs="Times New Roman"/>
          <w:spacing w:val="9"/>
          <w:sz w:val="28"/>
          <w:szCs w:val="28"/>
        </w:rPr>
        <w:t>периферический</w:t>
      </w:r>
      <w:proofErr w:type="gramEnd"/>
      <w:r w:rsidRPr="00BC3C20">
        <w:rPr>
          <w:rFonts w:ascii="Times New Roman" w:hAnsi="Times New Roman" w:cs="Times New Roman"/>
          <w:spacing w:val="9"/>
          <w:sz w:val="28"/>
          <w:szCs w:val="28"/>
        </w:rPr>
        <w:t xml:space="preserve"> валик из блестящих при боковом освещении узелков</w:t>
      </w:r>
    </w:p>
    <w:p w:rsidR="005460CE" w:rsidRPr="00BC3C20" w:rsidRDefault="005460CE" w:rsidP="00FE57D8">
      <w:pPr>
        <w:numPr>
          <w:ilvl w:val="0"/>
          <w:numId w:val="121"/>
        </w:numPr>
        <w:spacing w:after="0" w:line="240" w:lineRule="auto"/>
        <w:rPr>
          <w:rFonts w:ascii="Times New Roman" w:hAnsi="Times New Roman" w:cs="Times New Roman"/>
          <w:spacing w:val="9"/>
          <w:sz w:val="28"/>
          <w:szCs w:val="28"/>
        </w:rPr>
      </w:pPr>
      <w:proofErr w:type="gramStart"/>
      <w:r w:rsidRPr="00BC3C20">
        <w:rPr>
          <w:rFonts w:ascii="Times New Roman" w:hAnsi="Times New Roman" w:cs="Times New Roman"/>
          <w:spacing w:val="9"/>
          <w:sz w:val="28"/>
          <w:szCs w:val="28"/>
        </w:rPr>
        <w:t>гиперпигментация</w:t>
      </w:r>
      <w:proofErr w:type="gramEnd"/>
    </w:p>
    <w:p w:rsidR="005460CE" w:rsidRPr="00BC3C20" w:rsidRDefault="005460CE" w:rsidP="005460CE">
      <w:pPr>
        <w:rPr>
          <w:rFonts w:ascii="Times New Roman" w:hAnsi="Times New Roman" w:cs="Times New Roman"/>
          <w:spacing w:val="9"/>
          <w:sz w:val="28"/>
          <w:szCs w:val="28"/>
        </w:rPr>
      </w:pPr>
    </w:p>
    <w:p w:rsidR="005460CE" w:rsidRPr="00BC3C20" w:rsidRDefault="005460CE" w:rsidP="005460CE">
      <w:pPr>
        <w:rPr>
          <w:rFonts w:ascii="Times New Roman" w:hAnsi="Times New Roman" w:cs="Times New Roman"/>
          <w:spacing w:val="9"/>
          <w:sz w:val="28"/>
          <w:szCs w:val="28"/>
        </w:rPr>
      </w:pPr>
      <w:r w:rsidRPr="00BC3C20">
        <w:rPr>
          <w:rFonts w:ascii="Times New Roman" w:hAnsi="Times New Roman" w:cs="Times New Roman"/>
          <w:spacing w:val="9"/>
          <w:sz w:val="28"/>
          <w:szCs w:val="28"/>
        </w:rPr>
        <w:t xml:space="preserve">58. К меланомоопасным невусам не относится: </w:t>
      </w:r>
    </w:p>
    <w:p w:rsidR="005460CE" w:rsidRPr="00BC3C20" w:rsidRDefault="005460CE" w:rsidP="00FE57D8">
      <w:pPr>
        <w:numPr>
          <w:ilvl w:val="0"/>
          <w:numId w:val="140"/>
        </w:numPr>
        <w:spacing w:after="0" w:line="240" w:lineRule="auto"/>
        <w:rPr>
          <w:rFonts w:ascii="Times New Roman" w:hAnsi="Times New Roman" w:cs="Times New Roman"/>
          <w:spacing w:val="9"/>
          <w:sz w:val="28"/>
          <w:szCs w:val="28"/>
        </w:rPr>
      </w:pPr>
      <w:r w:rsidRPr="00BC3C20">
        <w:rPr>
          <w:rFonts w:ascii="Times New Roman" w:hAnsi="Times New Roman" w:cs="Times New Roman"/>
          <w:spacing w:val="9"/>
          <w:sz w:val="28"/>
          <w:szCs w:val="28"/>
        </w:rPr>
        <w:t>Диспластический невус</w:t>
      </w:r>
    </w:p>
    <w:p w:rsidR="005460CE" w:rsidRPr="00BC3C20" w:rsidRDefault="005460CE" w:rsidP="00FE57D8">
      <w:pPr>
        <w:numPr>
          <w:ilvl w:val="0"/>
          <w:numId w:val="140"/>
        </w:numPr>
        <w:spacing w:after="0" w:line="240" w:lineRule="auto"/>
        <w:rPr>
          <w:rFonts w:ascii="Times New Roman" w:hAnsi="Times New Roman" w:cs="Times New Roman"/>
          <w:spacing w:val="9"/>
          <w:sz w:val="28"/>
          <w:szCs w:val="28"/>
        </w:rPr>
      </w:pPr>
      <w:r w:rsidRPr="00BC3C20">
        <w:rPr>
          <w:rFonts w:ascii="Times New Roman" w:hAnsi="Times New Roman" w:cs="Times New Roman"/>
          <w:spacing w:val="9"/>
          <w:sz w:val="28"/>
          <w:szCs w:val="28"/>
        </w:rPr>
        <w:t>Клеточный голубой невус</w:t>
      </w:r>
    </w:p>
    <w:p w:rsidR="005460CE" w:rsidRPr="00BC3C20" w:rsidRDefault="005460CE" w:rsidP="00FE57D8">
      <w:pPr>
        <w:numPr>
          <w:ilvl w:val="0"/>
          <w:numId w:val="140"/>
        </w:numPr>
        <w:spacing w:after="0" w:line="240" w:lineRule="auto"/>
        <w:rPr>
          <w:rFonts w:ascii="Times New Roman" w:hAnsi="Times New Roman" w:cs="Times New Roman"/>
          <w:spacing w:val="9"/>
          <w:sz w:val="28"/>
          <w:szCs w:val="28"/>
        </w:rPr>
      </w:pPr>
      <w:r w:rsidRPr="00BC3C20">
        <w:rPr>
          <w:rFonts w:ascii="Times New Roman" w:hAnsi="Times New Roman" w:cs="Times New Roman"/>
          <w:spacing w:val="9"/>
          <w:sz w:val="28"/>
          <w:szCs w:val="28"/>
        </w:rPr>
        <w:t>Гигантский врожденный невус</w:t>
      </w:r>
    </w:p>
    <w:p w:rsidR="005460CE" w:rsidRPr="00BC3C20" w:rsidRDefault="005460CE" w:rsidP="00FE57D8">
      <w:pPr>
        <w:numPr>
          <w:ilvl w:val="0"/>
          <w:numId w:val="140"/>
        </w:numPr>
        <w:spacing w:after="0" w:line="240" w:lineRule="auto"/>
        <w:rPr>
          <w:rFonts w:ascii="Times New Roman" w:hAnsi="Times New Roman" w:cs="Times New Roman"/>
          <w:spacing w:val="9"/>
          <w:sz w:val="28"/>
          <w:szCs w:val="28"/>
        </w:rPr>
      </w:pPr>
      <w:r w:rsidRPr="00BC3C20">
        <w:rPr>
          <w:rFonts w:ascii="Times New Roman" w:hAnsi="Times New Roman" w:cs="Times New Roman"/>
          <w:spacing w:val="9"/>
          <w:sz w:val="28"/>
          <w:szCs w:val="28"/>
        </w:rPr>
        <w:t>Гало-невус</w:t>
      </w:r>
    </w:p>
    <w:p w:rsidR="005460CE" w:rsidRPr="00BC3C20" w:rsidRDefault="005460CE" w:rsidP="005460CE">
      <w:pPr>
        <w:rPr>
          <w:rFonts w:ascii="Times New Roman" w:hAnsi="Times New Roman" w:cs="Times New Roman"/>
          <w:spacing w:val="9"/>
          <w:sz w:val="28"/>
          <w:szCs w:val="28"/>
        </w:rPr>
      </w:pPr>
    </w:p>
    <w:p w:rsidR="005460CE" w:rsidRPr="00BC3C20" w:rsidRDefault="005460CE" w:rsidP="005460CE">
      <w:pPr>
        <w:rPr>
          <w:rFonts w:ascii="Times New Roman" w:hAnsi="Times New Roman" w:cs="Times New Roman"/>
          <w:spacing w:val="9"/>
          <w:sz w:val="28"/>
          <w:szCs w:val="28"/>
        </w:rPr>
      </w:pPr>
      <w:r w:rsidRPr="00BC3C20">
        <w:rPr>
          <w:rFonts w:ascii="Times New Roman" w:hAnsi="Times New Roman" w:cs="Times New Roman"/>
          <w:spacing w:val="9"/>
          <w:sz w:val="28"/>
          <w:szCs w:val="28"/>
        </w:rPr>
        <w:t>59. Признаки активизации пигментного невуса:</w:t>
      </w:r>
    </w:p>
    <w:p w:rsidR="005460CE" w:rsidRPr="00BC3C20" w:rsidRDefault="005460CE" w:rsidP="00FE57D8">
      <w:pPr>
        <w:numPr>
          <w:ilvl w:val="0"/>
          <w:numId w:val="138"/>
        </w:numPr>
        <w:spacing w:after="0" w:line="240" w:lineRule="auto"/>
        <w:rPr>
          <w:rFonts w:ascii="Times New Roman" w:hAnsi="Times New Roman" w:cs="Times New Roman"/>
          <w:spacing w:val="9"/>
          <w:sz w:val="28"/>
          <w:szCs w:val="28"/>
        </w:rPr>
      </w:pPr>
      <w:proofErr w:type="gramStart"/>
      <w:r w:rsidRPr="00BC3C20">
        <w:rPr>
          <w:rFonts w:ascii="Times New Roman" w:hAnsi="Times New Roman" w:cs="Times New Roman"/>
          <w:spacing w:val="9"/>
          <w:sz w:val="28"/>
          <w:szCs w:val="28"/>
        </w:rPr>
        <w:t>увеличение</w:t>
      </w:r>
      <w:proofErr w:type="gramEnd"/>
      <w:r w:rsidRPr="00BC3C20">
        <w:rPr>
          <w:rFonts w:ascii="Times New Roman" w:hAnsi="Times New Roman" w:cs="Times New Roman"/>
          <w:spacing w:val="9"/>
          <w:sz w:val="28"/>
          <w:szCs w:val="28"/>
        </w:rPr>
        <w:t xml:space="preserve"> размеров</w:t>
      </w:r>
    </w:p>
    <w:p w:rsidR="005460CE" w:rsidRPr="00BC3C20" w:rsidRDefault="005460CE" w:rsidP="00FE57D8">
      <w:pPr>
        <w:numPr>
          <w:ilvl w:val="0"/>
          <w:numId w:val="138"/>
        </w:numPr>
        <w:spacing w:after="0" w:line="240" w:lineRule="auto"/>
        <w:rPr>
          <w:rFonts w:ascii="Times New Roman" w:hAnsi="Times New Roman" w:cs="Times New Roman"/>
          <w:spacing w:val="9"/>
          <w:sz w:val="28"/>
          <w:szCs w:val="28"/>
        </w:rPr>
      </w:pPr>
      <w:proofErr w:type="gramStart"/>
      <w:r w:rsidRPr="00BC3C20">
        <w:rPr>
          <w:rFonts w:ascii="Times New Roman" w:hAnsi="Times New Roman" w:cs="Times New Roman"/>
          <w:spacing w:val="9"/>
          <w:sz w:val="28"/>
          <w:szCs w:val="28"/>
        </w:rPr>
        <w:t>изменение</w:t>
      </w:r>
      <w:proofErr w:type="gramEnd"/>
      <w:r w:rsidRPr="00BC3C20">
        <w:rPr>
          <w:rFonts w:ascii="Times New Roman" w:hAnsi="Times New Roman" w:cs="Times New Roman"/>
          <w:spacing w:val="9"/>
          <w:sz w:val="28"/>
          <w:szCs w:val="28"/>
        </w:rPr>
        <w:t xml:space="preserve"> очертаний</w:t>
      </w:r>
    </w:p>
    <w:p w:rsidR="005460CE" w:rsidRPr="00BC3C20" w:rsidRDefault="005460CE" w:rsidP="00FE57D8">
      <w:pPr>
        <w:numPr>
          <w:ilvl w:val="0"/>
          <w:numId w:val="138"/>
        </w:numPr>
        <w:spacing w:after="0" w:line="240" w:lineRule="auto"/>
        <w:rPr>
          <w:rFonts w:ascii="Times New Roman" w:hAnsi="Times New Roman" w:cs="Times New Roman"/>
          <w:spacing w:val="9"/>
          <w:sz w:val="28"/>
          <w:szCs w:val="28"/>
        </w:rPr>
      </w:pPr>
      <w:proofErr w:type="gramStart"/>
      <w:r w:rsidRPr="00BC3C20">
        <w:rPr>
          <w:rFonts w:ascii="Times New Roman" w:hAnsi="Times New Roman" w:cs="Times New Roman"/>
          <w:spacing w:val="9"/>
          <w:sz w:val="28"/>
          <w:szCs w:val="28"/>
        </w:rPr>
        <w:t>изменение</w:t>
      </w:r>
      <w:proofErr w:type="gramEnd"/>
      <w:r w:rsidRPr="00BC3C20">
        <w:rPr>
          <w:rFonts w:ascii="Times New Roman" w:hAnsi="Times New Roman" w:cs="Times New Roman"/>
          <w:spacing w:val="9"/>
          <w:sz w:val="28"/>
          <w:szCs w:val="28"/>
        </w:rPr>
        <w:t xml:space="preserve"> окраски</w:t>
      </w:r>
    </w:p>
    <w:p w:rsidR="005460CE" w:rsidRPr="00BC3C20" w:rsidRDefault="005460CE" w:rsidP="00FE57D8">
      <w:pPr>
        <w:numPr>
          <w:ilvl w:val="0"/>
          <w:numId w:val="138"/>
        </w:numPr>
        <w:spacing w:after="0" w:line="240" w:lineRule="auto"/>
        <w:rPr>
          <w:rFonts w:ascii="Times New Roman" w:hAnsi="Times New Roman" w:cs="Times New Roman"/>
          <w:spacing w:val="9"/>
          <w:sz w:val="28"/>
          <w:szCs w:val="28"/>
        </w:rPr>
      </w:pPr>
      <w:proofErr w:type="gramStart"/>
      <w:r w:rsidRPr="00BC3C20">
        <w:rPr>
          <w:rFonts w:ascii="Times New Roman" w:hAnsi="Times New Roman" w:cs="Times New Roman"/>
          <w:spacing w:val="9"/>
          <w:sz w:val="28"/>
          <w:szCs w:val="28"/>
        </w:rPr>
        <w:t>все</w:t>
      </w:r>
      <w:proofErr w:type="gramEnd"/>
      <w:r w:rsidRPr="00BC3C20">
        <w:rPr>
          <w:rFonts w:ascii="Times New Roman" w:hAnsi="Times New Roman" w:cs="Times New Roman"/>
          <w:spacing w:val="9"/>
          <w:sz w:val="28"/>
          <w:szCs w:val="28"/>
        </w:rPr>
        <w:t xml:space="preserve"> перечисленное</w:t>
      </w:r>
    </w:p>
    <w:p w:rsidR="005460CE" w:rsidRPr="00BC3C20" w:rsidRDefault="005460CE" w:rsidP="005460CE">
      <w:pPr>
        <w:rPr>
          <w:rFonts w:ascii="Times New Roman" w:hAnsi="Times New Roman" w:cs="Times New Roman"/>
          <w:spacing w:val="9"/>
          <w:sz w:val="28"/>
          <w:szCs w:val="28"/>
        </w:rPr>
      </w:pPr>
    </w:p>
    <w:p w:rsidR="005460CE" w:rsidRPr="00BC3C20" w:rsidRDefault="005460CE" w:rsidP="005460CE">
      <w:pPr>
        <w:rPr>
          <w:rFonts w:ascii="Times New Roman" w:hAnsi="Times New Roman" w:cs="Times New Roman"/>
          <w:spacing w:val="9"/>
          <w:sz w:val="28"/>
          <w:szCs w:val="28"/>
        </w:rPr>
      </w:pPr>
      <w:r w:rsidRPr="00BC3C20">
        <w:rPr>
          <w:rFonts w:ascii="Times New Roman" w:hAnsi="Times New Roman" w:cs="Times New Roman"/>
          <w:spacing w:val="9"/>
          <w:sz w:val="28"/>
          <w:szCs w:val="28"/>
        </w:rPr>
        <w:t xml:space="preserve">60. Признаки активизации пигментного невуса: </w:t>
      </w:r>
    </w:p>
    <w:p w:rsidR="005460CE" w:rsidRPr="00BC3C20" w:rsidRDefault="005460CE" w:rsidP="00FE57D8">
      <w:pPr>
        <w:numPr>
          <w:ilvl w:val="0"/>
          <w:numId w:val="137"/>
        </w:numPr>
        <w:spacing w:after="0" w:line="240" w:lineRule="auto"/>
        <w:rPr>
          <w:rFonts w:ascii="Times New Roman" w:hAnsi="Times New Roman" w:cs="Times New Roman"/>
          <w:spacing w:val="9"/>
          <w:sz w:val="28"/>
          <w:szCs w:val="28"/>
        </w:rPr>
      </w:pPr>
      <w:proofErr w:type="gramStart"/>
      <w:r w:rsidRPr="00BC3C20">
        <w:rPr>
          <w:rFonts w:ascii="Times New Roman" w:hAnsi="Times New Roman" w:cs="Times New Roman"/>
          <w:spacing w:val="9"/>
          <w:sz w:val="28"/>
          <w:szCs w:val="28"/>
        </w:rPr>
        <w:t>появление</w:t>
      </w:r>
      <w:proofErr w:type="gramEnd"/>
      <w:r w:rsidRPr="00BC3C20">
        <w:rPr>
          <w:rFonts w:ascii="Times New Roman" w:hAnsi="Times New Roman" w:cs="Times New Roman"/>
          <w:spacing w:val="9"/>
          <w:sz w:val="28"/>
          <w:szCs w:val="28"/>
        </w:rPr>
        <w:t xml:space="preserve"> чувства ощущения невуса</w:t>
      </w:r>
    </w:p>
    <w:p w:rsidR="005460CE" w:rsidRPr="00BC3C20" w:rsidRDefault="005460CE" w:rsidP="00FE57D8">
      <w:pPr>
        <w:numPr>
          <w:ilvl w:val="0"/>
          <w:numId w:val="137"/>
        </w:numPr>
        <w:spacing w:after="0" w:line="240" w:lineRule="auto"/>
        <w:rPr>
          <w:rFonts w:ascii="Times New Roman" w:hAnsi="Times New Roman" w:cs="Times New Roman"/>
          <w:spacing w:val="9"/>
          <w:sz w:val="28"/>
          <w:szCs w:val="28"/>
        </w:rPr>
      </w:pPr>
      <w:proofErr w:type="gramStart"/>
      <w:r w:rsidRPr="00BC3C20">
        <w:rPr>
          <w:rFonts w:ascii="Times New Roman" w:hAnsi="Times New Roman" w:cs="Times New Roman"/>
          <w:spacing w:val="9"/>
          <w:sz w:val="28"/>
          <w:szCs w:val="28"/>
        </w:rPr>
        <w:t>появление</w:t>
      </w:r>
      <w:proofErr w:type="gramEnd"/>
      <w:r w:rsidRPr="00BC3C20">
        <w:rPr>
          <w:rFonts w:ascii="Times New Roman" w:hAnsi="Times New Roman" w:cs="Times New Roman"/>
          <w:spacing w:val="9"/>
          <w:sz w:val="28"/>
          <w:szCs w:val="28"/>
        </w:rPr>
        <w:t xml:space="preserve"> трещин, кровянистых корочек</w:t>
      </w:r>
    </w:p>
    <w:p w:rsidR="005460CE" w:rsidRPr="00BC3C20" w:rsidRDefault="005460CE" w:rsidP="00FE57D8">
      <w:pPr>
        <w:numPr>
          <w:ilvl w:val="0"/>
          <w:numId w:val="137"/>
        </w:numPr>
        <w:spacing w:after="0" w:line="240" w:lineRule="auto"/>
        <w:rPr>
          <w:rFonts w:ascii="Times New Roman" w:hAnsi="Times New Roman" w:cs="Times New Roman"/>
          <w:spacing w:val="9"/>
          <w:sz w:val="28"/>
          <w:szCs w:val="28"/>
        </w:rPr>
      </w:pPr>
      <w:proofErr w:type="gramStart"/>
      <w:r w:rsidRPr="00BC3C20">
        <w:rPr>
          <w:rFonts w:ascii="Times New Roman" w:hAnsi="Times New Roman" w:cs="Times New Roman"/>
          <w:spacing w:val="9"/>
          <w:sz w:val="28"/>
          <w:szCs w:val="28"/>
        </w:rPr>
        <w:t>появление</w:t>
      </w:r>
      <w:proofErr w:type="gramEnd"/>
      <w:r w:rsidRPr="00BC3C20">
        <w:rPr>
          <w:rFonts w:ascii="Times New Roman" w:hAnsi="Times New Roman" w:cs="Times New Roman"/>
          <w:spacing w:val="9"/>
          <w:sz w:val="28"/>
          <w:szCs w:val="28"/>
        </w:rPr>
        <w:t xml:space="preserve"> сателлитов</w:t>
      </w:r>
    </w:p>
    <w:p w:rsidR="005460CE" w:rsidRPr="00BC3C20" w:rsidRDefault="005460CE" w:rsidP="00FE57D8">
      <w:pPr>
        <w:numPr>
          <w:ilvl w:val="0"/>
          <w:numId w:val="137"/>
        </w:numPr>
        <w:spacing w:after="0" w:line="240" w:lineRule="auto"/>
        <w:rPr>
          <w:rFonts w:ascii="Times New Roman" w:hAnsi="Times New Roman" w:cs="Times New Roman"/>
          <w:spacing w:val="9"/>
          <w:sz w:val="28"/>
          <w:szCs w:val="28"/>
        </w:rPr>
      </w:pPr>
      <w:proofErr w:type="gramStart"/>
      <w:r w:rsidRPr="00BC3C20">
        <w:rPr>
          <w:rFonts w:ascii="Times New Roman" w:hAnsi="Times New Roman" w:cs="Times New Roman"/>
          <w:spacing w:val="9"/>
          <w:sz w:val="28"/>
          <w:szCs w:val="28"/>
        </w:rPr>
        <w:t>все</w:t>
      </w:r>
      <w:proofErr w:type="gramEnd"/>
      <w:r w:rsidRPr="00BC3C20">
        <w:rPr>
          <w:rFonts w:ascii="Times New Roman" w:hAnsi="Times New Roman" w:cs="Times New Roman"/>
          <w:spacing w:val="9"/>
          <w:sz w:val="28"/>
          <w:szCs w:val="28"/>
        </w:rPr>
        <w:t xml:space="preserve"> перечисленное</w:t>
      </w:r>
    </w:p>
    <w:p w:rsidR="005460CE" w:rsidRPr="00BC3C20" w:rsidRDefault="005460CE" w:rsidP="005460CE">
      <w:pPr>
        <w:rPr>
          <w:rFonts w:ascii="Times New Roman" w:hAnsi="Times New Roman" w:cs="Times New Roman"/>
          <w:spacing w:val="9"/>
          <w:sz w:val="28"/>
          <w:szCs w:val="28"/>
        </w:rPr>
      </w:pPr>
    </w:p>
    <w:p w:rsidR="005460CE" w:rsidRPr="00BC3C20" w:rsidRDefault="005460CE" w:rsidP="005460CE">
      <w:pPr>
        <w:rPr>
          <w:rFonts w:ascii="Times New Roman" w:hAnsi="Times New Roman" w:cs="Times New Roman"/>
          <w:spacing w:val="9"/>
          <w:sz w:val="28"/>
          <w:szCs w:val="28"/>
        </w:rPr>
      </w:pPr>
      <w:r w:rsidRPr="00BC3C20">
        <w:rPr>
          <w:rFonts w:ascii="Times New Roman" w:hAnsi="Times New Roman" w:cs="Times New Roman"/>
          <w:spacing w:val="9"/>
          <w:sz w:val="28"/>
          <w:szCs w:val="28"/>
        </w:rPr>
        <w:t xml:space="preserve">61.  Для диагностики меланомы в амбулаторной практике нельзя </w:t>
      </w:r>
    </w:p>
    <w:p w:rsidR="005460CE" w:rsidRPr="00BC3C20" w:rsidRDefault="005460CE" w:rsidP="005460CE">
      <w:pPr>
        <w:rPr>
          <w:rFonts w:ascii="Times New Roman" w:hAnsi="Times New Roman" w:cs="Times New Roman"/>
          <w:spacing w:val="9"/>
          <w:sz w:val="28"/>
          <w:szCs w:val="28"/>
        </w:rPr>
      </w:pPr>
      <w:proofErr w:type="gramStart"/>
      <w:r w:rsidRPr="00BC3C20">
        <w:rPr>
          <w:rFonts w:ascii="Times New Roman" w:hAnsi="Times New Roman" w:cs="Times New Roman"/>
          <w:spacing w:val="9"/>
          <w:sz w:val="28"/>
          <w:szCs w:val="28"/>
        </w:rPr>
        <w:t>использовать</w:t>
      </w:r>
      <w:proofErr w:type="gramEnd"/>
      <w:r w:rsidRPr="00BC3C20">
        <w:rPr>
          <w:rFonts w:ascii="Times New Roman" w:hAnsi="Times New Roman" w:cs="Times New Roman"/>
          <w:spacing w:val="9"/>
          <w:sz w:val="28"/>
          <w:szCs w:val="28"/>
        </w:rPr>
        <w:t>:</w:t>
      </w:r>
    </w:p>
    <w:p w:rsidR="005460CE" w:rsidRPr="00BC3C20" w:rsidRDefault="005460CE" w:rsidP="00FE57D8">
      <w:pPr>
        <w:numPr>
          <w:ilvl w:val="0"/>
          <w:numId w:val="136"/>
        </w:numPr>
        <w:spacing w:after="0" w:line="240" w:lineRule="auto"/>
        <w:rPr>
          <w:rFonts w:ascii="Times New Roman" w:hAnsi="Times New Roman" w:cs="Times New Roman"/>
          <w:spacing w:val="9"/>
          <w:sz w:val="28"/>
          <w:szCs w:val="28"/>
        </w:rPr>
      </w:pPr>
      <w:proofErr w:type="gramStart"/>
      <w:r w:rsidRPr="00BC3C20">
        <w:rPr>
          <w:rFonts w:ascii="Times New Roman" w:hAnsi="Times New Roman" w:cs="Times New Roman"/>
          <w:spacing w:val="9"/>
          <w:sz w:val="28"/>
          <w:szCs w:val="28"/>
        </w:rPr>
        <w:t>радиофосфорную</w:t>
      </w:r>
      <w:proofErr w:type="gramEnd"/>
      <w:r w:rsidRPr="00BC3C20">
        <w:rPr>
          <w:rFonts w:ascii="Times New Roman" w:hAnsi="Times New Roman" w:cs="Times New Roman"/>
          <w:spacing w:val="9"/>
          <w:sz w:val="28"/>
          <w:szCs w:val="28"/>
        </w:rPr>
        <w:t xml:space="preserve"> диагностику</w:t>
      </w:r>
    </w:p>
    <w:p w:rsidR="005460CE" w:rsidRPr="00BC3C20" w:rsidRDefault="005460CE" w:rsidP="00FE57D8">
      <w:pPr>
        <w:numPr>
          <w:ilvl w:val="0"/>
          <w:numId w:val="136"/>
        </w:numPr>
        <w:spacing w:after="0" w:line="240" w:lineRule="auto"/>
        <w:rPr>
          <w:rFonts w:ascii="Times New Roman" w:hAnsi="Times New Roman" w:cs="Times New Roman"/>
          <w:spacing w:val="9"/>
          <w:sz w:val="28"/>
          <w:szCs w:val="28"/>
        </w:rPr>
      </w:pPr>
      <w:proofErr w:type="gramStart"/>
      <w:r w:rsidRPr="00BC3C20">
        <w:rPr>
          <w:rFonts w:ascii="Times New Roman" w:hAnsi="Times New Roman" w:cs="Times New Roman"/>
          <w:spacing w:val="9"/>
          <w:sz w:val="28"/>
          <w:szCs w:val="28"/>
        </w:rPr>
        <w:t>биопсию</w:t>
      </w:r>
      <w:proofErr w:type="gramEnd"/>
      <w:r w:rsidRPr="00BC3C20">
        <w:rPr>
          <w:rFonts w:ascii="Times New Roman" w:hAnsi="Times New Roman" w:cs="Times New Roman"/>
          <w:spacing w:val="9"/>
          <w:sz w:val="28"/>
          <w:szCs w:val="28"/>
        </w:rPr>
        <w:t xml:space="preserve"> кожи</w:t>
      </w:r>
    </w:p>
    <w:p w:rsidR="005460CE" w:rsidRPr="00BC3C20" w:rsidRDefault="005460CE" w:rsidP="00FE57D8">
      <w:pPr>
        <w:numPr>
          <w:ilvl w:val="0"/>
          <w:numId w:val="136"/>
        </w:numPr>
        <w:spacing w:after="0" w:line="240" w:lineRule="auto"/>
        <w:rPr>
          <w:rFonts w:ascii="Times New Roman" w:hAnsi="Times New Roman" w:cs="Times New Roman"/>
          <w:spacing w:val="9"/>
          <w:sz w:val="28"/>
          <w:szCs w:val="28"/>
        </w:rPr>
      </w:pPr>
      <w:proofErr w:type="gramStart"/>
      <w:r w:rsidRPr="00BC3C20">
        <w:rPr>
          <w:rFonts w:ascii="Times New Roman" w:hAnsi="Times New Roman" w:cs="Times New Roman"/>
          <w:spacing w:val="9"/>
          <w:sz w:val="28"/>
          <w:szCs w:val="28"/>
        </w:rPr>
        <w:t>исследование</w:t>
      </w:r>
      <w:proofErr w:type="gramEnd"/>
      <w:r w:rsidRPr="00BC3C20">
        <w:rPr>
          <w:rFonts w:ascii="Times New Roman" w:hAnsi="Times New Roman" w:cs="Times New Roman"/>
          <w:spacing w:val="9"/>
          <w:sz w:val="28"/>
          <w:szCs w:val="28"/>
        </w:rPr>
        <w:t xml:space="preserve"> мазков-отпечатков</w:t>
      </w:r>
    </w:p>
    <w:p w:rsidR="005460CE" w:rsidRPr="00BC3C20" w:rsidRDefault="005460CE" w:rsidP="00FE57D8">
      <w:pPr>
        <w:numPr>
          <w:ilvl w:val="0"/>
          <w:numId w:val="136"/>
        </w:numPr>
        <w:spacing w:after="0" w:line="240" w:lineRule="auto"/>
        <w:rPr>
          <w:rFonts w:ascii="Times New Roman" w:hAnsi="Times New Roman" w:cs="Times New Roman"/>
          <w:spacing w:val="9"/>
          <w:sz w:val="28"/>
          <w:szCs w:val="28"/>
        </w:rPr>
      </w:pPr>
      <w:proofErr w:type="gramStart"/>
      <w:r w:rsidRPr="00BC3C20">
        <w:rPr>
          <w:rFonts w:ascii="Times New Roman" w:hAnsi="Times New Roman" w:cs="Times New Roman"/>
          <w:spacing w:val="9"/>
          <w:sz w:val="28"/>
          <w:szCs w:val="28"/>
        </w:rPr>
        <w:t>дерматоскопию</w:t>
      </w:r>
      <w:proofErr w:type="gramEnd"/>
    </w:p>
    <w:p w:rsidR="005460CE" w:rsidRPr="00BC3C20" w:rsidRDefault="005460CE" w:rsidP="005460CE">
      <w:pPr>
        <w:rPr>
          <w:rFonts w:ascii="Times New Roman" w:hAnsi="Times New Roman" w:cs="Times New Roman"/>
          <w:spacing w:val="9"/>
          <w:sz w:val="28"/>
          <w:szCs w:val="28"/>
        </w:rPr>
      </w:pPr>
    </w:p>
    <w:p w:rsidR="005460CE" w:rsidRPr="00BC3C20" w:rsidRDefault="005460CE" w:rsidP="005460CE">
      <w:pPr>
        <w:rPr>
          <w:rFonts w:ascii="Times New Roman" w:hAnsi="Times New Roman" w:cs="Times New Roman"/>
          <w:spacing w:val="9"/>
          <w:sz w:val="28"/>
          <w:szCs w:val="28"/>
        </w:rPr>
      </w:pPr>
      <w:r w:rsidRPr="00BC3C20">
        <w:rPr>
          <w:rFonts w:ascii="Times New Roman" w:hAnsi="Times New Roman" w:cs="Times New Roman"/>
          <w:spacing w:val="9"/>
          <w:sz w:val="28"/>
          <w:szCs w:val="28"/>
        </w:rPr>
        <w:t xml:space="preserve">62.  При выявлении симптомов активизации пигментных невусов </w:t>
      </w:r>
    </w:p>
    <w:p w:rsidR="005460CE" w:rsidRPr="00BC3C20" w:rsidRDefault="005460CE" w:rsidP="005460CE">
      <w:pPr>
        <w:rPr>
          <w:rFonts w:ascii="Times New Roman" w:hAnsi="Times New Roman" w:cs="Times New Roman"/>
          <w:spacing w:val="9"/>
          <w:sz w:val="28"/>
          <w:szCs w:val="28"/>
        </w:rPr>
      </w:pPr>
      <w:proofErr w:type="gramStart"/>
      <w:r w:rsidRPr="00BC3C20">
        <w:rPr>
          <w:rFonts w:ascii="Times New Roman" w:hAnsi="Times New Roman" w:cs="Times New Roman"/>
          <w:spacing w:val="9"/>
          <w:sz w:val="28"/>
          <w:szCs w:val="28"/>
        </w:rPr>
        <w:lastRenderedPageBreak/>
        <w:t>пациента</w:t>
      </w:r>
      <w:proofErr w:type="gramEnd"/>
      <w:r w:rsidRPr="00BC3C20">
        <w:rPr>
          <w:rFonts w:ascii="Times New Roman" w:hAnsi="Times New Roman" w:cs="Times New Roman"/>
          <w:spacing w:val="9"/>
          <w:sz w:val="28"/>
          <w:szCs w:val="28"/>
        </w:rPr>
        <w:t xml:space="preserve"> следует направить:</w:t>
      </w:r>
    </w:p>
    <w:p w:rsidR="005460CE" w:rsidRPr="00BC3C20" w:rsidRDefault="005460CE" w:rsidP="00FE57D8">
      <w:pPr>
        <w:numPr>
          <w:ilvl w:val="0"/>
          <w:numId w:val="135"/>
        </w:numPr>
        <w:spacing w:after="0" w:line="240" w:lineRule="auto"/>
        <w:rPr>
          <w:rFonts w:ascii="Times New Roman" w:hAnsi="Times New Roman" w:cs="Times New Roman"/>
          <w:spacing w:val="9"/>
          <w:sz w:val="28"/>
          <w:szCs w:val="28"/>
        </w:rPr>
      </w:pPr>
      <w:proofErr w:type="gramStart"/>
      <w:r w:rsidRPr="00BC3C20">
        <w:rPr>
          <w:rFonts w:ascii="Times New Roman" w:hAnsi="Times New Roman" w:cs="Times New Roman"/>
          <w:spacing w:val="9"/>
          <w:sz w:val="28"/>
          <w:szCs w:val="28"/>
        </w:rPr>
        <w:t>к</w:t>
      </w:r>
      <w:proofErr w:type="gramEnd"/>
      <w:r w:rsidRPr="00BC3C20">
        <w:rPr>
          <w:rFonts w:ascii="Times New Roman" w:hAnsi="Times New Roman" w:cs="Times New Roman"/>
          <w:spacing w:val="9"/>
          <w:sz w:val="28"/>
          <w:szCs w:val="28"/>
        </w:rPr>
        <w:t xml:space="preserve"> дерматокосметологу</w:t>
      </w:r>
    </w:p>
    <w:p w:rsidR="005460CE" w:rsidRPr="00BC3C20" w:rsidRDefault="005460CE" w:rsidP="00FE57D8">
      <w:pPr>
        <w:numPr>
          <w:ilvl w:val="0"/>
          <w:numId w:val="135"/>
        </w:numPr>
        <w:spacing w:after="0" w:line="240" w:lineRule="auto"/>
        <w:rPr>
          <w:rFonts w:ascii="Times New Roman" w:hAnsi="Times New Roman" w:cs="Times New Roman"/>
          <w:spacing w:val="9"/>
          <w:sz w:val="28"/>
          <w:szCs w:val="28"/>
        </w:rPr>
      </w:pPr>
      <w:proofErr w:type="gramStart"/>
      <w:r w:rsidRPr="00BC3C20">
        <w:rPr>
          <w:rFonts w:ascii="Times New Roman" w:hAnsi="Times New Roman" w:cs="Times New Roman"/>
          <w:spacing w:val="9"/>
          <w:sz w:val="28"/>
          <w:szCs w:val="28"/>
        </w:rPr>
        <w:t>к</w:t>
      </w:r>
      <w:proofErr w:type="gramEnd"/>
      <w:r w:rsidRPr="00BC3C20">
        <w:rPr>
          <w:rFonts w:ascii="Times New Roman" w:hAnsi="Times New Roman" w:cs="Times New Roman"/>
          <w:spacing w:val="9"/>
          <w:sz w:val="28"/>
          <w:szCs w:val="28"/>
        </w:rPr>
        <w:t xml:space="preserve"> онкологу и проконтролировать явку</w:t>
      </w:r>
    </w:p>
    <w:p w:rsidR="005460CE" w:rsidRPr="00BC3C20" w:rsidRDefault="005460CE" w:rsidP="00FE57D8">
      <w:pPr>
        <w:numPr>
          <w:ilvl w:val="0"/>
          <w:numId w:val="135"/>
        </w:numPr>
        <w:spacing w:after="0" w:line="240" w:lineRule="auto"/>
        <w:rPr>
          <w:rFonts w:ascii="Times New Roman" w:hAnsi="Times New Roman" w:cs="Times New Roman"/>
          <w:spacing w:val="9"/>
          <w:sz w:val="28"/>
          <w:szCs w:val="28"/>
        </w:rPr>
      </w:pPr>
      <w:proofErr w:type="gramStart"/>
      <w:r w:rsidRPr="00BC3C20">
        <w:rPr>
          <w:rFonts w:ascii="Times New Roman" w:hAnsi="Times New Roman" w:cs="Times New Roman"/>
          <w:spacing w:val="9"/>
          <w:sz w:val="28"/>
          <w:szCs w:val="28"/>
        </w:rPr>
        <w:t>терапевту</w:t>
      </w:r>
      <w:proofErr w:type="gramEnd"/>
    </w:p>
    <w:p w:rsidR="005460CE" w:rsidRPr="00BC3C20" w:rsidRDefault="005460CE" w:rsidP="00FE57D8">
      <w:pPr>
        <w:numPr>
          <w:ilvl w:val="0"/>
          <w:numId w:val="135"/>
        </w:numPr>
        <w:spacing w:after="0" w:line="240" w:lineRule="auto"/>
        <w:rPr>
          <w:rFonts w:ascii="Times New Roman" w:hAnsi="Times New Roman" w:cs="Times New Roman"/>
          <w:spacing w:val="9"/>
          <w:sz w:val="28"/>
          <w:szCs w:val="28"/>
        </w:rPr>
      </w:pPr>
      <w:proofErr w:type="gramStart"/>
      <w:r w:rsidRPr="00BC3C20">
        <w:rPr>
          <w:rFonts w:ascii="Times New Roman" w:hAnsi="Times New Roman" w:cs="Times New Roman"/>
          <w:spacing w:val="9"/>
          <w:sz w:val="28"/>
          <w:szCs w:val="28"/>
        </w:rPr>
        <w:t>правильно</w:t>
      </w:r>
      <w:proofErr w:type="gramEnd"/>
      <w:r w:rsidRPr="00BC3C20">
        <w:rPr>
          <w:rFonts w:ascii="Times New Roman" w:hAnsi="Times New Roman" w:cs="Times New Roman"/>
          <w:spacing w:val="9"/>
          <w:sz w:val="28"/>
          <w:szCs w:val="28"/>
        </w:rPr>
        <w:t xml:space="preserve"> а</w:t>
      </w:r>
    </w:p>
    <w:p w:rsidR="005460CE" w:rsidRPr="00BC3C20" w:rsidRDefault="005460CE" w:rsidP="005460CE">
      <w:pPr>
        <w:rPr>
          <w:rFonts w:ascii="Times New Roman" w:hAnsi="Times New Roman" w:cs="Times New Roman"/>
          <w:spacing w:val="9"/>
          <w:sz w:val="28"/>
          <w:szCs w:val="28"/>
        </w:rPr>
      </w:pPr>
    </w:p>
    <w:p w:rsidR="005460CE" w:rsidRPr="00BC3C20" w:rsidRDefault="005460CE" w:rsidP="005460CE">
      <w:pPr>
        <w:rPr>
          <w:rFonts w:ascii="Times New Roman" w:hAnsi="Times New Roman" w:cs="Times New Roman"/>
          <w:spacing w:val="9"/>
          <w:sz w:val="28"/>
          <w:szCs w:val="28"/>
        </w:rPr>
      </w:pPr>
      <w:r w:rsidRPr="00BC3C20">
        <w:rPr>
          <w:rFonts w:ascii="Times New Roman" w:hAnsi="Times New Roman" w:cs="Times New Roman"/>
          <w:spacing w:val="9"/>
          <w:sz w:val="28"/>
          <w:szCs w:val="28"/>
        </w:rPr>
        <w:t>63.  Основной причиной высокой летальности при меланоме является:</w:t>
      </w:r>
    </w:p>
    <w:p w:rsidR="005460CE" w:rsidRPr="00BC3C20" w:rsidRDefault="005460CE" w:rsidP="00FE57D8">
      <w:pPr>
        <w:numPr>
          <w:ilvl w:val="0"/>
          <w:numId w:val="134"/>
        </w:numPr>
        <w:spacing w:after="0" w:line="240" w:lineRule="auto"/>
        <w:rPr>
          <w:rFonts w:ascii="Times New Roman" w:hAnsi="Times New Roman" w:cs="Times New Roman"/>
          <w:spacing w:val="9"/>
          <w:sz w:val="28"/>
          <w:szCs w:val="28"/>
        </w:rPr>
      </w:pPr>
      <w:proofErr w:type="gramStart"/>
      <w:r w:rsidRPr="00BC3C20">
        <w:rPr>
          <w:rFonts w:ascii="Times New Roman" w:hAnsi="Times New Roman" w:cs="Times New Roman"/>
          <w:spacing w:val="9"/>
          <w:sz w:val="28"/>
          <w:szCs w:val="28"/>
        </w:rPr>
        <w:t>поздняя</w:t>
      </w:r>
      <w:proofErr w:type="gramEnd"/>
      <w:r w:rsidRPr="00BC3C20">
        <w:rPr>
          <w:rFonts w:ascii="Times New Roman" w:hAnsi="Times New Roman" w:cs="Times New Roman"/>
          <w:spacing w:val="9"/>
          <w:sz w:val="28"/>
          <w:szCs w:val="28"/>
        </w:rPr>
        <w:t xml:space="preserve"> диагностика</w:t>
      </w:r>
    </w:p>
    <w:p w:rsidR="005460CE" w:rsidRPr="00BC3C20" w:rsidRDefault="005460CE" w:rsidP="00FE57D8">
      <w:pPr>
        <w:numPr>
          <w:ilvl w:val="0"/>
          <w:numId w:val="134"/>
        </w:numPr>
        <w:spacing w:after="0" w:line="240" w:lineRule="auto"/>
        <w:rPr>
          <w:rFonts w:ascii="Times New Roman" w:hAnsi="Times New Roman" w:cs="Times New Roman"/>
          <w:spacing w:val="9"/>
          <w:sz w:val="28"/>
          <w:szCs w:val="28"/>
        </w:rPr>
      </w:pPr>
      <w:proofErr w:type="gramStart"/>
      <w:r w:rsidRPr="00BC3C20">
        <w:rPr>
          <w:rFonts w:ascii="Times New Roman" w:hAnsi="Times New Roman" w:cs="Times New Roman"/>
          <w:spacing w:val="9"/>
          <w:sz w:val="28"/>
          <w:szCs w:val="28"/>
        </w:rPr>
        <w:t>ошибки</w:t>
      </w:r>
      <w:proofErr w:type="gramEnd"/>
      <w:r w:rsidRPr="00BC3C20">
        <w:rPr>
          <w:rFonts w:ascii="Times New Roman" w:hAnsi="Times New Roman" w:cs="Times New Roman"/>
          <w:spacing w:val="9"/>
          <w:sz w:val="28"/>
          <w:szCs w:val="28"/>
        </w:rPr>
        <w:t xml:space="preserve"> в лечении</w:t>
      </w:r>
    </w:p>
    <w:p w:rsidR="005460CE" w:rsidRPr="00BC3C20" w:rsidRDefault="005460CE" w:rsidP="00FE57D8">
      <w:pPr>
        <w:numPr>
          <w:ilvl w:val="0"/>
          <w:numId w:val="134"/>
        </w:numPr>
        <w:spacing w:after="0" w:line="240" w:lineRule="auto"/>
        <w:rPr>
          <w:rFonts w:ascii="Times New Roman" w:hAnsi="Times New Roman" w:cs="Times New Roman"/>
          <w:spacing w:val="9"/>
          <w:sz w:val="28"/>
          <w:szCs w:val="28"/>
        </w:rPr>
      </w:pPr>
      <w:proofErr w:type="gramStart"/>
      <w:r w:rsidRPr="00BC3C20">
        <w:rPr>
          <w:rFonts w:ascii="Times New Roman" w:hAnsi="Times New Roman" w:cs="Times New Roman"/>
          <w:spacing w:val="9"/>
          <w:sz w:val="28"/>
          <w:szCs w:val="28"/>
        </w:rPr>
        <w:t>трудности</w:t>
      </w:r>
      <w:proofErr w:type="gramEnd"/>
      <w:r w:rsidRPr="00BC3C20">
        <w:rPr>
          <w:rFonts w:ascii="Times New Roman" w:hAnsi="Times New Roman" w:cs="Times New Roman"/>
          <w:spacing w:val="9"/>
          <w:sz w:val="28"/>
          <w:szCs w:val="28"/>
        </w:rPr>
        <w:t xml:space="preserve"> в диагностике</w:t>
      </w:r>
    </w:p>
    <w:p w:rsidR="005460CE" w:rsidRPr="00BC3C20" w:rsidRDefault="005460CE" w:rsidP="00FE57D8">
      <w:pPr>
        <w:numPr>
          <w:ilvl w:val="0"/>
          <w:numId w:val="134"/>
        </w:numPr>
        <w:spacing w:after="0" w:line="240" w:lineRule="auto"/>
        <w:rPr>
          <w:rFonts w:ascii="Times New Roman" w:hAnsi="Times New Roman" w:cs="Times New Roman"/>
          <w:spacing w:val="9"/>
          <w:sz w:val="28"/>
          <w:szCs w:val="28"/>
        </w:rPr>
      </w:pPr>
      <w:proofErr w:type="gramStart"/>
      <w:r w:rsidRPr="00BC3C20">
        <w:rPr>
          <w:rFonts w:ascii="Times New Roman" w:hAnsi="Times New Roman" w:cs="Times New Roman"/>
          <w:spacing w:val="9"/>
          <w:sz w:val="28"/>
          <w:szCs w:val="28"/>
        </w:rPr>
        <w:t>все</w:t>
      </w:r>
      <w:proofErr w:type="gramEnd"/>
      <w:r w:rsidRPr="00BC3C20">
        <w:rPr>
          <w:rFonts w:ascii="Times New Roman" w:hAnsi="Times New Roman" w:cs="Times New Roman"/>
          <w:spacing w:val="9"/>
          <w:sz w:val="28"/>
          <w:szCs w:val="28"/>
        </w:rPr>
        <w:t xml:space="preserve"> вышеперечисленное</w:t>
      </w:r>
    </w:p>
    <w:p w:rsidR="005460CE" w:rsidRPr="00BC3C20" w:rsidRDefault="005460CE" w:rsidP="005460CE">
      <w:pPr>
        <w:rPr>
          <w:rFonts w:ascii="Times New Roman" w:hAnsi="Times New Roman" w:cs="Times New Roman"/>
          <w:spacing w:val="9"/>
          <w:sz w:val="28"/>
          <w:szCs w:val="28"/>
        </w:rPr>
      </w:pPr>
    </w:p>
    <w:p w:rsidR="005460CE" w:rsidRPr="00BC3C20" w:rsidRDefault="005460CE" w:rsidP="005460CE">
      <w:pPr>
        <w:rPr>
          <w:rFonts w:ascii="Times New Roman" w:hAnsi="Times New Roman" w:cs="Times New Roman"/>
          <w:spacing w:val="9"/>
          <w:sz w:val="28"/>
          <w:szCs w:val="28"/>
        </w:rPr>
      </w:pPr>
      <w:r w:rsidRPr="00BC3C20">
        <w:rPr>
          <w:rFonts w:ascii="Times New Roman" w:hAnsi="Times New Roman" w:cs="Times New Roman"/>
          <w:spacing w:val="9"/>
          <w:sz w:val="28"/>
          <w:szCs w:val="28"/>
        </w:rPr>
        <w:t xml:space="preserve">61.  </w:t>
      </w:r>
      <w:proofErr w:type="gramStart"/>
      <w:r w:rsidRPr="00BC3C20">
        <w:rPr>
          <w:rFonts w:ascii="Times New Roman" w:hAnsi="Times New Roman" w:cs="Times New Roman"/>
          <w:spacing w:val="9"/>
          <w:sz w:val="28"/>
          <w:szCs w:val="28"/>
        </w:rPr>
        <w:t>Радикальное  удаление</w:t>
      </w:r>
      <w:proofErr w:type="gramEnd"/>
      <w:r w:rsidRPr="00BC3C20">
        <w:rPr>
          <w:rFonts w:ascii="Times New Roman" w:hAnsi="Times New Roman" w:cs="Times New Roman"/>
          <w:spacing w:val="9"/>
          <w:sz w:val="28"/>
          <w:szCs w:val="28"/>
        </w:rPr>
        <w:t xml:space="preserve">  меланоопасных  пигментных  невусов </w:t>
      </w:r>
    </w:p>
    <w:p w:rsidR="005460CE" w:rsidRPr="00BC3C20" w:rsidRDefault="005460CE" w:rsidP="005460CE">
      <w:pPr>
        <w:rPr>
          <w:rFonts w:ascii="Times New Roman" w:hAnsi="Times New Roman" w:cs="Times New Roman"/>
          <w:spacing w:val="9"/>
          <w:sz w:val="28"/>
          <w:szCs w:val="28"/>
        </w:rPr>
      </w:pPr>
      <w:proofErr w:type="gramStart"/>
      <w:r w:rsidRPr="00BC3C20">
        <w:rPr>
          <w:rFonts w:ascii="Times New Roman" w:hAnsi="Times New Roman" w:cs="Times New Roman"/>
          <w:spacing w:val="9"/>
          <w:sz w:val="28"/>
          <w:szCs w:val="28"/>
        </w:rPr>
        <w:t>лучше</w:t>
      </w:r>
      <w:proofErr w:type="gramEnd"/>
      <w:r w:rsidRPr="00BC3C20">
        <w:rPr>
          <w:rFonts w:ascii="Times New Roman" w:hAnsi="Times New Roman" w:cs="Times New Roman"/>
          <w:spacing w:val="9"/>
          <w:sz w:val="28"/>
          <w:szCs w:val="28"/>
        </w:rPr>
        <w:t xml:space="preserve"> проводить:</w:t>
      </w:r>
    </w:p>
    <w:p w:rsidR="005460CE" w:rsidRPr="00BC3C20" w:rsidRDefault="005460CE" w:rsidP="00FE57D8">
      <w:pPr>
        <w:numPr>
          <w:ilvl w:val="0"/>
          <w:numId w:val="133"/>
        </w:numPr>
        <w:spacing w:after="0" w:line="240" w:lineRule="auto"/>
        <w:rPr>
          <w:rFonts w:ascii="Times New Roman" w:hAnsi="Times New Roman" w:cs="Times New Roman"/>
          <w:spacing w:val="9"/>
          <w:sz w:val="28"/>
          <w:szCs w:val="28"/>
        </w:rPr>
      </w:pPr>
      <w:proofErr w:type="gramStart"/>
      <w:r w:rsidRPr="00BC3C20">
        <w:rPr>
          <w:rFonts w:ascii="Times New Roman" w:hAnsi="Times New Roman" w:cs="Times New Roman"/>
          <w:spacing w:val="9"/>
          <w:sz w:val="28"/>
          <w:szCs w:val="28"/>
        </w:rPr>
        <w:t>у</w:t>
      </w:r>
      <w:proofErr w:type="gramEnd"/>
      <w:r w:rsidRPr="00BC3C20">
        <w:rPr>
          <w:rFonts w:ascii="Times New Roman" w:hAnsi="Times New Roman" w:cs="Times New Roman"/>
          <w:spacing w:val="9"/>
          <w:sz w:val="28"/>
          <w:szCs w:val="28"/>
        </w:rPr>
        <w:t xml:space="preserve"> детей до начала пубертата</w:t>
      </w:r>
    </w:p>
    <w:p w:rsidR="005460CE" w:rsidRPr="00BC3C20" w:rsidRDefault="005460CE" w:rsidP="00FE57D8">
      <w:pPr>
        <w:numPr>
          <w:ilvl w:val="0"/>
          <w:numId w:val="133"/>
        </w:numPr>
        <w:spacing w:after="0" w:line="240" w:lineRule="auto"/>
        <w:rPr>
          <w:rFonts w:ascii="Times New Roman" w:hAnsi="Times New Roman" w:cs="Times New Roman"/>
          <w:spacing w:val="9"/>
          <w:sz w:val="28"/>
          <w:szCs w:val="28"/>
        </w:rPr>
      </w:pPr>
      <w:proofErr w:type="gramStart"/>
      <w:r w:rsidRPr="00BC3C20">
        <w:rPr>
          <w:rFonts w:ascii="Times New Roman" w:hAnsi="Times New Roman" w:cs="Times New Roman"/>
          <w:spacing w:val="9"/>
          <w:sz w:val="28"/>
          <w:szCs w:val="28"/>
        </w:rPr>
        <w:t>в</w:t>
      </w:r>
      <w:proofErr w:type="gramEnd"/>
      <w:r w:rsidRPr="00BC3C20">
        <w:rPr>
          <w:rFonts w:ascii="Times New Roman" w:hAnsi="Times New Roman" w:cs="Times New Roman"/>
          <w:spacing w:val="9"/>
          <w:sz w:val="28"/>
          <w:szCs w:val="28"/>
        </w:rPr>
        <w:t xml:space="preserve"> подростково</w:t>
      </w:r>
    </w:p>
    <w:p w:rsidR="005460CE" w:rsidRPr="00BC3C20" w:rsidRDefault="005460CE" w:rsidP="00FE57D8">
      <w:pPr>
        <w:numPr>
          <w:ilvl w:val="0"/>
          <w:numId w:val="133"/>
        </w:numPr>
        <w:spacing w:after="0" w:line="240" w:lineRule="auto"/>
        <w:rPr>
          <w:rFonts w:ascii="Times New Roman" w:hAnsi="Times New Roman" w:cs="Times New Roman"/>
          <w:spacing w:val="9"/>
          <w:sz w:val="28"/>
          <w:szCs w:val="28"/>
        </w:rPr>
      </w:pPr>
      <w:proofErr w:type="gramStart"/>
      <w:r w:rsidRPr="00BC3C20">
        <w:rPr>
          <w:rFonts w:ascii="Times New Roman" w:hAnsi="Times New Roman" w:cs="Times New Roman"/>
          <w:spacing w:val="9"/>
          <w:sz w:val="28"/>
          <w:szCs w:val="28"/>
        </w:rPr>
        <w:t>в</w:t>
      </w:r>
      <w:proofErr w:type="gramEnd"/>
      <w:r w:rsidRPr="00BC3C20">
        <w:rPr>
          <w:rFonts w:ascii="Times New Roman" w:hAnsi="Times New Roman" w:cs="Times New Roman"/>
          <w:spacing w:val="9"/>
          <w:sz w:val="28"/>
          <w:szCs w:val="28"/>
        </w:rPr>
        <w:t xml:space="preserve"> любом возрасте</w:t>
      </w:r>
    </w:p>
    <w:p w:rsidR="005460CE" w:rsidRPr="00BC3C20" w:rsidRDefault="005460CE" w:rsidP="00FE57D8">
      <w:pPr>
        <w:numPr>
          <w:ilvl w:val="0"/>
          <w:numId w:val="133"/>
        </w:numPr>
        <w:spacing w:after="0" w:line="240" w:lineRule="auto"/>
        <w:rPr>
          <w:rFonts w:ascii="Times New Roman" w:hAnsi="Times New Roman" w:cs="Times New Roman"/>
          <w:spacing w:val="9"/>
          <w:sz w:val="28"/>
          <w:szCs w:val="28"/>
        </w:rPr>
      </w:pPr>
      <w:proofErr w:type="gramStart"/>
      <w:r w:rsidRPr="00BC3C20">
        <w:rPr>
          <w:rFonts w:ascii="Times New Roman" w:hAnsi="Times New Roman" w:cs="Times New Roman"/>
          <w:spacing w:val="9"/>
          <w:sz w:val="28"/>
          <w:szCs w:val="28"/>
        </w:rPr>
        <w:t>в</w:t>
      </w:r>
      <w:proofErr w:type="gramEnd"/>
      <w:r w:rsidRPr="00BC3C20">
        <w:rPr>
          <w:rFonts w:ascii="Times New Roman" w:hAnsi="Times New Roman" w:cs="Times New Roman"/>
          <w:spacing w:val="9"/>
          <w:sz w:val="28"/>
          <w:szCs w:val="28"/>
        </w:rPr>
        <w:t xml:space="preserve"> раннем детском</w:t>
      </w:r>
    </w:p>
    <w:p w:rsidR="005460CE" w:rsidRPr="00BC3C20" w:rsidRDefault="005460CE" w:rsidP="005460CE">
      <w:pPr>
        <w:rPr>
          <w:rFonts w:ascii="Times New Roman" w:hAnsi="Times New Roman" w:cs="Times New Roman"/>
          <w:spacing w:val="9"/>
          <w:sz w:val="28"/>
          <w:szCs w:val="28"/>
        </w:rPr>
      </w:pPr>
    </w:p>
    <w:p w:rsidR="005460CE" w:rsidRPr="00BC3C20" w:rsidRDefault="005460CE" w:rsidP="005460CE">
      <w:pPr>
        <w:rPr>
          <w:rFonts w:ascii="Times New Roman" w:hAnsi="Times New Roman" w:cs="Times New Roman"/>
          <w:spacing w:val="9"/>
          <w:sz w:val="28"/>
          <w:szCs w:val="28"/>
        </w:rPr>
      </w:pPr>
      <w:r w:rsidRPr="00BC3C20">
        <w:rPr>
          <w:rFonts w:ascii="Times New Roman" w:hAnsi="Times New Roman" w:cs="Times New Roman"/>
          <w:spacing w:val="9"/>
          <w:sz w:val="28"/>
          <w:szCs w:val="28"/>
        </w:rPr>
        <w:t>64. Причинами возникновения опухолей могут быть:</w:t>
      </w:r>
    </w:p>
    <w:p w:rsidR="005460CE" w:rsidRPr="00BC3C20" w:rsidRDefault="005460CE" w:rsidP="00FE57D8">
      <w:pPr>
        <w:numPr>
          <w:ilvl w:val="0"/>
          <w:numId w:val="132"/>
        </w:numPr>
        <w:spacing w:after="0" w:line="240" w:lineRule="auto"/>
        <w:rPr>
          <w:rFonts w:ascii="Times New Roman" w:hAnsi="Times New Roman" w:cs="Times New Roman"/>
          <w:spacing w:val="9"/>
          <w:sz w:val="28"/>
          <w:szCs w:val="28"/>
        </w:rPr>
      </w:pPr>
      <w:r w:rsidRPr="00BC3C20">
        <w:rPr>
          <w:rFonts w:ascii="Times New Roman" w:hAnsi="Times New Roman" w:cs="Times New Roman"/>
          <w:spacing w:val="9"/>
          <w:sz w:val="28"/>
          <w:szCs w:val="28"/>
        </w:rPr>
        <w:t>Вирусы</w:t>
      </w:r>
    </w:p>
    <w:p w:rsidR="005460CE" w:rsidRPr="00BC3C20" w:rsidRDefault="005460CE" w:rsidP="00FE57D8">
      <w:pPr>
        <w:numPr>
          <w:ilvl w:val="0"/>
          <w:numId w:val="132"/>
        </w:numPr>
        <w:spacing w:after="0" w:line="240" w:lineRule="auto"/>
        <w:rPr>
          <w:rFonts w:ascii="Times New Roman" w:hAnsi="Times New Roman" w:cs="Times New Roman"/>
          <w:spacing w:val="9"/>
          <w:sz w:val="28"/>
          <w:szCs w:val="28"/>
        </w:rPr>
      </w:pPr>
      <w:r w:rsidRPr="00BC3C20">
        <w:rPr>
          <w:rFonts w:ascii="Times New Roman" w:hAnsi="Times New Roman" w:cs="Times New Roman"/>
          <w:spacing w:val="9"/>
          <w:sz w:val="28"/>
          <w:szCs w:val="28"/>
        </w:rPr>
        <w:t>Ионизирующее излучение</w:t>
      </w:r>
    </w:p>
    <w:p w:rsidR="005460CE" w:rsidRPr="00BC3C20" w:rsidRDefault="005460CE" w:rsidP="00FE57D8">
      <w:pPr>
        <w:numPr>
          <w:ilvl w:val="0"/>
          <w:numId w:val="132"/>
        </w:numPr>
        <w:spacing w:after="0" w:line="240" w:lineRule="auto"/>
        <w:rPr>
          <w:rFonts w:ascii="Times New Roman" w:hAnsi="Times New Roman" w:cs="Times New Roman"/>
          <w:spacing w:val="9"/>
          <w:sz w:val="28"/>
          <w:szCs w:val="28"/>
        </w:rPr>
      </w:pPr>
      <w:r w:rsidRPr="00BC3C20">
        <w:rPr>
          <w:rFonts w:ascii="Times New Roman" w:hAnsi="Times New Roman" w:cs="Times New Roman"/>
          <w:spacing w:val="9"/>
          <w:sz w:val="28"/>
          <w:szCs w:val="28"/>
        </w:rPr>
        <w:t>Канцерогены</w:t>
      </w:r>
    </w:p>
    <w:p w:rsidR="005460CE" w:rsidRPr="00BC3C20" w:rsidRDefault="005460CE" w:rsidP="00FE57D8">
      <w:pPr>
        <w:numPr>
          <w:ilvl w:val="0"/>
          <w:numId w:val="132"/>
        </w:numPr>
        <w:spacing w:after="0" w:line="240" w:lineRule="auto"/>
        <w:rPr>
          <w:rFonts w:ascii="Times New Roman" w:hAnsi="Times New Roman" w:cs="Times New Roman"/>
          <w:spacing w:val="9"/>
          <w:sz w:val="28"/>
          <w:szCs w:val="28"/>
        </w:rPr>
      </w:pPr>
      <w:r w:rsidRPr="00BC3C20">
        <w:rPr>
          <w:rFonts w:ascii="Times New Roman" w:hAnsi="Times New Roman" w:cs="Times New Roman"/>
          <w:spacing w:val="9"/>
          <w:sz w:val="28"/>
          <w:szCs w:val="28"/>
        </w:rPr>
        <w:t>Все верно</w:t>
      </w:r>
    </w:p>
    <w:p w:rsidR="005460CE" w:rsidRPr="00BC3C20" w:rsidRDefault="005460CE" w:rsidP="005460CE">
      <w:pPr>
        <w:rPr>
          <w:rFonts w:ascii="Times New Roman" w:hAnsi="Times New Roman" w:cs="Times New Roman"/>
          <w:spacing w:val="9"/>
          <w:sz w:val="28"/>
          <w:szCs w:val="28"/>
        </w:rPr>
      </w:pPr>
    </w:p>
    <w:p w:rsidR="005460CE" w:rsidRPr="00BC3C20" w:rsidRDefault="005460CE" w:rsidP="005460CE">
      <w:pPr>
        <w:rPr>
          <w:rFonts w:ascii="Times New Roman" w:hAnsi="Times New Roman" w:cs="Times New Roman"/>
          <w:spacing w:val="9"/>
          <w:sz w:val="28"/>
          <w:szCs w:val="28"/>
        </w:rPr>
      </w:pPr>
      <w:r w:rsidRPr="00BC3C20">
        <w:rPr>
          <w:rFonts w:ascii="Times New Roman" w:hAnsi="Times New Roman" w:cs="Times New Roman"/>
          <w:spacing w:val="9"/>
          <w:sz w:val="28"/>
          <w:szCs w:val="28"/>
        </w:rPr>
        <w:t>65. Перечислите признаки злокачественности опухолевого процесса:</w:t>
      </w:r>
    </w:p>
    <w:p w:rsidR="005460CE" w:rsidRPr="00BC3C20" w:rsidRDefault="005460CE" w:rsidP="00FE57D8">
      <w:pPr>
        <w:numPr>
          <w:ilvl w:val="0"/>
          <w:numId w:val="131"/>
        </w:numPr>
        <w:spacing w:after="0" w:line="240" w:lineRule="auto"/>
        <w:rPr>
          <w:rFonts w:ascii="Times New Roman" w:hAnsi="Times New Roman" w:cs="Times New Roman"/>
          <w:spacing w:val="9"/>
          <w:sz w:val="28"/>
          <w:szCs w:val="28"/>
        </w:rPr>
      </w:pPr>
      <w:r w:rsidRPr="00BC3C20">
        <w:rPr>
          <w:rFonts w:ascii="Times New Roman" w:hAnsi="Times New Roman" w:cs="Times New Roman"/>
          <w:spacing w:val="9"/>
          <w:sz w:val="28"/>
          <w:szCs w:val="28"/>
        </w:rPr>
        <w:t>Инвазивный рост</w:t>
      </w:r>
    </w:p>
    <w:p w:rsidR="005460CE" w:rsidRPr="00BC3C20" w:rsidRDefault="005460CE" w:rsidP="00FE57D8">
      <w:pPr>
        <w:numPr>
          <w:ilvl w:val="0"/>
          <w:numId w:val="131"/>
        </w:numPr>
        <w:spacing w:after="0" w:line="240" w:lineRule="auto"/>
        <w:rPr>
          <w:rFonts w:ascii="Times New Roman" w:hAnsi="Times New Roman" w:cs="Times New Roman"/>
          <w:spacing w:val="9"/>
          <w:sz w:val="28"/>
          <w:szCs w:val="28"/>
        </w:rPr>
      </w:pPr>
      <w:r w:rsidRPr="00BC3C20">
        <w:rPr>
          <w:rFonts w:ascii="Times New Roman" w:hAnsi="Times New Roman" w:cs="Times New Roman"/>
          <w:spacing w:val="9"/>
          <w:sz w:val="28"/>
          <w:szCs w:val="28"/>
        </w:rPr>
        <w:t>Метастазирование</w:t>
      </w:r>
    </w:p>
    <w:p w:rsidR="005460CE" w:rsidRPr="00BC3C20" w:rsidRDefault="005460CE" w:rsidP="00FE57D8">
      <w:pPr>
        <w:numPr>
          <w:ilvl w:val="0"/>
          <w:numId w:val="131"/>
        </w:numPr>
        <w:spacing w:after="0" w:line="240" w:lineRule="auto"/>
        <w:rPr>
          <w:rFonts w:ascii="Times New Roman" w:hAnsi="Times New Roman" w:cs="Times New Roman"/>
          <w:spacing w:val="9"/>
          <w:sz w:val="28"/>
          <w:szCs w:val="28"/>
        </w:rPr>
      </w:pPr>
      <w:r w:rsidRPr="00BC3C20">
        <w:rPr>
          <w:rFonts w:ascii="Times New Roman" w:hAnsi="Times New Roman" w:cs="Times New Roman"/>
          <w:spacing w:val="9"/>
          <w:sz w:val="28"/>
          <w:szCs w:val="28"/>
        </w:rPr>
        <w:t>Клеточный атипизм</w:t>
      </w:r>
    </w:p>
    <w:p w:rsidR="005460CE" w:rsidRPr="00BC3C20" w:rsidRDefault="005460CE" w:rsidP="00FE57D8">
      <w:pPr>
        <w:numPr>
          <w:ilvl w:val="0"/>
          <w:numId w:val="131"/>
        </w:numPr>
        <w:spacing w:after="0" w:line="240" w:lineRule="auto"/>
        <w:rPr>
          <w:rFonts w:ascii="Times New Roman" w:hAnsi="Times New Roman" w:cs="Times New Roman"/>
          <w:spacing w:val="9"/>
          <w:sz w:val="28"/>
          <w:szCs w:val="28"/>
        </w:rPr>
      </w:pPr>
      <w:r w:rsidRPr="00BC3C20">
        <w:rPr>
          <w:rFonts w:ascii="Times New Roman" w:hAnsi="Times New Roman" w:cs="Times New Roman"/>
          <w:spacing w:val="9"/>
          <w:sz w:val="28"/>
          <w:szCs w:val="28"/>
        </w:rPr>
        <w:t>Все верно</w:t>
      </w:r>
    </w:p>
    <w:p w:rsidR="005460CE" w:rsidRPr="00BC3C20" w:rsidRDefault="005460CE" w:rsidP="005460CE">
      <w:pPr>
        <w:rPr>
          <w:rFonts w:ascii="Times New Roman" w:hAnsi="Times New Roman" w:cs="Times New Roman"/>
          <w:spacing w:val="9"/>
          <w:sz w:val="28"/>
          <w:szCs w:val="28"/>
        </w:rPr>
      </w:pPr>
    </w:p>
    <w:p w:rsidR="005460CE" w:rsidRPr="00BC3C20" w:rsidRDefault="005460CE" w:rsidP="005460CE">
      <w:pPr>
        <w:rPr>
          <w:rFonts w:ascii="Times New Roman" w:hAnsi="Times New Roman" w:cs="Times New Roman"/>
          <w:spacing w:val="9"/>
          <w:sz w:val="28"/>
          <w:szCs w:val="28"/>
        </w:rPr>
      </w:pPr>
      <w:r w:rsidRPr="00BC3C20">
        <w:rPr>
          <w:rFonts w:ascii="Times New Roman" w:hAnsi="Times New Roman" w:cs="Times New Roman"/>
          <w:spacing w:val="9"/>
          <w:sz w:val="28"/>
          <w:szCs w:val="28"/>
        </w:rPr>
        <w:t>66. Какие опухоли происходят из мышечной ткани:</w:t>
      </w:r>
    </w:p>
    <w:p w:rsidR="005460CE" w:rsidRPr="00BC3C20" w:rsidRDefault="005460CE" w:rsidP="00FE57D8">
      <w:pPr>
        <w:numPr>
          <w:ilvl w:val="0"/>
          <w:numId w:val="130"/>
        </w:numPr>
        <w:spacing w:after="0" w:line="240" w:lineRule="auto"/>
        <w:rPr>
          <w:rFonts w:ascii="Times New Roman" w:hAnsi="Times New Roman" w:cs="Times New Roman"/>
          <w:spacing w:val="9"/>
          <w:sz w:val="28"/>
          <w:szCs w:val="28"/>
        </w:rPr>
      </w:pPr>
      <w:r w:rsidRPr="00BC3C20">
        <w:rPr>
          <w:rFonts w:ascii="Times New Roman" w:hAnsi="Times New Roman" w:cs="Times New Roman"/>
          <w:spacing w:val="9"/>
          <w:sz w:val="28"/>
          <w:szCs w:val="28"/>
        </w:rPr>
        <w:t>Фиброма</w:t>
      </w:r>
    </w:p>
    <w:p w:rsidR="005460CE" w:rsidRPr="00BC3C20" w:rsidRDefault="005460CE" w:rsidP="00FE57D8">
      <w:pPr>
        <w:numPr>
          <w:ilvl w:val="0"/>
          <w:numId w:val="130"/>
        </w:numPr>
        <w:spacing w:after="0" w:line="240" w:lineRule="auto"/>
        <w:rPr>
          <w:rFonts w:ascii="Times New Roman" w:hAnsi="Times New Roman" w:cs="Times New Roman"/>
          <w:spacing w:val="9"/>
          <w:sz w:val="28"/>
          <w:szCs w:val="28"/>
        </w:rPr>
      </w:pPr>
      <w:r w:rsidRPr="00BC3C20">
        <w:rPr>
          <w:rFonts w:ascii="Times New Roman" w:hAnsi="Times New Roman" w:cs="Times New Roman"/>
          <w:spacing w:val="9"/>
          <w:sz w:val="28"/>
          <w:szCs w:val="28"/>
        </w:rPr>
        <w:t>Лейомиома</w:t>
      </w:r>
    </w:p>
    <w:p w:rsidR="005460CE" w:rsidRPr="00BC3C20" w:rsidRDefault="005460CE" w:rsidP="00FE57D8">
      <w:pPr>
        <w:numPr>
          <w:ilvl w:val="0"/>
          <w:numId w:val="130"/>
        </w:numPr>
        <w:spacing w:after="0" w:line="240" w:lineRule="auto"/>
        <w:rPr>
          <w:rFonts w:ascii="Times New Roman" w:hAnsi="Times New Roman" w:cs="Times New Roman"/>
          <w:spacing w:val="9"/>
          <w:sz w:val="28"/>
          <w:szCs w:val="28"/>
        </w:rPr>
      </w:pPr>
      <w:r w:rsidRPr="00BC3C20">
        <w:rPr>
          <w:rFonts w:ascii="Times New Roman" w:hAnsi="Times New Roman" w:cs="Times New Roman"/>
          <w:spacing w:val="9"/>
          <w:sz w:val="28"/>
          <w:szCs w:val="28"/>
        </w:rPr>
        <w:t>Миксома</w:t>
      </w:r>
    </w:p>
    <w:p w:rsidR="005460CE" w:rsidRPr="00BC3C20" w:rsidRDefault="005460CE" w:rsidP="00FE57D8">
      <w:pPr>
        <w:numPr>
          <w:ilvl w:val="0"/>
          <w:numId w:val="130"/>
        </w:numPr>
        <w:spacing w:after="0" w:line="240" w:lineRule="auto"/>
        <w:rPr>
          <w:rFonts w:ascii="Times New Roman" w:hAnsi="Times New Roman" w:cs="Times New Roman"/>
          <w:spacing w:val="9"/>
          <w:sz w:val="28"/>
          <w:szCs w:val="28"/>
        </w:rPr>
      </w:pPr>
      <w:r w:rsidRPr="00BC3C20">
        <w:rPr>
          <w:rFonts w:ascii="Times New Roman" w:hAnsi="Times New Roman" w:cs="Times New Roman"/>
          <w:spacing w:val="9"/>
          <w:sz w:val="28"/>
          <w:szCs w:val="28"/>
        </w:rPr>
        <w:t>Ангиолейомиома</w:t>
      </w:r>
    </w:p>
    <w:p w:rsidR="005460CE" w:rsidRPr="00BC3C20" w:rsidRDefault="005460CE" w:rsidP="005460CE">
      <w:pPr>
        <w:rPr>
          <w:rFonts w:ascii="Times New Roman" w:hAnsi="Times New Roman" w:cs="Times New Roman"/>
          <w:spacing w:val="9"/>
          <w:sz w:val="28"/>
          <w:szCs w:val="28"/>
        </w:rPr>
      </w:pPr>
    </w:p>
    <w:p w:rsidR="005460CE" w:rsidRPr="00BC3C20" w:rsidRDefault="005460CE" w:rsidP="005460CE">
      <w:pPr>
        <w:rPr>
          <w:rFonts w:ascii="Times New Roman" w:hAnsi="Times New Roman" w:cs="Times New Roman"/>
          <w:spacing w:val="9"/>
          <w:sz w:val="28"/>
          <w:szCs w:val="28"/>
        </w:rPr>
      </w:pPr>
      <w:r w:rsidRPr="00BC3C20">
        <w:rPr>
          <w:rFonts w:ascii="Times New Roman" w:hAnsi="Times New Roman" w:cs="Times New Roman"/>
          <w:spacing w:val="9"/>
          <w:sz w:val="28"/>
          <w:szCs w:val="28"/>
        </w:rPr>
        <w:lastRenderedPageBreak/>
        <w:t xml:space="preserve">67. Перечислите симптомы интоксикации при лимфомах: </w:t>
      </w:r>
    </w:p>
    <w:p w:rsidR="005460CE" w:rsidRPr="00BC3C20" w:rsidRDefault="005460CE" w:rsidP="00FE57D8">
      <w:pPr>
        <w:numPr>
          <w:ilvl w:val="0"/>
          <w:numId w:val="129"/>
        </w:numPr>
        <w:spacing w:after="0" w:line="240" w:lineRule="auto"/>
        <w:rPr>
          <w:rFonts w:ascii="Times New Roman" w:hAnsi="Times New Roman" w:cs="Times New Roman"/>
          <w:spacing w:val="9"/>
          <w:sz w:val="28"/>
          <w:szCs w:val="28"/>
        </w:rPr>
      </w:pPr>
      <w:r w:rsidRPr="00BC3C20">
        <w:rPr>
          <w:rFonts w:ascii="Times New Roman" w:hAnsi="Times New Roman" w:cs="Times New Roman"/>
          <w:spacing w:val="9"/>
          <w:sz w:val="28"/>
          <w:szCs w:val="28"/>
        </w:rPr>
        <w:t xml:space="preserve">Ночные профузные поты </w:t>
      </w:r>
    </w:p>
    <w:p w:rsidR="005460CE" w:rsidRPr="00BC3C20" w:rsidRDefault="005460CE" w:rsidP="00FE57D8">
      <w:pPr>
        <w:numPr>
          <w:ilvl w:val="0"/>
          <w:numId w:val="129"/>
        </w:numPr>
        <w:spacing w:after="0" w:line="240" w:lineRule="auto"/>
        <w:rPr>
          <w:rFonts w:ascii="Times New Roman" w:hAnsi="Times New Roman" w:cs="Times New Roman"/>
          <w:spacing w:val="9"/>
          <w:sz w:val="28"/>
          <w:szCs w:val="28"/>
        </w:rPr>
      </w:pPr>
      <w:r w:rsidRPr="00BC3C20">
        <w:rPr>
          <w:rFonts w:ascii="Times New Roman" w:hAnsi="Times New Roman" w:cs="Times New Roman"/>
          <w:spacing w:val="9"/>
          <w:sz w:val="28"/>
          <w:szCs w:val="28"/>
        </w:rPr>
        <w:t xml:space="preserve">Повышение температуры тела свыше 38с не менее трех дней подряд </w:t>
      </w:r>
    </w:p>
    <w:p w:rsidR="005460CE" w:rsidRPr="00BC3C20" w:rsidRDefault="005460CE" w:rsidP="00FE57D8">
      <w:pPr>
        <w:numPr>
          <w:ilvl w:val="0"/>
          <w:numId w:val="129"/>
        </w:numPr>
        <w:spacing w:after="0" w:line="240" w:lineRule="auto"/>
        <w:rPr>
          <w:rFonts w:ascii="Times New Roman" w:hAnsi="Times New Roman" w:cs="Times New Roman"/>
          <w:spacing w:val="9"/>
          <w:sz w:val="28"/>
          <w:szCs w:val="28"/>
        </w:rPr>
      </w:pPr>
      <w:proofErr w:type="gramStart"/>
      <w:r w:rsidRPr="00BC3C20">
        <w:rPr>
          <w:rFonts w:ascii="Times New Roman" w:hAnsi="Times New Roman" w:cs="Times New Roman"/>
          <w:spacing w:val="9"/>
          <w:sz w:val="28"/>
          <w:szCs w:val="28"/>
        </w:rPr>
        <w:t>без</w:t>
      </w:r>
      <w:proofErr w:type="gramEnd"/>
      <w:r w:rsidRPr="00BC3C20">
        <w:rPr>
          <w:rFonts w:ascii="Times New Roman" w:hAnsi="Times New Roman" w:cs="Times New Roman"/>
          <w:spacing w:val="9"/>
          <w:sz w:val="28"/>
          <w:szCs w:val="28"/>
        </w:rPr>
        <w:t xml:space="preserve"> признаков инфекционного процесса </w:t>
      </w:r>
    </w:p>
    <w:p w:rsidR="005460CE" w:rsidRPr="00BC3C20" w:rsidRDefault="005460CE" w:rsidP="00FE57D8">
      <w:pPr>
        <w:numPr>
          <w:ilvl w:val="0"/>
          <w:numId w:val="129"/>
        </w:numPr>
        <w:spacing w:after="0" w:line="240" w:lineRule="auto"/>
        <w:rPr>
          <w:rFonts w:ascii="Times New Roman" w:hAnsi="Times New Roman" w:cs="Times New Roman"/>
          <w:spacing w:val="9"/>
          <w:sz w:val="28"/>
          <w:szCs w:val="28"/>
        </w:rPr>
      </w:pPr>
      <w:r w:rsidRPr="00BC3C20">
        <w:rPr>
          <w:rFonts w:ascii="Times New Roman" w:hAnsi="Times New Roman" w:cs="Times New Roman"/>
          <w:spacing w:val="9"/>
          <w:sz w:val="28"/>
          <w:szCs w:val="28"/>
        </w:rPr>
        <w:t xml:space="preserve">Снижение массы тела на 10% и более за последние 6 мес </w:t>
      </w:r>
    </w:p>
    <w:p w:rsidR="005460CE" w:rsidRPr="00BC3C20" w:rsidRDefault="005460CE" w:rsidP="00FE57D8">
      <w:pPr>
        <w:numPr>
          <w:ilvl w:val="0"/>
          <w:numId w:val="129"/>
        </w:numPr>
        <w:spacing w:after="0" w:line="240" w:lineRule="auto"/>
        <w:rPr>
          <w:rFonts w:ascii="Times New Roman" w:hAnsi="Times New Roman" w:cs="Times New Roman"/>
          <w:spacing w:val="9"/>
          <w:sz w:val="28"/>
          <w:szCs w:val="28"/>
        </w:rPr>
      </w:pPr>
      <w:r w:rsidRPr="00BC3C20">
        <w:rPr>
          <w:rFonts w:ascii="Times New Roman" w:hAnsi="Times New Roman" w:cs="Times New Roman"/>
          <w:spacing w:val="9"/>
          <w:sz w:val="28"/>
          <w:szCs w:val="28"/>
        </w:rPr>
        <w:t>Всё перечисленное правильно</w:t>
      </w:r>
    </w:p>
    <w:p w:rsidR="005460CE" w:rsidRPr="00BC3C20" w:rsidRDefault="005460CE" w:rsidP="005460CE">
      <w:pPr>
        <w:rPr>
          <w:rFonts w:ascii="Times New Roman" w:hAnsi="Times New Roman" w:cs="Times New Roman"/>
          <w:spacing w:val="9"/>
          <w:sz w:val="28"/>
          <w:szCs w:val="28"/>
        </w:rPr>
      </w:pPr>
    </w:p>
    <w:p w:rsidR="005460CE" w:rsidRPr="00BC3C20" w:rsidRDefault="005460CE" w:rsidP="005460CE">
      <w:pPr>
        <w:rPr>
          <w:rFonts w:ascii="Times New Roman" w:hAnsi="Times New Roman" w:cs="Times New Roman"/>
          <w:spacing w:val="9"/>
          <w:sz w:val="28"/>
          <w:szCs w:val="28"/>
        </w:rPr>
      </w:pPr>
      <w:r w:rsidRPr="00BC3C20">
        <w:rPr>
          <w:rFonts w:ascii="Times New Roman" w:hAnsi="Times New Roman" w:cs="Times New Roman"/>
          <w:spacing w:val="9"/>
          <w:sz w:val="28"/>
          <w:szCs w:val="28"/>
        </w:rPr>
        <w:t>68. Для базалиомы характерно:</w:t>
      </w:r>
    </w:p>
    <w:p w:rsidR="005460CE" w:rsidRPr="00BC3C20" w:rsidRDefault="005460CE" w:rsidP="00FE57D8">
      <w:pPr>
        <w:numPr>
          <w:ilvl w:val="0"/>
          <w:numId w:val="128"/>
        </w:numPr>
        <w:spacing w:after="0" w:line="240" w:lineRule="auto"/>
        <w:rPr>
          <w:rFonts w:ascii="Times New Roman" w:hAnsi="Times New Roman" w:cs="Times New Roman"/>
          <w:spacing w:val="9"/>
          <w:sz w:val="28"/>
          <w:szCs w:val="28"/>
        </w:rPr>
      </w:pPr>
      <w:r w:rsidRPr="00BC3C20">
        <w:rPr>
          <w:rFonts w:ascii="Times New Roman" w:hAnsi="Times New Roman" w:cs="Times New Roman"/>
          <w:spacing w:val="9"/>
          <w:sz w:val="28"/>
          <w:szCs w:val="28"/>
        </w:rPr>
        <w:t>Возникновение у лиц молодого возраста</w:t>
      </w:r>
    </w:p>
    <w:p w:rsidR="005460CE" w:rsidRPr="00BC3C20" w:rsidRDefault="005460CE" w:rsidP="00FE57D8">
      <w:pPr>
        <w:numPr>
          <w:ilvl w:val="0"/>
          <w:numId w:val="128"/>
        </w:numPr>
        <w:spacing w:after="0" w:line="240" w:lineRule="auto"/>
        <w:rPr>
          <w:rFonts w:ascii="Times New Roman" w:hAnsi="Times New Roman" w:cs="Times New Roman"/>
          <w:spacing w:val="9"/>
          <w:sz w:val="28"/>
          <w:szCs w:val="28"/>
        </w:rPr>
      </w:pPr>
      <w:r w:rsidRPr="00BC3C20">
        <w:rPr>
          <w:rFonts w:ascii="Times New Roman" w:hAnsi="Times New Roman" w:cs="Times New Roman"/>
          <w:spacing w:val="9"/>
          <w:sz w:val="28"/>
          <w:szCs w:val="28"/>
        </w:rPr>
        <w:t>Локализация на лице</w:t>
      </w:r>
    </w:p>
    <w:p w:rsidR="005460CE" w:rsidRPr="00BC3C20" w:rsidRDefault="005460CE" w:rsidP="00FE57D8">
      <w:pPr>
        <w:numPr>
          <w:ilvl w:val="0"/>
          <w:numId w:val="128"/>
        </w:numPr>
        <w:spacing w:after="0" w:line="240" w:lineRule="auto"/>
        <w:rPr>
          <w:rFonts w:ascii="Times New Roman" w:hAnsi="Times New Roman" w:cs="Times New Roman"/>
          <w:spacing w:val="9"/>
          <w:sz w:val="28"/>
          <w:szCs w:val="28"/>
        </w:rPr>
      </w:pPr>
      <w:r w:rsidRPr="00BC3C20">
        <w:rPr>
          <w:rFonts w:ascii="Times New Roman" w:hAnsi="Times New Roman" w:cs="Times New Roman"/>
          <w:spacing w:val="9"/>
          <w:sz w:val="28"/>
          <w:szCs w:val="28"/>
        </w:rPr>
        <w:t>Метастазы в регионарные лимфатические узлы</w:t>
      </w:r>
    </w:p>
    <w:p w:rsidR="005460CE" w:rsidRPr="00BC3C20" w:rsidRDefault="005460CE" w:rsidP="00FE57D8">
      <w:pPr>
        <w:numPr>
          <w:ilvl w:val="0"/>
          <w:numId w:val="128"/>
        </w:numPr>
        <w:spacing w:after="0" w:line="240" w:lineRule="auto"/>
        <w:rPr>
          <w:rFonts w:ascii="Times New Roman" w:hAnsi="Times New Roman" w:cs="Times New Roman"/>
          <w:spacing w:val="9"/>
          <w:sz w:val="28"/>
          <w:szCs w:val="28"/>
        </w:rPr>
      </w:pPr>
      <w:r w:rsidRPr="00BC3C20">
        <w:rPr>
          <w:rFonts w:ascii="Times New Roman" w:hAnsi="Times New Roman" w:cs="Times New Roman"/>
          <w:spacing w:val="9"/>
          <w:sz w:val="28"/>
          <w:szCs w:val="28"/>
        </w:rPr>
        <w:t>Венчик из «жемчужных» папул вокруг язвы</w:t>
      </w:r>
    </w:p>
    <w:p w:rsidR="005460CE" w:rsidRPr="00BC3C20" w:rsidRDefault="005460CE" w:rsidP="005460CE">
      <w:pPr>
        <w:rPr>
          <w:rFonts w:ascii="Times New Roman" w:hAnsi="Times New Roman" w:cs="Times New Roman"/>
          <w:spacing w:val="9"/>
          <w:sz w:val="28"/>
          <w:szCs w:val="28"/>
        </w:rPr>
      </w:pPr>
    </w:p>
    <w:p w:rsidR="005460CE" w:rsidRPr="00BC3C20" w:rsidRDefault="005460CE" w:rsidP="005460CE">
      <w:pPr>
        <w:rPr>
          <w:rFonts w:ascii="Times New Roman" w:hAnsi="Times New Roman" w:cs="Times New Roman"/>
          <w:spacing w:val="9"/>
          <w:sz w:val="28"/>
          <w:szCs w:val="28"/>
        </w:rPr>
      </w:pPr>
      <w:r w:rsidRPr="00BC3C20">
        <w:rPr>
          <w:rFonts w:ascii="Times New Roman" w:hAnsi="Times New Roman" w:cs="Times New Roman"/>
          <w:spacing w:val="9"/>
          <w:sz w:val="28"/>
          <w:szCs w:val="28"/>
        </w:rPr>
        <w:t xml:space="preserve">69. Что из перечисленных пигментных образований, как правило, </w:t>
      </w:r>
    </w:p>
    <w:p w:rsidR="005460CE" w:rsidRPr="00BC3C20" w:rsidRDefault="005460CE" w:rsidP="005460CE">
      <w:pPr>
        <w:rPr>
          <w:rFonts w:ascii="Times New Roman" w:hAnsi="Times New Roman" w:cs="Times New Roman"/>
          <w:spacing w:val="9"/>
          <w:sz w:val="28"/>
          <w:szCs w:val="28"/>
        </w:rPr>
      </w:pPr>
      <w:proofErr w:type="gramStart"/>
      <w:r w:rsidRPr="00BC3C20">
        <w:rPr>
          <w:rFonts w:ascii="Times New Roman" w:hAnsi="Times New Roman" w:cs="Times New Roman"/>
          <w:spacing w:val="9"/>
          <w:sz w:val="28"/>
          <w:szCs w:val="28"/>
        </w:rPr>
        <w:t>трансформируется</w:t>
      </w:r>
      <w:proofErr w:type="gramEnd"/>
      <w:r w:rsidRPr="00BC3C20">
        <w:rPr>
          <w:rFonts w:ascii="Times New Roman" w:hAnsi="Times New Roman" w:cs="Times New Roman"/>
          <w:spacing w:val="9"/>
          <w:sz w:val="28"/>
          <w:szCs w:val="28"/>
        </w:rPr>
        <w:t xml:space="preserve"> в меланому?</w:t>
      </w:r>
    </w:p>
    <w:p w:rsidR="005460CE" w:rsidRPr="00BC3C20" w:rsidRDefault="005460CE" w:rsidP="00FE57D8">
      <w:pPr>
        <w:numPr>
          <w:ilvl w:val="0"/>
          <w:numId w:val="127"/>
        </w:numPr>
        <w:spacing w:after="0" w:line="240" w:lineRule="auto"/>
        <w:rPr>
          <w:rFonts w:ascii="Times New Roman" w:hAnsi="Times New Roman" w:cs="Times New Roman"/>
          <w:spacing w:val="9"/>
          <w:sz w:val="28"/>
          <w:szCs w:val="28"/>
        </w:rPr>
      </w:pPr>
      <w:r w:rsidRPr="00BC3C20">
        <w:rPr>
          <w:rFonts w:ascii="Times New Roman" w:hAnsi="Times New Roman" w:cs="Times New Roman"/>
          <w:spacing w:val="9"/>
          <w:sz w:val="28"/>
          <w:szCs w:val="28"/>
        </w:rPr>
        <w:t>«Монгольское пятно»</w:t>
      </w:r>
    </w:p>
    <w:p w:rsidR="005460CE" w:rsidRPr="00BC3C20" w:rsidRDefault="005460CE" w:rsidP="00FE57D8">
      <w:pPr>
        <w:numPr>
          <w:ilvl w:val="0"/>
          <w:numId w:val="127"/>
        </w:numPr>
        <w:spacing w:after="0" w:line="240" w:lineRule="auto"/>
        <w:rPr>
          <w:rFonts w:ascii="Times New Roman" w:hAnsi="Times New Roman" w:cs="Times New Roman"/>
          <w:spacing w:val="9"/>
          <w:sz w:val="28"/>
          <w:szCs w:val="28"/>
        </w:rPr>
      </w:pPr>
      <w:r w:rsidRPr="00BC3C20">
        <w:rPr>
          <w:rFonts w:ascii="Times New Roman" w:hAnsi="Times New Roman" w:cs="Times New Roman"/>
          <w:spacing w:val="9"/>
          <w:sz w:val="28"/>
          <w:szCs w:val="28"/>
        </w:rPr>
        <w:t>Пограничный невус</w:t>
      </w:r>
    </w:p>
    <w:p w:rsidR="005460CE" w:rsidRPr="00BC3C20" w:rsidRDefault="005460CE" w:rsidP="00FE57D8">
      <w:pPr>
        <w:numPr>
          <w:ilvl w:val="0"/>
          <w:numId w:val="127"/>
        </w:numPr>
        <w:spacing w:after="0" w:line="240" w:lineRule="auto"/>
        <w:rPr>
          <w:rFonts w:ascii="Times New Roman" w:hAnsi="Times New Roman" w:cs="Times New Roman"/>
          <w:spacing w:val="9"/>
          <w:sz w:val="28"/>
          <w:szCs w:val="28"/>
        </w:rPr>
      </w:pPr>
      <w:r w:rsidRPr="00BC3C20">
        <w:rPr>
          <w:rFonts w:ascii="Times New Roman" w:hAnsi="Times New Roman" w:cs="Times New Roman"/>
          <w:spacing w:val="9"/>
          <w:sz w:val="28"/>
          <w:szCs w:val="28"/>
        </w:rPr>
        <w:t xml:space="preserve">Внутридермальный невус </w:t>
      </w:r>
    </w:p>
    <w:p w:rsidR="005460CE" w:rsidRPr="00BC3C20" w:rsidRDefault="005460CE" w:rsidP="00FE57D8">
      <w:pPr>
        <w:numPr>
          <w:ilvl w:val="0"/>
          <w:numId w:val="127"/>
        </w:numPr>
        <w:spacing w:after="0" w:line="240" w:lineRule="auto"/>
        <w:rPr>
          <w:rFonts w:ascii="Times New Roman" w:hAnsi="Times New Roman" w:cs="Times New Roman"/>
          <w:spacing w:val="9"/>
          <w:sz w:val="28"/>
          <w:szCs w:val="28"/>
        </w:rPr>
      </w:pPr>
      <w:r w:rsidRPr="00BC3C20">
        <w:rPr>
          <w:rFonts w:ascii="Times New Roman" w:hAnsi="Times New Roman" w:cs="Times New Roman"/>
          <w:spacing w:val="9"/>
          <w:sz w:val="28"/>
          <w:szCs w:val="28"/>
        </w:rPr>
        <w:t>Голубой невус</w:t>
      </w:r>
    </w:p>
    <w:p w:rsidR="005460CE" w:rsidRPr="00BC3C20" w:rsidRDefault="005460CE" w:rsidP="005460CE">
      <w:pPr>
        <w:rPr>
          <w:rFonts w:ascii="Times New Roman" w:hAnsi="Times New Roman" w:cs="Times New Roman"/>
          <w:spacing w:val="9"/>
          <w:sz w:val="28"/>
          <w:szCs w:val="28"/>
        </w:rPr>
      </w:pPr>
    </w:p>
    <w:p w:rsidR="005460CE" w:rsidRPr="00BC3C20" w:rsidRDefault="005460CE" w:rsidP="005460CE">
      <w:pPr>
        <w:rPr>
          <w:rFonts w:ascii="Times New Roman" w:hAnsi="Times New Roman" w:cs="Times New Roman"/>
          <w:spacing w:val="9"/>
          <w:sz w:val="28"/>
          <w:szCs w:val="28"/>
        </w:rPr>
      </w:pPr>
      <w:r w:rsidRPr="00BC3C20">
        <w:rPr>
          <w:rFonts w:ascii="Times New Roman" w:hAnsi="Times New Roman" w:cs="Times New Roman"/>
          <w:spacing w:val="9"/>
          <w:sz w:val="28"/>
          <w:szCs w:val="28"/>
        </w:rPr>
        <w:t>70. Что характерно для базальноклеточного рака кожи?</w:t>
      </w:r>
    </w:p>
    <w:p w:rsidR="005460CE" w:rsidRPr="00BC3C20" w:rsidRDefault="005460CE" w:rsidP="00FE57D8">
      <w:pPr>
        <w:numPr>
          <w:ilvl w:val="0"/>
          <w:numId w:val="126"/>
        </w:numPr>
        <w:spacing w:after="0" w:line="240" w:lineRule="auto"/>
        <w:rPr>
          <w:rFonts w:ascii="Times New Roman" w:hAnsi="Times New Roman" w:cs="Times New Roman"/>
          <w:spacing w:val="9"/>
          <w:sz w:val="28"/>
          <w:szCs w:val="28"/>
        </w:rPr>
      </w:pPr>
      <w:r w:rsidRPr="00BC3C20">
        <w:rPr>
          <w:rFonts w:ascii="Times New Roman" w:hAnsi="Times New Roman" w:cs="Times New Roman"/>
          <w:spacing w:val="9"/>
          <w:sz w:val="28"/>
          <w:szCs w:val="28"/>
        </w:rPr>
        <w:t>Постепенное прогрессирование, появление возвышающегося валика вокруг язвы</w:t>
      </w:r>
    </w:p>
    <w:p w:rsidR="005460CE" w:rsidRPr="00BC3C20" w:rsidRDefault="005460CE" w:rsidP="00FE57D8">
      <w:pPr>
        <w:numPr>
          <w:ilvl w:val="0"/>
          <w:numId w:val="126"/>
        </w:numPr>
        <w:spacing w:after="0" w:line="240" w:lineRule="auto"/>
        <w:rPr>
          <w:rFonts w:ascii="Times New Roman" w:hAnsi="Times New Roman" w:cs="Times New Roman"/>
          <w:spacing w:val="9"/>
          <w:sz w:val="28"/>
          <w:szCs w:val="28"/>
        </w:rPr>
      </w:pPr>
      <w:r w:rsidRPr="00BC3C20">
        <w:rPr>
          <w:rFonts w:ascii="Times New Roman" w:hAnsi="Times New Roman" w:cs="Times New Roman"/>
          <w:spacing w:val="9"/>
          <w:sz w:val="28"/>
          <w:szCs w:val="28"/>
        </w:rPr>
        <w:t>Появление углубления в центре бляшковидного образования</w:t>
      </w:r>
    </w:p>
    <w:p w:rsidR="005460CE" w:rsidRPr="00BC3C20" w:rsidRDefault="005460CE" w:rsidP="00FE57D8">
      <w:pPr>
        <w:numPr>
          <w:ilvl w:val="0"/>
          <w:numId w:val="126"/>
        </w:numPr>
        <w:spacing w:after="0" w:line="240" w:lineRule="auto"/>
        <w:rPr>
          <w:rFonts w:ascii="Times New Roman" w:hAnsi="Times New Roman" w:cs="Times New Roman"/>
          <w:spacing w:val="9"/>
          <w:sz w:val="28"/>
          <w:szCs w:val="28"/>
        </w:rPr>
      </w:pPr>
      <w:r w:rsidRPr="00BC3C20">
        <w:rPr>
          <w:rFonts w:ascii="Times New Roman" w:hAnsi="Times New Roman" w:cs="Times New Roman"/>
          <w:spacing w:val="9"/>
          <w:sz w:val="28"/>
          <w:szCs w:val="28"/>
        </w:rPr>
        <w:t xml:space="preserve">Отсутствие эффекта от лечения язвы кожи более 3 недель </w:t>
      </w:r>
    </w:p>
    <w:p w:rsidR="005460CE" w:rsidRPr="00BC3C20" w:rsidRDefault="005460CE" w:rsidP="00FE57D8">
      <w:pPr>
        <w:numPr>
          <w:ilvl w:val="0"/>
          <w:numId w:val="126"/>
        </w:numPr>
        <w:spacing w:after="0" w:line="240" w:lineRule="auto"/>
        <w:rPr>
          <w:rFonts w:ascii="Times New Roman" w:hAnsi="Times New Roman" w:cs="Times New Roman"/>
          <w:spacing w:val="9"/>
          <w:sz w:val="28"/>
          <w:szCs w:val="28"/>
        </w:rPr>
      </w:pPr>
      <w:r w:rsidRPr="00BC3C20">
        <w:rPr>
          <w:rFonts w:ascii="Times New Roman" w:hAnsi="Times New Roman" w:cs="Times New Roman"/>
          <w:spacing w:val="9"/>
          <w:sz w:val="28"/>
          <w:szCs w:val="28"/>
        </w:rPr>
        <w:t>Все ответы верны</w:t>
      </w:r>
    </w:p>
    <w:p w:rsidR="005460CE" w:rsidRPr="00BC3C20" w:rsidRDefault="005460CE" w:rsidP="005460CE">
      <w:pPr>
        <w:rPr>
          <w:rFonts w:ascii="Times New Roman" w:hAnsi="Times New Roman" w:cs="Times New Roman"/>
          <w:spacing w:val="9"/>
          <w:sz w:val="28"/>
          <w:szCs w:val="28"/>
        </w:rPr>
      </w:pPr>
    </w:p>
    <w:p w:rsidR="005460CE" w:rsidRPr="00BC3C20" w:rsidRDefault="005460CE" w:rsidP="005460CE">
      <w:pPr>
        <w:rPr>
          <w:rFonts w:ascii="Times New Roman" w:hAnsi="Times New Roman" w:cs="Times New Roman"/>
          <w:spacing w:val="9"/>
          <w:sz w:val="28"/>
          <w:szCs w:val="28"/>
        </w:rPr>
      </w:pPr>
      <w:r w:rsidRPr="00BC3C20">
        <w:rPr>
          <w:rFonts w:ascii="Times New Roman" w:hAnsi="Times New Roman" w:cs="Times New Roman"/>
          <w:spacing w:val="9"/>
          <w:sz w:val="28"/>
          <w:szCs w:val="28"/>
        </w:rPr>
        <w:t>71. К клиническим разновидностям базалиомы не относят:</w:t>
      </w:r>
    </w:p>
    <w:p w:rsidR="005460CE" w:rsidRPr="00BC3C20" w:rsidRDefault="005460CE" w:rsidP="00FE57D8">
      <w:pPr>
        <w:numPr>
          <w:ilvl w:val="0"/>
          <w:numId w:val="117"/>
        </w:numPr>
        <w:spacing w:after="0" w:line="240" w:lineRule="auto"/>
        <w:rPr>
          <w:rFonts w:ascii="Times New Roman" w:hAnsi="Times New Roman" w:cs="Times New Roman"/>
          <w:spacing w:val="9"/>
          <w:sz w:val="28"/>
          <w:szCs w:val="28"/>
        </w:rPr>
      </w:pPr>
      <w:r w:rsidRPr="00BC3C20">
        <w:rPr>
          <w:rFonts w:ascii="Times New Roman" w:hAnsi="Times New Roman" w:cs="Times New Roman"/>
          <w:spacing w:val="9"/>
          <w:sz w:val="28"/>
          <w:szCs w:val="28"/>
        </w:rPr>
        <w:t xml:space="preserve">Нодулярную </w:t>
      </w:r>
    </w:p>
    <w:p w:rsidR="005460CE" w:rsidRPr="00BC3C20" w:rsidRDefault="005460CE" w:rsidP="00FE57D8">
      <w:pPr>
        <w:numPr>
          <w:ilvl w:val="0"/>
          <w:numId w:val="117"/>
        </w:numPr>
        <w:spacing w:after="0" w:line="240" w:lineRule="auto"/>
        <w:rPr>
          <w:rFonts w:ascii="Times New Roman" w:hAnsi="Times New Roman" w:cs="Times New Roman"/>
          <w:spacing w:val="9"/>
          <w:sz w:val="28"/>
          <w:szCs w:val="28"/>
        </w:rPr>
      </w:pPr>
      <w:r w:rsidRPr="00BC3C20">
        <w:rPr>
          <w:rFonts w:ascii="Times New Roman" w:hAnsi="Times New Roman" w:cs="Times New Roman"/>
          <w:spacing w:val="9"/>
          <w:sz w:val="28"/>
          <w:szCs w:val="28"/>
        </w:rPr>
        <w:t>Акрально-лентигинозную</w:t>
      </w:r>
    </w:p>
    <w:p w:rsidR="005460CE" w:rsidRPr="00BC3C20" w:rsidRDefault="005460CE" w:rsidP="00FE57D8">
      <w:pPr>
        <w:numPr>
          <w:ilvl w:val="0"/>
          <w:numId w:val="117"/>
        </w:numPr>
        <w:spacing w:after="0" w:line="240" w:lineRule="auto"/>
        <w:rPr>
          <w:rFonts w:ascii="Times New Roman" w:hAnsi="Times New Roman" w:cs="Times New Roman"/>
          <w:spacing w:val="9"/>
          <w:sz w:val="28"/>
          <w:szCs w:val="28"/>
        </w:rPr>
      </w:pPr>
      <w:r w:rsidRPr="00BC3C20">
        <w:rPr>
          <w:rFonts w:ascii="Times New Roman" w:hAnsi="Times New Roman" w:cs="Times New Roman"/>
          <w:spacing w:val="9"/>
          <w:sz w:val="28"/>
          <w:szCs w:val="28"/>
        </w:rPr>
        <w:t>Поверхностную</w:t>
      </w:r>
    </w:p>
    <w:p w:rsidR="005460CE" w:rsidRPr="00BC3C20" w:rsidRDefault="005460CE" w:rsidP="00FE57D8">
      <w:pPr>
        <w:numPr>
          <w:ilvl w:val="0"/>
          <w:numId w:val="117"/>
        </w:numPr>
        <w:spacing w:after="0" w:line="240" w:lineRule="auto"/>
        <w:rPr>
          <w:rFonts w:ascii="Times New Roman" w:hAnsi="Times New Roman" w:cs="Times New Roman"/>
          <w:spacing w:val="9"/>
          <w:sz w:val="28"/>
          <w:szCs w:val="28"/>
        </w:rPr>
      </w:pPr>
      <w:r w:rsidRPr="00BC3C20">
        <w:rPr>
          <w:rFonts w:ascii="Times New Roman" w:hAnsi="Times New Roman" w:cs="Times New Roman"/>
          <w:spacing w:val="9"/>
          <w:sz w:val="28"/>
          <w:szCs w:val="28"/>
        </w:rPr>
        <w:t>Склеродермоподобную</w:t>
      </w:r>
    </w:p>
    <w:p w:rsidR="005460CE" w:rsidRPr="00BC3C20" w:rsidRDefault="005460CE" w:rsidP="005460CE">
      <w:pPr>
        <w:rPr>
          <w:rFonts w:ascii="Times New Roman" w:hAnsi="Times New Roman" w:cs="Times New Roman"/>
          <w:spacing w:val="9"/>
          <w:sz w:val="28"/>
          <w:szCs w:val="28"/>
        </w:rPr>
      </w:pPr>
    </w:p>
    <w:p w:rsidR="005460CE" w:rsidRPr="00BC3C20" w:rsidRDefault="005460CE" w:rsidP="005460CE">
      <w:pPr>
        <w:rPr>
          <w:rFonts w:ascii="Times New Roman" w:hAnsi="Times New Roman" w:cs="Times New Roman"/>
          <w:spacing w:val="9"/>
          <w:sz w:val="28"/>
          <w:szCs w:val="28"/>
        </w:rPr>
      </w:pPr>
      <w:r w:rsidRPr="00BC3C20">
        <w:rPr>
          <w:rFonts w:ascii="Times New Roman" w:hAnsi="Times New Roman" w:cs="Times New Roman"/>
          <w:spacing w:val="9"/>
          <w:sz w:val="28"/>
          <w:szCs w:val="28"/>
        </w:rPr>
        <w:t>72. Наиболее частой разновидностью базалиомы является:</w:t>
      </w:r>
    </w:p>
    <w:p w:rsidR="005460CE" w:rsidRPr="00BC3C20" w:rsidRDefault="005460CE" w:rsidP="00FE57D8">
      <w:pPr>
        <w:numPr>
          <w:ilvl w:val="0"/>
          <w:numId w:val="118"/>
        </w:numPr>
        <w:spacing w:after="0" w:line="240" w:lineRule="auto"/>
        <w:rPr>
          <w:rFonts w:ascii="Times New Roman" w:hAnsi="Times New Roman" w:cs="Times New Roman"/>
          <w:spacing w:val="9"/>
          <w:sz w:val="28"/>
          <w:szCs w:val="28"/>
        </w:rPr>
      </w:pPr>
      <w:r w:rsidRPr="00BC3C20">
        <w:rPr>
          <w:rFonts w:ascii="Times New Roman" w:hAnsi="Times New Roman" w:cs="Times New Roman"/>
          <w:spacing w:val="9"/>
          <w:sz w:val="28"/>
          <w:szCs w:val="28"/>
        </w:rPr>
        <w:t>Нодулярная</w:t>
      </w:r>
    </w:p>
    <w:p w:rsidR="005460CE" w:rsidRPr="00BC3C20" w:rsidRDefault="005460CE" w:rsidP="00FE57D8">
      <w:pPr>
        <w:numPr>
          <w:ilvl w:val="0"/>
          <w:numId w:val="118"/>
        </w:numPr>
        <w:spacing w:after="0" w:line="240" w:lineRule="auto"/>
        <w:rPr>
          <w:rFonts w:ascii="Times New Roman" w:hAnsi="Times New Roman" w:cs="Times New Roman"/>
          <w:spacing w:val="9"/>
          <w:sz w:val="28"/>
          <w:szCs w:val="28"/>
        </w:rPr>
      </w:pPr>
      <w:r w:rsidRPr="00BC3C20">
        <w:rPr>
          <w:rFonts w:ascii="Times New Roman" w:hAnsi="Times New Roman" w:cs="Times New Roman"/>
          <w:spacing w:val="9"/>
          <w:sz w:val="28"/>
          <w:szCs w:val="28"/>
        </w:rPr>
        <w:t>Фиброэпителиома Пинкуса</w:t>
      </w:r>
    </w:p>
    <w:p w:rsidR="005460CE" w:rsidRPr="00BC3C20" w:rsidRDefault="005460CE" w:rsidP="00FE57D8">
      <w:pPr>
        <w:numPr>
          <w:ilvl w:val="0"/>
          <w:numId w:val="118"/>
        </w:numPr>
        <w:spacing w:after="0" w:line="240" w:lineRule="auto"/>
        <w:rPr>
          <w:rFonts w:ascii="Times New Roman" w:hAnsi="Times New Roman" w:cs="Times New Roman"/>
          <w:spacing w:val="9"/>
          <w:sz w:val="28"/>
          <w:szCs w:val="28"/>
        </w:rPr>
      </w:pPr>
      <w:r w:rsidRPr="00BC3C20">
        <w:rPr>
          <w:rFonts w:ascii="Times New Roman" w:hAnsi="Times New Roman" w:cs="Times New Roman"/>
          <w:spacing w:val="9"/>
          <w:sz w:val="28"/>
          <w:szCs w:val="28"/>
        </w:rPr>
        <w:t xml:space="preserve">Инфильтративная </w:t>
      </w:r>
    </w:p>
    <w:p w:rsidR="005460CE" w:rsidRPr="00BC3C20" w:rsidRDefault="005460CE" w:rsidP="00FE57D8">
      <w:pPr>
        <w:numPr>
          <w:ilvl w:val="0"/>
          <w:numId w:val="118"/>
        </w:numPr>
        <w:spacing w:after="0" w:line="240" w:lineRule="auto"/>
        <w:rPr>
          <w:rFonts w:ascii="Times New Roman" w:hAnsi="Times New Roman" w:cs="Times New Roman"/>
          <w:spacing w:val="9"/>
          <w:sz w:val="28"/>
          <w:szCs w:val="28"/>
        </w:rPr>
      </w:pPr>
      <w:r w:rsidRPr="00BC3C20">
        <w:rPr>
          <w:rFonts w:ascii="Times New Roman" w:hAnsi="Times New Roman" w:cs="Times New Roman"/>
          <w:spacing w:val="9"/>
          <w:sz w:val="28"/>
          <w:szCs w:val="28"/>
        </w:rPr>
        <w:lastRenderedPageBreak/>
        <w:t xml:space="preserve">Поверхностная </w:t>
      </w:r>
    </w:p>
    <w:p w:rsidR="005460CE" w:rsidRPr="00BC3C20" w:rsidRDefault="005460CE" w:rsidP="005460CE">
      <w:pPr>
        <w:rPr>
          <w:rFonts w:ascii="Times New Roman" w:hAnsi="Times New Roman" w:cs="Times New Roman"/>
          <w:spacing w:val="9"/>
          <w:sz w:val="28"/>
          <w:szCs w:val="28"/>
        </w:rPr>
      </w:pPr>
    </w:p>
    <w:p w:rsidR="005460CE" w:rsidRPr="00BC3C20" w:rsidRDefault="005460CE" w:rsidP="005460CE">
      <w:pPr>
        <w:rPr>
          <w:rFonts w:ascii="Times New Roman" w:hAnsi="Times New Roman" w:cs="Times New Roman"/>
          <w:spacing w:val="9"/>
          <w:sz w:val="28"/>
          <w:szCs w:val="28"/>
        </w:rPr>
      </w:pPr>
      <w:r w:rsidRPr="00BC3C20">
        <w:rPr>
          <w:rFonts w:ascii="Times New Roman" w:hAnsi="Times New Roman" w:cs="Times New Roman"/>
          <w:spacing w:val="9"/>
          <w:sz w:val="28"/>
          <w:szCs w:val="28"/>
        </w:rPr>
        <w:t xml:space="preserve">72. Излюбленной локализацией </w:t>
      </w:r>
      <w:r w:rsidRPr="00BC3C20">
        <w:rPr>
          <w:rFonts w:ascii="Times New Roman" w:hAnsi="Times New Roman" w:cs="Times New Roman"/>
          <w:spacing w:val="9"/>
          <w:sz w:val="28"/>
          <w:szCs w:val="28"/>
          <w:lang w:val="en-US"/>
        </w:rPr>
        <w:t>ulcus</w:t>
      </w:r>
      <w:r w:rsidRPr="00BC3C20">
        <w:rPr>
          <w:rFonts w:ascii="Times New Roman" w:hAnsi="Times New Roman" w:cs="Times New Roman"/>
          <w:spacing w:val="9"/>
          <w:sz w:val="28"/>
          <w:szCs w:val="28"/>
        </w:rPr>
        <w:t xml:space="preserve"> </w:t>
      </w:r>
      <w:r w:rsidRPr="00BC3C20">
        <w:rPr>
          <w:rFonts w:ascii="Times New Roman" w:hAnsi="Times New Roman" w:cs="Times New Roman"/>
          <w:spacing w:val="9"/>
          <w:sz w:val="28"/>
          <w:szCs w:val="28"/>
          <w:lang w:val="en-US"/>
        </w:rPr>
        <w:t>rodens</w:t>
      </w:r>
      <w:r w:rsidRPr="00BC3C20">
        <w:rPr>
          <w:rFonts w:ascii="Times New Roman" w:hAnsi="Times New Roman" w:cs="Times New Roman"/>
          <w:spacing w:val="9"/>
          <w:sz w:val="28"/>
          <w:szCs w:val="28"/>
        </w:rPr>
        <w:t xml:space="preserve"> является:</w:t>
      </w:r>
    </w:p>
    <w:p w:rsidR="005460CE" w:rsidRPr="00BC3C20" w:rsidRDefault="005460CE" w:rsidP="00FE57D8">
      <w:pPr>
        <w:numPr>
          <w:ilvl w:val="0"/>
          <w:numId w:val="119"/>
        </w:numPr>
        <w:spacing w:after="0" w:line="240" w:lineRule="auto"/>
        <w:rPr>
          <w:rFonts w:ascii="Times New Roman" w:hAnsi="Times New Roman" w:cs="Times New Roman"/>
          <w:spacing w:val="9"/>
          <w:sz w:val="28"/>
          <w:szCs w:val="28"/>
        </w:rPr>
      </w:pPr>
      <w:r w:rsidRPr="00BC3C20">
        <w:rPr>
          <w:rFonts w:ascii="Times New Roman" w:hAnsi="Times New Roman" w:cs="Times New Roman"/>
          <w:spacing w:val="9"/>
          <w:sz w:val="28"/>
          <w:szCs w:val="28"/>
        </w:rPr>
        <w:t>Кожа черепа</w:t>
      </w:r>
    </w:p>
    <w:p w:rsidR="005460CE" w:rsidRPr="00BC3C20" w:rsidRDefault="005460CE" w:rsidP="00FE57D8">
      <w:pPr>
        <w:numPr>
          <w:ilvl w:val="0"/>
          <w:numId w:val="119"/>
        </w:numPr>
        <w:spacing w:after="0" w:line="240" w:lineRule="auto"/>
        <w:rPr>
          <w:rFonts w:ascii="Times New Roman" w:hAnsi="Times New Roman" w:cs="Times New Roman"/>
          <w:spacing w:val="9"/>
          <w:sz w:val="28"/>
          <w:szCs w:val="28"/>
        </w:rPr>
      </w:pPr>
      <w:r w:rsidRPr="00BC3C20">
        <w:rPr>
          <w:rFonts w:ascii="Times New Roman" w:hAnsi="Times New Roman" w:cs="Times New Roman"/>
          <w:spacing w:val="9"/>
          <w:sz w:val="28"/>
          <w:szCs w:val="28"/>
        </w:rPr>
        <w:t>Кожа углов глаза</w:t>
      </w:r>
    </w:p>
    <w:p w:rsidR="005460CE" w:rsidRPr="00BC3C20" w:rsidRDefault="005460CE" w:rsidP="00FE57D8">
      <w:pPr>
        <w:numPr>
          <w:ilvl w:val="0"/>
          <w:numId w:val="119"/>
        </w:numPr>
        <w:spacing w:after="0" w:line="240" w:lineRule="auto"/>
        <w:rPr>
          <w:rFonts w:ascii="Times New Roman" w:hAnsi="Times New Roman" w:cs="Times New Roman"/>
          <w:spacing w:val="9"/>
          <w:sz w:val="28"/>
          <w:szCs w:val="28"/>
        </w:rPr>
      </w:pPr>
      <w:r w:rsidRPr="00BC3C20">
        <w:rPr>
          <w:rFonts w:ascii="Times New Roman" w:hAnsi="Times New Roman" w:cs="Times New Roman"/>
          <w:spacing w:val="9"/>
          <w:sz w:val="28"/>
          <w:szCs w:val="28"/>
        </w:rPr>
        <w:t>Кожа век</w:t>
      </w:r>
    </w:p>
    <w:p w:rsidR="005460CE" w:rsidRPr="00BC3C20" w:rsidRDefault="005460CE" w:rsidP="00FE57D8">
      <w:pPr>
        <w:numPr>
          <w:ilvl w:val="0"/>
          <w:numId w:val="119"/>
        </w:numPr>
        <w:spacing w:after="0" w:line="240" w:lineRule="auto"/>
        <w:rPr>
          <w:rFonts w:ascii="Times New Roman" w:hAnsi="Times New Roman" w:cs="Times New Roman"/>
          <w:spacing w:val="9"/>
          <w:sz w:val="28"/>
          <w:szCs w:val="28"/>
        </w:rPr>
      </w:pPr>
      <w:r w:rsidRPr="00BC3C20">
        <w:rPr>
          <w:rFonts w:ascii="Times New Roman" w:hAnsi="Times New Roman" w:cs="Times New Roman"/>
          <w:spacing w:val="9"/>
          <w:sz w:val="28"/>
          <w:szCs w:val="28"/>
        </w:rPr>
        <w:t>Все верно</w:t>
      </w:r>
    </w:p>
    <w:p w:rsidR="005460CE" w:rsidRPr="00BC3C20" w:rsidRDefault="005460CE" w:rsidP="005460CE">
      <w:pPr>
        <w:ind w:left="360"/>
        <w:rPr>
          <w:rFonts w:ascii="Times New Roman" w:hAnsi="Times New Roman" w:cs="Times New Roman"/>
          <w:spacing w:val="9"/>
          <w:sz w:val="28"/>
          <w:szCs w:val="28"/>
        </w:rPr>
      </w:pPr>
    </w:p>
    <w:p w:rsidR="005460CE" w:rsidRPr="00BC3C20" w:rsidRDefault="005460CE" w:rsidP="005460CE">
      <w:pPr>
        <w:rPr>
          <w:rFonts w:ascii="Times New Roman" w:hAnsi="Times New Roman" w:cs="Times New Roman"/>
          <w:spacing w:val="9"/>
          <w:sz w:val="28"/>
          <w:szCs w:val="28"/>
        </w:rPr>
      </w:pPr>
      <w:r w:rsidRPr="00BC3C20">
        <w:rPr>
          <w:rFonts w:ascii="Times New Roman" w:hAnsi="Times New Roman" w:cs="Times New Roman"/>
          <w:spacing w:val="9"/>
          <w:sz w:val="28"/>
          <w:szCs w:val="28"/>
        </w:rPr>
        <w:t>73. Наиболее злокачественной из эпителиальных опухолей кожи и слизистых оболочек является:</w:t>
      </w:r>
    </w:p>
    <w:p w:rsidR="005460CE" w:rsidRPr="00BC3C20" w:rsidRDefault="005460CE" w:rsidP="00FE57D8">
      <w:pPr>
        <w:numPr>
          <w:ilvl w:val="0"/>
          <w:numId w:val="125"/>
        </w:numPr>
        <w:spacing w:after="0" w:line="240" w:lineRule="auto"/>
        <w:rPr>
          <w:rFonts w:ascii="Times New Roman" w:hAnsi="Times New Roman" w:cs="Times New Roman"/>
          <w:spacing w:val="9"/>
          <w:sz w:val="28"/>
          <w:szCs w:val="28"/>
        </w:rPr>
      </w:pPr>
      <w:r w:rsidRPr="00BC3C20">
        <w:rPr>
          <w:rFonts w:ascii="Times New Roman" w:hAnsi="Times New Roman" w:cs="Times New Roman"/>
          <w:spacing w:val="9"/>
          <w:sz w:val="28"/>
          <w:szCs w:val="28"/>
        </w:rPr>
        <w:t>Плоскоклеточный рак</w:t>
      </w:r>
    </w:p>
    <w:p w:rsidR="005460CE" w:rsidRPr="00BC3C20" w:rsidRDefault="005460CE" w:rsidP="00FE57D8">
      <w:pPr>
        <w:numPr>
          <w:ilvl w:val="0"/>
          <w:numId w:val="125"/>
        </w:numPr>
        <w:spacing w:after="0" w:line="240" w:lineRule="auto"/>
        <w:rPr>
          <w:rFonts w:ascii="Times New Roman" w:hAnsi="Times New Roman" w:cs="Times New Roman"/>
          <w:spacing w:val="9"/>
          <w:sz w:val="28"/>
          <w:szCs w:val="28"/>
        </w:rPr>
      </w:pPr>
      <w:r w:rsidRPr="00BC3C20">
        <w:rPr>
          <w:rFonts w:ascii="Times New Roman" w:hAnsi="Times New Roman" w:cs="Times New Roman"/>
          <w:spacing w:val="9"/>
          <w:sz w:val="28"/>
          <w:szCs w:val="28"/>
        </w:rPr>
        <w:t>Базальноклеточный рак</w:t>
      </w:r>
    </w:p>
    <w:p w:rsidR="005460CE" w:rsidRPr="00BC3C20" w:rsidRDefault="005460CE" w:rsidP="00FE57D8">
      <w:pPr>
        <w:numPr>
          <w:ilvl w:val="0"/>
          <w:numId w:val="125"/>
        </w:numPr>
        <w:spacing w:after="0" w:line="240" w:lineRule="auto"/>
        <w:rPr>
          <w:rFonts w:ascii="Times New Roman" w:hAnsi="Times New Roman" w:cs="Times New Roman"/>
          <w:spacing w:val="9"/>
          <w:sz w:val="28"/>
          <w:szCs w:val="28"/>
        </w:rPr>
      </w:pPr>
      <w:r w:rsidRPr="00BC3C20">
        <w:rPr>
          <w:rFonts w:ascii="Times New Roman" w:hAnsi="Times New Roman" w:cs="Times New Roman"/>
          <w:spacing w:val="9"/>
          <w:sz w:val="28"/>
          <w:szCs w:val="28"/>
        </w:rPr>
        <w:t>Кератоакантома</w:t>
      </w:r>
    </w:p>
    <w:p w:rsidR="005460CE" w:rsidRPr="00BC3C20" w:rsidRDefault="005460CE" w:rsidP="00FE57D8">
      <w:pPr>
        <w:numPr>
          <w:ilvl w:val="0"/>
          <w:numId w:val="125"/>
        </w:numPr>
        <w:spacing w:after="0" w:line="240" w:lineRule="auto"/>
        <w:rPr>
          <w:rFonts w:ascii="Times New Roman" w:hAnsi="Times New Roman" w:cs="Times New Roman"/>
          <w:spacing w:val="9"/>
          <w:sz w:val="28"/>
          <w:szCs w:val="28"/>
        </w:rPr>
      </w:pPr>
      <w:r w:rsidRPr="00BC3C20">
        <w:rPr>
          <w:rFonts w:ascii="Times New Roman" w:hAnsi="Times New Roman" w:cs="Times New Roman"/>
          <w:spacing w:val="9"/>
          <w:sz w:val="28"/>
          <w:szCs w:val="28"/>
        </w:rPr>
        <w:t>Болезнь Боуэна</w:t>
      </w:r>
    </w:p>
    <w:p w:rsidR="005460CE" w:rsidRPr="00BC3C20" w:rsidRDefault="005460CE" w:rsidP="005460CE">
      <w:pPr>
        <w:rPr>
          <w:rFonts w:ascii="Times New Roman" w:hAnsi="Times New Roman" w:cs="Times New Roman"/>
          <w:spacing w:val="9"/>
          <w:sz w:val="28"/>
          <w:szCs w:val="28"/>
        </w:rPr>
      </w:pPr>
    </w:p>
    <w:p w:rsidR="005460CE" w:rsidRPr="00BC3C20" w:rsidRDefault="005460CE" w:rsidP="005460CE">
      <w:pPr>
        <w:rPr>
          <w:rFonts w:ascii="Times New Roman" w:hAnsi="Times New Roman" w:cs="Times New Roman"/>
          <w:spacing w:val="9"/>
          <w:sz w:val="28"/>
          <w:szCs w:val="28"/>
        </w:rPr>
      </w:pPr>
      <w:r w:rsidRPr="00BC3C20">
        <w:rPr>
          <w:rFonts w:ascii="Times New Roman" w:hAnsi="Times New Roman" w:cs="Times New Roman"/>
          <w:spacing w:val="9"/>
          <w:sz w:val="28"/>
          <w:szCs w:val="28"/>
        </w:rPr>
        <w:t>74. Для I уровня инвазии меланомы кожи в дерме по W.H. Clark характерно:</w:t>
      </w:r>
    </w:p>
    <w:p w:rsidR="005460CE" w:rsidRPr="00BC3C20" w:rsidRDefault="005460CE" w:rsidP="00FE57D8">
      <w:pPr>
        <w:numPr>
          <w:ilvl w:val="0"/>
          <w:numId w:val="122"/>
        </w:numPr>
        <w:spacing w:after="0" w:line="240" w:lineRule="auto"/>
        <w:rPr>
          <w:rFonts w:ascii="Times New Roman" w:hAnsi="Times New Roman" w:cs="Times New Roman"/>
          <w:spacing w:val="9"/>
          <w:sz w:val="28"/>
          <w:szCs w:val="28"/>
        </w:rPr>
      </w:pPr>
      <w:r w:rsidRPr="00BC3C20">
        <w:rPr>
          <w:rFonts w:ascii="Times New Roman" w:hAnsi="Times New Roman" w:cs="Times New Roman"/>
          <w:spacing w:val="9"/>
          <w:sz w:val="28"/>
          <w:szCs w:val="28"/>
        </w:rPr>
        <w:t xml:space="preserve">Опухоль разрушает базальную мембрану и инвазирует верхние отделы сосочкового слоя дермы </w:t>
      </w:r>
    </w:p>
    <w:p w:rsidR="005460CE" w:rsidRPr="00BC3C20" w:rsidRDefault="005460CE" w:rsidP="00FE57D8">
      <w:pPr>
        <w:numPr>
          <w:ilvl w:val="0"/>
          <w:numId w:val="122"/>
        </w:numPr>
        <w:spacing w:after="0" w:line="240" w:lineRule="auto"/>
        <w:rPr>
          <w:rFonts w:ascii="Times New Roman" w:hAnsi="Times New Roman" w:cs="Times New Roman"/>
          <w:spacing w:val="9"/>
          <w:sz w:val="28"/>
          <w:szCs w:val="28"/>
        </w:rPr>
      </w:pPr>
      <w:r w:rsidRPr="00BC3C20">
        <w:rPr>
          <w:rFonts w:ascii="Times New Roman" w:hAnsi="Times New Roman" w:cs="Times New Roman"/>
          <w:spacing w:val="9"/>
          <w:sz w:val="28"/>
          <w:szCs w:val="28"/>
        </w:rPr>
        <w:t xml:space="preserve">Клетки меланомы заполняют весь сосочковый слой дермы, но не проникают в подлежащий ретикулярный слой </w:t>
      </w:r>
    </w:p>
    <w:p w:rsidR="005460CE" w:rsidRPr="00BC3C20" w:rsidRDefault="005460CE" w:rsidP="00FE57D8">
      <w:pPr>
        <w:numPr>
          <w:ilvl w:val="0"/>
          <w:numId w:val="122"/>
        </w:numPr>
        <w:spacing w:after="0" w:line="240" w:lineRule="auto"/>
        <w:rPr>
          <w:rFonts w:ascii="Times New Roman" w:hAnsi="Times New Roman" w:cs="Times New Roman"/>
          <w:spacing w:val="9"/>
          <w:sz w:val="28"/>
          <w:szCs w:val="28"/>
        </w:rPr>
      </w:pPr>
      <w:r w:rsidRPr="00BC3C20">
        <w:rPr>
          <w:rFonts w:ascii="Times New Roman" w:hAnsi="Times New Roman" w:cs="Times New Roman"/>
          <w:spacing w:val="9"/>
          <w:sz w:val="28"/>
          <w:szCs w:val="28"/>
        </w:rPr>
        <w:t xml:space="preserve">Инвазия ретикулярного слоя дермы </w:t>
      </w:r>
    </w:p>
    <w:p w:rsidR="005460CE" w:rsidRPr="00BC3C20" w:rsidRDefault="005460CE" w:rsidP="00FE57D8">
      <w:pPr>
        <w:numPr>
          <w:ilvl w:val="0"/>
          <w:numId w:val="122"/>
        </w:numPr>
        <w:spacing w:after="0" w:line="240" w:lineRule="auto"/>
        <w:rPr>
          <w:rFonts w:ascii="Times New Roman" w:hAnsi="Times New Roman" w:cs="Times New Roman"/>
          <w:spacing w:val="9"/>
          <w:sz w:val="28"/>
          <w:szCs w:val="28"/>
        </w:rPr>
      </w:pPr>
      <w:r w:rsidRPr="00BC3C20">
        <w:rPr>
          <w:rFonts w:ascii="Times New Roman" w:hAnsi="Times New Roman" w:cs="Times New Roman"/>
          <w:spacing w:val="9"/>
          <w:sz w:val="28"/>
          <w:szCs w:val="28"/>
        </w:rPr>
        <w:t>Клетки меланомы находятся в пределах эпидермиса и характер инвазии соответствует меланоме in situ</w:t>
      </w:r>
    </w:p>
    <w:p w:rsidR="005460CE" w:rsidRPr="00BC3C20" w:rsidRDefault="005460CE" w:rsidP="005460CE">
      <w:pPr>
        <w:rPr>
          <w:rFonts w:ascii="Times New Roman" w:hAnsi="Times New Roman" w:cs="Times New Roman"/>
          <w:spacing w:val="9"/>
          <w:sz w:val="28"/>
          <w:szCs w:val="28"/>
        </w:rPr>
      </w:pPr>
    </w:p>
    <w:p w:rsidR="005460CE" w:rsidRPr="00BC3C20" w:rsidRDefault="005460CE" w:rsidP="005460CE">
      <w:pPr>
        <w:rPr>
          <w:rFonts w:ascii="Times New Roman" w:hAnsi="Times New Roman" w:cs="Times New Roman"/>
          <w:spacing w:val="9"/>
          <w:sz w:val="28"/>
          <w:szCs w:val="28"/>
        </w:rPr>
      </w:pPr>
      <w:r w:rsidRPr="00BC3C20">
        <w:rPr>
          <w:rFonts w:ascii="Times New Roman" w:hAnsi="Times New Roman" w:cs="Times New Roman"/>
          <w:spacing w:val="9"/>
          <w:sz w:val="28"/>
          <w:szCs w:val="28"/>
        </w:rPr>
        <w:t>75. К клиническим признакам меланомы относятся все перечисленные, кроме:</w:t>
      </w:r>
    </w:p>
    <w:p w:rsidR="005460CE" w:rsidRPr="00BC3C20" w:rsidRDefault="005460CE" w:rsidP="00FE57D8">
      <w:pPr>
        <w:numPr>
          <w:ilvl w:val="0"/>
          <w:numId w:val="123"/>
        </w:numPr>
        <w:spacing w:after="0" w:line="240" w:lineRule="auto"/>
        <w:rPr>
          <w:rFonts w:ascii="Times New Roman" w:hAnsi="Times New Roman" w:cs="Times New Roman"/>
          <w:spacing w:val="9"/>
          <w:sz w:val="28"/>
          <w:szCs w:val="28"/>
        </w:rPr>
      </w:pPr>
      <w:r w:rsidRPr="00BC3C20">
        <w:rPr>
          <w:rFonts w:ascii="Times New Roman" w:hAnsi="Times New Roman" w:cs="Times New Roman"/>
          <w:spacing w:val="9"/>
          <w:sz w:val="28"/>
          <w:szCs w:val="28"/>
        </w:rPr>
        <w:t>Изменение размеров, ускорение роста опухоли</w:t>
      </w:r>
    </w:p>
    <w:p w:rsidR="005460CE" w:rsidRPr="00BC3C20" w:rsidRDefault="005460CE" w:rsidP="00FE57D8">
      <w:pPr>
        <w:numPr>
          <w:ilvl w:val="0"/>
          <w:numId w:val="123"/>
        </w:numPr>
        <w:spacing w:after="0" w:line="240" w:lineRule="auto"/>
        <w:rPr>
          <w:rFonts w:ascii="Times New Roman" w:hAnsi="Times New Roman" w:cs="Times New Roman"/>
          <w:spacing w:val="9"/>
          <w:sz w:val="28"/>
          <w:szCs w:val="28"/>
        </w:rPr>
      </w:pPr>
      <w:r w:rsidRPr="00BC3C20">
        <w:rPr>
          <w:rFonts w:ascii="Times New Roman" w:hAnsi="Times New Roman" w:cs="Times New Roman"/>
          <w:spacing w:val="9"/>
          <w:sz w:val="28"/>
          <w:szCs w:val="28"/>
        </w:rPr>
        <w:t>Границы неправильные – опухоль имеет «изрезанные» края</w:t>
      </w:r>
    </w:p>
    <w:p w:rsidR="005460CE" w:rsidRPr="00BC3C20" w:rsidRDefault="005460CE" w:rsidP="00FE57D8">
      <w:pPr>
        <w:numPr>
          <w:ilvl w:val="0"/>
          <w:numId w:val="123"/>
        </w:numPr>
        <w:spacing w:after="0" w:line="240" w:lineRule="auto"/>
        <w:rPr>
          <w:rFonts w:ascii="Times New Roman" w:hAnsi="Times New Roman" w:cs="Times New Roman"/>
          <w:spacing w:val="9"/>
          <w:sz w:val="28"/>
          <w:szCs w:val="28"/>
        </w:rPr>
      </w:pPr>
      <w:r w:rsidRPr="00BC3C20">
        <w:rPr>
          <w:rFonts w:ascii="Times New Roman" w:hAnsi="Times New Roman" w:cs="Times New Roman"/>
          <w:spacing w:val="9"/>
          <w:sz w:val="28"/>
          <w:szCs w:val="28"/>
        </w:rPr>
        <w:t>Одна половина опухоли не похожа на другую</w:t>
      </w:r>
    </w:p>
    <w:p w:rsidR="005460CE" w:rsidRPr="00BC3C20" w:rsidRDefault="005460CE" w:rsidP="00FE57D8">
      <w:pPr>
        <w:numPr>
          <w:ilvl w:val="0"/>
          <w:numId w:val="123"/>
        </w:numPr>
        <w:spacing w:after="0" w:line="240" w:lineRule="auto"/>
        <w:rPr>
          <w:rFonts w:ascii="Times New Roman" w:hAnsi="Times New Roman" w:cs="Times New Roman"/>
          <w:spacing w:val="9"/>
          <w:sz w:val="28"/>
          <w:szCs w:val="28"/>
        </w:rPr>
      </w:pPr>
      <w:r w:rsidRPr="00BC3C20">
        <w:rPr>
          <w:rFonts w:ascii="Times New Roman" w:hAnsi="Times New Roman" w:cs="Times New Roman"/>
          <w:spacing w:val="9"/>
          <w:sz w:val="28"/>
          <w:szCs w:val="28"/>
        </w:rPr>
        <w:t>Правильная форма, равномерный цвет</w:t>
      </w:r>
    </w:p>
    <w:p w:rsidR="005460CE" w:rsidRPr="00BC3C20" w:rsidRDefault="005460CE" w:rsidP="005460CE">
      <w:pPr>
        <w:rPr>
          <w:rFonts w:ascii="Times New Roman" w:hAnsi="Times New Roman" w:cs="Times New Roman"/>
          <w:spacing w:val="9"/>
          <w:sz w:val="28"/>
          <w:szCs w:val="28"/>
        </w:rPr>
      </w:pPr>
    </w:p>
    <w:p w:rsidR="005460CE" w:rsidRPr="00BC3C20" w:rsidRDefault="005460CE" w:rsidP="005460CE">
      <w:pPr>
        <w:rPr>
          <w:rFonts w:ascii="Times New Roman" w:hAnsi="Times New Roman" w:cs="Times New Roman"/>
          <w:spacing w:val="9"/>
          <w:sz w:val="28"/>
          <w:szCs w:val="28"/>
        </w:rPr>
      </w:pPr>
      <w:r w:rsidRPr="00BC3C20">
        <w:rPr>
          <w:rFonts w:ascii="Times New Roman" w:hAnsi="Times New Roman" w:cs="Times New Roman"/>
          <w:spacing w:val="9"/>
          <w:sz w:val="28"/>
          <w:szCs w:val="28"/>
        </w:rPr>
        <w:t>76. Невус Сеттона представляет собой:</w:t>
      </w:r>
    </w:p>
    <w:p w:rsidR="005460CE" w:rsidRPr="00BC3C20" w:rsidRDefault="005460CE" w:rsidP="00FE57D8">
      <w:pPr>
        <w:numPr>
          <w:ilvl w:val="0"/>
          <w:numId w:val="124"/>
        </w:numPr>
        <w:spacing w:after="0" w:line="240" w:lineRule="auto"/>
        <w:rPr>
          <w:rFonts w:ascii="Times New Roman" w:hAnsi="Times New Roman" w:cs="Times New Roman"/>
          <w:spacing w:val="9"/>
          <w:sz w:val="28"/>
          <w:szCs w:val="28"/>
        </w:rPr>
      </w:pPr>
      <w:r w:rsidRPr="00BC3C20">
        <w:rPr>
          <w:rFonts w:ascii="Times New Roman" w:hAnsi="Times New Roman" w:cs="Times New Roman"/>
          <w:spacing w:val="9"/>
          <w:sz w:val="28"/>
          <w:szCs w:val="28"/>
        </w:rPr>
        <w:t xml:space="preserve">Пигментный невус с периферической зоной гиперпигментации </w:t>
      </w:r>
    </w:p>
    <w:p w:rsidR="005460CE" w:rsidRPr="00BC3C20" w:rsidRDefault="005460CE" w:rsidP="00FE57D8">
      <w:pPr>
        <w:numPr>
          <w:ilvl w:val="0"/>
          <w:numId w:val="124"/>
        </w:numPr>
        <w:spacing w:after="0" w:line="240" w:lineRule="auto"/>
        <w:rPr>
          <w:rFonts w:ascii="Times New Roman" w:hAnsi="Times New Roman" w:cs="Times New Roman"/>
          <w:spacing w:val="9"/>
          <w:sz w:val="28"/>
          <w:szCs w:val="28"/>
        </w:rPr>
      </w:pPr>
      <w:r w:rsidRPr="00BC3C20">
        <w:rPr>
          <w:rFonts w:ascii="Times New Roman" w:hAnsi="Times New Roman" w:cs="Times New Roman"/>
          <w:spacing w:val="9"/>
          <w:sz w:val="28"/>
          <w:szCs w:val="28"/>
        </w:rPr>
        <w:t xml:space="preserve">Клинически выглядит в виде темно-коричневой, иногда почти черной папулы, куполообразной формы, напоминающей бородавку </w:t>
      </w:r>
    </w:p>
    <w:p w:rsidR="005460CE" w:rsidRPr="00BC3C20" w:rsidRDefault="005460CE" w:rsidP="00FE57D8">
      <w:pPr>
        <w:numPr>
          <w:ilvl w:val="0"/>
          <w:numId w:val="124"/>
        </w:numPr>
        <w:spacing w:after="0" w:line="240" w:lineRule="auto"/>
        <w:rPr>
          <w:rFonts w:ascii="Times New Roman" w:hAnsi="Times New Roman" w:cs="Times New Roman"/>
          <w:spacing w:val="9"/>
          <w:sz w:val="28"/>
          <w:szCs w:val="28"/>
        </w:rPr>
      </w:pPr>
      <w:r w:rsidRPr="00BC3C20">
        <w:rPr>
          <w:rFonts w:ascii="Times New Roman" w:hAnsi="Times New Roman" w:cs="Times New Roman"/>
          <w:spacing w:val="9"/>
          <w:sz w:val="28"/>
          <w:szCs w:val="28"/>
        </w:rPr>
        <w:t>Часто отмечается рост щетинистых волос</w:t>
      </w:r>
    </w:p>
    <w:p w:rsidR="005460CE" w:rsidRPr="00BC3C20" w:rsidRDefault="005460CE" w:rsidP="00FE57D8">
      <w:pPr>
        <w:numPr>
          <w:ilvl w:val="0"/>
          <w:numId w:val="124"/>
        </w:numPr>
        <w:spacing w:after="0" w:line="240" w:lineRule="auto"/>
        <w:rPr>
          <w:rFonts w:ascii="Times New Roman" w:hAnsi="Times New Roman" w:cs="Times New Roman"/>
          <w:spacing w:val="9"/>
          <w:sz w:val="28"/>
          <w:szCs w:val="28"/>
        </w:rPr>
      </w:pPr>
      <w:r w:rsidRPr="00BC3C20">
        <w:rPr>
          <w:rFonts w:ascii="Times New Roman" w:hAnsi="Times New Roman" w:cs="Times New Roman"/>
          <w:spacing w:val="9"/>
          <w:sz w:val="28"/>
          <w:szCs w:val="28"/>
        </w:rPr>
        <w:lastRenderedPageBreak/>
        <w:t xml:space="preserve">Коричневую папулу округлой или овальной формы, диаметром до </w:t>
      </w:r>
      <w:smartTag w:uri="urn:schemas-microsoft-com:office:smarttags" w:element="metricconverter">
        <w:smartTagPr>
          <w:attr w:name="ProductID" w:val="5 мм"/>
        </w:smartTagPr>
        <w:r w:rsidRPr="00BC3C20">
          <w:rPr>
            <w:rFonts w:ascii="Times New Roman" w:hAnsi="Times New Roman" w:cs="Times New Roman"/>
            <w:spacing w:val="9"/>
            <w:sz w:val="28"/>
            <w:szCs w:val="28"/>
          </w:rPr>
          <w:t>5 мм</w:t>
        </w:r>
      </w:smartTag>
      <w:r w:rsidRPr="00BC3C20">
        <w:rPr>
          <w:rFonts w:ascii="Times New Roman" w:hAnsi="Times New Roman" w:cs="Times New Roman"/>
          <w:spacing w:val="9"/>
          <w:sz w:val="28"/>
          <w:szCs w:val="28"/>
        </w:rPr>
        <w:t xml:space="preserve">, окруженную депигментированным или гипопигментированным ободком по периферии </w:t>
      </w:r>
    </w:p>
    <w:p w:rsidR="005460CE" w:rsidRPr="00BC3C20" w:rsidRDefault="005460CE" w:rsidP="005460CE">
      <w:pPr>
        <w:rPr>
          <w:rFonts w:ascii="Times New Roman" w:hAnsi="Times New Roman" w:cs="Times New Roman"/>
          <w:spacing w:val="9"/>
          <w:sz w:val="28"/>
          <w:szCs w:val="28"/>
        </w:rPr>
      </w:pPr>
    </w:p>
    <w:p w:rsidR="005460CE" w:rsidRPr="00BC3C20" w:rsidRDefault="005460CE" w:rsidP="005460CE">
      <w:pPr>
        <w:rPr>
          <w:rFonts w:ascii="Times New Roman" w:hAnsi="Times New Roman" w:cs="Times New Roman"/>
          <w:spacing w:val="9"/>
          <w:sz w:val="28"/>
          <w:szCs w:val="28"/>
        </w:rPr>
      </w:pPr>
      <w:r w:rsidRPr="00BC3C20">
        <w:rPr>
          <w:rFonts w:ascii="Times New Roman" w:hAnsi="Times New Roman" w:cs="Times New Roman"/>
          <w:spacing w:val="9"/>
          <w:sz w:val="28"/>
          <w:szCs w:val="28"/>
        </w:rPr>
        <w:t>77. Невус Сеттона представляет собой:</w:t>
      </w:r>
    </w:p>
    <w:p w:rsidR="005460CE" w:rsidRPr="00BC3C20" w:rsidRDefault="005460CE" w:rsidP="00FE57D8">
      <w:pPr>
        <w:numPr>
          <w:ilvl w:val="0"/>
          <w:numId w:val="139"/>
        </w:numPr>
        <w:spacing w:after="0" w:line="240" w:lineRule="auto"/>
        <w:rPr>
          <w:rFonts w:ascii="Times New Roman" w:hAnsi="Times New Roman" w:cs="Times New Roman"/>
          <w:spacing w:val="9"/>
          <w:sz w:val="28"/>
          <w:szCs w:val="28"/>
        </w:rPr>
      </w:pPr>
      <w:r w:rsidRPr="00BC3C20">
        <w:rPr>
          <w:rFonts w:ascii="Times New Roman" w:hAnsi="Times New Roman" w:cs="Times New Roman"/>
          <w:spacing w:val="9"/>
          <w:sz w:val="28"/>
          <w:szCs w:val="28"/>
        </w:rPr>
        <w:t xml:space="preserve">Пигментный невус с периферической зоной гиперпигментации </w:t>
      </w:r>
    </w:p>
    <w:p w:rsidR="005460CE" w:rsidRPr="00BC3C20" w:rsidRDefault="005460CE" w:rsidP="00FE57D8">
      <w:pPr>
        <w:numPr>
          <w:ilvl w:val="0"/>
          <w:numId w:val="139"/>
        </w:numPr>
        <w:spacing w:after="0" w:line="240" w:lineRule="auto"/>
        <w:rPr>
          <w:rFonts w:ascii="Times New Roman" w:hAnsi="Times New Roman" w:cs="Times New Roman"/>
          <w:spacing w:val="9"/>
          <w:sz w:val="28"/>
          <w:szCs w:val="28"/>
        </w:rPr>
      </w:pPr>
      <w:r w:rsidRPr="00BC3C20">
        <w:rPr>
          <w:rFonts w:ascii="Times New Roman" w:hAnsi="Times New Roman" w:cs="Times New Roman"/>
          <w:spacing w:val="9"/>
          <w:sz w:val="28"/>
          <w:szCs w:val="28"/>
        </w:rPr>
        <w:t xml:space="preserve">Клинически выглядит в виде темно-коричневой, иногда почти черной папулы, куполообразной формы, напоминающей бородавку </w:t>
      </w:r>
    </w:p>
    <w:p w:rsidR="005460CE" w:rsidRPr="00BC3C20" w:rsidRDefault="005460CE" w:rsidP="00FE57D8">
      <w:pPr>
        <w:numPr>
          <w:ilvl w:val="0"/>
          <w:numId w:val="139"/>
        </w:numPr>
        <w:spacing w:after="0" w:line="240" w:lineRule="auto"/>
        <w:rPr>
          <w:rFonts w:ascii="Times New Roman" w:hAnsi="Times New Roman" w:cs="Times New Roman"/>
          <w:spacing w:val="9"/>
          <w:sz w:val="28"/>
          <w:szCs w:val="28"/>
        </w:rPr>
      </w:pPr>
      <w:r w:rsidRPr="00BC3C20">
        <w:rPr>
          <w:rFonts w:ascii="Times New Roman" w:hAnsi="Times New Roman" w:cs="Times New Roman"/>
          <w:spacing w:val="9"/>
          <w:sz w:val="28"/>
          <w:szCs w:val="28"/>
        </w:rPr>
        <w:t>Часто отмечается рост щетинистых волос</w:t>
      </w:r>
    </w:p>
    <w:p w:rsidR="005460CE" w:rsidRPr="00BC3C20" w:rsidRDefault="005460CE" w:rsidP="00FE57D8">
      <w:pPr>
        <w:numPr>
          <w:ilvl w:val="0"/>
          <w:numId w:val="139"/>
        </w:numPr>
        <w:spacing w:after="0" w:line="240" w:lineRule="auto"/>
        <w:rPr>
          <w:rFonts w:ascii="Times New Roman" w:hAnsi="Times New Roman" w:cs="Times New Roman"/>
          <w:spacing w:val="9"/>
          <w:sz w:val="28"/>
          <w:szCs w:val="28"/>
        </w:rPr>
      </w:pPr>
      <w:r w:rsidRPr="00BC3C20">
        <w:rPr>
          <w:rFonts w:ascii="Times New Roman" w:hAnsi="Times New Roman" w:cs="Times New Roman"/>
          <w:spacing w:val="9"/>
          <w:sz w:val="28"/>
          <w:szCs w:val="28"/>
        </w:rPr>
        <w:t xml:space="preserve">Коричневую папулу округлой или овальной формы, диаметром до </w:t>
      </w:r>
      <w:smartTag w:uri="urn:schemas-microsoft-com:office:smarttags" w:element="metricconverter">
        <w:smartTagPr>
          <w:attr w:name="ProductID" w:val="5 мм"/>
        </w:smartTagPr>
        <w:r w:rsidRPr="00BC3C20">
          <w:rPr>
            <w:rFonts w:ascii="Times New Roman" w:hAnsi="Times New Roman" w:cs="Times New Roman"/>
            <w:spacing w:val="9"/>
            <w:sz w:val="28"/>
            <w:szCs w:val="28"/>
          </w:rPr>
          <w:t>5 мм</w:t>
        </w:r>
      </w:smartTag>
      <w:r w:rsidRPr="00BC3C20">
        <w:rPr>
          <w:rFonts w:ascii="Times New Roman" w:hAnsi="Times New Roman" w:cs="Times New Roman"/>
          <w:spacing w:val="9"/>
          <w:sz w:val="28"/>
          <w:szCs w:val="28"/>
        </w:rPr>
        <w:t xml:space="preserve">, окруженную депигментированным или гипопигментированным ободком по периферии </w:t>
      </w:r>
    </w:p>
    <w:p w:rsidR="005460CE" w:rsidRPr="00BC3C20" w:rsidRDefault="005460CE" w:rsidP="005460CE">
      <w:pPr>
        <w:rPr>
          <w:rFonts w:ascii="Times New Roman" w:hAnsi="Times New Roman" w:cs="Times New Roman"/>
          <w:spacing w:val="9"/>
          <w:sz w:val="28"/>
          <w:szCs w:val="28"/>
        </w:rPr>
      </w:pPr>
    </w:p>
    <w:p w:rsidR="005460CE" w:rsidRPr="00BC3C20" w:rsidRDefault="005460CE" w:rsidP="005460CE">
      <w:pPr>
        <w:rPr>
          <w:rFonts w:ascii="Times New Roman" w:hAnsi="Times New Roman" w:cs="Times New Roman"/>
          <w:spacing w:val="9"/>
          <w:sz w:val="28"/>
          <w:szCs w:val="28"/>
        </w:rPr>
      </w:pPr>
      <w:r w:rsidRPr="00BC3C20">
        <w:rPr>
          <w:rFonts w:ascii="Times New Roman" w:hAnsi="Times New Roman" w:cs="Times New Roman"/>
          <w:spacing w:val="9"/>
          <w:sz w:val="28"/>
          <w:szCs w:val="28"/>
        </w:rPr>
        <w:t>78. Диспластический невус</w:t>
      </w:r>
    </w:p>
    <w:p w:rsidR="005460CE" w:rsidRPr="00BC3C20" w:rsidRDefault="005460CE" w:rsidP="00FE57D8">
      <w:pPr>
        <w:numPr>
          <w:ilvl w:val="0"/>
          <w:numId w:val="141"/>
        </w:numPr>
        <w:spacing w:after="0" w:line="240" w:lineRule="auto"/>
        <w:rPr>
          <w:rFonts w:ascii="Times New Roman" w:hAnsi="Times New Roman" w:cs="Times New Roman"/>
          <w:spacing w:val="9"/>
          <w:sz w:val="28"/>
          <w:szCs w:val="28"/>
        </w:rPr>
      </w:pPr>
      <w:r w:rsidRPr="00BC3C20">
        <w:rPr>
          <w:rFonts w:ascii="Times New Roman" w:hAnsi="Times New Roman" w:cs="Times New Roman"/>
          <w:spacing w:val="9"/>
          <w:sz w:val="28"/>
          <w:szCs w:val="28"/>
        </w:rPr>
        <w:t>Это пигментированные пятна неправильной формы и с нечеткими границами</w:t>
      </w:r>
    </w:p>
    <w:p w:rsidR="005460CE" w:rsidRPr="00BC3C20" w:rsidRDefault="005460CE" w:rsidP="00FE57D8">
      <w:pPr>
        <w:numPr>
          <w:ilvl w:val="0"/>
          <w:numId w:val="141"/>
        </w:numPr>
        <w:spacing w:after="0" w:line="240" w:lineRule="auto"/>
        <w:rPr>
          <w:rFonts w:ascii="Times New Roman" w:hAnsi="Times New Roman" w:cs="Times New Roman"/>
          <w:spacing w:val="9"/>
          <w:sz w:val="28"/>
          <w:szCs w:val="28"/>
        </w:rPr>
      </w:pPr>
      <w:r w:rsidRPr="00BC3C20">
        <w:rPr>
          <w:rFonts w:ascii="Times New Roman" w:hAnsi="Times New Roman" w:cs="Times New Roman"/>
          <w:spacing w:val="9"/>
          <w:sz w:val="28"/>
          <w:szCs w:val="28"/>
        </w:rPr>
        <w:t xml:space="preserve">Крупнее обыкновенных родимых пятен, достигая 5–12 мм в диаметре </w:t>
      </w:r>
    </w:p>
    <w:p w:rsidR="005460CE" w:rsidRPr="00BC3C20" w:rsidRDefault="005460CE" w:rsidP="00FE57D8">
      <w:pPr>
        <w:numPr>
          <w:ilvl w:val="0"/>
          <w:numId w:val="141"/>
        </w:numPr>
        <w:spacing w:after="0" w:line="240" w:lineRule="auto"/>
        <w:rPr>
          <w:rFonts w:ascii="Times New Roman" w:hAnsi="Times New Roman" w:cs="Times New Roman"/>
          <w:spacing w:val="9"/>
          <w:sz w:val="28"/>
          <w:szCs w:val="28"/>
        </w:rPr>
      </w:pPr>
      <w:r w:rsidRPr="00BC3C20">
        <w:rPr>
          <w:rFonts w:ascii="Times New Roman" w:hAnsi="Times New Roman" w:cs="Times New Roman"/>
          <w:spacing w:val="9"/>
          <w:sz w:val="28"/>
          <w:szCs w:val="28"/>
        </w:rPr>
        <w:t>Продолжают возникать даже после 35 лет</w:t>
      </w:r>
    </w:p>
    <w:p w:rsidR="005460CE" w:rsidRPr="00BC3C20" w:rsidRDefault="005460CE" w:rsidP="00FE57D8">
      <w:pPr>
        <w:numPr>
          <w:ilvl w:val="0"/>
          <w:numId w:val="141"/>
        </w:numPr>
        <w:spacing w:after="0" w:line="240" w:lineRule="auto"/>
        <w:rPr>
          <w:rFonts w:ascii="Times New Roman" w:hAnsi="Times New Roman" w:cs="Times New Roman"/>
          <w:spacing w:val="9"/>
          <w:sz w:val="28"/>
          <w:szCs w:val="28"/>
        </w:rPr>
      </w:pPr>
      <w:r w:rsidRPr="00BC3C20">
        <w:rPr>
          <w:rFonts w:ascii="Times New Roman" w:hAnsi="Times New Roman" w:cs="Times New Roman"/>
          <w:spacing w:val="9"/>
          <w:sz w:val="28"/>
          <w:szCs w:val="28"/>
        </w:rPr>
        <w:t>Все верно</w:t>
      </w:r>
    </w:p>
    <w:p w:rsidR="005460CE" w:rsidRPr="00BC3C20" w:rsidRDefault="005460CE" w:rsidP="0036361E">
      <w:pPr>
        <w:ind w:firstLine="454"/>
        <w:jc w:val="both"/>
        <w:rPr>
          <w:rFonts w:ascii="Times New Roman" w:hAnsi="Times New Roman" w:cs="Times New Roman"/>
          <w:sz w:val="28"/>
          <w:szCs w:val="28"/>
        </w:rPr>
      </w:pPr>
    </w:p>
    <w:p w:rsidR="0036361E" w:rsidRPr="00BC3C20" w:rsidRDefault="0036361E" w:rsidP="0036361E">
      <w:pPr>
        <w:ind w:left="360"/>
        <w:rPr>
          <w:rFonts w:ascii="Times New Roman" w:hAnsi="Times New Roman" w:cs="Times New Roman"/>
          <w:b/>
          <w:sz w:val="28"/>
          <w:szCs w:val="28"/>
        </w:rPr>
      </w:pPr>
    </w:p>
    <w:p w:rsidR="00525449" w:rsidRPr="00BC3C20" w:rsidRDefault="00525449" w:rsidP="00525449">
      <w:pPr>
        <w:shd w:val="clear" w:color="auto" w:fill="FFFFFF"/>
        <w:spacing w:after="0" w:line="240" w:lineRule="auto"/>
        <w:jc w:val="center"/>
        <w:rPr>
          <w:rFonts w:ascii="Times New Roman" w:eastAsia="Times New Roman" w:hAnsi="Times New Roman" w:cs="Times New Roman"/>
          <w:b/>
          <w:sz w:val="28"/>
          <w:szCs w:val="28"/>
          <w:lang w:eastAsia="ru-RU"/>
        </w:rPr>
      </w:pPr>
      <w:r w:rsidRPr="00BC3C20">
        <w:rPr>
          <w:rFonts w:ascii="Times New Roman" w:eastAsia="Times New Roman" w:hAnsi="Times New Roman" w:cs="Times New Roman"/>
          <w:b/>
          <w:sz w:val="28"/>
          <w:szCs w:val="28"/>
          <w:lang w:eastAsia="ru-RU"/>
        </w:rPr>
        <w:t>ТЕКСТЫ ПРОБЛЕМНО-СИТУАЦИОННЫХ ЗАДАЧ:</w:t>
      </w:r>
    </w:p>
    <w:p w:rsidR="00525449" w:rsidRPr="00BC3C20" w:rsidRDefault="00525449" w:rsidP="00525449">
      <w:pPr>
        <w:shd w:val="clear" w:color="auto" w:fill="FFFFFF"/>
        <w:spacing w:after="0" w:line="240" w:lineRule="auto"/>
        <w:jc w:val="center"/>
        <w:rPr>
          <w:rFonts w:ascii="Times New Roman" w:eastAsia="Times New Roman" w:hAnsi="Times New Roman" w:cs="Times New Roman"/>
          <w:sz w:val="28"/>
          <w:szCs w:val="28"/>
          <w:lang w:eastAsia="ru-RU"/>
        </w:rPr>
      </w:pPr>
    </w:p>
    <w:p w:rsidR="00525449" w:rsidRPr="00BC3C20" w:rsidRDefault="00525449" w:rsidP="00525449">
      <w:pPr>
        <w:shd w:val="clear" w:color="auto" w:fill="FFFFFF"/>
        <w:spacing w:after="0" w:line="240" w:lineRule="auto"/>
        <w:jc w:val="center"/>
        <w:rPr>
          <w:rFonts w:ascii="Times New Roman" w:eastAsia="Times New Roman" w:hAnsi="Times New Roman" w:cs="Times New Roman"/>
          <w:sz w:val="28"/>
          <w:szCs w:val="28"/>
          <w:lang w:eastAsia="ru-RU"/>
        </w:rPr>
      </w:pPr>
      <w:r w:rsidRPr="00BC3C20">
        <w:rPr>
          <w:rFonts w:ascii="Times New Roman" w:eastAsia="Times New Roman" w:hAnsi="Times New Roman" w:cs="Times New Roman"/>
          <w:sz w:val="28"/>
          <w:szCs w:val="28"/>
          <w:lang w:eastAsia="ru-RU"/>
        </w:rPr>
        <w:t>Уважаемый ординатор!</w:t>
      </w:r>
    </w:p>
    <w:p w:rsidR="00525449" w:rsidRPr="00BC3C20" w:rsidRDefault="00525449" w:rsidP="00525449">
      <w:pPr>
        <w:shd w:val="clear" w:color="auto" w:fill="FFFFFF"/>
        <w:spacing w:after="0" w:line="240" w:lineRule="auto"/>
        <w:jc w:val="center"/>
        <w:rPr>
          <w:rFonts w:ascii="Times New Roman" w:eastAsia="Times New Roman" w:hAnsi="Times New Roman" w:cs="Times New Roman"/>
          <w:sz w:val="28"/>
          <w:szCs w:val="28"/>
          <w:lang w:eastAsia="ru-RU"/>
        </w:rPr>
      </w:pPr>
      <w:r w:rsidRPr="00BC3C20">
        <w:rPr>
          <w:rFonts w:ascii="Times New Roman" w:eastAsia="Times New Roman" w:hAnsi="Times New Roman" w:cs="Times New Roman"/>
          <w:sz w:val="28"/>
          <w:szCs w:val="28"/>
          <w:lang w:eastAsia="ru-RU"/>
        </w:rPr>
        <w:t>Предложенные для Вашего изучения ситуационные задачи позволят Вам   проанализировать врача в различных ситуациях.</w:t>
      </w:r>
    </w:p>
    <w:p w:rsidR="00525449" w:rsidRPr="00BC3C20" w:rsidRDefault="00525449" w:rsidP="00525449">
      <w:pPr>
        <w:shd w:val="clear" w:color="auto" w:fill="FFFFFF"/>
        <w:spacing w:after="0" w:line="240" w:lineRule="auto"/>
        <w:rPr>
          <w:rFonts w:ascii="Times New Roman" w:eastAsia="Times New Roman" w:hAnsi="Times New Roman" w:cs="Times New Roman"/>
          <w:sz w:val="28"/>
          <w:szCs w:val="28"/>
          <w:lang w:eastAsia="ru-RU"/>
        </w:rPr>
      </w:pPr>
      <w:r w:rsidRPr="00BC3C20">
        <w:rPr>
          <w:rFonts w:ascii="Times New Roman" w:eastAsia="Times New Roman" w:hAnsi="Times New Roman" w:cs="Times New Roman"/>
          <w:sz w:val="28"/>
          <w:szCs w:val="28"/>
          <w:lang w:eastAsia="ru-RU"/>
        </w:rPr>
        <w:t>Рекомендации по изучению:</w:t>
      </w:r>
    </w:p>
    <w:p w:rsidR="00525449" w:rsidRPr="00BC3C20" w:rsidRDefault="00525449" w:rsidP="00525449">
      <w:pPr>
        <w:shd w:val="clear" w:color="auto" w:fill="FFFFFF"/>
        <w:spacing w:after="0" w:line="240" w:lineRule="auto"/>
        <w:rPr>
          <w:rFonts w:ascii="Times New Roman" w:eastAsia="Times New Roman" w:hAnsi="Times New Roman" w:cs="Times New Roman"/>
          <w:sz w:val="28"/>
          <w:szCs w:val="28"/>
          <w:lang w:eastAsia="ru-RU"/>
        </w:rPr>
      </w:pPr>
      <w:r w:rsidRPr="00BC3C20">
        <w:rPr>
          <w:rFonts w:ascii="Times New Roman" w:eastAsia="Times New Roman" w:hAnsi="Times New Roman" w:cs="Times New Roman"/>
          <w:sz w:val="28"/>
          <w:szCs w:val="28"/>
          <w:lang w:eastAsia="ru-RU"/>
        </w:rPr>
        <w:t>1.</w:t>
      </w:r>
      <w:r w:rsidRPr="00BC3C20">
        <w:rPr>
          <w:rFonts w:ascii="Times New Roman" w:eastAsia="Times New Roman" w:hAnsi="Times New Roman" w:cs="Times New Roman"/>
          <w:sz w:val="28"/>
          <w:szCs w:val="28"/>
          <w:lang w:eastAsia="ru-RU"/>
        </w:rPr>
        <w:tab/>
        <w:t>Внимательно ознакомьтесь с условием ситуационной задачи.</w:t>
      </w:r>
    </w:p>
    <w:p w:rsidR="00525449" w:rsidRPr="00BC3C20" w:rsidRDefault="00525449" w:rsidP="00525449">
      <w:pPr>
        <w:shd w:val="clear" w:color="auto" w:fill="FFFFFF"/>
        <w:spacing w:after="0" w:line="240" w:lineRule="auto"/>
        <w:rPr>
          <w:rFonts w:ascii="Times New Roman" w:eastAsia="Times New Roman" w:hAnsi="Times New Roman" w:cs="Times New Roman"/>
          <w:sz w:val="28"/>
          <w:szCs w:val="28"/>
          <w:lang w:eastAsia="ru-RU"/>
        </w:rPr>
      </w:pPr>
      <w:r w:rsidRPr="00BC3C20">
        <w:rPr>
          <w:rFonts w:ascii="Times New Roman" w:eastAsia="Times New Roman" w:hAnsi="Times New Roman" w:cs="Times New Roman"/>
          <w:sz w:val="28"/>
          <w:szCs w:val="28"/>
          <w:lang w:eastAsia="ru-RU"/>
        </w:rPr>
        <w:t>2.</w:t>
      </w:r>
      <w:r w:rsidRPr="00BC3C20">
        <w:rPr>
          <w:rFonts w:ascii="Times New Roman" w:eastAsia="Times New Roman" w:hAnsi="Times New Roman" w:cs="Times New Roman"/>
          <w:sz w:val="28"/>
          <w:szCs w:val="28"/>
          <w:lang w:eastAsia="ru-RU"/>
        </w:rPr>
        <w:tab/>
        <w:t>Подумайте и дайте свой ответ.</w:t>
      </w:r>
    </w:p>
    <w:p w:rsidR="00525449" w:rsidRPr="00BC3C20" w:rsidRDefault="0036361E" w:rsidP="00525449">
      <w:pPr>
        <w:shd w:val="clear" w:color="auto" w:fill="FFFFFF"/>
        <w:spacing w:after="0" w:line="240" w:lineRule="auto"/>
        <w:rPr>
          <w:rFonts w:ascii="Times New Roman" w:eastAsia="Times New Roman" w:hAnsi="Times New Roman" w:cs="Times New Roman"/>
          <w:sz w:val="28"/>
          <w:szCs w:val="28"/>
          <w:lang w:eastAsia="ru-RU"/>
        </w:rPr>
      </w:pPr>
      <w:r w:rsidRPr="00BC3C20">
        <w:rPr>
          <w:rFonts w:ascii="Times New Roman" w:eastAsia="Times New Roman" w:hAnsi="Times New Roman" w:cs="Times New Roman"/>
          <w:sz w:val="28"/>
          <w:szCs w:val="28"/>
          <w:lang w:eastAsia="ru-RU"/>
        </w:rPr>
        <w:t>3</w:t>
      </w:r>
      <w:r w:rsidR="00525449" w:rsidRPr="00BC3C20">
        <w:rPr>
          <w:rFonts w:ascii="Times New Roman" w:eastAsia="Times New Roman" w:hAnsi="Times New Roman" w:cs="Times New Roman"/>
          <w:sz w:val="28"/>
          <w:szCs w:val="28"/>
          <w:lang w:eastAsia="ru-RU"/>
        </w:rPr>
        <w:t>.</w:t>
      </w:r>
      <w:r w:rsidR="00525449" w:rsidRPr="00BC3C20">
        <w:rPr>
          <w:rFonts w:ascii="Times New Roman" w:eastAsia="Times New Roman" w:hAnsi="Times New Roman" w:cs="Times New Roman"/>
          <w:sz w:val="28"/>
          <w:szCs w:val="28"/>
          <w:lang w:eastAsia="ru-RU"/>
        </w:rPr>
        <w:tab/>
        <w:t>При возникновении вопросов и трудностей обратитесь за помощью к преподавателю.</w:t>
      </w:r>
    </w:p>
    <w:p w:rsidR="00525449" w:rsidRPr="00BC3C20" w:rsidRDefault="0036361E" w:rsidP="00525449">
      <w:pPr>
        <w:shd w:val="clear" w:color="auto" w:fill="FFFFFF"/>
        <w:spacing w:after="0" w:line="240" w:lineRule="auto"/>
        <w:rPr>
          <w:rFonts w:ascii="Times New Roman" w:eastAsia="Times New Roman" w:hAnsi="Times New Roman" w:cs="Times New Roman"/>
          <w:sz w:val="28"/>
          <w:szCs w:val="28"/>
          <w:lang w:eastAsia="ru-RU"/>
        </w:rPr>
      </w:pPr>
      <w:r w:rsidRPr="00BC3C20">
        <w:rPr>
          <w:rFonts w:ascii="Times New Roman" w:eastAsia="Times New Roman" w:hAnsi="Times New Roman" w:cs="Times New Roman"/>
          <w:sz w:val="28"/>
          <w:szCs w:val="28"/>
          <w:lang w:eastAsia="ru-RU"/>
        </w:rPr>
        <w:t>4</w:t>
      </w:r>
      <w:r w:rsidR="00525449" w:rsidRPr="00BC3C20">
        <w:rPr>
          <w:rFonts w:ascii="Times New Roman" w:eastAsia="Times New Roman" w:hAnsi="Times New Roman" w:cs="Times New Roman"/>
          <w:sz w:val="28"/>
          <w:szCs w:val="28"/>
          <w:lang w:eastAsia="ru-RU"/>
        </w:rPr>
        <w:t>.</w:t>
      </w:r>
      <w:r w:rsidR="00525449" w:rsidRPr="00BC3C20">
        <w:rPr>
          <w:rFonts w:ascii="Times New Roman" w:eastAsia="Times New Roman" w:hAnsi="Times New Roman" w:cs="Times New Roman"/>
          <w:sz w:val="28"/>
          <w:szCs w:val="28"/>
          <w:lang w:eastAsia="ru-RU"/>
        </w:rPr>
        <w:tab/>
        <w:t>Продемонстрируйте преподавателю как бы Вы поступили в данной ситуации.</w:t>
      </w:r>
    </w:p>
    <w:p w:rsidR="00525449" w:rsidRPr="00BC3C20" w:rsidRDefault="00525449" w:rsidP="00525449">
      <w:pPr>
        <w:shd w:val="clear" w:color="auto" w:fill="FFFFFF"/>
        <w:spacing w:after="0" w:line="240" w:lineRule="auto"/>
        <w:jc w:val="center"/>
        <w:rPr>
          <w:rFonts w:ascii="Times New Roman" w:eastAsia="Times New Roman" w:hAnsi="Times New Roman" w:cs="Times New Roman"/>
          <w:sz w:val="28"/>
          <w:szCs w:val="28"/>
          <w:lang w:eastAsia="ru-RU"/>
        </w:rPr>
      </w:pPr>
      <w:r w:rsidRPr="00BC3C20">
        <w:rPr>
          <w:rFonts w:ascii="Times New Roman" w:eastAsia="Times New Roman" w:hAnsi="Times New Roman" w:cs="Times New Roman"/>
          <w:sz w:val="28"/>
          <w:szCs w:val="28"/>
          <w:lang w:eastAsia="ru-RU"/>
        </w:rPr>
        <w:t>Задача №1</w:t>
      </w:r>
    </w:p>
    <w:p w:rsidR="00525449" w:rsidRPr="00BC3C20" w:rsidRDefault="0036361E" w:rsidP="00525449">
      <w:pPr>
        <w:shd w:val="clear" w:color="auto" w:fill="FFFFFF"/>
        <w:spacing w:after="0" w:line="240" w:lineRule="auto"/>
        <w:rPr>
          <w:rFonts w:ascii="Times New Roman" w:eastAsia="Times New Roman" w:hAnsi="Times New Roman" w:cs="Times New Roman"/>
          <w:sz w:val="28"/>
          <w:szCs w:val="28"/>
          <w:lang w:eastAsia="ru-RU"/>
        </w:rPr>
      </w:pPr>
      <w:r w:rsidRPr="00BC3C20">
        <w:rPr>
          <w:rFonts w:ascii="Times New Roman" w:hAnsi="Times New Roman" w:cs="Times New Roman"/>
          <w:noProof/>
          <w:sz w:val="28"/>
          <w:szCs w:val="28"/>
          <w:lang w:eastAsia="ru-RU"/>
        </w:rPr>
        <w:lastRenderedPageBreak/>
        <w:drawing>
          <wp:inline distT="0" distB="0" distL="0" distR="0">
            <wp:extent cx="5930900" cy="40386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30900" cy="4038600"/>
                    </a:xfrm>
                    <a:prstGeom prst="rect">
                      <a:avLst/>
                    </a:prstGeom>
                    <a:noFill/>
                    <a:ln>
                      <a:noFill/>
                    </a:ln>
                  </pic:spPr>
                </pic:pic>
              </a:graphicData>
            </a:graphic>
          </wp:inline>
        </w:drawing>
      </w:r>
    </w:p>
    <w:p w:rsidR="0036361E" w:rsidRPr="00BC3C20" w:rsidRDefault="0036361E" w:rsidP="00525449">
      <w:pPr>
        <w:shd w:val="clear" w:color="auto" w:fill="FFFFFF"/>
        <w:spacing w:after="0" w:line="240" w:lineRule="auto"/>
        <w:rPr>
          <w:rFonts w:ascii="Times New Roman" w:eastAsia="Times New Roman" w:hAnsi="Times New Roman" w:cs="Times New Roman"/>
          <w:sz w:val="28"/>
          <w:szCs w:val="28"/>
          <w:lang w:eastAsia="ru-RU"/>
        </w:rPr>
      </w:pPr>
    </w:p>
    <w:p w:rsidR="00525449" w:rsidRPr="00BC3C20" w:rsidRDefault="00525449" w:rsidP="00525449">
      <w:pPr>
        <w:shd w:val="clear" w:color="auto" w:fill="FFFFFF"/>
        <w:spacing w:after="0" w:line="240" w:lineRule="auto"/>
        <w:jc w:val="center"/>
        <w:rPr>
          <w:rFonts w:ascii="Times New Roman" w:eastAsia="Times New Roman" w:hAnsi="Times New Roman" w:cs="Times New Roman"/>
          <w:sz w:val="28"/>
          <w:szCs w:val="28"/>
          <w:lang w:eastAsia="ru-RU"/>
        </w:rPr>
      </w:pPr>
      <w:r w:rsidRPr="00BC3C20">
        <w:rPr>
          <w:rFonts w:ascii="Times New Roman" w:eastAsia="Times New Roman" w:hAnsi="Times New Roman" w:cs="Times New Roman"/>
          <w:sz w:val="28"/>
          <w:szCs w:val="28"/>
          <w:lang w:eastAsia="ru-RU"/>
        </w:rPr>
        <w:t>Задача №2</w:t>
      </w:r>
    </w:p>
    <w:p w:rsidR="005460CE" w:rsidRPr="00BC3C20" w:rsidRDefault="005460CE" w:rsidP="005460CE">
      <w:pPr>
        <w:jc w:val="both"/>
        <w:rPr>
          <w:rFonts w:ascii="Times New Roman" w:hAnsi="Times New Roman" w:cs="Times New Roman"/>
          <w:b/>
          <w:spacing w:val="9"/>
          <w:sz w:val="28"/>
          <w:szCs w:val="28"/>
        </w:rPr>
      </w:pPr>
      <w:r w:rsidRPr="00BC3C20">
        <w:rPr>
          <w:rFonts w:ascii="Times New Roman" w:hAnsi="Times New Roman" w:cs="Times New Roman"/>
          <w:b/>
          <w:spacing w:val="9"/>
          <w:sz w:val="28"/>
          <w:szCs w:val="28"/>
        </w:rPr>
        <w:t>Задача 1</w:t>
      </w:r>
    </w:p>
    <w:p w:rsidR="005460CE" w:rsidRPr="00BC3C20" w:rsidRDefault="005460CE" w:rsidP="005460CE">
      <w:pPr>
        <w:jc w:val="both"/>
        <w:rPr>
          <w:rFonts w:ascii="Times New Roman" w:hAnsi="Times New Roman" w:cs="Times New Roman"/>
          <w:sz w:val="28"/>
          <w:szCs w:val="28"/>
          <w:shd w:val="clear" w:color="auto" w:fill="FFFFFF"/>
        </w:rPr>
      </w:pPr>
      <w:r w:rsidRPr="00BC3C20">
        <w:rPr>
          <w:rFonts w:ascii="Times New Roman" w:hAnsi="Times New Roman" w:cs="Times New Roman"/>
          <w:sz w:val="28"/>
          <w:szCs w:val="28"/>
          <w:shd w:val="clear" w:color="auto" w:fill="FFFFFF"/>
        </w:rPr>
        <w:t xml:space="preserve">На приеме пациент 57 </w:t>
      </w:r>
      <w:proofErr w:type="gramStart"/>
      <w:r w:rsidRPr="00BC3C20">
        <w:rPr>
          <w:rFonts w:ascii="Times New Roman" w:hAnsi="Times New Roman" w:cs="Times New Roman"/>
          <w:sz w:val="28"/>
          <w:szCs w:val="28"/>
          <w:shd w:val="clear" w:color="auto" w:fill="FFFFFF"/>
        </w:rPr>
        <w:t>лет,  считает</w:t>
      </w:r>
      <w:proofErr w:type="gramEnd"/>
      <w:r w:rsidRPr="00BC3C20">
        <w:rPr>
          <w:rFonts w:ascii="Times New Roman" w:hAnsi="Times New Roman" w:cs="Times New Roman"/>
          <w:sz w:val="28"/>
          <w:szCs w:val="28"/>
          <w:shd w:val="clear" w:color="auto" w:fill="FFFFFF"/>
        </w:rPr>
        <w:t xml:space="preserve"> себя больным в течение последних 6-ти месяцев, когда на кончике носа справа, он обнаружил безболезненный узелок величиной </w:t>
      </w:r>
      <w:smartTag w:uri="urn:schemas-microsoft-com:office:smarttags" w:element="metricconverter">
        <w:smartTagPr>
          <w:attr w:name="ProductID" w:val="2 мм"/>
        </w:smartTagPr>
        <w:r w:rsidRPr="00BC3C20">
          <w:rPr>
            <w:rFonts w:ascii="Times New Roman" w:hAnsi="Times New Roman" w:cs="Times New Roman"/>
            <w:sz w:val="28"/>
            <w:szCs w:val="28"/>
            <w:shd w:val="clear" w:color="auto" w:fill="FFFFFF"/>
          </w:rPr>
          <w:t>2 мм</w:t>
        </w:r>
      </w:smartTag>
      <w:r w:rsidRPr="00BC3C20">
        <w:rPr>
          <w:rFonts w:ascii="Times New Roman" w:hAnsi="Times New Roman" w:cs="Times New Roman"/>
          <w:sz w:val="28"/>
          <w:szCs w:val="28"/>
          <w:shd w:val="clear" w:color="auto" w:fill="FFFFFF"/>
        </w:rPr>
        <w:t xml:space="preserve">. За медицинской помощью не обращался. Объективно: на коже кончика носа имеется бледно-розового цвета узелок диаметром </w:t>
      </w:r>
      <w:smartTag w:uri="urn:schemas-microsoft-com:office:smarttags" w:element="metricconverter">
        <w:smartTagPr>
          <w:attr w:name="ProductID" w:val="2,5 мм"/>
        </w:smartTagPr>
        <w:r w:rsidRPr="00BC3C20">
          <w:rPr>
            <w:rFonts w:ascii="Times New Roman" w:hAnsi="Times New Roman" w:cs="Times New Roman"/>
            <w:sz w:val="28"/>
            <w:szCs w:val="28"/>
            <w:shd w:val="clear" w:color="auto" w:fill="FFFFFF"/>
          </w:rPr>
          <w:t>2,5 мм</w:t>
        </w:r>
      </w:smartTag>
      <w:r w:rsidRPr="00BC3C20">
        <w:rPr>
          <w:rFonts w:ascii="Times New Roman" w:hAnsi="Times New Roman" w:cs="Times New Roman"/>
          <w:sz w:val="28"/>
          <w:szCs w:val="28"/>
          <w:shd w:val="clear" w:color="auto" w:fill="FFFFFF"/>
        </w:rPr>
        <w:t xml:space="preserve"> с гладкой поверхностью и просвечивающимися телеангиоэктазиями.</w:t>
      </w:r>
    </w:p>
    <w:p w:rsidR="005460CE" w:rsidRPr="00BC3C20" w:rsidRDefault="005460CE" w:rsidP="005460CE">
      <w:pPr>
        <w:jc w:val="both"/>
        <w:rPr>
          <w:rFonts w:ascii="Times New Roman" w:hAnsi="Times New Roman" w:cs="Times New Roman"/>
          <w:i/>
          <w:sz w:val="28"/>
          <w:szCs w:val="28"/>
          <w:shd w:val="clear" w:color="auto" w:fill="FFFFFF"/>
        </w:rPr>
      </w:pPr>
      <w:r w:rsidRPr="00BC3C20">
        <w:rPr>
          <w:rFonts w:ascii="Times New Roman" w:hAnsi="Times New Roman" w:cs="Times New Roman"/>
          <w:i/>
          <w:sz w:val="28"/>
          <w:szCs w:val="28"/>
          <w:shd w:val="clear" w:color="auto" w:fill="FFFFFF"/>
        </w:rPr>
        <w:t>Предположите диагноз?</w:t>
      </w:r>
    </w:p>
    <w:p w:rsidR="005460CE" w:rsidRPr="00BC3C20" w:rsidRDefault="005460CE" w:rsidP="005460CE">
      <w:pPr>
        <w:jc w:val="both"/>
        <w:rPr>
          <w:rFonts w:ascii="Times New Roman" w:hAnsi="Times New Roman" w:cs="Times New Roman"/>
          <w:i/>
          <w:sz w:val="28"/>
          <w:szCs w:val="28"/>
          <w:shd w:val="clear" w:color="auto" w:fill="FFFFFF"/>
        </w:rPr>
      </w:pPr>
      <w:r w:rsidRPr="00BC3C20">
        <w:rPr>
          <w:rFonts w:ascii="Times New Roman" w:hAnsi="Times New Roman" w:cs="Times New Roman"/>
          <w:i/>
          <w:sz w:val="28"/>
          <w:szCs w:val="28"/>
          <w:shd w:val="clear" w:color="auto" w:fill="FFFFFF"/>
        </w:rPr>
        <w:t>Какими методами его можно подтвердить?</w:t>
      </w:r>
    </w:p>
    <w:p w:rsidR="005460CE" w:rsidRPr="00BC3C20" w:rsidRDefault="005460CE" w:rsidP="005460CE">
      <w:pPr>
        <w:jc w:val="both"/>
        <w:rPr>
          <w:rFonts w:ascii="Times New Roman" w:hAnsi="Times New Roman" w:cs="Times New Roman"/>
          <w:i/>
          <w:sz w:val="28"/>
          <w:szCs w:val="28"/>
          <w:shd w:val="clear" w:color="auto" w:fill="FFFFFF"/>
        </w:rPr>
      </w:pPr>
      <w:r w:rsidRPr="00BC3C20">
        <w:rPr>
          <w:rFonts w:ascii="Times New Roman" w:hAnsi="Times New Roman" w:cs="Times New Roman"/>
          <w:i/>
          <w:sz w:val="28"/>
          <w:szCs w:val="28"/>
          <w:shd w:val="clear" w:color="auto" w:fill="FFFFFF"/>
        </w:rPr>
        <w:t>Какова дальнейшая тактика?</w:t>
      </w:r>
    </w:p>
    <w:p w:rsidR="005460CE" w:rsidRPr="00BC3C20" w:rsidRDefault="005460CE" w:rsidP="005460CE">
      <w:pPr>
        <w:jc w:val="both"/>
        <w:rPr>
          <w:rFonts w:ascii="Times New Roman" w:hAnsi="Times New Roman" w:cs="Times New Roman"/>
          <w:b/>
          <w:spacing w:val="9"/>
          <w:sz w:val="28"/>
          <w:szCs w:val="28"/>
        </w:rPr>
      </w:pPr>
      <w:r w:rsidRPr="00BC3C20">
        <w:rPr>
          <w:rFonts w:ascii="Times New Roman" w:hAnsi="Times New Roman" w:cs="Times New Roman"/>
          <w:sz w:val="28"/>
          <w:szCs w:val="28"/>
        </w:rPr>
        <w:br/>
      </w:r>
      <w:r w:rsidRPr="00BC3C20">
        <w:rPr>
          <w:rFonts w:ascii="Times New Roman" w:hAnsi="Times New Roman" w:cs="Times New Roman"/>
          <w:b/>
          <w:sz w:val="28"/>
          <w:szCs w:val="28"/>
        </w:rPr>
        <w:t>Задача 2</w:t>
      </w:r>
    </w:p>
    <w:p w:rsidR="005460CE" w:rsidRPr="00BC3C20" w:rsidRDefault="005460CE" w:rsidP="005460CE">
      <w:pPr>
        <w:jc w:val="both"/>
        <w:rPr>
          <w:rFonts w:ascii="Times New Roman" w:hAnsi="Times New Roman" w:cs="Times New Roman"/>
          <w:spacing w:val="9"/>
          <w:sz w:val="28"/>
          <w:szCs w:val="28"/>
        </w:rPr>
      </w:pPr>
      <w:r w:rsidRPr="00BC3C20">
        <w:rPr>
          <w:rFonts w:ascii="Times New Roman" w:hAnsi="Times New Roman" w:cs="Times New Roman"/>
          <w:spacing w:val="9"/>
          <w:sz w:val="28"/>
          <w:szCs w:val="28"/>
        </w:rPr>
        <w:t>На приеме пациент 69 лет с жалобами на высыпания на коже черепа, боковых поверхностей лица, ушных раковин, тыльных поверхностей предплечий и кистей, где имеются множественные слегка эритематозные пятна с неровными краями, покрытые жесткими чешуйками, плотно прикрепленными к коже, при попытке удаления чешуек отмечается болезненность. На правой ушной раковине имеется очаг ярко-красного цвета с выраженным гиперкератозом, изъязвлением и кровоточивостью.</w:t>
      </w:r>
    </w:p>
    <w:p w:rsidR="005460CE" w:rsidRPr="00BC3C20" w:rsidRDefault="005460CE" w:rsidP="005460CE">
      <w:pPr>
        <w:jc w:val="both"/>
        <w:rPr>
          <w:rFonts w:ascii="Times New Roman" w:hAnsi="Times New Roman" w:cs="Times New Roman"/>
          <w:i/>
          <w:sz w:val="28"/>
          <w:szCs w:val="28"/>
          <w:shd w:val="clear" w:color="auto" w:fill="FFFFFF"/>
        </w:rPr>
      </w:pPr>
      <w:r w:rsidRPr="00BC3C20">
        <w:rPr>
          <w:rFonts w:ascii="Times New Roman" w:hAnsi="Times New Roman" w:cs="Times New Roman"/>
          <w:i/>
          <w:sz w:val="28"/>
          <w:szCs w:val="28"/>
          <w:shd w:val="clear" w:color="auto" w:fill="FFFFFF"/>
        </w:rPr>
        <w:lastRenderedPageBreak/>
        <w:t xml:space="preserve">Предположите диагноз? </w:t>
      </w:r>
    </w:p>
    <w:p w:rsidR="005460CE" w:rsidRPr="00BC3C20" w:rsidRDefault="005460CE" w:rsidP="005460CE">
      <w:pPr>
        <w:jc w:val="both"/>
        <w:rPr>
          <w:rFonts w:ascii="Times New Roman" w:hAnsi="Times New Roman" w:cs="Times New Roman"/>
          <w:i/>
          <w:sz w:val="28"/>
          <w:szCs w:val="28"/>
          <w:shd w:val="clear" w:color="auto" w:fill="FFFFFF"/>
        </w:rPr>
      </w:pPr>
      <w:r w:rsidRPr="00BC3C20">
        <w:rPr>
          <w:rFonts w:ascii="Times New Roman" w:hAnsi="Times New Roman" w:cs="Times New Roman"/>
          <w:i/>
          <w:sz w:val="28"/>
          <w:szCs w:val="28"/>
          <w:shd w:val="clear" w:color="auto" w:fill="FFFFFF"/>
        </w:rPr>
        <w:t>Какими методами его можно подтвердить?</w:t>
      </w:r>
    </w:p>
    <w:p w:rsidR="005460CE" w:rsidRPr="00BC3C20" w:rsidRDefault="005460CE" w:rsidP="005460CE">
      <w:pPr>
        <w:jc w:val="both"/>
        <w:rPr>
          <w:rFonts w:ascii="Times New Roman" w:hAnsi="Times New Roman" w:cs="Times New Roman"/>
          <w:i/>
          <w:sz w:val="28"/>
          <w:szCs w:val="28"/>
          <w:shd w:val="clear" w:color="auto" w:fill="FFFFFF"/>
        </w:rPr>
      </w:pPr>
      <w:r w:rsidRPr="00BC3C20">
        <w:rPr>
          <w:rFonts w:ascii="Times New Roman" w:hAnsi="Times New Roman" w:cs="Times New Roman"/>
          <w:i/>
          <w:sz w:val="28"/>
          <w:szCs w:val="28"/>
          <w:shd w:val="clear" w:color="auto" w:fill="FFFFFF"/>
        </w:rPr>
        <w:t>Какова дальнейшая тактика?</w:t>
      </w:r>
    </w:p>
    <w:p w:rsidR="005460CE" w:rsidRPr="00BC3C20" w:rsidRDefault="005460CE" w:rsidP="005460CE">
      <w:pPr>
        <w:jc w:val="both"/>
        <w:rPr>
          <w:rFonts w:ascii="Times New Roman" w:hAnsi="Times New Roman" w:cs="Times New Roman"/>
          <w:b/>
          <w:spacing w:val="9"/>
          <w:sz w:val="28"/>
          <w:szCs w:val="28"/>
        </w:rPr>
      </w:pPr>
    </w:p>
    <w:p w:rsidR="005460CE" w:rsidRPr="00BC3C20" w:rsidRDefault="005460CE" w:rsidP="005460CE">
      <w:pPr>
        <w:jc w:val="both"/>
        <w:rPr>
          <w:rFonts w:ascii="Times New Roman" w:hAnsi="Times New Roman" w:cs="Times New Roman"/>
          <w:b/>
          <w:spacing w:val="9"/>
          <w:sz w:val="28"/>
          <w:szCs w:val="28"/>
        </w:rPr>
      </w:pPr>
      <w:r w:rsidRPr="00BC3C20">
        <w:rPr>
          <w:rFonts w:ascii="Times New Roman" w:hAnsi="Times New Roman" w:cs="Times New Roman"/>
          <w:b/>
          <w:spacing w:val="9"/>
          <w:sz w:val="28"/>
          <w:szCs w:val="28"/>
        </w:rPr>
        <w:t>Задача 3</w:t>
      </w:r>
    </w:p>
    <w:p w:rsidR="005460CE" w:rsidRPr="00BC3C20" w:rsidRDefault="005460CE" w:rsidP="005460CE">
      <w:pPr>
        <w:jc w:val="both"/>
        <w:rPr>
          <w:rFonts w:ascii="Times New Roman" w:hAnsi="Times New Roman" w:cs="Times New Roman"/>
          <w:sz w:val="28"/>
          <w:szCs w:val="28"/>
          <w:shd w:val="clear" w:color="auto" w:fill="FFFFFF"/>
        </w:rPr>
      </w:pPr>
      <w:r w:rsidRPr="00BC3C20">
        <w:rPr>
          <w:rFonts w:ascii="Times New Roman" w:hAnsi="Times New Roman" w:cs="Times New Roman"/>
          <w:sz w:val="28"/>
          <w:szCs w:val="28"/>
          <w:shd w:val="clear" w:color="auto" w:fill="FFFFFF"/>
        </w:rPr>
        <w:t>Пациент 62 лет, обратился с жалобами на образование на коже живота. Из анамнеза: на коже живота длительно существовала «родинка», которая последние месяцы стала увеличиваться в размере и менять цвет. Объективно: на коже передней брюшной области солитарная бляшка плотноэластической консистенции с неровными границами. Цвет бляшки неравномерный – от коричневого до черного. Поверхность бляшки бугристая.</w:t>
      </w:r>
    </w:p>
    <w:p w:rsidR="005460CE" w:rsidRPr="00BC3C20" w:rsidRDefault="005460CE" w:rsidP="005460CE">
      <w:pPr>
        <w:jc w:val="both"/>
        <w:rPr>
          <w:rFonts w:ascii="Times New Roman" w:hAnsi="Times New Roman" w:cs="Times New Roman"/>
          <w:i/>
          <w:sz w:val="28"/>
          <w:szCs w:val="28"/>
          <w:shd w:val="clear" w:color="auto" w:fill="FFFFFF"/>
        </w:rPr>
      </w:pPr>
      <w:r w:rsidRPr="00BC3C20">
        <w:rPr>
          <w:rFonts w:ascii="Times New Roman" w:hAnsi="Times New Roman" w:cs="Times New Roman"/>
          <w:i/>
          <w:sz w:val="28"/>
          <w:szCs w:val="28"/>
          <w:shd w:val="clear" w:color="auto" w:fill="FFFFFF"/>
        </w:rPr>
        <w:t xml:space="preserve">Предположите диагноз? </w:t>
      </w:r>
    </w:p>
    <w:p w:rsidR="005460CE" w:rsidRPr="00BC3C20" w:rsidRDefault="005460CE" w:rsidP="005460CE">
      <w:pPr>
        <w:jc w:val="both"/>
        <w:rPr>
          <w:rFonts w:ascii="Times New Roman" w:hAnsi="Times New Roman" w:cs="Times New Roman"/>
          <w:i/>
          <w:sz w:val="28"/>
          <w:szCs w:val="28"/>
          <w:shd w:val="clear" w:color="auto" w:fill="FFFFFF"/>
        </w:rPr>
      </w:pPr>
      <w:r w:rsidRPr="00BC3C20">
        <w:rPr>
          <w:rFonts w:ascii="Times New Roman" w:hAnsi="Times New Roman" w:cs="Times New Roman"/>
          <w:i/>
          <w:sz w:val="28"/>
          <w:szCs w:val="28"/>
          <w:shd w:val="clear" w:color="auto" w:fill="FFFFFF"/>
        </w:rPr>
        <w:t>Какими методами его можно подтвердить?</w:t>
      </w:r>
    </w:p>
    <w:p w:rsidR="005460CE" w:rsidRPr="00BC3C20" w:rsidRDefault="005460CE" w:rsidP="005460CE">
      <w:pPr>
        <w:jc w:val="both"/>
        <w:rPr>
          <w:rFonts w:ascii="Times New Roman" w:hAnsi="Times New Roman" w:cs="Times New Roman"/>
          <w:i/>
          <w:sz w:val="28"/>
          <w:szCs w:val="28"/>
          <w:shd w:val="clear" w:color="auto" w:fill="FFFFFF"/>
        </w:rPr>
      </w:pPr>
      <w:r w:rsidRPr="00BC3C20">
        <w:rPr>
          <w:rFonts w:ascii="Times New Roman" w:hAnsi="Times New Roman" w:cs="Times New Roman"/>
          <w:i/>
          <w:sz w:val="28"/>
          <w:szCs w:val="28"/>
          <w:shd w:val="clear" w:color="auto" w:fill="FFFFFF"/>
        </w:rPr>
        <w:t>Какова дальнейшая тактика?</w:t>
      </w:r>
    </w:p>
    <w:p w:rsidR="005460CE" w:rsidRPr="00BC3C20" w:rsidRDefault="005460CE" w:rsidP="005460CE">
      <w:pPr>
        <w:jc w:val="both"/>
        <w:rPr>
          <w:rFonts w:ascii="Times New Roman" w:hAnsi="Times New Roman" w:cs="Times New Roman"/>
          <w:b/>
          <w:spacing w:val="9"/>
          <w:sz w:val="28"/>
          <w:szCs w:val="28"/>
        </w:rPr>
      </w:pPr>
    </w:p>
    <w:p w:rsidR="005460CE" w:rsidRPr="00BC3C20" w:rsidRDefault="005460CE" w:rsidP="005460CE">
      <w:pPr>
        <w:jc w:val="both"/>
        <w:rPr>
          <w:rFonts w:ascii="Times New Roman" w:hAnsi="Times New Roman" w:cs="Times New Roman"/>
          <w:b/>
          <w:spacing w:val="9"/>
          <w:sz w:val="28"/>
          <w:szCs w:val="28"/>
        </w:rPr>
      </w:pPr>
      <w:r w:rsidRPr="00BC3C20">
        <w:rPr>
          <w:rFonts w:ascii="Times New Roman" w:hAnsi="Times New Roman" w:cs="Times New Roman"/>
          <w:b/>
          <w:spacing w:val="9"/>
          <w:sz w:val="28"/>
          <w:szCs w:val="28"/>
        </w:rPr>
        <w:t>Задача 4</w:t>
      </w:r>
    </w:p>
    <w:p w:rsidR="005460CE" w:rsidRPr="00BC3C20" w:rsidRDefault="005460CE" w:rsidP="005460CE">
      <w:pPr>
        <w:jc w:val="both"/>
        <w:rPr>
          <w:rFonts w:ascii="Times New Roman" w:hAnsi="Times New Roman" w:cs="Times New Roman"/>
          <w:spacing w:val="9"/>
          <w:sz w:val="28"/>
          <w:szCs w:val="28"/>
        </w:rPr>
      </w:pPr>
      <w:r w:rsidRPr="00BC3C20">
        <w:rPr>
          <w:rFonts w:ascii="Times New Roman" w:hAnsi="Times New Roman" w:cs="Times New Roman"/>
          <w:spacing w:val="9"/>
          <w:sz w:val="28"/>
          <w:szCs w:val="28"/>
        </w:rPr>
        <w:t>На консультацию к дерматологу направлена больная 76 лет, пенсионерка, с жалобами на затвердение кожи в области переносицы, незначительный зуд в этой области.</w:t>
      </w:r>
    </w:p>
    <w:p w:rsidR="005460CE" w:rsidRPr="00BC3C20" w:rsidRDefault="005460CE" w:rsidP="005460CE">
      <w:pPr>
        <w:jc w:val="both"/>
        <w:rPr>
          <w:rFonts w:ascii="Times New Roman" w:hAnsi="Times New Roman" w:cs="Times New Roman"/>
          <w:spacing w:val="9"/>
          <w:sz w:val="28"/>
          <w:szCs w:val="28"/>
        </w:rPr>
      </w:pPr>
      <w:r w:rsidRPr="00BC3C20">
        <w:rPr>
          <w:rFonts w:ascii="Times New Roman" w:hAnsi="Times New Roman" w:cs="Times New Roman"/>
          <w:spacing w:val="9"/>
          <w:sz w:val="28"/>
          <w:szCs w:val="28"/>
        </w:rPr>
        <w:t xml:space="preserve">ИЗ АНАМНЕЗА: считает себя больной около 2,5 лет, когда впервые на коже переносицы </w:t>
      </w:r>
      <w:proofErr w:type="gramStart"/>
      <w:r w:rsidRPr="00BC3C20">
        <w:rPr>
          <w:rFonts w:ascii="Times New Roman" w:hAnsi="Times New Roman" w:cs="Times New Roman"/>
          <w:spacing w:val="9"/>
          <w:sz w:val="28"/>
          <w:szCs w:val="28"/>
        </w:rPr>
        <w:t>появился  образование</w:t>
      </w:r>
      <w:proofErr w:type="gramEnd"/>
      <w:r w:rsidRPr="00BC3C20">
        <w:rPr>
          <w:rFonts w:ascii="Times New Roman" w:hAnsi="Times New Roman" w:cs="Times New Roman"/>
          <w:spacing w:val="9"/>
          <w:sz w:val="28"/>
          <w:szCs w:val="28"/>
        </w:rPr>
        <w:t xml:space="preserve">  размером  с  просяное  зерно.  </w:t>
      </w:r>
      <w:proofErr w:type="gramStart"/>
      <w:r w:rsidRPr="00BC3C20">
        <w:rPr>
          <w:rFonts w:ascii="Times New Roman" w:hAnsi="Times New Roman" w:cs="Times New Roman"/>
          <w:spacing w:val="9"/>
          <w:sz w:val="28"/>
          <w:szCs w:val="28"/>
        </w:rPr>
        <w:t>Больная  попыталась</w:t>
      </w:r>
      <w:proofErr w:type="gramEnd"/>
      <w:r w:rsidRPr="00BC3C20">
        <w:rPr>
          <w:rFonts w:ascii="Times New Roman" w:hAnsi="Times New Roman" w:cs="Times New Roman"/>
          <w:spacing w:val="9"/>
          <w:sz w:val="28"/>
          <w:szCs w:val="28"/>
        </w:rPr>
        <w:t xml:space="preserve">  его  выдавить,  но безуспешно. Образование постепенно увеличивалось, беспокоя незначительным зудом. Через </w:t>
      </w:r>
      <w:proofErr w:type="gramStart"/>
      <w:r w:rsidRPr="00BC3C20">
        <w:rPr>
          <w:rFonts w:ascii="Times New Roman" w:hAnsi="Times New Roman" w:cs="Times New Roman"/>
          <w:spacing w:val="9"/>
          <w:sz w:val="28"/>
          <w:szCs w:val="28"/>
        </w:rPr>
        <w:t>некоторое  время</w:t>
      </w:r>
      <w:proofErr w:type="gramEnd"/>
      <w:r w:rsidRPr="00BC3C20">
        <w:rPr>
          <w:rFonts w:ascii="Times New Roman" w:hAnsi="Times New Roman" w:cs="Times New Roman"/>
          <w:spacing w:val="9"/>
          <w:sz w:val="28"/>
          <w:szCs w:val="28"/>
        </w:rPr>
        <w:t xml:space="preserve">  в  центре  появилась  кровоточащая  эрозия.  </w:t>
      </w:r>
      <w:proofErr w:type="gramStart"/>
      <w:r w:rsidRPr="00BC3C20">
        <w:rPr>
          <w:rFonts w:ascii="Times New Roman" w:hAnsi="Times New Roman" w:cs="Times New Roman"/>
          <w:spacing w:val="9"/>
          <w:sz w:val="28"/>
          <w:szCs w:val="28"/>
        </w:rPr>
        <w:t>Лечилась  сама</w:t>
      </w:r>
      <w:proofErr w:type="gramEnd"/>
      <w:r w:rsidRPr="00BC3C20">
        <w:rPr>
          <w:rFonts w:ascii="Times New Roman" w:hAnsi="Times New Roman" w:cs="Times New Roman"/>
          <w:spacing w:val="9"/>
          <w:sz w:val="28"/>
          <w:szCs w:val="28"/>
        </w:rPr>
        <w:t xml:space="preserve">,  прижигала эрозию настойкой йода и бриллиантовой зеленью. Обратилась к дерматологу. </w:t>
      </w:r>
      <w:proofErr w:type="gramStart"/>
      <w:r w:rsidRPr="00BC3C20">
        <w:rPr>
          <w:rFonts w:ascii="Times New Roman" w:hAnsi="Times New Roman" w:cs="Times New Roman"/>
          <w:spacing w:val="9"/>
          <w:sz w:val="28"/>
          <w:szCs w:val="28"/>
        </w:rPr>
        <w:t>Объективно:  На</w:t>
      </w:r>
      <w:proofErr w:type="gramEnd"/>
      <w:r w:rsidRPr="00BC3C20">
        <w:rPr>
          <w:rFonts w:ascii="Times New Roman" w:hAnsi="Times New Roman" w:cs="Times New Roman"/>
          <w:spacing w:val="9"/>
          <w:sz w:val="28"/>
          <w:szCs w:val="28"/>
        </w:rPr>
        <w:t xml:space="preserve">  коже  переносицы  овальной  формы  плотное  на  ощупь образование размером 0,5 х </w:t>
      </w:r>
      <w:smartTag w:uri="urn:schemas-microsoft-com:office:smarttags" w:element="metricconverter">
        <w:smartTagPr>
          <w:attr w:name="ProductID" w:val="1,0 см"/>
        </w:smartTagPr>
        <w:r w:rsidRPr="00BC3C20">
          <w:rPr>
            <w:rFonts w:ascii="Times New Roman" w:hAnsi="Times New Roman" w:cs="Times New Roman"/>
            <w:spacing w:val="9"/>
            <w:sz w:val="28"/>
            <w:szCs w:val="28"/>
          </w:rPr>
          <w:t>1,0 см</w:t>
        </w:r>
      </w:smartTag>
      <w:r w:rsidRPr="00BC3C20">
        <w:rPr>
          <w:rFonts w:ascii="Times New Roman" w:hAnsi="Times New Roman" w:cs="Times New Roman"/>
          <w:spacing w:val="9"/>
          <w:sz w:val="28"/>
          <w:szCs w:val="28"/>
        </w:rPr>
        <w:t xml:space="preserve"> с геморрагической корочкой в центре и «жемчужными» возвышающимися  краями.  </w:t>
      </w:r>
      <w:proofErr w:type="gramStart"/>
      <w:r w:rsidRPr="00BC3C20">
        <w:rPr>
          <w:rFonts w:ascii="Times New Roman" w:hAnsi="Times New Roman" w:cs="Times New Roman"/>
          <w:spacing w:val="9"/>
          <w:sz w:val="28"/>
          <w:szCs w:val="28"/>
        </w:rPr>
        <w:t>Воспаления  окружающей</w:t>
      </w:r>
      <w:proofErr w:type="gramEnd"/>
      <w:r w:rsidRPr="00BC3C20">
        <w:rPr>
          <w:rFonts w:ascii="Times New Roman" w:hAnsi="Times New Roman" w:cs="Times New Roman"/>
          <w:spacing w:val="9"/>
          <w:sz w:val="28"/>
          <w:szCs w:val="28"/>
        </w:rPr>
        <w:t xml:space="preserve">  здоровой  кожи  нет.  </w:t>
      </w:r>
      <w:proofErr w:type="gramStart"/>
      <w:r w:rsidRPr="00BC3C20">
        <w:rPr>
          <w:rFonts w:ascii="Times New Roman" w:hAnsi="Times New Roman" w:cs="Times New Roman"/>
          <w:spacing w:val="9"/>
          <w:sz w:val="28"/>
          <w:szCs w:val="28"/>
        </w:rPr>
        <w:t>При  пальпации</w:t>
      </w:r>
      <w:proofErr w:type="gramEnd"/>
      <w:r w:rsidRPr="00BC3C20">
        <w:rPr>
          <w:rFonts w:ascii="Times New Roman" w:hAnsi="Times New Roman" w:cs="Times New Roman"/>
          <w:spacing w:val="9"/>
          <w:sz w:val="28"/>
          <w:szCs w:val="28"/>
        </w:rPr>
        <w:t xml:space="preserve"> болезненности нет. Регионарные лимфоузлы не увеличены. </w:t>
      </w:r>
    </w:p>
    <w:p w:rsidR="005460CE" w:rsidRPr="00BC3C20" w:rsidRDefault="005460CE" w:rsidP="005460CE">
      <w:pPr>
        <w:jc w:val="both"/>
        <w:rPr>
          <w:rFonts w:ascii="Times New Roman" w:hAnsi="Times New Roman" w:cs="Times New Roman"/>
          <w:i/>
          <w:spacing w:val="9"/>
          <w:sz w:val="28"/>
          <w:szCs w:val="28"/>
        </w:rPr>
      </w:pPr>
      <w:r w:rsidRPr="00BC3C20">
        <w:rPr>
          <w:rFonts w:ascii="Times New Roman" w:hAnsi="Times New Roman" w:cs="Times New Roman"/>
          <w:i/>
          <w:spacing w:val="9"/>
          <w:sz w:val="28"/>
          <w:szCs w:val="28"/>
        </w:rPr>
        <w:t>Поставьте предположительный диагноз.</w:t>
      </w:r>
    </w:p>
    <w:p w:rsidR="005460CE" w:rsidRPr="00BC3C20" w:rsidRDefault="005460CE" w:rsidP="005460CE">
      <w:pPr>
        <w:jc w:val="both"/>
        <w:rPr>
          <w:rFonts w:ascii="Times New Roman" w:hAnsi="Times New Roman" w:cs="Times New Roman"/>
          <w:i/>
          <w:spacing w:val="9"/>
          <w:sz w:val="28"/>
          <w:szCs w:val="28"/>
        </w:rPr>
      </w:pPr>
      <w:r w:rsidRPr="00BC3C20">
        <w:rPr>
          <w:rFonts w:ascii="Times New Roman" w:hAnsi="Times New Roman" w:cs="Times New Roman"/>
          <w:i/>
          <w:spacing w:val="9"/>
          <w:sz w:val="28"/>
          <w:szCs w:val="28"/>
        </w:rPr>
        <w:t>Обоснуйте предположение.</w:t>
      </w:r>
    </w:p>
    <w:p w:rsidR="005460CE" w:rsidRPr="00BC3C20" w:rsidRDefault="005460CE" w:rsidP="005460CE">
      <w:pPr>
        <w:jc w:val="both"/>
        <w:rPr>
          <w:rFonts w:ascii="Times New Roman" w:hAnsi="Times New Roman" w:cs="Times New Roman"/>
          <w:i/>
          <w:spacing w:val="9"/>
          <w:sz w:val="28"/>
          <w:szCs w:val="28"/>
        </w:rPr>
      </w:pPr>
      <w:r w:rsidRPr="00BC3C20">
        <w:rPr>
          <w:rFonts w:ascii="Times New Roman" w:hAnsi="Times New Roman" w:cs="Times New Roman"/>
          <w:i/>
          <w:spacing w:val="9"/>
          <w:sz w:val="28"/>
          <w:szCs w:val="28"/>
        </w:rPr>
        <w:t>Укажите, с какими кожными заболеваниями необходимо дифференцировать.</w:t>
      </w:r>
    </w:p>
    <w:p w:rsidR="005460CE" w:rsidRPr="00BC3C20" w:rsidRDefault="005460CE" w:rsidP="005460CE">
      <w:pPr>
        <w:jc w:val="both"/>
        <w:rPr>
          <w:rFonts w:ascii="Times New Roman" w:hAnsi="Times New Roman" w:cs="Times New Roman"/>
          <w:i/>
          <w:spacing w:val="9"/>
          <w:sz w:val="28"/>
          <w:szCs w:val="28"/>
        </w:rPr>
      </w:pPr>
      <w:proofErr w:type="gramStart"/>
      <w:r w:rsidRPr="00BC3C20">
        <w:rPr>
          <w:rFonts w:ascii="Times New Roman" w:hAnsi="Times New Roman" w:cs="Times New Roman"/>
          <w:i/>
          <w:spacing w:val="9"/>
          <w:sz w:val="28"/>
          <w:szCs w:val="28"/>
        </w:rPr>
        <w:lastRenderedPageBreak/>
        <w:t>Укажите,  какие</w:t>
      </w:r>
      <w:proofErr w:type="gramEnd"/>
      <w:r w:rsidRPr="00BC3C20">
        <w:rPr>
          <w:rFonts w:ascii="Times New Roman" w:hAnsi="Times New Roman" w:cs="Times New Roman"/>
          <w:i/>
          <w:spacing w:val="9"/>
          <w:sz w:val="28"/>
          <w:szCs w:val="28"/>
        </w:rPr>
        <w:t xml:space="preserve">  методы  исследования  необходимо  провести  для  подтверждения диагноза.</w:t>
      </w:r>
    </w:p>
    <w:p w:rsidR="005460CE" w:rsidRPr="00BC3C20" w:rsidRDefault="005460CE" w:rsidP="005460CE">
      <w:pPr>
        <w:jc w:val="both"/>
        <w:rPr>
          <w:rFonts w:ascii="Times New Roman" w:hAnsi="Times New Roman" w:cs="Times New Roman"/>
          <w:i/>
          <w:spacing w:val="9"/>
          <w:sz w:val="28"/>
          <w:szCs w:val="28"/>
        </w:rPr>
      </w:pPr>
      <w:r w:rsidRPr="00BC3C20">
        <w:rPr>
          <w:rFonts w:ascii="Times New Roman" w:hAnsi="Times New Roman" w:cs="Times New Roman"/>
          <w:i/>
          <w:spacing w:val="9"/>
          <w:sz w:val="28"/>
          <w:szCs w:val="28"/>
        </w:rPr>
        <w:t>Каков прогноз?</w:t>
      </w:r>
    </w:p>
    <w:p w:rsidR="005460CE" w:rsidRPr="00BC3C20" w:rsidRDefault="005460CE" w:rsidP="005460CE">
      <w:pPr>
        <w:jc w:val="both"/>
        <w:rPr>
          <w:rFonts w:ascii="Times New Roman" w:hAnsi="Times New Roman" w:cs="Times New Roman"/>
          <w:spacing w:val="9"/>
          <w:sz w:val="28"/>
          <w:szCs w:val="28"/>
        </w:rPr>
      </w:pPr>
      <w:r w:rsidRPr="00BC3C20">
        <w:rPr>
          <w:rFonts w:ascii="Times New Roman" w:hAnsi="Times New Roman" w:cs="Times New Roman"/>
          <w:spacing w:val="9"/>
          <w:sz w:val="28"/>
          <w:szCs w:val="28"/>
        </w:rPr>
        <w:t>ЭТАЛОН ОТВЕТА</w:t>
      </w:r>
    </w:p>
    <w:p w:rsidR="005460CE" w:rsidRPr="00BC3C20" w:rsidRDefault="005460CE" w:rsidP="005460CE">
      <w:pPr>
        <w:jc w:val="both"/>
        <w:rPr>
          <w:rFonts w:ascii="Times New Roman" w:hAnsi="Times New Roman" w:cs="Times New Roman"/>
          <w:spacing w:val="9"/>
          <w:sz w:val="28"/>
          <w:szCs w:val="28"/>
        </w:rPr>
      </w:pPr>
      <w:r w:rsidRPr="00BC3C20">
        <w:rPr>
          <w:rFonts w:ascii="Times New Roman" w:hAnsi="Times New Roman" w:cs="Times New Roman"/>
          <w:spacing w:val="9"/>
          <w:sz w:val="28"/>
          <w:szCs w:val="28"/>
        </w:rPr>
        <w:t>1.  Базалиома.</w:t>
      </w:r>
    </w:p>
    <w:p w:rsidR="005460CE" w:rsidRPr="00BC3C20" w:rsidRDefault="005460CE" w:rsidP="005460CE">
      <w:pPr>
        <w:jc w:val="both"/>
        <w:rPr>
          <w:rFonts w:ascii="Times New Roman" w:hAnsi="Times New Roman" w:cs="Times New Roman"/>
          <w:spacing w:val="9"/>
          <w:sz w:val="28"/>
          <w:szCs w:val="28"/>
        </w:rPr>
      </w:pPr>
      <w:r w:rsidRPr="00BC3C20">
        <w:rPr>
          <w:rFonts w:ascii="Times New Roman" w:hAnsi="Times New Roman" w:cs="Times New Roman"/>
          <w:spacing w:val="9"/>
          <w:sz w:val="28"/>
          <w:szCs w:val="28"/>
        </w:rPr>
        <w:t xml:space="preserve">2.  </w:t>
      </w:r>
      <w:proofErr w:type="gramStart"/>
      <w:r w:rsidRPr="00BC3C20">
        <w:rPr>
          <w:rFonts w:ascii="Times New Roman" w:hAnsi="Times New Roman" w:cs="Times New Roman"/>
          <w:spacing w:val="9"/>
          <w:sz w:val="28"/>
          <w:szCs w:val="28"/>
        </w:rPr>
        <w:t>Возраст  больной</w:t>
      </w:r>
      <w:proofErr w:type="gramEnd"/>
      <w:r w:rsidRPr="00BC3C20">
        <w:rPr>
          <w:rFonts w:ascii="Times New Roman" w:hAnsi="Times New Roman" w:cs="Times New Roman"/>
          <w:spacing w:val="9"/>
          <w:sz w:val="28"/>
          <w:szCs w:val="28"/>
        </w:rPr>
        <w:t xml:space="preserve">,  типичная  локализация,  длительность  процесса,  очаг  овальной </w:t>
      </w:r>
    </w:p>
    <w:p w:rsidR="005460CE" w:rsidRPr="00BC3C20" w:rsidRDefault="005460CE" w:rsidP="005460CE">
      <w:pPr>
        <w:jc w:val="both"/>
        <w:rPr>
          <w:rFonts w:ascii="Times New Roman" w:hAnsi="Times New Roman" w:cs="Times New Roman"/>
          <w:spacing w:val="9"/>
          <w:sz w:val="28"/>
          <w:szCs w:val="28"/>
        </w:rPr>
      </w:pPr>
      <w:proofErr w:type="gramStart"/>
      <w:r w:rsidRPr="00BC3C20">
        <w:rPr>
          <w:rFonts w:ascii="Times New Roman" w:hAnsi="Times New Roman" w:cs="Times New Roman"/>
          <w:spacing w:val="9"/>
          <w:sz w:val="28"/>
          <w:szCs w:val="28"/>
        </w:rPr>
        <w:t>формы  плотный</w:t>
      </w:r>
      <w:proofErr w:type="gramEnd"/>
      <w:r w:rsidRPr="00BC3C20">
        <w:rPr>
          <w:rFonts w:ascii="Times New Roman" w:hAnsi="Times New Roman" w:cs="Times New Roman"/>
          <w:spacing w:val="9"/>
          <w:sz w:val="28"/>
          <w:szCs w:val="28"/>
        </w:rPr>
        <w:t xml:space="preserve">  на  ощупь  с  геморрагической  корочкой  в  центре  и  «жемчужными» </w:t>
      </w:r>
    </w:p>
    <w:p w:rsidR="005460CE" w:rsidRPr="00BC3C20" w:rsidRDefault="005460CE" w:rsidP="005460CE">
      <w:pPr>
        <w:jc w:val="both"/>
        <w:rPr>
          <w:rFonts w:ascii="Times New Roman" w:hAnsi="Times New Roman" w:cs="Times New Roman"/>
          <w:spacing w:val="9"/>
          <w:sz w:val="28"/>
          <w:szCs w:val="28"/>
        </w:rPr>
      </w:pPr>
      <w:proofErr w:type="gramStart"/>
      <w:r w:rsidRPr="00BC3C20">
        <w:rPr>
          <w:rFonts w:ascii="Times New Roman" w:hAnsi="Times New Roman" w:cs="Times New Roman"/>
          <w:spacing w:val="9"/>
          <w:sz w:val="28"/>
          <w:szCs w:val="28"/>
        </w:rPr>
        <w:t>возвышающимися</w:t>
      </w:r>
      <w:proofErr w:type="gramEnd"/>
      <w:r w:rsidRPr="00BC3C20">
        <w:rPr>
          <w:rFonts w:ascii="Times New Roman" w:hAnsi="Times New Roman" w:cs="Times New Roman"/>
          <w:spacing w:val="9"/>
          <w:sz w:val="28"/>
          <w:szCs w:val="28"/>
        </w:rPr>
        <w:t xml:space="preserve"> краями. </w:t>
      </w:r>
    </w:p>
    <w:p w:rsidR="005460CE" w:rsidRPr="00BC3C20" w:rsidRDefault="005460CE" w:rsidP="005460CE">
      <w:pPr>
        <w:jc w:val="both"/>
        <w:rPr>
          <w:rFonts w:ascii="Times New Roman" w:hAnsi="Times New Roman" w:cs="Times New Roman"/>
          <w:spacing w:val="9"/>
          <w:sz w:val="28"/>
          <w:szCs w:val="28"/>
        </w:rPr>
      </w:pPr>
      <w:r w:rsidRPr="00BC3C20">
        <w:rPr>
          <w:rFonts w:ascii="Times New Roman" w:hAnsi="Times New Roman" w:cs="Times New Roman"/>
          <w:spacing w:val="9"/>
          <w:sz w:val="28"/>
          <w:szCs w:val="28"/>
        </w:rPr>
        <w:t>3.  Дифференцировать с эпителиомой, пиококковой язвой.</w:t>
      </w:r>
    </w:p>
    <w:p w:rsidR="005460CE" w:rsidRPr="00BC3C20" w:rsidRDefault="005460CE" w:rsidP="005460CE">
      <w:pPr>
        <w:jc w:val="both"/>
        <w:rPr>
          <w:rFonts w:ascii="Times New Roman" w:hAnsi="Times New Roman" w:cs="Times New Roman"/>
          <w:spacing w:val="9"/>
          <w:sz w:val="28"/>
          <w:szCs w:val="28"/>
        </w:rPr>
      </w:pPr>
      <w:r w:rsidRPr="00BC3C20">
        <w:rPr>
          <w:rFonts w:ascii="Times New Roman" w:hAnsi="Times New Roman" w:cs="Times New Roman"/>
          <w:spacing w:val="9"/>
          <w:sz w:val="28"/>
          <w:szCs w:val="28"/>
        </w:rPr>
        <w:t>4.  Тотальное удаление в онкоцентре с гистологическим исследованием.</w:t>
      </w:r>
    </w:p>
    <w:p w:rsidR="005460CE" w:rsidRPr="00BC3C20" w:rsidRDefault="005460CE" w:rsidP="005460CE">
      <w:pPr>
        <w:jc w:val="both"/>
        <w:rPr>
          <w:rFonts w:ascii="Times New Roman" w:hAnsi="Times New Roman" w:cs="Times New Roman"/>
          <w:spacing w:val="9"/>
          <w:sz w:val="28"/>
          <w:szCs w:val="28"/>
        </w:rPr>
      </w:pPr>
      <w:r w:rsidRPr="00BC3C20">
        <w:rPr>
          <w:rFonts w:ascii="Times New Roman" w:hAnsi="Times New Roman" w:cs="Times New Roman"/>
          <w:spacing w:val="9"/>
          <w:sz w:val="28"/>
          <w:szCs w:val="28"/>
        </w:rPr>
        <w:t>5.  Прогноз благоприятный.</w:t>
      </w:r>
    </w:p>
    <w:p w:rsidR="00525449" w:rsidRPr="00BC3C20" w:rsidRDefault="00525449" w:rsidP="00525449">
      <w:pPr>
        <w:spacing w:after="0" w:line="240" w:lineRule="auto"/>
        <w:jc w:val="center"/>
        <w:rPr>
          <w:rFonts w:ascii="Times New Roman" w:eastAsia="Calibri" w:hAnsi="Times New Roman" w:cs="Times New Roman"/>
          <w:b/>
          <w:sz w:val="28"/>
          <w:szCs w:val="28"/>
          <w:lang w:eastAsia="ru-RU"/>
        </w:rPr>
      </w:pPr>
    </w:p>
    <w:p w:rsidR="00525449" w:rsidRPr="00BC3C20" w:rsidRDefault="00525449" w:rsidP="00525449">
      <w:pPr>
        <w:autoSpaceDE w:val="0"/>
        <w:autoSpaceDN w:val="0"/>
        <w:adjustRightInd w:val="0"/>
        <w:spacing w:after="0" w:line="240" w:lineRule="auto"/>
        <w:ind w:left="720"/>
        <w:contextualSpacing/>
        <w:jc w:val="center"/>
        <w:rPr>
          <w:rFonts w:ascii="Times New Roman" w:eastAsia="Calibri" w:hAnsi="Times New Roman" w:cs="Times New Roman"/>
          <w:b/>
          <w:bCs/>
          <w:sz w:val="28"/>
          <w:szCs w:val="28"/>
          <w:lang w:eastAsia="ru-RU"/>
        </w:rPr>
      </w:pPr>
      <w:r w:rsidRPr="00BC3C20">
        <w:rPr>
          <w:rFonts w:ascii="Times New Roman" w:eastAsia="Calibri" w:hAnsi="Times New Roman" w:cs="Times New Roman"/>
          <w:b/>
          <w:bCs/>
          <w:sz w:val="28"/>
          <w:szCs w:val="28"/>
          <w:lang w:eastAsia="ru-RU"/>
        </w:rPr>
        <w:t>ПРАКТИЧЕСКИЕ ЗАДАНИЯ ДЛЯ ДЕМОНСТРАЦИИ ПРАКТИЧЕСКИХ НАВЫКОВ:</w:t>
      </w:r>
    </w:p>
    <w:p w:rsidR="00525449" w:rsidRPr="00BC3C20" w:rsidRDefault="00525449" w:rsidP="00525449">
      <w:pPr>
        <w:autoSpaceDE w:val="0"/>
        <w:autoSpaceDN w:val="0"/>
        <w:adjustRightInd w:val="0"/>
        <w:spacing w:after="0" w:line="240" w:lineRule="auto"/>
        <w:ind w:left="720"/>
        <w:contextualSpacing/>
        <w:jc w:val="both"/>
        <w:rPr>
          <w:rFonts w:ascii="Times New Roman" w:eastAsia="Calibri" w:hAnsi="Times New Roman" w:cs="Times New Roman"/>
          <w:bCs/>
          <w:sz w:val="28"/>
          <w:szCs w:val="28"/>
          <w:lang w:eastAsia="ru-RU"/>
        </w:rPr>
      </w:pPr>
    </w:p>
    <w:p w:rsidR="00525449" w:rsidRPr="00BC3C20" w:rsidRDefault="00525449" w:rsidP="00525449">
      <w:pPr>
        <w:autoSpaceDE w:val="0"/>
        <w:autoSpaceDN w:val="0"/>
        <w:adjustRightInd w:val="0"/>
        <w:spacing w:after="0" w:line="240" w:lineRule="auto"/>
        <w:contextualSpacing/>
        <w:jc w:val="center"/>
        <w:rPr>
          <w:rFonts w:ascii="Times New Roman" w:eastAsia="Calibri" w:hAnsi="Times New Roman" w:cs="Times New Roman"/>
          <w:bCs/>
          <w:sz w:val="28"/>
          <w:szCs w:val="28"/>
          <w:lang w:eastAsia="ru-RU"/>
        </w:rPr>
      </w:pPr>
      <w:r w:rsidRPr="00BC3C20">
        <w:rPr>
          <w:rFonts w:ascii="Times New Roman" w:eastAsia="Calibri" w:hAnsi="Times New Roman" w:cs="Times New Roman"/>
          <w:bCs/>
          <w:sz w:val="28"/>
          <w:szCs w:val="28"/>
          <w:lang w:eastAsia="ru-RU"/>
        </w:rPr>
        <w:t>Рекомендации по изучению методик проведения физикального осмотра</w:t>
      </w:r>
    </w:p>
    <w:p w:rsidR="00525449" w:rsidRPr="00BC3C20" w:rsidRDefault="00525449" w:rsidP="00525449">
      <w:pPr>
        <w:autoSpaceDE w:val="0"/>
        <w:autoSpaceDN w:val="0"/>
        <w:adjustRightInd w:val="0"/>
        <w:spacing w:after="0" w:line="240" w:lineRule="auto"/>
        <w:contextualSpacing/>
        <w:jc w:val="center"/>
        <w:rPr>
          <w:rFonts w:ascii="Times New Roman" w:eastAsia="Calibri" w:hAnsi="Times New Roman" w:cs="Times New Roman"/>
          <w:bCs/>
          <w:sz w:val="28"/>
          <w:szCs w:val="28"/>
          <w:lang w:eastAsia="ru-RU"/>
        </w:rPr>
      </w:pPr>
      <w:r w:rsidRPr="00BC3C20">
        <w:rPr>
          <w:rFonts w:ascii="Times New Roman" w:eastAsia="Calibri" w:hAnsi="Times New Roman" w:cs="Times New Roman"/>
          <w:bCs/>
          <w:sz w:val="28"/>
          <w:szCs w:val="28"/>
          <w:lang w:eastAsia="ru-RU"/>
        </w:rPr>
        <w:t>Уважаемый врач-ординатор!</w:t>
      </w:r>
    </w:p>
    <w:p w:rsidR="00525449" w:rsidRPr="00BC3C20" w:rsidRDefault="00525449" w:rsidP="00525449">
      <w:pPr>
        <w:autoSpaceDE w:val="0"/>
        <w:autoSpaceDN w:val="0"/>
        <w:adjustRightInd w:val="0"/>
        <w:spacing w:after="0" w:line="240" w:lineRule="auto"/>
        <w:contextualSpacing/>
        <w:jc w:val="both"/>
        <w:rPr>
          <w:rFonts w:ascii="Times New Roman" w:eastAsia="Calibri" w:hAnsi="Times New Roman" w:cs="Times New Roman"/>
          <w:bCs/>
          <w:sz w:val="28"/>
          <w:szCs w:val="28"/>
          <w:lang w:eastAsia="ru-RU"/>
        </w:rPr>
      </w:pPr>
      <w:r w:rsidRPr="00BC3C20">
        <w:rPr>
          <w:rFonts w:ascii="Times New Roman" w:eastAsia="Calibri" w:hAnsi="Times New Roman" w:cs="Times New Roman"/>
          <w:bCs/>
          <w:sz w:val="28"/>
          <w:szCs w:val="28"/>
          <w:lang w:eastAsia="ru-RU"/>
        </w:rPr>
        <w:t>1.</w:t>
      </w:r>
      <w:r w:rsidRPr="00BC3C20">
        <w:rPr>
          <w:rFonts w:ascii="Times New Roman" w:eastAsia="Calibri" w:hAnsi="Times New Roman" w:cs="Times New Roman"/>
          <w:bCs/>
          <w:sz w:val="28"/>
          <w:szCs w:val="28"/>
          <w:lang w:eastAsia="ru-RU"/>
        </w:rPr>
        <w:tab/>
        <w:t>Внимательно ознакомьтесь с методиками проведения физикального обследования пациента.</w:t>
      </w:r>
    </w:p>
    <w:p w:rsidR="00525449" w:rsidRPr="00BC3C20" w:rsidRDefault="00525449" w:rsidP="00525449">
      <w:pPr>
        <w:autoSpaceDE w:val="0"/>
        <w:autoSpaceDN w:val="0"/>
        <w:adjustRightInd w:val="0"/>
        <w:spacing w:after="0" w:line="240" w:lineRule="auto"/>
        <w:contextualSpacing/>
        <w:jc w:val="both"/>
        <w:rPr>
          <w:rFonts w:ascii="Times New Roman" w:eastAsia="Calibri" w:hAnsi="Times New Roman" w:cs="Times New Roman"/>
          <w:bCs/>
          <w:sz w:val="28"/>
          <w:szCs w:val="28"/>
          <w:lang w:eastAsia="ru-RU"/>
        </w:rPr>
      </w:pPr>
      <w:r w:rsidRPr="00BC3C20">
        <w:rPr>
          <w:rFonts w:ascii="Times New Roman" w:eastAsia="Calibri" w:hAnsi="Times New Roman" w:cs="Times New Roman"/>
          <w:bCs/>
          <w:sz w:val="28"/>
          <w:szCs w:val="28"/>
          <w:lang w:eastAsia="ru-RU"/>
        </w:rPr>
        <w:t>2.</w:t>
      </w:r>
      <w:r w:rsidRPr="00BC3C20">
        <w:rPr>
          <w:rFonts w:ascii="Times New Roman" w:eastAsia="Calibri" w:hAnsi="Times New Roman" w:cs="Times New Roman"/>
          <w:bCs/>
          <w:sz w:val="28"/>
          <w:szCs w:val="28"/>
          <w:lang w:eastAsia="ru-RU"/>
        </w:rPr>
        <w:tab/>
        <w:t xml:space="preserve">Отработайте </w:t>
      </w:r>
      <w:r w:rsidR="005460CE" w:rsidRPr="00BC3C20">
        <w:rPr>
          <w:rFonts w:ascii="Times New Roman" w:eastAsia="Calibri" w:hAnsi="Times New Roman" w:cs="Times New Roman"/>
          <w:bCs/>
          <w:sz w:val="28"/>
          <w:szCs w:val="28"/>
          <w:lang w:eastAsia="ru-RU"/>
        </w:rPr>
        <w:t>навык дерматоскопии для диагностики ЗНО кожи</w:t>
      </w:r>
      <w:r w:rsidRPr="00BC3C20">
        <w:rPr>
          <w:rFonts w:ascii="Times New Roman" w:eastAsia="Calibri" w:hAnsi="Times New Roman" w:cs="Times New Roman"/>
          <w:bCs/>
          <w:sz w:val="28"/>
          <w:szCs w:val="28"/>
          <w:lang w:eastAsia="ru-RU"/>
        </w:rPr>
        <w:t>.</w:t>
      </w:r>
    </w:p>
    <w:p w:rsidR="00525449" w:rsidRPr="00BC3C20" w:rsidRDefault="00525449" w:rsidP="00525449">
      <w:pPr>
        <w:autoSpaceDE w:val="0"/>
        <w:autoSpaceDN w:val="0"/>
        <w:adjustRightInd w:val="0"/>
        <w:spacing w:after="0" w:line="240" w:lineRule="auto"/>
        <w:contextualSpacing/>
        <w:jc w:val="both"/>
        <w:rPr>
          <w:rFonts w:ascii="Times New Roman" w:eastAsia="Calibri" w:hAnsi="Times New Roman" w:cs="Times New Roman"/>
          <w:bCs/>
          <w:sz w:val="28"/>
          <w:szCs w:val="28"/>
          <w:lang w:eastAsia="ru-RU"/>
        </w:rPr>
      </w:pPr>
      <w:r w:rsidRPr="00BC3C20">
        <w:rPr>
          <w:rFonts w:ascii="Times New Roman" w:eastAsia="Calibri" w:hAnsi="Times New Roman" w:cs="Times New Roman"/>
          <w:bCs/>
          <w:sz w:val="28"/>
          <w:szCs w:val="28"/>
          <w:lang w:eastAsia="ru-RU"/>
        </w:rPr>
        <w:t>3.</w:t>
      </w:r>
      <w:r w:rsidRPr="00BC3C20">
        <w:rPr>
          <w:rFonts w:ascii="Times New Roman" w:eastAsia="Calibri" w:hAnsi="Times New Roman" w:cs="Times New Roman"/>
          <w:bCs/>
          <w:sz w:val="28"/>
          <w:szCs w:val="28"/>
          <w:lang w:eastAsia="ru-RU"/>
        </w:rPr>
        <w:tab/>
        <w:t>При возникновении вопросов и трудностей обратитесь за помощью к преподавателю.</w:t>
      </w:r>
    </w:p>
    <w:p w:rsidR="00525449" w:rsidRPr="00BC3C20" w:rsidRDefault="00525449" w:rsidP="00525449">
      <w:pPr>
        <w:autoSpaceDE w:val="0"/>
        <w:autoSpaceDN w:val="0"/>
        <w:adjustRightInd w:val="0"/>
        <w:spacing w:after="0" w:line="240" w:lineRule="auto"/>
        <w:contextualSpacing/>
        <w:jc w:val="both"/>
        <w:rPr>
          <w:rFonts w:ascii="Times New Roman" w:eastAsia="Calibri" w:hAnsi="Times New Roman" w:cs="Times New Roman"/>
          <w:bCs/>
          <w:sz w:val="28"/>
          <w:szCs w:val="28"/>
          <w:lang w:eastAsia="ru-RU"/>
        </w:rPr>
      </w:pPr>
      <w:r w:rsidRPr="00BC3C20">
        <w:rPr>
          <w:rFonts w:ascii="Times New Roman" w:eastAsia="Calibri" w:hAnsi="Times New Roman" w:cs="Times New Roman"/>
          <w:bCs/>
          <w:sz w:val="28"/>
          <w:szCs w:val="28"/>
          <w:lang w:eastAsia="ru-RU"/>
        </w:rPr>
        <w:t>4.</w:t>
      </w:r>
      <w:r w:rsidRPr="00BC3C20">
        <w:rPr>
          <w:rFonts w:ascii="Times New Roman" w:eastAsia="Calibri" w:hAnsi="Times New Roman" w:cs="Times New Roman"/>
          <w:bCs/>
          <w:sz w:val="28"/>
          <w:szCs w:val="28"/>
          <w:lang w:eastAsia="ru-RU"/>
        </w:rPr>
        <w:tab/>
        <w:t>Продемонстрируйте преподавателю степень освоения данных методик физикального обследования пациента.</w:t>
      </w:r>
    </w:p>
    <w:p w:rsidR="00525449" w:rsidRPr="00BC3C20" w:rsidRDefault="00525449" w:rsidP="00525449">
      <w:pPr>
        <w:autoSpaceDE w:val="0"/>
        <w:autoSpaceDN w:val="0"/>
        <w:adjustRightInd w:val="0"/>
        <w:spacing w:after="0" w:line="240" w:lineRule="auto"/>
        <w:contextualSpacing/>
        <w:jc w:val="both"/>
        <w:rPr>
          <w:rFonts w:ascii="Times New Roman" w:eastAsia="Calibri" w:hAnsi="Times New Roman" w:cs="Times New Roman"/>
          <w:bCs/>
          <w:sz w:val="28"/>
          <w:szCs w:val="28"/>
          <w:lang w:eastAsia="ru-RU"/>
        </w:rPr>
      </w:pPr>
    </w:p>
    <w:p w:rsidR="00525449" w:rsidRPr="00BC3C20" w:rsidRDefault="00525449" w:rsidP="005A1183">
      <w:pPr>
        <w:autoSpaceDE w:val="0"/>
        <w:autoSpaceDN w:val="0"/>
        <w:adjustRightInd w:val="0"/>
        <w:spacing w:after="0" w:line="240" w:lineRule="auto"/>
        <w:ind w:firstLine="567"/>
        <w:contextualSpacing/>
        <w:jc w:val="both"/>
        <w:rPr>
          <w:rFonts w:ascii="Times New Roman" w:eastAsia="Calibri" w:hAnsi="Times New Roman" w:cs="Times New Roman"/>
          <w:bCs/>
          <w:sz w:val="28"/>
          <w:szCs w:val="28"/>
          <w:lang w:eastAsia="ru-RU"/>
        </w:rPr>
      </w:pPr>
      <w:r w:rsidRPr="00BC3C20">
        <w:rPr>
          <w:rFonts w:ascii="Times New Roman" w:eastAsia="Calibri" w:hAnsi="Times New Roman" w:cs="Times New Roman"/>
          <w:bCs/>
          <w:sz w:val="28"/>
          <w:szCs w:val="28"/>
          <w:lang w:eastAsia="ru-RU"/>
        </w:rPr>
        <w:t xml:space="preserve">Задание №1. Техника проведения </w:t>
      </w:r>
      <w:r w:rsidR="005460CE" w:rsidRPr="00BC3C20">
        <w:rPr>
          <w:rFonts w:ascii="Times New Roman" w:eastAsia="Calibri" w:hAnsi="Times New Roman" w:cs="Times New Roman"/>
          <w:bCs/>
          <w:sz w:val="28"/>
          <w:szCs w:val="28"/>
          <w:lang w:eastAsia="ru-RU"/>
        </w:rPr>
        <w:t>дерматоскопии</w:t>
      </w:r>
      <w:r w:rsidRPr="00BC3C20">
        <w:rPr>
          <w:rFonts w:ascii="Times New Roman" w:eastAsia="Calibri" w:hAnsi="Times New Roman" w:cs="Times New Roman"/>
          <w:bCs/>
          <w:sz w:val="28"/>
          <w:szCs w:val="28"/>
          <w:lang w:eastAsia="ru-RU"/>
        </w:rPr>
        <w:t>.</w:t>
      </w:r>
    </w:p>
    <w:p w:rsidR="00525449" w:rsidRDefault="00525449" w:rsidP="005A1183">
      <w:pPr>
        <w:spacing w:after="0" w:line="240" w:lineRule="auto"/>
        <w:ind w:firstLine="567"/>
        <w:jc w:val="both"/>
        <w:rPr>
          <w:rFonts w:ascii="Times New Roman" w:eastAsia="Calibri" w:hAnsi="Times New Roman" w:cs="Times New Roman"/>
          <w:bCs/>
          <w:sz w:val="28"/>
          <w:szCs w:val="28"/>
          <w:lang w:eastAsia="ru-RU"/>
        </w:rPr>
      </w:pPr>
      <w:r w:rsidRPr="00BC3C20">
        <w:rPr>
          <w:rFonts w:ascii="Times New Roman" w:eastAsia="Calibri" w:hAnsi="Times New Roman" w:cs="Times New Roman"/>
          <w:bCs/>
          <w:sz w:val="28"/>
          <w:szCs w:val="28"/>
          <w:lang w:eastAsia="ru-RU"/>
        </w:rPr>
        <w:t xml:space="preserve">Задание №2. </w:t>
      </w:r>
      <w:r w:rsidR="005460CE" w:rsidRPr="00BC3C20">
        <w:rPr>
          <w:rFonts w:ascii="Times New Roman" w:eastAsia="Calibri" w:hAnsi="Times New Roman" w:cs="Times New Roman"/>
          <w:bCs/>
          <w:sz w:val="28"/>
          <w:szCs w:val="28"/>
          <w:lang w:eastAsia="ru-RU"/>
        </w:rPr>
        <w:t>О</w:t>
      </w:r>
      <w:r w:rsidR="00C126E5">
        <w:rPr>
          <w:rFonts w:ascii="Times New Roman" w:eastAsia="Calibri" w:hAnsi="Times New Roman" w:cs="Times New Roman"/>
          <w:bCs/>
          <w:sz w:val="28"/>
          <w:szCs w:val="28"/>
          <w:lang w:eastAsia="ru-RU"/>
        </w:rPr>
        <w:t>ценка результатов дерматоскопии.</w:t>
      </w:r>
    </w:p>
    <w:p w:rsidR="00EC4705" w:rsidRPr="00BC3C20" w:rsidRDefault="00EC4705" w:rsidP="00817AC3">
      <w:pPr>
        <w:spacing w:after="0" w:line="240" w:lineRule="auto"/>
        <w:jc w:val="both"/>
        <w:rPr>
          <w:rFonts w:ascii="Times New Roman" w:eastAsia="Calibri" w:hAnsi="Times New Roman" w:cs="Times New Roman"/>
          <w:bCs/>
          <w:sz w:val="28"/>
          <w:szCs w:val="28"/>
          <w:lang w:eastAsia="ru-RU"/>
        </w:rPr>
      </w:pPr>
    </w:p>
    <w:p w:rsidR="002B31F7" w:rsidRPr="00BC3C20" w:rsidRDefault="002B31F7" w:rsidP="005A1183">
      <w:pPr>
        <w:spacing w:after="0" w:line="240" w:lineRule="auto"/>
        <w:ind w:firstLine="567"/>
        <w:jc w:val="both"/>
        <w:rPr>
          <w:rFonts w:ascii="Times New Roman" w:eastAsia="Calibri" w:hAnsi="Times New Roman" w:cs="Times New Roman"/>
          <w:b/>
          <w:sz w:val="28"/>
          <w:szCs w:val="28"/>
          <w:lang w:eastAsia="ru-RU"/>
        </w:rPr>
      </w:pPr>
    </w:p>
    <w:p w:rsidR="00A91EFE" w:rsidRPr="00BC3C20" w:rsidRDefault="002B31F7" w:rsidP="005A1183">
      <w:pPr>
        <w:spacing w:after="0" w:line="240" w:lineRule="auto"/>
        <w:ind w:firstLine="567"/>
        <w:jc w:val="both"/>
        <w:rPr>
          <w:rFonts w:ascii="Times New Roman" w:hAnsi="Times New Roman" w:cs="Times New Roman"/>
          <w:b/>
          <w:sz w:val="28"/>
          <w:szCs w:val="28"/>
        </w:rPr>
      </w:pPr>
      <w:r w:rsidRPr="00BC3C20">
        <w:rPr>
          <w:rFonts w:ascii="Times New Roman" w:eastAsia="Calibri" w:hAnsi="Times New Roman" w:cs="Times New Roman"/>
          <w:b/>
          <w:sz w:val="28"/>
          <w:szCs w:val="28"/>
          <w:lang w:eastAsia="ru-RU"/>
        </w:rPr>
        <w:t>Модуль 2.</w:t>
      </w:r>
      <w:r w:rsidR="008048A3" w:rsidRPr="00BC3C20">
        <w:rPr>
          <w:rFonts w:ascii="Times New Roman" w:eastAsia="Calibri" w:hAnsi="Times New Roman" w:cs="Times New Roman"/>
          <w:b/>
          <w:sz w:val="28"/>
          <w:szCs w:val="28"/>
          <w:lang w:eastAsia="ru-RU"/>
        </w:rPr>
        <w:t xml:space="preserve"> </w:t>
      </w:r>
      <w:r w:rsidR="00A91EFE" w:rsidRPr="00BC3C20">
        <w:rPr>
          <w:rFonts w:ascii="Times New Roman" w:eastAsia="Calibri" w:hAnsi="Times New Roman" w:cs="Times New Roman"/>
          <w:b/>
          <w:sz w:val="28"/>
          <w:szCs w:val="28"/>
          <w:lang w:eastAsia="ru-RU"/>
        </w:rPr>
        <w:t xml:space="preserve"> </w:t>
      </w:r>
      <w:r w:rsidR="00A91EFE" w:rsidRPr="00BC3C20">
        <w:rPr>
          <w:rFonts w:ascii="Times New Roman" w:hAnsi="Times New Roman" w:cs="Times New Roman"/>
          <w:b/>
          <w:sz w:val="28"/>
          <w:szCs w:val="28"/>
        </w:rPr>
        <w:t xml:space="preserve">Практические навыки в деятельности врача </w:t>
      </w:r>
      <w:r w:rsidR="009A4D61">
        <w:rPr>
          <w:rFonts w:ascii="Times New Roman" w:hAnsi="Times New Roman" w:cs="Times New Roman"/>
          <w:b/>
          <w:sz w:val="28"/>
          <w:szCs w:val="28"/>
        </w:rPr>
        <w:t>дерматовенеролога</w:t>
      </w:r>
    </w:p>
    <w:p w:rsidR="00F63905" w:rsidRPr="00BC3C20" w:rsidRDefault="00F63905" w:rsidP="005A1183">
      <w:pPr>
        <w:spacing w:after="0" w:line="240" w:lineRule="auto"/>
        <w:ind w:firstLine="567"/>
        <w:jc w:val="both"/>
        <w:rPr>
          <w:rFonts w:ascii="Times New Roman" w:eastAsia="Calibri" w:hAnsi="Times New Roman" w:cs="Times New Roman"/>
          <w:b/>
          <w:sz w:val="28"/>
          <w:szCs w:val="28"/>
          <w:lang w:eastAsia="ru-RU"/>
        </w:rPr>
      </w:pPr>
    </w:p>
    <w:p w:rsidR="005460CE" w:rsidRPr="00BC3C20" w:rsidRDefault="002B31F7" w:rsidP="005460CE">
      <w:pPr>
        <w:spacing w:after="0" w:line="240" w:lineRule="auto"/>
        <w:ind w:firstLine="567"/>
        <w:jc w:val="both"/>
        <w:rPr>
          <w:rFonts w:ascii="Times New Roman" w:hAnsi="Times New Roman" w:cs="Times New Roman"/>
          <w:b/>
          <w:sz w:val="28"/>
          <w:szCs w:val="28"/>
          <w:lang w:eastAsia="ru-RU"/>
        </w:rPr>
      </w:pPr>
      <w:r w:rsidRPr="00BC3C20">
        <w:rPr>
          <w:rFonts w:ascii="Times New Roman" w:eastAsia="Calibri" w:hAnsi="Times New Roman" w:cs="Times New Roman"/>
          <w:b/>
          <w:sz w:val="28"/>
          <w:szCs w:val="28"/>
          <w:lang w:eastAsia="ru-RU"/>
        </w:rPr>
        <w:t xml:space="preserve">Тема 1. </w:t>
      </w:r>
      <w:r w:rsidR="003D472A" w:rsidRPr="00BC3C20">
        <w:rPr>
          <w:rFonts w:ascii="Times New Roman" w:eastAsia="Calibri" w:hAnsi="Times New Roman" w:cs="Times New Roman"/>
          <w:b/>
          <w:sz w:val="28"/>
          <w:szCs w:val="28"/>
          <w:lang w:eastAsia="ru-RU"/>
        </w:rPr>
        <w:t xml:space="preserve">    </w:t>
      </w:r>
      <w:r w:rsidR="003D472A" w:rsidRPr="00BC3C20">
        <w:rPr>
          <w:rFonts w:ascii="Times New Roman" w:eastAsia="Times New Roman" w:hAnsi="Times New Roman" w:cs="Times New Roman"/>
          <w:sz w:val="28"/>
          <w:szCs w:val="28"/>
          <w:lang w:eastAsia="ru-RU"/>
        </w:rPr>
        <w:tab/>
      </w:r>
      <w:r w:rsidR="005460CE" w:rsidRPr="00BC3C20">
        <w:rPr>
          <w:rFonts w:ascii="Times New Roman" w:eastAsia="Calibri" w:hAnsi="Times New Roman" w:cs="Times New Roman"/>
          <w:b/>
          <w:sz w:val="28"/>
          <w:szCs w:val="28"/>
          <w:lang w:eastAsia="ru-RU"/>
        </w:rPr>
        <w:t>Клиническое и лабораторно-инструментальное обследование пациентов с гонококковыми и негонококковыми уретритами</w:t>
      </w:r>
    </w:p>
    <w:p w:rsidR="003D472A" w:rsidRPr="00BC3C20" w:rsidRDefault="003D472A" w:rsidP="003D472A">
      <w:pPr>
        <w:spacing w:after="0" w:line="240" w:lineRule="auto"/>
        <w:ind w:firstLine="567"/>
        <w:jc w:val="both"/>
        <w:rPr>
          <w:rFonts w:ascii="Times New Roman" w:eastAsia="Times New Roman" w:hAnsi="Times New Roman" w:cs="Times New Roman"/>
          <w:b/>
          <w:sz w:val="28"/>
          <w:szCs w:val="28"/>
          <w:lang w:eastAsia="ru-RU"/>
        </w:rPr>
      </w:pPr>
    </w:p>
    <w:p w:rsidR="002B31F7" w:rsidRPr="00BC3C20" w:rsidRDefault="002B31F7" w:rsidP="005A1183">
      <w:pPr>
        <w:spacing w:after="0" w:line="240" w:lineRule="auto"/>
        <w:ind w:firstLine="567"/>
        <w:jc w:val="both"/>
        <w:rPr>
          <w:rFonts w:ascii="Times New Roman" w:eastAsia="Calibri" w:hAnsi="Times New Roman" w:cs="Times New Roman"/>
          <w:sz w:val="28"/>
          <w:szCs w:val="28"/>
          <w:lang w:eastAsia="ru-RU"/>
        </w:rPr>
      </w:pPr>
      <w:r w:rsidRPr="00BC3C20">
        <w:rPr>
          <w:rFonts w:ascii="Times New Roman" w:eastAsia="Calibri" w:hAnsi="Times New Roman" w:cs="Times New Roman"/>
          <w:b/>
          <w:sz w:val="28"/>
          <w:szCs w:val="28"/>
          <w:lang w:eastAsia="ru-RU"/>
        </w:rPr>
        <w:lastRenderedPageBreak/>
        <w:t xml:space="preserve">Форма(ы) </w:t>
      </w:r>
      <w:r w:rsidR="00DB6BD9">
        <w:rPr>
          <w:rFonts w:ascii="Times New Roman" w:eastAsia="Calibri" w:hAnsi="Times New Roman" w:cs="Times New Roman"/>
          <w:b/>
          <w:sz w:val="28"/>
          <w:szCs w:val="28"/>
          <w:lang w:eastAsia="ru-RU"/>
        </w:rPr>
        <w:t>текущего контроля успеваемости:</w:t>
      </w:r>
      <w:r w:rsidRPr="00BC3C20">
        <w:rPr>
          <w:rFonts w:ascii="Times New Roman" w:eastAsia="Calibri" w:hAnsi="Times New Roman" w:cs="Times New Roman"/>
          <w:sz w:val="28"/>
          <w:szCs w:val="28"/>
          <w:lang w:eastAsia="ru-RU"/>
        </w:rPr>
        <w:t xml:space="preserve"> </w:t>
      </w:r>
      <w:r w:rsidR="00B87C56" w:rsidRPr="00BC3C20">
        <w:rPr>
          <w:rFonts w:ascii="Times New Roman" w:eastAsia="Calibri" w:hAnsi="Times New Roman" w:cs="Times New Roman"/>
          <w:sz w:val="28"/>
          <w:szCs w:val="28"/>
          <w:lang w:eastAsia="ru-RU"/>
        </w:rPr>
        <w:t>письменный опрос,</w:t>
      </w:r>
      <w:r w:rsidRPr="00BC3C20">
        <w:rPr>
          <w:rFonts w:ascii="Times New Roman" w:eastAsia="Calibri" w:hAnsi="Times New Roman" w:cs="Times New Roman"/>
          <w:sz w:val="28"/>
          <w:szCs w:val="28"/>
          <w:lang w:eastAsia="ru-RU"/>
        </w:rPr>
        <w:t xml:space="preserve"> проверка практических навыков и умений</w:t>
      </w:r>
      <w:r w:rsidR="009802C6" w:rsidRPr="00BC3C20">
        <w:rPr>
          <w:rFonts w:ascii="Times New Roman" w:eastAsia="Calibri" w:hAnsi="Times New Roman" w:cs="Times New Roman"/>
          <w:sz w:val="28"/>
          <w:szCs w:val="28"/>
          <w:lang w:eastAsia="ru-RU"/>
        </w:rPr>
        <w:t>, тестовые задания</w:t>
      </w:r>
      <w:r w:rsidRPr="00BC3C20">
        <w:rPr>
          <w:rFonts w:ascii="Times New Roman" w:eastAsia="Calibri" w:hAnsi="Times New Roman" w:cs="Times New Roman"/>
          <w:sz w:val="28"/>
          <w:szCs w:val="28"/>
          <w:lang w:eastAsia="ru-RU"/>
        </w:rPr>
        <w:t>.</w:t>
      </w:r>
    </w:p>
    <w:p w:rsidR="004C2903" w:rsidRPr="00BC3C20" w:rsidRDefault="004C2903" w:rsidP="005A1183">
      <w:pPr>
        <w:spacing w:after="0" w:line="240" w:lineRule="auto"/>
        <w:ind w:firstLine="567"/>
        <w:jc w:val="both"/>
        <w:rPr>
          <w:rFonts w:ascii="Times New Roman" w:eastAsia="Calibri" w:hAnsi="Times New Roman" w:cs="Times New Roman"/>
          <w:sz w:val="28"/>
          <w:szCs w:val="28"/>
          <w:lang w:eastAsia="ru-RU"/>
        </w:rPr>
      </w:pPr>
    </w:p>
    <w:p w:rsidR="00AA6C51" w:rsidRPr="00BC3C20" w:rsidRDefault="00AA6C51" w:rsidP="00AA6C51">
      <w:pPr>
        <w:spacing w:after="0" w:line="240" w:lineRule="auto"/>
        <w:jc w:val="both"/>
        <w:rPr>
          <w:rFonts w:ascii="Times New Roman" w:eastAsia="Calibri" w:hAnsi="Times New Roman" w:cs="Times New Roman"/>
          <w:b/>
          <w:sz w:val="28"/>
          <w:szCs w:val="28"/>
          <w:lang w:eastAsia="ru-RU"/>
        </w:rPr>
      </w:pPr>
      <w:r w:rsidRPr="00BC3C20">
        <w:rPr>
          <w:rFonts w:ascii="Times New Roman" w:eastAsia="Calibri" w:hAnsi="Times New Roman" w:cs="Times New Roman"/>
          <w:b/>
          <w:sz w:val="28"/>
          <w:szCs w:val="28"/>
          <w:lang w:eastAsia="ru-RU"/>
        </w:rPr>
        <w:t>Оценочные материалы текущего контроля успеваемости</w:t>
      </w:r>
    </w:p>
    <w:p w:rsidR="00AA6C51" w:rsidRPr="00BC3C20" w:rsidRDefault="00AA6C51" w:rsidP="00AA6C51">
      <w:pPr>
        <w:spacing w:after="0" w:line="240" w:lineRule="auto"/>
        <w:jc w:val="both"/>
        <w:rPr>
          <w:rFonts w:ascii="Times New Roman" w:eastAsia="Calibri" w:hAnsi="Times New Roman" w:cs="Times New Roman"/>
          <w:b/>
          <w:sz w:val="28"/>
          <w:szCs w:val="28"/>
          <w:lang w:eastAsia="ru-RU"/>
        </w:rPr>
      </w:pPr>
    </w:p>
    <w:p w:rsidR="00093DD6" w:rsidRPr="00BC3C20" w:rsidRDefault="00093DD6" w:rsidP="00093DD6">
      <w:pPr>
        <w:spacing w:after="0" w:line="240" w:lineRule="auto"/>
        <w:rPr>
          <w:rFonts w:ascii="Times New Roman" w:eastAsia="Calibri" w:hAnsi="Times New Roman" w:cs="Times New Roman"/>
          <w:b/>
          <w:sz w:val="28"/>
          <w:szCs w:val="28"/>
          <w:lang w:eastAsia="ru-RU"/>
        </w:rPr>
      </w:pPr>
      <w:r w:rsidRPr="00BC3C20">
        <w:rPr>
          <w:rFonts w:ascii="Times New Roman" w:eastAsia="Calibri" w:hAnsi="Times New Roman" w:cs="Times New Roman"/>
          <w:b/>
          <w:sz w:val="28"/>
          <w:szCs w:val="28"/>
          <w:lang w:eastAsia="ru-RU"/>
        </w:rPr>
        <w:t>Тестовые задания:</w:t>
      </w:r>
    </w:p>
    <w:p w:rsidR="004C2903" w:rsidRPr="00BC3C20" w:rsidRDefault="004C2903" w:rsidP="004C2903">
      <w:pPr>
        <w:outlineLvl w:val="0"/>
        <w:rPr>
          <w:rFonts w:ascii="Times New Roman" w:hAnsi="Times New Roman" w:cs="Times New Roman"/>
          <w:b/>
          <w:sz w:val="28"/>
          <w:szCs w:val="28"/>
        </w:rPr>
      </w:pPr>
    </w:p>
    <w:p w:rsidR="004C2903" w:rsidRPr="00BC3C20" w:rsidRDefault="004C2903" w:rsidP="004C2903">
      <w:pPr>
        <w:pStyle w:val="34"/>
        <w:ind w:left="0" w:firstLine="0"/>
        <w:rPr>
          <w:rFonts w:ascii="Times New Roman" w:hAnsi="Times New Roman"/>
          <w:sz w:val="28"/>
          <w:szCs w:val="28"/>
        </w:rPr>
      </w:pPr>
      <w:r w:rsidRPr="00BC3C20">
        <w:rPr>
          <w:rFonts w:ascii="Times New Roman" w:hAnsi="Times New Roman"/>
          <w:sz w:val="28"/>
          <w:szCs w:val="28"/>
        </w:rPr>
        <w:t>1. Диагностическими критериями, подтверждающими наличие уретрита у мужчин, является обнаружение:</w:t>
      </w:r>
    </w:p>
    <w:p w:rsidR="004C2903" w:rsidRPr="00BC3C20" w:rsidRDefault="004C2903" w:rsidP="00FE57D8">
      <w:pPr>
        <w:pStyle w:val="34"/>
        <w:numPr>
          <w:ilvl w:val="0"/>
          <w:numId w:val="146"/>
        </w:numPr>
        <w:rPr>
          <w:rFonts w:ascii="Times New Roman" w:hAnsi="Times New Roman"/>
          <w:sz w:val="28"/>
          <w:szCs w:val="28"/>
        </w:rPr>
      </w:pPr>
      <w:proofErr w:type="gramStart"/>
      <w:r w:rsidRPr="00BC3C20">
        <w:rPr>
          <w:rFonts w:ascii="Times New Roman" w:hAnsi="Times New Roman"/>
          <w:sz w:val="28"/>
          <w:szCs w:val="28"/>
        </w:rPr>
        <w:t>в</w:t>
      </w:r>
      <w:proofErr w:type="gramEnd"/>
      <w:r w:rsidRPr="00BC3C20">
        <w:rPr>
          <w:rFonts w:ascii="Times New Roman" w:hAnsi="Times New Roman"/>
          <w:sz w:val="28"/>
          <w:szCs w:val="28"/>
        </w:rPr>
        <w:t xml:space="preserve"> соскобе уретры 5 и более полиморфноядерных лейкоцитов в поле зрения при увеличении светового микроскопа х1000</w:t>
      </w:r>
    </w:p>
    <w:p w:rsidR="004C2903" w:rsidRPr="00BC3C20" w:rsidRDefault="004C2903" w:rsidP="00FE57D8">
      <w:pPr>
        <w:pStyle w:val="34"/>
        <w:numPr>
          <w:ilvl w:val="0"/>
          <w:numId w:val="146"/>
        </w:numPr>
        <w:rPr>
          <w:rFonts w:ascii="Times New Roman" w:hAnsi="Times New Roman"/>
          <w:sz w:val="28"/>
          <w:szCs w:val="28"/>
        </w:rPr>
      </w:pPr>
      <w:proofErr w:type="gramStart"/>
      <w:r w:rsidRPr="00BC3C20">
        <w:rPr>
          <w:rFonts w:ascii="Times New Roman" w:hAnsi="Times New Roman"/>
          <w:sz w:val="28"/>
          <w:szCs w:val="28"/>
        </w:rPr>
        <w:t>наличие</w:t>
      </w:r>
      <w:proofErr w:type="gramEnd"/>
      <w:r w:rsidRPr="00BC3C20">
        <w:rPr>
          <w:rFonts w:ascii="Times New Roman" w:hAnsi="Times New Roman"/>
          <w:sz w:val="28"/>
          <w:szCs w:val="28"/>
        </w:rPr>
        <w:t xml:space="preserve"> в осадке первой порции мочи 5 и более лейкоцитов при увеличении светового микроскопа х400</w:t>
      </w:r>
    </w:p>
    <w:p w:rsidR="004C2903" w:rsidRPr="00BC3C20" w:rsidRDefault="004C2903" w:rsidP="00FE57D8">
      <w:pPr>
        <w:pStyle w:val="34"/>
        <w:numPr>
          <w:ilvl w:val="0"/>
          <w:numId w:val="146"/>
        </w:numPr>
        <w:rPr>
          <w:rFonts w:ascii="Times New Roman" w:hAnsi="Times New Roman"/>
          <w:sz w:val="28"/>
          <w:szCs w:val="28"/>
        </w:rPr>
      </w:pPr>
      <w:proofErr w:type="gramStart"/>
      <w:r w:rsidRPr="00BC3C20">
        <w:rPr>
          <w:rFonts w:ascii="Times New Roman" w:hAnsi="Times New Roman"/>
          <w:sz w:val="28"/>
          <w:szCs w:val="28"/>
        </w:rPr>
        <w:t>наличие</w:t>
      </w:r>
      <w:proofErr w:type="gramEnd"/>
      <w:r w:rsidRPr="00BC3C20">
        <w:rPr>
          <w:rFonts w:ascii="Times New Roman" w:hAnsi="Times New Roman"/>
          <w:sz w:val="28"/>
          <w:szCs w:val="28"/>
        </w:rPr>
        <w:t xml:space="preserve"> в соскобе из уретры 3 и более полиморфноядерных лейкоцитов в поле зрения при увеличении светового микроскопа х1000</w:t>
      </w:r>
    </w:p>
    <w:p w:rsidR="004C2903" w:rsidRPr="00BC3C20" w:rsidRDefault="004C2903" w:rsidP="00FE57D8">
      <w:pPr>
        <w:pStyle w:val="34"/>
        <w:numPr>
          <w:ilvl w:val="0"/>
          <w:numId w:val="146"/>
        </w:numPr>
        <w:rPr>
          <w:rFonts w:ascii="Times New Roman" w:hAnsi="Times New Roman"/>
          <w:sz w:val="28"/>
          <w:szCs w:val="28"/>
        </w:rPr>
      </w:pPr>
      <w:proofErr w:type="gramStart"/>
      <w:r w:rsidRPr="00BC3C20">
        <w:rPr>
          <w:rFonts w:ascii="Times New Roman" w:hAnsi="Times New Roman"/>
          <w:sz w:val="28"/>
          <w:szCs w:val="28"/>
        </w:rPr>
        <w:t>наличие</w:t>
      </w:r>
      <w:proofErr w:type="gramEnd"/>
      <w:r w:rsidRPr="00BC3C20">
        <w:rPr>
          <w:rFonts w:ascii="Times New Roman" w:hAnsi="Times New Roman"/>
          <w:sz w:val="28"/>
          <w:szCs w:val="28"/>
        </w:rPr>
        <w:t xml:space="preserve"> в соскобе из уретры 10 и более полиморфноядерных лейкоцитов в поле зрения при увеличении светового микроскопа х1000</w:t>
      </w:r>
    </w:p>
    <w:p w:rsidR="004C2903" w:rsidRPr="00BC3C20" w:rsidRDefault="004C2903" w:rsidP="004C2903">
      <w:pPr>
        <w:pStyle w:val="34"/>
        <w:ind w:left="0"/>
        <w:rPr>
          <w:rFonts w:ascii="Times New Roman" w:hAnsi="Times New Roman"/>
          <w:sz w:val="28"/>
          <w:szCs w:val="28"/>
        </w:rPr>
      </w:pPr>
    </w:p>
    <w:p w:rsidR="004C2903" w:rsidRPr="00BC3C20" w:rsidRDefault="004C2903" w:rsidP="004C2903">
      <w:pPr>
        <w:pStyle w:val="34"/>
        <w:ind w:left="0" w:firstLine="0"/>
        <w:rPr>
          <w:rFonts w:ascii="Times New Roman" w:hAnsi="Times New Roman"/>
          <w:sz w:val="28"/>
          <w:szCs w:val="28"/>
        </w:rPr>
      </w:pPr>
      <w:r w:rsidRPr="00BC3C20">
        <w:rPr>
          <w:rFonts w:ascii="Times New Roman" w:hAnsi="Times New Roman"/>
          <w:sz w:val="28"/>
          <w:szCs w:val="28"/>
        </w:rPr>
        <w:t>2. Диагностическими критериями, подтверждающими наличие уретрита у женщин, является обнаружение:</w:t>
      </w:r>
    </w:p>
    <w:p w:rsidR="004C2903" w:rsidRPr="00BC3C20" w:rsidRDefault="004C2903" w:rsidP="00FE57D8">
      <w:pPr>
        <w:pStyle w:val="34"/>
        <w:numPr>
          <w:ilvl w:val="0"/>
          <w:numId w:val="147"/>
        </w:numPr>
        <w:rPr>
          <w:rFonts w:ascii="Times New Roman" w:hAnsi="Times New Roman"/>
          <w:sz w:val="28"/>
          <w:szCs w:val="28"/>
        </w:rPr>
      </w:pPr>
      <w:proofErr w:type="gramStart"/>
      <w:r w:rsidRPr="00BC3C20">
        <w:rPr>
          <w:rFonts w:ascii="Times New Roman" w:hAnsi="Times New Roman"/>
          <w:sz w:val="28"/>
          <w:szCs w:val="28"/>
        </w:rPr>
        <w:t>в</w:t>
      </w:r>
      <w:proofErr w:type="gramEnd"/>
      <w:r w:rsidRPr="00BC3C20">
        <w:rPr>
          <w:rFonts w:ascii="Times New Roman" w:hAnsi="Times New Roman"/>
          <w:sz w:val="28"/>
          <w:szCs w:val="28"/>
        </w:rPr>
        <w:t xml:space="preserve"> соскобе из уретры 5 и более полиморфноядерных лейкоцитов в поле зрения при увеличении светового микроскопа х1000</w:t>
      </w:r>
    </w:p>
    <w:p w:rsidR="004C2903" w:rsidRPr="00BC3C20" w:rsidRDefault="004C2903" w:rsidP="00FE57D8">
      <w:pPr>
        <w:pStyle w:val="34"/>
        <w:numPr>
          <w:ilvl w:val="0"/>
          <w:numId w:val="147"/>
        </w:numPr>
        <w:rPr>
          <w:rFonts w:ascii="Times New Roman" w:hAnsi="Times New Roman"/>
          <w:sz w:val="28"/>
          <w:szCs w:val="28"/>
        </w:rPr>
      </w:pPr>
      <w:proofErr w:type="gramStart"/>
      <w:r w:rsidRPr="00BC3C20">
        <w:rPr>
          <w:rFonts w:ascii="Times New Roman" w:hAnsi="Times New Roman"/>
          <w:sz w:val="28"/>
          <w:szCs w:val="28"/>
        </w:rPr>
        <w:t>наличие</w:t>
      </w:r>
      <w:proofErr w:type="gramEnd"/>
      <w:r w:rsidRPr="00BC3C20">
        <w:rPr>
          <w:rFonts w:ascii="Times New Roman" w:hAnsi="Times New Roman"/>
          <w:sz w:val="28"/>
          <w:szCs w:val="28"/>
        </w:rPr>
        <w:t xml:space="preserve"> в осадке первой порции мочи 5 и более лейкоцитов при увеличении светового микроскопа х400</w:t>
      </w:r>
    </w:p>
    <w:p w:rsidR="004C2903" w:rsidRPr="00BC3C20" w:rsidRDefault="004C2903" w:rsidP="00FE57D8">
      <w:pPr>
        <w:pStyle w:val="34"/>
        <w:numPr>
          <w:ilvl w:val="0"/>
          <w:numId w:val="147"/>
        </w:numPr>
        <w:rPr>
          <w:rFonts w:ascii="Times New Roman" w:hAnsi="Times New Roman"/>
          <w:sz w:val="28"/>
          <w:szCs w:val="28"/>
        </w:rPr>
      </w:pPr>
      <w:proofErr w:type="gramStart"/>
      <w:r w:rsidRPr="00BC3C20">
        <w:rPr>
          <w:rFonts w:ascii="Times New Roman" w:hAnsi="Times New Roman"/>
          <w:sz w:val="28"/>
          <w:szCs w:val="28"/>
        </w:rPr>
        <w:t>наличие</w:t>
      </w:r>
      <w:proofErr w:type="gramEnd"/>
      <w:r w:rsidRPr="00BC3C20">
        <w:rPr>
          <w:rFonts w:ascii="Times New Roman" w:hAnsi="Times New Roman"/>
          <w:sz w:val="28"/>
          <w:szCs w:val="28"/>
        </w:rPr>
        <w:t xml:space="preserve"> в соскобе из уретры 3 и более полиморфноядерных лейкоцитов в поле зрения при увеличении светового микроскопа х1000</w:t>
      </w:r>
    </w:p>
    <w:p w:rsidR="004C2903" w:rsidRPr="00BC3C20" w:rsidRDefault="004C2903" w:rsidP="00FE57D8">
      <w:pPr>
        <w:pStyle w:val="34"/>
        <w:numPr>
          <w:ilvl w:val="0"/>
          <w:numId w:val="147"/>
        </w:numPr>
        <w:rPr>
          <w:rFonts w:ascii="Times New Roman" w:hAnsi="Times New Roman"/>
          <w:sz w:val="28"/>
          <w:szCs w:val="28"/>
        </w:rPr>
      </w:pPr>
      <w:proofErr w:type="gramStart"/>
      <w:r w:rsidRPr="00BC3C20">
        <w:rPr>
          <w:rFonts w:ascii="Times New Roman" w:hAnsi="Times New Roman"/>
          <w:sz w:val="28"/>
          <w:szCs w:val="28"/>
        </w:rPr>
        <w:t>наличие</w:t>
      </w:r>
      <w:proofErr w:type="gramEnd"/>
      <w:r w:rsidRPr="00BC3C20">
        <w:rPr>
          <w:rFonts w:ascii="Times New Roman" w:hAnsi="Times New Roman"/>
          <w:sz w:val="28"/>
          <w:szCs w:val="28"/>
        </w:rPr>
        <w:t xml:space="preserve"> в соскобе из уретры 10 и более полиморфноядерных лейкоцитов в поле зрения при увеличении светового микроскопа х1000</w:t>
      </w:r>
    </w:p>
    <w:p w:rsidR="004C2903" w:rsidRPr="00BC3C20" w:rsidRDefault="004C2903" w:rsidP="004C2903">
      <w:pPr>
        <w:pStyle w:val="34"/>
        <w:ind w:left="0"/>
        <w:rPr>
          <w:rFonts w:ascii="Times New Roman" w:hAnsi="Times New Roman"/>
          <w:sz w:val="28"/>
          <w:szCs w:val="28"/>
        </w:rPr>
      </w:pPr>
    </w:p>
    <w:p w:rsidR="004C2903" w:rsidRPr="00BC3C20" w:rsidRDefault="004C2903" w:rsidP="004C2903">
      <w:pPr>
        <w:pStyle w:val="34"/>
        <w:ind w:left="0" w:firstLine="0"/>
        <w:rPr>
          <w:rFonts w:ascii="Times New Roman" w:hAnsi="Times New Roman"/>
          <w:sz w:val="28"/>
          <w:szCs w:val="28"/>
        </w:rPr>
      </w:pPr>
      <w:r w:rsidRPr="00BC3C20">
        <w:rPr>
          <w:rFonts w:ascii="Times New Roman" w:hAnsi="Times New Roman"/>
          <w:sz w:val="28"/>
          <w:szCs w:val="28"/>
        </w:rPr>
        <w:t>3. К критериям цервицита не относят:</w:t>
      </w:r>
    </w:p>
    <w:p w:rsidR="004C2903" w:rsidRPr="00BC3C20" w:rsidRDefault="004C2903" w:rsidP="00FE57D8">
      <w:pPr>
        <w:pStyle w:val="34"/>
        <w:numPr>
          <w:ilvl w:val="0"/>
          <w:numId w:val="148"/>
        </w:numPr>
        <w:rPr>
          <w:rFonts w:ascii="Times New Roman" w:hAnsi="Times New Roman"/>
          <w:sz w:val="28"/>
          <w:szCs w:val="28"/>
        </w:rPr>
      </w:pPr>
      <w:proofErr w:type="gramStart"/>
      <w:r w:rsidRPr="00BC3C20">
        <w:rPr>
          <w:rFonts w:ascii="Times New Roman" w:hAnsi="Times New Roman"/>
          <w:sz w:val="28"/>
          <w:szCs w:val="28"/>
        </w:rPr>
        <w:t>обнаружение</w:t>
      </w:r>
      <w:proofErr w:type="gramEnd"/>
      <w:r w:rsidRPr="00BC3C20">
        <w:rPr>
          <w:rFonts w:ascii="Times New Roman" w:hAnsi="Times New Roman"/>
          <w:sz w:val="28"/>
          <w:szCs w:val="28"/>
        </w:rPr>
        <w:t xml:space="preserve"> в соскобе из цервикального канала 10 и более полиморфноядерных лейкоцитов в поле зрения при увеличении светового микроскопа х1000</w:t>
      </w:r>
    </w:p>
    <w:p w:rsidR="004C2903" w:rsidRPr="00BC3C20" w:rsidRDefault="004C2903" w:rsidP="00FE57D8">
      <w:pPr>
        <w:pStyle w:val="34"/>
        <w:numPr>
          <w:ilvl w:val="0"/>
          <w:numId w:val="148"/>
        </w:numPr>
        <w:rPr>
          <w:rFonts w:ascii="Times New Roman" w:hAnsi="Times New Roman"/>
          <w:sz w:val="28"/>
          <w:szCs w:val="28"/>
        </w:rPr>
      </w:pPr>
      <w:proofErr w:type="gramStart"/>
      <w:r w:rsidRPr="00BC3C20">
        <w:rPr>
          <w:rFonts w:ascii="Times New Roman" w:hAnsi="Times New Roman"/>
          <w:sz w:val="28"/>
          <w:szCs w:val="28"/>
        </w:rPr>
        <w:t>наличие</w:t>
      </w:r>
      <w:proofErr w:type="gramEnd"/>
      <w:r w:rsidRPr="00BC3C20">
        <w:rPr>
          <w:rFonts w:ascii="Times New Roman" w:hAnsi="Times New Roman"/>
          <w:sz w:val="28"/>
          <w:szCs w:val="28"/>
        </w:rPr>
        <w:t xml:space="preserve"> слизисто-гнойных выделений из цервикального канала</w:t>
      </w:r>
    </w:p>
    <w:p w:rsidR="004C2903" w:rsidRPr="00BC3C20" w:rsidRDefault="004C2903" w:rsidP="00FE57D8">
      <w:pPr>
        <w:pStyle w:val="34"/>
        <w:numPr>
          <w:ilvl w:val="0"/>
          <w:numId w:val="148"/>
        </w:numPr>
        <w:rPr>
          <w:rFonts w:ascii="Times New Roman" w:hAnsi="Times New Roman"/>
          <w:sz w:val="28"/>
          <w:szCs w:val="28"/>
        </w:rPr>
      </w:pPr>
      <w:proofErr w:type="gramStart"/>
      <w:r w:rsidRPr="00BC3C20">
        <w:rPr>
          <w:rFonts w:ascii="Times New Roman" w:hAnsi="Times New Roman"/>
          <w:sz w:val="28"/>
          <w:szCs w:val="28"/>
        </w:rPr>
        <w:t>обнаружение</w:t>
      </w:r>
      <w:proofErr w:type="gramEnd"/>
      <w:r w:rsidRPr="00BC3C20">
        <w:rPr>
          <w:rFonts w:ascii="Times New Roman" w:hAnsi="Times New Roman"/>
          <w:sz w:val="28"/>
          <w:szCs w:val="28"/>
        </w:rPr>
        <w:t xml:space="preserve"> в соскобе из цервикального канала 5 и более полиморфноядерных лейкоцитов в поле зрения при увеличении светового микроскопа х1000</w:t>
      </w:r>
    </w:p>
    <w:p w:rsidR="004C2903" w:rsidRPr="00BC3C20" w:rsidRDefault="004C2903" w:rsidP="00FE57D8">
      <w:pPr>
        <w:pStyle w:val="34"/>
        <w:numPr>
          <w:ilvl w:val="0"/>
          <w:numId w:val="148"/>
        </w:numPr>
        <w:rPr>
          <w:rFonts w:ascii="Times New Roman" w:hAnsi="Times New Roman"/>
          <w:sz w:val="28"/>
          <w:szCs w:val="28"/>
        </w:rPr>
      </w:pPr>
      <w:proofErr w:type="gramStart"/>
      <w:r w:rsidRPr="00BC3C20">
        <w:rPr>
          <w:rFonts w:ascii="Times New Roman" w:hAnsi="Times New Roman"/>
          <w:sz w:val="28"/>
          <w:szCs w:val="28"/>
        </w:rPr>
        <w:t>обнаружение</w:t>
      </w:r>
      <w:proofErr w:type="gramEnd"/>
      <w:r w:rsidRPr="00BC3C20">
        <w:rPr>
          <w:rFonts w:ascii="Times New Roman" w:hAnsi="Times New Roman"/>
          <w:sz w:val="28"/>
          <w:szCs w:val="28"/>
        </w:rPr>
        <w:t xml:space="preserve"> в соскобе из цервикального канала 3 и более полиморфноядерных лейкоцитов в поле зрения при увеличении светового микроскопа х1000</w:t>
      </w:r>
    </w:p>
    <w:p w:rsidR="004C2903" w:rsidRPr="00BC3C20" w:rsidRDefault="004C2903" w:rsidP="004C2903">
      <w:pPr>
        <w:pStyle w:val="34"/>
        <w:ind w:left="0"/>
        <w:rPr>
          <w:rFonts w:ascii="Times New Roman" w:hAnsi="Times New Roman"/>
          <w:sz w:val="28"/>
          <w:szCs w:val="28"/>
        </w:rPr>
      </w:pPr>
    </w:p>
    <w:p w:rsidR="004C2903" w:rsidRPr="00BC3C20" w:rsidRDefault="004C2903" w:rsidP="00FE57D8">
      <w:pPr>
        <w:pStyle w:val="34"/>
        <w:numPr>
          <w:ilvl w:val="1"/>
          <w:numId w:val="148"/>
        </w:numPr>
        <w:tabs>
          <w:tab w:val="clear" w:pos="1440"/>
          <w:tab w:val="num" w:pos="360"/>
        </w:tabs>
        <w:ind w:hanging="1440"/>
        <w:rPr>
          <w:rFonts w:ascii="Times New Roman" w:hAnsi="Times New Roman"/>
          <w:sz w:val="28"/>
          <w:szCs w:val="28"/>
        </w:rPr>
      </w:pPr>
      <w:r w:rsidRPr="00BC3C20">
        <w:rPr>
          <w:rFonts w:ascii="Times New Roman" w:hAnsi="Times New Roman"/>
          <w:sz w:val="28"/>
          <w:szCs w:val="28"/>
        </w:rPr>
        <w:t>Выберите верное утверждение:</w:t>
      </w:r>
    </w:p>
    <w:p w:rsidR="004C2903" w:rsidRPr="00BC3C20" w:rsidRDefault="004C2903" w:rsidP="00FE57D8">
      <w:pPr>
        <w:pStyle w:val="34"/>
        <w:numPr>
          <w:ilvl w:val="0"/>
          <w:numId w:val="149"/>
        </w:numPr>
        <w:rPr>
          <w:rFonts w:ascii="Times New Roman" w:hAnsi="Times New Roman"/>
          <w:sz w:val="28"/>
          <w:szCs w:val="28"/>
        </w:rPr>
      </w:pPr>
      <w:r w:rsidRPr="00BC3C20">
        <w:rPr>
          <w:rFonts w:ascii="Times New Roman" w:hAnsi="Times New Roman"/>
          <w:sz w:val="28"/>
          <w:szCs w:val="28"/>
        </w:rPr>
        <w:t>Эстрогены способствуют депозиту гликогена, а гликоген – оптимальный субстрат для роста лактобацилл</w:t>
      </w:r>
    </w:p>
    <w:p w:rsidR="004C2903" w:rsidRPr="00BC3C20" w:rsidRDefault="004C2903" w:rsidP="00FE57D8">
      <w:pPr>
        <w:pStyle w:val="34"/>
        <w:numPr>
          <w:ilvl w:val="0"/>
          <w:numId w:val="149"/>
        </w:numPr>
        <w:rPr>
          <w:rFonts w:ascii="Times New Roman" w:hAnsi="Times New Roman"/>
          <w:sz w:val="28"/>
          <w:szCs w:val="28"/>
        </w:rPr>
      </w:pPr>
      <w:r w:rsidRPr="00BC3C20">
        <w:rPr>
          <w:rFonts w:ascii="Times New Roman" w:hAnsi="Times New Roman"/>
          <w:sz w:val="28"/>
          <w:szCs w:val="28"/>
        </w:rPr>
        <w:lastRenderedPageBreak/>
        <w:t>Эстрогены напрямую не влияют на численность и состав лактобацилл</w:t>
      </w:r>
    </w:p>
    <w:p w:rsidR="004C2903" w:rsidRPr="00BC3C20" w:rsidRDefault="004C2903" w:rsidP="00FE57D8">
      <w:pPr>
        <w:pStyle w:val="34"/>
        <w:numPr>
          <w:ilvl w:val="0"/>
          <w:numId w:val="149"/>
        </w:numPr>
        <w:rPr>
          <w:rFonts w:ascii="Times New Roman" w:hAnsi="Times New Roman"/>
          <w:sz w:val="28"/>
          <w:szCs w:val="28"/>
        </w:rPr>
      </w:pPr>
      <w:r w:rsidRPr="00BC3C20">
        <w:rPr>
          <w:rFonts w:ascii="Times New Roman" w:hAnsi="Times New Roman"/>
          <w:sz w:val="28"/>
          <w:szCs w:val="28"/>
        </w:rPr>
        <w:t>Хламидии и вирусы являются представителями нормальной флоры</w:t>
      </w:r>
    </w:p>
    <w:p w:rsidR="004C2903" w:rsidRPr="00BC3C20" w:rsidRDefault="004C2903" w:rsidP="00FE57D8">
      <w:pPr>
        <w:pStyle w:val="34"/>
        <w:numPr>
          <w:ilvl w:val="0"/>
          <w:numId w:val="149"/>
        </w:numPr>
        <w:rPr>
          <w:rFonts w:ascii="Times New Roman" w:hAnsi="Times New Roman"/>
          <w:sz w:val="28"/>
          <w:szCs w:val="28"/>
        </w:rPr>
      </w:pPr>
      <w:r w:rsidRPr="00BC3C20">
        <w:rPr>
          <w:rFonts w:ascii="Times New Roman" w:hAnsi="Times New Roman"/>
          <w:sz w:val="28"/>
          <w:szCs w:val="28"/>
        </w:rPr>
        <w:t>Уреаплазмы не являются представителями нормальной флоры влагалища</w:t>
      </w:r>
    </w:p>
    <w:p w:rsidR="004C2903" w:rsidRPr="00BC3C20" w:rsidRDefault="004C2903" w:rsidP="004C2903">
      <w:pPr>
        <w:pStyle w:val="34"/>
        <w:ind w:left="0"/>
        <w:rPr>
          <w:rFonts w:ascii="Times New Roman" w:hAnsi="Times New Roman"/>
          <w:sz w:val="28"/>
          <w:szCs w:val="28"/>
        </w:rPr>
      </w:pPr>
    </w:p>
    <w:p w:rsidR="004C2903" w:rsidRPr="00BC3C20" w:rsidRDefault="004C2903" w:rsidP="00FE57D8">
      <w:pPr>
        <w:pStyle w:val="34"/>
        <w:numPr>
          <w:ilvl w:val="1"/>
          <w:numId w:val="148"/>
        </w:numPr>
        <w:tabs>
          <w:tab w:val="clear" w:pos="1440"/>
          <w:tab w:val="num" w:pos="360"/>
        </w:tabs>
        <w:ind w:hanging="1440"/>
        <w:rPr>
          <w:rFonts w:ascii="Times New Roman" w:hAnsi="Times New Roman"/>
          <w:sz w:val="28"/>
          <w:szCs w:val="28"/>
        </w:rPr>
      </w:pPr>
      <w:r w:rsidRPr="00BC3C20">
        <w:rPr>
          <w:rFonts w:ascii="Times New Roman" w:hAnsi="Times New Roman"/>
          <w:sz w:val="28"/>
          <w:szCs w:val="28"/>
        </w:rPr>
        <w:t>Грамположительные микроорганизмы характеризуются всем, кроме:</w:t>
      </w:r>
    </w:p>
    <w:p w:rsidR="004C2903" w:rsidRPr="00BC3C20" w:rsidRDefault="004C2903" w:rsidP="00FE57D8">
      <w:pPr>
        <w:pStyle w:val="34"/>
        <w:numPr>
          <w:ilvl w:val="0"/>
          <w:numId w:val="150"/>
        </w:numPr>
        <w:rPr>
          <w:rFonts w:ascii="Times New Roman" w:hAnsi="Times New Roman"/>
          <w:sz w:val="28"/>
          <w:szCs w:val="28"/>
        </w:rPr>
      </w:pPr>
      <w:r w:rsidRPr="00BC3C20">
        <w:rPr>
          <w:rFonts w:ascii="Times New Roman" w:hAnsi="Times New Roman"/>
          <w:sz w:val="28"/>
          <w:szCs w:val="28"/>
        </w:rPr>
        <w:t>Содержат в клеточной стенке магниевые соли РНК</w:t>
      </w:r>
    </w:p>
    <w:p w:rsidR="004C2903" w:rsidRPr="00BC3C20" w:rsidRDefault="004C2903" w:rsidP="00FE57D8">
      <w:pPr>
        <w:pStyle w:val="34"/>
        <w:numPr>
          <w:ilvl w:val="0"/>
          <w:numId w:val="150"/>
        </w:numPr>
        <w:rPr>
          <w:rFonts w:ascii="Times New Roman" w:hAnsi="Times New Roman"/>
          <w:sz w:val="28"/>
          <w:szCs w:val="28"/>
        </w:rPr>
      </w:pPr>
      <w:r w:rsidRPr="00BC3C20">
        <w:rPr>
          <w:rFonts w:ascii="Times New Roman" w:hAnsi="Times New Roman"/>
          <w:sz w:val="28"/>
          <w:szCs w:val="28"/>
        </w:rPr>
        <w:t>Имеют выраженный пептидогликановый слой</w:t>
      </w:r>
    </w:p>
    <w:p w:rsidR="004C2903" w:rsidRPr="00BC3C20" w:rsidRDefault="004C2903" w:rsidP="00FE57D8">
      <w:pPr>
        <w:pStyle w:val="34"/>
        <w:numPr>
          <w:ilvl w:val="0"/>
          <w:numId w:val="150"/>
        </w:numPr>
        <w:rPr>
          <w:rFonts w:ascii="Times New Roman" w:hAnsi="Times New Roman"/>
          <w:sz w:val="28"/>
          <w:szCs w:val="28"/>
        </w:rPr>
      </w:pPr>
      <w:r w:rsidRPr="00BC3C20">
        <w:rPr>
          <w:rFonts w:ascii="Times New Roman" w:hAnsi="Times New Roman"/>
          <w:sz w:val="28"/>
          <w:szCs w:val="28"/>
        </w:rPr>
        <w:t>Прочно связывают комплекс генцианового фиолетового с йодом</w:t>
      </w:r>
    </w:p>
    <w:p w:rsidR="004C2903" w:rsidRPr="00BC3C20" w:rsidRDefault="004C2903" w:rsidP="00FE57D8">
      <w:pPr>
        <w:pStyle w:val="34"/>
        <w:numPr>
          <w:ilvl w:val="0"/>
          <w:numId w:val="150"/>
        </w:numPr>
        <w:rPr>
          <w:rFonts w:ascii="Times New Roman" w:hAnsi="Times New Roman"/>
          <w:sz w:val="28"/>
          <w:szCs w:val="28"/>
        </w:rPr>
      </w:pPr>
      <w:r w:rsidRPr="00BC3C20">
        <w:rPr>
          <w:rFonts w:ascii="Times New Roman" w:hAnsi="Times New Roman"/>
          <w:sz w:val="28"/>
          <w:szCs w:val="28"/>
        </w:rPr>
        <w:t>Окрашиваются в красно-оранжевый цвет</w:t>
      </w:r>
    </w:p>
    <w:p w:rsidR="004C2903" w:rsidRPr="00BC3C20" w:rsidRDefault="004C2903" w:rsidP="004C2903">
      <w:pPr>
        <w:pStyle w:val="34"/>
        <w:ind w:left="0"/>
        <w:rPr>
          <w:rFonts w:ascii="Times New Roman" w:hAnsi="Times New Roman"/>
          <w:sz w:val="28"/>
          <w:szCs w:val="28"/>
        </w:rPr>
      </w:pPr>
    </w:p>
    <w:p w:rsidR="004C2903" w:rsidRPr="00BC3C20" w:rsidRDefault="004C2903" w:rsidP="00FE57D8">
      <w:pPr>
        <w:pStyle w:val="34"/>
        <w:numPr>
          <w:ilvl w:val="1"/>
          <w:numId w:val="148"/>
        </w:numPr>
        <w:tabs>
          <w:tab w:val="clear" w:pos="1440"/>
          <w:tab w:val="num" w:pos="360"/>
        </w:tabs>
        <w:ind w:hanging="1440"/>
        <w:rPr>
          <w:rFonts w:ascii="Times New Roman" w:hAnsi="Times New Roman"/>
          <w:sz w:val="28"/>
          <w:szCs w:val="28"/>
        </w:rPr>
      </w:pPr>
      <w:r w:rsidRPr="00BC3C20">
        <w:rPr>
          <w:rFonts w:ascii="Times New Roman" w:hAnsi="Times New Roman"/>
          <w:sz w:val="28"/>
          <w:szCs w:val="28"/>
        </w:rPr>
        <w:t>Метод окраски по Граму имеет диагностическое значиение для:</w:t>
      </w:r>
    </w:p>
    <w:p w:rsidR="004C2903" w:rsidRPr="00BC3C20" w:rsidRDefault="004C2903" w:rsidP="00FE57D8">
      <w:pPr>
        <w:pStyle w:val="34"/>
        <w:numPr>
          <w:ilvl w:val="0"/>
          <w:numId w:val="151"/>
        </w:numPr>
        <w:rPr>
          <w:rFonts w:ascii="Times New Roman" w:hAnsi="Times New Roman"/>
          <w:sz w:val="28"/>
          <w:szCs w:val="28"/>
        </w:rPr>
      </w:pPr>
      <w:r w:rsidRPr="00BC3C20">
        <w:rPr>
          <w:rFonts w:ascii="Times New Roman" w:hAnsi="Times New Roman"/>
          <w:sz w:val="28"/>
          <w:szCs w:val="28"/>
        </w:rPr>
        <w:t>Хламидийной инфекции</w:t>
      </w:r>
    </w:p>
    <w:p w:rsidR="004C2903" w:rsidRPr="00BC3C20" w:rsidRDefault="004C2903" w:rsidP="00FE57D8">
      <w:pPr>
        <w:pStyle w:val="34"/>
        <w:numPr>
          <w:ilvl w:val="0"/>
          <w:numId w:val="151"/>
        </w:numPr>
        <w:rPr>
          <w:rFonts w:ascii="Times New Roman" w:hAnsi="Times New Roman"/>
          <w:sz w:val="28"/>
          <w:szCs w:val="28"/>
        </w:rPr>
      </w:pPr>
      <w:r w:rsidRPr="00BC3C20">
        <w:rPr>
          <w:rFonts w:ascii="Times New Roman" w:hAnsi="Times New Roman"/>
          <w:sz w:val="28"/>
          <w:szCs w:val="28"/>
        </w:rPr>
        <w:t>Гонококковой инфекции</w:t>
      </w:r>
    </w:p>
    <w:p w:rsidR="004C2903" w:rsidRPr="00BC3C20" w:rsidRDefault="004C2903" w:rsidP="00FE57D8">
      <w:pPr>
        <w:pStyle w:val="34"/>
        <w:numPr>
          <w:ilvl w:val="0"/>
          <w:numId w:val="151"/>
        </w:numPr>
        <w:rPr>
          <w:rFonts w:ascii="Times New Roman" w:hAnsi="Times New Roman"/>
          <w:sz w:val="28"/>
          <w:szCs w:val="28"/>
        </w:rPr>
      </w:pPr>
      <w:r w:rsidRPr="00BC3C20">
        <w:rPr>
          <w:rFonts w:ascii="Times New Roman" w:hAnsi="Times New Roman"/>
          <w:sz w:val="28"/>
          <w:szCs w:val="28"/>
        </w:rPr>
        <w:t>Микоплазменной инфекции</w:t>
      </w:r>
    </w:p>
    <w:p w:rsidR="004C2903" w:rsidRPr="00BC3C20" w:rsidRDefault="004C2903" w:rsidP="00FE57D8">
      <w:pPr>
        <w:pStyle w:val="34"/>
        <w:numPr>
          <w:ilvl w:val="0"/>
          <w:numId w:val="151"/>
        </w:numPr>
        <w:rPr>
          <w:rFonts w:ascii="Times New Roman" w:hAnsi="Times New Roman"/>
          <w:sz w:val="28"/>
          <w:szCs w:val="28"/>
        </w:rPr>
      </w:pPr>
      <w:r w:rsidRPr="00BC3C20">
        <w:rPr>
          <w:rFonts w:ascii="Times New Roman" w:hAnsi="Times New Roman"/>
          <w:sz w:val="28"/>
          <w:szCs w:val="28"/>
        </w:rPr>
        <w:t>Все верно</w:t>
      </w:r>
    </w:p>
    <w:p w:rsidR="004C2903" w:rsidRPr="00BC3C20" w:rsidRDefault="004C2903" w:rsidP="004C2903">
      <w:pPr>
        <w:outlineLvl w:val="0"/>
        <w:rPr>
          <w:rFonts w:ascii="Times New Roman" w:hAnsi="Times New Roman" w:cs="Times New Roman"/>
          <w:b/>
          <w:sz w:val="28"/>
          <w:szCs w:val="28"/>
        </w:rPr>
      </w:pPr>
    </w:p>
    <w:p w:rsidR="004C2903" w:rsidRPr="00BC3C20" w:rsidRDefault="004C2903" w:rsidP="00FE57D8">
      <w:pPr>
        <w:pStyle w:val="34"/>
        <w:numPr>
          <w:ilvl w:val="1"/>
          <w:numId w:val="148"/>
        </w:numPr>
        <w:tabs>
          <w:tab w:val="clear" w:pos="1440"/>
          <w:tab w:val="num" w:pos="360"/>
        </w:tabs>
        <w:ind w:hanging="1440"/>
        <w:rPr>
          <w:rFonts w:ascii="Times New Roman" w:hAnsi="Times New Roman"/>
          <w:sz w:val="28"/>
          <w:szCs w:val="28"/>
        </w:rPr>
      </w:pPr>
      <w:r w:rsidRPr="00BC3C20">
        <w:rPr>
          <w:rFonts w:ascii="Times New Roman" w:hAnsi="Times New Roman"/>
          <w:sz w:val="28"/>
          <w:szCs w:val="28"/>
        </w:rPr>
        <w:t>Микроскопическим методом изучают следующие свойства бактерий:</w:t>
      </w:r>
    </w:p>
    <w:p w:rsidR="004C2903" w:rsidRPr="00BC3C20" w:rsidRDefault="004C2903" w:rsidP="00FE57D8">
      <w:pPr>
        <w:pStyle w:val="34"/>
        <w:numPr>
          <w:ilvl w:val="0"/>
          <w:numId w:val="152"/>
        </w:numPr>
        <w:rPr>
          <w:rFonts w:ascii="Times New Roman" w:hAnsi="Times New Roman"/>
          <w:sz w:val="28"/>
          <w:szCs w:val="28"/>
        </w:rPr>
      </w:pPr>
      <w:r w:rsidRPr="00BC3C20">
        <w:rPr>
          <w:rFonts w:ascii="Times New Roman" w:hAnsi="Times New Roman"/>
          <w:sz w:val="28"/>
          <w:szCs w:val="28"/>
        </w:rPr>
        <w:t>Морфо-тинкториальные</w:t>
      </w:r>
    </w:p>
    <w:p w:rsidR="004C2903" w:rsidRPr="00BC3C20" w:rsidRDefault="004C2903" w:rsidP="00FE57D8">
      <w:pPr>
        <w:pStyle w:val="34"/>
        <w:numPr>
          <w:ilvl w:val="0"/>
          <w:numId w:val="152"/>
        </w:numPr>
        <w:rPr>
          <w:rFonts w:ascii="Times New Roman" w:hAnsi="Times New Roman"/>
          <w:sz w:val="28"/>
          <w:szCs w:val="28"/>
        </w:rPr>
      </w:pPr>
      <w:r w:rsidRPr="00BC3C20">
        <w:rPr>
          <w:rFonts w:ascii="Times New Roman" w:hAnsi="Times New Roman"/>
          <w:sz w:val="28"/>
          <w:szCs w:val="28"/>
        </w:rPr>
        <w:t>Культуральные</w:t>
      </w:r>
    </w:p>
    <w:p w:rsidR="004C2903" w:rsidRPr="00BC3C20" w:rsidRDefault="004C2903" w:rsidP="00FE57D8">
      <w:pPr>
        <w:pStyle w:val="34"/>
        <w:numPr>
          <w:ilvl w:val="0"/>
          <w:numId w:val="152"/>
        </w:numPr>
        <w:rPr>
          <w:rFonts w:ascii="Times New Roman" w:hAnsi="Times New Roman"/>
          <w:sz w:val="28"/>
          <w:szCs w:val="28"/>
        </w:rPr>
      </w:pPr>
      <w:proofErr w:type="gramStart"/>
      <w:r w:rsidRPr="00BC3C20">
        <w:rPr>
          <w:rFonts w:ascii="Times New Roman" w:hAnsi="Times New Roman"/>
          <w:sz w:val="28"/>
          <w:szCs w:val="28"/>
        </w:rPr>
        <w:t>биохимические</w:t>
      </w:r>
      <w:proofErr w:type="gramEnd"/>
    </w:p>
    <w:p w:rsidR="004C2903" w:rsidRPr="00BC3C20" w:rsidRDefault="004C2903" w:rsidP="00FE57D8">
      <w:pPr>
        <w:pStyle w:val="34"/>
        <w:numPr>
          <w:ilvl w:val="0"/>
          <w:numId w:val="152"/>
        </w:numPr>
        <w:rPr>
          <w:rFonts w:ascii="Times New Roman" w:hAnsi="Times New Roman"/>
          <w:sz w:val="28"/>
          <w:szCs w:val="28"/>
        </w:rPr>
      </w:pPr>
      <w:proofErr w:type="gramStart"/>
      <w:r w:rsidRPr="00BC3C20">
        <w:rPr>
          <w:rFonts w:ascii="Times New Roman" w:hAnsi="Times New Roman"/>
          <w:sz w:val="28"/>
          <w:szCs w:val="28"/>
        </w:rPr>
        <w:t>токсигенные</w:t>
      </w:r>
      <w:proofErr w:type="gramEnd"/>
      <w:r w:rsidRPr="00BC3C20">
        <w:rPr>
          <w:rFonts w:ascii="Times New Roman" w:hAnsi="Times New Roman"/>
          <w:sz w:val="28"/>
          <w:szCs w:val="28"/>
        </w:rPr>
        <w:t xml:space="preserve"> </w:t>
      </w:r>
    </w:p>
    <w:p w:rsidR="004C2903" w:rsidRPr="00BC3C20" w:rsidRDefault="004C2903" w:rsidP="004C2903">
      <w:pPr>
        <w:outlineLvl w:val="0"/>
        <w:rPr>
          <w:rFonts w:ascii="Times New Roman" w:hAnsi="Times New Roman" w:cs="Times New Roman"/>
          <w:b/>
          <w:sz w:val="28"/>
          <w:szCs w:val="28"/>
        </w:rPr>
      </w:pPr>
    </w:p>
    <w:p w:rsidR="004C2903" w:rsidRPr="00BC3C20" w:rsidRDefault="004C2903" w:rsidP="00FE57D8">
      <w:pPr>
        <w:pStyle w:val="34"/>
        <w:numPr>
          <w:ilvl w:val="1"/>
          <w:numId w:val="148"/>
        </w:numPr>
        <w:tabs>
          <w:tab w:val="clear" w:pos="1440"/>
          <w:tab w:val="num" w:pos="360"/>
        </w:tabs>
        <w:ind w:hanging="1440"/>
        <w:rPr>
          <w:rFonts w:ascii="Times New Roman" w:hAnsi="Times New Roman"/>
          <w:sz w:val="28"/>
          <w:szCs w:val="28"/>
        </w:rPr>
      </w:pPr>
      <w:r w:rsidRPr="00BC3C20">
        <w:rPr>
          <w:rFonts w:ascii="Times New Roman" w:hAnsi="Times New Roman"/>
          <w:sz w:val="28"/>
          <w:szCs w:val="28"/>
        </w:rPr>
        <w:t>Выберите верное утверждение:</w:t>
      </w:r>
    </w:p>
    <w:p w:rsidR="004C2903" w:rsidRPr="00BC3C20" w:rsidRDefault="004C2903" w:rsidP="00FE57D8">
      <w:pPr>
        <w:pStyle w:val="34"/>
        <w:numPr>
          <w:ilvl w:val="0"/>
          <w:numId w:val="153"/>
        </w:numPr>
        <w:rPr>
          <w:rFonts w:ascii="Times New Roman" w:hAnsi="Times New Roman"/>
          <w:sz w:val="28"/>
          <w:szCs w:val="28"/>
        </w:rPr>
      </w:pPr>
      <w:r w:rsidRPr="00BC3C20">
        <w:rPr>
          <w:rFonts w:ascii="Times New Roman" w:hAnsi="Times New Roman"/>
          <w:sz w:val="28"/>
          <w:szCs w:val="28"/>
        </w:rPr>
        <w:t>Баланит – это воспаление эпителия внутреннего листка крайней плоти</w:t>
      </w:r>
    </w:p>
    <w:p w:rsidR="004C2903" w:rsidRPr="00BC3C20" w:rsidRDefault="004C2903" w:rsidP="00FE57D8">
      <w:pPr>
        <w:pStyle w:val="34"/>
        <w:numPr>
          <w:ilvl w:val="0"/>
          <w:numId w:val="153"/>
        </w:numPr>
        <w:rPr>
          <w:rFonts w:ascii="Times New Roman" w:hAnsi="Times New Roman"/>
          <w:sz w:val="28"/>
          <w:szCs w:val="28"/>
        </w:rPr>
      </w:pPr>
      <w:r w:rsidRPr="00BC3C20">
        <w:rPr>
          <w:rFonts w:ascii="Times New Roman" w:hAnsi="Times New Roman"/>
          <w:sz w:val="28"/>
          <w:szCs w:val="28"/>
        </w:rPr>
        <w:t>Постит – воспаление эпителия головки полового члена</w:t>
      </w:r>
    </w:p>
    <w:p w:rsidR="004C2903" w:rsidRPr="00BC3C20" w:rsidRDefault="004C2903" w:rsidP="00FE57D8">
      <w:pPr>
        <w:pStyle w:val="34"/>
        <w:numPr>
          <w:ilvl w:val="0"/>
          <w:numId w:val="153"/>
        </w:numPr>
        <w:rPr>
          <w:rFonts w:ascii="Times New Roman" w:hAnsi="Times New Roman"/>
          <w:sz w:val="28"/>
          <w:szCs w:val="28"/>
        </w:rPr>
      </w:pPr>
      <w:r w:rsidRPr="00BC3C20">
        <w:rPr>
          <w:rFonts w:ascii="Times New Roman" w:hAnsi="Times New Roman"/>
          <w:sz w:val="28"/>
          <w:szCs w:val="28"/>
        </w:rPr>
        <w:t>Фимоз – отек и увеличение в объеме крайней плоти, расширение кольца крайней плоти</w:t>
      </w:r>
    </w:p>
    <w:p w:rsidR="004C2903" w:rsidRPr="00BC3C20" w:rsidRDefault="004C2903" w:rsidP="00FE57D8">
      <w:pPr>
        <w:pStyle w:val="34"/>
        <w:numPr>
          <w:ilvl w:val="0"/>
          <w:numId w:val="153"/>
        </w:numPr>
        <w:rPr>
          <w:rFonts w:ascii="Times New Roman" w:hAnsi="Times New Roman"/>
          <w:sz w:val="28"/>
          <w:szCs w:val="28"/>
        </w:rPr>
      </w:pPr>
      <w:r w:rsidRPr="00BC3C20">
        <w:rPr>
          <w:rFonts w:ascii="Times New Roman" w:hAnsi="Times New Roman"/>
          <w:sz w:val="28"/>
          <w:szCs w:val="28"/>
        </w:rPr>
        <w:t>Парафимоз – ущемление головки полового члена, отек крайней плоти</w:t>
      </w:r>
    </w:p>
    <w:p w:rsidR="004C2903" w:rsidRPr="00BC3C20" w:rsidRDefault="004C2903" w:rsidP="004C2903">
      <w:pPr>
        <w:outlineLvl w:val="0"/>
        <w:rPr>
          <w:rFonts w:ascii="Times New Roman" w:hAnsi="Times New Roman" w:cs="Times New Roman"/>
          <w:b/>
          <w:sz w:val="28"/>
          <w:szCs w:val="28"/>
        </w:rPr>
      </w:pPr>
    </w:p>
    <w:p w:rsidR="004C2903" w:rsidRPr="00BC3C20" w:rsidRDefault="004C2903" w:rsidP="00FE57D8">
      <w:pPr>
        <w:pStyle w:val="34"/>
        <w:numPr>
          <w:ilvl w:val="1"/>
          <w:numId w:val="148"/>
        </w:numPr>
        <w:tabs>
          <w:tab w:val="clear" w:pos="1440"/>
          <w:tab w:val="num" w:pos="360"/>
        </w:tabs>
        <w:ind w:hanging="1440"/>
        <w:rPr>
          <w:rFonts w:ascii="Times New Roman" w:hAnsi="Times New Roman"/>
          <w:sz w:val="28"/>
          <w:szCs w:val="28"/>
        </w:rPr>
      </w:pPr>
      <w:r w:rsidRPr="00BC3C20">
        <w:rPr>
          <w:rFonts w:ascii="Times New Roman" w:hAnsi="Times New Roman"/>
          <w:sz w:val="28"/>
          <w:szCs w:val="28"/>
        </w:rPr>
        <w:t>Влагалище выстлано эпителием:</w:t>
      </w:r>
    </w:p>
    <w:p w:rsidR="004C2903" w:rsidRPr="00BC3C20" w:rsidRDefault="004C2903" w:rsidP="00FE57D8">
      <w:pPr>
        <w:pStyle w:val="34"/>
        <w:numPr>
          <w:ilvl w:val="0"/>
          <w:numId w:val="154"/>
        </w:numPr>
        <w:rPr>
          <w:rFonts w:ascii="Times New Roman" w:hAnsi="Times New Roman"/>
          <w:sz w:val="28"/>
          <w:szCs w:val="28"/>
        </w:rPr>
      </w:pPr>
      <w:r w:rsidRPr="00BC3C20">
        <w:rPr>
          <w:rFonts w:ascii="Times New Roman" w:hAnsi="Times New Roman"/>
          <w:sz w:val="28"/>
          <w:szCs w:val="28"/>
        </w:rPr>
        <w:t>Цилиндрическим</w:t>
      </w:r>
    </w:p>
    <w:p w:rsidR="004C2903" w:rsidRPr="00BC3C20" w:rsidRDefault="004C2903" w:rsidP="00FE57D8">
      <w:pPr>
        <w:pStyle w:val="34"/>
        <w:numPr>
          <w:ilvl w:val="0"/>
          <w:numId w:val="154"/>
        </w:numPr>
        <w:rPr>
          <w:rFonts w:ascii="Times New Roman" w:hAnsi="Times New Roman"/>
          <w:sz w:val="28"/>
          <w:szCs w:val="28"/>
        </w:rPr>
      </w:pPr>
      <w:r w:rsidRPr="00BC3C20">
        <w:rPr>
          <w:rFonts w:ascii="Times New Roman" w:hAnsi="Times New Roman"/>
          <w:sz w:val="28"/>
          <w:szCs w:val="28"/>
        </w:rPr>
        <w:t>Кубическим</w:t>
      </w:r>
    </w:p>
    <w:p w:rsidR="004C2903" w:rsidRPr="00BC3C20" w:rsidRDefault="004C2903" w:rsidP="00FE57D8">
      <w:pPr>
        <w:pStyle w:val="34"/>
        <w:numPr>
          <w:ilvl w:val="0"/>
          <w:numId w:val="154"/>
        </w:numPr>
        <w:rPr>
          <w:rFonts w:ascii="Times New Roman" w:hAnsi="Times New Roman"/>
          <w:sz w:val="28"/>
          <w:szCs w:val="28"/>
        </w:rPr>
      </w:pPr>
      <w:r w:rsidRPr="00BC3C20">
        <w:rPr>
          <w:rFonts w:ascii="Times New Roman" w:hAnsi="Times New Roman"/>
          <w:sz w:val="28"/>
          <w:szCs w:val="28"/>
        </w:rPr>
        <w:t>Многослойным плоским неороговевающим</w:t>
      </w:r>
    </w:p>
    <w:p w:rsidR="004C2903" w:rsidRPr="00BC3C20" w:rsidRDefault="004C2903" w:rsidP="00FE57D8">
      <w:pPr>
        <w:pStyle w:val="34"/>
        <w:numPr>
          <w:ilvl w:val="0"/>
          <w:numId w:val="154"/>
        </w:numPr>
        <w:rPr>
          <w:rFonts w:ascii="Times New Roman" w:hAnsi="Times New Roman"/>
          <w:sz w:val="28"/>
          <w:szCs w:val="28"/>
        </w:rPr>
      </w:pPr>
      <w:r w:rsidRPr="00BC3C20">
        <w:rPr>
          <w:rFonts w:ascii="Times New Roman" w:hAnsi="Times New Roman"/>
          <w:sz w:val="28"/>
          <w:szCs w:val="28"/>
        </w:rPr>
        <w:t xml:space="preserve">Реснитчатым </w:t>
      </w:r>
    </w:p>
    <w:p w:rsidR="004C2903" w:rsidRPr="00BC3C20" w:rsidRDefault="004C2903" w:rsidP="004C2903">
      <w:pPr>
        <w:outlineLvl w:val="0"/>
        <w:rPr>
          <w:rFonts w:ascii="Times New Roman" w:hAnsi="Times New Roman" w:cs="Times New Roman"/>
          <w:b/>
          <w:sz w:val="28"/>
          <w:szCs w:val="28"/>
        </w:rPr>
      </w:pPr>
    </w:p>
    <w:p w:rsidR="004C2903" w:rsidRPr="00BC3C20" w:rsidRDefault="004C2903" w:rsidP="00FE57D8">
      <w:pPr>
        <w:pStyle w:val="34"/>
        <w:numPr>
          <w:ilvl w:val="1"/>
          <w:numId w:val="148"/>
        </w:numPr>
        <w:tabs>
          <w:tab w:val="clear" w:pos="1440"/>
          <w:tab w:val="num" w:pos="360"/>
        </w:tabs>
        <w:ind w:hanging="1440"/>
        <w:rPr>
          <w:rFonts w:ascii="Times New Roman" w:hAnsi="Times New Roman"/>
          <w:sz w:val="28"/>
          <w:szCs w:val="28"/>
        </w:rPr>
      </w:pPr>
      <w:r w:rsidRPr="00BC3C20">
        <w:rPr>
          <w:rFonts w:ascii="Times New Roman" w:hAnsi="Times New Roman"/>
          <w:sz w:val="28"/>
          <w:szCs w:val="28"/>
          <w:lang w:val="en-US"/>
        </w:rPr>
        <w:t>Уретра</w:t>
      </w:r>
      <w:r w:rsidRPr="00BC3C20">
        <w:rPr>
          <w:rFonts w:ascii="Times New Roman" w:hAnsi="Times New Roman"/>
          <w:sz w:val="28"/>
          <w:szCs w:val="28"/>
        </w:rPr>
        <w:t xml:space="preserve"> выстлана эпителием:</w:t>
      </w:r>
    </w:p>
    <w:p w:rsidR="004C2903" w:rsidRPr="00BC3C20" w:rsidRDefault="004C2903" w:rsidP="00FE57D8">
      <w:pPr>
        <w:pStyle w:val="34"/>
        <w:numPr>
          <w:ilvl w:val="0"/>
          <w:numId w:val="155"/>
        </w:numPr>
        <w:rPr>
          <w:rFonts w:ascii="Times New Roman" w:hAnsi="Times New Roman"/>
          <w:sz w:val="28"/>
          <w:szCs w:val="28"/>
        </w:rPr>
      </w:pPr>
      <w:r w:rsidRPr="00BC3C20">
        <w:rPr>
          <w:rFonts w:ascii="Times New Roman" w:hAnsi="Times New Roman"/>
          <w:sz w:val="28"/>
          <w:szCs w:val="28"/>
        </w:rPr>
        <w:t>Цилиндрическим</w:t>
      </w:r>
    </w:p>
    <w:p w:rsidR="004C2903" w:rsidRPr="00BC3C20" w:rsidRDefault="004C2903" w:rsidP="00FE57D8">
      <w:pPr>
        <w:pStyle w:val="34"/>
        <w:numPr>
          <w:ilvl w:val="0"/>
          <w:numId w:val="155"/>
        </w:numPr>
        <w:rPr>
          <w:rFonts w:ascii="Times New Roman" w:hAnsi="Times New Roman"/>
          <w:sz w:val="28"/>
          <w:szCs w:val="28"/>
        </w:rPr>
      </w:pPr>
      <w:r w:rsidRPr="00BC3C20">
        <w:rPr>
          <w:rFonts w:ascii="Times New Roman" w:hAnsi="Times New Roman"/>
          <w:sz w:val="28"/>
          <w:szCs w:val="28"/>
        </w:rPr>
        <w:t>Кубическим</w:t>
      </w:r>
    </w:p>
    <w:p w:rsidR="004C2903" w:rsidRPr="00BC3C20" w:rsidRDefault="004C2903" w:rsidP="00FE57D8">
      <w:pPr>
        <w:pStyle w:val="34"/>
        <w:numPr>
          <w:ilvl w:val="0"/>
          <w:numId w:val="155"/>
        </w:numPr>
        <w:rPr>
          <w:rFonts w:ascii="Times New Roman" w:hAnsi="Times New Roman"/>
          <w:sz w:val="28"/>
          <w:szCs w:val="28"/>
        </w:rPr>
      </w:pPr>
      <w:r w:rsidRPr="00BC3C20">
        <w:rPr>
          <w:rFonts w:ascii="Times New Roman" w:hAnsi="Times New Roman"/>
          <w:sz w:val="28"/>
          <w:szCs w:val="28"/>
        </w:rPr>
        <w:t>Многослойным плоским неороговевающим</w:t>
      </w:r>
    </w:p>
    <w:p w:rsidR="004C2903" w:rsidRPr="00BC3C20" w:rsidRDefault="004C2903" w:rsidP="00FE57D8">
      <w:pPr>
        <w:pStyle w:val="34"/>
        <w:numPr>
          <w:ilvl w:val="0"/>
          <w:numId w:val="155"/>
        </w:numPr>
        <w:rPr>
          <w:rFonts w:ascii="Times New Roman" w:hAnsi="Times New Roman"/>
          <w:sz w:val="28"/>
          <w:szCs w:val="28"/>
        </w:rPr>
      </w:pPr>
      <w:r w:rsidRPr="00BC3C20">
        <w:rPr>
          <w:rFonts w:ascii="Times New Roman" w:hAnsi="Times New Roman"/>
          <w:sz w:val="28"/>
          <w:szCs w:val="28"/>
        </w:rPr>
        <w:t xml:space="preserve">Реснитчатым </w:t>
      </w:r>
    </w:p>
    <w:p w:rsidR="004C2903" w:rsidRPr="00BC3C20" w:rsidRDefault="004C2903" w:rsidP="004C2903">
      <w:pPr>
        <w:outlineLvl w:val="0"/>
        <w:rPr>
          <w:rFonts w:ascii="Times New Roman" w:hAnsi="Times New Roman" w:cs="Times New Roman"/>
          <w:sz w:val="28"/>
          <w:szCs w:val="28"/>
        </w:rPr>
      </w:pPr>
    </w:p>
    <w:p w:rsidR="004C2903" w:rsidRPr="00BC3C20" w:rsidRDefault="004C2903" w:rsidP="004C2903">
      <w:pPr>
        <w:outlineLvl w:val="0"/>
        <w:rPr>
          <w:rFonts w:ascii="Times New Roman" w:hAnsi="Times New Roman" w:cs="Times New Roman"/>
          <w:sz w:val="28"/>
          <w:szCs w:val="28"/>
        </w:rPr>
      </w:pPr>
      <w:r w:rsidRPr="00BC3C20">
        <w:rPr>
          <w:rFonts w:ascii="Times New Roman" w:hAnsi="Times New Roman" w:cs="Times New Roman"/>
          <w:sz w:val="28"/>
          <w:szCs w:val="28"/>
        </w:rPr>
        <w:lastRenderedPageBreak/>
        <w:t>11. К нормальной флоре влагалища относят:</w:t>
      </w:r>
    </w:p>
    <w:p w:rsidR="004C2903" w:rsidRPr="00BC3C20" w:rsidRDefault="004C2903" w:rsidP="00FE57D8">
      <w:pPr>
        <w:pStyle w:val="34"/>
        <w:numPr>
          <w:ilvl w:val="0"/>
          <w:numId w:val="156"/>
        </w:numPr>
        <w:rPr>
          <w:rFonts w:ascii="Times New Roman" w:hAnsi="Times New Roman"/>
          <w:sz w:val="28"/>
          <w:szCs w:val="28"/>
        </w:rPr>
      </w:pPr>
      <w:r w:rsidRPr="00BC3C20">
        <w:rPr>
          <w:rFonts w:ascii="Times New Roman" w:hAnsi="Times New Roman"/>
          <w:sz w:val="28"/>
          <w:szCs w:val="28"/>
        </w:rPr>
        <w:t>Облигатную микрофлору</w:t>
      </w:r>
    </w:p>
    <w:p w:rsidR="004C2903" w:rsidRPr="00BC3C20" w:rsidRDefault="004C2903" w:rsidP="00FE57D8">
      <w:pPr>
        <w:pStyle w:val="34"/>
        <w:numPr>
          <w:ilvl w:val="0"/>
          <w:numId w:val="156"/>
        </w:numPr>
        <w:rPr>
          <w:rFonts w:ascii="Times New Roman" w:hAnsi="Times New Roman"/>
          <w:sz w:val="28"/>
          <w:szCs w:val="28"/>
        </w:rPr>
      </w:pPr>
      <w:r w:rsidRPr="00BC3C20">
        <w:rPr>
          <w:rFonts w:ascii="Times New Roman" w:hAnsi="Times New Roman"/>
          <w:sz w:val="28"/>
          <w:szCs w:val="28"/>
        </w:rPr>
        <w:t>Факультативную микрофлору</w:t>
      </w:r>
    </w:p>
    <w:p w:rsidR="004C2903" w:rsidRPr="00BC3C20" w:rsidRDefault="004C2903" w:rsidP="00FE57D8">
      <w:pPr>
        <w:pStyle w:val="34"/>
        <w:numPr>
          <w:ilvl w:val="0"/>
          <w:numId w:val="156"/>
        </w:numPr>
        <w:rPr>
          <w:rFonts w:ascii="Times New Roman" w:hAnsi="Times New Roman"/>
          <w:sz w:val="28"/>
          <w:szCs w:val="28"/>
        </w:rPr>
      </w:pPr>
      <w:r w:rsidRPr="00BC3C20">
        <w:rPr>
          <w:rFonts w:ascii="Times New Roman" w:hAnsi="Times New Roman"/>
          <w:sz w:val="28"/>
          <w:szCs w:val="28"/>
        </w:rPr>
        <w:t>Резидентную микрофлору</w:t>
      </w:r>
    </w:p>
    <w:p w:rsidR="004C2903" w:rsidRPr="00BC3C20" w:rsidRDefault="004C2903" w:rsidP="00FE57D8">
      <w:pPr>
        <w:pStyle w:val="34"/>
        <w:numPr>
          <w:ilvl w:val="0"/>
          <w:numId w:val="156"/>
        </w:numPr>
        <w:rPr>
          <w:rFonts w:ascii="Times New Roman" w:hAnsi="Times New Roman"/>
          <w:sz w:val="28"/>
          <w:szCs w:val="28"/>
        </w:rPr>
      </w:pPr>
      <w:r w:rsidRPr="00BC3C20">
        <w:rPr>
          <w:rFonts w:ascii="Times New Roman" w:hAnsi="Times New Roman"/>
          <w:sz w:val="28"/>
          <w:szCs w:val="28"/>
        </w:rPr>
        <w:t>Транзиторную микрофлору</w:t>
      </w:r>
    </w:p>
    <w:p w:rsidR="004C2903" w:rsidRPr="00BC3C20" w:rsidRDefault="004C2903" w:rsidP="004C2903">
      <w:pPr>
        <w:pStyle w:val="34"/>
        <w:ind w:left="0" w:firstLine="0"/>
        <w:rPr>
          <w:rFonts w:ascii="Times New Roman" w:hAnsi="Times New Roman"/>
          <w:sz w:val="28"/>
          <w:szCs w:val="28"/>
        </w:rPr>
      </w:pPr>
    </w:p>
    <w:p w:rsidR="004C2903" w:rsidRPr="00BC3C20" w:rsidRDefault="004C2903" w:rsidP="004C2903">
      <w:pPr>
        <w:pStyle w:val="34"/>
        <w:ind w:left="0" w:firstLine="0"/>
        <w:rPr>
          <w:rFonts w:ascii="Times New Roman" w:hAnsi="Times New Roman"/>
          <w:sz w:val="28"/>
          <w:szCs w:val="28"/>
        </w:rPr>
      </w:pPr>
      <w:r w:rsidRPr="00BC3C20">
        <w:rPr>
          <w:rFonts w:ascii="Times New Roman" w:hAnsi="Times New Roman"/>
          <w:sz w:val="28"/>
          <w:szCs w:val="28"/>
        </w:rPr>
        <w:t>12. Уретра мужчин обычно не содержит:</w:t>
      </w:r>
    </w:p>
    <w:p w:rsidR="004C2903" w:rsidRPr="00BC3C20" w:rsidRDefault="004C2903" w:rsidP="00FE57D8">
      <w:pPr>
        <w:pStyle w:val="34"/>
        <w:numPr>
          <w:ilvl w:val="0"/>
          <w:numId w:val="157"/>
        </w:numPr>
        <w:rPr>
          <w:rFonts w:ascii="Times New Roman" w:hAnsi="Times New Roman"/>
          <w:sz w:val="28"/>
          <w:szCs w:val="28"/>
        </w:rPr>
      </w:pPr>
      <w:r w:rsidRPr="00BC3C20">
        <w:rPr>
          <w:rFonts w:ascii="Times New Roman" w:hAnsi="Times New Roman"/>
          <w:sz w:val="28"/>
          <w:szCs w:val="28"/>
          <w:lang w:val="en-US"/>
        </w:rPr>
        <w:t>Staphylococcus epidermidis</w:t>
      </w:r>
    </w:p>
    <w:p w:rsidR="004C2903" w:rsidRPr="00BC3C20" w:rsidRDefault="004C2903" w:rsidP="00FE57D8">
      <w:pPr>
        <w:pStyle w:val="34"/>
        <w:numPr>
          <w:ilvl w:val="0"/>
          <w:numId w:val="157"/>
        </w:numPr>
        <w:rPr>
          <w:rFonts w:ascii="Times New Roman" w:hAnsi="Times New Roman"/>
          <w:sz w:val="28"/>
          <w:szCs w:val="28"/>
        </w:rPr>
      </w:pPr>
      <w:r w:rsidRPr="00BC3C20">
        <w:rPr>
          <w:rFonts w:ascii="Times New Roman" w:hAnsi="Times New Roman"/>
          <w:sz w:val="28"/>
          <w:szCs w:val="28"/>
          <w:lang w:val="en-US"/>
        </w:rPr>
        <w:t>Streptococcus</w:t>
      </w:r>
      <w:r w:rsidRPr="00BC3C20">
        <w:rPr>
          <w:rFonts w:ascii="Times New Roman" w:hAnsi="Times New Roman"/>
          <w:sz w:val="28"/>
          <w:szCs w:val="28"/>
        </w:rPr>
        <w:t xml:space="preserve"> spp.</w:t>
      </w:r>
    </w:p>
    <w:p w:rsidR="004C2903" w:rsidRPr="00BC3C20" w:rsidRDefault="004C2903" w:rsidP="00FE57D8">
      <w:pPr>
        <w:pStyle w:val="34"/>
        <w:numPr>
          <w:ilvl w:val="0"/>
          <w:numId w:val="157"/>
        </w:numPr>
        <w:rPr>
          <w:rFonts w:ascii="Times New Roman" w:hAnsi="Times New Roman"/>
          <w:sz w:val="28"/>
          <w:szCs w:val="28"/>
        </w:rPr>
      </w:pPr>
      <w:r w:rsidRPr="00BC3C20">
        <w:rPr>
          <w:rFonts w:ascii="Times New Roman" w:hAnsi="Times New Roman"/>
          <w:sz w:val="28"/>
          <w:szCs w:val="28"/>
        </w:rPr>
        <w:t>Bifidobacterium spp.</w:t>
      </w:r>
    </w:p>
    <w:p w:rsidR="004C2903" w:rsidRPr="00BC3C20" w:rsidRDefault="004C2903" w:rsidP="00FE57D8">
      <w:pPr>
        <w:pStyle w:val="34"/>
        <w:numPr>
          <w:ilvl w:val="0"/>
          <w:numId w:val="157"/>
        </w:numPr>
        <w:rPr>
          <w:rFonts w:ascii="Times New Roman" w:hAnsi="Times New Roman"/>
          <w:sz w:val="28"/>
          <w:szCs w:val="28"/>
        </w:rPr>
      </w:pPr>
      <w:r w:rsidRPr="00BC3C20">
        <w:rPr>
          <w:rFonts w:ascii="Times New Roman" w:hAnsi="Times New Roman"/>
          <w:sz w:val="28"/>
          <w:szCs w:val="28"/>
        </w:rPr>
        <w:t>Ureaplasma spp.</w:t>
      </w:r>
    </w:p>
    <w:p w:rsidR="004C2903" w:rsidRPr="00BC3C20" w:rsidRDefault="004C2903" w:rsidP="004C2903">
      <w:pPr>
        <w:tabs>
          <w:tab w:val="num" w:pos="360"/>
        </w:tabs>
        <w:ind w:left="360" w:hanging="360"/>
        <w:rPr>
          <w:rFonts w:ascii="Times New Roman" w:hAnsi="Times New Roman" w:cs="Times New Roman"/>
          <w:sz w:val="28"/>
          <w:szCs w:val="28"/>
          <w:lang w:val="en-US"/>
        </w:rPr>
      </w:pPr>
    </w:p>
    <w:p w:rsidR="004C2903" w:rsidRPr="00BC3C20" w:rsidRDefault="004C2903" w:rsidP="004C2903">
      <w:pPr>
        <w:tabs>
          <w:tab w:val="num" w:pos="360"/>
        </w:tabs>
        <w:ind w:left="360" w:hanging="360"/>
        <w:rPr>
          <w:rFonts w:ascii="Times New Roman" w:hAnsi="Times New Roman" w:cs="Times New Roman"/>
          <w:sz w:val="28"/>
          <w:szCs w:val="28"/>
        </w:rPr>
      </w:pPr>
      <w:r w:rsidRPr="00BC3C20">
        <w:rPr>
          <w:rFonts w:ascii="Times New Roman" w:hAnsi="Times New Roman" w:cs="Times New Roman"/>
          <w:sz w:val="28"/>
          <w:szCs w:val="28"/>
        </w:rPr>
        <w:t xml:space="preserve">13. Укажите наиболее информативные методы подтверждения </w:t>
      </w:r>
      <w:proofErr w:type="gramStart"/>
      <w:r w:rsidRPr="00BC3C20">
        <w:rPr>
          <w:rFonts w:ascii="Times New Roman" w:hAnsi="Times New Roman" w:cs="Times New Roman"/>
          <w:sz w:val="28"/>
          <w:szCs w:val="28"/>
        </w:rPr>
        <w:t>воспали-тельных</w:t>
      </w:r>
      <w:proofErr w:type="gramEnd"/>
      <w:r w:rsidRPr="00BC3C20">
        <w:rPr>
          <w:rFonts w:ascii="Times New Roman" w:hAnsi="Times New Roman" w:cs="Times New Roman"/>
          <w:sz w:val="28"/>
          <w:szCs w:val="28"/>
        </w:rPr>
        <w:t xml:space="preserve"> очагов в верхних отделах половой системы у женщин:</w:t>
      </w:r>
    </w:p>
    <w:p w:rsidR="004C2903" w:rsidRPr="00BC3C20" w:rsidRDefault="004C2903" w:rsidP="00FE57D8">
      <w:pPr>
        <w:numPr>
          <w:ilvl w:val="0"/>
          <w:numId w:val="158"/>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t>Рентгенография</w:t>
      </w:r>
    </w:p>
    <w:p w:rsidR="004C2903" w:rsidRPr="00BC3C20" w:rsidRDefault="004C2903" w:rsidP="00FE57D8">
      <w:pPr>
        <w:numPr>
          <w:ilvl w:val="0"/>
          <w:numId w:val="158"/>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t>УЗИ</w:t>
      </w:r>
    </w:p>
    <w:p w:rsidR="004C2903" w:rsidRPr="00BC3C20" w:rsidRDefault="004C2903" w:rsidP="00FE57D8">
      <w:pPr>
        <w:numPr>
          <w:ilvl w:val="0"/>
          <w:numId w:val="158"/>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t>Лапароскопия</w:t>
      </w:r>
    </w:p>
    <w:p w:rsidR="004C2903" w:rsidRPr="00BC3C20" w:rsidRDefault="004C2903" w:rsidP="00FE57D8">
      <w:pPr>
        <w:numPr>
          <w:ilvl w:val="0"/>
          <w:numId w:val="158"/>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t>Микроскопия</w:t>
      </w:r>
    </w:p>
    <w:p w:rsidR="004C2903" w:rsidRPr="00BC3C20" w:rsidRDefault="004C2903" w:rsidP="004C2903">
      <w:pPr>
        <w:rPr>
          <w:rFonts w:ascii="Times New Roman" w:hAnsi="Times New Roman" w:cs="Times New Roman"/>
          <w:sz w:val="28"/>
          <w:szCs w:val="28"/>
          <w:lang w:val="en-US"/>
        </w:rPr>
      </w:pPr>
    </w:p>
    <w:p w:rsidR="004C2903" w:rsidRPr="00BC3C20" w:rsidRDefault="004C2903" w:rsidP="004C2903">
      <w:pPr>
        <w:jc w:val="both"/>
        <w:rPr>
          <w:rFonts w:ascii="Times New Roman" w:hAnsi="Times New Roman" w:cs="Times New Roman"/>
          <w:sz w:val="28"/>
          <w:szCs w:val="28"/>
        </w:rPr>
      </w:pPr>
      <w:r w:rsidRPr="00BC3C20">
        <w:rPr>
          <w:rFonts w:ascii="Times New Roman" w:hAnsi="Times New Roman" w:cs="Times New Roman"/>
          <w:sz w:val="28"/>
          <w:szCs w:val="28"/>
        </w:rPr>
        <w:t xml:space="preserve">15. Укажите неверный ответ: </w:t>
      </w:r>
      <w:proofErr w:type="gramStart"/>
      <w:r w:rsidRPr="00BC3C20">
        <w:rPr>
          <w:rFonts w:ascii="Times New Roman" w:hAnsi="Times New Roman" w:cs="Times New Roman"/>
          <w:sz w:val="28"/>
          <w:szCs w:val="28"/>
        </w:rPr>
        <w:t>проблему  современного</w:t>
      </w:r>
      <w:proofErr w:type="gramEnd"/>
      <w:r w:rsidRPr="00BC3C20">
        <w:rPr>
          <w:rFonts w:ascii="Times New Roman" w:hAnsi="Times New Roman" w:cs="Times New Roman"/>
          <w:sz w:val="28"/>
          <w:szCs w:val="28"/>
        </w:rPr>
        <w:t xml:space="preserve">  клинико-эпидемиологического  течения  ИППП  можно  охарактеризовать следующими особенностями:</w:t>
      </w:r>
    </w:p>
    <w:p w:rsidR="004C2903" w:rsidRPr="00BC3C20" w:rsidRDefault="004C2903" w:rsidP="00FE57D8">
      <w:pPr>
        <w:numPr>
          <w:ilvl w:val="0"/>
          <w:numId w:val="159"/>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изменение</w:t>
      </w:r>
      <w:proofErr w:type="gramEnd"/>
      <w:r w:rsidRPr="00BC3C20">
        <w:rPr>
          <w:rFonts w:ascii="Times New Roman" w:hAnsi="Times New Roman" w:cs="Times New Roman"/>
          <w:sz w:val="28"/>
          <w:szCs w:val="28"/>
        </w:rPr>
        <w:t xml:space="preserve"> эпидемиологии и ранговой структуры ИППП</w:t>
      </w:r>
    </w:p>
    <w:p w:rsidR="004C2903" w:rsidRPr="00BC3C20" w:rsidRDefault="004C2903" w:rsidP="00FE57D8">
      <w:pPr>
        <w:numPr>
          <w:ilvl w:val="0"/>
          <w:numId w:val="159"/>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удлинение</w:t>
      </w:r>
      <w:proofErr w:type="gramEnd"/>
      <w:r w:rsidRPr="00BC3C20">
        <w:rPr>
          <w:rFonts w:ascii="Times New Roman" w:hAnsi="Times New Roman" w:cs="Times New Roman"/>
          <w:sz w:val="28"/>
          <w:szCs w:val="28"/>
        </w:rPr>
        <w:t xml:space="preserve"> инкубационного периода у большинства ИППП</w:t>
      </w:r>
    </w:p>
    <w:p w:rsidR="004C2903" w:rsidRPr="00BC3C20" w:rsidRDefault="004C2903" w:rsidP="00FE57D8">
      <w:pPr>
        <w:numPr>
          <w:ilvl w:val="0"/>
          <w:numId w:val="159"/>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укорочение</w:t>
      </w:r>
      <w:proofErr w:type="gramEnd"/>
      <w:r w:rsidRPr="00BC3C20">
        <w:rPr>
          <w:rFonts w:ascii="Times New Roman" w:hAnsi="Times New Roman" w:cs="Times New Roman"/>
          <w:sz w:val="28"/>
          <w:szCs w:val="28"/>
        </w:rPr>
        <w:t xml:space="preserve"> инкубационного периода у большинства ИППП</w:t>
      </w:r>
    </w:p>
    <w:p w:rsidR="004C2903" w:rsidRPr="00BC3C20" w:rsidRDefault="004C2903" w:rsidP="00FE57D8">
      <w:pPr>
        <w:numPr>
          <w:ilvl w:val="0"/>
          <w:numId w:val="159"/>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смешанный</w:t>
      </w:r>
      <w:proofErr w:type="gramEnd"/>
      <w:r w:rsidRPr="00BC3C20">
        <w:rPr>
          <w:rFonts w:ascii="Times New Roman" w:hAnsi="Times New Roman" w:cs="Times New Roman"/>
          <w:sz w:val="28"/>
          <w:szCs w:val="28"/>
        </w:rPr>
        <w:t xml:space="preserve"> (сочетанный) характер ИППП</w:t>
      </w:r>
    </w:p>
    <w:p w:rsidR="004C2903" w:rsidRPr="00BC3C20" w:rsidRDefault="004C2903" w:rsidP="004C2903">
      <w:pPr>
        <w:jc w:val="both"/>
        <w:rPr>
          <w:rFonts w:ascii="Times New Roman" w:hAnsi="Times New Roman" w:cs="Times New Roman"/>
          <w:sz w:val="28"/>
          <w:szCs w:val="28"/>
        </w:rPr>
      </w:pPr>
    </w:p>
    <w:p w:rsidR="004C2903" w:rsidRPr="00BC3C20" w:rsidRDefault="004C2903" w:rsidP="004C2903">
      <w:pPr>
        <w:jc w:val="both"/>
        <w:rPr>
          <w:rFonts w:ascii="Times New Roman" w:hAnsi="Times New Roman" w:cs="Times New Roman"/>
          <w:sz w:val="28"/>
          <w:szCs w:val="28"/>
        </w:rPr>
      </w:pPr>
      <w:r w:rsidRPr="00BC3C20">
        <w:rPr>
          <w:rFonts w:ascii="Times New Roman" w:hAnsi="Times New Roman" w:cs="Times New Roman"/>
          <w:sz w:val="28"/>
          <w:szCs w:val="28"/>
        </w:rPr>
        <w:t xml:space="preserve">16. Группой </w:t>
      </w:r>
      <w:proofErr w:type="gramStart"/>
      <w:r w:rsidRPr="00BC3C20">
        <w:rPr>
          <w:rFonts w:ascii="Times New Roman" w:hAnsi="Times New Roman" w:cs="Times New Roman"/>
          <w:sz w:val="28"/>
          <w:szCs w:val="28"/>
        </w:rPr>
        <w:t>риска  ИППП</w:t>
      </w:r>
      <w:proofErr w:type="gramEnd"/>
      <w:r w:rsidRPr="00BC3C20">
        <w:rPr>
          <w:rFonts w:ascii="Times New Roman" w:hAnsi="Times New Roman" w:cs="Times New Roman"/>
          <w:sz w:val="28"/>
          <w:szCs w:val="28"/>
        </w:rPr>
        <w:t xml:space="preserve">  не являются:</w:t>
      </w:r>
    </w:p>
    <w:p w:rsidR="004C2903" w:rsidRPr="00BC3C20" w:rsidRDefault="004C2903" w:rsidP="00FE57D8">
      <w:pPr>
        <w:numPr>
          <w:ilvl w:val="0"/>
          <w:numId w:val="160"/>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наркоманы</w:t>
      </w:r>
      <w:proofErr w:type="gramEnd"/>
      <w:r w:rsidRPr="00BC3C20">
        <w:rPr>
          <w:rFonts w:ascii="Times New Roman" w:hAnsi="Times New Roman" w:cs="Times New Roman"/>
          <w:sz w:val="28"/>
          <w:szCs w:val="28"/>
        </w:rPr>
        <w:t>, алкоголики</w:t>
      </w:r>
    </w:p>
    <w:p w:rsidR="004C2903" w:rsidRPr="00BC3C20" w:rsidRDefault="004C2903" w:rsidP="00FE57D8">
      <w:pPr>
        <w:numPr>
          <w:ilvl w:val="0"/>
          <w:numId w:val="160"/>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работники</w:t>
      </w:r>
      <w:proofErr w:type="gramEnd"/>
      <w:r w:rsidRPr="00BC3C20">
        <w:rPr>
          <w:rFonts w:ascii="Times New Roman" w:hAnsi="Times New Roman" w:cs="Times New Roman"/>
          <w:sz w:val="28"/>
          <w:szCs w:val="28"/>
        </w:rPr>
        <w:t xml:space="preserve"> коммерческого секса</w:t>
      </w:r>
    </w:p>
    <w:p w:rsidR="004C2903" w:rsidRPr="00BC3C20" w:rsidRDefault="004C2903" w:rsidP="00FE57D8">
      <w:pPr>
        <w:numPr>
          <w:ilvl w:val="0"/>
          <w:numId w:val="160"/>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лица</w:t>
      </w:r>
      <w:proofErr w:type="gramEnd"/>
      <w:r w:rsidRPr="00BC3C20">
        <w:rPr>
          <w:rFonts w:ascii="Times New Roman" w:hAnsi="Times New Roman" w:cs="Times New Roman"/>
          <w:sz w:val="28"/>
          <w:szCs w:val="28"/>
        </w:rPr>
        <w:t>, редко использующие презервативы при случайных половых контактах</w:t>
      </w:r>
    </w:p>
    <w:p w:rsidR="004C2903" w:rsidRPr="00BC3C20" w:rsidRDefault="004C2903" w:rsidP="00FE57D8">
      <w:pPr>
        <w:numPr>
          <w:ilvl w:val="0"/>
          <w:numId w:val="160"/>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больные</w:t>
      </w:r>
      <w:proofErr w:type="gramEnd"/>
      <w:r w:rsidRPr="00BC3C20">
        <w:rPr>
          <w:rFonts w:ascii="Times New Roman" w:hAnsi="Times New Roman" w:cs="Times New Roman"/>
          <w:sz w:val="28"/>
          <w:szCs w:val="28"/>
        </w:rPr>
        <w:t xml:space="preserve"> хроническими заболеваниями</w:t>
      </w:r>
    </w:p>
    <w:p w:rsidR="004C2903" w:rsidRPr="00BC3C20" w:rsidRDefault="004C2903" w:rsidP="004C2903">
      <w:pPr>
        <w:jc w:val="both"/>
        <w:rPr>
          <w:rFonts w:ascii="Times New Roman" w:hAnsi="Times New Roman" w:cs="Times New Roman"/>
          <w:sz w:val="28"/>
          <w:szCs w:val="28"/>
          <w:lang w:val="en-US"/>
        </w:rPr>
      </w:pPr>
    </w:p>
    <w:p w:rsidR="004C2903" w:rsidRPr="00BC3C20" w:rsidRDefault="004C2903" w:rsidP="004C2903">
      <w:pPr>
        <w:pStyle w:val="Question"/>
        <w:spacing w:line="240" w:lineRule="auto"/>
        <w:rPr>
          <w:rFonts w:ascii="Times New Roman" w:hAnsi="Times New Roman" w:cs="Times New Roman"/>
          <w:b w:val="0"/>
          <w:color w:val="auto"/>
          <w:sz w:val="28"/>
          <w:szCs w:val="28"/>
        </w:rPr>
      </w:pPr>
      <w:r w:rsidRPr="00BC3C20">
        <w:rPr>
          <w:rFonts w:ascii="Times New Roman" w:hAnsi="Times New Roman" w:cs="Times New Roman"/>
          <w:b w:val="0"/>
          <w:color w:val="auto"/>
          <w:sz w:val="28"/>
          <w:szCs w:val="28"/>
        </w:rPr>
        <w:t>17. На результатах каких перечисленных исследований не основывается диагностика острого простатита?</w:t>
      </w:r>
    </w:p>
    <w:p w:rsidR="004C2903" w:rsidRPr="00BC3C20" w:rsidRDefault="004C2903" w:rsidP="00FE57D8">
      <w:pPr>
        <w:pStyle w:val="Questionvar"/>
        <w:numPr>
          <w:ilvl w:val="0"/>
          <w:numId w:val="161"/>
        </w:numPr>
        <w:spacing w:line="240" w:lineRule="auto"/>
        <w:rPr>
          <w:rFonts w:ascii="Times New Roman" w:hAnsi="Times New Roman" w:cs="Times New Roman"/>
          <w:color w:val="auto"/>
          <w:sz w:val="28"/>
          <w:szCs w:val="28"/>
          <w:lang w:val="ru-RU"/>
        </w:rPr>
      </w:pPr>
      <w:proofErr w:type="gramStart"/>
      <w:r w:rsidRPr="00BC3C20">
        <w:rPr>
          <w:rFonts w:ascii="Times New Roman" w:hAnsi="Times New Roman" w:cs="Times New Roman"/>
          <w:color w:val="auto"/>
          <w:sz w:val="28"/>
          <w:szCs w:val="28"/>
          <w:lang w:val="ru-RU"/>
        </w:rPr>
        <w:t>микроскопии</w:t>
      </w:r>
      <w:proofErr w:type="gramEnd"/>
    </w:p>
    <w:p w:rsidR="004C2903" w:rsidRPr="00BC3C20" w:rsidRDefault="004C2903" w:rsidP="00FE57D8">
      <w:pPr>
        <w:pStyle w:val="Questionvar"/>
        <w:numPr>
          <w:ilvl w:val="0"/>
          <w:numId w:val="161"/>
        </w:numPr>
        <w:spacing w:line="240" w:lineRule="auto"/>
        <w:rPr>
          <w:rFonts w:ascii="Times New Roman" w:hAnsi="Times New Roman" w:cs="Times New Roman"/>
          <w:color w:val="auto"/>
          <w:sz w:val="28"/>
          <w:szCs w:val="28"/>
          <w:lang w:val="ru-RU"/>
        </w:rPr>
      </w:pPr>
      <w:proofErr w:type="gramStart"/>
      <w:r w:rsidRPr="00BC3C20">
        <w:rPr>
          <w:rFonts w:ascii="Times New Roman" w:hAnsi="Times New Roman" w:cs="Times New Roman"/>
          <w:color w:val="auto"/>
          <w:sz w:val="28"/>
          <w:szCs w:val="28"/>
          <w:lang w:val="ru-RU"/>
        </w:rPr>
        <w:t>уретроскопии</w:t>
      </w:r>
      <w:proofErr w:type="gramEnd"/>
    </w:p>
    <w:p w:rsidR="004C2903" w:rsidRPr="00BC3C20" w:rsidRDefault="004C2903" w:rsidP="00FE57D8">
      <w:pPr>
        <w:pStyle w:val="Questionvar"/>
        <w:numPr>
          <w:ilvl w:val="0"/>
          <w:numId w:val="161"/>
        </w:numPr>
        <w:spacing w:line="240" w:lineRule="auto"/>
        <w:rPr>
          <w:rFonts w:ascii="Times New Roman" w:hAnsi="Times New Roman" w:cs="Times New Roman"/>
          <w:color w:val="auto"/>
          <w:sz w:val="28"/>
          <w:szCs w:val="28"/>
          <w:lang w:val="ru-RU"/>
        </w:rPr>
      </w:pPr>
      <w:proofErr w:type="gramStart"/>
      <w:r w:rsidRPr="00BC3C20">
        <w:rPr>
          <w:rFonts w:ascii="Times New Roman" w:hAnsi="Times New Roman" w:cs="Times New Roman"/>
          <w:color w:val="auto"/>
          <w:sz w:val="28"/>
          <w:szCs w:val="28"/>
          <w:lang w:val="ru-RU"/>
        </w:rPr>
        <w:t>пальпации</w:t>
      </w:r>
      <w:proofErr w:type="gramEnd"/>
      <w:r w:rsidRPr="00BC3C20">
        <w:rPr>
          <w:rFonts w:ascii="Times New Roman" w:hAnsi="Times New Roman" w:cs="Times New Roman"/>
          <w:color w:val="auto"/>
          <w:sz w:val="28"/>
          <w:szCs w:val="28"/>
          <w:lang w:val="ru-RU"/>
        </w:rPr>
        <w:t xml:space="preserve"> предстательной железы</w:t>
      </w:r>
    </w:p>
    <w:p w:rsidR="004C2903" w:rsidRPr="00BC3C20" w:rsidRDefault="004C2903" w:rsidP="00FE57D8">
      <w:pPr>
        <w:pStyle w:val="Questionvar"/>
        <w:numPr>
          <w:ilvl w:val="0"/>
          <w:numId w:val="161"/>
        </w:numPr>
        <w:spacing w:line="240" w:lineRule="auto"/>
        <w:rPr>
          <w:rFonts w:ascii="Times New Roman" w:hAnsi="Times New Roman" w:cs="Times New Roman"/>
          <w:color w:val="auto"/>
          <w:sz w:val="28"/>
          <w:szCs w:val="28"/>
          <w:lang w:val="ru-RU"/>
        </w:rPr>
      </w:pPr>
      <w:r w:rsidRPr="00BC3C20">
        <w:rPr>
          <w:rFonts w:ascii="Times New Roman" w:hAnsi="Times New Roman" w:cs="Times New Roman"/>
          <w:color w:val="auto"/>
          <w:sz w:val="28"/>
          <w:szCs w:val="28"/>
          <w:lang w:val="ru-RU"/>
        </w:rPr>
        <w:t>УЗИ предстательной железы</w:t>
      </w:r>
    </w:p>
    <w:p w:rsidR="004C2903" w:rsidRPr="00BC3C20" w:rsidRDefault="004C2903" w:rsidP="004C2903">
      <w:pPr>
        <w:jc w:val="both"/>
        <w:rPr>
          <w:rFonts w:ascii="Times New Roman" w:hAnsi="Times New Roman" w:cs="Times New Roman"/>
          <w:sz w:val="28"/>
          <w:szCs w:val="28"/>
        </w:rPr>
      </w:pPr>
    </w:p>
    <w:p w:rsidR="004C2903" w:rsidRPr="00BC3C20" w:rsidRDefault="004C2903" w:rsidP="004C2903">
      <w:pPr>
        <w:jc w:val="both"/>
        <w:rPr>
          <w:rFonts w:ascii="Times New Roman" w:hAnsi="Times New Roman" w:cs="Times New Roman"/>
          <w:sz w:val="28"/>
          <w:szCs w:val="28"/>
        </w:rPr>
      </w:pPr>
      <w:r w:rsidRPr="00BC3C20">
        <w:rPr>
          <w:rFonts w:ascii="Times New Roman" w:hAnsi="Times New Roman" w:cs="Times New Roman"/>
          <w:sz w:val="28"/>
          <w:szCs w:val="28"/>
        </w:rPr>
        <w:t>18. Основными представителями вагинального биотопа до периода менархе являются:</w:t>
      </w:r>
    </w:p>
    <w:p w:rsidR="004C2903" w:rsidRPr="00BC3C20" w:rsidRDefault="004C2903" w:rsidP="00FE57D8">
      <w:pPr>
        <w:numPr>
          <w:ilvl w:val="0"/>
          <w:numId w:val="162"/>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представители</w:t>
      </w:r>
      <w:proofErr w:type="gramEnd"/>
      <w:r w:rsidRPr="00BC3C20">
        <w:rPr>
          <w:rFonts w:ascii="Times New Roman" w:hAnsi="Times New Roman" w:cs="Times New Roman"/>
          <w:sz w:val="28"/>
          <w:szCs w:val="28"/>
        </w:rPr>
        <w:t xml:space="preserve"> семейства Pseudomonadaceae</w:t>
      </w:r>
    </w:p>
    <w:p w:rsidR="004C2903" w:rsidRPr="00BC3C20" w:rsidRDefault="004C2903" w:rsidP="00FE57D8">
      <w:pPr>
        <w:numPr>
          <w:ilvl w:val="0"/>
          <w:numId w:val="162"/>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представители</w:t>
      </w:r>
      <w:proofErr w:type="gramEnd"/>
      <w:r w:rsidRPr="00BC3C20">
        <w:rPr>
          <w:rFonts w:ascii="Times New Roman" w:hAnsi="Times New Roman" w:cs="Times New Roman"/>
          <w:sz w:val="28"/>
          <w:szCs w:val="28"/>
        </w:rPr>
        <w:t xml:space="preserve"> семейства Vibrionaceae</w:t>
      </w:r>
    </w:p>
    <w:p w:rsidR="004C2903" w:rsidRPr="00BC3C20" w:rsidRDefault="004C2903" w:rsidP="00FE57D8">
      <w:pPr>
        <w:numPr>
          <w:ilvl w:val="0"/>
          <w:numId w:val="162"/>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представители</w:t>
      </w:r>
      <w:proofErr w:type="gramEnd"/>
      <w:r w:rsidRPr="00BC3C20">
        <w:rPr>
          <w:rFonts w:ascii="Times New Roman" w:hAnsi="Times New Roman" w:cs="Times New Roman"/>
          <w:sz w:val="28"/>
          <w:szCs w:val="28"/>
        </w:rPr>
        <w:t xml:space="preserve"> семейства Enterobacteriaceae </w:t>
      </w:r>
    </w:p>
    <w:p w:rsidR="004C2903" w:rsidRPr="00BC3C20" w:rsidRDefault="004C2903" w:rsidP="00FE57D8">
      <w:pPr>
        <w:numPr>
          <w:ilvl w:val="0"/>
          <w:numId w:val="162"/>
        </w:numPr>
        <w:spacing w:after="0" w:line="240" w:lineRule="auto"/>
        <w:jc w:val="both"/>
        <w:rPr>
          <w:rFonts w:ascii="Times New Roman" w:hAnsi="Times New Roman" w:cs="Times New Roman"/>
          <w:sz w:val="28"/>
          <w:szCs w:val="28"/>
        </w:rPr>
      </w:pPr>
      <w:r w:rsidRPr="00BC3C20">
        <w:rPr>
          <w:rFonts w:ascii="Times New Roman" w:hAnsi="Times New Roman" w:cs="Times New Roman"/>
          <w:sz w:val="28"/>
          <w:szCs w:val="28"/>
        </w:rPr>
        <w:t>S. epidermitidis, S. saprophyticis</w:t>
      </w:r>
    </w:p>
    <w:p w:rsidR="004C2903" w:rsidRPr="00BC3C20" w:rsidRDefault="004C2903" w:rsidP="004C2903">
      <w:pPr>
        <w:jc w:val="both"/>
        <w:rPr>
          <w:rFonts w:ascii="Times New Roman" w:hAnsi="Times New Roman" w:cs="Times New Roman"/>
          <w:sz w:val="28"/>
          <w:szCs w:val="28"/>
        </w:rPr>
      </w:pPr>
    </w:p>
    <w:p w:rsidR="004C2903" w:rsidRPr="00BC3C20" w:rsidRDefault="004C2903" w:rsidP="004C2903">
      <w:pPr>
        <w:jc w:val="both"/>
        <w:rPr>
          <w:rFonts w:ascii="Times New Roman" w:hAnsi="Times New Roman" w:cs="Times New Roman"/>
          <w:sz w:val="28"/>
          <w:szCs w:val="28"/>
        </w:rPr>
      </w:pPr>
      <w:r w:rsidRPr="00BC3C20">
        <w:rPr>
          <w:rFonts w:ascii="Times New Roman" w:hAnsi="Times New Roman" w:cs="Times New Roman"/>
          <w:sz w:val="28"/>
          <w:szCs w:val="28"/>
        </w:rPr>
        <w:t>19. Продуцентами перекиси водорода во влагалище являются:</w:t>
      </w:r>
    </w:p>
    <w:p w:rsidR="004C2903" w:rsidRPr="00BC3C20" w:rsidRDefault="004C2903" w:rsidP="00FE57D8">
      <w:pPr>
        <w:numPr>
          <w:ilvl w:val="0"/>
          <w:numId w:val="163"/>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представители</w:t>
      </w:r>
      <w:proofErr w:type="gramEnd"/>
      <w:r w:rsidRPr="00BC3C20">
        <w:rPr>
          <w:rFonts w:ascii="Times New Roman" w:hAnsi="Times New Roman" w:cs="Times New Roman"/>
          <w:sz w:val="28"/>
          <w:szCs w:val="28"/>
        </w:rPr>
        <w:t xml:space="preserve"> семейства </w:t>
      </w:r>
      <w:r w:rsidRPr="00BC3C20">
        <w:rPr>
          <w:rFonts w:ascii="Times New Roman" w:hAnsi="Times New Roman" w:cs="Times New Roman"/>
          <w:sz w:val="28"/>
          <w:szCs w:val="28"/>
          <w:lang w:val="en-US"/>
        </w:rPr>
        <w:t>Lactobacillus</w:t>
      </w:r>
    </w:p>
    <w:p w:rsidR="004C2903" w:rsidRPr="00BC3C20" w:rsidRDefault="004C2903" w:rsidP="00FE57D8">
      <w:pPr>
        <w:numPr>
          <w:ilvl w:val="0"/>
          <w:numId w:val="163"/>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представители</w:t>
      </w:r>
      <w:proofErr w:type="gramEnd"/>
      <w:r w:rsidRPr="00BC3C20">
        <w:rPr>
          <w:rFonts w:ascii="Times New Roman" w:hAnsi="Times New Roman" w:cs="Times New Roman"/>
          <w:sz w:val="28"/>
          <w:szCs w:val="28"/>
        </w:rPr>
        <w:t xml:space="preserve"> семейства </w:t>
      </w:r>
      <w:r w:rsidRPr="00BC3C20">
        <w:rPr>
          <w:rFonts w:ascii="Times New Roman" w:hAnsi="Times New Roman" w:cs="Times New Roman"/>
          <w:sz w:val="28"/>
          <w:szCs w:val="28"/>
          <w:lang w:val="en-US"/>
        </w:rPr>
        <w:t>Corinebacterium</w:t>
      </w:r>
    </w:p>
    <w:p w:rsidR="004C2903" w:rsidRPr="00BC3C20" w:rsidRDefault="004C2903" w:rsidP="00FE57D8">
      <w:pPr>
        <w:numPr>
          <w:ilvl w:val="0"/>
          <w:numId w:val="163"/>
        </w:numPr>
        <w:spacing w:after="0" w:line="240" w:lineRule="auto"/>
        <w:jc w:val="both"/>
        <w:rPr>
          <w:rFonts w:ascii="Times New Roman" w:hAnsi="Times New Roman" w:cs="Times New Roman"/>
          <w:sz w:val="28"/>
          <w:szCs w:val="28"/>
        </w:rPr>
      </w:pPr>
      <w:r w:rsidRPr="00BC3C20">
        <w:rPr>
          <w:rFonts w:ascii="Times New Roman" w:hAnsi="Times New Roman" w:cs="Times New Roman"/>
          <w:sz w:val="28"/>
          <w:szCs w:val="28"/>
        </w:rPr>
        <w:t>S. epidermitidi</w:t>
      </w:r>
    </w:p>
    <w:p w:rsidR="004C2903" w:rsidRPr="00BC3C20" w:rsidRDefault="004C2903" w:rsidP="00FE57D8">
      <w:pPr>
        <w:numPr>
          <w:ilvl w:val="0"/>
          <w:numId w:val="163"/>
        </w:numPr>
        <w:spacing w:after="0" w:line="240" w:lineRule="auto"/>
        <w:jc w:val="both"/>
        <w:rPr>
          <w:rFonts w:ascii="Times New Roman" w:hAnsi="Times New Roman" w:cs="Times New Roman"/>
          <w:sz w:val="28"/>
          <w:szCs w:val="28"/>
        </w:rPr>
      </w:pPr>
      <w:r w:rsidRPr="00BC3C20">
        <w:rPr>
          <w:rFonts w:ascii="Times New Roman" w:hAnsi="Times New Roman" w:cs="Times New Roman"/>
          <w:sz w:val="28"/>
          <w:szCs w:val="28"/>
        </w:rPr>
        <w:t>S. saprophyticis</w:t>
      </w:r>
    </w:p>
    <w:p w:rsidR="004C2903" w:rsidRPr="00BC3C20" w:rsidRDefault="004C2903" w:rsidP="004C2903">
      <w:pPr>
        <w:jc w:val="both"/>
        <w:rPr>
          <w:rFonts w:ascii="Times New Roman" w:hAnsi="Times New Roman" w:cs="Times New Roman"/>
          <w:sz w:val="28"/>
          <w:szCs w:val="28"/>
          <w:lang w:val="en-US"/>
        </w:rPr>
      </w:pPr>
    </w:p>
    <w:p w:rsidR="004C2903" w:rsidRPr="00BC3C20" w:rsidRDefault="004C2903" w:rsidP="004C2903">
      <w:pPr>
        <w:jc w:val="both"/>
        <w:rPr>
          <w:rFonts w:ascii="Times New Roman" w:hAnsi="Times New Roman" w:cs="Times New Roman"/>
          <w:sz w:val="28"/>
          <w:szCs w:val="28"/>
        </w:rPr>
      </w:pPr>
      <w:r w:rsidRPr="00BC3C20">
        <w:rPr>
          <w:rFonts w:ascii="Times New Roman" w:hAnsi="Times New Roman" w:cs="Times New Roman"/>
          <w:sz w:val="28"/>
          <w:szCs w:val="28"/>
        </w:rPr>
        <w:t>20. У девочек препубертатного возраста клинический материал не берется из:</w:t>
      </w:r>
    </w:p>
    <w:p w:rsidR="004C2903" w:rsidRPr="00BC3C20" w:rsidRDefault="004C2903" w:rsidP="00FE57D8">
      <w:pPr>
        <w:numPr>
          <w:ilvl w:val="0"/>
          <w:numId w:val="164"/>
        </w:numPr>
        <w:spacing w:after="0" w:line="240" w:lineRule="auto"/>
        <w:jc w:val="both"/>
        <w:rPr>
          <w:rFonts w:ascii="Times New Roman" w:hAnsi="Times New Roman" w:cs="Times New Roman"/>
          <w:sz w:val="28"/>
          <w:szCs w:val="28"/>
        </w:rPr>
      </w:pPr>
      <w:r w:rsidRPr="00BC3C20">
        <w:rPr>
          <w:rFonts w:ascii="Times New Roman" w:hAnsi="Times New Roman" w:cs="Times New Roman"/>
          <w:sz w:val="28"/>
          <w:szCs w:val="28"/>
        </w:rPr>
        <w:t>Преддверия влагалища</w:t>
      </w:r>
    </w:p>
    <w:p w:rsidR="004C2903" w:rsidRPr="00BC3C20" w:rsidRDefault="004C2903" w:rsidP="00FE57D8">
      <w:pPr>
        <w:numPr>
          <w:ilvl w:val="0"/>
          <w:numId w:val="164"/>
        </w:numPr>
        <w:spacing w:after="0" w:line="240" w:lineRule="auto"/>
        <w:jc w:val="both"/>
        <w:rPr>
          <w:rFonts w:ascii="Times New Roman" w:hAnsi="Times New Roman" w:cs="Times New Roman"/>
          <w:sz w:val="28"/>
          <w:szCs w:val="28"/>
        </w:rPr>
      </w:pPr>
      <w:r w:rsidRPr="00BC3C20">
        <w:rPr>
          <w:rFonts w:ascii="Times New Roman" w:hAnsi="Times New Roman" w:cs="Times New Roman"/>
          <w:sz w:val="28"/>
          <w:szCs w:val="28"/>
        </w:rPr>
        <w:t>Цервикального канала</w:t>
      </w:r>
    </w:p>
    <w:p w:rsidR="004C2903" w:rsidRPr="00BC3C20" w:rsidRDefault="004C2903" w:rsidP="00FE57D8">
      <w:pPr>
        <w:numPr>
          <w:ilvl w:val="0"/>
          <w:numId w:val="164"/>
        </w:numPr>
        <w:spacing w:after="0" w:line="240" w:lineRule="auto"/>
        <w:jc w:val="both"/>
        <w:rPr>
          <w:rFonts w:ascii="Times New Roman" w:hAnsi="Times New Roman" w:cs="Times New Roman"/>
          <w:sz w:val="28"/>
          <w:szCs w:val="28"/>
        </w:rPr>
      </w:pPr>
      <w:r w:rsidRPr="00BC3C20">
        <w:rPr>
          <w:rFonts w:ascii="Times New Roman" w:hAnsi="Times New Roman" w:cs="Times New Roman"/>
          <w:sz w:val="28"/>
          <w:szCs w:val="28"/>
        </w:rPr>
        <w:t>Уретры</w:t>
      </w:r>
    </w:p>
    <w:p w:rsidR="004C2903" w:rsidRPr="00BC3C20" w:rsidRDefault="004C2903" w:rsidP="00FE57D8">
      <w:pPr>
        <w:numPr>
          <w:ilvl w:val="0"/>
          <w:numId w:val="164"/>
        </w:numPr>
        <w:spacing w:after="0" w:line="240" w:lineRule="auto"/>
        <w:jc w:val="both"/>
        <w:rPr>
          <w:rFonts w:ascii="Times New Roman" w:hAnsi="Times New Roman" w:cs="Times New Roman"/>
          <w:sz w:val="28"/>
          <w:szCs w:val="28"/>
        </w:rPr>
      </w:pPr>
      <w:r w:rsidRPr="00BC3C20">
        <w:rPr>
          <w:rFonts w:ascii="Times New Roman" w:hAnsi="Times New Roman" w:cs="Times New Roman"/>
          <w:sz w:val="28"/>
          <w:szCs w:val="28"/>
        </w:rPr>
        <w:t>Прямой кишки</w:t>
      </w:r>
    </w:p>
    <w:p w:rsidR="00785116" w:rsidRPr="00BC3C20" w:rsidRDefault="00785116" w:rsidP="004C2903">
      <w:pPr>
        <w:pStyle w:val="a8"/>
        <w:tabs>
          <w:tab w:val="left" w:pos="284"/>
          <w:tab w:val="left" w:pos="426"/>
          <w:tab w:val="left" w:pos="1134"/>
        </w:tabs>
        <w:spacing w:after="0" w:line="240" w:lineRule="auto"/>
        <w:ind w:left="0"/>
        <w:jc w:val="both"/>
        <w:rPr>
          <w:rFonts w:ascii="Times New Roman" w:hAnsi="Times New Roman"/>
          <w:sz w:val="28"/>
          <w:szCs w:val="28"/>
        </w:rPr>
      </w:pPr>
    </w:p>
    <w:p w:rsidR="00093DD6" w:rsidRPr="00BC3C20" w:rsidRDefault="00093DD6" w:rsidP="00AA6C51">
      <w:pPr>
        <w:spacing w:after="0" w:line="240" w:lineRule="auto"/>
        <w:jc w:val="both"/>
        <w:rPr>
          <w:rFonts w:ascii="Times New Roman" w:eastAsia="Calibri" w:hAnsi="Times New Roman" w:cs="Times New Roman"/>
          <w:b/>
          <w:sz w:val="28"/>
          <w:szCs w:val="28"/>
          <w:lang w:eastAsia="ru-RU"/>
        </w:rPr>
      </w:pPr>
    </w:p>
    <w:p w:rsidR="00675A23" w:rsidRPr="00BC3C20" w:rsidRDefault="00675A23" w:rsidP="00675A23">
      <w:pPr>
        <w:spacing w:after="0" w:line="240" w:lineRule="auto"/>
        <w:jc w:val="both"/>
        <w:rPr>
          <w:rFonts w:ascii="Times New Roman" w:eastAsia="Calibri" w:hAnsi="Times New Roman" w:cs="Times New Roman"/>
          <w:b/>
          <w:sz w:val="28"/>
          <w:szCs w:val="28"/>
          <w:lang w:eastAsia="ru-RU"/>
        </w:rPr>
      </w:pPr>
      <w:r w:rsidRPr="00BC3C20">
        <w:rPr>
          <w:rFonts w:ascii="Times New Roman" w:eastAsia="Calibri" w:hAnsi="Times New Roman" w:cs="Times New Roman"/>
          <w:b/>
          <w:sz w:val="28"/>
          <w:szCs w:val="28"/>
          <w:lang w:eastAsia="ru-RU"/>
        </w:rPr>
        <w:t>Вопросы для письменного опроса</w:t>
      </w:r>
    </w:p>
    <w:p w:rsidR="004C2903" w:rsidRPr="00BC3C20" w:rsidRDefault="004C2903" w:rsidP="00FE57D8">
      <w:pPr>
        <w:numPr>
          <w:ilvl w:val="0"/>
          <w:numId w:val="142"/>
        </w:numPr>
        <w:tabs>
          <w:tab w:val="clear" w:pos="2880"/>
          <w:tab w:val="num" w:pos="360"/>
          <w:tab w:val="left" w:pos="426"/>
          <w:tab w:val="left" w:pos="851"/>
        </w:tabs>
        <w:spacing w:after="0" w:line="240" w:lineRule="auto"/>
        <w:ind w:left="360"/>
        <w:contextualSpacing/>
        <w:jc w:val="both"/>
        <w:rPr>
          <w:rFonts w:ascii="Times New Roman" w:hAnsi="Times New Roman" w:cs="Times New Roman"/>
          <w:sz w:val="28"/>
          <w:szCs w:val="28"/>
        </w:rPr>
      </w:pPr>
      <w:r w:rsidRPr="00BC3C20">
        <w:rPr>
          <w:rFonts w:ascii="Times New Roman" w:hAnsi="Times New Roman" w:cs="Times New Roman"/>
          <w:sz w:val="28"/>
          <w:szCs w:val="28"/>
        </w:rPr>
        <w:t xml:space="preserve">Клинический подход к диагностике ИПППП. </w:t>
      </w:r>
    </w:p>
    <w:p w:rsidR="004C2903" w:rsidRPr="00BC3C20" w:rsidRDefault="004C2903" w:rsidP="00FE57D8">
      <w:pPr>
        <w:numPr>
          <w:ilvl w:val="0"/>
          <w:numId w:val="145"/>
        </w:numPr>
        <w:tabs>
          <w:tab w:val="clear" w:pos="2880"/>
          <w:tab w:val="num" w:pos="360"/>
          <w:tab w:val="left" w:pos="426"/>
          <w:tab w:val="left" w:pos="851"/>
        </w:tabs>
        <w:spacing w:after="0" w:line="240" w:lineRule="auto"/>
        <w:ind w:left="360" w:firstLine="0"/>
        <w:contextualSpacing/>
        <w:jc w:val="both"/>
        <w:rPr>
          <w:rFonts w:ascii="Times New Roman" w:hAnsi="Times New Roman" w:cs="Times New Roman"/>
          <w:sz w:val="28"/>
          <w:szCs w:val="28"/>
        </w:rPr>
      </w:pPr>
      <w:r w:rsidRPr="00BC3C20">
        <w:rPr>
          <w:rFonts w:ascii="Times New Roman" w:hAnsi="Times New Roman" w:cs="Times New Roman"/>
          <w:sz w:val="28"/>
          <w:szCs w:val="28"/>
        </w:rPr>
        <w:t>Сбор анамнеза.</w:t>
      </w:r>
    </w:p>
    <w:p w:rsidR="004C2903" w:rsidRPr="00BC3C20" w:rsidRDefault="004C2903" w:rsidP="00FE57D8">
      <w:pPr>
        <w:numPr>
          <w:ilvl w:val="0"/>
          <w:numId w:val="145"/>
        </w:numPr>
        <w:tabs>
          <w:tab w:val="clear" w:pos="2880"/>
          <w:tab w:val="left" w:pos="851"/>
          <w:tab w:val="left" w:pos="900"/>
        </w:tabs>
        <w:spacing w:after="0" w:line="240" w:lineRule="auto"/>
        <w:ind w:left="900" w:hanging="540"/>
        <w:contextualSpacing/>
        <w:jc w:val="both"/>
        <w:rPr>
          <w:rFonts w:ascii="Times New Roman" w:hAnsi="Times New Roman" w:cs="Times New Roman"/>
          <w:sz w:val="28"/>
          <w:szCs w:val="28"/>
        </w:rPr>
      </w:pPr>
      <w:r w:rsidRPr="00BC3C20">
        <w:rPr>
          <w:rFonts w:ascii="Times New Roman" w:hAnsi="Times New Roman" w:cs="Times New Roman"/>
          <w:sz w:val="28"/>
          <w:szCs w:val="28"/>
        </w:rPr>
        <w:t>Основные синдромы ИППП (уретрит, баланопостит, простатит, орхоэпидидимит. Цервицит, вульвовагинит, воспалительные заболевания органов малого таза, генитальные язвы, конъюнктивиты, проктит, колит)</w:t>
      </w:r>
    </w:p>
    <w:p w:rsidR="004C2903" w:rsidRPr="00BC3C20" w:rsidRDefault="004C2903" w:rsidP="00FE57D8">
      <w:pPr>
        <w:numPr>
          <w:ilvl w:val="0"/>
          <w:numId w:val="145"/>
        </w:numPr>
        <w:tabs>
          <w:tab w:val="clear" w:pos="2880"/>
          <w:tab w:val="num" w:pos="360"/>
          <w:tab w:val="left" w:pos="426"/>
          <w:tab w:val="left" w:pos="851"/>
          <w:tab w:val="num" w:pos="1080"/>
        </w:tabs>
        <w:spacing w:after="0" w:line="240" w:lineRule="auto"/>
        <w:ind w:left="360" w:firstLine="0"/>
        <w:contextualSpacing/>
        <w:jc w:val="both"/>
        <w:rPr>
          <w:rFonts w:ascii="Times New Roman" w:hAnsi="Times New Roman" w:cs="Times New Roman"/>
          <w:sz w:val="28"/>
          <w:szCs w:val="28"/>
        </w:rPr>
      </w:pPr>
      <w:r w:rsidRPr="00BC3C20">
        <w:rPr>
          <w:rFonts w:ascii="Times New Roman" w:hAnsi="Times New Roman" w:cs="Times New Roman"/>
          <w:sz w:val="28"/>
          <w:szCs w:val="28"/>
        </w:rPr>
        <w:t>Особенности клинического обследования мужчин.</w:t>
      </w:r>
    </w:p>
    <w:p w:rsidR="004C2903" w:rsidRPr="00BC3C20" w:rsidRDefault="004C2903" w:rsidP="00FE57D8">
      <w:pPr>
        <w:numPr>
          <w:ilvl w:val="0"/>
          <w:numId w:val="145"/>
        </w:numPr>
        <w:tabs>
          <w:tab w:val="clear" w:pos="2880"/>
          <w:tab w:val="num" w:pos="360"/>
          <w:tab w:val="left" w:pos="426"/>
          <w:tab w:val="left" w:pos="851"/>
          <w:tab w:val="num" w:pos="1080"/>
        </w:tabs>
        <w:spacing w:after="0" w:line="240" w:lineRule="auto"/>
        <w:ind w:left="360" w:firstLine="0"/>
        <w:contextualSpacing/>
        <w:jc w:val="both"/>
        <w:rPr>
          <w:rFonts w:ascii="Times New Roman" w:hAnsi="Times New Roman" w:cs="Times New Roman"/>
          <w:sz w:val="28"/>
          <w:szCs w:val="28"/>
        </w:rPr>
      </w:pPr>
      <w:r w:rsidRPr="00BC3C20">
        <w:rPr>
          <w:rFonts w:ascii="Times New Roman" w:hAnsi="Times New Roman" w:cs="Times New Roman"/>
          <w:sz w:val="28"/>
          <w:szCs w:val="28"/>
        </w:rPr>
        <w:t>Особенности клинического обследования женщин.</w:t>
      </w:r>
    </w:p>
    <w:p w:rsidR="004C2903" w:rsidRPr="00BC3C20" w:rsidRDefault="004C2903" w:rsidP="00FE57D8">
      <w:pPr>
        <w:numPr>
          <w:ilvl w:val="0"/>
          <w:numId w:val="145"/>
        </w:numPr>
        <w:tabs>
          <w:tab w:val="clear" w:pos="2880"/>
          <w:tab w:val="num" w:pos="360"/>
          <w:tab w:val="left" w:pos="426"/>
          <w:tab w:val="left" w:pos="851"/>
          <w:tab w:val="num" w:pos="1080"/>
        </w:tabs>
        <w:spacing w:after="0" w:line="240" w:lineRule="auto"/>
        <w:ind w:left="360" w:firstLine="0"/>
        <w:contextualSpacing/>
        <w:jc w:val="both"/>
        <w:rPr>
          <w:rFonts w:ascii="Times New Roman" w:hAnsi="Times New Roman" w:cs="Times New Roman"/>
          <w:sz w:val="28"/>
          <w:szCs w:val="28"/>
        </w:rPr>
      </w:pPr>
      <w:r w:rsidRPr="00BC3C20">
        <w:rPr>
          <w:rFonts w:ascii="Times New Roman" w:hAnsi="Times New Roman" w:cs="Times New Roman"/>
          <w:sz w:val="28"/>
          <w:szCs w:val="28"/>
        </w:rPr>
        <w:t>Особенности обследования детей.</w:t>
      </w:r>
    </w:p>
    <w:p w:rsidR="004C2903" w:rsidRPr="00BC3C20" w:rsidRDefault="004C2903" w:rsidP="00FE57D8">
      <w:pPr>
        <w:numPr>
          <w:ilvl w:val="0"/>
          <w:numId w:val="145"/>
        </w:numPr>
        <w:tabs>
          <w:tab w:val="clear" w:pos="2880"/>
          <w:tab w:val="num" w:pos="360"/>
          <w:tab w:val="left" w:pos="426"/>
          <w:tab w:val="left" w:pos="851"/>
          <w:tab w:val="num" w:pos="1080"/>
        </w:tabs>
        <w:spacing w:after="0" w:line="240" w:lineRule="auto"/>
        <w:ind w:left="360" w:firstLine="0"/>
        <w:contextualSpacing/>
        <w:jc w:val="both"/>
        <w:rPr>
          <w:rFonts w:ascii="Times New Roman" w:hAnsi="Times New Roman" w:cs="Times New Roman"/>
          <w:sz w:val="28"/>
          <w:szCs w:val="28"/>
        </w:rPr>
      </w:pPr>
      <w:r w:rsidRPr="00BC3C20">
        <w:rPr>
          <w:rFonts w:ascii="Times New Roman" w:hAnsi="Times New Roman" w:cs="Times New Roman"/>
          <w:sz w:val="28"/>
          <w:szCs w:val="28"/>
        </w:rPr>
        <w:t>Консультирование пациентов.</w:t>
      </w:r>
    </w:p>
    <w:p w:rsidR="004C2903" w:rsidRPr="00BC3C20" w:rsidRDefault="004C2903" w:rsidP="00FE57D8">
      <w:pPr>
        <w:numPr>
          <w:ilvl w:val="0"/>
          <w:numId w:val="145"/>
        </w:numPr>
        <w:tabs>
          <w:tab w:val="clear" w:pos="2880"/>
          <w:tab w:val="num" w:pos="360"/>
          <w:tab w:val="left" w:pos="426"/>
          <w:tab w:val="left" w:pos="851"/>
          <w:tab w:val="num" w:pos="1080"/>
        </w:tabs>
        <w:spacing w:after="0" w:line="240" w:lineRule="auto"/>
        <w:ind w:left="360" w:firstLine="0"/>
        <w:contextualSpacing/>
        <w:jc w:val="both"/>
        <w:rPr>
          <w:rFonts w:ascii="Times New Roman" w:hAnsi="Times New Roman" w:cs="Times New Roman"/>
          <w:sz w:val="28"/>
          <w:szCs w:val="28"/>
        </w:rPr>
      </w:pPr>
      <w:r w:rsidRPr="00BC3C20">
        <w:rPr>
          <w:rFonts w:ascii="Times New Roman" w:hAnsi="Times New Roman" w:cs="Times New Roman"/>
          <w:sz w:val="28"/>
          <w:szCs w:val="28"/>
        </w:rPr>
        <w:t>Выявление лиц, находившихся в контакте с больным ИПППП.</w:t>
      </w:r>
    </w:p>
    <w:p w:rsidR="004C2903" w:rsidRPr="00BC3C20" w:rsidRDefault="004C2903" w:rsidP="00FE57D8">
      <w:pPr>
        <w:numPr>
          <w:ilvl w:val="0"/>
          <w:numId w:val="145"/>
        </w:numPr>
        <w:tabs>
          <w:tab w:val="clear" w:pos="2880"/>
          <w:tab w:val="num" w:pos="360"/>
          <w:tab w:val="left" w:pos="426"/>
          <w:tab w:val="left" w:pos="851"/>
          <w:tab w:val="num" w:pos="1080"/>
        </w:tabs>
        <w:spacing w:after="0" w:line="240" w:lineRule="auto"/>
        <w:ind w:left="360" w:firstLine="0"/>
        <w:contextualSpacing/>
        <w:jc w:val="both"/>
        <w:rPr>
          <w:rFonts w:ascii="Times New Roman" w:hAnsi="Times New Roman" w:cs="Times New Roman"/>
          <w:sz w:val="28"/>
          <w:szCs w:val="28"/>
        </w:rPr>
      </w:pPr>
      <w:r w:rsidRPr="00BC3C20">
        <w:rPr>
          <w:rFonts w:ascii="Times New Roman" w:hAnsi="Times New Roman" w:cs="Times New Roman"/>
          <w:sz w:val="28"/>
          <w:szCs w:val="28"/>
        </w:rPr>
        <w:t>Правила оповещения партнеров.</w:t>
      </w:r>
    </w:p>
    <w:p w:rsidR="004C2903" w:rsidRPr="00BC3C20" w:rsidRDefault="004C2903" w:rsidP="00FE57D8">
      <w:pPr>
        <w:numPr>
          <w:ilvl w:val="0"/>
          <w:numId w:val="145"/>
        </w:numPr>
        <w:tabs>
          <w:tab w:val="clear" w:pos="2880"/>
          <w:tab w:val="num" w:pos="360"/>
          <w:tab w:val="left" w:pos="426"/>
          <w:tab w:val="left" w:pos="851"/>
        </w:tabs>
        <w:spacing w:after="0" w:line="240" w:lineRule="auto"/>
        <w:ind w:left="360" w:firstLine="0"/>
        <w:contextualSpacing/>
        <w:jc w:val="both"/>
        <w:rPr>
          <w:rFonts w:ascii="Times New Roman" w:hAnsi="Times New Roman" w:cs="Times New Roman"/>
          <w:sz w:val="28"/>
          <w:szCs w:val="28"/>
        </w:rPr>
      </w:pPr>
      <w:r w:rsidRPr="00BC3C20">
        <w:rPr>
          <w:rFonts w:ascii="Times New Roman" w:hAnsi="Times New Roman" w:cs="Times New Roman"/>
          <w:sz w:val="28"/>
          <w:szCs w:val="28"/>
        </w:rPr>
        <w:t>Регистрация случая ИПППП.</w:t>
      </w:r>
    </w:p>
    <w:p w:rsidR="004C2903" w:rsidRPr="00BC3C20" w:rsidRDefault="004C2903" w:rsidP="00FE57D8">
      <w:pPr>
        <w:numPr>
          <w:ilvl w:val="0"/>
          <w:numId w:val="142"/>
        </w:numPr>
        <w:tabs>
          <w:tab w:val="clear" w:pos="2880"/>
          <w:tab w:val="num" w:pos="0"/>
          <w:tab w:val="left" w:pos="426"/>
          <w:tab w:val="left" w:pos="851"/>
        </w:tabs>
        <w:spacing w:after="0" w:line="240" w:lineRule="auto"/>
        <w:ind w:left="0" w:firstLine="0"/>
        <w:contextualSpacing/>
        <w:jc w:val="both"/>
        <w:rPr>
          <w:rFonts w:ascii="Times New Roman" w:hAnsi="Times New Roman" w:cs="Times New Roman"/>
          <w:sz w:val="28"/>
          <w:szCs w:val="28"/>
        </w:rPr>
      </w:pPr>
      <w:r w:rsidRPr="00BC3C20">
        <w:rPr>
          <w:rFonts w:ascii="Times New Roman" w:hAnsi="Times New Roman" w:cs="Times New Roman"/>
          <w:sz w:val="28"/>
          <w:szCs w:val="28"/>
        </w:rPr>
        <w:t>Нормальная флора генитального тракта.</w:t>
      </w:r>
    </w:p>
    <w:p w:rsidR="004C2903" w:rsidRPr="00BC3C20" w:rsidRDefault="004C2903" w:rsidP="00FE57D8">
      <w:pPr>
        <w:numPr>
          <w:ilvl w:val="0"/>
          <w:numId w:val="142"/>
        </w:numPr>
        <w:tabs>
          <w:tab w:val="clear" w:pos="2880"/>
          <w:tab w:val="num" w:pos="0"/>
          <w:tab w:val="left" w:pos="426"/>
          <w:tab w:val="left" w:pos="851"/>
        </w:tabs>
        <w:spacing w:after="0" w:line="240" w:lineRule="auto"/>
        <w:ind w:left="0" w:firstLine="0"/>
        <w:contextualSpacing/>
        <w:jc w:val="both"/>
        <w:rPr>
          <w:rFonts w:ascii="Times New Roman" w:hAnsi="Times New Roman" w:cs="Times New Roman"/>
          <w:sz w:val="28"/>
          <w:szCs w:val="28"/>
        </w:rPr>
      </w:pPr>
      <w:r w:rsidRPr="00BC3C20">
        <w:rPr>
          <w:rFonts w:ascii="Times New Roman" w:hAnsi="Times New Roman" w:cs="Times New Roman"/>
          <w:sz w:val="28"/>
          <w:szCs w:val="28"/>
        </w:rPr>
        <w:t>Методы лабораторной диагностики ИПППП.</w:t>
      </w:r>
    </w:p>
    <w:p w:rsidR="004C2903" w:rsidRPr="00BC3C20" w:rsidRDefault="004C2903" w:rsidP="00FE57D8">
      <w:pPr>
        <w:numPr>
          <w:ilvl w:val="0"/>
          <w:numId w:val="144"/>
        </w:numPr>
        <w:tabs>
          <w:tab w:val="left" w:pos="720"/>
          <w:tab w:val="left" w:pos="851"/>
        </w:tabs>
        <w:spacing w:after="0" w:line="240" w:lineRule="auto"/>
        <w:ind w:firstLine="0"/>
        <w:contextualSpacing/>
        <w:jc w:val="both"/>
        <w:rPr>
          <w:rFonts w:ascii="Times New Roman" w:hAnsi="Times New Roman" w:cs="Times New Roman"/>
          <w:sz w:val="28"/>
          <w:szCs w:val="28"/>
        </w:rPr>
      </w:pPr>
      <w:r w:rsidRPr="00BC3C20">
        <w:rPr>
          <w:rFonts w:ascii="Times New Roman" w:hAnsi="Times New Roman" w:cs="Times New Roman"/>
          <w:sz w:val="28"/>
          <w:szCs w:val="28"/>
        </w:rPr>
        <w:t>Микроскопический метод (окраска по Граму, окраска метиленовым синим)</w:t>
      </w:r>
    </w:p>
    <w:p w:rsidR="004C2903" w:rsidRPr="00BC3C20" w:rsidRDefault="004C2903" w:rsidP="00FE57D8">
      <w:pPr>
        <w:numPr>
          <w:ilvl w:val="0"/>
          <w:numId w:val="144"/>
        </w:numPr>
        <w:tabs>
          <w:tab w:val="left" w:pos="720"/>
          <w:tab w:val="left" w:pos="851"/>
        </w:tabs>
        <w:spacing w:after="0" w:line="240" w:lineRule="auto"/>
        <w:ind w:firstLine="0"/>
        <w:contextualSpacing/>
        <w:jc w:val="both"/>
        <w:rPr>
          <w:rFonts w:ascii="Times New Roman" w:hAnsi="Times New Roman" w:cs="Times New Roman"/>
          <w:sz w:val="28"/>
          <w:szCs w:val="28"/>
        </w:rPr>
      </w:pPr>
      <w:r w:rsidRPr="00BC3C20">
        <w:rPr>
          <w:rFonts w:ascii="Times New Roman" w:hAnsi="Times New Roman" w:cs="Times New Roman"/>
          <w:sz w:val="28"/>
          <w:szCs w:val="28"/>
        </w:rPr>
        <w:t>Культуральный метод</w:t>
      </w:r>
    </w:p>
    <w:p w:rsidR="004C2903" w:rsidRPr="00BC3C20" w:rsidRDefault="004C2903" w:rsidP="00FE57D8">
      <w:pPr>
        <w:numPr>
          <w:ilvl w:val="0"/>
          <w:numId w:val="144"/>
        </w:numPr>
        <w:tabs>
          <w:tab w:val="clear" w:pos="720"/>
          <w:tab w:val="num" w:pos="900"/>
          <w:tab w:val="num" w:pos="1080"/>
        </w:tabs>
        <w:spacing w:after="0" w:line="240" w:lineRule="auto"/>
        <w:ind w:left="900" w:hanging="180"/>
        <w:contextualSpacing/>
        <w:jc w:val="both"/>
        <w:rPr>
          <w:rFonts w:ascii="Times New Roman" w:hAnsi="Times New Roman" w:cs="Times New Roman"/>
          <w:sz w:val="28"/>
          <w:szCs w:val="28"/>
        </w:rPr>
      </w:pPr>
      <w:r w:rsidRPr="00BC3C20">
        <w:rPr>
          <w:rFonts w:ascii="Times New Roman" w:hAnsi="Times New Roman" w:cs="Times New Roman"/>
          <w:sz w:val="28"/>
          <w:szCs w:val="28"/>
        </w:rPr>
        <w:lastRenderedPageBreak/>
        <w:t>Молекулярно-биологические методы (полимеразная цепная реакция (ПЦР), метод амплифиакции нуклеиновых кислот (</w:t>
      </w:r>
      <w:r w:rsidRPr="00BC3C20">
        <w:rPr>
          <w:rFonts w:ascii="Times New Roman" w:hAnsi="Times New Roman" w:cs="Times New Roman"/>
          <w:sz w:val="28"/>
          <w:szCs w:val="28"/>
          <w:lang w:val="en-US"/>
        </w:rPr>
        <w:t>NASBA</w:t>
      </w:r>
      <w:r w:rsidRPr="00BC3C20">
        <w:rPr>
          <w:rFonts w:ascii="Times New Roman" w:hAnsi="Times New Roman" w:cs="Times New Roman"/>
          <w:sz w:val="28"/>
          <w:szCs w:val="28"/>
        </w:rPr>
        <w:t xml:space="preserve">)) </w:t>
      </w:r>
    </w:p>
    <w:p w:rsidR="004C2903" w:rsidRPr="00BC3C20" w:rsidRDefault="004C2903" w:rsidP="00FE57D8">
      <w:pPr>
        <w:numPr>
          <w:ilvl w:val="0"/>
          <w:numId w:val="144"/>
        </w:numPr>
        <w:tabs>
          <w:tab w:val="clear" w:pos="720"/>
          <w:tab w:val="num" w:pos="900"/>
          <w:tab w:val="num" w:pos="1080"/>
        </w:tabs>
        <w:spacing w:after="0" w:line="240" w:lineRule="auto"/>
        <w:ind w:left="900" w:hanging="180"/>
        <w:contextualSpacing/>
        <w:jc w:val="both"/>
        <w:rPr>
          <w:rFonts w:ascii="Times New Roman" w:hAnsi="Times New Roman" w:cs="Times New Roman"/>
          <w:sz w:val="28"/>
          <w:szCs w:val="28"/>
        </w:rPr>
      </w:pPr>
      <w:r w:rsidRPr="00BC3C20">
        <w:rPr>
          <w:rFonts w:ascii="Times New Roman" w:hAnsi="Times New Roman" w:cs="Times New Roman"/>
          <w:sz w:val="28"/>
          <w:szCs w:val="28"/>
        </w:rPr>
        <w:t>Дополнительные исследования и показания к ним (ультразвуковое исследование, ректоскопия).</w:t>
      </w:r>
    </w:p>
    <w:p w:rsidR="004C2903" w:rsidRPr="00BC3C20" w:rsidRDefault="004C2903" w:rsidP="00FE57D8">
      <w:pPr>
        <w:numPr>
          <w:ilvl w:val="0"/>
          <w:numId w:val="142"/>
        </w:numPr>
        <w:tabs>
          <w:tab w:val="clear" w:pos="2880"/>
          <w:tab w:val="num" w:pos="0"/>
          <w:tab w:val="left" w:pos="426"/>
          <w:tab w:val="left" w:pos="851"/>
        </w:tabs>
        <w:spacing w:after="0" w:line="240" w:lineRule="auto"/>
        <w:ind w:left="0" w:firstLine="0"/>
        <w:contextualSpacing/>
        <w:jc w:val="both"/>
        <w:rPr>
          <w:rFonts w:ascii="Times New Roman" w:hAnsi="Times New Roman" w:cs="Times New Roman"/>
          <w:sz w:val="28"/>
          <w:szCs w:val="28"/>
        </w:rPr>
      </w:pPr>
      <w:r w:rsidRPr="00BC3C20">
        <w:rPr>
          <w:rFonts w:ascii="Times New Roman" w:hAnsi="Times New Roman" w:cs="Times New Roman"/>
          <w:sz w:val="28"/>
          <w:szCs w:val="28"/>
        </w:rPr>
        <w:t>Особенности взятия и транспортировки материала для исследования.</w:t>
      </w:r>
    </w:p>
    <w:p w:rsidR="004C2903" w:rsidRPr="00BC3C20" w:rsidRDefault="004C2903" w:rsidP="00FE57D8">
      <w:pPr>
        <w:numPr>
          <w:ilvl w:val="0"/>
          <w:numId w:val="143"/>
        </w:numPr>
        <w:tabs>
          <w:tab w:val="left" w:pos="0"/>
          <w:tab w:val="left" w:pos="900"/>
        </w:tabs>
        <w:spacing w:after="0" w:line="240" w:lineRule="auto"/>
        <w:contextualSpacing/>
        <w:jc w:val="both"/>
        <w:rPr>
          <w:rFonts w:ascii="Times New Roman" w:hAnsi="Times New Roman" w:cs="Times New Roman"/>
          <w:sz w:val="28"/>
          <w:szCs w:val="28"/>
        </w:rPr>
      </w:pPr>
      <w:r w:rsidRPr="00BC3C20">
        <w:rPr>
          <w:rFonts w:ascii="Times New Roman" w:hAnsi="Times New Roman" w:cs="Times New Roman"/>
          <w:sz w:val="28"/>
          <w:szCs w:val="28"/>
        </w:rPr>
        <w:t>Взятие клинического материала из уретры у мужчин.</w:t>
      </w:r>
    </w:p>
    <w:p w:rsidR="004C2903" w:rsidRPr="00BC3C20" w:rsidRDefault="004C2903" w:rsidP="00FE57D8">
      <w:pPr>
        <w:numPr>
          <w:ilvl w:val="0"/>
          <w:numId w:val="143"/>
        </w:numPr>
        <w:tabs>
          <w:tab w:val="left" w:pos="0"/>
          <w:tab w:val="left" w:pos="900"/>
        </w:tabs>
        <w:spacing w:after="0" w:line="240" w:lineRule="auto"/>
        <w:contextualSpacing/>
        <w:jc w:val="both"/>
        <w:rPr>
          <w:rFonts w:ascii="Times New Roman" w:hAnsi="Times New Roman" w:cs="Times New Roman"/>
          <w:sz w:val="28"/>
          <w:szCs w:val="28"/>
        </w:rPr>
      </w:pPr>
      <w:r w:rsidRPr="00BC3C20">
        <w:rPr>
          <w:rFonts w:ascii="Times New Roman" w:hAnsi="Times New Roman" w:cs="Times New Roman"/>
          <w:sz w:val="28"/>
          <w:szCs w:val="28"/>
        </w:rPr>
        <w:t>Взятие клинического материала у женщин.</w:t>
      </w:r>
    </w:p>
    <w:p w:rsidR="004C2903" w:rsidRPr="00BC3C20" w:rsidRDefault="004C2903" w:rsidP="00FE57D8">
      <w:pPr>
        <w:numPr>
          <w:ilvl w:val="0"/>
          <w:numId w:val="143"/>
        </w:numPr>
        <w:tabs>
          <w:tab w:val="left" w:pos="0"/>
          <w:tab w:val="left" w:pos="900"/>
        </w:tabs>
        <w:spacing w:after="0" w:line="240" w:lineRule="auto"/>
        <w:contextualSpacing/>
        <w:jc w:val="both"/>
        <w:rPr>
          <w:rFonts w:ascii="Times New Roman" w:hAnsi="Times New Roman" w:cs="Times New Roman"/>
          <w:sz w:val="28"/>
          <w:szCs w:val="28"/>
        </w:rPr>
      </w:pPr>
      <w:r w:rsidRPr="00BC3C20">
        <w:rPr>
          <w:rFonts w:ascii="Times New Roman" w:hAnsi="Times New Roman" w:cs="Times New Roman"/>
          <w:sz w:val="28"/>
          <w:szCs w:val="28"/>
        </w:rPr>
        <w:t>Взятие клинического материала с конъюнктивы.</w:t>
      </w:r>
    </w:p>
    <w:p w:rsidR="004C2903" w:rsidRPr="00BC3C20" w:rsidRDefault="004C2903" w:rsidP="00FE57D8">
      <w:pPr>
        <w:numPr>
          <w:ilvl w:val="0"/>
          <w:numId w:val="143"/>
        </w:numPr>
        <w:tabs>
          <w:tab w:val="left" w:pos="0"/>
          <w:tab w:val="left" w:pos="900"/>
        </w:tabs>
        <w:spacing w:after="0" w:line="240" w:lineRule="auto"/>
        <w:contextualSpacing/>
        <w:jc w:val="both"/>
        <w:rPr>
          <w:rFonts w:ascii="Times New Roman" w:hAnsi="Times New Roman" w:cs="Times New Roman"/>
          <w:sz w:val="28"/>
          <w:szCs w:val="28"/>
        </w:rPr>
      </w:pPr>
      <w:r w:rsidRPr="00BC3C20">
        <w:rPr>
          <w:rFonts w:ascii="Times New Roman" w:hAnsi="Times New Roman" w:cs="Times New Roman"/>
          <w:sz w:val="28"/>
          <w:szCs w:val="28"/>
        </w:rPr>
        <w:t>Взятие клинического материала из прямой кишки.</w:t>
      </w:r>
    </w:p>
    <w:p w:rsidR="004C2903" w:rsidRPr="00BC3C20" w:rsidRDefault="004C2903" w:rsidP="00FE57D8">
      <w:pPr>
        <w:numPr>
          <w:ilvl w:val="0"/>
          <w:numId w:val="143"/>
        </w:numPr>
        <w:tabs>
          <w:tab w:val="left" w:pos="0"/>
          <w:tab w:val="left" w:pos="900"/>
        </w:tabs>
        <w:spacing w:after="0" w:line="240" w:lineRule="auto"/>
        <w:contextualSpacing/>
        <w:jc w:val="both"/>
        <w:rPr>
          <w:rFonts w:ascii="Times New Roman" w:hAnsi="Times New Roman" w:cs="Times New Roman"/>
          <w:sz w:val="28"/>
          <w:szCs w:val="28"/>
        </w:rPr>
      </w:pPr>
      <w:r w:rsidRPr="00BC3C20">
        <w:rPr>
          <w:rFonts w:ascii="Times New Roman" w:hAnsi="Times New Roman" w:cs="Times New Roman"/>
          <w:sz w:val="28"/>
          <w:szCs w:val="28"/>
        </w:rPr>
        <w:t>Взятие клинического материала из носоглотки.</w:t>
      </w:r>
    </w:p>
    <w:p w:rsidR="004C2903" w:rsidRPr="00BC3C20" w:rsidRDefault="004C2903" w:rsidP="00FE57D8">
      <w:pPr>
        <w:numPr>
          <w:ilvl w:val="0"/>
          <w:numId w:val="143"/>
        </w:numPr>
        <w:tabs>
          <w:tab w:val="left" w:pos="0"/>
          <w:tab w:val="left" w:pos="900"/>
        </w:tabs>
        <w:spacing w:after="0" w:line="240" w:lineRule="auto"/>
        <w:contextualSpacing/>
        <w:jc w:val="both"/>
        <w:rPr>
          <w:rFonts w:ascii="Times New Roman" w:hAnsi="Times New Roman" w:cs="Times New Roman"/>
          <w:sz w:val="28"/>
          <w:szCs w:val="28"/>
        </w:rPr>
      </w:pPr>
      <w:r w:rsidRPr="00BC3C20">
        <w:rPr>
          <w:rFonts w:ascii="Times New Roman" w:hAnsi="Times New Roman" w:cs="Times New Roman"/>
          <w:sz w:val="28"/>
          <w:szCs w:val="28"/>
        </w:rPr>
        <w:t>Взятие клинического материала из лимфатических узлов.</w:t>
      </w:r>
    </w:p>
    <w:p w:rsidR="004C2903" w:rsidRPr="00BC3C20" w:rsidRDefault="004C2903" w:rsidP="00FE57D8">
      <w:pPr>
        <w:numPr>
          <w:ilvl w:val="0"/>
          <w:numId w:val="143"/>
        </w:numPr>
        <w:tabs>
          <w:tab w:val="left" w:pos="0"/>
          <w:tab w:val="left" w:pos="900"/>
        </w:tabs>
        <w:spacing w:after="0" w:line="240" w:lineRule="auto"/>
        <w:contextualSpacing/>
        <w:jc w:val="both"/>
        <w:rPr>
          <w:rFonts w:ascii="Times New Roman" w:hAnsi="Times New Roman" w:cs="Times New Roman"/>
          <w:sz w:val="28"/>
          <w:szCs w:val="28"/>
        </w:rPr>
      </w:pPr>
      <w:r w:rsidRPr="00BC3C20">
        <w:rPr>
          <w:rFonts w:ascii="Times New Roman" w:hAnsi="Times New Roman" w:cs="Times New Roman"/>
          <w:sz w:val="28"/>
          <w:szCs w:val="28"/>
        </w:rPr>
        <w:t>Транспортировка материала.</w:t>
      </w:r>
    </w:p>
    <w:p w:rsidR="004C2903" w:rsidRPr="00BC3C20" w:rsidRDefault="004C2903" w:rsidP="004C2903">
      <w:pPr>
        <w:ind w:left="360"/>
        <w:jc w:val="both"/>
        <w:rPr>
          <w:rFonts w:ascii="Times New Roman" w:hAnsi="Times New Roman" w:cs="Times New Roman"/>
          <w:sz w:val="28"/>
          <w:szCs w:val="28"/>
        </w:rPr>
      </w:pPr>
    </w:p>
    <w:p w:rsidR="0097115F" w:rsidRPr="00BC3C20" w:rsidRDefault="0097115F" w:rsidP="0097115F">
      <w:pPr>
        <w:tabs>
          <w:tab w:val="left" w:pos="284"/>
          <w:tab w:val="left" w:pos="426"/>
          <w:tab w:val="center" w:pos="5103"/>
        </w:tabs>
        <w:spacing w:after="0" w:line="240" w:lineRule="auto"/>
        <w:ind w:left="284" w:hanging="284"/>
        <w:contextualSpacing/>
        <w:rPr>
          <w:rFonts w:ascii="Times New Roman" w:eastAsia="Times New Roman" w:hAnsi="Times New Roman" w:cs="Times New Roman"/>
          <w:b/>
          <w:color w:val="000000"/>
          <w:sz w:val="28"/>
          <w:szCs w:val="28"/>
          <w:lang w:eastAsia="ru-RU"/>
        </w:rPr>
      </w:pPr>
      <w:r w:rsidRPr="00BC3C20">
        <w:rPr>
          <w:rFonts w:ascii="Times New Roman" w:eastAsia="Times New Roman" w:hAnsi="Times New Roman" w:cs="Times New Roman"/>
          <w:b/>
          <w:color w:val="000000"/>
          <w:sz w:val="28"/>
          <w:szCs w:val="28"/>
          <w:lang w:eastAsia="ru-RU"/>
        </w:rPr>
        <w:t>Практические задания для демонстрации практических навыков</w:t>
      </w:r>
    </w:p>
    <w:p w:rsidR="0097115F" w:rsidRPr="00BC3C20" w:rsidRDefault="0097115F" w:rsidP="0097115F">
      <w:pPr>
        <w:tabs>
          <w:tab w:val="left" w:pos="284"/>
          <w:tab w:val="left" w:pos="426"/>
          <w:tab w:val="center" w:pos="5103"/>
        </w:tabs>
        <w:spacing w:after="0" w:line="240" w:lineRule="auto"/>
        <w:ind w:left="284" w:hanging="284"/>
        <w:contextualSpacing/>
        <w:rPr>
          <w:rFonts w:ascii="Times New Roman" w:eastAsia="Times New Roman" w:hAnsi="Times New Roman" w:cs="Times New Roman"/>
          <w:b/>
          <w:color w:val="000000"/>
          <w:sz w:val="28"/>
          <w:szCs w:val="28"/>
          <w:lang w:eastAsia="ru-RU"/>
        </w:rPr>
      </w:pPr>
    </w:p>
    <w:p w:rsidR="0097115F" w:rsidRPr="00BC3C20" w:rsidRDefault="004C2903" w:rsidP="00FE57D8">
      <w:pPr>
        <w:pStyle w:val="aa"/>
        <w:numPr>
          <w:ilvl w:val="0"/>
          <w:numId w:val="14"/>
        </w:numPr>
        <w:tabs>
          <w:tab w:val="left" w:pos="284"/>
          <w:tab w:val="left" w:pos="426"/>
        </w:tabs>
        <w:contextualSpacing/>
        <w:rPr>
          <w:rFonts w:ascii="Times New Roman" w:hAnsi="Times New Roman"/>
          <w:sz w:val="28"/>
          <w:szCs w:val="28"/>
        </w:rPr>
      </w:pPr>
      <w:r w:rsidRPr="00BC3C20">
        <w:rPr>
          <w:rFonts w:ascii="Times New Roman" w:hAnsi="Times New Roman"/>
          <w:sz w:val="28"/>
          <w:szCs w:val="28"/>
        </w:rPr>
        <w:t>Соберите анамнеза в венерологии</w:t>
      </w:r>
    </w:p>
    <w:p w:rsidR="0097115F" w:rsidRPr="00BC3C20" w:rsidRDefault="004C2903" w:rsidP="00FE57D8">
      <w:pPr>
        <w:pStyle w:val="aa"/>
        <w:numPr>
          <w:ilvl w:val="0"/>
          <w:numId w:val="14"/>
        </w:numPr>
        <w:tabs>
          <w:tab w:val="left" w:pos="284"/>
          <w:tab w:val="left" w:pos="426"/>
        </w:tabs>
        <w:contextualSpacing/>
        <w:rPr>
          <w:rFonts w:ascii="Times New Roman" w:hAnsi="Times New Roman"/>
          <w:sz w:val="28"/>
          <w:szCs w:val="28"/>
        </w:rPr>
      </w:pPr>
      <w:r w:rsidRPr="00BC3C20">
        <w:rPr>
          <w:rFonts w:ascii="Times New Roman" w:hAnsi="Times New Roman"/>
          <w:sz w:val="28"/>
          <w:szCs w:val="28"/>
        </w:rPr>
        <w:t>Алгоритм обследования на ИППП</w:t>
      </w:r>
      <w:r w:rsidR="0097115F" w:rsidRPr="00BC3C20">
        <w:rPr>
          <w:rFonts w:ascii="Times New Roman" w:hAnsi="Times New Roman"/>
          <w:sz w:val="28"/>
          <w:szCs w:val="28"/>
        </w:rPr>
        <w:t>.</w:t>
      </w:r>
    </w:p>
    <w:p w:rsidR="0097115F" w:rsidRPr="00BC3C20" w:rsidRDefault="004C2903" w:rsidP="00FE57D8">
      <w:pPr>
        <w:pStyle w:val="aa"/>
        <w:numPr>
          <w:ilvl w:val="0"/>
          <w:numId w:val="14"/>
        </w:numPr>
        <w:tabs>
          <w:tab w:val="left" w:pos="284"/>
          <w:tab w:val="left" w:pos="426"/>
        </w:tabs>
        <w:contextualSpacing/>
        <w:rPr>
          <w:rFonts w:ascii="Times New Roman" w:hAnsi="Times New Roman"/>
          <w:color w:val="000000"/>
          <w:sz w:val="28"/>
          <w:szCs w:val="28"/>
        </w:rPr>
      </w:pPr>
      <w:r w:rsidRPr="00BC3C20">
        <w:rPr>
          <w:rFonts w:ascii="Times New Roman" w:hAnsi="Times New Roman"/>
          <w:sz w:val="28"/>
          <w:szCs w:val="28"/>
        </w:rPr>
        <w:t>Тактика выявления источников заражения и половых контактов</w:t>
      </w:r>
    </w:p>
    <w:p w:rsidR="0097115F" w:rsidRPr="00BC3C20" w:rsidRDefault="004C2903" w:rsidP="00FE57D8">
      <w:pPr>
        <w:pStyle w:val="aa"/>
        <w:numPr>
          <w:ilvl w:val="0"/>
          <w:numId w:val="14"/>
        </w:numPr>
        <w:tabs>
          <w:tab w:val="left" w:pos="284"/>
          <w:tab w:val="left" w:pos="426"/>
        </w:tabs>
        <w:contextualSpacing/>
        <w:rPr>
          <w:rFonts w:ascii="Times New Roman" w:hAnsi="Times New Roman"/>
          <w:sz w:val="28"/>
          <w:szCs w:val="28"/>
        </w:rPr>
      </w:pPr>
      <w:r w:rsidRPr="00BC3C20">
        <w:rPr>
          <w:rFonts w:ascii="Times New Roman" w:hAnsi="Times New Roman"/>
          <w:color w:val="000000"/>
          <w:sz w:val="28"/>
          <w:szCs w:val="28"/>
        </w:rPr>
        <w:t>Синдромальный диагноз при обследовании на ИППП</w:t>
      </w:r>
      <w:r w:rsidR="0097115F" w:rsidRPr="00BC3C20">
        <w:rPr>
          <w:rFonts w:ascii="Times New Roman" w:hAnsi="Times New Roman"/>
          <w:color w:val="000000"/>
          <w:sz w:val="28"/>
          <w:szCs w:val="28"/>
        </w:rPr>
        <w:t>.</w:t>
      </w:r>
    </w:p>
    <w:p w:rsidR="0097115F" w:rsidRPr="00BC3C20" w:rsidRDefault="0097115F" w:rsidP="00FE57D8">
      <w:pPr>
        <w:pStyle w:val="aa"/>
        <w:numPr>
          <w:ilvl w:val="0"/>
          <w:numId w:val="14"/>
        </w:numPr>
        <w:tabs>
          <w:tab w:val="left" w:pos="284"/>
          <w:tab w:val="left" w:pos="426"/>
        </w:tabs>
        <w:contextualSpacing/>
        <w:rPr>
          <w:rFonts w:ascii="Times New Roman" w:hAnsi="Times New Roman"/>
          <w:sz w:val="28"/>
          <w:szCs w:val="28"/>
        </w:rPr>
      </w:pPr>
      <w:proofErr w:type="gramStart"/>
      <w:r w:rsidRPr="00BC3C20">
        <w:rPr>
          <w:rFonts w:ascii="Times New Roman" w:hAnsi="Times New Roman"/>
          <w:sz w:val="28"/>
          <w:szCs w:val="28"/>
        </w:rPr>
        <w:t>Составьте  и</w:t>
      </w:r>
      <w:proofErr w:type="gramEnd"/>
      <w:r w:rsidRPr="00BC3C20">
        <w:rPr>
          <w:rFonts w:ascii="Times New Roman" w:hAnsi="Times New Roman"/>
          <w:sz w:val="28"/>
          <w:szCs w:val="28"/>
        </w:rPr>
        <w:t xml:space="preserve"> обоснуйте программу инструментального и лабораторного клинического обследования пациентов с </w:t>
      </w:r>
      <w:r w:rsidR="004C2903" w:rsidRPr="00BC3C20">
        <w:rPr>
          <w:rFonts w:ascii="Times New Roman" w:hAnsi="Times New Roman"/>
          <w:sz w:val="28"/>
          <w:szCs w:val="28"/>
        </w:rPr>
        <w:t>ИППП</w:t>
      </w:r>
      <w:r w:rsidRPr="00BC3C20">
        <w:rPr>
          <w:rFonts w:ascii="Times New Roman" w:hAnsi="Times New Roman"/>
          <w:sz w:val="28"/>
          <w:szCs w:val="28"/>
        </w:rPr>
        <w:t>.</w:t>
      </w:r>
    </w:p>
    <w:p w:rsidR="0097115F" w:rsidRPr="00BC3C20" w:rsidRDefault="0097115F" w:rsidP="00FE57D8">
      <w:pPr>
        <w:pStyle w:val="aa"/>
        <w:numPr>
          <w:ilvl w:val="0"/>
          <w:numId w:val="14"/>
        </w:numPr>
        <w:tabs>
          <w:tab w:val="left" w:pos="284"/>
          <w:tab w:val="left" w:pos="426"/>
        </w:tabs>
        <w:contextualSpacing/>
        <w:rPr>
          <w:rFonts w:ascii="Times New Roman" w:hAnsi="Times New Roman"/>
          <w:color w:val="000000"/>
          <w:sz w:val="28"/>
          <w:szCs w:val="28"/>
        </w:rPr>
      </w:pPr>
      <w:r w:rsidRPr="00BC3C20">
        <w:rPr>
          <w:rFonts w:ascii="Times New Roman" w:hAnsi="Times New Roman"/>
          <w:color w:val="000000"/>
          <w:sz w:val="28"/>
          <w:szCs w:val="28"/>
        </w:rPr>
        <w:t xml:space="preserve">Установите </w:t>
      </w:r>
      <w:r w:rsidR="004C2903" w:rsidRPr="00BC3C20">
        <w:rPr>
          <w:rFonts w:ascii="Times New Roman" w:hAnsi="Times New Roman"/>
          <w:color w:val="000000"/>
          <w:sz w:val="28"/>
          <w:szCs w:val="28"/>
        </w:rPr>
        <w:t>факторы риска ИППП</w:t>
      </w:r>
      <w:r w:rsidRPr="00BC3C20">
        <w:rPr>
          <w:rFonts w:ascii="Times New Roman" w:hAnsi="Times New Roman"/>
          <w:color w:val="000000"/>
          <w:sz w:val="28"/>
          <w:szCs w:val="28"/>
        </w:rPr>
        <w:t>.</w:t>
      </w:r>
    </w:p>
    <w:p w:rsidR="0097115F" w:rsidRPr="00BC3C20" w:rsidRDefault="0097115F" w:rsidP="00FE57D8">
      <w:pPr>
        <w:pStyle w:val="aa"/>
        <w:numPr>
          <w:ilvl w:val="0"/>
          <w:numId w:val="14"/>
        </w:numPr>
        <w:tabs>
          <w:tab w:val="left" w:pos="284"/>
          <w:tab w:val="left" w:pos="426"/>
        </w:tabs>
        <w:contextualSpacing/>
        <w:rPr>
          <w:rFonts w:ascii="Times New Roman" w:hAnsi="Times New Roman"/>
          <w:color w:val="000000"/>
          <w:sz w:val="28"/>
          <w:szCs w:val="28"/>
        </w:rPr>
      </w:pPr>
      <w:r w:rsidRPr="00BC3C20">
        <w:rPr>
          <w:rFonts w:ascii="Times New Roman" w:hAnsi="Times New Roman"/>
          <w:sz w:val="28"/>
          <w:szCs w:val="28"/>
        </w:rPr>
        <w:t>Интерпретируйте и проанализируйте результаты лабораторных методов исследования обследования:</w:t>
      </w:r>
    </w:p>
    <w:p w:rsidR="0097115F" w:rsidRPr="00BC3C20" w:rsidRDefault="0097115F" w:rsidP="00FE57D8">
      <w:pPr>
        <w:pStyle w:val="aa"/>
        <w:numPr>
          <w:ilvl w:val="1"/>
          <w:numId w:val="14"/>
        </w:numPr>
        <w:tabs>
          <w:tab w:val="left" w:pos="426"/>
          <w:tab w:val="left" w:pos="709"/>
        </w:tabs>
        <w:contextualSpacing/>
        <w:rPr>
          <w:rFonts w:ascii="Times New Roman" w:hAnsi="Times New Roman"/>
          <w:color w:val="000000"/>
          <w:sz w:val="28"/>
          <w:szCs w:val="28"/>
        </w:rPr>
      </w:pPr>
      <w:r w:rsidRPr="00BC3C20">
        <w:rPr>
          <w:rFonts w:ascii="Times New Roman" w:hAnsi="Times New Roman"/>
          <w:color w:val="000000"/>
          <w:sz w:val="28"/>
          <w:szCs w:val="28"/>
        </w:rPr>
        <w:t>Оцените общий анализ крови.</w:t>
      </w:r>
    </w:p>
    <w:p w:rsidR="0097115F" w:rsidRPr="00BC3C20" w:rsidRDefault="0097115F" w:rsidP="00FE57D8">
      <w:pPr>
        <w:pStyle w:val="aa"/>
        <w:numPr>
          <w:ilvl w:val="1"/>
          <w:numId w:val="14"/>
        </w:numPr>
        <w:tabs>
          <w:tab w:val="left" w:pos="426"/>
          <w:tab w:val="left" w:pos="709"/>
        </w:tabs>
        <w:contextualSpacing/>
        <w:rPr>
          <w:rFonts w:ascii="Times New Roman" w:hAnsi="Times New Roman"/>
          <w:sz w:val="28"/>
          <w:szCs w:val="28"/>
        </w:rPr>
      </w:pPr>
      <w:r w:rsidRPr="00BC3C20">
        <w:rPr>
          <w:rFonts w:ascii="Times New Roman" w:hAnsi="Times New Roman"/>
          <w:sz w:val="28"/>
          <w:szCs w:val="28"/>
        </w:rPr>
        <w:t xml:space="preserve">Оцените общий анализ мочи, </w:t>
      </w:r>
      <w:r w:rsidR="004C2903" w:rsidRPr="00BC3C20">
        <w:rPr>
          <w:rFonts w:ascii="Times New Roman" w:hAnsi="Times New Roman"/>
          <w:sz w:val="28"/>
          <w:szCs w:val="28"/>
        </w:rPr>
        <w:t>двустаканная проба</w:t>
      </w:r>
      <w:r w:rsidRPr="00BC3C20">
        <w:rPr>
          <w:rFonts w:ascii="Times New Roman" w:hAnsi="Times New Roman"/>
          <w:sz w:val="28"/>
          <w:szCs w:val="28"/>
        </w:rPr>
        <w:t>.</w:t>
      </w:r>
    </w:p>
    <w:p w:rsidR="0097115F" w:rsidRPr="00BC3C20" w:rsidRDefault="004C2903" w:rsidP="00FE57D8">
      <w:pPr>
        <w:pStyle w:val="aa"/>
        <w:numPr>
          <w:ilvl w:val="1"/>
          <w:numId w:val="14"/>
        </w:numPr>
        <w:tabs>
          <w:tab w:val="left" w:pos="426"/>
          <w:tab w:val="left" w:pos="709"/>
        </w:tabs>
        <w:contextualSpacing/>
        <w:rPr>
          <w:rFonts w:ascii="Times New Roman" w:hAnsi="Times New Roman"/>
          <w:sz w:val="28"/>
          <w:szCs w:val="28"/>
        </w:rPr>
      </w:pPr>
      <w:r w:rsidRPr="00BC3C20">
        <w:rPr>
          <w:rFonts w:ascii="Times New Roman" w:hAnsi="Times New Roman"/>
          <w:color w:val="000000"/>
          <w:sz w:val="28"/>
          <w:szCs w:val="28"/>
        </w:rPr>
        <w:t xml:space="preserve">Оценка данных </w:t>
      </w:r>
      <w:r w:rsidR="003209F0" w:rsidRPr="00BC3C20">
        <w:rPr>
          <w:rFonts w:ascii="Times New Roman" w:hAnsi="Times New Roman"/>
          <w:color w:val="000000"/>
          <w:sz w:val="28"/>
          <w:szCs w:val="28"/>
        </w:rPr>
        <w:t>исследований микробиоценоза урогенитального тракта у мужчин и женщин</w:t>
      </w:r>
      <w:r w:rsidR="0097115F" w:rsidRPr="00BC3C20">
        <w:rPr>
          <w:rFonts w:ascii="Times New Roman" w:hAnsi="Times New Roman"/>
          <w:sz w:val="28"/>
          <w:szCs w:val="28"/>
        </w:rPr>
        <w:t>.</w:t>
      </w:r>
    </w:p>
    <w:p w:rsidR="0097115F" w:rsidRPr="00BC3C20" w:rsidRDefault="0097115F" w:rsidP="00FE57D8">
      <w:pPr>
        <w:pStyle w:val="aa"/>
        <w:numPr>
          <w:ilvl w:val="1"/>
          <w:numId w:val="14"/>
        </w:numPr>
        <w:tabs>
          <w:tab w:val="left" w:pos="426"/>
          <w:tab w:val="left" w:pos="709"/>
        </w:tabs>
        <w:contextualSpacing/>
        <w:rPr>
          <w:rFonts w:ascii="Times New Roman" w:hAnsi="Times New Roman"/>
          <w:sz w:val="28"/>
          <w:szCs w:val="28"/>
        </w:rPr>
      </w:pPr>
      <w:r w:rsidRPr="00BC3C20">
        <w:rPr>
          <w:rFonts w:ascii="Times New Roman" w:hAnsi="Times New Roman"/>
          <w:sz w:val="28"/>
          <w:szCs w:val="28"/>
        </w:rPr>
        <w:t xml:space="preserve">Оцените </w:t>
      </w:r>
      <w:r w:rsidR="003209F0" w:rsidRPr="00BC3C20">
        <w:rPr>
          <w:rFonts w:ascii="Times New Roman" w:hAnsi="Times New Roman"/>
          <w:sz w:val="28"/>
          <w:szCs w:val="28"/>
        </w:rPr>
        <w:t>данные микроскопического метода исследования при диагностики ИППП и диагностическая значиммость</w:t>
      </w:r>
      <w:r w:rsidRPr="00BC3C20">
        <w:rPr>
          <w:rFonts w:ascii="Times New Roman" w:hAnsi="Times New Roman"/>
          <w:sz w:val="28"/>
          <w:szCs w:val="28"/>
        </w:rPr>
        <w:t>.</w:t>
      </w:r>
    </w:p>
    <w:p w:rsidR="003209F0" w:rsidRPr="00BC3C20" w:rsidRDefault="003209F0" w:rsidP="00FE57D8">
      <w:pPr>
        <w:pStyle w:val="aa"/>
        <w:numPr>
          <w:ilvl w:val="1"/>
          <w:numId w:val="14"/>
        </w:numPr>
        <w:tabs>
          <w:tab w:val="left" w:pos="426"/>
          <w:tab w:val="left" w:pos="709"/>
        </w:tabs>
        <w:contextualSpacing/>
        <w:rPr>
          <w:rFonts w:ascii="Times New Roman" w:hAnsi="Times New Roman"/>
          <w:sz w:val="28"/>
          <w:szCs w:val="28"/>
        </w:rPr>
      </w:pPr>
      <w:r w:rsidRPr="00BC3C20">
        <w:rPr>
          <w:rFonts w:ascii="Times New Roman" w:hAnsi="Times New Roman"/>
          <w:sz w:val="28"/>
          <w:szCs w:val="28"/>
        </w:rPr>
        <w:t>Оцените данные культурального метода исследования при диагностики ИППП и диагностическая значиммость.</w:t>
      </w:r>
    </w:p>
    <w:p w:rsidR="003209F0" w:rsidRPr="00BC3C20" w:rsidRDefault="003209F0" w:rsidP="00FE57D8">
      <w:pPr>
        <w:pStyle w:val="aa"/>
        <w:numPr>
          <w:ilvl w:val="1"/>
          <w:numId w:val="14"/>
        </w:numPr>
        <w:tabs>
          <w:tab w:val="left" w:pos="426"/>
          <w:tab w:val="left" w:pos="709"/>
        </w:tabs>
        <w:contextualSpacing/>
        <w:rPr>
          <w:rFonts w:ascii="Times New Roman" w:hAnsi="Times New Roman"/>
          <w:sz w:val="28"/>
          <w:szCs w:val="28"/>
        </w:rPr>
      </w:pPr>
      <w:r w:rsidRPr="00BC3C20">
        <w:rPr>
          <w:rFonts w:ascii="Times New Roman" w:hAnsi="Times New Roman"/>
          <w:sz w:val="28"/>
          <w:szCs w:val="28"/>
        </w:rPr>
        <w:t>Оцените данные молекулярно-биологического метода исследования при диагностики ИППП и диагностическая значиммость.</w:t>
      </w:r>
    </w:p>
    <w:p w:rsidR="0097115F" w:rsidRPr="00BC3C20" w:rsidRDefault="0097115F" w:rsidP="00FE57D8">
      <w:pPr>
        <w:pStyle w:val="aa"/>
        <w:numPr>
          <w:ilvl w:val="1"/>
          <w:numId w:val="14"/>
        </w:numPr>
        <w:tabs>
          <w:tab w:val="left" w:pos="426"/>
          <w:tab w:val="left" w:pos="709"/>
        </w:tabs>
        <w:contextualSpacing/>
        <w:rPr>
          <w:rFonts w:ascii="Times New Roman" w:hAnsi="Times New Roman"/>
          <w:sz w:val="28"/>
          <w:szCs w:val="28"/>
        </w:rPr>
      </w:pPr>
      <w:r w:rsidRPr="00BC3C20">
        <w:rPr>
          <w:rFonts w:ascii="Times New Roman" w:hAnsi="Times New Roman"/>
          <w:sz w:val="28"/>
          <w:szCs w:val="28"/>
        </w:rPr>
        <w:t>Оцените показатели активности воспалительного процесса</w:t>
      </w:r>
      <w:r w:rsidR="003209F0" w:rsidRPr="00BC3C20">
        <w:rPr>
          <w:rFonts w:ascii="Times New Roman" w:hAnsi="Times New Roman"/>
          <w:sz w:val="28"/>
          <w:szCs w:val="28"/>
        </w:rPr>
        <w:t xml:space="preserve"> в урогенитальном тракте</w:t>
      </w:r>
      <w:r w:rsidRPr="00BC3C20">
        <w:rPr>
          <w:rFonts w:ascii="Times New Roman" w:hAnsi="Times New Roman"/>
          <w:sz w:val="28"/>
          <w:szCs w:val="28"/>
        </w:rPr>
        <w:t>.</w:t>
      </w:r>
    </w:p>
    <w:p w:rsidR="00E433E1" w:rsidRPr="00BC3C20" w:rsidRDefault="00E433E1" w:rsidP="00034A5C">
      <w:pPr>
        <w:pStyle w:val="aa"/>
        <w:tabs>
          <w:tab w:val="left" w:pos="284"/>
          <w:tab w:val="left" w:pos="426"/>
        </w:tabs>
        <w:contextualSpacing/>
        <w:rPr>
          <w:rFonts w:ascii="Times New Roman" w:hAnsi="Times New Roman"/>
          <w:sz w:val="28"/>
          <w:szCs w:val="28"/>
        </w:rPr>
      </w:pPr>
    </w:p>
    <w:p w:rsidR="00E433E1" w:rsidRPr="00BC3C20" w:rsidRDefault="006C02C1" w:rsidP="00E433E1">
      <w:pPr>
        <w:spacing w:after="0" w:line="240" w:lineRule="auto"/>
        <w:ind w:firstLine="567"/>
        <w:jc w:val="both"/>
        <w:rPr>
          <w:rFonts w:ascii="Times New Roman" w:eastAsia="Times New Roman" w:hAnsi="Times New Roman" w:cs="Times New Roman"/>
          <w:b/>
          <w:sz w:val="28"/>
          <w:szCs w:val="28"/>
          <w:lang w:eastAsia="ru-RU"/>
        </w:rPr>
      </w:pPr>
      <w:r w:rsidRPr="00BC3C20">
        <w:rPr>
          <w:rFonts w:ascii="Times New Roman" w:eastAsia="Calibri" w:hAnsi="Times New Roman" w:cs="Times New Roman"/>
          <w:b/>
          <w:sz w:val="28"/>
          <w:szCs w:val="28"/>
          <w:lang w:eastAsia="ru-RU"/>
        </w:rPr>
        <w:t xml:space="preserve"> </w:t>
      </w:r>
      <w:r w:rsidR="00E433E1" w:rsidRPr="00BC3C20">
        <w:rPr>
          <w:rFonts w:ascii="Times New Roman" w:eastAsia="Calibri" w:hAnsi="Times New Roman" w:cs="Times New Roman"/>
          <w:b/>
          <w:sz w:val="28"/>
          <w:szCs w:val="28"/>
          <w:lang w:eastAsia="ru-RU"/>
        </w:rPr>
        <w:t xml:space="preserve">Тема </w:t>
      </w:r>
      <w:r w:rsidR="00BF3261" w:rsidRPr="00BC3C20">
        <w:rPr>
          <w:rFonts w:ascii="Times New Roman" w:eastAsia="Calibri" w:hAnsi="Times New Roman" w:cs="Times New Roman"/>
          <w:b/>
          <w:sz w:val="28"/>
          <w:szCs w:val="28"/>
          <w:lang w:eastAsia="ru-RU"/>
        </w:rPr>
        <w:t>2</w:t>
      </w:r>
      <w:r w:rsidR="00E433E1" w:rsidRPr="00BC3C20">
        <w:rPr>
          <w:rFonts w:ascii="Times New Roman" w:eastAsia="Calibri" w:hAnsi="Times New Roman" w:cs="Times New Roman"/>
          <w:b/>
          <w:sz w:val="28"/>
          <w:szCs w:val="28"/>
          <w:lang w:eastAsia="ru-RU"/>
        </w:rPr>
        <w:t xml:space="preserve">.     </w:t>
      </w:r>
      <w:r w:rsidR="00E433E1" w:rsidRPr="00BC3C20">
        <w:rPr>
          <w:rFonts w:ascii="Times New Roman" w:eastAsia="Times New Roman" w:hAnsi="Times New Roman" w:cs="Times New Roman"/>
          <w:sz w:val="28"/>
          <w:szCs w:val="28"/>
          <w:lang w:eastAsia="ru-RU"/>
        </w:rPr>
        <w:tab/>
      </w:r>
      <w:r w:rsidR="003209F0" w:rsidRPr="00BC3C20">
        <w:rPr>
          <w:rFonts w:ascii="Times New Roman" w:hAnsi="Times New Roman" w:cs="Times New Roman"/>
          <w:b/>
          <w:sz w:val="28"/>
          <w:szCs w:val="28"/>
          <w:lang w:eastAsia="ru-RU"/>
        </w:rPr>
        <w:t>Клинико-серологическое обследование пациентов с сифилисом</w:t>
      </w:r>
    </w:p>
    <w:p w:rsidR="00E433E1" w:rsidRPr="00BC3C20" w:rsidRDefault="00E433E1" w:rsidP="00E433E1">
      <w:pPr>
        <w:spacing w:after="0" w:line="240" w:lineRule="auto"/>
        <w:ind w:firstLine="567"/>
        <w:jc w:val="both"/>
        <w:rPr>
          <w:rFonts w:ascii="Times New Roman" w:eastAsia="Calibri" w:hAnsi="Times New Roman" w:cs="Times New Roman"/>
          <w:b/>
          <w:sz w:val="28"/>
          <w:szCs w:val="28"/>
          <w:lang w:eastAsia="ru-RU"/>
        </w:rPr>
      </w:pPr>
    </w:p>
    <w:p w:rsidR="00E433E1" w:rsidRPr="00BC3C20" w:rsidRDefault="00E433E1" w:rsidP="00E433E1">
      <w:pPr>
        <w:spacing w:after="0" w:line="240" w:lineRule="auto"/>
        <w:ind w:firstLine="567"/>
        <w:jc w:val="both"/>
        <w:rPr>
          <w:rFonts w:ascii="Times New Roman" w:eastAsia="Calibri" w:hAnsi="Times New Roman" w:cs="Times New Roman"/>
          <w:sz w:val="28"/>
          <w:szCs w:val="28"/>
          <w:lang w:eastAsia="ru-RU"/>
        </w:rPr>
      </w:pPr>
      <w:r w:rsidRPr="00BC3C20">
        <w:rPr>
          <w:rFonts w:ascii="Times New Roman" w:eastAsia="Calibri" w:hAnsi="Times New Roman" w:cs="Times New Roman"/>
          <w:b/>
          <w:sz w:val="28"/>
          <w:szCs w:val="28"/>
          <w:lang w:eastAsia="ru-RU"/>
        </w:rPr>
        <w:t xml:space="preserve">Форма(ы) текущего контроля </w:t>
      </w:r>
      <w:proofErr w:type="gramStart"/>
      <w:r w:rsidRPr="00BC3C20">
        <w:rPr>
          <w:rFonts w:ascii="Times New Roman" w:eastAsia="Calibri" w:hAnsi="Times New Roman" w:cs="Times New Roman"/>
          <w:b/>
          <w:sz w:val="28"/>
          <w:szCs w:val="28"/>
          <w:lang w:eastAsia="ru-RU"/>
        </w:rPr>
        <w:t xml:space="preserve">успеваемости: </w:t>
      </w:r>
      <w:r w:rsidRPr="00BC3C20">
        <w:rPr>
          <w:rFonts w:ascii="Times New Roman" w:eastAsia="Calibri" w:hAnsi="Times New Roman" w:cs="Times New Roman"/>
          <w:sz w:val="28"/>
          <w:szCs w:val="28"/>
          <w:lang w:eastAsia="ru-RU"/>
        </w:rPr>
        <w:t xml:space="preserve"> письменный</w:t>
      </w:r>
      <w:proofErr w:type="gramEnd"/>
      <w:r w:rsidRPr="00BC3C20">
        <w:rPr>
          <w:rFonts w:ascii="Times New Roman" w:eastAsia="Calibri" w:hAnsi="Times New Roman" w:cs="Times New Roman"/>
          <w:sz w:val="28"/>
          <w:szCs w:val="28"/>
          <w:lang w:eastAsia="ru-RU"/>
        </w:rPr>
        <w:t xml:space="preserve"> опрос, проверка практических навыков и умений</w:t>
      </w:r>
      <w:r w:rsidR="009802C6" w:rsidRPr="00BC3C20">
        <w:rPr>
          <w:rFonts w:ascii="Times New Roman" w:eastAsia="Calibri" w:hAnsi="Times New Roman" w:cs="Times New Roman"/>
          <w:sz w:val="28"/>
          <w:szCs w:val="28"/>
          <w:lang w:eastAsia="ru-RU"/>
        </w:rPr>
        <w:t>, тестирование</w:t>
      </w:r>
      <w:r w:rsidRPr="00BC3C20">
        <w:rPr>
          <w:rFonts w:ascii="Times New Roman" w:eastAsia="Calibri" w:hAnsi="Times New Roman" w:cs="Times New Roman"/>
          <w:sz w:val="28"/>
          <w:szCs w:val="28"/>
          <w:lang w:eastAsia="ru-RU"/>
        </w:rPr>
        <w:t>.</w:t>
      </w:r>
    </w:p>
    <w:p w:rsidR="00E433E1" w:rsidRPr="00BC3C20" w:rsidRDefault="00E433E1" w:rsidP="00E433E1">
      <w:pPr>
        <w:spacing w:after="0" w:line="240" w:lineRule="auto"/>
        <w:jc w:val="both"/>
        <w:rPr>
          <w:rFonts w:ascii="Times New Roman" w:eastAsia="Calibri" w:hAnsi="Times New Roman" w:cs="Times New Roman"/>
          <w:b/>
          <w:sz w:val="28"/>
          <w:szCs w:val="28"/>
          <w:lang w:eastAsia="ru-RU"/>
        </w:rPr>
      </w:pPr>
      <w:r w:rsidRPr="00BC3C20">
        <w:rPr>
          <w:rFonts w:ascii="Times New Roman" w:eastAsia="Calibri" w:hAnsi="Times New Roman" w:cs="Times New Roman"/>
          <w:b/>
          <w:sz w:val="28"/>
          <w:szCs w:val="28"/>
          <w:lang w:eastAsia="ru-RU"/>
        </w:rPr>
        <w:t>Оценочные материалы текущего контроля успеваемости</w:t>
      </w:r>
    </w:p>
    <w:p w:rsidR="00DE7E65" w:rsidRPr="00BC3C20" w:rsidRDefault="00DE7E65" w:rsidP="00E433E1">
      <w:pPr>
        <w:spacing w:after="0" w:line="240" w:lineRule="auto"/>
        <w:jc w:val="both"/>
        <w:rPr>
          <w:rFonts w:ascii="Times New Roman" w:eastAsia="Calibri" w:hAnsi="Times New Roman" w:cs="Times New Roman"/>
          <w:b/>
          <w:sz w:val="28"/>
          <w:szCs w:val="28"/>
          <w:lang w:eastAsia="ru-RU"/>
        </w:rPr>
      </w:pPr>
    </w:p>
    <w:p w:rsidR="00DE7E65" w:rsidRPr="00BC3C20" w:rsidRDefault="00DE7E65" w:rsidP="00E433E1">
      <w:pPr>
        <w:spacing w:after="0" w:line="240" w:lineRule="auto"/>
        <w:jc w:val="both"/>
        <w:rPr>
          <w:rFonts w:ascii="Times New Roman" w:eastAsia="Calibri" w:hAnsi="Times New Roman" w:cs="Times New Roman"/>
          <w:b/>
          <w:sz w:val="28"/>
          <w:szCs w:val="28"/>
          <w:lang w:eastAsia="ru-RU"/>
        </w:rPr>
      </w:pPr>
      <w:r w:rsidRPr="00BC3C20">
        <w:rPr>
          <w:rFonts w:ascii="Times New Roman" w:eastAsia="Calibri" w:hAnsi="Times New Roman" w:cs="Times New Roman"/>
          <w:b/>
          <w:sz w:val="28"/>
          <w:szCs w:val="28"/>
          <w:lang w:eastAsia="ru-RU"/>
        </w:rPr>
        <w:lastRenderedPageBreak/>
        <w:t>Тестовые задания</w:t>
      </w:r>
    </w:p>
    <w:p w:rsidR="00DE7E65" w:rsidRPr="00BC3C20" w:rsidRDefault="00DE7E65" w:rsidP="00E433E1">
      <w:pPr>
        <w:spacing w:after="0" w:line="240" w:lineRule="auto"/>
        <w:jc w:val="both"/>
        <w:rPr>
          <w:rFonts w:ascii="Times New Roman" w:eastAsia="Calibri" w:hAnsi="Times New Roman" w:cs="Times New Roman"/>
          <w:b/>
          <w:sz w:val="28"/>
          <w:szCs w:val="28"/>
          <w:lang w:eastAsia="ru-RU"/>
        </w:rPr>
      </w:pPr>
    </w:p>
    <w:p w:rsidR="003209F0" w:rsidRPr="00BC3C20" w:rsidRDefault="003209F0" w:rsidP="00FE57D8">
      <w:pPr>
        <w:numPr>
          <w:ilvl w:val="0"/>
          <w:numId w:val="165"/>
        </w:numPr>
        <w:tabs>
          <w:tab w:val="clear" w:pos="720"/>
          <w:tab w:val="left" w:pos="0"/>
          <w:tab w:val="left" w:pos="180"/>
          <w:tab w:val="left" w:pos="360"/>
        </w:tabs>
        <w:spacing w:after="0" w:line="240" w:lineRule="auto"/>
        <w:ind w:left="0" w:firstLine="0"/>
        <w:rPr>
          <w:rFonts w:ascii="Times New Roman" w:hAnsi="Times New Roman" w:cs="Times New Roman"/>
          <w:sz w:val="28"/>
          <w:szCs w:val="28"/>
        </w:rPr>
      </w:pPr>
      <w:r w:rsidRPr="00BC3C20">
        <w:rPr>
          <w:rFonts w:ascii="Times New Roman" w:hAnsi="Times New Roman" w:cs="Times New Roman"/>
          <w:sz w:val="28"/>
          <w:szCs w:val="28"/>
          <w:lang w:val="en-US"/>
        </w:rPr>
        <w:t>Возбудитель сифилиса</w:t>
      </w:r>
      <w:r w:rsidRPr="00BC3C20">
        <w:rPr>
          <w:rFonts w:ascii="Times New Roman" w:hAnsi="Times New Roman" w:cs="Times New Roman"/>
          <w:sz w:val="28"/>
          <w:szCs w:val="28"/>
        </w:rPr>
        <w:t>:</w:t>
      </w:r>
    </w:p>
    <w:p w:rsidR="003209F0" w:rsidRPr="00BC3C20" w:rsidRDefault="003209F0" w:rsidP="00FE57D8">
      <w:pPr>
        <w:numPr>
          <w:ilvl w:val="0"/>
          <w:numId w:val="166"/>
        </w:numPr>
        <w:tabs>
          <w:tab w:val="left" w:pos="0"/>
          <w:tab w:val="left" w:pos="180"/>
          <w:tab w:val="left" w:pos="360"/>
          <w:tab w:val="left" w:pos="720"/>
          <w:tab w:val="left" w:pos="900"/>
        </w:tabs>
        <w:spacing w:after="0" w:line="240" w:lineRule="auto"/>
        <w:ind w:firstLine="0"/>
        <w:rPr>
          <w:rFonts w:ascii="Times New Roman" w:hAnsi="Times New Roman" w:cs="Times New Roman"/>
          <w:i/>
          <w:sz w:val="28"/>
          <w:szCs w:val="28"/>
        </w:rPr>
      </w:pPr>
      <w:r w:rsidRPr="00BC3C20">
        <w:rPr>
          <w:rFonts w:ascii="Times New Roman" w:hAnsi="Times New Roman" w:cs="Times New Roman"/>
          <w:i/>
          <w:sz w:val="28"/>
          <w:szCs w:val="28"/>
          <w:lang w:val="en-US"/>
        </w:rPr>
        <w:t>Treponema denticola</w:t>
      </w:r>
    </w:p>
    <w:p w:rsidR="003209F0" w:rsidRPr="00BC3C20" w:rsidRDefault="003209F0" w:rsidP="00FE57D8">
      <w:pPr>
        <w:numPr>
          <w:ilvl w:val="0"/>
          <w:numId w:val="166"/>
        </w:numPr>
        <w:tabs>
          <w:tab w:val="left" w:pos="0"/>
          <w:tab w:val="left" w:pos="180"/>
          <w:tab w:val="left" w:pos="360"/>
          <w:tab w:val="left" w:pos="720"/>
          <w:tab w:val="left" w:pos="900"/>
        </w:tabs>
        <w:spacing w:after="0" w:line="240" w:lineRule="auto"/>
        <w:ind w:firstLine="0"/>
        <w:rPr>
          <w:rFonts w:ascii="Times New Roman" w:hAnsi="Times New Roman" w:cs="Times New Roman"/>
          <w:i/>
          <w:sz w:val="28"/>
          <w:szCs w:val="28"/>
        </w:rPr>
      </w:pPr>
      <w:r w:rsidRPr="00BC3C20">
        <w:rPr>
          <w:rFonts w:ascii="Times New Roman" w:hAnsi="Times New Roman" w:cs="Times New Roman"/>
          <w:i/>
          <w:sz w:val="28"/>
          <w:szCs w:val="28"/>
          <w:lang w:val="en-US"/>
        </w:rPr>
        <w:t>Treponema pallidum</w:t>
      </w:r>
    </w:p>
    <w:p w:rsidR="003209F0" w:rsidRPr="00BC3C20" w:rsidRDefault="003209F0" w:rsidP="00FE57D8">
      <w:pPr>
        <w:numPr>
          <w:ilvl w:val="0"/>
          <w:numId w:val="166"/>
        </w:numPr>
        <w:tabs>
          <w:tab w:val="left" w:pos="0"/>
          <w:tab w:val="left" w:pos="180"/>
          <w:tab w:val="left" w:pos="360"/>
          <w:tab w:val="left" w:pos="720"/>
          <w:tab w:val="left" w:pos="900"/>
        </w:tabs>
        <w:spacing w:after="0" w:line="240" w:lineRule="auto"/>
        <w:ind w:firstLine="0"/>
        <w:rPr>
          <w:rFonts w:ascii="Times New Roman" w:hAnsi="Times New Roman" w:cs="Times New Roman"/>
          <w:i/>
          <w:sz w:val="28"/>
          <w:szCs w:val="28"/>
        </w:rPr>
      </w:pPr>
      <w:r w:rsidRPr="00BC3C20">
        <w:rPr>
          <w:rFonts w:ascii="Times New Roman" w:hAnsi="Times New Roman" w:cs="Times New Roman"/>
          <w:i/>
          <w:sz w:val="28"/>
          <w:szCs w:val="28"/>
          <w:lang w:val="en-US"/>
        </w:rPr>
        <w:t>Treponema refringens</w:t>
      </w:r>
    </w:p>
    <w:p w:rsidR="003209F0" w:rsidRPr="00BC3C20" w:rsidRDefault="003209F0" w:rsidP="00FE57D8">
      <w:pPr>
        <w:numPr>
          <w:ilvl w:val="0"/>
          <w:numId w:val="166"/>
        </w:numPr>
        <w:tabs>
          <w:tab w:val="left" w:pos="0"/>
          <w:tab w:val="left" w:pos="180"/>
          <w:tab w:val="left" w:pos="360"/>
          <w:tab w:val="left" w:pos="720"/>
          <w:tab w:val="left" w:pos="900"/>
        </w:tabs>
        <w:spacing w:after="0" w:line="240" w:lineRule="auto"/>
        <w:ind w:firstLine="0"/>
        <w:rPr>
          <w:rFonts w:ascii="Times New Roman" w:hAnsi="Times New Roman" w:cs="Times New Roman"/>
          <w:i/>
          <w:sz w:val="28"/>
          <w:szCs w:val="28"/>
        </w:rPr>
      </w:pPr>
      <w:r w:rsidRPr="00BC3C20">
        <w:rPr>
          <w:rFonts w:ascii="Times New Roman" w:hAnsi="Times New Roman" w:cs="Times New Roman"/>
          <w:i/>
          <w:sz w:val="28"/>
          <w:szCs w:val="28"/>
          <w:lang w:val="en-US"/>
        </w:rPr>
        <w:t>Treponema Vincentii</w:t>
      </w:r>
    </w:p>
    <w:p w:rsidR="003209F0" w:rsidRPr="00BC3C20" w:rsidRDefault="003209F0" w:rsidP="003209F0">
      <w:pPr>
        <w:tabs>
          <w:tab w:val="left" w:pos="0"/>
          <w:tab w:val="left" w:pos="180"/>
          <w:tab w:val="left" w:pos="360"/>
          <w:tab w:val="left" w:pos="720"/>
          <w:tab w:val="left" w:pos="900"/>
        </w:tabs>
        <w:ind w:left="360"/>
        <w:rPr>
          <w:rFonts w:ascii="Times New Roman" w:hAnsi="Times New Roman" w:cs="Times New Roman"/>
          <w:i/>
          <w:sz w:val="28"/>
          <w:szCs w:val="28"/>
        </w:rPr>
      </w:pPr>
    </w:p>
    <w:p w:rsidR="003209F0" w:rsidRPr="00BC3C20" w:rsidRDefault="003209F0" w:rsidP="00FE57D8">
      <w:pPr>
        <w:numPr>
          <w:ilvl w:val="0"/>
          <w:numId w:val="165"/>
        </w:numPr>
        <w:tabs>
          <w:tab w:val="clear" w:pos="720"/>
          <w:tab w:val="left" w:pos="0"/>
          <w:tab w:val="left" w:pos="180"/>
          <w:tab w:val="left" w:pos="360"/>
        </w:tabs>
        <w:spacing w:after="0" w:line="240" w:lineRule="auto"/>
        <w:ind w:left="0" w:firstLine="180"/>
        <w:rPr>
          <w:rFonts w:ascii="Times New Roman" w:hAnsi="Times New Roman" w:cs="Times New Roman"/>
          <w:sz w:val="28"/>
          <w:szCs w:val="28"/>
        </w:rPr>
      </w:pPr>
      <w:r w:rsidRPr="00BC3C20">
        <w:rPr>
          <w:rFonts w:ascii="Times New Roman" w:hAnsi="Times New Roman" w:cs="Times New Roman"/>
          <w:sz w:val="28"/>
          <w:szCs w:val="28"/>
        </w:rPr>
        <w:t>Длительность первичного периода сифилиса:</w:t>
      </w:r>
    </w:p>
    <w:p w:rsidR="003209F0" w:rsidRPr="00BC3C20" w:rsidRDefault="003209F0" w:rsidP="00FE57D8">
      <w:pPr>
        <w:numPr>
          <w:ilvl w:val="0"/>
          <w:numId w:val="167"/>
        </w:numPr>
        <w:tabs>
          <w:tab w:val="left" w:pos="0"/>
          <w:tab w:val="left" w:pos="180"/>
          <w:tab w:val="left" w:pos="360"/>
        </w:tabs>
        <w:spacing w:after="0" w:line="240" w:lineRule="auto"/>
        <w:ind w:left="0" w:firstLine="180"/>
        <w:rPr>
          <w:rFonts w:ascii="Times New Roman" w:hAnsi="Times New Roman" w:cs="Times New Roman"/>
          <w:sz w:val="28"/>
          <w:szCs w:val="28"/>
        </w:rPr>
      </w:pPr>
      <w:r w:rsidRPr="00BC3C20">
        <w:rPr>
          <w:rFonts w:ascii="Times New Roman" w:hAnsi="Times New Roman" w:cs="Times New Roman"/>
          <w:sz w:val="28"/>
          <w:szCs w:val="28"/>
        </w:rPr>
        <w:t>2 – 3 недели</w:t>
      </w:r>
    </w:p>
    <w:p w:rsidR="003209F0" w:rsidRPr="00BC3C20" w:rsidRDefault="003209F0" w:rsidP="00FE57D8">
      <w:pPr>
        <w:numPr>
          <w:ilvl w:val="0"/>
          <w:numId w:val="167"/>
        </w:numPr>
        <w:tabs>
          <w:tab w:val="left" w:pos="0"/>
          <w:tab w:val="left" w:pos="180"/>
          <w:tab w:val="left" w:pos="360"/>
        </w:tabs>
        <w:spacing w:after="0" w:line="240" w:lineRule="auto"/>
        <w:ind w:left="0" w:firstLine="180"/>
        <w:rPr>
          <w:rFonts w:ascii="Times New Roman" w:hAnsi="Times New Roman" w:cs="Times New Roman"/>
          <w:sz w:val="28"/>
          <w:szCs w:val="28"/>
        </w:rPr>
      </w:pPr>
      <w:r w:rsidRPr="00BC3C20">
        <w:rPr>
          <w:rFonts w:ascii="Times New Roman" w:hAnsi="Times New Roman" w:cs="Times New Roman"/>
          <w:sz w:val="28"/>
          <w:szCs w:val="28"/>
        </w:rPr>
        <w:t>3 – 4 недели</w:t>
      </w:r>
    </w:p>
    <w:p w:rsidR="003209F0" w:rsidRPr="00BC3C20" w:rsidRDefault="003209F0" w:rsidP="00FE57D8">
      <w:pPr>
        <w:numPr>
          <w:ilvl w:val="0"/>
          <w:numId w:val="167"/>
        </w:numPr>
        <w:tabs>
          <w:tab w:val="left" w:pos="0"/>
          <w:tab w:val="left" w:pos="180"/>
          <w:tab w:val="left" w:pos="360"/>
        </w:tabs>
        <w:spacing w:after="0" w:line="240" w:lineRule="auto"/>
        <w:ind w:left="0" w:firstLine="180"/>
        <w:rPr>
          <w:rFonts w:ascii="Times New Roman" w:hAnsi="Times New Roman" w:cs="Times New Roman"/>
          <w:sz w:val="28"/>
          <w:szCs w:val="28"/>
        </w:rPr>
      </w:pPr>
      <w:r w:rsidRPr="00BC3C20">
        <w:rPr>
          <w:rFonts w:ascii="Times New Roman" w:hAnsi="Times New Roman" w:cs="Times New Roman"/>
          <w:sz w:val="28"/>
          <w:szCs w:val="28"/>
        </w:rPr>
        <w:t>5 – 6 недель</w:t>
      </w:r>
    </w:p>
    <w:p w:rsidR="003209F0" w:rsidRPr="00BC3C20" w:rsidRDefault="003209F0" w:rsidP="00FE57D8">
      <w:pPr>
        <w:numPr>
          <w:ilvl w:val="0"/>
          <w:numId w:val="167"/>
        </w:numPr>
        <w:tabs>
          <w:tab w:val="left" w:pos="0"/>
          <w:tab w:val="left" w:pos="180"/>
          <w:tab w:val="left" w:pos="360"/>
        </w:tabs>
        <w:spacing w:after="0" w:line="240" w:lineRule="auto"/>
        <w:ind w:left="0" w:firstLine="180"/>
        <w:rPr>
          <w:rFonts w:ascii="Times New Roman" w:hAnsi="Times New Roman" w:cs="Times New Roman"/>
          <w:sz w:val="28"/>
          <w:szCs w:val="28"/>
        </w:rPr>
      </w:pPr>
      <w:r w:rsidRPr="00BC3C20">
        <w:rPr>
          <w:rFonts w:ascii="Times New Roman" w:hAnsi="Times New Roman" w:cs="Times New Roman"/>
          <w:sz w:val="28"/>
          <w:szCs w:val="28"/>
        </w:rPr>
        <w:t>6 – 7 недель</w:t>
      </w:r>
    </w:p>
    <w:p w:rsidR="003209F0" w:rsidRPr="00BC3C20" w:rsidRDefault="003209F0" w:rsidP="003209F0">
      <w:pPr>
        <w:tabs>
          <w:tab w:val="left" w:pos="0"/>
          <w:tab w:val="left" w:pos="180"/>
          <w:tab w:val="left" w:pos="360"/>
        </w:tabs>
        <w:ind w:firstLine="180"/>
        <w:rPr>
          <w:rFonts w:ascii="Times New Roman" w:hAnsi="Times New Roman" w:cs="Times New Roman"/>
          <w:sz w:val="28"/>
          <w:szCs w:val="28"/>
        </w:rPr>
      </w:pPr>
    </w:p>
    <w:p w:rsidR="003209F0" w:rsidRPr="00BC3C20" w:rsidRDefault="003209F0" w:rsidP="00FE57D8">
      <w:pPr>
        <w:numPr>
          <w:ilvl w:val="0"/>
          <w:numId w:val="165"/>
        </w:numPr>
        <w:tabs>
          <w:tab w:val="clear" w:pos="720"/>
          <w:tab w:val="left" w:pos="0"/>
          <w:tab w:val="left" w:pos="180"/>
          <w:tab w:val="left" w:pos="360"/>
        </w:tabs>
        <w:spacing w:after="0" w:line="240" w:lineRule="auto"/>
        <w:ind w:left="0" w:firstLine="180"/>
        <w:rPr>
          <w:rFonts w:ascii="Times New Roman" w:hAnsi="Times New Roman" w:cs="Times New Roman"/>
          <w:sz w:val="28"/>
          <w:szCs w:val="28"/>
        </w:rPr>
      </w:pPr>
      <w:r w:rsidRPr="00BC3C20">
        <w:rPr>
          <w:rFonts w:ascii="Times New Roman" w:hAnsi="Times New Roman" w:cs="Times New Roman"/>
          <w:sz w:val="28"/>
          <w:szCs w:val="28"/>
        </w:rPr>
        <w:t>Первичный период сифилиса длится:</w:t>
      </w:r>
    </w:p>
    <w:p w:rsidR="003209F0" w:rsidRPr="00BC3C20" w:rsidRDefault="003209F0" w:rsidP="00FE57D8">
      <w:pPr>
        <w:numPr>
          <w:ilvl w:val="0"/>
          <w:numId w:val="175"/>
        </w:numPr>
        <w:tabs>
          <w:tab w:val="left" w:pos="0"/>
          <w:tab w:val="left" w:pos="180"/>
          <w:tab w:val="left" w:pos="360"/>
        </w:tabs>
        <w:spacing w:after="0" w:line="240" w:lineRule="auto"/>
        <w:ind w:left="0" w:firstLine="180"/>
        <w:rPr>
          <w:rFonts w:ascii="Times New Roman" w:hAnsi="Times New Roman" w:cs="Times New Roman"/>
          <w:sz w:val="28"/>
          <w:szCs w:val="28"/>
        </w:rPr>
      </w:pPr>
      <w:r w:rsidRPr="00BC3C20">
        <w:rPr>
          <w:rFonts w:ascii="Times New Roman" w:hAnsi="Times New Roman" w:cs="Times New Roman"/>
          <w:sz w:val="28"/>
          <w:szCs w:val="28"/>
        </w:rPr>
        <w:t>2 – 3 недели</w:t>
      </w:r>
    </w:p>
    <w:p w:rsidR="003209F0" w:rsidRPr="00BC3C20" w:rsidRDefault="003209F0" w:rsidP="00FE57D8">
      <w:pPr>
        <w:numPr>
          <w:ilvl w:val="0"/>
          <w:numId w:val="175"/>
        </w:numPr>
        <w:tabs>
          <w:tab w:val="left" w:pos="0"/>
          <w:tab w:val="left" w:pos="180"/>
          <w:tab w:val="left" w:pos="360"/>
        </w:tabs>
        <w:spacing w:after="0" w:line="240" w:lineRule="auto"/>
        <w:ind w:left="0" w:firstLine="180"/>
        <w:rPr>
          <w:rFonts w:ascii="Times New Roman" w:hAnsi="Times New Roman" w:cs="Times New Roman"/>
          <w:sz w:val="28"/>
          <w:szCs w:val="28"/>
        </w:rPr>
      </w:pPr>
      <w:r w:rsidRPr="00BC3C20">
        <w:rPr>
          <w:rFonts w:ascii="Times New Roman" w:hAnsi="Times New Roman" w:cs="Times New Roman"/>
          <w:sz w:val="28"/>
          <w:szCs w:val="28"/>
        </w:rPr>
        <w:t>3 – 4 недели</w:t>
      </w:r>
    </w:p>
    <w:p w:rsidR="003209F0" w:rsidRPr="00BC3C20" w:rsidRDefault="003209F0" w:rsidP="00FE57D8">
      <w:pPr>
        <w:numPr>
          <w:ilvl w:val="0"/>
          <w:numId w:val="175"/>
        </w:numPr>
        <w:tabs>
          <w:tab w:val="left" w:pos="0"/>
          <w:tab w:val="left" w:pos="180"/>
          <w:tab w:val="left" w:pos="360"/>
        </w:tabs>
        <w:spacing w:after="0" w:line="240" w:lineRule="auto"/>
        <w:ind w:left="0" w:firstLine="180"/>
        <w:rPr>
          <w:rFonts w:ascii="Times New Roman" w:hAnsi="Times New Roman" w:cs="Times New Roman"/>
          <w:sz w:val="28"/>
          <w:szCs w:val="28"/>
        </w:rPr>
      </w:pPr>
      <w:r w:rsidRPr="00BC3C20">
        <w:rPr>
          <w:rFonts w:ascii="Times New Roman" w:hAnsi="Times New Roman" w:cs="Times New Roman"/>
          <w:sz w:val="28"/>
          <w:szCs w:val="28"/>
        </w:rPr>
        <w:t>5 – 6 недель</w:t>
      </w:r>
    </w:p>
    <w:p w:rsidR="003209F0" w:rsidRPr="00BC3C20" w:rsidRDefault="003209F0" w:rsidP="00FE57D8">
      <w:pPr>
        <w:numPr>
          <w:ilvl w:val="0"/>
          <w:numId w:val="175"/>
        </w:numPr>
        <w:tabs>
          <w:tab w:val="left" w:pos="0"/>
          <w:tab w:val="left" w:pos="180"/>
          <w:tab w:val="left" w:pos="360"/>
        </w:tabs>
        <w:spacing w:after="0" w:line="240" w:lineRule="auto"/>
        <w:ind w:left="0" w:firstLine="180"/>
        <w:rPr>
          <w:rFonts w:ascii="Times New Roman" w:hAnsi="Times New Roman" w:cs="Times New Roman"/>
          <w:sz w:val="28"/>
          <w:szCs w:val="28"/>
        </w:rPr>
      </w:pPr>
      <w:r w:rsidRPr="00BC3C20">
        <w:rPr>
          <w:rFonts w:ascii="Times New Roman" w:hAnsi="Times New Roman" w:cs="Times New Roman"/>
          <w:sz w:val="28"/>
          <w:szCs w:val="28"/>
        </w:rPr>
        <w:t>6 – 7 недель</w:t>
      </w:r>
    </w:p>
    <w:p w:rsidR="003209F0" w:rsidRPr="00BC3C20" w:rsidRDefault="003209F0" w:rsidP="003209F0">
      <w:pPr>
        <w:tabs>
          <w:tab w:val="left" w:pos="0"/>
          <w:tab w:val="left" w:pos="180"/>
          <w:tab w:val="left" w:pos="360"/>
        </w:tabs>
        <w:rPr>
          <w:rFonts w:ascii="Times New Roman" w:hAnsi="Times New Roman" w:cs="Times New Roman"/>
          <w:sz w:val="28"/>
          <w:szCs w:val="28"/>
        </w:rPr>
      </w:pPr>
    </w:p>
    <w:p w:rsidR="003209F0" w:rsidRPr="00BC3C20" w:rsidRDefault="003209F0" w:rsidP="00FE57D8">
      <w:pPr>
        <w:numPr>
          <w:ilvl w:val="0"/>
          <w:numId w:val="165"/>
        </w:numPr>
        <w:tabs>
          <w:tab w:val="clear" w:pos="720"/>
          <w:tab w:val="left" w:pos="0"/>
          <w:tab w:val="left" w:pos="180"/>
        </w:tabs>
        <w:spacing w:after="0" w:line="240" w:lineRule="auto"/>
        <w:ind w:left="360"/>
        <w:rPr>
          <w:rFonts w:ascii="Times New Roman" w:hAnsi="Times New Roman" w:cs="Times New Roman"/>
          <w:sz w:val="28"/>
          <w:szCs w:val="28"/>
        </w:rPr>
      </w:pPr>
      <w:r w:rsidRPr="00BC3C20">
        <w:rPr>
          <w:rFonts w:ascii="Times New Roman" w:hAnsi="Times New Roman" w:cs="Times New Roman"/>
          <w:sz w:val="28"/>
          <w:szCs w:val="28"/>
        </w:rPr>
        <w:t>Укорочение инкубационного периода возможно при:</w:t>
      </w:r>
    </w:p>
    <w:p w:rsidR="003209F0" w:rsidRPr="00BC3C20" w:rsidRDefault="003209F0" w:rsidP="00FE57D8">
      <w:pPr>
        <w:numPr>
          <w:ilvl w:val="0"/>
          <w:numId w:val="168"/>
        </w:numPr>
        <w:tabs>
          <w:tab w:val="left" w:pos="0"/>
          <w:tab w:val="left" w:pos="180"/>
        </w:tabs>
        <w:spacing w:after="0" w:line="240" w:lineRule="auto"/>
        <w:rPr>
          <w:rFonts w:ascii="Times New Roman" w:hAnsi="Times New Roman" w:cs="Times New Roman"/>
          <w:sz w:val="28"/>
          <w:szCs w:val="28"/>
        </w:rPr>
      </w:pPr>
      <w:proofErr w:type="gramStart"/>
      <w:r w:rsidRPr="00BC3C20">
        <w:rPr>
          <w:rFonts w:ascii="Times New Roman" w:hAnsi="Times New Roman" w:cs="Times New Roman"/>
          <w:sz w:val="28"/>
          <w:szCs w:val="28"/>
        </w:rPr>
        <w:t>снижении</w:t>
      </w:r>
      <w:proofErr w:type="gramEnd"/>
      <w:r w:rsidRPr="00BC3C20">
        <w:rPr>
          <w:rFonts w:ascii="Times New Roman" w:hAnsi="Times New Roman" w:cs="Times New Roman"/>
          <w:sz w:val="28"/>
          <w:szCs w:val="28"/>
        </w:rPr>
        <w:t xml:space="preserve"> резистентности организма</w:t>
      </w:r>
    </w:p>
    <w:p w:rsidR="003209F0" w:rsidRPr="00BC3C20" w:rsidRDefault="003209F0" w:rsidP="00FE57D8">
      <w:pPr>
        <w:numPr>
          <w:ilvl w:val="0"/>
          <w:numId w:val="168"/>
        </w:numPr>
        <w:tabs>
          <w:tab w:val="left" w:pos="0"/>
          <w:tab w:val="left" w:pos="180"/>
        </w:tabs>
        <w:spacing w:after="0" w:line="240" w:lineRule="auto"/>
        <w:rPr>
          <w:rFonts w:ascii="Times New Roman" w:hAnsi="Times New Roman" w:cs="Times New Roman"/>
          <w:sz w:val="28"/>
          <w:szCs w:val="28"/>
        </w:rPr>
      </w:pPr>
      <w:proofErr w:type="gramStart"/>
      <w:r w:rsidRPr="00BC3C20">
        <w:rPr>
          <w:rFonts w:ascii="Times New Roman" w:hAnsi="Times New Roman" w:cs="Times New Roman"/>
          <w:sz w:val="28"/>
          <w:szCs w:val="28"/>
        </w:rPr>
        <w:t>биполярном</w:t>
      </w:r>
      <w:proofErr w:type="gramEnd"/>
      <w:r w:rsidRPr="00BC3C20">
        <w:rPr>
          <w:rFonts w:ascii="Times New Roman" w:hAnsi="Times New Roman" w:cs="Times New Roman"/>
          <w:sz w:val="28"/>
          <w:szCs w:val="28"/>
        </w:rPr>
        <w:t xml:space="preserve"> твердом шанкре</w:t>
      </w:r>
    </w:p>
    <w:p w:rsidR="003209F0" w:rsidRPr="00BC3C20" w:rsidRDefault="003209F0" w:rsidP="00FE57D8">
      <w:pPr>
        <w:numPr>
          <w:ilvl w:val="0"/>
          <w:numId w:val="168"/>
        </w:numPr>
        <w:tabs>
          <w:tab w:val="left" w:pos="0"/>
          <w:tab w:val="left" w:pos="180"/>
        </w:tabs>
        <w:spacing w:after="0" w:line="240" w:lineRule="auto"/>
        <w:rPr>
          <w:rFonts w:ascii="Times New Roman" w:hAnsi="Times New Roman" w:cs="Times New Roman"/>
          <w:sz w:val="28"/>
          <w:szCs w:val="28"/>
        </w:rPr>
      </w:pPr>
      <w:proofErr w:type="gramStart"/>
      <w:r w:rsidRPr="00BC3C20">
        <w:rPr>
          <w:rFonts w:ascii="Times New Roman" w:hAnsi="Times New Roman" w:cs="Times New Roman"/>
          <w:sz w:val="28"/>
          <w:szCs w:val="28"/>
        </w:rPr>
        <w:t>приеме</w:t>
      </w:r>
      <w:proofErr w:type="gramEnd"/>
      <w:r w:rsidRPr="00BC3C20">
        <w:rPr>
          <w:rFonts w:ascii="Times New Roman" w:hAnsi="Times New Roman" w:cs="Times New Roman"/>
          <w:sz w:val="28"/>
          <w:szCs w:val="28"/>
        </w:rPr>
        <w:t xml:space="preserve"> антибиотиков</w:t>
      </w:r>
    </w:p>
    <w:p w:rsidR="003209F0" w:rsidRPr="00BC3C20" w:rsidRDefault="003209F0" w:rsidP="00FE57D8">
      <w:pPr>
        <w:numPr>
          <w:ilvl w:val="0"/>
          <w:numId w:val="168"/>
        </w:numPr>
        <w:tabs>
          <w:tab w:val="left" w:pos="0"/>
          <w:tab w:val="left" w:pos="180"/>
        </w:tabs>
        <w:spacing w:after="0" w:line="240" w:lineRule="auto"/>
        <w:rPr>
          <w:rFonts w:ascii="Times New Roman" w:hAnsi="Times New Roman" w:cs="Times New Roman"/>
          <w:sz w:val="28"/>
          <w:szCs w:val="28"/>
        </w:rPr>
      </w:pPr>
      <w:r w:rsidRPr="00BC3C20">
        <w:rPr>
          <w:rFonts w:ascii="Times New Roman" w:hAnsi="Times New Roman" w:cs="Times New Roman"/>
          <w:sz w:val="28"/>
          <w:szCs w:val="28"/>
        </w:rPr>
        <w:t>Все верно</w:t>
      </w:r>
    </w:p>
    <w:p w:rsidR="003209F0" w:rsidRPr="00BC3C20" w:rsidRDefault="003209F0" w:rsidP="003209F0">
      <w:pPr>
        <w:tabs>
          <w:tab w:val="left" w:pos="0"/>
          <w:tab w:val="left" w:pos="180"/>
          <w:tab w:val="left" w:pos="360"/>
        </w:tabs>
        <w:jc w:val="both"/>
        <w:rPr>
          <w:rFonts w:ascii="Times New Roman" w:hAnsi="Times New Roman" w:cs="Times New Roman"/>
          <w:b/>
          <w:sz w:val="28"/>
          <w:szCs w:val="28"/>
        </w:rPr>
      </w:pPr>
    </w:p>
    <w:p w:rsidR="003209F0" w:rsidRPr="00BC3C20" w:rsidRDefault="003209F0" w:rsidP="00FE57D8">
      <w:pPr>
        <w:numPr>
          <w:ilvl w:val="0"/>
          <w:numId w:val="165"/>
        </w:numPr>
        <w:tabs>
          <w:tab w:val="clear" w:pos="720"/>
          <w:tab w:val="left" w:pos="0"/>
          <w:tab w:val="left" w:pos="180"/>
          <w:tab w:val="left" w:pos="360"/>
        </w:tabs>
        <w:spacing w:after="0" w:line="240" w:lineRule="auto"/>
        <w:ind w:left="0" w:firstLine="0"/>
        <w:rPr>
          <w:rFonts w:ascii="Times New Roman" w:hAnsi="Times New Roman" w:cs="Times New Roman"/>
          <w:sz w:val="28"/>
          <w:szCs w:val="28"/>
        </w:rPr>
      </w:pPr>
      <w:r w:rsidRPr="00BC3C20">
        <w:rPr>
          <w:rFonts w:ascii="Times New Roman" w:hAnsi="Times New Roman" w:cs="Times New Roman"/>
          <w:sz w:val="28"/>
          <w:szCs w:val="28"/>
          <w:lang w:val="en-US"/>
        </w:rPr>
        <w:t>Возбудитель сифилиса характеризуется</w:t>
      </w:r>
      <w:r w:rsidRPr="00BC3C20">
        <w:rPr>
          <w:rFonts w:ascii="Times New Roman" w:hAnsi="Times New Roman" w:cs="Times New Roman"/>
          <w:sz w:val="28"/>
          <w:szCs w:val="28"/>
        </w:rPr>
        <w:t>:</w:t>
      </w:r>
    </w:p>
    <w:p w:rsidR="003209F0" w:rsidRPr="00BC3C20" w:rsidRDefault="003209F0" w:rsidP="00FE57D8">
      <w:pPr>
        <w:numPr>
          <w:ilvl w:val="0"/>
          <w:numId w:val="169"/>
        </w:numPr>
        <w:tabs>
          <w:tab w:val="left" w:pos="360"/>
        </w:tabs>
        <w:spacing w:after="0" w:line="240" w:lineRule="auto"/>
        <w:rPr>
          <w:rFonts w:ascii="Times New Roman" w:hAnsi="Times New Roman" w:cs="Times New Roman"/>
          <w:sz w:val="28"/>
          <w:szCs w:val="28"/>
        </w:rPr>
      </w:pPr>
      <w:r w:rsidRPr="00BC3C20">
        <w:rPr>
          <w:rFonts w:ascii="Times New Roman" w:hAnsi="Times New Roman" w:cs="Times New Roman"/>
          <w:sz w:val="28"/>
          <w:szCs w:val="28"/>
        </w:rPr>
        <w:t>Толщиной 0,13 – 0,15 мкм, длиной 6 – 20 мкм, количество завитков спирали 8 - 12</w:t>
      </w:r>
    </w:p>
    <w:p w:rsidR="003209F0" w:rsidRPr="00BC3C20" w:rsidRDefault="003209F0" w:rsidP="00FE57D8">
      <w:pPr>
        <w:numPr>
          <w:ilvl w:val="0"/>
          <w:numId w:val="169"/>
        </w:numPr>
        <w:tabs>
          <w:tab w:val="left" w:pos="360"/>
        </w:tabs>
        <w:spacing w:after="0" w:line="240" w:lineRule="auto"/>
        <w:rPr>
          <w:rFonts w:ascii="Times New Roman" w:hAnsi="Times New Roman" w:cs="Times New Roman"/>
          <w:sz w:val="28"/>
          <w:szCs w:val="28"/>
        </w:rPr>
      </w:pPr>
      <w:r w:rsidRPr="00BC3C20">
        <w:rPr>
          <w:rFonts w:ascii="Times New Roman" w:hAnsi="Times New Roman" w:cs="Times New Roman"/>
          <w:sz w:val="28"/>
          <w:szCs w:val="28"/>
        </w:rPr>
        <w:t xml:space="preserve">Толщиной 0,2 – 0,3 мкм, длиной 5 – 16 мкм, количество завитков спирали 5 – 7  </w:t>
      </w:r>
    </w:p>
    <w:p w:rsidR="003209F0" w:rsidRPr="00BC3C20" w:rsidRDefault="003209F0" w:rsidP="00FE57D8">
      <w:pPr>
        <w:numPr>
          <w:ilvl w:val="0"/>
          <w:numId w:val="169"/>
        </w:numPr>
        <w:tabs>
          <w:tab w:val="left" w:pos="360"/>
        </w:tabs>
        <w:spacing w:after="0" w:line="240" w:lineRule="auto"/>
        <w:rPr>
          <w:rFonts w:ascii="Times New Roman" w:hAnsi="Times New Roman" w:cs="Times New Roman"/>
          <w:sz w:val="28"/>
          <w:szCs w:val="28"/>
        </w:rPr>
      </w:pPr>
      <w:r w:rsidRPr="00BC3C20">
        <w:rPr>
          <w:rFonts w:ascii="Times New Roman" w:hAnsi="Times New Roman" w:cs="Times New Roman"/>
          <w:sz w:val="28"/>
          <w:szCs w:val="28"/>
        </w:rPr>
        <w:t xml:space="preserve">Толщиной 0,2 – 0,3 мкм, длиной 10 – 30 мкм, количество завитков спирали 10 – 30  </w:t>
      </w:r>
    </w:p>
    <w:p w:rsidR="003209F0" w:rsidRPr="00BC3C20" w:rsidRDefault="003209F0" w:rsidP="00FE57D8">
      <w:pPr>
        <w:numPr>
          <w:ilvl w:val="0"/>
          <w:numId w:val="169"/>
        </w:numPr>
        <w:tabs>
          <w:tab w:val="left" w:pos="360"/>
        </w:tabs>
        <w:spacing w:after="0" w:line="240" w:lineRule="auto"/>
        <w:rPr>
          <w:rFonts w:ascii="Times New Roman" w:hAnsi="Times New Roman" w:cs="Times New Roman"/>
          <w:sz w:val="28"/>
          <w:szCs w:val="28"/>
        </w:rPr>
      </w:pPr>
      <w:r w:rsidRPr="00BC3C20">
        <w:rPr>
          <w:rFonts w:ascii="Times New Roman" w:hAnsi="Times New Roman" w:cs="Times New Roman"/>
          <w:sz w:val="28"/>
          <w:szCs w:val="28"/>
        </w:rPr>
        <w:t xml:space="preserve">Толщиной 0,15 – 0,2 мкм, длиной 6 – 16 мкм, количество завитков спирали 6 – 8 </w:t>
      </w:r>
    </w:p>
    <w:p w:rsidR="003209F0" w:rsidRPr="00BC3C20" w:rsidRDefault="003209F0" w:rsidP="003209F0">
      <w:pPr>
        <w:tabs>
          <w:tab w:val="left" w:pos="0"/>
          <w:tab w:val="left" w:pos="180"/>
          <w:tab w:val="left" w:pos="360"/>
        </w:tabs>
        <w:ind w:left="360"/>
        <w:rPr>
          <w:rFonts w:ascii="Times New Roman" w:hAnsi="Times New Roman" w:cs="Times New Roman"/>
          <w:sz w:val="28"/>
          <w:szCs w:val="28"/>
        </w:rPr>
      </w:pPr>
      <w:r w:rsidRPr="00BC3C20">
        <w:rPr>
          <w:rFonts w:ascii="Times New Roman" w:hAnsi="Times New Roman" w:cs="Times New Roman"/>
          <w:sz w:val="28"/>
          <w:szCs w:val="28"/>
        </w:rPr>
        <w:t xml:space="preserve"> </w:t>
      </w:r>
    </w:p>
    <w:p w:rsidR="003209F0" w:rsidRPr="00BC3C20" w:rsidRDefault="003209F0" w:rsidP="00FE57D8">
      <w:pPr>
        <w:numPr>
          <w:ilvl w:val="0"/>
          <w:numId w:val="165"/>
        </w:numPr>
        <w:tabs>
          <w:tab w:val="left" w:pos="0"/>
          <w:tab w:val="left" w:pos="180"/>
          <w:tab w:val="left" w:pos="360"/>
        </w:tabs>
        <w:spacing w:after="0" w:line="240" w:lineRule="auto"/>
        <w:ind w:left="0" w:firstLine="0"/>
        <w:rPr>
          <w:rFonts w:ascii="Times New Roman" w:hAnsi="Times New Roman" w:cs="Times New Roman"/>
          <w:sz w:val="28"/>
          <w:szCs w:val="28"/>
        </w:rPr>
      </w:pPr>
      <w:r w:rsidRPr="00BC3C20">
        <w:rPr>
          <w:rFonts w:ascii="Times New Roman" w:hAnsi="Times New Roman" w:cs="Times New Roman"/>
          <w:sz w:val="28"/>
          <w:szCs w:val="28"/>
        </w:rPr>
        <w:t>Длительность вторичного периода при сифилисе составляет:</w:t>
      </w:r>
    </w:p>
    <w:p w:rsidR="003209F0" w:rsidRPr="00BC3C20" w:rsidRDefault="003209F0" w:rsidP="00FE57D8">
      <w:pPr>
        <w:numPr>
          <w:ilvl w:val="0"/>
          <w:numId w:val="170"/>
        </w:numPr>
        <w:tabs>
          <w:tab w:val="clear" w:pos="720"/>
          <w:tab w:val="num" w:pos="0"/>
          <w:tab w:val="left" w:pos="180"/>
          <w:tab w:val="left" w:pos="360"/>
        </w:tabs>
        <w:spacing w:after="0" w:line="240" w:lineRule="auto"/>
        <w:ind w:left="0" w:firstLine="0"/>
        <w:rPr>
          <w:rFonts w:ascii="Times New Roman" w:hAnsi="Times New Roman" w:cs="Times New Roman"/>
          <w:sz w:val="28"/>
          <w:szCs w:val="28"/>
        </w:rPr>
      </w:pPr>
      <w:r w:rsidRPr="00BC3C20">
        <w:rPr>
          <w:rFonts w:ascii="Times New Roman" w:hAnsi="Times New Roman" w:cs="Times New Roman"/>
          <w:sz w:val="28"/>
          <w:szCs w:val="28"/>
        </w:rPr>
        <w:t>1 – 1,5 года</w:t>
      </w:r>
    </w:p>
    <w:p w:rsidR="003209F0" w:rsidRPr="00BC3C20" w:rsidRDefault="003209F0" w:rsidP="00FE57D8">
      <w:pPr>
        <w:numPr>
          <w:ilvl w:val="0"/>
          <w:numId w:val="170"/>
        </w:numPr>
        <w:tabs>
          <w:tab w:val="clear" w:pos="720"/>
          <w:tab w:val="num" w:pos="0"/>
          <w:tab w:val="left" w:pos="180"/>
          <w:tab w:val="left" w:pos="360"/>
          <w:tab w:val="num" w:pos="540"/>
        </w:tabs>
        <w:spacing w:after="0" w:line="240" w:lineRule="auto"/>
        <w:ind w:left="0" w:firstLine="0"/>
        <w:rPr>
          <w:rFonts w:ascii="Times New Roman" w:hAnsi="Times New Roman" w:cs="Times New Roman"/>
          <w:sz w:val="28"/>
          <w:szCs w:val="28"/>
        </w:rPr>
      </w:pPr>
      <w:r w:rsidRPr="00BC3C20">
        <w:rPr>
          <w:rFonts w:ascii="Times New Roman" w:hAnsi="Times New Roman" w:cs="Times New Roman"/>
          <w:sz w:val="28"/>
          <w:szCs w:val="28"/>
        </w:rPr>
        <w:t>2 – 3 года</w:t>
      </w:r>
    </w:p>
    <w:p w:rsidR="003209F0" w:rsidRPr="00BC3C20" w:rsidRDefault="003209F0" w:rsidP="00FE57D8">
      <w:pPr>
        <w:numPr>
          <w:ilvl w:val="0"/>
          <w:numId w:val="170"/>
        </w:numPr>
        <w:tabs>
          <w:tab w:val="clear" w:pos="720"/>
          <w:tab w:val="num" w:pos="0"/>
          <w:tab w:val="left" w:pos="180"/>
          <w:tab w:val="left" w:pos="360"/>
          <w:tab w:val="num" w:pos="540"/>
        </w:tabs>
        <w:spacing w:after="0" w:line="240" w:lineRule="auto"/>
        <w:ind w:left="0" w:firstLine="0"/>
        <w:rPr>
          <w:rFonts w:ascii="Times New Roman" w:hAnsi="Times New Roman" w:cs="Times New Roman"/>
          <w:sz w:val="28"/>
          <w:szCs w:val="28"/>
        </w:rPr>
      </w:pPr>
      <w:r w:rsidRPr="00BC3C20">
        <w:rPr>
          <w:rFonts w:ascii="Times New Roman" w:hAnsi="Times New Roman" w:cs="Times New Roman"/>
          <w:sz w:val="28"/>
          <w:szCs w:val="28"/>
        </w:rPr>
        <w:t>6 – 7 недель</w:t>
      </w:r>
    </w:p>
    <w:p w:rsidR="003209F0" w:rsidRPr="00BC3C20" w:rsidRDefault="003209F0" w:rsidP="00FE57D8">
      <w:pPr>
        <w:numPr>
          <w:ilvl w:val="0"/>
          <w:numId w:val="170"/>
        </w:numPr>
        <w:tabs>
          <w:tab w:val="clear" w:pos="720"/>
          <w:tab w:val="num" w:pos="0"/>
          <w:tab w:val="left" w:pos="180"/>
          <w:tab w:val="left" w:pos="360"/>
          <w:tab w:val="num" w:pos="540"/>
        </w:tabs>
        <w:spacing w:after="0" w:line="240" w:lineRule="auto"/>
        <w:ind w:left="0" w:firstLine="0"/>
        <w:rPr>
          <w:rFonts w:ascii="Times New Roman" w:hAnsi="Times New Roman" w:cs="Times New Roman"/>
          <w:sz w:val="28"/>
          <w:szCs w:val="28"/>
        </w:rPr>
      </w:pPr>
      <w:r w:rsidRPr="00BC3C20">
        <w:rPr>
          <w:rFonts w:ascii="Times New Roman" w:hAnsi="Times New Roman" w:cs="Times New Roman"/>
          <w:sz w:val="28"/>
          <w:szCs w:val="28"/>
        </w:rPr>
        <w:t>4 – 5 лет</w:t>
      </w:r>
    </w:p>
    <w:p w:rsidR="003209F0" w:rsidRPr="00BC3C20" w:rsidRDefault="003209F0" w:rsidP="003209F0">
      <w:pPr>
        <w:tabs>
          <w:tab w:val="left" w:pos="0"/>
          <w:tab w:val="left" w:pos="180"/>
          <w:tab w:val="left" w:pos="360"/>
        </w:tabs>
        <w:ind w:left="360"/>
        <w:rPr>
          <w:rFonts w:ascii="Times New Roman" w:hAnsi="Times New Roman" w:cs="Times New Roman"/>
          <w:sz w:val="28"/>
          <w:szCs w:val="28"/>
        </w:rPr>
      </w:pPr>
    </w:p>
    <w:p w:rsidR="003209F0" w:rsidRPr="00BC3C20" w:rsidRDefault="003209F0" w:rsidP="00FE57D8">
      <w:pPr>
        <w:numPr>
          <w:ilvl w:val="0"/>
          <w:numId w:val="165"/>
        </w:numPr>
        <w:tabs>
          <w:tab w:val="clear" w:pos="720"/>
          <w:tab w:val="num" w:pos="0"/>
          <w:tab w:val="left" w:pos="180"/>
          <w:tab w:val="left" w:pos="360"/>
        </w:tabs>
        <w:spacing w:after="0" w:line="240" w:lineRule="auto"/>
        <w:ind w:hanging="720"/>
        <w:rPr>
          <w:rFonts w:ascii="Times New Roman" w:hAnsi="Times New Roman" w:cs="Times New Roman"/>
          <w:sz w:val="28"/>
          <w:szCs w:val="28"/>
        </w:rPr>
      </w:pPr>
      <w:r w:rsidRPr="00BC3C20">
        <w:rPr>
          <w:rFonts w:ascii="Times New Roman" w:hAnsi="Times New Roman" w:cs="Times New Roman"/>
          <w:sz w:val="28"/>
          <w:szCs w:val="28"/>
        </w:rPr>
        <w:lastRenderedPageBreak/>
        <w:t>Ранним скрытый сифилис считается, если с момента заражения прошло:</w:t>
      </w:r>
    </w:p>
    <w:p w:rsidR="003209F0" w:rsidRPr="00BC3C20" w:rsidRDefault="003209F0" w:rsidP="00FE57D8">
      <w:pPr>
        <w:numPr>
          <w:ilvl w:val="0"/>
          <w:numId w:val="171"/>
        </w:numPr>
        <w:tabs>
          <w:tab w:val="clear" w:pos="720"/>
          <w:tab w:val="num" w:pos="0"/>
          <w:tab w:val="left" w:pos="180"/>
          <w:tab w:val="left" w:pos="360"/>
          <w:tab w:val="num" w:pos="540"/>
        </w:tabs>
        <w:spacing w:after="0" w:line="240" w:lineRule="auto"/>
        <w:ind w:hanging="720"/>
        <w:rPr>
          <w:rFonts w:ascii="Times New Roman" w:hAnsi="Times New Roman" w:cs="Times New Roman"/>
          <w:sz w:val="28"/>
          <w:szCs w:val="28"/>
        </w:rPr>
      </w:pPr>
      <w:r w:rsidRPr="00BC3C20">
        <w:rPr>
          <w:rFonts w:ascii="Times New Roman" w:hAnsi="Times New Roman" w:cs="Times New Roman"/>
          <w:sz w:val="28"/>
          <w:szCs w:val="28"/>
        </w:rPr>
        <w:t>Не более 1 года</w:t>
      </w:r>
    </w:p>
    <w:p w:rsidR="003209F0" w:rsidRPr="00BC3C20" w:rsidRDefault="003209F0" w:rsidP="00FE57D8">
      <w:pPr>
        <w:numPr>
          <w:ilvl w:val="0"/>
          <w:numId w:val="171"/>
        </w:numPr>
        <w:tabs>
          <w:tab w:val="clear" w:pos="720"/>
          <w:tab w:val="num" w:pos="0"/>
          <w:tab w:val="left" w:pos="180"/>
          <w:tab w:val="left" w:pos="360"/>
        </w:tabs>
        <w:spacing w:after="0" w:line="240" w:lineRule="auto"/>
        <w:ind w:hanging="720"/>
        <w:rPr>
          <w:rFonts w:ascii="Times New Roman" w:hAnsi="Times New Roman" w:cs="Times New Roman"/>
          <w:sz w:val="28"/>
          <w:szCs w:val="28"/>
        </w:rPr>
      </w:pPr>
      <w:r w:rsidRPr="00BC3C20">
        <w:rPr>
          <w:rFonts w:ascii="Times New Roman" w:hAnsi="Times New Roman" w:cs="Times New Roman"/>
          <w:sz w:val="28"/>
          <w:szCs w:val="28"/>
        </w:rPr>
        <w:t>Не более 2 лет</w:t>
      </w:r>
    </w:p>
    <w:p w:rsidR="003209F0" w:rsidRPr="00BC3C20" w:rsidRDefault="003209F0" w:rsidP="00FE57D8">
      <w:pPr>
        <w:numPr>
          <w:ilvl w:val="0"/>
          <w:numId w:val="171"/>
        </w:numPr>
        <w:tabs>
          <w:tab w:val="clear" w:pos="720"/>
          <w:tab w:val="num" w:pos="0"/>
          <w:tab w:val="left" w:pos="180"/>
          <w:tab w:val="left" w:pos="360"/>
          <w:tab w:val="num" w:pos="540"/>
        </w:tabs>
        <w:spacing w:after="0" w:line="240" w:lineRule="auto"/>
        <w:ind w:hanging="720"/>
        <w:rPr>
          <w:rFonts w:ascii="Times New Roman" w:hAnsi="Times New Roman" w:cs="Times New Roman"/>
          <w:sz w:val="28"/>
          <w:szCs w:val="28"/>
        </w:rPr>
      </w:pPr>
      <w:r w:rsidRPr="00BC3C20">
        <w:rPr>
          <w:rFonts w:ascii="Times New Roman" w:hAnsi="Times New Roman" w:cs="Times New Roman"/>
          <w:sz w:val="28"/>
          <w:szCs w:val="28"/>
        </w:rPr>
        <w:t>Не более 3 лет</w:t>
      </w:r>
    </w:p>
    <w:p w:rsidR="003209F0" w:rsidRPr="00BC3C20" w:rsidRDefault="003209F0" w:rsidP="00FE57D8">
      <w:pPr>
        <w:numPr>
          <w:ilvl w:val="0"/>
          <w:numId w:val="171"/>
        </w:numPr>
        <w:tabs>
          <w:tab w:val="clear" w:pos="720"/>
          <w:tab w:val="num" w:pos="0"/>
          <w:tab w:val="left" w:pos="180"/>
          <w:tab w:val="left" w:pos="360"/>
          <w:tab w:val="num" w:pos="540"/>
        </w:tabs>
        <w:spacing w:after="0" w:line="240" w:lineRule="auto"/>
        <w:ind w:hanging="720"/>
        <w:rPr>
          <w:rFonts w:ascii="Times New Roman" w:hAnsi="Times New Roman" w:cs="Times New Roman"/>
          <w:sz w:val="28"/>
          <w:szCs w:val="28"/>
        </w:rPr>
      </w:pPr>
      <w:r w:rsidRPr="00BC3C20">
        <w:rPr>
          <w:rFonts w:ascii="Times New Roman" w:hAnsi="Times New Roman" w:cs="Times New Roman"/>
          <w:sz w:val="28"/>
          <w:szCs w:val="28"/>
        </w:rPr>
        <w:t>Не более 5 лет</w:t>
      </w:r>
    </w:p>
    <w:p w:rsidR="003209F0" w:rsidRPr="00BC3C20" w:rsidRDefault="003209F0" w:rsidP="003209F0">
      <w:pPr>
        <w:tabs>
          <w:tab w:val="num" w:pos="0"/>
          <w:tab w:val="left" w:pos="180"/>
          <w:tab w:val="left" w:pos="360"/>
        </w:tabs>
        <w:ind w:left="360" w:hanging="720"/>
        <w:rPr>
          <w:rFonts w:ascii="Times New Roman" w:hAnsi="Times New Roman" w:cs="Times New Roman"/>
          <w:sz w:val="28"/>
          <w:szCs w:val="28"/>
        </w:rPr>
      </w:pPr>
    </w:p>
    <w:p w:rsidR="003209F0" w:rsidRPr="00BC3C20" w:rsidRDefault="003209F0" w:rsidP="00FE57D8">
      <w:pPr>
        <w:numPr>
          <w:ilvl w:val="0"/>
          <w:numId w:val="165"/>
        </w:numPr>
        <w:tabs>
          <w:tab w:val="clear" w:pos="720"/>
          <w:tab w:val="num" w:pos="0"/>
          <w:tab w:val="left" w:pos="180"/>
          <w:tab w:val="left" w:pos="360"/>
        </w:tabs>
        <w:spacing w:after="0" w:line="240" w:lineRule="auto"/>
        <w:ind w:hanging="720"/>
        <w:rPr>
          <w:rFonts w:ascii="Times New Roman" w:hAnsi="Times New Roman" w:cs="Times New Roman"/>
          <w:sz w:val="28"/>
          <w:szCs w:val="28"/>
        </w:rPr>
      </w:pPr>
      <w:r w:rsidRPr="00BC3C20">
        <w:rPr>
          <w:rFonts w:ascii="Times New Roman" w:hAnsi="Times New Roman" w:cs="Times New Roman"/>
          <w:sz w:val="28"/>
          <w:szCs w:val="28"/>
        </w:rPr>
        <w:t>Суперинфекция сифилиса возможна:</w:t>
      </w:r>
    </w:p>
    <w:p w:rsidR="003209F0" w:rsidRPr="00BC3C20" w:rsidRDefault="003209F0" w:rsidP="00FE57D8">
      <w:pPr>
        <w:numPr>
          <w:ilvl w:val="0"/>
          <w:numId w:val="172"/>
        </w:numPr>
        <w:tabs>
          <w:tab w:val="clear" w:pos="720"/>
          <w:tab w:val="num" w:pos="0"/>
          <w:tab w:val="left" w:pos="180"/>
          <w:tab w:val="left" w:pos="360"/>
        </w:tabs>
        <w:spacing w:after="0" w:line="240" w:lineRule="auto"/>
        <w:ind w:hanging="720"/>
        <w:rPr>
          <w:rFonts w:ascii="Times New Roman" w:hAnsi="Times New Roman" w:cs="Times New Roman"/>
          <w:sz w:val="28"/>
          <w:szCs w:val="28"/>
        </w:rPr>
      </w:pPr>
      <w:r w:rsidRPr="00BC3C20">
        <w:rPr>
          <w:rFonts w:ascii="Times New Roman" w:hAnsi="Times New Roman" w:cs="Times New Roman"/>
          <w:sz w:val="28"/>
          <w:szCs w:val="28"/>
        </w:rPr>
        <w:t>В инкубационном периоде</w:t>
      </w:r>
    </w:p>
    <w:p w:rsidR="003209F0" w:rsidRPr="00BC3C20" w:rsidRDefault="003209F0" w:rsidP="00FE57D8">
      <w:pPr>
        <w:numPr>
          <w:ilvl w:val="0"/>
          <w:numId w:val="172"/>
        </w:numPr>
        <w:tabs>
          <w:tab w:val="clear" w:pos="720"/>
          <w:tab w:val="num" w:pos="0"/>
          <w:tab w:val="left" w:pos="180"/>
          <w:tab w:val="left" w:pos="360"/>
          <w:tab w:val="num" w:pos="540"/>
        </w:tabs>
        <w:spacing w:after="0" w:line="240" w:lineRule="auto"/>
        <w:ind w:hanging="720"/>
        <w:rPr>
          <w:rFonts w:ascii="Times New Roman" w:hAnsi="Times New Roman" w:cs="Times New Roman"/>
          <w:sz w:val="28"/>
          <w:szCs w:val="28"/>
        </w:rPr>
      </w:pPr>
      <w:r w:rsidRPr="00BC3C20">
        <w:rPr>
          <w:rFonts w:ascii="Times New Roman" w:hAnsi="Times New Roman" w:cs="Times New Roman"/>
          <w:sz w:val="28"/>
          <w:szCs w:val="28"/>
        </w:rPr>
        <w:t>В первичном периоде</w:t>
      </w:r>
    </w:p>
    <w:p w:rsidR="003209F0" w:rsidRPr="00BC3C20" w:rsidRDefault="003209F0" w:rsidP="00FE57D8">
      <w:pPr>
        <w:numPr>
          <w:ilvl w:val="0"/>
          <w:numId w:val="172"/>
        </w:numPr>
        <w:tabs>
          <w:tab w:val="clear" w:pos="720"/>
          <w:tab w:val="num" w:pos="0"/>
          <w:tab w:val="left" w:pos="180"/>
          <w:tab w:val="left" w:pos="360"/>
          <w:tab w:val="num" w:pos="540"/>
        </w:tabs>
        <w:spacing w:after="0" w:line="240" w:lineRule="auto"/>
        <w:ind w:hanging="720"/>
        <w:rPr>
          <w:rFonts w:ascii="Times New Roman" w:hAnsi="Times New Roman" w:cs="Times New Roman"/>
          <w:sz w:val="28"/>
          <w:szCs w:val="28"/>
        </w:rPr>
      </w:pPr>
      <w:r w:rsidRPr="00BC3C20">
        <w:rPr>
          <w:rFonts w:ascii="Times New Roman" w:hAnsi="Times New Roman" w:cs="Times New Roman"/>
          <w:sz w:val="28"/>
          <w:szCs w:val="28"/>
        </w:rPr>
        <w:t>Во вторичном периоде</w:t>
      </w:r>
    </w:p>
    <w:p w:rsidR="003209F0" w:rsidRPr="00BC3C20" w:rsidRDefault="003209F0" w:rsidP="00FE57D8">
      <w:pPr>
        <w:numPr>
          <w:ilvl w:val="0"/>
          <w:numId w:val="172"/>
        </w:numPr>
        <w:tabs>
          <w:tab w:val="clear" w:pos="720"/>
          <w:tab w:val="num" w:pos="0"/>
          <w:tab w:val="left" w:pos="180"/>
          <w:tab w:val="left" w:pos="360"/>
          <w:tab w:val="num" w:pos="540"/>
        </w:tabs>
        <w:spacing w:after="0" w:line="240" w:lineRule="auto"/>
        <w:ind w:hanging="720"/>
        <w:rPr>
          <w:rFonts w:ascii="Times New Roman" w:hAnsi="Times New Roman" w:cs="Times New Roman"/>
          <w:sz w:val="28"/>
          <w:szCs w:val="28"/>
        </w:rPr>
      </w:pPr>
      <w:r w:rsidRPr="00BC3C20">
        <w:rPr>
          <w:rFonts w:ascii="Times New Roman" w:hAnsi="Times New Roman" w:cs="Times New Roman"/>
          <w:sz w:val="28"/>
          <w:szCs w:val="28"/>
        </w:rPr>
        <w:t>Все верно</w:t>
      </w:r>
    </w:p>
    <w:p w:rsidR="003209F0" w:rsidRPr="00BC3C20" w:rsidRDefault="003209F0" w:rsidP="003209F0">
      <w:pPr>
        <w:tabs>
          <w:tab w:val="num" w:pos="0"/>
          <w:tab w:val="left" w:pos="180"/>
          <w:tab w:val="left" w:pos="360"/>
        </w:tabs>
        <w:ind w:left="360" w:hanging="720"/>
        <w:rPr>
          <w:rFonts w:ascii="Times New Roman" w:hAnsi="Times New Roman" w:cs="Times New Roman"/>
          <w:sz w:val="28"/>
          <w:szCs w:val="28"/>
        </w:rPr>
      </w:pPr>
    </w:p>
    <w:p w:rsidR="003209F0" w:rsidRPr="00BC3C20" w:rsidRDefault="003209F0" w:rsidP="00FE57D8">
      <w:pPr>
        <w:numPr>
          <w:ilvl w:val="0"/>
          <w:numId w:val="165"/>
        </w:numPr>
        <w:tabs>
          <w:tab w:val="clear" w:pos="720"/>
          <w:tab w:val="num" w:pos="0"/>
          <w:tab w:val="left" w:pos="180"/>
          <w:tab w:val="left" w:pos="360"/>
        </w:tabs>
        <w:spacing w:after="0" w:line="240" w:lineRule="auto"/>
        <w:ind w:hanging="720"/>
        <w:rPr>
          <w:rFonts w:ascii="Times New Roman" w:hAnsi="Times New Roman" w:cs="Times New Roman"/>
          <w:sz w:val="28"/>
          <w:szCs w:val="28"/>
        </w:rPr>
      </w:pPr>
      <w:r w:rsidRPr="00BC3C20">
        <w:rPr>
          <w:rFonts w:ascii="Times New Roman" w:hAnsi="Times New Roman" w:cs="Times New Roman"/>
          <w:sz w:val="28"/>
          <w:szCs w:val="28"/>
        </w:rPr>
        <w:t>Поздние формы сифилиса включают:</w:t>
      </w:r>
    </w:p>
    <w:p w:rsidR="003209F0" w:rsidRPr="00BC3C20" w:rsidRDefault="003209F0" w:rsidP="00FE57D8">
      <w:pPr>
        <w:numPr>
          <w:ilvl w:val="0"/>
          <w:numId w:val="173"/>
        </w:numPr>
        <w:tabs>
          <w:tab w:val="clear" w:pos="720"/>
          <w:tab w:val="num" w:pos="0"/>
          <w:tab w:val="left" w:pos="180"/>
          <w:tab w:val="left" w:pos="360"/>
        </w:tabs>
        <w:spacing w:after="0" w:line="240" w:lineRule="auto"/>
        <w:ind w:hanging="720"/>
        <w:rPr>
          <w:rFonts w:ascii="Times New Roman" w:hAnsi="Times New Roman" w:cs="Times New Roman"/>
          <w:sz w:val="28"/>
          <w:szCs w:val="28"/>
        </w:rPr>
      </w:pPr>
      <w:r w:rsidRPr="00BC3C20">
        <w:rPr>
          <w:rFonts w:ascii="Times New Roman" w:hAnsi="Times New Roman" w:cs="Times New Roman"/>
          <w:sz w:val="28"/>
          <w:szCs w:val="28"/>
        </w:rPr>
        <w:t>Нейросифилис</w:t>
      </w:r>
    </w:p>
    <w:p w:rsidR="003209F0" w:rsidRPr="00BC3C20" w:rsidRDefault="003209F0" w:rsidP="00FE57D8">
      <w:pPr>
        <w:numPr>
          <w:ilvl w:val="0"/>
          <w:numId w:val="173"/>
        </w:numPr>
        <w:tabs>
          <w:tab w:val="clear" w:pos="720"/>
          <w:tab w:val="num" w:pos="0"/>
          <w:tab w:val="left" w:pos="180"/>
          <w:tab w:val="left" w:pos="360"/>
          <w:tab w:val="num" w:pos="540"/>
        </w:tabs>
        <w:spacing w:after="0" w:line="240" w:lineRule="auto"/>
        <w:ind w:hanging="720"/>
        <w:rPr>
          <w:rFonts w:ascii="Times New Roman" w:hAnsi="Times New Roman" w:cs="Times New Roman"/>
          <w:sz w:val="28"/>
          <w:szCs w:val="28"/>
        </w:rPr>
      </w:pPr>
      <w:r w:rsidRPr="00BC3C20">
        <w:rPr>
          <w:rFonts w:ascii="Times New Roman" w:hAnsi="Times New Roman" w:cs="Times New Roman"/>
          <w:sz w:val="28"/>
          <w:szCs w:val="28"/>
        </w:rPr>
        <w:t>Третичный сифилис</w:t>
      </w:r>
    </w:p>
    <w:p w:rsidR="003209F0" w:rsidRPr="00BC3C20" w:rsidRDefault="003209F0" w:rsidP="00FE57D8">
      <w:pPr>
        <w:numPr>
          <w:ilvl w:val="0"/>
          <w:numId w:val="173"/>
        </w:numPr>
        <w:tabs>
          <w:tab w:val="clear" w:pos="720"/>
          <w:tab w:val="num" w:pos="0"/>
          <w:tab w:val="left" w:pos="180"/>
          <w:tab w:val="left" w:pos="360"/>
          <w:tab w:val="num" w:pos="540"/>
        </w:tabs>
        <w:spacing w:after="0" w:line="240" w:lineRule="auto"/>
        <w:ind w:hanging="720"/>
        <w:rPr>
          <w:rFonts w:ascii="Times New Roman" w:hAnsi="Times New Roman" w:cs="Times New Roman"/>
          <w:sz w:val="28"/>
          <w:szCs w:val="28"/>
        </w:rPr>
      </w:pPr>
      <w:r w:rsidRPr="00BC3C20">
        <w:rPr>
          <w:rFonts w:ascii="Times New Roman" w:hAnsi="Times New Roman" w:cs="Times New Roman"/>
          <w:sz w:val="28"/>
          <w:szCs w:val="28"/>
        </w:rPr>
        <w:t>Висцеральный сифилис</w:t>
      </w:r>
    </w:p>
    <w:p w:rsidR="003209F0" w:rsidRPr="00BC3C20" w:rsidRDefault="003209F0" w:rsidP="00FE57D8">
      <w:pPr>
        <w:numPr>
          <w:ilvl w:val="0"/>
          <w:numId w:val="173"/>
        </w:numPr>
        <w:tabs>
          <w:tab w:val="clear" w:pos="720"/>
          <w:tab w:val="num" w:pos="0"/>
          <w:tab w:val="left" w:pos="180"/>
          <w:tab w:val="left" w:pos="360"/>
          <w:tab w:val="num" w:pos="540"/>
        </w:tabs>
        <w:spacing w:after="0" w:line="240" w:lineRule="auto"/>
        <w:ind w:hanging="720"/>
        <w:rPr>
          <w:rFonts w:ascii="Times New Roman" w:hAnsi="Times New Roman" w:cs="Times New Roman"/>
          <w:sz w:val="28"/>
          <w:szCs w:val="28"/>
        </w:rPr>
      </w:pPr>
      <w:r w:rsidRPr="00BC3C20">
        <w:rPr>
          <w:rFonts w:ascii="Times New Roman" w:hAnsi="Times New Roman" w:cs="Times New Roman"/>
          <w:sz w:val="28"/>
          <w:szCs w:val="28"/>
        </w:rPr>
        <w:t>Все верно</w:t>
      </w:r>
    </w:p>
    <w:p w:rsidR="003209F0" w:rsidRPr="00BC3C20" w:rsidRDefault="003209F0" w:rsidP="003209F0">
      <w:pPr>
        <w:tabs>
          <w:tab w:val="num" w:pos="0"/>
          <w:tab w:val="left" w:pos="180"/>
          <w:tab w:val="left" w:pos="360"/>
        </w:tabs>
        <w:ind w:hanging="720"/>
        <w:jc w:val="both"/>
        <w:outlineLvl w:val="0"/>
        <w:rPr>
          <w:rFonts w:ascii="Times New Roman" w:hAnsi="Times New Roman" w:cs="Times New Roman"/>
          <w:b/>
          <w:sz w:val="28"/>
          <w:szCs w:val="28"/>
        </w:rPr>
      </w:pPr>
    </w:p>
    <w:p w:rsidR="003209F0" w:rsidRPr="00BC3C20" w:rsidRDefault="003209F0" w:rsidP="00FE57D8">
      <w:pPr>
        <w:numPr>
          <w:ilvl w:val="0"/>
          <w:numId w:val="165"/>
        </w:numPr>
        <w:tabs>
          <w:tab w:val="clear" w:pos="720"/>
          <w:tab w:val="num" w:pos="0"/>
          <w:tab w:val="left" w:pos="180"/>
          <w:tab w:val="left" w:pos="360"/>
        </w:tabs>
        <w:spacing w:after="0" w:line="240" w:lineRule="auto"/>
        <w:ind w:hanging="720"/>
        <w:rPr>
          <w:rFonts w:ascii="Times New Roman" w:hAnsi="Times New Roman" w:cs="Times New Roman"/>
          <w:sz w:val="28"/>
          <w:szCs w:val="28"/>
        </w:rPr>
      </w:pPr>
      <w:r w:rsidRPr="00BC3C20">
        <w:rPr>
          <w:rFonts w:ascii="Times New Roman" w:hAnsi="Times New Roman" w:cs="Times New Roman"/>
          <w:sz w:val="28"/>
          <w:szCs w:val="28"/>
        </w:rPr>
        <w:t>К ранним формам сифилиса относят:</w:t>
      </w:r>
    </w:p>
    <w:p w:rsidR="003209F0" w:rsidRPr="00BC3C20" w:rsidRDefault="003209F0" w:rsidP="00FE57D8">
      <w:pPr>
        <w:numPr>
          <w:ilvl w:val="0"/>
          <w:numId w:val="174"/>
        </w:numPr>
        <w:tabs>
          <w:tab w:val="clear" w:pos="720"/>
          <w:tab w:val="num" w:pos="0"/>
          <w:tab w:val="left" w:pos="180"/>
          <w:tab w:val="left" w:pos="360"/>
        </w:tabs>
        <w:spacing w:after="0" w:line="240" w:lineRule="auto"/>
        <w:ind w:hanging="720"/>
        <w:rPr>
          <w:rFonts w:ascii="Times New Roman" w:hAnsi="Times New Roman" w:cs="Times New Roman"/>
          <w:sz w:val="28"/>
          <w:szCs w:val="28"/>
        </w:rPr>
      </w:pPr>
      <w:r w:rsidRPr="00BC3C20">
        <w:rPr>
          <w:rFonts w:ascii="Times New Roman" w:hAnsi="Times New Roman" w:cs="Times New Roman"/>
          <w:sz w:val="28"/>
          <w:szCs w:val="28"/>
        </w:rPr>
        <w:t>Первичный сифилис</w:t>
      </w:r>
    </w:p>
    <w:p w:rsidR="003209F0" w:rsidRPr="00BC3C20" w:rsidRDefault="003209F0" w:rsidP="00FE57D8">
      <w:pPr>
        <w:numPr>
          <w:ilvl w:val="0"/>
          <w:numId w:val="174"/>
        </w:numPr>
        <w:tabs>
          <w:tab w:val="clear" w:pos="720"/>
          <w:tab w:val="num" w:pos="0"/>
          <w:tab w:val="left" w:pos="180"/>
          <w:tab w:val="left" w:pos="360"/>
        </w:tabs>
        <w:spacing w:after="0" w:line="240" w:lineRule="auto"/>
        <w:ind w:hanging="720"/>
        <w:rPr>
          <w:rFonts w:ascii="Times New Roman" w:hAnsi="Times New Roman" w:cs="Times New Roman"/>
          <w:sz w:val="28"/>
          <w:szCs w:val="28"/>
        </w:rPr>
      </w:pPr>
      <w:r w:rsidRPr="00BC3C20">
        <w:rPr>
          <w:rFonts w:ascii="Times New Roman" w:hAnsi="Times New Roman" w:cs="Times New Roman"/>
          <w:sz w:val="28"/>
          <w:szCs w:val="28"/>
        </w:rPr>
        <w:t>Вторичный сифилис</w:t>
      </w:r>
    </w:p>
    <w:p w:rsidR="003209F0" w:rsidRPr="00BC3C20" w:rsidRDefault="003209F0" w:rsidP="00FE57D8">
      <w:pPr>
        <w:numPr>
          <w:ilvl w:val="0"/>
          <w:numId w:val="174"/>
        </w:numPr>
        <w:tabs>
          <w:tab w:val="clear" w:pos="720"/>
          <w:tab w:val="num" w:pos="0"/>
          <w:tab w:val="left" w:pos="180"/>
          <w:tab w:val="left" w:pos="360"/>
        </w:tabs>
        <w:spacing w:after="0" w:line="240" w:lineRule="auto"/>
        <w:ind w:hanging="720"/>
        <w:rPr>
          <w:rFonts w:ascii="Times New Roman" w:hAnsi="Times New Roman" w:cs="Times New Roman"/>
          <w:sz w:val="28"/>
          <w:szCs w:val="28"/>
        </w:rPr>
      </w:pPr>
      <w:r w:rsidRPr="00BC3C20">
        <w:rPr>
          <w:rFonts w:ascii="Times New Roman" w:hAnsi="Times New Roman" w:cs="Times New Roman"/>
          <w:sz w:val="28"/>
          <w:szCs w:val="28"/>
        </w:rPr>
        <w:t>Ранний скрытый сифилис</w:t>
      </w:r>
    </w:p>
    <w:p w:rsidR="003209F0" w:rsidRPr="00BC3C20" w:rsidRDefault="003209F0" w:rsidP="00FE57D8">
      <w:pPr>
        <w:numPr>
          <w:ilvl w:val="0"/>
          <w:numId w:val="174"/>
        </w:numPr>
        <w:tabs>
          <w:tab w:val="clear" w:pos="720"/>
          <w:tab w:val="num" w:pos="0"/>
          <w:tab w:val="left" w:pos="180"/>
          <w:tab w:val="left" w:pos="360"/>
        </w:tabs>
        <w:spacing w:after="0" w:line="240" w:lineRule="auto"/>
        <w:ind w:hanging="720"/>
        <w:rPr>
          <w:rFonts w:ascii="Times New Roman" w:hAnsi="Times New Roman" w:cs="Times New Roman"/>
          <w:sz w:val="28"/>
          <w:szCs w:val="28"/>
        </w:rPr>
      </w:pPr>
      <w:r w:rsidRPr="00BC3C20">
        <w:rPr>
          <w:rFonts w:ascii="Times New Roman" w:hAnsi="Times New Roman" w:cs="Times New Roman"/>
          <w:sz w:val="28"/>
          <w:szCs w:val="28"/>
        </w:rPr>
        <w:t>Все верно</w:t>
      </w:r>
    </w:p>
    <w:p w:rsidR="003209F0" w:rsidRPr="00BC3C20" w:rsidRDefault="003209F0" w:rsidP="003209F0">
      <w:pPr>
        <w:tabs>
          <w:tab w:val="left" w:pos="0"/>
          <w:tab w:val="left" w:pos="180"/>
          <w:tab w:val="left" w:pos="360"/>
        </w:tabs>
        <w:ind w:left="360"/>
        <w:rPr>
          <w:rFonts w:ascii="Times New Roman" w:hAnsi="Times New Roman" w:cs="Times New Roman"/>
          <w:sz w:val="28"/>
          <w:szCs w:val="28"/>
        </w:rPr>
      </w:pPr>
    </w:p>
    <w:p w:rsidR="003209F0" w:rsidRPr="00BC3C20" w:rsidRDefault="003209F0" w:rsidP="00FE57D8">
      <w:pPr>
        <w:numPr>
          <w:ilvl w:val="0"/>
          <w:numId w:val="165"/>
        </w:numPr>
        <w:tabs>
          <w:tab w:val="clear" w:pos="720"/>
          <w:tab w:val="left" w:pos="0"/>
          <w:tab w:val="left" w:pos="180"/>
          <w:tab w:val="left" w:pos="360"/>
        </w:tabs>
        <w:spacing w:after="0" w:line="240" w:lineRule="auto"/>
        <w:ind w:left="0" w:firstLine="0"/>
        <w:rPr>
          <w:rFonts w:ascii="Times New Roman" w:hAnsi="Times New Roman" w:cs="Times New Roman"/>
          <w:sz w:val="28"/>
          <w:szCs w:val="28"/>
        </w:rPr>
      </w:pPr>
      <w:r w:rsidRPr="00BC3C20">
        <w:rPr>
          <w:rFonts w:ascii="Times New Roman" w:hAnsi="Times New Roman" w:cs="Times New Roman"/>
          <w:sz w:val="28"/>
          <w:szCs w:val="28"/>
        </w:rPr>
        <w:t>Укажите неверный ответ: общие признаки сифилидов вторичного периода сифилиса:</w:t>
      </w:r>
    </w:p>
    <w:p w:rsidR="003209F0" w:rsidRPr="00BC3C20" w:rsidRDefault="003209F0" w:rsidP="003209F0">
      <w:pPr>
        <w:tabs>
          <w:tab w:val="left" w:pos="0"/>
          <w:tab w:val="left" w:pos="180"/>
          <w:tab w:val="left" w:pos="360"/>
        </w:tabs>
        <w:rPr>
          <w:rFonts w:ascii="Times New Roman" w:hAnsi="Times New Roman" w:cs="Times New Roman"/>
          <w:sz w:val="28"/>
          <w:szCs w:val="28"/>
        </w:rPr>
      </w:pPr>
      <w:r w:rsidRPr="00BC3C20">
        <w:rPr>
          <w:rFonts w:ascii="Times New Roman" w:hAnsi="Times New Roman" w:cs="Times New Roman"/>
          <w:sz w:val="28"/>
          <w:szCs w:val="28"/>
        </w:rPr>
        <w:t>а. высокая контагиозность</w:t>
      </w:r>
    </w:p>
    <w:p w:rsidR="003209F0" w:rsidRPr="00BC3C20" w:rsidRDefault="003209F0" w:rsidP="003209F0">
      <w:pPr>
        <w:tabs>
          <w:tab w:val="left" w:pos="0"/>
          <w:tab w:val="left" w:pos="180"/>
          <w:tab w:val="left" w:pos="360"/>
        </w:tabs>
        <w:rPr>
          <w:rFonts w:ascii="Times New Roman" w:hAnsi="Times New Roman" w:cs="Times New Roman"/>
          <w:sz w:val="28"/>
          <w:szCs w:val="28"/>
        </w:rPr>
      </w:pPr>
      <w:r w:rsidRPr="00BC3C20">
        <w:rPr>
          <w:rFonts w:ascii="Times New Roman" w:hAnsi="Times New Roman" w:cs="Times New Roman"/>
          <w:sz w:val="28"/>
          <w:szCs w:val="28"/>
        </w:rPr>
        <w:t>б. отсутствие субъективных ощущений</w:t>
      </w:r>
    </w:p>
    <w:p w:rsidR="003209F0" w:rsidRPr="00BC3C20" w:rsidRDefault="003209F0" w:rsidP="003209F0">
      <w:pPr>
        <w:tabs>
          <w:tab w:val="left" w:pos="0"/>
          <w:tab w:val="left" w:pos="180"/>
          <w:tab w:val="left" w:pos="360"/>
        </w:tabs>
        <w:rPr>
          <w:rFonts w:ascii="Times New Roman" w:hAnsi="Times New Roman" w:cs="Times New Roman"/>
          <w:sz w:val="28"/>
          <w:szCs w:val="28"/>
        </w:rPr>
      </w:pPr>
      <w:r w:rsidRPr="00BC3C20">
        <w:rPr>
          <w:rFonts w:ascii="Times New Roman" w:hAnsi="Times New Roman" w:cs="Times New Roman"/>
          <w:sz w:val="28"/>
          <w:szCs w:val="28"/>
        </w:rPr>
        <w:t>в. признаки острого воспаления</w:t>
      </w:r>
    </w:p>
    <w:p w:rsidR="003209F0" w:rsidRPr="00BC3C20" w:rsidRDefault="003209F0" w:rsidP="003209F0">
      <w:pPr>
        <w:tabs>
          <w:tab w:val="left" w:pos="0"/>
          <w:tab w:val="left" w:pos="180"/>
          <w:tab w:val="left" w:pos="360"/>
        </w:tabs>
        <w:rPr>
          <w:rFonts w:ascii="Times New Roman" w:hAnsi="Times New Roman" w:cs="Times New Roman"/>
          <w:sz w:val="28"/>
          <w:szCs w:val="28"/>
        </w:rPr>
      </w:pPr>
      <w:r w:rsidRPr="00BC3C20">
        <w:rPr>
          <w:rFonts w:ascii="Times New Roman" w:hAnsi="Times New Roman" w:cs="Times New Roman"/>
          <w:sz w:val="28"/>
          <w:szCs w:val="28"/>
        </w:rPr>
        <w:t>г. доброкачественность течения</w:t>
      </w:r>
    </w:p>
    <w:p w:rsidR="003209F0" w:rsidRPr="00BC3C20" w:rsidRDefault="003209F0" w:rsidP="00FE57D8">
      <w:pPr>
        <w:numPr>
          <w:ilvl w:val="1"/>
          <w:numId w:val="174"/>
        </w:numPr>
        <w:tabs>
          <w:tab w:val="clear" w:pos="1080"/>
          <w:tab w:val="left" w:pos="180"/>
          <w:tab w:val="num" w:pos="360"/>
        </w:tabs>
        <w:spacing w:after="0" w:line="240" w:lineRule="auto"/>
        <w:ind w:left="360"/>
        <w:rPr>
          <w:rFonts w:ascii="Times New Roman" w:hAnsi="Times New Roman" w:cs="Times New Roman"/>
          <w:sz w:val="28"/>
          <w:szCs w:val="28"/>
        </w:rPr>
      </w:pPr>
      <w:r w:rsidRPr="00BC3C20">
        <w:rPr>
          <w:rFonts w:ascii="Times New Roman" w:hAnsi="Times New Roman" w:cs="Times New Roman"/>
          <w:sz w:val="28"/>
          <w:szCs w:val="28"/>
        </w:rPr>
        <w:t>К причинам, способствующим возникновению третичного сифилиса относят:</w:t>
      </w:r>
    </w:p>
    <w:p w:rsidR="003209F0" w:rsidRPr="00BC3C20" w:rsidRDefault="003209F0" w:rsidP="00FE57D8">
      <w:pPr>
        <w:numPr>
          <w:ilvl w:val="0"/>
          <w:numId w:val="176"/>
        </w:numPr>
        <w:tabs>
          <w:tab w:val="left" w:pos="180"/>
          <w:tab w:val="left" w:pos="360"/>
        </w:tabs>
        <w:spacing w:after="0" w:line="240" w:lineRule="auto"/>
        <w:ind w:hanging="720"/>
        <w:rPr>
          <w:rFonts w:ascii="Times New Roman" w:hAnsi="Times New Roman" w:cs="Times New Roman"/>
          <w:sz w:val="28"/>
          <w:szCs w:val="28"/>
        </w:rPr>
      </w:pPr>
      <w:r w:rsidRPr="00BC3C20">
        <w:rPr>
          <w:rFonts w:ascii="Times New Roman" w:hAnsi="Times New Roman" w:cs="Times New Roman"/>
          <w:sz w:val="28"/>
          <w:szCs w:val="28"/>
        </w:rPr>
        <w:t>Беспорядочные половые связи</w:t>
      </w:r>
    </w:p>
    <w:p w:rsidR="003209F0" w:rsidRPr="00BC3C20" w:rsidRDefault="003209F0" w:rsidP="00FE57D8">
      <w:pPr>
        <w:numPr>
          <w:ilvl w:val="0"/>
          <w:numId w:val="176"/>
        </w:numPr>
        <w:tabs>
          <w:tab w:val="clear" w:pos="720"/>
          <w:tab w:val="num" w:pos="0"/>
          <w:tab w:val="left" w:pos="180"/>
          <w:tab w:val="left" w:pos="360"/>
        </w:tabs>
        <w:spacing w:after="0" w:line="240" w:lineRule="auto"/>
        <w:ind w:hanging="720"/>
        <w:rPr>
          <w:rFonts w:ascii="Times New Roman" w:hAnsi="Times New Roman" w:cs="Times New Roman"/>
          <w:sz w:val="28"/>
          <w:szCs w:val="28"/>
        </w:rPr>
      </w:pPr>
      <w:r w:rsidRPr="00BC3C20">
        <w:rPr>
          <w:rFonts w:ascii="Times New Roman" w:hAnsi="Times New Roman" w:cs="Times New Roman"/>
          <w:sz w:val="28"/>
          <w:szCs w:val="28"/>
        </w:rPr>
        <w:t>Алкоголизм, наркомании</w:t>
      </w:r>
    </w:p>
    <w:p w:rsidR="003209F0" w:rsidRPr="00BC3C20" w:rsidRDefault="003209F0" w:rsidP="00FE57D8">
      <w:pPr>
        <w:numPr>
          <w:ilvl w:val="0"/>
          <w:numId w:val="176"/>
        </w:numPr>
        <w:tabs>
          <w:tab w:val="clear" w:pos="720"/>
          <w:tab w:val="num" w:pos="0"/>
          <w:tab w:val="left" w:pos="180"/>
          <w:tab w:val="left" w:pos="360"/>
        </w:tabs>
        <w:spacing w:after="0" w:line="240" w:lineRule="auto"/>
        <w:ind w:hanging="720"/>
        <w:rPr>
          <w:rFonts w:ascii="Times New Roman" w:hAnsi="Times New Roman" w:cs="Times New Roman"/>
          <w:sz w:val="28"/>
          <w:szCs w:val="28"/>
        </w:rPr>
      </w:pPr>
      <w:r w:rsidRPr="00BC3C20">
        <w:rPr>
          <w:rFonts w:ascii="Times New Roman" w:hAnsi="Times New Roman" w:cs="Times New Roman"/>
          <w:sz w:val="28"/>
          <w:szCs w:val="28"/>
        </w:rPr>
        <w:t>Заболевания ЦНС в анамнезе</w:t>
      </w:r>
    </w:p>
    <w:p w:rsidR="003209F0" w:rsidRPr="00BC3C20" w:rsidRDefault="003209F0" w:rsidP="00FE57D8">
      <w:pPr>
        <w:numPr>
          <w:ilvl w:val="0"/>
          <w:numId w:val="176"/>
        </w:numPr>
        <w:tabs>
          <w:tab w:val="clear" w:pos="720"/>
          <w:tab w:val="num" w:pos="0"/>
          <w:tab w:val="left" w:pos="180"/>
          <w:tab w:val="left" w:pos="360"/>
        </w:tabs>
        <w:spacing w:after="0" w:line="240" w:lineRule="auto"/>
        <w:ind w:hanging="720"/>
        <w:rPr>
          <w:rFonts w:ascii="Times New Roman" w:hAnsi="Times New Roman" w:cs="Times New Roman"/>
          <w:sz w:val="28"/>
          <w:szCs w:val="28"/>
        </w:rPr>
      </w:pPr>
      <w:r w:rsidRPr="00BC3C20">
        <w:rPr>
          <w:rFonts w:ascii="Times New Roman" w:hAnsi="Times New Roman" w:cs="Times New Roman"/>
          <w:sz w:val="28"/>
          <w:szCs w:val="28"/>
        </w:rPr>
        <w:t>Частые вирусные инфекции</w:t>
      </w:r>
    </w:p>
    <w:p w:rsidR="003209F0" w:rsidRPr="00BC3C20" w:rsidRDefault="003209F0" w:rsidP="003209F0">
      <w:pPr>
        <w:tabs>
          <w:tab w:val="left" w:pos="180"/>
          <w:tab w:val="left" w:pos="360"/>
        </w:tabs>
        <w:rPr>
          <w:rFonts w:ascii="Times New Roman" w:hAnsi="Times New Roman" w:cs="Times New Roman"/>
          <w:sz w:val="28"/>
          <w:szCs w:val="28"/>
        </w:rPr>
      </w:pPr>
    </w:p>
    <w:p w:rsidR="003209F0" w:rsidRPr="00BC3C20" w:rsidRDefault="003209F0" w:rsidP="003209F0">
      <w:pPr>
        <w:tabs>
          <w:tab w:val="left" w:pos="180"/>
          <w:tab w:val="left" w:pos="360"/>
        </w:tabs>
        <w:rPr>
          <w:rFonts w:ascii="Times New Roman" w:hAnsi="Times New Roman" w:cs="Times New Roman"/>
          <w:sz w:val="28"/>
          <w:szCs w:val="28"/>
        </w:rPr>
      </w:pPr>
      <w:r w:rsidRPr="00BC3C20">
        <w:rPr>
          <w:rFonts w:ascii="Times New Roman" w:hAnsi="Times New Roman" w:cs="Times New Roman"/>
          <w:sz w:val="28"/>
          <w:szCs w:val="28"/>
        </w:rPr>
        <w:t xml:space="preserve">14. Для раннего скрытого сифилиса не характерно: </w:t>
      </w:r>
    </w:p>
    <w:p w:rsidR="003209F0" w:rsidRPr="00BC3C20" w:rsidRDefault="003209F0" w:rsidP="00FE57D8">
      <w:pPr>
        <w:numPr>
          <w:ilvl w:val="0"/>
          <w:numId w:val="177"/>
        </w:numPr>
        <w:tabs>
          <w:tab w:val="left" w:pos="180"/>
          <w:tab w:val="left" w:pos="360"/>
        </w:tabs>
        <w:spacing w:after="0" w:line="240" w:lineRule="auto"/>
        <w:rPr>
          <w:rFonts w:ascii="Times New Roman" w:hAnsi="Times New Roman" w:cs="Times New Roman"/>
          <w:sz w:val="28"/>
          <w:szCs w:val="28"/>
        </w:rPr>
      </w:pPr>
      <w:proofErr w:type="gramStart"/>
      <w:r w:rsidRPr="00BC3C20">
        <w:rPr>
          <w:rFonts w:ascii="Times New Roman" w:hAnsi="Times New Roman" w:cs="Times New Roman"/>
          <w:sz w:val="28"/>
          <w:szCs w:val="28"/>
        </w:rPr>
        <w:t>срок</w:t>
      </w:r>
      <w:proofErr w:type="gramEnd"/>
      <w:r w:rsidRPr="00BC3C20">
        <w:rPr>
          <w:rFonts w:ascii="Times New Roman" w:hAnsi="Times New Roman" w:cs="Times New Roman"/>
          <w:sz w:val="28"/>
          <w:szCs w:val="28"/>
        </w:rPr>
        <w:t xml:space="preserve"> предполагаемого заражения до 2 лет</w:t>
      </w:r>
    </w:p>
    <w:p w:rsidR="003209F0" w:rsidRPr="00BC3C20" w:rsidRDefault="003209F0" w:rsidP="00FE57D8">
      <w:pPr>
        <w:numPr>
          <w:ilvl w:val="0"/>
          <w:numId w:val="177"/>
        </w:numPr>
        <w:tabs>
          <w:tab w:val="left" w:pos="180"/>
          <w:tab w:val="left" w:pos="360"/>
        </w:tabs>
        <w:spacing w:after="0" w:line="240" w:lineRule="auto"/>
        <w:rPr>
          <w:rFonts w:ascii="Times New Roman" w:hAnsi="Times New Roman" w:cs="Times New Roman"/>
          <w:sz w:val="28"/>
          <w:szCs w:val="28"/>
        </w:rPr>
      </w:pPr>
      <w:proofErr w:type="gramStart"/>
      <w:r w:rsidRPr="00BC3C20">
        <w:rPr>
          <w:rFonts w:ascii="Times New Roman" w:hAnsi="Times New Roman" w:cs="Times New Roman"/>
          <w:sz w:val="28"/>
          <w:szCs w:val="28"/>
        </w:rPr>
        <w:lastRenderedPageBreak/>
        <w:t>отсутствие</w:t>
      </w:r>
      <w:proofErr w:type="gramEnd"/>
      <w:r w:rsidRPr="00BC3C20">
        <w:rPr>
          <w:rFonts w:ascii="Times New Roman" w:hAnsi="Times New Roman" w:cs="Times New Roman"/>
          <w:sz w:val="28"/>
          <w:szCs w:val="28"/>
        </w:rPr>
        <w:t xml:space="preserve"> высыпаний</w:t>
      </w:r>
    </w:p>
    <w:p w:rsidR="003209F0" w:rsidRPr="00BC3C20" w:rsidRDefault="003209F0" w:rsidP="00FE57D8">
      <w:pPr>
        <w:numPr>
          <w:ilvl w:val="0"/>
          <w:numId w:val="177"/>
        </w:numPr>
        <w:tabs>
          <w:tab w:val="left" w:pos="180"/>
          <w:tab w:val="left" w:pos="360"/>
        </w:tabs>
        <w:spacing w:after="0" w:line="240" w:lineRule="auto"/>
        <w:rPr>
          <w:rFonts w:ascii="Times New Roman" w:hAnsi="Times New Roman" w:cs="Times New Roman"/>
          <w:sz w:val="28"/>
          <w:szCs w:val="28"/>
        </w:rPr>
      </w:pPr>
      <w:proofErr w:type="gramStart"/>
      <w:r w:rsidRPr="00BC3C20">
        <w:rPr>
          <w:rFonts w:ascii="Times New Roman" w:hAnsi="Times New Roman" w:cs="Times New Roman"/>
          <w:sz w:val="28"/>
          <w:szCs w:val="28"/>
        </w:rPr>
        <w:t>низкий</w:t>
      </w:r>
      <w:proofErr w:type="gramEnd"/>
      <w:r w:rsidRPr="00BC3C20">
        <w:rPr>
          <w:rFonts w:ascii="Times New Roman" w:hAnsi="Times New Roman" w:cs="Times New Roman"/>
          <w:sz w:val="28"/>
          <w:szCs w:val="28"/>
        </w:rPr>
        <w:t xml:space="preserve"> титр серологических реакций</w:t>
      </w:r>
    </w:p>
    <w:p w:rsidR="003209F0" w:rsidRPr="00BC3C20" w:rsidRDefault="003209F0" w:rsidP="00FE57D8">
      <w:pPr>
        <w:numPr>
          <w:ilvl w:val="0"/>
          <w:numId w:val="177"/>
        </w:numPr>
        <w:tabs>
          <w:tab w:val="left" w:pos="180"/>
          <w:tab w:val="left" w:pos="360"/>
        </w:tabs>
        <w:spacing w:after="0" w:line="240" w:lineRule="auto"/>
        <w:rPr>
          <w:rFonts w:ascii="Times New Roman" w:hAnsi="Times New Roman" w:cs="Times New Roman"/>
          <w:sz w:val="28"/>
          <w:szCs w:val="28"/>
        </w:rPr>
      </w:pPr>
      <w:proofErr w:type="gramStart"/>
      <w:r w:rsidRPr="00BC3C20">
        <w:rPr>
          <w:rFonts w:ascii="Times New Roman" w:hAnsi="Times New Roman" w:cs="Times New Roman"/>
          <w:sz w:val="28"/>
          <w:szCs w:val="28"/>
        </w:rPr>
        <w:t>половые</w:t>
      </w:r>
      <w:proofErr w:type="gramEnd"/>
      <w:r w:rsidRPr="00BC3C20">
        <w:rPr>
          <w:rFonts w:ascii="Times New Roman" w:hAnsi="Times New Roman" w:cs="Times New Roman"/>
          <w:sz w:val="28"/>
          <w:szCs w:val="28"/>
        </w:rPr>
        <w:t xml:space="preserve"> партнеры больны сифилисом</w:t>
      </w:r>
    </w:p>
    <w:p w:rsidR="003209F0" w:rsidRPr="00BC3C20" w:rsidRDefault="003209F0" w:rsidP="003209F0">
      <w:pPr>
        <w:tabs>
          <w:tab w:val="left" w:pos="0"/>
          <w:tab w:val="left" w:pos="180"/>
          <w:tab w:val="left" w:pos="360"/>
        </w:tabs>
        <w:rPr>
          <w:rFonts w:ascii="Times New Roman" w:hAnsi="Times New Roman" w:cs="Times New Roman"/>
          <w:sz w:val="28"/>
          <w:szCs w:val="28"/>
        </w:rPr>
      </w:pPr>
    </w:p>
    <w:p w:rsidR="003209F0" w:rsidRPr="00BC3C20" w:rsidRDefault="003209F0" w:rsidP="003209F0">
      <w:pPr>
        <w:tabs>
          <w:tab w:val="left" w:pos="180"/>
          <w:tab w:val="left" w:pos="360"/>
        </w:tabs>
        <w:rPr>
          <w:rFonts w:ascii="Times New Roman" w:hAnsi="Times New Roman" w:cs="Times New Roman"/>
          <w:sz w:val="28"/>
          <w:szCs w:val="28"/>
        </w:rPr>
      </w:pPr>
      <w:r w:rsidRPr="00BC3C20">
        <w:rPr>
          <w:rFonts w:ascii="Times New Roman" w:hAnsi="Times New Roman" w:cs="Times New Roman"/>
          <w:sz w:val="28"/>
          <w:szCs w:val="28"/>
        </w:rPr>
        <w:t xml:space="preserve">15. Для позднего скрытого сифилиса не характерно: </w:t>
      </w:r>
    </w:p>
    <w:p w:rsidR="003209F0" w:rsidRPr="00BC3C20" w:rsidRDefault="003209F0" w:rsidP="003209F0">
      <w:pPr>
        <w:tabs>
          <w:tab w:val="left" w:pos="180"/>
          <w:tab w:val="left" w:pos="360"/>
        </w:tabs>
        <w:rPr>
          <w:rFonts w:ascii="Times New Roman" w:hAnsi="Times New Roman" w:cs="Times New Roman"/>
          <w:sz w:val="28"/>
          <w:szCs w:val="28"/>
        </w:rPr>
      </w:pPr>
      <w:proofErr w:type="gramStart"/>
      <w:r w:rsidRPr="00BC3C20">
        <w:rPr>
          <w:rFonts w:ascii="Times New Roman" w:hAnsi="Times New Roman" w:cs="Times New Roman"/>
          <w:sz w:val="28"/>
          <w:szCs w:val="28"/>
        </w:rPr>
        <w:t>срок</w:t>
      </w:r>
      <w:proofErr w:type="gramEnd"/>
      <w:r w:rsidRPr="00BC3C20">
        <w:rPr>
          <w:rFonts w:ascii="Times New Roman" w:hAnsi="Times New Roman" w:cs="Times New Roman"/>
          <w:sz w:val="28"/>
          <w:szCs w:val="28"/>
        </w:rPr>
        <w:t xml:space="preserve"> предполагаемого заражения до 2 лет</w:t>
      </w:r>
    </w:p>
    <w:p w:rsidR="003209F0" w:rsidRPr="00BC3C20" w:rsidRDefault="003209F0" w:rsidP="003209F0">
      <w:pPr>
        <w:tabs>
          <w:tab w:val="left" w:pos="180"/>
          <w:tab w:val="left" w:pos="360"/>
        </w:tabs>
        <w:rPr>
          <w:rFonts w:ascii="Times New Roman" w:hAnsi="Times New Roman" w:cs="Times New Roman"/>
          <w:sz w:val="28"/>
          <w:szCs w:val="28"/>
        </w:rPr>
      </w:pPr>
      <w:proofErr w:type="gramStart"/>
      <w:r w:rsidRPr="00BC3C20">
        <w:rPr>
          <w:rFonts w:ascii="Times New Roman" w:hAnsi="Times New Roman" w:cs="Times New Roman"/>
          <w:sz w:val="28"/>
          <w:szCs w:val="28"/>
        </w:rPr>
        <w:t>отсутствие</w:t>
      </w:r>
      <w:proofErr w:type="gramEnd"/>
      <w:r w:rsidRPr="00BC3C20">
        <w:rPr>
          <w:rFonts w:ascii="Times New Roman" w:hAnsi="Times New Roman" w:cs="Times New Roman"/>
          <w:sz w:val="28"/>
          <w:szCs w:val="28"/>
        </w:rPr>
        <w:t xml:space="preserve"> высыпаний</w:t>
      </w:r>
    </w:p>
    <w:p w:rsidR="003209F0" w:rsidRPr="00BC3C20" w:rsidRDefault="003209F0" w:rsidP="003209F0">
      <w:pPr>
        <w:tabs>
          <w:tab w:val="left" w:pos="180"/>
          <w:tab w:val="left" w:pos="360"/>
        </w:tabs>
        <w:rPr>
          <w:rFonts w:ascii="Times New Roman" w:hAnsi="Times New Roman" w:cs="Times New Roman"/>
          <w:sz w:val="28"/>
          <w:szCs w:val="28"/>
        </w:rPr>
      </w:pPr>
      <w:proofErr w:type="gramStart"/>
      <w:r w:rsidRPr="00BC3C20">
        <w:rPr>
          <w:rFonts w:ascii="Times New Roman" w:hAnsi="Times New Roman" w:cs="Times New Roman"/>
          <w:sz w:val="28"/>
          <w:szCs w:val="28"/>
        </w:rPr>
        <w:t>высокий</w:t>
      </w:r>
      <w:proofErr w:type="gramEnd"/>
      <w:r w:rsidRPr="00BC3C20">
        <w:rPr>
          <w:rFonts w:ascii="Times New Roman" w:hAnsi="Times New Roman" w:cs="Times New Roman"/>
          <w:sz w:val="28"/>
          <w:szCs w:val="28"/>
        </w:rPr>
        <w:t xml:space="preserve"> титр серологических реакций</w:t>
      </w:r>
    </w:p>
    <w:p w:rsidR="003209F0" w:rsidRPr="00BC3C20" w:rsidRDefault="003209F0" w:rsidP="003209F0">
      <w:pPr>
        <w:tabs>
          <w:tab w:val="left" w:pos="180"/>
          <w:tab w:val="left" w:pos="360"/>
        </w:tabs>
        <w:rPr>
          <w:rFonts w:ascii="Times New Roman" w:hAnsi="Times New Roman" w:cs="Times New Roman"/>
          <w:sz w:val="28"/>
          <w:szCs w:val="28"/>
        </w:rPr>
      </w:pPr>
      <w:proofErr w:type="gramStart"/>
      <w:r w:rsidRPr="00BC3C20">
        <w:rPr>
          <w:rFonts w:ascii="Times New Roman" w:hAnsi="Times New Roman" w:cs="Times New Roman"/>
          <w:sz w:val="28"/>
          <w:szCs w:val="28"/>
        </w:rPr>
        <w:t>половые</w:t>
      </w:r>
      <w:proofErr w:type="gramEnd"/>
      <w:r w:rsidRPr="00BC3C20">
        <w:rPr>
          <w:rFonts w:ascii="Times New Roman" w:hAnsi="Times New Roman" w:cs="Times New Roman"/>
          <w:sz w:val="28"/>
          <w:szCs w:val="28"/>
        </w:rPr>
        <w:t xml:space="preserve"> партнеры не больны сифилисом</w:t>
      </w:r>
    </w:p>
    <w:p w:rsidR="003209F0" w:rsidRPr="00BC3C20" w:rsidRDefault="003209F0" w:rsidP="003209F0">
      <w:pPr>
        <w:rPr>
          <w:rFonts w:ascii="Times New Roman" w:hAnsi="Times New Roman" w:cs="Times New Roman"/>
          <w:sz w:val="28"/>
          <w:szCs w:val="28"/>
        </w:rPr>
      </w:pPr>
    </w:p>
    <w:p w:rsidR="003209F0" w:rsidRPr="00BC3C20" w:rsidRDefault="003209F0" w:rsidP="003209F0">
      <w:pPr>
        <w:rPr>
          <w:rFonts w:ascii="Times New Roman" w:hAnsi="Times New Roman" w:cs="Times New Roman"/>
          <w:sz w:val="28"/>
          <w:szCs w:val="28"/>
        </w:rPr>
      </w:pPr>
      <w:r w:rsidRPr="00BC3C20">
        <w:rPr>
          <w:rFonts w:ascii="Times New Roman" w:hAnsi="Times New Roman" w:cs="Times New Roman"/>
          <w:sz w:val="28"/>
          <w:szCs w:val="28"/>
        </w:rPr>
        <w:t xml:space="preserve">16.  Вторичный период сифилиса начинается с момента заражения через: </w:t>
      </w:r>
    </w:p>
    <w:p w:rsidR="003209F0" w:rsidRPr="00BC3C20" w:rsidRDefault="003209F0" w:rsidP="00FE57D8">
      <w:pPr>
        <w:numPr>
          <w:ilvl w:val="0"/>
          <w:numId w:val="182"/>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t>2 недели</w:t>
      </w:r>
    </w:p>
    <w:p w:rsidR="003209F0" w:rsidRPr="00BC3C20" w:rsidRDefault="003209F0" w:rsidP="00FE57D8">
      <w:pPr>
        <w:numPr>
          <w:ilvl w:val="0"/>
          <w:numId w:val="182"/>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t>1 месяц</w:t>
      </w:r>
    </w:p>
    <w:p w:rsidR="003209F0" w:rsidRPr="00BC3C20" w:rsidRDefault="003209F0" w:rsidP="00FE57D8">
      <w:pPr>
        <w:numPr>
          <w:ilvl w:val="0"/>
          <w:numId w:val="182"/>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t>3 месяца</w:t>
      </w:r>
    </w:p>
    <w:p w:rsidR="003209F0" w:rsidRPr="00BC3C20" w:rsidRDefault="003209F0" w:rsidP="00FE57D8">
      <w:pPr>
        <w:numPr>
          <w:ilvl w:val="0"/>
          <w:numId w:val="182"/>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t>6 месяцев</w:t>
      </w:r>
    </w:p>
    <w:p w:rsidR="003209F0" w:rsidRPr="00BC3C20" w:rsidRDefault="003209F0" w:rsidP="003209F0">
      <w:pPr>
        <w:rPr>
          <w:rFonts w:ascii="Times New Roman" w:hAnsi="Times New Roman" w:cs="Times New Roman"/>
          <w:b/>
          <w:sz w:val="28"/>
          <w:szCs w:val="28"/>
        </w:rPr>
      </w:pPr>
    </w:p>
    <w:p w:rsidR="003209F0" w:rsidRPr="00BC3C20" w:rsidRDefault="003209F0" w:rsidP="003209F0">
      <w:pPr>
        <w:rPr>
          <w:rFonts w:ascii="Times New Roman" w:hAnsi="Times New Roman" w:cs="Times New Roman"/>
          <w:sz w:val="28"/>
          <w:szCs w:val="28"/>
        </w:rPr>
      </w:pPr>
      <w:r w:rsidRPr="00BC3C20">
        <w:rPr>
          <w:rFonts w:ascii="Times New Roman" w:hAnsi="Times New Roman" w:cs="Times New Roman"/>
          <w:sz w:val="28"/>
          <w:szCs w:val="28"/>
        </w:rPr>
        <w:t>17. Иммунитет при сифилисе:</w:t>
      </w:r>
    </w:p>
    <w:p w:rsidR="003209F0" w:rsidRPr="00BC3C20" w:rsidRDefault="003209F0" w:rsidP="00FE57D8">
      <w:pPr>
        <w:numPr>
          <w:ilvl w:val="0"/>
          <w:numId w:val="181"/>
        </w:numPr>
        <w:spacing w:after="0" w:line="240" w:lineRule="auto"/>
        <w:rPr>
          <w:rFonts w:ascii="Times New Roman" w:hAnsi="Times New Roman" w:cs="Times New Roman"/>
          <w:sz w:val="28"/>
          <w:szCs w:val="28"/>
        </w:rPr>
      </w:pPr>
      <w:proofErr w:type="gramStart"/>
      <w:r w:rsidRPr="00BC3C20">
        <w:rPr>
          <w:rFonts w:ascii="Times New Roman" w:hAnsi="Times New Roman" w:cs="Times New Roman"/>
          <w:sz w:val="28"/>
          <w:szCs w:val="28"/>
        </w:rPr>
        <w:t>нестойкий</w:t>
      </w:r>
      <w:proofErr w:type="gramEnd"/>
    </w:p>
    <w:p w:rsidR="003209F0" w:rsidRPr="00BC3C20" w:rsidRDefault="003209F0" w:rsidP="00FE57D8">
      <w:pPr>
        <w:numPr>
          <w:ilvl w:val="0"/>
          <w:numId w:val="181"/>
        </w:numPr>
        <w:spacing w:after="0" w:line="240" w:lineRule="auto"/>
        <w:rPr>
          <w:rFonts w:ascii="Times New Roman" w:hAnsi="Times New Roman" w:cs="Times New Roman"/>
          <w:sz w:val="28"/>
          <w:szCs w:val="28"/>
        </w:rPr>
      </w:pPr>
      <w:proofErr w:type="gramStart"/>
      <w:r w:rsidRPr="00BC3C20">
        <w:rPr>
          <w:rFonts w:ascii="Times New Roman" w:hAnsi="Times New Roman" w:cs="Times New Roman"/>
          <w:sz w:val="28"/>
          <w:szCs w:val="28"/>
        </w:rPr>
        <w:t>нестерильный</w:t>
      </w:r>
      <w:proofErr w:type="gramEnd"/>
    </w:p>
    <w:p w:rsidR="003209F0" w:rsidRPr="00BC3C20" w:rsidRDefault="003209F0" w:rsidP="00FE57D8">
      <w:pPr>
        <w:numPr>
          <w:ilvl w:val="0"/>
          <w:numId w:val="181"/>
        </w:numPr>
        <w:spacing w:after="0" w:line="240" w:lineRule="auto"/>
        <w:rPr>
          <w:rFonts w:ascii="Times New Roman" w:hAnsi="Times New Roman" w:cs="Times New Roman"/>
          <w:sz w:val="28"/>
          <w:szCs w:val="28"/>
        </w:rPr>
      </w:pPr>
      <w:proofErr w:type="gramStart"/>
      <w:r w:rsidRPr="00BC3C20">
        <w:rPr>
          <w:rFonts w:ascii="Times New Roman" w:hAnsi="Times New Roman" w:cs="Times New Roman"/>
          <w:sz w:val="28"/>
          <w:szCs w:val="28"/>
        </w:rPr>
        <w:t>специфический</w:t>
      </w:r>
      <w:proofErr w:type="gramEnd"/>
    </w:p>
    <w:p w:rsidR="003209F0" w:rsidRPr="00BC3C20" w:rsidRDefault="003209F0" w:rsidP="00FE57D8">
      <w:pPr>
        <w:numPr>
          <w:ilvl w:val="0"/>
          <w:numId w:val="181"/>
        </w:numPr>
        <w:spacing w:after="0" w:line="240" w:lineRule="auto"/>
        <w:rPr>
          <w:rFonts w:ascii="Times New Roman" w:hAnsi="Times New Roman" w:cs="Times New Roman"/>
          <w:sz w:val="28"/>
          <w:szCs w:val="28"/>
        </w:rPr>
      </w:pPr>
      <w:proofErr w:type="gramStart"/>
      <w:r w:rsidRPr="00BC3C20">
        <w:rPr>
          <w:rFonts w:ascii="Times New Roman" w:hAnsi="Times New Roman" w:cs="Times New Roman"/>
          <w:sz w:val="28"/>
          <w:szCs w:val="28"/>
        </w:rPr>
        <w:t>все</w:t>
      </w:r>
      <w:proofErr w:type="gramEnd"/>
      <w:r w:rsidRPr="00BC3C20">
        <w:rPr>
          <w:rFonts w:ascii="Times New Roman" w:hAnsi="Times New Roman" w:cs="Times New Roman"/>
          <w:sz w:val="28"/>
          <w:szCs w:val="28"/>
        </w:rPr>
        <w:t xml:space="preserve"> перечисленное верно</w:t>
      </w:r>
    </w:p>
    <w:p w:rsidR="003209F0" w:rsidRPr="00BC3C20" w:rsidRDefault="003209F0" w:rsidP="003209F0">
      <w:pPr>
        <w:rPr>
          <w:rFonts w:ascii="Times New Roman" w:hAnsi="Times New Roman" w:cs="Times New Roman"/>
          <w:b/>
          <w:sz w:val="28"/>
          <w:szCs w:val="28"/>
        </w:rPr>
      </w:pPr>
    </w:p>
    <w:p w:rsidR="003209F0" w:rsidRPr="00BC3C20" w:rsidRDefault="003209F0" w:rsidP="003209F0">
      <w:pPr>
        <w:rPr>
          <w:rFonts w:ascii="Times New Roman" w:hAnsi="Times New Roman" w:cs="Times New Roman"/>
          <w:sz w:val="28"/>
          <w:szCs w:val="28"/>
        </w:rPr>
      </w:pPr>
      <w:r w:rsidRPr="00BC3C20">
        <w:rPr>
          <w:rFonts w:ascii="Times New Roman" w:hAnsi="Times New Roman" w:cs="Times New Roman"/>
          <w:sz w:val="28"/>
          <w:szCs w:val="28"/>
        </w:rPr>
        <w:t>18. Как называется повторное заражение сифилисом?</w:t>
      </w:r>
    </w:p>
    <w:p w:rsidR="003209F0" w:rsidRPr="00BC3C20" w:rsidRDefault="003209F0" w:rsidP="00FE57D8">
      <w:pPr>
        <w:numPr>
          <w:ilvl w:val="0"/>
          <w:numId w:val="180"/>
        </w:numPr>
        <w:spacing w:after="0" w:line="240" w:lineRule="auto"/>
        <w:rPr>
          <w:rFonts w:ascii="Times New Roman" w:hAnsi="Times New Roman" w:cs="Times New Roman"/>
          <w:sz w:val="28"/>
          <w:szCs w:val="28"/>
        </w:rPr>
      </w:pPr>
      <w:proofErr w:type="gramStart"/>
      <w:r w:rsidRPr="00BC3C20">
        <w:rPr>
          <w:rFonts w:ascii="Times New Roman" w:hAnsi="Times New Roman" w:cs="Times New Roman"/>
          <w:sz w:val="28"/>
          <w:szCs w:val="28"/>
        </w:rPr>
        <w:t>реинфекция</w:t>
      </w:r>
      <w:proofErr w:type="gramEnd"/>
    </w:p>
    <w:p w:rsidR="003209F0" w:rsidRPr="00BC3C20" w:rsidRDefault="003209F0" w:rsidP="00FE57D8">
      <w:pPr>
        <w:numPr>
          <w:ilvl w:val="0"/>
          <w:numId w:val="180"/>
        </w:numPr>
        <w:spacing w:after="0" w:line="240" w:lineRule="auto"/>
        <w:rPr>
          <w:rFonts w:ascii="Times New Roman" w:hAnsi="Times New Roman" w:cs="Times New Roman"/>
          <w:sz w:val="28"/>
          <w:szCs w:val="28"/>
        </w:rPr>
      </w:pPr>
      <w:proofErr w:type="gramStart"/>
      <w:r w:rsidRPr="00BC3C20">
        <w:rPr>
          <w:rFonts w:ascii="Times New Roman" w:hAnsi="Times New Roman" w:cs="Times New Roman"/>
          <w:sz w:val="28"/>
          <w:szCs w:val="28"/>
        </w:rPr>
        <w:t>суперинфекция</w:t>
      </w:r>
      <w:proofErr w:type="gramEnd"/>
    </w:p>
    <w:p w:rsidR="003209F0" w:rsidRPr="00BC3C20" w:rsidRDefault="003209F0" w:rsidP="00FE57D8">
      <w:pPr>
        <w:numPr>
          <w:ilvl w:val="0"/>
          <w:numId w:val="180"/>
        </w:numPr>
        <w:spacing w:after="0" w:line="240" w:lineRule="auto"/>
        <w:rPr>
          <w:rFonts w:ascii="Times New Roman" w:hAnsi="Times New Roman" w:cs="Times New Roman"/>
          <w:sz w:val="28"/>
          <w:szCs w:val="28"/>
        </w:rPr>
      </w:pPr>
      <w:proofErr w:type="gramStart"/>
      <w:r w:rsidRPr="00BC3C20">
        <w:rPr>
          <w:rFonts w:ascii="Times New Roman" w:hAnsi="Times New Roman" w:cs="Times New Roman"/>
          <w:sz w:val="28"/>
          <w:szCs w:val="28"/>
        </w:rPr>
        <w:t>серорезистентность</w:t>
      </w:r>
      <w:proofErr w:type="gramEnd"/>
    </w:p>
    <w:p w:rsidR="003209F0" w:rsidRPr="00BC3C20" w:rsidRDefault="003209F0" w:rsidP="00FE57D8">
      <w:pPr>
        <w:numPr>
          <w:ilvl w:val="0"/>
          <w:numId w:val="180"/>
        </w:numPr>
        <w:spacing w:after="0" w:line="240" w:lineRule="auto"/>
        <w:rPr>
          <w:rFonts w:ascii="Times New Roman" w:hAnsi="Times New Roman" w:cs="Times New Roman"/>
          <w:sz w:val="28"/>
          <w:szCs w:val="28"/>
        </w:rPr>
      </w:pPr>
      <w:proofErr w:type="gramStart"/>
      <w:r w:rsidRPr="00BC3C20">
        <w:rPr>
          <w:rFonts w:ascii="Times New Roman" w:hAnsi="Times New Roman" w:cs="Times New Roman"/>
          <w:sz w:val="28"/>
          <w:szCs w:val="28"/>
        </w:rPr>
        <w:t>злокачественный</w:t>
      </w:r>
      <w:proofErr w:type="gramEnd"/>
      <w:r w:rsidRPr="00BC3C20">
        <w:rPr>
          <w:rFonts w:ascii="Times New Roman" w:hAnsi="Times New Roman" w:cs="Times New Roman"/>
          <w:sz w:val="28"/>
          <w:szCs w:val="28"/>
        </w:rPr>
        <w:t xml:space="preserve"> сифилис</w:t>
      </w:r>
    </w:p>
    <w:p w:rsidR="003209F0" w:rsidRPr="00BC3C20" w:rsidRDefault="003209F0" w:rsidP="003209F0">
      <w:pPr>
        <w:rPr>
          <w:rFonts w:ascii="Times New Roman" w:hAnsi="Times New Roman" w:cs="Times New Roman"/>
          <w:sz w:val="28"/>
          <w:szCs w:val="28"/>
        </w:rPr>
      </w:pPr>
    </w:p>
    <w:p w:rsidR="003209F0" w:rsidRPr="00BC3C20" w:rsidRDefault="003209F0" w:rsidP="003209F0">
      <w:pPr>
        <w:rPr>
          <w:rFonts w:ascii="Times New Roman" w:hAnsi="Times New Roman" w:cs="Times New Roman"/>
          <w:sz w:val="28"/>
          <w:szCs w:val="28"/>
        </w:rPr>
      </w:pPr>
      <w:r w:rsidRPr="00BC3C20">
        <w:rPr>
          <w:rFonts w:ascii="Times New Roman" w:hAnsi="Times New Roman" w:cs="Times New Roman"/>
          <w:sz w:val="28"/>
          <w:szCs w:val="28"/>
        </w:rPr>
        <w:t xml:space="preserve">19.  После контакта с больным сифилисом твердый шанкр появляется спустя: </w:t>
      </w:r>
    </w:p>
    <w:p w:rsidR="003209F0" w:rsidRPr="00BC3C20" w:rsidRDefault="003209F0" w:rsidP="00FE57D8">
      <w:pPr>
        <w:numPr>
          <w:ilvl w:val="0"/>
          <w:numId w:val="179"/>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t>1 неделю</w:t>
      </w:r>
    </w:p>
    <w:p w:rsidR="003209F0" w:rsidRPr="00BC3C20" w:rsidRDefault="003209F0" w:rsidP="00FE57D8">
      <w:pPr>
        <w:numPr>
          <w:ilvl w:val="0"/>
          <w:numId w:val="179"/>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t>2 недели</w:t>
      </w:r>
    </w:p>
    <w:p w:rsidR="003209F0" w:rsidRPr="00BC3C20" w:rsidRDefault="003209F0" w:rsidP="00FE57D8">
      <w:pPr>
        <w:numPr>
          <w:ilvl w:val="0"/>
          <w:numId w:val="179"/>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t>4 недели</w:t>
      </w:r>
    </w:p>
    <w:p w:rsidR="003209F0" w:rsidRPr="00BC3C20" w:rsidRDefault="003209F0" w:rsidP="00FE57D8">
      <w:pPr>
        <w:numPr>
          <w:ilvl w:val="0"/>
          <w:numId w:val="179"/>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t>12–14 недель</w:t>
      </w:r>
    </w:p>
    <w:p w:rsidR="003209F0" w:rsidRPr="00BC3C20" w:rsidRDefault="003209F0" w:rsidP="003209F0">
      <w:pPr>
        <w:rPr>
          <w:rFonts w:ascii="Times New Roman" w:hAnsi="Times New Roman" w:cs="Times New Roman"/>
          <w:sz w:val="28"/>
          <w:szCs w:val="28"/>
        </w:rPr>
      </w:pPr>
    </w:p>
    <w:p w:rsidR="003209F0" w:rsidRPr="00BC3C20" w:rsidRDefault="003209F0" w:rsidP="003209F0">
      <w:pPr>
        <w:rPr>
          <w:rFonts w:ascii="Times New Roman" w:hAnsi="Times New Roman" w:cs="Times New Roman"/>
          <w:sz w:val="28"/>
          <w:szCs w:val="28"/>
        </w:rPr>
      </w:pPr>
      <w:r w:rsidRPr="00BC3C20">
        <w:rPr>
          <w:rFonts w:ascii="Times New Roman" w:hAnsi="Times New Roman" w:cs="Times New Roman"/>
          <w:sz w:val="28"/>
          <w:szCs w:val="28"/>
        </w:rPr>
        <w:t xml:space="preserve">20. Обезглавленный сифилис характеризуется всем, кроме: </w:t>
      </w:r>
    </w:p>
    <w:p w:rsidR="003209F0" w:rsidRPr="00BC3C20" w:rsidRDefault="003209F0" w:rsidP="00FE57D8">
      <w:pPr>
        <w:numPr>
          <w:ilvl w:val="0"/>
          <w:numId w:val="178"/>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t>Возниает при переливании крови от больного сифилисом</w:t>
      </w:r>
    </w:p>
    <w:p w:rsidR="003209F0" w:rsidRPr="00BC3C20" w:rsidRDefault="003209F0" w:rsidP="00FE57D8">
      <w:pPr>
        <w:numPr>
          <w:ilvl w:val="0"/>
          <w:numId w:val="178"/>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lastRenderedPageBreak/>
        <w:t>Возникновением генерализованных высыпаний через 2 – 2,5 месяца после заражения</w:t>
      </w:r>
    </w:p>
    <w:p w:rsidR="003209F0" w:rsidRPr="00BC3C20" w:rsidRDefault="003209F0" w:rsidP="00FE57D8">
      <w:pPr>
        <w:numPr>
          <w:ilvl w:val="0"/>
          <w:numId w:val="178"/>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t>Возможен у ребенка при прохождении родовых путей больной сифилисом матери</w:t>
      </w:r>
    </w:p>
    <w:p w:rsidR="003209F0" w:rsidRPr="00BC3C20" w:rsidRDefault="003209F0" w:rsidP="00FE57D8">
      <w:pPr>
        <w:numPr>
          <w:ilvl w:val="0"/>
          <w:numId w:val="178"/>
        </w:numPr>
        <w:spacing w:after="0" w:line="240" w:lineRule="auto"/>
        <w:rPr>
          <w:rFonts w:ascii="Times New Roman" w:hAnsi="Times New Roman" w:cs="Times New Roman"/>
          <w:sz w:val="28"/>
          <w:szCs w:val="28"/>
        </w:rPr>
      </w:pPr>
      <w:r w:rsidRPr="00BC3C20">
        <w:rPr>
          <w:rFonts w:ascii="Times New Roman" w:hAnsi="Times New Roman" w:cs="Times New Roman"/>
          <w:sz w:val="28"/>
          <w:szCs w:val="28"/>
        </w:rPr>
        <w:t>Высыпаниям предшествуют продромальные явления</w:t>
      </w:r>
    </w:p>
    <w:p w:rsidR="003209F0" w:rsidRPr="00BC3C20" w:rsidRDefault="003209F0" w:rsidP="003209F0">
      <w:pPr>
        <w:pStyle w:val="Questionvar"/>
        <w:spacing w:line="240" w:lineRule="auto"/>
        <w:ind w:left="0" w:firstLine="0"/>
        <w:rPr>
          <w:rFonts w:ascii="Times New Roman" w:hAnsi="Times New Roman" w:cs="Times New Roman"/>
          <w:color w:val="auto"/>
          <w:sz w:val="28"/>
          <w:szCs w:val="28"/>
          <w:lang w:val="ru-RU"/>
        </w:rPr>
      </w:pPr>
      <w:r w:rsidRPr="00BC3C20">
        <w:rPr>
          <w:rFonts w:ascii="Times New Roman" w:hAnsi="Times New Roman" w:cs="Times New Roman"/>
          <w:color w:val="auto"/>
          <w:sz w:val="28"/>
          <w:szCs w:val="28"/>
          <w:lang w:val="ru-RU"/>
        </w:rPr>
        <w:t xml:space="preserve">21. План обследования больного со вторичным сифилисом обычно включает: </w:t>
      </w:r>
    </w:p>
    <w:p w:rsidR="003209F0" w:rsidRPr="00BC3C20" w:rsidRDefault="003209F0" w:rsidP="00FE57D8">
      <w:pPr>
        <w:pStyle w:val="Questionvar"/>
        <w:numPr>
          <w:ilvl w:val="0"/>
          <w:numId w:val="184"/>
        </w:numPr>
        <w:spacing w:line="240" w:lineRule="auto"/>
        <w:rPr>
          <w:rFonts w:ascii="Times New Roman" w:hAnsi="Times New Roman" w:cs="Times New Roman"/>
          <w:color w:val="auto"/>
          <w:sz w:val="28"/>
          <w:szCs w:val="28"/>
          <w:lang w:val="ru-RU"/>
        </w:rPr>
      </w:pPr>
      <w:proofErr w:type="gramStart"/>
      <w:r w:rsidRPr="00BC3C20">
        <w:rPr>
          <w:rFonts w:ascii="Times New Roman" w:hAnsi="Times New Roman" w:cs="Times New Roman"/>
          <w:color w:val="auto"/>
          <w:sz w:val="28"/>
          <w:szCs w:val="28"/>
          <w:lang w:val="ru-RU"/>
        </w:rPr>
        <w:t>полового</w:t>
      </w:r>
      <w:proofErr w:type="gramEnd"/>
      <w:r w:rsidRPr="00BC3C20">
        <w:rPr>
          <w:rFonts w:ascii="Times New Roman" w:hAnsi="Times New Roman" w:cs="Times New Roman"/>
          <w:color w:val="auto"/>
          <w:sz w:val="28"/>
          <w:szCs w:val="28"/>
          <w:lang w:val="ru-RU"/>
        </w:rPr>
        <w:t xml:space="preserve"> анамнеза</w:t>
      </w:r>
    </w:p>
    <w:p w:rsidR="003209F0" w:rsidRPr="00BC3C20" w:rsidRDefault="003209F0" w:rsidP="00FE57D8">
      <w:pPr>
        <w:pStyle w:val="Questionvar"/>
        <w:numPr>
          <w:ilvl w:val="0"/>
          <w:numId w:val="184"/>
        </w:numPr>
        <w:spacing w:line="240" w:lineRule="auto"/>
        <w:rPr>
          <w:rFonts w:ascii="Times New Roman" w:hAnsi="Times New Roman" w:cs="Times New Roman"/>
          <w:color w:val="auto"/>
          <w:sz w:val="28"/>
          <w:szCs w:val="28"/>
          <w:lang w:val="ru-RU"/>
        </w:rPr>
      </w:pPr>
      <w:proofErr w:type="gramStart"/>
      <w:r w:rsidRPr="00BC3C20">
        <w:rPr>
          <w:rFonts w:ascii="Times New Roman" w:hAnsi="Times New Roman" w:cs="Times New Roman"/>
          <w:color w:val="auto"/>
          <w:sz w:val="28"/>
          <w:szCs w:val="28"/>
          <w:lang w:val="ru-RU"/>
        </w:rPr>
        <w:t>клинического</w:t>
      </w:r>
      <w:proofErr w:type="gramEnd"/>
      <w:r w:rsidRPr="00BC3C20">
        <w:rPr>
          <w:rFonts w:ascii="Times New Roman" w:hAnsi="Times New Roman" w:cs="Times New Roman"/>
          <w:color w:val="auto"/>
          <w:sz w:val="28"/>
          <w:szCs w:val="28"/>
          <w:lang w:val="ru-RU"/>
        </w:rPr>
        <w:t xml:space="preserve"> осмотра</w:t>
      </w:r>
    </w:p>
    <w:p w:rsidR="003209F0" w:rsidRPr="00BC3C20" w:rsidRDefault="003209F0" w:rsidP="00FE57D8">
      <w:pPr>
        <w:pStyle w:val="Questionvar"/>
        <w:numPr>
          <w:ilvl w:val="0"/>
          <w:numId w:val="184"/>
        </w:numPr>
        <w:spacing w:line="240" w:lineRule="auto"/>
        <w:rPr>
          <w:rFonts w:ascii="Times New Roman" w:hAnsi="Times New Roman" w:cs="Times New Roman"/>
          <w:color w:val="auto"/>
          <w:sz w:val="28"/>
          <w:szCs w:val="28"/>
          <w:lang w:val="ru-RU"/>
        </w:rPr>
      </w:pPr>
      <w:proofErr w:type="gramStart"/>
      <w:r w:rsidRPr="00BC3C20">
        <w:rPr>
          <w:rFonts w:ascii="Times New Roman" w:hAnsi="Times New Roman" w:cs="Times New Roman"/>
          <w:color w:val="auto"/>
          <w:sz w:val="28"/>
          <w:szCs w:val="28"/>
          <w:lang w:val="ru-RU"/>
        </w:rPr>
        <w:t>исследования</w:t>
      </w:r>
      <w:proofErr w:type="gramEnd"/>
      <w:r w:rsidRPr="00BC3C20">
        <w:rPr>
          <w:rFonts w:ascii="Times New Roman" w:hAnsi="Times New Roman" w:cs="Times New Roman"/>
          <w:color w:val="auto"/>
          <w:sz w:val="28"/>
          <w:szCs w:val="28"/>
          <w:lang w:val="ru-RU"/>
        </w:rPr>
        <w:t xml:space="preserve"> на трепонему из высыпаний</w:t>
      </w:r>
    </w:p>
    <w:p w:rsidR="003209F0" w:rsidRPr="00BC3C20" w:rsidRDefault="003209F0" w:rsidP="00FE57D8">
      <w:pPr>
        <w:pStyle w:val="Questionvar"/>
        <w:numPr>
          <w:ilvl w:val="0"/>
          <w:numId w:val="184"/>
        </w:numPr>
        <w:spacing w:line="240" w:lineRule="auto"/>
        <w:rPr>
          <w:rFonts w:ascii="Times New Roman" w:hAnsi="Times New Roman" w:cs="Times New Roman"/>
          <w:color w:val="auto"/>
          <w:sz w:val="28"/>
          <w:szCs w:val="28"/>
          <w:lang w:val="ru-RU"/>
        </w:rPr>
      </w:pPr>
      <w:proofErr w:type="gramStart"/>
      <w:r w:rsidRPr="00BC3C20">
        <w:rPr>
          <w:rFonts w:ascii="Times New Roman" w:hAnsi="Times New Roman" w:cs="Times New Roman"/>
          <w:color w:val="auto"/>
          <w:sz w:val="28"/>
          <w:szCs w:val="28"/>
          <w:lang w:val="ru-RU"/>
        </w:rPr>
        <w:t>серологических</w:t>
      </w:r>
      <w:proofErr w:type="gramEnd"/>
      <w:r w:rsidRPr="00BC3C20">
        <w:rPr>
          <w:rFonts w:ascii="Times New Roman" w:hAnsi="Times New Roman" w:cs="Times New Roman"/>
          <w:color w:val="auto"/>
          <w:sz w:val="28"/>
          <w:szCs w:val="28"/>
          <w:lang w:val="ru-RU"/>
        </w:rPr>
        <w:t xml:space="preserve"> реакций</w:t>
      </w:r>
    </w:p>
    <w:p w:rsidR="003209F0" w:rsidRPr="00BC3C20" w:rsidRDefault="003209F0" w:rsidP="00FE57D8">
      <w:pPr>
        <w:pStyle w:val="Questionvar"/>
        <w:numPr>
          <w:ilvl w:val="0"/>
          <w:numId w:val="184"/>
        </w:numPr>
        <w:spacing w:line="240" w:lineRule="auto"/>
        <w:rPr>
          <w:rFonts w:ascii="Times New Roman" w:hAnsi="Times New Roman" w:cs="Times New Roman"/>
          <w:color w:val="auto"/>
          <w:sz w:val="28"/>
          <w:szCs w:val="28"/>
          <w:lang w:val="ru-RU"/>
        </w:rPr>
      </w:pPr>
      <w:proofErr w:type="gramStart"/>
      <w:r w:rsidRPr="00BC3C20">
        <w:rPr>
          <w:rFonts w:ascii="Times New Roman" w:hAnsi="Times New Roman" w:cs="Times New Roman"/>
          <w:color w:val="auto"/>
          <w:sz w:val="28"/>
          <w:szCs w:val="28"/>
          <w:lang w:val="ru-RU"/>
        </w:rPr>
        <w:t>обследования</w:t>
      </w:r>
      <w:proofErr w:type="gramEnd"/>
      <w:r w:rsidRPr="00BC3C20">
        <w:rPr>
          <w:rFonts w:ascii="Times New Roman" w:hAnsi="Times New Roman" w:cs="Times New Roman"/>
          <w:color w:val="auto"/>
          <w:sz w:val="28"/>
          <w:szCs w:val="28"/>
          <w:lang w:val="ru-RU"/>
        </w:rPr>
        <w:t xml:space="preserve"> половых партнеров</w:t>
      </w:r>
    </w:p>
    <w:p w:rsidR="003209F0" w:rsidRPr="00BC3C20" w:rsidRDefault="003209F0" w:rsidP="003209F0">
      <w:pPr>
        <w:pStyle w:val="Questionvar"/>
        <w:spacing w:line="240" w:lineRule="auto"/>
        <w:rPr>
          <w:rFonts w:ascii="Times New Roman" w:hAnsi="Times New Roman" w:cs="Times New Roman"/>
          <w:color w:val="auto"/>
          <w:sz w:val="28"/>
          <w:szCs w:val="28"/>
          <w:lang w:val="ru-RU"/>
        </w:rPr>
      </w:pPr>
    </w:p>
    <w:p w:rsidR="003209F0" w:rsidRPr="00BC3C20" w:rsidRDefault="003209F0" w:rsidP="003209F0">
      <w:pPr>
        <w:pStyle w:val="Questionvar"/>
        <w:spacing w:line="240" w:lineRule="auto"/>
        <w:ind w:left="0" w:firstLine="0"/>
        <w:rPr>
          <w:rFonts w:ascii="Times New Roman" w:hAnsi="Times New Roman" w:cs="Times New Roman"/>
          <w:color w:val="auto"/>
          <w:sz w:val="28"/>
          <w:szCs w:val="28"/>
          <w:lang w:val="ru-RU"/>
        </w:rPr>
      </w:pPr>
      <w:r w:rsidRPr="00BC3C20">
        <w:rPr>
          <w:rFonts w:ascii="Times New Roman" w:hAnsi="Times New Roman" w:cs="Times New Roman"/>
          <w:color w:val="auto"/>
          <w:sz w:val="28"/>
          <w:szCs w:val="28"/>
          <w:lang w:val="ru-RU"/>
        </w:rPr>
        <w:t>22. Разновидности пустулезного сифилида, кроме:</w:t>
      </w:r>
    </w:p>
    <w:p w:rsidR="003209F0" w:rsidRPr="00BC3C20" w:rsidRDefault="003209F0" w:rsidP="00FE57D8">
      <w:pPr>
        <w:pStyle w:val="Questionvar"/>
        <w:numPr>
          <w:ilvl w:val="0"/>
          <w:numId w:val="185"/>
        </w:numPr>
        <w:spacing w:line="240" w:lineRule="auto"/>
        <w:rPr>
          <w:rFonts w:ascii="Times New Roman" w:hAnsi="Times New Roman" w:cs="Times New Roman"/>
          <w:color w:val="auto"/>
          <w:sz w:val="28"/>
          <w:szCs w:val="28"/>
          <w:lang w:val="ru-RU"/>
        </w:rPr>
      </w:pPr>
      <w:proofErr w:type="gramStart"/>
      <w:r w:rsidRPr="00BC3C20">
        <w:rPr>
          <w:rFonts w:ascii="Times New Roman" w:hAnsi="Times New Roman" w:cs="Times New Roman"/>
          <w:color w:val="auto"/>
          <w:sz w:val="28"/>
          <w:szCs w:val="28"/>
          <w:lang w:val="ru-RU"/>
        </w:rPr>
        <w:t>угревидный</w:t>
      </w:r>
      <w:proofErr w:type="gramEnd"/>
      <w:r w:rsidRPr="00BC3C20">
        <w:rPr>
          <w:rFonts w:ascii="Times New Roman" w:hAnsi="Times New Roman" w:cs="Times New Roman"/>
          <w:color w:val="auto"/>
          <w:sz w:val="28"/>
          <w:szCs w:val="28"/>
          <w:lang w:val="ru-RU"/>
        </w:rPr>
        <w:t xml:space="preserve"> (акнеформный)</w:t>
      </w:r>
    </w:p>
    <w:p w:rsidR="003209F0" w:rsidRPr="00BC3C20" w:rsidRDefault="003209F0" w:rsidP="00FE57D8">
      <w:pPr>
        <w:pStyle w:val="Questionvar"/>
        <w:numPr>
          <w:ilvl w:val="0"/>
          <w:numId w:val="185"/>
        </w:numPr>
        <w:spacing w:line="240" w:lineRule="auto"/>
        <w:rPr>
          <w:rFonts w:ascii="Times New Roman" w:hAnsi="Times New Roman" w:cs="Times New Roman"/>
          <w:color w:val="auto"/>
          <w:sz w:val="28"/>
          <w:szCs w:val="28"/>
          <w:lang w:val="ru-RU"/>
        </w:rPr>
      </w:pPr>
      <w:proofErr w:type="gramStart"/>
      <w:r w:rsidRPr="00BC3C20">
        <w:rPr>
          <w:rFonts w:ascii="Times New Roman" w:hAnsi="Times New Roman" w:cs="Times New Roman"/>
          <w:color w:val="auto"/>
          <w:sz w:val="28"/>
          <w:szCs w:val="28"/>
          <w:lang w:val="ru-RU"/>
        </w:rPr>
        <w:t>розацеаподобный</w:t>
      </w:r>
      <w:proofErr w:type="gramEnd"/>
    </w:p>
    <w:p w:rsidR="003209F0" w:rsidRPr="00BC3C20" w:rsidRDefault="003209F0" w:rsidP="00FE57D8">
      <w:pPr>
        <w:pStyle w:val="Questionvar"/>
        <w:numPr>
          <w:ilvl w:val="0"/>
          <w:numId w:val="185"/>
        </w:numPr>
        <w:spacing w:line="240" w:lineRule="auto"/>
        <w:rPr>
          <w:rFonts w:ascii="Times New Roman" w:hAnsi="Times New Roman" w:cs="Times New Roman"/>
          <w:color w:val="auto"/>
          <w:sz w:val="28"/>
          <w:szCs w:val="28"/>
          <w:lang w:val="ru-RU"/>
        </w:rPr>
      </w:pPr>
      <w:proofErr w:type="gramStart"/>
      <w:r w:rsidRPr="00BC3C20">
        <w:rPr>
          <w:rFonts w:ascii="Times New Roman" w:hAnsi="Times New Roman" w:cs="Times New Roman"/>
          <w:color w:val="auto"/>
          <w:sz w:val="28"/>
          <w:szCs w:val="28"/>
          <w:lang w:val="ru-RU"/>
        </w:rPr>
        <w:t>оспенновидный</w:t>
      </w:r>
      <w:proofErr w:type="gramEnd"/>
    </w:p>
    <w:p w:rsidR="003209F0" w:rsidRPr="00BC3C20" w:rsidRDefault="003209F0" w:rsidP="00FE57D8">
      <w:pPr>
        <w:pStyle w:val="Questionvar"/>
        <w:numPr>
          <w:ilvl w:val="0"/>
          <w:numId w:val="185"/>
        </w:numPr>
        <w:spacing w:line="240" w:lineRule="auto"/>
        <w:rPr>
          <w:rFonts w:ascii="Times New Roman" w:hAnsi="Times New Roman" w:cs="Times New Roman"/>
          <w:color w:val="auto"/>
          <w:sz w:val="28"/>
          <w:szCs w:val="28"/>
          <w:lang w:val="ru-RU"/>
        </w:rPr>
      </w:pPr>
      <w:proofErr w:type="gramStart"/>
      <w:r w:rsidRPr="00BC3C20">
        <w:rPr>
          <w:rFonts w:ascii="Times New Roman" w:hAnsi="Times New Roman" w:cs="Times New Roman"/>
          <w:color w:val="auto"/>
          <w:sz w:val="28"/>
          <w:szCs w:val="28"/>
          <w:lang w:val="ru-RU"/>
        </w:rPr>
        <w:t>эктиматозный</w:t>
      </w:r>
      <w:proofErr w:type="gramEnd"/>
    </w:p>
    <w:p w:rsidR="003209F0" w:rsidRPr="00BC3C20" w:rsidRDefault="003209F0" w:rsidP="00FE57D8">
      <w:pPr>
        <w:pStyle w:val="Questionvar"/>
        <w:numPr>
          <w:ilvl w:val="0"/>
          <w:numId w:val="185"/>
        </w:numPr>
        <w:spacing w:line="240" w:lineRule="auto"/>
        <w:rPr>
          <w:rFonts w:ascii="Times New Roman" w:hAnsi="Times New Roman" w:cs="Times New Roman"/>
          <w:color w:val="auto"/>
          <w:sz w:val="28"/>
          <w:szCs w:val="28"/>
          <w:lang w:val="ru-RU"/>
        </w:rPr>
      </w:pPr>
      <w:proofErr w:type="gramStart"/>
      <w:r w:rsidRPr="00BC3C20">
        <w:rPr>
          <w:rFonts w:ascii="Times New Roman" w:hAnsi="Times New Roman" w:cs="Times New Roman"/>
          <w:color w:val="auto"/>
          <w:sz w:val="28"/>
          <w:szCs w:val="28"/>
          <w:lang w:val="ru-RU"/>
        </w:rPr>
        <w:t>рупиоидный</w:t>
      </w:r>
      <w:proofErr w:type="gramEnd"/>
    </w:p>
    <w:p w:rsidR="003209F0" w:rsidRPr="00BC3C20" w:rsidRDefault="003209F0" w:rsidP="003209F0">
      <w:pPr>
        <w:pStyle w:val="Questionvar"/>
        <w:rPr>
          <w:rFonts w:ascii="Times New Roman" w:hAnsi="Times New Roman" w:cs="Times New Roman"/>
          <w:color w:val="auto"/>
          <w:sz w:val="28"/>
          <w:szCs w:val="28"/>
          <w:lang w:val="ru-RU"/>
        </w:rPr>
      </w:pPr>
    </w:p>
    <w:p w:rsidR="003209F0" w:rsidRPr="00BC3C20" w:rsidRDefault="003209F0" w:rsidP="003209F0">
      <w:pPr>
        <w:jc w:val="both"/>
        <w:rPr>
          <w:rFonts w:ascii="Times New Roman" w:hAnsi="Times New Roman" w:cs="Times New Roman"/>
          <w:sz w:val="28"/>
          <w:szCs w:val="28"/>
        </w:rPr>
      </w:pPr>
      <w:r w:rsidRPr="00BC3C20">
        <w:rPr>
          <w:rFonts w:ascii="Times New Roman" w:hAnsi="Times New Roman" w:cs="Times New Roman"/>
          <w:sz w:val="28"/>
          <w:szCs w:val="28"/>
        </w:rPr>
        <w:t xml:space="preserve">23. К атипичным твердым шанкрам относятся: </w:t>
      </w:r>
    </w:p>
    <w:p w:rsidR="003209F0" w:rsidRPr="00BC3C20" w:rsidRDefault="003209F0" w:rsidP="00FE57D8">
      <w:pPr>
        <w:numPr>
          <w:ilvl w:val="0"/>
          <w:numId w:val="187"/>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индуративный</w:t>
      </w:r>
      <w:proofErr w:type="gramEnd"/>
      <w:r w:rsidRPr="00BC3C20">
        <w:rPr>
          <w:rFonts w:ascii="Times New Roman" w:hAnsi="Times New Roman" w:cs="Times New Roman"/>
          <w:sz w:val="28"/>
          <w:szCs w:val="28"/>
        </w:rPr>
        <w:t xml:space="preserve"> отек</w:t>
      </w:r>
    </w:p>
    <w:p w:rsidR="003209F0" w:rsidRPr="00BC3C20" w:rsidRDefault="003209F0" w:rsidP="00FE57D8">
      <w:pPr>
        <w:numPr>
          <w:ilvl w:val="0"/>
          <w:numId w:val="187"/>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широкие</w:t>
      </w:r>
      <w:proofErr w:type="gramEnd"/>
      <w:r w:rsidRPr="00BC3C20">
        <w:rPr>
          <w:rFonts w:ascii="Times New Roman" w:hAnsi="Times New Roman" w:cs="Times New Roman"/>
          <w:sz w:val="28"/>
          <w:szCs w:val="28"/>
        </w:rPr>
        <w:t xml:space="preserve"> кондиломы</w:t>
      </w:r>
    </w:p>
    <w:p w:rsidR="003209F0" w:rsidRPr="00BC3C20" w:rsidRDefault="003209F0" w:rsidP="00FE57D8">
      <w:pPr>
        <w:numPr>
          <w:ilvl w:val="0"/>
          <w:numId w:val="187"/>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мягкий</w:t>
      </w:r>
      <w:proofErr w:type="gramEnd"/>
      <w:r w:rsidRPr="00BC3C20">
        <w:rPr>
          <w:rFonts w:ascii="Times New Roman" w:hAnsi="Times New Roman" w:cs="Times New Roman"/>
          <w:sz w:val="28"/>
          <w:szCs w:val="28"/>
        </w:rPr>
        <w:t xml:space="preserve"> шанкр</w:t>
      </w:r>
    </w:p>
    <w:p w:rsidR="003209F0" w:rsidRPr="00BC3C20" w:rsidRDefault="003209F0" w:rsidP="00FE57D8">
      <w:pPr>
        <w:numPr>
          <w:ilvl w:val="0"/>
          <w:numId w:val="187"/>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фликтена</w:t>
      </w:r>
      <w:proofErr w:type="gramEnd"/>
    </w:p>
    <w:p w:rsidR="003209F0" w:rsidRPr="00BC3C20" w:rsidRDefault="003209F0" w:rsidP="00FE57D8">
      <w:pPr>
        <w:numPr>
          <w:ilvl w:val="0"/>
          <w:numId w:val="187"/>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фимоз</w:t>
      </w:r>
      <w:proofErr w:type="gramEnd"/>
    </w:p>
    <w:p w:rsidR="003209F0" w:rsidRPr="00BC3C20" w:rsidRDefault="003209F0" w:rsidP="003209F0">
      <w:pPr>
        <w:ind w:firstLine="709"/>
        <w:jc w:val="both"/>
        <w:rPr>
          <w:rFonts w:ascii="Times New Roman" w:hAnsi="Times New Roman" w:cs="Times New Roman"/>
          <w:sz w:val="28"/>
          <w:szCs w:val="28"/>
        </w:rPr>
      </w:pPr>
    </w:p>
    <w:p w:rsidR="003209F0" w:rsidRPr="00BC3C20" w:rsidRDefault="003209F0" w:rsidP="003209F0">
      <w:pPr>
        <w:ind w:firstLine="709"/>
        <w:jc w:val="both"/>
        <w:rPr>
          <w:rFonts w:ascii="Times New Roman" w:hAnsi="Times New Roman" w:cs="Times New Roman"/>
          <w:sz w:val="28"/>
          <w:szCs w:val="28"/>
        </w:rPr>
      </w:pPr>
    </w:p>
    <w:p w:rsidR="003209F0" w:rsidRPr="00BC3C20" w:rsidRDefault="003209F0" w:rsidP="003209F0">
      <w:pPr>
        <w:jc w:val="both"/>
        <w:rPr>
          <w:rFonts w:ascii="Times New Roman" w:hAnsi="Times New Roman" w:cs="Times New Roman"/>
          <w:sz w:val="28"/>
          <w:szCs w:val="28"/>
        </w:rPr>
      </w:pPr>
      <w:r w:rsidRPr="00BC3C20">
        <w:rPr>
          <w:rFonts w:ascii="Times New Roman" w:hAnsi="Times New Roman" w:cs="Times New Roman"/>
          <w:sz w:val="28"/>
          <w:szCs w:val="28"/>
        </w:rPr>
        <w:t>24. Для вторичного сифилиса характерно все перечисленное, кроме:</w:t>
      </w:r>
    </w:p>
    <w:p w:rsidR="003209F0" w:rsidRPr="00BC3C20" w:rsidRDefault="003209F0" w:rsidP="00FE57D8">
      <w:pPr>
        <w:numPr>
          <w:ilvl w:val="0"/>
          <w:numId w:val="186"/>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наличия</w:t>
      </w:r>
      <w:proofErr w:type="gramEnd"/>
      <w:r w:rsidRPr="00BC3C20">
        <w:rPr>
          <w:rFonts w:ascii="Times New Roman" w:hAnsi="Times New Roman" w:cs="Times New Roman"/>
          <w:sz w:val="28"/>
          <w:szCs w:val="28"/>
        </w:rPr>
        <w:t xml:space="preserve"> островоспалительных явлений</w:t>
      </w:r>
    </w:p>
    <w:p w:rsidR="003209F0" w:rsidRPr="00BC3C20" w:rsidRDefault="003209F0" w:rsidP="00FE57D8">
      <w:pPr>
        <w:numPr>
          <w:ilvl w:val="0"/>
          <w:numId w:val="186"/>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поражения</w:t>
      </w:r>
      <w:proofErr w:type="gramEnd"/>
      <w:r w:rsidRPr="00BC3C20">
        <w:rPr>
          <w:rFonts w:ascii="Times New Roman" w:hAnsi="Times New Roman" w:cs="Times New Roman"/>
          <w:sz w:val="28"/>
          <w:szCs w:val="28"/>
        </w:rPr>
        <w:t xml:space="preserve"> ладоней и подошв</w:t>
      </w:r>
    </w:p>
    <w:p w:rsidR="003209F0" w:rsidRPr="00BC3C20" w:rsidRDefault="003209F0" w:rsidP="00FE57D8">
      <w:pPr>
        <w:numPr>
          <w:ilvl w:val="0"/>
          <w:numId w:val="186"/>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отсутствия</w:t>
      </w:r>
      <w:proofErr w:type="gramEnd"/>
      <w:r w:rsidRPr="00BC3C20">
        <w:rPr>
          <w:rFonts w:ascii="Times New Roman" w:hAnsi="Times New Roman" w:cs="Times New Roman"/>
          <w:sz w:val="28"/>
          <w:szCs w:val="28"/>
        </w:rPr>
        <w:t xml:space="preserve"> островоспалительных явлений</w:t>
      </w:r>
    </w:p>
    <w:p w:rsidR="003209F0" w:rsidRPr="00BC3C20" w:rsidRDefault="003209F0" w:rsidP="00FE57D8">
      <w:pPr>
        <w:numPr>
          <w:ilvl w:val="0"/>
          <w:numId w:val="186"/>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полиаденита</w:t>
      </w:r>
      <w:proofErr w:type="gramEnd"/>
    </w:p>
    <w:p w:rsidR="003209F0" w:rsidRPr="00BC3C20" w:rsidRDefault="003209F0" w:rsidP="00FE57D8">
      <w:pPr>
        <w:numPr>
          <w:ilvl w:val="0"/>
          <w:numId w:val="186"/>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поражение</w:t>
      </w:r>
      <w:proofErr w:type="gramEnd"/>
      <w:r w:rsidRPr="00BC3C20">
        <w:rPr>
          <w:rFonts w:ascii="Times New Roman" w:hAnsi="Times New Roman" w:cs="Times New Roman"/>
          <w:sz w:val="28"/>
          <w:szCs w:val="28"/>
        </w:rPr>
        <w:t xml:space="preserve"> слизистых</w:t>
      </w:r>
    </w:p>
    <w:p w:rsidR="003209F0" w:rsidRPr="00BC3C20" w:rsidRDefault="003209F0" w:rsidP="003209F0">
      <w:pPr>
        <w:pStyle w:val="Questionvar"/>
        <w:rPr>
          <w:rFonts w:ascii="Times New Roman" w:hAnsi="Times New Roman" w:cs="Times New Roman"/>
          <w:color w:val="auto"/>
          <w:sz w:val="28"/>
          <w:szCs w:val="28"/>
          <w:lang w:val="ru-RU"/>
        </w:rPr>
      </w:pPr>
    </w:p>
    <w:p w:rsidR="003209F0" w:rsidRPr="00BC3C20" w:rsidRDefault="003209F0" w:rsidP="003209F0">
      <w:pPr>
        <w:pStyle w:val="Questionvar"/>
        <w:rPr>
          <w:rFonts w:ascii="Times New Roman" w:hAnsi="Times New Roman" w:cs="Times New Roman"/>
          <w:color w:val="auto"/>
          <w:sz w:val="28"/>
          <w:szCs w:val="28"/>
          <w:lang w:val="ru-RU"/>
        </w:rPr>
      </w:pPr>
    </w:p>
    <w:p w:rsidR="003209F0" w:rsidRPr="00BC3C20" w:rsidRDefault="003209F0" w:rsidP="003209F0">
      <w:pPr>
        <w:pStyle w:val="Questionvar"/>
        <w:spacing w:line="240" w:lineRule="auto"/>
        <w:ind w:left="0" w:firstLine="0"/>
        <w:rPr>
          <w:rFonts w:ascii="Times New Roman" w:hAnsi="Times New Roman" w:cs="Times New Roman"/>
          <w:color w:val="auto"/>
          <w:sz w:val="28"/>
          <w:szCs w:val="28"/>
          <w:lang w:val="ru-RU"/>
        </w:rPr>
      </w:pPr>
      <w:r w:rsidRPr="00BC3C20">
        <w:rPr>
          <w:rFonts w:ascii="Times New Roman" w:hAnsi="Times New Roman" w:cs="Times New Roman"/>
          <w:color w:val="auto"/>
          <w:sz w:val="28"/>
          <w:szCs w:val="28"/>
          <w:lang w:val="ru-RU"/>
        </w:rPr>
        <w:t>25. Разновидности пустулезного сифилида, кроме:</w:t>
      </w:r>
    </w:p>
    <w:p w:rsidR="003209F0" w:rsidRPr="00BC3C20" w:rsidRDefault="003209F0" w:rsidP="00FE57D8">
      <w:pPr>
        <w:pStyle w:val="Questionvar"/>
        <w:numPr>
          <w:ilvl w:val="0"/>
          <w:numId w:val="188"/>
        </w:numPr>
        <w:spacing w:line="240" w:lineRule="auto"/>
        <w:rPr>
          <w:rFonts w:ascii="Times New Roman" w:hAnsi="Times New Roman" w:cs="Times New Roman"/>
          <w:color w:val="auto"/>
          <w:sz w:val="28"/>
          <w:szCs w:val="28"/>
          <w:lang w:val="ru-RU"/>
        </w:rPr>
      </w:pPr>
      <w:proofErr w:type="gramStart"/>
      <w:r w:rsidRPr="00BC3C20">
        <w:rPr>
          <w:rFonts w:ascii="Times New Roman" w:hAnsi="Times New Roman" w:cs="Times New Roman"/>
          <w:color w:val="auto"/>
          <w:sz w:val="28"/>
          <w:szCs w:val="28"/>
          <w:lang w:val="ru-RU"/>
        </w:rPr>
        <w:t>угревидный</w:t>
      </w:r>
      <w:proofErr w:type="gramEnd"/>
      <w:r w:rsidRPr="00BC3C20">
        <w:rPr>
          <w:rFonts w:ascii="Times New Roman" w:hAnsi="Times New Roman" w:cs="Times New Roman"/>
          <w:color w:val="auto"/>
          <w:sz w:val="28"/>
          <w:szCs w:val="28"/>
          <w:lang w:val="ru-RU"/>
        </w:rPr>
        <w:t xml:space="preserve"> (акнеформный)</w:t>
      </w:r>
    </w:p>
    <w:p w:rsidR="003209F0" w:rsidRPr="00BC3C20" w:rsidRDefault="003209F0" w:rsidP="00FE57D8">
      <w:pPr>
        <w:pStyle w:val="Questionvar"/>
        <w:numPr>
          <w:ilvl w:val="0"/>
          <w:numId w:val="188"/>
        </w:numPr>
        <w:spacing w:line="240" w:lineRule="auto"/>
        <w:rPr>
          <w:rFonts w:ascii="Times New Roman" w:hAnsi="Times New Roman" w:cs="Times New Roman"/>
          <w:color w:val="auto"/>
          <w:sz w:val="28"/>
          <w:szCs w:val="28"/>
          <w:lang w:val="ru-RU"/>
        </w:rPr>
      </w:pPr>
      <w:proofErr w:type="gramStart"/>
      <w:r w:rsidRPr="00BC3C20">
        <w:rPr>
          <w:rFonts w:ascii="Times New Roman" w:hAnsi="Times New Roman" w:cs="Times New Roman"/>
          <w:color w:val="auto"/>
          <w:sz w:val="28"/>
          <w:szCs w:val="28"/>
          <w:lang w:val="ru-RU"/>
        </w:rPr>
        <w:t>шанкриформный</w:t>
      </w:r>
      <w:proofErr w:type="gramEnd"/>
    </w:p>
    <w:p w:rsidR="003209F0" w:rsidRPr="00BC3C20" w:rsidRDefault="003209F0" w:rsidP="00FE57D8">
      <w:pPr>
        <w:pStyle w:val="Questionvar"/>
        <w:numPr>
          <w:ilvl w:val="0"/>
          <w:numId w:val="188"/>
        </w:numPr>
        <w:spacing w:line="240" w:lineRule="auto"/>
        <w:rPr>
          <w:rFonts w:ascii="Times New Roman" w:hAnsi="Times New Roman" w:cs="Times New Roman"/>
          <w:color w:val="auto"/>
          <w:sz w:val="28"/>
          <w:szCs w:val="28"/>
          <w:lang w:val="ru-RU"/>
        </w:rPr>
      </w:pPr>
      <w:proofErr w:type="gramStart"/>
      <w:r w:rsidRPr="00BC3C20">
        <w:rPr>
          <w:rFonts w:ascii="Times New Roman" w:hAnsi="Times New Roman" w:cs="Times New Roman"/>
          <w:color w:val="auto"/>
          <w:sz w:val="28"/>
          <w:szCs w:val="28"/>
          <w:lang w:val="ru-RU"/>
        </w:rPr>
        <w:t>оспенновидный</w:t>
      </w:r>
      <w:proofErr w:type="gramEnd"/>
    </w:p>
    <w:p w:rsidR="003209F0" w:rsidRPr="00BC3C20" w:rsidRDefault="003209F0" w:rsidP="00FE57D8">
      <w:pPr>
        <w:pStyle w:val="Questionvar"/>
        <w:numPr>
          <w:ilvl w:val="0"/>
          <w:numId w:val="188"/>
        </w:numPr>
        <w:spacing w:line="240" w:lineRule="auto"/>
        <w:rPr>
          <w:rFonts w:ascii="Times New Roman" w:hAnsi="Times New Roman" w:cs="Times New Roman"/>
          <w:color w:val="auto"/>
          <w:sz w:val="28"/>
          <w:szCs w:val="28"/>
          <w:lang w:val="ru-RU"/>
        </w:rPr>
      </w:pPr>
      <w:proofErr w:type="gramStart"/>
      <w:r w:rsidRPr="00BC3C20">
        <w:rPr>
          <w:rFonts w:ascii="Times New Roman" w:hAnsi="Times New Roman" w:cs="Times New Roman"/>
          <w:color w:val="auto"/>
          <w:sz w:val="28"/>
          <w:szCs w:val="28"/>
          <w:lang w:val="ru-RU"/>
        </w:rPr>
        <w:t>эктиматозный</w:t>
      </w:r>
      <w:proofErr w:type="gramEnd"/>
    </w:p>
    <w:p w:rsidR="003209F0" w:rsidRPr="00BC3C20" w:rsidRDefault="003209F0" w:rsidP="00FE57D8">
      <w:pPr>
        <w:pStyle w:val="Questionvar"/>
        <w:numPr>
          <w:ilvl w:val="0"/>
          <w:numId w:val="188"/>
        </w:numPr>
        <w:spacing w:line="240" w:lineRule="auto"/>
        <w:rPr>
          <w:rFonts w:ascii="Times New Roman" w:hAnsi="Times New Roman" w:cs="Times New Roman"/>
          <w:color w:val="auto"/>
          <w:sz w:val="28"/>
          <w:szCs w:val="28"/>
          <w:lang w:val="ru-RU"/>
        </w:rPr>
      </w:pPr>
      <w:proofErr w:type="gramStart"/>
      <w:r w:rsidRPr="00BC3C20">
        <w:rPr>
          <w:rFonts w:ascii="Times New Roman" w:hAnsi="Times New Roman" w:cs="Times New Roman"/>
          <w:color w:val="auto"/>
          <w:sz w:val="28"/>
          <w:szCs w:val="28"/>
          <w:lang w:val="ru-RU"/>
        </w:rPr>
        <w:t>рупиоидный</w:t>
      </w:r>
      <w:proofErr w:type="gramEnd"/>
    </w:p>
    <w:p w:rsidR="003209F0" w:rsidRPr="00BC3C20" w:rsidRDefault="003209F0" w:rsidP="003209F0">
      <w:pPr>
        <w:ind w:firstLine="709"/>
        <w:jc w:val="both"/>
        <w:rPr>
          <w:rFonts w:ascii="Times New Roman" w:hAnsi="Times New Roman" w:cs="Times New Roman"/>
          <w:sz w:val="28"/>
          <w:szCs w:val="28"/>
          <w:u w:val="single"/>
        </w:rPr>
      </w:pPr>
    </w:p>
    <w:p w:rsidR="003209F0" w:rsidRPr="00BC3C20" w:rsidRDefault="003209F0" w:rsidP="003209F0">
      <w:pPr>
        <w:ind w:firstLine="709"/>
        <w:jc w:val="both"/>
        <w:rPr>
          <w:rFonts w:ascii="Times New Roman" w:hAnsi="Times New Roman" w:cs="Times New Roman"/>
          <w:sz w:val="28"/>
          <w:szCs w:val="28"/>
        </w:rPr>
      </w:pPr>
    </w:p>
    <w:p w:rsidR="003209F0" w:rsidRPr="00BC3C20" w:rsidRDefault="003209F0" w:rsidP="003209F0">
      <w:pPr>
        <w:jc w:val="both"/>
        <w:rPr>
          <w:rFonts w:ascii="Times New Roman" w:hAnsi="Times New Roman" w:cs="Times New Roman"/>
          <w:sz w:val="28"/>
          <w:szCs w:val="28"/>
        </w:rPr>
      </w:pPr>
      <w:r w:rsidRPr="00BC3C20">
        <w:rPr>
          <w:rFonts w:ascii="Times New Roman" w:hAnsi="Times New Roman" w:cs="Times New Roman"/>
          <w:sz w:val="28"/>
          <w:szCs w:val="28"/>
        </w:rPr>
        <w:lastRenderedPageBreak/>
        <w:t>26. Твердый шанкр может осложняться:</w:t>
      </w:r>
    </w:p>
    <w:p w:rsidR="003209F0" w:rsidRPr="00BC3C20" w:rsidRDefault="003209F0" w:rsidP="00FE57D8">
      <w:pPr>
        <w:numPr>
          <w:ilvl w:val="0"/>
          <w:numId w:val="189"/>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фимозом</w:t>
      </w:r>
      <w:proofErr w:type="gramEnd"/>
    </w:p>
    <w:p w:rsidR="003209F0" w:rsidRPr="00BC3C20" w:rsidRDefault="003209F0" w:rsidP="00FE57D8">
      <w:pPr>
        <w:numPr>
          <w:ilvl w:val="0"/>
          <w:numId w:val="189"/>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парафимозом</w:t>
      </w:r>
      <w:proofErr w:type="gramEnd"/>
    </w:p>
    <w:p w:rsidR="003209F0" w:rsidRPr="00BC3C20" w:rsidRDefault="003209F0" w:rsidP="00FE57D8">
      <w:pPr>
        <w:numPr>
          <w:ilvl w:val="0"/>
          <w:numId w:val="189"/>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баланопоститом</w:t>
      </w:r>
      <w:proofErr w:type="gramEnd"/>
    </w:p>
    <w:p w:rsidR="003209F0" w:rsidRPr="00BC3C20" w:rsidRDefault="003209F0" w:rsidP="00FE57D8">
      <w:pPr>
        <w:numPr>
          <w:ilvl w:val="0"/>
          <w:numId w:val="189"/>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баланитом</w:t>
      </w:r>
      <w:proofErr w:type="gramEnd"/>
    </w:p>
    <w:p w:rsidR="003209F0" w:rsidRPr="00BC3C20" w:rsidRDefault="003209F0" w:rsidP="00FE57D8">
      <w:pPr>
        <w:numPr>
          <w:ilvl w:val="0"/>
          <w:numId w:val="189"/>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всем</w:t>
      </w:r>
      <w:proofErr w:type="gramEnd"/>
      <w:r w:rsidRPr="00BC3C20">
        <w:rPr>
          <w:rFonts w:ascii="Times New Roman" w:hAnsi="Times New Roman" w:cs="Times New Roman"/>
          <w:sz w:val="28"/>
          <w:szCs w:val="28"/>
        </w:rPr>
        <w:t xml:space="preserve"> перечисленным</w:t>
      </w:r>
    </w:p>
    <w:p w:rsidR="003209F0" w:rsidRPr="00BC3C20" w:rsidRDefault="003209F0" w:rsidP="003209F0">
      <w:pPr>
        <w:ind w:firstLine="709"/>
        <w:jc w:val="both"/>
        <w:rPr>
          <w:rFonts w:ascii="Times New Roman" w:hAnsi="Times New Roman" w:cs="Times New Roman"/>
          <w:sz w:val="28"/>
          <w:szCs w:val="28"/>
        </w:rPr>
      </w:pPr>
    </w:p>
    <w:p w:rsidR="003209F0" w:rsidRPr="00BC3C20" w:rsidRDefault="003209F0" w:rsidP="003209F0">
      <w:pPr>
        <w:jc w:val="both"/>
        <w:rPr>
          <w:rFonts w:ascii="Times New Roman" w:hAnsi="Times New Roman" w:cs="Times New Roman"/>
          <w:sz w:val="28"/>
          <w:szCs w:val="28"/>
        </w:rPr>
      </w:pPr>
      <w:r w:rsidRPr="00BC3C20">
        <w:rPr>
          <w:rFonts w:ascii="Times New Roman" w:hAnsi="Times New Roman" w:cs="Times New Roman"/>
          <w:sz w:val="28"/>
          <w:szCs w:val="28"/>
        </w:rPr>
        <w:t>27. Для твердого шанкра характерны признаки:</w:t>
      </w:r>
    </w:p>
    <w:p w:rsidR="003209F0" w:rsidRPr="00BC3C20" w:rsidRDefault="003209F0" w:rsidP="00FE57D8">
      <w:pPr>
        <w:numPr>
          <w:ilvl w:val="0"/>
          <w:numId w:val="190"/>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болезненность</w:t>
      </w:r>
      <w:proofErr w:type="gramEnd"/>
    </w:p>
    <w:p w:rsidR="003209F0" w:rsidRPr="00BC3C20" w:rsidRDefault="003209F0" w:rsidP="00FE57D8">
      <w:pPr>
        <w:numPr>
          <w:ilvl w:val="0"/>
          <w:numId w:val="190"/>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четкие</w:t>
      </w:r>
      <w:proofErr w:type="gramEnd"/>
      <w:r w:rsidRPr="00BC3C20">
        <w:rPr>
          <w:rFonts w:ascii="Times New Roman" w:hAnsi="Times New Roman" w:cs="Times New Roman"/>
          <w:sz w:val="28"/>
          <w:szCs w:val="28"/>
        </w:rPr>
        <w:t xml:space="preserve"> границы, уплотнение в основании</w:t>
      </w:r>
    </w:p>
    <w:p w:rsidR="003209F0" w:rsidRPr="00BC3C20" w:rsidRDefault="003209F0" w:rsidP="00FE57D8">
      <w:pPr>
        <w:numPr>
          <w:ilvl w:val="0"/>
          <w:numId w:val="190"/>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мягкая</w:t>
      </w:r>
      <w:proofErr w:type="gramEnd"/>
      <w:r w:rsidRPr="00BC3C20">
        <w:rPr>
          <w:rFonts w:ascii="Times New Roman" w:hAnsi="Times New Roman" w:cs="Times New Roman"/>
          <w:sz w:val="28"/>
          <w:szCs w:val="28"/>
        </w:rPr>
        <w:t xml:space="preserve"> консистенция</w:t>
      </w:r>
    </w:p>
    <w:p w:rsidR="003209F0" w:rsidRPr="00BC3C20" w:rsidRDefault="003209F0" w:rsidP="00FE57D8">
      <w:pPr>
        <w:numPr>
          <w:ilvl w:val="0"/>
          <w:numId w:val="190"/>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гнойное</w:t>
      </w:r>
      <w:proofErr w:type="gramEnd"/>
      <w:r w:rsidRPr="00BC3C20">
        <w:rPr>
          <w:rFonts w:ascii="Times New Roman" w:hAnsi="Times New Roman" w:cs="Times New Roman"/>
          <w:sz w:val="28"/>
          <w:szCs w:val="28"/>
        </w:rPr>
        <w:t xml:space="preserve"> отделяемое</w:t>
      </w:r>
    </w:p>
    <w:p w:rsidR="003209F0" w:rsidRPr="00BC3C20" w:rsidRDefault="003209F0" w:rsidP="00FE57D8">
      <w:pPr>
        <w:numPr>
          <w:ilvl w:val="0"/>
          <w:numId w:val="190"/>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острое</w:t>
      </w:r>
      <w:proofErr w:type="gramEnd"/>
      <w:r w:rsidRPr="00BC3C20">
        <w:rPr>
          <w:rFonts w:ascii="Times New Roman" w:hAnsi="Times New Roman" w:cs="Times New Roman"/>
          <w:sz w:val="28"/>
          <w:szCs w:val="28"/>
        </w:rPr>
        <w:t xml:space="preserve"> воспаление</w:t>
      </w:r>
    </w:p>
    <w:p w:rsidR="003209F0" w:rsidRPr="00BC3C20" w:rsidRDefault="003209F0" w:rsidP="003209F0">
      <w:pPr>
        <w:ind w:firstLine="709"/>
        <w:jc w:val="both"/>
        <w:rPr>
          <w:rFonts w:ascii="Times New Roman" w:hAnsi="Times New Roman" w:cs="Times New Roman"/>
          <w:sz w:val="28"/>
          <w:szCs w:val="28"/>
        </w:rPr>
      </w:pPr>
    </w:p>
    <w:p w:rsidR="003209F0" w:rsidRPr="00BC3C20" w:rsidRDefault="003209F0" w:rsidP="003209F0">
      <w:pPr>
        <w:jc w:val="both"/>
        <w:rPr>
          <w:rFonts w:ascii="Times New Roman" w:hAnsi="Times New Roman" w:cs="Times New Roman"/>
          <w:sz w:val="28"/>
          <w:szCs w:val="28"/>
        </w:rPr>
      </w:pPr>
      <w:r w:rsidRPr="00BC3C20">
        <w:rPr>
          <w:rFonts w:ascii="Times New Roman" w:hAnsi="Times New Roman" w:cs="Times New Roman"/>
          <w:sz w:val="28"/>
          <w:szCs w:val="28"/>
        </w:rPr>
        <w:t>28. Для регионарного лимфаденита в первичном периоде сифилиса характерно:</w:t>
      </w:r>
    </w:p>
    <w:p w:rsidR="003209F0" w:rsidRPr="00BC3C20" w:rsidRDefault="003209F0" w:rsidP="00FE57D8">
      <w:pPr>
        <w:numPr>
          <w:ilvl w:val="0"/>
          <w:numId w:val="191"/>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безболезненность</w:t>
      </w:r>
      <w:proofErr w:type="gramEnd"/>
      <w:r w:rsidRPr="00BC3C20">
        <w:rPr>
          <w:rFonts w:ascii="Times New Roman" w:hAnsi="Times New Roman" w:cs="Times New Roman"/>
          <w:sz w:val="28"/>
          <w:szCs w:val="28"/>
        </w:rPr>
        <w:t xml:space="preserve"> и плотно-эластическая консистенция</w:t>
      </w:r>
    </w:p>
    <w:p w:rsidR="003209F0" w:rsidRPr="00BC3C20" w:rsidRDefault="003209F0" w:rsidP="00FE57D8">
      <w:pPr>
        <w:numPr>
          <w:ilvl w:val="0"/>
          <w:numId w:val="191"/>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спаянность</w:t>
      </w:r>
      <w:proofErr w:type="gramEnd"/>
      <w:r w:rsidRPr="00BC3C20">
        <w:rPr>
          <w:rFonts w:ascii="Times New Roman" w:hAnsi="Times New Roman" w:cs="Times New Roman"/>
          <w:sz w:val="28"/>
          <w:szCs w:val="28"/>
        </w:rPr>
        <w:t xml:space="preserve"> между собой </w:t>
      </w:r>
    </w:p>
    <w:p w:rsidR="003209F0" w:rsidRPr="00BC3C20" w:rsidRDefault="003209F0" w:rsidP="00FE57D8">
      <w:pPr>
        <w:numPr>
          <w:ilvl w:val="0"/>
          <w:numId w:val="191"/>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воспаление</w:t>
      </w:r>
      <w:proofErr w:type="gramEnd"/>
      <w:r w:rsidRPr="00BC3C20">
        <w:rPr>
          <w:rFonts w:ascii="Times New Roman" w:hAnsi="Times New Roman" w:cs="Times New Roman"/>
          <w:sz w:val="28"/>
          <w:szCs w:val="28"/>
        </w:rPr>
        <w:t xml:space="preserve"> кожи </w:t>
      </w:r>
    </w:p>
    <w:p w:rsidR="003209F0" w:rsidRPr="00BC3C20" w:rsidRDefault="003209F0" w:rsidP="00FE57D8">
      <w:pPr>
        <w:numPr>
          <w:ilvl w:val="0"/>
          <w:numId w:val="191"/>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мягкая</w:t>
      </w:r>
      <w:proofErr w:type="gramEnd"/>
      <w:r w:rsidRPr="00BC3C20">
        <w:rPr>
          <w:rFonts w:ascii="Times New Roman" w:hAnsi="Times New Roman" w:cs="Times New Roman"/>
          <w:sz w:val="28"/>
          <w:szCs w:val="28"/>
        </w:rPr>
        <w:t xml:space="preserve"> консистенция</w:t>
      </w:r>
    </w:p>
    <w:p w:rsidR="003209F0" w:rsidRPr="00BC3C20" w:rsidRDefault="003209F0" w:rsidP="00FE57D8">
      <w:pPr>
        <w:numPr>
          <w:ilvl w:val="0"/>
          <w:numId w:val="191"/>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образование</w:t>
      </w:r>
      <w:proofErr w:type="gramEnd"/>
      <w:r w:rsidRPr="00BC3C20">
        <w:rPr>
          <w:rFonts w:ascii="Times New Roman" w:hAnsi="Times New Roman" w:cs="Times New Roman"/>
          <w:sz w:val="28"/>
          <w:szCs w:val="28"/>
        </w:rPr>
        <w:t xml:space="preserve"> свищевых ходов</w:t>
      </w:r>
    </w:p>
    <w:p w:rsidR="003209F0" w:rsidRPr="00BC3C20" w:rsidRDefault="003209F0" w:rsidP="003209F0">
      <w:pPr>
        <w:ind w:firstLine="709"/>
        <w:jc w:val="both"/>
        <w:rPr>
          <w:rFonts w:ascii="Times New Roman" w:hAnsi="Times New Roman" w:cs="Times New Roman"/>
          <w:sz w:val="28"/>
          <w:szCs w:val="28"/>
        </w:rPr>
      </w:pPr>
    </w:p>
    <w:p w:rsidR="003209F0" w:rsidRPr="00BC3C20" w:rsidRDefault="003209F0" w:rsidP="003209F0">
      <w:pPr>
        <w:jc w:val="both"/>
        <w:rPr>
          <w:rFonts w:ascii="Times New Roman" w:hAnsi="Times New Roman" w:cs="Times New Roman"/>
          <w:sz w:val="28"/>
          <w:szCs w:val="28"/>
        </w:rPr>
      </w:pPr>
      <w:r w:rsidRPr="00BC3C20">
        <w:rPr>
          <w:rFonts w:ascii="Times New Roman" w:hAnsi="Times New Roman" w:cs="Times New Roman"/>
          <w:sz w:val="28"/>
          <w:szCs w:val="28"/>
        </w:rPr>
        <w:t>29.  Какой раствор применяется перед забором материала с поверхности твердого шанкра?</w:t>
      </w:r>
    </w:p>
    <w:p w:rsidR="003209F0" w:rsidRPr="00BC3C20" w:rsidRDefault="003209F0" w:rsidP="00FE57D8">
      <w:pPr>
        <w:numPr>
          <w:ilvl w:val="0"/>
          <w:numId w:val="192"/>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азотнокислого</w:t>
      </w:r>
      <w:proofErr w:type="gramEnd"/>
      <w:r w:rsidRPr="00BC3C20">
        <w:rPr>
          <w:rFonts w:ascii="Times New Roman" w:hAnsi="Times New Roman" w:cs="Times New Roman"/>
          <w:sz w:val="28"/>
          <w:szCs w:val="28"/>
        </w:rPr>
        <w:t xml:space="preserve"> серебра</w:t>
      </w:r>
    </w:p>
    <w:p w:rsidR="003209F0" w:rsidRPr="00BC3C20" w:rsidRDefault="003209F0" w:rsidP="00FE57D8">
      <w:pPr>
        <w:numPr>
          <w:ilvl w:val="0"/>
          <w:numId w:val="192"/>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физиологический</w:t>
      </w:r>
      <w:proofErr w:type="gramEnd"/>
      <w:r w:rsidRPr="00BC3C20">
        <w:rPr>
          <w:rFonts w:ascii="Times New Roman" w:hAnsi="Times New Roman" w:cs="Times New Roman"/>
          <w:sz w:val="28"/>
          <w:szCs w:val="28"/>
        </w:rPr>
        <w:t xml:space="preserve"> раствор</w:t>
      </w:r>
    </w:p>
    <w:p w:rsidR="003209F0" w:rsidRPr="00BC3C20" w:rsidRDefault="003209F0" w:rsidP="00FE57D8">
      <w:pPr>
        <w:numPr>
          <w:ilvl w:val="0"/>
          <w:numId w:val="192"/>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борной</w:t>
      </w:r>
      <w:proofErr w:type="gramEnd"/>
      <w:r w:rsidRPr="00BC3C20">
        <w:rPr>
          <w:rFonts w:ascii="Times New Roman" w:hAnsi="Times New Roman" w:cs="Times New Roman"/>
          <w:sz w:val="28"/>
          <w:szCs w:val="28"/>
        </w:rPr>
        <w:t xml:space="preserve"> кислоты</w:t>
      </w:r>
    </w:p>
    <w:p w:rsidR="003209F0" w:rsidRPr="00BC3C20" w:rsidRDefault="003209F0" w:rsidP="00FE57D8">
      <w:pPr>
        <w:numPr>
          <w:ilvl w:val="0"/>
          <w:numId w:val="192"/>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мирамистина</w:t>
      </w:r>
      <w:proofErr w:type="gramEnd"/>
    </w:p>
    <w:p w:rsidR="003209F0" w:rsidRPr="00BC3C20" w:rsidRDefault="003209F0" w:rsidP="00FE57D8">
      <w:pPr>
        <w:numPr>
          <w:ilvl w:val="0"/>
          <w:numId w:val="192"/>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хлоргексидина</w:t>
      </w:r>
      <w:proofErr w:type="gramEnd"/>
    </w:p>
    <w:p w:rsidR="003209F0" w:rsidRPr="00BC3C20" w:rsidRDefault="003209F0" w:rsidP="003209F0">
      <w:pPr>
        <w:ind w:firstLine="709"/>
        <w:jc w:val="both"/>
        <w:rPr>
          <w:rFonts w:ascii="Times New Roman" w:hAnsi="Times New Roman" w:cs="Times New Roman"/>
          <w:sz w:val="28"/>
          <w:szCs w:val="28"/>
        </w:rPr>
      </w:pPr>
    </w:p>
    <w:p w:rsidR="003209F0" w:rsidRPr="00BC3C20" w:rsidRDefault="003209F0" w:rsidP="003209F0">
      <w:pPr>
        <w:jc w:val="both"/>
        <w:rPr>
          <w:rFonts w:ascii="Times New Roman" w:hAnsi="Times New Roman" w:cs="Times New Roman"/>
          <w:sz w:val="28"/>
          <w:szCs w:val="28"/>
        </w:rPr>
      </w:pPr>
      <w:r w:rsidRPr="00BC3C20">
        <w:rPr>
          <w:rFonts w:ascii="Times New Roman" w:hAnsi="Times New Roman" w:cs="Times New Roman"/>
          <w:sz w:val="28"/>
          <w:szCs w:val="28"/>
        </w:rPr>
        <w:t xml:space="preserve">30. Вторичные сифилиды слизистых оболочек: </w:t>
      </w:r>
    </w:p>
    <w:p w:rsidR="003209F0" w:rsidRPr="00BC3C20" w:rsidRDefault="003209F0" w:rsidP="00FE57D8">
      <w:pPr>
        <w:numPr>
          <w:ilvl w:val="0"/>
          <w:numId w:val="193"/>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встречаются</w:t>
      </w:r>
      <w:proofErr w:type="gramEnd"/>
      <w:r w:rsidRPr="00BC3C20">
        <w:rPr>
          <w:rFonts w:ascii="Times New Roman" w:hAnsi="Times New Roman" w:cs="Times New Roman"/>
          <w:sz w:val="28"/>
          <w:szCs w:val="28"/>
        </w:rPr>
        <w:t xml:space="preserve"> редко</w:t>
      </w:r>
    </w:p>
    <w:p w:rsidR="003209F0" w:rsidRPr="00BC3C20" w:rsidRDefault="003209F0" w:rsidP="00FE57D8">
      <w:pPr>
        <w:numPr>
          <w:ilvl w:val="0"/>
          <w:numId w:val="193"/>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наблюдаются</w:t>
      </w:r>
      <w:proofErr w:type="gramEnd"/>
      <w:r w:rsidRPr="00BC3C20">
        <w:rPr>
          <w:rFonts w:ascii="Times New Roman" w:hAnsi="Times New Roman" w:cs="Times New Roman"/>
          <w:sz w:val="28"/>
          <w:szCs w:val="28"/>
        </w:rPr>
        <w:t xml:space="preserve"> в виде папулезных и пятнистых высыпаний</w:t>
      </w:r>
    </w:p>
    <w:p w:rsidR="003209F0" w:rsidRPr="00BC3C20" w:rsidRDefault="003209F0" w:rsidP="00FE57D8">
      <w:pPr>
        <w:numPr>
          <w:ilvl w:val="0"/>
          <w:numId w:val="193"/>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имеются</w:t>
      </w:r>
      <w:proofErr w:type="gramEnd"/>
      <w:r w:rsidRPr="00BC3C20">
        <w:rPr>
          <w:rFonts w:ascii="Times New Roman" w:hAnsi="Times New Roman" w:cs="Times New Roman"/>
          <w:sz w:val="28"/>
          <w:szCs w:val="28"/>
        </w:rPr>
        <w:t xml:space="preserve"> нечеткие границы</w:t>
      </w:r>
    </w:p>
    <w:p w:rsidR="003209F0" w:rsidRPr="00BC3C20" w:rsidRDefault="003209F0" w:rsidP="00FE57D8">
      <w:pPr>
        <w:numPr>
          <w:ilvl w:val="0"/>
          <w:numId w:val="193"/>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малоконтагиозны</w:t>
      </w:r>
      <w:proofErr w:type="gramEnd"/>
    </w:p>
    <w:p w:rsidR="003209F0" w:rsidRPr="00BC3C20" w:rsidRDefault="003209F0" w:rsidP="00FE57D8">
      <w:pPr>
        <w:numPr>
          <w:ilvl w:val="0"/>
          <w:numId w:val="193"/>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разрешаются</w:t>
      </w:r>
      <w:proofErr w:type="gramEnd"/>
      <w:r w:rsidRPr="00BC3C20">
        <w:rPr>
          <w:rFonts w:ascii="Times New Roman" w:hAnsi="Times New Roman" w:cs="Times New Roman"/>
          <w:sz w:val="28"/>
          <w:szCs w:val="28"/>
        </w:rPr>
        <w:t xml:space="preserve"> с образованием рубцов</w:t>
      </w:r>
    </w:p>
    <w:p w:rsidR="003209F0" w:rsidRPr="00BC3C20" w:rsidRDefault="003209F0" w:rsidP="003209F0">
      <w:pPr>
        <w:ind w:firstLine="709"/>
        <w:jc w:val="both"/>
        <w:rPr>
          <w:rFonts w:ascii="Times New Roman" w:hAnsi="Times New Roman" w:cs="Times New Roman"/>
          <w:sz w:val="28"/>
          <w:szCs w:val="28"/>
        </w:rPr>
      </w:pPr>
    </w:p>
    <w:p w:rsidR="003209F0" w:rsidRPr="00BC3C20" w:rsidRDefault="003209F0" w:rsidP="003209F0">
      <w:pPr>
        <w:jc w:val="both"/>
        <w:rPr>
          <w:rFonts w:ascii="Times New Roman" w:hAnsi="Times New Roman" w:cs="Times New Roman"/>
          <w:sz w:val="28"/>
          <w:szCs w:val="28"/>
        </w:rPr>
      </w:pPr>
      <w:r w:rsidRPr="00BC3C20">
        <w:rPr>
          <w:rFonts w:ascii="Times New Roman" w:hAnsi="Times New Roman" w:cs="Times New Roman"/>
          <w:sz w:val="28"/>
          <w:szCs w:val="28"/>
        </w:rPr>
        <w:t xml:space="preserve">31. Для вторичного периода характерны высыпания, кроме: </w:t>
      </w:r>
    </w:p>
    <w:p w:rsidR="003209F0" w:rsidRPr="00BC3C20" w:rsidRDefault="003209F0" w:rsidP="00FE57D8">
      <w:pPr>
        <w:numPr>
          <w:ilvl w:val="0"/>
          <w:numId w:val="194"/>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lastRenderedPageBreak/>
        <w:t>узлов</w:t>
      </w:r>
      <w:proofErr w:type="gramEnd"/>
    </w:p>
    <w:p w:rsidR="003209F0" w:rsidRPr="00BC3C20" w:rsidRDefault="003209F0" w:rsidP="00FE57D8">
      <w:pPr>
        <w:numPr>
          <w:ilvl w:val="0"/>
          <w:numId w:val="194"/>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розеол</w:t>
      </w:r>
      <w:proofErr w:type="gramEnd"/>
    </w:p>
    <w:p w:rsidR="003209F0" w:rsidRPr="00BC3C20" w:rsidRDefault="003209F0" w:rsidP="00FE57D8">
      <w:pPr>
        <w:numPr>
          <w:ilvl w:val="0"/>
          <w:numId w:val="194"/>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папул</w:t>
      </w:r>
      <w:proofErr w:type="gramEnd"/>
    </w:p>
    <w:p w:rsidR="003209F0" w:rsidRPr="00BC3C20" w:rsidRDefault="003209F0" w:rsidP="00FE57D8">
      <w:pPr>
        <w:numPr>
          <w:ilvl w:val="0"/>
          <w:numId w:val="194"/>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пустул</w:t>
      </w:r>
      <w:proofErr w:type="gramEnd"/>
    </w:p>
    <w:p w:rsidR="003209F0" w:rsidRPr="00BC3C20" w:rsidRDefault="003209F0" w:rsidP="00FE57D8">
      <w:pPr>
        <w:numPr>
          <w:ilvl w:val="0"/>
          <w:numId w:val="194"/>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алопеции</w:t>
      </w:r>
      <w:proofErr w:type="gramEnd"/>
    </w:p>
    <w:p w:rsidR="003209F0" w:rsidRPr="00BC3C20" w:rsidRDefault="003209F0" w:rsidP="003209F0">
      <w:pPr>
        <w:ind w:firstLine="709"/>
        <w:jc w:val="both"/>
        <w:rPr>
          <w:rFonts w:ascii="Times New Roman" w:hAnsi="Times New Roman" w:cs="Times New Roman"/>
          <w:sz w:val="28"/>
          <w:szCs w:val="28"/>
        </w:rPr>
      </w:pPr>
    </w:p>
    <w:p w:rsidR="003209F0" w:rsidRPr="00BC3C20" w:rsidRDefault="003209F0" w:rsidP="003209F0">
      <w:pPr>
        <w:jc w:val="both"/>
        <w:rPr>
          <w:rFonts w:ascii="Times New Roman" w:hAnsi="Times New Roman" w:cs="Times New Roman"/>
          <w:sz w:val="28"/>
          <w:szCs w:val="28"/>
        </w:rPr>
      </w:pPr>
      <w:r w:rsidRPr="00BC3C20">
        <w:rPr>
          <w:rFonts w:ascii="Times New Roman" w:hAnsi="Times New Roman" w:cs="Times New Roman"/>
          <w:sz w:val="28"/>
          <w:szCs w:val="28"/>
        </w:rPr>
        <w:t xml:space="preserve">32.  </w:t>
      </w:r>
      <w:proofErr w:type="gramStart"/>
      <w:r w:rsidRPr="00BC3C20">
        <w:rPr>
          <w:rFonts w:ascii="Times New Roman" w:hAnsi="Times New Roman" w:cs="Times New Roman"/>
          <w:sz w:val="28"/>
          <w:szCs w:val="28"/>
        </w:rPr>
        <w:t>При  какой</w:t>
      </w:r>
      <w:proofErr w:type="gramEnd"/>
      <w:r w:rsidRPr="00BC3C20">
        <w:rPr>
          <w:rFonts w:ascii="Times New Roman" w:hAnsi="Times New Roman" w:cs="Times New Roman"/>
          <w:sz w:val="28"/>
          <w:szCs w:val="28"/>
        </w:rPr>
        <w:t xml:space="preserve">  локализации  первичной  сифиломы  может  отмечаться болезненность:</w:t>
      </w:r>
    </w:p>
    <w:p w:rsidR="003209F0" w:rsidRPr="00BC3C20" w:rsidRDefault="003209F0" w:rsidP="00FE57D8">
      <w:pPr>
        <w:numPr>
          <w:ilvl w:val="0"/>
          <w:numId w:val="195"/>
        </w:numPr>
        <w:spacing w:after="0" w:line="240" w:lineRule="auto"/>
        <w:jc w:val="both"/>
        <w:rPr>
          <w:rFonts w:ascii="Times New Roman" w:hAnsi="Times New Roman" w:cs="Times New Roman"/>
          <w:sz w:val="28"/>
          <w:szCs w:val="28"/>
        </w:rPr>
      </w:pPr>
      <w:r w:rsidRPr="00BC3C20">
        <w:rPr>
          <w:rFonts w:ascii="Times New Roman" w:hAnsi="Times New Roman" w:cs="Times New Roman"/>
          <w:sz w:val="28"/>
          <w:szCs w:val="28"/>
        </w:rPr>
        <w:t>При шанкре-амигдалите</w:t>
      </w:r>
    </w:p>
    <w:p w:rsidR="003209F0" w:rsidRPr="00BC3C20" w:rsidRDefault="003209F0" w:rsidP="00FE57D8">
      <w:pPr>
        <w:numPr>
          <w:ilvl w:val="0"/>
          <w:numId w:val="195"/>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в</w:t>
      </w:r>
      <w:proofErr w:type="gramEnd"/>
      <w:r w:rsidRPr="00BC3C20">
        <w:rPr>
          <w:rFonts w:ascii="Times New Roman" w:hAnsi="Times New Roman" w:cs="Times New Roman"/>
          <w:sz w:val="28"/>
          <w:szCs w:val="28"/>
        </w:rPr>
        <w:t xml:space="preserve"> области ануса</w:t>
      </w:r>
    </w:p>
    <w:p w:rsidR="003209F0" w:rsidRPr="00BC3C20" w:rsidRDefault="003209F0" w:rsidP="00FE57D8">
      <w:pPr>
        <w:numPr>
          <w:ilvl w:val="0"/>
          <w:numId w:val="195"/>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при</w:t>
      </w:r>
      <w:proofErr w:type="gramEnd"/>
      <w:r w:rsidRPr="00BC3C20">
        <w:rPr>
          <w:rFonts w:ascii="Times New Roman" w:hAnsi="Times New Roman" w:cs="Times New Roman"/>
          <w:sz w:val="28"/>
          <w:szCs w:val="28"/>
        </w:rPr>
        <w:t xml:space="preserve"> шанкре-панариции</w:t>
      </w:r>
    </w:p>
    <w:p w:rsidR="003209F0" w:rsidRPr="00BC3C20" w:rsidRDefault="003209F0" w:rsidP="00FE57D8">
      <w:pPr>
        <w:numPr>
          <w:ilvl w:val="0"/>
          <w:numId w:val="195"/>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в</w:t>
      </w:r>
      <w:proofErr w:type="gramEnd"/>
      <w:r w:rsidRPr="00BC3C20">
        <w:rPr>
          <w:rFonts w:ascii="Times New Roman" w:hAnsi="Times New Roman" w:cs="Times New Roman"/>
          <w:sz w:val="28"/>
          <w:szCs w:val="28"/>
        </w:rPr>
        <w:t xml:space="preserve"> области лобка</w:t>
      </w:r>
    </w:p>
    <w:p w:rsidR="003209F0" w:rsidRPr="00BC3C20" w:rsidRDefault="003209F0" w:rsidP="00FE57D8">
      <w:pPr>
        <w:numPr>
          <w:ilvl w:val="0"/>
          <w:numId w:val="195"/>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на</w:t>
      </w:r>
      <w:proofErr w:type="gramEnd"/>
      <w:r w:rsidRPr="00BC3C20">
        <w:rPr>
          <w:rFonts w:ascii="Times New Roman" w:hAnsi="Times New Roman" w:cs="Times New Roman"/>
          <w:sz w:val="28"/>
          <w:szCs w:val="28"/>
        </w:rPr>
        <w:t xml:space="preserve"> губе</w:t>
      </w:r>
    </w:p>
    <w:p w:rsidR="003209F0" w:rsidRPr="00BC3C20" w:rsidRDefault="003209F0" w:rsidP="003209F0">
      <w:pPr>
        <w:ind w:firstLine="709"/>
        <w:jc w:val="both"/>
        <w:rPr>
          <w:rFonts w:ascii="Times New Roman" w:hAnsi="Times New Roman" w:cs="Times New Roman"/>
          <w:sz w:val="28"/>
          <w:szCs w:val="28"/>
        </w:rPr>
      </w:pPr>
    </w:p>
    <w:p w:rsidR="003209F0" w:rsidRPr="00BC3C20" w:rsidRDefault="003209F0" w:rsidP="003209F0">
      <w:pPr>
        <w:jc w:val="both"/>
        <w:rPr>
          <w:rFonts w:ascii="Times New Roman" w:hAnsi="Times New Roman" w:cs="Times New Roman"/>
          <w:sz w:val="28"/>
          <w:szCs w:val="28"/>
        </w:rPr>
      </w:pPr>
      <w:r w:rsidRPr="00BC3C20">
        <w:rPr>
          <w:rFonts w:ascii="Times New Roman" w:hAnsi="Times New Roman" w:cs="Times New Roman"/>
          <w:sz w:val="28"/>
          <w:szCs w:val="28"/>
        </w:rPr>
        <w:t>33. Для вторичного сифилиса характерно все перечисленное, кроме:</w:t>
      </w:r>
    </w:p>
    <w:p w:rsidR="003209F0" w:rsidRPr="00BC3C20" w:rsidRDefault="003209F0" w:rsidP="00FE57D8">
      <w:pPr>
        <w:numPr>
          <w:ilvl w:val="0"/>
          <w:numId w:val="196"/>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наличия</w:t>
      </w:r>
      <w:proofErr w:type="gramEnd"/>
      <w:r w:rsidRPr="00BC3C20">
        <w:rPr>
          <w:rFonts w:ascii="Times New Roman" w:hAnsi="Times New Roman" w:cs="Times New Roman"/>
          <w:sz w:val="28"/>
          <w:szCs w:val="28"/>
        </w:rPr>
        <w:t xml:space="preserve"> островоспалительных явлений</w:t>
      </w:r>
    </w:p>
    <w:p w:rsidR="003209F0" w:rsidRPr="00BC3C20" w:rsidRDefault="003209F0" w:rsidP="00FE57D8">
      <w:pPr>
        <w:numPr>
          <w:ilvl w:val="0"/>
          <w:numId w:val="196"/>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поражения</w:t>
      </w:r>
      <w:proofErr w:type="gramEnd"/>
      <w:r w:rsidRPr="00BC3C20">
        <w:rPr>
          <w:rFonts w:ascii="Times New Roman" w:hAnsi="Times New Roman" w:cs="Times New Roman"/>
          <w:sz w:val="28"/>
          <w:szCs w:val="28"/>
        </w:rPr>
        <w:t xml:space="preserve"> ладоней и подошв</w:t>
      </w:r>
    </w:p>
    <w:p w:rsidR="003209F0" w:rsidRPr="00BC3C20" w:rsidRDefault="003209F0" w:rsidP="00FE57D8">
      <w:pPr>
        <w:numPr>
          <w:ilvl w:val="0"/>
          <w:numId w:val="196"/>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отсутствия</w:t>
      </w:r>
      <w:proofErr w:type="gramEnd"/>
      <w:r w:rsidRPr="00BC3C20">
        <w:rPr>
          <w:rFonts w:ascii="Times New Roman" w:hAnsi="Times New Roman" w:cs="Times New Roman"/>
          <w:sz w:val="28"/>
          <w:szCs w:val="28"/>
        </w:rPr>
        <w:t xml:space="preserve"> островоспалительных явлений</w:t>
      </w:r>
    </w:p>
    <w:p w:rsidR="003209F0" w:rsidRPr="00BC3C20" w:rsidRDefault="003209F0" w:rsidP="00FE57D8">
      <w:pPr>
        <w:numPr>
          <w:ilvl w:val="0"/>
          <w:numId w:val="196"/>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полиаденита</w:t>
      </w:r>
      <w:proofErr w:type="gramEnd"/>
    </w:p>
    <w:p w:rsidR="003209F0" w:rsidRPr="00BC3C20" w:rsidRDefault="003209F0" w:rsidP="00FE57D8">
      <w:pPr>
        <w:numPr>
          <w:ilvl w:val="0"/>
          <w:numId w:val="196"/>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поражение</w:t>
      </w:r>
      <w:proofErr w:type="gramEnd"/>
      <w:r w:rsidRPr="00BC3C20">
        <w:rPr>
          <w:rFonts w:ascii="Times New Roman" w:hAnsi="Times New Roman" w:cs="Times New Roman"/>
          <w:sz w:val="28"/>
          <w:szCs w:val="28"/>
        </w:rPr>
        <w:t xml:space="preserve"> слизистых</w:t>
      </w:r>
    </w:p>
    <w:p w:rsidR="003209F0" w:rsidRPr="00BC3C20" w:rsidRDefault="003209F0" w:rsidP="003209F0">
      <w:pPr>
        <w:ind w:firstLine="709"/>
        <w:jc w:val="both"/>
        <w:rPr>
          <w:rFonts w:ascii="Times New Roman" w:hAnsi="Times New Roman" w:cs="Times New Roman"/>
          <w:sz w:val="28"/>
          <w:szCs w:val="28"/>
        </w:rPr>
      </w:pPr>
    </w:p>
    <w:p w:rsidR="003209F0" w:rsidRPr="00BC3C20" w:rsidRDefault="003209F0" w:rsidP="003209F0">
      <w:pPr>
        <w:jc w:val="both"/>
        <w:rPr>
          <w:rFonts w:ascii="Times New Roman" w:hAnsi="Times New Roman" w:cs="Times New Roman"/>
          <w:sz w:val="28"/>
          <w:szCs w:val="28"/>
        </w:rPr>
      </w:pPr>
      <w:r w:rsidRPr="00BC3C20">
        <w:rPr>
          <w:rFonts w:ascii="Times New Roman" w:hAnsi="Times New Roman" w:cs="Times New Roman"/>
          <w:sz w:val="28"/>
          <w:szCs w:val="28"/>
        </w:rPr>
        <w:t>34.Твердый шанкр необходимо дифференцировать с:</w:t>
      </w:r>
    </w:p>
    <w:p w:rsidR="003209F0" w:rsidRPr="00BC3C20" w:rsidRDefault="003209F0" w:rsidP="00FE57D8">
      <w:pPr>
        <w:numPr>
          <w:ilvl w:val="0"/>
          <w:numId w:val="197"/>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трихомонадными</w:t>
      </w:r>
      <w:proofErr w:type="gramEnd"/>
      <w:r w:rsidRPr="00BC3C20">
        <w:rPr>
          <w:rFonts w:ascii="Times New Roman" w:hAnsi="Times New Roman" w:cs="Times New Roman"/>
          <w:sz w:val="28"/>
          <w:szCs w:val="28"/>
        </w:rPr>
        <w:t xml:space="preserve"> язвами</w:t>
      </w:r>
    </w:p>
    <w:p w:rsidR="003209F0" w:rsidRPr="00BC3C20" w:rsidRDefault="003209F0" w:rsidP="00FE57D8">
      <w:pPr>
        <w:numPr>
          <w:ilvl w:val="0"/>
          <w:numId w:val="197"/>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мягким</w:t>
      </w:r>
      <w:proofErr w:type="gramEnd"/>
      <w:r w:rsidRPr="00BC3C20">
        <w:rPr>
          <w:rFonts w:ascii="Times New Roman" w:hAnsi="Times New Roman" w:cs="Times New Roman"/>
          <w:sz w:val="28"/>
          <w:szCs w:val="28"/>
        </w:rPr>
        <w:t xml:space="preserve"> шанкром</w:t>
      </w:r>
    </w:p>
    <w:p w:rsidR="003209F0" w:rsidRPr="00BC3C20" w:rsidRDefault="003209F0" w:rsidP="00FE57D8">
      <w:pPr>
        <w:numPr>
          <w:ilvl w:val="0"/>
          <w:numId w:val="197"/>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генитальным</w:t>
      </w:r>
      <w:proofErr w:type="gramEnd"/>
      <w:r w:rsidRPr="00BC3C20">
        <w:rPr>
          <w:rFonts w:ascii="Times New Roman" w:hAnsi="Times New Roman" w:cs="Times New Roman"/>
          <w:sz w:val="28"/>
          <w:szCs w:val="28"/>
        </w:rPr>
        <w:t xml:space="preserve"> герпесом</w:t>
      </w:r>
    </w:p>
    <w:p w:rsidR="003209F0" w:rsidRPr="00BC3C20" w:rsidRDefault="003209F0" w:rsidP="00FE57D8">
      <w:pPr>
        <w:numPr>
          <w:ilvl w:val="0"/>
          <w:numId w:val="197"/>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шанкриформной</w:t>
      </w:r>
      <w:proofErr w:type="gramEnd"/>
      <w:r w:rsidRPr="00BC3C20">
        <w:rPr>
          <w:rFonts w:ascii="Times New Roman" w:hAnsi="Times New Roman" w:cs="Times New Roman"/>
          <w:sz w:val="28"/>
          <w:szCs w:val="28"/>
        </w:rPr>
        <w:t xml:space="preserve"> пиодермией</w:t>
      </w:r>
    </w:p>
    <w:p w:rsidR="003209F0" w:rsidRPr="00BC3C20" w:rsidRDefault="003209F0" w:rsidP="00FE57D8">
      <w:pPr>
        <w:numPr>
          <w:ilvl w:val="0"/>
          <w:numId w:val="197"/>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всем</w:t>
      </w:r>
      <w:proofErr w:type="gramEnd"/>
      <w:r w:rsidRPr="00BC3C20">
        <w:rPr>
          <w:rFonts w:ascii="Times New Roman" w:hAnsi="Times New Roman" w:cs="Times New Roman"/>
          <w:sz w:val="28"/>
          <w:szCs w:val="28"/>
        </w:rPr>
        <w:t xml:space="preserve"> перечисленным</w:t>
      </w:r>
    </w:p>
    <w:p w:rsidR="003209F0" w:rsidRPr="00BC3C20" w:rsidRDefault="003209F0" w:rsidP="003209F0">
      <w:pPr>
        <w:ind w:firstLine="709"/>
        <w:jc w:val="both"/>
        <w:rPr>
          <w:rFonts w:ascii="Times New Roman" w:hAnsi="Times New Roman" w:cs="Times New Roman"/>
          <w:sz w:val="28"/>
          <w:szCs w:val="28"/>
        </w:rPr>
      </w:pPr>
    </w:p>
    <w:p w:rsidR="003209F0" w:rsidRPr="00BC3C20" w:rsidRDefault="003209F0" w:rsidP="003209F0">
      <w:pPr>
        <w:ind w:firstLine="709"/>
        <w:jc w:val="both"/>
        <w:rPr>
          <w:rFonts w:ascii="Times New Roman" w:hAnsi="Times New Roman" w:cs="Times New Roman"/>
          <w:sz w:val="28"/>
          <w:szCs w:val="28"/>
        </w:rPr>
      </w:pPr>
      <w:r w:rsidRPr="00BC3C20">
        <w:rPr>
          <w:rFonts w:ascii="Times New Roman" w:hAnsi="Times New Roman" w:cs="Times New Roman"/>
          <w:sz w:val="28"/>
          <w:szCs w:val="28"/>
        </w:rPr>
        <w:t>35.  На основании каких признаков выставляется диагноз первичного сифилиса?</w:t>
      </w:r>
    </w:p>
    <w:p w:rsidR="003209F0" w:rsidRPr="00BC3C20" w:rsidRDefault="003209F0" w:rsidP="00FE57D8">
      <w:pPr>
        <w:numPr>
          <w:ilvl w:val="0"/>
          <w:numId w:val="198"/>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конфронтации</w:t>
      </w:r>
      <w:proofErr w:type="gramEnd"/>
    </w:p>
    <w:p w:rsidR="003209F0" w:rsidRPr="00BC3C20" w:rsidRDefault="003209F0" w:rsidP="00FE57D8">
      <w:pPr>
        <w:numPr>
          <w:ilvl w:val="0"/>
          <w:numId w:val="198"/>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серологических</w:t>
      </w:r>
      <w:proofErr w:type="gramEnd"/>
      <w:r w:rsidRPr="00BC3C20">
        <w:rPr>
          <w:rFonts w:ascii="Times New Roman" w:hAnsi="Times New Roman" w:cs="Times New Roman"/>
          <w:sz w:val="28"/>
          <w:szCs w:val="28"/>
        </w:rPr>
        <w:t xml:space="preserve"> данных</w:t>
      </w:r>
    </w:p>
    <w:p w:rsidR="003209F0" w:rsidRPr="00BC3C20" w:rsidRDefault="003209F0" w:rsidP="00FE57D8">
      <w:pPr>
        <w:numPr>
          <w:ilvl w:val="0"/>
          <w:numId w:val="198"/>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обнаружении</w:t>
      </w:r>
      <w:proofErr w:type="gramEnd"/>
      <w:r w:rsidRPr="00BC3C20">
        <w:rPr>
          <w:rFonts w:ascii="Times New Roman" w:hAnsi="Times New Roman" w:cs="Times New Roman"/>
          <w:sz w:val="28"/>
          <w:szCs w:val="28"/>
        </w:rPr>
        <w:t xml:space="preserve"> спирохеты</w:t>
      </w:r>
    </w:p>
    <w:p w:rsidR="003209F0" w:rsidRPr="00BC3C20" w:rsidRDefault="003209F0" w:rsidP="00FE57D8">
      <w:pPr>
        <w:numPr>
          <w:ilvl w:val="0"/>
          <w:numId w:val="198"/>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клинических</w:t>
      </w:r>
      <w:proofErr w:type="gramEnd"/>
      <w:r w:rsidRPr="00BC3C20">
        <w:rPr>
          <w:rFonts w:ascii="Times New Roman" w:hAnsi="Times New Roman" w:cs="Times New Roman"/>
          <w:sz w:val="28"/>
          <w:szCs w:val="28"/>
        </w:rPr>
        <w:t xml:space="preserve"> проявлений</w:t>
      </w:r>
    </w:p>
    <w:p w:rsidR="003209F0" w:rsidRPr="00BC3C20" w:rsidRDefault="003209F0" w:rsidP="00FE57D8">
      <w:pPr>
        <w:numPr>
          <w:ilvl w:val="0"/>
          <w:numId w:val="198"/>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всего</w:t>
      </w:r>
      <w:proofErr w:type="gramEnd"/>
      <w:r w:rsidRPr="00BC3C20">
        <w:rPr>
          <w:rFonts w:ascii="Times New Roman" w:hAnsi="Times New Roman" w:cs="Times New Roman"/>
          <w:sz w:val="28"/>
          <w:szCs w:val="28"/>
        </w:rPr>
        <w:t xml:space="preserve"> перечисленного</w:t>
      </w:r>
    </w:p>
    <w:p w:rsidR="003209F0" w:rsidRPr="00BC3C20" w:rsidRDefault="003209F0" w:rsidP="003209F0">
      <w:pPr>
        <w:ind w:firstLine="709"/>
        <w:jc w:val="both"/>
        <w:rPr>
          <w:rFonts w:ascii="Times New Roman" w:hAnsi="Times New Roman" w:cs="Times New Roman"/>
          <w:sz w:val="28"/>
          <w:szCs w:val="28"/>
        </w:rPr>
      </w:pPr>
    </w:p>
    <w:p w:rsidR="003209F0" w:rsidRPr="00BC3C20" w:rsidRDefault="003209F0" w:rsidP="003209F0">
      <w:pPr>
        <w:ind w:firstLine="709"/>
        <w:jc w:val="both"/>
        <w:rPr>
          <w:rFonts w:ascii="Times New Roman" w:hAnsi="Times New Roman" w:cs="Times New Roman"/>
          <w:sz w:val="28"/>
          <w:szCs w:val="28"/>
        </w:rPr>
      </w:pPr>
    </w:p>
    <w:p w:rsidR="003209F0" w:rsidRPr="00BC3C20" w:rsidRDefault="003209F0" w:rsidP="003209F0">
      <w:pPr>
        <w:ind w:firstLine="709"/>
        <w:jc w:val="both"/>
        <w:rPr>
          <w:rFonts w:ascii="Times New Roman" w:hAnsi="Times New Roman" w:cs="Times New Roman"/>
          <w:sz w:val="28"/>
          <w:szCs w:val="28"/>
        </w:rPr>
      </w:pPr>
      <w:r w:rsidRPr="00BC3C20">
        <w:rPr>
          <w:rFonts w:ascii="Times New Roman" w:hAnsi="Times New Roman" w:cs="Times New Roman"/>
          <w:sz w:val="28"/>
          <w:szCs w:val="28"/>
        </w:rPr>
        <w:t xml:space="preserve">36.  </w:t>
      </w:r>
      <w:proofErr w:type="gramStart"/>
      <w:r w:rsidRPr="00BC3C20">
        <w:rPr>
          <w:rFonts w:ascii="Times New Roman" w:hAnsi="Times New Roman" w:cs="Times New Roman"/>
          <w:sz w:val="28"/>
          <w:szCs w:val="28"/>
        </w:rPr>
        <w:t>Сифилитическую  розеолу</w:t>
      </w:r>
      <w:proofErr w:type="gramEnd"/>
      <w:r w:rsidRPr="00BC3C20">
        <w:rPr>
          <w:rFonts w:ascii="Times New Roman" w:hAnsi="Times New Roman" w:cs="Times New Roman"/>
          <w:sz w:val="28"/>
          <w:szCs w:val="28"/>
        </w:rPr>
        <w:t xml:space="preserve">  необходимо  дифференцировать  со </w:t>
      </w:r>
    </w:p>
    <w:p w:rsidR="003209F0" w:rsidRPr="00BC3C20" w:rsidRDefault="003209F0" w:rsidP="003209F0">
      <w:pPr>
        <w:ind w:firstLine="709"/>
        <w:jc w:val="both"/>
        <w:rPr>
          <w:rFonts w:ascii="Times New Roman" w:hAnsi="Times New Roman" w:cs="Times New Roman"/>
          <w:sz w:val="28"/>
          <w:szCs w:val="28"/>
        </w:rPr>
      </w:pPr>
      <w:proofErr w:type="gramStart"/>
      <w:r w:rsidRPr="00BC3C20">
        <w:rPr>
          <w:rFonts w:ascii="Times New Roman" w:hAnsi="Times New Roman" w:cs="Times New Roman"/>
          <w:sz w:val="28"/>
          <w:szCs w:val="28"/>
        </w:rPr>
        <w:lastRenderedPageBreak/>
        <w:t>всем</w:t>
      </w:r>
      <w:proofErr w:type="gramEnd"/>
      <w:r w:rsidRPr="00BC3C20">
        <w:rPr>
          <w:rFonts w:ascii="Times New Roman" w:hAnsi="Times New Roman" w:cs="Times New Roman"/>
          <w:sz w:val="28"/>
          <w:szCs w:val="28"/>
        </w:rPr>
        <w:t xml:space="preserve">, кроме: </w:t>
      </w:r>
    </w:p>
    <w:p w:rsidR="003209F0" w:rsidRPr="00BC3C20" w:rsidRDefault="003209F0" w:rsidP="00FE57D8">
      <w:pPr>
        <w:numPr>
          <w:ilvl w:val="0"/>
          <w:numId w:val="199"/>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краснухи</w:t>
      </w:r>
      <w:proofErr w:type="gramEnd"/>
    </w:p>
    <w:p w:rsidR="003209F0" w:rsidRPr="00BC3C20" w:rsidRDefault="003209F0" w:rsidP="00FE57D8">
      <w:pPr>
        <w:numPr>
          <w:ilvl w:val="0"/>
          <w:numId w:val="199"/>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токсидермии</w:t>
      </w:r>
      <w:proofErr w:type="gramEnd"/>
    </w:p>
    <w:p w:rsidR="003209F0" w:rsidRPr="00BC3C20" w:rsidRDefault="003209F0" w:rsidP="00FE57D8">
      <w:pPr>
        <w:numPr>
          <w:ilvl w:val="0"/>
          <w:numId w:val="199"/>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дерматита</w:t>
      </w:r>
      <w:proofErr w:type="gramEnd"/>
      <w:r w:rsidRPr="00BC3C20">
        <w:rPr>
          <w:rFonts w:ascii="Times New Roman" w:hAnsi="Times New Roman" w:cs="Times New Roman"/>
          <w:sz w:val="28"/>
          <w:szCs w:val="28"/>
        </w:rPr>
        <w:t xml:space="preserve"> Дюринга</w:t>
      </w:r>
    </w:p>
    <w:p w:rsidR="003209F0" w:rsidRPr="00BC3C20" w:rsidRDefault="003209F0" w:rsidP="00FE57D8">
      <w:pPr>
        <w:numPr>
          <w:ilvl w:val="0"/>
          <w:numId w:val="199"/>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розового</w:t>
      </w:r>
      <w:proofErr w:type="gramEnd"/>
      <w:r w:rsidRPr="00BC3C20">
        <w:rPr>
          <w:rFonts w:ascii="Times New Roman" w:hAnsi="Times New Roman" w:cs="Times New Roman"/>
          <w:sz w:val="28"/>
          <w:szCs w:val="28"/>
        </w:rPr>
        <w:t xml:space="preserve"> лишая</w:t>
      </w:r>
    </w:p>
    <w:p w:rsidR="003209F0" w:rsidRPr="00BC3C20" w:rsidRDefault="003209F0" w:rsidP="00FE57D8">
      <w:pPr>
        <w:numPr>
          <w:ilvl w:val="0"/>
          <w:numId w:val="199"/>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корь</w:t>
      </w:r>
      <w:proofErr w:type="gramEnd"/>
    </w:p>
    <w:p w:rsidR="003209F0" w:rsidRPr="00BC3C20" w:rsidRDefault="003209F0" w:rsidP="003209F0">
      <w:pPr>
        <w:ind w:firstLine="709"/>
        <w:jc w:val="both"/>
        <w:rPr>
          <w:rFonts w:ascii="Times New Roman" w:hAnsi="Times New Roman" w:cs="Times New Roman"/>
          <w:sz w:val="28"/>
          <w:szCs w:val="28"/>
        </w:rPr>
      </w:pPr>
    </w:p>
    <w:p w:rsidR="003209F0" w:rsidRPr="00BC3C20" w:rsidRDefault="003209F0" w:rsidP="003209F0">
      <w:pPr>
        <w:ind w:firstLine="709"/>
        <w:jc w:val="both"/>
        <w:rPr>
          <w:rFonts w:ascii="Times New Roman" w:hAnsi="Times New Roman" w:cs="Times New Roman"/>
          <w:sz w:val="28"/>
          <w:szCs w:val="28"/>
        </w:rPr>
      </w:pPr>
      <w:r w:rsidRPr="00BC3C20">
        <w:rPr>
          <w:rFonts w:ascii="Times New Roman" w:hAnsi="Times New Roman" w:cs="Times New Roman"/>
          <w:sz w:val="28"/>
          <w:szCs w:val="28"/>
        </w:rPr>
        <w:t>37. Укажите разновидности пустулезных сифилидов:</w:t>
      </w:r>
    </w:p>
    <w:p w:rsidR="003209F0" w:rsidRPr="00BC3C20" w:rsidRDefault="003209F0" w:rsidP="00FE57D8">
      <w:pPr>
        <w:numPr>
          <w:ilvl w:val="0"/>
          <w:numId w:val="200"/>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псориазиформный</w:t>
      </w:r>
      <w:proofErr w:type="gramEnd"/>
    </w:p>
    <w:p w:rsidR="003209F0" w:rsidRPr="00BC3C20" w:rsidRDefault="003209F0" w:rsidP="00FE57D8">
      <w:pPr>
        <w:numPr>
          <w:ilvl w:val="0"/>
          <w:numId w:val="200"/>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угревидный</w:t>
      </w:r>
      <w:proofErr w:type="gramEnd"/>
    </w:p>
    <w:p w:rsidR="003209F0" w:rsidRPr="00BC3C20" w:rsidRDefault="003209F0" w:rsidP="00FE57D8">
      <w:pPr>
        <w:numPr>
          <w:ilvl w:val="0"/>
          <w:numId w:val="200"/>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ладонно</w:t>
      </w:r>
      <w:proofErr w:type="gramEnd"/>
      <w:r w:rsidRPr="00BC3C20">
        <w:rPr>
          <w:rFonts w:ascii="Times New Roman" w:hAnsi="Times New Roman" w:cs="Times New Roman"/>
          <w:sz w:val="28"/>
          <w:szCs w:val="28"/>
        </w:rPr>
        <w:t>-подошвенный</w:t>
      </w:r>
    </w:p>
    <w:p w:rsidR="003209F0" w:rsidRPr="00BC3C20" w:rsidRDefault="003209F0" w:rsidP="00FE57D8">
      <w:pPr>
        <w:numPr>
          <w:ilvl w:val="0"/>
          <w:numId w:val="200"/>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нумулярный</w:t>
      </w:r>
      <w:proofErr w:type="gramEnd"/>
    </w:p>
    <w:p w:rsidR="003209F0" w:rsidRPr="00BC3C20" w:rsidRDefault="003209F0" w:rsidP="00FE57D8">
      <w:pPr>
        <w:numPr>
          <w:ilvl w:val="0"/>
          <w:numId w:val="200"/>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вегетирующий</w:t>
      </w:r>
      <w:proofErr w:type="gramEnd"/>
    </w:p>
    <w:p w:rsidR="003209F0" w:rsidRPr="00BC3C20" w:rsidRDefault="003209F0" w:rsidP="003209F0">
      <w:pPr>
        <w:ind w:firstLine="709"/>
        <w:jc w:val="both"/>
        <w:rPr>
          <w:rFonts w:ascii="Times New Roman" w:hAnsi="Times New Roman" w:cs="Times New Roman"/>
          <w:sz w:val="28"/>
          <w:szCs w:val="28"/>
        </w:rPr>
      </w:pPr>
    </w:p>
    <w:p w:rsidR="003209F0" w:rsidRPr="00BC3C20" w:rsidRDefault="003209F0" w:rsidP="003209F0">
      <w:pPr>
        <w:ind w:firstLine="709"/>
        <w:jc w:val="both"/>
        <w:rPr>
          <w:rFonts w:ascii="Times New Roman" w:hAnsi="Times New Roman" w:cs="Times New Roman"/>
          <w:sz w:val="28"/>
          <w:szCs w:val="28"/>
        </w:rPr>
      </w:pPr>
      <w:r w:rsidRPr="00BC3C20">
        <w:rPr>
          <w:rFonts w:ascii="Times New Roman" w:hAnsi="Times New Roman" w:cs="Times New Roman"/>
          <w:sz w:val="28"/>
          <w:szCs w:val="28"/>
        </w:rPr>
        <w:t xml:space="preserve">38. Шанкр-амигдалит представляет собой </w:t>
      </w:r>
    </w:p>
    <w:p w:rsidR="003209F0" w:rsidRPr="00BC3C20" w:rsidRDefault="003209F0" w:rsidP="00FE57D8">
      <w:pPr>
        <w:numPr>
          <w:ilvl w:val="0"/>
          <w:numId w:val="201"/>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эрозию</w:t>
      </w:r>
      <w:proofErr w:type="gramEnd"/>
      <w:r w:rsidRPr="00BC3C20">
        <w:rPr>
          <w:rFonts w:ascii="Times New Roman" w:hAnsi="Times New Roman" w:cs="Times New Roman"/>
          <w:sz w:val="28"/>
          <w:szCs w:val="28"/>
        </w:rPr>
        <w:t xml:space="preserve"> на одной из миндалин</w:t>
      </w:r>
    </w:p>
    <w:p w:rsidR="003209F0" w:rsidRPr="00BC3C20" w:rsidRDefault="003209F0" w:rsidP="00FE57D8">
      <w:pPr>
        <w:numPr>
          <w:ilvl w:val="0"/>
          <w:numId w:val="201"/>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язву</w:t>
      </w:r>
      <w:proofErr w:type="gramEnd"/>
      <w:r w:rsidRPr="00BC3C20">
        <w:rPr>
          <w:rFonts w:ascii="Times New Roman" w:hAnsi="Times New Roman" w:cs="Times New Roman"/>
          <w:sz w:val="28"/>
          <w:szCs w:val="28"/>
        </w:rPr>
        <w:t xml:space="preserve"> на одной из миндалины</w:t>
      </w:r>
    </w:p>
    <w:p w:rsidR="003209F0" w:rsidRPr="00BC3C20" w:rsidRDefault="003209F0" w:rsidP="00FE57D8">
      <w:pPr>
        <w:numPr>
          <w:ilvl w:val="0"/>
          <w:numId w:val="201"/>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увеличенную</w:t>
      </w:r>
      <w:proofErr w:type="gramEnd"/>
      <w:r w:rsidRPr="00BC3C20">
        <w:rPr>
          <w:rFonts w:ascii="Times New Roman" w:hAnsi="Times New Roman" w:cs="Times New Roman"/>
          <w:sz w:val="28"/>
          <w:szCs w:val="28"/>
        </w:rPr>
        <w:t xml:space="preserve"> в размерах гиперемированную миндалину</w:t>
      </w:r>
    </w:p>
    <w:p w:rsidR="003209F0" w:rsidRPr="00BC3C20" w:rsidRDefault="003209F0" w:rsidP="00FE57D8">
      <w:pPr>
        <w:numPr>
          <w:ilvl w:val="0"/>
          <w:numId w:val="201"/>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увеличенную</w:t>
      </w:r>
      <w:proofErr w:type="gramEnd"/>
      <w:r w:rsidRPr="00BC3C20">
        <w:rPr>
          <w:rFonts w:ascii="Times New Roman" w:hAnsi="Times New Roman" w:cs="Times New Roman"/>
          <w:sz w:val="28"/>
          <w:szCs w:val="28"/>
        </w:rPr>
        <w:t xml:space="preserve"> в размерах миндалину обычной окраски</w:t>
      </w:r>
    </w:p>
    <w:p w:rsidR="003209F0" w:rsidRPr="00BC3C20" w:rsidRDefault="003209F0" w:rsidP="00FE57D8">
      <w:pPr>
        <w:numPr>
          <w:ilvl w:val="0"/>
          <w:numId w:val="201"/>
        </w:numPr>
        <w:spacing w:after="0" w:line="240" w:lineRule="auto"/>
        <w:jc w:val="both"/>
        <w:rPr>
          <w:rFonts w:ascii="Times New Roman" w:hAnsi="Times New Roman" w:cs="Times New Roman"/>
          <w:sz w:val="28"/>
          <w:szCs w:val="28"/>
        </w:rPr>
      </w:pPr>
      <w:r w:rsidRPr="00BC3C20">
        <w:rPr>
          <w:rFonts w:ascii="Times New Roman" w:hAnsi="Times New Roman" w:cs="Times New Roman"/>
          <w:sz w:val="28"/>
          <w:szCs w:val="28"/>
        </w:rPr>
        <w:t>Одностороннее увеличение миндалины с псевдодифтеритическим налетом</w:t>
      </w:r>
    </w:p>
    <w:p w:rsidR="003209F0" w:rsidRPr="00BC3C20" w:rsidRDefault="003209F0" w:rsidP="003209F0">
      <w:pPr>
        <w:ind w:left="1069"/>
        <w:jc w:val="both"/>
        <w:rPr>
          <w:rFonts w:ascii="Times New Roman" w:hAnsi="Times New Roman" w:cs="Times New Roman"/>
          <w:sz w:val="28"/>
          <w:szCs w:val="28"/>
        </w:rPr>
      </w:pPr>
    </w:p>
    <w:p w:rsidR="003209F0" w:rsidRPr="00BC3C20" w:rsidRDefault="003209F0" w:rsidP="003209F0">
      <w:pPr>
        <w:pStyle w:val="Question"/>
        <w:spacing w:line="240" w:lineRule="auto"/>
        <w:rPr>
          <w:rFonts w:ascii="Times New Roman" w:hAnsi="Times New Roman" w:cs="Times New Roman"/>
          <w:b w:val="0"/>
          <w:color w:val="auto"/>
          <w:sz w:val="28"/>
          <w:szCs w:val="28"/>
        </w:rPr>
      </w:pPr>
      <w:r w:rsidRPr="00BC3C20">
        <w:rPr>
          <w:rFonts w:ascii="Times New Roman" w:hAnsi="Times New Roman" w:cs="Times New Roman"/>
          <w:b w:val="0"/>
          <w:color w:val="auto"/>
          <w:sz w:val="28"/>
          <w:szCs w:val="28"/>
        </w:rPr>
        <w:t xml:space="preserve">          39. С какими заболеваниями не проводится дифференциальный диагноз розеолезных высыпаний вторичного периода сифилиса?</w:t>
      </w:r>
    </w:p>
    <w:p w:rsidR="003209F0" w:rsidRPr="00BC3C20" w:rsidRDefault="003209F0" w:rsidP="00FE57D8">
      <w:pPr>
        <w:pStyle w:val="Questionvar"/>
        <w:numPr>
          <w:ilvl w:val="0"/>
          <w:numId w:val="202"/>
        </w:numPr>
        <w:spacing w:line="240" w:lineRule="auto"/>
        <w:rPr>
          <w:rFonts w:ascii="Times New Roman" w:hAnsi="Times New Roman" w:cs="Times New Roman"/>
          <w:color w:val="auto"/>
          <w:sz w:val="28"/>
          <w:szCs w:val="28"/>
          <w:lang w:val="ru-RU"/>
        </w:rPr>
      </w:pPr>
      <w:r w:rsidRPr="00BC3C20">
        <w:rPr>
          <w:rFonts w:ascii="Times New Roman" w:hAnsi="Times New Roman" w:cs="Times New Roman"/>
          <w:color w:val="auto"/>
          <w:sz w:val="28"/>
          <w:szCs w:val="28"/>
          <w:lang w:val="ru-RU"/>
        </w:rPr>
        <w:t>Корь</w:t>
      </w:r>
    </w:p>
    <w:p w:rsidR="003209F0" w:rsidRPr="00BC3C20" w:rsidRDefault="003209F0" w:rsidP="00FE57D8">
      <w:pPr>
        <w:pStyle w:val="Questionvar"/>
        <w:numPr>
          <w:ilvl w:val="0"/>
          <w:numId w:val="202"/>
        </w:numPr>
        <w:spacing w:line="240" w:lineRule="auto"/>
        <w:rPr>
          <w:rFonts w:ascii="Times New Roman" w:hAnsi="Times New Roman" w:cs="Times New Roman"/>
          <w:color w:val="auto"/>
          <w:sz w:val="28"/>
          <w:szCs w:val="28"/>
          <w:lang w:val="ru-RU"/>
        </w:rPr>
      </w:pPr>
      <w:proofErr w:type="gramStart"/>
      <w:r w:rsidRPr="00BC3C20">
        <w:rPr>
          <w:rFonts w:ascii="Times New Roman" w:hAnsi="Times New Roman" w:cs="Times New Roman"/>
          <w:color w:val="auto"/>
          <w:sz w:val="28"/>
          <w:szCs w:val="28"/>
          <w:lang w:val="ru-RU"/>
        </w:rPr>
        <w:t>краснуха</w:t>
      </w:r>
      <w:proofErr w:type="gramEnd"/>
    </w:p>
    <w:p w:rsidR="003209F0" w:rsidRPr="00BC3C20" w:rsidRDefault="003209F0" w:rsidP="00FE57D8">
      <w:pPr>
        <w:pStyle w:val="Questionvar"/>
        <w:numPr>
          <w:ilvl w:val="0"/>
          <w:numId w:val="202"/>
        </w:numPr>
        <w:spacing w:line="240" w:lineRule="auto"/>
        <w:rPr>
          <w:rFonts w:ascii="Times New Roman" w:hAnsi="Times New Roman" w:cs="Times New Roman"/>
          <w:color w:val="auto"/>
          <w:sz w:val="28"/>
          <w:szCs w:val="28"/>
          <w:lang w:val="ru-RU"/>
        </w:rPr>
      </w:pPr>
      <w:proofErr w:type="gramStart"/>
      <w:r w:rsidRPr="00BC3C20">
        <w:rPr>
          <w:rFonts w:ascii="Times New Roman" w:hAnsi="Times New Roman" w:cs="Times New Roman"/>
          <w:color w:val="auto"/>
          <w:sz w:val="28"/>
          <w:szCs w:val="28"/>
          <w:lang w:val="ru-RU"/>
        </w:rPr>
        <w:t>брюшной</w:t>
      </w:r>
      <w:proofErr w:type="gramEnd"/>
      <w:r w:rsidRPr="00BC3C20">
        <w:rPr>
          <w:rFonts w:ascii="Times New Roman" w:hAnsi="Times New Roman" w:cs="Times New Roman"/>
          <w:color w:val="auto"/>
          <w:sz w:val="28"/>
          <w:szCs w:val="28"/>
          <w:lang w:val="ru-RU"/>
        </w:rPr>
        <w:t xml:space="preserve"> тиф</w:t>
      </w:r>
    </w:p>
    <w:p w:rsidR="003209F0" w:rsidRPr="00BC3C20" w:rsidRDefault="003209F0" w:rsidP="00FE57D8">
      <w:pPr>
        <w:pStyle w:val="Questionvar"/>
        <w:numPr>
          <w:ilvl w:val="0"/>
          <w:numId w:val="202"/>
        </w:numPr>
        <w:spacing w:line="240" w:lineRule="auto"/>
        <w:rPr>
          <w:rFonts w:ascii="Times New Roman" w:hAnsi="Times New Roman" w:cs="Times New Roman"/>
          <w:color w:val="auto"/>
          <w:sz w:val="28"/>
          <w:szCs w:val="28"/>
          <w:lang w:val="ru-RU"/>
        </w:rPr>
      </w:pPr>
      <w:proofErr w:type="gramStart"/>
      <w:r w:rsidRPr="00BC3C20">
        <w:rPr>
          <w:rFonts w:ascii="Times New Roman" w:hAnsi="Times New Roman" w:cs="Times New Roman"/>
          <w:color w:val="auto"/>
          <w:sz w:val="28"/>
          <w:szCs w:val="28"/>
          <w:lang w:val="ru-RU"/>
        </w:rPr>
        <w:t>туберкулез</w:t>
      </w:r>
      <w:proofErr w:type="gramEnd"/>
    </w:p>
    <w:p w:rsidR="003209F0" w:rsidRPr="00BC3C20" w:rsidRDefault="003209F0" w:rsidP="00FE57D8">
      <w:pPr>
        <w:pStyle w:val="Questionvar"/>
        <w:numPr>
          <w:ilvl w:val="0"/>
          <w:numId w:val="202"/>
        </w:numPr>
        <w:spacing w:line="240" w:lineRule="auto"/>
        <w:rPr>
          <w:rFonts w:ascii="Times New Roman" w:hAnsi="Times New Roman" w:cs="Times New Roman"/>
          <w:color w:val="auto"/>
          <w:sz w:val="28"/>
          <w:szCs w:val="28"/>
          <w:lang w:val="ru-RU"/>
        </w:rPr>
      </w:pPr>
      <w:proofErr w:type="gramStart"/>
      <w:r w:rsidRPr="00BC3C20">
        <w:rPr>
          <w:rFonts w:ascii="Times New Roman" w:hAnsi="Times New Roman" w:cs="Times New Roman"/>
          <w:color w:val="auto"/>
          <w:sz w:val="28"/>
          <w:szCs w:val="28"/>
          <w:lang w:val="ru-RU"/>
        </w:rPr>
        <w:t>токсикодермия</w:t>
      </w:r>
      <w:proofErr w:type="gramEnd"/>
    </w:p>
    <w:p w:rsidR="003209F0" w:rsidRPr="00BC3C20" w:rsidRDefault="003209F0" w:rsidP="003209F0">
      <w:pPr>
        <w:ind w:firstLine="709"/>
        <w:jc w:val="both"/>
        <w:rPr>
          <w:rFonts w:ascii="Times New Roman" w:hAnsi="Times New Roman" w:cs="Times New Roman"/>
          <w:sz w:val="28"/>
          <w:szCs w:val="28"/>
        </w:rPr>
      </w:pPr>
    </w:p>
    <w:p w:rsidR="003209F0" w:rsidRPr="00BC3C20" w:rsidRDefault="003209F0" w:rsidP="003209F0">
      <w:pPr>
        <w:pStyle w:val="Question"/>
        <w:spacing w:line="240" w:lineRule="auto"/>
        <w:rPr>
          <w:rFonts w:ascii="Times New Roman" w:hAnsi="Times New Roman" w:cs="Times New Roman"/>
          <w:b w:val="0"/>
          <w:color w:val="auto"/>
          <w:sz w:val="28"/>
          <w:szCs w:val="28"/>
        </w:rPr>
      </w:pPr>
      <w:r w:rsidRPr="00BC3C20">
        <w:rPr>
          <w:rFonts w:ascii="Times New Roman" w:hAnsi="Times New Roman" w:cs="Times New Roman"/>
          <w:color w:val="auto"/>
          <w:sz w:val="28"/>
          <w:szCs w:val="28"/>
        </w:rPr>
        <w:t xml:space="preserve">             </w:t>
      </w:r>
      <w:r w:rsidRPr="00BC3C20">
        <w:rPr>
          <w:rFonts w:ascii="Times New Roman" w:hAnsi="Times New Roman" w:cs="Times New Roman"/>
          <w:b w:val="0"/>
          <w:color w:val="auto"/>
          <w:sz w:val="28"/>
          <w:szCs w:val="28"/>
        </w:rPr>
        <w:t>40. Чем характеризуется поражение лимфоузлов при вторичном сифилисе?</w:t>
      </w:r>
    </w:p>
    <w:p w:rsidR="003209F0" w:rsidRPr="00BC3C20" w:rsidRDefault="003209F0" w:rsidP="00FE57D8">
      <w:pPr>
        <w:pStyle w:val="Questionvar"/>
        <w:numPr>
          <w:ilvl w:val="0"/>
          <w:numId w:val="203"/>
        </w:numPr>
        <w:spacing w:line="240" w:lineRule="auto"/>
        <w:rPr>
          <w:rFonts w:ascii="Times New Roman" w:hAnsi="Times New Roman" w:cs="Times New Roman"/>
          <w:color w:val="auto"/>
          <w:sz w:val="28"/>
          <w:szCs w:val="28"/>
          <w:lang w:val="ru-RU"/>
        </w:rPr>
      </w:pPr>
      <w:r w:rsidRPr="00BC3C20">
        <w:rPr>
          <w:rFonts w:ascii="Times New Roman" w:hAnsi="Times New Roman" w:cs="Times New Roman"/>
          <w:color w:val="auto"/>
          <w:sz w:val="28"/>
          <w:szCs w:val="28"/>
          <w:lang w:val="ru-RU"/>
        </w:rPr>
        <w:t>Увеличением шейной группы</w:t>
      </w:r>
    </w:p>
    <w:p w:rsidR="003209F0" w:rsidRPr="00BC3C20" w:rsidRDefault="003209F0" w:rsidP="00FE57D8">
      <w:pPr>
        <w:pStyle w:val="Questionvar"/>
        <w:numPr>
          <w:ilvl w:val="0"/>
          <w:numId w:val="203"/>
        </w:numPr>
        <w:spacing w:line="240" w:lineRule="auto"/>
        <w:rPr>
          <w:rFonts w:ascii="Times New Roman" w:hAnsi="Times New Roman" w:cs="Times New Roman"/>
          <w:color w:val="auto"/>
          <w:sz w:val="28"/>
          <w:szCs w:val="28"/>
          <w:lang w:val="ru-RU"/>
        </w:rPr>
      </w:pPr>
      <w:proofErr w:type="gramStart"/>
      <w:r w:rsidRPr="00BC3C20">
        <w:rPr>
          <w:rFonts w:ascii="Times New Roman" w:hAnsi="Times New Roman" w:cs="Times New Roman"/>
          <w:color w:val="auto"/>
          <w:sz w:val="28"/>
          <w:szCs w:val="28"/>
          <w:lang w:val="ru-RU"/>
        </w:rPr>
        <w:t>увеличением</w:t>
      </w:r>
      <w:proofErr w:type="gramEnd"/>
      <w:r w:rsidRPr="00BC3C20">
        <w:rPr>
          <w:rFonts w:ascii="Times New Roman" w:hAnsi="Times New Roman" w:cs="Times New Roman"/>
          <w:color w:val="auto"/>
          <w:sz w:val="28"/>
          <w:szCs w:val="28"/>
          <w:lang w:val="ru-RU"/>
        </w:rPr>
        <w:t xml:space="preserve"> паховых лимфоузлов</w:t>
      </w:r>
    </w:p>
    <w:p w:rsidR="003209F0" w:rsidRPr="00BC3C20" w:rsidRDefault="003209F0" w:rsidP="00FE57D8">
      <w:pPr>
        <w:pStyle w:val="Questionvar"/>
        <w:numPr>
          <w:ilvl w:val="0"/>
          <w:numId w:val="203"/>
        </w:numPr>
        <w:spacing w:line="240" w:lineRule="auto"/>
        <w:rPr>
          <w:rFonts w:ascii="Times New Roman" w:hAnsi="Times New Roman" w:cs="Times New Roman"/>
          <w:color w:val="auto"/>
          <w:sz w:val="28"/>
          <w:szCs w:val="28"/>
          <w:lang w:val="ru-RU"/>
        </w:rPr>
      </w:pPr>
      <w:proofErr w:type="gramStart"/>
      <w:r w:rsidRPr="00BC3C20">
        <w:rPr>
          <w:rFonts w:ascii="Times New Roman" w:hAnsi="Times New Roman" w:cs="Times New Roman"/>
          <w:color w:val="auto"/>
          <w:sz w:val="28"/>
          <w:szCs w:val="28"/>
          <w:lang w:val="ru-RU"/>
        </w:rPr>
        <w:t>увеличением</w:t>
      </w:r>
      <w:proofErr w:type="gramEnd"/>
      <w:r w:rsidRPr="00BC3C20">
        <w:rPr>
          <w:rFonts w:ascii="Times New Roman" w:hAnsi="Times New Roman" w:cs="Times New Roman"/>
          <w:color w:val="auto"/>
          <w:sz w:val="28"/>
          <w:szCs w:val="28"/>
          <w:lang w:val="ru-RU"/>
        </w:rPr>
        <w:t xml:space="preserve"> кубитальных лимфоузлов</w:t>
      </w:r>
    </w:p>
    <w:p w:rsidR="003209F0" w:rsidRPr="00BC3C20" w:rsidRDefault="003209F0" w:rsidP="00FE57D8">
      <w:pPr>
        <w:pStyle w:val="Questionvar"/>
        <w:numPr>
          <w:ilvl w:val="0"/>
          <w:numId w:val="203"/>
        </w:numPr>
        <w:spacing w:line="240" w:lineRule="auto"/>
        <w:rPr>
          <w:rFonts w:ascii="Times New Roman" w:hAnsi="Times New Roman" w:cs="Times New Roman"/>
          <w:color w:val="auto"/>
          <w:sz w:val="28"/>
          <w:szCs w:val="28"/>
          <w:lang w:val="ru-RU"/>
        </w:rPr>
      </w:pPr>
      <w:proofErr w:type="gramStart"/>
      <w:r w:rsidRPr="00BC3C20">
        <w:rPr>
          <w:rFonts w:ascii="Times New Roman" w:hAnsi="Times New Roman" w:cs="Times New Roman"/>
          <w:color w:val="auto"/>
          <w:sz w:val="28"/>
          <w:szCs w:val="28"/>
          <w:lang w:val="ru-RU"/>
        </w:rPr>
        <w:t>полиаденитом</w:t>
      </w:r>
      <w:proofErr w:type="gramEnd"/>
    </w:p>
    <w:p w:rsidR="003209F0" w:rsidRPr="00BC3C20" w:rsidRDefault="003209F0" w:rsidP="00FE57D8">
      <w:pPr>
        <w:pStyle w:val="Questionvar"/>
        <w:numPr>
          <w:ilvl w:val="0"/>
          <w:numId w:val="203"/>
        </w:numPr>
        <w:spacing w:line="240" w:lineRule="auto"/>
        <w:rPr>
          <w:rFonts w:ascii="Times New Roman" w:hAnsi="Times New Roman" w:cs="Times New Roman"/>
          <w:color w:val="auto"/>
          <w:sz w:val="28"/>
          <w:szCs w:val="28"/>
          <w:lang w:val="ru-RU"/>
        </w:rPr>
      </w:pPr>
      <w:proofErr w:type="gramStart"/>
      <w:r w:rsidRPr="00BC3C20">
        <w:rPr>
          <w:rFonts w:ascii="Times New Roman" w:hAnsi="Times New Roman" w:cs="Times New Roman"/>
          <w:color w:val="auto"/>
          <w:sz w:val="28"/>
          <w:szCs w:val="28"/>
          <w:lang w:val="ru-RU"/>
        </w:rPr>
        <w:t>лимфоузлы</w:t>
      </w:r>
      <w:proofErr w:type="gramEnd"/>
      <w:r w:rsidRPr="00BC3C20">
        <w:rPr>
          <w:rFonts w:ascii="Times New Roman" w:hAnsi="Times New Roman" w:cs="Times New Roman"/>
          <w:color w:val="auto"/>
          <w:sz w:val="28"/>
          <w:szCs w:val="28"/>
          <w:lang w:val="ru-RU"/>
        </w:rPr>
        <w:t xml:space="preserve"> неизменены</w:t>
      </w:r>
    </w:p>
    <w:p w:rsidR="003209F0" w:rsidRPr="00BC3C20" w:rsidRDefault="003209F0" w:rsidP="003209F0">
      <w:pPr>
        <w:pStyle w:val="Questionvar"/>
        <w:spacing w:line="240" w:lineRule="auto"/>
        <w:rPr>
          <w:rFonts w:ascii="Times New Roman" w:hAnsi="Times New Roman" w:cs="Times New Roman"/>
          <w:color w:val="auto"/>
          <w:sz w:val="28"/>
          <w:szCs w:val="28"/>
          <w:lang w:val="ru-RU"/>
        </w:rPr>
      </w:pPr>
    </w:p>
    <w:p w:rsidR="003209F0" w:rsidRPr="00BC3C20" w:rsidRDefault="003209F0" w:rsidP="003209F0">
      <w:pPr>
        <w:pStyle w:val="Question"/>
        <w:spacing w:line="240" w:lineRule="auto"/>
        <w:ind w:left="540" w:firstLine="0"/>
        <w:rPr>
          <w:rFonts w:ascii="Times New Roman" w:hAnsi="Times New Roman" w:cs="Times New Roman"/>
          <w:b w:val="0"/>
          <w:color w:val="auto"/>
          <w:sz w:val="28"/>
          <w:szCs w:val="28"/>
        </w:rPr>
      </w:pPr>
      <w:r w:rsidRPr="00BC3C20">
        <w:rPr>
          <w:rFonts w:ascii="Times New Roman" w:hAnsi="Times New Roman" w:cs="Times New Roman"/>
          <w:b w:val="0"/>
          <w:color w:val="auto"/>
          <w:sz w:val="28"/>
          <w:szCs w:val="28"/>
        </w:rPr>
        <w:t>41. С какими заболеваниями необходимо проводить дифференциальный диагноз пустулезного сифилида?</w:t>
      </w:r>
    </w:p>
    <w:p w:rsidR="003209F0" w:rsidRPr="00BC3C20" w:rsidRDefault="003209F0" w:rsidP="00FE57D8">
      <w:pPr>
        <w:pStyle w:val="Questionvar"/>
        <w:numPr>
          <w:ilvl w:val="0"/>
          <w:numId w:val="204"/>
        </w:numPr>
        <w:spacing w:line="240" w:lineRule="auto"/>
        <w:rPr>
          <w:rFonts w:ascii="Times New Roman" w:hAnsi="Times New Roman" w:cs="Times New Roman"/>
          <w:color w:val="auto"/>
          <w:sz w:val="28"/>
          <w:szCs w:val="28"/>
          <w:lang w:val="ru-RU"/>
        </w:rPr>
      </w:pPr>
      <w:r w:rsidRPr="00BC3C20">
        <w:rPr>
          <w:rFonts w:ascii="Times New Roman" w:hAnsi="Times New Roman" w:cs="Times New Roman"/>
          <w:color w:val="auto"/>
          <w:sz w:val="28"/>
          <w:szCs w:val="28"/>
          <w:lang w:val="ru-RU"/>
        </w:rPr>
        <w:t>Вульгарное импетиго</w:t>
      </w:r>
    </w:p>
    <w:p w:rsidR="003209F0" w:rsidRPr="00BC3C20" w:rsidRDefault="003209F0" w:rsidP="00FE57D8">
      <w:pPr>
        <w:pStyle w:val="Questionvar"/>
        <w:numPr>
          <w:ilvl w:val="0"/>
          <w:numId w:val="204"/>
        </w:numPr>
        <w:spacing w:line="240" w:lineRule="auto"/>
        <w:rPr>
          <w:rFonts w:ascii="Times New Roman" w:hAnsi="Times New Roman" w:cs="Times New Roman"/>
          <w:color w:val="auto"/>
          <w:sz w:val="28"/>
          <w:szCs w:val="28"/>
          <w:lang w:val="ru-RU"/>
        </w:rPr>
      </w:pPr>
      <w:proofErr w:type="gramStart"/>
      <w:r w:rsidRPr="00BC3C20">
        <w:rPr>
          <w:rFonts w:ascii="Times New Roman" w:hAnsi="Times New Roman" w:cs="Times New Roman"/>
          <w:color w:val="auto"/>
          <w:sz w:val="28"/>
          <w:szCs w:val="28"/>
          <w:lang w:val="ru-RU"/>
        </w:rPr>
        <w:lastRenderedPageBreak/>
        <w:t>вульгарная</w:t>
      </w:r>
      <w:proofErr w:type="gramEnd"/>
      <w:r w:rsidRPr="00BC3C20">
        <w:rPr>
          <w:rFonts w:ascii="Times New Roman" w:hAnsi="Times New Roman" w:cs="Times New Roman"/>
          <w:color w:val="auto"/>
          <w:sz w:val="28"/>
          <w:szCs w:val="28"/>
          <w:lang w:val="ru-RU"/>
        </w:rPr>
        <w:t xml:space="preserve"> эктима</w:t>
      </w:r>
    </w:p>
    <w:p w:rsidR="003209F0" w:rsidRPr="00BC3C20" w:rsidRDefault="003209F0" w:rsidP="00FE57D8">
      <w:pPr>
        <w:pStyle w:val="Questionvar"/>
        <w:numPr>
          <w:ilvl w:val="0"/>
          <w:numId w:val="204"/>
        </w:numPr>
        <w:spacing w:line="240" w:lineRule="auto"/>
        <w:rPr>
          <w:rFonts w:ascii="Times New Roman" w:hAnsi="Times New Roman" w:cs="Times New Roman"/>
          <w:color w:val="auto"/>
          <w:sz w:val="28"/>
          <w:szCs w:val="28"/>
          <w:lang w:val="ru-RU"/>
        </w:rPr>
      </w:pPr>
      <w:proofErr w:type="gramStart"/>
      <w:r w:rsidRPr="00BC3C20">
        <w:rPr>
          <w:rFonts w:ascii="Times New Roman" w:hAnsi="Times New Roman" w:cs="Times New Roman"/>
          <w:color w:val="auto"/>
          <w:sz w:val="28"/>
          <w:szCs w:val="28"/>
          <w:lang w:val="ru-RU"/>
        </w:rPr>
        <w:t>вульгарные</w:t>
      </w:r>
      <w:proofErr w:type="gramEnd"/>
      <w:r w:rsidRPr="00BC3C20">
        <w:rPr>
          <w:rFonts w:ascii="Times New Roman" w:hAnsi="Times New Roman" w:cs="Times New Roman"/>
          <w:color w:val="auto"/>
          <w:sz w:val="28"/>
          <w:szCs w:val="28"/>
          <w:lang w:val="ru-RU"/>
        </w:rPr>
        <w:t xml:space="preserve"> угри</w:t>
      </w:r>
    </w:p>
    <w:p w:rsidR="003209F0" w:rsidRPr="00BC3C20" w:rsidRDefault="003209F0" w:rsidP="00FE57D8">
      <w:pPr>
        <w:pStyle w:val="Questionvar"/>
        <w:numPr>
          <w:ilvl w:val="0"/>
          <w:numId w:val="204"/>
        </w:numPr>
        <w:spacing w:line="240" w:lineRule="auto"/>
        <w:rPr>
          <w:rFonts w:ascii="Times New Roman" w:hAnsi="Times New Roman" w:cs="Times New Roman"/>
          <w:color w:val="auto"/>
          <w:sz w:val="28"/>
          <w:szCs w:val="28"/>
          <w:lang w:val="ru-RU"/>
        </w:rPr>
      </w:pPr>
      <w:proofErr w:type="gramStart"/>
      <w:r w:rsidRPr="00BC3C20">
        <w:rPr>
          <w:rFonts w:ascii="Times New Roman" w:hAnsi="Times New Roman" w:cs="Times New Roman"/>
          <w:color w:val="auto"/>
          <w:sz w:val="28"/>
          <w:szCs w:val="28"/>
          <w:lang w:val="ru-RU"/>
        </w:rPr>
        <w:t>вульгарный</w:t>
      </w:r>
      <w:proofErr w:type="gramEnd"/>
      <w:r w:rsidRPr="00BC3C20">
        <w:rPr>
          <w:rFonts w:ascii="Times New Roman" w:hAnsi="Times New Roman" w:cs="Times New Roman"/>
          <w:color w:val="auto"/>
          <w:sz w:val="28"/>
          <w:szCs w:val="28"/>
          <w:lang w:val="ru-RU"/>
        </w:rPr>
        <w:t xml:space="preserve"> псориаз</w:t>
      </w:r>
    </w:p>
    <w:p w:rsidR="003209F0" w:rsidRPr="00BC3C20" w:rsidRDefault="003209F0" w:rsidP="00FE57D8">
      <w:pPr>
        <w:pStyle w:val="Questionvar"/>
        <w:numPr>
          <w:ilvl w:val="0"/>
          <w:numId w:val="204"/>
        </w:numPr>
        <w:spacing w:line="240" w:lineRule="auto"/>
        <w:rPr>
          <w:rFonts w:ascii="Times New Roman" w:hAnsi="Times New Roman" w:cs="Times New Roman"/>
          <w:color w:val="auto"/>
          <w:sz w:val="28"/>
          <w:szCs w:val="28"/>
          <w:lang w:val="ru-RU"/>
        </w:rPr>
      </w:pPr>
      <w:proofErr w:type="gramStart"/>
      <w:r w:rsidRPr="00BC3C20">
        <w:rPr>
          <w:rFonts w:ascii="Times New Roman" w:hAnsi="Times New Roman" w:cs="Times New Roman"/>
          <w:color w:val="auto"/>
          <w:sz w:val="28"/>
          <w:szCs w:val="28"/>
          <w:lang w:val="ru-RU"/>
        </w:rPr>
        <w:t>все</w:t>
      </w:r>
      <w:proofErr w:type="gramEnd"/>
      <w:r w:rsidRPr="00BC3C20">
        <w:rPr>
          <w:rFonts w:ascii="Times New Roman" w:hAnsi="Times New Roman" w:cs="Times New Roman"/>
          <w:color w:val="auto"/>
          <w:sz w:val="28"/>
          <w:szCs w:val="28"/>
          <w:lang w:val="ru-RU"/>
        </w:rPr>
        <w:t xml:space="preserve"> перечисленное верно</w:t>
      </w:r>
    </w:p>
    <w:p w:rsidR="00882082" w:rsidRPr="00BC3C20" w:rsidRDefault="00882082" w:rsidP="003209F0">
      <w:pPr>
        <w:pStyle w:val="a8"/>
        <w:tabs>
          <w:tab w:val="left" w:pos="426"/>
          <w:tab w:val="left" w:pos="709"/>
          <w:tab w:val="left" w:pos="1134"/>
        </w:tabs>
        <w:spacing w:after="0" w:line="240" w:lineRule="auto"/>
        <w:ind w:left="0"/>
        <w:jc w:val="both"/>
        <w:rPr>
          <w:rFonts w:ascii="Times New Roman" w:hAnsi="Times New Roman"/>
          <w:sz w:val="28"/>
          <w:szCs w:val="28"/>
        </w:rPr>
      </w:pPr>
    </w:p>
    <w:p w:rsidR="009111E9" w:rsidRPr="00BC3C20" w:rsidRDefault="009111E9" w:rsidP="009111E9">
      <w:pPr>
        <w:jc w:val="both"/>
        <w:rPr>
          <w:rFonts w:ascii="Times New Roman" w:hAnsi="Times New Roman" w:cs="Times New Roman"/>
          <w:sz w:val="28"/>
          <w:szCs w:val="28"/>
        </w:rPr>
      </w:pPr>
      <w:r w:rsidRPr="00BC3C20">
        <w:rPr>
          <w:rFonts w:ascii="Times New Roman" w:hAnsi="Times New Roman" w:cs="Times New Roman"/>
          <w:sz w:val="28"/>
          <w:szCs w:val="28"/>
        </w:rPr>
        <w:t>42. Какое из следующих утверждений является верным в отношении биологии Treponema pallidum?</w:t>
      </w:r>
    </w:p>
    <w:p w:rsidR="009111E9" w:rsidRPr="00BC3C20" w:rsidRDefault="009111E9" w:rsidP="00FE57D8">
      <w:pPr>
        <w:numPr>
          <w:ilvl w:val="0"/>
          <w:numId w:val="207"/>
        </w:numPr>
        <w:spacing w:after="0" w:line="240" w:lineRule="auto"/>
        <w:jc w:val="both"/>
        <w:rPr>
          <w:rFonts w:ascii="Times New Roman" w:hAnsi="Times New Roman" w:cs="Times New Roman"/>
          <w:sz w:val="28"/>
          <w:szCs w:val="28"/>
        </w:rPr>
      </w:pPr>
      <w:r w:rsidRPr="00BC3C20">
        <w:rPr>
          <w:rFonts w:ascii="Times New Roman" w:hAnsi="Times New Roman" w:cs="Times New Roman"/>
          <w:sz w:val="28"/>
          <w:szCs w:val="28"/>
        </w:rPr>
        <w:t>Treponema pallidum можно культивировать в большинстве микробиологических лабораторий, если использовать специальные питательные среды</w:t>
      </w:r>
    </w:p>
    <w:p w:rsidR="009111E9" w:rsidRPr="00BC3C20" w:rsidRDefault="009111E9" w:rsidP="00FE57D8">
      <w:pPr>
        <w:numPr>
          <w:ilvl w:val="0"/>
          <w:numId w:val="207"/>
        </w:numPr>
        <w:spacing w:after="0" w:line="240" w:lineRule="auto"/>
        <w:jc w:val="both"/>
        <w:rPr>
          <w:rFonts w:ascii="Times New Roman" w:hAnsi="Times New Roman" w:cs="Times New Roman"/>
          <w:sz w:val="28"/>
          <w:szCs w:val="28"/>
        </w:rPr>
      </w:pPr>
      <w:r w:rsidRPr="00BC3C20">
        <w:rPr>
          <w:rFonts w:ascii="Times New Roman" w:hAnsi="Times New Roman" w:cs="Times New Roman"/>
          <w:sz w:val="28"/>
          <w:szCs w:val="28"/>
        </w:rPr>
        <w:t>Treponema pallidum можно визуализировать с помощью стандартной световой микроскопии с модифицированной окраской по Граму.</w:t>
      </w:r>
    </w:p>
    <w:p w:rsidR="009111E9" w:rsidRPr="00BC3C20" w:rsidRDefault="009111E9" w:rsidP="00FE57D8">
      <w:pPr>
        <w:numPr>
          <w:ilvl w:val="0"/>
          <w:numId w:val="207"/>
        </w:numPr>
        <w:spacing w:after="0" w:line="240" w:lineRule="auto"/>
        <w:jc w:val="both"/>
        <w:rPr>
          <w:rFonts w:ascii="Times New Roman" w:hAnsi="Times New Roman" w:cs="Times New Roman"/>
          <w:sz w:val="28"/>
          <w:szCs w:val="28"/>
        </w:rPr>
      </w:pPr>
      <w:r w:rsidRPr="00BC3C20">
        <w:rPr>
          <w:rFonts w:ascii="Times New Roman" w:hAnsi="Times New Roman" w:cs="Times New Roman"/>
          <w:sz w:val="28"/>
          <w:szCs w:val="28"/>
        </w:rPr>
        <w:t>Treponema pallidum - подвижная бактерия спирохет длиной от 6 до 20 микрометров.</w:t>
      </w:r>
    </w:p>
    <w:p w:rsidR="009111E9" w:rsidRPr="00BC3C20" w:rsidRDefault="009111E9" w:rsidP="00FE57D8">
      <w:pPr>
        <w:numPr>
          <w:ilvl w:val="0"/>
          <w:numId w:val="207"/>
        </w:numPr>
        <w:spacing w:after="0" w:line="240" w:lineRule="auto"/>
        <w:jc w:val="both"/>
        <w:rPr>
          <w:rFonts w:ascii="Times New Roman" w:hAnsi="Times New Roman" w:cs="Times New Roman"/>
          <w:sz w:val="28"/>
          <w:szCs w:val="28"/>
        </w:rPr>
      </w:pPr>
      <w:r w:rsidRPr="00BC3C20">
        <w:rPr>
          <w:rFonts w:ascii="Times New Roman" w:hAnsi="Times New Roman" w:cs="Times New Roman"/>
          <w:sz w:val="28"/>
          <w:szCs w:val="28"/>
        </w:rPr>
        <w:t>Treponema pallidum - это атипичная грамотрицательная бактерия, в которой отсутствует липополисахарид, и ее размер составляет примерно 5 на 2 микрометра.</w:t>
      </w:r>
    </w:p>
    <w:p w:rsidR="009111E9" w:rsidRPr="00BC3C20" w:rsidRDefault="009111E9" w:rsidP="009111E9">
      <w:pPr>
        <w:jc w:val="both"/>
        <w:rPr>
          <w:rFonts w:ascii="Times New Roman" w:hAnsi="Times New Roman" w:cs="Times New Roman"/>
          <w:sz w:val="28"/>
          <w:szCs w:val="28"/>
        </w:rPr>
      </w:pPr>
    </w:p>
    <w:p w:rsidR="009111E9" w:rsidRPr="00BC3C20" w:rsidRDefault="009111E9" w:rsidP="009111E9">
      <w:pPr>
        <w:jc w:val="both"/>
        <w:rPr>
          <w:rFonts w:ascii="Times New Roman" w:hAnsi="Times New Roman" w:cs="Times New Roman"/>
          <w:sz w:val="28"/>
          <w:szCs w:val="28"/>
        </w:rPr>
      </w:pPr>
      <w:r w:rsidRPr="00BC3C20">
        <w:rPr>
          <w:rFonts w:ascii="Times New Roman" w:hAnsi="Times New Roman" w:cs="Times New Roman"/>
          <w:sz w:val="28"/>
          <w:szCs w:val="28"/>
        </w:rPr>
        <w:t>42. У 31-летней женщины был отрицательный скрининг-тест на сифилис 9 месяцев назад. Пять месяцев назад у нее появилась пятнисто-папулезная сыпь, которая прошла сама по себе; теперь она имеет титр Rapid Plasma Reagin (RPR) 1: 128.</w:t>
      </w:r>
    </w:p>
    <w:p w:rsidR="009111E9" w:rsidRPr="00BC3C20" w:rsidRDefault="009111E9" w:rsidP="009111E9">
      <w:pPr>
        <w:jc w:val="both"/>
        <w:rPr>
          <w:rFonts w:ascii="Times New Roman" w:hAnsi="Times New Roman" w:cs="Times New Roman"/>
          <w:sz w:val="28"/>
          <w:szCs w:val="28"/>
        </w:rPr>
      </w:pPr>
      <w:r w:rsidRPr="00BC3C20">
        <w:rPr>
          <w:rFonts w:ascii="Times New Roman" w:hAnsi="Times New Roman" w:cs="Times New Roman"/>
          <w:sz w:val="28"/>
          <w:szCs w:val="28"/>
        </w:rPr>
        <w:t>Как бы вы охарактеризовали текущую стадию сифилиса для этого пациента?</w:t>
      </w:r>
    </w:p>
    <w:p w:rsidR="009111E9" w:rsidRPr="00BC3C20" w:rsidRDefault="009111E9" w:rsidP="00FE57D8">
      <w:pPr>
        <w:numPr>
          <w:ilvl w:val="0"/>
          <w:numId w:val="208"/>
        </w:numPr>
        <w:spacing w:after="0" w:line="240" w:lineRule="auto"/>
        <w:jc w:val="both"/>
        <w:rPr>
          <w:rFonts w:ascii="Times New Roman" w:hAnsi="Times New Roman" w:cs="Times New Roman"/>
          <w:sz w:val="28"/>
          <w:szCs w:val="28"/>
        </w:rPr>
      </w:pPr>
      <w:r w:rsidRPr="00BC3C20">
        <w:rPr>
          <w:rFonts w:ascii="Times New Roman" w:hAnsi="Times New Roman" w:cs="Times New Roman"/>
          <w:sz w:val="28"/>
          <w:szCs w:val="28"/>
        </w:rPr>
        <w:t>Сифилис неизвестной продолжительности</w:t>
      </w:r>
    </w:p>
    <w:p w:rsidR="009111E9" w:rsidRPr="00BC3C20" w:rsidRDefault="009111E9" w:rsidP="00FE57D8">
      <w:pPr>
        <w:numPr>
          <w:ilvl w:val="0"/>
          <w:numId w:val="208"/>
        </w:numPr>
        <w:spacing w:after="0" w:line="240" w:lineRule="auto"/>
        <w:jc w:val="both"/>
        <w:rPr>
          <w:rFonts w:ascii="Times New Roman" w:hAnsi="Times New Roman" w:cs="Times New Roman"/>
          <w:sz w:val="28"/>
          <w:szCs w:val="28"/>
        </w:rPr>
      </w:pPr>
      <w:r w:rsidRPr="00BC3C20">
        <w:rPr>
          <w:rFonts w:ascii="Times New Roman" w:hAnsi="Times New Roman" w:cs="Times New Roman"/>
          <w:sz w:val="28"/>
          <w:szCs w:val="28"/>
        </w:rPr>
        <w:t>Ранний скрытый сифилис</w:t>
      </w:r>
    </w:p>
    <w:p w:rsidR="009111E9" w:rsidRPr="00BC3C20" w:rsidRDefault="009111E9" w:rsidP="00FE57D8">
      <w:pPr>
        <w:numPr>
          <w:ilvl w:val="0"/>
          <w:numId w:val="208"/>
        </w:numPr>
        <w:spacing w:after="0" w:line="240" w:lineRule="auto"/>
        <w:jc w:val="both"/>
        <w:rPr>
          <w:rFonts w:ascii="Times New Roman" w:hAnsi="Times New Roman" w:cs="Times New Roman"/>
          <w:sz w:val="28"/>
          <w:szCs w:val="28"/>
        </w:rPr>
      </w:pPr>
      <w:r w:rsidRPr="00BC3C20">
        <w:rPr>
          <w:rFonts w:ascii="Times New Roman" w:hAnsi="Times New Roman" w:cs="Times New Roman"/>
          <w:sz w:val="28"/>
          <w:szCs w:val="28"/>
        </w:rPr>
        <w:t>Поздний латентный сифилис</w:t>
      </w:r>
    </w:p>
    <w:p w:rsidR="009111E9" w:rsidRPr="00BC3C20" w:rsidRDefault="009111E9" w:rsidP="00FE57D8">
      <w:pPr>
        <w:numPr>
          <w:ilvl w:val="0"/>
          <w:numId w:val="208"/>
        </w:numPr>
        <w:spacing w:after="0" w:line="240" w:lineRule="auto"/>
        <w:jc w:val="both"/>
        <w:rPr>
          <w:rFonts w:ascii="Times New Roman" w:hAnsi="Times New Roman" w:cs="Times New Roman"/>
          <w:sz w:val="28"/>
          <w:szCs w:val="28"/>
        </w:rPr>
      </w:pPr>
      <w:r w:rsidRPr="00BC3C20">
        <w:rPr>
          <w:rFonts w:ascii="Times New Roman" w:hAnsi="Times New Roman" w:cs="Times New Roman"/>
          <w:sz w:val="28"/>
          <w:szCs w:val="28"/>
        </w:rPr>
        <w:t>Очень поздний латентный сифилис</w:t>
      </w:r>
    </w:p>
    <w:p w:rsidR="009111E9" w:rsidRPr="00BC3C20" w:rsidRDefault="009111E9" w:rsidP="009111E9">
      <w:pPr>
        <w:jc w:val="both"/>
        <w:rPr>
          <w:rFonts w:ascii="Times New Roman" w:hAnsi="Times New Roman" w:cs="Times New Roman"/>
          <w:sz w:val="28"/>
          <w:szCs w:val="28"/>
        </w:rPr>
      </w:pPr>
    </w:p>
    <w:p w:rsidR="009111E9" w:rsidRPr="00BC3C20" w:rsidRDefault="009111E9" w:rsidP="009111E9">
      <w:pPr>
        <w:jc w:val="both"/>
        <w:rPr>
          <w:rFonts w:ascii="Times New Roman" w:hAnsi="Times New Roman" w:cs="Times New Roman"/>
          <w:sz w:val="28"/>
          <w:szCs w:val="28"/>
        </w:rPr>
      </w:pPr>
      <w:r w:rsidRPr="00BC3C20">
        <w:rPr>
          <w:rFonts w:ascii="Times New Roman" w:hAnsi="Times New Roman" w:cs="Times New Roman"/>
          <w:sz w:val="28"/>
          <w:szCs w:val="28"/>
        </w:rPr>
        <w:t>43. У 43-летней женщины имеются клинические признаки вторичного сифилиса, но у нее отрицательный тест RPR с титром 1:1. Полученный результат объясняется следующим:</w:t>
      </w:r>
    </w:p>
    <w:p w:rsidR="009111E9" w:rsidRPr="00BC3C20" w:rsidRDefault="009111E9" w:rsidP="00FE57D8">
      <w:pPr>
        <w:numPr>
          <w:ilvl w:val="0"/>
          <w:numId w:val="209"/>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Ложно-отрицательный</w:t>
      </w:r>
      <w:proofErr w:type="gramEnd"/>
      <w:r w:rsidRPr="00BC3C20">
        <w:rPr>
          <w:rFonts w:ascii="Times New Roman" w:hAnsi="Times New Roman" w:cs="Times New Roman"/>
          <w:sz w:val="28"/>
          <w:szCs w:val="28"/>
        </w:rPr>
        <w:t xml:space="preserve"> нетрепонемальный тест на сифилис из-за избытка антигена у пациентов с аутоиммунными заболеваниями.</w:t>
      </w:r>
    </w:p>
    <w:p w:rsidR="009111E9" w:rsidRPr="00BC3C20" w:rsidRDefault="009111E9" w:rsidP="00FE57D8">
      <w:pPr>
        <w:numPr>
          <w:ilvl w:val="0"/>
          <w:numId w:val="209"/>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Ложно-отрицательный</w:t>
      </w:r>
      <w:proofErr w:type="gramEnd"/>
      <w:r w:rsidRPr="00BC3C20">
        <w:rPr>
          <w:rFonts w:ascii="Times New Roman" w:hAnsi="Times New Roman" w:cs="Times New Roman"/>
          <w:sz w:val="28"/>
          <w:szCs w:val="28"/>
        </w:rPr>
        <w:t xml:space="preserve"> нетрепонемальный тест на сифилис из-за замедленного ответа антител с инфекцией Treponema palladium.</w:t>
      </w:r>
    </w:p>
    <w:p w:rsidR="009111E9" w:rsidRPr="00BC3C20" w:rsidRDefault="009111E9" w:rsidP="00FE57D8">
      <w:pPr>
        <w:numPr>
          <w:ilvl w:val="0"/>
          <w:numId w:val="209"/>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Ложно-отрицательный</w:t>
      </w:r>
      <w:proofErr w:type="gramEnd"/>
      <w:r w:rsidRPr="00BC3C20">
        <w:rPr>
          <w:rFonts w:ascii="Times New Roman" w:hAnsi="Times New Roman" w:cs="Times New Roman"/>
          <w:sz w:val="28"/>
          <w:szCs w:val="28"/>
        </w:rPr>
        <w:t xml:space="preserve"> нетрепонемальный тест на сифилис из-за чрезвычайно высокого уровня сывороточных антител в ответ на инфекцию Treponema palladium.</w:t>
      </w:r>
    </w:p>
    <w:p w:rsidR="009111E9" w:rsidRPr="00BC3C20" w:rsidRDefault="009111E9" w:rsidP="00FE57D8">
      <w:pPr>
        <w:numPr>
          <w:ilvl w:val="0"/>
          <w:numId w:val="209"/>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Ложно-отрицательный</w:t>
      </w:r>
      <w:proofErr w:type="gramEnd"/>
      <w:r w:rsidRPr="00BC3C20">
        <w:rPr>
          <w:rFonts w:ascii="Times New Roman" w:hAnsi="Times New Roman" w:cs="Times New Roman"/>
          <w:sz w:val="28"/>
          <w:szCs w:val="28"/>
        </w:rPr>
        <w:t xml:space="preserve"> нетрепонемальный тест на сифилис из-за иммунодефицита.</w:t>
      </w:r>
    </w:p>
    <w:p w:rsidR="009111E9" w:rsidRPr="00BC3C20" w:rsidRDefault="009111E9" w:rsidP="009111E9">
      <w:pPr>
        <w:jc w:val="both"/>
        <w:rPr>
          <w:rFonts w:ascii="Times New Roman" w:hAnsi="Times New Roman" w:cs="Times New Roman"/>
          <w:sz w:val="28"/>
          <w:szCs w:val="28"/>
        </w:rPr>
      </w:pPr>
    </w:p>
    <w:p w:rsidR="009111E9" w:rsidRPr="00BC3C20" w:rsidRDefault="009111E9" w:rsidP="009111E9">
      <w:pPr>
        <w:jc w:val="both"/>
        <w:rPr>
          <w:rFonts w:ascii="Times New Roman" w:hAnsi="Times New Roman" w:cs="Times New Roman"/>
          <w:sz w:val="28"/>
          <w:szCs w:val="28"/>
        </w:rPr>
      </w:pPr>
      <w:r w:rsidRPr="00BC3C20">
        <w:rPr>
          <w:rFonts w:ascii="Times New Roman" w:hAnsi="Times New Roman" w:cs="Times New Roman"/>
          <w:sz w:val="28"/>
          <w:szCs w:val="28"/>
        </w:rPr>
        <w:lastRenderedPageBreak/>
        <w:t>44. Что из перечисленного ниже характеризует понятие серологической резистентности:</w:t>
      </w:r>
    </w:p>
    <w:p w:rsidR="009111E9" w:rsidRPr="00BC3C20" w:rsidRDefault="009111E9" w:rsidP="00FE57D8">
      <w:pPr>
        <w:numPr>
          <w:ilvl w:val="0"/>
          <w:numId w:val="210"/>
        </w:numPr>
        <w:spacing w:after="0" w:line="240" w:lineRule="auto"/>
        <w:jc w:val="both"/>
        <w:rPr>
          <w:rFonts w:ascii="Times New Roman" w:hAnsi="Times New Roman" w:cs="Times New Roman"/>
          <w:sz w:val="28"/>
          <w:szCs w:val="28"/>
        </w:rPr>
      </w:pPr>
      <w:r w:rsidRPr="00BC3C20">
        <w:rPr>
          <w:rFonts w:ascii="Times New Roman" w:hAnsi="Times New Roman" w:cs="Times New Roman"/>
          <w:sz w:val="28"/>
          <w:szCs w:val="28"/>
        </w:rPr>
        <w:t>Снижение титра антител нетрепонемного теста в 4 и более раза в течение 12 месяцев после окончания лечения по поводу ранних форм сифилиса</w:t>
      </w:r>
    </w:p>
    <w:p w:rsidR="009111E9" w:rsidRPr="00BC3C20" w:rsidRDefault="009111E9" w:rsidP="00FE57D8">
      <w:pPr>
        <w:numPr>
          <w:ilvl w:val="0"/>
          <w:numId w:val="210"/>
        </w:numPr>
        <w:spacing w:after="0" w:line="240" w:lineRule="auto"/>
        <w:jc w:val="both"/>
        <w:rPr>
          <w:rFonts w:ascii="Times New Roman" w:hAnsi="Times New Roman" w:cs="Times New Roman"/>
          <w:sz w:val="28"/>
          <w:szCs w:val="28"/>
        </w:rPr>
      </w:pPr>
      <w:r w:rsidRPr="00BC3C20">
        <w:rPr>
          <w:rFonts w:ascii="Times New Roman" w:hAnsi="Times New Roman" w:cs="Times New Roman"/>
          <w:sz w:val="28"/>
          <w:szCs w:val="28"/>
        </w:rPr>
        <w:t>Сохранение положительного нетрепонемного теста без тенденции к снижению титров антител в течение 12 месяцев после окончания лечения по поводу ранних форм сифилиса</w:t>
      </w:r>
    </w:p>
    <w:p w:rsidR="009111E9" w:rsidRPr="00BC3C20" w:rsidRDefault="009111E9" w:rsidP="00FE57D8">
      <w:pPr>
        <w:numPr>
          <w:ilvl w:val="0"/>
          <w:numId w:val="210"/>
        </w:numPr>
        <w:spacing w:after="0" w:line="240" w:lineRule="auto"/>
        <w:jc w:val="both"/>
        <w:rPr>
          <w:rFonts w:ascii="Times New Roman" w:hAnsi="Times New Roman" w:cs="Times New Roman"/>
          <w:sz w:val="28"/>
          <w:szCs w:val="28"/>
        </w:rPr>
      </w:pPr>
      <w:r w:rsidRPr="00BC3C20">
        <w:rPr>
          <w:rFonts w:ascii="Times New Roman" w:hAnsi="Times New Roman" w:cs="Times New Roman"/>
          <w:sz w:val="28"/>
          <w:szCs w:val="28"/>
        </w:rPr>
        <w:t>Сохранение положительного нетрепонемного теста без тенденции к снижению титров антител в течение 24 месяцев после окончания лечения по поводу ранних форм сифилиса</w:t>
      </w:r>
    </w:p>
    <w:p w:rsidR="009111E9" w:rsidRPr="00BC3C20" w:rsidRDefault="009111E9" w:rsidP="00FE57D8">
      <w:pPr>
        <w:numPr>
          <w:ilvl w:val="0"/>
          <w:numId w:val="210"/>
        </w:numPr>
        <w:spacing w:after="0" w:line="240" w:lineRule="auto"/>
        <w:jc w:val="both"/>
        <w:rPr>
          <w:rFonts w:ascii="Times New Roman" w:hAnsi="Times New Roman" w:cs="Times New Roman"/>
          <w:sz w:val="28"/>
          <w:szCs w:val="28"/>
        </w:rPr>
      </w:pPr>
      <w:r w:rsidRPr="00BC3C20">
        <w:rPr>
          <w:rFonts w:ascii="Times New Roman" w:hAnsi="Times New Roman" w:cs="Times New Roman"/>
          <w:sz w:val="28"/>
          <w:szCs w:val="28"/>
        </w:rPr>
        <w:t>Постепенное снижение позитивности нетрепонемного теста без полной его негативации в течение 12 месяцев после окончания лечения по поводу ранних форм сифилиса</w:t>
      </w:r>
    </w:p>
    <w:p w:rsidR="009111E9" w:rsidRPr="00BC3C20" w:rsidRDefault="009111E9" w:rsidP="009111E9">
      <w:pPr>
        <w:ind w:left="360"/>
        <w:jc w:val="both"/>
        <w:rPr>
          <w:rFonts w:ascii="Times New Roman" w:hAnsi="Times New Roman" w:cs="Times New Roman"/>
          <w:sz w:val="28"/>
          <w:szCs w:val="28"/>
        </w:rPr>
      </w:pPr>
    </w:p>
    <w:p w:rsidR="009111E9" w:rsidRPr="00BC3C20" w:rsidRDefault="009111E9" w:rsidP="009111E9">
      <w:pPr>
        <w:pStyle w:val="34"/>
        <w:ind w:left="0"/>
        <w:rPr>
          <w:rFonts w:ascii="Times New Roman" w:hAnsi="Times New Roman"/>
          <w:sz w:val="28"/>
          <w:szCs w:val="28"/>
        </w:rPr>
      </w:pPr>
      <w:r w:rsidRPr="00BC3C20">
        <w:rPr>
          <w:rFonts w:ascii="Times New Roman" w:hAnsi="Times New Roman"/>
          <w:sz w:val="28"/>
          <w:szCs w:val="28"/>
        </w:rPr>
        <w:t xml:space="preserve">45. При выполнении темнопольной микроскопии о наличии в исследуемом образце </w:t>
      </w:r>
      <w:r w:rsidRPr="00BC3C20">
        <w:rPr>
          <w:rFonts w:ascii="Times New Roman" w:hAnsi="Times New Roman"/>
          <w:i/>
          <w:sz w:val="28"/>
          <w:szCs w:val="28"/>
        </w:rPr>
        <w:t>Treponema pallidum</w:t>
      </w:r>
      <w:r w:rsidRPr="00BC3C20">
        <w:rPr>
          <w:rFonts w:ascii="Times New Roman" w:hAnsi="Times New Roman"/>
          <w:sz w:val="28"/>
          <w:szCs w:val="28"/>
        </w:rPr>
        <w:t xml:space="preserve"> будут свидетельствовать:</w:t>
      </w:r>
    </w:p>
    <w:p w:rsidR="009111E9" w:rsidRPr="00BC3C20" w:rsidRDefault="009111E9" w:rsidP="00FE57D8">
      <w:pPr>
        <w:pStyle w:val="34"/>
        <w:widowControl/>
        <w:numPr>
          <w:ilvl w:val="0"/>
          <w:numId w:val="211"/>
        </w:numPr>
        <w:autoSpaceDE/>
        <w:autoSpaceDN/>
        <w:adjustRightInd/>
        <w:rPr>
          <w:rFonts w:ascii="Times New Roman" w:hAnsi="Times New Roman"/>
          <w:sz w:val="28"/>
          <w:szCs w:val="28"/>
        </w:rPr>
      </w:pPr>
      <w:proofErr w:type="gramStart"/>
      <w:r w:rsidRPr="00BC3C20">
        <w:rPr>
          <w:rFonts w:ascii="Times New Roman" w:hAnsi="Times New Roman"/>
          <w:sz w:val="28"/>
          <w:szCs w:val="28"/>
        </w:rPr>
        <w:t>число</w:t>
      </w:r>
      <w:proofErr w:type="gramEnd"/>
      <w:r w:rsidRPr="00BC3C20">
        <w:rPr>
          <w:rFonts w:ascii="Times New Roman" w:hAnsi="Times New Roman"/>
          <w:sz w:val="28"/>
          <w:szCs w:val="28"/>
        </w:rPr>
        <w:t xml:space="preserve"> завитков микроорганизма 10-13, обнаруживаемые виды движений: медленное поступательное, вращательное, мягкое волнообразное, сгибательное</w:t>
      </w:r>
    </w:p>
    <w:p w:rsidR="009111E9" w:rsidRPr="00BC3C20" w:rsidRDefault="009111E9" w:rsidP="00FE57D8">
      <w:pPr>
        <w:pStyle w:val="34"/>
        <w:widowControl/>
        <w:numPr>
          <w:ilvl w:val="0"/>
          <w:numId w:val="211"/>
        </w:numPr>
        <w:autoSpaceDE/>
        <w:autoSpaceDN/>
        <w:adjustRightInd/>
        <w:rPr>
          <w:rFonts w:ascii="Times New Roman" w:hAnsi="Times New Roman"/>
          <w:sz w:val="28"/>
          <w:szCs w:val="28"/>
        </w:rPr>
      </w:pPr>
      <w:proofErr w:type="gramStart"/>
      <w:r w:rsidRPr="00BC3C20">
        <w:rPr>
          <w:rFonts w:ascii="Times New Roman" w:hAnsi="Times New Roman"/>
          <w:sz w:val="28"/>
          <w:szCs w:val="28"/>
        </w:rPr>
        <w:t>число</w:t>
      </w:r>
      <w:proofErr w:type="gramEnd"/>
      <w:r w:rsidRPr="00BC3C20">
        <w:rPr>
          <w:rFonts w:ascii="Times New Roman" w:hAnsi="Times New Roman"/>
          <w:sz w:val="28"/>
          <w:szCs w:val="28"/>
        </w:rPr>
        <w:t xml:space="preserve"> завитков микроорганизма 10-12, обнаруживаемые виды движений: медленное поступательное с резкими толчками, вращательное, волнообразное с резкими толчками</w:t>
      </w:r>
    </w:p>
    <w:p w:rsidR="009111E9" w:rsidRPr="00BC3C20" w:rsidRDefault="009111E9" w:rsidP="00FE57D8">
      <w:pPr>
        <w:pStyle w:val="34"/>
        <w:widowControl/>
        <w:numPr>
          <w:ilvl w:val="0"/>
          <w:numId w:val="211"/>
        </w:numPr>
        <w:autoSpaceDE/>
        <w:autoSpaceDN/>
        <w:adjustRightInd/>
        <w:rPr>
          <w:rFonts w:ascii="Times New Roman" w:hAnsi="Times New Roman"/>
          <w:sz w:val="28"/>
          <w:szCs w:val="28"/>
        </w:rPr>
      </w:pPr>
      <w:proofErr w:type="gramStart"/>
      <w:r w:rsidRPr="00BC3C20">
        <w:rPr>
          <w:rFonts w:ascii="Times New Roman" w:hAnsi="Times New Roman"/>
          <w:sz w:val="28"/>
          <w:szCs w:val="28"/>
        </w:rPr>
        <w:t>число</w:t>
      </w:r>
      <w:proofErr w:type="gramEnd"/>
      <w:r w:rsidRPr="00BC3C20">
        <w:rPr>
          <w:rFonts w:ascii="Times New Roman" w:hAnsi="Times New Roman"/>
          <w:sz w:val="28"/>
          <w:szCs w:val="28"/>
        </w:rPr>
        <w:t xml:space="preserve"> завитков микроорганизма 2-3, обнаруживаемые виды движений: быстрое поступательное, быстрое вращательное, волнообразное с выраженными изгибами</w:t>
      </w:r>
    </w:p>
    <w:p w:rsidR="009111E9" w:rsidRPr="00BC3C20" w:rsidRDefault="009111E9" w:rsidP="00FE57D8">
      <w:pPr>
        <w:pStyle w:val="34"/>
        <w:widowControl/>
        <w:numPr>
          <w:ilvl w:val="0"/>
          <w:numId w:val="211"/>
        </w:numPr>
        <w:autoSpaceDE/>
        <w:autoSpaceDN/>
        <w:adjustRightInd/>
        <w:rPr>
          <w:rFonts w:ascii="Times New Roman" w:hAnsi="Times New Roman"/>
          <w:sz w:val="28"/>
          <w:szCs w:val="28"/>
        </w:rPr>
      </w:pPr>
      <w:proofErr w:type="gramStart"/>
      <w:r w:rsidRPr="00BC3C20">
        <w:rPr>
          <w:rFonts w:ascii="Times New Roman" w:hAnsi="Times New Roman"/>
          <w:sz w:val="28"/>
          <w:szCs w:val="28"/>
        </w:rPr>
        <w:t>число</w:t>
      </w:r>
      <w:proofErr w:type="gramEnd"/>
      <w:r w:rsidRPr="00BC3C20">
        <w:rPr>
          <w:rFonts w:ascii="Times New Roman" w:hAnsi="Times New Roman"/>
          <w:sz w:val="28"/>
          <w:szCs w:val="28"/>
        </w:rPr>
        <w:t xml:space="preserve"> завитков микроорганизма 6-8, обнаруживаемые виды движений: медленное поступательное, вращательное от медленного к быстрому, мягкое волнообразное</w:t>
      </w:r>
    </w:p>
    <w:p w:rsidR="009111E9" w:rsidRPr="00BC3C20" w:rsidRDefault="009111E9" w:rsidP="009111E9">
      <w:pPr>
        <w:jc w:val="both"/>
        <w:rPr>
          <w:rFonts w:ascii="Times New Roman" w:hAnsi="Times New Roman" w:cs="Times New Roman"/>
          <w:sz w:val="28"/>
          <w:szCs w:val="28"/>
        </w:rPr>
      </w:pPr>
    </w:p>
    <w:p w:rsidR="009111E9" w:rsidRPr="00BC3C20" w:rsidRDefault="009111E9" w:rsidP="009111E9">
      <w:pPr>
        <w:pStyle w:val="34"/>
        <w:ind w:left="0"/>
        <w:rPr>
          <w:rFonts w:ascii="Times New Roman" w:hAnsi="Times New Roman"/>
          <w:sz w:val="28"/>
          <w:szCs w:val="28"/>
        </w:rPr>
      </w:pPr>
      <w:r w:rsidRPr="00BC3C20">
        <w:rPr>
          <w:rFonts w:ascii="Times New Roman" w:hAnsi="Times New Roman"/>
          <w:sz w:val="28"/>
          <w:szCs w:val="28"/>
        </w:rPr>
        <w:t xml:space="preserve">46. Скрининг на сифилис пациентов офтальмологических, неврологических, психоневрологический, кардиологических стационаров рекомендуется проводить с использованием: </w:t>
      </w:r>
    </w:p>
    <w:p w:rsidR="009111E9" w:rsidRPr="00BC3C20" w:rsidRDefault="009111E9" w:rsidP="00FE57D8">
      <w:pPr>
        <w:pStyle w:val="34"/>
        <w:widowControl/>
        <w:numPr>
          <w:ilvl w:val="0"/>
          <w:numId w:val="212"/>
        </w:numPr>
        <w:autoSpaceDE/>
        <w:autoSpaceDN/>
        <w:adjustRightInd/>
        <w:rPr>
          <w:rFonts w:ascii="Times New Roman" w:hAnsi="Times New Roman"/>
          <w:sz w:val="28"/>
          <w:szCs w:val="28"/>
        </w:rPr>
      </w:pPr>
      <w:r w:rsidRPr="00BC3C20">
        <w:rPr>
          <w:rFonts w:ascii="Times New Roman" w:hAnsi="Times New Roman"/>
          <w:sz w:val="28"/>
          <w:szCs w:val="28"/>
        </w:rPr>
        <w:t>РМП и ИФА</w:t>
      </w:r>
    </w:p>
    <w:p w:rsidR="009111E9" w:rsidRPr="00BC3C20" w:rsidRDefault="009111E9" w:rsidP="00FE57D8">
      <w:pPr>
        <w:pStyle w:val="34"/>
        <w:widowControl/>
        <w:numPr>
          <w:ilvl w:val="0"/>
          <w:numId w:val="212"/>
        </w:numPr>
        <w:autoSpaceDE/>
        <w:autoSpaceDN/>
        <w:adjustRightInd/>
        <w:rPr>
          <w:rFonts w:ascii="Times New Roman" w:hAnsi="Times New Roman"/>
          <w:sz w:val="28"/>
          <w:szCs w:val="28"/>
        </w:rPr>
      </w:pPr>
      <w:r w:rsidRPr="00BC3C20">
        <w:rPr>
          <w:rFonts w:ascii="Times New Roman" w:hAnsi="Times New Roman"/>
          <w:sz w:val="28"/>
          <w:szCs w:val="28"/>
        </w:rPr>
        <w:t>РМП или ИФА</w:t>
      </w:r>
    </w:p>
    <w:p w:rsidR="009111E9" w:rsidRPr="00BC3C20" w:rsidRDefault="009111E9" w:rsidP="00FE57D8">
      <w:pPr>
        <w:pStyle w:val="34"/>
        <w:widowControl/>
        <w:numPr>
          <w:ilvl w:val="0"/>
          <w:numId w:val="212"/>
        </w:numPr>
        <w:autoSpaceDE/>
        <w:autoSpaceDN/>
        <w:adjustRightInd/>
        <w:rPr>
          <w:rFonts w:ascii="Times New Roman" w:hAnsi="Times New Roman"/>
          <w:sz w:val="28"/>
          <w:szCs w:val="28"/>
        </w:rPr>
      </w:pPr>
      <w:r w:rsidRPr="00BC3C20">
        <w:rPr>
          <w:rFonts w:ascii="Times New Roman" w:hAnsi="Times New Roman"/>
          <w:sz w:val="28"/>
          <w:szCs w:val="28"/>
        </w:rPr>
        <w:t>РМП</w:t>
      </w:r>
    </w:p>
    <w:p w:rsidR="009111E9" w:rsidRPr="00BC3C20" w:rsidRDefault="009111E9" w:rsidP="00FE57D8">
      <w:pPr>
        <w:pStyle w:val="34"/>
        <w:widowControl/>
        <w:numPr>
          <w:ilvl w:val="0"/>
          <w:numId w:val="212"/>
        </w:numPr>
        <w:autoSpaceDE/>
        <w:autoSpaceDN/>
        <w:adjustRightInd/>
        <w:rPr>
          <w:rFonts w:ascii="Times New Roman" w:hAnsi="Times New Roman"/>
          <w:sz w:val="28"/>
          <w:szCs w:val="28"/>
        </w:rPr>
      </w:pPr>
      <w:r w:rsidRPr="00BC3C20">
        <w:rPr>
          <w:rFonts w:ascii="Times New Roman" w:hAnsi="Times New Roman"/>
          <w:sz w:val="28"/>
          <w:szCs w:val="28"/>
        </w:rPr>
        <w:t>ИФА</w:t>
      </w:r>
    </w:p>
    <w:p w:rsidR="009111E9" w:rsidRPr="00BC3C20" w:rsidRDefault="009111E9" w:rsidP="009111E9">
      <w:pPr>
        <w:pStyle w:val="34"/>
        <w:ind w:left="0"/>
        <w:rPr>
          <w:rFonts w:ascii="Times New Roman" w:hAnsi="Times New Roman"/>
          <w:i/>
          <w:sz w:val="28"/>
          <w:szCs w:val="28"/>
        </w:rPr>
      </w:pPr>
    </w:p>
    <w:p w:rsidR="009111E9" w:rsidRPr="00BC3C20" w:rsidRDefault="009111E9" w:rsidP="009111E9">
      <w:pPr>
        <w:pStyle w:val="34"/>
        <w:ind w:left="0"/>
        <w:rPr>
          <w:rFonts w:ascii="Times New Roman" w:hAnsi="Times New Roman"/>
          <w:sz w:val="28"/>
          <w:szCs w:val="28"/>
        </w:rPr>
      </w:pPr>
      <w:r w:rsidRPr="00BC3C20">
        <w:rPr>
          <w:rFonts w:ascii="Times New Roman" w:hAnsi="Times New Roman"/>
          <w:sz w:val="28"/>
          <w:szCs w:val="28"/>
        </w:rPr>
        <w:t>47. Какая из перечисленных реакций позитивируется позднее остальных:</w:t>
      </w:r>
    </w:p>
    <w:p w:rsidR="009111E9" w:rsidRPr="00BC3C20" w:rsidRDefault="009111E9" w:rsidP="00FE57D8">
      <w:pPr>
        <w:pStyle w:val="34"/>
        <w:widowControl/>
        <w:numPr>
          <w:ilvl w:val="0"/>
          <w:numId w:val="213"/>
        </w:numPr>
        <w:autoSpaceDE/>
        <w:autoSpaceDN/>
        <w:adjustRightInd/>
        <w:rPr>
          <w:rFonts w:ascii="Times New Roman" w:hAnsi="Times New Roman"/>
          <w:sz w:val="28"/>
          <w:szCs w:val="28"/>
        </w:rPr>
      </w:pPr>
      <w:r w:rsidRPr="00BC3C20">
        <w:rPr>
          <w:rFonts w:ascii="Times New Roman" w:hAnsi="Times New Roman"/>
          <w:sz w:val="28"/>
          <w:szCs w:val="28"/>
        </w:rPr>
        <w:t>РПГА</w:t>
      </w:r>
    </w:p>
    <w:p w:rsidR="009111E9" w:rsidRPr="00BC3C20" w:rsidRDefault="009111E9" w:rsidP="00FE57D8">
      <w:pPr>
        <w:pStyle w:val="34"/>
        <w:widowControl/>
        <w:numPr>
          <w:ilvl w:val="0"/>
          <w:numId w:val="213"/>
        </w:numPr>
        <w:autoSpaceDE/>
        <w:autoSpaceDN/>
        <w:adjustRightInd/>
        <w:rPr>
          <w:rFonts w:ascii="Times New Roman" w:hAnsi="Times New Roman"/>
          <w:sz w:val="28"/>
          <w:szCs w:val="28"/>
        </w:rPr>
      </w:pPr>
      <w:r w:rsidRPr="00BC3C20">
        <w:rPr>
          <w:rFonts w:ascii="Times New Roman" w:hAnsi="Times New Roman"/>
          <w:sz w:val="28"/>
          <w:szCs w:val="28"/>
        </w:rPr>
        <w:t>РИФ</w:t>
      </w:r>
    </w:p>
    <w:p w:rsidR="009111E9" w:rsidRPr="00BC3C20" w:rsidRDefault="009111E9" w:rsidP="00FE57D8">
      <w:pPr>
        <w:pStyle w:val="34"/>
        <w:widowControl/>
        <w:numPr>
          <w:ilvl w:val="0"/>
          <w:numId w:val="213"/>
        </w:numPr>
        <w:autoSpaceDE/>
        <w:autoSpaceDN/>
        <w:adjustRightInd/>
        <w:rPr>
          <w:rFonts w:ascii="Times New Roman" w:hAnsi="Times New Roman"/>
          <w:sz w:val="28"/>
          <w:szCs w:val="28"/>
        </w:rPr>
      </w:pPr>
      <w:r w:rsidRPr="00BC3C20">
        <w:rPr>
          <w:rFonts w:ascii="Times New Roman" w:hAnsi="Times New Roman"/>
          <w:sz w:val="28"/>
          <w:szCs w:val="28"/>
        </w:rPr>
        <w:t>РМП</w:t>
      </w:r>
    </w:p>
    <w:p w:rsidR="009111E9" w:rsidRPr="00BC3C20" w:rsidRDefault="009111E9" w:rsidP="00FE57D8">
      <w:pPr>
        <w:pStyle w:val="34"/>
        <w:widowControl/>
        <w:numPr>
          <w:ilvl w:val="0"/>
          <w:numId w:val="213"/>
        </w:numPr>
        <w:autoSpaceDE/>
        <w:autoSpaceDN/>
        <w:adjustRightInd/>
        <w:rPr>
          <w:rFonts w:ascii="Times New Roman" w:hAnsi="Times New Roman"/>
          <w:sz w:val="28"/>
          <w:szCs w:val="28"/>
        </w:rPr>
      </w:pPr>
      <w:r w:rsidRPr="00BC3C20">
        <w:rPr>
          <w:rFonts w:ascii="Times New Roman" w:hAnsi="Times New Roman"/>
          <w:sz w:val="28"/>
          <w:szCs w:val="28"/>
        </w:rPr>
        <w:lastRenderedPageBreak/>
        <w:t>РИБТ</w:t>
      </w:r>
    </w:p>
    <w:p w:rsidR="009111E9" w:rsidRPr="00BC3C20" w:rsidRDefault="009111E9" w:rsidP="009111E9">
      <w:pPr>
        <w:pStyle w:val="34"/>
        <w:ind w:left="0"/>
        <w:rPr>
          <w:rFonts w:ascii="Times New Roman" w:hAnsi="Times New Roman"/>
          <w:sz w:val="28"/>
          <w:szCs w:val="28"/>
        </w:rPr>
      </w:pPr>
    </w:p>
    <w:p w:rsidR="009111E9" w:rsidRPr="00BC3C20" w:rsidRDefault="009111E9" w:rsidP="009111E9">
      <w:pPr>
        <w:jc w:val="both"/>
        <w:rPr>
          <w:rFonts w:ascii="Times New Roman" w:hAnsi="Times New Roman" w:cs="Times New Roman"/>
          <w:i/>
          <w:sz w:val="28"/>
          <w:szCs w:val="28"/>
        </w:rPr>
      </w:pPr>
    </w:p>
    <w:p w:rsidR="009111E9" w:rsidRPr="00BC3C20" w:rsidRDefault="009111E9" w:rsidP="009111E9">
      <w:pPr>
        <w:jc w:val="both"/>
        <w:rPr>
          <w:rFonts w:ascii="Times New Roman" w:hAnsi="Times New Roman" w:cs="Times New Roman"/>
          <w:sz w:val="28"/>
          <w:szCs w:val="28"/>
        </w:rPr>
      </w:pPr>
      <w:r w:rsidRPr="00BC3C20">
        <w:rPr>
          <w:rFonts w:ascii="Times New Roman" w:hAnsi="Times New Roman" w:cs="Times New Roman"/>
          <w:sz w:val="28"/>
          <w:szCs w:val="28"/>
        </w:rPr>
        <w:t>48. В какой из перечисленных периодов сифилиса возможен «феномен прозоны»:</w:t>
      </w:r>
    </w:p>
    <w:p w:rsidR="009111E9" w:rsidRPr="00BC3C20" w:rsidRDefault="009111E9" w:rsidP="00FE57D8">
      <w:pPr>
        <w:numPr>
          <w:ilvl w:val="0"/>
          <w:numId w:val="214"/>
        </w:numPr>
        <w:spacing w:after="0" w:line="240" w:lineRule="auto"/>
        <w:jc w:val="both"/>
        <w:rPr>
          <w:rFonts w:ascii="Times New Roman" w:hAnsi="Times New Roman" w:cs="Times New Roman"/>
          <w:sz w:val="28"/>
          <w:szCs w:val="28"/>
        </w:rPr>
      </w:pPr>
      <w:r w:rsidRPr="00BC3C20">
        <w:rPr>
          <w:rFonts w:ascii="Times New Roman" w:hAnsi="Times New Roman" w:cs="Times New Roman"/>
          <w:sz w:val="28"/>
          <w:szCs w:val="28"/>
        </w:rPr>
        <w:t>Первые 10 – 14 дней первичного сифилиса</w:t>
      </w:r>
    </w:p>
    <w:p w:rsidR="009111E9" w:rsidRPr="00BC3C20" w:rsidRDefault="009111E9" w:rsidP="00FE57D8">
      <w:pPr>
        <w:numPr>
          <w:ilvl w:val="0"/>
          <w:numId w:val="214"/>
        </w:numPr>
        <w:spacing w:after="0" w:line="240" w:lineRule="auto"/>
        <w:jc w:val="both"/>
        <w:rPr>
          <w:rFonts w:ascii="Times New Roman" w:hAnsi="Times New Roman" w:cs="Times New Roman"/>
          <w:sz w:val="28"/>
          <w:szCs w:val="28"/>
        </w:rPr>
      </w:pPr>
      <w:r w:rsidRPr="00BC3C20">
        <w:rPr>
          <w:rFonts w:ascii="Times New Roman" w:hAnsi="Times New Roman" w:cs="Times New Roman"/>
          <w:sz w:val="28"/>
          <w:szCs w:val="28"/>
        </w:rPr>
        <w:t>Ранний скрытый сифилис</w:t>
      </w:r>
    </w:p>
    <w:p w:rsidR="009111E9" w:rsidRPr="00BC3C20" w:rsidRDefault="009111E9" w:rsidP="00FE57D8">
      <w:pPr>
        <w:numPr>
          <w:ilvl w:val="0"/>
          <w:numId w:val="214"/>
        </w:numPr>
        <w:spacing w:after="0" w:line="240" w:lineRule="auto"/>
        <w:jc w:val="both"/>
        <w:rPr>
          <w:rFonts w:ascii="Times New Roman" w:hAnsi="Times New Roman" w:cs="Times New Roman"/>
          <w:sz w:val="28"/>
          <w:szCs w:val="28"/>
        </w:rPr>
      </w:pPr>
      <w:r w:rsidRPr="00BC3C20">
        <w:rPr>
          <w:rFonts w:ascii="Times New Roman" w:hAnsi="Times New Roman" w:cs="Times New Roman"/>
          <w:sz w:val="28"/>
          <w:szCs w:val="28"/>
        </w:rPr>
        <w:t>Вторичный сифилис</w:t>
      </w:r>
    </w:p>
    <w:p w:rsidR="009111E9" w:rsidRPr="00BC3C20" w:rsidRDefault="009111E9" w:rsidP="00FE57D8">
      <w:pPr>
        <w:numPr>
          <w:ilvl w:val="0"/>
          <w:numId w:val="214"/>
        </w:numPr>
        <w:spacing w:after="0" w:line="240" w:lineRule="auto"/>
        <w:jc w:val="both"/>
        <w:rPr>
          <w:rFonts w:ascii="Times New Roman" w:hAnsi="Times New Roman" w:cs="Times New Roman"/>
          <w:sz w:val="28"/>
          <w:szCs w:val="28"/>
        </w:rPr>
      </w:pPr>
      <w:r w:rsidRPr="00BC3C20">
        <w:rPr>
          <w:rFonts w:ascii="Times New Roman" w:hAnsi="Times New Roman" w:cs="Times New Roman"/>
          <w:sz w:val="28"/>
          <w:szCs w:val="28"/>
        </w:rPr>
        <w:t>Поздный скрытый сифилис</w:t>
      </w:r>
    </w:p>
    <w:p w:rsidR="009111E9" w:rsidRPr="00BC3C20" w:rsidRDefault="009111E9" w:rsidP="009111E9">
      <w:pPr>
        <w:jc w:val="both"/>
        <w:rPr>
          <w:rFonts w:ascii="Times New Roman" w:hAnsi="Times New Roman" w:cs="Times New Roman"/>
          <w:sz w:val="28"/>
          <w:szCs w:val="28"/>
        </w:rPr>
      </w:pPr>
    </w:p>
    <w:p w:rsidR="009111E9" w:rsidRPr="00BC3C20" w:rsidRDefault="009111E9" w:rsidP="009111E9">
      <w:pPr>
        <w:jc w:val="both"/>
        <w:rPr>
          <w:rFonts w:ascii="Times New Roman" w:hAnsi="Times New Roman" w:cs="Times New Roman"/>
          <w:sz w:val="28"/>
          <w:szCs w:val="28"/>
        </w:rPr>
      </w:pPr>
      <w:r w:rsidRPr="00BC3C20">
        <w:rPr>
          <w:rFonts w:ascii="Times New Roman" w:hAnsi="Times New Roman" w:cs="Times New Roman"/>
          <w:sz w:val="28"/>
          <w:szCs w:val="28"/>
        </w:rPr>
        <w:t>49. Какой из перечисленных серологических тестов негативируется при поздних формах сифилиса без лечения:</w:t>
      </w:r>
    </w:p>
    <w:p w:rsidR="009111E9" w:rsidRPr="00BC3C20" w:rsidRDefault="009111E9" w:rsidP="00FE57D8">
      <w:pPr>
        <w:numPr>
          <w:ilvl w:val="0"/>
          <w:numId w:val="215"/>
        </w:numPr>
        <w:spacing w:after="0" w:line="240" w:lineRule="auto"/>
        <w:jc w:val="both"/>
        <w:rPr>
          <w:rFonts w:ascii="Times New Roman" w:hAnsi="Times New Roman" w:cs="Times New Roman"/>
          <w:sz w:val="28"/>
          <w:szCs w:val="28"/>
        </w:rPr>
      </w:pPr>
      <w:r w:rsidRPr="00BC3C20">
        <w:rPr>
          <w:rFonts w:ascii="Times New Roman" w:hAnsi="Times New Roman" w:cs="Times New Roman"/>
          <w:sz w:val="28"/>
          <w:szCs w:val="28"/>
        </w:rPr>
        <w:t>РПГА</w:t>
      </w:r>
    </w:p>
    <w:p w:rsidR="009111E9" w:rsidRPr="00BC3C20" w:rsidRDefault="009111E9" w:rsidP="00FE57D8">
      <w:pPr>
        <w:numPr>
          <w:ilvl w:val="0"/>
          <w:numId w:val="215"/>
        </w:numPr>
        <w:spacing w:after="0" w:line="240" w:lineRule="auto"/>
        <w:jc w:val="both"/>
        <w:rPr>
          <w:rFonts w:ascii="Times New Roman" w:hAnsi="Times New Roman" w:cs="Times New Roman"/>
          <w:sz w:val="28"/>
          <w:szCs w:val="28"/>
        </w:rPr>
      </w:pPr>
      <w:r w:rsidRPr="00BC3C20">
        <w:rPr>
          <w:rFonts w:ascii="Times New Roman" w:hAnsi="Times New Roman" w:cs="Times New Roman"/>
          <w:sz w:val="28"/>
          <w:szCs w:val="28"/>
        </w:rPr>
        <w:t>РИФ</w:t>
      </w:r>
    </w:p>
    <w:p w:rsidR="009111E9" w:rsidRPr="00BC3C20" w:rsidRDefault="009111E9" w:rsidP="00FE57D8">
      <w:pPr>
        <w:numPr>
          <w:ilvl w:val="0"/>
          <w:numId w:val="215"/>
        </w:numPr>
        <w:spacing w:after="0" w:line="240" w:lineRule="auto"/>
        <w:jc w:val="both"/>
        <w:rPr>
          <w:rFonts w:ascii="Times New Roman" w:hAnsi="Times New Roman" w:cs="Times New Roman"/>
          <w:sz w:val="28"/>
          <w:szCs w:val="28"/>
        </w:rPr>
      </w:pPr>
      <w:r w:rsidRPr="00BC3C20">
        <w:rPr>
          <w:rFonts w:ascii="Times New Roman" w:hAnsi="Times New Roman" w:cs="Times New Roman"/>
          <w:sz w:val="28"/>
          <w:szCs w:val="28"/>
          <w:lang w:val="en-US"/>
        </w:rPr>
        <w:t>RPR</w:t>
      </w:r>
    </w:p>
    <w:p w:rsidR="009111E9" w:rsidRPr="00BC3C20" w:rsidRDefault="009111E9" w:rsidP="00FE57D8">
      <w:pPr>
        <w:numPr>
          <w:ilvl w:val="0"/>
          <w:numId w:val="215"/>
        </w:numPr>
        <w:spacing w:after="0" w:line="240" w:lineRule="auto"/>
        <w:jc w:val="both"/>
        <w:rPr>
          <w:rFonts w:ascii="Times New Roman" w:hAnsi="Times New Roman" w:cs="Times New Roman"/>
          <w:sz w:val="28"/>
          <w:szCs w:val="28"/>
        </w:rPr>
      </w:pPr>
      <w:r w:rsidRPr="00BC3C20">
        <w:rPr>
          <w:rFonts w:ascii="Times New Roman" w:hAnsi="Times New Roman" w:cs="Times New Roman"/>
          <w:sz w:val="28"/>
          <w:szCs w:val="28"/>
        </w:rPr>
        <w:t>РИБТ</w:t>
      </w:r>
    </w:p>
    <w:p w:rsidR="009111E9" w:rsidRPr="00BC3C20" w:rsidRDefault="009111E9" w:rsidP="009111E9">
      <w:pPr>
        <w:jc w:val="both"/>
        <w:rPr>
          <w:rFonts w:ascii="Times New Roman" w:hAnsi="Times New Roman" w:cs="Times New Roman"/>
          <w:sz w:val="28"/>
          <w:szCs w:val="28"/>
        </w:rPr>
      </w:pPr>
    </w:p>
    <w:p w:rsidR="009111E9" w:rsidRPr="00BC3C20" w:rsidRDefault="009111E9" w:rsidP="009111E9">
      <w:pPr>
        <w:jc w:val="both"/>
        <w:rPr>
          <w:rFonts w:ascii="Times New Roman" w:hAnsi="Times New Roman" w:cs="Times New Roman"/>
          <w:sz w:val="28"/>
          <w:szCs w:val="28"/>
        </w:rPr>
      </w:pPr>
      <w:r w:rsidRPr="00BC3C20">
        <w:rPr>
          <w:rFonts w:ascii="Times New Roman" w:hAnsi="Times New Roman" w:cs="Times New Roman"/>
          <w:sz w:val="28"/>
          <w:szCs w:val="28"/>
        </w:rPr>
        <w:t>50. К биологическим ложноположительным реакциям относят:</w:t>
      </w:r>
    </w:p>
    <w:p w:rsidR="009111E9" w:rsidRPr="00BC3C20" w:rsidRDefault="009111E9" w:rsidP="00FE57D8">
      <w:pPr>
        <w:numPr>
          <w:ilvl w:val="0"/>
          <w:numId w:val="216"/>
        </w:numPr>
        <w:spacing w:after="0" w:line="240" w:lineRule="auto"/>
        <w:jc w:val="both"/>
        <w:rPr>
          <w:rFonts w:ascii="Times New Roman" w:hAnsi="Times New Roman" w:cs="Times New Roman"/>
          <w:sz w:val="28"/>
          <w:szCs w:val="28"/>
        </w:rPr>
      </w:pPr>
      <w:r w:rsidRPr="00BC3C20">
        <w:rPr>
          <w:rFonts w:ascii="Times New Roman" w:hAnsi="Times New Roman" w:cs="Times New Roman"/>
          <w:sz w:val="28"/>
          <w:szCs w:val="28"/>
        </w:rPr>
        <w:t>Положительные серологические тесты на сифилис у беременных женщин в последнем триместре</w:t>
      </w:r>
    </w:p>
    <w:p w:rsidR="009111E9" w:rsidRPr="00BC3C20" w:rsidRDefault="009111E9" w:rsidP="00FE57D8">
      <w:pPr>
        <w:numPr>
          <w:ilvl w:val="0"/>
          <w:numId w:val="216"/>
        </w:numPr>
        <w:spacing w:after="0" w:line="240" w:lineRule="auto"/>
        <w:jc w:val="both"/>
        <w:rPr>
          <w:rFonts w:ascii="Times New Roman" w:hAnsi="Times New Roman" w:cs="Times New Roman"/>
          <w:sz w:val="28"/>
          <w:szCs w:val="28"/>
        </w:rPr>
      </w:pPr>
      <w:r w:rsidRPr="00BC3C20">
        <w:rPr>
          <w:rFonts w:ascii="Times New Roman" w:hAnsi="Times New Roman" w:cs="Times New Roman"/>
          <w:sz w:val="28"/>
          <w:szCs w:val="28"/>
        </w:rPr>
        <w:t>Положительные реакции на сифилис у лиц, получивших полноценное лечение по поводу сифилиса</w:t>
      </w:r>
    </w:p>
    <w:p w:rsidR="009111E9" w:rsidRPr="00BC3C20" w:rsidRDefault="009111E9" w:rsidP="00FE57D8">
      <w:pPr>
        <w:numPr>
          <w:ilvl w:val="0"/>
          <w:numId w:val="216"/>
        </w:numPr>
        <w:spacing w:after="0" w:line="240" w:lineRule="auto"/>
        <w:jc w:val="both"/>
        <w:rPr>
          <w:rFonts w:ascii="Times New Roman" w:hAnsi="Times New Roman" w:cs="Times New Roman"/>
          <w:sz w:val="28"/>
          <w:szCs w:val="28"/>
        </w:rPr>
      </w:pPr>
      <w:r w:rsidRPr="00BC3C20">
        <w:rPr>
          <w:rFonts w:ascii="Times New Roman" w:hAnsi="Times New Roman" w:cs="Times New Roman"/>
          <w:sz w:val="28"/>
          <w:szCs w:val="28"/>
        </w:rPr>
        <w:t>Положительные трепонемные и нетрепонемные тесты, обусловленные техническими погрешностями при выполнении исследования у лиц не больных сифилисом и не болевших сифилисом в прошлом</w:t>
      </w:r>
    </w:p>
    <w:p w:rsidR="009111E9" w:rsidRPr="00BC3C20" w:rsidRDefault="009111E9" w:rsidP="00FE57D8">
      <w:pPr>
        <w:numPr>
          <w:ilvl w:val="0"/>
          <w:numId w:val="216"/>
        </w:numPr>
        <w:spacing w:after="0" w:line="240" w:lineRule="auto"/>
        <w:jc w:val="both"/>
        <w:rPr>
          <w:rFonts w:ascii="Times New Roman" w:hAnsi="Times New Roman" w:cs="Times New Roman"/>
          <w:sz w:val="28"/>
          <w:szCs w:val="28"/>
        </w:rPr>
      </w:pPr>
      <w:r w:rsidRPr="00BC3C20">
        <w:rPr>
          <w:rFonts w:ascii="Times New Roman" w:hAnsi="Times New Roman" w:cs="Times New Roman"/>
          <w:sz w:val="28"/>
          <w:szCs w:val="28"/>
        </w:rPr>
        <w:t>Положительные нетрепонемные тесы при отрицательных трепонемных тестах у лиц не больных сифилисом и не болевших сифилисом в прошлом</w:t>
      </w:r>
    </w:p>
    <w:p w:rsidR="009111E9" w:rsidRPr="00BC3C20" w:rsidRDefault="009111E9" w:rsidP="009111E9">
      <w:pPr>
        <w:jc w:val="both"/>
        <w:rPr>
          <w:rFonts w:ascii="Times New Roman" w:hAnsi="Times New Roman" w:cs="Times New Roman"/>
          <w:sz w:val="28"/>
          <w:szCs w:val="28"/>
        </w:rPr>
      </w:pPr>
    </w:p>
    <w:p w:rsidR="009111E9" w:rsidRPr="00BC3C20" w:rsidRDefault="009111E9" w:rsidP="009111E9">
      <w:pPr>
        <w:jc w:val="both"/>
        <w:rPr>
          <w:rFonts w:ascii="Times New Roman" w:hAnsi="Times New Roman" w:cs="Times New Roman"/>
          <w:sz w:val="28"/>
          <w:szCs w:val="28"/>
        </w:rPr>
      </w:pPr>
      <w:r w:rsidRPr="00BC3C20">
        <w:rPr>
          <w:rFonts w:ascii="Times New Roman" w:hAnsi="Times New Roman" w:cs="Times New Roman"/>
          <w:sz w:val="28"/>
          <w:szCs w:val="28"/>
        </w:rPr>
        <w:t>51. Для скрининга на сифилис беременных рекомендуется использовать:</w:t>
      </w:r>
    </w:p>
    <w:p w:rsidR="009111E9" w:rsidRPr="00BC3C20" w:rsidRDefault="009111E9" w:rsidP="00FE57D8">
      <w:pPr>
        <w:numPr>
          <w:ilvl w:val="0"/>
          <w:numId w:val="217"/>
        </w:numPr>
        <w:spacing w:after="0" w:line="240" w:lineRule="auto"/>
        <w:jc w:val="both"/>
        <w:rPr>
          <w:rFonts w:ascii="Times New Roman" w:hAnsi="Times New Roman" w:cs="Times New Roman"/>
          <w:sz w:val="28"/>
          <w:szCs w:val="28"/>
        </w:rPr>
      </w:pPr>
      <w:r w:rsidRPr="00BC3C20">
        <w:rPr>
          <w:rFonts w:ascii="Times New Roman" w:hAnsi="Times New Roman" w:cs="Times New Roman"/>
          <w:sz w:val="28"/>
          <w:szCs w:val="28"/>
        </w:rPr>
        <w:t>Комплекс нетрепонемного и трепонемного теста</w:t>
      </w:r>
    </w:p>
    <w:p w:rsidR="009111E9" w:rsidRPr="00BC3C20" w:rsidRDefault="009111E9" w:rsidP="00FE57D8">
      <w:pPr>
        <w:numPr>
          <w:ilvl w:val="0"/>
          <w:numId w:val="217"/>
        </w:numPr>
        <w:spacing w:after="0" w:line="240" w:lineRule="auto"/>
        <w:jc w:val="both"/>
        <w:rPr>
          <w:rFonts w:ascii="Times New Roman" w:hAnsi="Times New Roman" w:cs="Times New Roman"/>
          <w:sz w:val="28"/>
          <w:szCs w:val="28"/>
        </w:rPr>
      </w:pPr>
      <w:r w:rsidRPr="00BC3C20">
        <w:rPr>
          <w:rFonts w:ascii="Times New Roman" w:hAnsi="Times New Roman" w:cs="Times New Roman"/>
          <w:sz w:val="28"/>
          <w:szCs w:val="28"/>
        </w:rPr>
        <w:t>Нетрепонемный тест</w:t>
      </w:r>
    </w:p>
    <w:p w:rsidR="009111E9" w:rsidRPr="00BC3C20" w:rsidRDefault="009111E9" w:rsidP="00FE57D8">
      <w:pPr>
        <w:numPr>
          <w:ilvl w:val="0"/>
          <w:numId w:val="217"/>
        </w:numPr>
        <w:spacing w:after="0" w:line="240" w:lineRule="auto"/>
        <w:jc w:val="both"/>
        <w:rPr>
          <w:rFonts w:ascii="Times New Roman" w:hAnsi="Times New Roman" w:cs="Times New Roman"/>
          <w:sz w:val="28"/>
          <w:szCs w:val="28"/>
        </w:rPr>
      </w:pPr>
      <w:r w:rsidRPr="00BC3C20">
        <w:rPr>
          <w:rFonts w:ascii="Times New Roman" w:hAnsi="Times New Roman" w:cs="Times New Roman"/>
          <w:sz w:val="28"/>
          <w:szCs w:val="28"/>
        </w:rPr>
        <w:t>Трепонемный тест</w:t>
      </w:r>
    </w:p>
    <w:p w:rsidR="009111E9" w:rsidRPr="00BC3C20" w:rsidRDefault="009111E9" w:rsidP="00FE57D8">
      <w:pPr>
        <w:numPr>
          <w:ilvl w:val="0"/>
          <w:numId w:val="217"/>
        </w:numPr>
        <w:spacing w:after="0" w:line="240" w:lineRule="auto"/>
        <w:jc w:val="both"/>
        <w:rPr>
          <w:rFonts w:ascii="Times New Roman" w:hAnsi="Times New Roman" w:cs="Times New Roman"/>
          <w:sz w:val="28"/>
          <w:szCs w:val="28"/>
        </w:rPr>
      </w:pPr>
      <w:r w:rsidRPr="00BC3C20">
        <w:rPr>
          <w:rFonts w:ascii="Times New Roman" w:hAnsi="Times New Roman" w:cs="Times New Roman"/>
          <w:sz w:val="28"/>
          <w:szCs w:val="28"/>
        </w:rPr>
        <w:t xml:space="preserve">Комплекс двух трепонемных тестов </w:t>
      </w:r>
    </w:p>
    <w:p w:rsidR="009111E9" w:rsidRPr="00BC3C20" w:rsidRDefault="009111E9" w:rsidP="009111E9">
      <w:pPr>
        <w:jc w:val="both"/>
        <w:rPr>
          <w:rFonts w:ascii="Times New Roman" w:hAnsi="Times New Roman" w:cs="Times New Roman"/>
          <w:i/>
          <w:sz w:val="28"/>
          <w:szCs w:val="28"/>
        </w:rPr>
      </w:pPr>
    </w:p>
    <w:p w:rsidR="009111E9" w:rsidRPr="00BC3C20" w:rsidRDefault="009111E9" w:rsidP="009111E9">
      <w:pPr>
        <w:jc w:val="both"/>
        <w:rPr>
          <w:rFonts w:ascii="Times New Roman" w:hAnsi="Times New Roman" w:cs="Times New Roman"/>
          <w:sz w:val="28"/>
          <w:szCs w:val="28"/>
        </w:rPr>
      </w:pPr>
      <w:r w:rsidRPr="00BC3C20">
        <w:rPr>
          <w:rFonts w:ascii="Times New Roman" w:hAnsi="Times New Roman" w:cs="Times New Roman"/>
          <w:sz w:val="28"/>
          <w:szCs w:val="28"/>
        </w:rPr>
        <w:t>52. Абсолютным доказательством наличия сифилиса является:</w:t>
      </w:r>
    </w:p>
    <w:p w:rsidR="009111E9" w:rsidRPr="00BC3C20" w:rsidRDefault="009111E9" w:rsidP="00FE57D8">
      <w:pPr>
        <w:numPr>
          <w:ilvl w:val="0"/>
          <w:numId w:val="218"/>
        </w:numPr>
        <w:spacing w:after="0" w:line="240" w:lineRule="auto"/>
        <w:jc w:val="both"/>
        <w:rPr>
          <w:rFonts w:ascii="Times New Roman" w:hAnsi="Times New Roman" w:cs="Times New Roman"/>
          <w:sz w:val="28"/>
          <w:szCs w:val="28"/>
        </w:rPr>
      </w:pPr>
      <w:r w:rsidRPr="00BC3C20">
        <w:rPr>
          <w:rFonts w:ascii="Times New Roman" w:hAnsi="Times New Roman" w:cs="Times New Roman"/>
          <w:sz w:val="28"/>
          <w:szCs w:val="28"/>
        </w:rPr>
        <w:t>Положительный результат ИФА IgM</w:t>
      </w:r>
    </w:p>
    <w:p w:rsidR="009111E9" w:rsidRPr="00BC3C20" w:rsidRDefault="009111E9" w:rsidP="00FE57D8">
      <w:pPr>
        <w:numPr>
          <w:ilvl w:val="0"/>
          <w:numId w:val="218"/>
        </w:numPr>
        <w:spacing w:after="0" w:line="240" w:lineRule="auto"/>
        <w:jc w:val="both"/>
        <w:rPr>
          <w:rFonts w:ascii="Times New Roman" w:hAnsi="Times New Roman" w:cs="Times New Roman"/>
          <w:sz w:val="28"/>
          <w:szCs w:val="28"/>
        </w:rPr>
      </w:pPr>
      <w:r w:rsidRPr="00BC3C20">
        <w:rPr>
          <w:rFonts w:ascii="Times New Roman" w:hAnsi="Times New Roman" w:cs="Times New Roman"/>
          <w:sz w:val="28"/>
          <w:szCs w:val="28"/>
        </w:rPr>
        <w:t>Положительный результат ИФА Ig</w:t>
      </w:r>
      <w:r w:rsidRPr="00BC3C20">
        <w:rPr>
          <w:rFonts w:ascii="Times New Roman" w:hAnsi="Times New Roman" w:cs="Times New Roman"/>
          <w:sz w:val="28"/>
          <w:szCs w:val="28"/>
          <w:lang w:val="en-US"/>
        </w:rPr>
        <w:t>G</w:t>
      </w:r>
    </w:p>
    <w:p w:rsidR="009111E9" w:rsidRPr="00BC3C20" w:rsidRDefault="009111E9" w:rsidP="00FE57D8">
      <w:pPr>
        <w:numPr>
          <w:ilvl w:val="0"/>
          <w:numId w:val="218"/>
        </w:numPr>
        <w:spacing w:after="0" w:line="240" w:lineRule="auto"/>
        <w:jc w:val="both"/>
        <w:rPr>
          <w:rFonts w:ascii="Times New Roman" w:hAnsi="Times New Roman" w:cs="Times New Roman"/>
          <w:sz w:val="28"/>
          <w:szCs w:val="28"/>
        </w:rPr>
      </w:pPr>
      <w:r w:rsidRPr="00BC3C20">
        <w:rPr>
          <w:rFonts w:ascii="Times New Roman" w:hAnsi="Times New Roman" w:cs="Times New Roman"/>
          <w:sz w:val="28"/>
          <w:szCs w:val="28"/>
        </w:rPr>
        <w:lastRenderedPageBreak/>
        <w:t>Положительные результаты комплекса нетрепонемного и трепонемного тестов</w:t>
      </w:r>
    </w:p>
    <w:p w:rsidR="009111E9" w:rsidRPr="00BC3C20" w:rsidRDefault="009111E9" w:rsidP="00FE57D8">
      <w:pPr>
        <w:numPr>
          <w:ilvl w:val="0"/>
          <w:numId w:val="218"/>
        </w:numPr>
        <w:spacing w:after="0" w:line="240" w:lineRule="auto"/>
        <w:jc w:val="both"/>
        <w:rPr>
          <w:rFonts w:ascii="Times New Roman" w:hAnsi="Times New Roman" w:cs="Times New Roman"/>
          <w:sz w:val="28"/>
          <w:szCs w:val="28"/>
        </w:rPr>
      </w:pPr>
      <w:r w:rsidRPr="00BC3C20">
        <w:rPr>
          <w:rFonts w:ascii="Times New Roman" w:hAnsi="Times New Roman" w:cs="Times New Roman"/>
          <w:sz w:val="28"/>
          <w:szCs w:val="28"/>
        </w:rPr>
        <w:t>Обнаружение T. pallidum в образцах с очагов поражения при темнопольной микроскопии</w:t>
      </w:r>
    </w:p>
    <w:p w:rsidR="009111E9" w:rsidRPr="00BC3C20" w:rsidRDefault="009111E9" w:rsidP="009111E9">
      <w:pPr>
        <w:jc w:val="both"/>
        <w:rPr>
          <w:rFonts w:ascii="Times New Roman" w:hAnsi="Times New Roman" w:cs="Times New Roman"/>
          <w:sz w:val="28"/>
          <w:szCs w:val="28"/>
        </w:rPr>
      </w:pPr>
    </w:p>
    <w:p w:rsidR="009111E9" w:rsidRPr="00BC3C20" w:rsidRDefault="009111E9" w:rsidP="009111E9">
      <w:pPr>
        <w:jc w:val="both"/>
        <w:rPr>
          <w:rFonts w:ascii="Times New Roman" w:hAnsi="Times New Roman" w:cs="Times New Roman"/>
          <w:sz w:val="28"/>
          <w:szCs w:val="28"/>
        </w:rPr>
      </w:pPr>
      <w:r w:rsidRPr="00BC3C20">
        <w:rPr>
          <w:rFonts w:ascii="Times New Roman" w:hAnsi="Times New Roman" w:cs="Times New Roman"/>
          <w:sz w:val="28"/>
          <w:szCs w:val="28"/>
        </w:rPr>
        <w:t>53. Ложноотрицательные результаты нетрепонемных и трепонемных тестов на сифлис возможны:</w:t>
      </w:r>
    </w:p>
    <w:p w:rsidR="009111E9" w:rsidRPr="00BC3C20" w:rsidRDefault="009111E9" w:rsidP="00FE57D8">
      <w:pPr>
        <w:numPr>
          <w:ilvl w:val="0"/>
          <w:numId w:val="219"/>
        </w:numPr>
        <w:spacing w:after="0" w:line="240" w:lineRule="auto"/>
        <w:jc w:val="both"/>
        <w:rPr>
          <w:rFonts w:ascii="Times New Roman" w:hAnsi="Times New Roman" w:cs="Times New Roman"/>
          <w:sz w:val="28"/>
          <w:szCs w:val="28"/>
        </w:rPr>
      </w:pPr>
      <w:r w:rsidRPr="00BC3C20">
        <w:rPr>
          <w:rFonts w:ascii="Times New Roman" w:hAnsi="Times New Roman" w:cs="Times New Roman"/>
          <w:sz w:val="28"/>
          <w:szCs w:val="28"/>
        </w:rPr>
        <w:t>У ВИЧ-позитивных пациентов</w:t>
      </w:r>
    </w:p>
    <w:p w:rsidR="009111E9" w:rsidRPr="00BC3C20" w:rsidRDefault="009111E9" w:rsidP="00FE57D8">
      <w:pPr>
        <w:numPr>
          <w:ilvl w:val="0"/>
          <w:numId w:val="219"/>
        </w:numPr>
        <w:spacing w:after="0" w:line="240" w:lineRule="auto"/>
        <w:jc w:val="both"/>
        <w:rPr>
          <w:rFonts w:ascii="Times New Roman" w:hAnsi="Times New Roman" w:cs="Times New Roman"/>
          <w:sz w:val="28"/>
          <w:szCs w:val="28"/>
        </w:rPr>
      </w:pPr>
      <w:r w:rsidRPr="00BC3C20">
        <w:rPr>
          <w:rFonts w:ascii="Times New Roman" w:hAnsi="Times New Roman" w:cs="Times New Roman"/>
          <w:sz w:val="28"/>
          <w:szCs w:val="28"/>
        </w:rPr>
        <w:t>У лиц, принимающих внутривенные наркотики</w:t>
      </w:r>
    </w:p>
    <w:p w:rsidR="009111E9" w:rsidRPr="00BC3C20" w:rsidRDefault="009111E9" w:rsidP="00FE57D8">
      <w:pPr>
        <w:numPr>
          <w:ilvl w:val="0"/>
          <w:numId w:val="219"/>
        </w:numPr>
        <w:spacing w:after="0" w:line="240" w:lineRule="auto"/>
        <w:jc w:val="both"/>
        <w:rPr>
          <w:rFonts w:ascii="Times New Roman" w:hAnsi="Times New Roman" w:cs="Times New Roman"/>
          <w:sz w:val="28"/>
          <w:szCs w:val="28"/>
        </w:rPr>
      </w:pPr>
      <w:r w:rsidRPr="00BC3C20">
        <w:rPr>
          <w:rFonts w:ascii="Times New Roman" w:hAnsi="Times New Roman" w:cs="Times New Roman"/>
          <w:sz w:val="28"/>
          <w:szCs w:val="28"/>
        </w:rPr>
        <w:t>У лиц, страдающих аутоиммунными заболеваниями</w:t>
      </w:r>
    </w:p>
    <w:p w:rsidR="009111E9" w:rsidRPr="00BC3C20" w:rsidRDefault="009111E9" w:rsidP="00FE57D8">
      <w:pPr>
        <w:numPr>
          <w:ilvl w:val="0"/>
          <w:numId w:val="219"/>
        </w:numPr>
        <w:spacing w:after="0" w:line="240" w:lineRule="auto"/>
        <w:jc w:val="both"/>
        <w:rPr>
          <w:rFonts w:ascii="Times New Roman" w:hAnsi="Times New Roman" w:cs="Times New Roman"/>
          <w:sz w:val="28"/>
          <w:szCs w:val="28"/>
        </w:rPr>
      </w:pPr>
      <w:r w:rsidRPr="00BC3C20">
        <w:rPr>
          <w:rFonts w:ascii="Times New Roman" w:hAnsi="Times New Roman" w:cs="Times New Roman"/>
          <w:sz w:val="28"/>
          <w:szCs w:val="28"/>
        </w:rPr>
        <w:t>У лиц, болеющих сифилисом в период «серологического окна»</w:t>
      </w:r>
    </w:p>
    <w:p w:rsidR="009111E9" w:rsidRPr="00BC3C20" w:rsidRDefault="009111E9" w:rsidP="009111E9">
      <w:pPr>
        <w:jc w:val="both"/>
        <w:rPr>
          <w:rFonts w:ascii="Times New Roman" w:hAnsi="Times New Roman" w:cs="Times New Roman"/>
          <w:sz w:val="28"/>
          <w:szCs w:val="28"/>
        </w:rPr>
      </w:pPr>
    </w:p>
    <w:p w:rsidR="009111E9" w:rsidRPr="00BC3C20" w:rsidRDefault="009111E9" w:rsidP="009111E9">
      <w:pPr>
        <w:jc w:val="both"/>
        <w:rPr>
          <w:rFonts w:ascii="Times New Roman" w:hAnsi="Times New Roman" w:cs="Times New Roman"/>
          <w:sz w:val="28"/>
          <w:szCs w:val="28"/>
        </w:rPr>
      </w:pPr>
      <w:r w:rsidRPr="00BC3C20">
        <w:rPr>
          <w:rFonts w:ascii="Times New Roman" w:hAnsi="Times New Roman" w:cs="Times New Roman"/>
          <w:sz w:val="28"/>
          <w:szCs w:val="28"/>
        </w:rPr>
        <w:t>54. Какие из перечисленных антител у больных сифилисом элиминируются при естественном течении заболевания:</w:t>
      </w:r>
    </w:p>
    <w:p w:rsidR="009111E9" w:rsidRPr="00BC3C20" w:rsidRDefault="009111E9" w:rsidP="00FE57D8">
      <w:pPr>
        <w:numPr>
          <w:ilvl w:val="0"/>
          <w:numId w:val="220"/>
        </w:numPr>
        <w:spacing w:after="0" w:line="240" w:lineRule="auto"/>
        <w:jc w:val="both"/>
        <w:rPr>
          <w:rFonts w:ascii="Times New Roman" w:hAnsi="Times New Roman" w:cs="Times New Roman"/>
          <w:sz w:val="28"/>
          <w:szCs w:val="28"/>
        </w:rPr>
      </w:pPr>
      <w:r w:rsidRPr="00BC3C20">
        <w:rPr>
          <w:rFonts w:ascii="Times New Roman" w:hAnsi="Times New Roman" w:cs="Times New Roman"/>
          <w:sz w:val="28"/>
          <w:szCs w:val="28"/>
        </w:rPr>
        <w:t>Антитела-реагины</w:t>
      </w:r>
    </w:p>
    <w:p w:rsidR="009111E9" w:rsidRPr="00BC3C20" w:rsidRDefault="009111E9" w:rsidP="00FE57D8">
      <w:pPr>
        <w:numPr>
          <w:ilvl w:val="0"/>
          <w:numId w:val="220"/>
        </w:numPr>
        <w:spacing w:after="0" w:line="240" w:lineRule="auto"/>
        <w:jc w:val="both"/>
        <w:rPr>
          <w:rFonts w:ascii="Times New Roman" w:hAnsi="Times New Roman" w:cs="Times New Roman"/>
          <w:sz w:val="28"/>
          <w:szCs w:val="28"/>
        </w:rPr>
      </w:pPr>
      <w:r w:rsidRPr="00BC3C20">
        <w:rPr>
          <w:rFonts w:ascii="Times New Roman" w:hAnsi="Times New Roman" w:cs="Times New Roman"/>
          <w:sz w:val="28"/>
          <w:szCs w:val="28"/>
        </w:rPr>
        <w:t>Трепонемспецифические IgM</w:t>
      </w:r>
    </w:p>
    <w:p w:rsidR="009111E9" w:rsidRPr="00BC3C20" w:rsidRDefault="009111E9" w:rsidP="00FE57D8">
      <w:pPr>
        <w:numPr>
          <w:ilvl w:val="0"/>
          <w:numId w:val="220"/>
        </w:numPr>
        <w:spacing w:after="0" w:line="240" w:lineRule="auto"/>
        <w:jc w:val="both"/>
        <w:rPr>
          <w:rFonts w:ascii="Times New Roman" w:hAnsi="Times New Roman" w:cs="Times New Roman"/>
          <w:sz w:val="28"/>
          <w:szCs w:val="28"/>
        </w:rPr>
      </w:pPr>
      <w:r w:rsidRPr="00BC3C20">
        <w:rPr>
          <w:rFonts w:ascii="Times New Roman" w:hAnsi="Times New Roman" w:cs="Times New Roman"/>
          <w:sz w:val="28"/>
          <w:szCs w:val="28"/>
        </w:rPr>
        <w:t>Трепонемспецифические IgG</w:t>
      </w:r>
    </w:p>
    <w:p w:rsidR="009111E9" w:rsidRPr="00BC3C20" w:rsidRDefault="009111E9" w:rsidP="00FE57D8">
      <w:pPr>
        <w:numPr>
          <w:ilvl w:val="0"/>
          <w:numId w:val="220"/>
        </w:numPr>
        <w:spacing w:after="0" w:line="240" w:lineRule="auto"/>
        <w:jc w:val="both"/>
        <w:rPr>
          <w:rFonts w:ascii="Times New Roman" w:hAnsi="Times New Roman" w:cs="Times New Roman"/>
          <w:sz w:val="28"/>
          <w:szCs w:val="28"/>
        </w:rPr>
      </w:pPr>
      <w:r w:rsidRPr="00BC3C20">
        <w:rPr>
          <w:rFonts w:ascii="Times New Roman" w:hAnsi="Times New Roman" w:cs="Times New Roman"/>
          <w:sz w:val="28"/>
          <w:szCs w:val="28"/>
        </w:rPr>
        <w:t>Антитела-иммобилизины</w:t>
      </w:r>
    </w:p>
    <w:p w:rsidR="009111E9" w:rsidRPr="00BC3C20" w:rsidRDefault="009111E9" w:rsidP="009111E9">
      <w:pPr>
        <w:jc w:val="both"/>
        <w:rPr>
          <w:rFonts w:ascii="Times New Roman" w:hAnsi="Times New Roman" w:cs="Times New Roman"/>
          <w:sz w:val="28"/>
          <w:szCs w:val="28"/>
        </w:rPr>
      </w:pPr>
    </w:p>
    <w:p w:rsidR="009111E9" w:rsidRPr="00BC3C20" w:rsidRDefault="009111E9" w:rsidP="009111E9">
      <w:pPr>
        <w:jc w:val="both"/>
        <w:rPr>
          <w:rFonts w:ascii="Times New Roman" w:hAnsi="Times New Roman" w:cs="Times New Roman"/>
          <w:sz w:val="28"/>
          <w:szCs w:val="28"/>
        </w:rPr>
      </w:pPr>
      <w:r w:rsidRPr="00BC3C20">
        <w:rPr>
          <w:rFonts w:ascii="Times New Roman" w:hAnsi="Times New Roman" w:cs="Times New Roman"/>
          <w:sz w:val="28"/>
          <w:szCs w:val="28"/>
        </w:rPr>
        <w:t>55. Нетрепонемные тесты позитивируются:</w:t>
      </w:r>
    </w:p>
    <w:p w:rsidR="009111E9" w:rsidRPr="00BC3C20" w:rsidRDefault="009111E9" w:rsidP="00FE57D8">
      <w:pPr>
        <w:numPr>
          <w:ilvl w:val="0"/>
          <w:numId w:val="221"/>
        </w:numPr>
        <w:spacing w:after="0" w:line="240" w:lineRule="auto"/>
        <w:jc w:val="both"/>
        <w:rPr>
          <w:rFonts w:ascii="Times New Roman" w:hAnsi="Times New Roman" w:cs="Times New Roman"/>
          <w:sz w:val="28"/>
          <w:szCs w:val="28"/>
        </w:rPr>
      </w:pPr>
      <w:r w:rsidRPr="00BC3C20">
        <w:rPr>
          <w:rFonts w:ascii="Times New Roman" w:hAnsi="Times New Roman" w:cs="Times New Roman"/>
          <w:sz w:val="28"/>
          <w:szCs w:val="28"/>
        </w:rPr>
        <w:t>Спустя 2 – 3 недели после появления твердого шанкра</w:t>
      </w:r>
    </w:p>
    <w:p w:rsidR="009111E9" w:rsidRPr="00BC3C20" w:rsidRDefault="009111E9" w:rsidP="00FE57D8">
      <w:pPr>
        <w:numPr>
          <w:ilvl w:val="0"/>
          <w:numId w:val="221"/>
        </w:numPr>
        <w:spacing w:after="0" w:line="240" w:lineRule="auto"/>
        <w:jc w:val="both"/>
        <w:rPr>
          <w:rFonts w:ascii="Times New Roman" w:hAnsi="Times New Roman" w:cs="Times New Roman"/>
          <w:sz w:val="28"/>
          <w:szCs w:val="28"/>
        </w:rPr>
      </w:pPr>
      <w:r w:rsidRPr="00BC3C20">
        <w:rPr>
          <w:rFonts w:ascii="Times New Roman" w:hAnsi="Times New Roman" w:cs="Times New Roman"/>
          <w:sz w:val="28"/>
          <w:szCs w:val="28"/>
        </w:rPr>
        <w:t>В конце инкубационного периода сифилиса</w:t>
      </w:r>
    </w:p>
    <w:p w:rsidR="009111E9" w:rsidRPr="00BC3C20" w:rsidRDefault="009111E9" w:rsidP="00FE57D8">
      <w:pPr>
        <w:numPr>
          <w:ilvl w:val="0"/>
          <w:numId w:val="221"/>
        </w:numPr>
        <w:spacing w:after="0" w:line="240" w:lineRule="auto"/>
        <w:jc w:val="both"/>
        <w:rPr>
          <w:rFonts w:ascii="Times New Roman" w:hAnsi="Times New Roman" w:cs="Times New Roman"/>
          <w:sz w:val="28"/>
          <w:szCs w:val="28"/>
        </w:rPr>
      </w:pPr>
      <w:r w:rsidRPr="00BC3C20">
        <w:rPr>
          <w:rFonts w:ascii="Times New Roman" w:hAnsi="Times New Roman" w:cs="Times New Roman"/>
          <w:sz w:val="28"/>
          <w:szCs w:val="28"/>
        </w:rPr>
        <w:t>При появлении твердого шанкра</w:t>
      </w:r>
    </w:p>
    <w:p w:rsidR="009111E9" w:rsidRPr="00BC3C20" w:rsidRDefault="009111E9" w:rsidP="00FE57D8">
      <w:pPr>
        <w:numPr>
          <w:ilvl w:val="0"/>
          <w:numId w:val="221"/>
        </w:numPr>
        <w:spacing w:after="0" w:line="240" w:lineRule="auto"/>
        <w:jc w:val="both"/>
        <w:rPr>
          <w:rFonts w:ascii="Times New Roman" w:hAnsi="Times New Roman" w:cs="Times New Roman"/>
          <w:sz w:val="28"/>
          <w:szCs w:val="28"/>
        </w:rPr>
      </w:pPr>
      <w:r w:rsidRPr="00BC3C20">
        <w:rPr>
          <w:rFonts w:ascii="Times New Roman" w:hAnsi="Times New Roman" w:cs="Times New Roman"/>
          <w:sz w:val="28"/>
          <w:szCs w:val="28"/>
        </w:rPr>
        <w:t>Начиная с 2 – 4 недели после заражения</w:t>
      </w:r>
    </w:p>
    <w:p w:rsidR="009111E9" w:rsidRPr="00BC3C20" w:rsidRDefault="009111E9" w:rsidP="009111E9">
      <w:pPr>
        <w:jc w:val="both"/>
        <w:rPr>
          <w:rFonts w:ascii="Times New Roman" w:hAnsi="Times New Roman" w:cs="Times New Roman"/>
          <w:i/>
          <w:sz w:val="28"/>
          <w:szCs w:val="28"/>
        </w:rPr>
      </w:pPr>
    </w:p>
    <w:p w:rsidR="009111E9" w:rsidRPr="00BC3C20" w:rsidRDefault="009111E9" w:rsidP="009111E9">
      <w:pPr>
        <w:jc w:val="both"/>
        <w:rPr>
          <w:rFonts w:ascii="Times New Roman" w:hAnsi="Times New Roman" w:cs="Times New Roman"/>
          <w:sz w:val="28"/>
          <w:szCs w:val="28"/>
        </w:rPr>
      </w:pPr>
      <w:r w:rsidRPr="00BC3C20">
        <w:rPr>
          <w:rFonts w:ascii="Times New Roman" w:hAnsi="Times New Roman" w:cs="Times New Roman"/>
          <w:sz w:val="28"/>
          <w:szCs w:val="28"/>
        </w:rPr>
        <w:t>56. Наиболее ранним серологическим маркером сифилиса являются:</w:t>
      </w:r>
    </w:p>
    <w:p w:rsidR="009111E9" w:rsidRPr="00BC3C20" w:rsidRDefault="009111E9" w:rsidP="00FE57D8">
      <w:pPr>
        <w:numPr>
          <w:ilvl w:val="0"/>
          <w:numId w:val="222"/>
        </w:numPr>
        <w:spacing w:after="0" w:line="240" w:lineRule="auto"/>
        <w:jc w:val="both"/>
        <w:rPr>
          <w:rFonts w:ascii="Times New Roman" w:hAnsi="Times New Roman" w:cs="Times New Roman"/>
          <w:sz w:val="28"/>
          <w:szCs w:val="28"/>
        </w:rPr>
      </w:pPr>
      <w:r w:rsidRPr="00BC3C20">
        <w:rPr>
          <w:rFonts w:ascii="Times New Roman" w:hAnsi="Times New Roman" w:cs="Times New Roman"/>
          <w:sz w:val="28"/>
          <w:szCs w:val="28"/>
        </w:rPr>
        <w:t>Антитела-реагины</w:t>
      </w:r>
    </w:p>
    <w:p w:rsidR="009111E9" w:rsidRPr="00BC3C20" w:rsidRDefault="009111E9" w:rsidP="00FE57D8">
      <w:pPr>
        <w:numPr>
          <w:ilvl w:val="0"/>
          <w:numId w:val="222"/>
        </w:numPr>
        <w:spacing w:after="0" w:line="240" w:lineRule="auto"/>
        <w:jc w:val="both"/>
        <w:rPr>
          <w:rFonts w:ascii="Times New Roman" w:hAnsi="Times New Roman" w:cs="Times New Roman"/>
          <w:sz w:val="28"/>
          <w:szCs w:val="28"/>
        </w:rPr>
      </w:pPr>
      <w:r w:rsidRPr="00BC3C20">
        <w:rPr>
          <w:rFonts w:ascii="Times New Roman" w:hAnsi="Times New Roman" w:cs="Times New Roman"/>
          <w:sz w:val="28"/>
          <w:szCs w:val="28"/>
        </w:rPr>
        <w:t>Трепонемспецифические IgM</w:t>
      </w:r>
    </w:p>
    <w:p w:rsidR="009111E9" w:rsidRPr="00BC3C20" w:rsidRDefault="009111E9" w:rsidP="00FE57D8">
      <w:pPr>
        <w:numPr>
          <w:ilvl w:val="0"/>
          <w:numId w:val="222"/>
        </w:numPr>
        <w:spacing w:after="0" w:line="240" w:lineRule="auto"/>
        <w:jc w:val="both"/>
        <w:rPr>
          <w:rFonts w:ascii="Times New Roman" w:hAnsi="Times New Roman" w:cs="Times New Roman"/>
          <w:sz w:val="28"/>
          <w:szCs w:val="28"/>
        </w:rPr>
      </w:pPr>
      <w:r w:rsidRPr="00BC3C20">
        <w:rPr>
          <w:rFonts w:ascii="Times New Roman" w:hAnsi="Times New Roman" w:cs="Times New Roman"/>
          <w:sz w:val="28"/>
          <w:szCs w:val="28"/>
        </w:rPr>
        <w:t>Трепонемспецифические IgG</w:t>
      </w:r>
    </w:p>
    <w:p w:rsidR="009111E9" w:rsidRPr="00BC3C20" w:rsidRDefault="009111E9" w:rsidP="00FE57D8">
      <w:pPr>
        <w:numPr>
          <w:ilvl w:val="0"/>
          <w:numId w:val="222"/>
        </w:numPr>
        <w:spacing w:after="0" w:line="240" w:lineRule="auto"/>
        <w:jc w:val="both"/>
        <w:rPr>
          <w:rFonts w:ascii="Times New Roman" w:hAnsi="Times New Roman" w:cs="Times New Roman"/>
          <w:sz w:val="28"/>
          <w:szCs w:val="28"/>
        </w:rPr>
      </w:pPr>
      <w:r w:rsidRPr="00BC3C20">
        <w:rPr>
          <w:rFonts w:ascii="Times New Roman" w:hAnsi="Times New Roman" w:cs="Times New Roman"/>
          <w:sz w:val="28"/>
          <w:szCs w:val="28"/>
        </w:rPr>
        <w:t>Антитела-иммобилизины</w:t>
      </w:r>
    </w:p>
    <w:p w:rsidR="009111E9" w:rsidRPr="00BC3C20" w:rsidRDefault="009111E9" w:rsidP="009111E9">
      <w:pPr>
        <w:jc w:val="both"/>
        <w:rPr>
          <w:rFonts w:ascii="Times New Roman" w:hAnsi="Times New Roman" w:cs="Times New Roman"/>
          <w:i/>
          <w:sz w:val="28"/>
          <w:szCs w:val="28"/>
        </w:rPr>
      </w:pPr>
    </w:p>
    <w:p w:rsidR="009111E9" w:rsidRPr="00BC3C20" w:rsidRDefault="009111E9" w:rsidP="009111E9">
      <w:pPr>
        <w:jc w:val="both"/>
        <w:rPr>
          <w:rFonts w:ascii="Times New Roman" w:hAnsi="Times New Roman" w:cs="Times New Roman"/>
          <w:sz w:val="28"/>
          <w:szCs w:val="28"/>
        </w:rPr>
      </w:pPr>
      <w:r w:rsidRPr="00BC3C20">
        <w:rPr>
          <w:rFonts w:ascii="Times New Roman" w:hAnsi="Times New Roman" w:cs="Times New Roman"/>
          <w:sz w:val="28"/>
          <w:szCs w:val="28"/>
        </w:rPr>
        <w:t>57. Антитела-реагины выявляются серологической реакцией:</w:t>
      </w:r>
    </w:p>
    <w:p w:rsidR="009111E9" w:rsidRPr="00BC3C20" w:rsidRDefault="009111E9" w:rsidP="00FE57D8">
      <w:pPr>
        <w:numPr>
          <w:ilvl w:val="0"/>
          <w:numId w:val="223"/>
        </w:numPr>
        <w:spacing w:after="0" w:line="240" w:lineRule="auto"/>
        <w:jc w:val="both"/>
        <w:rPr>
          <w:rFonts w:ascii="Times New Roman" w:hAnsi="Times New Roman" w:cs="Times New Roman"/>
          <w:sz w:val="28"/>
          <w:szCs w:val="28"/>
        </w:rPr>
      </w:pPr>
      <w:r w:rsidRPr="00BC3C20">
        <w:rPr>
          <w:rFonts w:ascii="Times New Roman" w:hAnsi="Times New Roman" w:cs="Times New Roman"/>
          <w:sz w:val="28"/>
          <w:szCs w:val="28"/>
        </w:rPr>
        <w:t>РИБТ</w:t>
      </w:r>
    </w:p>
    <w:p w:rsidR="009111E9" w:rsidRPr="00BC3C20" w:rsidRDefault="009111E9" w:rsidP="00FE57D8">
      <w:pPr>
        <w:numPr>
          <w:ilvl w:val="0"/>
          <w:numId w:val="223"/>
        </w:numPr>
        <w:spacing w:after="0" w:line="240" w:lineRule="auto"/>
        <w:jc w:val="both"/>
        <w:rPr>
          <w:rFonts w:ascii="Times New Roman" w:hAnsi="Times New Roman" w:cs="Times New Roman"/>
          <w:sz w:val="28"/>
          <w:szCs w:val="28"/>
        </w:rPr>
      </w:pPr>
      <w:r w:rsidRPr="00BC3C20">
        <w:rPr>
          <w:rFonts w:ascii="Times New Roman" w:hAnsi="Times New Roman" w:cs="Times New Roman"/>
          <w:sz w:val="28"/>
          <w:szCs w:val="28"/>
        </w:rPr>
        <w:t>РПГА</w:t>
      </w:r>
    </w:p>
    <w:p w:rsidR="009111E9" w:rsidRPr="00BC3C20" w:rsidRDefault="009111E9" w:rsidP="00FE57D8">
      <w:pPr>
        <w:numPr>
          <w:ilvl w:val="0"/>
          <w:numId w:val="223"/>
        </w:numPr>
        <w:spacing w:after="0" w:line="240" w:lineRule="auto"/>
        <w:jc w:val="both"/>
        <w:rPr>
          <w:rFonts w:ascii="Times New Roman" w:hAnsi="Times New Roman" w:cs="Times New Roman"/>
          <w:sz w:val="28"/>
          <w:szCs w:val="28"/>
        </w:rPr>
      </w:pPr>
      <w:r w:rsidRPr="00BC3C20">
        <w:rPr>
          <w:rFonts w:ascii="Times New Roman" w:hAnsi="Times New Roman" w:cs="Times New Roman"/>
          <w:sz w:val="28"/>
          <w:szCs w:val="28"/>
        </w:rPr>
        <w:t>ИФА</w:t>
      </w:r>
    </w:p>
    <w:p w:rsidR="009111E9" w:rsidRPr="00BC3C20" w:rsidRDefault="009111E9" w:rsidP="00FE57D8">
      <w:pPr>
        <w:numPr>
          <w:ilvl w:val="0"/>
          <w:numId w:val="223"/>
        </w:numPr>
        <w:spacing w:after="0" w:line="240" w:lineRule="auto"/>
        <w:jc w:val="both"/>
        <w:rPr>
          <w:rFonts w:ascii="Times New Roman" w:hAnsi="Times New Roman" w:cs="Times New Roman"/>
          <w:sz w:val="28"/>
          <w:szCs w:val="28"/>
          <w:lang w:val="en-US"/>
        </w:rPr>
      </w:pPr>
      <w:r w:rsidRPr="00BC3C20">
        <w:rPr>
          <w:rFonts w:ascii="Times New Roman" w:hAnsi="Times New Roman" w:cs="Times New Roman"/>
          <w:sz w:val="28"/>
          <w:szCs w:val="28"/>
          <w:lang w:val="en-US"/>
        </w:rPr>
        <w:t>VDRL</w:t>
      </w:r>
    </w:p>
    <w:p w:rsidR="009111E9" w:rsidRPr="00BC3C20" w:rsidRDefault="009111E9" w:rsidP="009111E9">
      <w:pPr>
        <w:jc w:val="both"/>
        <w:rPr>
          <w:rFonts w:ascii="Times New Roman" w:hAnsi="Times New Roman" w:cs="Times New Roman"/>
          <w:sz w:val="28"/>
          <w:szCs w:val="28"/>
        </w:rPr>
      </w:pPr>
    </w:p>
    <w:p w:rsidR="009111E9" w:rsidRPr="00BC3C20" w:rsidRDefault="009111E9" w:rsidP="009111E9">
      <w:pPr>
        <w:jc w:val="both"/>
        <w:rPr>
          <w:rFonts w:ascii="Times New Roman" w:hAnsi="Times New Roman" w:cs="Times New Roman"/>
          <w:sz w:val="28"/>
          <w:szCs w:val="28"/>
        </w:rPr>
      </w:pPr>
      <w:r w:rsidRPr="00BC3C20">
        <w:rPr>
          <w:rFonts w:ascii="Times New Roman" w:hAnsi="Times New Roman" w:cs="Times New Roman"/>
          <w:sz w:val="28"/>
          <w:szCs w:val="28"/>
        </w:rPr>
        <w:t>58. В какие сроки сифилитической инфекции позитивируется РПГА:</w:t>
      </w:r>
    </w:p>
    <w:p w:rsidR="009111E9" w:rsidRPr="00BC3C20" w:rsidRDefault="009111E9" w:rsidP="00FE57D8">
      <w:pPr>
        <w:numPr>
          <w:ilvl w:val="0"/>
          <w:numId w:val="224"/>
        </w:numPr>
        <w:spacing w:after="0" w:line="240" w:lineRule="auto"/>
        <w:jc w:val="both"/>
        <w:rPr>
          <w:rFonts w:ascii="Times New Roman" w:hAnsi="Times New Roman" w:cs="Times New Roman"/>
          <w:sz w:val="28"/>
          <w:szCs w:val="28"/>
        </w:rPr>
      </w:pPr>
      <w:r w:rsidRPr="00BC3C20">
        <w:rPr>
          <w:rFonts w:ascii="Times New Roman" w:hAnsi="Times New Roman" w:cs="Times New Roman"/>
          <w:sz w:val="28"/>
          <w:szCs w:val="28"/>
        </w:rPr>
        <w:lastRenderedPageBreak/>
        <w:t>Через 2 – 3 недели после заражения</w:t>
      </w:r>
    </w:p>
    <w:p w:rsidR="009111E9" w:rsidRPr="00BC3C20" w:rsidRDefault="009111E9" w:rsidP="00FE57D8">
      <w:pPr>
        <w:numPr>
          <w:ilvl w:val="0"/>
          <w:numId w:val="224"/>
        </w:numPr>
        <w:spacing w:after="0" w:line="240" w:lineRule="auto"/>
        <w:jc w:val="both"/>
        <w:rPr>
          <w:rFonts w:ascii="Times New Roman" w:hAnsi="Times New Roman" w:cs="Times New Roman"/>
          <w:sz w:val="28"/>
          <w:szCs w:val="28"/>
        </w:rPr>
      </w:pPr>
      <w:r w:rsidRPr="00BC3C20">
        <w:rPr>
          <w:rFonts w:ascii="Times New Roman" w:hAnsi="Times New Roman" w:cs="Times New Roman"/>
          <w:sz w:val="28"/>
          <w:szCs w:val="28"/>
        </w:rPr>
        <w:t>Через 4 – 6 недель после заражения</w:t>
      </w:r>
    </w:p>
    <w:p w:rsidR="009111E9" w:rsidRPr="00BC3C20" w:rsidRDefault="009111E9" w:rsidP="00FE57D8">
      <w:pPr>
        <w:numPr>
          <w:ilvl w:val="0"/>
          <w:numId w:val="224"/>
        </w:numPr>
        <w:spacing w:after="0" w:line="240" w:lineRule="auto"/>
        <w:jc w:val="both"/>
        <w:rPr>
          <w:rFonts w:ascii="Times New Roman" w:hAnsi="Times New Roman" w:cs="Times New Roman"/>
          <w:sz w:val="28"/>
          <w:szCs w:val="28"/>
        </w:rPr>
      </w:pPr>
      <w:r w:rsidRPr="00BC3C20">
        <w:rPr>
          <w:rFonts w:ascii="Times New Roman" w:hAnsi="Times New Roman" w:cs="Times New Roman"/>
          <w:sz w:val="28"/>
          <w:szCs w:val="28"/>
        </w:rPr>
        <w:t xml:space="preserve">Со второй половины вторичного периода </w:t>
      </w:r>
    </w:p>
    <w:p w:rsidR="009111E9" w:rsidRPr="00BC3C20" w:rsidRDefault="009111E9" w:rsidP="00FE57D8">
      <w:pPr>
        <w:numPr>
          <w:ilvl w:val="0"/>
          <w:numId w:val="224"/>
        </w:numPr>
        <w:spacing w:after="0" w:line="240" w:lineRule="auto"/>
        <w:jc w:val="both"/>
        <w:rPr>
          <w:rFonts w:ascii="Times New Roman" w:hAnsi="Times New Roman" w:cs="Times New Roman"/>
          <w:sz w:val="28"/>
          <w:szCs w:val="28"/>
        </w:rPr>
      </w:pPr>
      <w:r w:rsidRPr="00BC3C20">
        <w:rPr>
          <w:rFonts w:ascii="Times New Roman" w:hAnsi="Times New Roman" w:cs="Times New Roman"/>
          <w:sz w:val="28"/>
          <w:szCs w:val="28"/>
        </w:rPr>
        <w:t>С конца инкубационного периода</w:t>
      </w:r>
    </w:p>
    <w:p w:rsidR="009111E9" w:rsidRPr="00BC3C20" w:rsidRDefault="009111E9" w:rsidP="009111E9">
      <w:pPr>
        <w:jc w:val="both"/>
        <w:rPr>
          <w:rFonts w:ascii="Times New Roman" w:hAnsi="Times New Roman" w:cs="Times New Roman"/>
          <w:sz w:val="28"/>
          <w:szCs w:val="28"/>
        </w:rPr>
      </w:pPr>
    </w:p>
    <w:p w:rsidR="009111E9" w:rsidRPr="00BC3C20" w:rsidRDefault="009111E9" w:rsidP="009111E9">
      <w:pPr>
        <w:jc w:val="both"/>
        <w:rPr>
          <w:rFonts w:ascii="Times New Roman" w:hAnsi="Times New Roman" w:cs="Times New Roman"/>
          <w:sz w:val="28"/>
          <w:szCs w:val="28"/>
        </w:rPr>
      </w:pPr>
      <w:r w:rsidRPr="00BC3C20">
        <w:rPr>
          <w:rFonts w:ascii="Times New Roman" w:hAnsi="Times New Roman" w:cs="Times New Roman"/>
          <w:sz w:val="28"/>
          <w:szCs w:val="28"/>
        </w:rPr>
        <w:t xml:space="preserve">59. От грамотрицательных бактерий </w:t>
      </w:r>
      <w:r w:rsidRPr="00BC3C20">
        <w:rPr>
          <w:rFonts w:ascii="Times New Roman" w:hAnsi="Times New Roman" w:cs="Times New Roman"/>
          <w:i/>
          <w:sz w:val="28"/>
          <w:szCs w:val="28"/>
          <w:lang w:val="en-US"/>
        </w:rPr>
        <w:t>T</w:t>
      </w:r>
      <w:r w:rsidRPr="00BC3C20">
        <w:rPr>
          <w:rFonts w:ascii="Times New Roman" w:hAnsi="Times New Roman" w:cs="Times New Roman"/>
          <w:i/>
          <w:sz w:val="28"/>
          <w:szCs w:val="28"/>
        </w:rPr>
        <w:t xml:space="preserve">. </w:t>
      </w:r>
      <w:r w:rsidRPr="00BC3C20">
        <w:rPr>
          <w:rFonts w:ascii="Times New Roman" w:hAnsi="Times New Roman" w:cs="Times New Roman"/>
          <w:i/>
          <w:sz w:val="28"/>
          <w:szCs w:val="28"/>
          <w:lang w:val="en-US"/>
        </w:rPr>
        <w:t>pallidum</w:t>
      </w:r>
      <w:r w:rsidRPr="00BC3C20">
        <w:rPr>
          <w:rFonts w:ascii="Times New Roman" w:hAnsi="Times New Roman" w:cs="Times New Roman"/>
          <w:sz w:val="28"/>
          <w:szCs w:val="28"/>
        </w:rPr>
        <w:t xml:space="preserve"> отличает:</w:t>
      </w:r>
    </w:p>
    <w:p w:rsidR="009111E9" w:rsidRPr="00BC3C20" w:rsidRDefault="009111E9" w:rsidP="00FE57D8">
      <w:pPr>
        <w:numPr>
          <w:ilvl w:val="0"/>
          <w:numId w:val="225"/>
        </w:numPr>
        <w:spacing w:after="0" w:line="240" w:lineRule="auto"/>
        <w:jc w:val="both"/>
        <w:rPr>
          <w:rFonts w:ascii="Times New Roman" w:hAnsi="Times New Roman" w:cs="Times New Roman"/>
          <w:sz w:val="28"/>
          <w:szCs w:val="28"/>
        </w:rPr>
      </w:pPr>
      <w:r w:rsidRPr="00BC3C20">
        <w:rPr>
          <w:rFonts w:ascii="Times New Roman" w:hAnsi="Times New Roman" w:cs="Times New Roman"/>
          <w:sz w:val="28"/>
          <w:szCs w:val="28"/>
        </w:rPr>
        <w:t>Наличие двойной (наружной мембраны и цитоплазматической мембраны)</w:t>
      </w:r>
    </w:p>
    <w:p w:rsidR="009111E9" w:rsidRPr="00BC3C20" w:rsidRDefault="009111E9" w:rsidP="00FE57D8">
      <w:pPr>
        <w:numPr>
          <w:ilvl w:val="0"/>
          <w:numId w:val="225"/>
        </w:numPr>
        <w:spacing w:after="0" w:line="240" w:lineRule="auto"/>
        <w:jc w:val="both"/>
        <w:rPr>
          <w:rFonts w:ascii="Times New Roman" w:hAnsi="Times New Roman" w:cs="Times New Roman"/>
          <w:sz w:val="28"/>
          <w:szCs w:val="28"/>
        </w:rPr>
      </w:pPr>
      <w:r w:rsidRPr="00BC3C20">
        <w:rPr>
          <w:rFonts w:ascii="Times New Roman" w:hAnsi="Times New Roman" w:cs="Times New Roman"/>
          <w:sz w:val="28"/>
          <w:szCs w:val="28"/>
        </w:rPr>
        <w:t>Наличие пептидогликанового слоя</w:t>
      </w:r>
    </w:p>
    <w:p w:rsidR="009111E9" w:rsidRPr="00BC3C20" w:rsidRDefault="009111E9" w:rsidP="00FE57D8">
      <w:pPr>
        <w:numPr>
          <w:ilvl w:val="0"/>
          <w:numId w:val="225"/>
        </w:numPr>
        <w:spacing w:after="0" w:line="240" w:lineRule="auto"/>
        <w:jc w:val="both"/>
        <w:rPr>
          <w:rFonts w:ascii="Times New Roman" w:hAnsi="Times New Roman" w:cs="Times New Roman"/>
          <w:sz w:val="28"/>
          <w:szCs w:val="28"/>
        </w:rPr>
      </w:pPr>
      <w:r w:rsidRPr="00BC3C20">
        <w:rPr>
          <w:rFonts w:ascii="Times New Roman" w:hAnsi="Times New Roman" w:cs="Times New Roman"/>
          <w:sz w:val="28"/>
          <w:szCs w:val="28"/>
        </w:rPr>
        <w:t>Отсутствие липополисахарида в наружной мембране</w:t>
      </w:r>
    </w:p>
    <w:p w:rsidR="009111E9" w:rsidRPr="00BC3C20" w:rsidRDefault="009111E9" w:rsidP="00FE57D8">
      <w:pPr>
        <w:numPr>
          <w:ilvl w:val="0"/>
          <w:numId w:val="225"/>
        </w:numPr>
        <w:spacing w:after="0" w:line="240" w:lineRule="auto"/>
        <w:jc w:val="both"/>
        <w:rPr>
          <w:rFonts w:ascii="Times New Roman" w:hAnsi="Times New Roman" w:cs="Times New Roman"/>
          <w:sz w:val="28"/>
          <w:szCs w:val="28"/>
        </w:rPr>
      </w:pPr>
      <w:r w:rsidRPr="00BC3C20">
        <w:rPr>
          <w:rFonts w:ascii="Times New Roman" w:hAnsi="Times New Roman" w:cs="Times New Roman"/>
          <w:sz w:val="28"/>
          <w:szCs w:val="28"/>
        </w:rPr>
        <w:t>Наличие слоя кислвх мукополисахаридов, окружающих микроорганизм</w:t>
      </w:r>
    </w:p>
    <w:p w:rsidR="009111E9" w:rsidRPr="00BC3C20" w:rsidRDefault="009111E9" w:rsidP="009111E9">
      <w:pPr>
        <w:jc w:val="both"/>
        <w:rPr>
          <w:rFonts w:ascii="Times New Roman" w:hAnsi="Times New Roman" w:cs="Times New Roman"/>
          <w:sz w:val="28"/>
          <w:szCs w:val="28"/>
        </w:rPr>
      </w:pPr>
    </w:p>
    <w:p w:rsidR="009111E9" w:rsidRPr="00BC3C20" w:rsidRDefault="009111E9" w:rsidP="009111E9">
      <w:pPr>
        <w:jc w:val="both"/>
        <w:rPr>
          <w:rFonts w:ascii="Times New Roman" w:hAnsi="Times New Roman" w:cs="Times New Roman"/>
          <w:sz w:val="28"/>
          <w:szCs w:val="28"/>
        </w:rPr>
      </w:pPr>
      <w:r w:rsidRPr="00BC3C20">
        <w:rPr>
          <w:rFonts w:ascii="Times New Roman" w:hAnsi="Times New Roman" w:cs="Times New Roman"/>
          <w:sz w:val="28"/>
          <w:szCs w:val="28"/>
        </w:rPr>
        <w:t xml:space="preserve">60. Наиболее высокоиммуногенными соединениями </w:t>
      </w:r>
      <w:r w:rsidRPr="00BC3C20">
        <w:rPr>
          <w:rFonts w:ascii="Times New Roman" w:hAnsi="Times New Roman" w:cs="Times New Roman"/>
          <w:i/>
          <w:sz w:val="28"/>
          <w:szCs w:val="28"/>
          <w:lang w:val="en-US"/>
        </w:rPr>
        <w:t>T</w:t>
      </w:r>
      <w:r w:rsidRPr="00BC3C20">
        <w:rPr>
          <w:rFonts w:ascii="Times New Roman" w:hAnsi="Times New Roman" w:cs="Times New Roman"/>
          <w:i/>
          <w:sz w:val="28"/>
          <w:szCs w:val="28"/>
        </w:rPr>
        <w:t xml:space="preserve">. </w:t>
      </w:r>
      <w:r w:rsidRPr="00BC3C20">
        <w:rPr>
          <w:rFonts w:ascii="Times New Roman" w:hAnsi="Times New Roman" w:cs="Times New Roman"/>
          <w:i/>
          <w:sz w:val="28"/>
          <w:szCs w:val="28"/>
          <w:lang w:val="en-US"/>
        </w:rPr>
        <w:t>pallidum</w:t>
      </w:r>
      <w:r w:rsidRPr="00BC3C20">
        <w:rPr>
          <w:rFonts w:ascii="Times New Roman" w:hAnsi="Times New Roman" w:cs="Times New Roman"/>
          <w:sz w:val="28"/>
          <w:szCs w:val="28"/>
        </w:rPr>
        <w:t xml:space="preserve"> являются:</w:t>
      </w:r>
    </w:p>
    <w:p w:rsidR="009111E9" w:rsidRPr="00BC3C20" w:rsidRDefault="009111E9" w:rsidP="00FE57D8">
      <w:pPr>
        <w:numPr>
          <w:ilvl w:val="0"/>
          <w:numId w:val="226"/>
        </w:numPr>
        <w:spacing w:after="0" w:line="240" w:lineRule="auto"/>
        <w:jc w:val="both"/>
        <w:rPr>
          <w:rFonts w:ascii="Times New Roman" w:hAnsi="Times New Roman" w:cs="Times New Roman"/>
          <w:sz w:val="28"/>
          <w:szCs w:val="28"/>
        </w:rPr>
      </w:pPr>
      <w:r w:rsidRPr="00BC3C20">
        <w:rPr>
          <w:rFonts w:ascii="Times New Roman" w:hAnsi="Times New Roman" w:cs="Times New Roman"/>
          <w:sz w:val="28"/>
          <w:szCs w:val="28"/>
        </w:rPr>
        <w:t>Липопротеины периплазматического пространства и покрывающие наружный слой цитоплазматической мембраны</w:t>
      </w:r>
    </w:p>
    <w:p w:rsidR="009111E9" w:rsidRPr="00BC3C20" w:rsidRDefault="009111E9" w:rsidP="00FE57D8">
      <w:pPr>
        <w:numPr>
          <w:ilvl w:val="0"/>
          <w:numId w:val="226"/>
        </w:numPr>
        <w:spacing w:after="0" w:line="240" w:lineRule="auto"/>
        <w:jc w:val="both"/>
        <w:rPr>
          <w:rFonts w:ascii="Times New Roman" w:hAnsi="Times New Roman" w:cs="Times New Roman"/>
          <w:i/>
          <w:sz w:val="28"/>
          <w:szCs w:val="28"/>
        </w:rPr>
      </w:pPr>
      <w:r w:rsidRPr="00BC3C20">
        <w:rPr>
          <w:rFonts w:ascii="Times New Roman" w:hAnsi="Times New Roman" w:cs="Times New Roman"/>
          <w:sz w:val="28"/>
          <w:szCs w:val="28"/>
        </w:rPr>
        <w:t xml:space="preserve">Липидные антигены </w:t>
      </w:r>
      <w:r w:rsidRPr="00BC3C20">
        <w:rPr>
          <w:rFonts w:ascii="Times New Roman" w:hAnsi="Times New Roman" w:cs="Times New Roman"/>
          <w:i/>
          <w:sz w:val="28"/>
          <w:szCs w:val="28"/>
          <w:lang w:val="en-US"/>
        </w:rPr>
        <w:t>T</w:t>
      </w:r>
      <w:r w:rsidRPr="00BC3C20">
        <w:rPr>
          <w:rFonts w:ascii="Times New Roman" w:hAnsi="Times New Roman" w:cs="Times New Roman"/>
          <w:i/>
          <w:sz w:val="28"/>
          <w:szCs w:val="28"/>
        </w:rPr>
        <w:t xml:space="preserve">. </w:t>
      </w:r>
      <w:r w:rsidRPr="00BC3C20">
        <w:rPr>
          <w:rFonts w:ascii="Times New Roman" w:hAnsi="Times New Roman" w:cs="Times New Roman"/>
          <w:i/>
          <w:sz w:val="28"/>
          <w:szCs w:val="28"/>
          <w:lang w:val="en-US"/>
        </w:rPr>
        <w:t>pallidum</w:t>
      </w:r>
    </w:p>
    <w:p w:rsidR="009111E9" w:rsidRPr="00BC3C20" w:rsidRDefault="009111E9" w:rsidP="00FE57D8">
      <w:pPr>
        <w:numPr>
          <w:ilvl w:val="0"/>
          <w:numId w:val="226"/>
        </w:numPr>
        <w:spacing w:after="0" w:line="240" w:lineRule="auto"/>
        <w:jc w:val="both"/>
        <w:rPr>
          <w:rFonts w:ascii="Times New Roman" w:hAnsi="Times New Roman" w:cs="Times New Roman"/>
          <w:i/>
          <w:sz w:val="28"/>
          <w:szCs w:val="28"/>
        </w:rPr>
      </w:pPr>
      <w:r w:rsidRPr="00BC3C20">
        <w:rPr>
          <w:rFonts w:ascii="Times New Roman" w:hAnsi="Times New Roman" w:cs="Times New Roman"/>
          <w:sz w:val="28"/>
          <w:szCs w:val="28"/>
        </w:rPr>
        <w:t xml:space="preserve">Полисахаридные антигены </w:t>
      </w:r>
      <w:r w:rsidRPr="00BC3C20">
        <w:rPr>
          <w:rFonts w:ascii="Times New Roman" w:hAnsi="Times New Roman" w:cs="Times New Roman"/>
          <w:i/>
          <w:sz w:val="28"/>
          <w:szCs w:val="28"/>
          <w:lang w:val="en-US"/>
        </w:rPr>
        <w:t>T</w:t>
      </w:r>
      <w:r w:rsidRPr="00BC3C20">
        <w:rPr>
          <w:rFonts w:ascii="Times New Roman" w:hAnsi="Times New Roman" w:cs="Times New Roman"/>
          <w:i/>
          <w:sz w:val="28"/>
          <w:szCs w:val="28"/>
        </w:rPr>
        <w:t xml:space="preserve">. </w:t>
      </w:r>
      <w:r w:rsidRPr="00BC3C20">
        <w:rPr>
          <w:rFonts w:ascii="Times New Roman" w:hAnsi="Times New Roman" w:cs="Times New Roman"/>
          <w:i/>
          <w:sz w:val="28"/>
          <w:szCs w:val="28"/>
          <w:lang w:val="en-US"/>
        </w:rPr>
        <w:t>pallidum</w:t>
      </w:r>
    </w:p>
    <w:p w:rsidR="009111E9" w:rsidRPr="00BC3C20" w:rsidRDefault="009111E9" w:rsidP="00FE57D8">
      <w:pPr>
        <w:numPr>
          <w:ilvl w:val="0"/>
          <w:numId w:val="226"/>
        </w:numPr>
        <w:spacing w:after="0" w:line="240" w:lineRule="auto"/>
        <w:jc w:val="both"/>
        <w:rPr>
          <w:rFonts w:ascii="Times New Roman" w:hAnsi="Times New Roman" w:cs="Times New Roman"/>
          <w:sz w:val="28"/>
          <w:szCs w:val="28"/>
        </w:rPr>
      </w:pPr>
      <w:r w:rsidRPr="00BC3C20">
        <w:rPr>
          <w:rFonts w:ascii="Times New Roman" w:hAnsi="Times New Roman" w:cs="Times New Roman"/>
          <w:sz w:val="28"/>
          <w:szCs w:val="28"/>
        </w:rPr>
        <w:t xml:space="preserve">Флагеллярные белки </w:t>
      </w:r>
      <w:r w:rsidRPr="00BC3C20">
        <w:rPr>
          <w:rFonts w:ascii="Times New Roman" w:hAnsi="Times New Roman" w:cs="Times New Roman"/>
          <w:i/>
          <w:sz w:val="28"/>
          <w:szCs w:val="28"/>
          <w:lang w:val="en-US"/>
        </w:rPr>
        <w:t>T</w:t>
      </w:r>
      <w:r w:rsidRPr="00BC3C20">
        <w:rPr>
          <w:rFonts w:ascii="Times New Roman" w:hAnsi="Times New Roman" w:cs="Times New Roman"/>
          <w:i/>
          <w:sz w:val="28"/>
          <w:szCs w:val="28"/>
        </w:rPr>
        <w:t xml:space="preserve">. </w:t>
      </w:r>
      <w:r w:rsidRPr="00BC3C20">
        <w:rPr>
          <w:rFonts w:ascii="Times New Roman" w:hAnsi="Times New Roman" w:cs="Times New Roman"/>
          <w:i/>
          <w:sz w:val="28"/>
          <w:szCs w:val="28"/>
          <w:lang w:val="en-US"/>
        </w:rPr>
        <w:t>pallidum</w:t>
      </w:r>
    </w:p>
    <w:p w:rsidR="009111E9" w:rsidRPr="00BC3C20" w:rsidRDefault="009111E9" w:rsidP="003209F0">
      <w:pPr>
        <w:pStyle w:val="a8"/>
        <w:tabs>
          <w:tab w:val="left" w:pos="426"/>
          <w:tab w:val="left" w:pos="709"/>
          <w:tab w:val="left" w:pos="1134"/>
        </w:tabs>
        <w:spacing w:after="0" w:line="240" w:lineRule="auto"/>
        <w:ind w:left="0"/>
        <w:jc w:val="both"/>
        <w:rPr>
          <w:rFonts w:ascii="Times New Roman" w:hAnsi="Times New Roman"/>
          <w:sz w:val="28"/>
          <w:szCs w:val="28"/>
        </w:rPr>
      </w:pPr>
    </w:p>
    <w:p w:rsidR="009C7CD2" w:rsidRPr="00BC3C20" w:rsidRDefault="009C7CD2" w:rsidP="00E433E1">
      <w:pPr>
        <w:spacing w:after="0" w:line="240" w:lineRule="auto"/>
        <w:jc w:val="both"/>
        <w:rPr>
          <w:rFonts w:ascii="Times New Roman" w:eastAsia="Calibri" w:hAnsi="Times New Roman" w:cs="Times New Roman"/>
          <w:b/>
          <w:sz w:val="28"/>
          <w:szCs w:val="28"/>
          <w:lang w:eastAsia="ru-RU"/>
        </w:rPr>
      </w:pPr>
    </w:p>
    <w:p w:rsidR="00E433E1" w:rsidRPr="00BC3C20" w:rsidRDefault="00E433E1" w:rsidP="00E433E1">
      <w:pPr>
        <w:spacing w:after="0" w:line="240" w:lineRule="auto"/>
        <w:jc w:val="both"/>
        <w:rPr>
          <w:rFonts w:ascii="Times New Roman" w:eastAsia="Calibri" w:hAnsi="Times New Roman" w:cs="Times New Roman"/>
          <w:b/>
          <w:sz w:val="28"/>
          <w:szCs w:val="28"/>
          <w:lang w:eastAsia="ru-RU"/>
        </w:rPr>
      </w:pPr>
      <w:r w:rsidRPr="00BC3C20">
        <w:rPr>
          <w:rFonts w:ascii="Times New Roman" w:eastAsia="Calibri" w:hAnsi="Times New Roman" w:cs="Times New Roman"/>
          <w:b/>
          <w:sz w:val="28"/>
          <w:szCs w:val="28"/>
          <w:lang w:eastAsia="ru-RU"/>
        </w:rPr>
        <w:t>Вопросы для письменного опроса</w:t>
      </w:r>
    </w:p>
    <w:p w:rsidR="00E433E1" w:rsidRPr="00BC3C20" w:rsidRDefault="00E433E1" w:rsidP="00E433E1">
      <w:pPr>
        <w:spacing w:after="0" w:line="240" w:lineRule="auto"/>
        <w:jc w:val="both"/>
        <w:rPr>
          <w:rFonts w:ascii="Times New Roman" w:eastAsia="Calibri" w:hAnsi="Times New Roman" w:cs="Times New Roman"/>
          <w:b/>
          <w:sz w:val="28"/>
          <w:szCs w:val="28"/>
          <w:lang w:eastAsia="ru-RU"/>
        </w:rPr>
      </w:pPr>
    </w:p>
    <w:p w:rsidR="003209F0" w:rsidRPr="00BC3C20" w:rsidRDefault="003209F0" w:rsidP="00FE57D8">
      <w:pPr>
        <w:pStyle w:val="a8"/>
        <w:numPr>
          <w:ilvl w:val="0"/>
          <w:numId w:val="183"/>
        </w:numPr>
        <w:tabs>
          <w:tab w:val="clear" w:pos="720"/>
          <w:tab w:val="left" w:pos="360"/>
          <w:tab w:val="left" w:pos="1276"/>
          <w:tab w:val="left" w:pos="4820"/>
        </w:tabs>
        <w:spacing w:after="0" w:line="240" w:lineRule="auto"/>
        <w:ind w:left="360"/>
        <w:jc w:val="both"/>
        <w:rPr>
          <w:rFonts w:ascii="Times New Roman" w:hAnsi="Times New Roman"/>
          <w:sz w:val="28"/>
          <w:szCs w:val="28"/>
        </w:rPr>
      </w:pPr>
      <w:r w:rsidRPr="00BC3C20">
        <w:rPr>
          <w:rFonts w:ascii="Times New Roman" w:hAnsi="Times New Roman"/>
          <w:sz w:val="28"/>
          <w:szCs w:val="28"/>
        </w:rPr>
        <w:t>Инкубационный период при сифилитической инфекции.</w:t>
      </w:r>
    </w:p>
    <w:p w:rsidR="003209F0" w:rsidRPr="00BC3C20" w:rsidRDefault="003209F0" w:rsidP="00FE57D8">
      <w:pPr>
        <w:pStyle w:val="a8"/>
        <w:numPr>
          <w:ilvl w:val="0"/>
          <w:numId w:val="183"/>
        </w:numPr>
        <w:tabs>
          <w:tab w:val="clear" w:pos="720"/>
          <w:tab w:val="left" w:pos="360"/>
          <w:tab w:val="left" w:pos="1276"/>
          <w:tab w:val="left" w:pos="4820"/>
        </w:tabs>
        <w:spacing w:after="0" w:line="240" w:lineRule="auto"/>
        <w:ind w:left="360"/>
        <w:jc w:val="both"/>
        <w:rPr>
          <w:rFonts w:ascii="Times New Roman" w:hAnsi="Times New Roman"/>
          <w:sz w:val="28"/>
          <w:szCs w:val="28"/>
        </w:rPr>
      </w:pPr>
      <w:r w:rsidRPr="00BC3C20">
        <w:rPr>
          <w:rFonts w:ascii="Times New Roman" w:hAnsi="Times New Roman"/>
          <w:sz w:val="28"/>
          <w:szCs w:val="28"/>
        </w:rPr>
        <w:t>Особенности клинического течения первичного сифилиса.</w:t>
      </w:r>
    </w:p>
    <w:p w:rsidR="003209F0" w:rsidRPr="00BC3C20" w:rsidRDefault="003209F0" w:rsidP="00FE57D8">
      <w:pPr>
        <w:pStyle w:val="a8"/>
        <w:numPr>
          <w:ilvl w:val="0"/>
          <w:numId w:val="183"/>
        </w:numPr>
        <w:tabs>
          <w:tab w:val="clear" w:pos="720"/>
          <w:tab w:val="left" w:pos="360"/>
          <w:tab w:val="left" w:pos="1276"/>
          <w:tab w:val="left" w:pos="4820"/>
        </w:tabs>
        <w:spacing w:after="0" w:line="240" w:lineRule="auto"/>
        <w:ind w:left="360"/>
        <w:jc w:val="both"/>
        <w:rPr>
          <w:rFonts w:ascii="Times New Roman" w:hAnsi="Times New Roman"/>
          <w:sz w:val="28"/>
          <w:szCs w:val="28"/>
        </w:rPr>
      </w:pPr>
      <w:r w:rsidRPr="00BC3C20">
        <w:rPr>
          <w:rFonts w:ascii="Times New Roman" w:hAnsi="Times New Roman"/>
          <w:sz w:val="28"/>
          <w:szCs w:val="28"/>
        </w:rPr>
        <w:t>Клинические проявления первичного периода сифилиса.</w:t>
      </w:r>
    </w:p>
    <w:p w:rsidR="003209F0" w:rsidRPr="00BC3C20" w:rsidRDefault="003209F0" w:rsidP="00FE57D8">
      <w:pPr>
        <w:pStyle w:val="a8"/>
        <w:numPr>
          <w:ilvl w:val="0"/>
          <w:numId w:val="183"/>
        </w:numPr>
        <w:tabs>
          <w:tab w:val="clear" w:pos="720"/>
          <w:tab w:val="left" w:pos="360"/>
          <w:tab w:val="left" w:pos="1276"/>
          <w:tab w:val="left" w:pos="4820"/>
        </w:tabs>
        <w:spacing w:after="0" w:line="240" w:lineRule="auto"/>
        <w:ind w:left="360"/>
        <w:jc w:val="both"/>
        <w:rPr>
          <w:rFonts w:ascii="Times New Roman" w:hAnsi="Times New Roman"/>
          <w:sz w:val="28"/>
          <w:szCs w:val="28"/>
        </w:rPr>
      </w:pPr>
      <w:r w:rsidRPr="00BC3C20">
        <w:rPr>
          <w:rFonts w:ascii="Times New Roman" w:hAnsi="Times New Roman"/>
          <w:sz w:val="28"/>
          <w:szCs w:val="28"/>
        </w:rPr>
        <w:t>Атипичные формы твёрдого шанкра.</w:t>
      </w:r>
    </w:p>
    <w:p w:rsidR="003209F0" w:rsidRPr="00BC3C20" w:rsidRDefault="003209F0" w:rsidP="00FE57D8">
      <w:pPr>
        <w:pStyle w:val="a8"/>
        <w:numPr>
          <w:ilvl w:val="0"/>
          <w:numId w:val="183"/>
        </w:numPr>
        <w:tabs>
          <w:tab w:val="clear" w:pos="720"/>
          <w:tab w:val="left" w:pos="360"/>
          <w:tab w:val="left" w:pos="1276"/>
          <w:tab w:val="left" w:pos="4820"/>
        </w:tabs>
        <w:spacing w:after="0" w:line="240" w:lineRule="auto"/>
        <w:ind w:left="360"/>
        <w:jc w:val="both"/>
        <w:rPr>
          <w:rFonts w:ascii="Times New Roman" w:hAnsi="Times New Roman"/>
          <w:sz w:val="28"/>
          <w:szCs w:val="28"/>
        </w:rPr>
      </w:pPr>
      <w:r w:rsidRPr="00BC3C20">
        <w:rPr>
          <w:rFonts w:ascii="Times New Roman" w:hAnsi="Times New Roman"/>
          <w:sz w:val="28"/>
          <w:szCs w:val="28"/>
        </w:rPr>
        <w:t>Продолжительность и особенности клинического течения вторичного сифилиса.</w:t>
      </w:r>
    </w:p>
    <w:p w:rsidR="003209F0" w:rsidRPr="00BC3C20" w:rsidRDefault="003209F0" w:rsidP="00FE57D8">
      <w:pPr>
        <w:pStyle w:val="a8"/>
        <w:numPr>
          <w:ilvl w:val="0"/>
          <w:numId w:val="183"/>
        </w:numPr>
        <w:tabs>
          <w:tab w:val="clear" w:pos="720"/>
          <w:tab w:val="left" w:pos="360"/>
          <w:tab w:val="left" w:pos="1276"/>
          <w:tab w:val="left" w:pos="4820"/>
        </w:tabs>
        <w:spacing w:after="0" w:line="240" w:lineRule="auto"/>
        <w:ind w:left="360"/>
        <w:jc w:val="both"/>
        <w:rPr>
          <w:rFonts w:ascii="Times New Roman" w:hAnsi="Times New Roman"/>
          <w:sz w:val="28"/>
          <w:szCs w:val="28"/>
        </w:rPr>
      </w:pPr>
      <w:r w:rsidRPr="00BC3C20">
        <w:rPr>
          <w:rFonts w:ascii="Times New Roman" w:hAnsi="Times New Roman"/>
          <w:sz w:val="28"/>
          <w:szCs w:val="28"/>
        </w:rPr>
        <w:t>Розеолезный сифилид.</w:t>
      </w:r>
    </w:p>
    <w:p w:rsidR="003209F0" w:rsidRPr="00BC3C20" w:rsidRDefault="003209F0" w:rsidP="00FE57D8">
      <w:pPr>
        <w:pStyle w:val="a8"/>
        <w:numPr>
          <w:ilvl w:val="0"/>
          <w:numId w:val="183"/>
        </w:numPr>
        <w:tabs>
          <w:tab w:val="clear" w:pos="720"/>
          <w:tab w:val="left" w:pos="360"/>
          <w:tab w:val="left" w:pos="1276"/>
          <w:tab w:val="left" w:pos="4820"/>
        </w:tabs>
        <w:spacing w:after="0" w:line="240" w:lineRule="auto"/>
        <w:ind w:left="360"/>
        <w:jc w:val="both"/>
        <w:rPr>
          <w:rFonts w:ascii="Times New Roman" w:hAnsi="Times New Roman"/>
          <w:sz w:val="28"/>
          <w:szCs w:val="28"/>
        </w:rPr>
      </w:pPr>
      <w:r w:rsidRPr="00BC3C20">
        <w:rPr>
          <w:rFonts w:ascii="Times New Roman" w:hAnsi="Times New Roman"/>
          <w:sz w:val="28"/>
          <w:szCs w:val="28"/>
        </w:rPr>
        <w:t>Папулезный сифилид.</w:t>
      </w:r>
    </w:p>
    <w:p w:rsidR="003209F0" w:rsidRPr="00BC3C20" w:rsidRDefault="003209F0" w:rsidP="00FE57D8">
      <w:pPr>
        <w:pStyle w:val="a8"/>
        <w:numPr>
          <w:ilvl w:val="0"/>
          <w:numId w:val="183"/>
        </w:numPr>
        <w:tabs>
          <w:tab w:val="clear" w:pos="720"/>
          <w:tab w:val="left" w:pos="360"/>
          <w:tab w:val="left" w:pos="1276"/>
          <w:tab w:val="left" w:pos="4820"/>
        </w:tabs>
        <w:spacing w:after="0" w:line="240" w:lineRule="auto"/>
        <w:ind w:left="360"/>
        <w:jc w:val="both"/>
        <w:rPr>
          <w:rFonts w:ascii="Times New Roman" w:hAnsi="Times New Roman"/>
          <w:sz w:val="28"/>
          <w:szCs w:val="28"/>
        </w:rPr>
      </w:pPr>
      <w:r w:rsidRPr="00BC3C20">
        <w:rPr>
          <w:rFonts w:ascii="Times New Roman" w:hAnsi="Times New Roman"/>
          <w:sz w:val="28"/>
          <w:szCs w:val="28"/>
        </w:rPr>
        <w:t>Везикулезный сифилид.</w:t>
      </w:r>
    </w:p>
    <w:p w:rsidR="003209F0" w:rsidRPr="00BC3C20" w:rsidRDefault="003209F0" w:rsidP="00FE57D8">
      <w:pPr>
        <w:pStyle w:val="a8"/>
        <w:numPr>
          <w:ilvl w:val="0"/>
          <w:numId w:val="183"/>
        </w:numPr>
        <w:tabs>
          <w:tab w:val="clear" w:pos="720"/>
          <w:tab w:val="left" w:pos="360"/>
          <w:tab w:val="left" w:pos="1276"/>
          <w:tab w:val="left" w:pos="4820"/>
        </w:tabs>
        <w:spacing w:after="0" w:line="240" w:lineRule="auto"/>
        <w:ind w:left="360"/>
        <w:jc w:val="both"/>
        <w:rPr>
          <w:rFonts w:ascii="Times New Roman" w:hAnsi="Times New Roman"/>
          <w:sz w:val="28"/>
          <w:szCs w:val="28"/>
        </w:rPr>
      </w:pPr>
      <w:r w:rsidRPr="00BC3C20">
        <w:rPr>
          <w:rFonts w:ascii="Times New Roman" w:hAnsi="Times New Roman"/>
          <w:sz w:val="28"/>
          <w:szCs w:val="28"/>
        </w:rPr>
        <w:t>Пустулезный сифилид.</w:t>
      </w:r>
    </w:p>
    <w:p w:rsidR="003209F0" w:rsidRPr="00BC3C20" w:rsidRDefault="003209F0" w:rsidP="00FE57D8">
      <w:pPr>
        <w:pStyle w:val="a8"/>
        <w:numPr>
          <w:ilvl w:val="0"/>
          <w:numId w:val="183"/>
        </w:numPr>
        <w:tabs>
          <w:tab w:val="clear" w:pos="720"/>
          <w:tab w:val="left" w:pos="360"/>
          <w:tab w:val="left" w:pos="1276"/>
          <w:tab w:val="left" w:pos="4820"/>
        </w:tabs>
        <w:spacing w:after="0" w:line="240" w:lineRule="auto"/>
        <w:ind w:left="360"/>
        <w:jc w:val="both"/>
        <w:rPr>
          <w:rFonts w:ascii="Times New Roman" w:hAnsi="Times New Roman"/>
          <w:sz w:val="28"/>
          <w:szCs w:val="28"/>
        </w:rPr>
      </w:pPr>
      <w:r w:rsidRPr="00BC3C20">
        <w:rPr>
          <w:rFonts w:ascii="Times New Roman" w:hAnsi="Times New Roman"/>
          <w:sz w:val="28"/>
          <w:szCs w:val="28"/>
        </w:rPr>
        <w:t>Сифилитическое облысение.</w:t>
      </w:r>
    </w:p>
    <w:p w:rsidR="003209F0" w:rsidRPr="00BC3C20" w:rsidRDefault="003209F0" w:rsidP="00FE57D8">
      <w:pPr>
        <w:pStyle w:val="a8"/>
        <w:numPr>
          <w:ilvl w:val="0"/>
          <w:numId w:val="183"/>
        </w:numPr>
        <w:tabs>
          <w:tab w:val="clear" w:pos="720"/>
          <w:tab w:val="left" w:pos="360"/>
          <w:tab w:val="left" w:pos="1276"/>
          <w:tab w:val="left" w:pos="4820"/>
        </w:tabs>
        <w:spacing w:after="0" w:line="240" w:lineRule="auto"/>
        <w:ind w:left="360"/>
        <w:jc w:val="both"/>
        <w:rPr>
          <w:rFonts w:ascii="Times New Roman" w:hAnsi="Times New Roman"/>
          <w:sz w:val="28"/>
          <w:szCs w:val="28"/>
        </w:rPr>
      </w:pPr>
      <w:r w:rsidRPr="00BC3C20">
        <w:rPr>
          <w:rFonts w:ascii="Times New Roman" w:hAnsi="Times New Roman"/>
          <w:sz w:val="28"/>
          <w:szCs w:val="28"/>
        </w:rPr>
        <w:t>Сифилитическая лейкодерма.</w:t>
      </w:r>
    </w:p>
    <w:p w:rsidR="003209F0" w:rsidRPr="00BC3C20" w:rsidRDefault="003209F0" w:rsidP="00FE57D8">
      <w:pPr>
        <w:pStyle w:val="a8"/>
        <w:numPr>
          <w:ilvl w:val="0"/>
          <w:numId w:val="183"/>
        </w:numPr>
        <w:tabs>
          <w:tab w:val="left" w:pos="360"/>
          <w:tab w:val="left" w:pos="1276"/>
          <w:tab w:val="left" w:pos="4820"/>
        </w:tabs>
        <w:spacing w:after="0" w:line="240" w:lineRule="auto"/>
        <w:jc w:val="both"/>
        <w:rPr>
          <w:rFonts w:ascii="Times New Roman" w:hAnsi="Times New Roman"/>
          <w:sz w:val="28"/>
          <w:szCs w:val="28"/>
        </w:rPr>
      </w:pPr>
      <w:r w:rsidRPr="00BC3C20">
        <w:rPr>
          <w:rFonts w:ascii="Times New Roman" w:hAnsi="Times New Roman"/>
          <w:sz w:val="28"/>
          <w:szCs w:val="28"/>
        </w:rPr>
        <w:t>Продолжительность и особенности клинического течения третичного сифилиса.</w:t>
      </w:r>
    </w:p>
    <w:p w:rsidR="003209F0" w:rsidRPr="00BC3C20" w:rsidRDefault="003209F0" w:rsidP="00FE57D8">
      <w:pPr>
        <w:pStyle w:val="a8"/>
        <w:numPr>
          <w:ilvl w:val="0"/>
          <w:numId w:val="183"/>
        </w:numPr>
        <w:tabs>
          <w:tab w:val="left" w:pos="360"/>
          <w:tab w:val="left" w:pos="1276"/>
          <w:tab w:val="left" w:pos="4820"/>
        </w:tabs>
        <w:spacing w:after="0" w:line="240" w:lineRule="auto"/>
        <w:ind w:hanging="720"/>
        <w:jc w:val="both"/>
        <w:rPr>
          <w:rFonts w:ascii="Times New Roman" w:hAnsi="Times New Roman"/>
          <w:sz w:val="28"/>
          <w:szCs w:val="28"/>
        </w:rPr>
      </w:pPr>
      <w:r w:rsidRPr="00BC3C20">
        <w:rPr>
          <w:rFonts w:ascii="Times New Roman" w:hAnsi="Times New Roman"/>
          <w:sz w:val="28"/>
          <w:szCs w:val="28"/>
        </w:rPr>
        <w:t>Характеристика клинических проявлений третичного сифилиса:</w:t>
      </w:r>
    </w:p>
    <w:p w:rsidR="003209F0" w:rsidRPr="00BC3C20" w:rsidRDefault="003209F0" w:rsidP="00FE57D8">
      <w:pPr>
        <w:pStyle w:val="a8"/>
        <w:numPr>
          <w:ilvl w:val="0"/>
          <w:numId w:val="205"/>
        </w:numPr>
        <w:tabs>
          <w:tab w:val="left" w:pos="360"/>
          <w:tab w:val="left" w:pos="1276"/>
          <w:tab w:val="left" w:pos="4820"/>
        </w:tabs>
        <w:spacing w:after="0" w:line="240" w:lineRule="auto"/>
        <w:ind w:hanging="720"/>
        <w:jc w:val="both"/>
        <w:rPr>
          <w:rFonts w:ascii="Times New Roman" w:hAnsi="Times New Roman"/>
          <w:sz w:val="28"/>
          <w:szCs w:val="28"/>
        </w:rPr>
      </w:pPr>
      <w:r w:rsidRPr="00BC3C20">
        <w:rPr>
          <w:rFonts w:ascii="Times New Roman" w:hAnsi="Times New Roman"/>
          <w:sz w:val="28"/>
          <w:szCs w:val="28"/>
        </w:rPr>
        <w:t>Бугорковый сифилид.</w:t>
      </w:r>
    </w:p>
    <w:p w:rsidR="003209F0" w:rsidRPr="00BC3C20" w:rsidRDefault="003209F0" w:rsidP="00FE57D8">
      <w:pPr>
        <w:pStyle w:val="a8"/>
        <w:numPr>
          <w:ilvl w:val="0"/>
          <w:numId w:val="205"/>
        </w:numPr>
        <w:tabs>
          <w:tab w:val="left" w:pos="360"/>
          <w:tab w:val="left" w:pos="1276"/>
          <w:tab w:val="left" w:pos="4820"/>
        </w:tabs>
        <w:spacing w:after="0" w:line="240" w:lineRule="auto"/>
        <w:ind w:hanging="720"/>
        <w:jc w:val="both"/>
        <w:rPr>
          <w:rFonts w:ascii="Times New Roman" w:hAnsi="Times New Roman"/>
          <w:sz w:val="28"/>
          <w:szCs w:val="28"/>
        </w:rPr>
      </w:pPr>
      <w:r w:rsidRPr="00BC3C20">
        <w:rPr>
          <w:rFonts w:ascii="Times New Roman" w:hAnsi="Times New Roman"/>
          <w:sz w:val="28"/>
          <w:szCs w:val="28"/>
        </w:rPr>
        <w:t>Гуммозный сифилид.</w:t>
      </w:r>
    </w:p>
    <w:p w:rsidR="003209F0" w:rsidRPr="00BC3C20" w:rsidRDefault="003209F0" w:rsidP="00FE57D8">
      <w:pPr>
        <w:pStyle w:val="a8"/>
        <w:numPr>
          <w:ilvl w:val="0"/>
          <w:numId w:val="205"/>
        </w:numPr>
        <w:tabs>
          <w:tab w:val="left" w:pos="360"/>
          <w:tab w:val="left" w:pos="1276"/>
          <w:tab w:val="left" w:pos="4820"/>
        </w:tabs>
        <w:spacing w:after="0" w:line="240" w:lineRule="auto"/>
        <w:ind w:hanging="720"/>
        <w:jc w:val="both"/>
        <w:rPr>
          <w:rFonts w:ascii="Times New Roman" w:hAnsi="Times New Roman"/>
          <w:sz w:val="28"/>
          <w:szCs w:val="28"/>
        </w:rPr>
      </w:pPr>
      <w:r w:rsidRPr="00BC3C20">
        <w:rPr>
          <w:rFonts w:ascii="Times New Roman" w:hAnsi="Times New Roman"/>
          <w:sz w:val="28"/>
          <w:szCs w:val="28"/>
        </w:rPr>
        <w:t>Третичная розеола Фурнье.</w:t>
      </w:r>
    </w:p>
    <w:p w:rsidR="003209F0" w:rsidRPr="00BC3C20" w:rsidRDefault="003209F0" w:rsidP="00FE57D8">
      <w:pPr>
        <w:pStyle w:val="a8"/>
        <w:numPr>
          <w:ilvl w:val="0"/>
          <w:numId w:val="183"/>
        </w:numPr>
        <w:tabs>
          <w:tab w:val="clear" w:pos="720"/>
          <w:tab w:val="left" w:pos="360"/>
          <w:tab w:val="left" w:pos="1276"/>
          <w:tab w:val="left" w:pos="4820"/>
        </w:tabs>
        <w:spacing w:after="0" w:line="240" w:lineRule="auto"/>
        <w:ind w:left="360"/>
        <w:jc w:val="both"/>
        <w:rPr>
          <w:rFonts w:ascii="Times New Roman" w:hAnsi="Times New Roman"/>
          <w:sz w:val="28"/>
          <w:szCs w:val="28"/>
        </w:rPr>
      </w:pPr>
      <w:r w:rsidRPr="00BC3C20">
        <w:rPr>
          <w:rFonts w:ascii="Times New Roman" w:hAnsi="Times New Roman"/>
          <w:sz w:val="28"/>
          <w:szCs w:val="28"/>
        </w:rPr>
        <w:t>Скрытый сифилис:</w:t>
      </w:r>
    </w:p>
    <w:p w:rsidR="003209F0" w:rsidRPr="00BC3C20" w:rsidRDefault="003209F0" w:rsidP="00FE57D8">
      <w:pPr>
        <w:pStyle w:val="a8"/>
        <w:numPr>
          <w:ilvl w:val="0"/>
          <w:numId w:val="206"/>
        </w:numPr>
        <w:tabs>
          <w:tab w:val="left" w:pos="360"/>
          <w:tab w:val="left" w:pos="1276"/>
          <w:tab w:val="left" w:pos="4820"/>
        </w:tabs>
        <w:spacing w:after="0" w:line="240" w:lineRule="auto"/>
        <w:ind w:hanging="720"/>
        <w:jc w:val="both"/>
        <w:rPr>
          <w:rFonts w:ascii="Times New Roman" w:hAnsi="Times New Roman"/>
          <w:sz w:val="28"/>
          <w:szCs w:val="28"/>
        </w:rPr>
      </w:pPr>
      <w:r w:rsidRPr="00BC3C20">
        <w:rPr>
          <w:rFonts w:ascii="Times New Roman" w:hAnsi="Times New Roman"/>
          <w:sz w:val="28"/>
          <w:szCs w:val="28"/>
        </w:rPr>
        <w:t>Скрытый ранний сифилис</w:t>
      </w:r>
    </w:p>
    <w:p w:rsidR="003209F0" w:rsidRPr="00BC3C20" w:rsidRDefault="003209F0" w:rsidP="00FE57D8">
      <w:pPr>
        <w:pStyle w:val="a8"/>
        <w:numPr>
          <w:ilvl w:val="0"/>
          <w:numId w:val="206"/>
        </w:numPr>
        <w:tabs>
          <w:tab w:val="left" w:pos="360"/>
          <w:tab w:val="left" w:pos="1276"/>
          <w:tab w:val="left" w:pos="4820"/>
        </w:tabs>
        <w:spacing w:after="0" w:line="240" w:lineRule="auto"/>
        <w:ind w:hanging="720"/>
        <w:jc w:val="both"/>
        <w:rPr>
          <w:rFonts w:ascii="Times New Roman" w:hAnsi="Times New Roman"/>
          <w:sz w:val="28"/>
          <w:szCs w:val="28"/>
        </w:rPr>
      </w:pPr>
      <w:r w:rsidRPr="00BC3C20">
        <w:rPr>
          <w:rFonts w:ascii="Times New Roman" w:hAnsi="Times New Roman"/>
          <w:sz w:val="28"/>
          <w:szCs w:val="28"/>
        </w:rPr>
        <w:lastRenderedPageBreak/>
        <w:t>Скрытый поздний сифилис</w:t>
      </w:r>
    </w:p>
    <w:p w:rsidR="003209F0" w:rsidRPr="00BC3C20" w:rsidRDefault="003209F0" w:rsidP="00FE57D8">
      <w:pPr>
        <w:pStyle w:val="a8"/>
        <w:numPr>
          <w:ilvl w:val="0"/>
          <w:numId w:val="206"/>
        </w:numPr>
        <w:tabs>
          <w:tab w:val="left" w:pos="360"/>
          <w:tab w:val="left" w:pos="1276"/>
          <w:tab w:val="left" w:pos="4820"/>
        </w:tabs>
        <w:spacing w:after="0" w:line="240" w:lineRule="auto"/>
        <w:ind w:hanging="720"/>
        <w:jc w:val="both"/>
        <w:rPr>
          <w:rFonts w:ascii="Times New Roman" w:hAnsi="Times New Roman"/>
          <w:sz w:val="28"/>
          <w:szCs w:val="28"/>
        </w:rPr>
      </w:pPr>
      <w:r w:rsidRPr="00BC3C20">
        <w:rPr>
          <w:rFonts w:ascii="Times New Roman" w:hAnsi="Times New Roman"/>
          <w:sz w:val="28"/>
          <w:szCs w:val="28"/>
        </w:rPr>
        <w:t>Скрытый сифилис неуточненный как ранний или поздний</w:t>
      </w:r>
    </w:p>
    <w:p w:rsidR="003209F0" w:rsidRPr="00BC3C20" w:rsidRDefault="003209F0" w:rsidP="003209F0">
      <w:pPr>
        <w:tabs>
          <w:tab w:val="left" w:pos="360"/>
          <w:tab w:val="left" w:pos="1276"/>
          <w:tab w:val="left" w:pos="4820"/>
        </w:tabs>
        <w:spacing w:after="0" w:line="240" w:lineRule="auto"/>
        <w:jc w:val="both"/>
        <w:rPr>
          <w:rFonts w:ascii="Times New Roman" w:hAnsi="Times New Roman" w:cs="Times New Roman"/>
          <w:sz w:val="28"/>
          <w:szCs w:val="28"/>
        </w:rPr>
      </w:pPr>
    </w:p>
    <w:p w:rsidR="003209F0" w:rsidRPr="00BC3C20" w:rsidRDefault="003209F0" w:rsidP="003209F0">
      <w:pPr>
        <w:tabs>
          <w:tab w:val="left" w:pos="360"/>
          <w:tab w:val="left" w:pos="1276"/>
          <w:tab w:val="left" w:pos="4820"/>
        </w:tabs>
        <w:spacing w:after="0" w:line="240" w:lineRule="auto"/>
        <w:jc w:val="both"/>
        <w:rPr>
          <w:rFonts w:ascii="Times New Roman" w:hAnsi="Times New Roman" w:cs="Times New Roman"/>
          <w:sz w:val="28"/>
          <w:szCs w:val="28"/>
        </w:rPr>
      </w:pPr>
    </w:p>
    <w:p w:rsidR="000F42D3" w:rsidRPr="00BC3C20" w:rsidRDefault="003209F0" w:rsidP="000F42D3">
      <w:pPr>
        <w:tabs>
          <w:tab w:val="left" w:pos="284"/>
          <w:tab w:val="left" w:pos="426"/>
          <w:tab w:val="center" w:pos="5103"/>
        </w:tabs>
        <w:spacing w:after="0" w:line="240" w:lineRule="auto"/>
        <w:rPr>
          <w:rFonts w:ascii="Times New Roman" w:eastAsia="Times New Roman" w:hAnsi="Times New Roman" w:cs="Times New Roman"/>
          <w:b/>
          <w:color w:val="000000"/>
          <w:sz w:val="28"/>
          <w:szCs w:val="28"/>
          <w:lang w:eastAsia="ru-RU"/>
        </w:rPr>
      </w:pPr>
      <w:r w:rsidRPr="00BC3C20">
        <w:rPr>
          <w:rFonts w:ascii="Times New Roman" w:eastAsia="Times New Roman" w:hAnsi="Times New Roman" w:cs="Times New Roman"/>
          <w:b/>
          <w:color w:val="000000"/>
          <w:sz w:val="28"/>
          <w:szCs w:val="28"/>
          <w:lang w:eastAsia="ru-RU"/>
        </w:rPr>
        <w:t>ПРОБЛЕМНО-СИТУАЦИОННЫЕ ЗАДАЧИ</w:t>
      </w:r>
    </w:p>
    <w:p w:rsidR="00CC6C34" w:rsidRPr="00BC3C20" w:rsidRDefault="00CC6C34" w:rsidP="000F42D3">
      <w:pPr>
        <w:tabs>
          <w:tab w:val="left" w:pos="284"/>
          <w:tab w:val="left" w:pos="426"/>
          <w:tab w:val="center" w:pos="5103"/>
        </w:tabs>
        <w:spacing w:after="0" w:line="240" w:lineRule="auto"/>
        <w:rPr>
          <w:rFonts w:ascii="Times New Roman" w:eastAsia="Times New Roman" w:hAnsi="Times New Roman" w:cs="Times New Roman"/>
          <w:b/>
          <w:color w:val="000000"/>
          <w:sz w:val="28"/>
          <w:szCs w:val="28"/>
          <w:lang w:eastAsia="ru-RU"/>
        </w:rPr>
      </w:pPr>
    </w:p>
    <w:p w:rsidR="003209F0" w:rsidRPr="00BC3C20" w:rsidRDefault="003209F0" w:rsidP="003209F0">
      <w:pPr>
        <w:rPr>
          <w:rFonts w:ascii="Times New Roman" w:hAnsi="Times New Roman" w:cs="Times New Roman"/>
          <w:b/>
          <w:bCs/>
          <w:sz w:val="28"/>
          <w:szCs w:val="28"/>
        </w:rPr>
      </w:pPr>
      <w:r w:rsidRPr="00BC3C20">
        <w:rPr>
          <w:rFonts w:ascii="Times New Roman" w:hAnsi="Times New Roman" w:cs="Times New Roman"/>
          <w:b/>
          <w:bCs/>
          <w:sz w:val="28"/>
          <w:szCs w:val="28"/>
        </w:rPr>
        <w:t>Задача 1</w:t>
      </w:r>
    </w:p>
    <w:p w:rsidR="003209F0" w:rsidRPr="00BC3C20" w:rsidRDefault="003209F0" w:rsidP="003209F0">
      <w:pPr>
        <w:jc w:val="both"/>
        <w:rPr>
          <w:rFonts w:ascii="Times New Roman" w:hAnsi="Times New Roman" w:cs="Times New Roman"/>
          <w:bCs/>
          <w:i/>
          <w:sz w:val="28"/>
          <w:szCs w:val="28"/>
        </w:rPr>
      </w:pPr>
      <w:proofErr w:type="gramStart"/>
      <w:r w:rsidRPr="00BC3C20">
        <w:rPr>
          <w:rFonts w:ascii="Times New Roman" w:hAnsi="Times New Roman" w:cs="Times New Roman"/>
          <w:bCs/>
          <w:sz w:val="28"/>
          <w:szCs w:val="28"/>
        </w:rPr>
        <w:t>Больной  Ж.</w:t>
      </w:r>
      <w:proofErr w:type="gramEnd"/>
      <w:r w:rsidRPr="00BC3C20">
        <w:rPr>
          <w:rFonts w:ascii="Times New Roman" w:hAnsi="Times New Roman" w:cs="Times New Roman"/>
          <w:bCs/>
          <w:sz w:val="28"/>
          <w:szCs w:val="28"/>
        </w:rPr>
        <w:t xml:space="preserve">,32 лет, обратился к  дерматовенерологус жалобами на  вы-сыпания  на  коже  половых  органов.  </w:t>
      </w:r>
      <w:proofErr w:type="gramStart"/>
      <w:r w:rsidRPr="00BC3C20">
        <w:rPr>
          <w:rFonts w:ascii="Times New Roman" w:hAnsi="Times New Roman" w:cs="Times New Roman"/>
          <w:bCs/>
          <w:sz w:val="28"/>
          <w:szCs w:val="28"/>
        </w:rPr>
        <w:t>Язву  на</w:t>
      </w:r>
      <w:proofErr w:type="gramEnd"/>
      <w:r w:rsidRPr="00BC3C20">
        <w:rPr>
          <w:rFonts w:ascii="Times New Roman" w:hAnsi="Times New Roman" w:cs="Times New Roman"/>
          <w:bCs/>
          <w:sz w:val="28"/>
          <w:szCs w:val="28"/>
        </w:rPr>
        <w:t xml:space="preserve">  половом  члене  заметил  около  1,5 месяцев назад, несколько раз смазывал ее тетрациклиновой мазью без особого эффекта. Эпидемиологический </w:t>
      </w:r>
      <w:proofErr w:type="gramStart"/>
      <w:r w:rsidRPr="00BC3C20">
        <w:rPr>
          <w:rFonts w:ascii="Times New Roman" w:hAnsi="Times New Roman" w:cs="Times New Roman"/>
          <w:bCs/>
          <w:sz w:val="28"/>
          <w:szCs w:val="28"/>
        </w:rPr>
        <w:t>анамнез:  разведен</w:t>
      </w:r>
      <w:proofErr w:type="gramEnd"/>
      <w:r w:rsidRPr="00BC3C20">
        <w:rPr>
          <w:rFonts w:ascii="Times New Roman" w:hAnsi="Times New Roman" w:cs="Times New Roman"/>
          <w:bCs/>
          <w:sz w:val="28"/>
          <w:szCs w:val="28"/>
        </w:rPr>
        <w:t xml:space="preserve">, последний половой контакт с бывшей женой около 1 года назад. В течение последнего </w:t>
      </w:r>
      <w:proofErr w:type="gramStart"/>
      <w:r w:rsidRPr="00BC3C20">
        <w:rPr>
          <w:rFonts w:ascii="Times New Roman" w:hAnsi="Times New Roman" w:cs="Times New Roman"/>
          <w:bCs/>
          <w:sz w:val="28"/>
          <w:szCs w:val="28"/>
        </w:rPr>
        <w:t>года  имел</w:t>
      </w:r>
      <w:proofErr w:type="gramEnd"/>
      <w:r w:rsidRPr="00BC3C20">
        <w:rPr>
          <w:rFonts w:ascii="Times New Roman" w:hAnsi="Times New Roman" w:cs="Times New Roman"/>
          <w:bCs/>
          <w:sz w:val="28"/>
          <w:szCs w:val="28"/>
        </w:rPr>
        <w:t xml:space="preserve"> несколько случайных  незащищенных  половых связей  с  малознакомыми  женщинами,  последний раз – 10 дней назад. Объективно: на коже туловища отмечается обильнаясимметричная пятнистая сыпь. Элементы сыпи медно-красного цвета округлые, диаметром с небольшую монетку, контуры пятен четкие, шелушения нет. Наружные половые органы развиты правильно. На </w:t>
      </w:r>
      <w:proofErr w:type="gramStart"/>
      <w:r w:rsidRPr="00BC3C20">
        <w:rPr>
          <w:rFonts w:ascii="Times New Roman" w:hAnsi="Times New Roman" w:cs="Times New Roman"/>
          <w:bCs/>
          <w:sz w:val="28"/>
          <w:szCs w:val="28"/>
        </w:rPr>
        <w:t>коже  головки</w:t>
      </w:r>
      <w:proofErr w:type="gramEnd"/>
      <w:r w:rsidRPr="00BC3C20">
        <w:rPr>
          <w:rFonts w:ascii="Times New Roman" w:hAnsi="Times New Roman" w:cs="Times New Roman"/>
          <w:bCs/>
          <w:sz w:val="28"/>
          <w:szCs w:val="28"/>
        </w:rPr>
        <w:t xml:space="preserve"> полового члена, справа от средней линии отмечается язваправильной округлой формы диаметром  6-</w:t>
      </w:r>
      <w:smartTag w:uri="urn:schemas-microsoft-com:office:smarttags" w:element="metricconverter">
        <w:smartTagPr>
          <w:attr w:name="ProductID" w:val="7 мм"/>
        </w:smartTagPr>
        <w:r w:rsidRPr="00BC3C20">
          <w:rPr>
            <w:rFonts w:ascii="Times New Roman" w:hAnsi="Times New Roman" w:cs="Times New Roman"/>
            <w:bCs/>
            <w:sz w:val="28"/>
            <w:szCs w:val="28"/>
          </w:rPr>
          <w:t>7 мм</w:t>
        </w:r>
      </w:smartTag>
      <w:r w:rsidRPr="00BC3C20">
        <w:rPr>
          <w:rFonts w:ascii="Times New Roman" w:hAnsi="Times New Roman" w:cs="Times New Roman"/>
          <w:bCs/>
          <w:sz w:val="28"/>
          <w:szCs w:val="28"/>
        </w:rPr>
        <w:t xml:space="preserve">,  покрытая  серозно-геморрагической  корочкой.  </w:t>
      </w:r>
      <w:proofErr w:type="gramStart"/>
      <w:r w:rsidRPr="00BC3C20">
        <w:rPr>
          <w:rFonts w:ascii="Times New Roman" w:hAnsi="Times New Roman" w:cs="Times New Roman"/>
          <w:bCs/>
          <w:sz w:val="28"/>
          <w:szCs w:val="28"/>
        </w:rPr>
        <w:t>При  пальпации</w:t>
      </w:r>
      <w:proofErr w:type="gramEnd"/>
      <w:r w:rsidRPr="00BC3C20">
        <w:rPr>
          <w:rFonts w:ascii="Times New Roman" w:hAnsi="Times New Roman" w:cs="Times New Roman"/>
          <w:bCs/>
          <w:sz w:val="28"/>
          <w:szCs w:val="28"/>
        </w:rPr>
        <w:t xml:space="preserve"> отмечается уплотнение в основании язвы. Губки уретры не воспалены, свободных выделений нет. Органы мошонки без патологии. В перианальной области без высыпаний. </w:t>
      </w:r>
      <w:proofErr w:type="gramStart"/>
      <w:r w:rsidRPr="00BC3C20">
        <w:rPr>
          <w:rFonts w:ascii="Times New Roman" w:hAnsi="Times New Roman" w:cs="Times New Roman"/>
          <w:bCs/>
          <w:sz w:val="28"/>
          <w:szCs w:val="28"/>
        </w:rPr>
        <w:t>Шейные,  подчелюстные</w:t>
      </w:r>
      <w:proofErr w:type="gramEnd"/>
      <w:r w:rsidRPr="00BC3C20">
        <w:rPr>
          <w:rFonts w:ascii="Times New Roman" w:hAnsi="Times New Roman" w:cs="Times New Roman"/>
          <w:bCs/>
          <w:sz w:val="28"/>
          <w:szCs w:val="28"/>
        </w:rPr>
        <w:t xml:space="preserve">,  подмышечные,  паховые  лимфатические  узлы плотно-эластические, безболезненные, не спаянные между собой и с окружающими тканями. Паховые и подмышечныеувеличены до </w:t>
      </w:r>
      <w:proofErr w:type="gramStart"/>
      <w:r w:rsidRPr="00BC3C20">
        <w:rPr>
          <w:rFonts w:ascii="Times New Roman" w:hAnsi="Times New Roman" w:cs="Times New Roman"/>
          <w:bCs/>
          <w:sz w:val="28"/>
          <w:szCs w:val="28"/>
        </w:rPr>
        <w:t>размеров  фасоли</w:t>
      </w:r>
      <w:proofErr w:type="gramEnd"/>
      <w:r w:rsidRPr="00BC3C20">
        <w:rPr>
          <w:rFonts w:ascii="Times New Roman" w:hAnsi="Times New Roman" w:cs="Times New Roman"/>
          <w:bCs/>
          <w:sz w:val="28"/>
          <w:szCs w:val="28"/>
        </w:rPr>
        <w:t>,  шей-ные и подчелюстные – до крупной горошины.</w:t>
      </w:r>
    </w:p>
    <w:p w:rsidR="003209F0" w:rsidRPr="00BC3C20" w:rsidRDefault="003209F0" w:rsidP="003209F0">
      <w:pPr>
        <w:jc w:val="both"/>
        <w:rPr>
          <w:rFonts w:ascii="Times New Roman" w:hAnsi="Times New Roman" w:cs="Times New Roman"/>
          <w:i/>
          <w:sz w:val="28"/>
          <w:szCs w:val="28"/>
        </w:rPr>
      </w:pPr>
      <w:r w:rsidRPr="00BC3C20">
        <w:rPr>
          <w:rFonts w:ascii="Times New Roman" w:hAnsi="Times New Roman" w:cs="Times New Roman"/>
          <w:i/>
          <w:sz w:val="28"/>
          <w:szCs w:val="28"/>
        </w:rPr>
        <w:t>Предположите диагноз.</w:t>
      </w:r>
    </w:p>
    <w:p w:rsidR="003209F0" w:rsidRPr="00BC3C20" w:rsidRDefault="003209F0" w:rsidP="003209F0">
      <w:pPr>
        <w:jc w:val="both"/>
        <w:rPr>
          <w:rFonts w:ascii="Times New Roman" w:hAnsi="Times New Roman" w:cs="Times New Roman"/>
          <w:i/>
          <w:sz w:val="28"/>
          <w:szCs w:val="28"/>
        </w:rPr>
      </w:pPr>
      <w:r w:rsidRPr="00BC3C20">
        <w:rPr>
          <w:rFonts w:ascii="Times New Roman" w:hAnsi="Times New Roman" w:cs="Times New Roman"/>
          <w:i/>
          <w:sz w:val="28"/>
          <w:szCs w:val="28"/>
        </w:rPr>
        <w:t>Какие методы исследования следует провести?</w:t>
      </w:r>
    </w:p>
    <w:p w:rsidR="003209F0" w:rsidRPr="00BC3C20" w:rsidRDefault="003209F0" w:rsidP="003209F0">
      <w:pPr>
        <w:jc w:val="both"/>
        <w:rPr>
          <w:rFonts w:ascii="Times New Roman" w:hAnsi="Times New Roman" w:cs="Times New Roman"/>
          <w:i/>
          <w:sz w:val="28"/>
          <w:szCs w:val="28"/>
        </w:rPr>
      </w:pPr>
      <w:r w:rsidRPr="00BC3C20">
        <w:rPr>
          <w:rFonts w:ascii="Times New Roman" w:hAnsi="Times New Roman" w:cs="Times New Roman"/>
          <w:i/>
          <w:sz w:val="28"/>
          <w:szCs w:val="28"/>
        </w:rPr>
        <w:t>Каковы ожидаемые результаты исследований?</w:t>
      </w:r>
    </w:p>
    <w:p w:rsidR="003209F0" w:rsidRPr="00BC3C20" w:rsidRDefault="003209F0" w:rsidP="003209F0">
      <w:pPr>
        <w:jc w:val="both"/>
        <w:rPr>
          <w:rFonts w:ascii="Times New Roman" w:hAnsi="Times New Roman" w:cs="Times New Roman"/>
          <w:i/>
          <w:sz w:val="28"/>
          <w:szCs w:val="28"/>
        </w:rPr>
      </w:pPr>
      <w:r w:rsidRPr="00BC3C20">
        <w:rPr>
          <w:rFonts w:ascii="Times New Roman" w:hAnsi="Times New Roman" w:cs="Times New Roman"/>
          <w:i/>
          <w:sz w:val="28"/>
          <w:szCs w:val="28"/>
        </w:rPr>
        <w:t>Назовите ориентировочные сроки заражения.</w:t>
      </w:r>
    </w:p>
    <w:p w:rsidR="003209F0" w:rsidRPr="00BC3C20" w:rsidRDefault="003209F0" w:rsidP="003209F0">
      <w:pPr>
        <w:jc w:val="both"/>
        <w:rPr>
          <w:rFonts w:ascii="Times New Roman" w:hAnsi="Times New Roman" w:cs="Times New Roman"/>
          <w:i/>
          <w:sz w:val="28"/>
          <w:szCs w:val="28"/>
        </w:rPr>
      </w:pPr>
      <w:r w:rsidRPr="00BC3C20">
        <w:rPr>
          <w:rFonts w:ascii="Times New Roman" w:hAnsi="Times New Roman" w:cs="Times New Roman"/>
          <w:i/>
          <w:sz w:val="28"/>
          <w:szCs w:val="28"/>
        </w:rPr>
        <w:t>Составьте план мероприятий необходимых после установления диагноза?</w:t>
      </w:r>
    </w:p>
    <w:p w:rsidR="003209F0" w:rsidRPr="00BC3C20" w:rsidRDefault="003209F0" w:rsidP="003209F0">
      <w:pPr>
        <w:jc w:val="both"/>
        <w:rPr>
          <w:rFonts w:ascii="Times New Roman" w:hAnsi="Times New Roman" w:cs="Times New Roman"/>
          <w:b/>
          <w:sz w:val="28"/>
          <w:szCs w:val="28"/>
        </w:rPr>
      </w:pPr>
    </w:p>
    <w:p w:rsidR="003209F0" w:rsidRPr="00BC3C20" w:rsidRDefault="003209F0" w:rsidP="003209F0">
      <w:pPr>
        <w:rPr>
          <w:rFonts w:ascii="Times New Roman" w:hAnsi="Times New Roman" w:cs="Times New Roman"/>
          <w:b/>
          <w:bCs/>
          <w:sz w:val="28"/>
          <w:szCs w:val="28"/>
        </w:rPr>
      </w:pPr>
      <w:r w:rsidRPr="00BC3C20">
        <w:rPr>
          <w:rFonts w:ascii="Times New Roman" w:hAnsi="Times New Roman" w:cs="Times New Roman"/>
          <w:b/>
          <w:bCs/>
          <w:sz w:val="28"/>
          <w:szCs w:val="28"/>
        </w:rPr>
        <w:t>Задача 2</w:t>
      </w:r>
    </w:p>
    <w:p w:rsidR="003209F0" w:rsidRPr="00BC3C20" w:rsidRDefault="003209F0" w:rsidP="003209F0">
      <w:pPr>
        <w:pStyle w:val="Questionvar"/>
        <w:spacing w:line="240" w:lineRule="auto"/>
        <w:ind w:left="0" w:firstLine="0"/>
        <w:rPr>
          <w:rFonts w:ascii="Times New Roman" w:hAnsi="Times New Roman" w:cs="Times New Roman"/>
          <w:bCs/>
          <w:i/>
          <w:color w:val="auto"/>
          <w:sz w:val="28"/>
          <w:szCs w:val="28"/>
          <w:lang w:val="ru-RU"/>
        </w:rPr>
      </w:pPr>
      <w:proofErr w:type="gramStart"/>
      <w:r w:rsidRPr="00BC3C20">
        <w:rPr>
          <w:rFonts w:ascii="Times New Roman" w:hAnsi="Times New Roman" w:cs="Times New Roman"/>
          <w:bCs/>
          <w:color w:val="auto"/>
          <w:sz w:val="28"/>
          <w:szCs w:val="28"/>
          <w:lang w:val="ru-RU"/>
        </w:rPr>
        <w:t>Больная  Ю.</w:t>
      </w:r>
      <w:proofErr w:type="gramEnd"/>
      <w:r w:rsidRPr="00BC3C20">
        <w:rPr>
          <w:rFonts w:ascii="Times New Roman" w:hAnsi="Times New Roman" w:cs="Times New Roman"/>
          <w:bCs/>
          <w:color w:val="auto"/>
          <w:sz w:val="28"/>
          <w:szCs w:val="28"/>
          <w:lang w:val="ru-RU"/>
        </w:rPr>
        <w:t xml:space="preserve">,  22 лет,направлена в КВД гинекологомв связи с наличием высыпаний на половых органах.  Проходила диспансерное обследование перед устройством на работу продавцомв продуктовый магазин.Жалоб не предъявляет. Прием антибиотиков в течение 2 лет отрицает. </w:t>
      </w:r>
      <w:proofErr w:type="gramStart"/>
      <w:r w:rsidRPr="00BC3C20">
        <w:rPr>
          <w:rFonts w:ascii="Times New Roman" w:hAnsi="Times New Roman" w:cs="Times New Roman"/>
          <w:bCs/>
          <w:color w:val="auto"/>
          <w:sz w:val="28"/>
          <w:szCs w:val="28"/>
          <w:lang w:val="ru-RU"/>
        </w:rPr>
        <w:lastRenderedPageBreak/>
        <w:t>Эпидемиологическийанамнез:  В</w:t>
      </w:r>
      <w:proofErr w:type="gramEnd"/>
      <w:r w:rsidRPr="00BC3C20">
        <w:rPr>
          <w:rFonts w:ascii="Times New Roman" w:hAnsi="Times New Roman" w:cs="Times New Roman"/>
          <w:bCs/>
          <w:color w:val="auto"/>
          <w:sz w:val="28"/>
          <w:szCs w:val="28"/>
          <w:lang w:val="ru-RU"/>
        </w:rPr>
        <w:t xml:space="preserve"> течение 4 месяцев проживает в гражданском  браке.  Сожитель </w:t>
      </w:r>
      <w:proofErr w:type="gramStart"/>
      <w:r w:rsidRPr="00BC3C20">
        <w:rPr>
          <w:rFonts w:ascii="Times New Roman" w:hAnsi="Times New Roman" w:cs="Times New Roman"/>
          <w:bCs/>
          <w:color w:val="auto"/>
          <w:sz w:val="28"/>
          <w:szCs w:val="28"/>
          <w:lang w:val="ru-RU"/>
        </w:rPr>
        <w:t>вызван  в</w:t>
      </w:r>
      <w:proofErr w:type="gramEnd"/>
      <w:r w:rsidRPr="00BC3C20">
        <w:rPr>
          <w:rFonts w:ascii="Times New Roman" w:hAnsi="Times New Roman" w:cs="Times New Roman"/>
          <w:bCs/>
          <w:color w:val="auto"/>
          <w:sz w:val="28"/>
          <w:szCs w:val="28"/>
          <w:lang w:val="ru-RU"/>
        </w:rPr>
        <w:t xml:space="preserve">  КВД,  обследован,  ему  выставлен  диагноз «вторичный  свежий сифилис».  Другие половые связи в течение этих 4 месяцев отрицает, до этого в течение 1,5 лет имела половые связи с мужчиной, находящимся в настоящее время в местах лишения свободы. </w:t>
      </w:r>
      <w:proofErr w:type="gramStart"/>
      <w:r w:rsidRPr="00BC3C20">
        <w:rPr>
          <w:rFonts w:ascii="Times New Roman" w:hAnsi="Times New Roman" w:cs="Times New Roman"/>
          <w:bCs/>
          <w:color w:val="auto"/>
          <w:sz w:val="28"/>
          <w:szCs w:val="28"/>
          <w:lang w:val="ru-RU"/>
        </w:rPr>
        <w:t>Объективно:  В</w:t>
      </w:r>
      <w:proofErr w:type="gramEnd"/>
      <w:r w:rsidRPr="00BC3C20">
        <w:rPr>
          <w:rFonts w:ascii="Times New Roman" w:hAnsi="Times New Roman" w:cs="Times New Roman"/>
          <w:bCs/>
          <w:color w:val="auto"/>
          <w:sz w:val="28"/>
          <w:szCs w:val="28"/>
          <w:lang w:val="ru-RU"/>
        </w:rPr>
        <w:t xml:space="preserve"> зеве отмечается сливная эритема с синюшным оттенком. Голос хриплый (со слов больной, «простужена» в течение 3 недель). На коже туловища, </w:t>
      </w:r>
      <w:proofErr w:type="gramStart"/>
      <w:r w:rsidRPr="00BC3C20">
        <w:rPr>
          <w:rFonts w:ascii="Times New Roman" w:hAnsi="Times New Roman" w:cs="Times New Roman"/>
          <w:bCs/>
          <w:color w:val="auto"/>
          <w:sz w:val="28"/>
          <w:szCs w:val="28"/>
          <w:lang w:val="ru-RU"/>
        </w:rPr>
        <w:t>конечностей  высыпаний</w:t>
      </w:r>
      <w:proofErr w:type="gramEnd"/>
      <w:r w:rsidRPr="00BC3C20">
        <w:rPr>
          <w:rFonts w:ascii="Times New Roman" w:hAnsi="Times New Roman" w:cs="Times New Roman"/>
          <w:bCs/>
          <w:color w:val="auto"/>
          <w:sz w:val="28"/>
          <w:szCs w:val="28"/>
          <w:lang w:val="ru-RU"/>
        </w:rPr>
        <w:t xml:space="preserve"> нет. Наружные половые органы развиты правильно.  На </w:t>
      </w:r>
      <w:proofErr w:type="gramStart"/>
      <w:r w:rsidRPr="00BC3C20">
        <w:rPr>
          <w:rFonts w:ascii="Times New Roman" w:hAnsi="Times New Roman" w:cs="Times New Roman"/>
          <w:bCs/>
          <w:color w:val="auto"/>
          <w:sz w:val="28"/>
          <w:szCs w:val="28"/>
          <w:lang w:val="ru-RU"/>
        </w:rPr>
        <w:t>коже  половых</w:t>
      </w:r>
      <w:proofErr w:type="gramEnd"/>
      <w:r w:rsidRPr="00BC3C20">
        <w:rPr>
          <w:rFonts w:ascii="Times New Roman" w:hAnsi="Times New Roman" w:cs="Times New Roman"/>
          <w:bCs/>
          <w:color w:val="auto"/>
          <w:sz w:val="28"/>
          <w:szCs w:val="28"/>
          <w:lang w:val="ru-RU"/>
        </w:rPr>
        <w:t xml:space="preserve"> губ с обеих сторон отмечается несколько  округлых  папул,  диаметром  5-6  мм  с  четкими  контурами,  блестящей влажной медно-красного цвета поверхностью. Устье уретры без признаков воспаления, свободных выделений нет. При осмотре с помощью зеркала Куско стенки влагалища и шейка </w:t>
      </w:r>
      <w:proofErr w:type="gramStart"/>
      <w:r w:rsidRPr="00BC3C20">
        <w:rPr>
          <w:rFonts w:ascii="Times New Roman" w:hAnsi="Times New Roman" w:cs="Times New Roman"/>
          <w:bCs/>
          <w:color w:val="auto"/>
          <w:sz w:val="28"/>
          <w:szCs w:val="28"/>
          <w:lang w:val="ru-RU"/>
        </w:rPr>
        <w:t>матки  –</w:t>
      </w:r>
      <w:proofErr w:type="gramEnd"/>
      <w:r w:rsidRPr="00BC3C20">
        <w:rPr>
          <w:rFonts w:ascii="Times New Roman" w:hAnsi="Times New Roman" w:cs="Times New Roman"/>
          <w:bCs/>
          <w:color w:val="auto"/>
          <w:sz w:val="28"/>
          <w:szCs w:val="28"/>
          <w:lang w:val="ru-RU"/>
        </w:rPr>
        <w:t xml:space="preserve"> без патологии. В перианальной области без высыпаний. Шейные, подмышечные, паховые лимфатические узлы до размеров крупной горошины </w:t>
      </w:r>
      <w:proofErr w:type="gramStart"/>
      <w:r w:rsidRPr="00BC3C20">
        <w:rPr>
          <w:rFonts w:ascii="Times New Roman" w:hAnsi="Times New Roman" w:cs="Times New Roman"/>
          <w:bCs/>
          <w:color w:val="auto"/>
          <w:sz w:val="28"/>
          <w:szCs w:val="28"/>
          <w:lang w:val="ru-RU"/>
        </w:rPr>
        <w:t>плотно-эластические</w:t>
      </w:r>
      <w:proofErr w:type="gramEnd"/>
      <w:r w:rsidRPr="00BC3C20">
        <w:rPr>
          <w:rFonts w:ascii="Times New Roman" w:hAnsi="Times New Roman" w:cs="Times New Roman"/>
          <w:bCs/>
          <w:color w:val="auto"/>
          <w:sz w:val="28"/>
          <w:szCs w:val="28"/>
          <w:lang w:val="ru-RU"/>
        </w:rPr>
        <w:t>, безболезненные, не спаянные между собой и с окружающими тканями.</w:t>
      </w:r>
    </w:p>
    <w:p w:rsidR="003209F0" w:rsidRPr="00BC3C20" w:rsidRDefault="003209F0" w:rsidP="003209F0">
      <w:pPr>
        <w:jc w:val="both"/>
        <w:rPr>
          <w:rFonts w:ascii="Times New Roman" w:hAnsi="Times New Roman" w:cs="Times New Roman"/>
          <w:i/>
          <w:sz w:val="28"/>
          <w:szCs w:val="28"/>
        </w:rPr>
      </w:pPr>
      <w:r w:rsidRPr="00BC3C20">
        <w:rPr>
          <w:rFonts w:ascii="Times New Roman" w:hAnsi="Times New Roman" w:cs="Times New Roman"/>
          <w:i/>
          <w:sz w:val="28"/>
          <w:szCs w:val="28"/>
        </w:rPr>
        <w:t>Предположите диагноз.</w:t>
      </w:r>
    </w:p>
    <w:p w:rsidR="003209F0" w:rsidRPr="00BC3C20" w:rsidRDefault="003209F0" w:rsidP="003209F0">
      <w:pPr>
        <w:jc w:val="both"/>
        <w:rPr>
          <w:rFonts w:ascii="Times New Roman" w:hAnsi="Times New Roman" w:cs="Times New Roman"/>
          <w:i/>
          <w:sz w:val="28"/>
          <w:szCs w:val="28"/>
        </w:rPr>
      </w:pPr>
      <w:r w:rsidRPr="00BC3C20">
        <w:rPr>
          <w:rFonts w:ascii="Times New Roman" w:hAnsi="Times New Roman" w:cs="Times New Roman"/>
          <w:i/>
          <w:sz w:val="28"/>
          <w:szCs w:val="28"/>
        </w:rPr>
        <w:t>Какие методы исследования следует провести?</w:t>
      </w:r>
    </w:p>
    <w:p w:rsidR="003209F0" w:rsidRPr="00BC3C20" w:rsidRDefault="003209F0" w:rsidP="003209F0">
      <w:pPr>
        <w:jc w:val="both"/>
        <w:rPr>
          <w:rFonts w:ascii="Times New Roman" w:hAnsi="Times New Roman" w:cs="Times New Roman"/>
          <w:i/>
          <w:sz w:val="28"/>
          <w:szCs w:val="28"/>
        </w:rPr>
      </w:pPr>
      <w:r w:rsidRPr="00BC3C20">
        <w:rPr>
          <w:rFonts w:ascii="Times New Roman" w:hAnsi="Times New Roman" w:cs="Times New Roman"/>
          <w:i/>
          <w:sz w:val="28"/>
          <w:szCs w:val="28"/>
        </w:rPr>
        <w:t>Каковы ожидаемые результаты исследований?</w:t>
      </w:r>
    </w:p>
    <w:p w:rsidR="003209F0" w:rsidRPr="00BC3C20" w:rsidRDefault="003209F0" w:rsidP="003209F0">
      <w:pPr>
        <w:jc w:val="both"/>
        <w:rPr>
          <w:rFonts w:ascii="Times New Roman" w:hAnsi="Times New Roman" w:cs="Times New Roman"/>
          <w:i/>
          <w:sz w:val="28"/>
          <w:szCs w:val="28"/>
        </w:rPr>
      </w:pPr>
      <w:r w:rsidRPr="00BC3C20">
        <w:rPr>
          <w:rFonts w:ascii="Times New Roman" w:hAnsi="Times New Roman" w:cs="Times New Roman"/>
          <w:i/>
          <w:sz w:val="28"/>
          <w:szCs w:val="28"/>
        </w:rPr>
        <w:t>Назовите ориентировочные сроки заражения.</w:t>
      </w:r>
    </w:p>
    <w:p w:rsidR="003209F0" w:rsidRPr="00BC3C20" w:rsidRDefault="003209F0" w:rsidP="003209F0">
      <w:pPr>
        <w:jc w:val="both"/>
        <w:rPr>
          <w:rFonts w:ascii="Times New Roman" w:hAnsi="Times New Roman" w:cs="Times New Roman"/>
          <w:i/>
          <w:sz w:val="28"/>
          <w:szCs w:val="28"/>
        </w:rPr>
      </w:pPr>
      <w:r w:rsidRPr="00BC3C20">
        <w:rPr>
          <w:rFonts w:ascii="Times New Roman" w:hAnsi="Times New Roman" w:cs="Times New Roman"/>
          <w:i/>
          <w:sz w:val="28"/>
          <w:szCs w:val="28"/>
        </w:rPr>
        <w:t>Составьте план мероприятий необходимых после установления диагноза?</w:t>
      </w:r>
    </w:p>
    <w:p w:rsidR="003209F0" w:rsidRPr="00BC3C20" w:rsidRDefault="003209F0" w:rsidP="003209F0">
      <w:pPr>
        <w:pStyle w:val="Questionvar"/>
        <w:spacing w:line="240" w:lineRule="auto"/>
        <w:ind w:left="0" w:firstLine="0"/>
        <w:rPr>
          <w:rFonts w:ascii="Times New Roman" w:hAnsi="Times New Roman" w:cs="Times New Roman"/>
          <w:color w:val="auto"/>
          <w:sz w:val="28"/>
          <w:szCs w:val="28"/>
          <w:lang w:val="ru-RU"/>
        </w:rPr>
      </w:pPr>
    </w:p>
    <w:p w:rsidR="003209F0" w:rsidRPr="00BC3C20" w:rsidRDefault="003209F0" w:rsidP="003209F0">
      <w:pPr>
        <w:rPr>
          <w:rFonts w:ascii="Times New Roman" w:hAnsi="Times New Roman" w:cs="Times New Roman"/>
          <w:b/>
          <w:bCs/>
          <w:sz w:val="28"/>
          <w:szCs w:val="28"/>
        </w:rPr>
      </w:pPr>
      <w:r w:rsidRPr="00BC3C20">
        <w:rPr>
          <w:rFonts w:ascii="Times New Roman" w:hAnsi="Times New Roman" w:cs="Times New Roman"/>
          <w:b/>
          <w:bCs/>
          <w:sz w:val="28"/>
          <w:szCs w:val="28"/>
        </w:rPr>
        <w:t>Задача 3</w:t>
      </w:r>
    </w:p>
    <w:p w:rsidR="003209F0" w:rsidRPr="00BC3C20" w:rsidRDefault="003209F0" w:rsidP="003209F0">
      <w:pPr>
        <w:pStyle w:val="Questionvar"/>
        <w:spacing w:line="240" w:lineRule="auto"/>
        <w:ind w:left="0" w:firstLine="0"/>
        <w:rPr>
          <w:rFonts w:ascii="Times New Roman" w:hAnsi="Times New Roman" w:cs="Times New Roman"/>
          <w:color w:val="auto"/>
          <w:sz w:val="28"/>
          <w:szCs w:val="28"/>
          <w:lang w:val="ru-RU"/>
        </w:rPr>
      </w:pPr>
      <w:r w:rsidRPr="00BC3C20">
        <w:rPr>
          <w:rFonts w:ascii="Times New Roman" w:hAnsi="Times New Roman" w:cs="Times New Roman"/>
          <w:color w:val="auto"/>
          <w:sz w:val="28"/>
          <w:szCs w:val="28"/>
          <w:lang w:val="ru-RU"/>
        </w:rPr>
        <w:t>Больной Н.</w:t>
      </w:r>
      <w:proofErr w:type="gramStart"/>
      <w:r w:rsidRPr="00BC3C20">
        <w:rPr>
          <w:rFonts w:ascii="Times New Roman" w:hAnsi="Times New Roman" w:cs="Times New Roman"/>
          <w:color w:val="auto"/>
          <w:sz w:val="28"/>
          <w:szCs w:val="28"/>
          <w:lang w:val="ru-RU"/>
        </w:rPr>
        <w:t>,  44</w:t>
      </w:r>
      <w:proofErr w:type="gramEnd"/>
      <w:r w:rsidRPr="00BC3C20">
        <w:rPr>
          <w:rFonts w:ascii="Times New Roman" w:hAnsi="Times New Roman" w:cs="Times New Roman"/>
          <w:color w:val="auto"/>
          <w:sz w:val="28"/>
          <w:szCs w:val="28"/>
          <w:lang w:val="ru-RU"/>
        </w:rPr>
        <w:t xml:space="preserve">лет,  вызван в КВДкакполовой контакт больной сифилисом женщины. Жалоб не предъявляет. </w:t>
      </w:r>
      <w:proofErr w:type="gramStart"/>
      <w:r w:rsidRPr="00BC3C20">
        <w:rPr>
          <w:rFonts w:ascii="Times New Roman" w:hAnsi="Times New Roman" w:cs="Times New Roman"/>
          <w:color w:val="auto"/>
          <w:sz w:val="28"/>
          <w:szCs w:val="28"/>
          <w:lang w:val="ru-RU"/>
        </w:rPr>
        <w:t>Эпидемиологическийанамнез:  Не</w:t>
      </w:r>
      <w:proofErr w:type="gramEnd"/>
      <w:r w:rsidRPr="00BC3C20">
        <w:rPr>
          <w:rFonts w:ascii="Times New Roman" w:hAnsi="Times New Roman" w:cs="Times New Roman"/>
          <w:color w:val="auto"/>
          <w:sz w:val="28"/>
          <w:szCs w:val="28"/>
          <w:lang w:val="ru-RU"/>
        </w:rPr>
        <w:t xml:space="preserve"> женат. Втечение 3 лет периодически </w:t>
      </w:r>
      <w:proofErr w:type="gramStart"/>
      <w:r w:rsidRPr="00BC3C20">
        <w:rPr>
          <w:rFonts w:ascii="Times New Roman" w:hAnsi="Times New Roman" w:cs="Times New Roman"/>
          <w:color w:val="auto"/>
          <w:sz w:val="28"/>
          <w:szCs w:val="28"/>
          <w:lang w:val="ru-RU"/>
        </w:rPr>
        <w:t>имел  половые</w:t>
      </w:r>
      <w:proofErr w:type="gramEnd"/>
      <w:r w:rsidRPr="00BC3C20">
        <w:rPr>
          <w:rFonts w:ascii="Times New Roman" w:hAnsi="Times New Roman" w:cs="Times New Roman"/>
          <w:color w:val="auto"/>
          <w:sz w:val="28"/>
          <w:szCs w:val="28"/>
          <w:lang w:val="ru-RU"/>
        </w:rPr>
        <w:t xml:space="preserve"> связи  с  Ф.,  39  лет.,  находящейся  на  учете  в КВД с диагнозом «ранний  скрытый  сифилис».  </w:t>
      </w:r>
      <w:proofErr w:type="gramStart"/>
      <w:r w:rsidRPr="00BC3C20">
        <w:rPr>
          <w:rFonts w:ascii="Times New Roman" w:hAnsi="Times New Roman" w:cs="Times New Roman"/>
          <w:color w:val="auto"/>
          <w:sz w:val="28"/>
          <w:szCs w:val="28"/>
          <w:lang w:val="ru-RU"/>
        </w:rPr>
        <w:t>В  течение</w:t>
      </w:r>
      <w:proofErr w:type="gramEnd"/>
      <w:r w:rsidRPr="00BC3C20">
        <w:rPr>
          <w:rFonts w:ascii="Times New Roman" w:hAnsi="Times New Roman" w:cs="Times New Roman"/>
          <w:color w:val="auto"/>
          <w:sz w:val="28"/>
          <w:szCs w:val="28"/>
          <w:lang w:val="ru-RU"/>
        </w:rPr>
        <w:t xml:space="preserve">  последних лет  также  имел  несколько случайныхполовыхсвязей.  Антибиотики в течение 2 лет не получал.  Злоупотребляет алкоголем. </w:t>
      </w:r>
      <w:proofErr w:type="gramStart"/>
      <w:r w:rsidRPr="00BC3C20">
        <w:rPr>
          <w:rFonts w:ascii="Times New Roman" w:hAnsi="Times New Roman" w:cs="Times New Roman"/>
          <w:color w:val="auto"/>
          <w:sz w:val="28"/>
          <w:szCs w:val="28"/>
          <w:lang w:val="ru-RU"/>
        </w:rPr>
        <w:t>Объективно:  На</w:t>
      </w:r>
      <w:proofErr w:type="gramEnd"/>
      <w:r w:rsidRPr="00BC3C20">
        <w:rPr>
          <w:rFonts w:ascii="Times New Roman" w:hAnsi="Times New Roman" w:cs="Times New Roman"/>
          <w:color w:val="auto"/>
          <w:sz w:val="28"/>
          <w:szCs w:val="28"/>
          <w:lang w:val="ru-RU"/>
        </w:rPr>
        <w:t xml:space="preserve">  волосистой  части  головы,  больше  в  затылочной  и  височных областях отмечаются округлые  очаги резкого поредения  волос, размером с небольшую монетку. Кожа в очагах не воспалена. Отмечается выпадение латеральных частей бровей с обеих сторон.</w:t>
      </w:r>
    </w:p>
    <w:p w:rsidR="003209F0" w:rsidRPr="00BC3C20" w:rsidRDefault="003209F0" w:rsidP="003209F0">
      <w:pPr>
        <w:pStyle w:val="Questionvar"/>
        <w:spacing w:line="240" w:lineRule="auto"/>
        <w:ind w:left="0" w:firstLine="0"/>
        <w:rPr>
          <w:rFonts w:ascii="Times New Roman" w:hAnsi="Times New Roman" w:cs="Times New Roman"/>
          <w:color w:val="auto"/>
          <w:sz w:val="28"/>
          <w:szCs w:val="28"/>
          <w:lang w:val="ru-RU"/>
        </w:rPr>
      </w:pPr>
      <w:r w:rsidRPr="00BC3C20">
        <w:rPr>
          <w:rFonts w:ascii="Times New Roman" w:hAnsi="Times New Roman" w:cs="Times New Roman"/>
          <w:color w:val="auto"/>
          <w:sz w:val="28"/>
          <w:szCs w:val="28"/>
          <w:lang w:val="ru-RU"/>
        </w:rPr>
        <w:t xml:space="preserve">На коже </w:t>
      </w:r>
      <w:proofErr w:type="gramStart"/>
      <w:r w:rsidRPr="00BC3C20">
        <w:rPr>
          <w:rFonts w:ascii="Times New Roman" w:hAnsi="Times New Roman" w:cs="Times New Roman"/>
          <w:color w:val="auto"/>
          <w:sz w:val="28"/>
          <w:szCs w:val="28"/>
          <w:lang w:val="ru-RU"/>
        </w:rPr>
        <w:t>задней  и</w:t>
      </w:r>
      <w:proofErr w:type="gramEnd"/>
      <w:r w:rsidRPr="00BC3C20">
        <w:rPr>
          <w:rFonts w:ascii="Times New Roman" w:hAnsi="Times New Roman" w:cs="Times New Roman"/>
          <w:color w:val="auto"/>
          <w:sz w:val="28"/>
          <w:szCs w:val="28"/>
          <w:lang w:val="ru-RU"/>
        </w:rPr>
        <w:t xml:space="preserve"> боковой поверхностей шеи на фоне легкой гиперпигментации  отмечаются  очаги  депигментации  диаметром  4-5  мм.  Проба Бальзера отрицательная. </w:t>
      </w:r>
      <w:proofErr w:type="gramStart"/>
      <w:r w:rsidRPr="00BC3C20">
        <w:rPr>
          <w:rFonts w:ascii="Times New Roman" w:hAnsi="Times New Roman" w:cs="Times New Roman"/>
          <w:color w:val="auto"/>
          <w:sz w:val="28"/>
          <w:szCs w:val="28"/>
          <w:lang w:val="ru-RU"/>
        </w:rPr>
        <w:t>Наружные  половые</w:t>
      </w:r>
      <w:proofErr w:type="gramEnd"/>
      <w:r w:rsidRPr="00BC3C20">
        <w:rPr>
          <w:rFonts w:ascii="Times New Roman" w:hAnsi="Times New Roman" w:cs="Times New Roman"/>
          <w:color w:val="auto"/>
          <w:sz w:val="28"/>
          <w:szCs w:val="28"/>
          <w:lang w:val="ru-RU"/>
        </w:rPr>
        <w:t xml:space="preserve">  органы  развиты  правильно,  высыпаний  нет.  Губки уретры не воспалены, свободных выделений нет. Органы мошонки без патологии.  </w:t>
      </w:r>
      <w:proofErr w:type="gramStart"/>
      <w:r w:rsidRPr="00BC3C20">
        <w:rPr>
          <w:rFonts w:ascii="Times New Roman" w:hAnsi="Times New Roman" w:cs="Times New Roman"/>
          <w:color w:val="auto"/>
          <w:sz w:val="28"/>
          <w:szCs w:val="28"/>
          <w:lang w:val="ru-RU"/>
        </w:rPr>
        <w:t>В  перианальной</w:t>
      </w:r>
      <w:proofErr w:type="gramEnd"/>
      <w:r w:rsidRPr="00BC3C20">
        <w:rPr>
          <w:rFonts w:ascii="Times New Roman" w:hAnsi="Times New Roman" w:cs="Times New Roman"/>
          <w:color w:val="auto"/>
          <w:sz w:val="28"/>
          <w:szCs w:val="28"/>
          <w:lang w:val="ru-RU"/>
        </w:rPr>
        <w:t xml:space="preserve">  области  отмечаются  папулы  сероватого  цвета,  сливающиеся в массивные опухолевидные  разрастания, покрытые грязно-серым налетом. Паховые и подмышечныелимфатические узлы плотно-эластические, безболезненные, не </w:t>
      </w:r>
      <w:r w:rsidRPr="00BC3C20">
        <w:rPr>
          <w:rFonts w:ascii="Times New Roman" w:hAnsi="Times New Roman" w:cs="Times New Roman"/>
          <w:color w:val="auto"/>
          <w:sz w:val="28"/>
          <w:szCs w:val="28"/>
          <w:lang w:val="ru-RU"/>
        </w:rPr>
        <w:lastRenderedPageBreak/>
        <w:t xml:space="preserve">спаянные с окружающими </w:t>
      </w:r>
      <w:proofErr w:type="gramStart"/>
      <w:r w:rsidRPr="00BC3C20">
        <w:rPr>
          <w:rFonts w:ascii="Times New Roman" w:hAnsi="Times New Roman" w:cs="Times New Roman"/>
          <w:color w:val="auto"/>
          <w:sz w:val="28"/>
          <w:szCs w:val="28"/>
          <w:lang w:val="ru-RU"/>
        </w:rPr>
        <w:t>тканями,  увеличенные</w:t>
      </w:r>
      <w:proofErr w:type="gramEnd"/>
      <w:r w:rsidRPr="00BC3C20">
        <w:rPr>
          <w:rFonts w:ascii="Times New Roman" w:hAnsi="Times New Roman" w:cs="Times New Roman"/>
          <w:color w:val="auto"/>
          <w:sz w:val="28"/>
          <w:szCs w:val="28"/>
          <w:lang w:val="ru-RU"/>
        </w:rPr>
        <w:t xml:space="preserve"> до размеров крупной горошины.</w:t>
      </w:r>
    </w:p>
    <w:p w:rsidR="003209F0" w:rsidRPr="00BC3C20" w:rsidRDefault="003209F0" w:rsidP="003209F0">
      <w:pPr>
        <w:jc w:val="both"/>
        <w:rPr>
          <w:rFonts w:ascii="Times New Roman" w:hAnsi="Times New Roman" w:cs="Times New Roman"/>
          <w:i/>
          <w:sz w:val="28"/>
          <w:szCs w:val="28"/>
        </w:rPr>
      </w:pPr>
      <w:r w:rsidRPr="00BC3C20">
        <w:rPr>
          <w:rFonts w:ascii="Times New Roman" w:hAnsi="Times New Roman" w:cs="Times New Roman"/>
          <w:i/>
          <w:sz w:val="28"/>
          <w:szCs w:val="28"/>
        </w:rPr>
        <w:t>Предположите диагноз.</w:t>
      </w:r>
    </w:p>
    <w:p w:rsidR="003209F0" w:rsidRPr="00BC3C20" w:rsidRDefault="003209F0" w:rsidP="003209F0">
      <w:pPr>
        <w:jc w:val="both"/>
        <w:rPr>
          <w:rFonts w:ascii="Times New Roman" w:hAnsi="Times New Roman" w:cs="Times New Roman"/>
          <w:i/>
          <w:sz w:val="28"/>
          <w:szCs w:val="28"/>
        </w:rPr>
      </w:pPr>
      <w:r w:rsidRPr="00BC3C20">
        <w:rPr>
          <w:rFonts w:ascii="Times New Roman" w:hAnsi="Times New Roman" w:cs="Times New Roman"/>
          <w:i/>
          <w:sz w:val="28"/>
          <w:szCs w:val="28"/>
        </w:rPr>
        <w:t>Какие методы исследования следует провести?</w:t>
      </w:r>
    </w:p>
    <w:p w:rsidR="003209F0" w:rsidRPr="00BC3C20" w:rsidRDefault="003209F0" w:rsidP="003209F0">
      <w:pPr>
        <w:jc w:val="both"/>
        <w:rPr>
          <w:rFonts w:ascii="Times New Roman" w:hAnsi="Times New Roman" w:cs="Times New Roman"/>
          <w:i/>
          <w:sz w:val="28"/>
          <w:szCs w:val="28"/>
        </w:rPr>
      </w:pPr>
      <w:r w:rsidRPr="00BC3C20">
        <w:rPr>
          <w:rFonts w:ascii="Times New Roman" w:hAnsi="Times New Roman" w:cs="Times New Roman"/>
          <w:i/>
          <w:sz w:val="28"/>
          <w:szCs w:val="28"/>
        </w:rPr>
        <w:t>Каковы ожидаемые результаты исследований?</w:t>
      </w:r>
    </w:p>
    <w:p w:rsidR="003209F0" w:rsidRPr="00BC3C20" w:rsidRDefault="003209F0" w:rsidP="003209F0">
      <w:pPr>
        <w:jc w:val="both"/>
        <w:rPr>
          <w:rFonts w:ascii="Times New Roman" w:hAnsi="Times New Roman" w:cs="Times New Roman"/>
          <w:i/>
          <w:sz w:val="28"/>
          <w:szCs w:val="28"/>
        </w:rPr>
      </w:pPr>
      <w:r w:rsidRPr="00BC3C20">
        <w:rPr>
          <w:rFonts w:ascii="Times New Roman" w:hAnsi="Times New Roman" w:cs="Times New Roman"/>
          <w:i/>
          <w:sz w:val="28"/>
          <w:szCs w:val="28"/>
        </w:rPr>
        <w:t>Назовите ориентировочные сроки заражения.</w:t>
      </w:r>
    </w:p>
    <w:p w:rsidR="003209F0" w:rsidRPr="00BC3C20" w:rsidRDefault="003209F0" w:rsidP="003209F0">
      <w:pPr>
        <w:jc w:val="both"/>
        <w:rPr>
          <w:rFonts w:ascii="Times New Roman" w:hAnsi="Times New Roman" w:cs="Times New Roman"/>
          <w:i/>
          <w:sz w:val="28"/>
          <w:szCs w:val="28"/>
        </w:rPr>
      </w:pPr>
      <w:r w:rsidRPr="00BC3C20">
        <w:rPr>
          <w:rFonts w:ascii="Times New Roman" w:hAnsi="Times New Roman" w:cs="Times New Roman"/>
          <w:i/>
          <w:sz w:val="28"/>
          <w:szCs w:val="28"/>
        </w:rPr>
        <w:t>Составьте план мероприятий необходимых после установления диагноза?</w:t>
      </w:r>
    </w:p>
    <w:p w:rsidR="003209F0" w:rsidRPr="00BC3C20" w:rsidRDefault="003209F0" w:rsidP="003209F0">
      <w:pPr>
        <w:pStyle w:val="Questionvar"/>
        <w:spacing w:line="240" w:lineRule="auto"/>
        <w:ind w:left="0" w:firstLine="0"/>
        <w:rPr>
          <w:rFonts w:ascii="Times New Roman" w:hAnsi="Times New Roman" w:cs="Times New Roman"/>
          <w:color w:val="auto"/>
          <w:sz w:val="28"/>
          <w:szCs w:val="28"/>
          <w:lang w:val="ru-RU"/>
        </w:rPr>
      </w:pPr>
    </w:p>
    <w:p w:rsidR="003209F0" w:rsidRPr="00BC3C20" w:rsidRDefault="003209F0" w:rsidP="003209F0">
      <w:pPr>
        <w:rPr>
          <w:rFonts w:ascii="Times New Roman" w:hAnsi="Times New Roman" w:cs="Times New Roman"/>
          <w:b/>
          <w:bCs/>
          <w:sz w:val="28"/>
          <w:szCs w:val="28"/>
        </w:rPr>
      </w:pPr>
      <w:r w:rsidRPr="00BC3C20">
        <w:rPr>
          <w:rFonts w:ascii="Times New Roman" w:hAnsi="Times New Roman" w:cs="Times New Roman"/>
          <w:b/>
          <w:bCs/>
          <w:sz w:val="28"/>
          <w:szCs w:val="28"/>
        </w:rPr>
        <w:t>Задача 4</w:t>
      </w:r>
    </w:p>
    <w:p w:rsidR="003209F0" w:rsidRPr="00BC3C20" w:rsidRDefault="003209F0" w:rsidP="003209F0">
      <w:pPr>
        <w:jc w:val="both"/>
        <w:rPr>
          <w:rFonts w:ascii="Times New Roman" w:hAnsi="Times New Roman" w:cs="Times New Roman"/>
          <w:sz w:val="28"/>
          <w:szCs w:val="28"/>
        </w:rPr>
      </w:pPr>
      <w:r w:rsidRPr="00BC3C20">
        <w:rPr>
          <w:rFonts w:ascii="Times New Roman" w:hAnsi="Times New Roman" w:cs="Times New Roman"/>
          <w:sz w:val="28"/>
          <w:szCs w:val="28"/>
        </w:rPr>
        <w:t xml:space="preserve">На прием к дерматовенерологу обратилась пациентка 25 лет, медсестра детской поликлиники с жалобами на распространенные высыпания, не сопровождающиеся субъективными ощущениями. Половой анамнез: пациентка не замужем, последняя половая связь со знакомым 3 месяца назад. При осмотре: на слизистой оболочке рта в области мягкого неба справа и слева от дужек миндалин застойная гиперемия с четкими границами, на коже живота, боковых поверхностей туловища обильная розового цвета, не сливающаяся, не шелушащаяся розеолезная сыпь до </w:t>
      </w:r>
      <w:smartTag w:uri="urn:schemas-microsoft-com:office:smarttags" w:element="metricconverter">
        <w:smartTagPr>
          <w:attr w:name="ProductID" w:val="1,5 см"/>
        </w:smartTagPr>
        <w:r w:rsidRPr="00BC3C20">
          <w:rPr>
            <w:rFonts w:ascii="Times New Roman" w:hAnsi="Times New Roman" w:cs="Times New Roman"/>
            <w:sz w:val="28"/>
            <w:szCs w:val="28"/>
          </w:rPr>
          <w:t>1,5 см</w:t>
        </w:r>
      </w:smartTag>
      <w:r w:rsidRPr="00BC3C20">
        <w:rPr>
          <w:rFonts w:ascii="Times New Roman" w:hAnsi="Times New Roman" w:cs="Times New Roman"/>
          <w:sz w:val="28"/>
          <w:szCs w:val="28"/>
        </w:rPr>
        <w:t xml:space="preserve"> в диаметре. На коже ладоней, подошв, межфаланговых и пястно-фаланговых суставов множественные не сливающиеся лентикулярные папулы розовато-желтоватого цвета с плотным инфильтратом в основании, на периферии папул отмечается скопление плотных, с трудом отделяющихся чешуек. </w:t>
      </w:r>
    </w:p>
    <w:p w:rsidR="003209F0" w:rsidRPr="00BC3C20" w:rsidRDefault="003209F0" w:rsidP="003209F0">
      <w:pPr>
        <w:jc w:val="both"/>
        <w:rPr>
          <w:rFonts w:ascii="Times New Roman" w:hAnsi="Times New Roman" w:cs="Times New Roman"/>
          <w:i/>
          <w:sz w:val="28"/>
          <w:szCs w:val="28"/>
        </w:rPr>
      </w:pPr>
      <w:r w:rsidRPr="00BC3C20">
        <w:rPr>
          <w:rFonts w:ascii="Times New Roman" w:hAnsi="Times New Roman" w:cs="Times New Roman"/>
          <w:i/>
          <w:sz w:val="28"/>
          <w:szCs w:val="28"/>
        </w:rPr>
        <w:t>Предположите диагноз.</w:t>
      </w:r>
    </w:p>
    <w:p w:rsidR="003209F0" w:rsidRPr="00BC3C20" w:rsidRDefault="003209F0" w:rsidP="003209F0">
      <w:pPr>
        <w:jc w:val="both"/>
        <w:rPr>
          <w:rFonts w:ascii="Times New Roman" w:hAnsi="Times New Roman" w:cs="Times New Roman"/>
          <w:i/>
          <w:sz w:val="28"/>
          <w:szCs w:val="28"/>
        </w:rPr>
      </w:pPr>
      <w:r w:rsidRPr="00BC3C20">
        <w:rPr>
          <w:rFonts w:ascii="Times New Roman" w:hAnsi="Times New Roman" w:cs="Times New Roman"/>
          <w:i/>
          <w:sz w:val="28"/>
          <w:szCs w:val="28"/>
        </w:rPr>
        <w:t>Какие методы исследования следует провести для подтверждения диагноза?</w:t>
      </w:r>
    </w:p>
    <w:p w:rsidR="003209F0" w:rsidRPr="00BC3C20" w:rsidRDefault="003209F0" w:rsidP="003209F0">
      <w:pPr>
        <w:jc w:val="both"/>
        <w:rPr>
          <w:rFonts w:ascii="Times New Roman" w:hAnsi="Times New Roman" w:cs="Times New Roman"/>
          <w:i/>
          <w:sz w:val="28"/>
          <w:szCs w:val="28"/>
        </w:rPr>
      </w:pPr>
      <w:r w:rsidRPr="00BC3C20">
        <w:rPr>
          <w:rFonts w:ascii="Times New Roman" w:hAnsi="Times New Roman" w:cs="Times New Roman"/>
          <w:i/>
          <w:sz w:val="28"/>
          <w:szCs w:val="28"/>
        </w:rPr>
        <w:t>Каковы ожидаемые результаты исследований?</w:t>
      </w:r>
    </w:p>
    <w:p w:rsidR="003209F0" w:rsidRPr="00BC3C20" w:rsidRDefault="003209F0" w:rsidP="003209F0">
      <w:pPr>
        <w:jc w:val="both"/>
        <w:rPr>
          <w:rFonts w:ascii="Times New Roman" w:hAnsi="Times New Roman" w:cs="Times New Roman"/>
          <w:i/>
          <w:sz w:val="28"/>
          <w:szCs w:val="28"/>
        </w:rPr>
      </w:pPr>
      <w:r w:rsidRPr="00BC3C20">
        <w:rPr>
          <w:rFonts w:ascii="Times New Roman" w:hAnsi="Times New Roman" w:cs="Times New Roman"/>
          <w:i/>
          <w:sz w:val="28"/>
          <w:szCs w:val="28"/>
        </w:rPr>
        <w:t>Составьте план мероприятий необходимых после установления диагноза?</w:t>
      </w:r>
    </w:p>
    <w:p w:rsidR="003209F0" w:rsidRPr="00BC3C20" w:rsidRDefault="003209F0" w:rsidP="003209F0">
      <w:pPr>
        <w:pStyle w:val="Question"/>
        <w:spacing w:line="240" w:lineRule="auto"/>
        <w:ind w:left="0" w:firstLine="0"/>
        <w:rPr>
          <w:rFonts w:ascii="Times New Roman" w:hAnsi="Times New Roman" w:cs="Times New Roman"/>
          <w:color w:val="auto"/>
          <w:sz w:val="28"/>
          <w:szCs w:val="28"/>
        </w:rPr>
      </w:pPr>
      <w:r w:rsidRPr="00BC3C20">
        <w:rPr>
          <w:rFonts w:ascii="Times New Roman" w:hAnsi="Times New Roman" w:cs="Times New Roman"/>
          <w:color w:val="auto"/>
          <w:sz w:val="28"/>
          <w:szCs w:val="28"/>
        </w:rPr>
        <w:t>Задача 5</w:t>
      </w:r>
    </w:p>
    <w:p w:rsidR="003209F0" w:rsidRPr="00BC3C20" w:rsidRDefault="003209F0" w:rsidP="003209F0">
      <w:pPr>
        <w:pStyle w:val="Questionvar"/>
        <w:spacing w:line="240" w:lineRule="auto"/>
        <w:ind w:left="0" w:firstLine="0"/>
        <w:rPr>
          <w:rFonts w:ascii="Times New Roman" w:hAnsi="Times New Roman" w:cs="Times New Roman"/>
          <w:bCs/>
          <w:i/>
          <w:color w:val="auto"/>
          <w:sz w:val="28"/>
          <w:szCs w:val="28"/>
          <w:lang w:val="ru-RU"/>
        </w:rPr>
      </w:pPr>
      <w:proofErr w:type="gramStart"/>
      <w:r w:rsidRPr="00BC3C20">
        <w:rPr>
          <w:rFonts w:ascii="Times New Roman" w:hAnsi="Times New Roman" w:cs="Times New Roman"/>
          <w:bCs/>
          <w:color w:val="auto"/>
          <w:sz w:val="28"/>
          <w:szCs w:val="28"/>
          <w:lang w:val="ru-RU"/>
        </w:rPr>
        <w:t>Больная  Я.</w:t>
      </w:r>
      <w:proofErr w:type="gramEnd"/>
      <w:r w:rsidRPr="00BC3C20">
        <w:rPr>
          <w:rFonts w:ascii="Times New Roman" w:hAnsi="Times New Roman" w:cs="Times New Roman"/>
          <w:bCs/>
          <w:color w:val="auto"/>
          <w:sz w:val="28"/>
          <w:szCs w:val="28"/>
          <w:lang w:val="ru-RU"/>
        </w:rPr>
        <w:t xml:space="preserve">,  65лет, обратиласьк  дерматовенерологусжалобами на  наличие безболезненных язв на  коже голеней. Больной себя считает </w:t>
      </w:r>
      <w:proofErr w:type="gramStart"/>
      <w:r w:rsidRPr="00BC3C20">
        <w:rPr>
          <w:rFonts w:ascii="Times New Roman" w:hAnsi="Times New Roman" w:cs="Times New Roman"/>
          <w:bCs/>
          <w:color w:val="auto"/>
          <w:sz w:val="28"/>
          <w:szCs w:val="28"/>
          <w:lang w:val="ru-RU"/>
        </w:rPr>
        <w:t>в  течение</w:t>
      </w:r>
      <w:proofErr w:type="gramEnd"/>
      <w:r w:rsidRPr="00BC3C20">
        <w:rPr>
          <w:rFonts w:ascii="Times New Roman" w:hAnsi="Times New Roman" w:cs="Times New Roman"/>
          <w:bCs/>
          <w:color w:val="auto"/>
          <w:sz w:val="28"/>
          <w:szCs w:val="28"/>
          <w:lang w:val="ru-RU"/>
        </w:rPr>
        <w:t xml:space="preserve">  3 лет: периодически появляются узлы на коже конечностей, которые «назревают и вскрываются» с образованием язв, а затем  – рубцов. Лечилась сама народными методами – без особого эффекта.  Последний раз стационарное лечение получала 7 лет назад по поводу пневмонии. Эпидемиологический </w:t>
      </w:r>
      <w:proofErr w:type="gramStart"/>
      <w:r w:rsidRPr="00BC3C20">
        <w:rPr>
          <w:rFonts w:ascii="Times New Roman" w:hAnsi="Times New Roman" w:cs="Times New Roman"/>
          <w:bCs/>
          <w:color w:val="auto"/>
          <w:sz w:val="28"/>
          <w:szCs w:val="28"/>
          <w:lang w:val="ru-RU"/>
        </w:rPr>
        <w:t>анамнез:  Вдова</w:t>
      </w:r>
      <w:proofErr w:type="gramEnd"/>
      <w:r w:rsidRPr="00BC3C20">
        <w:rPr>
          <w:rFonts w:ascii="Times New Roman" w:hAnsi="Times New Roman" w:cs="Times New Roman"/>
          <w:bCs/>
          <w:color w:val="auto"/>
          <w:sz w:val="28"/>
          <w:szCs w:val="28"/>
          <w:lang w:val="ru-RU"/>
        </w:rPr>
        <w:t xml:space="preserve"> в течение  5 лет. Муж умер от болезни сердца. Внебрачные половые связи отрицает. Сообщила, что у мужа были внебрачные половые связи. Объективно: </w:t>
      </w:r>
      <w:proofErr w:type="gramStart"/>
      <w:r w:rsidRPr="00BC3C20">
        <w:rPr>
          <w:rFonts w:ascii="Times New Roman" w:hAnsi="Times New Roman" w:cs="Times New Roman"/>
          <w:bCs/>
          <w:color w:val="auto"/>
          <w:sz w:val="28"/>
          <w:szCs w:val="28"/>
          <w:lang w:val="ru-RU"/>
        </w:rPr>
        <w:t>На  коже</w:t>
      </w:r>
      <w:proofErr w:type="gramEnd"/>
      <w:r w:rsidRPr="00BC3C20">
        <w:rPr>
          <w:rFonts w:ascii="Times New Roman" w:hAnsi="Times New Roman" w:cs="Times New Roman"/>
          <w:bCs/>
          <w:color w:val="auto"/>
          <w:sz w:val="28"/>
          <w:szCs w:val="28"/>
          <w:lang w:val="ru-RU"/>
        </w:rPr>
        <w:t xml:space="preserve">  головы,  туловища,  слизистой  рта  специфических высыпаний  нет.  </w:t>
      </w:r>
      <w:proofErr w:type="gramStart"/>
      <w:r w:rsidRPr="00BC3C20">
        <w:rPr>
          <w:rFonts w:ascii="Times New Roman" w:hAnsi="Times New Roman" w:cs="Times New Roman"/>
          <w:bCs/>
          <w:color w:val="auto"/>
          <w:sz w:val="28"/>
          <w:szCs w:val="28"/>
          <w:lang w:val="ru-RU"/>
        </w:rPr>
        <w:t>На  коже</w:t>
      </w:r>
      <w:proofErr w:type="gramEnd"/>
      <w:r w:rsidRPr="00BC3C20">
        <w:rPr>
          <w:rFonts w:ascii="Times New Roman" w:hAnsi="Times New Roman" w:cs="Times New Roman"/>
          <w:bCs/>
          <w:color w:val="auto"/>
          <w:sz w:val="28"/>
          <w:szCs w:val="28"/>
          <w:lang w:val="ru-RU"/>
        </w:rPr>
        <w:t xml:space="preserve">  левой  голени  отмечается  язва  </w:t>
      </w:r>
      <w:r w:rsidRPr="00BC3C20">
        <w:rPr>
          <w:rFonts w:ascii="Times New Roman" w:hAnsi="Times New Roman" w:cs="Times New Roman"/>
          <w:bCs/>
          <w:color w:val="auto"/>
          <w:sz w:val="28"/>
          <w:szCs w:val="28"/>
          <w:lang w:val="ru-RU"/>
        </w:rPr>
        <w:lastRenderedPageBreak/>
        <w:t xml:space="preserve">правильной  округлой формы  диаметром  3,5-4,0  см  с  плотным  валикообразным  краем  синюшно-красного цвета. На дне язвы скудное серозно-гнойное отделяемое. </w:t>
      </w:r>
      <w:proofErr w:type="gramStart"/>
      <w:r w:rsidRPr="00BC3C20">
        <w:rPr>
          <w:rFonts w:ascii="Times New Roman" w:hAnsi="Times New Roman" w:cs="Times New Roman"/>
          <w:bCs/>
          <w:color w:val="auto"/>
          <w:sz w:val="28"/>
          <w:szCs w:val="28"/>
          <w:lang w:val="ru-RU"/>
        </w:rPr>
        <w:t>На  коже</w:t>
      </w:r>
      <w:proofErr w:type="gramEnd"/>
      <w:r w:rsidRPr="00BC3C20">
        <w:rPr>
          <w:rFonts w:ascii="Times New Roman" w:hAnsi="Times New Roman" w:cs="Times New Roman"/>
          <w:bCs/>
          <w:color w:val="auto"/>
          <w:sz w:val="28"/>
          <w:szCs w:val="28"/>
          <w:lang w:val="ru-RU"/>
        </w:rPr>
        <w:t xml:space="preserve">  голеней  и  правого  предплечья  отмечаются  четыре  втянутых «звездчатых» рубца с более светлым центром и пигментацией по периферии. </w:t>
      </w:r>
      <w:proofErr w:type="gramStart"/>
      <w:r w:rsidRPr="00BC3C20">
        <w:rPr>
          <w:rFonts w:ascii="Times New Roman" w:hAnsi="Times New Roman" w:cs="Times New Roman"/>
          <w:bCs/>
          <w:color w:val="auto"/>
          <w:sz w:val="28"/>
          <w:szCs w:val="28"/>
          <w:lang w:val="ru-RU"/>
        </w:rPr>
        <w:t>Наружные  половые</w:t>
      </w:r>
      <w:proofErr w:type="gramEnd"/>
      <w:r w:rsidRPr="00BC3C20">
        <w:rPr>
          <w:rFonts w:ascii="Times New Roman" w:hAnsi="Times New Roman" w:cs="Times New Roman"/>
          <w:bCs/>
          <w:color w:val="auto"/>
          <w:sz w:val="28"/>
          <w:szCs w:val="28"/>
          <w:lang w:val="ru-RU"/>
        </w:rPr>
        <w:t xml:space="preserve">  органы  развиты  правильно,  высыпаний  нет.  Устье </w:t>
      </w:r>
      <w:proofErr w:type="gramStart"/>
      <w:r w:rsidRPr="00BC3C20">
        <w:rPr>
          <w:rFonts w:ascii="Times New Roman" w:hAnsi="Times New Roman" w:cs="Times New Roman"/>
          <w:bCs/>
          <w:color w:val="auto"/>
          <w:sz w:val="28"/>
          <w:szCs w:val="28"/>
          <w:lang w:val="ru-RU"/>
        </w:rPr>
        <w:t>уретры  без</w:t>
      </w:r>
      <w:proofErr w:type="gramEnd"/>
      <w:r w:rsidRPr="00BC3C20">
        <w:rPr>
          <w:rFonts w:ascii="Times New Roman" w:hAnsi="Times New Roman" w:cs="Times New Roman"/>
          <w:bCs/>
          <w:color w:val="auto"/>
          <w:sz w:val="28"/>
          <w:szCs w:val="28"/>
          <w:lang w:val="ru-RU"/>
        </w:rPr>
        <w:t xml:space="preserve">  признаков  воспаления,  свободных  выделений  нет.  </w:t>
      </w:r>
      <w:proofErr w:type="gramStart"/>
      <w:r w:rsidRPr="00BC3C20">
        <w:rPr>
          <w:rFonts w:ascii="Times New Roman" w:hAnsi="Times New Roman" w:cs="Times New Roman"/>
          <w:bCs/>
          <w:color w:val="auto"/>
          <w:sz w:val="28"/>
          <w:szCs w:val="28"/>
          <w:lang w:val="ru-RU"/>
        </w:rPr>
        <w:t>При  осмотре</w:t>
      </w:r>
      <w:proofErr w:type="gramEnd"/>
      <w:r w:rsidRPr="00BC3C20">
        <w:rPr>
          <w:rFonts w:ascii="Times New Roman" w:hAnsi="Times New Roman" w:cs="Times New Roman"/>
          <w:bCs/>
          <w:color w:val="auto"/>
          <w:sz w:val="28"/>
          <w:szCs w:val="28"/>
          <w:lang w:val="ru-RU"/>
        </w:rPr>
        <w:t xml:space="preserve">  с помощью  зеркала  Куско  стенки  влагалища  и  шейка  матки  – без  патологии.  В перианальной области без высыпаний. Периферические лимфатические узлы не увеличены, безболезненны.</w:t>
      </w:r>
    </w:p>
    <w:p w:rsidR="003209F0" w:rsidRPr="00BC3C20" w:rsidRDefault="003209F0" w:rsidP="003209F0">
      <w:pPr>
        <w:jc w:val="both"/>
        <w:rPr>
          <w:rFonts w:ascii="Times New Roman" w:hAnsi="Times New Roman" w:cs="Times New Roman"/>
          <w:i/>
          <w:sz w:val="28"/>
          <w:szCs w:val="28"/>
        </w:rPr>
      </w:pPr>
      <w:r w:rsidRPr="00BC3C20">
        <w:rPr>
          <w:rFonts w:ascii="Times New Roman" w:hAnsi="Times New Roman" w:cs="Times New Roman"/>
          <w:i/>
          <w:sz w:val="28"/>
          <w:szCs w:val="28"/>
        </w:rPr>
        <w:t>Предположите диагноз.</w:t>
      </w:r>
    </w:p>
    <w:p w:rsidR="003209F0" w:rsidRPr="00BC3C20" w:rsidRDefault="003209F0" w:rsidP="003209F0">
      <w:pPr>
        <w:jc w:val="both"/>
        <w:rPr>
          <w:rFonts w:ascii="Times New Roman" w:hAnsi="Times New Roman" w:cs="Times New Roman"/>
          <w:i/>
          <w:sz w:val="28"/>
          <w:szCs w:val="28"/>
        </w:rPr>
      </w:pPr>
      <w:r w:rsidRPr="00BC3C20">
        <w:rPr>
          <w:rFonts w:ascii="Times New Roman" w:hAnsi="Times New Roman" w:cs="Times New Roman"/>
          <w:i/>
          <w:sz w:val="28"/>
          <w:szCs w:val="28"/>
        </w:rPr>
        <w:t>Какие методы исследования следует провести для подтверждения диагноза?</w:t>
      </w:r>
    </w:p>
    <w:p w:rsidR="003209F0" w:rsidRPr="00BC3C20" w:rsidRDefault="003209F0" w:rsidP="003209F0">
      <w:pPr>
        <w:jc w:val="both"/>
        <w:rPr>
          <w:rFonts w:ascii="Times New Roman" w:hAnsi="Times New Roman" w:cs="Times New Roman"/>
          <w:i/>
          <w:sz w:val="28"/>
          <w:szCs w:val="28"/>
        </w:rPr>
      </w:pPr>
      <w:r w:rsidRPr="00BC3C20">
        <w:rPr>
          <w:rFonts w:ascii="Times New Roman" w:hAnsi="Times New Roman" w:cs="Times New Roman"/>
          <w:i/>
          <w:sz w:val="28"/>
          <w:szCs w:val="28"/>
        </w:rPr>
        <w:t>Каковы ожидаемые результаты исследований?</w:t>
      </w:r>
    </w:p>
    <w:p w:rsidR="003209F0" w:rsidRPr="00BC3C20" w:rsidRDefault="003209F0" w:rsidP="003209F0">
      <w:pPr>
        <w:jc w:val="both"/>
        <w:rPr>
          <w:rFonts w:ascii="Times New Roman" w:hAnsi="Times New Roman" w:cs="Times New Roman"/>
          <w:i/>
          <w:sz w:val="28"/>
          <w:szCs w:val="28"/>
        </w:rPr>
      </w:pPr>
      <w:r w:rsidRPr="00BC3C20">
        <w:rPr>
          <w:rFonts w:ascii="Times New Roman" w:hAnsi="Times New Roman" w:cs="Times New Roman"/>
          <w:i/>
          <w:sz w:val="28"/>
          <w:szCs w:val="28"/>
        </w:rPr>
        <w:t>Составьте план мероприятий необходимых после установления диагноза?</w:t>
      </w:r>
    </w:p>
    <w:p w:rsidR="003209F0" w:rsidRPr="00BC3C20" w:rsidRDefault="003209F0" w:rsidP="003209F0">
      <w:pPr>
        <w:jc w:val="both"/>
        <w:rPr>
          <w:rFonts w:ascii="Times New Roman" w:hAnsi="Times New Roman" w:cs="Times New Roman"/>
          <w:sz w:val="28"/>
          <w:szCs w:val="28"/>
        </w:rPr>
      </w:pPr>
    </w:p>
    <w:p w:rsidR="003209F0" w:rsidRPr="00BC3C20" w:rsidRDefault="003209F0" w:rsidP="003209F0">
      <w:pPr>
        <w:jc w:val="both"/>
        <w:rPr>
          <w:rFonts w:ascii="Times New Roman" w:hAnsi="Times New Roman" w:cs="Times New Roman"/>
          <w:b/>
          <w:sz w:val="28"/>
          <w:szCs w:val="28"/>
        </w:rPr>
      </w:pPr>
      <w:r w:rsidRPr="00BC3C20">
        <w:rPr>
          <w:rFonts w:ascii="Times New Roman" w:hAnsi="Times New Roman" w:cs="Times New Roman"/>
          <w:b/>
          <w:sz w:val="28"/>
          <w:szCs w:val="28"/>
        </w:rPr>
        <w:t>Задача 6</w:t>
      </w:r>
    </w:p>
    <w:p w:rsidR="003209F0" w:rsidRPr="00BC3C20" w:rsidRDefault="003209F0" w:rsidP="003209F0">
      <w:pPr>
        <w:jc w:val="both"/>
        <w:rPr>
          <w:rFonts w:ascii="Times New Roman" w:hAnsi="Times New Roman" w:cs="Times New Roman"/>
          <w:i/>
          <w:sz w:val="28"/>
          <w:szCs w:val="28"/>
        </w:rPr>
      </w:pPr>
      <w:r w:rsidRPr="00BC3C20">
        <w:rPr>
          <w:rFonts w:ascii="Times New Roman" w:hAnsi="Times New Roman" w:cs="Times New Roman"/>
          <w:sz w:val="28"/>
          <w:szCs w:val="28"/>
        </w:rPr>
        <w:t xml:space="preserve">При профилактическом осмотре у больного Б., 30 лет выявлена </w:t>
      </w:r>
      <w:proofErr w:type="gramStart"/>
      <w:r w:rsidRPr="00BC3C20">
        <w:rPr>
          <w:rFonts w:ascii="Times New Roman" w:hAnsi="Times New Roman" w:cs="Times New Roman"/>
          <w:sz w:val="28"/>
          <w:szCs w:val="28"/>
        </w:rPr>
        <w:t>положительная  серологическая</w:t>
      </w:r>
      <w:proofErr w:type="gramEnd"/>
      <w:r w:rsidRPr="00BC3C20">
        <w:rPr>
          <w:rFonts w:ascii="Times New Roman" w:hAnsi="Times New Roman" w:cs="Times New Roman"/>
          <w:sz w:val="28"/>
          <w:szCs w:val="28"/>
        </w:rPr>
        <w:t xml:space="preserve">  реакция  крови на сифилис, по поводу чего он был направлен на обследование в КВД. Жалоб нет. </w:t>
      </w:r>
      <w:proofErr w:type="gramStart"/>
      <w:r w:rsidRPr="00BC3C20">
        <w:rPr>
          <w:rFonts w:ascii="Times New Roman" w:hAnsi="Times New Roman" w:cs="Times New Roman"/>
          <w:sz w:val="28"/>
          <w:szCs w:val="28"/>
        </w:rPr>
        <w:t>Эпидемиологическийанамнез:  Женат</w:t>
      </w:r>
      <w:proofErr w:type="gramEnd"/>
      <w:r w:rsidRPr="00BC3C20">
        <w:rPr>
          <w:rFonts w:ascii="Times New Roman" w:hAnsi="Times New Roman" w:cs="Times New Roman"/>
          <w:sz w:val="28"/>
          <w:szCs w:val="28"/>
        </w:rPr>
        <w:t xml:space="preserve"> в течение 5 лет, последняя половая связь с женой 3 дня назад. Жена обследована в КВД: данных за ИППП нет. 4 месяца назад </w:t>
      </w:r>
      <w:proofErr w:type="gramStart"/>
      <w:r w:rsidRPr="00BC3C20">
        <w:rPr>
          <w:rFonts w:ascii="Times New Roman" w:hAnsi="Times New Roman" w:cs="Times New Roman"/>
          <w:sz w:val="28"/>
          <w:szCs w:val="28"/>
        </w:rPr>
        <w:t>имел  незащищенную</w:t>
      </w:r>
      <w:proofErr w:type="gramEnd"/>
      <w:r w:rsidRPr="00BC3C20">
        <w:rPr>
          <w:rFonts w:ascii="Times New Roman" w:hAnsi="Times New Roman" w:cs="Times New Roman"/>
          <w:sz w:val="28"/>
          <w:szCs w:val="28"/>
        </w:rPr>
        <w:t xml:space="preserve">  случайную половую связь с женщиной,  у которой знает только имя. Никаких высыпаний у себя не замечал. 3 </w:t>
      </w:r>
      <w:proofErr w:type="gramStart"/>
      <w:r w:rsidRPr="00BC3C20">
        <w:rPr>
          <w:rFonts w:ascii="Times New Roman" w:hAnsi="Times New Roman" w:cs="Times New Roman"/>
          <w:sz w:val="28"/>
          <w:szCs w:val="28"/>
        </w:rPr>
        <w:t>месяца  по</w:t>
      </w:r>
      <w:proofErr w:type="gramEnd"/>
      <w:r w:rsidRPr="00BC3C20">
        <w:rPr>
          <w:rFonts w:ascii="Times New Roman" w:hAnsi="Times New Roman" w:cs="Times New Roman"/>
          <w:sz w:val="28"/>
          <w:szCs w:val="28"/>
        </w:rPr>
        <w:t xml:space="preserve"> поводу ангины в течение 2 дней принимал эритромицин. Объективно: на коже головы, туловища, конечностей, слизистой рта </w:t>
      </w:r>
      <w:proofErr w:type="gramStart"/>
      <w:r w:rsidRPr="00BC3C20">
        <w:rPr>
          <w:rFonts w:ascii="Times New Roman" w:hAnsi="Times New Roman" w:cs="Times New Roman"/>
          <w:sz w:val="28"/>
          <w:szCs w:val="28"/>
        </w:rPr>
        <w:t>высыпаний  нет</w:t>
      </w:r>
      <w:proofErr w:type="gramEnd"/>
      <w:r w:rsidRPr="00BC3C20">
        <w:rPr>
          <w:rFonts w:ascii="Times New Roman" w:hAnsi="Times New Roman" w:cs="Times New Roman"/>
          <w:sz w:val="28"/>
          <w:szCs w:val="28"/>
        </w:rPr>
        <w:t xml:space="preserve">.  </w:t>
      </w:r>
      <w:proofErr w:type="gramStart"/>
      <w:r w:rsidRPr="00BC3C20">
        <w:rPr>
          <w:rFonts w:ascii="Times New Roman" w:hAnsi="Times New Roman" w:cs="Times New Roman"/>
          <w:sz w:val="28"/>
          <w:szCs w:val="28"/>
        </w:rPr>
        <w:t>Наружные  половые</w:t>
      </w:r>
      <w:proofErr w:type="gramEnd"/>
      <w:r w:rsidRPr="00BC3C20">
        <w:rPr>
          <w:rFonts w:ascii="Times New Roman" w:hAnsi="Times New Roman" w:cs="Times New Roman"/>
          <w:sz w:val="28"/>
          <w:szCs w:val="28"/>
        </w:rPr>
        <w:t xml:space="preserve">  органы  развиты  правильно,  патологических высыпаний нет. Губки уретры не воспалены, свободных выделений нет. Органы </w:t>
      </w:r>
      <w:proofErr w:type="gramStart"/>
      <w:r w:rsidRPr="00BC3C20">
        <w:rPr>
          <w:rFonts w:ascii="Times New Roman" w:hAnsi="Times New Roman" w:cs="Times New Roman"/>
          <w:sz w:val="28"/>
          <w:szCs w:val="28"/>
        </w:rPr>
        <w:t>мошонки  без</w:t>
      </w:r>
      <w:proofErr w:type="gramEnd"/>
      <w:r w:rsidRPr="00BC3C20">
        <w:rPr>
          <w:rFonts w:ascii="Times New Roman" w:hAnsi="Times New Roman" w:cs="Times New Roman"/>
          <w:sz w:val="28"/>
          <w:szCs w:val="28"/>
        </w:rPr>
        <w:t xml:space="preserve">  патологии.  </w:t>
      </w:r>
      <w:proofErr w:type="gramStart"/>
      <w:r w:rsidRPr="00BC3C20">
        <w:rPr>
          <w:rFonts w:ascii="Times New Roman" w:hAnsi="Times New Roman" w:cs="Times New Roman"/>
          <w:sz w:val="28"/>
          <w:szCs w:val="28"/>
        </w:rPr>
        <w:t>В  перианальной</w:t>
      </w:r>
      <w:proofErr w:type="gramEnd"/>
      <w:r w:rsidRPr="00BC3C20">
        <w:rPr>
          <w:rFonts w:ascii="Times New Roman" w:hAnsi="Times New Roman" w:cs="Times New Roman"/>
          <w:sz w:val="28"/>
          <w:szCs w:val="28"/>
        </w:rPr>
        <w:t xml:space="preserve">  области  без  высыпаний.  Паховые и подмышечные лимфатические узлы размером с фасоль, подвижные и безболезненные. </w:t>
      </w:r>
    </w:p>
    <w:p w:rsidR="003209F0" w:rsidRPr="00BC3C20" w:rsidRDefault="003209F0" w:rsidP="003209F0">
      <w:pPr>
        <w:jc w:val="both"/>
        <w:rPr>
          <w:rFonts w:ascii="Times New Roman" w:hAnsi="Times New Roman" w:cs="Times New Roman"/>
          <w:i/>
          <w:sz w:val="28"/>
          <w:szCs w:val="28"/>
        </w:rPr>
      </w:pPr>
      <w:r w:rsidRPr="00BC3C20">
        <w:rPr>
          <w:rFonts w:ascii="Times New Roman" w:hAnsi="Times New Roman" w:cs="Times New Roman"/>
          <w:i/>
          <w:sz w:val="28"/>
          <w:szCs w:val="28"/>
        </w:rPr>
        <w:t>Предположите диагноз.</w:t>
      </w:r>
    </w:p>
    <w:p w:rsidR="003209F0" w:rsidRPr="00BC3C20" w:rsidRDefault="003209F0" w:rsidP="003209F0">
      <w:pPr>
        <w:jc w:val="both"/>
        <w:rPr>
          <w:rFonts w:ascii="Times New Roman" w:hAnsi="Times New Roman" w:cs="Times New Roman"/>
          <w:i/>
          <w:sz w:val="28"/>
          <w:szCs w:val="28"/>
        </w:rPr>
      </w:pPr>
      <w:r w:rsidRPr="00BC3C20">
        <w:rPr>
          <w:rFonts w:ascii="Times New Roman" w:hAnsi="Times New Roman" w:cs="Times New Roman"/>
          <w:i/>
          <w:sz w:val="28"/>
          <w:szCs w:val="28"/>
        </w:rPr>
        <w:t>Какие методы исследования следует провести для подтверждения диагноза?</w:t>
      </w:r>
    </w:p>
    <w:p w:rsidR="003209F0" w:rsidRPr="00BC3C20" w:rsidRDefault="003209F0" w:rsidP="003209F0">
      <w:pPr>
        <w:jc w:val="both"/>
        <w:rPr>
          <w:rFonts w:ascii="Times New Roman" w:hAnsi="Times New Roman" w:cs="Times New Roman"/>
          <w:i/>
          <w:sz w:val="28"/>
          <w:szCs w:val="28"/>
        </w:rPr>
      </w:pPr>
      <w:r w:rsidRPr="00BC3C20">
        <w:rPr>
          <w:rFonts w:ascii="Times New Roman" w:hAnsi="Times New Roman" w:cs="Times New Roman"/>
          <w:i/>
          <w:sz w:val="28"/>
          <w:szCs w:val="28"/>
        </w:rPr>
        <w:t>Каковы ожидаемые результаты исследований?</w:t>
      </w:r>
    </w:p>
    <w:p w:rsidR="003209F0" w:rsidRPr="00BC3C20" w:rsidRDefault="003209F0" w:rsidP="003209F0">
      <w:pPr>
        <w:jc w:val="both"/>
        <w:rPr>
          <w:rFonts w:ascii="Times New Roman" w:hAnsi="Times New Roman" w:cs="Times New Roman"/>
          <w:i/>
          <w:sz w:val="28"/>
          <w:szCs w:val="28"/>
        </w:rPr>
      </w:pPr>
      <w:r w:rsidRPr="00BC3C20">
        <w:rPr>
          <w:rFonts w:ascii="Times New Roman" w:hAnsi="Times New Roman" w:cs="Times New Roman"/>
          <w:i/>
          <w:sz w:val="28"/>
          <w:szCs w:val="28"/>
        </w:rPr>
        <w:t>Составьте план мероприятий необходимых после установления диагноза?</w:t>
      </w:r>
    </w:p>
    <w:p w:rsidR="003209F0" w:rsidRPr="00BC3C20" w:rsidRDefault="003209F0" w:rsidP="003209F0">
      <w:pPr>
        <w:jc w:val="both"/>
        <w:rPr>
          <w:rFonts w:ascii="Times New Roman" w:hAnsi="Times New Roman" w:cs="Times New Roman"/>
          <w:sz w:val="28"/>
          <w:szCs w:val="28"/>
        </w:rPr>
      </w:pPr>
    </w:p>
    <w:p w:rsidR="003209F0" w:rsidRPr="00BC3C20" w:rsidRDefault="003209F0" w:rsidP="003209F0">
      <w:pPr>
        <w:jc w:val="both"/>
        <w:rPr>
          <w:rFonts w:ascii="Times New Roman" w:hAnsi="Times New Roman" w:cs="Times New Roman"/>
          <w:b/>
          <w:sz w:val="28"/>
          <w:szCs w:val="28"/>
        </w:rPr>
      </w:pPr>
      <w:r w:rsidRPr="00BC3C20">
        <w:rPr>
          <w:rFonts w:ascii="Times New Roman" w:hAnsi="Times New Roman" w:cs="Times New Roman"/>
          <w:b/>
          <w:sz w:val="28"/>
          <w:szCs w:val="28"/>
        </w:rPr>
        <w:lastRenderedPageBreak/>
        <w:t>Задача 7</w:t>
      </w:r>
    </w:p>
    <w:p w:rsidR="003209F0" w:rsidRPr="00BC3C20" w:rsidRDefault="003209F0" w:rsidP="003209F0">
      <w:pPr>
        <w:jc w:val="both"/>
        <w:rPr>
          <w:rFonts w:ascii="Times New Roman" w:hAnsi="Times New Roman" w:cs="Times New Roman"/>
          <w:sz w:val="28"/>
          <w:szCs w:val="28"/>
        </w:rPr>
      </w:pPr>
      <w:proofErr w:type="gramStart"/>
      <w:r w:rsidRPr="00BC3C20">
        <w:rPr>
          <w:rFonts w:ascii="Times New Roman" w:hAnsi="Times New Roman" w:cs="Times New Roman"/>
          <w:sz w:val="28"/>
          <w:szCs w:val="28"/>
        </w:rPr>
        <w:t>Больная  Г.</w:t>
      </w:r>
      <w:proofErr w:type="gramEnd"/>
      <w:r w:rsidRPr="00BC3C20">
        <w:rPr>
          <w:rFonts w:ascii="Times New Roman" w:hAnsi="Times New Roman" w:cs="Times New Roman"/>
          <w:sz w:val="28"/>
          <w:szCs w:val="28"/>
        </w:rPr>
        <w:t xml:space="preserve">,  42 лет,  направлена  к  дерматовенерологусо станции переливания крови по поводу положительных серологических реакций крови на сифилис. Сдавала кровь как донор. Ранее донором не была. 4 года назад находилась </w:t>
      </w:r>
      <w:proofErr w:type="gramStart"/>
      <w:r w:rsidRPr="00BC3C20">
        <w:rPr>
          <w:rFonts w:ascii="Times New Roman" w:hAnsi="Times New Roman" w:cs="Times New Roman"/>
          <w:sz w:val="28"/>
          <w:szCs w:val="28"/>
        </w:rPr>
        <w:t>на  стационарном</w:t>
      </w:r>
      <w:proofErr w:type="gramEnd"/>
      <w:r w:rsidRPr="00BC3C20">
        <w:rPr>
          <w:rFonts w:ascii="Times New Roman" w:hAnsi="Times New Roman" w:cs="Times New Roman"/>
          <w:sz w:val="28"/>
          <w:szCs w:val="28"/>
        </w:rPr>
        <w:t xml:space="preserve">  лечении  по  поводу  гайморита,  после  этого  антибиотики  не получала. Эпидемиологическийнамнез: разведена, последний половой контакт с </w:t>
      </w:r>
      <w:proofErr w:type="gramStart"/>
      <w:r w:rsidRPr="00BC3C20">
        <w:rPr>
          <w:rFonts w:ascii="Times New Roman" w:hAnsi="Times New Roman" w:cs="Times New Roman"/>
          <w:sz w:val="28"/>
          <w:szCs w:val="28"/>
        </w:rPr>
        <w:t>мужем  2</w:t>
      </w:r>
      <w:proofErr w:type="gramEnd"/>
      <w:r w:rsidRPr="00BC3C20">
        <w:rPr>
          <w:rFonts w:ascii="Times New Roman" w:hAnsi="Times New Roman" w:cs="Times New Roman"/>
          <w:sz w:val="28"/>
          <w:szCs w:val="28"/>
        </w:rPr>
        <w:t xml:space="preserve">  года назад.  </w:t>
      </w:r>
      <w:proofErr w:type="gramStart"/>
      <w:r w:rsidRPr="00BC3C20">
        <w:rPr>
          <w:rFonts w:ascii="Times New Roman" w:hAnsi="Times New Roman" w:cs="Times New Roman"/>
          <w:sz w:val="28"/>
          <w:szCs w:val="28"/>
        </w:rPr>
        <w:t>Бывший  муж</w:t>
      </w:r>
      <w:proofErr w:type="gramEnd"/>
      <w:r w:rsidRPr="00BC3C20">
        <w:rPr>
          <w:rFonts w:ascii="Times New Roman" w:hAnsi="Times New Roman" w:cs="Times New Roman"/>
          <w:sz w:val="28"/>
          <w:szCs w:val="28"/>
        </w:rPr>
        <w:t xml:space="preserve">  в  настоящее  время  проживает  в  г.  Москва (адрес не знает). В течение последних 1,5 лет проживает в гражданском браке с </w:t>
      </w:r>
      <w:proofErr w:type="gramStart"/>
      <w:r w:rsidRPr="00BC3C20">
        <w:rPr>
          <w:rFonts w:ascii="Times New Roman" w:hAnsi="Times New Roman" w:cs="Times New Roman"/>
          <w:sz w:val="28"/>
          <w:szCs w:val="28"/>
        </w:rPr>
        <w:t>гражданином  В.</w:t>
      </w:r>
      <w:proofErr w:type="gramEnd"/>
      <w:r w:rsidRPr="00BC3C20">
        <w:rPr>
          <w:rFonts w:ascii="Times New Roman" w:hAnsi="Times New Roman" w:cs="Times New Roman"/>
          <w:sz w:val="28"/>
          <w:szCs w:val="28"/>
        </w:rPr>
        <w:t>,  который  был вызван  в  КВД  и  обследован:  данных  за  ИППП нет. Объективно: на коже головы, туловища, конечностей, слизистой рта вы-</w:t>
      </w:r>
      <w:proofErr w:type="gramStart"/>
      <w:r w:rsidRPr="00BC3C20">
        <w:rPr>
          <w:rFonts w:ascii="Times New Roman" w:hAnsi="Times New Roman" w:cs="Times New Roman"/>
          <w:sz w:val="28"/>
          <w:szCs w:val="28"/>
        </w:rPr>
        <w:t>сыпаний  нет</w:t>
      </w:r>
      <w:proofErr w:type="gramEnd"/>
      <w:r w:rsidRPr="00BC3C20">
        <w:rPr>
          <w:rFonts w:ascii="Times New Roman" w:hAnsi="Times New Roman" w:cs="Times New Roman"/>
          <w:sz w:val="28"/>
          <w:szCs w:val="28"/>
        </w:rPr>
        <w:t xml:space="preserve">.  </w:t>
      </w:r>
      <w:proofErr w:type="gramStart"/>
      <w:r w:rsidRPr="00BC3C20">
        <w:rPr>
          <w:rFonts w:ascii="Times New Roman" w:hAnsi="Times New Roman" w:cs="Times New Roman"/>
          <w:sz w:val="28"/>
          <w:szCs w:val="28"/>
        </w:rPr>
        <w:t>Наружные  половые</w:t>
      </w:r>
      <w:proofErr w:type="gramEnd"/>
      <w:r w:rsidRPr="00BC3C20">
        <w:rPr>
          <w:rFonts w:ascii="Times New Roman" w:hAnsi="Times New Roman" w:cs="Times New Roman"/>
          <w:sz w:val="28"/>
          <w:szCs w:val="28"/>
        </w:rPr>
        <w:t xml:space="preserve">  органы  развиты  правильно,  высыпаний  нет. Устье уретры без признаков воспаления, свободных выделений нет. При осмотре с помощью зеркала Куско стенки влагалища и шейка </w:t>
      </w:r>
      <w:proofErr w:type="gramStart"/>
      <w:r w:rsidRPr="00BC3C20">
        <w:rPr>
          <w:rFonts w:ascii="Times New Roman" w:hAnsi="Times New Roman" w:cs="Times New Roman"/>
          <w:sz w:val="28"/>
          <w:szCs w:val="28"/>
        </w:rPr>
        <w:t>матки  –</w:t>
      </w:r>
      <w:proofErr w:type="gramEnd"/>
      <w:r w:rsidRPr="00BC3C20">
        <w:rPr>
          <w:rFonts w:ascii="Times New Roman" w:hAnsi="Times New Roman" w:cs="Times New Roman"/>
          <w:sz w:val="28"/>
          <w:szCs w:val="28"/>
        </w:rPr>
        <w:t xml:space="preserve"> без патологии. В перианальной области без высыпаний. Периферическиелимфатические узлы не увеличены.</w:t>
      </w:r>
    </w:p>
    <w:p w:rsidR="003209F0" w:rsidRPr="00BC3C20" w:rsidRDefault="003209F0" w:rsidP="003209F0">
      <w:pPr>
        <w:jc w:val="both"/>
        <w:rPr>
          <w:rFonts w:ascii="Times New Roman" w:hAnsi="Times New Roman" w:cs="Times New Roman"/>
          <w:i/>
          <w:sz w:val="28"/>
          <w:szCs w:val="28"/>
        </w:rPr>
      </w:pPr>
      <w:r w:rsidRPr="00BC3C20">
        <w:rPr>
          <w:rFonts w:ascii="Times New Roman" w:hAnsi="Times New Roman" w:cs="Times New Roman"/>
          <w:i/>
          <w:sz w:val="28"/>
          <w:szCs w:val="28"/>
        </w:rPr>
        <w:t>Предположите диагноз.</w:t>
      </w:r>
    </w:p>
    <w:p w:rsidR="003209F0" w:rsidRPr="00BC3C20" w:rsidRDefault="003209F0" w:rsidP="003209F0">
      <w:pPr>
        <w:jc w:val="both"/>
        <w:rPr>
          <w:rFonts w:ascii="Times New Roman" w:hAnsi="Times New Roman" w:cs="Times New Roman"/>
          <w:i/>
          <w:sz w:val="28"/>
          <w:szCs w:val="28"/>
        </w:rPr>
      </w:pPr>
      <w:r w:rsidRPr="00BC3C20">
        <w:rPr>
          <w:rFonts w:ascii="Times New Roman" w:hAnsi="Times New Roman" w:cs="Times New Roman"/>
          <w:i/>
          <w:sz w:val="28"/>
          <w:szCs w:val="28"/>
        </w:rPr>
        <w:t>Какие методы исследования следует провести для подтверждения диагноза?</w:t>
      </w:r>
    </w:p>
    <w:p w:rsidR="003209F0" w:rsidRPr="00BC3C20" w:rsidRDefault="003209F0" w:rsidP="003209F0">
      <w:pPr>
        <w:jc w:val="both"/>
        <w:rPr>
          <w:rFonts w:ascii="Times New Roman" w:hAnsi="Times New Roman" w:cs="Times New Roman"/>
          <w:i/>
          <w:sz w:val="28"/>
          <w:szCs w:val="28"/>
        </w:rPr>
      </w:pPr>
      <w:r w:rsidRPr="00BC3C20">
        <w:rPr>
          <w:rFonts w:ascii="Times New Roman" w:hAnsi="Times New Roman" w:cs="Times New Roman"/>
          <w:i/>
          <w:sz w:val="28"/>
          <w:szCs w:val="28"/>
        </w:rPr>
        <w:t>Каковы ожидаемые результаты исследований?</w:t>
      </w:r>
    </w:p>
    <w:p w:rsidR="003209F0" w:rsidRPr="00BC3C20" w:rsidRDefault="003209F0" w:rsidP="003209F0">
      <w:pPr>
        <w:jc w:val="both"/>
        <w:rPr>
          <w:rFonts w:ascii="Times New Roman" w:hAnsi="Times New Roman" w:cs="Times New Roman"/>
          <w:i/>
          <w:sz w:val="28"/>
          <w:szCs w:val="28"/>
        </w:rPr>
      </w:pPr>
      <w:r w:rsidRPr="00BC3C20">
        <w:rPr>
          <w:rFonts w:ascii="Times New Roman" w:hAnsi="Times New Roman" w:cs="Times New Roman"/>
          <w:i/>
          <w:sz w:val="28"/>
          <w:szCs w:val="28"/>
        </w:rPr>
        <w:t>Составьте план мероприятий необходимых после установления диагноза?</w:t>
      </w:r>
    </w:p>
    <w:p w:rsidR="003209F0" w:rsidRPr="00BC3C20" w:rsidRDefault="003209F0" w:rsidP="003209F0">
      <w:pPr>
        <w:jc w:val="both"/>
        <w:rPr>
          <w:rFonts w:ascii="Times New Roman" w:hAnsi="Times New Roman" w:cs="Times New Roman"/>
          <w:sz w:val="28"/>
          <w:szCs w:val="28"/>
        </w:rPr>
      </w:pPr>
    </w:p>
    <w:p w:rsidR="003209F0" w:rsidRPr="00BC3C20" w:rsidRDefault="003209F0" w:rsidP="003209F0">
      <w:pPr>
        <w:jc w:val="both"/>
        <w:rPr>
          <w:rFonts w:ascii="Times New Roman" w:hAnsi="Times New Roman" w:cs="Times New Roman"/>
          <w:b/>
          <w:sz w:val="28"/>
          <w:szCs w:val="28"/>
        </w:rPr>
      </w:pPr>
      <w:r w:rsidRPr="00BC3C20">
        <w:rPr>
          <w:rFonts w:ascii="Times New Roman" w:hAnsi="Times New Roman" w:cs="Times New Roman"/>
          <w:b/>
          <w:sz w:val="28"/>
          <w:szCs w:val="28"/>
        </w:rPr>
        <w:t>Задача 8</w:t>
      </w:r>
    </w:p>
    <w:p w:rsidR="003209F0" w:rsidRPr="00BC3C20" w:rsidRDefault="003209F0" w:rsidP="003209F0">
      <w:pPr>
        <w:jc w:val="both"/>
        <w:rPr>
          <w:rFonts w:ascii="Times New Roman" w:hAnsi="Times New Roman" w:cs="Times New Roman"/>
          <w:sz w:val="28"/>
          <w:szCs w:val="28"/>
        </w:rPr>
      </w:pPr>
      <w:r w:rsidRPr="00BC3C20">
        <w:rPr>
          <w:rFonts w:ascii="Times New Roman" w:hAnsi="Times New Roman" w:cs="Times New Roman"/>
          <w:sz w:val="28"/>
          <w:szCs w:val="28"/>
        </w:rPr>
        <w:t xml:space="preserve">В терапевтическое отделение поступил мужчина 42 лет с явлениями бронхиальной астмы. При серологическом обследовании получены положительные серологические реакции на сифилис. Был вызван на консультацию дерматовенеролог. При осмотре на коже спины около левого угла лопатки обнаружена группа одинаковых по размеру рубчиков, расположенных на разной глубине. Рубчики имеют разной интенсивности бурую окраску. Терапевтическое и неврологическое обследование никаких патологических изменений не выявило. </w:t>
      </w:r>
    </w:p>
    <w:p w:rsidR="003209F0" w:rsidRPr="00BC3C20" w:rsidRDefault="003209F0" w:rsidP="003209F0">
      <w:pPr>
        <w:jc w:val="both"/>
        <w:rPr>
          <w:rFonts w:ascii="Times New Roman" w:hAnsi="Times New Roman" w:cs="Times New Roman"/>
          <w:i/>
          <w:sz w:val="28"/>
          <w:szCs w:val="28"/>
        </w:rPr>
      </w:pPr>
      <w:r w:rsidRPr="00BC3C20">
        <w:rPr>
          <w:rFonts w:ascii="Times New Roman" w:hAnsi="Times New Roman" w:cs="Times New Roman"/>
          <w:i/>
          <w:sz w:val="28"/>
          <w:szCs w:val="28"/>
        </w:rPr>
        <w:t>Предположите диагноз.</w:t>
      </w:r>
    </w:p>
    <w:p w:rsidR="003209F0" w:rsidRPr="00BC3C20" w:rsidRDefault="003209F0" w:rsidP="003209F0">
      <w:pPr>
        <w:jc w:val="both"/>
        <w:rPr>
          <w:rFonts w:ascii="Times New Roman" w:hAnsi="Times New Roman" w:cs="Times New Roman"/>
          <w:i/>
          <w:sz w:val="28"/>
          <w:szCs w:val="28"/>
        </w:rPr>
      </w:pPr>
      <w:r w:rsidRPr="00BC3C20">
        <w:rPr>
          <w:rFonts w:ascii="Times New Roman" w:hAnsi="Times New Roman" w:cs="Times New Roman"/>
          <w:i/>
          <w:sz w:val="28"/>
          <w:szCs w:val="28"/>
        </w:rPr>
        <w:t>Какие методы исследования следует провести для подтверждения диагноза?</w:t>
      </w:r>
    </w:p>
    <w:p w:rsidR="003209F0" w:rsidRPr="00BC3C20" w:rsidRDefault="003209F0" w:rsidP="003209F0">
      <w:pPr>
        <w:jc w:val="both"/>
        <w:rPr>
          <w:rFonts w:ascii="Times New Roman" w:hAnsi="Times New Roman" w:cs="Times New Roman"/>
          <w:i/>
          <w:sz w:val="28"/>
          <w:szCs w:val="28"/>
        </w:rPr>
      </w:pPr>
      <w:r w:rsidRPr="00BC3C20">
        <w:rPr>
          <w:rFonts w:ascii="Times New Roman" w:hAnsi="Times New Roman" w:cs="Times New Roman"/>
          <w:i/>
          <w:sz w:val="28"/>
          <w:szCs w:val="28"/>
        </w:rPr>
        <w:t>Каковы ожидаемые результаты исследований?</w:t>
      </w:r>
    </w:p>
    <w:p w:rsidR="003209F0" w:rsidRPr="00BC3C20" w:rsidRDefault="003209F0" w:rsidP="003209F0">
      <w:pPr>
        <w:jc w:val="both"/>
        <w:rPr>
          <w:rFonts w:ascii="Times New Roman" w:hAnsi="Times New Roman" w:cs="Times New Roman"/>
          <w:i/>
          <w:sz w:val="28"/>
          <w:szCs w:val="28"/>
        </w:rPr>
      </w:pPr>
      <w:r w:rsidRPr="00BC3C20">
        <w:rPr>
          <w:rFonts w:ascii="Times New Roman" w:hAnsi="Times New Roman" w:cs="Times New Roman"/>
          <w:i/>
          <w:sz w:val="28"/>
          <w:szCs w:val="28"/>
        </w:rPr>
        <w:t>Составьте план мероприятий необходимых после установления диагноза?</w:t>
      </w:r>
    </w:p>
    <w:p w:rsidR="003209F0" w:rsidRPr="00BC3C20" w:rsidRDefault="003209F0" w:rsidP="003209F0">
      <w:pPr>
        <w:jc w:val="both"/>
        <w:rPr>
          <w:rFonts w:ascii="Times New Roman" w:hAnsi="Times New Roman" w:cs="Times New Roman"/>
          <w:b/>
          <w:sz w:val="28"/>
          <w:szCs w:val="28"/>
        </w:rPr>
      </w:pPr>
      <w:r w:rsidRPr="00BC3C20">
        <w:rPr>
          <w:rFonts w:ascii="Times New Roman" w:hAnsi="Times New Roman" w:cs="Times New Roman"/>
          <w:b/>
          <w:sz w:val="28"/>
          <w:szCs w:val="28"/>
        </w:rPr>
        <w:lastRenderedPageBreak/>
        <w:t>Задача 9</w:t>
      </w:r>
    </w:p>
    <w:p w:rsidR="003209F0" w:rsidRPr="00BC3C20" w:rsidRDefault="003209F0" w:rsidP="003209F0">
      <w:pPr>
        <w:jc w:val="both"/>
        <w:rPr>
          <w:rFonts w:ascii="Times New Roman" w:hAnsi="Times New Roman" w:cs="Times New Roman"/>
          <w:sz w:val="28"/>
          <w:szCs w:val="28"/>
        </w:rPr>
      </w:pPr>
      <w:r w:rsidRPr="00BC3C20">
        <w:rPr>
          <w:rFonts w:ascii="Times New Roman" w:hAnsi="Times New Roman" w:cs="Times New Roman"/>
          <w:sz w:val="28"/>
          <w:szCs w:val="28"/>
        </w:rPr>
        <w:t>Пациентка 24 лет, сельская жительница, наблюдается у гинеколога после позднего выкидыша, при обследовании результат РМП оказался сомнительным. Направлена к дерматовенерологу на обследование. При сборе анамнеза выяснилось, что с раннего детства пациентка страдает сниженным слухом, обращали на себя внимание некоторая гнусавость голоса и отставание в общем развитии. При клинико-серологическом обследовании выявлены следующие результаты: РМП сомнительная, ИФА – положительный, РПГА – положительная. S</w:t>
      </w:r>
      <w:r w:rsidRPr="00BC3C20">
        <w:rPr>
          <w:rFonts w:ascii="Times New Roman" w:hAnsi="Times New Roman" w:cs="Times New Roman"/>
          <w:sz w:val="28"/>
          <w:szCs w:val="28"/>
          <w:lang w:val="en-US"/>
        </w:rPr>
        <w:t>tatus</w:t>
      </w:r>
      <w:r w:rsidRPr="00BC3C20">
        <w:rPr>
          <w:rFonts w:ascii="Times New Roman" w:hAnsi="Times New Roman" w:cs="Times New Roman"/>
          <w:sz w:val="28"/>
          <w:szCs w:val="28"/>
        </w:rPr>
        <w:t xml:space="preserve"> </w:t>
      </w:r>
      <w:r w:rsidRPr="00BC3C20">
        <w:rPr>
          <w:rFonts w:ascii="Times New Roman" w:hAnsi="Times New Roman" w:cs="Times New Roman"/>
          <w:sz w:val="28"/>
          <w:szCs w:val="28"/>
          <w:lang w:val="en-US"/>
        </w:rPr>
        <w:t>localis</w:t>
      </w:r>
      <w:r w:rsidRPr="00BC3C20">
        <w:rPr>
          <w:rFonts w:ascii="Times New Roman" w:hAnsi="Times New Roman" w:cs="Times New Roman"/>
          <w:sz w:val="28"/>
          <w:szCs w:val="28"/>
        </w:rPr>
        <w:t xml:space="preserve">: кожный патологический процесс локализованный, представлен множественными втянутыми «лучистыми» рубцами в углах рта. Пациентка консультирована оториноларингологом, рентгенологом, терапевтом, гинекологом. Заключение оториноларинголога: хронический двусторонний неврит слуховых нервов; мезотимпанит. Оптические среды глаза и глазное дно без особенностей. Рентгенография органов грудной клетки выявила нечеткость контуров мечевидного отростка, значительное утолщение грудинного конца правой ключицы. Неврологический статус характеризовался отсутствием выраженной патологии в черепно-мозговой иннервации на ряду со слабым общим развитием больной как личности. </w:t>
      </w:r>
    </w:p>
    <w:p w:rsidR="003209F0" w:rsidRPr="00BC3C20" w:rsidRDefault="003209F0" w:rsidP="003209F0">
      <w:pPr>
        <w:jc w:val="both"/>
        <w:rPr>
          <w:rFonts w:ascii="Times New Roman" w:hAnsi="Times New Roman" w:cs="Times New Roman"/>
          <w:i/>
          <w:sz w:val="28"/>
          <w:szCs w:val="28"/>
        </w:rPr>
      </w:pPr>
      <w:r w:rsidRPr="00BC3C20">
        <w:rPr>
          <w:rFonts w:ascii="Times New Roman" w:hAnsi="Times New Roman" w:cs="Times New Roman"/>
          <w:i/>
          <w:sz w:val="28"/>
          <w:szCs w:val="28"/>
        </w:rPr>
        <w:t>Предположите диагноз? Какие признаки на него указывают? Объясните возможную причину позднего выкидыша у пациентки.</w:t>
      </w:r>
    </w:p>
    <w:p w:rsidR="003209F0" w:rsidRPr="00BC3C20" w:rsidRDefault="003209F0" w:rsidP="003209F0">
      <w:pPr>
        <w:jc w:val="both"/>
        <w:rPr>
          <w:rFonts w:ascii="Times New Roman" w:hAnsi="Times New Roman" w:cs="Times New Roman"/>
          <w:b/>
          <w:sz w:val="28"/>
          <w:szCs w:val="28"/>
        </w:rPr>
      </w:pPr>
      <w:r w:rsidRPr="00BC3C20">
        <w:rPr>
          <w:rFonts w:ascii="Times New Roman" w:hAnsi="Times New Roman" w:cs="Times New Roman"/>
          <w:b/>
          <w:sz w:val="28"/>
          <w:szCs w:val="28"/>
        </w:rPr>
        <w:t>Задача 10</w:t>
      </w:r>
    </w:p>
    <w:p w:rsidR="003209F0" w:rsidRPr="00BC3C20" w:rsidRDefault="003209F0" w:rsidP="003209F0">
      <w:pPr>
        <w:jc w:val="both"/>
        <w:rPr>
          <w:rFonts w:ascii="Times New Roman" w:hAnsi="Times New Roman" w:cs="Times New Roman"/>
          <w:sz w:val="28"/>
          <w:szCs w:val="28"/>
        </w:rPr>
      </w:pPr>
      <w:r w:rsidRPr="00BC3C20">
        <w:rPr>
          <w:rFonts w:ascii="Times New Roman" w:hAnsi="Times New Roman" w:cs="Times New Roman"/>
          <w:sz w:val="28"/>
          <w:szCs w:val="28"/>
        </w:rPr>
        <w:t xml:space="preserve">Пациентка К., </w:t>
      </w:r>
      <w:smartTag w:uri="urn:schemas-microsoft-com:office:smarttags" w:element="metricconverter">
        <w:smartTagPr>
          <w:attr w:name="ProductID" w:val="1973 г"/>
        </w:smartTagPr>
        <w:r w:rsidRPr="00BC3C20">
          <w:rPr>
            <w:rFonts w:ascii="Times New Roman" w:hAnsi="Times New Roman" w:cs="Times New Roman"/>
            <w:sz w:val="28"/>
            <w:szCs w:val="28"/>
          </w:rPr>
          <w:t>1973 г</w:t>
        </w:r>
      </w:smartTag>
      <w:r w:rsidRPr="00BC3C20">
        <w:rPr>
          <w:rFonts w:ascii="Times New Roman" w:hAnsi="Times New Roman" w:cs="Times New Roman"/>
          <w:sz w:val="28"/>
          <w:szCs w:val="28"/>
        </w:rPr>
        <w:t xml:space="preserve">.р. Направлена на прием к дерматовенерологу гинекологом женской консультации. Жалоб не предъявляет. Сифилис в анамнезе отрицает. Половой анамнез: живет с сожителем в течение 3 лет, последняя половая связь с ним 2 недели назад, случайные половые контакты отрицает. Имеет дочь 5 лет. В медицинской книжке результат ИФА на сифилис отрицательный по данным профилактического осмотра 1,5 года назад.  Работает нянечкой в детском саду. Объективно: Кожный покров и видимые слизистые свободны от высыпаний, наружные половые органы свободны от высыпаний, шейка матки не эрозирована, отделяемое скудное, слизистое. Периферические лимфоузлы не увеличены. </w:t>
      </w:r>
    </w:p>
    <w:p w:rsidR="003209F0" w:rsidRPr="00BC3C20" w:rsidRDefault="003209F0" w:rsidP="003209F0">
      <w:pPr>
        <w:jc w:val="both"/>
        <w:rPr>
          <w:rFonts w:ascii="Times New Roman" w:hAnsi="Times New Roman" w:cs="Times New Roman"/>
          <w:sz w:val="28"/>
          <w:szCs w:val="28"/>
        </w:rPr>
      </w:pPr>
      <w:r w:rsidRPr="00BC3C20">
        <w:rPr>
          <w:rFonts w:ascii="Times New Roman" w:hAnsi="Times New Roman" w:cs="Times New Roman"/>
          <w:sz w:val="28"/>
          <w:szCs w:val="28"/>
        </w:rPr>
        <w:t xml:space="preserve">Результаты обследования: </w:t>
      </w:r>
    </w:p>
    <w:p w:rsidR="003209F0" w:rsidRPr="00BC3C20" w:rsidRDefault="003209F0" w:rsidP="003209F0">
      <w:pPr>
        <w:jc w:val="both"/>
        <w:rPr>
          <w:rFonts w:ascii="Times New Roman" w:hAnsi="Times New Roman" w:cs="Times New Roman"/>
          <w:sz w:val="28"/>
          <w:szCs w:val="28"/>
        </w:rPr>
      </w:pPr>
      <w:r w:rsidRPr="00BC3C20">
        <w:rPr>
          <w:rFonts w:ascii="Times New Roman" w:hAnsi="Times New Roman" w:cs="Times New Roman"/>
          <w:sz w:val="28"/>
          <w:szCs w:val="28"/>
        </w:rPr>
        <w:t>РМП резкоположительная, титр 1:16</w:t>
      </w:r>
    </w:p>
    <w:p w:rsidR="003209F0" w:rsidRPr="00BC3C20" w:rsidRDefault="003209F0" w:rsidP="003209F0">
      <w:pPr>
        <w:jc w:val="both"/>
        <w:rPr>
          <w:rFonts w:ascii="Times New Roman" w:hAnsi="Times New Roman" w:cs="Times New Roman"/>
          <w:sz w:val="28"/>
          <w:szCs w:val="28"/>
        </w:rPr>
      </w:pPr>
      <w:r w:rsidRPr="00BC3C20">
        <w:rPr>
          <w:rFonts w:ascii="Times New Roman" w:hAnsi="Times New Roman" w:cs="Times New Roman"/>
          <w:sz w:val="28"/>
          <w:szCs w:val="28"/>
        </w:rPr>
        <w:t>ИФА положительный, КП 13,8</w:t>
      </w:r>
    </w:p>
    <w:p w:rsidR="003209F0" w:rsidRPr="00BC3C20" w:rsidRDefault="003209F0" w:rsidP="003209F0">
      <w:pPr>
        <w:jc w:val="both"/>
        <w:rPr>
          <w:rFonts w:ascii="Times New Roman" w:hAnsi="Times New Roman" w:cs="Times New Roman"/>
          <w:sz w:val="28"/>
          <w:szCs w:val="28"/>
        </w:rPr>
      </w:pPr>
      <w:r w:rsidRPr="00BC3C20">
        <w:rPr>
          <w:rFonts w:ascii="Times New Roman" w:hAnsi="Times New Roman" w:cs="Times New Roman"/>
          <w:sz w:val="28"/>
          <w:szCs w:val="28"/>
        </w:rPr>
        <w:t>РПГА положительная.</w:t>
      </w:r>
    </w:p>
    <w:p w:rsidR="003209F0" w:rsidRPr="00BC3C20" w:rsidRDefault="003209F0" w:rsidP="003209F0">
      <w:pPr>
        <w:jc w:val="both"/>
        <w:rPr>
          <w:rFonts w:ascii="Times New Roman" w:hAnsi="Times New Roman" w:cs="Times New Roman"/>
          <w:i/>
          <w:sz w:val="28"/>
          <w:szCs w:val="28"/>
        </w:rPr>
      </w:pPr>
      <w:r w:rsidRPr="00BC3C20">
        <w:rPr>
          <w:rFonts w:ascii="Times New Roman" w:hAnsi="Times New Roman" w:cs="Times New Roman"/>
          <w:i/>
          <w:sz w:val="28"/>
          <w:szCs w:val="28"/>
        </w:rPr>
        <w:t>Поставьте диагноз и обоснуйте его.</w:t>
      </w:r>
    </w:p>
    <w:p w:rsidR="003209F0" w:rsidRPr="00BC3C20" w:rsidRDefault="003209F0" w:rsidP="003209F0">
      <w:pPr>
        <w:jc w:val="both"/>
        <w:rPr>
          <w:rFonts w:ascii="Times New Roman" w:hAnsi="Times New Roman" w:cs="Times New Roman"/>
          <w:sz w:val="28"/>
          <w:szCs w:val="28"/>
        </w:rPr>
      </w:pPr>
      <w:r w:rsidRPr="00BC3C20">
        <w:rPr>
          <w:rFonts w:ascii="Times New Roman" w:hAnsi="Times New Roman" w:cs="Times New Roman"/>
          <w:i/>
          <w:sz w:val="28"/>
          <w:szCs w:val="28"/>
        </w:rPr>
        <w:lastRenderedPageBreak/>
        <w:t>Какие профилактические и организационные мероприятия необходимо провести?</w:t>
      </w:r>
    </w:p>
    <w:p w:rsidR="003209F0" w:rsidRPr="00BC3C20" w:rsidRDefault="003209F0" w:rsidP="003209F0">
      <w:pPr>
        <w:jc w:val="both"/>
        <w:rPr>
          <w:rFonts w:ascii="Times New Roman" w:hAnsi="Times New Roman" w:cs="Times New Roman"/>
          <w:b/>
          <w:sz w:val="28"/>
          <w:szCs w:val="28"/>
        </w:rPr>
      </w:pPr>
    </w:p>
    <w:p w:rsidR="003209F0" w:rsidRPr="00BC3C20" w:rsidRDefault="003209F0" w:rsidP="003209F0">
      <w:pPr>
        <w:jc w:val="both"/>
        <w:rPr>
          <w:rFonts w:ascii="Times New Roman" w:hAnsi="Times New Roman" w:cs="Times New Roman"/>
          <w:b/>
          <w:sz w:val="28"/>
          <w:szCs w:val="28"/>
        </w:rPr>
      </w:pPr>
      <w:r w:rsidRPr="00BC3C20">
        <w:rPr>
          <w:rFonts w:ascii="Times New Roman" w:hAnsi="Times New Roman" w:cs="Times New Roman"/>
          <w:b/>
          <w:sz w:val="28"/>
          <w:szCs w:val="28"/>
        </w:rPr>
        <w:t>Задача 11</w:t>
      </w:r>
    </w:p>
    <w:p w:rsidR="003209F0" w:rsidRPr="00BC3C20" w:rsidRDefault="003209F0" w:rsidP="003209F0">
      <w:pPr>
        <w:jc w:val="both"/>
        <w:rPr>
          <w:rFonts w:ascii="Times New Roman" w:hAnsi="Times New Roman" w:cs="Times New Roman"/>
          <w:sz w:val="28"/>
          <w:szCs w:val="28"/>
        </w:rPr>
      </w:pPr>
      <w:r w:rsidRPr="00BC3C20">
        <w:rPr>
          <w:rFonts w:ascii="Times New Roman" w:hAnsi="Times New Roman" w:cs="Times New Roman"/>
          <w:sz w:val="28"/>
          <w:szCs w:val="28"/>
        </w:rPr>
        <w:t>Пациент 22 лет, рабочий молокозавода приглашен на обследование в кожно-венерологический диспансер как половой контакт больной, состоящей на учете с диагнозом сифилис вторичный кожи и слизистых. При очередном периодическом медицинском осмотре 11 месяцев назад результат ИФА на сифилис отрицательный. Объективно: кожный патологический процесс локализован к коже боковых и задней поверхностей шеи, передней поверхности подмышечных впадин, живота и поясничной области располагаются множественные очаги гиперпигментации, чередующиеся с участками светлой кожи. На головке полового члена имеется рубец. Определяется полиаденит. Серологическое обследование: РМП положительная, титр 1: 32, ИФА на сифилис положительный.</w:t>
      </w:r>
    </w:p>
    <w:p w:rsidR="003209F0" w:rsidRPr="00BC3C20" w:rsidRDefault="003209F0" w:rsidP="003209F0">
      <w:pPr>
        <w:jc w:val="both"/>
        <w:rPr>
          <w:rFonts w:ascii="Times New Roman" w:hAnsi="Times New Roman" w:cs="Times New Roman"/>
          <w:i/>
          <w:sz w:val="28"/>
          <w:szCs w:val="28"/>
        </w:rPr>
      </w:pPr>
      <w:r w:rsidRPr="00BC3C20">
        <w:rPr>
          <w:rFonts w:ascii="Times New Roman" w:hAnsi="Times New Roman" w:cs="Times New Roman"/>
          <w:i/>
          <w:sz w:val="28"/>
          <w:szCs w:val="28"/>
        </w:rPr>
        <w:t>Поставьте диагноз.</w:t>
      </w:r>
    </w:p>
    <w:p w:rsidR="003209F0" w:rsidRPr="00BC3C20" w:rsidRDefault="003209F0" w:rsidP="003209F0">
      <w:pPr>
        <w:jc w:val="both"/>
        <w:rPr>
          <w:rFonts w:ascii="Times New Roman" w:hAnsi="Times New Roman" w:cs="Times New Roman"/>
          <w:i/>
          <w:sz w:val="28"/>
          <w:szCs w:val="28"/>
        </w:rPr>
      </w:pPr>
      <w:r w:rsidRPr="00BC3C20">
        <w:rPr>
          <w:rFonts w:ascii="Times New Roman" w:hAnsi="Times New Roman" w:cs="Times New Roman"/>
          <w:i/>
          <w:sz w:val="28"/>
          <w:szCs w:val="28"/>
        </w:rPr>
        <w:t>Какие организационные мероприятия необходимы?</w:t>
      </w:r>
    </w:p>
    <w:p w:rsidR="003209F0" w:rsidRPr="00BC3C20" w:rsidRDefault="003209F0" w:rsidP="003209F0">
      <w:pPr>
        <w:jc w:val="both"/>
        <w:rPr>
          <w:rFonts w:ascii="Times New Roman" w:hAnsi="Times New Roman" w:cs="Times New Roman"/>
          <w:i/>
          <w:sz w:val="28"/>
          <w:szCs w:val="28"/>
        </w:rPr>
      </w:pPr>
      <w:r w:rsidRPr="00BC3C20">
        <w:rPr>
          <w:rFonts w:ascii="Times New Roman" w:hAnsi="Times New Roman" w:cs="Times New Roman"/>
          <w:i/>
          <w:sz w:val="28"/>
          <w:szCs w:val="28"/>
        </w:rPr>
        <w:t>Когда возможен допуск к работе в подобных случаях?</w:t>
      </w:r>
    </w:p>
    <w:p w:rsidR="003209F0" w:rsidRPr="00BC3C20" w:rsidRDefault="003209F0" w:rsidP="003209F0">
      <w:pPr>
        <w:jc w:val="both"/>
        <w:rPr>
          <w:rFonts w:ascii="Times New Roman" w:hAnsi="Times New Roman" w:cs="Times New Roman"/>
          <w:i/>
          <w:sz w:val="28"/>
          <w:szCs w:val="28"/>
        </w:rPr>
      </w:pPr>
      <w:r w:rsidRPr="00BC3C20">
        <w:rPr>
          <w:rFonts w:ascii="Times New Roman" w:hAnsi="Times New Roman" w:cs="Times New Roman"/>
          <w:i/>
          <w:sz w:val="28"/>
          <w:szCs w:val="28"/>
        </w:rPr>
        <w:t>С какой частотой должны обследоваться работники молокозавода на сифилис?</w:t>
      </w:r>
    </w:p>
    <w:p w:rsidR="003209F0" w:rsidRPr="00BC3C20" w:rsidRDefault="003209F0" w:rsidP="003209F0">
      <w:pPr>
        <w:jc w:val="both"/>
        <w:rPr>
          <w:rFonts w:ascii="Times New Roman" w:hAnsi="Times New Roman" w:cs="Times New Roman"/>
          <w:i/>
          <w:sz w:val="28"/>
          <w:szCs w:val="28"/>
        </w:rPr>
      </w:pPr>
    </w:p>
    <w:p w:rsidR="003209F0" w:rsidRPr="00BC3C20" w:rsidRDefault="003209F0" w:rsidP="003209F0">
      <w:pPr>
        <w:jc w:val="both"/>
        <w:rPr>
          <w:rFonts w:ascii="Times New Roman" w:hAnsi="Times New Roman" w:cs="Times New Roman"/>
          <w:b/>
          <w:sz w:val="28"/>
          <w:szCs w:val="28"/>
        </w:rPr>
      </w:pPr>
      <w:r w:rsidRPr="00BC3C20">
        <w:rPr>
          <w:rFonts w:ascii="Times New Roman" w:hAnsi="Times New Roman" w:cs="Times New Roman"/>
          <w:b/>
          <w:sz w:val="28"/>
          <w:szCs w:val="28"/>
        </w:rPr>
        <w:t>Задача 12</w:t>
      </w:r>
    </w:p>
    <w:p w:rsidR="003209F0" w:rsidRPr="00BC3C20" w:rsidRDefault="003209F0" w:rsidP="003209F0">
      <w:pPr>
        <w:jc w:val="both"/>
        <w:rPr>
          <w:rFonts w:ascii="Times New Roman" w:hAnsi="Times New Roman" w:cs="Times New Roman"/>
          <w:sz w:val="28"/>
          <w:szCs w:val="28"/>
        </w:rPr>
      </w:pPr>
      <w:r w:rsidRPr="00BC3C20">
        <w:rPr>
          <w:rFonts w:ascii="Times New Roman" w:hAnsi="Times New Roman" w:cs="Times New Roman"/>
          <w:sz w:val="28"/>
          <w:szCs w:val="28"/>
        </w:rPr>
        <w:t xml:space="preserve">На прием к дерматовенерологу обратилась пациентка 25 лет, медсестра детской поликлиники с жалобами на распространенные высыпания, не сопровождающиеся субъективными ощущениями. Половой анамнез: пациентка не замужем, последняя половая связь со знакомым 3 месяца назад. При осмотре: на слизистой оболочке рта в области мягкого неба справа и слева от дужек миндалин застойная гиперемия с четкими границами, на коже живота, боковых поверхностей туловища обильная розового цвета, не сливающаяся, не шелушащаяся розеолезная сыпь до </w:t>
      </w:r>
      <w:smartTag w:uri="urn:schemas-microsoft-com:office:smarttags" w:element="metricconverter">
        <w:smartTagPr>
          <w:attr w:name="ProductID" w:val="1,5 см"/>
        </w:smartTagPr>
        <w:r w:rsidRPr="00BC3C20">
          <w:rPr>
            <w:rFonts w:ascii="Times New Roman" w:hAnsi="Times New Roman" w:cs="Times New Roman"/>
            <w:sz w:val="28"/>
            <w:szCs w:val="28"/>
          </w:rPr>
          <w:t>1,5 см</w:t>
        </w:r>
      </w:smartTag>
      <w:r w:rsidRPr="00BC3C20">
        <w:rPr>
          <w:rFonts w:ascii="Times New Roman" w:hAnsi="Times New Roman" w:cs="Times New Roman"/>
          <w:sz w:val="28"/>
          <w:szCs w:val="28"/>
        </w:rPr>
        <w:t xml:space="preserve"> в диаметре. На коже ладоней, подошв, межфаланговых и пястно-фаланговых суставов множественные не сливающиеся лентикулярные папулы розовато-желтоватого цвета с плотным инфильтратом в основании, на периферии папул отмечается скопление плотных, с трудом отделяющихся чешуек. </w:t>
      </w:r>
    </w:p>
    <w:p w:rsidR="003209F0" w:rsidRPr="00BC3C20" w:rsidRDefault="003209F0" w:rsidP="003209F0">
      <w:pPr>
        <w:jc w:val="both"/>
        <w:rPr>
          <w:rFonts w:ascii="Times New Roman" w:hAnsi="Times New Roman" w:cs="Times New Roman"/>
          <w:i/>
          <w:sz w:val="28"/>
          <w:szCs w:val="28"/>
        </w:rPr>
      </w:pPr>
      <w:r w:rsidRPr="00BC3C20">
        <w:rPr>
          <w:rFonts w:ascii="Times New Roman" w:hAnsi="Times New Roman" w:cs="Times New Roman"/>
          <w:i/>
          <w:sz w:val="28"/>
          <w:szCs w:val="28"/>
        </w:rPr>
        <w:t>Каков предполагаемый диагноз?</w:t>
      </w:r>
    </w:p>
    <w:p w:rsidR="003209F0" w:rsidRPr="00BC3C20" w:rsidRDefault="003209F0" w:rsidP="003209F0">
      <w:pPr>
        <w:jc w:val="both"/>
        <w:rPr>
          <w:rFonts w:ascii="Times New Roman" w:hAnsi="Times New Roman" w:cs="Times New Roman"/>
          <w:i/>
          <w:sz w:val="28"/>
          <w:szCs w:val="28"/>
        </w:rPr>
      </w:pPr>
      <w:r w:rsidRPr="00BC3C20">
        <w:rPr>
          <w:rFonts w:ascii="Times New Roman" w:hAnsi="Times New Roman" w:cs="Times New Roman"/>
          <w:i/>
          <w:sz w:val="28"/>
          <w:szCs w:val="28"/>
        </w:rPr>
        <w:t>Какие методы необходимо применить для его подтверждения?</w:t>
      </w:r>
    </w:p>
    <w:p w:rsidR="003209F0" w:rsidRPr="00BC3C20" w:rsidRDefault="003209F0" w:rsidP="003209F0">
      <w:pPr>
        <w:jc w:val="both"/>
        <w:rPr>
          <w:rFonts w:ascii="Times New Roman" w:hAnsi="Times New Roman" w:cs="Times New Roman"/>
          <w:i/>
          <w:sz w:val="28"/>
          <w:szCs w:val="28"/>
        </w:rPr>
      </w:pPr>
      <w:r w:rsidRPr="00BC3C20">
        <w:rPr>
          <w:rFonts w:ascii="Times New Roman" w:hAnsi="Times New Roman" w:cs="Times New Roman"/>
          <w:i/>
          <w:sz w:val="28"/>
          <w:szCs w:val="28"/>
        </w:rPr>
        <w:lastRenderedPageBreak/>
        <w:t>Когда возможен допуск к работе в подобных случаях?</w:t>
      </w:r>
    </w:p>
    <w:p w:rsidR="003209F0" w:rsidRPr="00BC3C20" w:rsidRDefault="003209F0" w:rsidP="003209F0">
      <w:pPr>
        <w:jc w:val="both"/>
        <w:rPr>
          <w:rFonts w:ascii="Times New Roman" w:hAnsi="Times New Roman" w:cs="Times New Roman"/>
          <w:i/>
          <w:sz w:val="28"/>
          <w:szCs w:val="28"/>
        </w:rPr>
      </w:pPr>
    </w:p>
    <w:p w:rsidR="003209F0" w:rsidRPr="00BC3C20" w:rsidRDefault="003209F0" w:rsidP="003209F0">
      <w:pPr>
        <w:jc w:val="both"/>
        <w:rPr>
          <w:rFonts w:ascii="Times New Roman" w:hAnsi="Times New Roman" w:cs="Times New Roman"/>
          <w:b/>
          <w:sz w:val="28"/>
          <w:szCs w:val="28"/>
        </w:rPr>
      </w:pPr>
      <w:r w:rsidRPr="00BC3C20">
        <w:rPr>
          <w:rFonts w:ascii="Times New Roman" w:hAnsi="Times New Roman" w:cs="Times New Roman"/>
          <w:b/>
          <w:sz w:val="28"/>
          <w:szCs w:val="28"/>
        </w:rPr>
        <w:t>Задача 13</w:t>
      </w:r>
    </w:p>
    <w:p w:rsidR="003209F0" w:rsidRPr="00BC3C20" w:rsidRDefault="003209F0" w:rsidP="003209F0">
      <w:pPr>
        <w:jc w:val="both"/>
        <w:rPr>
          <w:rFonts w:ascii="Times New Roman" w:hAnsi="Times New Roman" w:cs="Times New Roman"/>
          <w:sz w:val="28"/>
          <w:szCs w:val="28"/>
        </w:rPr>
      </w:pPr>
      <w:r w:rsidRPr="00BC3C20">
        <w:rPr>
          <w:rFonts w:ascii="Times New Roman" w:hAnsi="Times New Roman" w:cs="Times New Roman"/>
          <w:sz w:val="28"/>
          <w:szCs w:val="28"/>
        </w:rPr>
        <w:t xml:space="preserve">Пациент Э., </w:t>
      </w:r>
      <w:smartTag w:uri="urn:schemas-microsoft-com:office:smarttags" w:element="metricconverter">
        <w:smartTagPr>
          <w:attr w:name="ProductID" w:val="1991 г"/>
        </w:smartTagPr>
        <w:r w:rsidRPr="00BC3C20">
          <w:rPr>
            <w:rFonts w:ascii="Times New Roman" w:hAnsi="Times New Roman" w:cs="Times New Roman"/>
            <w:sz w:val="28"/>
            <w:szCs w:val="28"/>
          </w:rPr>
          <w:t>1991 г</w:t>
        </w:r>
      </w:smartTag>
      <w:r w:rsidRPr="00BC3C20">
        <w:rPr>
          <w:rFonts w:ascii="Times New Roman" w:hAnsi="Times New Roman" w:cs="Times New Roman"/>
          <w:sz w:val="28"/>
          <w:szCs w:val="28"/>
        </w:rPr>
        <w:t xml:space="preserve">.р. В феврале </w:t>
      </w:r>
      <w:smartTag w:uri="urn:schemas-microsoft-com:office:smarttags" w:element="metricconverter">
        <w:smartTagPr>
          <w:attr w:name="ProductID" w:val="2018 г"/>
        </w:smartTagPr>
        <w:r w:rsidRPr="00BC3C20">
          <w:rPr>
            <w:rFonts w:ascii="Times New Roman" w:hAnsi="Times New Roman" w:cs="Times New Roman"/>
            <w:sz w:val="28"/>
            <w:szCs w:val="28"/>
          </w:rPr>
          <w:t>2018 г</w:t>
        </w:r>
      </w:smartTag>
      <w:r w:rsidRPr="00BC3C20">
        <w:rPr>
          <w:rFonts w:ascii="Times New Roman" w:hAnsi="Times New Roman" w:cs="Times New Roman"/>
          <w:sz w:val="28"/>
          <w:szCs w:val="28"/>
        </w:rPr>
        <w:t xml:space="preserve">. направлен дерматовенерологом поликлиники, РМП положительная. Жалобы на высыпания на половом члене, сопровождающиеся зудом и жжением в течение 2-3 недель. Сифилис в анамнезе отрицает. Половой анамнез: Случайная незащищенная половая связь в мае </w:t>
      </w:r>
      <w:smartTag w:uri="urn:schemas-microsoft-com:office:smarttags" w:element="metricconverter">
        <w:smartTagPr>
          <w:attr w:name="ProductID" w:val="2016 г"/>
        </w:smartTagPr>
        <w:r w:rsidRPr="00BC3C20">
          <w:rPr>
            <w:rFonts w:ascii="Times New Roman" w:hAnsi="Times New Roman" w:cs="Times New Roman"/>
            <w:sz w:val="28"/>
            <w:szCs w:val="28"/>
          </w:rPr>
          <w:t>2016 г</w:t>
        </w:r>
      </w:smartTag>
      <w:r w:rsidRPr="00BC3C20">
        <w:rPr>
          <w:rFonts w:ascii="Times New Roman" w:hAnsi="Times New Roman" w:cs="Times New Roman"/>
          <w:sz w:val="28"/>
          <w:szCs w:val="28"/>
        </w:rPr>
        <w:t xml:space="preserve">. Туберкулез, гепатиты, ВИЧ отрицает. Гемотрансфузий не было. Объективно: На коже ствола полового члена плоские папулы, на коже ладоней и подошв плоские розовые папулы диаметром до </w:t>
      </w:r>
      <w:smartTag w:uri="urn:schemas-microsoft-com:office:smarttags" w:element="metricconverter">
        <w:smartTagPr>
          <w:attr w:name="ProductID" w:val="1,0 см"/>
        </w:smartTagPr>
        <w:r w:rsidRPr="00BC3C20">
          <w:rPr>
            <w:rFonts w:ascii="Times New Roman" w:hAnsi="Times New Roman" w:cs="Times New Roman"/>
            <w:sz w:val="28"/>
            <w:szCs w:val="28"/>
          </w:rPr>
          <w:t>1,0 см</w:t>
        </w:r>
      </w:smartTag>
      <w:r w:rsidRPr="00BC3C20">
        <w:rPr>
          <w:rFonts w:ascii="Times New Roman" w:hAnsi="Times New Roman" w:cs="Times New Roman"/>
          <w:sz w:val="28"/>
          <w:szCs w:val="28"/>
        </w:rPr>
        <w:t xml:space="preserve"> с периферическим шелушением. </w:t>
      </w:r>
    </w:p>
    <w:p w:rsidR="003209F0" w:rsidRPr="00BC3C20" w:rsidRDefault="003209F0" w:rsidP="003209F0">
      <w:pPr>
        <w:jc w:val="both"/>
        <w:rPr>
          <w:rFonts w:ascii="Times New Roman" w:hAnsi="Times New Roman" w:cs="Times New Roman"/>
          <w:sz w:val="28"/>
          <w:szCs w:val="28"/>
        </w:rPr>
      </w:pPr>
      <w:r w:rsidRPr="00BC3C20">
        <w:rPr>
          <w:rFonts w:ascii="Times New Roman" w:hAnsi="Times New Roman" w:cs="Times New Roman"/>
          <w:sz w:val="28"/>
          <w:szCs w:val="28"/>
        </w:rPr>
        <w:t xml:space="preserve">Результаты серологического обследования: </w:t>
      </w:r>
    </w:p>
    <w:p w:rsidR="003209F0" w:rsidRPr="00BC3C20" w:rsidRDefault="003209F0" w:rsidP="003209F0">
      <w:pPr>
        <w:jc w:val="both"/>
        <w:rPr>
          <w:rFonts w:ascii="Times New Roman" w:hAnsi="Times New Roman" w:cs="Times New Roman"/>
          <w:sz w:val="28"/>
          <w:szCs w:val="28"/>
        </w:rPr>
      </w:pPr>
      <w:r w:rsidRPr="00BC3C20">
        <w:rPr>
          <w:rFonts w:ascii="Times New Roman" w:hAnsi="Times New Roman" w:cs="Times New Roman"/>
          <w:sz w:val="28"/>
          <w:szCs w:val="28"/>
        </w:rPr>
        <w:t>РМП резкоположительная, титр 1:64</w:t>
      </w:r>
    </w:p>
    <w:p w:rsidR="003209F0" w:rsidRPr="00BC3C20" w:rsidRDefault="003209F0" w:rsidP="003209F0">
      <w:pPr>
        <w:jc w:val="both"/>
        <w:rPr>
          <w:rFonts w:ascii="Times New Roman" w:hAnsi="Times New Roman" w:cs="Times New Roman"/>
          <w:sz w:val="28"/>
          <w:szCs w:val="28"/>
        </w:rPr>
      </w:pPr>
      <w:r w:rsidRPr="00BC3C20">
        <w:rPr>
          <w:rFonts w:ascii="Times New Roman" w:hAnsi="Times New Roman" w:cs="Times New Roman"/>
          <w:sz w:val="28"/>
          <w:szCs w:val="28"/>
        </w:rPr>
        <w:t>ИФА на сифилис положительный, КП 12,3</w:t>
      </w:r>
    </w:p>
    <w:p w:rsidR="003209F0" w:rsidRPr="00BC3C20" w:rsidRDefault="003209F0" w:rsidP="003209F0">
      <w:pPr>
        <w:jc w:val="both"/>
        <w:rPr>
          <w:rFonts w:ascii="Times New Roman" w:hAnsi="Times New Roman" w:cs="Times New Roman"/>
          <w:sz w:val="28"/>
          <w:szCs w:val="28"/>
        </w:rPr>
      </w:pPr>
      <w:r w:rsidRPr="00BC3C20">
        <w:rPr>
          <w:rFonts w:ascii="Times New Roman" w:hAnsi="Times New Roman" w:cs="Times New Roman"/>
          <w:sz w:val="28"/>
          <w:szCs w:val="28"/>
        </w:rPr>
        <w:t>Через неделю:</w:t>
      </w:r>
    </w:p>
    <w:p w:rsidR="003209F0" w:rsidRPr="00BC3C20" w:rsidRDefault="003209F0" w:rsidP="003209F0">
      <w:pPr>
        <w:jc w:val="both"/>
        <w:rPr>
          <w:rFonts w:ascii="Times New Roman" w:hAnsi="Times New Roman" w:cs="Times New Roman"/>
          <w:sz w:val="28"/>
          <w:szCs w:val="28"/>
        </w:rPr>
      </w:pPr>
      <w:r w:rsidRPr="00BC3C20">
        <w:rPr>
          <w:rFonts w:ascii="Times New Roman" w:hAnsi="Times New Roman" w:cs="Times New Roman"/>
          <w:sz w:val="28"/>
          <w:szCs w:val="28"/>
        </w:rPr>
        <w:t>РМП резкоположительная, титр 1:128</w:t>
      </w:r>
    </w:p>
    <w:p w:rsidR="003209F0" w:rsidRPr="00BC3C20" w:rsidRDefault="003209F0" w:rsidP="003209F0">
      <w:pPr>
        <w:jc w:val="both"/>
        <w:rPr>
          <w:rFonts w:ascii="Times New Roman" w:hAnsi="Times New Roman" w:cs="Times New Roman"/>
          <w:sz w:val="28"/>
          <w:szCs w:val="28"/>
        </w:rPr>
      </w:pPr>
      <w:r w:rsidRPr="00BC3C20">
        <w:rPr>
          <w:rFonts w:ascii="Times New Roman" w:hAnsi="Times New Roman" w:cs="Times New Roman"/>
          <w:sz w:val="28"/>
          <w:szCs w:val="28"/>
        </w:rPr>
        <w:t>ИФА на сифилис положительный КП 11,5</w:t>
      </w:r>
    </w:p>
    <w:p w:rsidR="003209F0" w:rsidRPr="00BC3C20" w:rsidRDefault="003209F0" w:rsidP="003209F0">
      <w:pPr>
        <w:jc w:val="both"/>
        <w:rPr>
          <w:rFonts w:ascii="Times New Roman" w:hAnsi="Times New Roman" w:cs="Times New Roman"/>
          <w:sz w:val="28"/>
          <w:szCs w:val="28"/>
        </w:rPr>
      </w:pPr>
      <w:r w:rsidRPr="00BC3C20">
        <w:rPr>
          <w:rFonts w:ascii="Times New Roman" w:hAnsi="Times New Roman" w:cs="Times New Roman"/>
          <w:sz w:val="28"/>
          <w:szCs w:val="28"/>
        </w:rPr>
        <w:t>РПГА слположительная.</w:t>
      </w:r>
    </w:p>
    <w:p w:rsidR="003209F0" w:rsidRPr="00BC3C20" w:rsidRDefault="003209F0" w:rsidP="003209F0">
      <w:pPr>
        <w:jc w:val="both"/>
        <w:rPr>
          <w:rFonts w:ascii="Times New Roman" w:hAnsi="Times New Roman" w:cs="Times New Roman"/>
          <w:i/>
          <w:sz w:val="28"/>
          <w:szCs w:val="28"/>
        </w:rPr>
      </w:pPr>
      <w:r w:rsidRPr="00BC3C20">
        <w:rPr>
          <w:rFonts w:ascii="Times New Roman" w:hAnsi="Times New Roman" w:cs="Times New Roman"/>
          <w:i/>
          <w:sz w:val="28"/>
          <w:szCs w:val="28"/>
        </w:rPr>
        <w:t>Поставьте диагноз и обоснуйте его.</w:t>
      </w:r>
    </w:p>
    <w:p w:rsidR="003209F0" w:rsidRPr="00BC3C20" w:rsidRDefault="003209F0" w:rsidP="003209F0">
      <w:pPr>
        <w:jc w:val="both"/>
        <w:rPr>
          <w:rFonts w:ascii="Times New Roman" w:hAnsi="Times New Roman" w:cs="Times New Roman"/>
          <w:i/>
          <w:sz w:val="28"/>
          <w:szCs w:val="28"/>
        </w:rPr>
      </w:pPr>
      <w:r w:rsidRPr="00BC3C20">
        <w:rPr>
          <w:rFonts w:ascii="Times New Roman" w:hAnsi="Times New Roman" w:cs="Times New Roman"/>
          <w:i/>
          <w:sz w:val="28"/>
          <w:szCs w:val="28"/>
        </w:rPr>
        <w:t>Какие дополнительные методы исследования необходимо провести?</w:t>
      </w:r>
    </w:p>
    <w:p w:rsidR="003209F0" w:rsidRPr="00BC3C20" w:rsidRDefault="003209F0" w:rsidP="003209F0">
      <w:pPr>
        <w:jc w:val="both"/>
        <w:rPr>
          <w:rFonts w:ascii="Times New Roman" w:hAnsi="Times New Roman" w:cs="Times New Roman"/>
          <w:i/>
          <w:sz w:val="28"/>
          <w:szCs w:val="28"/>
        </w:rPr>
      </w:pPr>
      <w:r w:rsidRPr="00BC3C20">
        <w:rPr>
          <w:rFonts w:ascii="Times New Roman" w:hAnsi="Times New Roman" w:cs="Times New Roman"/>
          <w:i/>
          <w:sz w:val="28"/>
          <w:szCs w:val="28"/>
        </w:rPr>
        <w:t>Определите тактику ведения пациента.</w:t>
      </w:r>
    </w:p>
    <w:p w:rsidR="003209F0" w:rsidRPr="00BC3C20" w:rsidRDefault="003209F0" w:rsidP="003209F0">
      <w:pPr>
        <w:jc w:val="both"/>
        <w:rPr>
          <w:rFonts w:ascii="Times New Roman" w:hAnsi="Times New Roman" w:cs="Times New Roman"/>
          <w:i/>
          <w:sz w:val="28"/>
          <w:szCs w:val="28"/>
        </w:rPr>
      </w:pPr>
      <w:r w:rsidRPr="00BC3C20">
        <w:rPr>
          <w:rFonts w:ascii="Times New Roman" w:hAnsi="Times New Roman" w:cs="Times New Roman"/>
          <w:i/>
          <w:sz w:val="28"/>
          <w:szCs w:val="28"/>
        </w:rPr>
        <w:t>В каком случае лечение будет эффективным?</w:t>
      </w:r>
    </w:p>
    <w:p w:rsidR="003209F0" w:rsidRPr="00BC3C20" w:rsidRDefault="003209F0" w:rsidP="003209F0">
      <w:pPr>
        <w:jc w:val="both"/>
        <w:rPr>
          <w:rFonts w:ascii="Times New Roman" w:hAnsi="Times New Roman" w:cs="Times New Roman"/>
          <w:sz w:val="28"/>
          <w:szCs w:val="28"/>
        </w:rPr>
      </w:pPr>
      <w:r w:rsidRPr="00BC3C20">
        <w:rPr>
          <w:rFonts w:ascii="Times New Roman" w:hAnsi="Times New Roman" w:cs="Times New Roman"/>
          <w:i/>
          <w:sz w:val="28"/>
          <w:szCs w:val="28"/>
        </w:rPr>
        <w:t>Определите сроки клинико-серологического контроля.</w:t>
      </w:r>
    </w:p>
    <w:p w:rsidR="003209F0" w:rsidRPr="00BC3C20" w:rsidRDefault="003209F0" w:rsidP="003209F0">
      <w:pPr>
        <w:jc w:val="both"/>
        <w:rPr>
          <w:rFonts w:ascii="Times New Roman" w:hAnsi="Times New Roman" w:cs="Times New Roman"/>
          <w:i/>
          <w:sz w:val="28"/>
          <w:szCs w:val="28"/>
        </w:rPr>
      </w:pPr>
    </w:p>
    <w:p w:rsidR="003209F0" w:rsidRPr="00BC3C20" w:rsidRDefault="003209F0" w:rsidP="003209F0">
      <w:pPr>
        <w:jc w:val="both"/>
        <w:rPr>
          <w:rFonts w:ascii="Times New Roman" w:hAnsi="Times New Roman" w:cs="Times New Roman"/>
          <w:b/>
          <w:sz w:val="28"/>
          <w:szCs w:val="28"/>
        </w:rPr>
      </w:pPr>
      <w:r w:rsidRPr="00BC3C20">
        <w:rPr>
          <w:rFonts w:ascii="Times New Roman" w:hAnsi="Times New Roman" w:cs="Times New Roman"/>
          <w:b/>
          <w:sz w:val="28"/>
          <w:szCs w:val="28"/>
        </w:rPr>
        <w:t>Задача 14</w:t>
      </w:r>
    </w:p>
    <w:p w:rsidR="003209F0" w:rsidRPr="00BC3C20" w:rsidRDefault="003209F0" w:rsidP="003209F0">
      <w:pPr>
        <w:jc w:val="both"/>
        <w:rPr>
          <w:rFonts w:ascii="Times New Roman" w:hAnsi="Times New Roman" w:cs="Times New Roman"/>
          <w:sz w:val="28"/>
          <w:szCs w:val="28"/>
        </w:rPr>
      </w:pPr>
      <w:r w:rsidRPr="00BC3C20">
        <w:rPr>
          <w:rFonts w:ascii="Times New Roman" w:hAnsi="Times New Roman" w:cs="Times New Roman"/>
          <w:sz w:val="28"/>
          <w:szCs w:val="28"/>
        </w:rPr>
        <w:t xml:space="preserve">Пациентка Б., </w:t>
      </w:r>
      <w:smartTag w:uri="urn:schemas-microsoft-com:office:smarttags" w:element="metricconverter">
        <w:smartTagPr>
          <w:attr w:name="ProductID" w:val="1979 г"/>
        </w:smartTagPr>
        <w:r w:rsidRPr="00BC3C20">
          <w:rPr>
            <w:rFonts w:ascii="Times New Roman" w:hAnsi="Times New Roman" w:cs="Times New Roman"/>
            <w:sz w:val="28"/>
            <w:szCs w:val="28"/>
          </w:rPr>
          <w:t>1979 г</w:t>
        </w:r>
      </w:smartTag>
      <w:r w:rsidRPr="00BC3C20">
        <w:rPr>
          <w:rFonts w:ascii="Times New Roman" w:hAnsi="Times New Roman" w:cs="Times New Roman"/>
          <w:sz w:val="28"/>
          <w:szCs w:val="28"/>
        </w:rPr>
        <w:t xml:space="preserve">.р. Пришла на прием как половой контакт пациента Ф, </w:t>
      </w:r>
      <w:smartTag w:uri="urn:schemas-microsoft-com:office:smarttags" w:element="metricconverter">
        <w:smartTagPr>
          <w:attr w:name="ProductID" w:val="1976 г"/>
        </w:smartTagPr>
        <w:r w:rsidRPr="00BC3C20">
          <w:rPr>
            <w:rFonts w:ascii="Times New Roman" w:hAnsi="Times New Roman" w:cs="Times New Roman"/>
            <w:sz w:val="28"/>
            <w:szCs w:val="28"/>
          </w:rPr>
          <w:t>1976 г</w:t>
        </w:r>
      </w:smartTag>
      <w:r w:rsidRPr="00BC3C20">
        <w:rPr>
          <w:rFonts w:ascii="Times New Roman" w:hAnsi="Times New Roman" w:cs="Times New Roman"/>
          <w:sz w:val="28"/>
          <w:szCs w:val="28"/>
        </w:rPr>
        <w:t xml:space="preserve">.р. Жалоб нет. Сифилис в анамнезе отрицает. Половой анамнез: В браке 10 лет, последняя половая связь с мужем 4 месяца назад. Б-3, Р-3, А-0. Объективно: Кожный покров и видимые слизистые свободны от высыпаний. Периферические лимфоузлы не увеличены. </w:t>
      </w:r>
    </w:p>
    <w:p w:rsidR="003209F0" w:rsidRPr="00BC3C20" w:rsidRDefault="003209F0" w:rsidP="003209F0">
      <w:pPr>
        <w:jc w:val="both"/>
        <w:rPr>
          <w:rFonts w:ascii="Times New Roman" w:hAnsi="Times New Roman" w:cs="Times New Roman"/>
          <w:sz w:val="28"/>
          <w:szCs w:val="28"/>
        </w:rPr>
      </w:pPr>
      <w:r w:rsidRPr="00BC3C20">
        <w:rPr>
          <w:rFonts w:ascii="Times New Roman" w:hAnsi="Times New Roman" w:cs="Times New Roman"/>
          <w:sz w:val="28"/>
          <w:szCs w:val="28"/>
        </w:rPr>
        <w:t xml:space="preserve">Результаты серологического обследования: </w:t>
      </w:r>
    </w:p>
    <w:p w:rsidR="003209F0" w:rsidRPr="00BC3C20" w:rsidRDefault="003209F0" w:rsidP="003209F0">
      <w:pPr>
        <w:jc w:val="both"/>
        <w:rPr>
          <w:rFonts w:ascii="Times New Roman" w:hAnsi="Times New Roman" w:cs="Times New Roman"/>
          <w:sz w:val="28"/>
          <w:szCs w:val="28"/>
        </w:rPr>
      </w:pPr>
      <w:r w:rsidRPr="00BC3C20">
        <w:rPr>
          <w:rFonts w:ascii="Times New Roman" w:hAnsi="Times New Roman" w:cs="Times New Roman"/>
          <w:sz w:val="28"/>
          <w:szCs w:val="28"/>
        </w:rPr>
        <w:t>РМП слабоположительная</w:t>
      </w:r>
    </w:p>
    <w:p w:rsidR="003209F0" w:rsidRPr="00BC3C20" w:rsidRDefault="003209F0" w:rsidP="003209F0">
      <w:pPr>
        <w:jc w:val="both"/>
        <w:rPr>
          <w:rFonts w:ascii="Times New Roman" w:hAnsi="Times New Roman" w:cs="Times New Roman"/>
          <w:sz w:val="28"/>
          <w:szCs w:val="28"/>
        </w:rPr>
      </w:pPr>
      <w:r w:rsidRPr="00BC3C20">
        <w:rPr>
          <w:rFonts w:ascii="Times New Roman" w:hAnsi="Times New Roman" w:cs="Times New Roman"/>
          <w:sz w:val="28"/>
          <w:szCs w:val="28"/>
        </w:rPr>
        <w:lastRenderedPageBreak/>
        <w:t>ИФА на сифилис положительный, КП 15,5</w:t>
      </w:r>
    </w:p>
    <w:p w:rsidR="003209F0" w:rsidRPr="00BC3C20" w:rsidRDefault="003209F0" w:rsidP="003209F0">
      <w:pPr>
        <w:jc w:val="both"/>
        <w:rPr>
          <w:rFonts w:ascii="Times New Roman" w:hAnsi="Times New Roman" w:cs="Times New Roman"/>
          <w:sz w:val="28"/>
          <w:szCs w:val="28"/>
        </w:rPr>
      </w:pPr>
      <w:r w:rsidRPr="00BC3C20">
        <w:rPr>
          <w:rFonts w:ascii="Times New Roman" w:hAnsi="Times New Roman" w:cs="Times New Roman"/>
          <w:sz w:val="28"/>
          <w:szCs w:val="28"/>
        </w:rPr>
        <w:t>РПГА слабоположительная.</w:t>
      </w:r>
    </w:p>
    <w:p w:rsidR="003209F0" w:rsidRPr="00BC3C20" w:rsidRDefault="003209F0" w:rsidP="003209F0">
      <w:pPr>
        <w:jc w:val="both"/>
        <w:rPr>
          <w:rFonts w:ascii="Times New Roman" w:hAnsi="Times New Roman" w:cs="Times New Roman"/>
          <w:sz w:val="28"/>
          <w:szCs w:val="28"/>
        </w:rPr>
      </w:pPr>
      <w:r w:rsidRPr="00BC3C20">
        <w:rPr>
          <w:rFonts w:ascii="Times New Roman" w:hAnsi="Times New Roman" w:cs="Times New Roman"/>
          <w:sz w:val="28"/>
          <w:szCs w:val="28"/>
        </w:rPr>
        <w:t>Результаты обследования через неделю:</w:t>
      </w:r>
    </w:p>
    <w:p w:rsidR="003209F0" w:rsidRPr="00BC3C20" w:rsidRDefault="003209F0" w:rsidP="003209F0">
      <w:pPr>
        <w:jc w:val="both"/>
        <w:rPr>
          <w:rFonts w:ascii="Times New Roman" w:hAnsi="Times New Roman" w:cs="Times New Roman"/>
          <w:sz w:val="28"/>
          <w:szCs w:val="28"/>
        </w:rPr>
      </w:pPr>
      <w:r w:rsidRPr="00BC3C20">
        <w:rPr>
          <w:rFonts w:ascii="Times New Roman" w:hAnsi="Times New Roman" w:cs="Times New Roman"/>
          <w:sz w:val="28"/>
          <w:szCs w:val="28"/>
        </w:rPr>
        <w:t>РМП слабоположительная</w:t>
      </w:r>
    </w:p>
    <w:p w:rsidR="003209F0" w:rsidRPr="00BC3C20" w:rsidRDefault="003209F0" w:rsidP="003209F0">
      <w:pPr>
        <w:jc w:val="both"/>
        <w:rPr>
          <w:rFonts w:ascii="Times New Roman" w:hAnsi="Times New Roman" w:cs="Times New Roman"/>
          <w:sz w:val="28"/>
          <w:szCs w:val="28"/>
        </w:rPr>
      </w:pPr>
      <w:r w:rsidRPr="00BC3C20">
        <w:rPr>
          <w:rFonts w:ascii="Times New Roman" w:hAnsi="Times New Roman" w:cs="Times New Roman"/>
          <w:sz w:val="28"/>
          <w:szCs w:val="28"/>
        </w:rPr>
        <w:t>ИФА на сифилис положительный, КП 13,3</w:t>
      </w:r>
    </w:p>
    <w:p w:rsidR="003209F0" w:rsidRPr="00BC3C20" w:rsidRDefault="003209F0" w:rsidP="003209F0">
      <w:pPr>
        <w:jc w:val="both"/>
        <w:rPr>
          <w:rFonts w:ascii="Times New Roman" w:hAnsi="Times New Roman" w:cs="Times New Roman"/>
          <w:i/>
          <w:sz w:val="28"/>
          <w:szCs w:val="28"/>
        </w:rPr>
      </w:pPr>
      <w:r w:rsidRPr="00BC3C20">
        <w:rPr>
          <w:rFonts w:ascii="Times New Roman" w:hAnsi="Times New Roman" w:cs="Times New Roman"/>
          <w:i/>
          <w:sz w:val="28"/>
          <w:szCs w:val="28"/>
        </w:rPr>
        <w:t>Поставьте диагноз и обоснуйте его.</w:t>
      </w:r>
    </w:p>
    <w:p w:rsidR="003209F0" w:rsidRPr="00BC3C20" w:rsidRDefault="003209F0" w:rsidP="003209F0">
      <w:pPr>
        <w:jc w:val="both"/>
        <w:rPr>
          <w:rFonts w:ascii="Times New Roman" w:hAnsi="Times New Roman" w:cs="Times New Roman"/>
          <w:i/>
          <w:sz w:val="28"/>
          <w:szCs w:val="28"/>
        </w:rPr>
      </w:pPr>
      <w:r w:rsidRPr="00BC3C20">
        <w:rPr>
          <w:rFonts w:ascii="Times New Roman" w:hAnsi="Times New Roman" w:cs="Times New Roman"/>
          <w:i/>
          <w:sz w:val="28"/>
          <w:szCs w:val="28"/>
        </w:rPr>
        <w:t>Какие дополнительные методы исследования необходимо провести?</w:t>
      </w:r>
    </w:p>
    <w:p w:rsidR="003209F0" w:rsidRPr="00BC3C20" w:rsidRDefault="003209F0" w:rsidP="003209F0">
      <w:pPr>
        <w:jc w:val="both"/>
        <w:rPr>
          <w:rFonts w:ascii="Times New Roman" w:hAnsi="Times New Roman" w:cs="Times New Roman"/>
          <w:i/>
          <w:sz w:val="28"/>
          <w:szCs w:val="28"/>
        </w:rPr>
      </w:pPr>
      <w:r w:rsidRPr="00BC3C20">
        <w:rPr>
          <w:rFonts w:ascii="Times New Roman" w:hAnsi="Times New Roman" w:cs="Times New Roman"/>
          <w:i/>
          <w:sz w:val="28"/>
          <w:szCs w:val="28"/>
        </w:rPr>
        <w:t>Определите тактику ведения пациента.</w:t>
      </w:r>
    </w:p>
    <w:p w:rsidR="003209F0" w:rsidRPr="00BC3C20" w:rsidRDefault="003209F0" w:rsidP="003209F0">
      <w:pPr>
        <w:jc w:val="both"/>
        <w:rPr>
          <w:rFonts w:ascii="Times New Roman" w:hAnsi="Times New Roman" w:cs="Times New Roman"/>
          <w:i/>
          <w:sz w:val="28"/>
          <w:szCs w:val="28"/>
        </w:rPr>
      </w:pPr>
      <w:r w:rsidRPr="00BC3C20">
        <w:rPr>
          <w:rFonts w:ascii="Times New Roman" w:hAnsi="Times New Roman" w:cs="Times New Roman"/>
          <w:i/>
          <w:sz w:val="28"/>
          <w:szCs w:val="28"/>
        </w:rPr>
        <w:t>В каком случае лечение будет эффективным?</w:t>
      </w:r>
    </w:p>
    <w:p w:rsidR="003209F0" w:rsidRPr="00BC3C20" w:rsidRDefault="003209F0" w:rsidP="003209F0">
      <w:pPr>
        <w:jc w:val="both"/>
        <w:rPr>
          <w:rFonts w:ascii="Times New Roman" w:hAnsi="Times New Roman" w:cs="Times New Roman"/>
          <w:sz w:val="28"/>
          <w:szCs w:val="28"/>
        </w:rPr>
      </w:pPr>
      <w:r w:rsidRPr="00BC3C20">
        <w:rPr>
          <w:rFonts w:ascii="Times New Roman" w:hAnsi="Times New Roman" w:cs="Times New Roman"/>
          <w:i/>
          <w:sz w:val="28"/>
          <w:szCs w:val="28"/>
        </w:rPr>
        <w:t>Определите сроки клинико-серологического контроля.</w:t>
      </w:r>
    </w:p>
    <w:p w:rsidR="003209F0" w:rsidRPr="00BC3C20" w:rsidRDefault="003209F0" w:rsidP="003209F0">
      <w:pPr>
        <w:jc w:val="both"/>
        <w:rPr>
          <w:rFonts w:ascii="Times New Roman" w:hAnsi="Times New Roman" w:cs="Times New Roman"/>
          <w:b/>
          <w:sz w:val="28"/>
          <w:szCs w:val="28"/>
        </w:rPr>
      </w:pPr>
    </w:p>
    <w:p w:rsidR="003209F0" w:rsidRPr="00BC3C20" w:rsidRDefault="003209F0" w:rsidP="003209F0">
      <w:pPr>
        <w:jc w:val="both"/>
        <w:rPr>
          <w:rFonts w:ascii="Times New Roman" w:hAnsi="Times New Roman" w:cs="Times New Roman"/>
          <w:b/>
          <w:sz w:val="28"/>
          <w:szCs w:val="28"/>
        </w:rPr>
      </w:pPr>
      <w:r w:rsidRPr="00BC3C20">
        <w:rPr>
          <w:rFonts w:ascii="Times New Roman" w:hAnsi="Times New Roman" w:cs="Times New Roman"/>
          <w:b/>
          <w:sz w:val="28"/>
          <w:szCs w:val="28"/>
        </w:rPr>
        <w:t>Задача 15</w:t>
      </w:r>
    </w:p>
    <w:p w:rsidR="003209F0" w:rsidRPr="00BC3C20" w:rsidRDefault="003209F0" w:rsidP="003209F0">
      <w:pPr>
        <w:jc w:val="both"/>
        <w:rPr>
          <w:rFonts w:ascii="Times New Roman" w:hAnsi="Times New Roman" w:cs="Times New Roman"/>
          <w:sz w:val="28"/>
          <w:szCs w:val="28"/>
        </w:rPr>
      </w:pPr>
      <w:r w:rsidRPr="00BC3C20">
        <w:rPr>
          <w:rFonts w:ascii="Times New Roman" w:hAnsi="Times New Roman" w:cs="Times New Roman"/>
          <w:sz w:val="28"/>
          <w:szCs w:val="28"/>
        </w:rPr>
        <w:t xml:space="preserve">Пациентка К., </w:t>
      </w:r>
      <w:smartTag w:uri="urn:schemas-microsoft-com:office:smarttags" w:element="metricconverter">
        <w:smartTagPr>
          <w:attr w:name="ProductID" w:val="1973 г"/>
        </w:smartTagPr>
        <w:r w:rsidRPr="00BC3C20">
          <w:rPr>
            <w:rFonts w:ascii="Times New Roman" w:hAnsi="Times New Roman" w:cs="Times New Roman"/>
            <w:sz w:val="28"/>
            <w:szCs w:val="28"/>
          </w:rPr>
          <w:t>1973 г</w:t>
        </w:r>
      </w:smartTag>
      <w:r w:rsidRPr="00BC3C20">
        <w:rPr>
          <w:rFonts w:ascii="Times New Roman" w:hAnsi="Times New Roman" w:cs="Times New Roman"/>
          <w:sz w:val="28"/>
          <w:szCs w:val="28"/>
        </w:rPr>
        <w:t xml:space="preserve">.р. Направлена на прием к дерматовенерологу гинекологом женской консультации. Жалоб не предъявляет. Сифилис в анамнезе отрицает. Половой анамнез: живет с сожителем 10 лет, 2 недели назад половая связь с сожителем, случайные половые контакты отрицает в течении 5 лет. Объективно: Кожный покров и видимые слизистые свободны от высыпаний, наружные половые органы свободны от высыпаний, шейка матки не эрозирована, отделяемое скудное, слизистое. Периферические лимфоузлы не увеличены. </w:t>
      </w:r>
    </w:p>
    <w:p w:rsidR="003209F0" w:rsidRPr="00BC3C20" w:rsidRDefault="003209F0" w:rsidP="003209F0">
      <w:pPr>
        <w:jc w:val="both"/>
        <w:rPr>
          <w:rFonts w:ascii="Times New Roman" w:hAnsi="Times New Roman" w:cs="Times New Roman"/>
          <w:sz w:val="28"/>
          <w:szCs w:val="28"/>
        </w:rPr>
      </w:pPr>
      <w:r w:rsidRPr="00BC3C20">
        <w:rPr>
          <w:rFonts w:ascii="Times New Roman" w:hAnsi="Times New Roman" w:cs="Times New Roman"/>
          <w:sz w:val="28"/>
          <w:szCs w:val="28"/>
        </w:rPr>
        <w:t xml:space="preserve">Результаты обследования: </w:t>
      </w:r>
    </w:p>
    <w:p w:rsidR="003209F0" w:rsidRPr="00BC3C20" w:rsidRDefault="003209F0" w:rsidP="003209F0">
      <w:pPr>
        <w:jc w:val="both"/>
        <w:rPr>
          <w:rFonts w:ascii="Times New Roman" w:hAnsi="Times New Roman" w:cs="Times New Roman"/>
          <w:sz w:val="28"/>
          <w:szCs w:val="28"/>
        </w:rPr>
      </w:pPr>
      <w:r w:rsidRPr="00BC3C20">
        <w:rPr>
          <w:rFonts w:ascii="Times New Roman" w:hAnsi="Times New Roman" w:cs="Times New Roman"/>
          <w:sz w:val="28"/>
          <w:szCs w:val="28"/>
        </w:rPr>
        <w:t>РМП резкоположительная, титр 1:8</w:t>
      </w:r>
    </w:p>
    <w:p w:rsidR="003209F0" w:rsidRPr="00BC3C20" w:rsidRDefault="003209F0" w:rsidP="003209F0">
      <w:pPr>
        <w:jc w:val="both"/>
        <w:rPr>
          <w:rFonts w:ascii="Times New Roman" w:hAnsi="Times New Roman" w:cs="Times New Roman"/>
          <w:sz w:val="28"/>
          <w:szCs w:val="28"/>
        </w:rPr>
      </w:pPr>
      <w:r w:rsidRPr="00BC3C20">
        <w:rPr>
          <w:rFonts w:ascii="Times New Roman" w:hAnsi="Times New Roman" w:cs="Times New Roman"/>
          <w:sz w:val="28"/>
          <w:szCs w:val="28"/>
        </w:rPr>
        <w:t>ИФА положительный, КП13,8</w:t>
      </w:r>
    </w:p>
    <w:p w:rsidR="003209F0" w:rsidRPr="00BC3C20" w:rsidRDefault="003209F0" w:rsidP="003209F0">
      <w:pPr>
        <w:jc w:val="both"/>
        <w:rPr>
          <w:rFonts w:ascii="Times New Roman" w:hAnsi="Times New Roman" w:cs="Times New Roman"/>
          <w:sz w:val="28"/>
          <w:szCs w:val="28"/>
        </w:rPr>
      </w:pPr>
      <w:r w:rsidRPr="00BC3C20">
        <w:rPr>
          <w:rFonts w:ascii="Times New Roman" w:hAnsi="Times New Roman" w:cs="Times New Roman"/>
          <w:sz w:val="28"/>
          <w:szCs w:val="28"/>
        </w:rPr>
        <w:t>РПГА положительная.</w:t>
      </w:r>
    </w:p>
    <w:p w:rsidR="003209F0" w:rsidRPr="00BC3C20" w:rsidRDefault="003209F0" w:rsidP="003209F0">
      <w:pPr>
        <w:jc w:val="both"/>
        <w:rPr>
          <w:rFonts w:ascii="Times New Roman" w:hAnsi="Times New Roman" w:cs="Times New Roman"/>
          <w:sz w:val="28"/>
          <w:szCs w:val="28"/>
        </w:rPr>
      </w:pPr>
      <w:r w:rsidRPr="00BC3C20">
        <w:rPr>
          <w:rFonts w:ascii="Times New Roman" w:hAnsi="Times New Roman" w:cs="Times New Roman"/>
          <w:sz w:val="28"/>
          <w:szCs w:val="28"/>
        </w:rPr>
        <w:t xml:space="preserve">В соскобе из цервикального канала обнаружены трихоманады. </w:t>
      </w:r>
    </w:p>
    <w:p w:rsidR="003209F0" w:rsidRPr="00BC3C20" w:rsidRDefault="003209F0" w:rsidP="003209F0">
      <w:pPr>
        <w:jc w:val="both"/>
        <w:rPr>
          <w:rFonts w:ascii="Times New Roman" w:hAnsi="Times New Roman" w:cs="Times New Roman"/>
          <w:i/>
          <w:sz w:val="28"/>
          <w:szCs w:val="28"/>
        </w:rPr>
      </w:pPr>
      <w:r w:rsidRPr="00BC3C20">
        <w:rPr>
          <w:rFonts w:ascii="Times New Roman" w:hAnsi="Times New Roman" w:cs="Times New Roman"/>
          <w:i/>
          <w:sz w:val="28"/>
          <w:szCs w:val="28"/>
        </w:rPr>
        <w:t>Поставьте диагноз и обоснуйте его.</w:t>
      </w:r>
    </w:p>
    <w:p w:rsidR="003209F0" w:rsidRPr="00BC3C20" w:rsidRDefault="003209F0" w:rsidP="003209F0">
      <w:pPr>
        <w:jc w:val="both"/>
        <w:rPr>
          <w:rFonts w:ascii="Times New Roman" w:hAnsi="Times New Roman" w:cs="Times New Roman"/>
          <w:i/>
          <w:sz w:val="28"/>
          <w:szCs w:val="28"/>
        </w:rPr>
      </w:pPr>
      <w:r w:rsidRPr="00BC3C20">
        <w:rPr>
          <w:rFonts w:ascii="Times New Roman" w:hAnsi="Times New Roman" w:cs="Times New Roman"/>
          <w:i/>
          <w:sz w:val="28"/>
          <w:szCs w:val="28"/>
        </w:rPr>
        <w:t>Какие дополнительные методы исследования необходимо провести?</w:t>
      </w:r>
    </w:p>
    <w:p w:rsidR="003209F0" w:rsidRPr="00BC3C20" w:rsidRDefault="003209F0" w:rsidP="003209F0">
      <w:pPr>
        <w:jc w:val="both"/>
        <w:rPr>
          <w:rFonts w:ascii="Times New Roman" w:hAnsi="Times New Roman" w:cs="Times New Roman"/>
          <w:i/>
          <w:sz w:val="28"/>
          <w:szCs w:val="28"/>
        </w:rPr>
      </w:pPr>
      <w:r w:rsidRPr="00BC3C20">
        <w:rPr>
          <w:rFonts w:ascii="Times New Roman" w:hAnsi="Times New Roman" w:cs="Times New Roman"/>
          <w:i/>
          <w:sz w:val="28"/>
          <w:szCs w:val="28"/>
        </w:rPr>
        <w:t>Определите тактику ведения пациента.</w:t>
      </w:r>
    </w:p>
    <w:p w:rsidR="003209F0" w:rsidRPr="00BC3C20" w:rsidRDefault="003209F0" w:rsidP="003209F0">
      <w:pPr>
        <w:jc w:val="both"/>
        <w:rPr>
          <w:rFonts w:ascii="Times New Roman" w:hAnsi="Times New Roman" w:cs="Times New Roman"/>
          <w:i/>
          <w:sz w:val="28"/>
          <w:szCs w:val="28"/>
        </w:rPr>
      </w:pPr>
      <w:r w:rsidRPr="00BC3C20">
        <w:rPr>
          <w:rFonts w:ascii="Times New Roman" w:hAnsi="Times New Roman" w:cs="Times New Roman"/>
          <w:i/>
          <w:sz w:val="28"/>
          <w:szCs w:val="28"/>
        </w:rPr>
        <w:t>В каком случае лечение будет эффективным?</w:t>
      </w:r>
    </w:p>
    <w:p w:rsidR="003209F0" w:rsidRPr="00BC3C20" w:rsidRDefault="003209F0" w:rsidP="003209F0">
      <w:pPr>
        <w:jc w:val="both"/>
        <w:rPr>
          <w:rFonts w:ascii="Times New Roman" w:hAnsi="Times New Roman" w:cs="Times New Roman"/>
          <w:sz w:val="28"/>
          <w:szCs w:val="28"/>
        </w:rPr>
      </w:pPr>
      <w:r w:rsidRPr="00BC3C20">
        <w:rPr>
          <w:rFonts w:ascii="Times New Roman" w:hAnsi="Times New Roman" w:cs="Times New Roman"/>
          <w:i/>
          <w:sz w:val="28"/>
          <w:szCs w:val="28"/>
        </w:rPr>
        <w:t>Определите сроки клинико-серологического контроля.</w:t>
      </w:r>
    </w:p>
    <w:p w:rsidR="003209F0" w:rsidRPr="00BC3C20" w:rsidRDefault="003209F0" w:rsidP="003209F0">
      <w:pPr>
        <w:jc w:val="both"/>
        <w:rPr>
          <w:rFonts w:ascii="Times New Roman" w:hAnsi="Times New Roman" w:cs="Times New Roman"/>
          <w:i/>
          <w:sz w:val="28"/>
          <w:szCs w:val="28"/>
        </w:rPr>
      </w:pPr>
    </w:p>
    <w:p w:rsidR="003209F0" w:rsidRPr="00BC3C20" w:rsidRDefault="003209F0" w:rsidP="003209F0">
      <w:pPr>
        <w:jc w:val="both"/>
        <w:rPr>
          <w:rFonts w:ascii="Times New Roman" w:hAnsi="Times New Roman" w:cs="Times New Roman"/>
          <w:b/>
          <w:sz w:val="28"/>
          <w:szCs w:val="28"/>
        </w:rPr>
      </w:pPr>
      <w:r w:rsidRPr="00BC3C20">
        <w:rPr>
          <w:rFonts w:ascii="Times New Roman" w:hAnsi="Times New Roman" w:cs="Times New Roman"/>
          <w:b/>
          <w:sz w:val="28"/>
          <w:szCs w:val="28"/>
        </w:rPr>
        <w:lastRenderedPageBreak/>
        <w:t>Задача 16</w:t>
      </w:r>
    </w:p>
    <w:p w:rsidR="003209F0" w:rsidRPr="00BC3C20" w:rsidRDefault="003209F0" w:rsidP="003209F0">
      <w:pPr>
        <w:jc w:val="both"/>
        <w:rPr>
          <w:rFonts w:ascii="Times New Roman" w:hAnsi="Times New Roman" w:cs="Times New Roman"/>
          <w:sz w:val="28"/>
          <w:szCs w:val="28"/>
        </w:rPr>
      </w:pPr>
      <w:r w:rsidRPr="00BC3C20">
        <w:rPr>
          <w:rFonts w:ascii="Times New Roman" w:hAnsi="Times New Roman" w:cs="Times New Roman"/>
          <w:sz w:val="28"/>
          <w:szCs w:val="28"/>
        </w:rPr>
        <w:t xml:space="preserve">Пациент Г., </w:t>
      </w:r>
      <w:smartTag w:uri="urn:schemas-microsoft-com:office:smarttags" w:element="metricconverter">
        <w:smartTagPr>
          <w:attr w:name="ProductID" w:val="1973 г"/>
        </w:smartTagPr>
        <w:r w:rsidRPr="00BC3C20">
          <w:rPr>
            <w:rFonts w:ascii="Times New Roman" w:hAnsi="Times New Roman" w:cs="Times New Roman"/>
            <w:sz w:val="28"/>
            <w:szCs w:val="28"/>
          </w:rPr>
          <w:t>1973 г</w:t>
        </w:r>
      </w:smartTag>
      <w:r w:rsidRPr="00BC3C20">
        <w:rPr>
          <w:rFonts w:ascii="Times New Roman" w:hAnsi="Times New Roman" w:cs="Times New Roman"/>
          <w:sz w:val="28"/>
          <w:szCs w:val="28"/>
        </w:rPr>
        <w:t xml:space="preserve">.р. Был на приеме у врача дерматовенеролога, РМП положительная. Жалобы на высыпания на половом члене. Сифилис в анамнезе отрицает. Половой анамнез: 12 лет в гражданском браке, 1 месяц назад был половой контакт с женой, 2 недели назад со знакомой (встречается 6 месяцев), до нее встречался с другой женщиной в течение 2 лет. У жены РМП и ИФА на сифилис отрицательные. Туберкулез, гепатиты, ВИЧ-инфекцию отрицает, гемотрансфузия в </w:t>
      </w:r>
      <w:smartTag w:uri="urn:schemas-microsoft-com:office:smarttags" w:element="metricconverter">
        <w:smartTagPr>
          <w:attr w:name="ProductID" w:val="2001 г"/>
        </w:smartTagPr>
        <w:r w:rsidRPr="00BC3C20">
          <w:rPr>
            <w:rFonts w:ascii="Times New Roman" w:hAnsi="Times New Roman" w:cs="Times New Roman"/>
            <w:sz w:val="28"/>
            <w:szCs w:val="28"/>
          </w:rPr>
          <w:t>2001 г</w:t>
        </w:r>
      </w:smartTag>
      <w:r w:rsidRPr="00BC3C20">
        <w:rPr>
          <w:rFonts w:ascii="Times New Roman" w:hAnsi="Times New Roman" w:cs="Times New Roman"/>
          <w:sz w:val="28"/>
          <w:szCs w:val="28"/>
        </w:rPr>
        <w:t xml:space="preserve">. по поводу ожоговой болезни. Объективно: На коже полового члена язва округлой формы, диаметром </w:t>
      </w:r>
      <w:smartTag w:uri="urn:schemas-microsoft-com:office:smarttags" w:element="metricconverter">
        <w:smartTagPr>
          <w:attr w:name="ProductID" w:val="2,0 см"/>
        </w:smartTagPr>
        <w:r w:rsidRPr="00BC3C20">
          <w:rPr>
            <w:rFonts w:ascii="Times New Roman" w:hAnsi="Times New Roman" w:cs="Times New Roman"/>
            <w:sz w:val="28"/>
            <w:szCs w:val="28"/>
          </w:rPr>
          <w:t>2,0 см</w:t>
        </w:r>
      </w:smartTag>
      <w:r w:rsidRPr="00BC3C20">
        <w:rPr>
          <w:rFonts w:ascii="Times New Roman" w:hAnsi="Times New Roman" w:cs="Times New Roman"/>
          <w:sz w:val="28"/>
          <w:szCs w:val="28"/>
        </w:rPr>
        <w:t xml:space="preserve">, с подрытыми краями, гнойным отделяемым, в основании пальпируется уплотнение. Паховые лимфатические узлы увеличены, диаметром до </w:t>
      </w:r>
      <w:smartTag w:uri="urn:schemas-microsoft-com:office:smarttags" w:element="metricconverter">
        <w:smartTagPr>
          <w:attr w:name="ProductID" w:val="1 см"/>
        </w:smartTagPr>
        <w:r w:rsidRPr="00BC3C20">
          <w:rPr>
            <w:rFonts w:ascii="Times New Roman" w:hAnsi="Times New Roman" w:cs="Times New Roman"/>
            <w:sz w:val="28"/>
            <w:szCs w:val="28"/>
          </w:rPr>
          <w:t>1 см</w:t>
        </w:r>
      </w:smartTag>
      <w:r w:rsidRPr="00BC3C20">
        <w:rPr>
          <w:rFonts w:ascii="Times New Roman" w:hAnsi="Times New Roman" w:cs="Times New Roman"/>
          <w:sz w:val="28"/>
          <w:szCs w:val="28"/>
        </w:rPr>
        <w:t xml:space="preserve">, безболезненные, </w:t>
      </w:r>
      <w:proofErr w:type="gramStart"/>
      <w:r w:rsidRPr="00BC3C20">
        <w:rPr>
          <w:rFonts w:ascii="Times New Roman" w:hAnsi="Times New Roman" w:cs="Times New Roman"/>
          <w:sz w:val="28"/>
          <w:szCs w:val="28"/>
        </w:rPr>
        <w:t>плотно-эластические</w:t>
      </w:r>
      <w:proofErr w:type="gramEnd"/>
      <w:r w:rsidRPr="00BC3C20">
        <w:rPr>
          <w:rFonts w:ascii="Times New Roman" w:hAnsi="Times New Roman" w:cs="Times New Roman"/>
          <w:sz w:val="28"/>
          <w:szCs w:val="28"/>
        </w:rPr>
        <w:t xml:space="preserve">. </w:t>
      </w:r>
    </w:p>
    <w:p w:rsidR="003209F0" w:rsidRPr="00BC3C20" w:rsidRDefault="003209F0" w:rsidP="003209F0">
      <w:pPr>
        <w:jc w:val="both"/>
        <w:rPr>
          <w:rFonts w:ascii="Times New Roman" w:hAnsi="Times New Roman" w:cs="Times New Roman"/>
          <w:sz w:val="28"/>
          <w:szCs w:val="28"/>
        </w:rPr>
      </w:pPr>
      <w:r w:rsidRPr="00BC3C20">
        <w:rPr>
          <w:rFonts w:ascii="Times New Roman" w:hAnsi="Times New Roman" w:cs="Times New Roman"/>
          <w:sz w:val="28"/>
          <w:szCs w:val="28"/>
        </w:rPr>
        <w:t xml:space="preserve">Результаты серологического обследования: </w:t>
      </w:r>
    </w:p>
    <w:p w:rsidR="003209F0" w:rsidRPr="00BC3C20" w:rsidRDefault="003209F0" w:rsidP="003209F0">
      <w:pPr>
        <w:jc w:val="both"/>
        <w:rPr>
          <w:rFonts w:ascii="Times New Roman" w:hAnsi="Times New Roman" w:cs="Times New Roman"/>
          <w:sz w:val="28"/>
          <w:szCs w:val="28"/>
        </w:rPr>
      </w:pPr>
      <w:r w:rsidRPr="00BC3C20">
        <w:rPr>
          <w:rFonts w:ascii="Times New Roman" w:hAnsi="Times New Roman" w:cs="Times New Roman"/>
          <w:sz w:val="28"/>
          <w:szCs w:val="28"/>
        </w:rPr>
        <w:t>РМП резкоположительная, титр 1:8</w:t>
      </w:r>
    </w:p>
    <w:p w:rsidR="003209F0" w:rsidRPr="00BC3C20" w:rsidRDefault="003209F0" w:rsidP="003209F0">
      <w:pPr>
        <w:jc w:val="both"/>
        <w:rPr>
          <w:rFonts w:ascii="Times New Roman" w:hAnsi="Times New Roman" w:cs="Times New Roman"/>
          <w:sz w:val="28"/>
          <w:szCs w:val="28"/>
        </w:rPr>
      </w:pPr>
      <w:r w:rsidRPr="00BC3C20">
        <w:rPr>
          <w:rFonts w:ascii="Times New Roman" w:hAnsi="Times New Roman" w:cs="Times New Roman"/>
          <w:sz w:val="28"/>
          <w:szCs w:val="28"/>
        </w:rPr>
        <w:t>ИФА на сифилис положительный, КП 2,5</w:t>
      </w:r>
    </w:p>
    <w:p w:rsidR="003209F0" w:rsidRPr="00BC3C20" w:rsidRDefault="003209F0" w:rsidP="003209F0">
      <w:pPr>
        <w:jc w:val="both"/>
        <w:rPr>
          <w:rFonts w:ascii="Times New Roman" w:hAnsi="Times New Roman" w:cs="Times New Roman"/>
          <w:sz w:val="28"/>
          <w:szCs w:val="28"/>
        </w:rPr>
      </w:pPr>
      <w:r w:rsidRPr="00BC3C20">
        <w:rPr>
          <w:rFonts w:ascii="Times New Roman" w:hAnsi="Times New Roman" w:cs="Times New Roman"/>
          <w:sz w:val="28"/>
          <w:szCs w:val="28"/>
        </w:rPr>
        <w:t>В соскобе с язвенного дефекта на половом члене обнаружены Т.</w:t>
      </w:r>
      <w:r w:rsidRPr="00BC3C20">
        <w:rPr>
          <w:rFonts w:ascii="Times New Roman" w:hAnsi="Times New Roman" w:cs="Times New Roman"/>
          <w:sz w:val="28"/>
          <w:szCs w:val="28"/>
          <w:lang w:val="en-US"/>
        </w:rPr>
        <w:t>pallidum</w:t>
      </w:r>
      <w:r w:rsidRPr="00BC3C20">
        <w:rPr>
          <w:rFonts w:ascii="Times New Roman" w:hAnsi="Times New Roman" w:cs="Times New Roman"/>
          <w:sz w:val="28"/>
          <w:szCs w:val="28"/>
        </w:rPr>
        <w:t>.</w:t>
      </w:r>
    </w:p>
    <w:p w:rsidR="003209F0" w:rsidRPr="00BC3C20" w:rsidRDefault="003209F0" w:rsidP="003209F0">
      <w:pPr>
        <w:jc w:val="both"/>
        <w:rPr>
          <w:rFonts w:ascii="Times New Roman" w:hAnsi="Times New Roman" w:cs="Times New Roman"/>
          <w:i/>
          <w:sz w:val="28"/>
          <w:szCs w:val="28"/>
        </w:rPr>
      </w:pPr>
      <w:r w:rsidRPr="00BC3C20">
        <w:rPr>
          <w:rFonts w:ascii="Times New Roman" w:hAnsi="Times New Roman" w:cs="Times New Roman"/>
          <w:i/>
          <w:sz w:val="28"/>
          <w:szCs w:val="28"/>
        </w:rPr>
        <w:t>Поставьте диагноз и обоснуйте его.</w:t>
      </w:r>
    </w:p>
    <w:p w:rsidR="003209F0" w:rsidRPr="00BC3C20" w:rsidRDefault="003209F0" w:rsidP="003209F0">
      <w:pPr>
        <w:jc w:val="both"/>
        <w:rPr>
          <w:rFonts w:ascii="Times New Roman" w:hAnsi="Times New Roman" w:cs="Times New Roman"/>
          <w:i/>
          <w:sz w:val="28"/>
          <w:szCs w:val="28"/>
        </w:rPr>
      </w:pPr>
      <w:r w:rsidRPr="00BC3C20">
        <w:rPr>
          <w:rFonts w:ascii="Times New Roman" w:hAnsi="Times New Roman" w:cs="Times New Roman"/>
          <w:i/>
          <w:sz w:val="28"/>
          <w:szCs w:val="28"/>
        </w:rPr>
        <w:t>Какие дополнительные методы исследования необходимо провести?</w:t>
      </w:r>
    </w:p>
    <w:p w:rsidR="003209F0" w:rsidRPr="00BC3C20" w:rsidRDefault="003209F0" w:rsidP="003209F0">
      <w:pPr>
        <w:jc w:val="both"/>
        <w:rPr>
          <w:rFonts w:ascii="Times New Roman" w:hAnsi="Times New Roman" w:cs="Times New Roman"/>
          <w:i/>
          <w:sz w:val="28"/>
          <w:szCs w:val="28"/>
        </w:rPr>
      </w:pPr>
      <w:r w:rsidRPr="00BC3C20">
        <w:rPr>
          <w:rFonts w:ascii="Times New Roman" w:hAnsi="Times New Roman" w:cs="Times New Roman"/>
          <w:i/>
          <w:sz w:val="28"/>
          <w:szCs w:val="28"/>
        </w:rPr>
        <w:t>Определите тактику ведения пациента.</w:t>
      </w:r>
    </w:p>
    <w:p w:rsidR="003209F0" w:rsidRPr="00BC3C20" w:rsidRDefault="003209F0" w:rsidP="003209F0">
      <w:pPr>
        <w:jc w:val="both"/>
        <w:rPr>
          <w:rFonts w:ascii="Times New Roman" w:hAnsi="Times New Roman" w:cs="Times New Roman"/>
          <w:i/>
          <w:sz w:val="28"/>
          <w:szCs w:val="28"/>
        </w:rPr>
      </w:pPr>
      <w:r w:rsidRPr="00BC3C20">
        <w:rPr>
          <w:rFonts w:ascii="Times New Roman" w:hAnsi="Times New Roman" w:cs="Times New Roman"/>
          <w:i/>
          <w:sz w:val="28"/>
          <w:szCs w:val="28"/>
        </w:rPr>
        <w:t>В каком случае лечение будет эффективным?</w:t>
      </w:r>
    </w:p>
    <w:p w:rsidR="003209F0" w:rsidRPr="00BC3C20" w:rsidRDefault="003209F0" w:rsidP="003209F0">
      <w:pPr>
        <w:jc w:val="both"/>
        <w:rPr>
          <w:rFonts w:ascii="Times New Roman" w:hAnsi="Times New Roman" w:cs="Times New Roman"/>
          <w:sz w:val="28"/>
          <w:szCs w:val="28"/>
        </w:rPr>
      </w:pPr>
      <w:r w:rsidRPr="00BC3C20">
        <w:rPr>
          <w:rFonts w:ascii="Times New Roman" w:hAnsi="Times New Roman" w:cs="Times New Roman"/>
          <w:i/>
          <w:sz w:val="28"/>
          <w:szCs w:val="28"/>
        </w:rPr>
        <w:t>Определите сроки клинико-серологического контроля.</w:t>
      </w:r>
    </w:p>
    <w:p w:rsidR="003209F0" w:rsidRPr="00BC3C20" w:rsidRDefault="003209F0" w:rsidP="003209F0">
      <w:pPr>
        <w:jc w:val="both"/>
        <w:rPr>
          <w:rFonts w:ascii="Times New Roman" w:hAnsi="Times New Roman" w:cs="Times New Roman"/>
          <w:i/>
          <w:sz w:val="28"/>
          <w:szCs w:val="28"/>
        </w:rPr>
      </w:pPr>
    </w:p>
    <w:p w:rsidR="003209F0" w:rsidRPr="00BC3C20" w:rsidRDefault="003209F0" w:rsidP="003209F0">
      <w:pPr>
        <w:jc w:val="both"/>
        <w:rPr>
          <w:rFonts w:ascii="Times New Roman" w:hAnsi="Times New Roman" w:cs="Times New Roman"/>
          <w:b/>
          <w:sz w:val="28"/>
          <w:szCs w:val="28"/>
        </w:rPr>
      </w:pPr>
      <w:r w:rsidRPr="00BC3C20">
        <w:rPr>
          <w:rFonts w:ascii="Times New Roman" w:hAnsi="Times New Roman" w:cs="Times New Roman"/>
          <w:b/>
          <w:sz w:val="28"/>
          <w:szCs w:val="28"/>
        </w:rPr>
        <w:t>Задача 17</w:t>
      </w:r>
    </w:p>
    <w:p w:rsidR="003209F0" w:rsidRPr="00BC3C20" w:rsidRDefault="003209F0" w:rsidP="003209F0">
      <w:pPr>
        <w:jc w:val="both"/>
        <w:rPr>
          <w:rFonts w:ascii="Times New Roman" w:hAnsi="Times New Roman" w:cs="Times New Roman"/>
          <w:sz w:val="28"/>
          <w:szCs w:val="28"/>
        </w:rPr>
      </w:pPr>
      <w:r w:rsidRPr="00BC3C20">
        <w:rPr>
          <w:rFonts w:ascii="Times New Roman" w:hAnsi="Times New Roman" w:cs="Times New Roman"/>
          <w:sz w:val="28"/>
          <w:szCs w:val="28"/>
        </w:rPr>
        <w:t xml:space="preserve">Пациентка Л., </w:t>
      </w:r>
      <w:smartTag w:uri="urn:schemas-microsoft-com:office:smarttags" w:element="metricconverter">
        <w:smartTagPr>
          <w:attr w:name="ProductID" w:val="1979 г"/>
        </w:smartTagPr>
        <w:r w:rsidRPr="00BC3C20">
          <w:rPr>
            <w:rFonts w:ascii="Times New Roman" w:hAnsi="Times New Roman" w:cs="Times New Roman"/>
            <w:sz w:val="28"/>
            <w:szCs w:val="28"/>
          </w:rPr>
          <w:t>1979 г</w:t>
        </w:r>
      </w:smartTag>
      <w:r w:rsidRPr="00BC3C20">
        <w:rPr>
          <w:rFonts w:ascii="Times New Roman" w:hAnsi="Times New Roman" w:cs="Times New Roman"/>
          <w:sz w:val="28"/>
          <w:szCs w:val="28"/>
        </w:rPr>
        <w:t>.р. направлена на прием к дерматовенерологу гинекологом женской консультации, при обследовании перед медицинским абортом выявлен положительный ИФА. Жалобы не предъявляет. Анамнез: более 20 лет назад болела сифилисом, состояла на учете, со слов с учета снята. Половой анамнез: Не замужем. Постоянного полового партнера нет. 1 месяц назад была случайная половая связь. Б - 4, Р - 1 (сын 11 лет), А - 3. Со слов в анамнезе трихомониаз. Объективно: кожный покров и видимые слизистые свободны от высыпаний. Осмотр на гинекологическом кресле: слизистая преддверия влагалища не гиперемирована, патологических высыпаний нет, свободных выделений из влагалища нет, уретра не изменена, матки без особенностей, из цервикального канала скудные выделения белого цвета.</w:t>
      </w:r>
    </w:p>
    <w:p w:rsidR="003209F0" w:rsidRPr="00BC3C20" w:rsidRDefault="003209F0" w:rsidP="003209F0">
      <w:pPr>
        <w:jc w:val="both"/>
        <w:rPr>
          <w:rFonts w:ascii="Times New Roman" w:hAnsi="Times New Roman" w:cs="Times New Roman"/>
          <w:sz w:val="28"/>
          <w:szCs w:val="28"/>
        </w:rPr>
      </w:pPr>
      <w:r w:rsidRPr="00BC3C20">
        <w:rPr>
          <w:rFonts w:ascii="Times New Roman" w:hAnsi="Times New Roman" w:cs="Times New Roman"/>
          <w:sz w:val="28"/>
          <w:szCs w:val="28"/>
        </w:rPr>
        <w:lastRenderedPageBreak/>
        <w:t xml:space="preserve">Результаты серологического обследования: </w:t>
      </w:r>
    </w:p>
    <w:p w:rsidR="003209F0" w:rsidRPr="00BC3C20" w:rsidRDefault="003209F0" w:rsidP="003209F0">
      <w:pPr>
        <w:jc w:val="both"/>
        <w:rPr>
          <w:rFonts w:ascii="Times New Roman" w:hAnsi="Times New Roman" w:cs="Times New Roman"/>
          <w:sz w:val="28"/>
          <w:szCs w:val="28"/>
        </w:rPr>
      </w:pPr>
      <w:r w:rsidRPr="00BC3C20">
        <w:rPr>
          <w:rFonts w:ascii="Times New Roman" w:hAnsi="Times New Roman" w:cs="Times New Roman"/>
          <w:sz w:val="28"/>
          <w:szCs w:val="28"/>
        </w:rPr>
        <w:t>РМП резкоположительная, титр 1:2</w:t>
      </w:r>
    </w:p>
    <w:p w:rsidR="003209F0" w:rsidRPr="00BC3C20" w:rsidRDefault="003209F0" w:rsidP="003209F0">
      <w:pPr>
        <w:jc w:val="both"/>
        <w:rPr>
          <w:rFonts w:ascii="Times New Roman" w:hAnsi="Times New Roman" w:cs="Times New Roman"/>
          <w:sz w:val="28"/>
          <w:szCs w:val="28"/>
        </w:rPr>
      </w:pPr>
      <w:r w:rsidRPr="00BC3C20">
        <w:rPr>
          <w:rFonts w:ascii="Times New Roman" w:hAnsi="Times New Roman" w:cs="Times New Roman"/>
          <w:sz w:val="28"/>
          <w:szCs w:val="28"/>
        </w:rPr>
        <w:t>ИФА положительный, КП 7,9</w:t>
      </w:r>
    </w:p>
    <w:p w:rsidR="003209F0" w:rsidRPr="00BC3C20" w:rsidRDefault="003209F0" w:rsidP="003209F0">
      <w:pPr>
        <w:jc w:val="both"/>
        <w:rPr>
          <w:rFonts w:ascii="Times New Roman" w:hAnsi="Times New Roman" w:cs="Times New Roman"/>
          <w:sz w:val="28"/>
          <w:szCs w:val="28"/>
        </w:rPr>
      </w:pPr>
      <w:r w:rsidRPr="00BC3C20">
        <w:rPr>
          <w:rFonts w:ascii="Times New Roman" w:hAnsi="Times New Roman" w:cs="Times New Roman"/>
          <w:sz w:val="28"/>
          <w:szCs w:val="28"/>
        </w:rPr>
        <w:t>РПГА положительная</w:t>
      </w:r>
    </w:p>
    <w:p w:rsidR="003209F0" w:rsidRPr="00BC3C20" w:rsidRDefault="003209F0" w:rsidP="003209F0">
      <w:pPr>
        <w:jc w:val="both"/>
        <w:rPr>
          <w:rFonts w:ascii="Times New Roman" w:hAnsi="Times New Roman" w:cs="Times New Roman"/>
          <w:i/>
          <w:sz w:val="28"/>
          <w:szCs w:val="28"/>
        </w:rPr>
      </w:pPr>
      <w:r w:rsidRPr="00BC3C20">
        <w:rPr>
          <w:rFonts w:ascii="Times New Roman" w:hAnsi="Times New Roman" w:cs="Times New Roman"/>
          <w:i/>
          <w:sz w:val="28"/>
          <w:szCs w:val="28"/>
        </w:rPr>
        <w:t>Поставьте диагноз и обоснуйте его.</w:t>
      </w:r>
    </w:p>
    <w:p w:rsidR="003209F0" w:rsidRPr="00BC3C20" w:rsidRDefault="003209F0" w:rsidP="003209F0">
      <w:pPr>
        <w:jc w:val="both"/>
        <w:rPr>
          <w:rFonts w:ascii="Times New Roman" w:hAnsi="Times New Roman" w:cs="Times New Roman"/>
          <w:i/>
          <w:sz w:val="28"/>
          <w:szCs w:val="28"/>
        </w:rPr>
      </w:pPr>
      <w:r w:rsidRPr="00BC3C20">
        <w:rPr>
          <w:rFonts w:ascii="Times New Roman" w:hAnsi="Times New Roman" w:cs="Times New Roman"/>
          <w:i/>
          <w:sz w:val="28"/>
          <w:szCs w:val="28"/>
        </w:rPr>
        <w:t>Какие дополнительные методы исследования необходимо провести?</w:t>
      </w:r>
    </w:p>
    <w:p w:rsidR="003209F0" w:rsidRPr="00BC3C20" w:rsidRDefault="003209F0" w:rsidP="003209F0">
      <w:pPr>
        <w:jc w:val="both"/>
        <w:rPr>
          <w:rFonts w:ascii="Times New Roman" w:hAnsi="Times New Roman" w:cs="Times New Roman"/>
          <w:i/>
          <w:sz w:val="28"/>
          <w:szCs w:val="28"/>
        </w:rPr>
      </w:pPr>
      <w:r w:rsidRPr="00BC3C20">
        <w:rPr>
          <w:rFonts w:ascii="Times New Roman" w:hAnsi="Times New Roman" w:cs="Times New Roman"/>
          <w:i/>
          <w:sz w:val="28"/>
          <w:szCs w:val="28"/>
        </w:rPr>
        <w:t>Определите тактику ведения пациента.</w:t>
      </w:r>
    </w:p>
    <w:p w:rsidR="003209F0" w:rsidRPr="00BC3C20" w:rsidRDefault="003209F0" w:rsidP="003209F0">
      <w:pPr>
        <w:jc w:val="both"/>
        <w:rPr>
          <w:rFonts w:ascii="Times New Roman" w:hAnsi="Times New Roman" w:cs="Times New Roman"/>
          <w:i/>
          <w:sz w:val="28"/>
          <w:szCs w:val="28"/>
        </w:rPr>
      </w:pPr>
      <w:r w:rsidRPr="00BC3C20">
        <w:rPr>
          <w:rFonts w:ascii="Times New Roman" w:hAnsi="Times New Roman" w:cs="Times New Roman"/>
          <w:i/>
          <w:sz w:val="28"/>
          <w:szCs w:val="28"/>
        </w:rPr>
        <w:t>В каком случае лечение будет эффективным?</w:t>
      </w:r>
    </w:p>
    <w:p w:rsidR="003209F0" w:rsidRPr="00BC3C20" w:rsidRDefault="003209F0" w:rsidP="003209F0">
      <w:pPr>
        <w:jc w:val="both"/>
        <w:rPr>
          <w:rFonts w:ascii="Times New Roman" w:hAnsi="Times New Roman" w:cs="Times New Roman"/>
          <w:sz w:val="28"/>
          <w:szCs w:val="28"/>
        </w:rPr>
      </w:pPr>
      <w:r w:rsidRPr="00BC3C20">
        <w:rPr>
          <w:rFonts w:ascii="Times New Roman" w:hAnsi="Times New Roman" w:cs="Times New Roman"/>
          <w:i/>
          <w:sz w:val="28"/>
          <w:szCs w:val="28"/>
        </w:rPr>
        <w:t>Определите сроки клинико-серологического контроля.</w:t>
      </w:r>
    </w:p>
    <w:p w:rsidR="00033E8F" w:rsidRPr="00BC3C20" w:rsidRDefault="00033E8F" w:rsidP="00033E8F">
      <w:pPr>
        <w:spacing w:after="0" w:line="240" w:lineRule="auto"/>
        <w:jc w:val="both"/>
        <w:rPr>
          <w:rFonts w:ascii="Times New Roman" w:eastAsia="Calibri" w:hAnsi="Times New Roman" w:cs="Times New Roman"/>
          <w:sz w:val="28"/>
          <w:szCs w:val="28"/>
          <w:lang w:eastAsia="ru-RU"/>
        </w:rPr>
      </w:pPr>
    </w:p>
    <w:p w:rsidR="003209F0" w:rsidRPr="00BC3C20" w:rsidRDefault="003209F0" w:rsidP="00033E8F">
      <w:pPr>
        <w:spacing w:after="0" w:line="240" w:lineRule="auto"/>
        <w:jc w:val="both"/>
        <w:rPr>
          <w:rFonts w:ascii="Times New Roman" w:eastAsia="Calibri" w:hAnsi="Times New Roman" w:cs="Times New Roman"/>
          <w:sz w:val="28"/>
          <w:szCs w:val="28"/>
          <w:lang w:eastAsia="ru-RU"/>
        </w:rPr>
      </w:pPr>
    </w:p>
    <w:p w:rsidR="00AA6C51" w:rsidRPr="00BC3C20" w:rsidRDefault="00AA6C51" w:rsidP="00AA6C51">
      <w:pPr>
        <w:spacing w:after="0" w:line="240" w:lineRule="auto"/>
        <w:ind w:firstLine="567"/>
        <w:jc w:val="both"/>
        <w:rPr>
          <w:rFonts w:ascii="Times New Roman" w:hAnsi="Times New Roman" w:cs="Times New Roman"/>
          <w:b/>
          <w:sz w:val="28"/>
          <w:szCs w:val="28"/>
        </w:rPr>
      </w:pPr>
      <w:r w:rsidRPr="00BC3C20">
        <w:rPr>
          <w:rFonts w:ascii="Times New Roman" w:eastAsia="Calibri" w:hAnsi="Times New Roman" w:cs="Times New Roman"/>
          <w:b/>
          <w:sz w:val="28"/>
          <w:szCs w:val="28"/>
          <w:lang w:eastAsia="ru-RU"/>
        </w:rPr>
        <w:t xml:space="preserve">Тема </w:t>
      </w:r>
      <w:r w:rsidR="00E433E1" w:rsidRPr="00BC3C20">
        <w:rPr>
          <w:rFonts w:ascii="Times New Roman" w:eastAsia="Calibri" w:hAnsi="Times New Roman" w:cs="Times New Roman"/>
          <w:b/>
          <w:sz w:val="28"/>
          <w:szCs w:val="28"/>
          <w:lang w:eastAsia="ru-RU"/>
        </w:rPr>
        <w:t>3</w:t>
      </w:r>
      <w:r w:rsidRPr="00BC3C20">
        <w:rPr>
          <w:rFonts w:ascii="Times New Roman" w:eastAsia="Calibri" w:hAnsi="Times New Roman" w:cs="Times New Roman"/>
          <w:b/>
          <w:sz w:val="28"/>
          <w:szCs w:val="28"/>
          <w:lang w:eastAsia="ru-RU"/>
        </w:rPr>
        <w:t xml:space="preserve">. </w:t>
      </w:r>
      <w:r w:rsidR="009111E9" w:rsidRPr="00BC3C20">
        <w:rPr>
          <w:rFonts w:ascii="Times New Roman" w:hAnsi="Times New Roman" w:cs="Times New Roman"/>
          <w:b/>
          <w:sz w:val="28"/>
          <w:szCs w:val="28"/>
        </w:rPr>
        <w:t>Проведение физикального осмотра наружных половых органов у мужчин. Получение клинического материала для лабораторных исследований</w:t>
      </w:r>
    </w:p>
    <w:p w:rsidR="009111E9" w:rsidRPr="00BC3C20" w:rsidRDefault="009111E9" w:rsidP="00AA6C51">
      <w:pPr>
        <w:spacing w:after="0" w:line="240" w:lineRule="auto"/>
        <w:ind w:firstLine="567"/>
        <w:jc w:val="both"/>
        <w:rPr>
          <w:rFonts w:ascii="Times New Roman" w:eastAsia="Calibri" w:hAnsi="Times New Roman" w:cs="Times New Roman"/>
          <w:b/>
          <w:sz w:val="28"/>
          <w:szCs w:val="28"/>
          <w:lang w:eastAsia="ru-RU"/>
        </w:rPr>
      </w:pPr>
    </w:p>
    <w:p w:rsidR="00AA6C51" w:rsidRPr="00BC3C20" w:rsidRDefault="00AA6C51" w:rsidP="00AA6C51">
      <w:pPr>
        <w:spacing w:after="0" w:line="240" w:lineRule="auto"/>
        <w:ind w:firstLine="567"/>
        <w:jc w:val="both"/>
        <w:rPr>
          <w:rFonts w:ascii="Times New Roman" w:eastAsia="Calibri" w:hAnsi="Times New Roman" w:cs="Times New Roman"/>
          <w:sz w:val="28"/>
          <w:szCs w:val="28"/>
          <w:lang w:eastAsia="ru-RU"/>
        </w:rPr>
      </w:pPr>
      <w:r w:rsidRPr="00BC3C20">
        <w:rPr>
          <w:rFonts w:ascii="Times New Roman" w:eastAsia="Calibri" w:hAnsi="Times New Roman" w:cs="Times New Roman"/>
          <w:b/>
          <w:sz w:val="28"/>
          <w:szCs w:val="28"/>
          <w:lang w:eastAsia="ru-RU"/>
        </w:rPr>
        <w:t xml:space="preserve">Форма(ы) текущего контроля успеваемости: </w:t>
      </w:r>
      <w:r w:rsidR="00B87C56" w:rsidRPr="00BC3C20">
        <w:rPr>
          <w:rFonts w:ascii="Times New Roman" w:eastAsia="Calibri" w:hAnsi="Times New Roman" w:cs="Times New Roman"/>
          <w:sz w:val="28"/>
          <w:szCs w:val="28"/>
          <w:lang w:eastAsia="ru-RU"/>
        </w:rPr>
        <w:t xml:space="preserve">письменный опрос, </w:t>
      </w:r>
      <w:r w:rsidRPr="00BC3C20">
        <w:rPr>
          <w:rFonts w:ascii="Times New Roman" w:eastAsia="Calibri" w:hAnsi="Times New Roman" w:cs="Times New Roman"/>
          <w:sz w:val="28"/>
          <w:szCs w:val="28"/>
          <w:lang w:eastAsia="ru-RU"/>
        </w:rPr>
        <w:t>проверка практических навыков и умений</w:t>
      </w:r>
      <w:r w:rsidR="009802C6" w:rsidRPr="00BC3C20">
        <w:rPr>
          <w:rFonts w:ascii="Times New Roman" w:eastAsia="Calibri" w:hAnsi="Times New Roman" w:cs="Times New Roman"/>
          <w:sz w:val="28"/>
          <w:szCs w:val="28"/>
          <w:lang w:eastAsia="ru-RU"/>
        </w:rPr>
        <w:t>, тестирование</w:t>
      </w:r>
      <w:r w:rsidRPr="00BC3C20">
        <w:rPr>
          <w:rFonts w:ascii="Times New Roman" w:eastAsia="Calibri" w:hAnsi="Times New Roman" w:cs="Times New Roman"/>
          <w:sz w:val="28"/>
          <w:szCs w:val="28"/>
          <w:lang w:eastAsia="ru-RU"/>
        </w:rPr>
        <w:t>.</w:t>
      </w:r>
    </w:p>
    <w:p w:rsidR="00675A23" w:rsidRPr="00BC3C20" w:rsidRDefault="00675A23" w:rsidP="00F63905">
      <w:pPr>
        <w:spacing w:after="0" w:line="240" w:lineRule="auto"/>
        <w:ind w:firstLine="709"/>
        <w:jc w:val="both"/>
        <w:rPr>
          <w:rFonts w:ascii="Times New Roman" w:eastAsia="Calibri" w:hAnsi="Times New Roman" w:cs="Times New Roman"/>
          <w:b/>
          <w:sz w:val="28"/>
          <w:szCs w:val="28"/>
          <w:lang w:eastAsia="ru-RU"/>
        </w:rPr>
      </w:pPr>
    </w:p>
    <w:p w:rsidR="00AA6C51" w:rsidRPr="00BC3C20" w:rsidRDefault="00AA6C51" w:rsidP="00F63905">
      <w:pPr>
        <w:spacing w:after="0" w:line="240" w:lineRule="auto"/>
        <w:ind w:firstLine="709"/>
        <w:jc w:val="both"/>
        <w:rPr>
          <w:rFonts w:ascii="Times New Roman" w:eastAsia="Calibri" w:hAnsi="Times New Roman" w:cs="Times New Roman"/>
          <w:b/>
          <w:sz w:val="28"/>
          <w:szCs w:val="28"/>
          <w:lang w:eastAsia="ru-RU"/>
        </w:rPr>
      </w:pPr>
      <w:r w:rsidRPr="00BC3C20">
        <w:rPr>
          <w:rFonts w:ascii="Times New Roman" w:eastAsia="Calibri" w:hAnsi="Times New Roman" w:cs="Times New Roman"/>
          <w:b/>
          <w:sz w:val="28"/>
          <w:szCs w:val="28"/>
          <w:lang w:eastAsia="ru-RU"/>
        </w:rPr>
        <w:t>Оценочные материалы текущего контроля успеваемости</w:t>
      </w:r>
    </w:p>
    <w:p w:rsidR="006B0512" w:rsidRPr="00BC3C20" w:rsidRDefault="006B0512" w:rsidP="00F63905">
      <w:pPr>
        <w:spacing w:after="0" w:line="240" w:lineRule="auto"/>
        <w:ind w:firstLine="709"/>
        <w:jc w:val="both"/>
        <w:rPr>
          <w:rFonts w:ascii="Times New Roman" w:eastAsia="Calibri" w:hAnsi="Times New Roman" w:cs="Times New Roman"/>
          <w:b/>
          <w:sz w:val="28"/>
          <w:szCs w:val="28"/>
          <w:lang w:eastAsia="ru-RU"/>
        </w:rPr>
      </w:pPr>
    </w:p>
    <w:p w:rsidR="00882082" w:rsidRPr="00BC3C20" w:rsidRDefault="00130760" w:rsidP="00F63905">
      <w:pPr>
        <w:spacing w:after="0" w:line="240" w:lineRule="auto"/>
        <w:ind w:firstLine="709"/>
        <w:jc w:val="both"/>
        <w:rPr>
          <w:rFonts w:ascii="Times New Roman" w:eastAsia="Calibri" w:hAnsi="Times New Roman" w:cs="Times New Roman"/>
          <w:b/>
          <w:sz w:val="28"/>
          <w:szCs w:val="28"/>
          <w:lang w:eastAsia="ru-RU"/>
        </w:rPr>
      </w:pPr>
      <w:r w:rsidRPr="00BC3C20">
        <w:rPr>
          <w:rFonts w:ascii="Times New Roman" w:eastAsia="Calibri" w:hAnsi="Times New Roman" w:cs="Times New Roman"/>
          <w:b/>
          <w:sz w:val="28"/>
          <w:szCs w:val="28"/>
          <w:lang w:eastAsia="ru-RU"/>
        </w:rPr>
        <w:t>Тестовые задания</w:t>
      </w:r>
    </w:p>
    <w:p w:rsidR="009111E9" w:rsidRPr="00BC3C20" w:rsidRDefault="009111E9" w:rsidP="009111E9">
      <w:pPr>
        <w:ind w:left="540"/>
        <w:jc w:val="both"/>
        <w:rPr>
          <w:rFonts w:ascii="Times New Roman" w:hAnsi="Times New Roman" w:cs="Times New Roman"/>
          <w:spacing w:val="-1"/>
          <w:sz w:val="28"/>
          <w:szCs w:val="28"/>
        </w:rPr>
      </w:pPr>
    </w:p>
    <w:p w:rsidR="009111E9" w:rsidRPr="00BC3C20" w:rsidRDefault="009111E9" w:rsidP="009111E9">
      <w:pPr>
        <w:ind w:left="540"/>
        <w:jc w:val="both"/>
        <w:rPr>
          <w:rFonts w:ascii="Times New Roman" w:hAnsi="Times New Roman" w:cs="Times New Roman"/>
          <w:spacing w:val="-1"/>
          <w:sz w:val="28"/>
          <w:szCs w:val="28"/>
        </w:rPr>
      </w:pPr>
      <w:r w:rsidRPr="00BC3C20">
        <w:rPr>
          <w:rFonts w:ascii="Times New Roman" w:hAnsi="Times New Roman" w:cs="Times New Roman"/>
          <w:spacing w:val="-1"/>
          <w:sz w:val="28"/>
          <w:szCs w:val="28"/>
        </w:rPr>
        <w:t xml:space="preserve">2. Наиболее частой причиной рецидивов гонореи является ассоциация </w:t>
      </w:r>
    </w:p>
    <w:p w:rsidR="009111E9" w:rsidRPr="00BC3C20" w:rsidRDefault="009111E9" w:rsidP="009111E9">
      <w:pPr>
        <w:ind w:left="540"/>
        <w:jc w:val="both"/>
        <w:rPr>
          <w:rFonts w:ascii="Times New Roman" w:hAnsi="Times New Roman" w:cs="Times New Roman"/>
          <w:spacing w:val="-1"/>
          <w:sz w:val="28"/>
          <w:szCs w:val="28"/>
        </w:rPr>
      </w:pPr>
      <w:proofErr w:type="gramStart"/>
      <w:r w:rsidRPr="00BC3C20">
        <w:rPr>
          <w:rFonts w:ascii="Times New Roman" w:hAnsi="Times New Roman" w:cs="Times New Roman"/>
          <w:spacing w:val="-1"/>
          <w:sz w:val="28"/>
          <w:szCs w:val="28"/>
        </w:rPr>
        <w:t>гонококков</w:t>
      </w:r>
      <w:proofErr w:type="gramEnd"/>
      <w:r w:rsidRPr="00BC3C20">
        <w:rPr>
          <w:rFonts w:ascii="Times New Roman" w:hAnsi="Times New Roman" w:cs="Times New Roman"/>
          <w:spacing w:val="-1"/>
          <w:sz w:val="28"/>
          <w:szCs w:val="28"/>
        </w:rPr>
        <w:t xml:space="preserve"> с:</w:t>
      </w:r>
    </w:p>
    <w:p w:rsidR="009111E9" w:rsidRPr="00BC3C20" w:rsidRDefault="009111E9" w:rsidP="009111E9">
      <w:pPr>
        <w:ind w:left="540"/>
        <w:jc w:val="both"/>
        <w:rPr>
          <w:rFonts w:ascii="Times New Roman" w:hAnsi="Times New Roman" w:cs="Times New Roman"/>
          <w:spacing w:val="-1"/>
          <w:sz w:val="28"/>
          <w:szCs w:val="28"/>
        </w:rPr>
      </w:pPr>
      <w:proofErr w:type="gramStart"/>
      <w:r w:rsidRPr="00BC3C20">
        <w:rPr>
          <w:rFonts w:ascii="Times New Roman" w:hAnsi="Times New Roman" w:cs="Times New Roman"/>
          <w:spacing w:val="-1"/>
          <w:sz w:val="28"/>
          <w:szCs w:val="28"/>
        </w:rPr>
        <w:t>а</w:t>
      </w:r>
      <w:proofErr w:type="gramEnd"/>
      <w:r w:rsidRPr="00BC3C20">
        <w:rPr>
          <w:rFonts w:ascii="Times New Roman" w:hAnsi="Times New Roman" w:cs="Times New Roman"/>
          <w:spacing w:val="-1"/>
          <w:sz w:val="28"/>
          <w:szCs w:val="28"/>
        </w:rPr>
        <w:t>) хламидиями</w:t>
      </w:r>
    </w:p>
    <w:p w:rsidR="009111E9" w:rsidRPr="00BC3C20" w:rsidRDefault="009111E9" w:rsidP="009111E9">
      <w:pPr>
        <w:ind w:left="540"/>
        <w:jc w:val="both"/>
        <w:rPr>
          <w:rFonts w:ascii="Times New Roman" w:hAnsi="Times New Roman" w:cs="Times New Roman"/>
          <w:spacing w:val="-1"/>
          <w:sz w:val="28"/>
          <w:szCs w:val="28"/>
        </w:rPr>
      </w:pPr>
      <w:proofErr w:type="gramStart"/>
      <w:r w:rsidRPr="00BC3C20">
        <w:rPr>
          <w:rFonts w:ascii="Times New Roman" w:hAnsi="Times New Roman" w:cs="Times New Roman"/>
          <w:spacing w:val="-1"/>
          <w:sz w:val="28"/>
          <w:szCs w:val="28"/>
        </w:rPr>
        <w:t>б</w:t>
      </w:r>
      <w:proofErr w:type="gramEnd"/>
      <w:r w:rsidRPr="00BC3C20">
        <w:rPr>
          <w:rFonts w:ascii="Times New Roman" w:hAnsi="Times New Roman" w:cs="Times New Roman"/>
          <w:spacing w:val="-1"/>
          <w:sz w:val="28"/>
          <w:szCs w:val="28"/>
        </w:rPr>
        <w:t>) дрожжевым мицелием</w:t>
      </w:r>
    </w:p>
    <w:p w:rsidR="009111E9" w:rsidRPr="00BC3C20" w:rsidRDefault="009111E9" w:rsidP="009111E9">
      <w:pPr>
        <w:ind w:left="540"/>
        <w:jc w:val="both"/>
        <w:rPr>
          <w:rFonts w:ascii="Times New Roman" w:hAnsi="Times New Roman" w:cs="Times New Roman"/>
          <w:spacing w:val="-1"/>
          <w:sz w:val="28"/>
          <w:szCs w:val="28"/>
        </w:rPr>
      </w:pPr>
      <w:proofErr w:type="gramStart"/>
      <w:r w:rsidRPr="00BC3C20">
        <w:rPr>
          <w:rFonts w:ascii="Times New Roman" w:hAnsi="Times New Roman" w:cs="Times New Roman"/>
          <w:spacing w:val="-1"/>
          <w:sz w:val="28"/>
          <w:szCs w:val="28"/>
        </w:rPr>
        <w:t>в</w:t>
      </w:r>
      <w:proofErr w:type="gramEnd"/>
      <w:r w:rsidRPr="00BC3C20">
        <w:rPr>
          <w:rFonts w:ascii="Times New Roman" w:hAnsi="Times New Roman" w:cs="Times New Roman"/>
          <w:spacing w:val="-1"/>
          <w:sz w:val="28"/>
          <w:szCs w:val="28"/>
        </w:rPr>
        <w:t>) трихомонадами</w:t>
      </w:r>
    </w:p>
    <w:p w:rsidR="009111E9" w:rsidRPr="00BC3C20" w:rsidRDefault="009111E9" w:rsidP="009111E9">
      <w:pPr>
        <w:ind w:left="540"/>
        <w:jc w:val="both"/>
        <w:rPr>
          <w:rFonts w:ascii="Times New Roman" w:hAnsi="Times New Roman" w:cs="Times New Roman"/>
          <w:spacing w:val="-1"/>
          <w:sz w:val="28"/>
          <w:szCs w:val="28"/>
        </w:rPr>
      </w:pPr>
      <w:proofErr w:type="gramStart"/>
      <w:r w:rsidRPr="00BC3C20">
        <w:rPr>
          <w:rFonts w:ascii="Times New Roman" w:hAnsi="Times New Roman" w:cs="Times New Roman"/>
          <w:spacing w:val="-1"/>
          <w:sz w:val="28"/>
          <w:szCs w:val="28"/>
        </w:rPr>
        <w:t>г</w:t>
      </w:r>
      <w:proofErr w:type="gramEnd"/>
      <w:r w:rsidRPr="00BC3C20">
        <w:rPr>
          <w:rFonts w:ascii="Times New Roman" w:hAnsi="Times New Roman" w:cs="Times New Roman"/>
          <w:spacing w:val="-1"/>
          <w:sz w:val="28"/>
          <w:szCs w:val="28"/>
        </w:rPr>
        <w:t>) уреаплазмой</w:t>
      </w:r>
    </w:p>
    <w:p w:rsidR="009111E9" w:rsidRPr="00BC3C20" w:rsidRDefault="009111E9" w:rsidP="009111E9">
      <w:pPr>
        <w:ind w:left="180"/>
        <w:jc w:val="both"/>
        <w:rPr>
          <w:rFonts w:ascii="Times New Roman" w:hAnsi="Times New Roman" w:cs="Times New Roman"/>
          <w:spacing w:val="-1"/>
          <w:sz w:val="28"/>
          <w:szCs w:val="28"/>
        </w:rPr>
      </w:pPr>
    </w:p>
    <w:p w:rsidR="009111E9" w:rsidRPr="00BC3C20" w:rsidRDefault="009111E9" w:rsidP="009111E9">
      <w:pPr>
        <w:ind w:left="180"/>
        <w:jc w:val="both"/>
        <w:rPr>
          <w:rFonts w:ascii="Times New Roman" w:hAnsi="Times New Roman" w:cs="Times New Roman"/>
          <w:spacing w:val="-1"/>
          <w:sz w:val="28"/>
          <w:szCs w:val="28"/>
        </w:rPr>
      </w:pPr>
      <w:r w:rsidRPr="00BC3C20">
        <w:rPr>
          <w:rFonts w:ascii="Times New Roman" w:hAnsi="Times New Roman" w:cs="Times New Roman"/>
          <w:spacing w:val="-1"/>
          <w:sz w:val="28"/>
          <w:szCs w:val="28"/>
        </w:rPr>
        <w:t xml:space="preserve">3. Свежий острый передний уретрит гонорейной этиологии не </w:t>
      </w:r>
    </w:p>
    <w:p w:rsidR="009111E9" w:rsidRPr="00BC3C20" w:rsidRDefault="009111E9" w:rsidP="009111E9">
      <w:pPr>
        <w:ind w:left="180"/>
        <w:jc w:val="both"/>
        <w:rPr>
          <w:rFonts w:ascii="Times New Roman" w:hAnsi="Times New Roman" w:cs="Times New Roman"/>
          <w:spacing w:val="-1"/>
          <w:sz w:val="28"/>
          <w:szCs w:val="28"/>
        </w:rPr>
      </w:pPr>
      <w:proofErr w:type="gramStart"/>
      <w:r w:rsidRPr="00BC3C20">
        <w:rPr>
          <w:rFonts w:ascii="Times New Roman" w:hAnsi="Times New Roman" w:cs="Times New Roman"/>
          <w:spacing w:val="-1"/>
          <w:sz w:val="28"/>
          <w:szCs w:val="28"/>
        </w:rPr>
        <w:t>характеризуется</w:t>
      </w:r>
      <w:proofErr w:type="gramEnd"/>
      <w:r w:rsidRPr="00BC3C20">
        <w:rPr>
          <w:rFonts w:ascii="Times New Roman" w:hAnsi="Times New Roman" w:cs="Times New Roman"/>
          <w:spacing w:val="-1"/>
          <w:sz w:val="28"/>
          <w:szCs w:val="28"/>
        </w:rPr>
        <w:t>:</w:t>
      </w:r>
    </w:p>
    <w:p w:rsidR="009111E9" w:rsidRPr="00BC3C20" w:rsidRDefault="009111E9" w:rsidP="009111E9">
      <w:pPr>
        <w:ind w:left="180"/>
        <w:jc w:val="both"/>
        <w:rPr>
          <w:rFonts w:ascii="Times New Roman" w:hAnsi="Times New Roman" w:cs="Times New Roman"/>
          <w:spacing w:val="-1"/>
          <w:sz w:val="28"/>
          <w:szCs w:val="28"/>
        </w:rPr>
      </w:pPr>
      <w:proofErr w:type="gramStart"/>
      <w:r w:rsidRPr="00BC3C20">
        <w:rPr>
          <w:rFonts w:ascii="Times New Roman" w:hAnsi="Times New Roman" w:cs="Times New Roman"/>
          <w:spacing w:val="-1"/>
          <w:sz w:val="28"/>
          <w:szCs w:val="28"/>
        </w:rPr>
        <w:t>а</w:t>
      </w:r>
      <w:proofErr w:type="gramEnd"/>
      <w:r w:rsidRPr="00BC3C20">
        <w:rPr>
          <w:rFonts w:ascii="Times New Roman" w:hAnsi="Times New Roman" w:cs="Times New Roman"/>
          <w:spacing w:val="-1"/>
          <w:sz w:val="28"/>
          <w:szCs w:val="28"/>
        </w:rPr>
        <w:t>) обильными гнойными выделениями</w:t>
      </w:r>
    </w:p>
    <w:p w:rsidR="009111E9" w:rsidRPr="00BC3C20" w:rsidRDefault="009111E9" w:rsidP="009111E9">
      <w:pPr>
        <w:ind w:left="180"/>
        <w:jc w:val="both"/>
        <w:rPr>
          <w:rFonts w:ascii="Times New Roman" w:hAnsi="Times New Roman" w:cs="Times New Roman"/>
          <w:spacing w:val="-1"/>
          <w:sz w:val="28"/>
          <w:szCs w:val="28"/>
        </w:rPr>
      </w:pPr>
      <w:proofErr w:type="gramStart"/>
      <w:r w:rsidRPr="00BC3C20">
        <w:rPr>
          <w:rFonts w:ascii="Times New Roman" w:hAnsi="Times New Roman" w:cs="Times New Roman"/>
          <w:spacing w:val="-1"/>
          <w:sz w:val="28"/>
          <w:szCs w:val="28"/>
        </w:rPr>
        <w:t>б</w:t>
      </w:r>
      <w:proofErr w:type="gramEnd"/>
      <w:r w:rsidRPr="00BC3C20">
        <w:rPr>
          <w:rFonts w:ascii="Times New Roman" w:hAnsi="Times New Roman" w:cs="Times New Roman"/>
          <w:spacing w:val="-1"/>
          <w:sz w:val="28"/>
          <w:szCs w:val="28"/>
        </w:rPr>
        <w:t>) болезненностью при мочеиспускании</w:t>
      </w:r>
    </w:p>
    <w:p w:rsidR="009111E9" w:rsidRPr="00BC3C20" w:rsidRDefault="009111E9" w:rsidP="009111E9">
      <w:pPr>
        <w:ind w:left="180"/>
        <w:jc w:val="both"/>
        <w:rPr>
          <w:rFonts w:ascii="Times New Roman" w:hAnsi="Times New Roman" w:cs="Times New Roman"/>
          <w:spacing w:val="-1"/>
          <w:sz w:val="28"/>
          <w:szCs w:val="28"/>
        </w:rPr>
      </w:pPr>
      <w:proofErr w:type="gramStart"/>
      <w:r w:rsidRPr="00BC3C20">
        <w:rPr>
          <w:rFonts w:ascii="Times New Roman" w:hAnsi="Times New Roman" w:cs="Times New Roman"/>
          <w:spacing w:val="-1"/>
          <w:sz w:val="28"/>
          <w:szCs w:val="28"/>
        </w:rPr>
        <w:lastRenderedPageBreak/>
        <w:t>в</w:t>
      </w:r>
      <w:proofErr w:type="gramEnd"/>
      <w:r w:rsidRPr="00BC3C20">
        <w:rPr>
          <w:rFonts w:ascii="Times New Roman" w:hAnsi="Times New Roman" w:cs="Times New Roman"/>
          <w:spacing w:val="-1"/>
          <w:sz w:val="28"/>
          <w:szCs w:val="28"/>
        </w:rPr>
        <w:t>) наличием гнойных нитей в 1-й и 2-й порциях мочи</w:t>
      </w:r>
    </w:p>
    <w:p w:rsidR="009111E9" w:rsidRPr="00BC3C20" w:rsidRDefault="009111E9" w:rsidP="009111E9">
      <w:pPr>
        <w:ind w:left="180"/>
        <w:jc w:val="both"/>
        <w:rPr>
          <w:rFonts w:ascii="Times New Roman" w:hAnsi="Times New Roman" w:cs="Times New Roman"/>
          <w:spacing w:val="-1"/>
          <w:sz w:val="28"/>
          <w:szCs w:val="28"/>
        </w:rPr>
      </w:pPr>
      <w:proofErr w:type="gramStart"/>
      <w:r w:rsidRPr="00BC3C20">
        <w:rPr>
          <w:rFonts w:ascii="Times New Roman" w:hAnsi="Times New Roman" w:cs="Times New Roman"/>
          <w:spacing w:val="-1"/>
          <w:sz w:val="28"/>
          <w:szCs w:val="28"/>
        </w:rPr>
        <w:t>г</w:t>
      </w:r>
      <w:proofErr w:type="gramEnd"/>
      <w:r w:rsidRPr="00BC3C20">
        <w:rPr>
          <w:rFonts w:ascii="Times New Roman" w:hAnsi="Times New Roman" w:cs="Times New Roman"/>
          <w:spacing w:val="-1"/>
          <w:sz w:val="28"/>
          <w:szCs w:val="28"/>
        </w:rPr>
        <w:t>) наличием гнойных нитей в 1-й порции мочи</w:t>
      </w:r>
    </w:p>
    <w:p w:rsidR="009111E9" w:rsidRPr="00BC3C20" w:rsidRDefault="009111E9" w:rsidP="009111E9">
      <w:pPr>
        <w:ind w:left="180"/>
        <w:jc w:val="both"/>
        <w:rPr>
          <w:rFonts w:ascii="Times New Roman" w:hAnsi="Times New Roman" w:cs="Times New Roman"/>
          <w:spacing w:val="-1"/>
          <w:sz w:val="28"/>
          <w:szCs w:val="28"/>
        </w:rPr>
      </w:pPr>
    </w:p>
    <w:p w:rsidR="009111E9" w:rsidRPr="00BC3C20" w:rsidRDefault="009111E9" w:rsidP="009111E9">
      <w:pPr>
        <w:ind w:left="180"/>
        <w:jc w:val="both"/>
        <w:rPr>
          <w:rFonts w:ascii="Times New Roman" w:hAnsi="Times New Roman" w:cs="Times New Roman"/>
          <w:spacing w:val="-1"/>
          <w:sz w:val="28"/>
          <w:szCs w:val="28"/>
        </w:rPr>
      </w:pPr>
    </w:p>
    <w:p w:rsidR="009111E9" w:rsidRPr="00BC3C20" w:rsidRDefault="009111E9" w:rsidP="009111E9">
      <w:pPr>
        <w:ind w:left="180"/>
        <w:jc w:val="both"/>
        <w:rPr>
          <w:rFonts w:ascii="Times New Roman" w:hAnsi="Times New Roman" w:cs="Times New Roman"/>
          <w:spacing w:val="-1"/>
          <w:sz w:val="28"/>
          <w:szCs w:val="28"/>
        </w:rPr>
      </w:pPr>
      <w:r w:rsidRPr="00BC3C20">
        <w:rPr>
          <w:rFonts w:ascii="Times New Roman" w:hAnsi="Times New Roman" w:cs="Times New Roman"/>
          <w:spacing w:val="-1"/>
          <w:sz w:val="28"/>
          <w:szCs w:val="28"/>
        </w:rPr>
        <w:t>5. Хронический тотальный уретрит гонорейной этиологии</w:t>
      </w:r>
    </w:p>
    <w:p w:rsidR="009111E9" w:rsidRPr="00BC3C20" w:rsidRDefault="009111E9" w:rsidP="009111E9">
      <w:pPr>
        <w:ind w:left="180"/>
        <w:jc w:val="both"/>
        <w:rPr>
          <w:rFonts w:ascii="Times New Roman" w:hAnsi="Times New Roman" w:cs="Times New Roman"/>
          <w:spacing w:val="-1"/>
          <w:sz w:val="28"/>
          <w:szCs w:val="28"/>
        </w:rPr>
      </w:pPr>
      <w:proofErr w:type="gramStart"/>
      <w:r w:rsidRPr="00BC3C20">
        <w:rPr>
          <w:rFonts w:ascii="Times New Roman" w:hAnsi="Times New Roman" w:cs="Times New Roman"/>
          <w:spacing w:val="-1"/>
          <w:sz w:val="28"/>
          <w:szCs w:val="28"/>
        </w:rPr>
        <w:t>у</w:t>
      </w:r>
      <w:proofErr w:type="gramEnd"/>
      <w:r w:rsidRPr="00BC3C20">
        <w:rPr>
          <w:rFonts w:ascii="Times New Roman" w:hAnsi="Times New Roman" w:cs="Times New Roman"/>
          <w:spacing w:val="-1"/>
          <w:sz w:val="28"/>
          <w:szCs w:val="28"/>
        </w:rPr>
        <w:t xml:space="preserve"> мужчин не характеризуется:</w:t>
      </w:r>
    </w:p>
    <w:p w:rsidR="009111E9" w:rsidRPr="00BC3C20" w:rsidRDefault="009111E9" w:rsidP="009111E9">
      <w:pPr>
        <w:ind w:left="180"/>
        <w:jc w:val="both"/>
        <w:rPr>
          <w:rFonts w:ascii="Times New Roman" w:hAnsi="Times New Roman" w:cs="Times New Roman"/>
          <w:spacing w:val="-1"/>
          <w:sz w:val="28"/>
          <w:szCs w:val="28"/>
        </w:rPr>
      </w:pPr>
      <w:proofErr w:type="gramStart"/>
      <w:r w:rsidRPr="00BC3C20">
        <w:rPr>
          <w:rFonts w:ascii="Times New Roman" w:hAnsi="Times New Roman" w:cs="Times New Roman"/>
          <w:spacing w:val="-1"/>
          <w:sz w:val="28"/>
          <w:szCs w:val="28"/>
        </w:rPr>
        <w:t>а</w:t>
      </w:r>
      <w:proofErr w:type="gramEnd"/>
      <w:r w:rsidRPr="00BC3C20">
        <w:rPr>
          <w:rFonts w:ascii="Times New Roman" w:hAnsi="Times New Roman" w:cs="Times New Roman"/>
          <w:spacing w:val="-1"/>
          <w:sz w:val="28"/>
          <w:szCs w:val="28"/>
        </w:rPr>
        <w:t xml:space="preserve">) застойно - гиперемированным цветом слизистой губок </w:t>
      </w:r>
    </w:p>
    <w:p w:rsidR="009111E9" w:rsidRPr="00BC3C20" w:rsidRDefault="009111E9" w:rsidP="009111E9">
      <w:pPr>
        <w:ind w:left="180"/>
        <w:jc w:val="both"/>
        <w:rPr>
          <w:rFonts w:ascii="Times New Roman" w:hAnsi="Times New Roman" w:cs="Times New Roman"/>
          <w:spacing w:val="-1"/>
          <w:sz w:val="28"/>
          <w:szCs w:val="28"/>
        </w:rPr>
      </w:pPr>
      <w:proofErr w:type="gramStart"/>
      <w:r w:rsidRPr="00BC3C20">
        <w:rPr>
          <w:rFonts w:ascii="Times New Roman" w:hAnsi="Times New Roman" w:cs="Times New Roman"/>
          <w:spacing w:val="-1"/>
          <w:sz w:val="28"/>
          <w:szCs w:val="28"/>
        </w:rPr>
        <w:t>наружного</w:t>
      </w:r>
      <w:proofErr w:type="gramEnd"/>
      <w:r w:rsidRPr="00BC3C20">
        <w:rPr>
          <w:rFonts w:ascii="Times New Roman" w:hAnsi="Times New Roman" w:cs="Times New Roman"/>
          <w:spacing w:val="-1"/>
          <w:sz w:val="28"/>
          <w:szCs w:val="28"/>
        </w:rPr>
        <w:t xml:space="preserve"> отверстия уретры</w:t>
      </w:r>
    </w:p>
    <w:p w:rsidR="009111E9" w:rsidRPr="00BC3C20" w:rsidRDefault="009111E9" w:rsidP="009111E9">
      <w:pPr>
        <w:ind w:left="180"/>
        <w:jc w:val="both"/>
        <w:rPr>
          <w:rFonts w:ascii="Times New Roman" w:hAnsi="Times New Roman" w:cs="Times New Roman"/>
          <w:spacing w:val="-1"/>
          <w:sz w:val="28"/>
          <w:szCs w:val="28"/>
        </w:rPr>
      </w:pPr>
      <w:proofErr w:type="gramStart"/>
      <w:r w:rsidRPr="00BC3C20">
        <w:rPr>
          <w:rFonts w:ascii="Times New Roman" w:hAnsi="Times New Roman" w:cs="Times New Roman"/>
          <w:spacing w:val="-1"/>
          <w:sz w:val="28"/>
          <w:szCs w:val="28"/>
        </w:rPr>
        <w:t>б</w:t>
      </w:r>
      <w:proofErr w:type="gramEnd"/>
      <w:r w:rsidRPr="00BC3C20">
        <w:rPr>
          <w:rFonts w:ascii="Times New Roman" w:hAnsi="Times New Roman" w:cs="Times New Roman"/>
          <w:spacing w:val="-1"/>
          <w:sz w:val="28"/>
          <w:szCs w:val="28"/>
        </w:rPr>
        <w:t>) скудными гнойными выделениями</w:t>
      </w:r>
    </w:p>
    <w:p w:rsidR="009111E9" w:rsidRPr="00BC3C20" w:rsidRDefault="009111E9" w:rsidP="009111E9">
      <w:pPr>
        <w:ind w:left="180"/>
        <w:jc w:val="both"/>
        <w:rPr>
          <w:rFonts w:ascii="Times New Roman" w:hAnsi="Times New Roman" w:cs="Times New Roman"/>
          <w:spacing w:val="-1"/>
          <w:sz w:val="28"/>
          <w:szCs w:val="28"/>
        </w:rPr>
      </w:pPr>
      <w:proofErr w:type="gramStart"/>
      <w:r w:rsidRPr="00BC3C20">
        <w:rPr>
          <w:rFonts w:ascii="Times New Roman" w:hAnsi="Times New Roman" w:cs="Times New Roman"/>
          <w:spacing w:val="-1"/>
          <w:sz w:val="28"/>
          <w:szCs w:val="28"/>
        </w:rPr>
        <w:t>в</w:t>
      </w:r>
      <w:proofErr w:type="gramEnd"/>
      <w:r w:rsidRPr="00BC3C20">
        <w:rPr>
          <w:rFonts w:ascii="Times New Roman" w:hAnsi="Times New Roman" w:cs="Times New Roman"/>
          <w:spacing w:val="-1"/>
          <w:sz w:val="28"/>
          <w:szCs w:val="28"/>
        </w:rPr>
        <w:t xml:space="preserve">) наличием незначительного количества гнойных нитей в 1-й и </w:t>
      </w:r>
    </w:p>
    <w:p w:rsidR="009111E9" w:rsidRPr="00BC3C20" w:rsidRDefault="009111E9" w:rsidP="009111E9">
      <w:pPr>
        <w:ind w:left="180"/>
        <w:jc w:val="both"/>
        <w:rPr>
          <w:rFonts w:ascii="Times New Roman" w:hAnsi="Times New Roman" w:cs="Times New Roman"/>
          <w:spacing w:val="-1"/>
          <w:sz w:val="28"/>
          <w:szCs w:val="28"/>
        </w:rPr>
      </w:pPr>
      <w:r w:rsidRPr="00BC3C20">
        <w:rPr>
          <w:rFonts w:ascii="Times New Roman" w:hAnsi="Times New Roman" w:cs="Times New Roman"/>
          <w:spacing w:val="-1"/>
          <w:sz w:val="28"/>
          <w:szCs w:val="28"/>
        </w:rPr>
        <w:t>2-й порциях мочи</w:t>
      </w:r>
    </w:p>
    <w:p w:rsidR="009111E9" w:rsidRPr="00BC3C20" w:rsidRDefault="009111E9" w:rsidP="009111E9">
      <w:pPr>
        <w:ind w:left="180"/>
        <w:jc w:val="both"/>
        <w:rPr>
          <w:rFonts w:ascii="Times New Roman" w:hAnsi="Times New Roman" w:cs="Times New Roman"/>
          <w:spacing w:val="-1"/>
          <w:sz w:val="28"/>
          <w:szCs w:val="28"/>
        </w:rPr>
      </w:pPr>
      <w:proofErr w:type="gramStart"/>
      <w:r w:rsidRPr="00BC3C20">
        <w:rPr>
          <w:rFonts w:ascii="Times New Roman" w:hAnsi="Times New Roman" w:cs="Times New Roman"/>
          <w:spacing w:val="-1"/>
          <w:sz w:val="28"/>
          <w:szCs w:val="28"/>
        </w:rPr>
        <w:t>г</w:t>
      </w:r>
      <w:proofErr w:type="gramEnd"/>
      <w:r w:rsidRPr="00BC3C20">
        <w:rPr>
          <w:rFonts w:ascii="Times New Roman" w:hAnsi="Times New Roman" w:cs="Times New Roman"/>
          <w:spacing w:val="-1"/>
          <w:sz w:val="28"/>
          <w:szCs w:val="28"/>
        </w:rPr>
        <w:t>) наличием гнойных нитей в 1-й порции мочи</w:t>
      </w:r>
    </w:p>
    <w:p w:rsidR="009111E9" w:rsidRPr="00BC3C20" w:rsidRDefault="009111E9" w:rsidP="009111E9">
      <w:pPr>
        <w:ind w:left="180"/>
        <w:jc w:val="both"/>
        <w:rPr>
          <w:rFonts w:ascii="Times New Roman" w:hAnsi="Times New Roman" w:cs="Times New Roman"/>
          <w:spacing w:val="-1"/>
          <w:sz w:val="28"/>
          <w:szCs w:val="28"/>
        </w:rPr>
      </w:pPr>
    </w:p>
    <w:p w:rsidR="009111E9" w:rsidRPr="00BC3C20" w:rsidRDefault="009111E9" w:rsidP="009111E9">
      <w:pPr>
        <w:ind w:left="180"/>
        <w:jc w:val="both"/>
        <w:rPr>
          <w:rFonts w:ascii="Times New Roman" w:hAnsi="Times New Roman" w:cs="Times New Roman"/>
          <w:spacing w:val="-1"/>
          <w:sz w:val="28"/>
          <w:szCs w:val="28"/>
        </w:rPr>
      </w:pPr>
      <w:r w:rsidRPr="00BC3C20">
        <w:rPr>
          <w:rFonts w:ascii="Times New Roman" w:hAnsi="Times New Roman" w:cs="Times New Roman"/>
          <w:spacing w:val="-1"/>
          <w:sz w:val="28"/>
          <w:szCs w:val="28"/>
        </w:rPr>
        <w:t>6. Наиболее доступным для поражения гонококками являются слизистые оболочки, выстланные</w:t>
      </w:r>
    </w:p>
    <w:p w:rsidR="009111E9" w:rsidRPr="00BC3C20" w:rsidRDefault="009111E9" w:rsidP="009111E9">
      <w:pPr>
        <w:ind w:left="180"/>
        <w:jc w:val="both"/>
        <w:rPr>
          <w:rFonts w:ascii="Times New Roman" w:hAnsi="Times New Roman" w:cs="Times New Roman"/>
          <w:spacing w:val="-1"/>
          <w:sz w:val="28"/>
          <w:szCs w:val="28"/>
        </w:rPr>
      </w:pPr>
      <w:proofErr w:type="gramStart"/>
      <w:r w:rsidRPr="00BC3C20">
        <w:rPr>
          <w:rFonts w:ascii="Times New Roman" w:hAnsi="Times New Roman" w:cs="Times New Roman"/>
          <w:spacing w:val="-1"/>
          <w:sz w:val="28"/>
          <w:szCs w:val="28"/>
        </w:rPr>
        <w:t>а</w:t>
      </w:r>
      <w:proofErr w:type="gramEnd"/>
      <w:r w:rsidRPr="00BC3C20">
        <w:rPr>
          <w:rFonts w:ascii="Times New Roman" w:hAnsi="Times New Roman" w:cs="Times New Roman"/>
          <w:spacing w:val="-1"/>
          <w:sz w:val="28"/>
          <w:szCs w:val="28"/>
        </w:rPr>
        <w:t>) многослойным плоским неороговевающим эпителием</w:t>
      </w:r>
    </w:p>
    <w:p w:rsidR="009111E9" w:rsidRPr="00BC3C20" w:rsidRDefault="009111E9" w:rsidP="009111E9">
      <w:pPr>
        <w:ind w:left="180"/>
        <w:jc w:val="both"/>
        <w:rPr>
          <w:rFonts w:ascii="Times New Roman" w:hAnsi="Times New Roman" w:cs="Times New Roman"/>
          <w:spacing w:val="-1"/>
          <w:sz w:val="28"/>
          <w:szCs w:val="28"/>
        </w:rPr>
      </w:pPr>
      <w:proofErr w:type="gramStart"/>
      <w:r w:rsidRPr="00BC3C20">
        <w:rPr>
          <w:rFonts w:ascii="Times New Roman" w:hAnsi="Times New Roman" w:cs="Times New Roman"/>
          <w:spacing w:val="-1"/>
          <w:sz w:val="28"/>
          <w:szCs w:val="28"/>
        </w:rPr>
        <w:t>б</w:t>
      </w:r>
      <w:proofErr w:type="gramEnd"/>
      <w:r w:rsidRPr="00BC3C20">
        <w:rPr>
          <w:rFonts w:ascii="Times New Roman" w:hAnsi="Times New Roman" w:cs="Times New Roman"/>
          <w:spacing w:val="-1"/>
          <w:sz w:val="28"/>
          <w:szCs w:val="28"/>
        </w:rPr>
        <w:t>) переходным эпителием</w:t>
      </w:r>
    </w:p>
    <w:p w:rsidR="009111E9" w:rsidRPr="00BC3C20" w:rsidRDefault="009111E9" w:rsidP="009111E9">
      <w:pPr>
        <w:ind w:left="180"/>
        <w:jc w:val="both"/>
        <w:rPr>
          <w:rFonts w:ascii="Times New Roman" w:hAnsi="Times New Roman" w:cs="Times New Roman"/>
          <w:spacing w:val="-1"/>
          <w:sz w:val="28"/>
          <w:szCs w:val="28"/>
        </w:rPr>
      </w:pPr>
      <w:proofErr w:type="gramStart"/>
      <w:r w:rsidRPr="00BC3C20">
        <w:rPr>
          <w:rFonts w:ascii="Times New Roman" w:hAnsi="Times New Roman" w:cs="Times New Roman"/>
          <w:spacing w:val="-1"/>
          <w:sz w:val="28"/>
          <w:szCs w:val="28"/>
        </w:rPr>
        <w:t>в</w:t>
      </w:r>
      <w:proofErr w:type="gramEnd"/>
      <w:r w:rsidRPr="00BC3C20">
        <w:rPr>
          <w:rFonts w:ascii="Times New Roman" w:hAnsi="Times New Roman" w:cs="Times New Roman"/>
          <w:spacing w:val="-1"/>
          <w:sz w:val="28"/>
          <w:szCs w:val="28"/>
        </w:rPr>
        <w:t>) цилиндрическим эпителием</w:t>
      </w:r>
    </w:p>
    <w:p w:rsidR="009111E9" w:rsidRPr="00BC3C20" w:rsidRDefault="009111E9" w:rsidP="009111E9">
      <w:pPr>
        <w:ind w:left="180"/>
        <w:jc w:val="both"/>
        <w:rPr>
          <w:rFonts w:ascii="Times New Roman" w:hAnsi="Times New Roman" w:cs="Times New Roman"/>
          <w:spacing w:val="-1"/>
          <w:sz w:val="28"/>
          <w:szCs w:val="28"/>
        </w:rPr>
      </w:pPr>
      <w:proofErr w:type="gramStart"/>
      <w:r w:rsidRPr="00BC3C20">
        <w:rPr>
          <w:rFonts w:ascii="Times New Roman" w:hAnsi="Times New Roman" w:cs="Times New Roman"/>
          <w:spacing w:val="-1"/>
          <w:sz w:val="28"/>
          <w:szCs w:val="28"/>
        </w:rPr>
        <w:t>г</w:t>
      </w:r>
      <w:proofErr w:type="gramEnd"/>
      <w:r w:rsidRPr="00BC3C20">
        <w:rPr>
          <w:rFonts w:ascii="Times New Roman" w:hAnsi="Times New Roman" w:cs="Times New Roman"/>
          <w:spacing w:val="-1"/>
          <w:sz w:val="28"/>
          <w:szCs w:val="28"/>
        </w:rPr>
        <w:t>) многослойным плоским ороговевающим эпителием</w:t>
      </w:r>
    </w:p>
    <w:p w:rsidR="009111E9" w:rsidRPr="00BC3C20" w:rsidRDefault="009111E9" w:rsidP="009111E9">
      <w:pPr>
        <w:ind w:left="180"/>
        <w:jc w:val="both"/>
        <w:rPr>
          <w:rFonts w:ascii="Times New Roman" w:hAnsi="Times New Roman" w:cs="Times New Roman"/>
          <w:spacing w:val="-1"/>
          <w:sz w:val="28"/>
          <w:szCs w:val="28"/>
        </w:rPr>
      </w:pPr>
    </w:p>
    <w:p w:rsidR="009111E9" w:rsidRPr="00BC3C20" w:rsidRDefault="009111E9" w:rsidP="009111E9">
      <w:pPr>
        <w:ind w:left="180"/>
        <w:jc w:val="both"/>
        <w:rPr>
          <w:rFonts w:ascii="Times New Roman" w:hAnsi="Times New Roman" w:cs="Times New Roman"/>
          <w:spacing w:val="-1"/>
          <w:sz w:val="28"/>
          <w:szCs w:val="28"/>
        </w:rPr>
      </w:pPr>
      <w:r w:rsidRPr="00BC3C20">
        <w:rPr>
          <w:rFonts w:ascii="Times New Roman" w:hAnsi="Times New Roman" w:cs="Times New Roman"/>
          <w:spacing w:val="-1"/>
          <w:sz w:val="28"/>
          <w:szCs w:val="28"/>
        </w:rPr>
        <w:t>7. Гонококки могут распространяться в организме больных следующими путями, кроме</w:t>
      </w:r>
    </w:p>
    <w:p w:rsidR="009111E9" w:rsidRPr="00BC3C20" w:rsidRDefault="009111E9" w:rsidP="009111E9">
      <w:pPr>
        <w:ind w:left="180"/>
        <w:jc w:val="both"/>
        <w:rPr>
          <w:rFonts w:ascii="Times New Roman" w:hAnsi="Times New Roman" w:cs="Times New Roman"/>
          <w:spacing w:val="-1"/>
          <w:sz w:val="28"/>
          <w:szCs w:val="28"/>
        </w:rPr>
      </w:pPr>
      <w:proofErr w:type="gramStart"/>
      <w:r w:rsidRPr="00BC3C20">
        <w:rPr>
          <w:rFonts w:ascii="Times New Roman" w:hAnsi="Times New Roman" w:cs="Times New Roman"/>
          <w:spacing w:val="-1"/>
          <w:sz w:val="28"/>
          <w:szCs w:val="28"/>
        </w:rPr>
        <w:t>а</w:t>
      </w:r>
      <w:proofErr w:type="gramEnd"/>
      <w:r w:rsidRPr="00BC3C20">
        <w:rPr>
          <w:rFonts w:ascii="Times New Roman" w:hAnsi="Times New Roman" w:cs="Times New Roman"/>
          <w:spacing w:val="-1"/>
          <w:sz w:val="28"/>
          <w:szCs w:val="28"/>
        </w:rPr>
        <w:t>) лимфогенного</w:t>
      </w:r>
    </w:p>
    <w:p w:rsidR="009111E9" w:rsidRPr="00BC3C20" w:rsidRDefault="009111E9" w:rsidP="009111E9">
      <w:pPr>
        <w:ind w:left="180"/>
        <w:jc w:val="both"/>
        <w:rPr>
          <w:rFonts w:ascii="Times New Roman" w:hAnsi="Times New Roman" w:cs="Times New Roman"/>
          <w:spacing w:val="-1"/>
          <w:sz w:val="28"/>
          <w:szCs w:val="28"/>
        </w:rPr>
      </w:pPr>
      <w:proofErr w:type="gramStart"/>
      <w:r w:rsidRPr="00BC3C20">
        <w:rPr>
          <w:rFonts w:ascii="Times New Roman" w:hAnsi="Times New Roman" w:cs="Times New Roman"/>
          <w:spacing w:val="-1"/>
          <w:sz w:val="28"/>
          <w:szCs w:val="28"/>
        </w:rPr>
        <w:t>б</w:t>
      </w:r>
      <w:proofErr w:type="gramEnd"/>
      <w:r w:rsidRPr="00BC3C20">
        <w:rPr>
          <w:rFonts w:ascii="Times New Roman" w:hAnsi="Times New Roman" w:cs="Times New Roman"/>
          <w:spacing w:val="-1"/>
          <w:sz w:val="28"/>
          <w:szCs w:val="28"/>
        </w:rPr>
        <w:t>) гематогенного</w:t>
      </w:r>
    </w:p>
    <w:p w:rsidR="009111E9" w:rsidRPr="00BC3C20" w:rsidRDefault="009111E9" w:rsidP="009111E9">
      <w:pPr>
        <w:ind w:left="180"/>
        <w:jc w:val="both"/>
        <w:rPr>
          <w:rFonts w:ascii="Times New Roman" w:hAnsi="Times New Roman" w:cs="Times New Roman"/>
          <w:spacing w:val="-1"/>
          <w:sz w:val="28"/>
          <w:szCs w:val="28"/>
        </w:rPr>
      </w:pPr>
      <w:proofErr w:type="gramStart"/>
      <w:r w:rsidRPr="00BC3C20">
        <w:rPr>
          <w:rFonts w:ascii="Times New Roman" w:hAnsi="Times New Roman" w:cs="Times New Roman"/>
          <w:spacing w:val="-1"/>
          <w:sz w:val="28"/>
          <w:szCs w:val="28"/>
        </w:rPr>
        <w:t>в</w:t>
      </w:r>
      <w:proofErr w:type="gramEnd"/>
      <w:r w:rsidRPr="00BC3C20">
        <w:rPr>
          <w:rFonts w:ascii="Times New Roman" w:hAnsi="Times New Roman" w:cs="Times New Roman"/>
          <w:spacing w:val="-1"/>
          <w:sz w:val="28"/>
          <w:szCs w:val="28"/>
        </w:rPr>
        <w:t>) по поверхности слизистых гениталий</w:t>
      </w:r>
    </w:p>
    <w:p w:rsidR="009111E9" w:rsidRPr="00BC3C20" w:rsidRDefault="009111E9" w:rsidP="009111E9">
      <w:pPr>
        <w:ind w:left="180"/>
        <w:jc w:val="both"/>
        <w:rPr>
          <w:rFonts w:ascii="Times New Roman" w:hAnsi="Times New Roman" w:cs="Times New Roman"/>
          <w:spacing w:val="-1"/>
          <w:sz w:val="28"/>
          <w:szCs w:val="28"/>
        </w:rPr>
      </w:pPr>
      <w:proofErr w:type="gramStart"/>
      <w:r w:rsidRPr="00BC3C20">
        <w:rPr>
          <w:rFonts w:ascii="Times New Roman" w:hAnsi="Times New Roman" w:cs="Times New Roman"/>
          <w:spacing w:val="-1"/>
          <w:sz w:val="28"/>
          <w:szCs w:val="28"/>
        </w:rPr>
        <w:t>г</w:t>
      </w:r>
      <w:proofErr w:type="gramEnd"/>
      <w:r w:rsidRPr="00BC3C20">
        <w:rPr>
          <w:rFonts w:ascii="Times New Roman" w:hAnsi="Times New Roman" w:cs="Times New Roman"/>
          <w:spacing w:val="-1"/>
          <w:sz w:val="28"/>
          <w:szCs w:val="28"/>
        </w:rPr>
        <w:t>) трансканаликулярного</w:t>
      </w:r>
    </w:p>
    <w:p w:rsidR="009111E9" w:rsidRPr="00BC3C20" w:rsidRDefault="009111E9" w:rsidP="009111E9">
      <w:pPr>
        <w:ind w:left="180"/>
        <w:jc w:val="both"/>
        <w:rPr>
          <w:rFonts w:ascii="Times New Roman" w:hAnsi="Times New Roman" w:cs="Times New Roman"/>
          <w:spacing w:val="-1"/>
          <w:sz w:val="28"/>
          <w:szCs w:val="28"/>
        </w:rPr>
      </w:pPr>
      <w:proofErr w:type="gramStart"/>
      <w:r w:rsidRPr="00BC3C20">
        <w:rPr>
          <w:rFonts w:ascii="Times New Roman" w:hAnsi="Times New Roman" w:cs="Times New Roman"/>
          <w:spacing w:val="-1"/>
          <w:sz w:val="28"/>
          <w:szCs w:val="28"/>
        </w:rPr>
        <w:t>д</w:t>
      </w:r>
      <w:proofErr w:type="gramEnd"/>
      <w:r w:rsidRPr="00BC3C20">
        <w:rPr>
          <w:rFonts w:ascii="Times New Roman" w:hAnsi="Times New Roman" w:cs="Times New Roman"/>
          <w:spacing w:val="-1"/>
          <w:sz w:val="28"/>
          <w:szCs w:val="28"/>
        </w:rPr>
        <w:t>) нейрогенного</w:t>
      </w:r>
    </w:p>
    <w:p w:rsidR="009111E9" w:rsidRPr="00BC3C20" w:rsidRDefault="009111E9" w:rsidP="009111E9">
      <w:pPr>
        <w:ind w:left="180"/>
        <w:jc w:val="both"/>
        <w:rPr>
          <w:rFonts w:ascii="Times New Roman" w:hAnsi="Times New Roman" w:cs="Times New Roman"/>
          <w:spacing w:val="-1"/>
          <w:sz w:val="28"/>
          <w:szCs w:val="28"/>
        </w:rPr>
      </w:pPr>
    </w:p>
    <w:p w:rsidR="009111E9" w:rsidRPr="00BC3C20" w:rsidRDefault="009111E9" w:rsidP="009111E9">
      <w:pPr>
        <w:ind w:left="180"/>
        <w:jc w:val="both"/>
        <w:rPr>
          <w:rFonts w:ascii="Times New Roman" w:hAnsi="Times New Roman" w:cs="Times New Roman"/>
          <w:spacing w:val="-1"/>
          <w:sz w:val="28"/>
          <w:szCs w:val="28"/>
        </w:rPr>
      </w:pPr>
      <w:r w:rsidRPr="00BC3C20">
        <w:rPr>
          <w:rFonts w:ascii="Times New Roman" w:hAnsi="Times New Roman" w:cs="Times New Roman"/>
          <w:spacing w:val="-1"/>
          <w:sz w:val="28"/>
          <w:szCs w:val="28"/>
        </w:rPr>
        <w:t>8. Различают следующие клинические формы гонореи, кроме</w:t>
      </w:r>
    </w:p>
    <w:p w:rsidR="009111E9" w:rsidRPr="00BC3C20" w:rsidRDefault="009111E9" w:rsidP="009111E9">
      <w:pPr>
        <w:ind w:left="180"/>
        <w:jc w:val="both"/>
        <w:rPr>
          <w:rFonts w:ascii="Times New Roman" w:hAnsi="Times New Roman" w:cs="Times New Roman"/>
          <w:spacing w:val="-1"/>
          <w:sz w:val="28"/>
          <w:szCs w:val="28"/>
        </w:rPr>
      </w:pPr>
      <w:proofErr w:type="gramStart"/>
      <w:r w:rsidRPr="00BC3C20">
        <w:rPr>
          <w:rFonts w:ascii="Times New Roman" w:hAnsi="Times New Roman" w:cs="Times New Roman"/>
          <w:spacing w:val="-1"/>
          <w:sz w:val="28"/>
          <w:szCs w:val="28"/>
        </w:rPr>
        <w:lastRenderedPageBreak/>
        <w:t>а</w:t>
      </w:r>
      <w:proofErr w:type="gramEnd"/>
      <w:r w:rsidRPr="00BC3C20">
        <w:rPr>
          <w:rFonts w:ascii="Times New Roman" w:hAnsi="Times New Roman" w:cs="Times New Roman"/>
          <w:spacing w:val="-1"/>
          <w:sz w:val="28"/>
          <w:szCs w:val="28"/>
        </w:rPr>
        <w:t>) свежей острой</w:t>
      </w:r>
    </w:p>
    <w:p w:rsidR="009111E9" w:rsidRPr="00BC3C20" w:rsidRDefault="009111E9" w:rsidP="009111E9">
      <w:pPr>
        <w:ind w:left="180"/>
        <w:jc w:val="both"/>
        <w:rPr>
          <w:rFonts w:ascii="Times New Roman" w:hAnsi="Times New Roman" w:cs="Times New Roman"/>
          <w:spacing w:val="-1"/>
          <w:sz w:val="28"/>
          <w:szCs w:val="28"/>
        </w:rPr>
      </w:pPr>
      <w:proofErr w:type="gramStart"/>
      <w:r w:rsidRPr="00BC3C20">
        <w:rPr>
          <w:rFonts w:ascii="Times New Roman" w:hAnsi="Times New Roman" w:cs="Times New Roman"/>
          <w:spacing w:val="-1"/>
          <w:sz w:val="28"/>
          <w:szCs w:val="28"/>
        </w:rPr>
        <w:t>б</w:t>
      </w:r>
      <w:proofErr w:type="gramEnd"/>
      <w:r w:rsidRPr="00BC3C20">
        <w:rPr>
          <w:rFonts w:ascii="Times New Roman" w:hAnsi="Times New Roman" w:cs="Times New Roman"/>
          <w:spacing w:val="-1"/>
          <w:sz w:val="28"/>
          <w:szCs w:val="28"/>
        </w:rPr>
        <w:t>) свежей подострой</w:t>
      </w:r>
    </w:p>
    <w:p w:rsidR="009111E9" w:rsidRPr="00BC3C20" w:rsidRDefault="009111E9" w:rsidP="009111E9">
      <w:pPr>
        <w:ind w:left="180"/>
        <w:jc w:val="both"/>
        <w:rPr>
          <w:rFonts w:ascii="Times New Roman" w:hAnsi="Times New Roman" w:cs="Times New Roman"/>
          <w:spacing w:val="-1"/>
          <w:sz w:val="28"/>
          <w:szCs w:val="28"/>
        </w:rPr>
      </w:pPr>
      <w:proofErr w:type="gramStart"/>
      <w:r w:rsidRPr="00BC3C20">
        <w:rPr>
          <w:rFonts w:ascii="Times New Roman" w:hAnsi="Times New Roman" w:cs="Times New Roman"/>
          <w:spacing w:val="-1"/>
          <w:sz w:val="28"/>
          <w:szCs w:val="28"/>
        </w:rPr>
        <w:t>в</w:t>
      </w:r>
      <w:proofErr w:type="gramEnd"/>
      <w:r w:rsidRPr="00BC3C20">
        <w:rPr>
          <w:rFonts w:ascii="Times New Roman" w:hAnsi="Times New Roman" w:cs="Times New Roman"/>
          <w:spacing w:val="-1"/>
          <w:sz w:val="28"/>
          <w:szCs w:val="28"/>
        </w:rPr>
        <w:t>) свежей торпидной</w:t>
      </w:r>
    </w:p>
    <w:p w:rsidR="009111E9" w:rsidRPr="00BC3C20" w:rsidRDefault="009111E9" w:rsidP="009111E9">
      <w:pPr>
        <w:ind w:left="180"/>
        <w:jc w:val="both"/>
        <w:rPr>
          <w:rFonts w:ascii="Times New Roman" w:hAnsi="Times New Roman" w:cs="Times New Roman"/>
          <w:spacing w:val="-1"/>
          <w:sz w:val="28"/>
          <w:szCs w:val="28"/>
        </w:rPr>
      </w:pPr>
      <w:proofErr w:type="gramStart"/>
      <w:r w:rsidRPr="00BC3C20">
        <w:rPr>
          <w:rFonts w:ascii="Times New Roman" w:hAnsi="Times New Roman" w:cs="Times New Roman"/>
          <w:spacing w:val="-1"/>
          <w:sz w:val="28"/>
          <w:szCs w:val="28"/>
        </w:rPr>
        <w:t>г</w:t>
      </w:r>
      <w:proofErr w:type="gramEnd"/>
      <w:r w:rsidRPr="00BC3C20">
        <w:rPr>
          <w:rFonts w:ascii="Times New Roman" w:hAnsi="Times New Roman" w:cs="Times New Roman"/>
          <w:spacing w:val="-1"/>
          <w:sz w:val="28"/>
          <w:szCs w:val="28"/>
        </w:rPr>
        <w:t>) латентной</w:t>
      </w:r>
    </w:p>
    <w:p w:rsidR="009111E9" w:rsidRPr="00BC3C20" w:rsidRDefault="009111E9" w:rsidP="009111E9">
      <w:pPr>
        <w:ind w:left="180"/>
        <w:jc w:val="both"/>
        <w:rPr>
          <w:rFonts w:ascii="Times New Roman" w:hAnsi="Times New Roman" w:cs="Times New Roman"/>
          <w:spacing w:val="-1"/>
          <w:sz w:val="28"/>
          <w:szCs w:val="28"/>
        </w:rPr>
      </w:pPr>
      <w:proofErr w:type="gramStart"/>
      <w:r w:rsidRPr="00BC3C20">
        <w:rPr>
          <w:rFonts w:ascii="Times New Roman" w:hAnsi="Times New Roman" w:cs="Times New Roman"/>
          <w:spacing w:val="-1"/>
          <w:sz w:val="28"/>
          <w:szCs w:val="28"/>
        </w:rPr>
        <w:t>д</w:t>
      </w:r>
      <w:proofErr w:type="gramEnd"/>
      <w:r w:rsidRPr="00BC3C20">
        <w:rPr>
          <w:rFonts w:ascii="Times New Roman" w:hAnsi="Times New Roman" w:cs="Times New Roman"/>
          <w:spacing w:val="-1"/>
          <w:sz w:val="28"/>
          <w:szCs w:val="28"/>
        </w:rPr>
        <w:t>) хронической</w:t>
      </w:r>
    </w:p>
    <w:p w:rsidR="009111E9" w:rsidRPr="00BC3C20" w:rsidRDefault="009111E9" w:rsidP="009111E9">
      <w:pPr>
        <w:ind w:left="180"/>
        <w:jc w:val="both"/>
        <w:rPr>
          <w:rFonts w:ascii="Times New Roman" w:hAnsi="Times New Roman" w:cs="Times New Roman"/>
          <w:spacing w:val="-1"/>
          <w:sz w:val="28"/>
          <w:szCs w:val="28"/>
        </w:rPr>
      </w:pPr>
    </w:p>
    <w:p w:rsidR="009111E9" w:rsidRPr="00BC3C20" w:rsidRDefault="009111E9" w:rsidP="009111E9">
      <w:pPr>
        <w:ind w:left="180"/>
        <w:jc w:val="both"/>
        <w:rPr>
          <w:rFonts w:ascii="Times New Roman" w:hAnsi="Times New Roman" w:cs="Times New Roman"/>
          <w:spacing w:val="-1"/>
          <w:sz w:val="28"/>
          <w:szCs w:val="28"/>
        </w:rPr>
      </w:pPr>
      <w:r w:rsidRPr="00BC3C20">
        <w:rPr>
          <w:rFonts w:ascii="Times New Roman" w:hAnsi="Times New Roman" w:cs="Times New Roman"/>
          <w:spacing w:val="-1"/>
          <w:sz w:val="28"/>
          <w:szCs w:val="28"/>
        </w:rPr>
        <w:t>9. Длительность инкубационного периода при гонорее чаще равна</w:t>
      </w:r>
    </w:p>
    <w:p w:rsidR="009111E9" w:rsidRPr="00BC3C20" w:rsidRDefault="009111E9" w:rsidP="009111E9">
      <w:pPr>
        <w:ind w:left="180"/>
        <w:jc w:val="both"/>
        <w:rPr>
          <w:rFonts w:ascii="Times New Roman" w:hAnsi="Times New Roman" w:cs="Times New Roman"/>
          <w:spacing w:val="-1"/>
          <w:sz w:val="28"/>
          <w:szCs w:val="28"/>
        </w:rPr>
      </w:pPr>
      <w:proofErr w:type="gramStart"/>
      <w:r w:rsidRPr="00BC3C20">
        <w:rPr>
          <w:rFonts w:ascii="Times New Roman" w:hAnsi="Times New Roman" w:cs="Times New Roman"/>
          <w:spacing w:val="-1"/>
          <w:sz w:val="28"/>
          <w:szCs w:val="28"/>
        </w:rPr>
        <w:t>а</w:t>
      </w:r>
      <w:proofErr w:type="gramEnd"/>
      <w:r w:rsidRPr="00BC3C20">
        <w:rPr>
          <w:rFonts w:ascii="Times New Roman" w:hAnsi="Times New Roman" w:cs="Times New Roman"/>
          <w:spacing w:val="-1"/>
          <w:sz w:val="28"/>
          <w:szCs w:val="28"/>
        </w:rPr>
        <w:t>) 1-2 дням</w:t>
      </w:r>
    </w:p>
    <w:p w:rsidR="009111E9" w:rsidRPr="00BC3C20" w:rsidRDefault="009111E9" w:rsidP="009111E9">
      <w:pPr>
        <w:ind w:left="180"/>
        <w:jc w:val="both"/>
        <w:rPr>
          <w:rFonts w:ascii="Times New Roman" w:hAnsi="Times New Roman" w:cs="Times New Roman"/>
          <w:spacing w:val="-1"/>
          <w:sz w:val="28"/>
          <w:szCs w:val="28"/>
        </w:rPr>
      </w:pPr>
      <w:proofErr w:type="gramStart"/>
      <w:r w:rsidRPr="00BC3C20">
        <w:rPr>
          <w:rFonts w:ascii="Times New Roman" w:hAnsi="Times New Roman" w:cs="Times New Roman"/>
          <w:spacing w:val="-1"/>
          <w:sz w:val="28"/>
          <w:szCs w:val="28"/>
        </w:rPr>
        <w:t>б</w:t>
      </w:r>
      <w:proofErr w:type="gramEnd"/>
      <w:r w:rsidRPr="00BC3C20">
        <w:rPr>
          <w:rFonts w:ascii="Times New Roman" w:hAnsi="Times New Roman" w:cs="Times New Roman"/>
          <w:spacing w:val="-1"/>
          <w:sz w:val="28"/>
          <w:szCs w:val="28"/>
        </w:rPr>
        <w:t>) 3-4 дням</w:t>
      </w:r>
    </w:p>
    <w:p w:rsidR="009111E9" w:rsidRPr="00BC3C20" w:rsidRDefault="009111E9" w:rsidP="009111E9">
      <w:pPr>
        <w:ind w:left="180"/>
        <w:jc w:val="both"/>
        <w:rPr>
          <w:rFonts w:ascii="Times New Roman" w:hAnsi="Times New Roman" w:cs="Times New Roman"/>
          <w:spacing w:val="-1"/>
          <w:sz w:val="28"/>
          <w:szCs w:val="28"/>
        </w:rPr>
      </w:pPr>
      <w:proofErr w:type="gramStart"/>
      <w:r w:rsidRPr="00BC3C20">
        <w:rPr>
          <w:rFonts w:ascii="Times New Roman" w:hAnsi="Times New Roman" w:cs="Times New Roman"/>
          <w:spacing w:val="-1"/>
          <w:sz w:val="28"/>
          <w:szCs w:val="28"/>
        </w:rPr>
        <w:t>в</w:t>
      </w:r>
      <w:proofErr w:type="gramEnd"/>
      <w:r w:rsidRPr="00BC3C20">
        <w:rPr>
          <w:rFonts w:ascii="Times New Roman" w:hAnsi="Times New Roman" w:cs="Times New Roman"/>
          <w:spacing w:val="-1"/>
          <w:sz w:val="28"/>
          <w:szCs w:val="28"/>
        </w:rPr>
        <w:t>) 5-7 дням</w:t>
      </w:r>
    </w:p>
    <w:p w:rsidR="009111E9" w:rsidRPr="00BC3C20" w:rsidRDefault="009111E9" w:rsidP="009111E9">
      <w:pPr>
        <w:ind w:left="180"/>
        <w:jc w:val="both"/>
        <w:rPr>
          <w:rFonts w:ascii="Times New Roman" w:hAnsi="Times New Roman" w:cs="Times New Roman"/>
          <w:spacing w:val="-1"/>
          <w:sz w:val="28"/>
          <w:szCs w:val="28"/>
        </w:rPr>
      </w:pPr>
      <w:proofErr w:type="gramStart"/>
      <w:r w:rsidRPr="00BC3C20">
        <w:rPr>
          <w:rFonts w:ascii="Times New Roman" w:hAnsi="Times New Roman" w:cs="Times New Roman"/>
          <w:spacing w:val="-1"/>
          <w:sz w:val="28"/>
          <w:szCs w:val="28"/>
        </w:rPr>
        <w:t>г</w:t>
      </w:r>
      <w:proofErr w:type="gramEnd"/>
      <w:r w:rsidRPr="00BC3C20">
        <w:rPr>
          <w:rFonts w:ascii="Times New Roman" w:hAnsi="Times New Roman" w:cs="Times New Roman"/>
          <w:spacing w:val="-1"/>
          <w:sz w:val="28"/>
          <w:szCs w:val="28"/>
        </w:rPr>
        <w:t>) 8-10 дням</w:t>
      </w:r>
    </w:p>
    <w:p w:rsidR="009111E9" w:rsidRPr="00BC3C20" w:rsidRDefault="009111E9" w:rsidP="009111E9">
      <w:pPr>
        <w:ind w:left="180"/>
        <w:jc w:val="both"/>
        <w:rPr>
          <w:rFonts w:ascii="Times New Roman" w:hAnsi="Times New Roman" w:cs="Times New Roman"/>
          <w:spacing w:val="-1"/>
          <w:sz w:val="28"/>
          <w:szCs w:val="28"/>
        </w:rPr>
      </w:pPr>
      <w:proofErr w:type="gramStart"/>
      <w:r w:rsidRPr="00BC3C20">
        <w:rPr>
          <w:rFonts w:ascii="Times New Roman" w:hAnsi="Times New Roman" w:cs="Times New Roman"/>
          <w:spacing w:val="-1"/>
          <w:sz w:val="28"/>
          <w:szCs w:val="28"/>
        </w:rPr>
        <w:t>д</w:t>
      </w:r>
      <w:proofErr w:type="gramEnd"/>
      <w:r w:rsidRPr="00BC3C20">
        <w:rPr>
          <w:rFonts w:ascii="Times New Roman" w:hAnsi="Times New Roman" w:cs="Times New Roman"/>
          <w:spacing w:val="-1"/>
          <w:sz w:val="28"/>
          <w:szCs w:val="28"/>
        </w:rPr>
        <w:t>) 10-14 дням</w:t>
      </w:r>
    </w:p>
    <w:p w:rsidR="009111E9" w:rsidRPr="00BC3C20" w:rsidRDefault="009111E9" w:rsidP="009111E9">
      <w:pPr>
        <w:ind w:left="180"/>
        <w:jc w:val="both"/>
        <w:rPr>
          <w:rFonts w:ascii="Times New Roman" w:hAnsi="Times New Roman" w:cs="Times New Roman"/>
          <w:spacing w:val="-1"/>
          <w:sz w:val="28"/>
          <w:szCs w:val="28"/>
        </w:rPr>
      </w:pPr>
    </w:p>
    <w:p w:rsidR="009111E9" w:rsidRPr="00BC3C20" w:rsidRDefault="009111E9" w:rsidP="009111E9">
      <w:pPr>
        <w:ind w:left="180"/>
        <w:jc w:val="both"/>
        <w:rPr>
          <w:rFonts w:ascii="Times New Roman" w:hAnsi="Times New Roman" w:cs="Times New Roman"/>
          <w:spacing w:val="-1"/>
          <w:sz w:val="28"/>
          <w:szCs w:val="28"/>
        </w:rPr>
      </w:pPr>
      <w:r w:rsidRPr="00BC3C20">
        <w:rPr>
          <w:rFonts w:ascii="Times New Roman" w:hAnsi="Times New Roman" w:cs="Times New Roman"/>
          <w:spacing w:val="-1"/>
          <w:sz w:val="28"/>
          <w:szCs w:val="28"/>
        </w:rPr>
        <w:t xml:space="preserve">10. Свежий острый передний уретрит гонорейной этиологии характеризуется всеми перечисленными </w:t>
      </w:r>
    </w:p>
    <w:p w:rsidR="009111E9" w:rsidRPr="00BC3C20" w:rsidRDefault="009111E9" w:rsidP="009111E9">
      <w:pPr>
        <w:ind w:left="180"/>
        <w:jc w:val="both"/>
        <w:rPr>
          <w:rFonts w:ascii="Times New Roman" w:hAnsi="Times New Roman" w:cs="Times New Roman"/>
          <w:spacing w:val="-1"/>
          <w:sz w:val="28"/>
          <w:szCs w:val="28"/>
        </w:rPr>
      </w:pPr>
      <w:proofErr w:type="gramStart"/>
      <w:r w:rsidRPr="00BC3C20">
        <w:rPr>
          <w:rFonts w:ascii="Times New Roman" w:hAnsi="Times New Roman" w:cs="Times New Roman"/>
          <w:spacing w:val="-1"/>
          <w:sz w:val="28"/>
          <w:szCs w:val="28"/>
        </w:rPr>
        <w:t>признаками</w:t>
      </w:r>
      <w:proofErr w:type="gramEnd"/>
      <w:r w:rsidRPr="00BC3C20">
        <w:rPr>
          <w:rFonts w:ascii="Times New Roman" w:hAnsi="Times New Roman" w:cs="Times New Roman"/>
          <w:spacing w:val="-1"/>
          <w:sz w:val="28"/>
          <w:szCs w:val="28"/>
        </w:rPr>
        <w:t>, кроме</w:t>
      </w:r>
    </w:p>
    <w:p w:rsidR="009111E9" w:rsidRPr="00BC3C20" w:rsidRDefault="009111E9" w:rsidP="009111E9">
      <w:pPr>
        <w:ind w:left="180"/>
        <w:jc w:val="both"/>
        <w:rPr>
          <w:rFonts w:ascii="Times New Roman" w:hAnsi="Times New Roman" w:cs="Times New Roman"/>
          <w:spacing w:val="-1"/>
          <w:sz w:val="28"/>
          <w:szCs w:val="28"/>
        </w:rPr>
      </w:pPr>
      <w:proofErr w:type="gramStart"/>
      <w:r w:rsidRPr="00BC3C20">
        <w:rPr>
          <w:rFonts w:ascii="Times New Roman" w:hAnsi="Times New Roman" w:cs="Times New Roman"/>
          <w:spacing w:val="-1"/>
          <w:sz w:val="28"/>
          <w:szCs w:val="28"/>
        </w:rPr>
        <w:t>а</w:t>
      </w:r>
      <w:proofErr w:type="gramEnd"/>
      <w:r w:rsidRPr="00BC3C20">
        <w:rPr>
          <w:rFonts w:ascii="Times New Roman" w:hAnsi="Times New Roman" w:cs="Times New Roman"/>
          <w:spacing w:val="-1"/>
          <w:sz w:val="28"/>
          <w:szCs w:val="28"/>
        </w:rPr>
        <w:t>) обильных гнойных выделений</w:t>
      </w:r>
    </w:p>
    <w:p w:rsidR="009111E9" w:rsidRPr="00BC3C20" w:rsidRDefault="009111E9" w:rsidP="009111E9">
      <w:pPr>
        <w:ind w:left="180"/>
        <w:jc w:val="both"/>
        <w:rPr>
          <w:rFonts w:ascii="Times New Roman" w:hAnsi="Times New Roman" w:cs="Times New Roman"/>
          <w:spacing w:val="-1"/>
          <w:sz w:val="28"/>
          <w:szCs w:val="28"/>
        </w:rPr>
      </w:pPr>
      <w:proofErr w:type="gramStart"/>
      <w:r w:rsidRPr="00BC3C20">
        <w:rPr>
          <w:rFonts w:ascii="Times New Roman" w:hAnsi="Times New Roman" w:cs="Times New Roman"/>
          <w:spacing w:val="-1"/>
          <w:sz w:val="28"/>
          <w:szCs w:val="28"/>
        </w:rPr>
        <w:t>б</w:t>
      </w:r>
      <w:proofErr w:type="gramEnd"/>
      <w:r w:rsidRPr="00BC3C20">
        <w:rPr>
          <w:rFonts w:ascii="Times New Roman" w:hAnsi="Times New Roman" w:cs="Times New Roman"/>
          <w:spacing w:val="-1"/>
          <w:sz w:val="28"/>
          <w:szCs w:val="28"/>
        </w:rPr>
        <w:t>) болезненности при мочеиспускании</w:t>
      </w:r>
    </w:p>
    <w:p w:rsidR="009111E9" w:rsidRPr="00BC3C20" w:rsidRDefault="009111E9" w:rsidP="009111E9">
      <w:pPr>
        <w:ind w:left="180"/>
        <w:jc w:val="both"/>
        <w:rPr>
          <w:rFonts w:ascii="Times New Roman" w:hAnsi="Times New Roman" w:cs="Times New Roman"/>
          <w:spacing w:val="-1"/>
          <w:sz w:val="28"/>
          <w:szCs w:val="28"/>
        </w:rPr>
      </w:pPr>
      <w:proofErr w:type="gramStart"/>
      <w:r w:rsidRPr="00BC3C20">
        <w:rPr>
          <w:rFonts w:ascii="Times New Roman" w:hAnsi="Times New Roman" w:cs="Times New Roman"/>
          <w:spacing w:val="-1"/>
          <w:sz w:val="28"/>
          <w:szCs w:val="28"/>
        </w:rPr>
        <w:t>в</w:t>
      </w:r>
      <w:proofErr w:type="gramEnd"/>
      <w:r w:rsidRPr="00BC3C20">
        <w:rPr>
          <w:rFonts w:ascii="Times New Roman" w:hAnsi="Times New Roman" w:cs="Times New Roman"/>
          <w:spacing w:val="-1"/>
          <w:sz w:val="28"/>
          <w:szCs w:val="28"/>
        </w:rPr>
        <w:t>) гиперемии губок наружного отверстия уретры</w:t>
      </w:r>
    </w:p>
    <w:p w:rsidR="009111E9" w:rsidRPr="00BC3C20" w:rsidRDefault="009111E9" w:rsidP="009111E9">
      <w:pPr>
        <w:ind w:left="180"/>
        <w:jc w:val="both"/>
        <w:rPr>
          <w:rFonts w:ascii="Times New Roman" w:hAnsi="Times New Roman" w:cs="Times New Roman"/>
          <w:spacing w:val="-1"/>
          <w:sz w:val="28"/>
          <w:szCs w:val="28"/>
        </w:rPr>
      </w:pPr>
      <w:proofErr w:type="gramStart"/>
      <w:r w:rsidRPr="00BC3C20">
        <w:rPr>
          <w:rFonts w:ascii="Times New Roman" w:hAnsi="Times New Roman" w:cs="Times New Roman"/>
          <w:spacing w:val="-1"/>
          <w:sz w:val="28"/>
          <w:szCs w:val="28"/>
        </w:rPr>
        <w:t>г</w:t>
      </w:r>
      <w:proofErr w:type="gramEnd"/>
      <w:r w:rsidRPr="00BC3C20">
        <w:rPr>
          <w:rFonts w:ascii="Times New Roman" w:hAnsi="Times New Roman" w:cs="Times New Roman"/>
          <w:spacing w:val="-1"/>
          <w:sz w:val="28"/>
          <w:szCs w:val="28"/>
        </w:rPr>
        <w:t>) наличия гнойных нитей в 1-й и 2-й порциях мочи</w:t>
      </w:r>
    </w:p>
    <w:p w:rsidR="009111E9" w:rsidRPr="00BC3C20" w:rsidRDefault="009111E9" w:rsidP="009111E9">
      <w:pPr>
        <w:ind w:left="180"/>
        <w:jc w:val="both"/>
        <w:rPr>
          <w:rFonts w:ascii="Times New Roman" w:hAnsi="Times New Roman" w:cs="Times New Roman"/>
          <w:spacing w:val="-1"/>
          <w:sz w:val="28"/>
          <w:szCs w:val="28"/>
        </w:rPr>
      </w:pPr>
      <w:proofErr w:type="gramStart"/>
      <w:r w:rsidRPr="00BC3C20">
        <w:rPr>
          <w:rFonts w:ascii="Times New Roman" w:hAnsi="Times New Roman" w:cs="Times New Roman"/>
          <w:spacing w:val="-1"/>
          <w:sz w:val="28"/>
          <w:szCs w:val="28"/>
        </w:rPr>
        <w:t>д</w:t>
      </w:r>
      <w:proofErr w:type="gramEnd"/>
      <w:r w:rsidRPr="00BC3C20">
        <w:rPr>
          <w:rFonts w:ascii="Times New Roman" w:hAnsi="Times New Roman" w:cs="Times New Roman"/>
          <w:spacing w:val="-1"/>
          <w:sz w:val="28"/>
          <w:szCs w:val="28"/>
        </w:rPr>
        <w:t>) наличия гнойных нитей в 1-й порции мочи</w:t>
      </w:r>
    </w:p>
    <w:p w:rsidR="009111E9" w:rsidRPr="00BC3C20" w:rsidRDefault="009111E9" w:rsidP="009111E9">
      <w:pPr>
        <w:ind w:left="180"/>
        <w:jc w:val="both"/>
        <w:rPr>
          <w:rFonts w:ascii="Times New Roman" w:hAnsi="Times New Roman" w:cs="Times New Roman"/>
          <w:spacing w:val="-1"/>
          <w:sz w:val="28"/>
          <w:szCs w:val="28"/>
        </w:rPr>
      </w:pPr>
    </w:p>
    <w:p w:rsidR="009111E9" w:rsidRPr="00BC3C20" w:rsidRDefault="009111E9" w:rsidP="009111E9">
      <w:pPr>
        <w:ind w:left="180"/>
        <w:jc w:val="both"/>
        <w:rPr>
          <w:rFonts w:ascii="Times New Roman" w:hAnsi="Times New Roman" w:cs="Times New Roman"/>
          <w:spacing w:val="-1"/>
          <w:sz w:val="28"/>
          <w:szCs w:val="28"/>
        </w:rPr>
      </w:pPr>
    </w:p>
    <w:p w:rsidR="009111E9" w:rsidRPr="00BC3C20" w:rsidRDefault="009111E9" w:rsidP="009111E9">
      <w:pPr>
        <w:ind w:left="180"/>
        <w:jc w:val="both"/>
        <w:rPr>
          <w:rFonts w:ascii="Times New Roman" w:hAnsi="Times New Roman" w:cs="Times New Roman"/>
          <w:spacing w:val="-1"/>
          <w:sz w:val="28"/>
          <w:szCs w:val="28"/>
        </w:rPr>
      </w:pPr>
      <w:r w:rsidRPr="00BC3C20">
        <w:rPr>
          <w:rFonts w:ascii="Times New Roman" w:hAnsi="Times New Roman" w:cs="Times New Roman"/>
          <w:spacing w:val="-1"/>
          <w:sz w:val="28"/>
          <w:szCs w:val="28"/>
        </w:rPr>
        <w:t>13. Хронический тотальный уретрит гонорейной этиологии у мужчин характеризуется следующими признаками, кроме</w:t>
      </w:r>
    </w:p>
    <w:p w:rsidR="009111E9" w:rsidRPr="00BC3C20" w:rsidRDefault="009111E9" w:rsidP="009111E9">
      <w:pPr>
        <w:ind w:left="180"/>
        <w:jc w:val="both"/>
        <w:rPr>
          <w:rFonts w:ascii="Times New Roman" w:hAnsi="Times New Roman" w:cs="Times New Roman"/>
          <w:spacing w:val="-1"/>
          <w:sz w:val="28"/>
          <w:szCs w:val="28"/>
        </w:rPr>
      </w:pPr>
      <w:proofErr w:type="gramStart"/>
      <w:r w:rsidRPr="00BC3C20">
        <w:rPr>
          <w:rFonts w:ascii="Times New Roman" w:hAnsi="Times New Roman" w:cs="Times New Roman"/>
          <w:spacing w:val="-1"/>
          <w:sz w:val="28"/>
          <w:szCs w:val="28"/>
        </w:rPr>
        <w:t>а</w:t>
      </w:r>
      <w:proofErr w:type="gramEnd"/>
      <w:r w:rsidRPr="00BC3C20">
        <w:rPr>
          <w:rFonts w:ascii="Times New Roman" w:hAnsi="Times New Roman" w:cs="Times New Roman"/>
          <w:spacing w:val="-1"/>
          <w:sz w:val="28"/>
          <w:szCs w:val="28"/>
        </w:rPr>
        <w:t xml:space="preserve">) застойно-гиперемированного цвета </w:t>
      </w:r>
    </w:p>
    <w:p w:rsidR="009111E9" w:rsidRPr="00BC3C20" w:rsidRDefault="009111E9" w:rsidP="009111E9">
      <w:pPr>
        <w:ind w:left="180"/>
        <w:jc w:val="both"/>
        <w:rPr>
          <w:rFonts w:ascii="Times New Roman" w:hAnsi="Times New Roman" w:cs="Times New Roman"/>
          <w:spacing w:val="-1"/>
          <w:sz w:val="28"/>
          <w:szCs w:val="28"/>
        </w:rPr>
      </w:pPr>
      <w:proofErr w:type="gramStart"/>
      <w:r w:rsidRPr="00BC3C20">
        <w:rPr>
          <w:rFonts w:ascii="Times New Roman" w:hAnsi="Times New Roman" w:cs="Times New Roman"/>
          <w:spacing w:val="-1"/>
          <w:sz w:val="28"/>
          <w:szCs w:val="28"/>
        </w:rPr>
        <w:t>слизистой</w:t>
      </w:r>
      <w:proofErr w:type="gramEnd"/>
      <w:r w:rsidRPr="00BC3C20">
        <w:rPr>
          <w:rFonts w:ascii="Times New Roman" w:hAnsi="Times New Roman" w:cs="Times New Roman"/>
          <w:spacing w:val="-1"/>
          <w:sz w:val="28"/>
          <w:szCs w:val="28"/>
        </w:rPr>
        <w:t xml:space="preserve"> губок наружного отверстия уретры</w:t>
      </w:r>
    </w:p>
    <w:p w:rsidR="009111E9" w:rsidRPr="00BC3C20" w:rsidRDefault="009111E9" w:rsidP="009111E9">
      <w:pPr>
        <w:ind w:left="180"/>
        <w:jc w:val="both"/>
        <w:rPr>
          <w:rFonts w:ascii="Times New Roman" w:hAnsi="Times New Roman" w:cs="Times New Roman"/>
          <w:spacing w:val="-1"/>
          <w:sz w:val="28"/>
          <w:szCs w:val="28"/>
        </w:rPr>
      </w:pPr>
      <w:proofErr w:type="gramStart"/>
      <w:r w:rsidRPr="00BC3C20">
        <w:rPr>
          <w:rFonts w:ascii="Times New Roman" w:hAnsi="Times New Roman" w:cs="Times New Roman"/>
          <w:spacing w:val="-1"/>
          <w:sz w:val="28"/>
          <w:szCs w:val="28"/>
        </w:rPr>
        <w:t>б</w:t>
      </w:r>
      <w:proofErr w:type="gramEnd"/>
      <w:r w:rsidRPr="00BC3C20">
        <w:rPr>
          <w:rFonts w:ascii="Times New Roman" w:hAnsi="Times New Roman" w:cs="Times New Roman"/>
          <w:spacing w:val="-1"/>
          <w:sz w:val="28"/>
          <w:szCs w:val="28"/>
        </w:rPr>
        <w:t>) скудных гнойных выделений</w:t>
      </w:r>
    </w:p>
    <w:p w:rsidR="009111E9" w:rsidRPr="00BC3C20" w:rsidRDefault="009111E9" w:rsidP="009111E9">
      <w:pPr>
        <w:ind w:left="180"/>
        <w:jc w:val="both"/>
        <w:rPr>
          <w:rFonts w:ascii="Times New Roman" w:hAnsi="Times New Roman" w:cs="Times New Roman"/>
          <w:spacing w:val="-1"/>
          <w:sz w:val="28"/>
          <w:szCs w:val="28"/>
        </w:rPr>
      </w:pPr>
      <w:proofErr w:type="gramStart"/>
      <w:r w:rsidRPr="00BC3C20">
        <w:rPr>
          <w:rFonts w:ascii="Times New Roman" w:hAnsi="Times New Roman" w:cs="Times New Roman"/>
          <w:spacing w:val="-1"/>
          <w:sz w:val="28"/>
          <w:szCs w:val="28"/>
        </w:rPr>
        <w:t>в</w:t>
      </w:r>
      <w:proofErr w:type="gramEnd"/>
      <w:r w:rsidRPr="00BC3C20">
        <w:rPr>
          <w:rFonts w:ascii="Times New Roman" w:hAnsi="Times New Roman" w:cs="Times New Roman"/>
          <w:spacing w:val="-1"/>
          <w:sz w:val="28"/>
          <w:szCs w:val="28"/>
        </w:rPr>
        <w:t>) болезненности в конце акта мочеиспускания</w:t>
      </w:r>
    </w:p>
    <w:p w:rsidR="009111E9" w:rsidRPr="00BC3C20" w:rsidRDefault="009111E9" w:rsidP="009111E9">
      <w:pPr>
        <w:ind w:left="180"/>
        <w:jc w:val="both"/>
        <w:rPr>
          <w:rFonts w:ascii="Times New Roman" w:hAnsi="Times New Roman" w:cs="Times New Roman"/>
          <w:spacing w:val="-1"/>
          <w:sz w:val="28"/>
          <w:szCs w:val="28"/>
        </w:rPr>
      </w:pPr>
      <w:proofErr w:type="gramStart"/>
      <w:r w:rsidRPr="00BC3C20">
        <w:rPr>
          <w:rFonts w:ascii="Times New Roman" w:hAnsi="Times New Roman" w:cs="Times New Roman"/>
          <w:spacing w:val="-1"/>
          <w:sz w:val="28"/>
          <w:szCs w:val="28"/>
        </w:rPr>
        <w:lastRenderedPageBreak/>
        <w:t>г</w:t>
      </w:r>
      <w:proofErr w:type="gramEnd"/>
      <w:r w:rsidRPr="00BC3C20">
        <w:rPr>
          <w:rFonts w:ascii="Times New Roman" w:hAnsi="Times New Roman" w:cs="Times New Roman"/>
          <w:spacing w:val="-1"/>
          <w:sz w:val="28"/>
          <w:szCs w:val="28"/>
        </w:rPr>
        <w:t xml:space="preserve">) наличия незначительного количества гнойных нитей </w:t>
      </w:r>
    </w:p>
    <w:p w:rsidR="009111E9" w:rsidRPr="00BC3C20" w:rsidRDefault="009111E9" w:rsidP="009111E9">
      <w:pPr>
        <w:ind w:left="180"/>
        <w:jc w:val="both"/>
        <w:rPr>
          <w:rFonts w:ascii="Times New Roman" w:hAnsi="Times New Roman" w:cs="Times New Roman"/>
          <w:spacing w:val="-1"/>
          <w:sz w:val="28"/>
          <w:szCs w:val="28"/>
        </w:rPr>
      </w:pPr>
      <w:proofErr w:type="gramStart"/>
      <w:r w:rsidRPr="00BC3C20">
        <w:rPr>
          <w:rFonts w:ascii="Times New Roman" w:hAnsi="Times New Roman" w:cs="Times New Roman"/>
          <w:spacing w:val="-1"/>
          <w:sz w:val="28"/>
          <w:szCs w:val="28"/>
        </w:rPr>
        <w:t>в</w:t>
      </w:r>
      <w:proofErr w:type="gramEnd"/>
      <w:r w:rsidRPr="00BC3C20">
        <w:rPr>
          <w:rFonts w:ascii="Times New Roman" w:hAnsi="Times New Roman" w:cs="Times New Roman"/>
          <w:spacing w:val="-1"/>
          <w:sz w:val="28"/>
          <w:szCs w:val="28"/>
        </w:rPr>
        <w:t xml:space="preserve"> 1-й и 2-й порциях мочи</w:t>
      </w:r>
    </w:p>
    <w:p w:rsidR="009111E9" w:rsidRPr="00BC3C20" w:rsidRDefault="009111E9" w:rsidP="009111E9">
      <w:pPr>
        <w:ind w:left="180"/>
        <w:jc w:val="both"/>
        <w:rPr>
          <w:rFonts w:ascii="Times New Roman" w:hAnsi="Times New Roman" w:cs="Times New Roman"/>
          <w:spacing w:val="-1"/>
          <w:sz w:val="28"/>
          <w:szCs w:val="28"/>
        </w:rPr>
      </w:pPr>
      <w:proofErr w:type="gramStart"/>
      <w:r w:rsidRPr="00BC3C20">
        <w:rPr>
          <w:rFonts w:ascii="Times New Roman" w:hAnsi="Times New Roman" w:cs="Times New Roman"/>
          <w:spacing w:val="-1"/>
          <w:sz w:val="28"/>
          <w:szCs w:val="28"/>
        </w:rPr>
        <w:t>д</w:t>
      </w:r>
      <w:proofErr w:type="gramEnd"/>
      <w:r w:rsidRPr="00BC3C20">
        <w:rPr>
          <w:rFonts w:ascii="Times New Roman" w:hAnsi="Times New Roman" w:cs="Times New Roman"/>
          <w:spacing w:val="-1"/>
          <w:sz w:val="28"/>
          <w:szCs w:val="28"/>
        </w:rPr>
        <w:t>) наличия гнойных нитей в 1-й порции мочи</w:t>
      </w:r>
    </w:p>
    <w:p w:rsidR="009111E9" w:rsidRPr="00BC3C20" w:rsidRDefault="009111E9" w:rsidP="009111E9">
      <w:pPr>
        <w:ind w:left="180"/>
        <w:jc w:val="both"/>
        <w:rPr>
          <w:rFonts w:ascii="Times New Roman" w:hAnsi="Times New Roman" w:cs="Times New Roman"/>
          <w:spacing w:val="-1"/>
          <w:sz w:val="28"/>
          <w:szCs w:val="28"/>
        </w:rPr>
      </w:pPr>
    </w:p>
    <w:p w:rsidR="009111E9" w:rsidRPr="00BC3C20" w:rsidRDefault="009111E9" w:rsidP="009111E9">
      <w:pPr>
        <w:ind w:left="180"/>
        <w:jc w:val="both"/>
        <w:rPr>
          <w:rFonts w:ascii="Times New Roman" w:hAnsi="Times New Roman" w:cs="Times New Roman"/>
          <w:spacing w:val="-1"/>
          <w:sz w:val="28"/>
          <w:szCs w:val="28"/>
        </w:rPr>
      </w:pPr>
      <w:r w:rsidRPr="00BC3C20">
        <w:rPr>
          <w:rFonts w:ascii="Times New Roman" w:hAnsi="Times New Roman" w:cs="Times New Roman"/>
          <w:spacing w:val="-1"/>
          <w:sz w:val="28"/>
          <w:szCs w:val="28"/>
        </w:rPr>
        <w:t xml:space="preserve">14. Кем открыт возбудитель гонореи?  </w:t>
      </w:r>
    </w:p>
    <w:p w:rsidR="009111E9" w:rsidRPr="00BC3C20" w:rsidRDefault="009111E9" w:rsidP="009111E9">
      <w:pPr>
        <w:ind w:left="180"/>
        <w:jc w:val="both"/>
        <w:rPr>
          <w:rFonts w:ascii="Times New Roman" w:hAnsi="Times New Roman" w:cs="Times New Roman"/>
          <w:spacing w:val="-1"/>
          <w:sz w:val="28"/>
          <w:szCs w:val="28"/>
        </w:rPr>
      </w:pPr>
      <w:proofErr w:type="gramStart"/>
      <w:r w:rsidRPr="00BC3C20">
        <w:rPr>
          <w:rFonts w:ascii="Times New Roman" w:hAnsi="Times New Roman" w:cs="Times New Roman"/>
          <w:spacing w:val="-1"/>
          <w:sz w:val="28"/>
          <w:szCs w:val="28"/>
        </w:rPr>
        <w:t>а</w:t>
      </w:r>
      <w:proofErr w:type="gramEnd"/>
      <w:r w:rsidRPr="00BC3C20">
        <w:rPr>
          <w:rFonts w:ascii="Times New Roman" w:hAnsi="Times New Roman" w:cs="Times New Roman"/>
          <w:spacing w:val="-1"/>
          <w:sz w:val="28"/>
          <w:szCs w:val="28"/>
        </w:rPr>
        <w:t>) Нейссером</w:t>
      </w:r>
    </w:p>
    <w:p w:rsidR="009111E9" w:rsidRPr="00BC3C20" w:rsidRDefault="009111E9" w:rsidP="009111E9">
      <w:pPr>
        <w:ind w:left="180"/>
        <w:jc w:val="both"/>
        <w:rPr>
          <w:rFonts w:ascii="Times New Roman" w:hAnsi="Times New Roman" w:cs="Times New Roman"/>
          <w:spacing w:val="-1"/>
          <w:sz w:val="28"/>
          <w:szCs w:val="28"/>
        </w:rPr>
      </w:pPr>
      <w:proofErr w:type="gramStart"/>
      <w:r w:rsidRPr="00BC3C20">
        <w:rPr>
          <w:rFonts w:ascii="Times New Roman" w:hAnsi="Times New Roman" w:cs="Times New Roman"/>
          <w:spacing w:val="-1"/>
          <w:sz w:val="28"/>
          <w:szCs w:val="28"/>
        </w:rPr>
        <w:t>б</w:t>
      </w:r>
      <w:proofErr w:type="gramEnd"/>
      <w:r w:rsidRPr="00BC3C20">
        <w:rPr>
          <w:rFonts w:ascii="Times New Roman" w:hAnsi="Times New Roman" w:cs="Times New Roman"/>
          <w:spacing w:val="-1"/>
          <w:sz w:val="28"/>
          <w:szCs w:val="28"/>
        </w:rPr>
        <w:t>) Шаудиным</w:t>
      </w:r>
    </w:p>
    <w:p w:rsidR="009111E9" w:rsidRPr="00BC3C20" w:rsidRDefault="009111E9" w:rsidP="009111E9">
      <w:pPr>
        <w:ind w:left="180"/>
        <w:jc w:val="both"/>
        <w:rPr>
          <w:rFonts w:ascii="Times New Roman" w:hAnsi="Times New Roman" w:cs="Times New Roman"/>
          <w:spacing w:val="-1"/>
          <w:sz w:val="28"/>
          <w:szCs w:val="28"/>
        </w:rPr>
      </w:pPr>
      <w:proofErr w:type="gramStart"/>
      <w:r w:rsidRPr="00BC3C20">
        <w:rPr>
          <w:rFonts w:ascii="Times New Roman" w:hAnsi="Times New Roman" w:cs="Times New Roman"/>
          <w:spacing w:val="-1"/>
          <w:sz w:val="28"/>
          <w:szCs w:val="28"/>
        </w:rPr>
        <w:t>в</w:t>
      </w:r>
      <w:proofErr w:type="gramEnd"/>
      <w:r w:rsidRPr="00BC3C20">
        <w:rPr>
          <w:rFonts w:ascii="Times New Roman" w:hAnsi="Times New Roman" w:cs="Times New Roman"/>
          <w:spacing w:val="-1"/>
          <w:sz w:val="28"/>
          <w:szCs w:val="28"/>
        </w:rPr>
        <w:t>) Гофманом</w:t>
      </w:r>
    </w:p>
    <w:p w:rsidR="009111E9" w:rsidRPr="00BC3C20" w:rsidRDefault="009111E9" w:rsidP="009111E9">
      <w:pPr>
        <w:ind w:left="180"/>
        <w:jc w:val="both"/>
        <w:rPr>
          <w:rFonts w:ascii="Times New Roman" w:hAnsi="Times New Roman" w:cs="Times New Roman"/>
          <w:spacing w:val="-1"/>
          <w:sz w:val="28"/>
          <w:szCs w:val="28"/>
        </w:rPr>
      </w:pPr>
      <w:proofErr w:type="gramStart"/>
      <w:r w:rsidRPr="00BC3C20">
        <w:rPr>
          <w:rFonts w:ascii="Times New Roman" w:hAnsi="Times New Roman" w:cs="Times New Roman"/>
          <w:spacing w:val="-1"/>
          <w:sz w:val="28"/>
          <w:szCs w:val="28"/>
        </w:rPr>
        <w:t>г</w:t>
      </w:r>
      <w:proofErr w:type="gramEnd"/>
      <w:r w:rsidRPr="00BC3C20">
        <w:rPr>
          <w:rFonts w:ascii="Times New Roman" w:hAnsi="Times New Roman" w:cs="Times New Roman"/>
          <w:spacing w:val="-1"/>
          <w:sz w:val="28"/>
          <w:szCs w:val="28"/>
        </w:rPr>
        <w:t>) Петерсоном</w:t>
      </w:r>
    </w:p>
    <w:p w:rsidR="009111E9" w:rsidRPr="00BC3C20" w:rsidRDefault="009111E9" w:rsidP="009111E9">
      <w:pPr>
        <w:ind w:left="180"/>
        <w:jc w:val="both"/>
        <w:rPr>
          <w:rFonts w:ascii="Times New Roman" w:hAnsi="Times New Roman" w:cs="Times New Roman"/>
          <w:spacing w:val="-1"/>
          <w:sz w:val="28"/>
          <w:szCs w:val="28"/>
        </w:rPr>
      </w:pPr>
      <w:proofErr w:type="gramStart"/>
      <w:r w:rsidRPr="00BC3C20">
        <w:rPr>
          <w:rFonts w:ascii="Times New Roman" w:hAnsi="Times New Roman" w:cs="Times New Roman"/>
          <w:spacing w:val="-1"/>
          <w:sz w:val="28"/>
          <w:szCs w:val="28"/>
        </w:rPr>
        <w:t>д</w:t>
      </w:r>
      <w:proofErr w:type="gramEnd"/>
      <w:r w:rsidRPr="00BC3C20">
        <w:rPr>
          <w:rFonts w:ascii="Times New Roman" w:hAnsi="Times New Roman" w:cs="Times New Roman"/>
          <w:spacing w:val="-1"/>
          <w:sz w:val="28"/>
          <w:szCs w:val="28"/>
        </w:rPr>
        <w:t>) Гетчинсоном</w:t>
      </w:r>
    </w:p>
    <w:p w:rsidR="009111E9" w:rsidRPr="00BC3C20" w:rsidRDefault="009111E9" w:rsidP="009111E9">
      <w:pPr>
        <w:ind w:left="180"/>
        <w:jc w:val="both"/>
        <w:rPr>
          <w:rFonts w:ascii="Times New Roman" w:hAnsi="Times New Roman" w:cs="Times New Roman"/>
          <w:spacing w:val="-1"/>
          <w:sz w:val="28"/>
          <w:szCs w:val="28"/>
        </w:rPr>
      </w:pPr>
    </w:p>
    <w:p w:rsidR="009111E9" w:rsidRPr="00BC3C20" w:rsidRDefault="009111E9" w:rsidP="009111E9">
      <w:pPr>
        <w:ind w:left="180"/>
        <w:jc w:val="both"/>
        <w:rPr>
          <w:rFonts w:ascii="Times New Roman" w:hAnsi="Times New Roman" w:cs="Times New Roman"/>
          <w:spacing w:val="-1"/>
          <w:sz w:val="28"/>
          <w:szCs w:val="28"/>
        </w:rPr>
      </w:pPr>
      <w:r w:rsidRPr="00BC3C20">
        <w:rPr>
          <w:rFonts w:ascii="Times New Roman" w:hAnsi="Times New Roman" w:cs="Times New Roman"/>
          <w:spacing w:val="-1"/>
          <w:sz w:val="28"/>
          <w:szCs w:val="28"/>
        </w:rPr>
        <w:t xml:space="preserve">15. Наиболее частая форма свежей гонореи </w:t>
      </w:r>
    </w:p>
    <w:p w:rsidR="009111E9" w:rsidRPr="00BC3C20" w:rsidRDefault="009111E9" w:rsidP="009111E9">
      <w:pPr>
        <w:ind w:left="180"/>
        <w:jc w:val="both"/>
        <w:rPr>
          <w:rFonts w:ascii="Times New Roman" w:hAnsi="Times New Roman" w:cs="Times New Roman"/>
          <w:spacing w:val="-1"/>
          <w:sz w:val="28"/>
          <w:szCs w:val="28"/>
        </w:rPr>
      </w:pPr>
      <w:proofErr w:type="gramStart"/>
      <w:r w:rsidRPr="00BC3C20">
        <w:rPr>
          <w:rFonts w:ascii="Times New Roman" w:hAnsi="Times New Roman" w:cs="Times New Roman"/>
          <w:spacing w:val="-1"/>
          <w:sz w:val="28"/>
          <w:szCs w:val="28"/>
        </w:rPr>
        <w:t>а</w:t>
      </w:r>
      <w:proofErr w:type="gramEnd"/>
      <w:r w:rsidRPr="00BC3C20">
        <w:rPr>
          <w:rFonts w:ascii="Times New Roman" w:hAnsi="Times New Roman" w:cs="Times New Roman"/>
          <w:spacing w:val="-1"/>
          <w:sz w:val="28"/>
          <w:szCs w:val="28"/>
        </w:rPr>
        <w:t>) цистит</w:t>
      </w:r>
    </w:p>
    <w:p w:rsidR="009111E9" w:rsidRPr="00BC3C20" w:rsidRDefault="009111E9" w:rsidP="009111E9">
      <w:pPr>
        <w:ind w:left="180"/>
        <w:jc w:val="both"/>
        <w:rPr>
          <w:rFonts w:ascii="Times New Roman" w:hAnsi="Times New Roman" w:cs="Times New Roman"/>
          <w:spacing w:val="-1"/>
          <w:sz w:val="28"/>
          <w:szCs w:val="28"/>
        </w:rPr>
      </w:pPr>
      <w:proofErr w:type="gramStart"/>
      <w:r w:rsidRPr="00BC3C20">
        <w:rPr>
          <w:rFonts w:ascii="Times New Roman" w:hAnsi="Times New Roman" w:cs="Times New Roman"/>
          <w:spacing w:val="-1"/>
          <w:sz w:val="28"/>
          <w:szCs w:val="28"/>
        </w:rPr>
        <w:t>б</w:t>
      </w:r>
      <w:proofErr w:type="gramEnd"/>
      <w:r w:rsidRPr="00BC3C20">
        <w:rPr>
          <w:rFonts w:ascii="Times New Roman" w:hAnsi="Times New Roman" w:cs="Times New Roman"/>
          <w:spacing w:val="-1"/>
          <w:sz w:val="28"/>
          <w:szCs w:val="28"/>
        </w:rPr>
        <w:t>) эпидидимит</w:t>
      </w:r>
    </w:p>
    <w:p w:rsidR="009111E9" w:rsidRPr="00BC3C20" w:rsidRDefault="009111E9" w:rsidP="009111E9">
      <w:pPr>
        <w:ind w:left="180"/>
        <w:jc w:val="both"/>
        <w:rPr>
          <w:rFonts w:ascii="Times New Roman" w:hAnsi="Times New Roman" w:cs="Times New Roman"/>
          <w:spacing w:val="-1"/>
          <w:sz w:val="28"/>
          <w:szCs w:val="28"/>
        </w:rPr>
      </w:pPr>
      <w:proofErr w:type="gramStart"/>
      <w:r w:rsidRPr="00BC3C20">
        <w:rPr>
          <w:rFonts w:ascii="Times New Roman" w:hAnsi="Times New Roman" w:cs="Times New Roman"/>
          <w:spacing w:val="-1"/>
          <w:sz w:val="28"/>
          <w:szCs w:val="28"/>
        </w:rPr>
        <w:t>в</w:t>
      </w:r>
      <w:proofErr w:type="gramEnd"/>
      <w:r w:rsidRPr="00BC3C20">
        <w:rPr>
          <w:rFonts w:ascii="Times New Roman" w:hAnsi="Times New Roman" w:cs="Times New Roman"/>
          <w:spacing w:val="-1"/>
          <w:sz w:val="28"/>
          <w:szCs w:val="28"/>
        </w:rPr>
        <w:t>) простатит</w:t>
      </w:r>
    </w:p>
    <w:p w:rsidR="009111E9" w:rsidRPr="00BC3C20" w:rsidRDefault="009111E9" w:rsidP="009111E9">
      <w:pPr>
        <w:ind w:left="180"/>
        <w:jc w:val="both"/>
        <w:rPr>
          <w:rFonts w:ascii="Times New Roman" w:hAnsi="Times New Roman" w:cs="Times New Roman"/>
          <w:spacing w:val="-1"/>
          <w:sz w:val="28"/>
          <w:szCs w:val="28"/>
        </w:rPr>
      </w:pPr>
      <w:proofErr w:type="gramStart"/>
      <w:r w:rsidRPr="00BC3C20">
        <w:rPr>
          <w:rFonts w:ascii="Times New Roman" w:hAnsi="Times New Roman" w:cs="Times New Roman"/>
          <w:spacing w:val="-1"/>
          <w:sz w:val="28"/>
          <w:szCs w:val="28"/>
        </w:rPr>
        <w:t>г</w:t>
      </w:r>
      <w:proofErr w:type="gramEnd"/>
      <w:r w:rsidRPr="00BC3C20">
        <w:rPr>
          <w:rFonts w:ascii="Times New Roman" w:hAnsi="Times New Roman" w:cs="Times New Roman"/>
          <w:spacing w:val="-1"/>
          <w:sz w:val="28"/>
          <w:szCs w:val="28"/>
        </w:rPr>
        <w:t>) уретрит</w:t>
      </w:r>
    </w:p>
    <w:p w:rsidR="009111E9" w:rsidRPr="00BC3C20" w:rsidRDefault="009111E9" w:rsidP="009111E9">
      <w:pPr>
        <w:ind w:left="180"/>
        <w:jc w:val="both"/>
        <w:rPr>
          <w:rFonts w:ascii="Times New Roman" w:hAnsi="Times New Roman" w:cs="Times New Roman"/>
          <w:spacing w:val="-1"/>
          <w:sz w:val="28"/>
          <w:szCs w:val="28"/>
        </w:rPr>
      </w:pPr>
      <w:proofErr w:type="gramStart"/>
      <w:r w:rsidRPr="00BC3C20">
        <w:rPr>
          <w:rFonts w:ascii="Times New Roman" w:hAnsi="Times New Roman" w:cs="Times New Roman"/>
          <w:spacing w:val="-1"/>
          <w:sz w:val="28"/>
          <w:szCs w:val="28"/>
        </w:rPr>
        <w:t>д</w:t>
      </w:r>
      <w:proofErr w:type="gramEnd"/>
      <w:r w:rsidRPr="00BC3C20">
        <w:rPr>
          <w:rFonts w:ascii="Times New Roman" w:hAnsi="Times New Roman" w:cs="Times New Roman"/>
          <w:spacing w:val="-1"/>
          <w:sz w:val="28"/>
          <w:szCs w:val="28"/>
        </w:rPr>
        <w:t>) орхит</w:t>
      </w:r>
    </w:p>
    <w:p w:rsidR="00BE3344" w:rsidRPr="00BC3C20" w:rsidRDefault="00BE3344" w:rsidP="009111E9">
      <w:pPr>
        <w:ind w:left="180"/>
        <w:jc w:val="both"/>
        <w:rPr>
          <w:rFonts w:ascii="Times New Roman" w:hAnsi="Times New Roman" w:cs="Times New Roman"/>
          <w:spacing w:val="-1"/>
          <w:sz w:val="28"/>
          <w:szCs w:val="28"/>
        </w:rPr>
      </w:pPr>
    </w:p>
    <w:p w:rsidR="00BE3344" w:rsidRPr="00BC3C20" w:rsidRDefault="00BE3344" w:rsidP="00BE3344">
      <w:pPr>
        <w:tabs>
          <w:tab w:val="left" w:pos="0"/>
          <w:tab w:val="left" w:pos="360"/>
        </w:tabs>
        <w:spacing w:after="0" w:line="240" w:lineRule="auto"/>
        <w:ind w:left="360"/>
        <w:rPr>
          <w:rFonts w:ascii="Times New Roman" w:hAnsi="Times New Roman" w:cs="Times New Roman"/>
          <w:i/>
          <w:sz w:val="28"/>
          <w:szCs w:val="28"/>
        </w:rPr>
      </w:pPr>
      <w:r w:rsidRPr="00BC3C20">
        <w:rPr>
          <w:rFonts w:ascii="Times New Roman" w:hAnsi="Times New Roman" w:cs="Times New Roman"/>
          <w:sz w:val="28"/>
          <w:szCs w:val="28"/>
        </w:rPr>
        <w:t xml:space="preserve">16. Показаниями для обследования на </w:t>
      </w:r>
      <w:r w:rsidRPr="00BC3C20">
        <w:rPr>
          <w:rFonts w:ascii="Times New Roman" w:hAnsi="Times New Roman" w:cs="Times New Roman"/>
          <w:i/>
          <w:sz w:val="28"/>
          <w:szCs w:val="28"/>
          <w:lang w:val="en-US"/>
        </w:rPr>
        <w:t>Ureaplasma</w:t>
      </w:r>
      <w:r w:rsidRPr="00BC3C20">
        <w:rPr>
          <w:rFonts w:ascii="Times New Roman" w:hAnsi="Times New Roman" w:cs="Times New Roman"/>
          <w:i/>
          <w:sz w:val="28"/>
          <w:szCs w:val="28"/>
        </w:rPr>
        <w:t xml:space="preserve"> </w:t>
      </w:r>
      <w:r w:rsidRPr="00BC3C20">
        <w:rPr>
          <w:rFonts w:ascii="Times New Roman" w:hAnsi="Times New Roman" w:cs="Times New Roman"/>
          <w:i/>
          <w:sz w:val="28"/>
          <w:szCs w:val="28"/>
          <w:lang w:val="en-US"/>
        </w:rPr>
        <w:t>spp</w:t>
      </w:r>
      <w:r w:rsidRPr="00BC3C20">
        <w:rPr>
          <w:rFonts w:ascii="Times New Roman" w:hAnsi="Times New Roman" w:cs="Times New Roman"/>
          <w:i/>
          <w:sz w:val="28"/>
          <w:szCs w:val="28"/>
        </w:rPr>
        <w:t xml:space="preserve">. </w:t>
      </w:r>
      <w:r w:rsidRPr="00BC3C20">
        <w:rPr>
          <w:rFonts w:ascii="Times New Roman" w:hAnsi="Times New Roman" w:cs="Times New Roman"/>
          <w:sz w:val="28"/>
          <w:szCs w:val="28"/>
        </w:rPr>
        <w:t>и</w:t>
      </w:r>
      <w:r w:rsidRPr="00BC3C20">
        <w:rPr>
          <w:rFonts w:ascii="Times New Roman" w:hAnsi="Times New Roman" w:cs="Times New Roman"/>
          <w:i/>
          <w:sz w:val="28"/>
          <w:szCs w:val="28"/>
        </w:rPr>
        <w:t xml:space="preserve"> </w:t>
      </w:r>
      <w:r w:rsidRPr="00BC3C20">
        <w:rPr>
          <w:rFonts w:ascii="Times New Roman" w:hAnsi="Times New Roman" w:cs="Times New Roman"/>
          <w:i/>
          <w:sz w:val="28"/>
          <w:szCs w:val="28"/>
          <w:lang w:val="en-US"/>
        </w:rPr>
        <w:t>Mycoplasma</w:t>
      </w:r>
      <w:r w:rsidRPr="00BC3C20">
        <w:rPr>
          <w:rFonts w:ascii="Times New Roman" w:hAnsi="Times New Roman" w:cs="Times New Roman"/>
          <w:i/>
          <w:sz w:val="28"/>
          <w:szCs w:val="28"/>
        </w:rPr>
        <w:t xml:space="preserve"> </w:t>
      </w:r>
      <w:r w:rsidRPr="00BC3C20">
        <w:rPr>
          <w:rFonts w:ascii="Times New Roman" w:hAnsi="Times New Roman" w:cs="Times New Roman"/>
          <w:i/>
          <w:sz w:val="28"/>
          <w:szCs w:val="28"/>
          <w:lang w:val="en-US"/>
        </w:rPr>
        <w:t>hominis</w:t>
      </w:r>
      <w:r w:rsidRPr="00BC3C20">
        <w:rPr>
          <w:rFonts w:ascii="Times New Roman" w:hAnsi="Times New Roman" w:cs="Times New Roman"/>
          <w:i/>
          <w:sz w:val="28"/>
          <w:szCs w:val="28"/>
        </w:rPr>
        <w:t xml:space="preserve"> </w:t>
      </w:r>
      <w:r w:rsidRPr="00BC3C20">
        <w:rPr>
          <w:rFonts w:ascii="Times New Roman" w:hAnsi="Times New Roman" w:cs="Times New Roman"/>
          <w:sz w:val="28"/>
          <w:szCs w:val="28"/>
        </w:rPr>
        <w:t>является:</w:t>
      </w:r>
    </w:p>
    <w:p w:rsidR="00BE3344" w:rsidRPr="00BC3C20" w:rsidRDefault="00BE3344" w:rsidP="00FE57D8">
      <w:pPr>
        <w:numPr>
          <w:ilvl w:val="0"/>
          <w:numId w:val="251"/>
        </w:numPr>
        <w:tabs>
          <w:tab w:val="left" w:pos="0"/>
          <w:tab w:val="left" w:pos="180"/>
          <w:tab w:val="left" w:pos="360"/>
        </w:tabs>
        <w:spacing w:after="0" w:line="240" w:lineRule="auto"/>
        <w:ind w:left="360"/>
        <w:rPr>
          <w:rFonts w:ascii="Times New Roman" w:hAnsi="Times New Roman" w:cs="Times New Roman"/>
          <w:sz w:val="28"/>
          <w:szCs w:val="28"/>
        </w:rPr>
      </w:pPr>
      <w:r w:rsidRPr="00BC3C20">
        <w:rPr>
          <w:rFonts w:ascii="Times New Roman" w:hAnsi="Times New Roman" w:cs="Times New Roman"/>
          <w:sz w:val="28"/>
          <w:szCs w:val="28"/>
        </w:rPr>
        <w:t>Клинико-лабораторные признаки воспалительного процесса урогенитального трака</w:t>
      </w:r>
    </w:p>
    <w:p w:rsidR="00BE3344" w:rsidRPr="00BC3C20" w:rsidRDefault="00BE3344" w:rsidP="00FE57D8">
      <w:pPr>
        <w:numPr>
          <w:ilvl w:val="0"/>
          <w:numId w:val="251"/>
        </w:numPr>
        <w:tabs>
          <w:tab w:val="left" w:pos="0"/>
          <w:tab w:val="left" w:pos="180"/>
          <w:tab w:val="left" w:pos="360"/>
        </w:tabs>
        <w:spacing w:after="0" w:line="240" w:lineRule="auto"/>
        <w:ind w:left="360"/>
        <w:rPr>
          <w:rFonts w:ascii="Times New Roman" w:hAnsi="Times New Roman" w:cs="Times New Roman"/>
          <w:sz w:val="28"/>
          <w:szCs w:val="28"/>
        </w:rPr>
      </w:pPr>
      <w:r w:rsidRPr="00BC3C20">
        <w:rPr>
          <w:rFonts w:ascii="Times New Roman" w:hAnsi="Times New Roman" w:cs="Times New Roman"/>
          <w:sz w:val="28"/>
          <w:szCs w:val="28"/>
        </w:rPr>
        <w:t>Дисбиоз влагалища</w:t>
      </w:r>
    </w:p>
    <w:p w:rsidR="00BE3344" w:rsidRPr="00BC3C20" w:rsidRDefault="00BE3344" w:rsidP="00FE57D8">
      <w:pPr>
        <w:numPr>
          <w:ilvl w:val="0"/>
          <w:numId w:val="251"/>
        </w:numPr>
        <w:tabs>
          <w:tab w:val="left" w:pos="0"/>
          <w:tab w:val="left" w:pos="180"/>
          <w:tab w:val="left" w:pos="360"/>
        </w:tabs>
        <w:spacing w:after="0" w:line="240" w:lineRule="auto"/>
        <w:ind w:left="360"/>
        <w:rPr>
          <w:rFonts w:ascii="Times New Roman" w:hAnsi="Times New Roman" w:cs="Times New Roman"/>
          <w:sz w:val="28"/>
          <w:szCs w:val="28"/>
        </w:rPr>
      </w:pPr>
      <w:r w:rsidRPr="00BC3C20">
        <w:rPr>
          <w:rFonts w:ascii="Times New Roman" w:hAnsi="Times New Roman" w:cs="Times New Roman"/>
          <w:sz w:val="28"/>
          <w:szCs w:val="28"/>
        </w:rPr>
        <w:t xml:space="preserve">Отсутствие патогенных микроорганизмов </w:t>
      </w:r>
    </w:p>
    <w:p w:rsidR="00BE3344" w:rsidRPr="00BC3C20" w:rsidRDefault="00BE3344" w:rsidP="00FE57D8">
      <w:pPr>
        <w:numPr>
          <w:ilvl w:val="0"/>
          <w:numId w:val="251"/>
        </w:numPr>
        <w:tabs>
          <w:tab w:val="left" w:pos="0"/>
          <w:tab w:val="left" w:pos="180"/>
          <w:tab w:val="left" w:pos="360"/>
        </w:tabs>
        <w:spacing w:after="0" w:line="240" w:lineRule="auto"/>
        <w:ind w:left="360"/>
        <w:rPr>
          <w:rFonts w:ascii="Times New Roman" w:hAnsi="Times New Roman" w:cs="Times New Roman"/>
          <w:sz w:val="28"/>
          <w:szCs w:val="28"/>
        </w:rPr>
      </w:pPr>
      <w:r w:rsidRPr="00BC3C20">
        <w:rPr>
          <w:rFonts w:ascii="Times New Roman" w:hAnsi="Times New Roman" w:cs="Times New Roman"/>
          <w:sz w:val="28"/>
          <w:szCs w:val="28"/>
        </w:rPr>
        <w:t>Все верно</w:t>
      </w:r>
    </w:p>
    <w:p w:rsidR="00BE3344" w:rsidRPr="00BC3C20" w:rsidRDefault="00BE3344" w:rsidP="00BE3344">
      <w:pPr>
        <w:tabs>
          <w:tab w:val="left" w:pos="0"/>
          <w:tab w:val="left" w:pos="360"/>
        </w:tabs>
        <w:rPr>
          <w:rFonts w:ascii="Times New Roman" w:hAnsi="Times New Roman" w:cs="Times New Roman"/>
          <w:sz w:val="28"/>
          <w:szCs w:val="28"/>
        </w:rPr>
      </w:pPr>
    </w:p>
    <w:p w:rsidR="00BE3344" w:rsidRPr="00BC3C20" w:rsidRDefault="00BE3344" w:rsidP="00BE3344">
      <w:pPr>
        <w:tabs>
          <w:tab w:val="left" w:pos="0"/>
          <w:tab w:val="left" w:pos="360"/>
        </w:tabs>
        <w:spacing w:after="0" w:line="240" w:lineRule="auto"/>
        <w:rPr>
          <w:rFonts w:ascii="Times New Roman" w:hAnsi="Times New Roman" w:cs="Times New Roman"/>
          <w:sz w:val="28"/>
          <w:szCs w:val="28"/>
        </w:rPr>
      </w:pPr>
      <w:r w:rsidRPr="00BC3C20">
        <w:rPr>
          <w:rFonts w:ascii="Times New Roman" w:hAnsi="Times New Roman" w:cs="Times New Roman"/>
          <w:sz w:val="28"/>
          <w:szCs w:val="28"/>
        </w:rPr>
        <w:t>17. Какие из перечисленных микроорганизмов относят к абсолютными патогенам:</w:t>
      </w:r>
    </w:p>
    <w:p w:rsidR="00BE3344" w:rsidRPr="00BC3C20" w:rsidRDefault="00BE3344" w:rsidP="00BE3344">
      <w:pPr>
        <w:tabs>
          <w:tab w:val="left" w:pos="0"/>
          <w:tab w:val="left" w:pos="360"/>
        </w:tabs>
        <w:rPr>
          <w:rFonts w:ascii="Times New Roman" w:hAnsi="Times New Roman" w:cs="Times New Roman"/>
          <w:i/>
          <w:sz w:val="28"/>
          <w:szCs w:val="28"/>
          <w:lang w:val="en-US"/>
        </w:rPr>
      </w:pPr>
      <w:r w:rsidRPr="00BC3C20">
        <w:rPr>
          <w:rFonts w:ascii="Times New Roman" w:hAnsi="Times New Roman" w:cs="Times New Roman"/>
          <w:sz w:val="28"/>
          <w:szCs w:val="28"/>
        </w:rPr>
        <w:t>а</w:t>
      </w:r>
      <w:r w:rsidRPr="00BC3C20">
        <w:rPr>
          <w:rFonts w:ascii="Times New Roman" w:hAnsi="Times New Roman" w:cs="Times New Roman"/>
          <w:sz w:val="28"/>
          <w:szCs w:val="28"/>
          <w:lang w:val="en-US"/>
        </w:rPr>
        <w:t>.</w:t>
      </w:r>
      <w:r w:rsidRPr="00BC3C20">
        <w:rPr>
          <w:rFonts w:ascii="Times New Roman" w:hAnsi="Times New Roman" w:cs="Times New Roman"/>
          <w:i/>
          <w:sz w:val="28"/>
          <w:szCs w:val="28"/>
          <w:lang w:val="en-US"/>
        </w:rPr>
        <w:t xml:space="preserve"> Ureaplasma spp.</w:t>
      </w:r>
    </w:p>
    <w:p w:rsidR="00BE3344" w:rsidRPr="00BC3C20" w:rsidRDefault="00BE3344" w:rsidP="00BE3344">
      <w:pPr>
        <w:tabs>
          <w:tab w:val="left" w:pos="0"/>
          <w:tab w:val="left" w:pos="360"/>
        </w:tabs>
        <w:rPr>
          <w:rFonts w:ascii="Times New Roman" w:hAnsi="Times New Roman" w:cs="Times New Roman"/>
          <w:i/>
          <w:sz w:val="28"/>
          <w:szCs w:val="28"/>
          <w:lang w:val="en-US"/>
        </w:rPr>
      </w:pPr>
      <w:r w:rsidRPr="00BC3C20">
        <w:rPr>
          <w:rFonts w:ascii="Times New Roman" w:hAnsi="Times New Roman" w:cs="Times New Roman"/>
          <w:sz w:val="28"/>
          <w:szCs w:val="28"/>
        </w:rPr>
        <w:t>б</w:t>
      </w:r>
      <w:r w:rsidRPr="00BC3C20">
        <w:rPr>
          <w:rFonts w:ascii="Times New Roman" w:hAnsi="Times New Roman" w:cs="Times New Roman"/>
          <w:sz w:val="28"/>
          <w:szCs w:val="28"/>
          <w:lang w:val="en-US"/>
        </w:rPr>
        <w:t>.</w:t>
      </w:r>
      <w:r w:rsidRPr="00BC3C20">
        <w:rPr>
          <w:rFonts w:ascii="Times New Roman" w:hAnsi="Times New Roman" w:cs="Times New Roman"/>
          <w:i/>
          <w:sz w:val="28"/>
          <w:szCs w:val="28"/>
          <w:lang w:val="en-US"/>
        </w:rPr>
        <w:t>Mycoplasma hominis</w:t>
      </w:r>
    </w:p>
    <w:p w:rsidR="00BE3344" w:rsidRPr="00BC3C20" w:rsidRDefault="00BE3344" w:rsidP="00BE3344">
      <w:pPr>
        <w:tabs>
          <w:tab w:val="left" w:pos="0"/>
          <w:tab w:val="left" w:pos="360"/>
        </w:tabs>
        <w:rPr>
          <w:rFonts w:ascii="Times New Roman" w:hAnsi="Times New Roman" w:cs="Times New Roman"/>
          <w:i/>
          <w:sz w:val="28"/>
          <w:szCs w:val="28"/>
          <w:lang w:val="en-US"/>
        </w:rPr>
      </w:pPr>
      <w:r w:rsidRPr="00BC3C20">
        <w:rPr>
          <w:rFonts w:ascii="Times New Roman" w:hAnsi="Times New Roman" w:cs="Times New Roman"/>
          <w:sz w:val="28"/>
          <w:szCs w:val="28"/>
        </w:rPr>
        <w:t>в</w:t>
      </w:r>
      <w:r w:rsidRPr="00BC3C20">
        <w:rPr>
          <w:rFonts w:ascii="Times New Roman" w:hAnsi="Times New Roman" w:cs="Times New Roman"/>
          <w:sz w:val="28"/>
          <w:szCs w:val="28"/>
          <w:lang w:val="en-US"/>
        </w:rPr>
        <w:t>.</w:t>
      </w:r>
      <w:r w:rsidRPr="00BC3C20">
        <w:rPr>
          <w:rFonts w:ascii="Times New Roman" w:hAnsi="Times New Roman" w:cs="Times New Roman"/>
          <w:i/>
          <w:sz w:val="28"/>
          <w:szCs w:val="28"/>
          <w:lang w:val="en-US"/>
        </w:rPr>
        <w:t>Mycoplasma genitalium</w:t>
      </w:r>
    </w:p>
    <w:p w:rsidR="00BE3344" w:rsidRPr="00BC3C20" w:rsidRDefault="00BE3344" w:rsidP="00BE3344">
      <w:pPr>
        <w:tabs>
          <w:tab w:val="left" w:pos="0"/>
          <w:tab w:val="left" w:pos="360"/>
        </w:tabs>
        <w:rPr>
          <w:rFonts w:ascii="Times New Roman" w:hAnsi="Times New Roman" w:cs="Times New Roman"/>
          <w:sz w:val="28"/>
          <w:szCs w:val="28"/>
        </w:rPr>
      </w:pPr>
      <w:r w:rsidRPr="00BC3C20">
        <w:rPr>
          <w:rFonts w:ascii="Times New Roman" w:hAnsi="Times New Roman" w:cs="Times New Roman"/>
          <w:sz w:val="28"/>
          <w:szCs w:val="28"/>
        </w:rPr>
        <w:t>г.Все верно</w:t>
      </w:r>
    </w:p>
    <w:p w:rsidR="00BE3344" w:rsidRPr="00BC3C20" w:rsidRDefault="00BE3344" w:rsidP="00BE3344">
      <w:pPr>
        <w:tabs>
          <w:tab w:val="left" w:pos="360"/>
        </w:tabs>
        <w:ind w:left="360" w:hanging="360"/>
        <w:jc w:val="both"/>
        <w:rPr>
          <w:rFonts w:ascii="Times New Roman" w:hAnsi="Times New Roman" w:cs="Times New Roman"/>
          <w:spacing w:val="-1"/>
          <w:sz w:val="28"/>
          <w:szCs w:val="28"/>
        </w:rPr>
      </w:pPr>
    </w:p>
    <w:p w:rsidR="00BE3344" w:rsidRPr="00BC3C20" w:rsidRDefault="00BE3344" w:rsidP="00BE3344">
      <w:pPr>
        <w:tabs>
          <w:tab w:val="left" w:pos="360"/>
          <w:tab w:val="left" w:pos="540"/>
        </w:tabs>
        <w:spacing w:after="0" w:line="240" w:lineRule="auto"/>
        <w:ind w:left="360"/>
        <w:rPr>
          <w:rFonts w:ascii="Times New Roman" w:hAnsi="Times New Roman" w:cs="Times New Roman"/>
          <w:sz w:val="28"/>
          <w:szCs w:val="28"/>
        </w:rPr>
      </w:pPr>
      <w:r w:rsidRPr="00BC3C20">
        <w:rPr>
          <w:rFonts w:ascii="Times New Roman" w:hAnsi="Times New Roman" w:cs="Times New Roman"/>
          <w:sz w:val="28"/>
          <w:szCs w:val="28"/>
        </w:rPr>
        <w:t xml:space="preserve">18. Для диагностики </w:t>
      </w:r>
      <w:r w:rsidRPr="00BC3C20">
        <w:rPr>
          <w:rFonts w:ascii="Times New Roman" w:hAnsi="Times New Roman" w:cs="Times New Roman"/>
          <w:i/>
          <w:sz w:val="28"/>
          <w:szCs w:val="28"/>
          <w:lang w:val="en-US"/>
        </w:rPr>
        <w:t>Ureaplasma</w:t>
      </w:r>
      <w:r w:rsidRPr="00BC3C20">
        <w:rPr>
          <w:rFonts w:ascii="Times New Roman" w:hAnsi="Times New Roman" w:cs="Times New Roman"/>
          <w:i/>
          <w:sz w:val="28"/>
          <w:szCs w:val="28"/>
        </w:rPr>
        <w:t xml:space="preserve"> </w:t>
      </w:r>
      <w:r w:rsidRPr="00BC3C20">
        <w:rPr>
          <w:rFonts w:ascii="Times New Roman" w:hAnsi="Times New Roman" w:cs="Times New Roman"/>
          <w:i/>
          <w:sz w:val="28"/>
          <w:szCs w:val="28"/>
          <w:lang w:val="en-US"/>
        </w:rPr>
        <w:t>spp</w:t>
      </w:r>
      <w:r w:rsidRPr="00BC3C20">
        <w:rPr>
          <w:rFonts w:ascii="Times New Roman" w:hAnsi="Times New Roman" w:cs="Times New Roman"/>
          <w:i/>
          <w:sz w:val="28"/>
          <w:szCs w:val="28"/>
        </w:rPr>
        <w:t xml:space="preserve">. </w:t>
      </w:r>
      <w:r w:rsidRPr="00BC3C20">
        <w:rPr>
          <w:rFonts w:ascii="Times New Roman" w:hAnsi="Times New Roman" w:cs="Times New Roman"/>
          <w:sz w:val="28"/>
          <w:szCs w:val="28"/>
        </w:rPr>
        <w:t>и</w:t>
      </w:r>
      <w:r w:rsidRPr="00BC3C20">
        <w:rPr>
          <w:rFonts w:ascii="Times New Roman" w:hAnsi="Times New Roman" w:cs="Times New Roman"/>
          <w:i/>
          <w:sz w:val="28"/>
          <w:szCs w:val="28"/>
        </w:rPr>
        <w:t xml:space="preserve"> </w:t>
      </w:r>
      <w:r w:rsidRPr="00BC3C20">
        <w:rPr>
          <w:rFonts w:ascii="Times New Roman" w:hAnsi="Times New Roman" w:cs="Times New Roman"/>
          <w:i/>
          <w:sz w:val="28"/>
          <w:szCs w:val="28"/>
          <w:lang w:val="en-US"/>
        </w:rPr>
        <w:t>Mycoplasma</w:t>
      </w:r>
      <w:r w:rsidRPr="00BC3C20">
        <w:rPr>
          <w:rFonts w:ascii="Times New Roman" w:hAnsi="Times New Roman" w:cs="Times New Roman"/>
          <w:i/>
          <w:sz w:val="28"/>
          <w:szCs w:val="28"/>
        </w:rPr>
        <w:t xml:space="preserve"> </w:t>
      </w:r>
      <w:r w:rsidRPr="00BC3C20">
        <w:rPr>
          <w:rFonts w:ascii="Times New Roman" w:hAnsi="Times New Roman" w:cs="Times New Roman"/>
          <w:i/>
          <w:sz w:val="28"/>
          <w:szCs w:val="28"/>
          <w:lang w:val="en-US"/>
        </w:rPr>
        <w:t>hominis</w:t>
      </w:r>
      <w:r w:rsidRPr="00BC3C20">
        <w:rPr>
          <w:rFonts w:ascii="Times New Roman" w:hAnsi="Times New Roman" w:cs="Times New Roman"/>
          <w:i/>
          <w:sz w:val="28"/>
          <w:szCs w:val="28"/>
        </w:rPr>
        <w:t xml:space="preserve"> </w:t>
      </w:r>
      <w:r w:rsidRPr="00BC3C20">
        <w:rPr>
          <w:rFonts w:ascii="Times New Roman" w:hAnsi="Times New Roman" w:cs="Times New Roman"/>
          <w:sz w:val="28"/>
          <w:szCs w:val="28"/>
        </w:rPr>
        <w:t>используется:</w:t>
      </w:r>
    </w:p>
    <w:p w:rsidR="00BE3344" w:rsidRPr="00BC3C20" w:rsidRDefault="00BE3344" w:rsidP="00FE57D8">
      <w:pPr>
        <w:numPr>
          <w:ilvl w:val="0"/>
          <w:numId w:val="250"/>
        </w:numPr>
        <w:tabs>
          <w:tab w:val="left" w:pos="360"/>
        </w:tabs>
        <w:spacing w:after="0" w:line="240" w:lineRule="auto"/>
        <w:ind w:left="360"/>
        <w:rPr>
          <w:rFonts w:ascii="Times New Roman" w:hAnsi="Times New Roman" w:cs="Times New Roman"/>
          <w:sz w:val="28"/>
          <w:szCs w:val="28"/>
        </w:rPr>
      </w:pPr>
      <w:r w:rsidRPr="00BC3C20">
        <w:rPr>
          <w:rFonts w:ascii="Times New Roman" w:hAnsi="Times New Roman" w:cs="Times New Roman"/>
          <w:sz w:val="28"/>
          <w:szCs w:val="28"/>
        </w:rPr>
        <w:t>Культуральный метод</w:t>
      </w:r>
    </w:p>
    <w:p w:rsidR="00BE3344" w:rsidRPr="00BC3C20" w:rsidRDefault="00BE3344" w:rsidP="00FE57D8">
      <w:pPr>
        <w:numPr>
          <w:ilvl w:val="0"/>
          <w:numId w:val="250"/>
        </w:numPr>
        <w:tabs>
          <w:tab w:val="left" w:pos="360"/>
        </w:tabs>
        <w:spacing w:after="0" w:line="240" w:lineRule="auto"/>
        <w:ind w:left="360"/>
        <w:rPr>
          <w:rFonts w:ascii="Times New Roman" w:hAnsi="Times New Roman" w:cs="Times New Roman"/>
          <w:sz w:val="28"/>
          <w:szCs w:val="28"/>
        </w:rPr>
      </w:pPr>
      <w:r w:rsidRPr="00BC3C20">
        <w:rPr>
          <w:rFonts w:ascii="Times New Roman" w:hAnsi="Times New Roman" w:cs="Times New Roman"/>
          <w:sz w:val="28"/>
          <w:szCs w:val="28"/>
        </w:rPr>
        <w:t>ИФА</w:t>
      </w:r>
    </w:p>
    <w:p w:rsidR="00BE3344" w:rsidRPr="00BC3C20" w:rsidRDefault="00BE3344" w:rsidP="00FE57D8">
      <w:pPr>
        <w:numPr>
          <w:ilvl w:val="0"/>
          <w:numId w:val="250"/>
        </w:numPr>
        <w:tabs>
          <w:tab w:val="left" w:pos="360"/>
        </w:tabs>
        <w:spacing w:after="0" w:line="240" w:lineRule="auto"/>
        <w:ind w:left="360"/>
        <w:rPr>
          <w:rFonts w:ascii="Times New Roman" w:hAnsi="Times New Roman" w:cs="Times New Roman"/>
          <w:sz w:val="28"/>
          <w:szCs w:val="28"/>
        </w:rPr>
      </w:pPr>
      <w:r w:rsidRPr="00BC3C20">
        <w:rPr>
          <w:rFonts w:ascii="Times New Roman" w:hAnsi="Times New Roman" w:cs="Times New Roman"/>
          <w:sz w:val="28"/>
          <w:szCs w:val="28"/>
        </w:rPr>
        <w:t>ПИФ</w:t>
      </w:r>
    </w:p>
    <w:p w:rsidR="00BE3344" w:rsidRPr="00BC3C20" w:rsidRDefault="00BE3344" w:rsidP="00FE57D8">
      <w:pPr>
        <w:numPr>
          <w:ilvl w:val="0"/>
          <w:numId w:val="250"/>
        </w:numPr>
        <w:tabs>
          <w:tab w:val="left" w:pos="360"/>
        </w:tabs>
        <w:spacing w:after="0" w:line="240" w:lineRule="auto"/>
        <w:ind w:left="360"/>
        <w:rPr>
          <w:rFonts w:ascii="Times New Roman" w:hAnsi="Times New Roman" w:cs="Times New Roman"/>
          <w:sz w:val="28"/>
          <w:szCs w:val="28"/>
        </w:rPr>
      </w:pPr>
      <w:r w:rsidRPr="00BC3C20">
        <w:rPr>
          <w:rFonts w:ascii="Times New Roman" w:hAnsi="Times New Roman" w:cs="Times New Roman"/>
          <w:sz w:val="28"/>
          <w:szCs w:val="28"/>
        </w:rPr>
        <w:t xml:space="preserve">Все перечисленное </w:t>
      </w:r>
    </w:p>
    <w:p w:rsidR="00BE3344" w:rsidRPr="00BC3C20" w:rsidRDefault="00BE3344" w:rsidP="00BE3344">
      <w:pPr>
        <w:tabs>
          <w:tab w:val="left" w:pos="0"/>
          <w:tab w:val="left" w:pos="180"/>
          <w:tab w:val="left" w:pos="360"/>
          <w:tab w:val="left" w:pos="720"/>
        </w:tabs>
        <w:ind w:left="360" w:hanging="360"/>
        <w:rPr>
          <w:rFonts w:ascii="Times New Roman" w:hAnsi="Times New Roman" w:cs="Times New Roman"/>
          <w:b/>
          <w:sz w:val="28"/>
          <w:szCs w:val="28"/>
        </w:rPr>
      </w:pPr>
    </w:p>
    <w:p w:rsidR="00BE3344" w:rsidRPr="00BC3C20" w:rsidRDefault="00BE3344" w:rsidP="00BE3344">
      <w:pPr>
        <w:tabs>
          <w:tab w:val="left" w:pos="0"/>
          <w:tab w:val="left" w:pos="180"/>
          <w:tab w:val="left" w:pos="360"/>
        </w:tabs>
        <w:spacing w:after="0" w:line="240" w:lineRule="auto"/>
        <w:ind w:left="360"/>
        <w:rPr>
          <w:rFonts w:ascii="Times New Roman" w:hAnsi="Times New Roman" w:cs="Times New Roman"/>
          <w:sz w:val="28"/>
          <w:szCs w:val="28"/>
        </w:rPr>
      </w:pPr>
      <w:r w:rsidRPr="00BC3C20">
        <w:rPr>
          <w:rFonts w:ascii="Times New Roman" w:hAnsi="Times New Roman" w:cs="Times New Roman"/>
          <w:sz w:val="28"/>
          <w:szCs w:val="28"/>
        </w:rPr>
        <w:t xml:space="preserve">19. Этиологическая роль </w:t>
      </w:r>
      <w:r w:rsidRPr="00BC3C20">
        <w:rPr>
          <w:rFonts w:ascii="Times New Roman" w:hAnsi="Times New Roman" w:cs="Times New Roman"/>
          <w:i/>
          <w:sz w:val="28"/>
          <w:szCs w:val="28"/>
          <w:lang w:val="en-US"/>
        </w:rPr>
        <w:t>Ureaplasma</w:t>
      </w:r>
      <w:r w:rsidRPr="00BC3C20">
        <w:rPr>
          <w:rFonts w:ascii="Times New Roman" w:hAnsi="Times New Roman" w:cs="Times New Roman"/>
          <w:i/>
          <w:sz w:val="28"/>
          <w:szCs w:val="28"/>
        </w:rPr>
        <w:t xml:space="preserve"> </w:t>
      </w:r>
      <w:r w:rsidRPr="00BC3C20">
        <w:rPr>
          <w:rFonts w:ascii="Times New Roman" w:hAnsi="Times New Roman" w:cs="Times New Roman"/>
          <w:i/>
          <w:sz w:val="28"/>
          <w:szCs w:val="28"/>
          <w:lang w:val="en-US"/>
        </w:rPr>
        <w:t>spp</w:t>
      </w:r>
      <w:r w:rsidRPr="00BC3C20">
        <w:rPr>
          <w:rFonts w:ascii="Times New Roman" w:hAnsi="Times New Roman" w:cs="Times New Roman"/>
          <w:i/>
          <w:sz w:val="28"/>
          <w:szCs w:val="28"/>
        </w:rPr>
        <w:t xml:space="preserve">. </w:t>
      </w:r>
      <w:r w:rsidRPr="00BC3C20">
        <w:rPr>
          <w:rFonts w:ascii="Times New Roman" w:hAnsi="Times New Roman" w:cs="Times New Roman"/>
          <w:sz w:val="28"/>
          <w:szCs w:val="28"/>
        </w:rPr>
        <w:t>и</w:t>
      </w:r>
      <w:r w:rsidRPr="00BC3C20">
        <w:rPr>
          <w:rFonts w:ascii="Times New Roman" w:hAnsi="Times New Roman" w:cs="Times New Roman"/>
          <w:i/>
          <w:sz w:val="28"/>
          <w:szCs w:val="28"/>
        </w:rPr>
        <w:t xml:space="preserve"> </w:t>
      </w:r>
      <w:r w:rsidRPr="00BC3C20">
        <w:rPr>
          <w:rFonts w:ascii="Times New Roman" w:hAnsi="Times New Roman" w:cs="Times New Roman"/>
          <w:i/>
          <w:sz w:val="28"/>
          <w:szCs w:val="28"/>
          <w:lang w:val="en-US"/>
        </w:rPr>
        <w:t>Mycoplasma</w:t>
      </w:r>
      <w:r w:rsidRPr="00BC3C20">
        <w:rPr>
          <w:rFonts w:ascii="Times New Roman" w:hAnsi="Times New Roman" w:cs="Times New Roman"/>
          <w:i/>
          <w:sz w:val="28"/>
          <w:szCs w:val="28"/>
        </w:rPr>
        <w:t xml:space="preserve"> </w:t>
      </w:r>
      <w:r w:rsidRPr="00BC3C20">
        <w:rPr>
          <w:rFonts w:ascii="Times New Roman" w:hAnsi="Times New Roman" w:cs="Times New Roman"/>
          <w:i/>
          <w:sz w:val="28"/>
          <w:szCs w:val="28"/>
          <w:lang w:val="en-US"/>
        </w:rPr>
        <w:t>hominis</w:t>
      </w:r>
      <w:r w:rsidRPr="00BC3C20">
        <w:rPr>
          <w:rFonts w:ascii="Times New Roman" w:hAnsi="Times New Roman" w:cs="Times New Roman"/>
          <w:i/>
          <w:sz w:val="28"/>
          <w:szCs w:val="28"/>
        </w:rPr>
        <w:t xml:space="preserve"> </w:t>
      </w:r>
      <w:r w:rsidRPr="00BC3C20">
        <w:rPr>
          <w:rFonts w:ascii="Times New Roman" w:hAnsi="Times New Roman" w:cs="Times New Roman"/>
          <w:sz w:val="28"/>
          <w:szCs w:val="28"/>
        </w:rPr>
        <w:t>в возникновении урогенитальных заболеваний считается доказанной если:</w:t>
      </w:r>
    </w:p>
    <w:p w:rsidR="00BE3344" w:rsidRPr="00BC3C20" w:rsidRDefault="00BE3344" w:rsidP="00FE57D8">
      <w:pPr>
        <w:numPr>
          <w:ilvl w:val="0"/>
          <w:numId w:val="249"/>
        </w:numPr>
        <w:tabs>
          <w:tab w:val="left" w:pos="0"/>
          <w:tab w:val="left" w:pos="180"/>
          <w:tab w:val="left" w:pos="360"/>
        </w:tabs>
        <w:spacing w:after="0" w:line="240" w:lineRule="auto"/>
        <w:ind w:left="360"/>
        <w:rPr>
          <w:rFonts w:ascii="Times New Roman" w:hAnsi="Times New Roman" w:cs="Times New Roman"/>
          <w:sz w:val="28"/>
          <w:szCs w:val="28"/>
        </w:rPr>
      </w:pPr>
      <w:r w:rsidRPr="00BC3C20">
        <w:rPr>
          <w:rFonts w:ascii="Times New Roman" w:hAnsi="Times New Roman" w:cs="Times New Roman"/>
          <w:i/>
          <w:sz w:val="28"/>
          <w:szCs w:val="28"/>
          <w:lang w:val="en-US"/>
        </w:rPr>
        <w:t>Ureaplasma</w:t>
      </w:r>
      <w:r w:rsidRPr="00BC3C20">
        <w:rPr>
          <w:rFonts w:ascii="Times New Roman" w:hAnsi="Times New Roman" w:cs="Times New Roman"/>
          <w:i/>
          <w:sz w:val="28"/>
          <w:szCs w:val="28"/>
        </w:rPr>
        <w:t xml:space="preserve"> </w:t>
      </w:r>
      <w:r w:rsidRPr="00BC3C20">
        <w:rPr>
          <w:rFonts w:ascii="Times New Roman" w:hAnsi="Times New Roman" w:cs="Times New Roman"/>
          <w:i/>
          <w:sz w:val="28"/>
          <w:szCs w:val="28"/>
          <w:lang w:val="en-US"/>
        </w:rPr>
        <w:t>spp</w:t>
      </w:r>
      <w:r w:rsidRPr="00BC3C20">
        <w:rPr>
          <w:rFonts w:ascii="Times New Roman" w:hAnsi="Times New Roman" w:cs="Times New Roman"/>
          <w:i/>
          <w:sz w:val="28"/>
          <w:szCs w:val="28"/>
        </w:rPr>
        <w:t xml:space="preserve">. </w:t>
      </w:r>
      <w:r w:rsidRPr="00BC3C20">
        <w:rPr>
          <w:rFonts w:ascii="Times New Roman" w:hAnsi="Times New Roman" w:cs="Times New Roman"/>
          <w:sz w:val="28"/>
          <w:szCs w:val="28"/>
        </w:rPr>
        <w:t>и/или</w:t>
      </w:r>
      <w:r w:rsidRPr="00BC3C20">
        <w:rPr>
          <w:rFonts w:ascii="Times New Roman" w:hAnsi="Times New Roman" w:cs="Times New Roman"/>
          <w:i/>
          <w:sz w:val="28"/>
          <w:szCs w:val="28"/>
        </w:rPr>
        <w:t xml:space="preserve"> </w:t>
      </w:r>
      <w:r w:rsidRPr="00BC3C20">
        <w:rPr>
          <w:rFonts w:ascii="Times New Roman" w:hAnsi="Times New Roman" w:cs="Times New Roman"/>
          <w:i/>
          <w:sz w:val="28"/>
          <w:szCs w:val="28"/>
          <w:lang w:val="en-US"/>
        </w:rPr>
        <w:t>Mycoplasma</w:t>
      </w:r>
      <w:r w:rsidRPr="00BC3C20">
        <w:rPr>
          <w:rFonts w:ascii="Times New Roman" w:hAnsi="Times New Roman" w:cs="Times New Roman"/>
          <w:i/>
          <w:sz w:val="28"/>
          <w:szCs w:val="28"/>
        </w:rPr>
        <w:t xml:space="preserve"> </w:t>
      </w:r>
      <w:r w:rsidRPr="00BC3C20">
        <w:rPr>
          <w:rFonts w:ascii="Times New Roman" w:hAnsi="Times New Roman" w:cs="Times New Roman"/>
          <w:i/>
          <w:sz w:val="28"/>
          <w:szCs w:val="28"/>
          <w:lang w:val="en-US"/>
        </w:rPr>
        <w:t>hominis</w:t>
      </w:r>
      <w:r w:rsidRPr="00BC3C20">
        <w:rPr>
          <w:rFonts w:ascii="Times New Roman" w:hAnsi="Times New Roman" w:cs="Times New Roman"/>
          <w:i/>
          <w:sz w:val="28"/>
          <w:szCs w:val="28"/>
        </w:rPr>
        <w:t xml:space="preserve"> </w:t>
      </w:r>
      <w:r w:rsidRPr="00BC3C20">
        <w:rPr>
          <w:rFonts w:ascii="Times New Roman" w:hAnsi="Times New Roman" w:cs="Times New Roman"/>
          <w:sz w:val="28"/>
          <w:szCs w:val="28"/>
        </w:rPr>
        <w:t>выявлены в количестве &gt;10</w:t>
      </w:r>
      <w:r w:rsidRPr="00BC3C20">
        <w:rPr>
          <w:rFonts w:ascii="Times New Roman" w:hAnsi="Times New Roman" w:cs="Times New Roman"/>
          <w:sz w:val="28"/>
          <w:szCs w:val="28"/>
          <w:vertAlign w:val="superscript"/>
        </w:rPr>
        <w:t xml:space="preserve">4  </w:t>
      </w:r>
      <w:r w:rsidRPr="00BC3C20">
        <w:rPr>
          <w:rFonts w:ascii="Times New Roman" w:hAnsi="Times New Roman" w:cs="Times New Roman"/>
          <w:sz w:val="28"/>
          <w:szCs w:val="28"/>
        </w:rPr>
        <w:t>КОЕ (ГЭ)/мл (г)</w:t>
      </w:r>
    </w:p>
    <w:p w:rsidR="00BE3344" w:rsidRPr="00BC3C20" w:rsidRDefault="00BE3344" w:rsidP="00FE57D8">
      <w:pPr>
        <w:numPr>
          <w:ilvl w:val="0"/>
          <w:numId w:val="249"/>
        </w:numPr>
        <w:tabs>
          <w:tab w:val="left" w:pos="0"/>
          <w:tab w:val="left" w:pos="180"/>
          <w:tab w:val="left" w:pos="360"/>
        </w:tabs>
        <w:spacing w:after="0" w:line="240" w:lineRule="auto"/>
        <w:ind w:left="360"/>
        <w:rPr>
          <w:rFonts w:ascii="Times New Roman" w:hAnsi="Times New Roman" w:cs="Times New Roman"/>
          <w:sz w:val="28"/>
          <w:szCs w:val="28"/>
        </w:rPr>
      </w:pPr>
      <w:r w:rsidRPr="00BC3C20">
        <w:rPr>
          <w:rFonts w:ascii="Times New Roman" w:hAnsi="Times New Roman" w:cs="Times New Roman"/>
          <w:i/>
          <w:sz w:val="28"/>
          <w:szCs w:val="28"/>
          <w:lang w:val="en-US"/>
        </w:rPr>
        <w:t>Ureaplasma</w:t>
      </w:r>
      <w:r w:rsidRPr="00BC3C20">
        <w:rPr>
          <w:rFonts w:ascii="Times New Roman" w:hAnsi="Times New Roman" w:cs="Times New Roman"/>
          <w:i/>
          <w:sz w:val="28"/>
          <w:szCs w:val="28"/>
        </w:rPr>
        <w:t xml:space="preserve"> </w:t>
      </w:r>
      <w:r w:rsidRPr="00BC3C20">
        <w:rPr>
          <w:rFonts w:ascii="Times New Roman" w:hAnsi="Times New Roman" w:cs="Times New Roman"/>
          <w:i/>
          <w:sz w:val="28"/>
          <w:szCs w:val="28"/>
          <w:lang w:val="en-US"/>
        </w:rPr>
        <w:t>spp</w:t>
      </w:r>
      <w:r w:rsidRPr="00BC3C20">
        <w:rPr>
          <w:rFonts w:ascii="Times New Roman" w:hAnsi="Times New Roman" w:cs="Times New Roman"/>
          <w:i/>
          <w:sz w:val="28"/>
          <w:szCs w:val="28"/>
        </w:rPr>
        <w:t xml:space="preserve">. </w:t>
      </w:r>
      <w:r w:rsidRPr="00BC3C20">
        <w:rPr>
          <w:rFonts w:ascii="Times New Roman" w:hAnsi="Times New Roman" w:cs="Times New Roman"/>
          <w:sz w:val="28"/>
          <w:szCs w:val="28"/>
        </w:rPr>
        <w:t>и/или</w:t>
      </w:r>
      <w:r w:rsidRPr="00BC3C20">
        <w:rPr>
          <w:rFonts w:ascii="Times New Roman" w:hAnsi="Times New Roman" w:cs="Times New Roman"/>
          <w:i/>
          <w:sz w:val="28"/>
          <w:szCs w:val="28"/>
        </w:rPr>
        <w:t xml:space="preserve"> </w:t>
      </w:r>
      <w:r w:rsidRPr="00BC3C20">
        <w:rPr>
          <w:rFonts w:ascii="Times New Roman" w:hAnsi="Times New Roman" w:cs="Times New Roman"/>
          <w:i/>
          <w:sz w:val="28"/>
          <w:szCs w:val="28"/>
          <w:lang w:val="en-US"/>
        </w:rPr>
        <w:t>Mycoplasma</w:t>
      </w:r>
      <w:r w:rsidRPr="00BC3C20">
        <w:rPr>
          <w:rFonts w:ascii="Times New Roman" w:hAnsi="Times New Roman" w:cs="Times New Roman"/>
          <w:i/>
          <w:sz w:val="28"/>
          <w:szCs w:val="28"/>
        </w:rPr>
        <w:t xml:space="preserve"> </w:t>
      </w:r>
      <w:r w:rsidRPr="00BC3C20">
        <w:rPr>
          <w:rFonts w:ascii="Times New Roman" w:hAnsi="Times New Roman" w:cs="Times New Roman"/>
          <w:i/>
          <w:sz w:val="28"/>
          <w:szCs w:val="28"/>
          <w:lang w:val="en-US"/>
        </w:rPr>
        <w:t>hominis</w:t>
      </w:r>
      <w:r w:rsidRPr="00BC3C20">
        <w:rPr>
          <w:rFonts w:ascii="Times New Roman" w:hAnsi="Times New Roman" w:cs="Times New Roman"/>
          <w:i/>
          <w:sz w:val="28"/>
          <w:szCs w:val="28"/>
        </w:rPr>
        <w:t xml:space="preserve"> </w:t>
      </w:r>
      <w:r w:rsidRPr="00BC3C20">
        <w:rPr>
          <w:rFonts w:ascii="Times New Roman" w:hAnsi="Times New Roman" w:cs="Times New Roman"/>
          <w:sz w:val="28"/>
          <w:szCs w:val="28"/>
        </w:rPr>
        <w:t>выявлены в количестве &gt;10</w:t>
      </w:r>
      <w:r w:rsidRPr="00BC3C20">
        <w:rPr>
          <w:rFonts w:ascii="Times New Roman" w:hAnsi="Times New Roman" w:cs="Times New Roman"/>
          <w:sz w:val="28"/>
          <w:szCs w:val="28"/>
          <w:vertAlign w:val="superscript"/>
        </w:rPr>
        <w:t xml:space="preserve">6  </w:t>
      </w:r>
      <w:r w:rsidRPr="00BC3C20">
        <w:rPr>
          <w:rFonts w:ascii="Times New Roman" w:hAnsi="Times New Roman" w:cs="Times New Roman"/>
          <w:sz w:val="28"/>
          <w:szCs w:val="28"/>
        </w:rPr>
        <w:t>КОЕ (ГЭ)/мл (г)</w:t>
      </w:r>
    </w:p>
    <w:p w:rsidR="00BE3344" w:rsidRPr="00BC3C20" w:rsidRDefault="00BE3344" w:rsidP="00FE57D8">
      <w:pPr>
        <w:numPr>
          <w:ilvl w:val="0"/>
          <w:numId w:val="249"/>
        </w:numPr>
        <w:tabs>
          <w:tab w:val="left" w:pos="0"/>
          <w:tab w:val="left" w:pos="180"/>
          <w:tab w:val="left" w:pos="360"/>
        </w:tabs>
        <w:spacing w:after="0" w:line="240" w:lineRule="auto"/>
        <w:ind w:left="360"/>
        <w:rPr>
          <w:rFonts w:ascii="Times New Roman" w:hAnsi="Times New Roman" w:cs="Times New Roman"/>
          <w:sz w:val="28"/>
          <w:szCs w:val="28"/>
        </w:rPr>
      </w:pPr>
      <w:r w:rsidRPr="00BC3C20">
        <w:rPr>
          <w:rFonts w:ascii="Times New Roman" w:hAnsi="Times New Roman" w:cs="Times New Roman"/>
          <w:i/>
          <w:sz w:val="28"/>
          <w:szCs w:val="28"/>
          <w:lang w:val="en-US"/>
        </w:rPr>
        <w:t>Ureaplasma</w:t>
      </w:r>
      <w:r w:rsidRPr="00BC3C20">
        <w:rPr>
          <w:rFonts w:ascii="Times New Roman" w:hAnsi="Times New Roman" w:cs="Times New Roman"/>
          <w:i/>
          <w:sz w:val="28"/>
          <w:szCs w:val="28"/>
        </w:rPr>
        <w:t xml:space="preserve"> </w:t>
      </w:r>
      <w:r w:rsidRPr="00BC3C20">
        <w:rPr>
          <w:rFonts w:ascii="Times New Roman" w:hAnsi="Times New Roman" w:cs="Times New Roman"/>
          <w:i/>
          <w:sz w:val="28"/>
          <w:szCs w:val="28"/>
          <w:lang w:val="en-US"/>
        </w:rPr>
        <w:t>spp</w:t>
      </w:r>
      <w:r w:rsidRPr="00BC3C20">
        <w:rPr>
          <w:rFonts w:ascii="Times New Roman" w:hAnsi="Times New Roman" w:cs="Times New Roman"/>
          <w:i/>
          <w:sz w:val="28"/>
          <w:szCs w:val="28"/>
        </w:rPr>
        <w:t xml:space="preserve">. </w:t>
      </w:r>
      <w:r w:rsidRPr="00BC3C20">
        <w:rPr>
          <w:rFonts w:ascii="Times New Roman" w:hAnsi="Times New Roman" w:cs="Times New Roman"/>
          <w:sz w:val="28"/>
          <w:szCs w:val="28"/>
        </w:rPr>
        <w:t>и/или</w:t>
      </w:r>
      <w:r w:rsidRPr="00BC3C20">
        <w:rPr>
          <w:rFonts w:ascii="Times New Roman" w:hAnsi="Times New Roman" w:cs="Times New Roman"/>
          <w:i/>
          <w:sz w:val="28"/>
          <w:szCs w:val="28"/>
        </w:rPr>
        <w:t xml:space="preserve"> </w:t>
      </w:r>
      <w:r w:rsidRPr="00BC3C20">
        <w:rPr>
          <w:rFonts w:ascii="Times New Roman" w:hAnsi="Times New Roman" w:cs="Times New Roman"/>
          <w:i/>
          <w:sz w:val="28"/>
          <w:szCs w:val="28"/>
          <w:lang w:val="en-US"/>
        </w:rPr>
        <w:t>Mycoplasma</w:t>
      </w:r>
      <w:r w:rsidRPr="00BC3C20">
        <w:rPr>
          <w:rFonts w:ascii="Times New Roman" w:hAnsi="Times New Roman" w:cs="Times New Roman"/>
          <w:i/>
          <w:sz w:val="28"/>
          <w:szCs w:val="28"/>
        </w:rPr>
        <w:t xml:space="preserve"> </w:t>
      </w:r>
      <w:r w:rsidRPr="00BC3C20">
        <w:rPr>
          <w:rFonts w:ascii="Times New Roman" w:hAnsi="Times New Roman" w:cs="Times New Roman"/>
          <w:i/>
          <w:sz w:val="28"/>
          <w:szCs w:val="28"/>
          <w:lang w:val="en-US"/>
        </w:rPr>
        <w:t>hominis</w:t>
      </w:r>
      <w:r w:rsidRPr="00BC3C20">
        <w:rPr>
          <w:rFonts w:ascii="Times New Roman" w:hAnsi="Times New Roman" w:cs="Times New Roman"/>
          <w:i/>
          <w:sz w:val="28"/>
          <w:szCs w:val="28"/>
        </w:rPr>
        <w:t xml:space="preserve"> </w:t>
      </w:r>
      <w:r w:rsidRPr="00BC3C20">
        <w:rPr>
          <w:rFonts w:ascii="Times New Roman" w:hAnsi="Times New Roman" w:cs="Times New Roman"/>
          <w:sz w:val="28"/>
          <w:szCs w:val="28"/>
        </w:rPr>
        <w:t>выявлены в количестве &lt;10</w:t>
      </w:r>
      <w:r w:rsidRPr="00BC3C20">
        <w:rPr>
          <w:rFonts w:ascii="Times New Roman" w:hAnsi="Times New Roman" w:cs="Times New Roman"/>
          <w:sz w:val="28"/>
          <w:szCs w:val="28"/>
          <w:vertAlign w:val="superscript"/>
        </w:rPr>
        <w:t xml:space="preserve">4  </w:t>
      </w:r>
      <w:r w:rsidRPr="00BC3C20">
        <w:rPr>
          <w:rFonts w:ascii="Times New Roman" w:hAnsi="Times New Roman" w:cs="Times New Roman"/>
          <w:sz w:val="28"/>
          <w:szCs w:val="28"/>
        </w:rPr>
        <w:t>КОЕ (ГЭ)/мл (г)</w:t>
      </w:r>
    </w:p>
    <w:p w:rsidR="00BE3344" w:rsidRPr="00BC3C20" w:rsidRDefault="00BE3344" w:rsidP="00FE57D8">
      <w:pPr>
        <w:numPr>
          <w:ilvl w:val="0"/>
          <w:numId w:val="249"/>
        </w:numPr>
        <w:tabs>
          <w:tab w:val="left" w:pos="0"/>
          <w:tab w:val="left" w:pos="180"/>
          <w:tab w:val="left" w:pos="360"/>
        </w:tabs>
        <w:spacing w:after="0" w:line="240" w:lineRule="auto"/>
        <w:ind w:left="360"/>
        <w:rPr>
          <w:rFonts w:ascii="Times New Roman" w:hAnsi="Times New Roman" w:cs="Times New Roman"/>
          <w:sz w:val="28"/>
          <w:szCs w:val="28"/>
        </w:rPr>
      </w:pPr>
      <w:r w:rsidRPr="00BC3C20">
        <w:rPr>
          <w:rFonts w:ascii="Times New Roman" w:hAnsi="Times New Roman" w:cs="Times New Roman"/>
          <w:i/>
          <w:sz w:val="28"/>
          <w:szCs w:val="28"/>
          <w:lang w:val="en-US"/>
        </w:rPr>
        <w:t>Ureaplasma</w:t>
      </w:r>
      <w:r w:rsidRPr="00BC3C20">
        <w:rPr>
          <w:rFonts w:ascii="Times New Roman" w:hAnsi="Times New Roman" w:cs="Times New Roman"/>
          <w:i/>
          <w:sz w:val="28"/>
          <w:szCs w:val="28"/>
        </w:rPr>
        <w:t xml:space="preserve"> </w:t>
      </w:r>
      <w:r w:rsidRPr="00BC3C20">
        <w:rPr>
          <w:rFonts w:ascii="Times New Roman" w:hAnsi="Times New Roman" w:cs="Times New Roman"/>
          <w:i/>
          <w:sz w:val="28"/>
          <w:szCs w:val="28"/>
          <w:lang w:val="en-US"/>
        </w:rPr>
        <w:t>spp</w:t>
      </w:r>
      <w:r w:rsidRPr="00BC3C20">
        <w:rPr>
          <w:rFonts w:ascii="Times New Roman" w:hAnsi="Times New Roman" w:cs="Times New Roman"/>
          <w:i/>
          <w:sz w:val="28"/>
          <w:szCs w:val="28"/>
        </w:rPr>
        <w:t xml:space="preserve">. </w:t>
      </w:r>
      <w:r w:rsidRPr="00BC3C20">
        <w:rPr>
          <w:rFonts w:ascii="Times New Roman" w:hAnsi="Times New Roman" w:cs="Times New Roman"/>
          <w:sz w:val="28"/>
          <w:szCs w:val="28"/>
        </w:rPr>
        <w:t>и/или</w:t>
      </w:r>
      <w:r w:rsidRPr="00BC3C20">
        <w:rPr>
          <w:rFonts w:ascii="Times New Roman" w:hAnsi="Times New Roman" w:cs="Times New Roman"/>
          <w:i/>
          <w:sz w:val="28"/>
          <w:szCs w:val="28"/>
        </w:rPr>
        <w:t xml:space="preserve"> </w:t>
      </w:r>
      <w:r w:rsidRPr="00BC3C20">
        <w:rPr>
          <w:rFonts w:ascii="Times New Roman" w:hAnsi="Times New Roman" w:cs="Times New Roman"/>
          <w:i/>
          <w:sz w:val="28"/>
          <w:szCs w:val="28"/>
          <w:lang w:val="en-US"/>
        </w:rPr>
        <w:t>Mycoplasma</w:t>
      </w:r>
      <w:r w:rsidRPr="00BC3C20">
        <w:rPr>
          <w:rFonts w:ascii="Times New Roman" w:hAnsi="Times New Roman" w:cs="Times New Roman"/>
          <w:i/>
          <w:sz w:val="28"/>
          <w:szCs w:val="28"/>
        </w:rPr>
        <w:t xml:space="preserve"> </w:t>
      </w:r>
      <w:r w:rsidRPr="00BC3C20">
        <w:rPr>
          <w:rFonts w:ascii="Times New Roman" w:hAnsi="Times New Roman" w:cs="Times New Roman"/>
          <w:i/>
          <w:sz w:val="28"/>
          <w:szCs w:val="28"/>
          <w:lang w:val="en-US"/>
        </w:rPr>
        <w:t>hominis</w:t>
      </w:r>
      <w:r w:rsidRPr="00BC3C20">
        <w:rPr>
          <w:rFonts w:ascii="Times New Roman" w:hAnsi="Times New Roman" w:cs="Times New Roman"/>
          <w:i/>
          <w:sz w:val="28"/>
          <w:szCs w:val="28"/>
        </w:rPr>
        <w:t xml:space="preserve"> </w:t>
      </w:r>
      <w:r w:rsidRPr="00BC3C20">
        <w:rPr>
          <w:rFonts w:ascii="Times New Roman" w:hAnsi="Times New Roman" w:cs="Times New Roman"/>
          <w:sz w:val="28"/>
          <w:szCs w:val="28"/>
        </w:rPr>
        <w:t>выявлены в количестве &lt;10</w:t>
      </w:r>
      <w:r w:rsidRPr="00BC3C20">
        <w:rPr>
          <w:rFonts w:ascii="Times New Roman" w:hAnsi="Times New Roman" w:cs="Times New Roman"/>
          <w:sz w:val="28"/>
          <w:szCs w:val="28"/>
          <w:vertAlign w:val="superscript"/>
        </w:rPr>
        <w:t xml:space="preserve">6  </w:t>
      </w:r>
      <w:r w:rsidRPr="00BC3C20">
        <w:rPr>
          <w:rFonts w:ascii="Times New Roman" w:hAnsi="Times New Roman" w:cs="Times New Roman"/>
          <w:sz w:val="28"/>
          <w:szCs w:val="28"/>
        </w:rPr>
        <w:t>КОЕ (ГЭ)/мл (г)</w:t>
      </w:r>
    </w:p>
    <w:p w:rsidR="00130760" w:rsidRPr="00BC3C20" w:rsidRDefault="00130760" w:rsidP="00130760">
      <w:pPr>
        <w:spacing w:after="0" w:line="240" w:lineRule="auto"/>
        <w:ind w:firstLine="709"/>
        <w:jc w:val="both"/>
        <w:rPr>
          <w:rFonts w:ascii="Times New Roman" w:eastAsia="Calibri" w:hAnsi="Times New Roman" w:cs="Times New Roman"/>
          <w:b/>
          <w:sz w:val="28"/>
          <w:szCs w:val="28"/>
          <w:lang w:eastAsia="ru-RU"/>
        </w:rPr>
      </w:pPr>
    </w:p>
    <w:p w:rsidR="00675A23" w:rsidRPr="00BC3C20" w:rsidRDefault="00675A23" w:rsidP="00130760">
      <w:pPr>
        <w:spacing w:after="0" w:line="240" w:lineRule="auto"/>
        <w:ind w:firstLine="709"/>
        <w:jc w:val="both"/>
        <w:rPr>
          <w:rFonts w:ascii="Times New Roman" w:eastAsia="Calibri" w:hAnsi="Times New Roman" w:cs="Times New Roman"/>
          <w:b/>
          <w:sz w:val="28"/>
          <w:szCs w:val="28"/>
          <w:lang w:eastAsia="ru-RU"/>
        </w:rPr>
      </w:pPr>
      <w:r w:rsidRPr="00BC3C20">
        <w:rPr>
          <w:rFonts w:ascii="Times New Roman" w:eastAsia="Calibri" w:hAnsi="Times New Roman" w:cs="Times New Roman"/>
          <w:b/>
          <w:sz w:val="28"/>
          <w:szCs w:val="28"/>
          <w:lang w:eastAsia="ru-RU"/>
        </w:rPr>
        <w:t>Вопросы для письменного контроля</w:t>
      </w:r>
    </w:p>
    <w:p w:rsidR="009111E9" w:rsidRPr="00BC3C20" w:rsidRDefault="009111E9" w:rsidP="00130760">
      <w:pPr>
        <w:spacing w:after="0" w:line="240" w:lineRule="auto"/>
        <w:ind w:firstLine="709"/>
        <w:jc w:val="both"/>
        <w:rPr>
          <w:rFonts w:ascii="Times New Roman" w:eastAsia="Calibri" w:hAnsi="Times New Roman" w:cs="Times New Roman"/>
          <w:b/>
          <w:sz w:val="28"/>
          <w:szCs w:val="28"/>
          <w:lang w:eastAsia="ru-RU"/>
        </w:rPr>
      </w:pPr>
    </w:p>
    <w:p w:rsidR="009111E9" w:rsidRPr="00BC3C20" w:rsidRDefault="009111E9" w:rsidP="00FE57D8">
      <w:pPr>
        <w:numPr>
          <w:ilvl w:val="0"/>
          <w:numId w:val="227"/>
        </w:numPr>
        <w:tabs>
          <w:tab w:val="clear" w:pos="720"/>
          <w:tab w:val="num" w:pos="540"/>
        </w:tabs>
        <w:spacing w:after="200" w:line="240" w:lineRule="auto"/>
        <w:ind w:hanging="540"/>
        <w:contextualSpacing/>
        <w:jc w:val="both"/>
        <w:rPr>
          <w:rFonts w:ascii="Times New Roman" w:hAnsi="Times New Roman" w:cs="Times New Roman"/>
          <w:sz w:val="28"/>
          <w:szCs w:val="28"/>
        </w:rPr>
      </w:pPr>
      <w:r w:rsidRPr="00BC3C20">
        <w:rPr>
          <w:rFonts w:ascii="Times New Roman" w:hAnsi="Times New Roman" w:cs="Times New Roman"/>
          <w:sz w:val="28"/>
          <w:szCs w:val="28"/>
        </w:rPr>
        <w:t>Этиопатогенез гонококковой инфекции.</w:t>
      </w:r>
    </w:p>
    <w:p w:rsidR="009111E9" w:rsidRPr="00BC3C20" w:rsidRDefault="009111E9" w:rsidP="00FE57D8">
      <w:pPr>
        <w:numPr>
          <w:ilvl w:val="0"/>
          <w:numId w:val="227"/>
        </w:numPr>
        <w:tabs>
          <w:tab w:val="clear" w:pos="720"/>
          <w:tab w:val="num" w:pos="540"/>
        </w:tabs>
        <w:spacing w:after="200" w:line="240" w:lineRule="auto"/>
        <w:ind w:hanging="540"/>
        <w:contextualSpacing/>
        <w:jc w:val="both"/>
        <w:rPr>
          <w:rFonts w:ascii="Times New Roman" w:hAnsi="Times New Roman" w:cs="Times New Roman"/>
          <w:sz w:val="28"/>
          <w:szCs w:val="28"/>
        </w:rPr>
      </w:pPr>
      <w:r w:rsidRPr="00BC3C20">
        <w:rPr>
          <w:rFonts w:ascii="Times New Roman" w:hAnsi="Times New Roman" w:cs="Times New Roman"/>
          <w:sz w:val="28"/>
          <w:szCs w:val="28"/>
        </w:rPr>
        <w:t>Классификация гонококковой инфекции.</w:t>
      </w:r>
    </w:p>
    <w:p w:rsidR="009111E9" w:rsidRPr="00BC3C20" w:rsidRDefault="009111E9" w:rsidP="00FE57D8">
      <w:pPr>
        <w:numPr>
          <w:ilvl w:val="0"/>
          <w:numId w:val="227"/>
        </w:numPr>
        <w:tabs>
          <w:tab w:val="clear" w:pos="720"/>
          <w:tab w:val="num" w:pos="540"/>
        </w:tabs>
        <w:spacing w:after="200" w:line="240" w:lineRule="auto"/>
        <w:ind w:hanging="540"/>
        <w:contextualSpacing/>
        <w:jc w:val="both"/>
        <w:rPr>
          <w:rFonts w:ascii="Times New Roman" w:hAnsi="Times New Roman" w:cs="Times New Roman"/>
          <w:sz w:val="28"/>
          <w:szCs w:val="28"/>
        </w:rPr>
      </w:pPr>
      <w:r w:rsidRPr="00BC3C20">
        <w:rPr>
          <w:rFonts w:ascii="Times New Roman" w:hAnsi="Times New Roman" w:cs="Times New Roman"/>
          <w:sz w:val="28"/>
          <w:szCs w:val="28"/>
        </w:rPr>
        <w:t>Клиника гонококковой инфекции у мужчин.</w:t>
      </w:r>
    </w:p>
    <w:p w:rsidR="009111E9" w:rsidRPr="00BC3C20" w:rsidRDefault="009111E9" w:rsidP="00FE57D8">
      <w:pPr>
        <w:numPr>
          <w:ilvl w:val="0"/>
          <w:numId w:val="227"/>
        </w:numPr>
        <w:tabs>
          <w:tab w:val="clear" w:pos="720"/>
          <w:tab w:val="num" w:pos="540"/>
        </w:tabs>
        <w:spacing w:after="200" w:line="240" w:lineRule="auto"/>
        <w:ind w:hanging="540"/>
        <w:contextualSpacing/>
        <w:jc w:val="both"/>
        <w:rPr>
          <w:rFonts w:ascii="Times New Roman" w:hAnsi="Times New Roman" w:cs="Times New Roman"/>
          <w:sz w:val="28"/>
          <w:szCs w:val="28"/>
        </w:rPr>
      </w:pPr>
      <w:r w:rsidRPr="00BC3C20">
        <w:rPr>
          <w:rFonts w:ascii="Times New Roman" w:hAnsi="Times New Roman" w:cs="Times New Roman"/>
          <w:sz w:val="28"/>
          <w:szCs w:val="28"/>
        </w:rPr>
        <w:t>Осложнения гонококковой инфекции у мужчин.</w:t>
      </w:r>
    </w:p>
    <w:p w:rsidR="009111E9" w:rsidRPr="00BC3C20" w:rsidRDefault="009111E9" w:rsidP="00FE57D8">
      <w:pPr>
        <w:numPr>
          <w:ilvl w:val="0"/>
          <w:numId w:val="227"/>
        </w:numPr>
        <w:tabs>
          <w:tab w:val="clear" w:pos="720"/>
          <w:tab w:val="num" w:pos="540"/>
        </w:tabs>
        <w:spacing w:after="200" w:line="240" w:lineRule="auto"/>
        <w:ind w:hanging="540"/>
        <w:contextualSpacing/>
        <w:jc w:val="both"/>
        <w:rPr>
          <w:rFonts w:ascii="Times New Roman" w:hAnsi="Times New Roman" w:cs="Times New Roman"/>
          <w:sz w:val="28"/>
          <w:szCs w:val="28"/>
        </w:rPr>
      </w:pPr>
      <w:r w:rsidRPr="00BC3C20">
        <w:rPr>
          <w:rFonts w:ascii="Times New Roman" w:hAnsi="Times New Roman" w:cs="Times New Roman"/>
          <w:sz w:val="28"/>
          <w:szCs w:val="28"/>
        </w:rPr>
        <w:t>Экстрагенитальная гонококковая инфекция у мужичн.</w:t>
      </w:r>
    </w:p>
    <w:p w:rsidR="009111E9" w:rsidRPr="00BC3C20" w:rsidRDefault="0081601B" w:rsidP="0081601B">
      <w:pPr>
        <w:spacing w:after="200" w:line="240" w:lineRule="auto"/>
        <w:ind w:left="360"/>
        <w:contextualSpacing/>
        <w:jc w:val="both"/>
        <w:rPr>
          <w:rFonts w:ascii="Times New Roman" w:hAnsi="Times New Roman" w:cs="Times New Roman"/>
          <w:sz w:val="28"/>
          <w:szCs w:val="28"/>
        </w:rPr>
      </w:pPr>
      <w:r w:rsidRPr="00BC3C20">
        <w:rPr>
          <w:rFonts w:ascii="Times New Roman" w:hAnsi="Times New Roman" w:cs="Times New Roman"/>
          <w:sz w:val="28"/>
          <w:szCs w:val="28"/>
        </w:rPr>
        <w:t xml:space="preserve">6. </w:t>
      </w:r>
      <w:r w:rsidR="009111E9" w:rsidRPr="00BC3C20">
        <w:rPr>
          <w:rFonts w:ascii="Times New Roman" w:hAnsi="Times New Roman" w:cs="Times New Roman"/>
          <w:sz w:val="28"/>
          <w:szCs w:val="28"/>
        </w:rPr>
        <w:t>Диагностика гонококковой инфекции.</w:t>
      </w:r>
    </w:p>
    <w:p w:rsidR="009111E9" w:rsidRPr="00BC3C20" w:rsidRDefault="009111E9" w:rsidP="00FE57D8">
      <w:pPr>
        <w:numPr>
          <w:ilvl w:val="1"/>
          <w:numId w:val="228"/>
        </w:numPr>
        <w:spacing w:after="200" w:line="240" w:lineRule="auto"/>
        <w:contextualSpacing/>
        <w:jc w:val="both"/>
        <w:rPr>
          <w:rFonts w:ascii="Times New Roman" w:hAnsi="Times New Roman" w:cs="Times New Roman"/>
          <w:sz w:val="28"/>
          <w:szCs w:val="28"/>
        </w:rPr>
      </w:pPr>
      <w:r w:rsidRPr="00BC3C20">
        <w:rPr>
          <w:rFonts w:ascii="Times New Roman" w:hAnsi="Times New Roman" w:cs="Times New Roman"/>
          <w:sz w:val="28"/>
          <w:szCs w:val="28"/>
        </w:rPr>
        <w:t xml:space="preserve"> Лабораторная диагностика гонококковой инфекции.</w:t>
      </w:r>
    </w:p>
    <w:p w:rsidR="009111E9" w:rsidRPr="00BC3C20" w:rsidRDefault="009111E9" w:rsidP="00FE57D8">
      <w:pPr>
        <w:numPr>
          <w:ilvl w:val="1"/>
          <w:numId w:val="228"/>
        </w:numPr>
        <w:spacing w:after="200" w:line="240" w:lineRule="auto"/>
        <w:contextualSpacing/>
        <w:jc w:val="both"/>
        <w:rPr>
          <w:rFonts w:ascii="Times New Roman" w:hAnsi="Times New Roman" w:cs="Times New Roman"/>
          <w:sz w:val="28"/>
          <w:szCs w:val="28"/>
        </w:rPr>
      </w:pPr>
      <w:r w:rsidRPr="00BC3C20">
        <w:rPr>
          <w:rFonts w:ascii="Times New Roman" w:hAnsi="Times New Roman" w:cs="Times New Roman"/>
          <w:sz w:val="28"/>
          <w:szCs w:val="28"/>
        </w:rPr>
        <w:t>Микроскопический метод.</w:t>
      </w:r>
    </w:p>
    <w:p w:rsidR="009111E9" w:rsidRPr="00BC3C20" w:rsidRDefault="009111E9" w:rsidP="00FE57D8">
      <w:pPr>
        <w:numPr>
          <w:ilvl w:val="1"/>
          <w:numId w:val="228"/>
        </w:numPr>
        <w:spacing w:after="200" w:line="240" w:lineRule="auto"/>
        <w:contextualSpacing/>
        <w:jc w:val="both"/>
        <w:rPr>
          <w:rFonts w:ascii="Times New Roman" w:hAnsi="Times New Roman" w:cs="Times New Roman"/>
          <w:sz w:val="28"/>
          <w:szCs w:val="28"/>
        </w:rPr>
      </w:pPr>
      <w:r w:rsidRPr="00BC3C20">
        <w:rPr>
          <w:rFonts w:ascii="Times New Roman" w:hAnsi="Times New Roman" w:cs="Times New Roman"/>
          <w:sz w:val="28"/>
          <w:szCs w:val="28"/>
        </w:rPr>
        <w:t>Культуральный метод.</w:t>
      </w:r>
    </w:p>
    <w:p w:rsidR="009111E9" w:rsidRPr="00BC3C20" w:rsidRDefault="009111E9" w:rsidP="00FE57D8">
      <w:pPr>
        <w:numPr>
          <w:ilvl w:val="1"/>
          <w:numId w:val="228"/>
        </w:numPr>
        <w:spacing w:after="200" w:line="240" w:lineRule="auto"/>
        <w:contextualSpacing/>
        <w:jc w:val="both"/>
        <w:rPr>
          <w:rFonts w:ascii="Times New Roman" w:hAnsi="Times New Roman" w:cs="Times New Roman"/>
          <w:sz w:val="28"/>
          <w:szCs w:val="28"/>
        </w:rPr>
      </w:pPr>
      <w:r w:rsidRPr="00BC3C20">
        <w:rPr>
          <w:rFonts w:ascii="Times New Roman" w:hAnsi="Times New Roman" w:cs="Times New Roman"/>
          <w:sz w:val="28"/>
          <w:szCs w:val="28"/>
        </w:rPr>
        <w:t>Молекулярно-генетический метод.</w:t>
      </w:r>
    </w:p>
    <w:p w:rsidR="009111E9" w:rsidRPr="00BC3C20" w:rsidRDefault="009111E9" w:rsidP="00FE57D8">
      <w:pPr>
        <w:numPr>
          <w:ilvl w:val="1"/>
          <w:numId w:val="228"/>
        </w:numPr>
        <w:spacing w:after="200" w:line="240" w:lineRule="auto"/>
        <w:contextualSpacing/>
        <w:jc w:val="both"/>
        <w:rPr>
          <w:rFonts w:ascii="Times New Roman" w:hAnsi="Times New Roman" w:cs="Times New Roman"/>
          <w:sz w:val="28"/>
          <w:szCs w:val="28"/>
        </w:rPr>
      </w:pPr>
      <w:r w:rsidRPr="00BC3C20">
        <w:rPr>
          <w:rFonts w:ascii="Times New Roman" w:hAnsi="Times New Roman" w:cs="Times New Roman"/>
          <w:sz w:val="28"/>
          <w:szCs w:val="28"/>
        </w:rPr>
        <w:t>Топическая диагностика гонококковой инфекции.</w:t>
      </w:r>
    </w:p>
    <w:p w:rsidR="009111E9" w:rsidRPr="00BC3C20" w:rsidRDefault="009111E9" w:rsidP="00FE57D8">
      <w:pPr>
        <w:numPr>
          <w:ilvl w:val="1"/>
          <w:numId w:val="228"/>
        </w:numPr>
        <w:spacing w:after="200" w:line="240" w:lineRule="auto"/>
        <w:contextualSpacing/>
        <w:jc w:val="both"/>
        <w:rPr>
          <w:rFonts w:ascii="Times New Roman" w:hAnsi="Times New Roman" w:cs="Times New Roman"/>
          <w:sz w:val="28"/>
          <w:szCs w:val="28"/>
        </w:rPr>
      </w:pPr>
      <w:r w:rsidRPr="00BC3C20">
        <w:rPr>
          <w:rFonts w:ascii="Times New Roman" w:hAnsi="Times New Roman" w:cs="Times New Roman"/>
          <w:sz w:val="28"/>
          <w:szCs w:val="28"/>
        </w:rPr>
        <w:t>Инструментальная диагностика гонококковой инфекции.</w:t>
      </w:r>
    </w:p>
    <w:p w:rsidR="009111E9" w:rsidRPr="00BC3C20" w:rsidRDefault="009111E9" w:rsidP="00FE57D8">
      <w:pPr>
        <w:numPr>
          <w:ilvl w:val="1"/>
          <w:numId w:val="228"/>
        </w:numPr>
        <w:spacing w:after="200" w:line="240" w:lineRule="auto"/>
        <w:contextualSpacing/>
        <w:jc w:val="both"/>
        <w:rPr>
          <w:rFonts w:ascii="Times New Roman" w:hAnsi="Times New Roman" w:cs="Times New Roman"/>
          <w:sz w:val="28"/>
          <w:szCs w:val="28"/>
        </w:rPr>
      </w:pPr>
      <w:r w:rsidRPr="00BC3C20">
        <w:rPr>
          <w:rFonts w:ascii="Times New Roman" w:hAnsi="Times New Roman" w:cs="Times New Roman"/>
          <w:sz w:val="28"/>
          <w:szCs w:val="28"/>
        </w:rPr>
        <w:t>Особенности взятия материала на исследование.</w:t>
      </w:r>
    </w:p>
    <w:p w:rsidR="0081601B" w:rsidRPr="00BC3C20" w:rsidRDefault="0081601B" w:rsidP="0081601B">
      <w:pPr>
        <w:tabs>
          <w:tab w:val="num" w:pos="540"/>
          <w:tab w:val="left" w:pos="720"/>
          <w:tab w:val="left" w:pos="900"/>
        </w:tabs>
        <w:spacing w:after="200" w:line="240" w:lineRule="auto"/>
        <w:ind w:left="360"/>
        <w:contextualSpacing/>
        <w:jc w:val="both"/>
        <w:rPr>
          <w:rFonts w:ascii="Times New Roman" w:hAnsi="Times New Roman" w:cs="Times New Roman"/>
          <w:sz w:val="28"/>
          <w:szCs w:val="28"/>
        </w:rPr>
      </w:pPr>
      <w:r w:rsidRPr="00BC3C20">
        <w:rPr>
          <w:rFonts w:ascii="Times New Roman" w:hAnsi="Times New Roman" w:cs="Times New Roman"/>
          <w:sz w:val="28"/>
          <w:szCs w:val="28"/>
        </w:rPr>
        <w:t>7. Биологические свойства хламидий.</w:t>
      </w:r>
    </w:p>
    <w:p w:rsidR="0081601B" w:rsidRPr="00BC3C20" w:rsidRDefault="0081601B" w:rsidP="0081601B">
      <w:pPr>
        <w:tabs>
          <w:tab w:val="num" w:pos="540"/>
          <w:tab w:val="left" w:pos="720"/>
          <w:tab w:val="left" w:pos="900"/>
        </w:tabs>
        <w:spacing w:after="200" w:line="240" w:lineRule="auto"/>
        <w:ind w:left="360"/>
        <w:contextualSpacing/>
        <w:jc w:val="both"/>
        <w:rPr>
          <w:rFonts w:ascii="Times New Roman" w:hAnsi="Times New Roman" w:cs="Times New Roman"/>
          <w:sz w:val="28"/>
          <w:szCs w:val="28"/>
        </w:rPr>
      </w:pPr>
      <w:r w:rsidRPr="00BC3C20">
        <w:rPr>
          <w:rFonts w:ascii="Times New Roman" w:hAnsi="Times New Roman" w:cs="Times New Roman"/>
          <w:sz w:val="28"/>
          <w:szCs w:val="28"/>
        </w:rPr>
        <w:t>8. Классификация хламидий.</w:t>
      </w:r>
    </w:p>
    <w:p w:rsidR="0081601B" w:rsidRPr="00BC3C20" w:rsidRDefault="0081601B" w:rsidP="0081601B">
      <w:pPr>
        <w:tabs>
          <w:tab w:val="num" w:pos="540"/>
          <w:tab w:val="left" w:pos="720"/>
          <w:tab w:val="left" w:pos="900"/>
        </w:tabs>
        <w:spacing w:after="200" w:line="240" w:lineRule="auto"/>
        <w:ind w:left="360"/>
        <w:contextualSpacing/>
        <w:jc w:val="both"/>
        <w:rPr>
          <w:rFonts w:ascii="Times New Roman" w:hAnsi="Times New Roman" w:cs="Times New Roman"/>
          <w:sz w:val="28"/>
          <w:szCs w:val="28"/>
        </w:rPr>
      </w:pPr>
      <w:r w:rsidRPr="00BC3C20">
        <w:rPr>
          <w:rFonts w:ascii="Times New Roman" w:hAnsi="Times New Roman" w:cs="Times New Roman"/>
          <w:sz w:val="28"/>
          <w:szCs w:val="28"/>
        </w:rPr>
        <w:t>9. Пути инфицирования при урогенитальном хламидиозе.</w:t>
      </w:r>
    </w:p>
    <w:p w:rsidR="0081601B" w:rsidRPr="00BC3C20" w:rsidRDefault="0081601B" w:rsidP="0081601B">
      <w:pPr>
        <w:tabs>
          <w:tab w:val="num" w:pos="540"/>
          <w:tab w:val="left" w:pos="720"/>
          <w:tab w:val="left" w:pos="900"/>
        </w:tabs>
        <w:spacing w:after="200" w:line="240" w:lineRule="auto"/>
        <w:ind w:left="360"/>
        <w:contextualSpacing/>
        <w:jc w:val="both"/>
        <w:rPr>
          <w:rFonts w:ascii="Times New Roman" w:hAnsi="Times New Roman" w:cs="Times New Roman"/>
          <w:sz w:val="28"/>
          <w:szCs w:val="28"/>
        </w:rPr>
      </w:pPr>
      <w:r w:rsidRPr="00BC3C20">
        <w:rPr>
          <w:rFonts w:ascii="Times New Roman" w:hAnsi="Times New Roman" w:cs="Times New Roman"/>
          <w:sz w:val="28"/>
          <w:szCs w:val="28"/>
        </w:rPr>
        <w:t>10. Патогенез урогенитального хламидиоза.</w:t>
      </w:r>
    </w:p>
    <w:p w:rsidR="0081601B" w:rsidRPr="00BC3C20" w:rsidRDefault="0081601B" w:rsidP="0081601B">
      <w:pPr>
        <w:tabs>
          <w:tab w:val="num" w:pos="540"/>
          <w:tab w:val="left" w:pos="720"/>
          <w:tab w:val="left" w:pos="900"/>
        </w:tabs>
        <w:spacing w:after="200" w:line="240" w:lineRule="auto"/>
        <w:ind w:left="360"/>
        <w:contextualSpacing/>
        <w:jc w:val="both"/>
        <w:rPr>
          <w:rFonts w:ascii="Times New Roman" w:hAnsi="Times New Roman" w:cs="Times New Roman"/>
          <w:sz w:val="28"/>
          <w:szCs w:val="28"/>
        </w:rPr>
      </w:pPr>
      <w:r w:rsidRPr="00BC3C20">
        <w:rPr>
          <w:rFonts w:ascii="Times New Roman" w:hAnsi="Times New Roman" w:cs="Times New Roman"/>
          <w:sz w:val="28"/>
          <w:szCs w:val="28"/>
        </w:rPr>
        <w:t>11. Классификация урогенитального хламидиоза.</w:t>
      </w:r>
    </w:p>
    <w:p w:rsidR="0081601B" w:rsidRPr="00BC3C20" w:rsidRDefault="0081601B" w:rsidP="0081601B">
      <w:pPr>
        <w:tabs>
          <w:tab w:val="num" w:pos="540"/>
          <w:tab w:val="left" w:pos="720"/>
          <w:tab w:val="left" w:pos="900"/>
        </w:tabs>
        <w:spacing w:after="200" w:line="240" w:lineRule="auto"/>
        <w:ind w:left="360"/>
        <w:contextualSpacing/>
        <w:jc w:val="both"/>
        <w:rPr>
          <w:rFonts w:ascii="Times New Roman" w:hAnsi="Times New Roman" w:cs="Times New Roman"/>
          <w:sz w:val="28"/>
          <w:szCs w:val="28"/>
        </w:rPr>
      </w:pPr>
      <w:r w:rsidRPr="00BC3C20">
        <w:rPr>
          <w:rFonts w:ascii="Times New Roman" w:hAnsi="Times New Roman" w:cs="Times New Roman"/>
          <w:sz w:val="28"/>
          <w:szCs w:val="28"/>
        </w:rPr>
        <w:t>12. Клиника урогенитального хламидиоза.</w:t>
      </w:r>
    </w:p>
    <w:p w:rsidR="0081601B" w:rsidRPr="00BC3C20" w:rsidRDefault="0081601B" w:rsidP="0081601B">
      <w:pPr>
        <w:tabs>
          <w:tab w:val="num" w:pos="540"/>
          <w:tab w:val="left" w:pos="720"/>
          <w:tab w:val="left" w:pos="900"/>
        </w:tabs>
        <w:spacing w:after="200" w:line="240" w:lineRule="auto"/>
        <w:ind w:left="360"/>
        <w:contextualSpacing/>
        <w:jc w:val="both"/>
        <w:rPr>
          <w:rFonts w:ascii="Times New Roman" w:hAnsi="Times New Roman" w:cs="Times New Roman"/>
          <w:sz w:val="28"/>
          <w:szCs w:val="28"/>
        </w:rPr>
      </w:pPr>
      <w:r w:rsidRPr="00BC3C20">
        <w:rPr>
          <w:rFonts w:ascii="Times New Roman" w:hAnsi="Times New Roman" w:cs="Times New Roman"/>
          <w:sz w:val="28"/>
          <w:szCs w:val="28"/>
        </w:rPr>
        <w:t>13. Диагностика урогенитального хламидиоза.</w:t>
      </w:r>
    </w:p>
    <w:p w:rsidR="0081601B" w:rsidRPr="00BC3C20" w:rsidRDefault="0081601B" w:rsidP="0081601B">
      <w:pPr>
        <w:tabs>
          <w:tab w:val="num" w:pos="540"/>
          <w:tab w:val="left" w:pos="720"/>
          <w:tab w:val="left" w:pos="900"/>
        </w:tabs>
        <w:spacing w:after="200" w:line="240" w:lineRule="auto"/>
        <w:ind w:left="360"/>
        <w:contextualSpacing/>
        <w:jc w:val="both"/>
        <w:rPr>
          <w:rFonts w:ascii="Times New Roman" w:hAnsi="Times New Roman" w:cs="Times New Roman"/>
          <w:sz w:val="28"/>
          <w:szCs w:val="28"/>
        </w:rPr>
      </w:pPr>
      <w:r w:rsidRPr="00BC3C20">
        <w:rPr>
          <w:rFonts w:ascii="Times New Roman" w:hAnsi="Times New Roman" w:cs="Times New Roman"/>
          <w:sz w:val="28"/>
          <w:szCs w:val="28"/>
        </w:rPr>
        <w:t>14. Лечение хламидийной инфекции.</w:t>
      </w:r>
    </w:p>
    <w:p w:rsidR="0081601B" w:rsidRPr="00BC3C20" w:rsidRDefault="0081601B" w:rsidP="0081601B">
      <w:pPr>
        <w:tabs>
          <w:tab w:val="num" w:pos="540"/>
          <w:tab w:val="left" w:pos="720"/>
          <w:tab w:val="left" w:pos="900"/>
        </w:tabs>
        <w:spacing w:after="200" w:line="240" w:lineRule="auto"/>
        <w:ind w:left="360"/>
        <w:contextualSpacing/>
        <w:jc w:val="both"/>
        <w:rPr>
          <w:rFonts w:ascii="Times New Roman" w:hAnsi="Times New Roman" w:cs="Times New Roman"/>
          <w:sz w:val="28"/>
          <w:szCs w:val="28"/>
        </w:rPr>
      </w:pPr>
      <w:r w:rsidRPr="00BC3C20">
        <w:rPr>
          <w:rFonts w:ascii="Times New Roman" w:hAnsi="Times New Roman" w:cs="Times New Roman"/>
          <w:sz w:val="28"/>
          <w:szCs w:val="28"/>
        </w:rPr>
        <w:t>15. Контроль излеченности хламидийной инфекции.</w:t>
      </w:r>
    </w:p>
    <w:p w:rsidR="009111E9" w:rsidRPr="00BC3C20" w:rsidRDefault="009111E9" w:rsidP="00130760">
      <w:pPr>
        <w:spacing w:after="0" w:line="240" w:lineRule="auto"/>
        <w:ind w:firstLine="709"/>
        <w:jc w:val="both"/>
        <w:rPr>
          <w:rFonts w:ascii="Times New Roman" w:eastAsia="Calibri" w:hAnsi="Times New Roman" w:cs="Times New Roman"/>
          <w:b/>
          <w:sz w:val="28"/>
          <w:szCs w:val="28"/>
          <w:lang w:eastAsia="ru-RU"/>
        </w:rPr>
      </w:pPr>
    </w:p>
    <w:p w:rsidR="003D472A" w:rsidRPr="00BC3C20" w:rsidRDefault="003D472A" w:rsidP="003D472A">
      <w:pPr>
        <w:tabs>
          <w:tab w:val="left" w:pos="284"/>
          <w:tab w:val="left" w:pos="426"/>
          <w:tab w:val="center" w:pos="5103"/>
        </w:tabs>
        <w:spacing w:after="0" w:line="240" w:lineRule="auto"/>
        <w:ind w:left="284" w:hanging="284"/>
        <w:contextualSpacing/>
        <w:rPr>
          <w:rFonts w:ascii="Times New Roman" w:eastAsia="Times New Roman" w:hAnsi="Times New Roman" w:cs="Times New Roman"/>
          <w:b/>
          <w:color w:val="000000"/>
          <w:sz w:val="28"/>
          <w:szCs w:val="28"/>
          <w:lang w:eastAsia="ru-RU"/>
        </w:rPr>
      </w:pPr>
      <w:r w:rsidRPr="00BC3C20">
        <w:rPr>
          <w:rFonts w:ascii="Times New Roman" w:eastAsia="Times New Roman" w:hAnsi="Times New Roman" w:cs="Times New Roman"/>
          <w:b/>
          <w:color w:val="000000"/>
          <w:sz w:val="28"/>
          <w:szCs w:val="28"/>
          <w:lang w:eastAsia="ru-RU"/>
        </w:rPr>
        <w:t>Практические задания для демонстрации практических навыков</w:t>
      </w:r>
    </w:p>
    <w:p w:rsidR="003D472A" w:rsidRPr="00BC3C20" w:rsidRDefault="003D472A" w:rsidP="008A67FE">
      <w:pPr>
        <w:spacing w:after="0" w:line="240" w:lineRule="auto"/>
        <w:ind w:left="1440" w:right="-284"/>
        <w:jc w:val="center"/>
        <w:rPr>
          <w:rFonts w:ascii="Times New Roman" w:hAnsi="Times New Roman" w:cs="Times New Roman"/>
          <w:sz w:val="28"/>
          <w:szCs w:val="28"/>
        </w:rPr>
      </w:pPr>
    </w:p>
    <w:p w:rsidR="009111E9" w:rsidRPr="00BC3C20" w:rsidRDefault="009111E9" w:rsidP="009111E9">
      <w:pPr>
        <w:pStyle w:val="a5"/>
        <w:shd w:val="clear" w:color="auto" w:fill="FFFFFF"/>
        <w:spacing w:before="0" w:beforeAutospacing="0" w:after="0" w:afterAutospacing="0"/>
        <w:jc w:val="both"/>
        <w:textAlignment w:val="baseline"/>
        <w:rPr>
          <w:sz w:val="28"/>
          <w:szCs w:val="28"/>
        </w:rPr>
      </w:pPr>
      <w:r w:rsidRPr="00BC3C20">
        <w:rPr>
          <w:b/>
          <w:bCs/>
          <w:sz w:val="28"/>
          <w:szCs w:val="28"/>
          <w:bdr w:val="none" w:sz="0" w:space="0" w:color="auto" w:frame="1"/>
        </w:rPr>
        <w:t>Задача 2</w:t>
      </w:r>
    </w:p>
    <w:p w:rsidR="009111E9" w:rsidRPr="00BC3C20" w:rsidRDefault="009111E9" w:rsidP="009111E9">
      <w:pPr>
        <w:pStyle w:val="a5"/>
        <w:shd w:val="clear" w:color="auto" w:fill="FFFFFF"/>
        <w:spacing w:before="0" w:beforeAutospacing="0" w:after="0" w:afterAutospacing="0"/>
        <w:jc w:val="both"/>
        <w:textAlignment w:val="baseline"/>
        <w:rPr>
          <w:sz w:val="28"/>
          <w:szCs w:val="28"/>
        </w:rPr>
      </w:pPr>
      <w:r w:rsidRPr="00BC3C20">
        <w:rPr>
          <w:sz w:val="28"/>
          <w:szCs w:val="28"/>
        </w:rPr>
        <w:t>Пациент Н., 22 лет, вызван как предполагаемый источник заражения гонореей больной М., половая связь с которой была более 2-х месяцев назад. Жалоб не предъявляет, кроме чувства дискомфорта в промежности. Объективно: наружные половые органы развиты правильно. Губки уретры не воспалены, выделений свободных нет. Наблюдается склеенность губок уретры. Органы мошонки без патологии. Паховые лимфоузлы не пальпируются. Моча: 1 порция – с нитями в виде запятых, 2 порция– с единичными нитями. При обследовании предстательной железы выявлено ее увеличение, болезненность. При микроскопии секрета предстательной железы: лейкоциты– 40 в п/з, лецитиновые зерна единичные.</w:t>
      </w:r>
    </w:p>
    <w:p w:rsidR="009111E9" w:rsidRPr="00BC3C20" w:rsidRDefault="009111E9" w:rsidP="009111E9">
      <w:pPr>
        <w:shd w:val="clear" w:color="auto" w:fill="FFFFFF"/>
        <w:tabs>
          <w:tab w:val="left" w:pos="0"/>
        </w:tabs>
        <w:jc w:val="both"/>
        <w:rPr>
          <w:rFonts w:ascii="Times New Roman" w:hAnsi="Times New Roman" w:cs="Times New Roman"/>
          <w:i/>
          <w:sz w:val="28"/>
          <w:szCs w:val="28"/>
        </w:rPr>
      </w:pPr>
      <w:r w:rsidRPr="00BC3C20">
        <w:rPr>
          <w:rFonts w:ascii="Times New Roman" w:hAnsi="Times New Roman" w:cs="Times New Roman"/>
          <w:i/>
          <w:sz w:val="28"/>
          <w:szCs w:val="28"/>
        </w:rPr>
        <w:t>Ваш предположительный диагноз.</w:t>
      </w:r>
    </w:p>
    <w:p w:rsidR="009111E9" w:rsidRPr="00BC3C20" w:rsidRDefault="009111E9" w:rsidP="009111E9">
      <w:pPr>
        <w:shd w:val="clear" w:color="auto" w:fill="FFFFFF"/>
        <w:tabs>
          <w:tab w:val="left" w:pos="0"/>
        </w:tabs>
        <w:jc w:val="both"/>
        <w:rPr>
          <w:rFonts w:ascii="Times New Roman" w:hAnsi="Times New Roman" w:cs="Times New Roman"/>
          <w:i/>
          <w:sz w:val="28"/>
          <w:szCs w:val="28"/>
        </w:rPr>
      </w:pPr>
      <w:r w:rsidRPr="00BC3C20">
        <w:rPr>
          <w:rFonts w:ascii="Times New Roman" w:hAnsi="Times New Roman" w:cs="Times New Roman"/>
          <w:i/>
          <w:sz w:val="28"/>
          <w:szCs w:val="28"/>
        </w:rPr>
        <w:t>Оцените полученные при обследовании данные.</w:t>
      </w:r>
    </w:p>
    <w:p w:rsidR="009111E9" w:rsidRPr="00BC3C20" w:rsidRDefault="009111E9" w:rsidP="009111E9">
      <w:pPr>
        <w:shd w:val="clear" w:color="auto" w:fill="FFFFFF"/>
        <w:tabs>
          <w:tab w:val="left" w:pos="0"/>
        </w:tabs>
        <w:ind w:hanging="720"/>
        <w:jc w:val="both"/>
        <w:rPr>
          <w:rFonts w:ascii="Times New Roman" w:hAnsi="Times New Roman" w:cs="Times New Roman"/>
          <w:i/>
          <w:sz w:val="28"/>
          <w:szCs w:val="28"/>
        </w:rPr>
      </w:pPr>
      <w:r w:rsidRPr="00BC3C20">
        <w:rPr>
          <w:rFonts w:ascii="Times New Roman" w:hAnsi="Times New Roman" w:cs="Times New Roman"/>
          <w:i/>
          <w:sz w:val="28"/>
          <w:szCs w:val="28"/>
        </w:rPr>
        <w:t xml:space="preserve">           С какими заболеваниями необходимо дифференцировать?</w:t>
      </w:r>
    </w:p>
    <w:p w:rsidR="009111E9" w:rsidRPr="00BC3C20" w:rsidRDefault="009111E9" w:rsidP="009111E9">
      <w:pPr>
        <w:shd w:val="clear" w:color="auto" w:fill="FFFFFF"/>
        <w:tabs>
          <w:tab w:val="left" w:pos="0"/>
        </w:tabs>
        <w:ind w:left="360" w:hanging="360"/>
        <w:jc w:val="both"/>
        <w:rPr>
          <w:rFonts w:ascii="Times New Roman" w:hAnsi="Times New Roman" w:cs="Times New Roman"/>
          <w:i/>
          <w:sz w:val="28"/>
          <w:szCs w:val="28"/>
        </w:rPr>
      </w:pPr>
      <w:r w:rsidRPr="00BC3C20">
        <w:rPr>
          <w:rFonts w:ascii="Times New Roman" w:hAnsi="Times New Roman" w:cs="Times New Roman"/>
          <w:i/>
          <w:sz w:val="28"/>
          <w:szCs w:val="28"/>
        </w:rPr>
        <w:t>Какие дополнительные исследования провести?</w:t>
      </w:r>
    </w:p>
    <w:p w:rsidR="009111E9" w:rsidRPr="00BC3C20" w:rsidRDefault="009111E9" w:rsidP="009111E9">
      <w:pPr>
        <w:shd w:val="clear" w:color="auto" w:fill="FFFFFF"/>
        <w:tabs>
          <w:tab w:val="left" w:pos="0"/>
        </w:tabs>
        <w:ind w:left="360" w:hanging="360"/>
        <w:jc w:val="both"/>
        <w:rPr>
          <w:rFonts w:ascii="Times New Roman" w:hAnsi="Times New Roman" w:cs="Times New Roman"/>
          <w:i/>
          <w:sz w:val="28"/>
          <w:szCs w:val="28"/>
        </w:rPr>
      </w:pPr>
      <w:r w:rsidRPr="00BC3C20">
        <w:rPr>
          <w:rFonts w:ascii="Times New Roman" w:hAnsi="Times New Roman" w:cs="Times New Roman"/>
          <w:i/>
          <w:sz w:val="28"/>
          <w:szCs w:val="28"/>
        </w:rPr>
        <w:t>Наметьте план лечения и профилактики.</w:t>
      </w:r>
    </w:p>
    <w:p w:rsidR="009111E9" w:rsidRPr="00BC3C20" w:rsidRDefault="009111E9" w:rsidP="009111E9">
      <w:pPr>
        <w:pStyle w:val="a5"/>
        <w:shd w:val="clear" w:color="auto" w:fill="FFFFFF"/>
        <w:spacing w:before="0" w:beforeAutospacing="0" w:after="0" w:afterAutospacing="0" w:line="327" w:lineRule="atLeast"/>
        <w:textAlignment w:val="baseline"/>
        <w:rPr>
          <w:b/>
          <w:bCs/>
          <w:sz w:val="28"/>
          <w:szCs w:val="28"/>
          <w:bdr w:val="none" w:sz="0" w:space="0" w:color="auto" w:frame="1"/>
        </w:rPr>
      </w:pPr>
    </w:p>
    <w:p w:rsidR="009111E9" w:rsidRPr="00BC3C20" w:rsidRDefault="009111E9" w:rsidP="009111E9">
      <w:pPr>
        <w:pStyle w:val="a5"/>
        <w:shd w:val="clear" w:color="auto" w:fill="FFFFFF"/>
        <w:spacing w:before="0" w:beforeAutospacing="0" w:after="0" w:afterAutospacing="0" w:line="327" w:lineRule="atLeast"/>
        <w:textAlignment w:val="baseline"/>
        <w:rPr>
          <w:b/>
          <w:sz w:val="28"/>
          <w:szCs w:val="28"/>
        </w:rPr>
      </w:pPr>
      <w:r w:rsidRPr="00BC3C20">
        <w:rPr>
          <w:b/>
          <w:bCs/>
          <w:sz w:val="28"/>
          <w:szCs w:val="28"/>
          <w:bdr w:val="none" w:sz="0" w:space="0" w:color="auto" w:frame="1"/>
        </w:rPr>
        <w:t>Задача 3</w:t>
      </w:r>
    </w:p>
    <w:p w:rsidR="009111E9" w:rsidRPr="00BC3C20" w:rsidRDefault="009111E9" w:rsidP="009111E9">
      <w:pPr>
        <w:shd w:val="clear" w:color="auto" w:fill="FFFFFF"/>
        <w:ind w:left="14"/>
        <w:jc w:val="both"/>
        <w:rPr>
          <w:rFonts w:ascii="Times New Roman" w:hAnsi="Times New Roman" w:cs="Times New Roman"/>
          <w:sz w:val="28"/>
          <w:szCs w:val="28"/>
        </w:rPr>
      </w:pPr>
      <w:r w:rsidRPr="00BC3C20">
        <w:rPr>
          <w:rFonts w:ascii="Times New Roman" w:hAnsi="Times New Roman" w:cs="Times New Roman"/>
          <w:spacing w:val="-3"/>
          <w:sz w:val="28"/>
          <w:szCs w:val="28"/>
        </w:rPr>
        <w:t>На прием к урологу обратился мужчина 32 лет, с жа</w:t>
      </w:r>
      <w:r w:rsidRPr="00BC3C20">
        <w:rPr>
          <w:rFonts w:ascii="Times New Roman" w:hAnsi="Times New Roman" w:cs="Times New Roman"/>
          <w:spacing w:val="-3"/>
          <w:sz w:val="28"/>
          <w:szCs w:val="28"/>
        </w:rPr>
        <w:softHyphen/>
      </w:r>
      <w:r w:rsidRPr="00BC3C20">
        <w:rPr>
          <w:rFonts w:ascii="Times New Roman" w:hAnsi="Times New Roman" w:cs="Times New Roman"/>
          <w:spacing w:val="-1"/>
          <w:sz w:val="28"/>
          <w:szCs w:val="28"/>
        </w:rPr>
        <w:t xml:space="preserve">лобами на появление выделений из мочеиспускательного канала, ощущения жжения </w:t>
      </w:r>
      <w:r w:rsidRPr="00BC3C20">
        <w:rPr>
          <w:rFonts w:ascii="Times New Roman" w:hAnsi="Times New Roman" w:cs="Times New Roman"/>
          <w:spacing w:val="-4"/>
          <w:sz w:val="28"/>
          <w:szCs w:val="28"/>
        </w:rPr>
        <w:t xml:space="preserve">и болезненности при акте мочеиспускания. Из анамнеза выяснилось, что выделения и </w:t>
      </w:r>
      <w:r w:rsidRPr="00BC3C20">
        <w:rPr>
          <w:rFonts w:ascii="Times New Roman" w:hAnsi="Times New Roman" w:cs="Times New Roman"/>
          <w:spacing w:val="-3"/>
          <w:sz w:val="28"/>
          <w:szCs w:val="28"/>
        </w:rPr>
        <w:t xml:space="preserve">субъективные ощущения появились у больного 4 дня назад. Больной холост, 10 дней </w:t>
      </w:r>
      <w:r w:rsidRPr="00BC3C20">
        <w:rPr>
          <w:rFonts w:ascii="Times New Roman" w:hAnsi="Times New Roman" w:cs="Times New Roman"/>
          <w:spacing w:val="-2"/>
          <w:sz w:val="28"/>
          <w:szCs w:val="28"/>
        </w:rPr>
        <w:t>назад, будучи в командировке, имел половой контакт с незнакомой женщиной. Дру</w:t>
      </w:r>
      <w:r w:rsidRPr="00BC3C20">
        <w:rPr>
          <w:rFonts w:ascii="Times New Roman" w:hAnsi="Times New Roman" w:cs="Times New Roman"/>
          <w:spacing w:val="-2"/>
          <w:sz w:val="28"/>
          <w:szCs w:val="28"/>
        </w:rPr>
        <w:softHyphen/>
      </w:r>
      <w:r w:rsidRPr="00BC3C20">
        <w:rPr>
          <w:rFonts w:ascii="Times New Roman" w:hAnsi="Times New Roman" w:cs="Times New Roman"/>
          <w:spacing w:val="-4"/>
          <w:sz w:val="28"/>
          <w:szCs w:val="28"/>
        </w:rPr>
        <w:t xml:space="preserve">гие половые контакты в течение 3 месяцев отрицает. При осмотре: губки наружного </w:t>
      </w:r>
      <w:r w:rsidRPr="00BC3C20">
        <w:rPr>
          <w:rFonts w:ascii="Times New Roman" w:hAnsi="Times New Roman" w:cs="Times New Roman"/>
          <w:spacing w:val="-3"/>
          <w:sz w:val="28"/>
          <w:szCs w:val="28"/>
        </w:rPr>
        <w:t xml:space="preserve">отверстия уретры слипаются, они гиперемированы и отечные. Из уретры вытекают </w:t>
      </w:r>
      <w:r w:rsidRPr="00BC3C20">
        <w:rPr>
          <w:rFonts w:ascii="Times New Roman" w:hAnsi="Times New Roman" w:cs="Times New Roman"/>
          <w:spacing w:val="-4"/>
          <w:sz w:val="28"/>
          <w:szCs w:val="28"/>
        </w:rPr>
        <w:t xml:space="preserve">обильные серозно-гнойные выделения беловато-желтого цвета. При пальпации уретра </w:t>
      </w:r>
      <w:r w:rsidRPr="00BC3C20">
        <w:rPr>
          <w:rFonts w:ascii="Times New Roman" w:hAnsi="Times New Roman" w:cs="Times New Roman"/>
          <w:spacing w:val="-3"/>
          <w:sz w:val="28"/>
          <w:szCs w:val="28"/>
        </w:rPr>
        <w:t>слегка уплотнена и болезненна. При исследовании 2-стаканной пробы мочи отмечает</w:t>
      </w:r>
      <w:r w:rsidRPr="00BC3C20">
        <w:rPr>
          <w:rFonts w:ascii="Times New Roman" w:hAnsi="Times New Roman" w:cs="Times New Roman"/>
          <w:spacing w:val="-3"/>
          <w:sz w:val="28"/>
          <w:szCs w:val="28"/>
        </w:rPr>
        <w:softHyphen/>
      </w:r>
      <w:r w:rsidRPr="00BC3C20">
        <w:rPr>
          <w:rFonts w:ascii="Times New Roman" w:hAnsi="Times New Roman" w:cs="Times New Roman"/>
          <w:spacing w:val="-4"/>
          <w:sz w:val="28"/>
          <w:szCs w:val="28"/>
        </w:rPr>
        <w:t>ся помутнение первой порции, вторая чистая. Лимфоузлы в паховой области не уве</w:t>
      </w:r>
      <w:r w:rsidRPr="00BC3C20">
        <w:rPr>
          <w:rFonts w:ascii="Times New Roman" w:hAnsi="Times New Roman" w:cs="Times New Roman"/>
          <w:spacing w:val="-4"/>
          <w:sz w:val="28"/>
          <w:szCs w:val="28"/>
        </w:rPr>
        <w:softHyphen/>
      </w:r>
      <w:r w:rsidRPr="00BC3C20">
        <w:rPr>
          <w:rFonts w:ascii="Times New Roman" w:hAnsi="Times New Roman" w:cs="Times New Roman"/>
          <w:spacing w:val="-2"/>
          <w:sz w:val="28"/>
          <w:szCs w:val="28"/>
        </w:rPr>
        <w:t>личены. Общее состояние больного удовлетворительное.</w:t>
      </w:r>
    </w:p>
    <w:p w:rsidR="009111E9" w:rsidRPr="00BC3C20" w:rsidRDefault="009111E9" w:rsidP="009111E9">
      <w:pPr>
        <w:shd w:val="clear" w:color="auto" w:fill="FFFFFF"/>
        <w:tabs>
          <w:tab w:val="left" w:pos="0"/>
        </w:tabs>
        <w:jc w:val="both"/>
        <w:rPr>
          <w:rFonts w:ascii="Times New Roman" w:hAnsi="Times New Roman" w:cs="Times New Roman"/>
          <w:i/>
          <w:sz w:val="28"/>
          <w:szCs w:val="28"/>
        </w:rPr>
      </w:pPr>
      <w:r w:rsidRPr="00BC3C20">
        <w:rPr>
          <w:rFonts w:ascii="Times New Roman" w:hAnsi="Times New Roman" w:cs="Times New Roman"/>
          <w:i/>
          <w:sz w:val="28"/>
          <w:szCs w:val="28"/>
        </w:rPr>
        <w:t>Ваш предположительный диагноз.</w:t>
      </w:r>
    </w:p>
    <w:p w:rsidR="009111E9" w:rsidRPr="00BC3C20" w:rsidRDefault="009111E9" w:rsidP="009111E9">
      <w:pPr>
        <w:shd w:val="clear" w:color="auto" w:fill="FFFFFF"/>
        <w:tabs>
          <w:tab w:val="left" w:pos="0"/>
        </w:tabs>
        <w:jc w:val="both"/>
        <w:rPr>
          <w:rFonts w:ascii="Times New Roman" w:hAnsi="Times New Roman" w:cs="Times New Roman"/>
          <w:i/>
          <w:sz w:val="28"/>
          <w:szCs w:val="28"/>
        </w:rPr>
      </w:pPr>
      <w:r w:rsidRPr="00BC3C20">
        <w:rPr>
          <w:rFonts w:ascii="Times New Roman" w:hAnsi="Times New Roman" w:cs="Times New Roman"/>
          <w:i/>
          <w:sz w:val="28"/>
          <w:szCs w:val="28"/>
        </w:rPr>
        <w:t>Оцените полученные при обследовании данные.</w:t>
      </w:r>
    </w:p>
    <w:p w:rsidR="009111E9" w:rsidRPr="00BC3C20" w:rsidRDefault="009111E9" w:rsidP="009111E9">
      <w:pPr>
        <w:shd w:val="clear" w:color="auto" w:fill="FFFFFF"/>
        <w:tabs>
          <w:tab w:val="left" w:pos="0"/>
        </w:tabs>
        <w:ind w:hanging="720"/>
        <w:jc w:val="both"/>
        <w:rPr>
          <w:rFonts w:ascii="Times New Roman" w:hAnsi="Times New Roman" w:cs="Times New Roman"/>
          <w:i/>
          <w:sz w:val="28"/>
          <w:szCs w:val="28"/>
        </w:rPr>
      </w:pPr>
      <w:r w:rsidRPr="00BC3C20">
        <w:rPr>
          <w:rFonts w:ascii="Times New Roman" w:hAnsi="Times New Roman" w:cs="Times New Roman"/>
          <w:i/>
          <w:sz w:val="28"/>
          <w:szCs w:val="28"/>
        </w:rPr>
        <w:t xml:space="preserve">           С какими заболеваниями необходимо дифференцировать?</w:t>
      </w:r>
    </w:p>
    <w:p w:rsidR="009111E9" w:rsidRPr="00BC3C20" w:rsidRDefault="009111E9" w:rsidP="009111E9">
      <w:pPr>
        <w:shd w:val="clear" w:color="auto" w:fill="FFFFFF"/>
        <w:tabs>
          <w:tab w:val="left" w:pos="0"/>
        </w:tabs>
        <w:ind w:left="360" w:hanging="360"/>
        <w:jc w:val="both"/>
        <w:rPr>
          <w:rFonts w:ascii="Times New Roman" w:hAnsi="Times New Roman" w:cs="Times New Roman"/>
          <w:i/>
          <w:sz w:val="28"/>
          <w:szCs w:val="28"/>
        </w:rPr>
      </w:pPr>
      <w:r w:rsidRPr="00BC3C20">
        <w:rPr>
          <w:rFonts w:ascii="Times New Roman" w:hAnsi="Times New Roman" w:cs="Times New Roman"/>
          <w:i/>
          <w:sz w:val="28"/>
          <w:szCs w:val="28"/>
        </w:rPr>
        <w:t>Какие дополнительные исследования провести?</w:t>
      </w:r>
    </w:p>
    <w:p w:rsidR="009111E9" w:rsidRPr="00BC3C20" w:rsidRDefault="009111E9" w:rsidP="009111E9">
      <w:pPr>
        <w:shd w:val="clear" w:color="auto" w:fill="FFFFFF"/>
        <w:tabs>
          <w:tab w:val="left" w:pos="0"/>
        </w:tabs>
        <w:ind w:left="360" w:hanging="360"/>
        <w:jc w:val="both"/>
        <w:rPr>
          <w:rFonts w:ascii="Times New Roman" w:hAnsi="Times New Roman" w:cs="Times New Roman"/>
          <w:i/>
          <w:sz w:val="28"/>
          <w:szCs w:val="28"/>
        </w:rPr>
      </w:pPr>
      <w:r w:rsidRPr="00BC3C20">
        <w:rPr>
          <w:rFonts w:ascii="Times New Roman" w:hAnsi="Times New Roman" w:cs="Times New Roman"/>
          <w:i/>
          <w:sz w:val="28"/>
          <w:szCs w:val="28"/>
        </w:rPr>
        <w:t>Наметьте план лечения и профилактики.</w:t>
      </w:r>
    </w:p>
    <w:p w:rsidR="009111E9" w:rsidRPr="00BC3C20" w:rsidRDefault="009111E9" w:rsidP="009111E9">
      <w:pPr>
        <w:pStyle w:val="a5"/>
        <w:shd w:val="clear" w:color="auto" w:fill="FFFFFF"/>
        <w:spacing w:before="0" w:beforeAutospacing="0" w:after="0" w:afterAutospacing="0"/>
        <w:jc w:val="both"/>
        <w:textAlignment w:val="baseline"/>
        <w:rPr>
          <w:i/>
          <w:sz w:val="28"/>
          <w:szCs w:val="28"/>
        </w:rPr>
      </w:pPr>
    </w:p>
    <w:p w:rsidR="009111E9" w:rsidRPr="00BC3C20" w:rsidRDefault="009111E9" w:rsidP="009111E9">
      <w:pPr>
        <w:shd w:val="clear" w:color="auto" w:fill="FFFFFF"/>
        <w:ind w:left="5" w:right="14"/>
        <w:jc w:val="both"/>
        <w:rPr>
          <w:rFonts w:ascii="Times New Roman" w:hAnsi="Times New Roman" w:cs="Times New Roman"/>
          <w:b/>
          <w:spacing w:val="-4"/>
          <w:sz w:val="28"/>
          <w:szCs w:val="28"/>
        </w:rPr>
      </w:pPr>
      <w:r w:rsidRPr="00BC3C20">
        <w:rPr>
          <w:rFonts w:ascii="Times New Roman" w:hAnsi="Times New Roman" w:cs="Times New Roman"/>
          <w:b/>
          <w:spacing w:val="-4"/>
          <w:sz w:val="28"/>
          <w:szCs w:val="28"/>
        </w:rPr>
        <w:t>Задача 4</w:t>
      </w:r>
    </w:p>
    <w:p w:rsidR="009111E9" w:rsidRPr="00BC3C20" w:rsidRDefault="009111E9" w:rsidP="009111E9">
      <w:pPr>
        <w:shd w:val="clear" w:color="auto" w:fill="FFFFFF"/>
        <w:ind w:left="5" w:right="14"/>
        <w:jc w:val="both"/>
        <w:rPr>
          <w:rFonts w:ascii="Times New Roman" w:hAnsi="Times New Roman" w:cs="Times New Roman"/>
          <w:sz w:val="28"/>
          <w:szCs w:val="28"/>
        </w:rPr>
      </w:pPr>
      <w:r w:rsidRPr="00BC3C20">
        <w:rPr>
          <w:rFonts w:ascii="Times New Roman" w:hAnsi="Times New Roman" w:cs="Times New Roman"/>
          <w:spacing w:val="-4"/>
          <w:sz w:val="28"/>
          <w:szCs w:val="28"/>
        </w:rPr>
        <w:lastRenderedPageBreak/>
        <w:t>При обследовании на профосмотре у мужчины</w:t>
      </w:r>
      <w:r w:rsidRPr="00BC3C20">
        <w:rPr>
          <w:rFonts w:ascii="Times New Roman" w:hAnsi="Times New Roman" w:cs="Times New Roman"/>
          <w:spacing w:val="-3"/>
          <w:sz w:val="28"/>
          <w:szCs w:val="28"/>
        </w:rPr>
        <w:t xml:space="preserve"> 32 лет обнаружен лейкоцитоз в мазках из уретры, при этом гоно</w:t>
      </w:r>
      <w:r w:rsidRPr="00BC3C20">
        <w:rPr>
          <w:rFonts w:ascii="Times New Roman" w:hAnsi="Times New Roman" w:cs="Times New Roman"/>
          <w:spacing w:val="-3"/>
          <w:sz w:val="28"/>
          <w:szCs w:val="28"/>
        </w:rPr>
        <w:softHyphen/>
      </w:r>
      <w:r w:rsidRPr="00BC3C20">
        <w:rPr>
          <w:rFonts w:ascii="Times New Roman" w:hAnsi="Times New Roman" w:cs="Times New Roman"/>
          <w:spacing w:val="-2"/>
          <w:sz w:val="28"/>
          <w:szCs w:val="28"/>
        </w:rPr>
        <w:t>кокки и трихомонады не обнаружены. Указанный пациент никаких жалоб, указы</w:t>
      </w:r>
      <w:r w:rsidRPr="00BC3C20">
        <w:rPr>
          <w:rFonts w:ascii="Times New Roman" w:hAnsi="Times New Roman" w:cs="Times New Roman"/>
          <w:spacing w:val="-2"/>
          <w:sz w:val="28"/>
          <w:szCs w:val="28"/>
        </w:rPr>
        <w:softHyphen/>
        <w:t>вающих на дизурические расстройства, не предъявляет, правда отмечает периодиче</w:t>
      </w:r>
      <w:r w:rsidRPr="00BC3C20">
        <w:rPr>
          <w:rFonts w:ascii="Times New Roman" w:hAnsi="Times New Roman" w:cs="Times New Roman"/>
          <w:spacing w:val="-2"/>
          <w:sz w:val="28"/>
          <w:szCs w:val="28"/>
        </w:rPr>
        <w:softHyphen/>
      </w:r>
      <w:r w:rsidRPr="00BC3C20">
        <w:rPr>
          <w:rFonts w:ascii="Times New Roman" w:hAnsi="Times New Roman" w:cs="Times New Roman"/>
          <w:spacing w:val="-4"/>
          <w:sz w:val="28"/>
          <w:szCs w:val="28"/>
        </w:rPr>
        <w:t xml:space="preserve">ские склеивания губок уретры после ночного сна. По словам больного, у его супруги, проходившей осмотр у гинеколога 2 недели назад, выявлены эрозия шейки матки и </w:t>
      </w:r>
      <w:r w:rsidRPr="00BC3C20">
        <w:rPr>
          <w:rFonts w:ascii="Times New Roman" w:hAnsi="Times New Roman" w:cs="Times New Roman"/>
          <w:spacing w:val="-2"/>
          <w:sz w:val="28"/>
          <w:szCs w:val="28"/>
        </w:rPr>
        <w:t>правосторонний аднексит, по поводу которых назначено лечение.</w:t>
      </w:r>
    </w:p>
    <w:p w:rsidR="009111E9" w:rsidRPr="00BC3C20" w:rsidRDefault="009111E9" w:rsidP="009111E9">
      <w:pPr>
        <w:widowControl w:val="0"/>
        <w:shd w:val="clear" w:color="auto" w:fill="FFFFFF"/>
        <w:tabs>
          <w:tab w:val="left" w:pos="720"/>
        </w:tabs>
        <w:autoSpaceDE w:val="0"/>
        <w:autoSpaceDN w:val="0"/>
        <w:adjustRightInd w:val="0"/>
        <w:jc w:val="both"/>
        <w:rPr>
          <w:rFonts w:ascii="Times New Roman" w:hAnsi="Times New Roman" w:cs="Times New Roman"/>
          <w:i/>
          <w:spacing w:val="-24"/>
          <w:sz w:val="28"/>
          <w:szCs w:val="28"/>
        </w:rPr>
      </w:pPr>
      <w:r w:rsidRPr="00BC3C20">
        <w:rPr>
          <w:rFonts w:ascii="Times New Roman" w:hAnsi="Times New Roman" w:cs="Times New Roman"/>
          <w:i/>
          <w:spacing w:val="-2"/>
          <w:sz w:val="28"/>
          <w:szCs w:val="28"/>
        </w:rPr>
        <w:t>Какие данные анамнеза следует уточнить при беседе с пациентом?</w:t>
      </w:r>
    </w:p>
    <w:p w:rsidR="009111E9" w:rsidRPr="00BC3C20" w:rsidRDefault="009111E9" w:rsidP="009111E9">
      <w:pPr>
        <w:widowControl w:val="0"/>
        <w:shd w:val="clear" w:color="auto" w:fill="FFFFFF"/>
        <w:tabs>
          <w:tab w:val="left" w:pos="720"/>
        </w:tabs>
        <w:autoSpaceDE w:val="0"/>
        <w:autoSpaceDN w:val="0"/>
        <w:adjustRightInd w:val="0"/>
        <w:jc w:val="both"/>
        <w:rPr>
          <w:rFonts w:ascii="Times New Roman" w:hAnsi="Times New Roman" w:cs="Times New Roman"/>
          <w:i/>
          <w:spacing w:val="-12"/>
          <w:sz w:val="28"/>
          <w:szCs w:val="28"/>
        </w:rPr>
      </w:pPr>
      <w:r w:rsidRPr="00BC3C20">
        <w:rPr>
          <w:rFonts w:ascii="Times New Roman" w:hAnsi="Times New Roman" w:cs="Times New Roman"/>
          <w:i/>
          <w:spacing w:val="-2"/>
          <w:sz w:val="28"/>
          <w:szCs w:val="28"/>
        </w:rPr>
        <w:t xml:space="preserve">Какая клиническая форма уретрита, вероятнее всего, имеет место у данного </w:t>
      </w:r>
      <w:r w:rsidRPr="00BC3C20">
        <w:rPr>
          <w:rFonts w:ascii="Times New Roman" w:hAnsi="Times New Roman" w:cs="Times New Roman"/>
          <w:i/>
          <w:spacing w:val="-4"/>
          <w:sz w:val="28"/>
          <w:szCs w:val="28"/>
        </w:rPr>
        <w:t>больного?</w:t>
      </w:r>
    </w:p>
    <w:p w:rsidR="009111E9" w:rsidRPr="00BC3C20" w:rsidRDefault="009111E9" w:rsidP="009111E9">
      <w:pPr>
        <w:widowControl w:val="0"/>
        <w:shd w:val="clear" w:color="auto" w:fill="FFFFFF"/>
        <w:tabs>
          <w:tab w:val="left" w:pos="720"/>
        </w:tabs>
        <w:autoSpaceDE w:val="0"/>
        <w:autoSpaceDN w:val="0"/>
        <w:adjustRightInd w:val="0"/>
        <w:jc w:val="both"/>
        <w:rPr>
          <w:rFonts w:ascii="Times New Roman" w:hAnsi="Times New Roman" w:cs="Times New Roman"/>
          <w:i/>
          <w:spacing w:val="-15"/>
          <w:sz w:val="28"/>
          <w:szCs w:val="28"/>
        </w:rPr>
      </w:pPr>
      <w:r w:rsidRPr="00BC3C20">
        <w:rPr>
          <w:rFonts w:ascii="Times New Roman" w:hAnsi="Times New Roman" w:cs="Times New Roman"/>
          <w:i/>
          <w:spacing w:val="-2"/>
          <w:sz w:val="28"/>
          <w:szCs w:val="28"/>
        </w:rPr>
        <w:t>Какое клиническое и лабораторное обследование требуется провести паци</w:t>
      </w:r>
      <w:r w:rsidRPr="00BC3C20">
        <w:rPr>
          <w:rFonts w:ascii="Times New Roman" w:hAnsi="Times New Roman" w:cs="Times New Roman"/>
          <w:i/>
          <w:spacing w:val="-5"/>
          <w:sz w:val="28"/>
          <w:szCs w:val="28"/>
        </w:rPr>
        <w:t>енту?</w:t>
      </w:r>
    </w:p>
    <w:p w:rsidR="009111E9" w:rsidRPr="00BC3C20" w:rsidRDefault="009111E9" w:rsidP="009111E9">
      <w:pPr>
        <w:widowControl w:val="0"/>
        <w:shd w:val="clear" w:color="auto" w:fill="FFFFFF"/>
        <w:tabs>
          <w:tab w:val="left" w:pos="720"/>
        </w:tabs>
        <w:autoSpaceDE w:val="0"/>
        <w:autoSpaceDN w:val="0"/>
        <w:adjustRightInd w:val="0"/>
        <w:jc w:val="both"/>
        <w:rPr>
          <w:rFonts w:ascii="Times New Roman" w:hAnsi="Times New Roman" w:cs="Times New Roman"/>
          <w:i/>
          <w:spacing w:val="-2"/>
          <w:sz w:val="28"/>
          <w:szCs w:val="28"/>
        </w:rPr>
      </w:pPr>
      <w:r w:rsidRPr="00BC3C20">
        <w:rPr>
          <w:rFonts w:ascii="Times New Roman" w:hAnsi="Times New Roman" w:cs="Times New Roman"/>
          <w:i/>
          <w:spacing w:val="-2"/>
          <w:sz w:val="28"/>
          <w:szCs w:val="28"/>
        </w:rPr>
        <w:t>Какова дальнейшая тактика?</w:t>
      </w:r>
    </w:p>
    <w:p w:rsidR="009111E9" w:rsidRPr="00BC3C20" w:rsidRDefault="009111E9" w:rsidP="009111E9">
      <w:pPr>
        <w:widowControl w:val="0"/>
        <w:shd w:val="clear" w:color="auto" w:fill="FFFFFF"/>
        <w:tabs>
          <w:tab w:val="left" w:pos="720"/>
        </w:tabs>
        <w:autoSpaceDE w:val="0"/>
        <w:autoSpaceDN w:val="0"/>
        <w:adjustRightInd w:val="0"/>
        <w:jc w:val="both"/>
        <w:rPr>
          <w:rFonts w:ascii="Times New Roman" w:hAnsi="Times New Roman" w:cs="Times New Roman"/>
          <w:b/>
          <w:spacing w:val="-11"/>
          <w:sz w:val="28"/>
          <w:szCs w:val="28"/>
        </w:rPr>
      </w:pPr>
      <w:r w:rsidRPr="00BC3C20">
        <w:rPr>
          <w:rFonts w:ascii="Times New Roman" w:hAnsi="Times New Roman" w:cs="Times New Roman"/>
          <w:b/>
          <w:spacing w:val="-2"/>
          <w:sz w:val="28"/>
          <w:szCs w:val="28"/>
        </w:rPr>
        <w:t>Задача 5</w:t>
      </w:r>
    </w:p>
    <w:p w:rsidR="006F26AE" w:rsidRPr="00BC3C20" w:rsidRDefault="009111E9" w:rsidP="00AA6C51">
      <w:pPr>
        <w:spacing w:after="0" w:line="240" w:lineRule="auto"/>
        <w:ind w:firstLine="567"/>
        <w:jc w:val="both"/>
        <w:rPr>
          <w:rFonts w:ascii="Times New Roman" w:eastAsia="Calibri" w:hAnsi="Times New Roman" w:cs="Times New Roman"/>
          <w:b/>
          <w:sz w:val="28"/>
          <w:szCs w:val="28"/>
          <w:lang w:eastAsia="ru-RU"/>
        </w:rPr>
      </w:pPr>
      <w:r w:rsidRPr="00BC3C20">
        <w:rPr>
          <w:rFonts w:ascii="Times New Roman" w:hAnsi="Times New Roman" w:cs="Times New Roman"/>
          <w:b/>
          <w:noProof/>
          <w:sz w:val="28"/>
          <w:szCs w:val="28"/>
          <w:lang w:eastAsia="ru-RU"/>
        </w:rPr>
        <w:drawing>
          <wp:inline distT="0" distB="0" distL="0" distR="0">
            <wp:extent cx="5939790" cy="4023319"/>
            <wp:effectExtent l="0" t="0" r="381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39790" cy="4023319"/>
                    </a:xfrm>
                    <a:prstGeom prst="rect">
                      <a:avLst/>
                    </a:prstGeom>
                    <a:noFill/>
                    <a:ln>
                      <a:noFill/>
                    </a:ln>
                  </pic:spPr>
                </pic:pic>
              </a:graphicData>
            </a:graphic>
          </wp:inline>
        </w:drawing>
      </w:r>
    </w:p>
    <w:p w:rsidR="009111E9" w:rsidRPr="00BC3C20" w:rsidRDefault="009111E9" w:rsidP="00AA6C51">
      <w:pPr>
        <w:spacing w:after="0" w:line="240" w:lineRule="auto"/>
        <w:ind w:firstLine="567"/>
        <w:jc w:val="both"/>
        <w:rPr>
          <w:rFonts w:ascii="Times New Roman" w:eastAsia="Calibri" w:hAnsi="Times New Roman" w:cs="Times New Roman"/>
          <w:b/>
          <w:sz w:val="28"/>
          <w:szCs w:val="28"/>
          <w:lang w:eastAsia="ru-RU"/>
        </w:rPr>
      </w:pPr>
    </w:p>
    <w:p w:rsidR="006F26AE" w:rsidRPr="00BC3C20" w:rsidRDefault="006F26AE" w:rsidP="00AA6C51">
      <w:pPr>
        <w:spacing w:after="0" w:line="240" w:lineRule="auto"/>
        <w:ind w:firstLine="567"/>
        <w:jc w:val="both"/>
        <w:rPr>
          <w:rFonts w:ascii="Times New Roman" w:eastAsia="Calibri" w:hAnsi="Times New Roman" w:cs="Times New Roman"/>
          <w:b/>
          <w:sz w:val="28"/>
          <w:szCs w:val="28"/>
          <w:lang w:eastAsia="ru-RU"/>
        </w:rPr>
      </w:pPr>
    </w:p>
    <w:p w:rsidR="009111E9" w:rsidRPr="00BC3C20" w:rsidRDefault="009111E9" w:rsidP="00AA6C51">
      <w:pPr>
        <w:spacing w:after="0" w:line="240" w:lineRule="auto"/>
        <w:ind w:firstLine="567"/>
        <w:jc w:val="both"/>
        <w:rPr>
          <w:rFonts w:ascii="Times New Roman" w:eastAsia="Calibri" w:hAnsi="Times New Roman" w:cs="Times New Roman"/>
          <w:b/>
          <w:sz w:val="28"/>
          <w:szCs w:val="28"/>
          <w:lang w:eastAsia="ru-RU"/>
        </w:rPr>
      </w:pPr>
      <w:r w:rsidRPr="00BC3C20">
        <w:rPr>
          <w:rFonts w:ascii="Times New Roman" w:eastAsia="Calibri" w:hAnsi="Times New Roman" w:cs="Times New Roman"/>
          <w:b/>
          <w:sz w:val="28"/>
          <w:szCs w:val="28"/>
          <w:lang w:eastAsia="ru-RU"/>
        </w:rPr>
        <w:t>Задача 6</w:t>
      </w:r>
    </w:p>
    <w:p w:rsidR="009111E9" w:rsidRPr="00BC3C20" w:rsidRDefault="009111E9" w:rsidP="00AA6C51">
      <w:pPr>
        <w:spacing w:after="0" w:line="240" w:lineRule="auto"/>
        <w:ind w:firstLine="567"/>
        <w:jc w:val="both"/>
        <w:rPr>
          <w:rFonts w:ascii="Times New Roman" w:eastAsia="Calibri" w:hAnsi="Times New Roman" w:cs="Times New Roman"/>
          <w:b/>
          <w:sz w:val="28"/>
          <w:szCs w:val="28"/>
          <w:lang w:eastAsia="ru-RU"/>
        </w:rPr>
      </w:pPr>
    </w:p>
    <w:p w:rsidR="009111E9" w:rsidRPr="00BC3C20" w:rsidRDefault="009111E9" w:rsidP="00AA6C51">
      <w:pPr>
        <w:spacing w:after="0" w:line="240" w:lineRule="auto"/>
        <w:ind w:firstLine="567"/>
        <w:jc w:val="both"/>
        <w:rPr>
          <w:rFonts w:ascii="Times New Roman" w:eastAsia="Calibri" w:hAnsi="Times New Roman" w:cs="Times New Roman"/>
          <w:b/>
          <w:sz w:val="28"/>
          <w:szCs w:val="28"/>
          <w:lang w:eastAsia="ru-RU"/>
        </w:rPr>
      </w:pPr>
      <w:r w:rsidRPr="00BC3C20">
        <w:rPr>
          <w:rFonts w:ascii="Times New Roman" w:hAnsi="Times New Roman" w:cs="Times New Roman"/>
          <w:b/>
          <w:noProof/>
          <w:sz w:val="28"/>
          <w:szCs w:val="28"/>
          <w:lang w:eastAsia="ru-RU"/>
        </w:rPr>
        <w:lastRenderedPageBreak/>
        <w:drawing>
          <wp:inline distT="0" distB="0" distL="0" distR="0">
            <wp:extent cx="5939790" cy="3997936"/>
            <wp:effectExtent l="0" t="0" r="3810" b="317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39790" cy="3997936"/>
                    </a:xfrm>
                    <a:prstGeom prst="rect">
                      <a:avLst/>
                    </a:prstGeom>
                    <a:noFill/>
                    <a:ln>
                      <a:noFill/>
                    </a:ln>
                  </pic:spPr>
                </pic:pic>
              </a:graphicData>
            </a:graphic>
          </wp:inline>
        </w:drawing>
      </w:r>
    </w:p>
    <w:p w:rsidR="009111E9" w:rsidRPr="00BC3C20" w:rsidRDefault="009111E9" w:rsidP="00AA6C51">
      <w:pPr>
        <w:spacing w:after="0" w:line="240" w:lineRule="auto"/>
        <w:ind w:firstLine="567"/>
        <w:jc w:val="both"/>
        <w:rPr>
          <w:rFonts w:ascii="Times New Roman" w:eastAsia="Calibri" w:hAnsi="Times New Roman" w:cs="Times New Roman"/>
          <w:b/>
          <w:sz w:val="28"/>
          <w:szCs w:val="28"/>
          <w:lang w:eastAsia="ru-RU"/>
        </w:rPr>
      </w:pPr>
    </w:p>
    <w:p w:rsidR="009111E9" w:rsidRPr="00BC3C20" w:rsidRDefault="009111E9" w:rsidP="00AA6C51">
      <w:pPr>
        <w:spacing w:after="0" w:line="240" w:lineRule="auto"/>
        <w:ind w:firstLine="567"/>
        <w:jc w:val="both"/>
        <w:rPr>
          <w:rFonts w:ascii="Times New Roman" w:eastAsia="Calibri" w:hAnsi="Times New Roman" w:cs="Times New Roman"/>
          <w:b/>
          <w:sz w:val="28"/>
          <w:szCs w:val="28"/>
          <w:lang w:eastAsia="ru-RU"/>
        </w:rPr>
      </w:pPr>
      <w:r w:rsidRPr="00BC3C20">
        <w:rPr>
          <w:rFonts w:ascii="Times New Roman" w:eastAsia="Calibri" w:hAnsi="Times New Roman" w:cs="Times New Roman"/>
          <w:b/>
          <w:sz w:val="28"/>
          <w:szCs w:val="28"/>
          <w:lang w:eastAsia="ru-RU"/>
        </w:rPr>
        <w:t>Задача 7</w:t>
      </w:r>
    </w:p>
    <w:p w:rsidR="009111E9" w:rsidRPr="00BC3C20" w:rsidRDefault="009111E9" w:rsidP="00AA6C51">
      <w:pPr>
        <w:spacing w:after="0" w:line="240" w:lineRule="auto"/>
        <w:ind w:firstLine="567"/>
        <w:jc w:val="both"/>
        <w:rPr>
          <w:rFonts w:ascii="Times New Roman" w:eastAsia="Calibri" w:hAnsi="Times New Roman" w:cs="Times New Roman"/>
          <w:b/>
          <w:sz w:val="28"/>
          <w:szCs w:val="28"/>
          <w:lang w:eastAsia="ru-RU"/>
        </w:rPr>
      </w:pPr>
    </w:p>
    <w:p w:rsidR="009111E9" w:rsidRPr="00BC3C20" w:rsidRDefault="009111E9" w:rsidP="00AA6C51">
      <w:pPr>
        <w:spacing w:after="0" w:line="240" w:lineRule="auto"/>
        <w:ind w:firstLine="567"/>
        <w:jc w:val="both"/>
        <w:rPr>
          <w:rFonts w:ascii="Times New Roman" w:eastAsia="Calibri" w:hAnsi="Times New Roman" w:cs="Times New Roman"/>
          <w:b/>
          <w:sz w:val="28"/>
          <w:szCs w:val="28"/>
          <w:lang w:eastAsia="ru-RU"/>
        </w:rPr>
      </w:pPr>
      <w:r w:rsidRPr="00BC3C20">
        <w:rPr>
          <w:rFonts w:ascii="Times New Roman" w:hAnsi="Times New Roman" w:cs="Times New Roman"/>
          <w:i/>
          <w:noProof/>
          <w:sz w:val="28"/>
          <w:szCs w:val="28"/>
          <w:lang w:eastAsia="ru-RU"/>
        </w:rPr>
        <w:drawing>
          <wp:inline distT="0" distB="0" distL="0" distR="0">
            <wp:extent cx="5939790" cy="3794866"/>
            <wp:effectExtent l="0" t="0" r="381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39790" cy="3794866"/>
                    </a:xfrm>
                    <a:prstGeom prst="rect">
                      <a:avLst/>
                    </a:prstGeom>
                    <a:noFill/>
                    <a:ln>
                      <a:noFill/>
                    </a:ln>
                  </pic:spPr>
                </pic:pic>
              </a:graphicData>
            </a:graphic>
          </wp:inline>
        </w:drawing>
      </w:r>
    </w:p>
    <w:p w:rsidR="0082223C" w:rsidRPr="00BC3C20" w:rsidRDefault="0082223C" w:rsidP="00AA6C51">
      <w:pPr>
        <w:spacing w:after="0" w:line="240" w:lineRule="auto"/>
        <w:ind w:firstLine="567"/>
        <w:jc w:val="both"/>
        <w:rPr>
          <w:rFonts w:ascii="Times New Roman" w:eastAsia="Calibri" w:hAnsi="Times New Roman" w:cs="Times New Roman"/>
          <w:b/>
          <w:sz w:val="28"/>
          <w:szCs w:val="28"/>
          <w:lang w:eastAsia="ru-RU"/>
        </w:rPr>
      </w:pPr>
    </w:p>
    <w:p w:rsidR="0082223C" w:rsidRPr="00BC3C20" w:rsidRDefault="0082223C" w:rsidP="00AA6C51">
      <w:pPr>
        <w:spacing w:after="0" w:line="240" w:lineRule="auto"/>
        <w:ind w:firstLine="567"/>
        <w:jc w:val="both"/>
        <w:rPr>
          <w:rFonts w:ascii="Times New Roman" w:eastAsia="Calibri" w:hAnsi="Times New Roman" w:cs="Times New Roman"/>
          <w:b/>
          <w:sz w:val="28"/>
          <w:szCs w:val="28"/>
          <w:lang w:eastAsia="ru-RU"/>
        </w:rPr>
      </w:pPr>
      <w:r w:rsidRPr="00BC3C20">
        <w:rPr>
          <w:rFonts w:ascii="Times New Roman" w:eastAsia="Calibri" w:hAnsi="Times New Roman" w:cs="Times New Roman"/>
          <w:b/>
          <w:sz w:val="28"/>
          <w:szCs w:val="28"/>
          <w:lang w:eastAsia="ru-RU"/>
        </w:rPr>
        <w:t>Задача 8</w:t>
      </w:r>
    </w:p>
    <w:p w:rsidR="0082223C" w:rsidRPr="00BC3C20" w:rsidRDefault="0082223C" w:rsidP="00AA6C51">
      <w:pPr>
        <w:spacing w:after="0" w:line="240" w:lineRule="auto"/>
        <w:ind w:firstLine="567"/>
        <w:jc w:val="both"/>
        <w:rPr>
          <w:rFonts w:ascii="Times New Roman" w:eastAsia="Calibri" w:hAnsi="Times New Roman" w:cs="Times New Roman"/>
          <w:b/>
          <w:sz w:val="28"/>
          <w:szCs w:val="28"/>
          <w:lang w:eastAsia="ru-RU"/>
        </w:rPr>
      </w:pPr>
    </w:p>
    <w:p w:rsidR="0082223C" w:rsidRPr="00BC3C20" w:rsidRDefault="0082223C" w:rsidP="00AA6C51">
      <w:pPr>
        <w:spacing w:after="0" w:line="240" w:lineRule="auto"/>
        <w:ind w:firstLine="567"/>
        <w:jc w:val="both"/>
        <w:rPr>
          <w:rFonts w:ascii="Times New Roman" w:eastAsia="Calibri" w:hAnsi="Times New Roman" w:cs="Times New Roman"/>
          <w:b/>
          <w:sz w:val="28"/>
          <w:szCs w:val="28"/>
          <w:lang w:eastAsia="ru-RU"/>
        </w:rPr>
      </w:pPr>
      <w:r w:rsidRPr="00BC3C20">
        <w:rPr>
          <w:rFonts w:ascii="Times New Roman" w:hAnsi="Times New Roman" w:cs="Times New Roman"/>
          <w:b/>
          <w:noProof/>
          <w:sz w:val="28"/>
          <w:szCs w:val="28"/>
          <w:lang w:eastAsia="ru-RU"/>
        </w:rPr>
        <w:lastRenderedPageBreak/>
        <w:drawing>
          <wp:inline distT="0" distB="0" distL="0" distR="0">
            <wp:extent cx="5930900" cy="388620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30900" cy="3886200"/>
                    </a:xfrm>
                    <a:prstGeom prst="rect">
                      <a:avLst/>
                    </a:prstGeom>
                    <a:noFill/>
                    <a:ln>
                      <a:noFill/>
                    </a:ln>
                  </pic:spPr>
                </pic:pic>
              </a:graphicData>
            </a:graphic>
          </wp:inline>
        </w:drawing>
      </w:r>
    </w:p>
    <w:p w:rsidR="009111E9" w:rsidRPr="00BC3C20" w:rsidRDefault="009111E9" w:rsidP="00AA6C51">
      <w:pPr>
        <w:spacing w:after="0" w:line="240" w:lineRule="auto"/>
        <w:ind w:firstLine="567"/>
        <w:jc w:val="both"/>
        <w:rPr>
          <w:rFonts w:ascii="Times New Roman" w:eastAsia="Calibri" w:hAnsi="Times New Roman" w:cs="Times New Roman"/>
          <w:b/>
          <w:sz w:val="28"/>
          <w:szCs w:val="28"/>
          <w:lang w:eastAsia="ru-RU"/>
        </w:rPr>
      </w:pPr>
    </w:p>
    <w:p w:rsidR="009111E9" w:rsidRPr="00BC3C20" w:rsidRDefault="009111E9" w:rsidP="00AA6C51">
      <w:pPr>
        <w:spacing w:after="0" w:line="240" w:lineRule="auto"/>
        <w:ind w:firstLine="567"/>
        <w:jc w:val="both"/>
        <w:rPr>
          <w:rFonts w:ascii="Times New Roman" w:eastAsia="Calibri" w:hAnsi="Times New Roman" w:cs="Times New Roman"/>
          <w:b/>
          <w:sz w:val="28"/>
          <w:szCs w:val="28"/>
          <w:lang w:eastAsia="ru-RU"/>
        </w:rPr>
      </w:pPr>
    </w:p>
    <w:p w:rsidR="0082223C" w:rsidRPr="00BC3C20" w:rsidRDefault="0082223C" w:rsidP="00AA6C51">
      <w:pPr>
        <w:spacing w:after="0" w:line="240" w:lineRule="auto"/>
        <w:ind w:firstLine="567"/>
        <w:jc w:val="both"/>
        <w:rPr>
          <w:rFonts w:ascii="Times New Roman" w:eastAsia="Calibri" w:hAnsi="Times New Roman" w:cs="Times New Roman"/>
          <w:b/>
          <w:sz w:val="28"/>
          <w:szCs w:val="28"/>
          <w:lang w:eastAsia="ru-RU"/>
        </w:rPr>
      </w:pPr>
      <w:r w:rsidRPr="00BC3C20">
        <w:rPr>
          <w:rFonts w:ascii="Times New Roman" w:eastAsia="Calibri" w:hAnsi="Times New Roman" w:cs="Times New Roman"/>
          <w:b/>
          <w:sz w:val="28"/>
          <w:szCs w:val="28"/>
          <w:lang w:eastAsia="ru-RU"/>
        </w:rPr>
        <w:t>Задача 9</w:t>
      </w:r>
    </w:p>
    <w:p w:rsidR="0082223C" w:rsidRPr="00BC3C20" w:rsidRDefault="0082223C" w:rsidP="00AA6C51">
      <w:pPr>
        <w:spacing w:after="0" w:line="240" w:lineRule="auto"/>
        <w:ind w:firstLine="567"/>
        <w:jc w:val="both"/>
        <w:rPr>
          <w:rFonts w:ascii="Times New Roman" w:eastAsia="Calibri" w:hAnsi="Times New Roman" w:cs="Times New Roman"/>
          <w:b/>
          <w:sz w:val="28"/>
          <w:szCs w:val="28"/>
          <w:lang w:eastAsia="ru-RU"/>
        </w:rPr>
      </w:pPr>
    </w:p>
    <w:p w:rsidR="0082223C" w:rsidRPr="00BC3C20" w:rsidRDefault="0082223C" w:rsidP="00AA6C51">
      <w:pPr>
        <w:spacing w:after="0" w:line="240" w:lineRule="auto"/>
        <w:ind w:firstLine="567"/>
        <w:jc w:val="both"/>
        <w:rPr>
          <w:rFonts w:ascii="Times New Roman" w:eastAsia="Calibri" w:hAnsi="Times New Roman" w:cs="Times New Roman"/>
          <w:b/>
          <w:sz w:val="28"/>
          <w:szCs w:val="28"/>
          <w:lang w:eastAsia="ru-RU"/>
        </w:rPr>
      </w:pPr>
      <w:r w:rsidRPr="00BC3C20">
        <w:rPr>
          <w:rFonts w:ascii="Times New Roman" w:hAnsi="Times New Roman" w:cs="Times New Roman"/>
          <w:b/>
          <w:noProof/>
          <w:sz w:val="28"/>
          <w:szCs w:val="28"/>
          <w:lang w:eastAsia="ru-RU"/>
        </w:rPr>
        <w:drawing>
          <wp:inline distT="0" distB="0" distL="0" distR="0">
            <wp:extent cx="5930900" cy="403860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30900" cy="4038600"/>
                    </a:xfrm>
                    <a:prstGeom prst="rect">
                      <a:avLst/>
                    </a:prstGeom>
                    <a:noFill/>
                    <a:ln>
                      <a:noFill/>
                    </a:ln>
                  </pic:spPr>
                </pic:pic>
              </a:graphicData>
            </a:graphic>
          </wp:inline>
        </w:drawing>
      </w:r>
    </w:p>
    <w:p w:rsidR="0082223C" w:rsidRPr="00BC3C20" w:rsidRDefault="0082223C" w:rsidP="00AA6C51">
      <w:pPr>
        <w:spacing w:after="0" w:line="240" w:lineRule="auto"/>
        <w:ind w:firstLine="567"/>
        <w:jc w:val="both"/>
        <w:rPr>
          <w:rFonts w:ascii="Times New Roman" w:eastAsia="Calibri" w:hAnsi="Times New Roman" w:cs="Times New Roman"/>
          <w:b/>
          <w:sz w:val="28"/>
          <w:szCs w:val="28"/>
          <w:lang w:eastAsia="ru-RU"/>
        </w:rPr>
      </w:pPr>
    </w:p>
    <w:p w:rsidR="0081601B" w:rsidRPr="00BC3C20" w:rsidRDefault="0081601B" w:rsidP="0081601B">
      <w:pPr>
        <w:spacing w:after="0" w:line="240" w:lineRule="auto"/>
        <w:jc w:val="both"/>
        <w:rPr>
          <w:rFonts w:ascii="Times New Roman" w:eastAsia="Calibri" w:hAnsi="Times New Roman" w:cs="Times New Roman"/>
          <w:b/>
          <w:sz w:val="28"/>
          <w:szCs w:val="28"/>
          <w:lang w:eastAsia="ru-RU"/>
        </w:rPr>
      </w:pPr>
      <w:r w:rsidRPr="00BC3C20">
        <w:rPr>
          <w:rFonts w:ascii="Times New Roman" w:eastAsia="Calibri" w:hAnsi="Times New Roman" w:cs="Times New Roman"/>
          <w:b/>
          <w:sz w:val="28"/>
          <w:szCs w:val="28"/>
          <w:lang w:eastAsia="ru-RU"/>
        </w:rPr>
        <w:lastRenderedPageBreak/>
        <w:t>ОТРАБОТКА ПРАКТИЧЕСКОГО НАВЫКА АЛГОРИТМА ОБСЛЕДОВАНИЯ МУЖЧИН НА ИППП</w:t>
      </w:r>
    </w:p>
    <w:p w:rsidR="0081601B" w:rsidRPr="00BC3C20" w:rsidRDefault="0081601B" w:rsidP="0081601B">
      <w:pPr>
        <w:spacing w:after="0" w:line="240" w:lineRule="auto"/>
        <w:jc w:val="both"/>
        <w:rPr>
          <w:rFonts w:ascii="Times New Roman" w:eastAsia="Calibri" w:hAnsi="Times New Roman" w:cs="Times New Roman"/>
          <w:b/>
          <w:sz w:val="28"/>
          <w:szCs w:val="28"/>
          <w:lang w:eastAsia="ru-RU"/>
        </w:rPr>
      </w:pPr>
    </w:p>
    <w:p w:rsidR="004D7C12" w:rsidRPr="00BC3C20" w:rsidRDefault="004D7C12" w:rsidP="004D7C12">
      <w:pPr>
        <w:spacing w:after="0" w:line="240" w:lineRule="auto"/>
        <w:jc w:val="both"/>
        <w:rPr>
          <w:rFonts w:ascii="Times New Roman" w:eastAsia="Calibri" w:hAnsi="Times New Roman" w:cs="Times New Roman"/>
          <w:b/>
          <w:sz w:val="28"/>
          <w:szCs w:val="28"/>
          <w:lang w:eastAsia="ru-RU"/>
        </w:rPr>
      </w:pPr>
      <w:r w:rsidRPr="00BC3C20">
        <w:rPr>
          <w:rFonts w:ascii="Times New Roman" w:eastAsia="Calibri" w:hAnsi="Times New Roman" w:cs="Times New Roman"/>
          <w:b/>
          <w:sz w:val="28"/>
          <w:szCs w:val="28"/>
          <w:lang w:eastAsia="ru-RU"/>
        </w:rPr>
        <w:t xml:space="preserve"> Алгоритм выполнения навыка </w:t>
      </w:r>
    </w:p>
    <w:p w:rsidR="004D7C12" w:rsidRPr="00BC3C20" w:rsidRDefault="004D7C12" w:rsidP="004D7C12">
      <w:pPr>
        <w:spacing w:after="0" w:line="240" w:lineRule="auto"/>
        <w:jc w:val="both"/>
        <w:rPr>
          <w:rFonts w:ascii="Times New Roman" w:eastAsia="Calibri" w:hAnsi="Times New Roman" w:cs="Times New Roman"/>
          <w:b/>
          <w:sz w:val="28"/>
          <w:szCs w:val="28"/>
          <w:lang w:eastAsia="ru-RU"/>
        </w:rPr>
      </w:pPr>
    </w:p>
    <w:p w:rsidR="004D7C12" w:rsidRPr="00BC3C20" w:rsidRDefault="004D7C12" w:rsidP="004D7C12">
      <w:pPr>
        <w:spacing w:after="0" w:line="240" w:lineRule="auto"/>
        <w:jc w:val="both"/>
        <w:rPr>
          <w:rFonts w:ascii="Times New Roman" w:eastAsia="Calibri" w:hAnsi="Times New Roman" w:cs="Times New Roman"/>
          <w:b/>
          <w:sz w:val="28"/>
          <w:szCs w:val="28"/>
          <w:lang w:eastAsia="ru-RU"/>
        </w:rPr>
      </w:pPr>
      <w:r w:rsidRPr="00BC3C20">
        <w:rPr>
          <w:rFonts w:ascii="Times New Roman" w:eastAsia="Calibri" w:hAnsi="Times New Roman" w:cs="Times New Roman"/>
          <w:b/>
          <w:sz w:val="28"/>
          <w:szCs w:val="28"/>
          <w:lang w:eastAsia="ru-RU"/>
        </w:rPr>
        <w:t xml:space="preserve"> </w:t>
      </w:r>
    </w:p>
    <w:p w:rsidR="004D7C12" w:rsidRPr="00BC3C20" w:rsidRDefault="004D7C12" w:rsidP="004D7C12">
      <w:pPr>
        <w:spacing w:after="0" w:line="240" w:lineRule="auto"/>
        <w:jc w:val="both"/>
        <w:rPr>
          <w:rFonts w:ascii="Times New Roman" w:eastAsia="Calibri" w:hAnsi="Times New Roman" w:cs="Times New Roman"/>
          <w:b/>
          <w:sz w:val="28"/>
          <w:szCs w:val="28"/>
          <w:lang w:eastAsia="ru-RU"/>
        </w:rPr>
      </w:pPr>
      <w:r w:rsidRPr="00BC3C20">
        <w:rPr>
          <w:rFonts w:ascii="Times New Roman" w:eastAsia="Calibri" w:hAnsi="Times New Roman" w:cs="Times New Roman"/>
          <w:b/>
          <w:sz w:val="28"/>
          <w:szCs w:val="28"/>
          <w:lang w:eastAsia="ru-RU"/>
        </w:rPr>
        <w:t xml:space="preserve">Действие аккредитуемого лица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1    Поздороваться с пациентом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2    Предложить пациенту сесть на кушетку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3    Представиться, обозначить свою роль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4    Спросить у пациента, сверяя с медицинской документацией: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5    </w:t>
      </w:r>
      <w:r w:rsidRPr="00BC3C20">
        <w:rPr>
          <w:rFonts w:ascii="Times New Roman" w:eastAsia="Calibri" w:hAnsi="Times New Roman" w:cs="Times New Roman"/>
          <w:sz w:val="28"/>
          <w:szCs w:val="28"/>
          <w:lang w:eastAsia="ru-RU"/>
        </w:rPr>
        <w:t xml:space="preserve">  фамилию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6    </w:t>
      </w:r>
      <w:r w:rsidRPr="00BC3C20">
        <w:rPr>
          <w:rFonts w:ascii="Times New Roman" w:eastAsia="Calibri" w:hAnsi="Times New Roman" w:cs="Times New Roman"/>
          <w:sz w:val="28"/>
          <w:szCs w:val="28"/>
          <w:lang w:eastAsia="ru-RU"/>
        </w:rPr>
        <w:t xml:space="preserve">  имя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7    </w:t>
      </w:r>
      <w:r w:rsidRPr="00BC3C20">
        <w:rPr>
          <w:rFonts w:ascii="Times New Roman" w:eastAsia="Calibri" w:hAnsi="Times New Roman" w:cs="Times New Roman"/>
          <w:sz w:val="28"/>
          <w:szCs w:val="28"/>
          <w:lang w:eastAsia="ru-RU"/>
        </w:rPr>
        <w:t xml:space="preserve">  отчество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8    </w:t>
      </w:r>
      <w:r w:rsidRPr="00BC3C20">
        <w:rPr>
          <w:rFonts w:ascii="Times New Roman" w:eastAsia="Calibri" w:hAnsi="Times New Roman" w:cs="Times New Roman"/>
          <w:sz w:val="28"/>
          <w:szCs w:val="28"/>
          <w:lang w:eastAsia="ru-RU"/>
        </w:rPr>
        <w:t xml:space="preserve">  возраст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9    Обратиться к пациенту по имени и отчеству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10    Осведомиться о самочувствии пациента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11    Информировать пациента о процедуре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12    Уточнить у пациента наличие вопросов о процедуре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  Убедиться заранее, что есть всѐ необходимое: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13    </w:t>
      </w:r>
      <w:r w:rsidRPr="00BC3C20">
        <w:rPr>
          <w:rFonts w:ascii="Times New Roman" w:eastAsia="Calibri" w:hAnsi="Times New Roman" w:cs="Times New Roman"/>
          <w:sz w:val="28"/>
          <w:szCs w:val="28"/>
          <w:lang w:eastAsia="ru-RU"/>
        </w:rPr>
        <w:t xml:space="preserve">  смотровые перчатки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14    </w:t>
      </w:r>
      <w:r w:rsidRPr="00BC3C20">
        <w:rPr>
          <w:rFonts w:ascii="Times New Roman" w:eastAsia="Calibri" w:hAnsi="Times New Roman" w:cs="Times New Roman"/>
          <w:sz w:val="28"/>
          <w:szCs w:val="28"/>
          <w:lang w:eastAsia="ru-RU"/>
        </w:rPr>
        <w:t xml:space="preserve">  анатомический пинцет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15   одноразовый инструмент для забора биологического материала (универсальный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proofErr w:type="gramStart"/>
      <w:r w:rsidRPr="00BC3C20">
        <w:rPr>
          <w:rFonts w:ascii="Times New Roman" w:eastAsia="Calibri" w:hAnsi="Times New Roman" w:cs="Times New Roman"/>
          <w:sz w:val="28"/>
          <w:szCs w:val="28"/>
          <w:lang w:eastAsia="ru-RU"/>
        </w:rPr>
        <w:t>урогенитальный</w:t>
      </w:r>
      <w:proofErr w:type="gramEnd"/>
      <w:r w:rsidRPr="00BC3C20">
        <w:rPr>
          <w:rFonts w:ascii="Times New Roman" w:eastAsia="Calibri" w:hAnsi="Times New Roman" w:cs="Times New Roman"/>
          <w:sz w:val="28"/>
          <w:szCs w:val="28"/>
          <w:lang w:eastAsia="ru-RU"/>
        </w:rPr>
        <w:t xml:space="preserve"> зонд/ложка Фолькмана)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16    </w:t>
      </w:r>
      <w:r w:rsidRPr="00BC3C20">
        <w:rPr>
          <w:rFonts w:ascii="Times New Roman" w:eastAsia="Calibri" w:hAnsi="Times New Roman" w:cs="Times New Roman"/>
          <w:sz w:val="28"/>
          <w:szCs w:val="28"/>
          <w:lang w:eastAsia="ru-RU"/>
        </w:rPr>
        <w:t xml:space="preserve">  предметные стекла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17    </w:t>
      </w:r>
      <w:r w:rsidRPr="00BC3C20">
        <w:rPr>
          <w:rFonts w:ascii="Times New Roman" w:eastAsia="Calibri" w:hAnsi="Times New Roman" w:cs="Times New Roman"/>
          <w:sz w:val="28"/>
          <w:szCs w:val="28"/>
          <w:lang w:eastAsia="ru-RU"/>
        </w:rPr>
        <w:t xml:space="preserve">  пробирка типа Эппендорф с питательной средой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18    </w:t>
      </w:r>
      <w:r w:rsidRPr="00BC3C20">
        <w:rPr>
          <w:rFonts w:ascii="Times New Roman" w:eastAsia="Calibri" w:hAnsi="Times New Roman" w:cs="Times New Roman"/>
          <w:sz w:val="28"/>
          <w:szCs w:val="28"/>
          <w:lang w:eastAsia="ru-RU"/>
        </w:rPr>
        <w:t xml:space="preserve">  марлевые (ватные) шарики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19    </w:t>
      </w:r>
      <w:r w:rsidRPr="00BC3C20">
        <w:rPr>
          <w:rFonts w:ascii="Times New Roman" w:eastAsia="Calibri" w:hAnsi="Times New Roman" w:cs="Times New Roman"/>
          <w:sz w:val="28"/>
          <w:szCs w:val="28"/>
          <w:lang w:eastAsia="ru-RU"/>
        </w:rPr>
        <w:t xml:space="preserve">  физиологический раствор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20    </w:t>
      </w:r>
      <w:r w:rsidRPr="00BC3C20">
        <w:rPr>
          <w:rFonts w:ascii="Times New Roman" w:eastAsia="Calibri" w:hAnsi="Times New Roman" w:cs="Times New Roman"/>
          <w:sz w:val="28"/>
          <w:szCs w:val="28"/>
          <w:lang w:eastAsia="ru-RU"/>
        </w:rPr>
        <w:t xml:space="preserve">  закрепленный пакет для сбора отходов класса А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21    </w:t>
      </w:r>
      <w:r w:rsidRPr="00BC3C20">
        <w:rPr>
          <w:rFonts w:ascii="Times New Roman" w:eastAsia="Calibri" w:hAnsi="Times New Roman" w:cs="Times New Roman"/>
          <w:sz w:val="28"/>
          <w:szCs w:val="28"/>
          <w:lang w:eastAsia="ru-RU"/>
        </w:rPr>
        <w:t xml:space="preserve">  закрепленный пакет для сбора отходов класса Б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22    </w:t>
      </w:r>
      <w:r w:rsidRPr="00BC3C20">
        <w:rPr>
          <w:rFonts w:ascii="Times New Roman" w:eastAsia="Calibri" w:hAnsi="Times New Roman" w:cs="Times New Roman"/>
          <w:sz w:val="28"/>
          <w:szCs w:val="28"/>
          <w:lang w:eastAsia="ru-RU"/>
        </w:rPr>
        <w:t xml:space="preserve">  непрокалываемый контейнер для утилизации отходов класса Б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  Убедиться в пригодности необходимых материалов: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23    анатомический пинцет в стерильной упаковке (срок годности, целостность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proofErr w:type="gramStart"/>
      <w:r w:rsidRPr="00BC3C20">
        <w:rPr>
          <w:rFonts w:ascii="Times New Roman" w:eastAsia="Calibri" w:hAnsi="Times New Roman" w:cs="Times New Roman"/>
          <w:sz w:val="28"/>
          <w:szCs w:val="28"/>
          <w:lang w:eastAsia="ru-RU"/>
        </w:rPr>
        <w:t>стерильной</w:t>
      </w:r>
      <w:proofErr w:type="gramEnd"/>
      <w:r w:rsidRPr="00BC3C20">
        <w:rPr>
          <w:rFonts w:ascii="Times New Roman" w:eastAsia="Calibri" w:hAnsi="Times New Roman" w:cs="Times New Roman"/>
          <w:sz w:val="28"/>
          <w:szCs w:val="28"/>
          <w:lang w:eastAsia="ru-RU"/>
        </w:rPr>
        <w:t xml:space="preserve"> упаковки)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24   одноразовый инструмент для забора биологического материала (универсальный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proofErr w:type="gramStart"/>
      <w:r w:rsidRPr="00BC3C20">
        <w:rPr>
          <w:rFonts w:ascii="Times New Roman" w:eastAsia="Calibri" w:hAnsi="Times New Roman" w:cs="Times New Roman"/>
          <w:sz w:val="28"/>
          <w:szCs w:val="28"/>
          <w:lang w:eastAsia="ru-RU"/>
        </w:rPr>
        <w:t>урогенитальный</w:t>
      </w:r>
      <w:proofErr w:type="gramEnd"/>
      <w:r w:rsidRPr="00BC3C20">
        <w:rPr>
          <w:rFonts w:ascii="Times New Roman" w:eastAsia="Calibri" w:hAnsi="Times New Roman" w:cs="Times New Roman"/>
          <w:sz w:val="28"/>
          <w:szCs w:val="28"/>
          <w:lang w:eastAsia="ru-RU"/>
        </w:rPr>
        <w:t xml:space="preserve"> зонд/ложка Фолькмана) (срок годности, целостность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proofErr w:type="gramStart"/>
      <w:r w:rsidRPr="00BC3C20">
        <w:rPr>
          <w:rFonts w:ascii="Times New Roman" w:eastAsia="Calibri" w:hAnsi="Times New Roman" w:cs="Times New Roman"/>
          <w:sz w:val="28"/>
          <w:szCs w:val="28"/>
          <w:lang w:eastAsia="ru-RU"/>
        </w:rPr>
        <w:t>стерильной</w:t>
      </w:r>
      <w:proofErr w:type="gramEnd"/>
      <w:r w:rsidRPr="00BC3C20">
        <w:rPr>
          <w:rFonts w:ascii="Times New Roman" w:eastAsia="Calibri" w:hAnsi="Times New Roman" w:cs="Times New Roman"/>
          <w:sz w:val="28"/>
          <w:szCs w:val="28"/>
          <w:lang w:eastAsia="ru-RU"/>
        </w:rPr>
        <w:t xml:space="preserve"> упаковки)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25     предметные стекла (целостность стекол, маркировка)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26   </w:t>
      </w:r>
      <w:r w:rsidRPr="00BC3C20">
        <w:rPr>
          <w:rFonts w:ascii="Times New Roman" w:eastAsia="Calibri" w:hAnsi="Times New Roman" w:cs="Times New Roman"/>
          <w:sz w:val="28"/>
          <w:szCs w:val="28"/>
          <w:lang w:eastAsia="ru-RU"/>
        </w:rPr>
        <w:t xml:space="preserve">  пробирка типа Эппендорф с питательной средой (срок годности, объем, целостность пробирок, наличие питательной среды)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27    Надеть одноразовую лицевую маску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28    Обработать руки гигиеническим способом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lastRenderedPageBreak/>
        <w:t>29    Надеть смотровые перчатки</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30   Предложить пациенту раздеться ниже пояса для осмотра кожных покровов и слизистых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  Оценить и прокомментировать: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31    </w:t>
      </w:r>
      <w:r w:rsidRPr="00BC3C20">
        <w:rPr>
          <w:rFonts w:ascii="Times New Roman" w:eastAsia="Calibri" w:hAnsi="Times New Roman" w:cs="Times New Roman"/>
          <w:sz w:val="28"/>
          <w:szCs w:val="28"/>
          <w:lang w:eastAsia="ru-RU"/>
        </w:rPr>
        <w:t xml:space="preserve">  строение наружных половых органов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32    </w:t>
      </w:r>
      <w:r w:rsidRPr="00BC3C20">
        <w:rPr>
          <w:rFonts w:ascii="Times New Roman" w:eastAsia="Calibri" w:hAnsi="Times New Roman" w:cs="Times New Roman"/>
          <w:sz w:val="28"/>
          <w:szCs w:val="28"/>
          <w:lang w:eastAsia="ru-RU"/>
        </w:rPr>
        <w:t xml:space="preserve">  окраску кожных покровов наружных половых органов и перианальной области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33    наличие/отсутствие высыпаний на наружных половых органах и в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proofErr w:type="gramStart"/>
      <w:r w:rsidRPr="00BC3C20">
        <w:rPr>
          <w:rFonts w:ascii="Times New Roman" w:eastAsia="Calibri" w:hAnsi="Times New Roman" w:cs="Times New Roman"/>
          <w:sz w:val="28"/>
          <w:szCs w:val="28"/>
          <w:lang w:eastAsia="ru-RU"/>
        </w:rPr>
        <w:t>перианальной</w:t>
      </w:r>
      <w:proofErr w:type="gramEnd"/>
      <w:r w:rsidRPr="00BC3C20">
        <w:rPr>
          <w:rFonts w:ascii="Times New Roman" w:eastAsia="Calibri" w:hAnsi="Times New Roman" w:cs="Times New Roman"/>
          <w:sz w:val="28"/>
          <w:szCs w:val="28"/>
          <w:lang w:eastAsia="ru-RU"/>
        </w:rPr>
        <w:t xml:space="preserve"> области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34    </w:t>
      </w:r>
      <w:r w:rsidRPr="00BC3C20">
        <w:rPr>
          <w:rFonts w:ascii="Times New Roman" w:eastAsia="Calibri" w:hAnsi="Times New Roman" w:cs="Times New Roman"/>
          <w:sz w:val="28"/>
          <w:szCs w:val="28"/>
          <w:lang w:eastAsia="ru-RU"/>
        </w:rPr>
        <w:t xml:space="preserve">  окраску губок уретры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35    </w:t>
      </w:r>
      <w:r w:rsidRPr="00BC3C20">
        <w:rPr>
          <w:rFonts w:ascii="Times New Roman" w:eastAsia="Calibri" w:hAnsi="Times New Roman" w:cs="Times New Roman"/>
          <w:sz w:val="28"/>
          <w:szCs w:val="28"/>
          <w:lang w:eastAsia="ru-RU"/>
        </w:rPr>
        <w:t xml:space="preserve">  наличие/отсутствие высыпаний на губках уретры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36    </w:t>
      </w:r>
      <w:r w:rsidRPr="00BC3C20">
        <w:rPr>
          <w:rFonts w:ascii="Times New Roman" w:eastAsia="Calibri" w:hAnsi="Times New Roman" w:cs="Times New Roman"/>
          <w:sz w:val="28"/>
          <w:szCs w:val="28"/>
          <w:lang w:eastAsia="ru-RU"/>
        </w:rPr>
        <w:t xml:space="preserve">  наличие/отсутствие отделяемого на губках уретры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37   Вскрыть упаковку инструмента для забора биологического материала (универсального урогенитального зонда/ложки Фолькмана) и утилизировать ее в пакет для сбора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proofErr w:type="gramStart"/>
      <w:r w:rsidRPr="00BC3C20">
        <w:rPr>
          <w:rFonts w:ascii="Times New Roman" w:eastAsia="Calibri" w:hAnsi="Times New Roman" w:cs="Times New Roman"/>
          <w:sz w:val="28"/>
          <w:szCs w:val="28"/>
          <w:lang w:eastAsia="ru-RU"/>
        </w:rPr>
        <w:t>отходов</w:t>
      </w:r>
      <w:proofErr w:type="gramEnd"/>
      <w:r w:rsidRPr="00BC3C20">
        <w:rPr>
          <w:rFonts w:ascii="Times New Roman" w:eastAsia="Calibri" w:hAnsi="Times New Roman" w:cs="Times New Roman"/>
          <w:sz w:val="28"/>
          <w:szCs w:val="28"/>
          <w:lang w:eastAsia="ru-RU"/>
        </w:rPr>
        <w:t xml:space="preserve"> класса А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38   Предупредить пациента о предстоящих неприятных ощущениях при введении инструмента в уретру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39    Произвести массаж уретры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40   Очистить область наружного отверстия мочеиспускательного канала с помощью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proofErr w:type="gramStart"/>
      <w:r w:rsidRPr="00BC3C20">
        <w:rPr>
          <w:rFonts w:ascii="Times New Roman" w:eastAsia="Calibri" w:hAnsi="Times New Roman" w:cs="Times New Roman"/>
          <w:sz w:val="28"/>
          <w:szCs w:val="28"/>
          <w:lang w:eastAsia="ru-RU"/>
        </w:rPr>
        <w:t>стерильного</w:t>
      </w:r>
      <w:proofErr w:type="gramEnd"/>
      <w:r w:rsidRPr="00BC3C20">
        <w:rPr>
          <w:rFonts w:ascii="Times New Roman" w:eastAsia="Calibri" w:hAnsi="Times New Roman" w:cs="Times New Roman"/>
          <w:sz w:val="28"/>
          <w:szCs w:val="28"/>
          <w:lang w:eastAsia="ru-RU"/>
        </w:rPr>
        <w:t xml:space="preserve"> ватного тампона, смоченного физиологическим раствором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41    Ввести инструмент (универсальный урогенитальный зонд/ложку Фолькмана) в уретру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42    Произвести соскоб эпителия уретры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43   Удалить инструмент (универсальный урогенитальный зонд/ложку Фолькмана) из уретры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44 Разместить содержимое инструмента (универсального урогенитального зонда/ложки Фолькмана) на предметном стекле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45   Утилизировать использованный инструмент (универсальный урогенитальный зонд/ложку Фолькмана) в пакет для сбора отходов класса Б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46   Вскрыть упаковку инструмента для забора биологического материала (универсального урогенитального зонда/ложки Фолькмана) и утилизировать ее в пакет для сбора отходов класса А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47   Предупредить пациента о предстоящих неприятных ощущениях при введении инструмента в уретру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48    Ввести инструмент (универсальный урогенитальный зонд/ложку Фолькмана) в уретру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49    Произвести соскоб эпителия уретры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50   Удалить инструмент (универсальный урогенитальный зонд/ложку Фолькмана) из уретры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51 Поместить содержимое инструмента (универсального урогенитального зонда/ложки Фолькмана) в пробирку типа Эппендорф с питательной средой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52   Утилизировать использованный инструмент (универсальный урогенитальный зонд/ложку Фолькмана) в пакет для сбора отходов класса Б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lastRenderedPageBreak/>
        <w:t xml:space="preserve">53 Вскрыть упаковку инструмента (универсального урогенитального зонда/ложки Фолькмана) и утилизировать ее в пакет для сбора отходов класса А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54   Предупредить пациента о предстоящих неприятных ощущениях при введении инструмента (универсального урогенитального зонда/ложки Фолькмана) в анальное отверстие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55   Ввести инструмент (универсальный урогенитальный зонд/ложку Фолькмана) в анальное отверстие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56    Произвести соскоб эпителия ампулы прямой кишки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57   Удалить инструмент (универсальный урогенитальный зонд/ложку Фолькмана) из анального отверстия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58 Разместить содержимое инструмента (универсального урогенитального зонда/ложки Фолькмана) на предметном стекле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59   Утилизировать использованный инструмент (универсальный урогенитальный зонд/ложку Фолькмана) в пакет для сбора отходов класса Б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60   Вскрыть упаковку инструмента (универсального урогенитального зонда/ложки Фолькмана) и утилизировать ее в пакет для сбора отходов класса А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61   Предупредить пациента о предстоящих неприятных ощущениях при введении инструмента (универсального урогенитального зонда/ложки Фолькмана) в анальное отверстие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62   Ввести инструмент (универсальный урогенитальный зонд/ложку Фолькмана) в анальное отверстие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63    Произвести соскоб эпителия ампулы прямой кишки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64   Удалить инструмент (универсальный урогенитальный зонд/ложку Фолькмана) из анального отверстия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65   Поместить содержимое инструмента (универсального урогенитального зонда/ложки Фолькмана) в пробирку типа Эппендорф с питательной средой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66   Утилизировать использованный инструмент (универсальный урогенитальный зонд/ложку Фолькмана) в пакет для сбора отходов класса Б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67    Сообщить пациенту об окончании манипуляции и попросить одеться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68    Снять нестерильные перчатки и утилизировать их в пакет для сбора отходов класса Б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69    Обработать руки гигиеническим способом  </w:t>
      </w:r>
    </w:p>
    <w:p w:rsidR="0081601B"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70    Сделать отметку в медицинской документации о проведении процедуры  </w:t>
      </w:r>
    </w:p>
    <w:p w:rsidR="0081601B" w:rsidRPr="00BC3C20" w:rsidRDefault="0081601B" w:rsidP="00AA6C51">
      <w:pPr>
        <w:spacing w:after="0" w:line="240" w:lineRule="auto"/>
        <w:ind w:firstLine="567"/>
        <w:jc w:val="both"/>
        <w:rPr>
          <w:rFonts w:ascii="Times New Roman" w:eastAsia="Calibri" w:hAnsi="Times New Roman" w:cs="Times New Roman"/>
          <w:b/>
          <w:sz w:val="28"/>
          <w:szCs w:val="28"/>
          <w:lang w:eastAsia="ru-RU"/>
        </w:rPr>
      </w:pPr>
    </w:p>
    <w:p w:rsidR="0082223C" w:rsidRPr="00BC3C20" w:rsidRDefault="0082223C" w:rsidP="0082223C">
      <w:pPr>
        <w:spacing w:after="0" w:line="240" w:lineRule="auto"/>
        <w:ind w:firstLine="567"/>
        <w:jc w:val="both"/>
        <w:rPr>
          <w:rFonts w:ascii="Times New Roman" w:hAnsi="Times New Roman" w:cs="Times New Roman"/>
          <w:b/>
          <w:sz w:val="28"/>
          <w:szCs w:val="28"/>
        </w:rPr>
      </w:pPr>
      <w:r w:rsidRPr="00BC3C20">
        <w:rPr>
          <w:rFonts w:ascii="Times New Roman" w:eastAsia="Calibri" w:hAnsi="Times New Roman" w:cs="Times New Roman"/>
          <w:b/>
          <w:sz w:val="28"/>
          <w:szCs w:val="28"/>
          <w:lang w:eastAsia="ru-RU"/>
        </w:rPr>
        <w:t xml:space="preserve">Тема 4. </w:t>
      </w:r>
      <w:r w:rsidRPr="00BC3C20">
        <w:rPr>
          <w:rFonts w:ascii="Times New Roman" w:hAnsi="Times New Roman" w:cs="Times New Roman"/>
          <w:b/>
          <w:sz w:val="28"/>
          <w:szCs w:val="28"/>
        </w:rPr>
        <w:t>Проведение физикального осмотра наружных половых органов у женщин. Получение клинического материала для лабораторных исследований</w:t>
      </w:r>
    </w:p>
    <w:p w:rsidR="0082223C" w:rsidRPr="00BC3C20" w:rsidRDefault="0082223C" w:rsidP="0082223C">
      <w:pPr>
        <w:spacing w:after="0" w:line="240" w:lineRule="auto"/>
        <w:ind w:firstLine="567"/>
        <w:jc w:val="both"/>
        <w:rPr>
          <w:rFonts w:ascii="Times New Roman" w:eastAsia="Calibri" w:hAnsi="Times New Roman" w:cs="Times New Roman"/>
          <w:b/>
          <w:sz w:val="28"/>
          <w:szCs w:val="28"/>
          <w:lang w:eastAsia="ru-RU"/>
        </w:rPr>
      </w:pPr>
    </w:p>
    <w:p w:rsidR="0082223C" w:rsidRPr="00BC3C20" w:rsidRDefault="0082223C" w:rsidP="0082223C">
      <w:pPr>
        <w:spacing w:after="0" w:line="240" w:lineRule="auto"/>
        <w:ind w:firstLine="567"/>
        <w:jc w:val="both"/>
        <w:rPr>
          <w:rFonts w:ascii="Times New Roman" w:eastAsia="Calibri" w:hAnsi="Times New Roman" w:cs="Times New Roman"/>
          <w:sz w:val="28"/>
          <w:szCs w:val="28"/>
          <w:lang w:eastAsia="ru-RU"/>
        </w:rPr>
      </w:pPr>
      <w:r w:rsidRPr="00BC3C20">
        <w:rPr>
          <w:rFonts w:ascii="Times New Roman" w:eastAsia="Calibri" w:hAnsi="Times New Roman" w:cs="Times New Roman"/>
          <w:b/>
          <w:sz w:val="28"/>
          <w:szCs w:val="28"/>
          <w:lang w:eastAsia="ru-RU"/>
        </w:rPr>
        <w:t xml:space="preserve">Форма(ы) текущего контроля успеваемости: </w:t>
      </w:r>
      <w:r w:rsidRPr="00BC3C20">
        <w:rPr>
          <w:rFonts w:ascii="Times New Roman" w:eastAsia="Calibri" w:hAnsi="Times New Roman" w:cs="Times New Roman"/>
          <w:sz w:val="28"/>
          <w:szCs w:val="28"/>
          <w:lang w:eastAsia="ru-RU"/>
        </w:rPr>
        <w:t>письменный опрос, проверка практических навыков и умений, тестирование.</w:t>
      </w:r>
    </w:p>
    <w:p w:rsidR="0082223C" w:rsidRPr="00BC3C20" w:rsidRDefault="0082223C" w:rsidP="0082223C">
      <w:pPr>
        <w:spacing w:after="0" w:line="240" w:lineRule="auto"/>
        <w:ind w:firstLine="709"/>
        <w:jc w:val="both"/>
        <w:rPr>
          <w:rFonts w:ascii="Times New Roman" w:eastAsia="Calibri" w:hAnsi="Times New Roman" w:cs="Times New Roman"/>
          <w:b/>
          <w:sz w:val="28"/>
          <w:szCs w:val="28"/>
          <w:lang w:eastAsia="ru-RU"/>
        </w:rPr>
      </w:pPr>
    </w:p>
    <w:p w:rsidR="0082223C" w:rsidRPr="00BC3C20" w:rsidRDefault="0082223C" w:rsidP="0082223C">
      <w:pPr>
        <w:spacing w:after="0" w:line="240" w:lineRule="auto"/>
        <w:ind w:firstLine="709"/>
        <w:jc w:val="both"/>
        <w:rPr>
          <w:rFonts w:ascii="Times New Roman" w:eastAsia="Calibri" w:hAnsi="Times New Roman" w:cs="Times New Roman"/>
          <w:b/>
          <w:sz w:val="28"/>
          <w:szCs w:val="28"/>
          <w:lang w:eastAsia="ru-RU"/>
        </w:rPr>
      </w:pPr>
      <w:r w:rsidRPr="00BC3C20">
        <w:rPr>
          <w:rFonts w:ascii="Times New Roman" w:eastAsia="Calibri" w:hAnsi="Times New Roman" w:cs="Times New Roman"/>
          <w:b/>
          <w:sz w:val="28"/>
          <w:szCs w:val="28"/>
          <w:lang w:eastAsia="ru-RU"/>
        </w:rPr>
        <w:t>Оценочные материалы текущего контроля успеваемости</w:t>
      </w:r>
    </w:p>
    <w:p w:rsidR="0082223C" w:rsidRPr="00BC3C20" w:rsidRDefault="0082223C" w:rsidP="0082223C">
      <w:pPr>
        <w:spacing w:after="0" w:line="240" w:lineRule="auto"/>
        <w:ind w:firstLine="709"/>
        <w:jc w:val="both"/>
        <w:rPr>
          <w:rFonts w:ascii="Times New Roman" w:eastAsia="Calibri" w:hAnsi="Times New Roman" w:cs="Times New Roman"/>
          <w:b/>
          <w:sz w:val="28"/>
          <w:szCs w:val="28"/>
          <w:lang w:eastAsia="ru-RU"/>
        </w:rPr>
      </w:pPr>
    </w:p>
    <w:p w:rsidR="0082223C" w:rsidRPr="00BC3C20" w:rsidRDefault="0082223C" w:rsidP="0082223C">
      <w:pPr>
        <w:spacing w:after="0" w:line="240" w:lineRule="auto"/>
        <w:ind w:firstLine="709"/>
        <w:jc w:val="both"/>
        <w:rPr>
          <w:rFonts w:ascii="Times New Roman" w:eastAsia="Calibri" w:hAnsi="Times New Roman" w:cs="Times New Roman"/>
          <w:b/>
          <w:sz w:val="28"/>
          <w:szCs w:val="28"/>
          <w:lang w:eastAsia="ru-RU"/>
        </w:rPr>
      </w:pPr>
    </w:p>
    <w:p w:rsidR="0082223C" w:rsidRPr="00BC3C20" w:rsidRDefault="0082223C" w:rsidP="0082223C">
      <w:pPr>
        <w:spacing w:after="0" w:line="240" w:lineRule="auto"/>
        <w:ind w:firstLine="709"/>
        <w:jc w:val="both"/>
        <w:rPr>
          <w:rFonts w:ascii="Times New Roman" w:eastAsia="Calibri" w:hAnsi="Times New Roman" w:cs="Times New Roman"/>
          <w:b/>
          <w:sz w:val="28"/>
          <w:szCs w:val="28"/>
          <w:lang w:eastAsia="ru-RU"/>
        </w:rPr>
      </w:pPr>
      <w:r w:rsidRPr="00BC3C20">
        <w:rPr>
          <w:rFonts w:ascii="Times New Roman" w:eastAsia="Calibri" w:hAnsi="Times New Roman" w:cs="Times New Roman"/>
          <w:b/>
          <w:sz w:val="28"/>
          <w:szCs w:val="28"/>
          <w:lang w:eastAsia="ru-RU"/>
        </w:rPr>
        <w:t>Тестовые задания</w:t>
      </w:r>
    </w:p>
    <w:p w:rsidR="0082223C" w:rsidRPr="00BC3C20" w:rsidRDefault="0082223C" w:rsidP="0082223C">
      <w:pPr>
        <w:ind w:left="540"/>
        <w:jc w:val="both"/>
        <w:rPr>
          <w:rFonts w:ascii="Times New Roman" w:hAnsi="Times New Roman" w:cs="Times New Roman"/>
          <w:spacing w:val="-1"/>
          <w:sz w:val="28"/>
          <w:szCs w:val="28"/>
        </w:rPr>
      </w:pPr>
    </w:p>
    <w:p w:rsidR="0082223C" w:rsidRPr="00BC3C20" w:rsidRDefault="0082223C" w:rsidP="0082223C">
      <w:pPr>
        <w:ind w:left="540"/>
        <w:jc w:val="both"/>
        <w:rPr>
          <w:rFonts w:ascii="Times New Roman" w:hAnsi="Times New Roman" w:cs="Times New Roman"/>
          <w:spacing w:val="-1"/>
          <w:sz w:val="28"/>
          <w:szCs w:val="28"/>
        </w:rPr>
      </w:pPr>
      <w:r w:rsidRPr="00BC3C20">
        <w:rPr>
          <w:rFonts w:ascii="Times New Roman" w:hAnsi="Times New Roman" w:cs="Times New Roman"/>
          <w:spacing w:val="-1"/>
          <w:sz w:val="28"/>
          <w:szCs w:val="28"/>
        </w:rPr>
        <w:t>1. У взрослых женщин гонококки вызывают поражение всех органов, кроме:</w:t>
      </w:r>
    </w:p>
    <w:p w:rsidR="0082223C" w:rsidRPr="00BC3C20" w:rsidRDefault="0082223C" w:rsidP="0082223C">
      <w:pPr>
        <w:ind w:left="540"/>
        <w:jc w:val="both"/>
        <w:rPr>
          <w:rFonts w:ascii="Times New Roman" w:hAnsi="Times New Roman" w:cs="Times New Roman"/>
          <w:spacing w:val="-1"/>
          <w:sz w:val="28"/>
          <w:szCs w:val="28"/>
        </w:rPr>
      </w:pPr>
      <w:proofErr w:type="gramStart"/>
      <w:r w:rsidRPr="00BC3C20">
        <w:rPr>
          <w:rFonts w:ascii="Times New Roman" w:hAnsi="Times New Roman" w:cs="Times New Roman"/>
          <w:spacing w:val="-1"/>
          <w:sz w:val="28"/>
          <w:szCs w:val="28"/>
        </w:rPr>
        <w:t>а</w:t>
      </w:r>
      <w:proofErr w:type="gramEnd"/>
      <w:r w:rsidRPr="00BC3C20">
        <w:rPr>
          <w:rFonts w:ascii="Times New Roman" w:hAnsi="Times New Roman" w:cs="Times New Roman"/>
          <w:spacing w:val="-1"/>
          <w:sz w:val="28"/>
          <w:szCs w:val="28"/>
        </w:rPr>
        <w:t>) уретры</w:t>
      </w:r>
    </w:p>
    <w:p w:rsidR="0082223C" w:rsidRPr="00BC3C20" w:rsidRDefault="0082223C" w:rsidP="0082223C">
      <w:pPr>
        <w:ind w:left="540"/>
        <w:jc w:val="both"/>
        <w:rPr>
          <w:rFonts w:ascii="Times New Roman" w:hAnsi="Times New Roman" w:cs="Times New Roman"/>
          <w:spacing w:val="-1"/>
          <w:sz w:val="28"/>
          <w:szCs w:val="28"/>
        </w:rPr>
      </w:pPr>
      <w:proofErr w:type="gramStart"/>
      <w:r w:rsidRPr="00BC3C20">
        <w:rPr>
          <w:rFonts w:ascii="Times New Roman" w:hAnsi="Times New Roman" w:cs="Times New Roman"/>
          <w:spacing w:val="-1"/>
          <w:sz w:val="28"/>
          <w:szCs w:val="28"/>
        </w:rPr>
        <w:t>б</w:t>
      </w:r>
      <w:proofErr w:type="gramEnd"/>
      <w:r w:rsidRPr="00BC3C20">
        <w:rPr>
          <w:rFonts w:ascii="Times New Roman" w:hAnsi="Times New Roman" w:cs="Times New Roman"/>
          <w:spacing w:val="-1"/>
          <w:sz w:val="28"/>
          <w:szCs w:val="28"/>
        </w:rPr>
        <w:t>) влагалища</w:t>
      </w:r>
    </w:p>
    <w:p w:rsidR="0082223C" w:rsidRPr="00BC3C20" w:rsidRDefault="0082223C" w:rsidP="0082223C">
      <w:pPr>
        <w:ind w:left="540"/>
        <w:jc w:val="both"/>
        <w:rPr>
          <w:rFonts w:ascii="Times New Roman" w:hAnsi="Times New Roman" w:cs="Times New Roman"/>
          <w:spacing w:val="-1"/>
          <w:sz w:val="28"/>
          <w:szCs w:val="28"/>
        </w:rPr>
      </w:pPr>
      <w:proofErr w:type="gramStart"/>
      <w:r w:rsidRPr="00BC3C20">
        <w:rPr>
          <w:rFonts w:ascii="Times New Roman" w:hAnsi="Times New Roman" w:cs="Times New Roman"/>
          <w:spacing w:val="-1"/>
          <w:sz w:val="28"/>
          <w:szCs w:val="28"/>
        </w:rPr>
        <w:t>в</w:t>
      </w:r>
      <w:proofErr w:type="gramEnd"/>
      <w:r w:rsidRPr="00BC3C20">
        <w:rPr>
          <w:rFonts w:ascii="Times New Roman" w:hAnsi="Times New Roman" w:cs="Times New Roman"/>
          <w:spacing w:val="-1"/>
          <w:sz w:val="28"/>
          <w:szCs w:val="28"/>
        </w:rPr>
        <w:t>) шейки матки</w:t>
      </w:r>
    </w:p>
    <w:p w:rsidR="0082223C" w:rsidRPr="00BC3C20" w:rsidRDefault="0082223C" w:rsidP="0082223C">
      <w:pPr>
        <w:ind w:left="540"/>
        <w:jc w:val="both"/>
        <w:rPr>
          <w:rFonts w:ascii="Times New Roman" w:hAnsi="Times New Roman" w:cs="Times New Roman"/>
          <w:spacing w:val="-1"/>
          <w:sz w:val="28"/>
          <w:szCs w:val="28"/>
        </w:rPr>
      </w:pPr>
      <w:proofErr w:type="gramStart"/>
      <w:r w:rsidRPr="00BC3C20">
        <w:rPr>
          <w:rFonts w:ascii="Times New Roman" w:hAnsi="Times New Roman" w:cs="Times New Roman"/>
          <w:spacing w:val="-1"/>
          <w:sz w:val="28"/>
          <w:szCs w:val="28"/>
        </w:rPr>
        <w:t>г</w:t>
      </w:r>
      <w:proofErr w:type="gramEnd"/>
      <w:r w:rsidRPr="00BC3C20">
        <w:rPr>
          <w:rFonts w:ascii="Times New Roman" w:hAnsi="Times New Roman" w:cs="Times New Roman"/>
          <w:spacing w:val="-1"/>
          <w:sz w:val="28"/>
          <w:szCs w:val="28"/>
        </w:rPr>
        <w:t>) маточные трубы</w:t>
      </w:r>
    </w:p>
    <w:p w:rsidR="0082223C" w:rsidRPr="00BC3C20" w:rsidRDefault="0082223C" w:rsidP="0082223C">
      <w:pPr>
        <w:ind w:left="540"/>
        <w:jc w:val="both"/>
        <w:rPr>
          <w:rFonts w:ascii="Times New Roman" w:hAnsi="Times New Roman" w:cs="Times New Roman"/>
          <w:spacing w:val="-1"/>
          <w:sz w:val="28"/>
          <w:szCs w:val="28"/>
        </w:rPr>
      </w:pPr>
      <w:proofErr w:type="gramStart"/>
      <w:r w:rsidRPr="00BC3C20">
        <w:rPr>
          <w:rFonts w:ascii="Times New Roman" w:hAnsi="Times New Roman" w:cs="Times New Roman"/>
          <w:spacing w:val="-1"/>
          <w:sz w:val="28"/>
          <w:szCs w:val="28"/>
        </w:rPr>
        <w:t>д</w:t>
      </w:r>
      <w:proofErr w:type="gramEnd"/>
      <w:r w:rsidRPr="00BC3C20">
        <w:rPr>
          <w:rFonts w:ascii="Times New Roman" w:hAnsi="Times New Roman" w:cs="Times New Roman"/>
          <w:spacing w:val="-1"/>
          <w:sz w:val="28"/>
          <w:szCs w:val="28"/>
        </w:rPr>
        <w:t>) яичников</w:t>
      </w:r>
    </w:p>
    <w:p w:rsidR="0082223C" w:rsidRPr="00BC3C20" w:rsidRDefault="0082223C" w:rsidP="0082223C">
      <w:pPr>
        <w:ind w:left="180"/>
        <w:jc w:val="both"/>
        <w:rPr>
          <w:rFonts w:ascii="Times New Roman" w:hAnsi="Times New Roman" w:cs="Times New Roman"/>
          <w:spacing w:val="-1"/>
          <w:sz w:val="28"/>
          <w:szCs w:val="28"/>
        </w:rPr>
      </w:pPr>
      <w:r w:rsidRPr="00BC3C20">
        <w:rPr>
          <w:rFonts w:ascii="Times New Roman" w:hAnsi="Times New Roman" w:cs="Times New Roman"/>
          <w:spacing w:val="-1"/>
          <w:sz w:val="28"/>
          <w:szCs w:val="28"/>
        </w:rPr>
        <w:t xml:space="preserve">4. У женщин свежий острый уретрит гонорейной этиологии не </w:t>
      </w:r>
    </w:p>
    <w:p w:rsidR="0082223C" w:rsidRPr="00BC3C20" w:rsidRDefault="0082223C" w:rsidP="0082223C">
      <w:pPr>
        <w:ind w:left="180"/>
        <w:jc w:val="both"/>
        <w:rPr>
          <w:rFonts w:ascii="Times New Roman" w:hAnsi="Times New Roman" w:cs="Times New Roman"/>
          <w:spacing w:val="-1"/>
          <w:sz w:val="28"/>
          <w:szCs w:val="28"/>
        </w:rPr>
      </w:pPr>
      <w:proofErr w:type="gramStart"/>
      <w:r w:rsidRPr="00BC3C20">
        <w:rPr>
          <w:rFonts w:ascii="Times New Roman" w:hAnsi="Times New Roman" w:cs="Times New Roman"/>
          <w:spacing w:val="-1"/>
          <w:sz w:val="28"/>
          <w:szCs w:val="28"/>
        </w:rPr>
        <w:t>характеризуется</w:t>
      </w:r>
      <w:proofErr w:type="gramEnd"/>
      <w:r w:rsidRPr="00BC3C20">
        <w:rPr>
          <w:rFonts w:ascii="Times New Roman" w:hAnsi="Times New Roman" w:cs="Times New Roman"/>
          <w:spacing w:val="-1"/>
          <w:sz w:val="28"/>
          <w:szCs w:val="28"/>
        </w:rPr>
        <w:t>:</w:t>
      </w:r>
    </w:p>
    <w:p w:rsidR="0082223C" w:rsidRPr="00BC3C20" w:rsidRDefault="0082223C" w:rsidP="0082223C">
      <w:pPr>
        <w:ind w:left="180"/>
        <w:jc w:val="both"/>
        <w:rPr>
          <w:rFonts w:ascii="Times New Roman" w:hAnsi="Times New Roman" w:cs="Times New Roman"/>
          <w:spacing w:val="-1"/>
          <w:sz w:val="28"/>
          <w:szCs w:val="28"/>
        </w:rPr>
      </w:pPr>
      <w:proofErr w:type="gramStart"/>
      <w:r w:rsidRPr="00BC3C20">
        <w:rPr>
          <w:rFonts w:ascii="Times New Roman" w:hAnsi="Times New Roman" w:cs="Times New Roman"/>
          <w:spacing w:val="-1"/>
          <w:sz w:val="28"/>
          <w:szCs w:val="28"/>
        </w:rPr>
        <w:t>а</w:t>
      </w:r>
      <w:proofErr w:type="gramEnd"/>
      <w:r w:rsidRPr="00BC3C20">
        <w:rPr>
          <w:rFonts w:ascii="Times New Roman" w:hAnsi="Times New Roman" w:cs="Times New Roman"/>
          <w:spacing w:val="-1"/>
          <w:sz w:val="28"/>
          <w:szCs w:val="28"/>
        </w:rPr>
        <w:t>) гиперемией губок наружного отверстия уретры</w:t>
      </w:r>
    </w:p>
    <w:p w:rsidR="0082223C" w:rsidRPr="00BC3C20" w:rsidRDefault="0082223C" w:rsidP="0082223C">
      <w:pPr>
        <w:ind w:left="180"/>
        <w:jc w:val="both"/>
        <w:rPr>
          <w:rFonts w:ascii="Times New Roman" w:hAnsi="Times New Roman" w:cs="Times New Roman"/>
          <w:spacing w:val="-1"/>
          <w:sz w:val="28"/>
          <w:szCs w:val="28"/>
        </w:rPr>
      </w:pPr>
      <w:proofErr w:type="gramStart"/>
      <w:r w:rsidRPr="00BC3C20">
        <w:rPr>
          <w:rFonts w:ascii="Times New Roman" w:hAnsi="Times New Roman" w:cs="Times New Roman"/>
          <w:spacing w:val="-1"/>
          <w:sz w:val="28"/>
          <w:szCs w:val="28"/>
        </w:rPr>
        <w:t>б</w:t>
      </w:r>
      <w:proofErr w:type="gramEnd"/>
      <w:r w:rsidRPr="00BC3C20">
        <w:rPr>
          <w:rFonts w:ascii="Times New Roman" w:hAnsi="Times New Roman" w:cs="Times New Roman"/>
          <w:spacing w:val="-1"/>
          <w:sz w:val="28"/>
          <w:szCs w:val="28"/>
        </w:rPr>
        <w:t>) гнойными выделениями из уретры</w:t>
      </w:r>
    </w:p>
    <w:p w:rsidR="0082223C" w:rsidRPr="00BC3C20" w:rsidRDefault="0082223C" w:rsidP="0082223C">
      <w:pPr>
        <w:ind w:left="180"/>
        <w:jc w:val="both"/>
        <w:rPr>
          <w:rFonts w:ascii="Times New Roman" w:hAnsi="Times New Roman" w:cs="Times New Roman"/>
          <w:spacing w:val="-1"/>
          <w:sz w:val="28"/>
          <w:szCs w:val="28"/>
        </w:rPr>
      </w:pPr>
      <w:proofErr w:type="gramStart"/>
      <w:r w:rsidRPr="00BC3C20">
        <w:rPr>
          <w:rFonts w:ascii="Times New Roman" w:hAnsi="Times New Roman" w:cs="Times New Roman"/>
          <w:spacing w:val="-1"/>
          <w:sz w:val="28"/>
          <w:szCs w:val="28"/>
        </w:rPr>
        <w:t>в</w:t>
      </w:r>
      <w:proofErr w:type="gramEnd"/>
      <w:r w:rsidRPr="00BC3C20">
        <w:rPr>
          <w:rFonts w:ascii="Times New Roman" w:hAnsi="Times New Roman" w:cs="Times New Roman"/>
          <w:spacing w:val="-1"/>
          <w:sz w:val="28"/>
          <w:szCs w:val="28"/>
        </w:rPr>
        <w:t>) учащенным мочеиспусканием</w:t>
      </w:r>
    </w:p>
    <w:p w:rsidR="0082223C" w:rsidRPr="00BC3C20" w:rsidRDefault="0082223C" w:rsidP="0082223C">
      <w:pPr>
        <w:ind w:left="180"/>
        <w:jc w:val="both"/>
        <w:rPr>
          <w:rFonts w:ascii="Times New Roman" w:hAnsi="Times New Roman" w:cs="Times New Roman"/>
          <w:spacing w:val="-1"/>
          <w:sz w:val="28"/>
          <w:szCs w:val="28"/>
        </w:rPr>
      </w:pPr>
      <w:proofErr w:type="gramStart"/>
      <w:r w:rsidRPr="00BC3C20">
        <w:rPr>
          <w:rFonts w:ascii="Times New Roman" w:hAnsi="Times New Roman" w:cs="Times New Roman"/>
          <w:spacing w:val="-1"/>
          <w:sz w:val="28"/>
          <w:szCs w:val="28"/>
        </w:rPr>
        <w:t>г</w:t>
      </w:r>
      <w:proofErr w:type="gramEnd"/>
      <w:r w:rsidRPr="00BC3C20">
        <w:rPr>
          <w:rFonts w:ascii="Times New Roman" w:hAnsi="Times New Roman" w:cs="Times New Roman"/>
          <w:spacing w:val="-1"/>
          <w:sz w:val="28"/>
          <w:szCs w:val="28"/>
        </w:rPr>
        <w:t>) тупыми болями в низу живота</w:t>
      </w:r>
    </w:p>
    <w:p w:rsidR="0082223C" w:rsidRPr="00BC3C20" w:rsidRDefault="0082223C" w:rsidP="0082223C">
      <w:pPr>
        <w:ind w:left="180"/>
        <w:jc w:val="both"/>
        <w:rPr>
          <w:rFonts w:ascii="Times New Roman" w:hAnsi="Times New Roman" w:cs="Times New Roman"/>
          <w:spacing w:val="-1"/>
          <w:sz w:val="28"/>
          <w:szCs w:val="28"/>
        </w:rPr>
      </w:pPr>
      <w:r w:rsidRPr="00BC3C20">
        <w:rPr>
          <w:rFonts w:ascii="Times New Roman" w:hAnsi="Times New Roman" w:cs="Times New Roman"/>
          <w:spacing w:val="-1"/>
          <w:sz w:val="28"/>
          <w:szCs w:val="28"/>
        </w:rPr>
        <w:t>11. У женщин, больных гонореей, наиболее часто наблюдается следующая клиническая форма</w:t>
      </w:r>
    </w:p>
    <w:p w:rsidR="0082223C" w:rsidRPr="00BC3C20" w:rsidRDefault="0082223C" w:rsidP="0082223C">
      <w:pPr>
        <w:ind w:left="180"/>
        <w:jc w:val="both"/>
        <w:rPr>
          <w:rFonts w:ascii="Times New Roman" w:hAnsi="Times New Roman" w:cs="Times New Roman"/>
          <w:spacing w:val="-1"/>
          <w:sz w:val="28"/>
          <w:szCs w:val="28"/>
        </w:rPr>
      </w:pPr>
      <w:proofErr w:type="gramStart"/>
      <w:r w:rsidRPr="00BC3C20">
        <w:rPr>
          <w:rFonts w:ascii="Times New Roman" w:hAnsi="Times New Roman" w:cs="Times New Roman"/>
          <w:spacing w:val="-1"/>
          <w:sz w:val="28"/>
          <w:szCs w:val="28"/>
        </w:rPr>
        <w:t>а</w:t>
      </w:r>
      <w:proofErr w:type="gramEnd"/>
      <w:r w:rsidRPr="00BC3C20">
        <w:rPr>
          <w:rFonts w:ascii="Times New Roman" w:hAnsi="Times New Roman" w:cs="Times New Roman"/>
          <w:spacing w:val="-1"/>
          <w:sz w:val="28"/>
          <w:szCs w:val="28"/>
        </w:rPr>
        <w:t>) свежая острая</w:t>
      </w:r>
    </w:p>
    <w:p w:rsidR="0082223C" w:rsidRPr="00BC3C20" w:rsidRDefault="0082223C" w:rsidP="0082223C">
      <w:pPr>
        <w:ind w:left="180"/>
        <w:jc w:val="both"/>
        <w:rPr>
          <w:rFonts w:ascii="Times New Roman" w:hAnsi="Times New Roman" w:cs="Times New Roman"/>
          <w:spacing w:val="-1"/>
          <w:sz w:val="28"/>
          <w:szCs w:val="28"/>
        </w:rPr>
      </w:pPr>
      <w:proofErr w:type="gramStart"/>
      <w:r w:rsidRPr="00BC3C20">
        <w:rPr>
          <w:rFonts w:ascii="Times New Roman" w:hAnsi="Times New Roman" w:cs="Times New Roman"/>
          <w:spacing w:val="-1"/>
          <w:sz w:val="28"/>
          <w:szCs w:val="28"/>
        </w:rPr>
        <w:t>б</w:t>
      </w:r>
      <w:proofErr w:type="gramEnd"/>
      <w:r w:rsidRPr="00BC3C20">
        <w:rPr>
          <w:rFonts w:ascii="Times New Roman" w:hAnsi="Times New Roman" w:cs="Times New Roman"/>
          <w:spacing w:val="-1"/>
          <w:sz w:val="28"/>
          <w:szCs w:val="28"/>
        </w:rPr>
        <w:t>) свежая подострая</w:t>
      </w:r>
    </w:p>
    <w:p w:rsidR="0082223C" w:rsidRPr="00BC3C20" w:rsidRDefault="0082223C" w:rsidP="0082223C">
      <w:pPr>
        <w:ind w:left="180"/>
        <w:jc w:val="both"/>
        <w:rPr>
          <w:rFonts w:ascii="Times New Roman" w:hAnsi="Times New Roman" w:cs="Times New Roman"/>
          <w:spacing w:val="-1"/>
          <w:sz w:val="28"/>
          <w:szCs w:val="28"/>
        </w:rPr>
      </w:pPr>
      <w:proofErr w:type="gramStart"/>
      <w:r w:rsidRPr="00BC3C20">
        <w:rPr>
          <w:rFonts w:ascii="Times New Roman" w:hAnsi="Times New Roman" w:cs="Times New Roman"/>
          <w:spacing w:val="-1"/>
          <w:sz w:val="28"/>
          <w:szCs w:val="28"/>
        </w:rPr>
        <w:t>в</w:t>
      </w:r>
      <w:proofErr w:type="gramEnd"/>
      <w:r w:rsidRPr="00BC3C20">
        <w:rPr>
          <w:rFonts w:ascii="Times New Roman" w:hAnsi="Times New Roman" w:cs="Times New Roman"/>
          <w:spacing w:val="-1"/>
          <w:sz w:val="28"/>
          <w:szCs w:val="28"/>
        </w:rPr>
        <w:t>) свежая торпидная</w:t>
      </w:r>
    </w:p>
    <w:p w:rsidR="0082223C" w:rsidRPr="00BC3C20" w:rsidRDefault="0082223C" w:rsidP="0082223C">
      <w:pPr>
        <w:ind w:left="180"/>
        <w:jc w:val="both"/>
        <w:rPr>
          <w:rFonts w:ascii="Times New Roman" w:hAnsi="Times New Roman" w:cs="Times New Roman"/>
          <w:spacing w:val="-1"/>
          <w:sz w:val="28"/>
          <w:szCs w:val="28"/>
        </w:rPr>
      </w:pPr>
      <w:proofErr w:type="gramStart"/>
      <w:r w:rsidRPr="00BC3C20">
        <w:rPr>
          <w:rFonts w:ascii="Times New Roman" w:hAnsi="Times New Roman" w:cs="Times New Roman"/>
          <w:spacing w:val="-1"/>
          <w:sz w:val="28"/>
          <w:szCs w:val="28"/>
        </w:rPr>
        <w:t>г</w:t>
      </w:r>
      <w:proofErr w:type="gramEnd"/>
      <w:r w:rsidRPr="00BC3C20">
        <w:rPr>
          <w:rFonts w:ascii="Times New Roman" w:hAnsi="Times New Roman" w:cs="Times New Roman"/>
          <w:spacing w:val="-1"/>
          <w:sz w:val="28"/>
          <w:szCs w:val="28"/>
        </w:rPr>
        <w:t>) латентная</w:t>
      </w:r>
    </w:p>
    <w:p w:rsidR="0082223C" w:rsidRPr="00BC3C20" w:rsidRDefault="0082223C" w:rsidP="0082223C">
      <w:pPr>
        <w:ind w:left="180"/>
        <w:jc w:val="both"/>
        <w:rPr>
          <w:rFonts w:ascii="Times New Roman" w:hAnsi="Times New Roman" w:cs="Times New Roman"/>
          <w:spacing w:val="-1"/>
          <w:sz w:val="28"/>
          <w:szCs w:val="28"/>
        </w:rPr>
      </w:pPr>
      <w:proofErr w:type="gramStart"/>
      <w:r w:rsidRPr="00BC3C20">
        <w:rPr>
          <w:rFonts w:ascii="Times New Roman" w:hAnsi="Times New Roman" w:cs="Times New Roman"/>
          <w:spacing w:val="-1"/>
          <w:sz w:val="28"/>
          <w:szCs w:val="28"/>
        </w:rPr>
        <w:t>д</w:t>
      </w:r>
      <w:proofErr w:type="gramEnd"/>
      <w:r w:rsidRPr="00BC3C20">
        <w:rPr>
          <w:rFonts w:ascii="Times New Roman" w:hAnsi="Times New Roman" w:cs="Times New Roman"/>
          <w:spacing w:val="-1"/>
          <w:sz w:val="28"/>
          <w:szCs w:val="28"/>
        </w:rPr>
        <w:t>) хроническая</w:t>
      </w:r>
    </w:p>
    <w:p w:rsidR="0082223C" w:rsidRPr="00BC3C20" w:rsidRDefault="0082223C" w:rsidP="0082223C">
      <w:pPr>
        <w:ind w:left="180"/>
        <w:jc w:val="both"/>
        <w:rPr>
          <w:rFonts w:ascii="Times New Roman" w:hAnsi="Times New Roman" w:cs="Times New Roman"/>
          <w:spacing w:val="-1"/>
          <w:sz w:val="28"/>
          <w:szCs w:val="28"/>
        </w:rPr>
      </w:pPr>
    </w:p>
    <w:p w:rsidR="0082223C" w:rsidRPr="00BC3C20" w:rsidRDefault="0082223C" w:rsidP="0082223C">
      <w:pPr>
        <w:ind w:left="180"/>
        <w:jc w:val="both"/>
        <w:rPr>
          <w:rFonts w:ascii="Times New Roman" w:hAnsi="Times New Roman" w:cs="Times New Roman"/>
          <w:spacing w:val="-1"/>
          <w:sz w:val="28"/>
          <w:szCs w:val="28"/>
        </w:rPr>
      </w:pPr>
      <w:r w:rsidRPr="00BC3C20">
        <w:rPr>
          <w:rFonts w:ascii="Times New Roman" w:hAnsi="Times New Roman" w:cs="Times New Roman"/>
          <w:spacing w:val="-1"/>
          <w:sz w:val="28"/>
          <w:szCs w:val="28"/>
        </w:rPr>
        <w:t>12. У женщин свежий острый уретрит гонорейной этиологии характеризуется всеми признаками, кроме</w:t>
      </w:r>
    </w:p>
    <w:p w:rsidR="0082223C" w:rsidRPr="00BC3C20" w:rsidRDefault="0082223C" w:rsidP="0082223C">
      <w:pPr>
        <w:ind w:left="180"/>
        <w:jc w:val="both"/>
        <w:rPr>
          <w:rFonts w:ascii="Times New Roman" w:hAnsi="Times New Roman" w:cs="Times New Roman"/>
          <w:spacing w:val="-1"/>
          <w:sz w:val="28"/>
          <w:szCs w:val="28"/>
        </w:rPr>
      </w:pPr>
      <w:proofErr w:type="gramStart"/>
      <w:r w:rsidRPr="00BC3C20">
        <w:rPr>
          <w:rFonts w:ascii="Times New Roman" w:hAnsi="Times New Roman" w:cs="Times New Roman"/>
          <w:spacing w:val="-1"/>
          <w:sz w:val="28"/>
          <w:szCs w:val="28"/>
        </w:rPr>
        <w:t>а</w:t>
      </w:r>
      <w:proofErr w:type="gramEnd"/>
      <w:r w:rsidRPr="00BC3C20">
        <w:rPr>
          <w:rFonts w:ascii="Times New Roman" w:hAnsi="Times New Roman" w:cs="Times New Roman"/>
          <w:spacing w:val="-1"/>
          <w:sz w:val="28"/>
          <w:szCs w:val="28"/>
        </w:rPr>
        <w:t>) гиперемии губок наружного отверстия уретры</w:t>
      </w:r>
    </w:p>
    <w:p w:rsidR="0082223C" w:rsidRPr="00BC3C20" w:rsidRDefault="0082223C" w:rsidP="0082223C">
      <w:pPr>
        <w:ind w:left="180"/>
        <w:jc w:val="both"/>
        <w:rPr>
          <w:rFonts w:ascii="Times New Roman" w:hAnsi="Times New Roman" w:cs="Times New Roman"/>
          <w:spacing w:val="-1"/>
          <w:sz w:val="28"/>
          <w:szCs w:val="28"/>
        </w:rPr>
      </w:pPr>
      <w:proofErr w:type="gramStart"/>
      <w:r w:rsidRPr="00BC3C20">
        <w:rPr>
          <w:rFonts w:ascii="Times New Roman" w:hAnsi="Times New Roman" w:cs="Times New Roman"/>
          <w:spacing w:val="-1"/>
          <w:sz w:val="28"/>
          <w:szCs w:val="28"/>
        </w:rPr>
        <w:t>б</w:t>
      </w:r>
      <w:proofErr w:type="gramEnd"/>
      <w:r w:rsidRPr="00BC3C20">
        <w:rPr>
          <w:rFonts w:ascii="Times New Roman" w:hAnsi="Times New Roman" w:cs="Times New Roman"/>
          <w:spacing w:val="-1"/>
          <w:sz w:val="28"/>
          <w:szCs w:val="28"/>
        </w:rPr>
        <w:t>) плотноэластической консистенции стенок уретры</w:t>
      </w:r>
    </w:p>
    <w:p w:rsidR="0082223C" w:rsidRPr="00BC3C20" w:rsidRDefault="0082223C" w:rsidP="0082223C">
      <w:pPr>
        <w:ind w:left="180"/>
        <w:jc w:val="both"/>
        <w:rPr>
          <w:rFonts w:ascii="Times New Roman" w:hAnsi="Times New Roman" w:cs="Times New Roman"/>
          <w:spacing w:val="-1"/>
          <w:sz w:val="28"/>
          <w:szCs w:val="28"/>
        </w:rPr>
      </w:pPr>
      <w:proofErr w:type="gramStart"/>
      <w:r w:rsidRPr="00BC3C20">
        <w:rPr>
          <w:rFonts w:ascii="Times New Roman" w:hAnsi="Times New Roman" w:cs="Times New Roman"/>
          <w:spacing w:val="-1"/>
          <w:sz w:val="28"/>
          <w:szCs w:val="28"/>
        </w:rPr>
        <w:t>в</w:t>
      </w:r>
      <w:proofErr w:type="gramEnd"/>
      <w:r w:rsidRPr="00BC3C20">
        <w:rPr>
          <w:rFonts w:ascii="Times New Roman" w:hAnsi="Times New Roman" w:cs="Times New Roman"/>
          <w:spacing w:val="-1"/>
          <w:sz w:val="28"/>
          <w:szCs w:val="28"/>
        </w:rPr>
        <w:t>) гнойных выделений из уретры</w:t>
      </w:r>
    </w:p>
    <w:p w:rsidR="0082223C" w:rsidRPr="00BC3C20" w:rsidRDefault="0082223C" w:rsidP="0082223C">
      <w:pPr>
        <w:ind w:left="180"/>
        <w:jc w:val="both"/>
        <w:rPr>
          <w:rFonts w:ascii="Times New Roman" w:hAnsi="Times New Roman" w:cs="Times New Roman"/>
          <w:spacing w:val="-1"/>
          <w:sz w:val="28"/>
          <w:szCs w:val="28"/>
        </w:rPr>
      </w:pPr>
      <w:proofErr w:type="gramStart"/>
      <w:r w:rsidRPr="00BC3C20">
        <w:rPr>
          <w:rFonts w:ascii="Times New Roman" w:hAnsi="Times New Roman" w:cs="Times New Roman"/>
          <w:spacing w:val="-1"/>
          <w:sz w:val="28"/>
          <w:szCs w:val="28"/>
        </w:rPr>
        <w:t>г</w:t>
      </w:r>
      <w:proofErr w:type="gramEnd"/>
      <w:r w:rsidRPr="00BC3C20">
        <w:rPr>
          <w:rFonts w:ascii="Times New Roman" w:hAnsi="Times New Roman" w:cs="Times New Roman"/>
          <w:spacing w:val="-1"/>
          <w:sz w:val="28"/>
          <w:szCs w:val="28"/>
        </w:rPr>
        <w:t>) учащенного мочеиспускания</w:t>
      </w:r>
    </w:p>
    <w:p w:rsidR="0082223C" w:rsidRPr="00BC3C20" w:rsidRDefault="0082223C" w:rsidP="0082223C">
      <w:pPr>
        <w:ind w:left="180"/>
        <w:jc w:val="both"/>
        <w:rPr>
          <w:rFonts w:ascii="Times New Roman" w:hAnsi="Times New Roman" w:cs="Times New Roman"/>
          <w:spacing w:val="-1"/>
          <w:sz w:val="28"/>
          <w:szCs w:val="28"/>
        </w:rPr>
      </w:pPr>
      <w:proofErr w:type="gramStart"/>
      <w:r w:rsidRPr="00BC3C20">
        <w:rPr>
          <w:rFonts w:ascii="Times New Roman" w:hAnsi="Times New Roman" w:cs="Times New Roman"/>
          <w:spacing w:val="-1"/>
          <w:sz w:val="28"/>
          <w:szCs w:val="28"/>
        </w:rPr>
        <w:lastRenderedPageBreak/>
        <w:t>д</w:t>
      </w:r>
      <w:proofErr w:type="gramEnd"/>
      <w:r w:rsidRPr="00BC3C20">
        <w:rPr>
          <w:rFonts w:ascii="Times New Roman" w:hAnsi="Times New Roman" w:cs="Times New Roman"/>
          <w:spacing w:val="-1"/>
          <w:sz w:val="28"/>
          <w:szCs w:val="28"/>
        </w:rPr>
        <w:t>) тупых болей в низу живота</w:t>
      </w:r>
    </w:p>
    <w:p w:rsidR="0082223C" w:rsidRPr="00BC3C20" w:rsidRDefault="0082223C" w:rsidP="0082223C">
      <w:pPr>
        <w:ind w:left="180"/>
        <w:jc w:val="both"/>
        <w:rPr>
          <w:rFonts w:ascii="Times New Roman" w:hAnsi="Times New Roman" w:cs="Times New Roman"/>
          <w:spacing w:val="-1"/>
          <w:sz w:val="28"/>
          <w:szCs w:val="28"/>
        </w:rPr>
      </w:pPr>
    </w:p>
    <w:p w:rsidR="0082223C" w:rsidRPr="00BC3C20" w:rsidRDefault="0082223C" w:rsidP="0082223C">
      <w:pPr>
        <w:spacing w:after="0" w:line="240" w:lineRule="auto"/>
        <w:ind w:left="360"/>
        <w:rPr>
          <w:rFonts w:ascii="Times New Roman" w:hAnsi="Times New Roman" w:cs="Times New Roman"/>
          <w:sz w:val="28"/>
          <w:szCs w:val="28"/>
        </w:rPr>
      </w:pPr>
      <w:r w:rsidRPr="00BC3C20">
        <w:rPr>
          <w:rFonts w:ascii="Times New Roman" w:hAnsi="Times New Roman" w:cs="Times New Roman"/>
          <w:sz w:val="28"/>
          <w:szCs w:val="28"/>
        </w:rPr>
        <w:t>13. При окраске по Граму гонококки выглядят:</w:t>
      </w:r>
    </w:p>
    <w:p w:rsidR="0082223C" w:rsidRPr="00BC3C20" w:rsidRDefault="0082223C" w:rsidP="00FE57D8">
      <w:pPr>
        <w:numPr>
          <w:ilvl w:val="0"/>
          <w:numId w:val="230"/>
        </w:numPr>
        <w:tabs>
          <w:tab w:val="left" w:pos="1080"/>
        </w:tabs>
        <w:spacing w:after="0" w:line="240" w:lineRule="auto"/>
        <w:ind w:firstLine="0"/>
        <w:rPr>
          <w:rFonts w:ascii="Times New Roman" w:hAnsi="Times New Roman" w:cs="Times New Roman"/>
          <w:sz w:val="28"/>
          <w:szCs w:val="28"/>
        </w:rPr>
      </w:pPr>
      <w:r w:rsidRPr="00BC3C20">
        <w:rPr>
          <w:rFonts w:ascii="Times New Roman" w:hAnsi="Times New Roman" w:cs="Times New Roman"/>
          <w:sz w:val="28"/>
          <w:szCs w:val="28"/>
        </w:rPr>
        <w:t>Темно-синие диплококки</w:t>
      </w:r>
    </w:p>
    <w:p w:rsidR="0082223C" w:rsidRPr="00BC3C20" w:rsidRDefault="0082223C" w:rsidP="00FE57D8">
      <w:pPr>
        <w:numPr>
          <w:ilvl w:val="0"/>
          <w:numId w:val="230"/>
        </w:numPr>
        <w:tabs>
          <w:tab w:val="left" w:pos="1080"/>
        </w:tabs>
        <w:spacing w:after="0" w:line="240" w:lineRule="auto"/>
        <w:ind w:firstLine="0"/>
        <w:rPr>
          <w:rFonts w:ascii="Times New Roman" w:hAnsi="Times New Roman" w:cs="Times New Roman"/>
          <w:sz w:val="28"/>
          <w:szCs w:val="28"/>
        </w:rPr>
      </w:pPr>
      <w:r w:rsidRPr="00BC3C20">
        <w:rPr>
          <w:rFonts w:ascii="Times New Roman" w:hAnsi="Times New Roman" w:cs="Times New Roman"/>
          <w:sz w:val="28"/>
          <w:szCs w:val="28"/>
        </w:rPr>
        <w:t>Лилово-фиолетовые диплококки</w:t>
      </w:r>
    </w:p>
    <w:p w:rsidR="0082223C" w:rsidRPr="00BC3C20" w:rsidRDefault="0082223C" w:rsidP="00FE57D8">
      <w:pPr>
        <w:numPr>
          <w:ilvl w:val="0"/>
          <w:numId w:val="230"/>
        </w:numPr>
        <w:tabs>
          <w:tab w:val="left" w:pos="1080"/>
        </w:tabs>
        <w:spacing w:after="0" w:line="240" w:lineRule="auto"/>
        <w:ind w:firstLine="0"/>
        <w:rPr>
          <w:rFonts w:ascii="Times New Roman" w:hAnsi="Times New Roman" w:cs="Times New Roman"/>
          <w:sz w:val="28"/>
          <w:szCs w:val="28"/>
        </w:rPr>
      </w:pPr>
      <w:r w:rsidRPr="00BC3C20">
        <w:rPr>
          <w:rFonts w:ascii="Times New Roman" w:hAnsi="Times New Roman" w:cs="Times New Roman"/>
          <w:sz w:val="28"/>
          <w:szCs w:val="28"/>
        </w:rPr>
        <w:t>Оранжево-красные диплококки</w:t>
      </w:r>
    </w:p>
    <w:p w:rsidR="0082223C" w:rsidRPr="00BC3C20" w:rsidRDefault="0082223C" w:rsidP="00FE57D8">
      <w:pPr>
        <w:numPr>
          <w:ilvl w:val="0"/>
          <w:numId w:val="230"/>
        </w:numPr>
        <w:tabs>
          <w:tab w:val="left" w:pos="1080"/>
        </w:tabs>
        <w:spacing w:after="0" w:line="240" w:lineRule="auto"/>
        <w:ind w:firstLine="0"/>
        <w:rPr>
          <w:rFonts w:ascii="Times New Roman" w:hAnsi="Times New Roman" w:cs="Times New Roman"/>
          <w:sz w:val="28"/>
          <w:szCs w:val="28"/>
        </w:rPr>
      </w:pPr>
      <w:r w:rsidRPr="00BC3C20">
        <w:rPr>
          <w:rFonts w:ascii="Times New Roman" w:hAnsi="Times New Roman" w:cs="Times New Roman"/>
          <w:sz w:val="28"/>
          <w:szCs w:val="28"/>
        </w:rPr>
        <w:t>Правильно а, б</w:t>
      </w:r>
    </w:p>
    <w:p w:rsidR="0082223C" w:rsidRPr="00BC3C20" w:rsidRDefault="0082223C" w:rsidP="0082223C">
      <w:pPr>
        <w:tabs>
          <w:tab w:val="left" w:pos="1080"/>
        </w:tabs>
        <w:ind w:left="720"/>
        <w:rPr>
          <w:rFonts w:ascii="Times New Roman" w:hAnsi="Times New Roman" w:cs="Times New Roman"/>
          <w:sz w:val="28"/>
          <w:szCs w:val="28"/>
        </w:rPr>
      </w:pPr>
    </w:p>
    <w:p w:rsidR="0082223C" w:rsidRPr="00BC3C20" w:rsidRDefault="0082223C" w:rsidP="0082223C">
      <w:pPr>
        <w:spacing w:after="0" w:line="240" w:lineRule="auto"/>
        <w:ind w:left="360"/>
        <w:rPr>
          <w:rFonts w:ascii="Times New Roman" w:hAnsi="Times New Roman" w:cs="Times New Roman"/>
          <w:sz w:val="28"/>
          <w:szCs w:val="28"/>
        </w:rPr>
      </w:pPr>
      <w:r w:rsidRPr="00BC3C20">
        <w:rPr>
          <w:rFonts w:ascii="Times New Roman" w:hAnsi="Times New Roman" w:cs="Times New Roman"/>
          <w:sz w:val="28"/>
          <w:szCs w:val="28"/>
        </w:rPr>
        <w:t>14. Колонии</w:t>
      </w:r>
      <w:r w:rsidRPr="00BC3C20">
        <w:rPr>
          <w:rFonts w:ascii="Times New Roman" w:hAnsi="Times New Roman" w:cs="Times New Roman"/>
          <w:i/>
          <w:sz w:val="28"/>
          <w:szCs w:val="28"/>
        </w:rPr>
        <w:t xml:space="preserve"> </w:t>
      </w:r>
      <w:r w:rsidRPr="00BC3C20">
        <w:rPr>
          <w:rFonts w:ascii="Times New Roman" w:hAnsi="Times New Roman" w:cs="Times New Roman"/>
          <w:i/>
          <w:sz w:val="28"/>
          <w:szCs w:val="28"/>
          <w:lang w:val="en-US"/>
        </w:rPr>
        <w:t>Neisseria</w:t>
      </w:r>
      <w:r w:rsidRPr="00BC3C20">
        <w:rPr>
          <w:rFonts w:ascii="Times New Roman" w:hAnsi="Times New Roman" w:cs="Times New Roman"/>
          <w:i/>
          <w:sz w:val="28"/>
          <w:szCs w:val="28"/>
        </w:rPr>
        <w:t xml:space="preserve"> </w:t>
      </w:r>
      <w:r w:rsidRPr="00BC3C20">
        <w:rPr>
          <w:rFonts w:ascii="Times New Roman" w:hAnsi="Times New Roman" w:cs="Times New Roman"/>
          <w:i/>
          <w:sz w:val="28"/>
          <w:szCs w:val="28"/>
          <w:lang w:val="en-US"/>
        </w:rPr>
        <w:t>gonorrhoeae</w:t>
      </w:r>
      <w:r w:rsidRPr="00BC3C20">
        <w:rPr>
          <w:rFonts w:ascii="Times New Roman" w:hAnsi="Times New Roman" w:cs="Times New Roman"/>
          <w:sz w:val="28"/>
          <w:szCs w:val="28"/>
        </w:rPr>
        <w:t>:</w:t>
      </w:r>
    </w:p>
    <w:p w:rsidR="0082223C" w:rsidRPr="00BC3C20" w:rsidRDefault="0082223C" w:rsidP="00FE57D8">
      <w:pPr>
        <w:numPr>
          <w:ilvl w:val="0"/>
          <w:numId w:val="231"/>
        </w:numPr>
        <w:tabs>
          <w:tab w:val="left" w:pos="1080"/>
        </w:tabs>
        <w:spacing w:after="0" w:line="240" w:lineRule="auto"/>
        <w:ind w:firstLine="0"/>
        <w:rPr>
          <w:rFonts w:ascii="Times New Roman" w:hAnsi="Times New Roman" w:cs="Times New Roman"/>
          <w:sz w:val="28"/>
          <w:szCs w:val="28"/>
        </w:rPr>
      </w:pPr>
      <w:r w:rsidRPr="00BC3C20">
        <w:rPr>
          <w:rFonts w:ascii="Times New Roman" w:hAnsi="Times New Roman" w:cs="Times New Roman"/>
          <w:sz w:val="28"/>
          <w:szCs w:val="28"/>
        </w:rPr>
        <w:t>Ферментируют глюкозу, оксидазоположительные</w:t>
      </w:r>
    </w:p>
    <w:p w:rsidR="0082223C" w:rsidRPr="00BC3C20" w:rsidRDefault="0082223C" w:rsidP="00FE57D8">
      <w:pPr>
        <w:numPr>
          <w:ilvl w:val="0"/>
          <w:numId w:val="231"/>
        </w:numPr>
        <w:tabs>
          <w:tab w:val="left" w:pos="1080"/>
        </w:tabs>
        <w:spacing w:after="0" w:line="240" w:lineRule="auto"/>
        <w:ind w:firstLine="0"/>
        <w:rPr>
          <w:rFonts w:ascii="Times New Roman" w:hAnsi="Times New Roman" w:cs="Times New Roman"/>
          <w:sz w:val="28"/>
          <w:szCs w:val="28"/>
        </w:rPr>
      </w:pPr>
      <w:r w:rsidRPr="00BC3C20">
        <w:rPr>
          <w:rFonts w:ascii="Times New Roman" w:hAnsi="Times New Roman" w:cs="Times New Roman"/>
          <w:sz w:val="28"/>
          <w:szCs w:val="28"/>
        </w:rPr>
        <w:t>Ферментируют маннозу, оксидазоположительные</w:t>
      </w:r>
    </w:p>
    <w:p w:rsidR="0082223C" w:rsidRPr="00BC3C20" w:rsidRDefault="0082223C" w:rsidP="00FE57D8">
      <w:pPr>
        <w:numPr>
          <w:ilvl w:val="0"/>
          <w:numId w:val="231"/>
        </w:numPr>
        <w:tabs>
          <w:tab w:val="left" w:pos="1080"/>
        </w:tabs>
        <w:spacing w:after="0" w:line="240" w:lineRule="auto"/>
        <w:ind w:firstLine="0"/>
        <w:rPr>
          <w:rFonts w:ascii="Times New Roman" w:hAnsi="Times New Roman" w:cs="Times New Roman"/>
          <w:sz w:val="28"/>
          <w:szCs w:val="28"/>
        </w:rPr>
      </w:pPr>
      <w:r w:rsidRPr="00BC3C20">
        <w:rPr>
          <w:rFonts w:ascii="Times New Roman" w:hAnsi="Times New Roman" w:cs="Times New Roman"/>
          <w:sz w:val="28"/>
          <w:szCs w:val="28"/>
        </w:rPr>
        <w:t>Ферментируют мальтозу, оксидазоотрицательные</w:t>
      </w:r>
    </w:p>
    <w:p w:rsidR="0082223C" w:rsidRPr="00BC3C20" w:rsidRDefault="0082223C" w:rsidP="00FE57D8">
      <w:pPr>
        <w:numPr>
          <w:ilvl w:val="0"/>
          <w:numId w:val="231"/>
        </w:numPr>
        <w:tabs>
          <w:tab w:val="left" w:pos="1080"/>
        </w:tabs>
        <w:spacing w:after="0" w:line="240" w:lineRule="auto"/>
        <w:ind w:firstLine="0"/>
        <w:rPr>
          <w:rFonts w:ascii="Times New Roman" w:hAnsi="Times New Roman" w:cs="Times New Roman"/>
          <w:sz w:val="28"/>
          <w:szCs w:val="28"/>
        </w:rPr>
      </w:pPr>
      <w:r w:rsidRPr="00BC3C20">
        <w:rPr>
          <w:rFonts w:ascii="Times New Roman" w:hAnsi="Times New Roman" w:cs="Times New Roman"/>
          <w:sz w:val="28"/>
          <w:szCs w:val="28"/>
        </w:rPr>
        <w:t>Ферментируют глюкозу, оксидазоотрицательные</w:t>
      </w:r>
    </w:p>
    <w:p w:rsidR="0082223C" w:rsidRPr="00BC3C20" w:rsidRDefault="0082223C" w:rsidP="0082223C">
      <w:pPr>
        <w:tabs>
          <w:tab w:val="left" w:pos="1080"/>
        </w:tabs>
        <w:ind w:left="720"/>
        <w:rPr>
          <w:rFonts w:ascii="Times New Roman" w:hAnsi="Times New Roman" w:cs="Times New Roman"/>
          <w:sz w:val="28"/>
          <w:szCs w:val="28"/>
        </w:rPr>
      </w:pPr>
    </w:p>
    <w:p w:rsidR="0082223C" w:rsidRPr="00BC3C20" w:rsidRDefault="0082223C" w:rsidP="0082223C">
      <w:pPr>
        <w:spacing w:after="0" w:line="240" w:lineRule="auto"/>
        <w:ind w:left="360"/>
        <w:rPr>
          <w:rFonts w:ascii="Times New Roman" w:hAnsi="Times New Roman" w:cs="Times New Roman"/>
          <w:sz w:val="28"/>
          <w:szCs w:val="28"/>
        </w:rPr>
      </w:pPr>
      <w:r w:rsidRPr="00BC3C20">
        <w:rPr>
          <w:rFonts w:ascii="Times New Roman" w:hAnsi="Times New Roman" w:cs="Times New Roman"/>
          <w:sz w:val="28"/>
          <w:szCs w:val="28"/>
        </w:rPr>
        <w:t>15. Наличие уретрита у женщин подтверждается обнаружением:</w:t>
      </w:r>
    </w:p>
    <w:p w:rsidR="0082223C" w:rsidRPr="00BC3C20" w:rsidRDefault="0082223C" w:rsidP="00FE57D8">
      <w:pPr>
        <w:numPr>
          <w:ilvl w:val="0"/>
          <w:numId w:val="232"/>
        </w:numPr>
        <w:tabs>
          <w:tab w:val="clear" w:pos="720"/>
          <w:tab w:val="left" w:pos="360"/>
          <w:tab w:val="num" w:pos="1080"/>
        </w:tabs>
        <w:spacing w:after="0" w:line="240" w:lineRule="auto"/>
        <w:ind w:left="1080"/>
        <w:rPr>
          <w:rFonts w:ascii="Times New Roman" w:hAnsi="Times New Roman" w:cs="Times New Roman"/>
          <w:sz w:val="28"/>
          <w:szCs w:val="28"/>
        </w:rPr>
      </w:pPr>
      <w:r w:rsidRPr="00BC3C20">
        <w:rPr>
          <w:rFonts w:ascii="Times New Roman" w:hAnsi="Times New Roman" w:cs="Times New Roman"/>
          <w:sz w:val="28"/>
          <w:szCs w:val="28"/>
        </w:rPr>
        <w:t>В осадке первой порции мочи 5 и более полиморфноядерных лейкоцитов (</w:t>
      </w:r>
      <w:r w:rsidRPr="00BC3C20">
        <w:rPr>
          <w:rFonts w:ascii="Times New Roman" w:hAnsi="Times New Roman" w:cs="Times New Roman"/>
          <w:iCs/>
          <w:sz w:val="28"/>
          <w:szCs w:val="28"/>
        </w:rPr>
        <w:t>×</w:t>
      </w:r>
      <w:r w:rsidRPr="00BC3C20">
        <w:rPr>
          <w:rFonts w:ascii="Times New Roman" w:hAnsi="Times New Roman" w:cs="Times New Roman"/>
          <w:sz w:val="28"/>
          <w:szCs w:val="28"/>
        </w:rPr>
        <w:t>400)</w:t>
      </w:r>
    </w:p>
    <w:p w:rsidR="0082223C" w:rsidRPr="00BC3C20" w:rsidRDefault="0082223C" w:rsidP="00FE57D8">
      <w:pPr>
        <w:numPr>
          <w:ilvl w:val="0"/>
          <w:numId w:val="232"/>
        </w:numPr>
        <w:tabs>
          <w:tab w:val="clear" w:pos="720"/>
          <w:tab w:val="num" w:pos="1080"/>
        </w:tabs>
        <w:spacing w:after="0" w:line="240" w:lineRule="auto"/>
        <w:ind w:left="1080"/>
        <w:rPr>
          <w:rFonts w:ascii="Times New Roman" w:hAnsi="Times New Roman" w:cs="Times New Roman"/>
          <w:sz w:val="28"/>
          <w:szCs w:val="28"/>
        </w:rPr>
      </w:pPr>
      <w:r w:rsidRPr="00BC3C20">
        <w:rPr>
          <w:rFonts w:ascii="Times New Roman" w:hAnsi="Times New Roman" w:cs="Times New Roman"/>
          <w:sz w:val="28"/>
          <w:szCs w:val="28"/>
        </w:rPr>
        <w:t>В мазке из отделяемого уретры 10 и более полиморфноядерных лейкоцитов (</w:t>
      </w:r>
      <w:r w:rsidRPr="00BC3C20">
        <w:rPr>
          <w:rFonts w:ascii="Times New Roman" w:hAnsi="Times New Roman" w:cs="Times New Roman"/>
          <w:iCs/>
          <w:sz w:val="28"/>
          <w:szCs w:val="28"/>
        </w:rPr>
        <w:t>×</w:t>
      </w:r>
      <w:r w:rsidRPr="00BC3C20">
        <w:rPr>
          <w:rFonts w:ascii="Times New Roman" w:hAnsi="Times New Roman" w:cs="Times New Roman"/>
          <w:sz w:val="28"/>
          <w:szCs w:val="28"/>
        </w:rPr>
        <w:t xml:space="preserve">1000)  </w:t>
      </w:r>
    </w:p>
    <w:p w:rsidR="0082223C" w:rsidRPr="00BC3C20" w:rsidRDefault="0082223C" w:rsidP="00FE57D8">
      <w:pPr>
        <w:numPr>
          <w:ilvl w:val="0"/>
          <w:numId w:val="232"/>
        </w:numPr>
        <w:tabs>
          <w:tab w:val="clear" w:pos="720"/>
          <w:tab w:val="num" w:pos="1080"/>
        </w:tabs>
        <w:spacing w:after="0" w:line="240" w:lineRule="auto"/>
        <w:ind w:left="1080"/>
        <w:rPr>
          <w:rFonts w:ascii="Times New Roman" w:hAnsi="Times New Roman" w:cs="Times New Roman"/>
          <w:sz w:val="28"/>
          <w:szCs w:val="28"/>
        </w:rPr>
      </w:pPr>
      <w:r w:rsidRPr="00BC3C20">
        <w:rPr>
          <w:rFonts w:ascii="Times New Roman" w:hAnsi="Times New Roman" w:cs="Times New Roman"/>
          <w:sz w:val="28"/>
          <w:szCs w:val="28"/>
        </w:rPr>
        <w:t>В мазке из отделяемого уретры 5 и более полиморфноядерных лейкоцитов (</w:t>
      </w:r>
      <w:r w:rsidRPr="00BC3C20">
        <w:rPr>
          <w:rFonts w:ascii="Times New Roman" w:hAnsi="Times New Roman" w:cs="Times New Roman"/>
          <w:iCs/>
          <w:sz w:val="28"/>
          <w:szCs w:val="28"/>
        </w:rPr>
        <w:t>×</w:t>
      </w:r>
      <w:r w:rsidRPr="00BC3C20">
        <w:rPr>
          <w:rFonts w:ascii="Times New Roman" w:hAnsi="Times New Roman" w:cs="Times New Roman"/>
          <w:sz w:val="28"/>
          <w:szCs w:val="28"/>
        </w:rPr>
        <w:t>1000)</w:t>
      </w:r>
    </w:p>
    <w:p w:rsidR="0082223C" w:rsidRPr="00BC3C20" w:rsidRDefault="0082223C" w:rsidP="00FE57D8">
      <w:pPr>
        <w:numPr>
          <w:ilvl w:val="0"/>
          <w:numId w:val="232"/>
        </w:numPr>
        <w:tabs>
          <w:tab w:val="clear" w:pos="720"/>
          <w:tab w:val="num" w:pos="1080"/>
        </w:tabs>
        <w:spacing w:after="0" w:line="240" w:lineRule="auto"/>
        <w:ind w:left="1080"/>
        <w:rPr>
          <w:rFonts w:ascii="Times New Roman" w:hAnsi="Times New Roman" w:cs="Times New Roman"/>
          <w:sz w:val="28"/>
          <w:szCs w:val="28"/>
        </w:rPr>
      </w:pPr>
      <w:r w:rsidRPr="00BC3C20">
        <w:rPr>
          <w:rFonts w:ascii="Times New Roman" w:hAnsi="Times New Roman" w:cs="Times New Roman"/>
          <w:sz w:val="28"/>
          <w:szCs w:val="28"/>
        </w:rPr>
        <w:t>В мазке из отделяемого уретры 15 и более полиморфноядерных лейкоцитов (</w:t>
      </w:r>
      <w:r w:rsidRPr="00BC3C20">
        <w:rPr>
          <w:rFonts w:ascii="Times New Roman" w:hAnsi="Times New Roman" w:cs="Times New Roman"/>
          <w:iCs/>
          <w:sz w:val="28"/>
          <w:szCs w:val="28"/>
        </w:rPr>
        <w:t>×</w:t>
      </w:r>
      <w:r w:rsidRPr="00BC3C20">
        <w:rPr>
          <w:rFonts w:ascii="Times New Roman" w:hAnsi="Times New Roman" w:cs="Times New Roman"/>
          <w:sz w:val="28"/>
          <w:szCs w:val="28"/>
        </w:rPr>
        <w:t>1000)</w:t>
      </w:r>
    </w:p>
    <w:p w:rsidR="0082223C" w:rsidRPr="00BC3C20" w:rsidRDefault="0082223C" w:rsidP="0082223C">
      <w:pPr>
        <w:ind w:left="720"/>
        <w:rPr>
          <w:rFonts w:ascii="Times New Roman" w:hAnsi="Times New Roman" w:cs="Times New Roman"/>
          <w:sz w:val="28"/>
          <w:szCs w:val="28"/>
        </w:rPr>
      </w:pPr>
    </w:p>
    <w:p w:rsidR="0082223C" w:rsidRPr="00BC3C20" w:rsidRDefault="0082223C" w:rsidP="0082223C">
      <w:pPr>
        <w:spacing w:after="0" w:line="240" w:lineRule="auto"/>
        <w:ind w:left="360"/>
        <w:rPr>
          <w:rFonts w:ascii="Times New Roman" w:hAnsi="Times New Roman" w:cs="Times New Roman"/>
          <w:sz w:val="28"/>
          <w:szCs w:val="28"/>
        </w:rPr>
      </w:pPr>
      <w:r w:rsidRPr="00BC3C20">
        <w:rPr>
          <w:rFonts w:ascii="Times New Roman" w:hAnsi="Times New Roman" w:cs="Times New Roman"/>
          <w:sz w:val="28"/>
          <w:szCs w:val="28"/>
        </w:rPr>
        <w:t>16. Наличие цервицита у женщин подтверждается обнаружением:</w:t>
      </w:r>
    </w:p>
    <w:p w:rsidR="0082223C" w:rsidRPr="00BC3C20" w:rsidRDefault="0082223C" w:rsidP="00FE57D8">
      <w:pPr>
        <w:numPr>
          <w:ilvl w:val="0"/>
          <w:numId w:val="233"/>
        </w:numPr>
        <w:tabs>
          <w:tab w:val="clear" w:pos="720"/>
          <w:tab w:val="num" w:pos="1080"/>
        </w:tabs>
        <w:spacing w:after="0" w:line="240" w:lineRule="auto"/>
        <w:ind w:left="1080"/>
        <w:rPr>
          <w:rFonts w:ascii="Times New Roman" w:hAnsi="Times New Roman" w:cs="Times New Roman"/>
          <w:sz w:val="28"/>
          <w:szCs w:val="28"/>
        </w:rPr>
      </w:pPr>
      <w:r w:rsidRPr="00BC3C20">
        <w:rPr>
          <w:rFonts w:ascii="Times New Roman" w:hAnsi="Times New Roman" w:cs="Times New Roman"/>
          <w:sz w:val="28"/>
          <w:szCs w:val="28"/>
        </w:rPr>
        <w:t>В мазке из отделяемого цервикального канала 5 и более полиморфноядерных лейкоцитов (</w:t>
      </w:r>
      <w:r w:rsidRPr="00BC3C20">
        <w:rPr>
          <w:rFonts w:ascii="Times New Roman" w:hAnsi="Times New Roman" w:cs="Times New Roman"/>
          <w:iCs/>
          <w:sz w:val="28"/>
          <w:szCs w:val="28"/>
        </w:rPr>
        <w:t>×</w:t>
      </w:r>
      <w:r w:rsidRPr="00BC3C20">
        <w:rPr>
          <w:rFonts w:ascii="Times New Roman" w:hAnsi="Times New Roman" w:cs="Times New Roman"/>
          <w:sz w:val="28"/>
          <w:szCs w:val="28"/>
        </w:rPr>
        <w:t xml:space="preserve">1000) </w:t>
      </w:r>
    </w:p>
    <w:p w:rsidR="0082223C" w:rsidRPr="00BC3C20" w:rsidRDefault="0082223C" w:rsidP="00FE57D8">
      <w:pPr>
        <w:numPr>
          <w:ilvl w:val="0"/>
          <w:numId w:val="233"/>
        </w:numPr>
        <w:tabs>
          <w:tab w:val="clear" w:pos="720"/>
          <w:tab w:val="num" w:pos="1080"/>
        </w:tabs>
        <w:spacing w:after="0" w:line="240" w:lineRule="auto"/>
        <w:ind w:left="1080"/>
        <w:rPr>
          <w:rFonts w:ascii="Times New Roman" w:hAnsi="Times New Roman" w:cs="Times New Roman"/>
          <w:sz w:val="28"/>
          <w:szCs w:val="28"/>
        </w:rPr>
      </w:pPr>
      <w:r w:rsidRPr="00BC3C20">
        <w:rPr>
          <w:rFonts w:ascii="Times New Roman" w:hAnsi="Times New Roman" w:cs="Times New Roman"/>
          <w:sz w:val="28"/>
          <w:szCs w:val="28"/>
        </w:rPr>
        <w:t>Слизисто-гнойных выделений из цервикального канала</w:t>
      </w:r>
    </w:p>
    <w:p w:rsidR="0082223C" w:rsidRPr="00BC3C20" w:rsidRDefault="0082223C" w:rsidP="00FE57D8">
      <w:pPr>
        <w:numPr>
          <w:ilvl w:val="0"/>
          <w:numId w:val="233"/>
        </w:numPr>
        <w:tabs>
          <w:tab w:val="clear" w:pos="720"/>
          <w:tab w:val="num" w:pos="1080"/>
        </w:tabs>
        <w:spacing w:after="0" w:line="240" w:lineRule="auto"/>
        <w:ind w:left="1080"/>
        <w:rPr>
          <w:rFonts w:ascii="Times New Roman" w:hAnsi="Times New Roman" w:cs="Times New Roman"/>
          <w:sz w:val="28"/>
          <w:szCs w:val="28"/>
        </w:rPr>
      </w:pPr>
      <w:r w:rsidRPr="00BC3C20">
        <w:rPr>
          <w:rFonts w:ascii="Times New Roman" w:hAnsi="Times New Roman" w:cs="Times New Roman"/>
          <w:sz w:val="28"/>
          <w:szCs w:val="28"/>
        </w:rPr>
        <w:t>В мазке из отделяемого цервикального канала 10 и более полиморфноядерных лейкоцитов (</w:t>
      </w:r>
      <w:r w:rsidRPr="00BC3C20">
        <w:rPr>
          <w:rFonts w:ascii="Times New Roman" w:hAnsi="Times New Roman" w:cs="Times New Roman"/>
          <w:iCs/>
          <w:sz w:val="28"/>
          <w:szCs w:val="28"/>
        </w:rPr>
        <w:t>×</w:t>
      </w:r>
      <w:r w:rsidRPr="00BC3C20">
        <w:rPr>
          <w:rFonts w:ascii="Times New Roman" w:hAnsi="Times New Roman" w:cs="Times New Roman"/>
          <w:sz w:val="28"/>
          <w:szCs w:val="28"/>
        </w:rPr>
        <w:t xml:space="preserve">1000) </w:t>
      </w:r>
    </w:p>
    <w:p w:rsidR="0082223C" w:rsidRPr="00BC3C20" w:rsidRDefault="0082223C" w:rsidP="00FE57D8">
      <w:pPr>
        <w:numPr>
          <w:ilvl w:val="0"/>
          <w:numId w:val="233"/>
        </w:numPr>
        <w:tabs>
          <w:tab w:val="clear" w:pos="720"/>
          <w:tab w:val="num" w:pos="1080"/>
        </w:tabs>
        <w:spacing w:after="0" w:line="240" w:lineRule="auto"/>
        <w:ind w:left="1080"/>
        <w:rPr>
          <w:rFonts w:ascii="Times New Roman" w:hAnsi="Times New Roman" w:cs="Times New Roman"/>
          <w:sz w:val="28"/>
          <w:szCs w:val="28"/>
        </w:rPr>
      </w:pPr>
      <w:r w:rsidRPr="00BC3C20">
        <w:rPr>
          <w:rFonts w:ascii="Times New Roman" w:hAnsi="Times New Roman" w:cs="Times New Roman"/>
          <w:sz w:val="28"/>
          <w:szCs w:val="28"/>
        </w:rPr>
        <w:t>В мазке из отделяемого цервикального канала 3 и более полиморфноядерных лейкоцитов (</w:t>
      </w:r>
      <w:r w:rsidRPr="00BC3C20">
        <w:rPr>
          <w:rFonts w:ascii="Times New Roman" w:hAnsi="Times New Roman" w:cs="Times New Roman"/>
          <w:iCs/>
          <w:sz w:val="28"/>
          <w:szCs w:val="28"/>
        </w:rPr>
        <w:t>×</w:t>
      </w:r>
      <w:r w:rsidRPr="00BC3C20">
        <w:rPr>
          <w:rFonts w:ascii="Times New Roman" w:hAnsi="Times New Roman" w:cs="Times New Roman"/>
          <w:sz w:val="28"/>
          <w:szCs w:val="28"/>
        </w:rPr>
        <w:t xml:space="preserve">1000) </w:t>
      </w:r>
    </w:p>
    <w:p w:rsidR="0082223C" w:rsidRPr="00BC3C20" w:rsidRDefault="0082223C" w:rsidP="0082223C">
      <w:pPr>
        <w:jc w:val="both"/>
        <w:rPr>
          <w:rFonts w:ascii="Times New Roman" w:hAnsi="Times New Roman" w:cs="Times New Roman"/>
          <w:sz w:val="28"/>
          <w:szCs w:val="28"/>
        </w:rPr>
      </w:pPr>
    </w:p>
    <w:p w:rsidR="0082223C" w:rsidRPr="00BC3C20" w:rsidRDefault="0082223C" w:rsidP="0082223C">
      <w:pPr>
        <w:jc w:val="both"/>
        <w:rPr>
          <w:rFonts w:ascii="Times New Roman" w:hAnsi="Times New Roman" w:cs="Times New Roman"/>
          <w:sz w:val="28"/>
          <w:szCs w:val="28"/>
        </w:rPr>
      </w:pPr>
      <w:r w:rsidRPr="00BC3C20">
        <w:rPr>
          <w:rFonts w:ascii="Times New Roman" w:hAnsi="Times New Roman" w:cs="Times New Roman"/>
          <w:sz w:val="28"/>
          <w:szCs w:val="28"/>
        </w:rPr>
        <w:t>17. Возбудитель гонореи - гонококк – относится:</w:t>
      </w:r>
    </w:p>
    <w:p w:rsidR="0082223C" w:rsidRPr="00BC3C20" w:rsidRDefault="0082223C" w:rsidP="00FE57D8">
      <w:pPr>
        <w:numPr>
          <w:ilvl w:val="0"/>
          <w:numId w:val="234"/>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к</w:t>
      </w:r>
      <w:proofErr w:type="gramEnd"/>
      <w:r w:rsidRPr="00BC3C20">
        <w:rPr>
          <w:rFonts w:ascii="Times New Roman" w:hAnsi="Times New Roman" w:cs="Times New Roman"/>
          <w:sz w:val="28"/>
          <w:szCs w:val="28"/>
        </w:rPr>
        <w:t xml:space="preserve"> парным коккам грам-отрицательным</w:t>
      </w:r>
    </w:p>
    <w:p w:rsidR="0082223C" w:rsidRPr="00BC3C20" w:rsidRDefault="0082223C" w:rsidP="00FE57D8">
      <w:pPr>
        <w:numPr>
          <w:ilvl w:val="0"/>
          <w:numId w:val="234"/>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к</w:t>
      </w:r>
      <w:proofErr w:type="gramEnd"/>
      <w:r w:rsidRPr="00BC3C20">
        <w:rPr>
          <w:rFonts w:ascii="Times New Roman" w:hAnsi="Times New Roman" w:cs="Times New Roman"/>
          <w:sz w:val="28"/>
          <w:szCs w:val="28"/>
        </w:rPr>
        <w:t xml:space="preserve"> парным коккам грам-положительным</w:t>
      </w:r>
    </w:p>
    <w:p w:rsidR="0082223C" w:rsidRPr="00BC3C20" w:rsidRDefault="0082223C" w:rsidP="00FE57D8">
      <w:pPr>
        <w:numPr>
          <w:ilvl w:val="0"/>
          <w:numId w:val="234"/>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к</w:t>
      </w:r>
      <w:proofErr w:type="gramEnd"/>
      <w:r w:rsidRPr="00BC3C20">
        <w:rPr>
          <w:rFonts w:ascii="Times New Roman" w:hAnsi="Times New Roman" w:cs="Times New Roman"/>
          <w:sz w:val="28"/>
          <w:szCs w:val="28"/>
        </w:rPr>
        <w:t xml:space="preserve"> парным коккам грам-вариабельным</w:t>
      </w:r>
    </w:p>
    <w:p w:rsidR="0082223C" w:rsidRPr="00BC3C20" w:rsidRDefault="0082223C" w:rsidP="00FE57D8">
      <w:pPr>
        <w:numPr>
          <w:ilvl w:val="0"/>
          <w:numId w:val="234"/>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коккобациллам</w:t>
      </w:r>
      <w:proofErr w:type="gramEnd"/>
      <w:r w:rsidRPr="00BC3C20">
        <w:rPr>
          <w:rFonts w:ascii="Times New Roman" w:hAnsi="Times New Roman" w:cs="Times New Roman"/>
          <w:sz w:val="28"/>
          <w:szCs w:val="28"/>
        </w:rPr>
        <w:t xml:space="preserve"> грам-отрицательным</w:t>
      </w:r>
    </w:p>
    <w:p w:rsidR="0082223C" w:rsidRPr="00BC3C20" w:rsidRDefault="0082223C" w:rsidP="0082223C">
      <w:pPr>
        <w:jc w:val="both"/>
        <w:rPr>
          <w:rFonts w:ascii="Times New Roman" w:hAnsi="Times New Roman" w:cs="Times New Roman"/>
          <w:sz w:val="28"/>
          <w:szCs w:val="28"/>
        </w:rPr>
      </w:pPr>
    </w:p>
    <w:p w:rsidR="0082223C" w:rsidRPr="00BC3C20" w:rsidRDefault="0082223C" w:rsidP="0082223C">
      <w:pPr>
        <w:jc w:val="both"/>
        <w:rPr>
          <w:rFonts w:ascii="Times New Roman" w:hAnsi="Times New Roman" w:cs="Times New Roman"/>
          <w:sz w:val="28"/>
          <w:szCs w:val="28"/>
        </w:rPr>
      </w:pPr>
      <w:r w:rsidRPr="00BC3C20">
        <w:rPr>
          <w:rFonts w:ascii="Times New Roman" w:hAnsi="Times New Roman" w:cs="Times New Roman"/>
          <w:sz w:val="28"/>
          <w:szCs w:val="28"/>
        </w:rPr>
        <w:lastRenderedPageBreak/>
        <w:t xml:space="preserve">18.  </w:t>
      </w:r>
      <w:proofErr w:type="gramStart"/>
      <w:r w:rsidRPr="00BC3C20">
        <w:rPr>
          <w:rFonts w:ascii="Times New Roman" w:hAnsi="Times New Roman" w:cs="Times New Roman"/>
          <w:sz w:val="28"/>
          <w:szCs w:val="28"/>
        </w:rPr>
        <w:t>Бактериоскопическая  идентификация</w:t>
      </w:r>
      <w:proofErr w:type="gramEnd"/>
      <w:r w:rsidRPr="00BC3C20">
        <w:rPr>
          <w:rFonts w:ascii="Times New Roman" w:hAnsi="Times New Roman" w:cs="Times New Roman"/>
          <w:sz w:val="28"/>
          <w:szCs w:val="28"/>
        </w:rPr>
        <w:t xml:space="preserve">  гонококков  основывается  на    следующих признаках, кроме:</w:t>
      </w:r>
    </w:p>
    <w:p w:rsidR="0082223C" w:rsidRPr="00BC3C20" w:rsidRDefault="0082223C" w:rsidP="00FE57D8">
      <w:pPr>
        <w:numPr>
          <w:ilvl w:val="0"/>
          <w:numId w:val="235"/>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грам</w:t>
      </w:r>
      <w:proofErr w:type="gramEnd"/>
      <w:r w:rsidRPr="00BC3C20">
        <w:rPr>
          <w:rFonts w:ascii="Times New Roman" w:hAnsi="Times New Roman" w:cs="Times New Roman"/>
          <w:sz w:val="28"/>
          <w:szCs w:val="28"/>
        </w:rPr>
        <w:t>-отрицательности</w:t>
      </w:r>
    </w:p>
    <w:p w:rsidR="0082223C" w:rsidRPr="00BC3C20" w:rsidRDefault="0082223C" w:rsidP="00FE57D8">
      <w:pPr>
        <w:numPr>
          <w:ilvl w:val="0"/>
          <w:numId w:val="235"/>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грам</w:t>
      </w:r>
      <w:proofErr w:type="gramEnd"/>
      <w:r w:rsidRPr="00BC3C20">
        <w:rPr>
          <w:rFonts w:ascii="Times New Roman" w:hAnsi="Times New Roman" w:cs="Times New Roman"/>
          <w:sz w:val="28"/>
          <w:szCs w:val="28"/>
        </w:rPr>
        <w:t>-положительности</w:t>
      </w:r>
    </w:p>
    <w:p w:rsidR="0082223C" w:rsidRPr="00BC3C20" w:rsidRDefault="0082223C" w:rsidP="00FE57D8">
      <w:pPr>
        <w:numPr>
          <w:ilvl w:val="0"/>
          <w:numId w:val="235"/>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внутриклеточного</w:t>
      </w:r>
      <w:proofErr w:type="gramEnd"/>
      <w:r w:rsidRPr="00BC3C20">
        <w:rPr>
          <w:rFonts w:ascii="Times New Roman" w:hAnsi="Times New Roman" w:cs="Times New Roman"/>
          <w:sz w:val="28"/>
          <w:szCs w:val="28"/>
        </w:rPr>
        <w:t xml:space="preserve"> расположения</w:t>
      </w:r>
    </w:p>
    <w:p w:rsidR="0082223C" w:rsidRPr="00BC3C20" w:rsidRDefault="0082223C" w:rsidP="00FE57D8">
      <w:pPr>
        <w:numPr>
          <w:ilvl w:val="0"/>
          <w:numId w:val="235"/>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бобовидности</w:t>
      </w:r>
      <w:proofErr w:type="gramEnd"/>
      <w:r w:rsidRPr="00BC3C20">
        <w:rPr>
          <w:rFonts w:ascii="Times New Roman" w:hAnsi="Times New Roman" w:cs="Times New Roman"/>
          <w:sz w:val="28"/>
          <w:szCs w:val="28"/>
        </w:rPr>
        <w:t xml:space="preserve"> формы и парности</w:t>
      </w:r>
    </w:p>
    <w:p w:rsidR="0082223C" w:rsidRPr="00BC3C20" w:rsidRDefault="0082223C" w:rsidP="0082223C">
      <w:pPr>
        <w:jc w:val="both"/>
        <w:rPr>
          <w:rFonts w:ascii="Times New Roman" w:hAnsi="Times New Roman" w:cs="Times New Roman"/>
          <w:sz w:val="28"/>
          <w:szCs w:val="28"/>
        </w:rPr>
      </w:pPr>
    </w:p>
    <w:p w:rsidR="0082223C" w:rsidRPr="00BC3C20" w:rsidRDefault="0082223C" w:rsidP="0082223C">
      <w:pPr>
        <w:jc w:val="both"/>
        <w:rPr>
          <w:rFonts w:ascii="Times New Roman" w:hAnsi="Times New Roman" w:cs="Times New Roman"/>
          <w:sz w:val="28"/>
          <w:szCs w:val="28"/>
        </w:rPr>
      </w:pPr>
      <w:r w:rsidRPr="00BC3C20">
        <w:rPr>
          <w:rFonts w:ascii="Times New Roman" w:hAnsi="Times New Roman" w:cs="Times New Roman"/>
          <w:sz w:val="28"/>
          <w:szCs w:val="28"/>
        </w:rPr>
        <w:t xml:space="preserve">19. Экспериментально гонорея получена у следующих </w:t>
      </w:r>
      <w:proofErr w:type="gramStart"/>
      <w:r w:rsidRPr="00BC3C20">
        <w:rPr>
          <w:rFonts w:ascii="Times New Roman" w:hAnsi="Times New Roman" w:cs="Times New Roman"/>
          <w:sz w:val="28"/>
          <w:szCs w:val="28"/>
        </w:rPr>
        <w:t>лабораторных  животных</w:t>
      </w:r>
      <w:proofErr w:type="gramEnd"/>
      <w:r w:rsidRPr="00BC3C20">
        <w:rPr>
          <w:rFonts w:ascii="Times New Roman" w:hAnsi="Times New Roman" w:cs="Times New Roman"/>
          <w:sz w:val="28"/>
          <w:szCs w:val="28"/>
        </w:rPr>
        <w:t>:</w:t>
      </w:r>
    </w:p>
    <w:p w:rsidR="0082223C" w:rsidRPr="00BC3C20" w:rsidRDefault="0082223C" w:rsidP="00FE57D8">
      <w:pPr>
        <w:numPr>
          <w:ilvl w:val="0"/>
          <w:numId w:val="236"/>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у</w:t>
      </w:r>
      <w:proofErr w:type="gramEnd"/>
      <w:r w:rsidRPr="00BC3C20">
        <w:rPr>
          <w:rFonts w:ascii="Times New Roman" w:hAnsi="Times New Roman" w:cs="Times New Roman"/>
          <w:sz w:val="28"/>
          <w:szCs w:val="28"/>
        </w:rPr>
        <w:t xml:space="preserve"> человекообразных обезьян</w:t>
      </w:r>
    </w:p>
    <w:p w:rsidR="0082223C" w:rsidRPr="00BC3C20" w:rsidRDefault="0082223C" w:rsidP="00FE57D8">
      <w:pPr>
        <w:numPr>
          <w:ilvl w:val="0"/>
          <w:numId w:val="236"/>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у</w:t>
      </w:r>
      <w:proofErr w:type="gramEnd"/>
      <w:r w:rsidRPr="00BC3C20">
        <w:rPr>
          <w:rFonts w:ascii="Times New Roman" w:hAnsi="Times New Roman" w:cs="Times New Roman"/>
          <w:sz w:val="28"/>
          <w:szCs w:val="28"/>
        </w:rPr>
        <w:t xml:space="preserve"> морских свинок</w:t>
      </w:r>
    </w:p>
    <w:p w:rsidR="0082223C" w:rsidRPr="00BC3C20" w:rsidRDefault="0082223C" w:rsidP="00FE57D8">
      <w:pPr>
        <w:numPr>
          <w:ilvl w:val="0"/>
          <w:numId w:val="236"/>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у</w:t>
      </w:r>
      <w:proofErr w:type="gramEnd"/>
      <w:r w:rsidRPr="00BC3C20">
        <w:rPr>
          <w:rFonts w:ascii="Times New Roman" w:hAnsi="Times New Roman" w:cs="Times New Roman"/>
          <w:sz w:val="28"/>
          <w:szCs w:val="28"/>
        </w:rPr>
        <w:t xml:space="preserve"> кроликов</w:t>
      </w:r>
    </w:p>
    <w:p w:rsidR="0082223C" w:rsidRPr="00BC3C20" w:rsidRDefault="0082223C" w:rsidP="00FE57D8">
      <w:pPr>
        <w:numPr>
          <w:ilvl w:val="0"/>
          <w:numId w:val="236"/>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ни</w:t>
      </w:r>
      <w:proofErr w:type="gramEnd"/>
      <w:r w:rsidRPr="00BC3C20">
        <w:rPr>
          <w:rFonts w:ascii="Times New Roman" w:hAnsi="Times New Roman" w:cs="Times New Roman"/>
          <w:sz w:val="28"/>
          <w:szCs w:val="28"/>
        </w:rPr>
        <w:t xml:space="preserve"> у одного животного</w:t>
      </w:r>
    </w:p>
    <w:p w:rsidR="0082223C" w:rsidRPr="00BC3C20" w:rsidRDefault="0082223C" w:rsidP="0082223C">
      <w:pPr>
        <w:jc w:val="both"/>
        <w:rPr>
          <w:rFonts w:ascii="Times New Roman" w:hAnsi="Times New Roman" w:cs="Times New Roman"/>
          <w:sz w:val="28"/>
          <w:szCs w:val="28"/>
        </w:rPr>
      </w:pPr>
    </w:p>
    <w:p w:rsidR="0082223C" w:rsidRPr="00BC3C20" w:rsidRDefault="0082223C" w:rsidP="0082223C">
      <w:pPr>
        <w:jc w:val="both"/>
        <w:rPr>
          <w:rFonts w:ascii="Times New Roman" w:hAnsi="Times New Roman" w:cs="Times New Roman"/>
          <w:sz w:val="28"/>
          <w:szCs w:val="28"/>
        </w:rPr>
      </w:pPr>
      <w:r w:rsidRPr="00BC3C20">
        <w:rPr>
          <w:rFonts w:ascii="Times New Roman" w:hAnsi="Times New Roman" w:cs="Times New Roman"/>
          <w:sz w:val="28"/>
          <w:szCs w:val="28"/>
        </w:rPr>
        <w:t xml:space="preserve">20.  </w:t>
      </w:r>
      <w:proofErr w:type="gramStart"/>
      <w:r w:rsidRPr="00BC3C20">
        <w:rPr>
          <w:rFonts w:ascii="Times New Roman" w:hAnsi="Times New Roman" w:cs="Times New Roman"/>
          <w:sz w:val="28"/>
          <w:szCs w:val="28"/>
        </w:rPr>
        <w:t>Наиболее  доступным</w:t>
      </w:r>
      <w:proofErr w:type="gramEnd"/>
      <w:r w:rsidRPr="00BC3C20">
        <w:rPr>
          <w:rFonts w:ascii="Times New Roman" w:hAnsi="Times New Roman" w:cs="Times New Roman"/>
          <w:sz w:val="28"/>
          <w:szCs w:val="28"/>
        </w:rPr>
        <w:t xml:space="preserve">  для  поражения  гонококками  являются    слизистые оболочки, выстланные:</w:t>
      </w:r>
    </w:p>
    <w:p w:rsidR="0082223C" w:rsidRPr="00BC3C20" w:rsidRDefault="0082223C" w:rsidP="00FE57D8">
      <w:pPr>
        <w:numPr>
          <w:ilvl w:val="0"/>
          <w:numId w:val="237"/>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многослойным</w:t>
      </w:r>
      <w:proofErr w:type="gramEnd"/>
      <w:r w:rsidRPr="00BC3C20">
        <w:rPr>
          <w:rFonts w:ascii="Times New Roman" w:hAnsi="Times New Roman" w:cs="Times New Roman"/>
          <w:sz w:val="28"/>
          <w:szCs w:val="28"/>
        </w:rPr>
        <w:t xml:space="preserve"> плоским неороговевающим эпителием</w:t>
      </w:r>
    </w:p>
    <w:p w:rsidR="0082223C" w:rsidRPr="00BC3C20" w:rsidRDefault="0082223C" w:rsidP="00FE57D8">
      <w:pPr>
        <w:numPr>
          <w:ilvl w:val="0"/>
          <w:numId w:val="237"/>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переходным</w:t>
      </w:r>
      <w:proofErr w:type="gramEnd"/>
      <w:r w:rsidRPr="00BC3C20">
        <w:rPr>
          <w:rFonts w:ascii="Times New Roman" w:hAnsi="Times New Roman" w:cs="Times New Roman"/>
          <w:sz w:val="28"/>
          <w:szCs w:val="28"/>
        </w:rPr>
        <w:t xml:space="preserve"> эпителием</w:t>
      </w:r>
    </w:p>
    <w:p w:rsidR="0082223C" w:rsidRPr="00BC3C20" w:rsidRDefault="0082223C" w:rsidP="00FE57D8">
      <w:pPr>
        <w:numPr>
          <w:ilvl w:val="0"/>
          <w:numId w:val="237"/>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цилиндрическим</w:t>
      </w:r>
      <w:proofErr w:type="gramEnd"/>
      <w:r w:rsidRPr="00BC3C20">
        <w:rPr>
          <w:rFonts w:ascii="Times New Roman" w:hAnsi="Times New Roman" w:cs="Times New Roman"/>
          <w:sz w:val="28"/>
          <w:szCs w:val="28"/>
        </w:rPr>
        <w:t xml:space="preserve"> эпителием</w:t>
      </w:r>
    </w:p>
    <w:p w:rsidR="0082223C" w:rsidRPr="00BC3C20" w:rsidRDefault="0082223C" w:rsidP="00FE57D8">
      <w:pPr>
        <w:numPr>
          <w:ilvl w:val="0"/>
          <w:numId w:val="237"/>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кубическим</w:t>
      </w:r>
      <w:proofErr w:type="gramEnd"/>
      <w:r w:rsidRPr="00BC3C20">
        <w:rPr>
          <w:rFonts w:ascii="Times New Roman" w:hAnsi="Times New Roman" w:cs="Times New Roman"/>
          <w:sz w:val="28"/>
          <w:szCs w:val="28"/>
        </w:rPr>
        <w:t xml:space="preserve"> эпителием</w:t>
      </w:r>
    </w:p>
    <w:p w:rsidR="0082223C" w:rsidRPr="00BC3C20" w:rsidRDefault="0082223C" w:rsidP="0082223C">
      <w:pPr>
        <w:jc w:val="both"/>
        <w:rPr>
          <w:rFonts w:ascii="Times New Roman" w:hAnsi="Times New Roman" w:cs="Times New Roman"/>
          <w:sz w:val="28"/>
          <w:szCs w:val="28"/>
        </w:rPr>
      </w:pPr>
    </w:p>
    <w:p w:rsidR="0082223C" w:rsidRPr="00BC3C20" w:rsidRDefault="0082223C" w:rsidP="0082223C">
      <w:pPr>
        <w:jc w:val="both"/>
        <w:rPr>
          <w:rFonts w:ascii="Times New Roman" w:hAnsi="Times New Roman" w:cs="Times New Roman"/>
          <w:sz w:val="28"/>
          <w:szCs w:val="28"/>
        </w:rPr>
      </w:pPr>
      <w:r w:rsidRPr="00BC3C20">
        <w:rPr>
          <w:rFonts w:ascii="Times New Roman" w:hAnsi="Times New Roman" w:cs="Times New Roman"/>
          <w:sz w:val="28"/>
          <w:szCs w:val="28"/>
        </w:rPr>
        <w:t>21. Извещения по форме N 089/у-кв заполняются на больных гонореей, у    которых диагноз подтвержден:</w:t>
      </w:r>
    </w:p>
    <w:p w:rsidR="0082223C" w:rsidRPr="00BC3C20" w:rsidRDefault="0082223C" w:rsidP="00FE57D8">
      <w:pPr>
        <w:numPr>
          <w:ilvl w:val="0"/>
          <w:numId w:val="238"/>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бактериоскопически</w:t>
      </w:r>
      <w:proofErr w:type="gramEnd"/>
      <w:r w:rsidRPr="00BC3C20">
        <w:rPr>
          <w:rFonts w:ascii="Times New Roman" w:hAnsi="Times New Roman" w:cs="Times New Roman"/>
          <w:sz w:val="28"/>
          <w:szCs w:val="28"/>
        </w:rPr>
        <w:t xml:space="preserve"> и бактериологически</w:t>
      </w:r>
    </w:p>
    <w:p w:rsidR="0082223C" w:rsidRPr="00BC3C20" w:rsidRDefault="0082223C" w:rsidP="00FE57D8">
      <w:pPr>
        <w:numPr>
          <w:ilvl w:val="0"/>
          <w:numId w:val="238"/>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уретроскопически</w:t>
      </w:r>
      <w:proofErr w:type="gramEnd"/>
    </w:p>
    <w:p w:rsidR="0082223C" w:rsidRPr="00BC3C20" w:rsidRDefault="0082223C" w:rsidP="00FE57D8">
      <w:pPr>
        <w:numPr>
          <w:ilvl w:val="0"/>
          <w:numId w:val="238"/>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по</w:t>
      </w:r>
      <w:proofErr w:type="gramEnd"/>
      <w:r w:rsidRPr="00BC3C20">
        <w:rPr>
          <w:rFonts w:ascii="Times New Roman" w:hAnsi="Times New Roman" w:cs="Times New Roman"/>
          <w:sz w:val="28"/>
          <w:szCs w:val="28"/>
        </w:rPr>
        <w:t xml:space="preserve"> данным конфронтации</w:t>
      </w:r>
    </w:p>
    <w:p w:rsidR="0082223C" w:rsidRPr="00BC3C20" w:rsidRDefault="0082223C" w:rsidP="00FE57D8">
      <w:pPr>
        <w:numPr>
          <w:ilvl w:val="0"/>
          <w:numId w:val="238"/>
        </w:numPr>
        <w:spacing w:after="0" w:line="240" w:lineRule="auto"/>
        <w:jc w:val="both"/>
        <w:rPr>
          <w:rFonts w:ascii="Times New Roman" w:hAnsi="Times New Roman" w:cs="Times New Roman"/>
          <w:sz w:val="28"/>
          <w:szCs w:val="28"/>
        </w:rPr>
      </w:pPr>
      <w:proofErr w:type="gramStart"/>
      <w:r w:rsidRPr="00BC3C20">
        <w:rPr>
          <w:rFonts w:ascii="Times New Roman" w:hAnsi="Times New Roman" w:cs="Times New Roman"/>
          <w:sz w:val="28"/>
          <w:szCs w:val="28"/>
        </w:rPr>
        <w:t>по</w:t>
      </w:r>
      <w:proofErr w:type="gramEnd"/>
      <w:r w:rsidRPr="00BC3C20">
        <w:rPr>
          <w:rFonts w:ascii="Times New Roman" w:hAnsi="Times New Roman" w:cs="Times New Roman"/>
          <w:sz w:val="28"/>
          <w:szCs w:val="28"/>
        </w:rPr>
        <w:t xml:space="preserve"> выраженности клинических проявлений</w:t>
      </w:r>
    </w:p>
    <w:p w:rsidR="0082223C" w:rsidRPr="00BC3C20" w:rsidRDefault="0082223C" w:rsidP="0082223C">
      <w:pPr>
        <w:jc w:val="both"/>
        <w:rPr>
          <w:rFonts w:ascii="Times New Roman" w:hAnsi="Times New Roman" w:cs="Times New Roman"/>
          <w:sz w:val="28"/>
          <w:szCs w:val="28"/>
          <w:lang w:val="en-US"/>
        </w:rPr>
      </w:pPr>
    </w:p>
    <w:p w:rsidR="0082223C" w:rsidRPr="00BC3C20" w:rsidRDefault="0082223C" w:rsidP="0082223C">
      <w:pPr>
        <w:pStyle w:val="34"/>
        <w:ind w:left="0" w:firstLine="0"/>
        <w:rPr>
          <w:rFonts w:ascii="Times New Roman" w:hAnsi="Times New Roman"/>
          <w:sz w:val="28"/>
          <w:szCs w:val="28"/>
        </w:rPr>
      </w:pPr>
      <w:r w:rsidRPr="00BC3C20">
        <w:rPr>
          <w:rFonts w:ascii="Times New Roman" w:hAnsi="Times New Roman"/>
          <w:sz w:val="28"/>
          <w:szCs w:val="28"/>
        </w:rPr>
        <w:t>22. В результате обследования женщины 35 лет в соскобе из цервикального канала обнаружены внутриклеточные грамотрицательные диплококки, скудное количество нормальной флоры, большое количество лейкоцитов. Это соответствует:</w:t>
      </w:r>
    </w:p>
    <w:p w:rsidR="0082223C" w:rsidRPr="00BC3C20" w:rsidRDefault="0082223C" w:rsidP="00FE57D8">
      <w:pPr>
        <w:pStyle w:val="34"/>
        <w:numPr>
          <w:ilvl w:val="0"/>
          <w:numId w:val="239"/>
        </w:numPr>
        <w:rPr>
          <w:rFonts w:ascii="Times New Roman" w:hAnsi="Times New Roman"/>
          <w:sz w:val="28"/>
          <w:szCs w:val="28"/>
        </w:rPr>
      </w:pPr>
      <w:proofErr w:type="gramStart"/>
      <w:r w:rsidRPr="00BC3C20">
        <w:rPr>
          <w:rFonts w:ascii="Times New Roman" w:hAnsi="Times New Roman"/>
          <w:sz w:val="28"/>
          <w:szCs w:val="28"/>
        </w:rPr>
        <w:t>острому</w:t>
      </w:r>
      <w:proofErr w:type="gramEnd"/>
      <w:r w:rsidRPr="00BC3C20">
        <w:rPr>
          <w:rFonts w:ascii="Times New Roman" w:hAnsi="Times New Roman"/>
          <w:sz w:val="28"/>
          <w:szCs w:val="28"/>
        </w:rPr>
        <w:t xml:space="preserve"> неспецифическому (бактериальному) цервициту</w:t>
      </w:r>
    </w:p>
    <w:p w:rsidR="0082223C" w:rsidRPr="00BC3C20" w:rsidRDefault="0082223C" w:rsidP="00FE57D8">
      <w:pPr>
        <w:pStyle w:val="34"/>
        <w:numPr>
          <w:ilvl w:val="0"/>
          <w:numId w:val="239"/>
        </w:numPr>
        <w:rPr>
          <w:rFonts w:ascii="Times New Roman" w:hAnsi="Times New Roman"/>
          <w:sz w:val="28"/>
          <w:szCs w:val="28"/>
        </w:rPr>
      </w:pPr>
      <w:proofErr w:type="gramStart"/>
      <w:r w:rsidRPr="00BC3C20">
        <w:rPr>
          <w:rFonts w:ascii="Times New Roman" w:hAnsi="Times New Roman"/>
          <w:sz w:val="28"/>
          <w:szCs w:val="28"/>
        </w:rPr>
        <w:t>острому</w:t>
      </w:r>
      <w:proofErr w:type="gramEnd"/>
      <w:r w:rsidRPr="00BC3C20">
        <w:rPr>
          <w:rFonts w:ascii="Times New Roman" w:hAnsi="Times New Roman"/>
          <w:sz w:val="28"/>
          <w:szCs w:val="28"/>
        </w:rPr>
        <w:t xml:space="preserve"> гонококковому цервициту</w:t>
      </w:r>
    </w:p>
    <w:p w:rsidR="0082223C" w:rsidRPr="00BC3C20" w:rsidRDefault="0082223C" w:rsidP="00FE57D8">
      <w:pPr>
        <w:pStyle w:val="34"/>
        <w:numPr>
          <w:ilvl w:val="0"/>
          <w:numId w:val="239"/>
        </w:numPr>
        <w:rPr>
          <w:rFonts w:ascii="Times New Roman" w:hAnsi="Times New Roman"/>
          <w:sz w:val="28"/>
          <w:szCs w:val="28"/>
        </w:rPr>
      </w:pPr>
      <w:proofErr w:type="gramStart"/>
      <w:r w:rsidRPr="00BC3C20">
        <w:rPr>
          <w:rFonts w:ascii="Times New Roman" w:hAnsi="Times New Roman"/>
          <w:sz w:val="28"/>
          <w:szCs w:val="28"/>
        </w:rPr>
        <w:t>хроническому</w:t>
      </w:r>
      <w:proofErr w:type="gramEnd"/>
      <w:r w:rsidRPr="00BC3C20">
        <w:rPr>
          <w:rFonts w:ascii="Times New Roman" w:hAnsi="Times New Roman"/>
          <w:sz w:val="28"/>
          <w:szCs w:val="28"/>
        </w:rPr>
        <w:t xml:space="preserve"> гонококковому цервициту</w:t>
      </w:r>
    </w:p>
    <w:p w:rsidR="0082223C" w:rsidRPr="00BC3C20" w:rsidRDefault="0082223C" w:rsidP="00FE57D8">
      <w:pPr>
        <w:pStyle w:val="34"/>
        <w:numPr>
          <w:ilvl w:val="0"/>
          <w:numId w:val="239"/>
        </w:numPr>
        <w:rPr>
          <w:rFonts w:ascii="Times New Roman" w:hAnsi="Times New Roman"/>
          <w:sz w:val="28"/>
          <w:szCs w:val="28"/>
        </w:rPr>
      </w:pPr>
      <w:proofErr w:type="gramStart"/>
      <w:r w:rsidRPr="00BC3C20">
        <w:rPr>
          <w:rFonts w:ascii="Times New Roman" w:hAnsi="Times New Roman"/>
          <w:sz w:val="28"/>
          <w:szCs w:val="28"/>
        </w:rPr>
        <w:t>хроническому</w:t>
      </w:r>
      <w:proofErr w:type="gramEnd"/>
      <w:r w:rsidRPr="00BC3C20">
        <w:rPr>
          <w:rFonts w:ascii="Times New Roman" w:hAnsi="Times New Roman"/>
          <w:sz w:val="28"/>
          <w:szCs w:val="28"/>
        </w:rPr>
        <w:t xml:space="preserve"> неспецифическому (бактериальному) цервициту</w:t>
      </w:r>
    </w:p>
    <w:p w:rsidR="0082223C" w:rsidRPr="00BC3C20" w:rsidRDefault="0082223C" w:rsidP="0082223C">
      <w:pPr>
        <w:pStyle w:val="34"/>
        <w:ind w:left="0"/>
        <w:rPr>
          <w:rFonts w:ascii="Times New Roman" w:hAnsi="Times New Roman"/>
          <w:sz w:val="28"/>
          <w:szCs w:val="28"/>
        </w:rPr>
      </w:pPr>
    </w:p>
    <w:p w:rsidR="0082223C" w:rsidRPr="00BC3C20" w:rsidRDefault="0082223C" w:rsidP="0082223C">
      <w:pPr>
        <w:pStyle w:val="34"/>
        <w:ind w:left="0" w:firstLine="0"/>
        <w:rPr>
          <w:rFonts w:ascii="Times New Roman" w:hAnsi="Times New Roman"/>
          <w:sz w:val="28"/>
          <w:szCs w:val="28"/>
        </w:rPr>
      </w:pPr>
      <w:r w:rsidRPr="00BC3C20">
        <w:rPr>
          <w:rFonts w:ascii="Times New Roman" w:hAnsi="Times New Roman"/>
          <w:sz w:val="28"/>
          <w:szCs w:val="28"/>
        </w:rPr>
        <w:t>23. У девочки 3 лет в посеве отделяемого из задней ямки преддверия влагалища обнаружена Neisseria gonorrhoeae. Выберите результат соответствующий бактериологическому заключению:</w:t>
      </w:r>
    </w:p>
    <w:p w:rsidR="0082223C" w:rsidRPr="00BC3C20" w:rsidRDefault="0082223C" w:rsidP="00FE57D8">
      <w:pPr>
        <w:pStyle w:val="34"/>
        <w:numPr>
          <w:ilvl w:val="0"/>
          <w:numId w:val="240"/>
        </w:numPr>
        <w:rPr>
          <w:rFonts w:ascii="Times New Roman" w:hAnsi="Times New Roman"/>
          <w:sz w:val="28"/>
          <w:szCs w:val="28"/>
        </w:rPr>
      </w:pPr>
      <w:proofErr w:type="gramStart"/>
      <w:r w:rsidRPr="00BC3C20">
        <w:rPr>
          <w:rFonts w:ascii="Times New Roman" w:hAnsi="Times New Roman"/>
          <w:sz w:val="28"/>
          <w:szCs w:val="28"/>
        </w:rPr>
        <w:lastRenderedPageBreak/>
        <w:t>оксидазоположительный</w:t>
      </w:r>
      <w:proofErr w:type="gramEnd"/>
      <w:r w:rsidRPr="00BC3C20">
        <w:rPr>
          <w:rFonts w:ascii="Times New Roman" w:hAnsi="Times New Roman"/>
          <w:sz w:val="28"/>
          <w:szCs w:val="28"/>
        </w:rPr>
        <w:t xml:space="preserve"> микроорганизм, ферментирующий глюкозу</w:t>
      </w:r>
    </w:p>
    <w:p w:rsidR="0082223C" w:rsidRPr="00BC3C20" w:rsidRDefault="0082223C" w:rsidP="00FE57D8">
      <w:pPr>
        <w:pStyle w:val="34"/>
        <w:numPr>
          <w:ilvl w:val="0"/>
          <w:numId w:val="240"/>
        </w:numPr>
        <w:rPr>
          <w:rFonts w:ascii="Times New Roman" w:hAnsi="Times New Roman"/>
          <w:sz w:val="28"/>
          <w:szCs w:val="28"/>
        </w:rPr>
      </w:pPr>
      <w:proofErr w:type="gramStart"/>
      <w:r w:rsidRPr="00BC3C20">
        <w:rPr>
          <w:rFonts w:ascii="Times New Roman" w:hAnsi="Times New Roman"/>
          <w:sz w:val="28"/>
          <w:szCs w:val="28"/>
        </w:rPr>
        <w:t>оксидазоположительный</w:t>
      </w:r>
      <w:proofErr w:type="gramEnd"/>
      <w:r w:rsidRPr="00BC3C20">
        <w:rPr>
          <w:rFonts w:ascii="Times New Roman" w:hAnsi="Times New Roman"/>
          <w:sz w:val="28"/>
          <w:szCs w:val="28"/>
        </w:rPr>
        <w:t xml:space="preserve"> микроорганизм, ферментирующий фруктозу</w:t>
      </w:r>
    </w:p>
    <w:p w:rsidR="0082223C" w:rsidRPr="00BC3C20" w:rsidRDefault="0082223C" w:rsidP="00FE57D8">
      <w:pPr>
        <w:pStyle w:val="34"/>
        <w:numPr>
          <w:ilvl w:val="0"/>
          <w:numId w:val="240"/>
        </w:numPr>
        <w:rPr>
          <w:rFonts w:ascii="Times New Roman" w:hAnsi="Times New Roman"/>
          <w:sz w:val="28"/>
          <w:szCs w:val="28"/>
        </w:rPr>
      </w:pPr>
      <w:proofErr w:type="gramStart"/>
      <w:r w:rsidRPr="00BC3C20">
        <w:rPr>
          <w:rFonts w:ascii="Times New Roman" w:hAnsi="Times New Roman"/>
          <w:sz w:val="28"/>
          <w:szCs w:val="28"/>
        </w:rPr>
        <w:t>оксидазоположительный</w:t>
      </w:r>
      <w:proofErr w:type="gramEnd"/>
      <w:r w:rsidRPr="00BC3C20">
        <w:rPr>
          <w:rFonts w:ascii="Times New Roman" w:hAnsi="Times New Roman"/>
          <w:sz w:val="28"/>
          <w:szCs w:val="28"/>
        </w:rPr>
        <w:t xml:space="preserve"> микроорганизм, ферментирующий глюкозу и мальтозу</w:t>
      </w:r>
    </w:p>
    <w:p w:rsidR="0082223C" w:rsidRPr="00BC3C20" w:rsidRDefault="0082223C" w:rsidP="00FE57D8">
      <w:pPr>
        <w:pStyle w:val="34"/>
        <w:numPr>
          <w:ilvl w:val="0"/>
          <w:numId w:val="240"/>
        </w:numPr>
        <w:rPr>
          <w:rFonts w:ascii="Times New Roman" w:hAnsi="Times New Roman"/>
          <w:sz w:val="28"/>
          <w:szCs w:val="28"/>
        </w:rPr>
      </w:pPr>
      <w:proofErr w:type="gramStart"/>
      <w:r w:rsidRPr="00BC3C20">
        <w:rPr>
          <w:rFonts w:ascii="Times New Roman" w:hAnsi="Times New Roman"/>
          <w:sz w:val="28"/>
          <w:szCs w:val="28"/>
        </w:rPr>
        <w:t>оксидазоположительный</w:t>
      </w:r>
      <w:proofErr w:type="gramEnd"/>
      <w:r w:rsidRPr="00BC3C20">
        <w:rPr>
          <w:rFonts w:ascii="Times New Roman" w:hAnsi="Times New Roman"/>
          <w:sz w:val="28"/>
          <w:szCs w:val="28"/>
        </w:rPr>
        <w:t xml:space="preserve"> микроорганизм, не ферментирующий сахара</w:t>
      </w:r>
    </w:p>
    <w:p w:rsidR="0082223C" w:rsidRPr="00BC3C20" w:rsidRDefault="0082223C" w:rsidP="0082223C">
      <w:pPr>
        <w:jc w:val="both"/>
        <w:rPr>
          <w:rFonts w:ascii="Times New Roman" w:hAnsi="Times New Roman" w:cs="Times New Roman"/>
          <w:sz w:val="28"/>
          <w:szCs w:val="28"/>
        </w:rPr>
      </w:pPr>
    </w:p>
    <w:p w:rsidR="0082223C" w:rsidRPr="00BC3C20" w:rsidRDefault="0082223C" w:rsidP="0082223C">
      <w:pPr>
        <w:jc w:val="both"/>
        <w:rPr>
          <w:rFonts w:ascii="Times New Roman" w:hAnsi="Times New Roman" w:cs="Times New Roman"/>
          <w:sz w:val="28"/>
          <w:szCs w:val="28"/>
        </w:rPr>
      </w:pPr>
      <w:r w:rsidRPr="00BC3C20">
        <w:rPr>
          <w:rFonts w:ascii="Times New Roman" w:hAnsi="Times New Roman" w:cs="Times New Roman"/>
          <w:sz w:val="28"/>
          <w:szCs w:val="28"/>
        </w:rPr>
        <w:t>24. Идентификация гонококка производится на основании:</w:t>
      </w:r>
    </w:p>
    <w:p w:rsidR="0082223C" w:rsidRPr="00BC3C20" w:rsidRDefault="0082223C" w:rsidP="00FE57D8">
      <w:pPr>
        <w:numPr>
          <w:ilvl w:val="0"/>
          <w:numId w:val="241"/>
        </w:numPr>
        <w:spacing w:after="0" w:line="240" w:lineRule="auto"/>
        <w:jc w:val="both"/>
        <w:rPr>
          <w:rFonts w:ascii="Times New Roman" w:hAnsi="Times New Roman" w:cs="Times New Roman"/>
          <w:sz w:val="28"/>
          <w:szCs w:val="28"/>
        </w:rPr>
      </w:pPr>
      <w:r w:rsidRPr="00BC3C20">
        <w:rPr>
          <w:rFonts w:ascii="Times New Roman" w:hAnsi="Times New Roman" w:cs="Times New Roman"/>
          <w:sz w:val="28"/>
          <w:szCs w:val="28"/>
        </w:rPr>
        <w:t>Морфологических свойств бактерий</w:t>
      </w:r>
    </w:p>
    <w:p w:rsidR="0082223C" w:rsidRPr="00BC3C20" w:rsidRDefault="0082223C" w:rsidP="00FE57D8">
      <w:pPr>
        <w:numPr>
          <w:ilvl w:val="0"/>
          <w:numId w:val="241"/>
        </w:numPr>
        <w:spacing w:after="0" w:line="240" w:lineRule="auto"/>
        <w:jc w:val="both"/>
        <w:rPr>
          <w:rFonts w:ascii="Times New Roman" w:hAnsi="Times New Roman" w:cs="Times New Roman"/>
          <w:sz w:val="28"/>
          <w:szCs w:val="28"/>
        </w:rPr>
      </w:pPr>
      <w:r w:rsidRPr="00BC3C20">
        <w:rPr>
          <w:rFonts w:ascii="Times New Roman" w:hAnsi="Times New Roman" w:cs="Times New Roman"/>
          <w:sz w:val="28"/>
          <w:szCs w:val="28"/>
        </w:rPr>
        <w:t>Расположения по отношению к лейкоцитам</w:t>
      </w:r>
    </w:p>
    <w:p w:rsidR="0082223C" w:rsidRPr="00BC3C20" w:rsidRDefault="0082223C" w:rsidP="00FE57D8">
      <w:pPr>
        <w:numPr>
          <w:ilvl w:val="0"/>
          <w:numId w:val="241"/>
        </w:numPr>
        <w:spacing w:after="0" w:line="240" w:lineRule="auto"/>
        <w:jc w:val="both"/>
        <w:rPr>
          <w:rFonts w:ascii="Times New Roman" w:hAnsi="Times New Roman" w:cs="Times New Roman"/>
          <w:sz w:val="28"/>
          <w:szCs w:val="28"/>
        </w:rPr>
      </w:pPr>
      <w:r w:rsidRPr="00BC3C20">
        <w:rPr>
          <w:rFonts w:ascii="Times New Roman" w:hAnsi="Times New Roman" w:cs="Times New Roman"/>
          <w:sz w:val="28"/>
          <w:szCs w:val="28"/>
        </w:rPr>
        <w:t>Отношения окраске по Граму</w:t>
      </w:r>
    </w:p>
    <w:p w:rsidR="0082223C" w:rsidRPr="00BC3C20" w:rsidRDefault="0082223C" w:rsidP="00FE57D8">
      <w:pPr>
        <w:numPr>
          <w:ilvl w:val="0"/>
          <w:numId w:val="241"/>
        </w:numPr>
        <w:spacing w:after="0" w:line="240" w:lineRule="auto"/>
        <w:jc w:val="both"/>
        <w:rPr>
          <w:rFonts w:ascii="Times New Roman" w:hAnsi="Times New Roman" w:cs="Times New Roman"/>
          <w:sz w:val="28"/>
          <w:szCs w:val="28"/>
        </w:rPr>
      </w:pPr>
      <w:r w:rsidRPr="00BC3C20">
        <w:rPr>
          <w:rFonts w:ascii="Times New Roman" w:hAnsi="Times New Roman" w:cs="Times New Roman"/>
          <w:sz w:val="28"/>
          <w:szCs w:val="28"/>
        </w:rPr>
        <w:t>Все верно</w:t>
      </w:r>
    </w:p>
    <w:p w:rsidR="0082223C" w:rsidRPr="00BC3C20" w:rsidRDefault="0082223C" w:rsidP="0082223C">
      <w:pPr>
        <w:jc w:val="both"/>
        <w:rPr>
          <w:rFonts w:ascii="Times New Roman" w:hAnsi="Times New Roman" w:cs="Times New Roman"/>
          <w:sz w:val="28"/>
          <w:szCs w:val="28"/>
        </w:rPr>
      </w:pPr>
    </w:p>
    <w:p w:rsidR="0082223C" w:rsidRPr="00BC3C20" w:rsidRDefault="0082223C" w:rsidP="0082223C">
      <w:pPr>
        <w:jc w:val="both"/>
        <w:rPr>
          <w:rFonts w:ascii="Times New Roman" w:hAnsi="Times New Roman" w:cs="Times New Roman"/>
          <w:sz w:val="28"/>
          <w:szCs w:val="28"/>
        </w:rPr>
      </w:pPr>
      <w:r w:rsidRPr="00BC3C20">
        <w:rPr>
          <w:rFonts w:ascii="Times New Roman" w:hAnsi="Times New Roman" w:cs="Times New Roman"/>
          <w:sz w:val="28"/>
          <w:szCs w:val="28"/>
        </w:rPr>
        <w:t>25. Для культуральной диагностики гонококковой инфекции применяется перечисленное ниже, исключая:</w:t>
      </w:r>
    </w:p>
    <w:p w:rsidR="0082223C" w:rsidRPr="00BC3C20" w:rsidRDefault="0082223C" w:rsidP="0082223C">
      <w:pPr>
        <w:jc w:val="both"/>
        <w:rPr>
          <w:rFonts w:ascii="Times New Roman" w:hAnsi="Times New Roman" w:cs="Times New Roman"/>
          <w:sz w:val="28"/>
          <w:szCs w:val="28"/>
        </w:rPr>
      </w:pPr>
      <w:r w:rsidRPr="00BC3C20">
        <w:rPr>
          <w:rFonts w:ascii="Times New Roman" w:hAnsi="Times New Roman" w:cs="Times New Roman"/>
          <w:sz w:val="28"/>
          <w:szCs w:val="28"/>
        </w:rPr>
        <w:t>Элективная питательная среда</w:t>
      </w:r>
    </w:p>
    <w:p w:rsidR="0082223C" w:rsidRPr="00BC3C20" w:rsidRDefault="0082223C" w:rsidP="0082223C">
      <w:pPr>
        <w:jc w:val="both"/>
        <w:rPr>
          <w:rFonts w:ascii="Times New Roman" w:hAnsi="Times New Roman" w:cs="Times New Roman"/>
          <w:sz w:val="28"/>
          <w:szCs w:val="28"/>
        </w:rPr>
      </w:pPr>
      <w:r w:rsidRPr="00BC3C20">
        <w:rPr>
          <w:rFonts w:ascii="Times New Roman" w:hAnsi="Times New Roman" w:cs="Times New Roman"/>
          <w:sz w:val="28"/>
          <w:szCs w:val="28"/>
        </w:rPr>
        <w:t>Селективная питательная среда</w:t>
      </w:r>
    </w:p>
    <w:p w:rsidR="0082223C" w:rsidRPr="00BC3C20" w:rsidRDefault="0082223C" w:rsidP="0082223C">
      <w:pPr>
        <w:jc w:val="both"/>
        <w:rPr>
          <w:rFonts w:ascii="Times New Roman" w:hAnsi="Times New Roman" w:cs="Times New Roman"/>
          <w:sz w:val="28"/>
          <w:szCs w:val="28"/>
        </w:rPr>
      </w:pPr>
      <w:r w:rsidRPr="00BC3C20">
        <w:rPr>
          <w:rFonts w:ascii="Times New Roman" w:hAnsi="Times New Roman" w:cs="Times New Roman"/>
          <w:sz w:val="28"/>
          <w:szCs w:val="28"/>
        </w:rPr>
        <w:t>При температуре 36 – 37°С</w:t>
      </w:r>
    </w:p>
    <w:p w:rsidR="0082223C" w:rsidRPr="00BC3C20" w:rsidRDefault="0082223C" w:rsidP="0082223C">
      <w:pPr>
        <w:jc w:val="both"/>
        <w:rPr>
          <w:rFonts w:ascii="Times New Roman" w:hAnsi="Times New Roman" w:cs="Times New Roman"/>
          <w:sz w:val="28"/>
          <w:szCs w:val="28"/>
        </w:rPr>
      </w:pPr>
      <w:r w:rsidRPr="00BC3C20">
        <w:rPr>
          <w:rFonts w:ascii="Times New Roman" w:hAnsi="Times New Roman" w:cs="Times New Roman"/>
          <w:sz w:val="28"/>
          <w:szCs w:val="28"/>
        </w:rPr>
        <w:t>В условиях повышенного содержания С</w:t>
      </w:r>
      <w:r w:rsidRPr="00BC3C20">
        <w:rPr>
          <w:rFonts w:ascii="Times New Roman" w:hAnsi="Times New Roman" w:cs="Times New Roman"/>
          <w:sz w:val="28"/>
          <w:szCs w:val="28"/>
          <w:shd w:val="clear" w:color="auto" w:fill="FFFFFF"/>
        </w:rPr>
        <w:t>O</w:t>
      </w:r>
      <w:r w:rsidRPr="00BC3C20">
        <w:rPr>
          <w:rFonts w:ascii="Times New Roman" w:hAnsi="Times New Roman" w:cs="Times New Roman"/>
          <w:sz w:val="28"/>
          <w:szCs w:val="28"/>
          <w:shd w:val="clear" w:color="auto" w:fill="FFFFFF"/>
          <w:vertAlign w:val="subscript"/>
        </w:rPr>
        <w:t>2</w:t>
      </w:r>
    </w:p>
    <w:p w:rsidR="0082223C" w:rsidRPr="00BC3C20" w:rsidRDefault="0082223C" w:rsidP="0082223C">
      <w:pPr>
        <w:jc w:val="both"/>
        <w:rPr>
          <w:rFonts w:ascii="Times New Roman" w:hAnsi="Times New Roman" w:cs="Times New Roman"/>
          <w:sz w:val="28"/>
          <w:szCs w:val="28"/>
        </w:rPr>
      </w:pPr>
    </w:p>
    <w:p w:rsidR="0082223C" w:rsidRPr="00BC3C20" w:rsidRDefault="0082223C" w:rsidP="0082223C">
      <w:pPr>
        <w:jc w:val="both"/>
        <w:rPr>
          <w:rFonts w:ascii="Times New Roman" w:hAnsi="Times New Roman" w:cs="Times New Roman"/>
          <w:sz w:val="28"/>
          <w:szCs w:val="28"/>
        </w:rPr>
      </w:pPr>
      <w:r w:rsidRPr="00BC3C20">
        <w:rPr>
          <w:rFonts w:ascii="Times New Roman" w:hAnsi="Times New Roman" w:cs="Times New Roman"/>
          <w:sz w:val="28"/>
          <w:szCs w:val="28"/>
        </w:rPr>
        <w:t>26. Колонии гонококка на питательной среде характеризуются всем, кроме:</w:t>
      </w:r>
    </w:p>
    <w:p w:rsidR="0082223C" w:rsidRPr="00BC3C20" w:rsidRDefault="0082223C" w:rsidP="00FE57D8">
      <w:pPr>
        <w:numPr>
          <w:ilvl w:val="0"/>
          <w:numId w:val="242"/>
        </w:numPr>
        <w:spacing w:after="0" w:line="240" w:lineRule="auto"/>
        <w:jc w:val="both"/>
        <w:rPr>
          <w:rFonts w:ascii="Times New Roman" w:hAnsi="Times New Roman" w:cs="Times New Roman"/>
          <w:sz w:val="28"/>
          <w:szCs w:val="28"/>
        </w:rPr>
      </w:pPr>
      <w:r w:rsidRPr="00BC3C20">
        <w:rPr>
          <w:rFonts w:ascii="Times New Roman" w:hAnsi="Times New Roman" w:cs="Times New Roman"/>
          <w:sz w:val="28"/>
          <w:szCs w:val="28"/>
        </w:rPr>
        <w:t>Прозрачные или слегка мутные</w:t>
      </w:r>
    </w:p>
    <w:p w:rsidR="0082223C" w:rsidRPr="00BC3C20" w:rsidRDefault="0082223C" w:rsidP="00FE57D8">
      <w:pPr>
        <w:numPr>
          <w:ilvl w:val="0"/>
          <w:numId w:val="242"/>
        </w:numPr>
        <w:spacing w:after="0" w:line="240" w:lineRule="auto"/>
        <w:jc w:val="both"/>
        <w:rPr>
          <w:rFonts w:ascii="Times New Roman" w:hAnsi="Times New Roman" w:cs="Times New Roman"/>
          <w:sz w:val="28"/>
          <w:szCs w:val="28"/>
        </w:rPr>
      </w:pPr>
      <w:r w:rsidRPr="00BC3C20">
        <w:rPr>
          <w:rFonts w:ascii="Times New Roman" w:hAnsi="Times New Roman" w:cs="Times New Roman"/>
          <w:sz w:val="28"/>
          <w:szCs w:val="28"/>
        </w:rPr>
        <w:t>Опалесцирующие</w:t>
      </w:r>
    </w:p>
    <w:p w:rsidR="0082223C" w:rsidRPr="00BC3C20" w:rsidRDefault="0082223C" w:rsidP="00FE57D8">
      <w:pPr>
        <w:numPr>
          <w:ilvl w:val="0"/>
          <w:numId w:val="242"/>
        </w:numPr>
        <w:spacing w:after="0" w:line="240" w:lineRule="auto"/>
        <w:jc w:val="both"/>
        <w:rPr>
          <w:rFonts w:ascii="Times New Roman" w:hAnsi="Times New Roman" w:cs="Times New Roman"/>
          <w:sz w:val="28"/>
          <w:szCs w:val="28"/>
        </w:rPr>
      </w:pPr>
      <w:r w:rsidRPr="00BC3C20">
        <w:rPr>
          <w:rFonts w:ascii="Times New Roman" w:hAnsi="Times New Roman" w:cs="Times New Roman"/>
          <w:sz w:val="28"/>
          <w:szCs w:val="28"/>
        </w:rPr>
        <w:t>Округлые очертания</w:t>
      </w:r>
    </w:p>
    <w:p w:rsidR="0082223C" w:rsidRPr="00BC3C20" w:rsidRDefault="0082223C" w:rsidP="00FE57D8">
      <w:pPr>
        <w:numPr>
          <w:ilvl w:val="0"/>
          <w:numId w:val="242"/>
        </w:numPr>
        <w:spacing w:after="0" w:line="240" w:lineRule="auto"/>
        <w:jc w:val="both"/>
        <w:rPr>
          <w:rFonts w:ascii="Times New Roman" w:hAnsi="Times New Roman" w:cs="Times New Roman"/>
          <w:sz w:val="28"/>
          <w:szCs w:val="28"/>
        </w:rPr>
      </w:pPr>
      <w:r w:rsidRPr="00BC3C20">
        <w:rPr>
          <w:rFonts w:ascii="Times New Roman" w:hAnsi="Times New Roman" w:cs="Times New Roman"/>
          <w:sz w:val="28"/>
          <w:szCs w:val="28"/>
        </w:rPr>
        <w:t>Бархатистые мутные колонии</w:t>
      </w:r>
    </w:p>
    <w:p w:rsidR="0082223C" w:rsidRPr="00BC3C20" w:rsidRDefault="0082223C" w:rsidP="0082223C">
      <w:pPr>
        <w:jc w:val="both"/>
        <w:rPr>
          <w:rFonts w:ascii="Times New Roman" w:hAnsi="Times New Roman" w:cs="Times New Roman"/>
          <w:sz w:val="28"/>
          <w:szCs w:val="28"/>
        </w:rPr>
      </w:pPr>
    </w:p>
    <w:p w:rsidR="0082223C" w:rsidRPr="00BC3C20" w:rsidRDefault="0082223C" w:rsidP="0082223C">
      <w:pPr>
        <w:jc w:val="both"/>
        <w:rPr>
          <w:rFonts w:ascii="Times New Roman" w:hAnsi="Times New Roman" w:cs="Times New Roman"/>
          <w:sz w:val="28"/>
          <w:szCs w:val="28"/>
        </w:rPr>
      </w:pPr>
      <w:r w:rsidRPr="00BC3C20">
        <w:rPr>
          <w:rFonts w:ascii="Times New Roman" w:hAnsi="Times New Roman" w:cs="Times New Roman"/>
          <w:sz w:val="28"/>
          <w:szCs w:val="28"/>
        </w:rPr>
        <w:t>27. Диссеменированную гонококковую инфекцию следует диагностировать:</w:t>
      </w:r>
    </w:p>
    <w:p w:rsidR="0082223C" w:rsidRPr="00BC3C20" w:rsidRDefault="0082223C" w:rsidP="00FE57D8">
      <w:pPr>
        <w:numPr>
          <w:ilvl w:val="0"/>
          <w:numId w:val="243"/>
        </w:numPr>
        <w:spacing w:after="0" w:line="240" w:lineRule="auto"/>
        <w:jc w:val="both"/>
        <w:rPr>
          <w:rFonts w:ascii="Times New Roman" w:hAnsi="Times New Roman" w:cs="Times New Roman"/>
          <w:sz w:val="28"/>
          <w:szCs w:val="28"/>
        </w:rPr>
      </w:pPr>
      <w:r w:rsidRPr="00BC3C20">
        <w:rPr>
          <w:rFonts w:ascii="Times New Roman" w:hAnsi="Times New Roman" w:cs="Times New Roman"/>
          <w:sz w:val="28"/>
          <w:szCs w:val="28"/>
        </w:rPr>
        <w:t>У всех сексуально активных лиц с клиникой лихорадки, дерматита и суставного синдрома</w:t>
      </w:r>
    </w:p>
    <w:p w:rsidR="0082223C" w:rsidRPr="00BC3C20" w:rsidRDefault="0082223C" w:rsidP="00FE57D8">
      <w:pPr>
        <w:numPr>
          <w:ilvl w:val="0"/>
          <w:numId w:val="243"/>
        </w:numPr>
        <w:spacing w:after="0" w:line="240" w:lineRule="auto"/>
        <w:jc w:val="both"/>
        <w:rPr>
          <w:rFonts w:ascii="Times New Roman" w:hAnsi="Times New Roman" w:cs="Times New Roman"/>
          <w:sz w:val="28"/>
          <w:szCs w:val="28"/>
        </w:rPr>
      </w:pPr>
      <w:r w:rsidRPr="00BC3C20">
        <w:rPr>
          <w:rFonts w:ascii="Times New Roman" w:hAnsi="Times New Roman" w:cs="Times New Roman"/>
          <w:sz w:val="28"/>
          <w:szCs w:val="28"/>
        </w:rPr>
        <w:t>Культуральную диагностику проводят с учетом посевов из глотки, прямой кишки</w:t>
      </w:r>
    </w:p>
    <w:p w:rsidR="0082223C" w:rsidRPr="00BC3C20" w:rsidRDefault="0082223C" w:rsidP="00FE57D8">
      <w:pPr>
        <w:numPr>
          <w:ilvl w:val="0"/>
          <w:numId w:val="243"/>
        </w:numPr>
        <w:spacing w:after="0" w:line="240" w:lineRule="auto"/>
        <w:jc w:val="both"/>
        <w:rPr>
          <w:rFonts w:ascii="Times New Roman" w:hAnsi="Times New Roman" w:cs="Times New Roman"/>
          <w:sz w:val="28"/>
          <w:szCs w:val="28"/>
        </w:rPr>
      </w:pPr>
      <w:r w:rsidRPr="00BC3C20">
        <w:rPr>
          <w:rFonts w:ascii="Times New Roman" w:hAnsi="Times New Roman" w:cs="Times New Roman"/>
          <w:sz w:val="28"/>
          <w:szCs w:val="28"/>
        </w:rPr>
        <w:t>Изучением морфологических и тинкториальных свойств полученной культуры</w:t>
      </w:r>
    </w:p>
    <w:p w:rsidR="0082223C" w:rsidRPr="00BC3C20" w:rsidRDefault="0082223C" w:rsidP="00FE57D8">
      <w:pPr>
        <w:numPr>
          <w:ilvl w:val="0"/>
          <w:numId w:val="243"/>
        </w:numPr>
        <w:spacing w:after="0" w:line="240" w:lineRule="auto"/>
        <w:jc w:val="both"/>
        <w:rPr>
          <w:rFonts w:ascii="Times New Roman" w:hAnsi="Times New Roman" w:cs="Times New Roman"/>
          <w:sz w:val="28"/>
          <w:szCs w:val="28"/>
        </w:rPr>
      </w:pPr>
      <w:r w:rsidRPr="00BC3C20">
        <w:rPr>
          <w:rFonts w:ascii="Times New Roman" w:hAnsi="Times New Roman" w:cs="Times New Roman"/>
          <w:sz w:val="28"/>
          <w:szCs w:val="28"/>
        </w:rPr>
        <w:t>Все верно</w:t>
      </w:r>
    </w:p>
    <w:p w:rsidR="0082223C" w:rsidRPr="00BC3C20" w:rsidRDefault="0082223C" w:rsidP="0082223C">
      <w:pPr>
        <w:ind w:left="540"/>
        <w:jc w:val="both"/>
        <w:rPr>
          <w:rFonts w:ascii="Times New Roman" w:hAnsi="Times New Roman" w:cs="Times New Roman"/>
          <w:spacing w:val="-1"/>
          <w:sz w:val="28"/>
          <w:szCs w:val="28"/>
        </w:rPr>
      </w:pPr>
    </w:p>
    <w:p w:rsidR="00DA71D5" w:rsidRPr="00BC3C20" w:rsidRDefault="00DA71D5" w:rsidP="00DA71D5">
      <w:pPr>
        <w:tabs>
          <w:tab w:val="left" w:pos="0"/>
          <w:tab w:val="left" w:pos="180"/>
          <w:tab w:val="left" w:pos="360"/>
        </w:tabs>
        <w:spacing w:after="0" w:line="240" w:lineRule="auto"/>
        <w:ind w:left="360"/>
        <w:rPr>
          <w:rFonts w:ascii="Times New Roman" w:hAnsi="Times New Roman" w:cs="Times New Roman"/>
          <w:sz w:val="28"/>
          <w:szCs w:val="28"/>
        </w:rPr>
      </w:pPr>
      <w:r w:rsidRPr="00BC3C20">
        <w:rPr>
          <w:rFonts w:ascii="Times New Roman" w:hAnsi="Times New Roman" w:cs="Times New Roman"/>
          <w:sz w:val="28"/>
          <w:szCs w:val="28"/>
        </w:rPr>
        <w:t xml:space="preserve">28. Для сальпингита, вызванного </w:t>
      </w:r>
      <w:r w:rsidRPr="00BC3C20">
        <w:rPr>
          <w:rFonts w:ascii="Times New Roman" w:hAnsi="Times New Roman" w:cs="Times New Roman"/>
          <w:i/>
          <w:spacing w:val="1"/>
          <w:sz w:val="28"/>
          <w:szCs w:val="28"/>
          <w:lang w:val="en-US"/>
        </w:rPr>
        <w:t>Mycoplasma</w:t>
      </w:r>
      <w:r w:rsidRPr="00BC3C20">
        <w:rPr>
          <w:rFonts w:ascii="Times New Roman" w:hAnsi="Times New Roman" w:cs="Times New Roman"/>
          <w:i/>
          <w:spacing w:val="1"/>
          <w:sz w:val="28"/>
          <w:szCs w:val="28"/>
        </w:rPr>
        <w:t xml:space="preserve"> </w:t>
      </w:r>
      <w:r w:rsidRPr="00BC3C20">
        <w:rPr>
          <w:rFonts w:ascii="Times New Roman" w:hAnsi="Times New Roman" w:cs="Times New Roman"/>
          <w:i/>
          <w:spacing w:val="1"/>
          <w:sz w:val="28"/>
          <w:szCs w:val="28"/>
          <w:lang w:val="en-US"/>
        </w:rPr>
        <w:t>genitalium</w:t>
      </w:r>
      <w:r w:rsidRPr="00BC3C20">
        <w:rPr>
          <w:rFonts w:ascii="Times New Roman" w:hAnsi="Times New Roman" w:cs="Times New Roman"/>
          <w:i/>
          <w:spacing w:val="1"/>
          <w:sz w:val="28"/>
          <w:szCs w:val="28"/>
        </w:rPr>
        <w:t xml:space="preserve"> </w:t>
      </w:r>
      <w:r w:rsidRPr="00BC3C20">
        <w:rPr>
          <w:rFonts w:ascii="Times New Roman" w:hAnsi="Times New Roman" w:cs="Times New Roman"/>
          <w:spacing w:val="1"/>
          <w:sz w:val="28"/>
          <w:szCs w:val="28"/>
        </w:rPr>
        <w:t>характерно</w:t>
      </w:r>
      <w:r w:rsidRPr="00BC3C20">
        <w:rPr>
          <w:rFonts w:ascii="Times New Roman" w:hAnsi="Times New Roman" w:cs="Times New Roman"/>
          <w:sz w:val="28"/>
          <w:szCs w:val="28"/>
        </w:rPr>
        <w:t>:</w:t>
      </w:r>
    </w:p>
    <w:p w:rsidR="00DA71D5" w:rsidRPr="00BC3C20" w:rsidRDefault="00DA71D5" w:rsidP="00FE57D8">
      <w:pPr>
        <w:numPr>
          <w:ilvl w:val="0"/>
          <w:numId w:val="245"/>
        </w:numPr>
        <w:tabs>
          <w:tab w:val="left" w:pos="0"/>
          <w:tab w:val="left" w:pos="180"/>
          <w:tab w:val="left" w:pos="360"/>
        </w:tabs>
        <w:spacing w:after="0" w:line="240" w:lineRule="auto"/>
        <w:ind w:left="360"/>
        <w:rPr>
          <w:rFonts w:ascii="Times New Roman" w:hAnsi="Times New Roman" w:cs="Times New Roman"/>
          <w:sz w:val="28"/>
          <w:szCs w:val="28"/>
        </w:rPr>
      </w:pPr>
      <w:r w:rsidRPr="00BC3C20">
        <w:rPr>
          <w:rFonts w:ascii="Times New Roman" w:hAnsi="Times New Roman" w:cs="Times New Roman"/>
          <w:sz w:val="28"/>
          <w:szCs w:val="28"/>
        </w:rPr>
        <w:t>Длительное стертое течение</w:t>
      </w:r>
    </w:p>
    <w:p w:rsidR="00DA71D5" w:rsidRPr="00BC3C20" w:rsidRDefault="00DA71D5" w:rsidP="00FE57D8">
      <w:pPr>
        <w:numPr>
          <w:ilvl w:val="0"/>
          <w:numId w:val="245"/>
        </w:numPr>
        <w:tabs>
          <w:tab w:val="left" w:pos="0"/>
          <w:tab w:val="left" w:pos="180"/>
          <w:tab w:val="left" w:pos="360"/>
        </w:tabs>
        <w:spacing w:after="0" w:line="240" w:lineRule="auto"/>
        <w:ind w:left="360"/>
        <w:rPr>
          <w:rFonts w:ascii="Times New Roman" w:hAnsi="Times New Roman" w:cs="Times New Roman"/>
          <w:sz w:val="28"/>
          <w:szCs w:val="28"/>
        </w:rPr>
      </w:pPr>
      <w:r w:rsidRPr="00BC3C20">
        <w:rPr>
          <w:rFonts w:ascii="Times New Roman" w:hAnsi="Times New Roman" w:cs="Times New Roman"/>
          <w:sz w:val="28"/>
          <w:szCs w:val="28"/>
        </w:rPr>
        <w:t>Осложнение в виде непроходимости маточных труб</w:t>
      </w:r>
    </w:p>
    <w:p w:rsidR="00DA71D5" w:rsidRPr="00BC3C20" w:rsidRDefault="00DA71D5" w:rsidP="00FE57D8">
      <w:pPr>
        <w:numPr>
          <w:ilvl w:val="0"/>
          <w:numId w:val="245"/>
        </w:numPr>
        <w:tabs>
          <w:tab w:val="left" w:pos="0"/>
          <w:tab w:val="left" w:pos="180"/>
          <w:tab w:val="left" w:pos="360"/>
        </w:tabs>
        <w:spacing w:after="0" w:line="240" w:lineRule="auto"/>
        <w:ind w:left="360"/>
        <w:rPr>
          <w:rFonts w:ascii="Times New Roman" w:hAnsi="Times New Roman" w:cs="Times New Roman"/>
          <w:sz w:val="28"/>
          <w:szCs w:val="28"/>
        </w:rPr>
      </w:pPr>
      <w:r w:rsidRPr="00BC3C20">
        <w:rPr>
          <w:rFonts w:ascii="Times New Roman" w:hAnsi="Times New Roman" w:cs="Times New Roman"/>
          <w:sz w:val="28"/>
          <w:szCs w:val="28"/>
        </w:rPr>
        <w:lastRenderedPageBreak/>
        <w:t>Невынашиванию беременности</w:t>
      </w:r>
    </w:p>
    <w:p w:rsidR="00DA71D5" w:rsidRPr="00BC3C20" w:rsidRDefault="00DA71D5" w:rsidP="00FE57D8">
      <w:pPr>
        <w:numPr>
          <w:ilvl w:val="0"/>
          <w:numId w:val="245"/>
        </w:numPr>
        <w:tabs>
          <w:tab w:val="left" w:pos="0"/>
          <w:tab w:val="left" w:pos="180"/>
          <w:tab w:val="left" w:pos="360"/>
        </w:tabs>
        <w:spacing w:after="0" w:line="240" w:lineRule="auto"/>
        <w:ind w:left="360"/>
        <w:rPr>
          <w:rFonts w:ascii="Times New Roman" w:hAnsi="Times New Roman" w:cs="Times New Roman"/>
          <w:sz w:val="28"/>
          <w:szCs w:val="28"/>
        </w:rPr>
      </w:pPr>
      <w:r w:rsidRPr="00BC3C20">
        <w:rPr>
          <w:rFonts w:ascii="Times New Roman" w:hAnsi="Times New Roman" w:cs="Times New Roman"/>
          <w:sz w:val="28"/>
          <w:szCs w:val="28"/>
        </w:rPr>
        <w:t>Острому началу с яркой клинической симптоматикой</w:t>
      </w:r>
    </w:p>
    <w:p w:rsidR="00DA71D5" w:rsidRPr="00BC3C20" w:rsidRDefault="00DA71D5" w:rsidP="00DA71D5">
      <w:pPr>
        <w:tabs>
          <w:tab w:val="left" w:pos="360"/>
        </w:tabs>
        <w:ind w:left="360" w:hanging="360"/>
        <w:jc w:val="both"/>
        <w:rPr>
          <w:rFonts w:ascii="Times New Roman" w:hAnsi="Times New Roman" w:cs="Times New Roman"/>
          <w:spacing w:val="-1"/>
          <w:sz w:val="28"/>
          <w:szCs w:val="28"/>
        </w:rPr>
      </w:pPr>
    </w:p>
    <w:p w:rsidR="00DA71D5" w:rsidRPr="00BC3C20" w:rsidRDefault="00DA71D5" w:rsidP="00DA71D5">
      <w:pPr>
        <w:tabs>
          <w:tab w:val="left" w:pos="0"/>
          <w:tab w:val="left" w:pos="180"/>
          <w:tab w:val="left" w:pos="360"/>
        </w:tabs>
        <w:spacing w:after="0" w:line="240" w:lineRule="auto"/>
        <w:ind w:left="360"/>
        <w:rPr>
          <w:rFonts w:ascii="Times New Roman" w:hAnsi="Times New Roman" w:cs="Times New Roman"/>
          <w:sz w:val="28"/>
          <w:szCs w:val="28"/>
        </w:rPr>
      </w:pPr>
      <w:r w:rsidRPr="00BC3C20">
        <w:rPr>
          <w:rFonts w:ascii="Times New Roman" w:hAnsi="Times New Roman" w:cs="Times New Roman"/>
          <w:sz w:val="28"/>
          <w:szCs w:val="28"/>
        </w:rPr>
        <w:t xml:space="preserve">29. Для клинической картины </w:t>
      </w:r>
      <w:r w:rsidRPr="00BC3C20">
        <w:rPr>
          <w:rFonts w:ascii="Times New Roman" w:hAnsi="Times New Roman" w:cs="Times New Roman"/>
          <w:i/>
          <w:spacing w:val="1"/>
          <w:sz w:val="28"/>
          <w:szCs w:val="28"/>
          <w:lang w:val="en-US"/>
        </w:rPr>
        <w:t>Mycoplasma</w:t>
      </w:r>
      <w:r w:rsidRPr="00BC3C20">
        <w:rPr>
          <w:rFonts w:ascii="Times New Roman" w:hAnsi="Times New Roman" w:cs="Times New Roman"/>
          <w:i/>
          <w:spacing w:val="1"/>
          <w:sz w:val="28"/>
          <w:szCs w:val="28"/>
        </w:rPr>
        <w:t xml:space="preserve"> </w:t>
      </w:r>
      <w:r w:rsidRPr="00BC3C20">
        <w:rPr>
          <w:rFonts w:ascii="Times New Roman" w:hAnsi="Times New Roman" w:cs="Times New Roman"/>
          <w:i/>
          <w:spacing w:val="1"/>
          <w:sz w:val="28"/>
          <w:szCs w:val="28"/>
          <w:lang w:val="en-US"/>
        </w:rPr>
        <w:t>genitalium</w:t>
      </w:r>
      <w:r w:rsidRPr="00BC3C20">
        <w:rPr>
          <w:rFonts w:ascii="Times New Roman" w:hAnsi="Times New Roman" w:cs="Times New Roman"/>
          <w:i/>
          <w:spacing w:val="1"/>
          <w:sz w:val="28"/>
          <w:szCs w:val="28"/>
        </w:rPr>
        <w:t xml:space="preserve"> у </w:t>
      </w:r>
      <w:r w:rsidRPr="00BC3C20">
        <w:rPr>
          <w:rFonts w:ascii="Times New Roman" w:hAnsi="Times New Roman" w:cs="Times New Roman"/>
          <w:spacing w:val="1"/>
          <w:sz w:val="28"/>
          <w:szCs w:val="28"/>
        </w:rPr>
        <w:t>женщин характерно</w:t>
      </w:r>
      <w:r w:rsidRPr="00BC3C20">
        <w:rPr>
          <w:rFonts w:ascii="Times New Roman" w:hAnsi="Times New Roman" w:cs="Times New Roman"/>
          <w:sz w:val="28"/>
          <w:szCs w:val="28"/>
        </w:rPr>
        <w:t>:</w:t>
      </w:r>
    </w:p>
    <w:p w:rsidR="00DA71D5" w:rsidRPr="00BC3C20" w:rsidRDefault="00DA71D5" w:rsidP="00FE57D8">
      <w:pPr>
        <w:numPr>
          <w:ilvl w:val="0"/>
          <w:numId w:val="244"/>
        </w:numPr>
        <w:tabs>
          <w:tab w:val="clear" w:pos="720"/>
          <w:tab w:val="left" w:pos="0"/>
          <w:tab w:val="left" w:pos="180"/>
          <w:tab w:val="left" w:pos="360"/>
        </w:tabs>
        <w:spacing w:after="0" w:line="240" w:lineRule="auto"/>
        <w:ind w:left="360"/>
        <w:rPr>
          <w:rFonts w:ascii="Times New Roman" w:hAnsi="Times New Roman" w:cs="Times New Roman"/>
          <w:sz w:val="28"/>
          <w:szCs w:val="28"/>
        </w:rPr>
      </w:pPr>
      <w:r w:rsidRPr="00BC3C20">
        <w:rPr>
          <w:rFonts w:ascii="Times New Roman" w:hAnsi="Times New Roman" w:cs="Times New Roman"/>
          <w:sz w:val="28"/>
          <w:szCs w:val="28"/>
        </w:rPr>
        <w:t>Мажущие кровянистые выделения в середине или конце менструального цикла</w:t>
      </w:r>
    </w:p>
    <w:p w:rsidR="00DA71D5" w:rsidRPr="00BC3C20" w:rsidRDefault="00DA71D5" w:rsidP="00FE57D8">
      <w:pPr>
        <w:numPr>
          <w:ilvl w:val="0"/>
          <w:numId w:val="244"/>
        </w:numPr>
        <w:tabs>
          <w:tab w:val="left" w:pos="0"/>
          <w:tab w:val="left" w:pos="180"/>
          <w:tab w:val="left" w:pos="360"/>
          <w:tab w:val="left" w:pos="720"/>
        </w:tabs>
        <w:spacing w:after="0" w:line="240" w:lineRule="auto"/>
        <w:ind w:left="360"/>
        <w:rPr>
          <w:rFonts w:ascii="Times New Roman" w:hAnsi="Times New Roman" w:cs="Times New Roman"/>
          <w:sz w:val="28"/>
          <w:szCs w:val="28"/>
        </w:rPr>
      </w:pPr>
      <w:r w:rsidRPr="00BC3C20">
        <w:rPr>
          <w:rFonts w:ascii="Times New Roman" w:hAnsi="Times New Roman" w:cs="Times New Roman"/>
          <w:sz w:val="28"/>
          <w:szCs w:val="28"/>
        </w:rPr>
        <w:t>Боль в кресцово-поясничной области</w:t>
      </w:r>
    </w:p>
    <w:p w:rsidR="00DA71D5" w:rsidRPr="00BC3C20" w:rsidRDefault="00DA71D5" w:rsidP="00FE57D8">
      <w:pPr>
        <w:numPr>
          <w:ilvl w:val="0"/>
          <w:numId w:val="244"/>
        </w:numPr>
        <w:tabs>
          <w:tab w:val="left" w:pos="0"/>
          <w:tab w:val="left" w:pos="180"/>
          <w:tab w:val="left" w:pos="360"/>
          <w:tab w:val="left" w:pos="720"/>
        </w:tabs>
        <w:spacing w:after="0" w:line="240" w:lineRule="auto"/>
        <w:ind w:left="360"/>
        <w:rPr>
          <w:rFonts w:ascii="Times New Roman" w:hAnsi="Times New Roman" w:cs="Times New Roman"/>
          <w:sz w:val="28"/>
          <w:szCs w:val="28"/>
        </w:rPr>
      </w:pPr>
      <w:r w:rsidRPr="00BC3C20">
        <w:rPr>
          <w:rFonts w:ascii="Times New Roman" w:hAnsi="Times New Roman" w:cs="Times New Roman"/>
          <w:sz w:val="28"/>
          <w:szCs w:val="28"/>
        </w:rPr>
        <w:t>Увеличение и пастозность придатков</w:t>
      </w:r>
    </w:p>
    <w:p w:rsidR="00DA71D5" w:rsidRPr="00BC3C20" w:rsidRDefault="00DA71D5" w:rsidP="00FE57D8">
      <w:pPr>
        <w:numPr>
          <w:ilvl w:val="0"/>
          <w:numId w:val="244"/>
        </w:numPr>
        <w:tabs>
          <w:tab w:val="left" w:pos="0"/>
          <w:tab w:val="left" w:pos="180"/>
          <w:tab w:val="left" w:pos="360"/>
          <w:tab w:val="left" w:pos="720"/>
        </w:tabs>
        <w:spacing w:after="0" w:line="240" w:lineRule="auto"/>
        <w:ind w:left="360"/>
        <w:rPr>
          <w:rFonts w:ascii="Times New Roman" w:hAnsi="Times New Roman" w:cs="Times New Roman"/>
          <w:sz w:val="28"/>
          <w:szCs w:val="28"/>
        </w:rPr>
      </w:pPr>
      <w:r w:rsidRPr="00BC3C20">
        <w:rPr>
          <w:rFonts w:ascii="Times New Roman" w:hAnsi="Times New Roman" w:cs="Times New Roman"/>
          <w:sz w:val="28"/>
          <w:szCs w:val="28"/>
        </w:rPr>
        <w:t>Все верно</w:t>
      </w:r>
    </w:p>
    <w:p w:rsidR="00DA71D5" w:rsidRPr="00BC3C20" w:rsidRDefault="00DA71D5" w:rsidP="00DA71D5">
      <w:pPr>
        <w:jc w:val="both"/>
        <w:rPr>
          <w:rFonts w:ascii="Times New Roman" w:hAnsi="Times New Roman" w:cs="Times New Roman"/>
          <w:spacing w:val="-1"/>
          <w:sz w:val="28"/>
          <w:szCs w:val="28"/>
        </w:rPr>
      </w:pPr>
    </w:p>
    <w:p w:rsidR="00DA71D5" w:rsidRPr="00BC3C20" w:rsidRDefault="00DA71D5" w:rsidP="00DA71D5">
      <w:pPr>
        <w:jc w:val="both"/>
        <w:rPr>
          <w:rFonts w:ascii="Times New Roman" w:hAnsi="Times New Roman" w:cs="Times New Roman"/>
          <w:spacing w:val="-1"/>
          <w:sz w:val="28"/>
          <w:szCs w:val="28"/>
        </w:rPr>
      </w:pPr>
      <w:r w:rsidRPr="00BC3C20">
        <w:rPr>
          <w:rFonts w:ascii="Times New Roman" w:hAnsi="Times New Roman" w:cs="Times New Roman"/>
          <w:spacing w:val="-1"/>
          <w:sz w:val="28"/>
          <w:szCs w:val="28"/>
        </w:rPr>
        <w:t xml:space="preserve">30.  </w:t>
      </w:r>
      <w:r w:rsidRPr="00BC3C20">
        <w:rPr>
          <w:rFonts w:ascii="Times New Roman" w:hAnsi="Times New Roman" w:cs="Times New Roman"/>
          <w:i/>
          <w:sz w:val="28"/>
          <w:szCs w:val="28"/>
          <w:lang w:val="en-US"/>
        </w:rPr>
        <w:t>Ureaplasma</w:t>
      </w:r>
      <w:r w:rsidRPr="00BC3C20">
        <w:rPr>
          <w:rFonts w:ascii="Times New Roman" w:hAnsi="Times New Roman" w:cs="Times New Roman"/>
          <w:i/>
          <w:sz w:val="28"/>
          <w:szCs w:val="28"/>
        </w:rPr>
        <w:t xml:space="preserve"> </w:t>
      </w:r>
      <w:r w:rsidRPr="00BC3C20">
        <w:rPr>
          <w:rFonts w:ascii="Times New Roman" w:hAnsi="Times New Roman" w:cs="Times New Roman"/>
          <w:i/>
          <w:sz w:val="28"/>
          <w:szCs w:val="28"/>
          <w:lang w:val="en-US"/>
        </w:rPr>
        <w:t>spp</w:t>
      </w:r>
      <w:r w:rsidRPr="00BC3C20">
        <w:rPr>
          <w:rFonts w:ascii="Times New Roman" w:hAnsi="Times New Roman" w:cs="Times New Roman"/>
          <w:i/>
          <w:sz w:val="28"/>
          <w:szCs w:val="28"/>
        </w:rPr>
        <w:t xml:space="preserve">. </w:t>
      </w:r>
      <w:r w:rsidRPr="00BC3C20">
        <w:rPr>
          <w:rFonts w:ascii="Times New Roman" w:hAnsi="Times New Roman" w:cs="Times New Roman"/>
          <w:sz w:val="28"/>
          <w:szCs w:val="28"/>
        </w:rPr>
        <w:t>и</w:t>
      </w:r>
      <w:r w:rsidRPr="00BC3C20">
        <w:rPr>
          <w:rFonts w:ascii="Times New Roman" w:hAnsi="Times New Roman" w:cs="Times New Roman"/>
          <w:i/>
          <w:sz w:val="28"/>
          <w:szCs w:val="28"/>
        </w:rPr>
        <w:t xml:space="preserve"> </w:t>
      </w:r>
      <w:r w:rsidRPr="00BC3C20">
        <w:rPr>
          <w:rFonts w:ascii="Times New Roman" w:hAnsi="Times New Roman" w:cs="Times New Roman"/>
          <w:i/>
          <w:sz w:val="28"/>
          <w:szCs w:val="28"/>
          <w:lang w:val="en-US"/>
        </w:rPr>
        <w:t>Mycoplasma</w:t>
      </w:r>
      <w:r w:rsidRPr="00BC3C20">
        <w:rPr>
          <w:rFonts w:ascii="Times New Roman" w:hAnsi="Times New Roman" w:cs="Times New Roman"/>
          <w:i/>
          <w:sz w:val="28"/>
          <w:szCs w:val="28"/>
        </w:rPr>
        <w:t xml:space="preserve"> </w:t>
      </w:r>
      <w:r w:rsidRPr="00BC3C20">
        <w:rPr>
          <w:rFonts w:ascii="Times New Roman" w:hAnsi="Times New Roman" w:cs="Times New Roman"/>
          <w:i/>
          <w:sz w:val="28"/>
          <w:szCs w:val="28"/>
          <w:lang w:val="en-US"/>
        </w:rPr>
        <w:t>hominis</w:t>
      </w:r>
      <w:r w:rsidRPr="00BC3C20">
        <w:rPr>
          <w:rFonts w:ascii="Times New Roman" w:hAnsi="Times New Roman" w:cs="Times New Roman"/>
          <w:i/>
          <w:sz w:val="28"/>
          <w:szCs w:val="28"/>
        </w:rPr>
        <w:t xml:space="preserve"> </w:t>
      </w:r>
      <w:r w:rsidRPr="00BC3C20">
        <w:rPr>
          <w:rFonts w:ascii="Times New Roman" w:hAnsi="Times New Roman" w:cs="Times New Roman"/>
          <w:sz w:val="28"/>
          <w:szCs w:val="28"/>
        </w:rPr>
        <w:t>чувствительны к</w:t>
      </w:r>
      <w:r w:rsidRPr="00BC3C20">
        <w:rPr>
          <w:rFonts w:ascii="Times New Roman" w:hAnsi="Times New Roman" w:cs="Times New Roman"/>
          <w:spacing w:val="-1"/>
          <w:sz w:val="28"/>
          <w:szCs w:val="28"/>
        </w:rPr>
        <w:t>:</w:t>
      </w:r>
    </w:p>
    <w:p w:rsidR="00DA71D5" w:rsidRPr="00BC3C20" w:rsidRDefault="00DA71D5" w:rsidP="00FE57D8">
      <w:pPr>
        <w:numPr>
          <w:ilvl w:val="0"/>
          <w:numId w:val="246"/>
        </w:numPr>
        <w:tabs>
          <w:tab w:val="clear" w:pos="1080"/>
          <w:tab w:val="num" w:pos="360"/>
        </w:tabs>
        <w:spacing w:after="0" w:line="240" w:lineRule="auto"/>
        <w:ind w:hanging="1080"/>
        <w:jc w:val="both"/>
        <w:rPr>
          <w:rFonts w:ascii="Times New Roman" w:hAnsi="Times New Roman" w:cs="Times New Roman"/>
          <w:spacing w:val="-1"/>
          <w:sz w:val="28"/>
          <w:szCs w:val="28"/>
        </w:rPr>
      </w:pPr>
      <w:proofErr w:type="gramStart"/>
      <w:r w:rsidRPr="00BC3C20">
        <w:rPr>
          <w:rFonts w:ascii="Times New Roman" w:hAnsi="Times New Roman" w:cs="Times New Roman"/>
          <w:spacing w:val="-1"/>
          <w:sz w:val="28"/>
          <w:szCs w:val="28"/>
        </w:rPr>
        <w:t>аминогликозидам</w:t>
      </w:r>
      <w:proofErr w:type="gramEnd"/>
    </w:p>
    <w:p w:rsidR="00DA71D5" w:rsidRPr="00BC3C20" w:rsidRDefault="00DA71D5" w:rsidP="00FE57D8">
      <w:pPr>
        <w:numPr>
          <w:ilvl w:val="0"/>
          <w:numId w:val="246"/>
        </w:numPr>
        <w:tabs>
          <w:tab w:val="clear" w:pos="1080"/>
          <w:tab w:val="num" w:pos="360"/>
        </w:tabs>
        <w:spacing w:after="0" w:line="240" w:lineRule="auto"/>
        <w:ind w:hanging="1080"/>
        <w:jc w:val="both"/>
        <w:rPr>
          <w:rFonts w:ascii="Times New Roman" w:hAnsi="Times New Roman" w:cs="Times New Roman"/>
          <w:spacing w:val="-1"/>
          <w:sz w:val="28"/>
          <w:szCs w:val="28"/>
        </w:rPr>
      </w:pPr>
      <w:proofErr w:type="gramStart"/>
      <w:r w:rsidRPr="00BC3C20">
        <w:rPr>
          <w:rFonts w:ascii="Times New Roman" w:hAnsi="Times New Roman" w:cs="Times New Roman"/>
          <w:spacing w:val="-1"/>
          <w:sz w:val="28"/>
          <w:szCs w:val="28"/>
        </w:rPr>
        <w:t>джозамицину</w:t>
      </w:r>
      <w:proofErr w:type="gramEnd"/>
    </w:p>
    <w:p w:rsidR="00DA71D5" w:rsidRPr="00BC3C20" w:rsidRDefault="00DA71D5" w:rsidP="00FE57D8">
      <w:pPr>
        <w:numPr>
          <w:ilvl w:val="0"/>
          <w:numId w:val="246"/>
        </w:numPr>
        <w:tabs>
          <w:tab w:val="clear" w:pos="1080"/>
          <w:tab w:val="num" w:pos="360"/>
        </w:tabs>
        <w:spacing w:after="0" w:line="240" w:lineRule="auto"/>
        <w:ind w:hanging="1080"/>
        <w:jc w:val="both"/>
        <w:rPr>
          <w:rFonts w:ascii="Times New Roman" w:hAnsi="Times New Roman" w:cs="Times New Roman"/>
          <w:spacing w:val="-1"/>
          <w:sz w:val="28"/>
          <w:szCs w:val="28"/>
        </w:rPr>
      </w:pPr>
      <w:proofErr w:type="gramStart"/>
      <w:r w:rsidRPr="00BC3C20">
        <w:rPr>
          <w:rFonts w:ascii="Times New Roman" w:hAnsi="Times New Roman" w:cs="Times New Roman"/>
          <w:spacing w:val="-1"/>
          <w:sz w:val="28"/>
          <w:szCs w:val="28"/>
        </w:rPr>
        <w:t>линкозаминам</w:t>
      </w:r>
      <w:proofErr w:type="gramEnd"/>
    </w:p>
    <w:p w:rsidR="00DA71D5" w:rsidRPr="00BC3C20" w:rsidRDefault="00DA71D5" w:rsidP="00FE57D8">
      <w:pPr>
        <w:numPr>
          <w:ilvl w:val="0"/>
          <w:numId w:val="246"/>
        </w:numPr>
        <w:tabs>
          <w:tab w:val="clear" w:pos="1080"/>
          <w:tab w:val="num" w:pos="360"/>
        </w:tabs>
        <w:spacing w:after="0" w:line="240" w:lineRule="auto"/>
        <w:ind w:hanging="1080"/>
        <w:jc w:val="both"/>
        <w:rPr>
          <w:rFonts w:ascii="Times New Roman" w:hAnsi="Times New Roman" w:cs="Times New Roman"/>
          <w:spacing w:val="-1"/>
          <w:sz w:val="28"/>
          <w:szCs w:val="28"/>
        </w:rPr>
      </w:pPr>
      <w:proofErr w:type="gramStart"/>
      <w:r w:rsidRPr="00BC3C20">
        <w:rPr>
          <w:rFonts w:ascii="Times New Roman" w:hAnsi="Times New Roman" w:cs="Times New Roman"/>
          <w:spacing w:val="-1"/>
          <w:sz w:val="28"/>
          <w:szCs w:val="28"/>
        </w:rPr>
        <w:t>все</w:t>
      </w:r>
      <w:proofErr w:type="gramEnd"/>
      <w:r w:rsidRPr="00BC3C20">
        <w:rPr>
          <w:rFonts w:ascii="Times New Roman" w:hAnsi="Times New Roman" w:cs="Times New Roman"/>
          <w:spacing w:val="-1"/>
          <w:sz w:val="28"/>
          <w:szCs w:val="28"/>
        </w:rPr>
        <w:t xml:space="preserve"> перечисленное</w:t>
      </w:r>
    </w:p>
    <w:p w:rsidR="00DA71D5" w:rsidRPr="00BC3C20" w:rsidRDefault="00DA71D5" w:rsidP="00DA71D5">
      <w:pPr>
        <w:tabs>
          <w:tab w:val="num" w:pos="360"/>
        </w:tabs>
        <w:ind w:hanging="1080"/>
        <w:jc w:val="both"/>
        <w:rPr>
          <w:rFonts w:ascii="Times New Roman" w:hAnsi="Times New Roman" w:cs="Times New Roman"/>
          <w:spacing w:val="-1"/>
          <w:sz w:val="28"/>
          <w:szCs w:val="28"/>
        </w:rPr>
      </w:pPr>
    </w:p>
    <w:p w:rsidR="00DA71D5" w:rsidRPr="00BC3C20" w:rsidRDefault="00DA71D5" w:rsidP="00DA71D5">
      <w:pPr>
        <w:tabs>
          <w:tab w:val="num" w:pos="360"/>
        </w:tabs>
        <w:jc w:val="both"/>
        <w:rPr>
          <w:rFonts w:ascii="Times New Roman" w:hAnsi="Times New Roman" w:cs="Times New Roman"/>
          <w:spacing w:val="-1"/>
          <w:sz w:val="28"/>
          <w:szCs w:val="28"/>
        </w:rPr>
      </w:pPr>
      <w:r w:rsidRPr="00BC3C20">
        <w:rPr>
          <w:rFonts w:ascii="Times New Roman" w:hAnsi="Times New Roman" w:cs="Times New Roman"/>
          <w:spacing w:val="-1"/>
          <w:sz w:val="28"/>
          <w:szCs w:val="28"/>
        </w:rPr>
        <w:t xml:space="preserve">31.  </w:t>
      </w:r>
      <w:r w:rsidRPr="00BC3C20">
        <w:rPr>
          <w:rFonts w:ascii="Times New Roman" w:hAnsi="Times New Roman" w:cs="Times New Roman"/>
          <w:i/>
          <w:sz w:val="28"/>
          <w:szCs w:val="28"/>
          <w:lang w:val="en-US"/>
        </w:rPr>
        <w:t>Mycoplasma</w:t>
      </w:r>
      <w:r w:rsidRPr="00BC3C20">
        <w:rPr>
          <w:rFonts w:ascii="Times New Roman" w:hAnsi="Times New Roman" w:cs="Times New Roman"/>
          <w:i/>
          <w:sz w:val="28"/>
          <w:szCs w:val="28"/>
        </w:rPr>
        <w:t xml:space="preserve"> </w:t>
      </w:r>
      <w:r w:rsidRPr="00BC3C20">
        <w:rPr>
          <w:rFonts w:ascii="Times New Roman" w:hAnsi="Times New Roman" w:cs="Times New Roman"/>
          <w:i/>
          <w:sz w:val="28"/>
          <w:szCs w:val="28"/>
          <w:lang w:val="en-US"/>
        </w:rPr>
        <w:t>hominis</w:t>
      </w:r>
      <w:r w:rsidRPr="00BC3C20">
        <w:rPr>
          <w:rFonts w:ascii="Times New Roman" w:hAnsi="Times New Roman" w:cs="Times New Roman"/>
          <w:i/>
          <w:sz w:val="28"/>
          <w:szCs w:val="28"/>
        </w:rPr>
        <w:t xml:space="preserve"> </w:t>
      </w:r>
      <w:r w:rsidRPr="00BC3C20">
        <w:rPr>
          <w:rFonts w:ascii="Times New Roman" w:hAnsi="Times New Roman" w:cs="Times New Roman"/>
          <w:sz w:val="28"/>
          <w:szCs w:val="28"/>
        </w:rPr>
        <w:t>устойчива</w:t>
      </w:r>
    </w:p>
    <w:p w:rsidR="00DA71D5" w:rsidRPr="00BC3C20" w:rsidRDefault="00DA71D5" w:rsidP="00FE57D8">
      <w:pPr>
        <w:numPr>
          <w:ilvl w:val="0"/>
          <w:numId w:val="247"/>
        </w:numPr>
        <w:tabs>
          <w:tab w:val="clear" w:pos="1080"/>
          <w:tab w:val="num" w:pos="360"/>
        </w:tabs>
        <w:spacing w:after="0" w:line="240" w:lineRule="auto"/>
        <w:ind w:hanging="1080"/>
        <w:jc w:val="both"/>
        <w:rPr>
          <w:rFonts w:ascii="Times New Roman" w:hAnsi="Times New Roman" w:cs="Times New Roman"/>
          <w:spacing w:val="-1"/>
          <w:sz w:val="28"/>
          <w:szCs w:val="28"/>
        </w:rPr>
      </w:pPr>
      <w:proofErr w:type="gramStart"/>
      <w:r w:rsidRPr="00BC3C20">
        <w:rPr>
          <w:rFonts w:ascii="Times New Roman" w:hAnsi="Times New Roman" w:cs="Times New Roman"/>
          <w:spacing w:val="-1"/>
          <w:sz w:val="28"/>
          <w:szCs w:val="28"/>
        </w:rPr>
        <w:t>эритромицину</w:t>
      </w:r>
      <w:proofErr w:type="gramEnd"/>
    </w:p>
    <w:p w:rsidR="00DA71D5" w:rsidRPr="00BC3C20" w:rsidRDefault="00DA71D5" w:rsidP="00FE57D8">
      <w:pPr>
        <w:numPr>
          <w:ilvl w:val="0"/>
          <w:numId w:val="247"/>
        </w:numPr>
        <w:tabs>
          <w:tab w:val="clear" w:pos="1080"/>
          <w:tab w:val="num" w:pos="360"/>
        </w:tabs>
        <w:spacing w:after="0" w:line="240" w:lineRule="auto"/>
        <w:ind w:hanging="1080"/>
        <w:jc w:val="both"/>
        <w:rPr>
          <w:rFonts w:ascii="Times New Roman" w:hAnsi="Times New Roman" w:cs="Times New Roman"/>
          <w:spacing w:val="-1"/>
          <w:sz w:val="28"/>
          <w:szCs w:val="28"/>
        </w:rPr>
      </w:pPr>
      <w:proofErr w:type="gramStart"/>
      <w:r w:rsidRPr="00BC3C20">
        <w:rPr>
          <w:rFonts w:ascii="Times New Roman" w:hAnsi="Times New Roman" w:cs="Times New Roman"/>
          <w:spacing w:val="-1"/>
          <w:sz w:val="28"/>
          <w:szCs w:val="28"/>
        </w:rPr>
        <w:t>азитромицину</w:t>
      </w:r>
      <w:proofErr w:type="gramEnd"/>
    </w:p>
    <w:p w:rsidR="00DA71D5" w:rsidRPr="00BC3C20" w:rsidRDefault="00DA71D5" w:rsidP="00FE57D8">
      <w:pPr>
        <w:numPr>
          <w:ilvl w:val="0"/>
          <w:numId w:val="247"/>
        </w:numPr>
        <w:tabs>
          <w:tab w:val="clear" w:pos="1080"/>
          <w:tab w:val="num" w:pos="360"/>
        </w:tabs>
        <w:spacing w:after="0" w:line="240" w:lineRule="auto"/>
        <w:ind w:hanging="1080"/>
        <w:jc w:val="both"/>
        <w:rPr>
          <w:rFonts w:ascii="Times New Roman" w:hAnsi="Times New Roman" w:cs="Times New Roman"/>
          <w:spacing w:val="-1"/>
          <w:sz w:val="28"/>
          <w:szCs w:val="28"/>
        </w:rPr>
      </w:pPr>
      <w:proofErr w:type="gramStart"/>
      <w:r w:rsidRPr="00BC3C20">
        <w:rPr>
          <w:rFonts w:ascii="Times New Roman" w:hAnsi="Times New Roman" w:cs="Times New Roman"/>
          <w:spacing w:val="-1"/>
          <w:sz w:val="28"/>
          <w:szCs w:val="28"/>
        </w:rPr>
        <w:t>спирамицину</w:t>
      </w:r>
      <w:proofErr w:type="gramEnd"/>
    </w:p>
    <w:p w:rsidR="00DA71D5" w:rsidRPr="00BC3C20" w:rsidRDefault="00DA71D5" w:rsidP="00FE57D8">
      <w:pPr>
        <w:numPr>
          <w:ilvl w:val="0"/>
          <w:numId w:val="247"/>
        </w:numPr>
        <w:tabs>
          <w:tab w:val="clear" w:pos="1080"/>
          <w:tab w:val="num" w:pos="360"/>
        </w:tabs>
        <w:spacing w:after="0" w:line="240" w:lineRule="auto"/>
        <w:ind w:hanging="1080"/>
        <w:jc w:val="both"/>
        <w:rPr>
          <w:rFonts w:ascii="Times New Roman" w:hAnsi="Times New Roman" w:cs="Times New Roman"/>
          <w:spacing w:val="-1"/>
          <w:sz w:val="28"/>
          <w:szCs w:val="28"/>
        </w:rPr>
      </w:pPr>
      <w:proofErr w:type="gramStart"/>
      <w:r w:rsidRPr="00BC3C20">
        <w:rPr>
          <w:rFonts w:ascii="Times New Roman" w:hAnsi="Times New Roman" w:cs="Times New Roman"/>
          <w:spacing w:val="-1"/>
          <w:sz w:val="28"/>
          <w:szCs w:val="28"/>
        </w:rPr>
        <w:t>все</w:t>
      </w:r>
      <w:proofErr w:type="gramEnd"/>
      <w:r w:rsidRPr="00BC3C20">
        <w:rPr>
          <w:rFonts w:ascii="Times New Roman" w:hAnsi="Times New Roman" w:cs="Times New Roman"/>
          <w:spacing w:val="-1"/>
          <w:sz w:val="28"/>
          <w:szCs w:val="28"/>
        </w:rPr>
        <w:t xml:space="preserve"> верно</w:t>
      </w:r>
    </w:p>
    <w:p w:rsidR="00DA71D5" w:rsidRPr="00BC3C20" w:rsidRDefault="00DA71D5" w:rsidP="0082223C">
      <w:pPr>
        <w:ind w:left="540"/>
        <w:jc w:val="both"/>
        <w:rPr>
          <w:rFonts w:ascii="Times New Roman" w:hAnsi="Times New Roman" w:cs="Times New Roman"/>
          <w:spacing w:val="-1"/>
          <w:sz w:val="28"/>
          <w:szCs w:val="28"/>
        </w:rPr>
      </w:pPr>
    </w:p>
    <w:p w:rsidR="00DA71D5" w:rsidRPr="00BC3C20" w:rsidRDefault="00DA71D5" w:rsidP="00DA71D5">
      <w:pPr>
        <w:tabs>
          <w:tab w:val="left" w:pos="0"/>
          <w:tab w:val="left" w:pos="180"/>
          <w:tab w:val="left" w:pos="360"/>
        </w:tabs>
        <w:spacing w:after="0" w:line="240" w:lineRule="auto"/>
        <w:rPr>
          <w:rFonts w:ascii="Times New Roman" w:hAnsi="Times New Roman" w:cs="Times New Roman"/>
          <w:sz w:val="28"/>
          <w:szCs w:val="28"/>
        </w:rPr>
      </w:pPr>
      <w:r w:rsidRPr="00BC3C20">
        <w:rPr>
          <w:rFonts w:ascii="Times New Roman" w:hAnsi="Times New Roman" w:cs="Times New Roman"/>
          <w:sz w:val="28"/>
          <w:szCs w:val="28"/>
        </w:rPr>
        <w:t xml:space="preserve">32. Клинические проявления цервицита, вызванного </w:t>
      </w:r>
      <w:r w:rsidRPr="00BC3C20">
        <w:rPr>
          <w:rFonts w:ascii="Times New Roman" w:hAnsi="Times New Roman" w:cs="Times New Roman"/>
          <w:i/>
          <w:spacing w:val="1"/>
          <w:sz w:val="28"/>
          <w:szCs w:val="28"/>
          <w:lang w:val="en-US"/>
        </w:rPr>
        <w:t>Mycoplasma</w:t>
      </w:r>
      <w:r w:rsidRPr="00BC3C20">
        <w:rPr>
          <w:rFonts w:ascii="Times New Roman" w:hAnsi="Times New Roman" w:cs="Times New Roman"/>
          <w:i/>
          <w:spacing w:val="1"/>
          <w:sz w:val="28"/>
          <w:szCs w:val="28"/>
        </w:rPr>
        <w:t xml:space="preserve"> </w:t>
      </w:r>
      <w:r w:rsidRPr="00BC3C20">
        <w:rPr>
          <w:rFonts w:ascii="Times New Roman" w:hAnsi="Times New Roman" w:cs="Times New Roman"/>
          <w:i/>
          <w:spacing w:val="1"/>
          <w:sz w:val="28"/>
          <w:szCs w:val="28"/>
          <w:lang w:val="en-US"/>
        </w:rPr>
        <w:t>genitalium</w:t>
      </w:r>
      <w:r w:rsidRPr="00BC3C20">
        <w:rPr>
          <w:rFonts w:ascii="Times New Roman" w:hAnsi="Times New Roman" w:cs="Times New Roman"/>
          <w:i/>
          <w:spacing w:val="1"/>
          <w:sz w:val="28"/>
          <w:szCs w:val="28"/>
        </w:rPr>
        <w:t xml:space="preserve"> </w:t>
      </w:r>
      <w:r w:rsidRPr="00BC3C20">
        <w:rPr>
          <w:rFonts w:ascii="Times New Roman" w:hAnsi="Times New Roman" w:cs="Times New Roman"/>
          <w:spacing w:val="1"/>
          <w:sz w:val="28"/>
          <w:szCs w:val="28"/>
        </w:rPr>
        <w:t>возникают чаще через</w:t>
      </w:r>
      <w:r w:rsidRPr="00BC3C20">
        <w:rPr>
          <w:rFonts w:ascii="Times New Roman" w:hAnsi="Times New Roman" w:cs="Times New Roman"/>
          <w:sz w:val="28"/>
          <w:szCs w:val="28"/>
        </w:rPr>
        <w:t>:</w:t>
      </w:r>
    </w:p>
    <w:p w:rsidR="00DA71D5" w:rsidRPr="00BC3C20" w:rsidRDefault="00DA71D5" w:rsidP="00FE57D8">
      <w:pPr>
        <w:numPr>
          <w:ilvl w:val="0"/>
          <w:numId w:val="248"/>
        </w:numPr>
        <w:tabs>
          <w:tab w:val="left" w:pos="0"/>
          <w:tab w:val="left" w:pos="180"/>
          <w:tab w:val="left" w:pos="360"/>
        </w:tabs>
        <w:spacing w:after="0" w:line="240" w:lineRule="auto"/>
        <w:ind w:left="360"/>
        <w:rPr>
          <w:rFonts w:ascii="Times New Roman" w:hAnsi="Times New Roman" w:cs="Times New Roman"/>
          <w:sz w:val="28"/>
          <w:szCs w:val="28"/>
        </w:rPr>
      </w:pPr>
      <w:r w:rsidRPr="00BC3C20">
        <w:rPr>
          <w:rFonts w:ascii="Times New Roman" w:hAnsi="Times New Roman" w:cs="Times New Roman"/>
          <w:sz w:val="28"/>
          <w:szCs w:val="28"/>
        </w:rPr>
        <w:t>3 – 4 дня после заражения</w:t>
      </w:r>
    </w:p>
    <w:p w:rsidR="00DA71D5" w:rsidRPr="00BC3C20" w:rsidRDefault="00DA71D5" w:rsidP="00FE57D8">
      <w:pPr>
        <w:numPr>
          <w:ilvl w:val="0"/>
          <w:numId w:val="248"/>
        </w:numPr>
        <w:tabs>
          <w:tab w:val="left" w:pos="0"/>
          <w:tab w:val="left" w:pos="180"/>
          <w:tab w:val="left" w:pos="360"/>
        </w:tabs>
        <w:spacing w:after="0" w:line="240" w:lineRule="auto"/>
        <w:ind w:left="360"/>
        <w:rPr>
          <w:rFonts w:ascii="Times New Roman" w:hAnsi="Times New Roman" w:cs="Times New Roman"/>
          <w:sz w:val="28"/>
          <w:szCs w:val="28"/>
        </w:rPr>
      </w:pPr>
      <w:r w:rsidRPr="00BC3C20">
        <w:rPr>
          <w:rFonts w:ascii="Times New Roman" w:hAnsi="Times New Roman" w:cs="Times New Roman"/>
          <w:sz w:val="28"/>
          <w:szCs w:val="28"/>
        </w:rPr>
        <w:t>6 – 7 дней после заражения</w:t>
      </w:r>
    </w:p>
    <w:p w:rsidR="00DA71D5" w:rsidRPr="00BC3C20" w:rsidRDefault="00DA71D5" w:rsidP="00FE57D8">
      <w:pPr>
        <w:numPr>
          <w:ilvl w:val="0"/>
          <w:numId w:val="248"/>
        </w:numPr>
        <w:tabs>
          <w:tab w:val="clear" w:pos="720"/>
          <w:tab w:val="left" w:pos="0"/>
          <w:tab w:val="left" w:pos="180"/>
          <w:tab w:val="left" w:pos="360"/>
        </w:tabs>
        <w:spacing w:after="0" w:line="240" w:lineRule="auto"/>
        <w:ind w:left="360"/>
        <w:rPr>
          <w:rFonts w:ascii="Times New Roman" w:hAnsi="Times New Roman" w:cs="Times New Roman"/>
          <w:sz w:val="28"/>
          <w:szCs w:val="28"/>
        </w:rPr>
      </w:pPr>
      <w:r w:rsidRPr="00BC3C20">
        <w:rPr>
          <w:rFonts w:ascii="Times New Roman" w:hAnsi="Times New Roman" w:cs="Times New Roman"/>
          <w:sz w:val="28"/>
          <w:szCs w:val="28"/>
        </w:rPr>
        <w:t>2 – 3 недели после заражение</w:t>
      </w:r>
    </w:p>
    <w:p w:rsidR="00DA71D5" w:rsidRPr="00BC3C20" w:rsidRDefault="00DA71D5" w:rsidP="00FE57D8">
      <w:pPr>
        <w:numPr>
          <w:ilvl w:val="0"/>
          <w:numId w:val="248"/>
        </w:numPr>
        <w:tabs>
          <w:tab w:val="clear" w:pos="720"/>
          <w:tab w:val="left" w:pos="0"/>
          <w:tab w:val="left" w:pos="180"/>
          <w:tab w:val="left" w:pos="360"/>
        </w:tabs>
        <w:spacing w:after="0" w:line="240" w:lineRule="auto"/>
        <w:ind w:left="360"/>
        <w:rPr>
          <w:rFonts w:ascii="Times New Roman" w:hAnsi="Times New Roman" w:cs="Times New Roman"/>
          <w:sz w:val="28"/>
          <w:szCs w:val="28"/>
        </w:rPr>
      </w:pPr>
      <w:r w:rsidRPr="00BC3C20">
        <w:rPr>
          <w:rFonts w:ascii="Times New Roman" w:hAnsi="Times New Roman" w:cs="Times New Roman"/>
          <w:sz w:val="28"/>
          <w:szCs w:val="28"/>
        </w:rPr>
        <w:t>Спустя месяц после заражения</w:t>
      </w:r>
    </w:p>
    <w:p w:rsidR="0082223C" w:rsidRPr="00BC3C20" w:rsidRDefault="0082223C" w:rsidP="0082223C">
      <w:pPr>
        <w:spacing w:after="0" w:line="240" w:lineRule="auto"/>
        <w:ind w:firstLine="709"/>
        <w:jc w:val="both"/>
        <w:rPr>
          <w:rFonts w:ascii="Times New Roman" w:eastAsia="Calibri" w:hAnsi="Times New Roman" w:cs="Times New Roman"/>
          <w:b/>
          <w:sz w:val="28"/>
          <w:szCs w:val="28"/>
          <w:lang w:eastAsia="ru-RU"/>
        </w:rPr>
      </w:pPr>
    </w:p>
    <w:p w:rsidR="0082223C" w:rsidRPr="00BC3C20" w:rsidRDefault="0082223C" w:rsidP="0082223C">
      <w:pPr>
        <w:spacing w:after="0" w:line="240" w:lineRule="auto"/>
        <w:ind w:firstLine="709"/>
        <w:jc w:val="both"/>
        <w:rPr>
          <w:rFonts w:ascii="Times New Roman" w:eastAsia="Calibri" w:hAnsi="Times New Roman" w:cs="Times New Roman"/>
          <w:b/>
          <w:sz w:val="28"/>
          <w:szCs w:val="28"/>
          <w:lang w:eastAsia="ru-RU"/>
        </w:rPr>
      </w:pPr>
      <w:r w:rsidRPr="00BC3C20">
        <w:rPr>
          <w:rFonts w:ascii="Times New Roman" w:eastAsia="Calibri" w:hAnsi="Times New Roman" w:cs="Times New Roman"/>
          <w:b/>
          <w:sz w:val="28"/>
          <w:szCs w:val="28"/>
          <w:lang w:eastAsia="ru-RU"/>
        </w:rPr>
        <w:t>Вопросы для письменного контроля</w:t>
      </w:r>
    </w:p>
    <w:p w:rsidR="0082223C" w:rsidRPr="00BC3C20" w:rsidRDefault="0082223C" w:rsidP="0082223C">
      <w:pPr>
        <w:spacing w:after="0" w:line="240" w:lineRule="auto"/>
        <w:ind w:firstLine="709"/>
        <w:jc w:val="both"/>
        <w:rPr>
          <w:rFonts w:ascii="Times New Roman" w:eastAsia="Calibri" w:hAnsi="Times New Roman" w:cs="Times New Roman"/>
          <w:b/>
          <w:sz w:val="28"/>
          <w:szCs w:val="28"/>
          <w:lang w:eastAsia="ru-RU"/>
        </w:rPr>
      </w:pPr>
    </w:p>
    <w:p w:rsidR="0082223C" w:rsidRPr="00BC3C20" w:rsidRDefault="0082223C" w:rsidP="00FE57D8">
      <w:pPr>
        <w:numPr>
          <w:ilvl w:val="0"/>
          <w:numId w:val="229"/>
        </w:numPr>
        <w:tabs>
          <w:tab w:val="clear" w:pos="720"/>
          <w:tab w:val="num" w:pos="567"/>
        </w:tabs>
        <w:spacing w:after="200" w:line="240" w:lineRule="auto"/>
        <w:ind w:hanging="578"/>
        <w:contextualSpacing/>
        <w:jc w:val="both"/>
        <w:rPr>
          <w:rFonts w:ascii="Times New Roman" w:hAnsi="Times New Roman" w:cs="Times New Roman"/>
          <w:sz w:val="28"/>
          <w:szCs w:val="28"/>
        </w:rPr>
      </w:pPr>
      <w:r w:rsidRPr="00BC3C20">
        <w:rPr>
          <w:rFonts w:ascii="Times New Roman" w:hAnsi="Times New Roman" w:cs="Times New Roman"/>
          <w:sz w:val="28"/>
          <w:szCs w:val="28"/>
        </w:rPr>
        <w:t>Клиника гонококковой инфекции у женщин.</w:t>
      </w:r>
    </w:p>
    <w:p w:rsidR="0082223C" w:rsidRPr="00BC3C20" w:rsidRDefault="0082223C" w:rsidP="00FE57D8">
      <w:pPr>
        <w:numPr>
          <w:ilvl w:val="0"/>
          <w:numId w:val="229"/>
        </w:numPr>
        <w:tabs>
          <w:tab w:val="clear" w:pos="720"/>
          <w:tab w:val="num" w:pos="540"/>
        </w:tabs>
        <w:spacing w:after="200" w:line="240" w:lineRule="auto"/>
        <w:ind w:hanging="540"/>
        <w:contextualSpacing/>
        <w:jc w:val="both"/>
        <w:rPr>
          <w:rFonts w:ascii="Times New Roman" w:hAnsi="Times New Roman" w:cs="Times New Roman"/>
          <w:sz w:val="28"/>
          <w:szCs w:val="28"/>
        </w:rPr>
      </w:pPr>
      <w:r w:rsidRPr="00BC3C20">
        <w:rPr>
          <w:rFonts w:ascii="Times New Roman" w:hAnsi="Times New Roman" w:cs="Times New Roman"/>
          <w:sz w:val="28"/>
          <w:szCs w:val="28"/>
        </w:rPr>
        <w:t>Осложнения гонококковой инфекции у женщин.</w:t>
      </w:r>
    </w:p>
    <w:p w:rsidR="0082223C" w:rsidRPr="00BC3C20" w:rsidRDefault="0082223C" w:rsidP="00FE57D8">
      <w:pPr>
        <w:numPr>
          <w:ilvl w:val="0"/>
          <w:numId w:val="229"/>
        </w:numPr>
        <w:tabs>
          <w:tab w:val="clear" w:pos="720"/>
          <w:tab w:val="num" w:pos="540"/>
        </w:tabs>
        <w:spacing w:after="200" w:line="240" w:lineRule="auto"/>
        <w:ind w:hanging="540"/>
        <w:contextualSpacing/>
        <w:jc w:val="both"/>
        <w:rPr>
          <w:rFonts w:ascii="Times New Roman" w:hAnsi="Times New Roman" w:cs="Times New Roman"/>
          <w:sz w:val="28"/>
          <w:szCs w:val="28"/>
        </w:rPr>
      </w:pPr>
      <w:r w:rsidRPr="00BC3C20">
        <w:rPr>
          <w:rFonts w:ascii="Times New Roman" w:hAnsi="Times New Roman" w:cs="Times New Roman"/>
          <w:sz w:val="28"/>
          <w:szCs w:val="28"/>
        </w:rPr>
        <w:t>Экстрагенитальная гонококковая инфекция у женщин.</w:t>
      </w:r>
    </w:p>
    <w:p w:rsidR="0082223C" w:rsidRPr="00BC3C20" w:rsidRDefault="0081601B" w:rsidP="0081601B">
      <w:pPr>
        <w:spacing w:after="200" w:line="240" w:lineRule="auto"/>
        <w:ind w:left="180"/>
        <w:contextualSpacing/>
        <w:jc w:val="both"/>
        <w:rPr>
          <w:rFonts w:ascii="Times New Roman" w:hAnsi="Times New Roman" w:cs="Times New Roman"/>
          <w:sz w:val="28"/>
          <w:szCs w:val="28"/>
        </w:rPr>
      </w:pPr>
      <w:r w:rsidRPr="00BC3C20">
        <w:rPr>
          <w:rFonts w:ascii="Times New Roman" w:hAnsi="Times New Roman" w:cs="Times New Roman"/>
          <w:sz w:val="28"/>
          <w:szCs w:val="28"/>
        </w:rPr>
        <w:t xml:space="preserve">4. </w:t>
      </w:r>
      <w:r w:rsidR="0082223C" w:rsidRPr="00BC3C20">
        <w:rPr>
          <w:rFonts w:ascii="Times New Roman" w:hAnsi="Times New Roman" w:cs="Times New Roman"/>
          <w:sz w:val="28"/>
          <w:szCs w:val="28"/>
        </w:rPr>
        <w:t>Диагностика гонококковой инфекции.</w:t>
      </w:r>
    </w:p>
    <w:p w:rsidR="0082223C" w:rsidRPr="00BC3C20" w:rsidRDefault="0082223C" w:rsidP="00FE57D8">
      <w:pPr>
        <w:numPr>
          <w:ilvl w:val="1"/>
          <w:numId w:val="228"/>
        </w:numPr>
        <w:spacing w:after="200" w:line="240" w:lineRule="auto"/>
        <w:contextualSpacing/>
        <w:jc w:val="both"/>
        <w:rPr>
          <w:rFonts w:ascii="Times New Roman" w:hAnsi="Times New Roman" w:cs="Times New Roman"/>
          <w:sz w:val="28"/>
          <w:szCs w:val="28"/>
        </w:rPr>
      </w:pPr>
      <w:r w:rsidRPr="00BC3C20">
        <w:rPr>
          <w:rFonts w:ascii="Times New Roman" w:hAnsi="Times New Roman" w:cs="Times New Roman"/>
          <w:sz w:val="28"/>
          <w:szCs w:val="28"/>
        </w:rPr>
        <w:t xml:space="preserve"> Лабораторная диагностика гонококковой инфекции.</w:t>
      </w:r>
    </w:p>
    <w:p w:rsidR="0082223C" w:rsidRPr="00BC3C20" w:rsidRDefault="0082223C" w:rsidP="00FE57D8">
      <w:pPr>
        <w:numPr>
          <w:ilvl w:val="1"/>
          <w:numId w:val="228"/>
        </w:numPr>
        <w:spacing w:after="200" w:line="240" w:lineRule="auto"/>
        <w:contextualSpacing/>
        <w:jc w:val="both"/>
        <w:rPr>
          <w:rFonts w:ascii="Times New Roman" w:hAnsi="Times New Roman" w:cs="Times New Roman"/>
          <w:sz w:val="28"/>
          <w:szCs w:val="28"/>
        </w:rPr>
      </w:pPr>
      <w:r w:rsidRPr="00BC3C20">
        <w:rPr>
          <w:rFonts w:ascii="Times New Roman" w:hAnsi="Times New Roman" w:cs="Times New Roman"/>
          <w:sz w:val="28"/>
          <w:szCs w:val="28"/>
        </w:rPr>
        <w:t>Микроскопический метод.</w:t>
      </w:r>
    </w:p>
    <w:p w:rsidR="0082223C" w:rsidRPr="00BC3C20" w:rsidRDefault="0082223C" w:rsidP="00FE57D8">
      <w:pPr>
        <w:numPr>
          <w:ilvl w:val="1"/>
          <w:numId w:val="228"/>
        </w:numPr>
        <w:spacing w:after="200" w:line="240" w:lineRule="auto"/>
        <w:contextualSpacing/>
        <w:jc w:val="both"/>
        <w:rPr>
          <w:rFonts w:ascii="Times New Roman" w:hAnsi="Times New Roman" w:cs="Times New Roman"/>
          <w:sz w:val="28"/>
          <w:szCs w:val="28"/>
        </w:rPr>
      </w:pPr>
      <w:r w:rsidRPr="00BC3C20">
        <w:rPr>
          <w:rFonts w:ascii="Times New Roman" w:hAnsi="Times New Roman" w:cs="Times New Roman"/>
          <w:sz w:val="28"/>
          <w:szCs w:val="28"/>
        </w:rPr>
        <w:t>Культуральный метод.</w:t>
      </w:r>
    </w:p>
    <w:p w:rsidR="0082223C" w:rsidRPr="00BC3C20" w:rsidRDefault="0082223C" w:rsidP="00FE57D8">
      <w:pPr>
        <w:numPr>
          <w:ilvl w:val="1"/>
          <w:numId w:val="228"/>
        </w:numPr>
        <w:spacing w:after="200" w:line="240" w:lineRule="auto"/>
        <w:contextualSpacing/>
        <w:jc w:val="both"/>
        <w:rPr>
          <w:rFonts w:ascii="Times New Roman" w:hAnsi="Times New Roman" w:cs="Times New Roman"/>
          <w:sz w:val="28"/>
          <w:szCs w:val="28"/>
        </w:rPr>
      </w:pPr>
      <w:r w:rsidRPr="00BC3C20">
        <w:rPr>
          <w:rFonts w:ascii="Times New Roman" w:hAnsi="Times New Roman" w:cs="Times New Roman"/>
          <w:sz w:val="28"/>
          <w:szCs w:val="28"/>
        </w:rPr>
        <w:t>Молекулярно-генетический метод.</w:t>
      </w:r>
    </w:p>
    <w:p w:rsidR="0082223C" w:rsidRPr="00BC3C20" w:rsidRDefault="0082223C" w:rsidP="00FE57D8">
      <w:pPr>
        <w:numPr>
          <w:ilvl w:val="1"/>
          <w:numId w:val="228"/>
        </w:numPr>
        <w:spacing w:after="200" w:line="240" w:lineRule="auto"/>
        <w:contextualSpacing/>
        <w:jc w:val="both"/>
        <w:rPr>
          <w:rFonts w:ascii="Times New Roman" w:hAnsi="Times New Roman" w:cs="Times New Roman"/>
          <w:sz w:val="28"/>
          <w:szCs w:val="28"/>
        </w:rPr>
      </w:pPr>
      <w:r w:rsidRPr="00BC3C20">
        <w:rPr>
          <w:rFonts w:ascii="Times New Roman" w:hAnsi="Times New Roman" w:cs="Times New Roman"/>
          <w:sz w:val="28"/>
          <w:szCs w:val="28"/>
        </w:rPr>
        <w:t>Топическая диагностика гонококковой инфекции.</w:t>
      </w:r>
    </w:p>
    <w:p w:rsidR="0082223C" w:rsidRPr="00BC3C20" w:rsidRDefault="0082223C" w:rsidP="00FE57D8">
      <w:pPr>
        <w:numPr>
          <w:ilvl w:val="1"/>
          <w:numId w:val="228"/>
        </w:numPr>
        <w:spacing w:after="200" w:line="240" w:lineRule="auto"/>
        <w:contextualSpacing/>
        <w:jc w:val="both"/>
        <w:rPr>
          <w:rFonts w:ascii="Times New Roman" w:hAnsi="Times New Roman" w:cs="Times New Roman"/>
          <w:sz w:val="28"/>
          <w:szCs w:val="28"/>
        </w:rPr>
      </w:pPr>
      <w:r w:rsidRPr="00BC3C20">
        <w:rPr>
          <w:rFonts w:ascii="Times New Roman" w:hAnsi="Times New Roman" w:cs="Times New Roman"/>
          <w:sz w:val="28"/>
          <w:szCs w:val="28"/>
        </w:rPr>
        <w:lastRenderedPageBreak/>
        <w:t>Инструментальная диагностика гонококковой инфекции.</w:t>
      </w:r>
    </w:p>
    <w:p w:rsidR="0082223C" w:rsidRPr="00BC3C20" w:rsidRDefault="0082223C" w:rsidP="00FE57D8">
      <w:pPr>
        <w:numPr>
          <w:ilvl w:val="1"/>
          <w:numId w:val="228"/>
        </w:numPr>
        <w:spacing w:after="200" w:line="240" w:lineRule="auto"/>
        <w:contextualSpacing/>
        <w:jc w:val="both"/>
        <w:rPr>
          <w:rFonts w:ascii="Times New Roman" w:hAnsi="Times New Roman" w:cs="Times New Roman"/>
          <w:sz w:val="28"/>
          <w:szCs w:val="28"/>
        </w:rPr>
      </w:pPr>
      <w:r w:rsidRPr="00BC3C20">
        <w:rPr>
          <w:rFonts w:ascii="Times New Roman" w:hAnsi="Times New Roman" w:cs="Times New Roman"/>
          <w:sz w:val="28"/>
          <w:szCs w:val="28"/>
        </w:rPr>
        <w:t>Особенности взятия материала на исследование.</w:t>
      </w:r>
    </w:p>
    <w:p w:rsidR="0081601B" w:rsidRPr="00BC3C20" w:rsidRDefault="0081601B" w:rsidP="0081601B">
      <w:pPr>
        <w:spacing w:after="200" w:line="240" w:lineRule="auto"/>
        <w:ind w:left="360"/>
        <w:contextualSpacing/>
        <w:jc w:val="both"/>
        <w:rPr>
          <w:rFonts w:ascii="Times New Roman" w:hAnsi="Times New Roman" w:cs="Times New Roman"/>
          <w:sz w:val="28"/>
          <w:szCs w:val="28"/>
        </w:rPr>
      </w:pPr>
      <w:r w:rsidRPr="00BC3C20">
        <w:rPr>
          <w:rFonts w:ascii="Times New Roman" w:hAnsi="Times New Roman" w:cs="Times New Roman"/>
          <w:sz w:val="28"/>
          <w:szCs w:val="28"/>
        </w:rPr>
        <w:t xml:space="preserve">5. Характеристика микроорганизмов </w:t>
      </w:r>
      <w:r w:rsidRPr="00BC3C20">
        <w:rPr>
          <w:rFonts w:ascii="Times New Roman" w:hAnsi="Times New Roman" w:cs="Times New Roman"/>
          <w:spacing w:val="1"/>
          <w:sz w:val="28"/>
          <w:szCs w:val="28"/>
          <w:lang w:val="en-US"/>
        </w:rPr>
        <w:t>Mycoplasma</w:t>
      </w:r>
      <w:r w:rsidRPr="00BC3C20">
        <w:rPr>
          <w:rFonts w:ascii="Times New Roman" w:hAnsi="Times New Roman" w:cs="Times New Roman"/>
          <w:spacing w:val="1"/>
          <w:sz w:val="28"/>
          <w:szCs w:val="28"/>
        </w:rPr>
        <w:t xml:space="preserve"> </w:t>
      </w:r>
      <w:r w:rsidRPr="00BC3C20">
        <w:rPr>
          <w:rFonts w:ascii="Times New Roman" w:hAnsi="Times New Roman" w:cs="Times New Roman"/>
          <w:spacing w:val="1"/>
          <w:sz w:val="28"/>
          <w:szCs w:val="28"/>
          <w:lang w:val="en-US"/>
        </w:rPr>
        <w:t>genitalium</w:t>
      </w:r>
      <w:r w:rsidRPr="00BC3C20">
        <w:rPr>
          <w:rFonts w:ascii="Times New Roman" w:hAnsi="Times New Roman" w:cs="Times New Roman"/>
          <w:spacing w:val="1"/>
          <w:sz w:val="28"/>
          <w:szCs w:val="28"/>
        </w:rPr>
        <w:t xml:space="preserve">, </w:t>
      </w:r>
      <w:r w:rsidRPr="00BC3C20">
        <w:rPr>
          <w:rFonts w:ascii="Times New Roman" w:hAnsi="Times New Roman" w:cs="Times New Roman"/>
          <w:spacing w:val="1"/>
          <w:sz w:val="28"/>
          <w:szCs w:val="28"/>
          <w:lang w:val="en-US"/>
        </w:rPr>
        <w:t>Mycoplasma</w:t>
      </w:r>
      <w:r w:rsidRPr="00BC3C20">
        <w:rPr>
          <w:rFonts w:ascii="Times New Roman" w:hAnsi="Times New Roman" w:cs="Times New Roman"/>
          <w:spacing w:val="1"/>
          <w:sz w:val="28"/>
          <w:szCs w:val="28"/>
        </w:rPr>
        <w:t xml:space="preserve"> </w:t>
      </w:r>
      <w:r w:rsidRPr="00BC3C20">
        <w:rPr>
          <w:rFonts w:ascii="Times New Roman" w:hAnsi="Times New Roman" w:cs="Times New Roman"/>
          <w:spacing w:val="1"/>
          <w:sz w:val="28"/>
          <w:szCs w:val="28"/>
          <w:lang w:val="en-US"/>
        </w:rPr>
        <w:t>hominis</w:t>
      </w:r>
      <w:r w:rsidRPr="00BC3C20">
        <w:rPr>
          <w:rFonts w:ascii="Times New Roman" w:hAnsi="Times New Roman" w:cs="Times New Roman"/>
          <w:spacing w:val="1"/>
          <w:sz w:val="28"/>
          <w:szCs w:val="28"/>
        </w:rPr>
        <w:t xml:space="preserve"> и </w:t>
      </w:r>
      <w:r w:rsidRPr="00BC3C20">
        <w:rPr>
          <w:rFonts w:ascii="Times New Roman" w:hAnsi="Times New Roman" w:cs="Times New Roman"/>
          <w:spacing w:val="1"/>
          <w:sz w:val="28"/>
          <w:szCs w:val="28"/>
          <w:lang w:val="en-US"/>
        </w:rPr>
        <w:t>Ureaplasma</w:t>
      </w:r>
      <w:r w:rsidRPr="00BC3C20">
        <w:rPr>
          <w:rFonts w:ascii="Times New Roman" w:hAnsi="Times New Roman" w:cs="Times New Roman"/>
          <w:spacing w:val="1"/>
          <w:sz w:val="28"/>
          <w:szCs w:val="28"/>
        </w:rPr>
        <w:t xml:space="preserve"> </w:t>
      </w:r>
      <w:proofErr w:type="gramStart"/>
      <w:r w:rsidRPr="00BC3C20">
        <w:rPr>
          <w:rFonts w:ascii="Times New Roman" w:hAnsi="Times New Roman" w:cs="Times New Roman"/>
          <w:spacing w:val="1"/>
          <w:sz w:val="28"/>
          <w:szCs w:val="28"/>
          <w:lang w:val="en-US"/>
        </w:rPr>
        <w:t>spp</w:t>
      </w:r>
      <w:r w:rsidRPr="00BC3C20">
        <w:rPr>
          <w:rFonts w:ascii="Times New Roman" w:hAnsi="Times New Roman" w:cs="Times New Roman"/>
          <w:spacing w:val="1"/>
          <w:sz w:val="28"/>
          <w:szCs w:val="28"/>
        </w:rPr>
        <w:t>.</w:t>
      </w:r>
      <w:r w:rsidRPr="00BC3C20">
        <w:rPr>
          <w:rFonts w:ascii="Times New Roman" w:hAnsi="Times New Roman" w:cs="Times New Roman"/>
          <w:sz w:val="28"/>
          <w:szCs w:val="28"/>
        </w:rPr>
        <w:t>.</w:t>
      </w:r>
      <w:proofErr w:type="gramEnd"/>
    </w:p>
    <w:p w:rsidR="0081601B" w:rsidRPr="00BC3C20" w:rsidRDefault="0081601B" w:rsidP="0081601B">
      <w:pPr>
        <w:spacing w:after="200" w:line="240" w:lineRule="auto"/>
        <w:ind w:left="360"/>
        <w:contextualSpacing/>
        <w:jc w:val="both"/>
        <w:rPr>
          <w:rFonts w:ascii="Times New Roman" w:hAnsi="Times New Roman" w:cs="Times New Roman"/>
          <w:sz w:val="28"/>
          <w:szCs w:val="28"/>
        </w:rPr>
      </w:pPr>
      <w:r w:rsidRPr="00BC3C20">
        <w:rPr>
          <w:rFonts w:ascii="Times New Roman" w:hAnsi="Times New Roman" w:cs="Times New Roman"/>
          <w:sz w:val="28"/>
          <w:szCs w:val="28"/>
        </w:rPr>
        <w:t xml:space="preserve">6. Эпидемиология </w:t>
      </w:r>
      <w:r w:rsidRPr="00BC3C20">
        <w:rPr>
          <w:rFonts w:ascii="Times New Roman" w:hAnsi="Times New Roman" w:cs="Times New Roman"/>
          <w:spacing w:val="1"/>
          <w:sz w:val="28"/>
          <w:szCs w:val="28"/>
        </w:rPr>
        <w:t xml:space="preserve">урогенитальных заболеваний, вызванных </w:t>
      </w:r>
      <w:r w:rsidRPr="00BC3C20">
        <w:rPr>
          <w:rFonts w:ascii="Times New Roman" w:hAnsi="Times New Roman" w:cs="Times New Roman"/>
          <w:spacing w:val="1"/>
          <w:sz w:val="28"/>
          <w:szCs w:val="28"/>
          <w:lang w:val="en-US"/>
        </w:rPr>
        <w:t>Mycoplasma</w:t>
      </w:r>
      <w:r w:rsidRPr="00BC3C20">
        <w:rPr>
          <w:rFonts w:ascii="Times New Roman" w:hAnsi="Times New Roman" w:cs="Times New Roman"/>
          <w:spacing w:val="1"/>
          <w:sz w:val="28"/>
          <w:szCs w:val="28"/>
        </w:rPr>
        <w:t xml:space="preserve"> </w:t>
      </w:r>
      <w:r w:rsidRPr="00BC3C20">
        <w:rPr>
          <w:rFonts w:ascii="Times New Roman" w:hAnsi="Times New Roman" w:cs="Times New Roman"/>
          <w:spacing w:val="1"/>
          <w:sz w:val="28"/>
          <w:szCs w:val="28"/>
          <w:lang w:val="en-US"/>
        </w:rPr>
        <w:t>genitalium</w:t>
      </w:r>
      <w:r w:rsidRPr="00BC3C20">
        <w:rPr>
          <w:rFonts w:ascii="Times New Roman" w:hAnsi="Times New Roman" w:cs="Times New Roman"/>
          <w:spacing w:val="1"/>
          <w:sz w:val="28"/>
          <w:szCs w:val="28"/>
        </w:rPr>
        <w:t xml:space="preserve">, </w:t>
      </w:r>
      <w:r w:rsidRPr="00BC3C20">
        <w:rPr>
          <w:rFonts w:ascii="Times New Roman" w:hAnsi="Times New Roman" w:cs="Times New Roman"/>
          <w:spacing w:val="1"/>
          <w:sz w:val="28"/>
          <w:szCs w:val="28"/>
          <w:lang w:val="en-US"/>
        </w:rPr>
        <w:t>Mycoplasma</w:t>
      </w:r>
      <w:r w:rsidRPr="00BC3C20">
        <w:rPr>
          <w:rFonts w:ascii="Times New Roman" w:hAnsi="Times New Roman" w:cs="Times New Roman"/>
          <w:spacing w:val="1"/>
          <w:sz w:val="28"/>
          <w:szCs w:val="28"/>
        </w:rPr>
        <w:t xml:space="preserve"> </w:t>
      </w:r>
      <w:r w:rsidRPr="00BC3C20">
        <w:rPr>
          <w:rFonts w:ascii="Times New Roman" w:hAnsi="Times New Roman" w:cs="Times New Roman"/>
          <w:spacing w:val="1"/>
          <w:sz w:val="28"/>
          <w:szCs w:val="28"/>
          <w:lang w:val="en-US"/>
        </w:rPr>
        <w:t>hominis</w:t>
      </w:r>
      <w:r w:rsidRPr="00BC3C20">
        <w:rPr>
          <w:rFonts w:ascii="Times New Roman" w:hAnsi="Times New Roman" w:cs="Times New Roman"/>
          <w:spacing w:val="1"/>
          <w:sz w:val="28"/>
          <w:szCs w:val="28"/>
        </w:rPr>
        <w:t xml:space="preserve"> и </w:t>
      </w:r>
      <w:r w:rsidRPr="00BC3C20">
        <w:rPr>
          <w:rFonts w:ascii="Times New Roman" w:hAnsi="Times New Roman" w:cs="Times New Roman"/>
          <w:spacing w:val="1"/>
          <w:sz w:val="28"/>
          <w:szCs w:val="28"/>
          <w:lang w:val="en-US"/>
        </w:rPr>
        <w:t>Ureaplasma</w:t>
      </w:r>
      <w:r w:rsidRPr="00BC3C20">
        <w:rPr>
          <w:rFonts w:ascii="Times New Roman" w:hAnsi="Times New Roman" w:cs="Times New Roman"/>
          <w:spacing w:val="1"/>
          <w:sz w:val="28"/>
          <w:szCs w:val="28"/>
        </w:rPr>
        <w:t xml:space="preserve"> </w:t>
      </w:r>
      <w:r w:rsidRPr="00BC3C20">
        <w:rPr>
          <w:rFonts w:ascii="Times New Roman" w:hAnsi="Times New Roman" w:cs="Times New Roman"/>
          <w:spacing w:val="1"/>
          <w:sz w:val="28"/>
          <w:szCs w:val="28"/>
          <w:lang w:val="en-US"/>
        </w:rPr>
        <w:t>spp</w:t>
      </w:r>
      <w:r w:rsidRPr="00BC3C20">
        <w:rPr>
          <w:rFonts w:ascii="Times New Roman" w:hAnsi="Times New Roman" w:cs="Times New Roman"/>
          <w:spacing w:val="1"/>
          <w:sz w:val="28"/>
          <w:szCs w:val="28"/>
        </w:rPr>
        <w:t>.</w:t>
      </w:r>
    </w:p>
    <w:p w:rsidR="0081601B" w:rsidRPr="00BC3C20" w:rsidRDefault="0081601B" w:rsidP="0081601B">
      <w:pPr>
        <w:spacing w:after="200" w:line="240" w:lineRule="auto"/>
        <w:ind w:left="360"/>
        <w:contextualSpacing/>
        <w:jc w:val="both"/>
        <w:rPr>
          <w:rFonts w:ascii="Times New Roman" w:hAnsi="Times New Roman" w:cs="Times New Roman"/>
          <w:sz w:val="28"/>
          <w:szCs w:val="28"/>
        </w:rPr>
      </w:pPr>
      <w:r w:rsidRPr="00BC3C20">
        <w:rPr>
          <w:rFonts w:ascii="Times New Roman" w:hAnsi="Times New Roman" w:cs="Times New Roman"/>
          <w:sz w:val="28"/>
          <w:szCs w:val="28"/>
        </w:rPr>
        <w:t xml:space="preserve">7. Классификация </w:t>
      </w:r>
      <w:r w:rsidRPr="00BC3C20">
        <w:rPr>
          <w:rFonts w:ascii="Times New Roman" w:hAnsi="Times New Roman" w:cs="Times New Roman"/>
          <w:spacing w:val="1"/>
          <w:sz w:val="28"/>
          <w:szCs w:val="28"/>
        </w:rPr>
        <w:t xml:space="preserve">урогенитальных заболеваний, вызванных </w:t>
      </w:r>
      <w:r w:rsidRPr="00BC3C20">
        <w:rPr>
          <w:rFonts w:ascii="Times New Roman" w:hAnsi="Times New Roman" w:cs="Times New Roman"/>
          <w:spacing w:val="1"/>
          <w:sz w:val="28"/>
          <w:szCs w:val="28"/>
          <w:lang w:val="en-US"/>
        </w:rPr>
        <w:t>Mycoplasma</w:t>
      </w:r>
      <w:r w:rsidRPr="00BC3C20">
        <w:rPr>
          <w:rFonts w:ascii="Times New Roman" w:hAnsi="Times New Roman" w:cs="Times New Roman"/>
          <w:spacing w:val="1"/>
          <w:sz w:val="28"/>
          <w:szCs w:val="28"/>
        </w:rPr>
        <w:t xml:space="preserve"> </w:t>
      </w:r>
      <w:r w:rsidRPr="00BC3C20">
        <w:rPr>
          <w:rFonts w:ascii="Times New Roman" w:hAnsi="Times New Roman" w:cs="Times New Roman"/>
          <w:spacing w:val="1"/>
          <w:sz w:val="28"/>
          <w:szCs w:val="28"/>
          <w:lang w:val="en-US"/>
        </w:rPr>
        <w:t>genitalium</w:t>
      </w:r>
      <w:r w:rsidRPr="00BC3C20">
        <w:rPr>
          <w:rFonts w:ascii="Times New Roman" w:hAnsi="Times New Roman" w:cs="Times New Roman"/>
          <w:spacing w:val="1"/>
          <w:sz w:val="28"/>
          <w:szCs w:val="28"/>
        </w:rPr>
        <w:t xml:space="preserve">, </w:t>
      </w:r>
      <w:r w:rsidRPr="00BC3C20">
        <w:rPr>
          <w:rFonts w:ascii="Times New Roman" w:hAnsi="Times New Roman" w:cs="Times New Roman"/>
          <w:spacing w:val="1"/>
          <w:sz w:val="28"/>
          <w:szCs w:val="28"/>
          <w:lang w:val="en-US"/>
        </w:rPr>
        <w:t>Mycoplasma</w:t>
      </w:r>
      <w:r w:rsidRPr="00BC3C20">
        <w:rPr>
          <w:rFonts w:ascii="Times New Roman" w:hAnsi="Times New Roman" w:cs="Times New Roman"/>
          <w:spacing w:val="1"/>
          <w:sz w:val="28"/>
          <w:szCs w:val="28"/>
        </w:rPr>
        <w:t xml:space="preserve"> </w:t>
      </w:r>
      <w:r w:rsidRPr="00BC3C20">
        <w:rPr>
          <w:rFonts w:ascii="Times New Roman" w:hAnsi="Times New Roman" w:cs="Times New Roman"/>
          <w:spacing w:val="1"/>
          <w:sz w:val="28"/>
          <w:szCs w:val="28"/>
          <w:lang w:val="en-US"/>
        </w:rPr>
        <w:t>hominis</w:t>
      </w:r>
      <w:r w:rsidRPr="00BC3C20">
        <w:rPr>
          <w:rFonts w:ascii="Times New Roman" w:hAnsi="Times New Roman" w:cs="Times New Roman"/>
          <w:spacing w:val="1"/>
          <w:sz w:val="28"/>
          <w:szCs w:val="28"/>
        </w:rPr>
        <w:t xml:space="preserve"> и </w:t>
      </w:r>
      <w:r w:rsidRPr="00BC3C20">
        <w:rPr>
          <w:rFonts w:ascii="Times New Roman" w:hAnsi="Times New Roman" w:cs="Times New Roman"/>
          <w:spacing w:val="1"/>
          <w:sz w:val="28"/>
          <w:szCs w:val="28"/>
          <w:lang w:val="en-US"/>
        </w:rPr>
        <w:t>Ureaplasma</w:t>
      </w:r>
      <w:r w:rsidRPr="00BC3C20">
        <w:rPr>
          <w:rFonts w:ascii="Times New Roman" w:hAnsi="Times New Roman" w:cs="Times New Roman"/>
          <w:spacing w:val="1"/>
          <w:sz w:val="28"/>
          <w:szCs w:val="28"/>
        </w:rPr>
        <w:t xml:space="preserve"> </w:t>
      </w:r>
      <w:r w:rsidRPr="00BC3C20">
        <w:rPr>
          <w:rFonts w:ascii="Times New Roman" w:hAnsi="Times New Roman" w:cs="Times New Roman"/>
          <w:spacing w:val="1"/>
          <w:sz w:val="28"/>
          <w:szCs w:val="28"/>
          <w:lang w:val="en-US"/>
        </w:rPr>
        <w:t>spp</w:t>
      </w:r>
      <w:r w:rsidRPr="00BC3C20">
        <w:rPr>
          <w:rFonts w:ascii="Times New Roman" w:hAnsi="Times New Roman" w:cs="Times New Roman"/>
          <w:spacing w:val="1"/>
          <w:sz w:val="28"/>
          <w:szCs w:val="28"/>
        </w:rPr>
        <w:t>.</w:t>
      </w:r>
    </w:p>
    <w:p w:rsidR="0081601B" w:rsidRPr="00BC3C20" w:rsidRDefault="0081601B" w:rsidP="0081601B">
      <w:pPr>
        <w:spacing w:after="200" w:line="240" w:lineRule="auto"/>
        <w:ind w:left="360"/>
        <w:contextualSpacing/>
        <w:jc w:val="both"/>
        <w:rPr>
          <w:rFonts w:ascii="Times New Roman" w:hAnsi="Times New Roman" w:cs="Times New Roman"/>
          <w:sz w:val="28"/>
          <w:szCs w:val="28"/>
        </w:rPr>
      </w:pPr>
      <w:r w:rsidRPr="00BC3C20">
        <w:rPr>
          <w:rFonts w:ascii="Times New Roman" w:hAnsi="Times New Roman" w:cs="Times New Roman"/>
          <w:sz w:val="28"/>
          <w:szCs w:val="28"/>
        </w:rPr>
        <w:t xml:space="preserve">8. Клинические проявления </w:t>
      </w:r>
      <w:r w:rsidRPr="00BC3C20">
        <w:rPr>
          <w:rFonts w:ascii="Times New Roman" w:hAnsi="Times New Roman" w:cs="Times New Roman"/>
          <w:spacing w:val="1"/>
          <w:sz w:val="28"/>
          <w:szCs w:val="28"/>
        </w:rPr>
        <w:t xml:space="preserve">урогенитальных заболеваний, вызванных </w:t>
      </w:r>
      <w:r w:rsidRPr="00BC3C20">
        <w:rPr>
          <w:rFonts w:ascii="Times New Roman" w:hAnsi="Times New Roman" w:cs="Times New Roman"/>
          <w:spacing w:val="1"/>
          <w:sz w:val="28"/>
          <w:szCs w:val="28"/>
          <w:lang w:val="en-US"/>
        </w:rPr>
        <w:t>Mycoplasma</w:t>
      </w:r>
      <w:r w:rsidRPr="00BC3C20">
        <w:rPr>
          <w:rFonts w:ascii="Times New Roman" w:hAnsi="Times New Roman" w:cs="Times New Roman"/>
          <w:spacing w:val="1"/>
          <w:sz w:val="28"/>
          <w:szCs w:val="28"/>
        </w:rPr>
        <w:t xml:space="preserve"> </w:t>
      </w:r>
      <w:r w:rsidRPr="00BC3C20">
        <w:rPr>
          <w:rFonts w:ascii="Times New Roman" w:hAnsi="Times New Roman" w:cs="Times New Roman"/>
          <w:spacing w:val="1"/>
          <w:sz w:val="28"/>
          <w:szCs w:val="28"/>
          <w:lang w:val="en-US"/>
        </w:rPr>
        <w:t>genitalium</w:t>
      </w:r>
      <w:r w:rsidRPr="00BC3C20">
        <w:rPr>
          <w:rFonts w:ascii="Times New Roman" w:hAnsi="Times New Roman" w:cs="Times New Roman"/>
          <w:spacing w:val="1"/>
          <w:sz w:val="28"/>
          <w:szCs w:val="28"/>
        </w:rPr>
        <w:t xml:space="preserve">, </w:t>
      </w:r>
      <w:r w:rsidRPr="00BC3C20">
        <w:rPr>
          <w:rFonts w:ascii="Times New Roman" w:hAnsi="Times New Roman" w:cs="Times New Roman"/>
          <w:spacing w:val="1"/>
          <w:sz w:val="28"/>
          <w:szCs w:val="28"/>
          <w:lang w:val="en-US"/>
        </w:rPr>
        <w:t>Mycoplasma</w:t>
      </w:r>
      <w:r w:rsidRPr="00BC3C20">
        <w:rPr>
          <w:rFonts w:ascii="Times New Roman" w:hAnsi="Times New Roman" w:cs="Times New Roman"/>
          <w:spacing w:val="1"/>
          <w:sz w:val="28"/>
          <w:szCs w:val="28"/>
        </w:rPr>
        <w:t xml:space="preserve"> </w:t>
      </w:r>
      <w:r w:rsidRPr="00BC3C20">
        <w:rPr>
          <w:rFonts w:ascii="Times New Roman" w:hAnsi="Times New Roman" w:cs="Times New Roman"/>
          <w:spacing w:val="1"/>
          <w:sz w:val="28"/>
          <w:szCs w:val="28"/>
          <w:lang w:val="en-US"/>
        </w:rPr>
        <w:t>hominis</w:t>
      </w:r>
      <w:r w:rsidRPr="00BC3C20">
        <w:rPr>
          <w:rFonts w:ascii="Times New Roman" w:hAnsi="Times New Roman" w:cs="Times New Roman"/>
          <w:spacing w:val="1"/>
          <w:sz w:val="28"/>
          <w:szCs w:val="28"/>
        </w:rPr>
        <w:t xml:space="preserve"> и </w:t>
      </w:r>
      <w:r w:rsidRPr="00BC3C20">
        <w:rPr>
          <w:rFonts w:ascii="Times New Roman" w:hAnsi="Times New Roman" w:cs="Times New Roman"/>
          <w:spacing w:val="1"/>
          <w:sz w:val="28"/>
          <w:szCs w:val="28"/>
          <w:lang w:val="en-US"/>
        </w:rPr>
        <w:t>Ureaplasma</w:t>
      </w:r>
      <w:r w:rsidRPr="00BC3C20">
        <w:rPr>
          <w:rFonts w:ascii="Times New Roman" w:hAnsi="Times New Roman" w:cs="Times New Roman"/>
          <w:spacing w:val="1"/>
          <w:sz w:val="28"/>
          <w:szCs w:val="28"/>
        </w:rPr>
        <w:t xml:space="preserve"> </w:t>
      </w:r>
      <w:r w:rsidRPr="00BC3C20">
        <w:rPr>
          <w:rFonts w:ascii="Times New Roman" w:hAnsi="Times New Roman" w:cs="Times New Roman"/>
          <w:spacing w:val="1"/>
          <w:sz w:val="28"/>
          <w:szCs w:val="28"/>
          <w:lang w:val="en-US"/>
        </w:rPr>
        <w:t>spp</w:t>
      </w:r>
      <w:r w:rsidRPr="00BC3C20">
        <w:rPr>
          <w:rFonts w:ascii="Times New Roman" w:hAnsi="Times New Roman" w:cs="Times New Roman"/>
          <w:spacing w:val="1"/>
          <w:sz w:val="28"/>
          <w:szCs w:val="28"/>
        </w:rPr>
        <w:t>.</w:t>
      </w:r>
    </w:p>
    <w:p w:rsidR="0081601B" w:rsidRPr="00BC3C20" w:rsidRDefault="0081601B" w:rsidP="0081601B">
      <w:pPr>
        <w:spacing w:after="200" w:line="240" w:lineRule="auto"/>
        <w:ind w:left="360"/>
        <w:contextualSpacing/>
        <w:jc w:val="both"/>
        <w:rPr>
          <w:rFonts w:ascii="Times New Roman" w:hAnsi="Times New Roman" w:cs="Times New Roman"/>
          <w:sz w:val="28"/>
          <w:szCs w:val="28"/>
        </w:rPr>
      </w:pPr>
      <w:r w:rsidRPr="00BC3C20">
        <w:rPr>
          <w:rFonts w:ascii="Times New Roman" w:hAnsi="Times New Roman" w:cs="Times New Roman"/>
          <w:sz w:val="28"/>
          <w:szCs w:val="28"/>
        </w:rPr>
        <w:t xml:space="preserve">8. Диагностика </w:t>
      </w:r>
      <w:r w:rsidRPr="00BC3C20">
        <w:rPr>
          <w:rFonts w:ascii="Times New Roman" w:hAnsi="Times New Roman" w:cs="Times New Roman"/>
          <w:spacing w:val="1"/>
          <w:sz w:val="28"/>
          <w:szCs w:val="28"/>
        </w:rPr>
        <w:t xml:space="preserve">урогенитальных заболеваний, вызванных </w:t>
      </w:r>
      <w:r w:rsidRPr="00BC3C20">
        <w:rPr>
          <w:rFonts w:ascii="Times New Roman" w:hAnsi="Times New Roman" w:cs="Times New Roman"/>
          <w:spacing w:val="1"/>
          <w:sz w:val="28"/>
          <w:szCs w:val="28"/>
          <w:lang w:val="en-US"/>
        </w:rPr>
        <w:t>Mycoplasma</w:t>
      </w:r>
      <w:r w:rsidRPr="00BC3C20">
        <w:rPr>
          <w:rFonts w:ascii="Times New Roman" w:hAnsi="Times New Roman" w:cs="Times New Roman"/>
          <w:spacing w:val="1"/>
          <w:sz w:val="28"/>
          <w:szCs w:val="28"/>
        </w:rPr>
        <w:t xml:space="preserve"> </w:t>
      </w:r>
      <w:r w:rsidRPr="00BC3C20">
        <w:rPr>
          <w:rFonts w:ascii="Times New Roman" w:hAnsi="Times New Roman" w:cs="Times New Roman"/>
          <w:spacing w:val="1"/>
          <w:sz w:val="28"/>
          <w:szCs w:val="28"/>
          <w:lang w:val="en-US"/>
        </w:rPr>
        <w:t>genitalium</w:t>
      </w:r>
      <w:r w:rsidRPr="00BC3C20">
        <w:rPr>
          <w:rFonts w:ascii="Times New Roman" w:hAnsi="Times New Roman" w:cs="Times New Roman"/>
          <w:spacing w:val="1"/>
          <w:sz w:val="28"/>
          <w:szCs w:val="28"/>
        </w:rPr>
        <w:t xml:space="preserve">, </w:t>
      </w:r>
      <w:r w:rsidRPr="00BC3C20">
        <w:rPr>
          <w:rFonts w:ascii="Times New Roman" w:hAnsi="Times New Roman" w:cs="Times New Roman"/>
          <w:spacing w:val="1"/>
          <w:sz w:val="28"/>
          <w:szCs w:val="28"/>
          <w:lang w:val="en-US"/>
        </w:rPr>
        <w:t>Mycoplasma</w:t>
      </w:r>
      <w:r w:rsidRPr="00BC3C20">
        <w:rPr>
          <w:rFonts w:ascii="Times New Roman" w:hAnsi="Times New Roman" w:cs="Times New Roman"/>
          <w:spacing w:val="1"/>
          <w:sz w:val="28"/>
          <w:szCs w:val="28"/>
        </w:rPr>
        <w:t xml:space="preserve"> </w:t>
      </w:r>
      <w:r w:rsidRPr="00BC3C20">
        <w:rPr>
          <w:rFonts w:ascii="Times New Roman" w:hAnsi="Times New Roman" w:cs="Times New Roman"/>
          <w:spacing w:val="1"/>
          <w:sz w:val="28"/>
          <w:szCs w:val="28"/>
          <w:lang w:val="en-US"/>
        </w:rPr>
        <w:t>hominis</w:t>
      </w:r>
      <w:r w:rsidRPr="00BC3C20">
        <w:rPr>
          <w:rFonts w:ascii="Times New Roman" w:hAnsi="Times New Roman" w:cs="Times New Roman"/>
          <w:spacing w:val="1"/>
          <w:sz w:val="28"/>
          <w:szCs w:val="28"/>
        </w:rPr>
        <w:t xml:space="preserve"> и </w:t>
      </w:r>
      <w:r w:rsidRPr="00BC3C20">
        <w:rPr>
          <w:rFonts w:ascii="Times New Roman" w:hAnsi="Times New Roman" w:cs="Times New Roman"/>
          <w:spacing w:val="1"/>
          <w:sz w:val="28"/>
          <w:szCs w:val="28"/>
          <w:lang w:val="en-US"/>
        </w:rPr>
        <w:t>Ureaplasma</w:t>
      </w:r>
      <w:r w:rsidRPr="00BC3C20">
        <w:rPr>
          <w:rFonts w:ascii="Times New Roman" w:hAnsi="Times New Roman" w:cs="Times New Roman"/>
          <w:spacing w:val="1"/>
          <w:sz w:val="28"/>
          <w:szCs w:val="28"/>
        </w:rPr>
        <w:t xml:space="preserve"> </w:t>
      </w:r>
      <w:r w:rsidRPr="00BC3C20">
        <w:rPr>
          <w:rFonts w:ascii="Times New Roman" w:hAnsi="Times New Roman" w:cs="Times New Roman"/>
          <w:spacing w:val="1"/>
          <w:sz w:val="28"/>
          <w:szCs w:val="28"/>
          <w:lang w:val="en-US"/>
        </w:rPr>
        <w:t>spp</w:t>
      </w:r>
      <w:r w:rsidRPr="00BC3C20">
        <w:rPr>
          <w:rFonts w:ascii="Times New Roman" w:hAnsi="Times New Roman" w:cs="Times New Roman"/>
          <w:spacing w:val="1"/>
          <w:sz w:val="28"/>
          <w:szCs w:val="28"/>
        </w:rPr>
        <w:t>.</w:t>
      </w:r>
    </w:p>
    <w:p w:rsidR="0081601B" w:rsidRPr="00BC3C20" w:rsidRDefault="0081601B" w:rsidP="0081601B">
      <w:pPr>
        <w:spacing w:after="200" w:line="240" w:lineRule="auto"/>
        <w:ind w:left="360"/>
        <w:contextualSpacing/>
        <w:jc w:val="both"/>
        <w:rPr>
          <w:rFonts w:ascii="Times New Roman" w:hAnsi="Times New Roman" w:cs="Times New Roman"/>
          <w:sz w:val="28"/>
          <w:szCs w:val="28"/>
        </w:rPr>
      </w:pPr>
      <w:r w:rsidRPr="00BC3C20">
        <w:rPr>
          <w:rFonts w:ascii="Times New Roman" w:hAnsi="Times New Roman" w:cs="Times New Roman"/>
          <w:sz w:val="28"/>
          <w:szCs w:val="28"/>
        </w:rPr>
        <w:t xml:space="preserve">9. Лечение </w:t>
      </w:r>
      <w:r w:rsidRPr="00BC3C20">
        <w:rPr>
          <w:rFonts w:ascii="Times New Roman" w:hAnsi="Times New Roman" w:cs="Times New Roman"/>
          <w:spacing w:val="1"/>
          <w:sz w:val="28"/>
          <w:szCs w:val="28"/>
        </w:rPr>
        <w:t xml:space="preserve">урогенитальных заболеваний, вызванных </w:t>
      </w:r>
      <w:r w:rsidRPr="00BC3C20">
        <w:rPr>
          <w:rFonts w:ascii="Times New Roman" w:hAnsi="Times New Roman" w:cs="Times New Roman"/>
          <w:spacing w:val="1"/>
          <w:sz w:val="28"/>
          <w:szCs w:val="28"/>
          <w:lang w:val="en-US"/>
        </w:rPr>
        <w:t>Mycoplasma</w:t>
      </w:r>
      <w:r w:rsidRPr="00BC3C20">
        <w:rPr>
          <w:rFonts w:ascii="Times New Roman" w:hAnsi="Times New Roman" w:cs="Times New Roman"/>
          <w:spacing w:val="1"/>
          <w:sz w:val="28"/>
          <w:szCs w:val="28"/>
        </w:rPr>
        <w:t xml:space="preserve"> </w:t>
      </w:r>
      <w:r w:rsidRPr="00BC3C20">
        <w:rPr>
          <w:rFonts w:ascii="Times New Roman" w:hAnsi="Times New Roman" w:cs="Times New Roman"/>
          <w:spacing w:val="1"/>
          <w:sz w:val="28"/>
          <w:szCs w:val="28"/>
          <w:lang w:val="en-US"/>
        </w:rPr>
        <w:t>genitalium</w:t>
      </w:r>
      <w:r w:rsidRPr="00BC3C20">
        <w:rPr>
          <w:rFonts w:ascii="Times New Roman" w:hAnsi="Times New Roman" w:cs="Times New Roman"/>
          <w:spacing w:val="1"/>
          <w:sz w:val="28"/>
          <w:szCs w:val="28"/>
        </w:rPr>
        <w:t xml:space="preserve">, </w:t>
      </w:r>
      <w:r w:rsidRPr="00BC3C20">
        <w:rPr>
          <w:rFonts w:ascii="Times New Roman" w:hAnsi="Times New Roman" w:cs="Times New Roman"/>
          <w:spacing w:val="1"/>
          <w:sz w:val="28"/>
          <w:szCs w:val="28"/>
          <w:lang w:val="en-US"/>
        </w:rPr>
        <w:t>Mycoplasma</w:t>
      </w:r>
      <w:r w:rsidRPr="00BC3C20">
        <w:rPr>
          <w:rFonts w:ascii="Times New Roman" w:hAnsi="Times New Roman" w:cs="Times New Roman"/>
          <w:spacing w:val="1"/>
          <w:sz w:val="28"/>
          <w:szCs w:val="28"/>
        </w:rPr>
        <w:t xml:space="preserve"> </w:t>
      </w:r>
      <w:r w:rsidRPr="00BC3C20">
        <w:rPr>
          <w:rFonts w:ascii="Times New Roman" w:hAnsi="Times New Roman" w:cs="Times New Roman"/>
          <w:spacing w:val="1"/>
          <w:sz w:val="28"/>
          <w:szCs w:val="28"/>
          <w:lang w:val="en-US"/>
        </w:rPr>
        <w:t>hominis</w:t>
      </w:r>
      <w:r w:rsidRPr="00BC3C20">
        <w:rPr>
          <w:rFonts w:ascii="Times New Roman" w:hAnsi="Times New Roman" w:cs="Times New Roman"/>
          <w:spacing w:val="1"/>
          <w:sz w:val="28"/>
          <w:szCs w:val="28"/>
        </w:rPr>
        <w:t xml:space="preserve"> и </w:t>
      </w:r>
      <w:r w:rsidRPr="00BC3C20">
        <w:rPr>
          <w:rFonts w:ascii="Times New Roman" w:hAnsi="Times New Roman" w:cs="Times New Roman"/>
          <w:spacing w:val="1"/>
          <w:sz w:val="28"/>
          <w:szCs w:val="28"/>
          <w:lang w:val="en-US"/>
        </w:rPr>
        <w:t>Ureaplasma</w:t>
      </w:r>
      <w:r w:rsidRPr="00BC3C20">
        <w:rPr>
          <w:rFonts w:ascii="Times New Roman" w:hAnsi="Times New Roman" w:cs="Times New Roman"/>
          <w:spacing w:val="1"/>
          <w:sz w:val="28"/>
          <w:szCs w:val="28"/>
        </w:rPr>
        <w:t xml:space="preserve"> </w:t>
      </w:r>
      <w:r w:rsidRPr="00BC3C20">
        <w:rPr>
          <w:rFonts w:ascii="Times New Roman" w:hAnsi="Times New Roman" w:cs="Times New Roman"/>
          <w:spacing w:val="1"/>
          <w:sz w:val="28"/>
          <w:szCs w:val="28"/>
          <w:lang w:val="en-US"/>
        </w:rPr>
        <w:t>spp</w:t>
      </w:r>
      <w:r w:rsidRPr="00BC3C20">
        <w:rPr>
          <w:rFonts w:ascii="Times New Roman" w:hAnsi="Times New Roman" w:cs="Times New Roman"/>
          <w:spacing w:val="1"/>
          <w:sz w:val="28"/>
          <w:szCs w:val="28"/>
        </w:rPr>
        <w:t>.</w:t>
      </w:r>
    </w:p>
    <w:p w:rsidR="0081601B" w:rsidRPr="00BC3C20" w:rsidRDefault="0081601B" w:rsidP="0081601B">
      <w:pPr>
        <w:spacing w:after="200" w:line="240" w:lineRule="auto"/>
        <w:ind w:left="360"/>
        <w:contextualSpacing/>
        <w:jc w:val="both"/>
        <w:rPr>
          <w:rFonts w:ascii="Times New Roman" w:hAnsi="Times New Roman" w:cs="Times New Roman"/>
          <w:sz w:val="28"/>
          <w:szCs w:val="28"/>
        </w:rPr>
      </w:pPr>
      <w:r w:rsidRPr="00BC3C20">
        <w:rPr>
          <w:rFonts w:ascii="Times New Roman" w:hAnsi="Times New Roman" w:cs="Times New Roman"/>
          <w:sz w:val="28"/>
          <w:szCs w:val="28"/>
        </w:rPr>
        <w:t xml:space="preserve">10. Профилактика </w:t>
      </w:r>
      <w:r w:rsidRPr="00BC3C20">
        <w:rPr>
          <w:rFonts w:ascii="Times New Roman" w:hAnsi="Times New Roman" w:cs="Times New Roman"/>
          <w:spacing w:val="1"/>
          <w:sz w:val="28"/>
          <w:szCs w:val="28"/>
        </w:rPr>
        <w:t xml:space="preserve">урогенитальных заболеваний, вызванных </w:t>
      </w:r>
      <w:r w:rsidRPr="00BC3C20">
        <w:rPr>
          <w:rFonts w:ascii="Times New Roman" w:hAnsi="Times New Roman" w:cs="Times New Roman"/>
          <w:i/>
          <w:spacing w:val="1"/>
          <w:sz w:val="28"/>
          <w:szCs w:val="28"/>
          <w:lang w:val="en-US"/>
        </w:rPr>
        <w:t>Mycoplasma</w:t>
      </w:r>
      <w:r w:rsidRPr="00BC3C20">
        <w:rPr>
          <w:rFonts w:ascii="Times New Roman" w:hAnsi="Times New Roman" w:cs="Times New Roman"/>
          <w:i/>
          <w:spacing w:val="1"/>
          <w:sz w:val="28"/>
          <w:szCs w:val="28"/>
        </w:rPr>
        <w:t xml:space="preserve"> </w:t>
      </w:r>
      <w:r w:rsidRPr="00BC3C20">
        <w:rPr>
          <w:rFonts w:ascii="Times New Roman" w:hAnsi="Times New Roman" w:cs="Times New Roman"/>
          <w:i/>
          <w:spacing w:val="1"/>
          <w:sz w:val="28"/>
          <w:szCs w:val="28"/>
          <w:lang w:val="en-US"/>
        </w:rPr>
        <w:t>genitalium</w:t>
      </w:r>
      <w:r w:rsidRPr="00BC3C20">
        <w:rPr>
          <w:rFonts w:ascii="Times New Roman" w:hAnsi="Times New Roman" w:cs="Times New Roman"/>
          <w:i/>
          <w:spacing w:val="1"/>
          <w:sz w:val="28"/>
          <w:szCs w:val="28"/>
        </w:rPr>
        <w:t xml:space="preserve">, </w:t>
      </w:r>
      <w:r w:rsidRPr="00BC3C20">
        <w:rPr>
          <w:rFonts w:ascii="Times New Roman" w:hAnsi="Times New Roman" w:cs="Times New Roman"/>
          <w:i/>
          <w:spacing w:val="1"/>
          <w:sz w:val="28"/>
          <w:szCs w:val="28"/>
          <w:lang w:val="en-US"/>
        </w:rPr>
        <w:t>Mycoplasma</w:t>
      </w:r>
      <w:r w:rsidRPr="00BC3C20">
        <w:rPr>
          <w:rFonts w:ascii="Times New Roman" w:hAnsi="Times New Roman" w:cs="Times New Roman"/>
          <w:i/>
          <w:spacing w:val="1"/>
          <w:sz w:val="28"/>
          <w:szCs w:val="28"/>
        </w:rPr>
        <w:t xml:space="preserve"> </w:t>
      </w:r>
      <w:r w:rsidRPr="00BC3C20">
        <w:rPr>
          <w:rFonts w:ascii="Times New Roman" w:hAnsi="Times New Roman" w:cs="Times New Roman"/>
          <w:i/>
          <w:spacing w:val="1"/>
          <w:sz w:val="28"/>
          <w:szCs w:val="28"/>
          <w:lang w:val="en-US"/>
        </w:rPr>
        <w:t>hominis</w:t>
      </w:r>
      <w:r w:rsidRPr="00BC3C20">
        <w:rPr>
          <w:rFonts w:ascii="Times New Roman" w:hAnsi="Times New Roman" w:cs="Times New Roman"/>
          <w:i/>
          <w:spacing w:val="1"/>
          <w:sz w:val="28"/>
          <w:szCs w:val="28"/>
        </w:rPr>
        <w:t xml:space="preserve"> </w:t>
      </w:r>
      <w:r w:rsidRPr="00BC3C20">
        <w:rPr>
          <w:rFonts w:ascii="Times New Roman" w:hAnsi="Times New Roman" w:cs="Times New Roman"/>
          <w:spacing w:val="1"/>
          <w:sz w:val="28"/>
          <w:szCs w:val="28"/>
        </w:rPr>
        <w:t>и</w:t>
      </w:r>
      <w:r w:rsidRPr="00BC3C20">
        <w:rPr>
          <w:rFonts w:ascii="Times New Roman" w:hAnsi="Times New Roman" w:cs="Times New Roman"/>
          <w:i/>
          <w:spacing w:val="1"/>
          <w:sz w:val="28"/>
          <w:szCs w:val="28"/>
        </w:rPr>
        <w:t xml:space="preserve"> </w:t>
      </w:r>
      <w:r w:rsidRPr="00BC3C20">
        <w:rPr>
          <w:rFonts w:ascii="Times New Roman" w:hAnsi="Times New Roman" w:cs="Times New Roman"/>
          <w:i/>
          <w:spacing w:val="1"/>
          <w:sz w:val="28"/>
          <w:szCs w:val="28"/>
          <w:lang w:val="en-US"/>
        </w:rPr>
        <w:t>Ureaplasma</w:t>
      </w:r>
      <w:r w:rsidRPr="00BC3C20">
        <w:rPr>
          <w:rFonts w:ascii="Times New Roman" w:hAnsi="Times New Roman" w:cs="Times New Roman"/>
          <w:i/>
          <w:spacing w:val="1"/>
          <w:sz w:val="28"/>
          <w:szCs w:val="28"/>
        </w:rPr>
        <w:t xml:space="preserve"> </w:t>
      </w:r>
      <w:r w:rsidRPr="00BC3C20">
        <w:rPr>
          <w:rFonts w:ascii="Times New Roman" w:hAnsi="Times New Roman" w:cs="Times New Roman"/>
          <w:i/>
          <w:spacing w:val="1"/>
          <w:sz w:val="28"/>
          <w:szCs w:val="28"/>
          <w:lang w:val="en-US"/>
        </w:rPr>
        <w:t>spp</w:t>
      </w:r>
      <w:r w:rsidRPr="00BC3C20">
        <w:rPr>
          <w:rFonts w:ascii="Times New Roman" w:hAnsi="Times New Roman" w:cs="Times New Roman"/>
          <w:spacing w:val="1"/>
          <w:sz w:val="28"/>
          <w:szCs w:val="28"/>
        </w:rPr>
        <w:t>.</w:t>
      </w:r>
    </w:p>
    <w:p w:rsidR="0081601B" w:rsidRPr="00BC3C20" w:rsidRDefault="0081601B" w:rsidP="0081601B">
      <w:pPr>
        <w:spacing w:after="200" w:line="240" w:lineRule="auto"/>
        <w:ind w:left="360"/>
        <w:contextualSpacing/>
        <w:jc w:val="both"/>
        <w:rPr>
          <w:rFonts w:ascii="Times New Roman" w:hAnsi="Times New Roman" w:cs="Times New Roman"/>
          <w:sz w:val="28"/>
          <w:szCs w:val="28"/>
        </w:rPr>
      </w:pPr>
    </w:p>
    <w:p w:rsidR="0082223C" w:rsidRPr="00BC3C20" w:rsidRDefault="0082223C" w:rsidP="0082223C">
      <w:pPr>
        <w:spacing w:after="0" w:line="240" w:lineRule="auto"/>
        <w:ind w:firstLine="709"/>
        <w:jc w:val="both"/>
        <w:rPr>
          <w:rFonts w:ascii="Times New Roman" w:eastAsia="Calibri" w:hAnsi="Times New Roman" w:cs="Times New Roman"/>
          <w:b/>
          <w:sz w:val="28"/>
          <w:szCs w:val="28"/>
          <w:lang w:eastAsia="ru-RU"/>
        </w:rPr>
      </w:pPr>
    </w:p>
    <w:p w:rsidR="009111E9" w:rsidRPr="00BC3C20" w:rsidRDefault="0082223C" w:rsidP="00AA6C51">
      <w:pPr>
        <w:spacing w:after="0" w:line="240" w:lineRule="auto"/>
        <w:ind w:firstLine="567"/>
        <w:jc w:val="both"/>
        <w:rPr>
          <w:rFonts w:ascii="Times New Roman" w:eastAsia="Calibri" w:hAnsi="Times New Roman" w:cs="Times New Roman"/>
          <w:b/>
          <w:sz w:val="28"/>
          <w:szCs w:val="28"/>
          <w:lang w:eastAsia="ru-RU"/>
        </w:rPr>
      </w:pPr>
      <w:r w:rsidRPr="00BC3C20">
        <w:rPr>
          <w:rFonts w:ascii="Times New Roman" w:eastAsia="Calibri" w:hAnsi="Times New Roman" w:cs="Times New Roman"/>
          <w:b/>
          <w:sz w:val="28"/>
          <w:szCs w:val="28"/>
          <w:lang w:eastAsia="ru-RU"/>
        </w:rPr>
        <w:t>ПРОБЛЕМНО-СИТУАЦИОННЫЕ ЗАДАЧИ</w:t>
      </w:r>
    </w:p>
    <w:p w:rsidR="009111E9" w:rsidRPr="00BC3C20" w:rsidRDefault="009111E9" w:rsidP="00AA6C51">
      <w:pPr>
        <w:spacing w:after="0" w:line="240" w:lineRule="auto"/>
        <w:ind w:firstLine="567"/>
        <w:jc w:val="both"/>
        <w:rPr>
          <w:rFonts w:ascii="Times New Roman" w:eastAsia="Calibri" w:hAnsi="Times New Roman" w:cs="Times New Roman"/>
          <w:b/>
          <w:sz w:val="28"/>
          <w:szCs w:val="28"/>
          <w:lang w:eastAsia="ru-RU"/>
        </w:rPr>
      </w:pPr>
    </w:p>
    <w:p w:rsidR="0082223C" w:rsidRPr="00BC3C20" w:rsidRDefault="0082223C" w:rsidP="00AA6C51">
      <w:pPr>
        <w:spacing w:after="0" w:line="240" w:lineRule="auto"/>
        <w:ind w:firstLine="567"/>
        <w:jc w:val="both"/>
        <w:rPr>
          <w:rFonts w:ascii="Times New Roman" w:eastAsia="Calibri" w:hAnsi="Times New Roman" w:cs="Times New Roman"/>
          <w:b/>
          <w:sz w:val="28"/>
          <w:szCs w:val="28"/>
          <w:lang w:eastAsia="ru-RU"/>
        </w:rPr>
      </w:pPr>
      <w:r w:rsidRPr="00BC3C20">
        <w:rPr>
          <w:rFonts w:ascii="Times New Roman" w:eastAsia="Calibri" w:hAnsi="Times New Roman" w:cs="Times New Roman"/>
          <w:b/>
          <w:sz w:val="28"/>
          <w:szCs w:val="28"/>
          <w:lang w:eastAsia="ru-RU"/>
        </w:rPr>
        <w:t>Задача 1</w:t>
      </w:r>
    </w:p>
    <w:p w:rsidR="009111E9" w:rsidRPr="00BC3C20" w:rsidRDefault="009111E9" w:rsidP="00AA6C51">
      <w:pPr>
        <w:spacing w:after="0" w:line="240" w:lineRule="auto"/>
        <w:ind w:firstLine="567"/>
        <w:jc w:val="both"/>
        <w:rPr>
          <w:rFonts w:ascii="Times New Roman" w:eastAsia="Calibri" w:hAnsi="Times New Roman" w:cs="Times New Roman"/>
          <w:b/>
          <w:sz w:val="28"/>
          <w:szCs w:val="28"/>
          <w:lang w:eastAsia="ru-RU"/>
        </w:rPr>
      </w:pPr>
    </w:p>
    <w:p w:rsidR="009111E9" w:rsidRPr="00BC3C20" w:rsidRDefault="009111E9" w:rsidP="00AA6C51">
      <w:pPr>
        <w:spacing w:after="0" w:line="240" w:lineRule="auto"/>
        <w:ind w:firstLine="567"/>
        <w:jc w:val="both"/>
        <w:rPr>
          <w:rFonts w:ascii="Times New Roman" w:eastAsia="Calibri" w:hAnsi="Times New Roman" w:cs="Times New Roman"/>
          <w:b/>
          <w:sz w:val="28"/>
          <w:szCs w:val="28"/>
          <w:lang w:eastAsia="ru-RU"/>
        </w:rPr>
      </w:pPr>
      <w:r w:rsidRPr="00BC3C20">
        <w:rPr>
          <w:rFonts w:ascii="Times New Roman" w:hAnsi="Times New Roman" w:cs="Times New Roman"/>
          <w:b/>
          <w:noProof/>
          <w:sz w:val="28"/>
          <w:szCs w:val="28"/>
          <w:lang w:eastAsia="ru-RU"/>
        </w:rPr>
        <w:drawing>
          <wp:inline distT="0" distB="0" distL="0" distR="0">
            <wp:extent cx="5939790" cy="3773074"/>
            <wp:effectExtent l="0" t="0" r="381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39790" cy="3773074"/>
                    </a:xfrm>
                    <a:prstGeom prst="rect">
                      <a:avLst/>
                    </a:prstGeom>
                    <a:noFill/>
                    <a:ln>
                      <a:noFill/>
                    </a:ln>
                  </pic:spPr>
                </pic:pic>
              </a:graphicData>
            </a:graphic>
          </wp:inline>
        </w:drawing>
      </w:r>
    </w:p>
    <w:p w:rsidR="009111E9" w:rsidRPr="00BC3C20" w:rsidRDefault="009111E9" w:rsidP="00AA6C51">
      <w:pPr>
        <w:spacing w:after="0" w:line="240" w:lineRule="auto"/>
        <w:ind w:firstLine="567"/>
        <w:jc w:val="both"/>
        <w:rPr>
          <w:rFonts w:ascii="Times New Roman" w:eastAsia="Calibri" w:hAnsi="Times New Roman" w:cs="Times New Roman"/>
          <w:b/>
          <w:sz w:val="28"/>
          <w:szCs w:val="28"/>
          <w:lang w:eastAsia="ru-RU"/>
        </w:rPr>
      </w:pPr>
    </w:p>
    <w:p w:rsidR="009111E9" w:rsidRPr="00BC3C20" w:rsidRDefault="0082223C" w:rsidP="00AA6C51">
      <w:pPr>
        <w:spacing w:after="0" w:line="240" w:lineRule="auto"/>
        <w:ind w:firstLine="567"/>
        <w:jc w:val="both"/>
        <w:rPr>
          <w:rFonts w:ascii="Times New Roman" w:eastAsia="Calibri" w:hAnsi="Times New Roman" w:cs="Times New Roman"/>
          <w:b/>
          <w:sz w:val="28"/>
          <w:szCs w:val="28"/>
          <w:lang w:eastAsia="ru-RU"/>
        </w:rPr>
      </w:pPr>
      <w:r w:rsidRPr="00BC3C20">
        <w:rPr>
          <w:rFonts w:ascii="Times New Roman" w:eastAsia="Calibri" w:hAnsi="Times New Roman" w:cs="Times New Roman"/>
          <w:b/>
          <w:sz w:val="28"/>
          <w:szCs w:val="28"/>
          <w:lang w:eastAsia="ru-RU"/>
        </w:rPr>
        <w:t>Задача 2</w:t>
      </w:r>
    </w:p>
    <w:p w:rsidR="0082223C" w:rsidRPr="00BC3C20" w:rsidRDefault="0082223C" w:rsidP="00AA6C51">
      <w:pPr>
        <w:spacing w:after="0" w:line="240" w:lineRule="auto"/>
        <w:ind w:firstLine="567"/>
        <w:jc w:val="both"/>
        <w:rPr>
          <w:rFonts w:ascii="Times New Roman" w:eastAsia="Calibri" w:hAnsi="Times New Roman" w:cs="Times New Roman"/>
          <w:b/>
          <w:sz w:val="28"/>
          <w:szCs w:val="28"/>
          <w:lang w:eastAsia="ru-RU"/>
        </w:rPr>
      </w:pPr>
    </w:p>
    <w:p w:rsidR="0082223C" w:rsidRPr="00BC3C20" w:rsidRDefault="0082223C" w:rsidP="00AA6C51">
      <w:pPr>
        <w:spacing w:after="0" w:line="240" w:lineRule="auto"/>
        <w:ind w:firstLine="567"/>
        <w:jc w:val="both"/>
        <w:rPr>
          <w:rFonts w:ascii="Times New Roman" w:eastAsia="Calibri" w:hAnsi="Times New Roman" w:cs="Times New Roman"/>
          <w:b/>
          <w:sz w:val="28"/>
          <w:szCs w:val="28"/>
          <w:lang w:eastAsia="ru-RU"/>
        </w:rPr>
      </w:pPr>
    </w:p>
    <w:p w:rsidR="0082223C" w:rsidRPr="00BC3C20" w:rsidRDefault="0082223C" w:rsidP="00AA6C51">
      <w:pPr>
        <w:spacing w:after="0" w:line="240" w:lineRule="auto"/>
        <w:ind w:firstLine="567"/>
        <w:jc w:val="both"/>
        <w:rPr>
          <w:rFonts w:ascii="Times New Roman" w:eastAsia="Calibri" w:hAnsi="Times New Roman" w:cs="Times New Roman"/>
          <w:b/>
          <w:sz w:val="28"/>
          <w:szCs w:val="28"/>
          <w:lang w:eastAsia="ru-RU"/>
        </w:rPr>
      </w:pPr>
    </w:p>
    <w:p w:rsidR="0082223C" w:rsidRPr="00BC3C20" w:rsidRDefault="0082223C" w:rsidP="00AA6C51">
      <w:pPr>
        <w:spacing w:after="0" w:line="240" w:lineRule="auto"/>
        <w:ind w:firstLine="567"/>
        <w:jc w:val="both"/>
        <w:rPr>
          <w:rFonts w:ascii="Times New Roman" w:eastAsia="Calibri" w:hAnsi="Times New Roman" w:cs="Times New Roman"/>
          <w:b/>
          <w:sz w:val="28"/>
          <w:szCs w:val="28"/>
          <w:lang w:eastAsia="ru-RU"/>
        </w:rPr>
      </w:pPr>
    </w:p>
    <w:p w:rsidR="0082223C" w:rsidRPr="00BC3C20" w:rsidRDefault="0082223C" w:rsidP="00AA6C51">
      <w:pPr>
        <w:spacing w:after="0" w:line="240" w:lineRule="auto"/>
        <w:ind w:firstLine="567"/>
        <w:jc w:val="both"/>
        <w:rPr>
          <w:rFonts w:ascii="Times New Roman" w:eastAsia="Calibri" w:hAnsi="Times New Roman" w:cs="Times New Roman"/>
          <w:b/>
          <w:sz w:val="28"/>
          <w:szCs w:val="28"/>
          <w:lang w:eastAsia="ru-RU"/>
        </w:rPr>
      </w:pPr>
    </w:p>
    <w:p w:rsidR="0082223C" w:rsidRPr="00BC3C20" w:rsidRDefault="0082223C" w:rsidP="00AA6C51">
      <w:pPr>
        <w:spacing w:after="0" w:line="240" w:lineRule="auto"/>
        <w:ind w:firstLine="567"/>
        <w:jc w:val="both"/>
        <w:rPr>
          <w:rFonts w:ascii="Times New Roman" w:eastAsia="Calibri" w:hAnsi="Times New Roman" w:cs="Times New Roman"/>
          <w:b/>
          <w:sz w:val="28"/>
          <w:szCs w:val="28"/>
          <w:lang w:eastAsia="ru-RU"/>
        </w:rPr>
      </w:pPr>
    </w:p>
    <w:p w:rsidR="0082223C" w:rsidRPr="00BC3C20" w:rsidRDefault="0082223C" w:rsidP="00AA6C51">
      <w:pPr>
        <w:spacing w:after="0" w:line="240" w:lineRule="auto"/>
        <w:ind w:firstLine="567"/>
        <w:jc w:val="both"/>
        <w:rPr>
          <w:rFonts w:ascii="Times New Roman" w:eastAsia="Calibri" w:hAnsi="Times New Roman" w:cs="Times New Roman"/>
          <w:b/>
          <w:sz w:val="28"/>
          <w:szCs w:val="28"/>
          <w:lang w:eastAsia="ru-RU"/>
        </w:rPr>
      </w:pPr>
    </w:p>
    <w:p w:rsidR="0082223C" w:rsidRPr="00BC3C20" w:rsidRDefault="0082223C" w:rsidP="00AA6C51">
      <w:pPr>
        <w:spacing w:after="0" w:line="240" w:lineRule="auto"/>
        <w:ind w:firstLine="567"/>
        <w:jc w:val="both"/>
        <w:rPr>
          <w:rFonts w:ascii="Times New Roman" w:eastAsia="Calibri" w:hAnsi="Times New Roman" w:cs="Times New Roman"/>
          <w:b/>
          <w:sz w:val="28"/>
          <w:szCs w:val="28"/>
          <w:lang w:eastAsia="ru-RU"/>
        </w:rPr>
      </w:pPr>
    </w:p>
    <w:p w:rsidR="0082223C" w:rsidRPr="00BC3C20" w:rsidRDefault="0082223C" w:rsidP="00AA6C51">
      <w:pPr>
        <w:spacing w:after="0" w:line="240" w:lineRule="auto"/>
        <w:ind w:firstLine="567"/>
        <w:jc w:val="both"/>
        <w:rPr>
          <w:rFonts w:ascii="Times New Roman" w:eastAsia="Calibri" w:hAnsi="Times New Roman" w:cs="Times New Roman"/>
          <w:b/>
          <w:sz w:val="28"/>
          <w:szCs w:val="28"/>
          <w:lang w:eastAsia="ru-RU"/>
        </w:rPr>
      </w:pPr>
    </w:p>
    <w:p w:rsidR="0082223C" w:rsidRPr="00BC3C20" w:rsidRDefault="0082223C" w:rsidP="0081601B">
      <w:pPr>
        <w:spacing w:after="0" w:line="240" w:lineRule="auto"/>
        <w:jc w:val="both"/>
        <w:rPr>
          <w:rFonts w:ascii="Times New Roman" w:eastAsia="Calibri" w:hAnsi="Times New Roman" w:cs="Times New Roman"/>
          <w:b/>
          <w:sz w:val="28"/>
          <w:szCs w:val="28"/>
          <w:lang w:eastAsia="ru-RU"/>
        </w:rPr>
      </w:pPr>
      <w:r w:rsidRPr="00BC3C20">
        <w:rPr>
          <w:rFonts w:ascii="Times New Roman" w:hAnsi="Times New Roman" w:cs="Times New Roman"/>
          <w:b/>
          <w:noProof/>
          <w:sz w:val="28"/>
          <w:szCs w:val="28"/>
          <w:lang w:eastAsia="ru-RU"/>
        </w:rPr>
        <w:drawing>
          <wp:inline distT="0" distB="0" distL="0" distR="0">
            <wp:extent cx="5939790" cy="3667947"/>
            <wp:effectExtent l="0" t="0" r="3810" b="889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39790" cy="3667947"/>
                    </a:xfrm>
                    <a:prstGeom prst="rect">
                      <a:avLst/>
                    </a:prstGeom>
                    <a:noFill/>
                    <a:ln>
                      <a:noFill/>
                    </a:ln>
                  </pic:spPr>
                </pic:pic>
              </a:graphicData>
            </a:graphic>
          </wp:inline>
        </w:drawing>
      </w:r>
    </w:p>
    <w:p w:rsidR="009111E9" w:rsidRPr="00BC3C20" w:rsidRDefault="009111E9" w:rsidP="00AA6C51">
      <w:pPr>
        <w:spacing w:after="0" w:line="240" w:lineRule="auto"/>
        <w:ind w:firstLine="567"/>
        <w:jc w:val="both"/>
        <w:rPr>
          <w:rFonts w:ascii="Times New Roman" w:eastAsia="Calibri" w:hAnsi="Times New Roman" w:cs="Times New Roman"/>
          <w:b/>
          <w:sz w:val="28"/>
          <w:szCs w:val="28"/>
          <w:lang w:eastAsia="ru-RU"/>
        </w:rPr>
      </w:pPr>
    </w:p>
    <w:p w:rsidR="0082223C" w:rsidRPr="00BC3C20" w:rsidRDefault="0082223C" w:rsidP="00AA6C51">
      <w:pPr>
        <w:spacing w:after="0" w:line="240" w:lineRule="auto"/>
        <w:ind w:firstLine="567"/>
        <w:jc w:val="both"/>
        <w:rPr>
          <w:rFonts w:ascii="Times New Roman" w:eastAsia="Calibri" w:hAnsi="Times New Roman" w:cs="Times New Roman"/>
          <w:b/>
          <w:sz w:val="28"/>
          <w:szCs w:val="28"/>
          <w:lang w:eastAsia="ru-RU"/>
        </w:rPr>
      </w:pPr>
      <w:r w:rsidRPr="00BC3C20">
        <w:rPr>
          <w:rFonts w:ascii="Times New Roman" w:eastAsia="Calibri" w:hAnsi="Times New Roman" w:cs="Times New Roman"/>
          <w:b/>
          <w:sz w:val="28"/>
          <w:szCs w:val="28"/>
          <w:lang w:eastAsia="ru-RU"/>
        </w:rPr>
        <w:t>Задача 3</w:t>
      </w:r>
    </w:p>
    <w:p w:rsidR="0082223C" w:rsidRPr="00BC3C20" w:rsidRDefault="0082223C" w:rsidP="0081601B">
      <w:pPr>
        <w:spacing w:after="0" w:line="240" w:lineRule="auto"/>
        <w:jc w:val="both"/>
        <w:rPr>
          <w:rFonts w:ascii="Times New Roman" w:eastAsia="Calibri" w:hAnsi="Times New Roman" w:cs="Times New Roman"/>
          <w:b/>
          <w:sz w:val="28"/>
          <w:szCs w:val="28"/>
          <w:lang w:eastAsia="ru-RU"/>
        </w:rPr>
      </w:pPr>
      <w:r w:rsidRPr="00BC3C20">
        <w:rPr>
          <w:rFonts w:ascii="Times New Roman" w:hAnsi="Times New Roman" w:cs="Times New Roman"/>
          <w:b/>
          <w:noProof/>
          <w:sz w:val="28"/>
          <w:szCs w:val="28"/>
          <w:lang w:eastAsia="ru-RU"/>
        </w:rPr>
        <w:lastRenderedPageBreak/>
        <w:drawing>
          <wp:inline distT="0" distB="0" distL="0" distR="0">
            <wp:extent cx="5939790" cy="4010627"/>
            <wp:effectExtent l="0" t="0" r="3810"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39790" cy="4010627"/>
                    </a:xfrm>
                    <a:prstGeom prst="rect">
                      <a:avLst/>
                    </a:prstGeom>
                    <a:noFill/>
                    <a:ln>
                      <a:noFill/>
                    </a:ln>
                  </pic:spPr>
                </pic:pic>
              </a:graphicData>
            </a:graphic>
          </wp:inline>
        </w:drawing>
      </w:r>
    </w:p>
    <w:p w:rsidR="0082223C" w:rsidRPr="00BC3C20" w:rsidRDefault="0082223C" w:rsidP="00AA6C51">
      <w:pPr>
        <w:spacing w:after="0" w:line="240" w:lineRule="auto"/>
        <w:ind w:firstLine="567"/>
        <w:jc w:val="both"/>
        <w:rPr>
          <w:rFonts w:ascii="Times New Roman" w:eastAsia="Calibri" w:hAnsi="Times New Roman" w:cs="Times New Roman"/>
          <w:b/>
          <w:sz w:val="28"/>
          <w:szCs w:val="28"/>
          <w:lang w:eastAsia="ru-RU"/>
        </w:rPr>
      </w:pPr>
    </w:p>
    <w:p w:rsidR="0082223C" w:rsidRPr="00BC3C20" w:rsidRDefault="0082223C" w:rsidP="00AA6C51">
      <w:pPr>
        <w:spacing w:after="0" w:line="240" w:lineRule="auto"/>
        <w:ind w:firstLine="567"/>
        <w:jc w:val="both"/>
        <w:rPr>
          <w:rFonts w:ascii="Times New Roman" w:eastAsia="Calibri" w:hAnsi="Times New Roman" w:cs="Times New Roman"/>
          <w:b/>
          <w:sz w:val="28"/>
          <w:szCs w:val="28"/>
          <w:lang w:eastAsia="ru-RU"/>
        </w:rPr>
      </w:pPr>
      <w:r w:rsidRPr="00BC3C20">
        <w:rPr>
          <w:rFonts w:ascii="Times New Roman" w:eastAsia="Calibri" w:hAnsi="Times New Roman" w:cs="Times New Roman"/>
          <w:b/>
          <w:sz w:val="28"/>
          <w:szCs w:val="28"/>
          <w:lang w:eastAsia="ru-RU"/>
        </w:rPr>
        <w:t>Задача 4</w:t>
      </w:r>
    </w:p>
    <w:p w:rsidR="0082223C" w:rsidRPr="00BC3C20" w:rsidRDefault="0082223C" w:rsidP="00AA6C51">
      <w:pPr>
        <w:spacing w:after="0" w:line="240" w:lineRule="auto"/>
        <w:ind w:firstLine="567"/>
        <w:jc w:val="both"/>
        <w:rPr>
          <w:rFonts w:ascii="Times New Roman" w:eastAsia="Calibri" w:hAnsi="Times New Roman" w:cs="Times New Roman"/>
          <w:b/>
          <w:sz w:val="28"/>
          <w:szCs w:val="28"/>
          <w:lang w:eastAsia="ru-RU"/>
        </w:rPr>
      </w:pPr>
    </w:p>
    <w:p w:rsidR="0082223C" w:rsidRPr="00BC3C20" w:rsidRDefault="0082223C" w:rsidP="00AA6C51">
      <w:pPr>
        <w:spacing w:after="0" w:line="240" w:lineRule="auto"/>
        <w:ind w:firstLine="567"/>
        <w:jc w:val="both"/>
        <w:rPr>
          <w:rFonts w:ascii="Times New Roman" w:eastAsia="Calibri" w:hAnsi="Times New Roman" w:cs="Times New Roman"/>
          <w:b/>
          <w:sz w:val="28"/>
          <w:szCs w:val="28"/>
          <w:lang w:eastAsia="ru-RU"/>
        </w:rPr>
      </w:pPr>
      <w:r w:rsidRPr="00BC3C20">
        <w:rPr>
          <w:rFonts w:ascii="Times New Roman" w:hAnsi="Times New Roman" w:cs="Times New Roman"/>
          <w:noProof/>
          <w:sz w:val="28"/>
          <w:szCs w:val="28"/>
          <w:lang w:eastAsia="ru-RU"/>
        </w:rPr>
        <w:drawing>
          <wp:inline distT="0" distB="0" distL="0" distR="0">
            <wp:extent cx="5930900" cy="4089400"/>
            <wp:effectExtent l="0" t="0" r="0" b="635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30900" cy="4089400"/>
                    </a:xfrm>
                    <a:prstGeom prst="rect">
                      <a:avLst/>
                    </a:prstGeom>
                    <a:noFill/>
                    <a:ln>
                      <a:noFill/>
                    </a:ln>
                  </pic:spPr>
                </pic:pic>
              </a:graphicData>
            </a:graphic>
          </wp:inline>
        </w:drawing>
      </w:r>
    </w:p>
    <w:p w:rsidR="0082223C" w:rsidRPr="00BC3C20" w:rsidRDefault="0082223C" w:rsidP="00AA6C51">
      <w:pPr>
        <w:spacing w:after="0" w:line="240" w:lineRule="auto"/>
        <w:ind w:firstLine="567"/>
        <w:jc w:val="both"/>
        <w:rPr>
          <w:rFonts w:ascii="Times New Roman" w:eastAsia="Calibri" w:hAnsi="Times New Roman" w:cs="Times New Roman"/>
          <w:b/>
          <w:sz w:val="28"/>
          <w:szCs w:val="28"/>
          <w:lang w:eastAsia="ru-RU"/>
        </w:rPr>
      </w:pPr>
    </w:p>
    <w:p w:rsidR="0082223C" w:rsidRPr="00BC3C20" w:rsidRDefault="0082223C" w:rsidP="00AA6C51">
      <w:pPr>
        <w:spacing w:after="0" w:line="240" w:lineRule="auto"/>
        <w:ind w:firstLine="567"/>
        <w:jc w:val="both"/>
        <w:rPr>
          <w:rFonts w:ascii="Times New Roman" w:eastAsia="Calibri" w:hAnsi="Times New Roman" w:cs="Times New Roman"/>
          <w:b/>
          <w:sz w:val="28"/>
          <w:szCs w:val="28"/>
          <w:lang w:eastAsia="ru-RU"/>
        </w:rPr>
      </w:pPr>
      <w:r w:rsidRPr="00BC3C20">
        <w:rPr>
          <w:rFonts w:ascii="Times New Roman" w:eastAsia="Calibri" w:hAnsi="Times New Roman" w:cs="Times New Roman"/>
          <w:b/>
          <w:sz w:val="28"/>
          <w:szCs w:val="28"/>
          <w:lang w:eastAsia="ru-RU"/>
        </w:rPr>
        <w:t>Задача 5</w:t>
      </w:r>
    </w:p>
    <w:p w:rsidR="002246B9" w:rsidRPr="00BC3C20" w:rsidRDefault="002246B9" w:rsidP="00AA6C51">
      <w:pPr>
        <w:spacing w:after="0" w:line="240" w:lineRule="auto"/>
        <w:ind w:firstLine="567"/>
        <w:jc w:val="both"/>
        <w:rPr>
          <w:rFonts w:ascii="Times New Roman" w:eastAsia="Calibri" w:hAnsi="Times New Roman" w:cs="Times New Roman"/>
          <w:b/>
          <w:sz w:val="28"/>
          <w:szCs w:val="28"/>
          <w:lang w:eastAsia="ru-RU"/>
        </w:rPr>
      </w:pPr>
    </w:p>
    <w:p w:rsidR="0082223C" w:rsidRPr="00BC3C20" w:rsidRDefault="0082223C" w:rsidP="00AA6C51">
      <w:pPr>
        <w:spacing w:after="0" w:line="240" w:lineRule="auto"/>
        <w:ind w:firstLine="567"/>
        <w:jc w:val="both"/>
        <w:rPr>
          <w:rFonts w:ascii="Times New Roman" w:eastAsia="Calibri" w:hAnsi="Times New Roman" w:cs="Times New Roman"/>
          <w:b/>
          <w:sz w:val="28"/>
          <w:szCs w:val="28"/>
          <w:lang w:eastAsia="ru-RU"/>
        </w:rPr>
      </w:pPr>
      <w:r w:rsidRPr="00BC3C20">
        <w:rPr>
          <w:rFonts w:ascii="Times New Roman" w:hAnsi="Times New Roman" w:cs="Times New Roman"/>
          <w:b/>
          <w:noProof/>
          <w:sz w:val="28"/>
          <w:szCs w:val="28"/>
          <w:lang w:eastAsia="ru-RU"/>
        </w:rPr>
        <w:drawing>
          <wp:inline distT="0" distB="0" distL="0" distR="0">
            <wp:extent cx="5930900" cy="400050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30900" cy="4000500"/>
                    </a:xfrm>
                    <a:prstGeom prst="rect">
                      <a:avLst/>
                    </a:prstGeom>
                    <a:noFill/>
                    <a:ln>
                      <a:noFill/>
                    </a:ln>
                  </pic:spPr>
                </pic:pic>
              </a:graphicData>
            </a:graphic>
          </wp:inline>
        </w:drawing>
      </w:r>
    </w:p>
    <w:p w:rsidR="0082223C" w:rsidRPr="00BC3C20" w:rsidRDefault="0082223C" w:rsidP="00AA6C51">
      <w:pPr>
        <w:spacing w:after="0" w:line="240" w:lineRule="auto"/>
        <w:ind w:firstLine="567"/>
        <w:jc w:val="both"/>
        <w:rPr>
          <w:rFonts w:ascii="Times New Roman" w:eastAsia="Calibri" w:hAnsi="Times New Roman" w:cs="Times New Roman"/>
          <w:b/>
          <w:sz w:val="28"/>
          <w:szCs w:val="28"/>
          <w:lang w:eastAsia="ru-RU"/>
        </w:rPr>
      </w:pPr>
    </w:p>
    <w:p w:rsidR="0082223C" w:rsidRPr="00BC3C20" w:rsidRDefault="0082223C" w:rsidP="00AA6C51">
      <w:pPr>
        <w:spacing w:after="0" w:line="240" w:lineRule="auto"/>
        <w:ind w:firstLine="567"/>
        <w:jc w:val="both"/>
        <w:rPr>
          <w:rFonts w:ascii="Times New Roman" w:eastAsia="Calibri" w:hAnsi="Times New Roman" w:cs="Times New Roman"/>
          <w:b/>
          <w:sz w:val="28"/>
          <w:szCs w:val="28"/>
          <w:lang w:eastAsia="ru-RU"/>
        </w:rPr>
      </w:pPr>
      <w:r w:rsidRPr="00BC3C20">
        <w:rPr>
          <w:rFonts w:ascii="Times New Roman" w:eastAsia="Calibri" w:hAnsi="Times New Roman" w:cs="Times New Roman"/>
          <w:b/>
          <w:sz w:val="28"/>
          <w:szCs w:val="28"/>
          <w:lang w:eastAsia="ru-RU"/>
        </w:rPr>
        <w:t>Задача 6</w:t>
      </w:r>
    </w:p>
    <w:p w:rsidR="0082223C" w:rsidRPr="00BC3C20" w:rsidRDefault="0082223C" w:rsidP="00AA6C51">
      <w:pPr>
        <w:spacing w:after="0" w:line="240" w:lineRule="auto"/>
        <w:ind w:firstLine="567"/>
        <w:jc w:val="both"/>
        <w:rPr>
          <w:rFonts w:ascii="Times New Roman" w:eastAsia="Calibri" w:hAnsi="Times New Roman" w:cs="Times New Roman"/>
          <w:b/>
          <w:sz w:val="28"/>
          <w:szCs w:val="28"/>
          <w:lang w:eastAsia="ru-RU"/>
        </w:rPr>
      </w:pPr>
    </w:p>
    <w:p w:rsidR="0082223C" w:rsidRPr="00BC3C20" w:rsidRDefault="0082223C" w:rsidP="002246B9">
      <w:pPr>
        <w:spacing w:after="0" w:line="240" w:lineRule="auto"/>
        <w:jc w:val="both"/>
        <w:rPr>
          <w:rFonts w:ascii="Times New Roman" w:eastAsia="Calibri" w:hAnsi="Times New Roman" w:cs="Times New Roman"/>
          <w:b/>
          <w:sz w:val="28"/>
          <w:szCs w:val="28"/>
          <w:lang w:eastAsia="ru-RU"/>
        </w:rPr>
      </w:pPr>
      <w:r w:rsidRPr="00BC3C20">
        <w:rPr>
          <w:rFonts w:ascii="Times New Roman" w:hAnsi="Times New Roman" w:cs="Times New Roman"/>
          <w:b/>
          <w:noProof/>
          <w:sz w:val="28"/>
          <w:szCs w:val="28"/>
          <w:lang w:eastAsia="ru-RU"/>
        </w:rPr>
        <w:drawing>
          <wp:inline distT="0" distB="0" distL="0" distR="0">
            <wp:extent cx="5939790" cy="4188313"/>
            <wp:effectExtent l="0" t="0" r="3810" b="317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39790" cy="4188313"/>
                    </a:xfrm>
                    <a:prstGeom prst="rect">
                      <a:avLst/>
                    </a:prstGeom>
                    <a:noFill/>
                    <a:ln>
                      <a:noFill/>
                    </a:ln>
                  </pic:spPr>
                </pic:pic>
              </a:graphicData>
            </a:graphic>
          </wp:inline>
        </w:drawing>
      </w:r>
    </w:p>
    <w:p w:rsidR="005776D0" w:rsidRPr="00BC3C20" w:rsidRDefault="005776D0" w:rsidP="00AA6C51">
      <w:pPr>
        <w:spacing w:after="0" w:line="240" w:lineRule="auto"/>
        <w:ind w:firstLine="567"/>
        <w:jc w:val="both"/>
        <w:rPr>
          <w:rFonts w:ascii="Times New Roman" w:eastAsia="Calibri" w:hAnsi="Times New Roman" w:cs="Times New Roman"/>
          <w:b/>
          <w:sz w:val="28"/>
          <w:szCs w:val="28"/>
          <w:lang w:eastAsia="ru-RU"/>
        </w:rPr>
      </w:pPr>
    </w:p>
    <w:p w:rsidR="005776D0" w:rsidRPr="00BC3C20" w:rsidRDefault="005776D0" w:rsidP="00AA6C51">
      <w:pPr>
        <w:spacing w:after="0" w:line="240" w:lineRule="auto"/>
        <w:ind w:firstLine="567"/>
        <w:jc w:val="both"/>
        <w:rPr>
          <w:rFonts w:ascii="Times New Roman" w:eastAsia="Calibri" w:hAnsi="Times New Roman" w:cs="Times New Roman"/>
          <w:b/>
          <w:sz w:val="28"/>
          <w:szCs w:val="28"/>
          <w:lang w:eastAsia="ru-RU"/>
        </w:rPr>
      </w:pPr>
      <w:r w:rsidRPr="00BC3C20">
        <w:rPr>
          <w:rFonts w:ascii="Times New Roman" w:eastAsia="Calibri" w:hAnsi="Times New Roman" w:cs="Times New Roman"/>
          <w:b/>
          <w:sz w:val="28"/>
          <w:szCs w:val="28"/>
          <w:lang w:eastAsia="ru-RU"/>
        </w:rPr>
        <w:lastRenderedPageBreak/>
        <w:t>Задача 7</w:t>
      </w:r>
    </w:p>
    <w:p w:rsidR="005776D0" w:rsidRPr="00BC3C20" w:rsidRDefault="005776D0" w:rsidP="00AA6C51">
      <w:pPr>
        <w:spacing w:after="0" w:line="240" w:lineRule="auto"/>
        <w:ind w:firstLine="567"/>
        <w:jc w:val="both"/>
        <w:rPr>
          <w:rFonts w:ascii="Times New Roman" w:eastAsia="Calibri" w:hAnsi="Times New Roman" w:cs="Times New Roman"/>
          <w:b/>
          <w:sz w:val="28"/>
          <w:szCs w:val="28"/>
          <w:lang w:eastAsia="ru-RU"/>
        </w:rPr>
      </w:pPr>
      <w:r w:rsidRPr="00BC3C20">
        <w:rPr>
          <w:rFonts w:ascii="Times New Roman" w:eastAsia="Calibri" w:hAnsi="Times New Roman" w:cs="Times New Roman"/>
          <w:b/>
          <w:sz w:val="28"/>
          <w:szCs w:val="28"/>
          <w:lang w:eastAsia="ru-RU"/>
        </w:rPr>
        <w:t xml:space="preserve"> </w:t>
      </w:r>
      <w:r w:rsidRPr="00BC3C20">
        <w:rPr>
          <w:rFonts w:ascii="Times New Roman" w:hAnsi="Times New Roman" w:cs="Times New Roman"/>
          <w:b/>
          <w:noProof/>
          <w:sz w:val="28"/>
          <w:szCs w:val="28"/>
          <w:lang w:eastAsia="ru-RU"/>
        </w:rPr>
        <w:drawing>
          <wp:inline distT="0" distB="0" distL="0" distR="0">
            <wp:extent cx="5930900" cy="3479800"/>
            <wp:effectExtent l="0" t="0" r="0" b="635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30900" cy="3479800"/>
                    </a:xfrm>
                    <a:prstGeom prst="rect">
                      <a:avLst/>
                    </a:prstGeom>
                    <a:noFill/>
                    <a:ln>
                      <a:noFill/>
                    </a:ln>
                  </pic:spPr>
                </pic:pic>
              </a:graphicData>
            </a:graphic>
          </wp:inline>
        </w:drawing>
      </w:r>
    </w:p>
    <w:p w:rsidR="0082223C" w:rsidRPr="00BC3C20" w:rsidRDefault="0082223C" w:rsidP="00AA6C51">
      <w:pPr>
        <w:spacing w:after="0" w:line="240" w:lineRule="auto"/>
        <w:ind w:firstLine="567"/>
        <w:jc w:val="both"/>
        <w:rPr>
          <w:rFonts w:ascii="Times New Roman" w:eastAsia="Calibri" w:hAnsi="Times New Roman" w:cs="Times New Roman"/>
          <w:b/>
          <w:sz w:val="28"/>
          <w:szCs w:val="28"/>
          <w:lang w:eastAsia="ru-RU"/>
        </w:rPr>
      </w:pPr>
    </w:p>
    <w:p w:rsidR="0082223C" w:rsidRPr="00BC3C20" w:rsidRDefault="002246B9" w:rsidP="00AA6C51">
      <w:pPr>
        <w:spacing w:after="0" w:line="240" w:lineRule="auto"/>
        <w:ind w:firstLine="567"/>
        <w:jc w:val="both"/>
        <w:rPr>
          <w:rFonts w:ascii="Times New Roman" w:eastAsia="Calibri" w:hAnsi="Times New Roman" w:cs="Times New Roman"/>
          <w:b/>
          <w:sz w:val="28"/>
          <w:szCs w:val="28"/>
          <w:lang w:eastAsia="ru-RU"/>
        </w:rPr>
      </w:pPr>
      <w:r w:rsidRPr="00BC3C20">
        <w:rPr>
          <w:rFonts w:ascii="Times New Roman" w:eastAsia="Calibri" w:hAnsi="Times New Roman" w:cs="Times New Roman"/>
          <w:b/>
          <w:sz w:val="28"/>
          <w:szCs w:val="28"/>
          <w:lang w:eastAsia="ru-RU"/>
        </w:rPr>
        <w:t>Задача 8</w:t>
      </w:r>
    </w:p>
    <w:p w:rsidR="002246B9" w:rsidRPr="00BC3C20" w:rsidRDefault="002246B9" w:rsidP="002246B9">
      <w:pPr>
        <w:spacing w:after="0" w:line="240" w:lineRule="auto"/>
        <w:jc w:val="both"/>
        <w:rPr>
          <w:rFonts w:ascii="Times New Roman" w:eastAsia="Calibri" w:hAnsi="Times New Roman" w:cs="Times New Roman"/>
          <w:b/>
          <w:sz w:val="28"/>
          <w:szCs w:val="28"/>
          <w:lang w:eastAsia="ru-RU"/>
        </w:rPr>
      </w:pPr>
    </w:p>
    <w:p w:rsidR="002246B9" w:rsidRPr="00BC3C20" w:rsidRDefault="002246B9" w:rsidP="002246B9">
      <w:pPr>
        <w:pStyle w:val="af4"/>
        <w:tabs>
          <w:tab w:val="left" w:pos="567"/>
        </w:tabs>
        <w:rPr>
          <w:sz w:val="28"/>
          <w:szCs w:val="28"/>
        </w:rPr>
      </w:pPr>
      <w:r w:rsidRPr="00BC3C20">
        <w:rPr>
          <w:sz w:val="28"/>
          <w:szCs w:val="28"/>
        </w:rPr>
        <w:t xml:space="preserve">В кожно-венерологический диспансер через патронажную сестру привлечена женщина 29 лет как предполагаемый источник заражения трех мужчин, болеющих свежим острым гонорейным уретритом. При микроскопическом исследовании соскобов из цервикального канала и уретры грамотрицательные диплококки не выявлены. </w:t>
      </w:r>
    </w:p>
    <w:p w:rsidR="002246B9" w:rsidRPr="00BC3C20" w:rsidRDefault="002246B9" w:rsidP="002246B9">
      <w:pPr>
        <w:shd w:val="clear" w:color="auto" w:fill="FFFFFF"/>
        <w:ind w:right="24"/>
        <w:jc w:val="both"/>
        <w:rPr>
          <w:rFonts w:ascii="Times New Roman" w:hAnsi="Times New Roman" w:cs="Times New Roman"/>
          <w:i/>
          <w:sz w:val="28"/>
          <w:szCs w:val="28"/>
        </w:rPr>
      </w:pPr>
      <w:r w:rsidRPr="00BC3C20">
        <w:rPr>
          <w:rFonts w:ascii="Times New Roman" w:hAnsi="Times New Roman" w:cs="Times New Roman"/>
          <w:i/>
          <w:sz w:val="28"/>
          <w:szCs w:val="28"/>
        </w:rPr>
        <w:t>Определите тактику ведения пациентки.</w:t>
      </w:r>
    </w:p>
    <w:p w:rsidR="002246B9" w:rsidRPr="00BC3C20" w:rsidRDefault="002246B9" w:rsidP="002246B9">
      <w:pPr>
        <w:shd w:val="clear" w:color="auto" w:fill="FFFFFF"/>
        <w:ind w:right="24"/>
        <w:jc w:val="both"/>
        <w:rPr>
          <w:rFonts w:ascii="Times New Roman" w:hAnsi="Times New Roman" w:cs="Times New Roman"/>
          <w:i/>
          <w:sz w:val="28"/>
          <w:szCs w:val="28"/>
        </w:rPr>
      </w:pPr>
      <w:r w:rsidRPr="00BC3C20">
        <w:rPr>
          <w:rFonts w:ascii="Times New Roman" w:hAnsi="Times New Roman" w:cs="Times New Roman"/>
          <w:i/>
          <w:sz w:val="28"/>
          <w:szCs w:val="28"/>
        </w:rPr>
        <w:t>Наметьте план лечения и профилактических мероприятий.</w:t>
      </w:r>
    </w:p>
    <w:p w:rsidR="00817AC3" w:rsidRPr="00C126E5" w:rsidRDefault="00817AC3" w:rsidP="00817AC3">
      <w:pPr>
        <w:spacing w:after="0" w:line="240" w:lineRule="auto"/>
        <w:ind w:firstLine="567"/>
        <w:jc w:val="both"/>
        <w:rPr>
          <w:rFonts w:ascii="Times New Roman" w:eastAsia="Calibri" w:hAnsi="Times New Roman" w:cs="Times New Roman"/>
          <w:b/>
          <w:bCs/>
          <w:sz w:val="28"/>
          <w:szCs w:val="28"/>
          <w:lang w:eastAsia="ru-RU"/>
        </w:rPr>
      </w:pPr>
      <w:bookmarkStart w:id="2" w:name="_GoBack"/>
      <w:bookmarkEnd w:id="2"/>
    </w:p>
    <w:p w:rsidR="002246B9" w:rsidRPr="00BC3C20" w:rsidRDefault="002246B9" w:rsidP="002246B9">
      <w:pPr>
        <w:spacing w:after="0" w:line="240" w:lineRule="auto"/>
        <w:jc w:val="both"/>
        <w:rPr>
          <w:rFonts w:ascii="Times New Roman" w:eastAsia="Calibri" w:hAnsi="Times New Roman" w:cs="Times New Roman"/>
          <w:b/>
          <w:sz w:val="28"/>
          <w:szCs w:val="28"/>
          <w:lang w:eastAsia="ru-RU"/>
        </w:rPr>
      </w:pPr>
    </w:p>
    <w:p w:rsidR="0081601B" w:rsidRPr="00BC3C20" w:rsidRDefault="0081601B" w:rsidP="002246B9">
      <w:pPr>
        <w:spacing w:after="0" w:line="240" w:lineRule="auto"/>
        <w:jc w:val="both"/>
        <w:rPr>
          <w:rFonts w:ascii="Times New Roman" w:eastAsia="Calibri" w:hAnsi="Times New Roman" w:cs="Times New Roman"/>
          <w:b/>
          <w:sz w:val="28"/>
          <w:szCs w:val="28"/>
          <w:lang w:eastAsia="ru-RU"/>
        </w:rPr>
      </w:pPr>
      <w:r w:rsidRPr="00BC3C20">
        <w:rPr>
          <w:rFonts w:ascii="Times New Roman" w:eastAsia="Calibri" w:hAnsi="Times New Roman" w:cs="Times New Roman"/>
          <w:b/>
          <w:sz w:val="28"/>
          <w:szCs w:val="28"/>
          <w:lang w:eastAsia="ru-RU"/>
        </w:rPr>
        <w:t>ОТРАБОТКА ПРАКТИЧЕСКОГО НАВЫКА АЛГОРИТМА ОБСЛЕДОВАНИЯ ЖЕНЩИНА НА ИППП</w:t>
      </w:r>
    </w:p>
    <w:p w:rsidR="002246B9" w:rsidRPr="00BC3C20" w:rsidRDefault="002246B9" w:rsidP="002246B9">
      <w:pPr>
        <w:spacing w:after="0" w:line="240" w:lineRule="auto"/>
        <w:jc w:val="both"/>
        <w:rPr>
          <w:rFonts w:ascii="Times New Roman" w:eastAsia="Calibri" w:hAnsi="Times New Roman" w:cs="Times New Roman"/>
          <w:b/>
          <w:sz w:val="28"/>
          <w:szCs w:val="28"/>
          <w:lang w:eastAsia="ru-RU"/>
        </w:rPr>
      </w:pPr>
    </w:p>
    <w:p w:rsidR="004D7C12" w:rsidRPr="00BC3C20" w:rsidRDefault="004D7C12" w:rsidP="004D7C12">
      <w:pPr>
        <w:spacing w:after="0" w:line="240" w:lineRule="auto"/>
        <w:jc w:val="both"/>
        <w:rPr>
          <w:rFonts w:ascii="Times New Roman" w:eastAsia="Calibri" w:hAnsi="Times New Roman" w:cs="Times New Roman"/>
          <w:b/>
          <w:sz w:val="28"/>
          <w:szCs w:val="28"/>
          <w:lang w:eastAsia="ru-RU"/>
        </w:rPr>
      </w:pPr>
      <w:r w:rsidRPr="00BC3C20">
        <w:rPr>
          <w:rFonts w:ascii="Times New Roman" w:eastAsia="Calibri" w:hAnsi="Times New Roman" w:cs="Times New Roman"/>
          <w:b/>
          <w:sz w:val="28"/>
          <w:szCs w:val="28"/>
          <w:lang w:eastAsia="ru-RU"/>
        </w:rPr>
        <w:t xml:space="preserve">Действие аккредитуемого лица </w:t>
      </w:r>
    </w:p>
    <w:p w:rsidR="00D3731D" w:rsidRPr="00BC3C20" w:rsidRDefault="00D3731D" w:rsidP="004D7C12">
      <w:pPr>
        <w:spacing w:after="0" w:line="240" w:lineRule="auto"/>
        <w:jc w:val="both"/>
        <w:rPr>
          <w:rFonts w:ascii="Times New Roman" w:eastAsia="Calibri" w:hAnsi="Times New Roman" w:cs="Times New Roman"/>
          <w:b/>
          <w:sz w:val="28"/>
          <w:szCs w:val="28"/>
          <w:lang w:eastAsia="ru-RU"/>
        </w:rPr>
      </w:pP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proofErr w:type="gramStart"/>
      <w:r w:rsidRPr="00BC3C20">
        <w:rPr>
          <w:rFonts w:ascii="Times New Roman" w:eastAsia="Calibri" w:hAnsi="Times New Roman" w:cs="Times New Roman"/>
          <w:sz w:val="28"/>
          <w:szCs w:val="28"/>
          <w:lang w:eastAsia="ru-RU"/>
        </w:rPr>
        <w:t>1  Поздороваться</w:t>
      </w:r>
      <w:proofErr w:type="gramEnd"/>
      <w:r w:rsidRPr="00BC3C20">
        <w:rPr>
          <w:rFonts w:ascii="Times New Roman" w:eastAsia="Calibri" w:hAnsi="Times New Roman" w:cs="Times New Roman"/>
          <w:sz w:val="28"/>
          <w:szCs w:val="28"/>
          <w:lang w:eastAsia="ru-RU"/>
        </w:rPr>
        <w:t xml:space="preserve"> с пациенткой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proofErr w:type="gramStart"/>
      <w:r w:rsidRPr="00BC3C20">
        <w:rPr>
          <w:rFonts w:ascii="Times New Roman" w:eastAsia="Calibri" w:hAnsi="Times New Roman" w:cs="Times New Roman"/>
          <w:sz w:val="28"/>
          <w:szCs w:val="28"/>
          <w:lang w:eastAsia="ru-RU"/>
        </w:rPr>
        <w:t>2  Предложить</w:t>
      </w:r>
      <w:proofErr w:type="gramEnd"/>
      <w:r w:rsidRPr="00BC3C20">
        <w:rPr>
          <w:rFonts w:ascii="Times New Roman" w:eastAsia="Calibri" w:hAnsi="Times New Roman" w:cs="Times New Roman"/>
          <w:sz w:val="28"/>
          <w:szCs w:val="28"/>
          <w:lang w:eastAsia="ru-RU"/>
        </w:rPr>
        <w:t xml:space="preserve"> пациентке сесть на кушетку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proofErr w:type="gramStart"/>
      <w:r w:rsidRPr="00BC3C20">
        <w:rPr>
          <w:rFonts w:ascii="Times New Roman" w:eastAsia="Calibri" w:hAnsi="Times New Roman" w:cs="Times New Roman"/>
          <w:sz w:val="28"/>
          <w:szCs w:val="28"/>
          <w:lang w:eastAsia="ru-RU"/>
        </w:rPr>
        <w:t>3  Представиться</w:t>
      </w:r>
      <w:proofErr w:type="gramEnd"/>
      <w:r w:rsidRPr="00BC3C20">
        <w:rPr>
          <w:rFonts w:ascii="Times New Roman" w:eastAsia="Calibri" w:hAnsi="Times New Roman" w:cs="Times New Roman"/>
          <w:sz w:val="28"/>
          <w:szCs w:val="28"/>
          <w:lang w:eastAsia="ru-RU"/>
        </w:rPr>
        <w:t xml:space="preserve">, обозначить свою роль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proofErr w:type="gramStart"/>
      <w:r w:rsidRPr="00BC3C20">
        <w:rPr>
          <w:rFonts w:ascii="Times New Roman" w:eastAsia="Calibri" w:hAnsi="Times New Roman" w:cs="Times New Roman"/>
          <w:sz w:val="28"/>
          <w:szCs w:val="28"/>
          <w:lang w:eastAsia="ru-RU"/>
        </w:rPr>
        <w:t>4  Спросить</w:t>
      </w:r>
      <w:proofErr w:type="gramEnd"/>
      <w:r w:rsidRPr="00BC3C20">
        <w:rPr>
          <w:rFonts w:ascii="Times New Roman" w:eastAsia="Calibri" w:hAnsi="Times New Roman" w:cs="Times New Roman"/>
          <w:sz w:val="28"/>
          <w:szCs w:val="28"/>
          <w:lang w:eastAsia="ru-RU"/>
        </w:rPr>
        <w:t xml:space="preserve"> у пациентки, сверяя с медицинской документацией: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5  </w:t>
      </w:r>
      <w:r w:rsidRPr="00BC3C20">
        <w:rPr>
          <w:rFonts w:ascii="Times New Roman" w:eastAsia="Calibri" w:hAnsi="Times New Roman" w:cs="Times New Roman"/>
          <w:sz w:val="28"/>
          <w:szCs w:val="28"/>
          <w:lang w:eastAsia="ru-RU"/>
        </w:rPr>
        <w:t xml:space="preserve">  фамилию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6  </w:t>
      </w:r>
      <w:r w:rsidRPr="00BC3C20">
        <w:rPr>
          <w:rFonts w:ascii="Times New Roman" w:eastAsia="Calibri" w:hAnsi="Times New Roman" w:cs="Times New Roman"/>
          <w:sz w:val="28"/>
          <w:szCs w:val="28"/>
          <w:lang w:eastAsia="ru-RU"/>
        </w:rPr>
        <w:t xml:space="preserve">  имя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7  </w:t>
      </w:r>
      <w:r w:rsidRPr="00BC3C20">
        <w:rPr>
          <w:rFonts w:ascii="Times New Roman" w:eastAsia="Calibri" w:hAnsi="Times New Roman" w:cs="Times New Roman"/>
          <w:sz w:val="28"/>
          <w:szCs w:val="28"/>
          <w:lang w:eastAsia="ru-RU"/>
        </w:rPr>
        <w:t xml:space="preserve">  отчество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lastRenderedPageBreak/>
        <w:t xml:space="preserve">8  </w:t>
      </w:r>
      <w:r w:rsidRPr="00BC3C20">
        <w:rPr>
          <w:rFonts w:ascii="Times New Roman" w:eastAsia="Calibri" w:hAnsi="Times New Roman" w:cs="Times New Roman"/>
          <w:sz w:val="28"/>
          <w:szCs w:val="28"/>
          <w:lang w:eastAsia="ru-RU"/>
        </w:rPr>
        <w:t xml:space="preserve">  возраст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proofErr w:type="gramStart"/>
      <w:r w:rsidRPr="00BC3C20">
        <w:rPr>
          <w:rFonts w:ascii="Times New Roman" w:eastAsia="Calibri" w:hAnsi="Times New Roman" w:cs="Times New Roman"/>
          <w:sz w:val="28"/>
          <w:szCs w:val="28"/>
          <w:lang w:eastAsia="ru-RU"/>
        </w:rPr>
        <w:t>9  Обратиться</w:t>
      </w:r>
      <w:proofErr w:type="gramEnd"/>
      <w:r w:rsidRPr="00BC3C20">
        <w:rPr>
          <w:rFonts w:ascii="Times New Roman" w:eastAsia="Calibri" w:hAnsi="Times New Roman" w:cs="Times New Roman"/>
          <w:sz w:val="28"/>
          <w:szCs w:val="28"/>
          <w:lang w:eastAsia="ru-RU"/>
        </w:rPr>
        <w:t xml:space="preserve"> к пациентке по имени и отчеству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proofErr w:type="gramStart"/>
      <w:r w:rsidRPr="00BC3C20">
        <w:rPr>
          <w:rFonts w:ascii="Times New Roman" w:eastAsia="Calibri" w:hAnsi="Times New Roman" w:cs="Times New Roman"/>
          <w:sz w:val="28"/>
          <w:szCs w:val="28"/>
          <w:lang w:eastAsia="ru-RU"/>
        </w:rPr>
        <w:t>10  Осведомиться</w:t>
      </w:r>
      <w:proofErr w:type="gramEnd"/>
      <w:r w:rsidRPr="00BC3C20">
        <w:rPr>
          <w:rFonts w:ascii="Times New Roman" w:eastAsia="Calibri" w:hAnsi="Times New Roman" w:cs="Times New Roman"/>
          <w:sz w:val="28"/>
          <w:szCs w:val="28"/>
          <w:lang w:eastAsia="ru-RU"/>
        </w:rPr>
        <w:t xml:space="preserve"> о самочувствии пациентки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proofErr w:type="gramStart"/>
      <w:r w:rsidRPr="00BC3C20">
        <w:rPr>
          <w:rFonts w:ascii="Times New Roman" w:eastAsia="Calibri" w:hAnsi="Times New Roman" w:cs="Times New Roman"/>
          <w:sz w:val="28"/>
          <w:szCs w:val="28"/>
          <w:lang w:eastAsia="ru-RU"/>
        </w:rPr>
        <w:t>11  Информировать</w:t>
      </w:r>
      <w:proofErr w:type="gramEnd"/>
      <w:r w:rsidRPr="00BC3C20">
        <w:rPr>
          <w:rFonts w:ascii="Times New Roman" w:eastAsia="Calibri" w:hAnsi="Times New Roman" w:cs="Times New Roman"/>
          <w:sz w:val="28"/>
          <w:szCs w:val="28"/>
          <w:lang w:eastAsia="ru-RU"/>
        </w:rPr>
        <w:t xml:space="preserve"> пациентку о процедуре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proofErr w:type="gramStart"/>
      <w:r w:rsidRPr="00BC3C20">
        <w:rPr>
          <w:rFonts w:ascii="Times New Roman" w:eastAsia="Calibri" w:hAnsi="Times New Roman" w:cs="Times New Roman"/>
          <w:sz w:val="28"/>
          <w:szCs w:val="28"/>
          <w:lang w:eastAsia="ru-RU"/>
        </w:rPr>
        <w:t>12  Уточнить</w:t>
      </w:r>
      <w:proofErr w:type="gramEnd"/>
      <w:r w:rsidRPr="00BC3C20">
        <w:rPr>
          <w:rFonts w:ascii="Times New Roman" w:eastAsia="Calibri" w:hAnsi="Times New Roman" w:cs="Times New Roman"/>
          <w:sz w:val="28"/>
          <w:szCs w:val="28"/>
          <w:lang w:eastAsia="ru-RU"/>
        </w:rPr>
        <w:t xml:space="preserve"> у пациентки наличие вопросов о процедуре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Убедиться заранее, что есть всѐ необходимое: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13  </w:t>
      </w:r>
      <w:r w:rsidRPr="00BC3C20">
        <w:rPr>
          <w:rFonts w:ascii="Times New Roman" w:eastAsia="Calibri" w:hAnsi="Times New Roman" w:cs="Times New Roman"/>
          <w:sz w:val="28"/>
          <w:szCs w:val="28"/>
          <w:lang w:eastAsia="ru-RU"/>
        </w:rPr>
        <w:t xml:space="preserve">  смотровые перчатки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14  </w:t>
      </w:r>
      <w:r w:rsidRPr="00BC3C20">
        <w:rPr>
          <w:rFonts w:ascii="Times New Roman" w:eastAsia="Calibri" w:hAnsi="Times New Roman" w:cs="Times New Roman"/>
          <w:sz w:val="28"/>
          <w:szCs w:val="28"/>
          <w:lang w:eastAsia="ru-RU"/>
        </w:rPr>
        <w:t xml:space="preserve">  пеленка медицинская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15  </w:t>
      </w:r>
      <w:r w:rsidRPr="00BC3C20">
        <w:rPr>
          <w:rFonts w:ascii="Times New Roman" w:eastAsia="Calibri" w:hAnsi="Times New Roman" w:cs="Times New Roman"/>
          <w:sz w:val="28"/>
          <w:szCs w:val="28"/>
          <w:lang w:eastAsia="ru-RU"/>
        </w:rPr>
        <w:t xml:space="preserve">  анатомический пинцет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16  </w:t>
      </w:r>
      <w:r w:rsidRPr="00BC3C20">
        <w:rPr>
          <w:rFonts w:ascii="Times New Roman" w:eastAsia="Calibri" w:hAnsi="Times New Roman" w:cs="Times New Roman"/>
          <w:sz w:val="28"/>
          <w:szCs w:val="28"/>
          <w:lang w:eastAsia="ru-RU"/>
        </w:rPr>
        <w:t xml:space="preserve">  одноразовый инструмент для забора биологического материала (универсальный урогенитальный зонд/ложка Фолькмана)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17  </w:t>
      </w:r>
      <w:r w:rsidRPr="00BC3C20">
        <w:rPr>
          <w:rFonts w:ascii="Times New Roman" w:eastAsia="Calibri" w:hAnsi="Times New Roman" w:cs="Times New Roman"/>
          <w:sz w:val="28"/>
          <w:szCs w:val="28"/>
          <w:lang w:eastAsia="ru-RU"/>
        </w:rPr>
        <w:t xml:space="preserve">  предметные стекла (маркированные)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18  </w:t>
      </w:r>
      <w:r w:rsidRPr="00BC3C20">
        <w:rPr>
          <w:rFonts w:ascii="Times New Roman" w:eastAsia="Calibri" w:hAnsi="Times New Roman" w:cs="Times New Roman"/>
          <w:sz w:val="28"/>
          <w:szCs w:val="28"/>
          <w:lang w:eastAsia="ru-RU"/>
        </w:rPr>
        <w:t xml:space="preserve">  пробирка типа Эппендорф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19  </w:t>
      </w:r>
      <w:r w:rsidRPr="00BC3C20">
        <w:rPr>
          <w:rFonts w:ascii="Times New Roman" w:eastAsia="Calibri" w:hAnsi="Times New Roman" w:cs="Times New Roman"/>
          <w:sz w:val="28"/>
          <w:szCs w:val="28"/>
          <w:lang w:eastAsia="ru-RU"/>
        </w:rPr>
        <w:t xml:space="preserve">  марлевые (ватные) шарики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20  </w:t>
      </w:r>
      <w:r w:rsidRPr="00BC3C20">
        <w:rPr>
          <w:rFonts w:ascii="Times New Roman" w:eastAsia="Calibri" w:hAnsi="Times New Roman" w:cs="Times New Roman"/>
          <w:sz w:val="28"/>
          <w:szCs w:val="28"/>
          <w:lang w:eastAsia="ru-RU"/>
        </w:rPr>
        <w:t xml:space="preserve">  физиологический раствор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21  </w:t>
      </w:r>
      <w:r w:rsidRPr="00BC3C20">
        <w:rPr>
          <w:rFonts w:ascii="Times New Roman" w:eastAsia="Calibri" w:hAnsi="Times New Roman" w:cs="Times New Roman"/>
          <w:sz w:val="28"/>
          <w:szCs w:val="28"/>
          <w:lang w:eastAsia="ru-RU"/>
        </w:rPr>
        <w:t xml:space="preserve">  гинекологическое зеркало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22  </w:t>
      </w:r>
      <w:r w:rsidRPr="00BC3C20">
        <w:rPr>
          <w:rFonts w:ascii="Times New Roman" w:eastAsia="Calibri" w:hAnsi="Times New Roman" w:cs="Times New Roman"/>
          <w:sz w:val="28"/>
          <w:szCs w:val="28"/>
          <w:lang w:eastAsia="ru-RU"/>
        </w:rPr>
        <w:t xml:space="preserve">  закреплѐнный пакет для утилизации отходов класса А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23  </w:t>
      </w:r>
      <w:r w:rsidRPr="00BC3C20">
        <w:rPr>
          <w:rFonts w:ascii="Times New Roman" w:eastAsia="Calibri" w:hAnsi="Times New Roman" w:cs="Times New Roman"/>
          <w:sz w:val="28"/>
          <w:szCs w:val="28"/>
          <w:lang w:eastAsia="ru-RU"/>
        </w:rPr>
        <w:t xml:space="preserve">  закреплѐнный пакет для утилизации отходов класса Б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Убедиться в пригодности необходимых материалов: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24 </w:t>
      </w:r>
      <w:r w:rsidRPr="00BC3C20">
        <w:rPr>
          <w:rFonts w:ascii="Times New Roman" w:eastAsia="Calibri" w:hAnsi="Times New Roman" w:cs="Times New Roman"/>
          <w:sz w:val="28"/>
          <w:szCs w:val="28"/>
          <w:lang w:eastAsia="ru-RU"/>
        </w:rPr>
        <w:t xml:space="preserve">  анатомический пинцет в стерильной упаковке (срок годности, целостность стерильной упаковки)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25 </w:t>
      </w:r>
      <w:r w:rsidRPr="00BC3C20">
        <w:rPr>
          <w:rFonts w:ascii="Times New Roman" w:eastAsia="Calibri" w:hAnsi="Times New Roman" w:cs="Times New Roman"/>
          <w:sz w:val="28"/>
          <w:szCs w:val="28"/>
          <w:lang w:eastAsia="ru-RU"/>
        </w:rPr>
        <w:t xml:space="preserve">  одноразовый инструмент для забора биологического материала (гинекологическое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proofErr w:type="gramStart"/>
      <w:r w:rsidRPr="00BC3C20">
        <w:rPr>
          <w:rFonts w:ascii="Times New Roman" w:eastAsia="Calibri" w:hAnsi="Times New Roman" w:cs="Times New Roman"/>
          <w:sz w:val="28"/>
          <w:szCs w:val="28"/>
          <w:lang w:eastAsia="ru-RU"/>
        </w:rPr>
        <w:t>зеркало</w:t>
      </w:r>
      <w:proofErr w:type="gramEnd"/>
      <w:r w:rsidRPr="00BC3C20">
        <w:rPr>
          <w:rFonts w:ascii="Times New Roman" w:eastAsia="Calibri" w:hAnsi="Times New Roman" w:cs="Times New Roman"/>
          <w:sz w:val="28"/>
          <w:szCs w:val="28"/>
          <w:lang w:eastAsia="ru-RU"/>
        </w:rPr>
        <w:t xml:space="preserve">, универсальный урогенитальный зонд/ложка Фолькмана) (срок годности,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proofErr w:type="gramStart"/>
      <w:r w:rsidRPr="00BC3C20">
        <w:rPr>
          <w:rFonts w:ascii="Times New Roman" w:eastAsia="Calibri" w:hAnsi="Times New Roman" w:cs="Times New Roman"/>
          <w:sz w:val="28"/>
          <w:szCs w:val="28"/>
          <w:lang w:eastAsia="ru-RU"/>
        </w:rPr>
        <w:t>целостность</w:t>
      </w:r>
      <w:proofErr w:type="gramEnd"/>
      <w:r w:rsidRPr="00BC3C20">
        <w:rPr>
          <w:rFonts w:ascii="Times New Roman" w:eastAsia="Calibri" w:hAnsi="Times New Roman" w:cs="Times New Roman"/>
          <w:sz w:val="28"/>
          <w:szCs w:val="28"/>
          <w:lang w:eastAsia="ru-RU"/>
        </w:rPr>
        <w:t xml:space="preserve"> стерильной упаковки)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26  </w:t>
      </w:r>
      <w:r w:rsidRPr="00BC3C20">
        <w:rPr>
          <w:rFonts w:ascii="Times New Roman" w:eastAsia="Calibri" w:hAnsi="Times New Roman" w:cs="Times New Roman"/>
          <w:sz w:val="28"/>
          <w:szCs w:val="28"/>
          <w:lang w:eastAsia="ru-RU"/>
        </w:rPr>
        <w:t xml:space="preserve">  предметные стекла (целостность стекол, маркировка)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27 </w:t>
      </w:r>
      <w:r w:rsidRPr="00BC3C20">
        <w:rPr>
          <w:rFonts w:ascii="Times New Roman" w:eastAsia="Calibri" w:hAnsi="Times New Roman" w:cs="Times New Roman"/>
          <w:sz w:val="28"/>
          <w:szCs w:val="28"/>
          <w:lang w:eastAsia="ru-RU"/>
        </w:rPr>
        <w:t xml:space="preserve">  пробирка типа Эппендорф (срок годности, объем, целостность пробирок, наличие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proofErr w:type="gramStart"/>
      <w:r w:rsidRPr="00BC3C20">
        <w:rPr>
          <w:rFonts w:ascii="Times New Roman" w:eastAsia="Calibri" w:hAnsi="Times New Roman" w:cs="Times New Roman"/>
          <w:sz w:val="28"/>
          <w:szCs w:val="28"/>
          <w:lang w:eastAsia="ru-RU"/>
        </w:rPr>
        <w:t>питательной</w:t>
      </w:r>
      <w:proofErr w:type="gramEnd"/>
      <w:r w:rsidRPr="00BC3C20">
        <w:rPr>
          <w:rFonts w:ascii="Times New Roman" w:eastAsia="Calibri" w:hAnsi="Times New Roman" w:cs="Times New Roman"/>
          <w:sz w:val="28"/>
          <w:szCs w:val="28"/>
          <w:lang w:eastAsia="ru-RU"/>
        </w:rPr>
        <w:t xml:space="preserve"> среды)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proofErr w:type="gramStart"/>
      <w:r w:rsidRPr="00BC3C20">
        <w:rPr>
          <w:rFonts w:ascii="Times New Roman" w:eastAsia="Calibri" w:hAnsi="Times New Roman" w:cs="Times New Roman"/>
          <w:sz w:val="28"/>
          <w:szCs w:val="28"/>
          <w:lang w:eastAsia="ru-RU"/>
        </w:rPr>
        <w:t>28  Обработать</w:t>
      </w:r>
      <w:proofErr w:type="gramEnd"/>
      <w:r w:rsidRPr="00BC3C20">
        <w:rPr>
          <w:rFonts w:ascii="Times New Roman" w:eastAsia="Calibri" w:hAnsi="Times New Roman" w:cs="Times New Roman"/>
          <w:sz w:val="28"/>
          <w:szCs w:val="28"/>
          <w:lang w:eastAsia="ru-RU"/>
        </w:rPr>
        <w:t xml:space="preserve"> руки гигиеническим способом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proofErr w:type="gramStart"/>
      <w:r w:rsidRPr="00BC3C20">
        <w:rPr>
          <w:rFonts w:ascii="Times New Roman" w:eastAsia="Calibri" w:hAnsi="Times New Roman" w:cs="Times New Roman"/>
          <w:sz w:val="28"/>
          <w:szCs w:val="28"/>
          <w:lang w:eastAsia="ru-RU"/>
        </w:rPr>
        <w:t>29  Надеть</w:t>
      </w:r>
      <w:proofErr w:type="gramEnd"/>
      <w:r w:rsidRPr="00BC3C20">
        <w:rPr>
          <w:rFonts w:ascii="Times New Roman" w:eastAsia="Calibri" w:hAnsi="Times New Roman" w:cs="Times New Roman"/>
          <w:sz w:val="28"/>
          <w:szCs w:val="28"/>
          <w:lang w:eastAsia="ru-RU"/>
        </w:rPr>
        <w:t xml:space="preserve"> смотровые перчатки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proofErr w:type="gramStart"/>
      <w:r w:rsidRPr="00BC3C20">
        <w:rPr>
          <w:rFonts w:ascii="Times New Roman" w:eastAsia="Calibri" w:hAnsi="Times New Roman" w:cs="Times New Roman"/>
          <w:sz w:val="28"/>
          <w:szCs w:val="28"/>
          <w:lang w:eastAsia="ru-RU"/>
        </w:rPr>
        <w:t>30  Застелить</w:t>
      </w:r>
      <w:proofErr w:type="gramEnd"/>
      <w:r w:rsidRPr="00BC3C20">
        <w:rPr>
          <w:rFonts w:ascii="Times New Roman" w:eastAsia="Calibri" w:hAnsi="Times New Roman" w:cs="Times New Roman"/>
          <w:sz w:val="28"/>
          <w:szCs w:val="28"/>
          <w:lang w:eastAsia="ru-RU"/>
        </w:rPr>
        <w:t xml:space="preserve"> гинекологическое кресло пеленкой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31 Предложить пациентке раздеться ниже пояса для гинекологического обследования и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proofErr w:type="gramStart"/>
      <w:r w:rsidRPr="00BC3C20">
        <w:rPr>
          <w:rFonts w:ascii="Times New Roman" w:eastAsia="Calibri" w:hAnsi="Times New Roman" w:cs="Times New Roman"/>
          <w:sz w:val="28"/>
          <w:szCs w:val="28"/>
          <w:lang w:eastAsia="ru-RU"/>
        </w:rPr>
        <w:t>разместиться</w:t>
      </w:r>
      <w:proofErr w:type="gramEnd"/>
      <w:r w:rsidRPr="00BC3C20">
        <w:rPr>
          <w:rFonts w:ascii="Times New Roman" w:eastAsia="Calibri" w:hAnsi="Times New Roman" w:cs="Times New Roman"/>
          <w:sz w:val="28"/>
          <w:szCs w:val="28"/>
          <w:lang w:eastAsia="ru-RU"/>
        </w:rPr>
        <w:t xml:space="preserve"> на гинекологическом кресле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Оценить и прокомментировать: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32  </w:t>
      </w:r>
      <w:r w:rsidRPr="00BC3C20">
        <w:rPr>
          <w:rFonts w:ascii="Times New Roman" w:eastAsia="Calibri" w:hAnsi="Times New Roman" w:cs="Times New Roman"/>
          <w:sz w:val="28"/>
          <w:szCs w:val="28"/>
          <w:lang w:eastAsia="ru-RU"/>
        </w:rPr>
        <w:t xml:space="preserve">  окраску кожных покровов наружных половых органов и перианальной области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33 </w:t>
      </w:r>
      <w:r w:rsidRPr="00BC3C20">
        <w:rPr>
          <w:rFonts w:ascii="Times New Roman" w:eastAsia="Calibri" w:hAnsi="Times New Roman" w:cs="Times New Roman"/>
          <w:sz w:val="28"/>
          <w:szCs w:val="28"/>
          <w:lang w:eastAsia="ru-RU"/>
        </w:rPr>
        <w:t xml:space="preserve">  наличие/отсутствие высыпаний на наружных половых органах и в перианальной области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34 </w:t>
      </w:r>
      <w:r w:rsidRPr="00BC3C20">
        <w:rPr>
          <w:rFonts w:ascii="Times New Roman" w:eastAsia="Calibri" w:hAnsi="Times New Roman" w:cs="Times New Roman"/>
          <w:sz w:val="28"/>
          <w:szCs w:val="28"/>
          <w:lang w:eastAsia="ru-RU"/>
        </w:rPr>
        <w:t xml:space="preserve">  наличие/отсутствие высыпаний на слизистой преддверия влагалища, губках уретры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35 </w:t>
      </w:r>
      <w:r w:rsidRPr="00BC3C20">
        <w:rPr>
          <w:rFonts w:ascii="Times New Roman" w:eastAsia="Calibri" w:hAnsi="Times New Roman" w:cs="Times New Roman"/>
          <w:sz w:val="28"/>
          <w:szCs w:val="28"/>
          <w:lang w:eastAsia="ru-RU"/>
        </w:rPr>
        <w:t xml:space="preserve">  наличие/отсутствие отделяемого на слизистой преддверия влагалища, губках уретры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lastRenderedPageBreak/>
        <w:t xml:space="preserve">36 Вскрыть упаковку инструментов для забора биологического материала (универсального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proofErr w:type="gramStart"/>
      <w:r w:rsidRPr="00BC3C20">
        <w:rPr>
          <w:rFonts w:ascii="Times New Roman" w:eastAsia="Calibri" w:hAnsi="Times New Roman" w:cs="Times New Roman"/>
          <w:sz w:val="28"/>
          <w:szCs w:val="28"/>
          <w:lang w:eastAsia="ru-RU"/>
        </w:rPr>
        <w:t>урогенитального</w:t>
      </w:r>
      <w:proofErr w:type="gramEnd"/>
      <w:r w:rsidRPr="00BC3C20">
        <w:rPr>
          <w:rFonts w:ascii="Times New Roman" w:eastAsia="Calibri" w:hAnsi="Times New Roman" w:cs="Times New Roman"/>
          <w:sz w:val="28"/>
          <w:szCs w:val="28"/>
          <w:lang w:eastAsia="ru-RU"/>
        </w:rPr>
        <w:t xml:space="preserve"> зонда/ложки Фолькмана, анатомического пинцета) и утилизировать ее в пакет для утилизации отходов класса А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37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Предупредить пациентку о предстоящих неприятных ощущениях при введении инструмента в уретру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proofErr w:type="gramStart"/>
      <w:r w:rsidRPr="00BC3C20">
        <w:rPr>
          <w:rFonts w:ascii="Times New Roman" w:eastAsia="Calibri" w:hAnsi="Times New Roman" w:cs="Times New Roman"/>
          <w:sz w:val="28"/>
          <w:szCs w:val="28"/>
          <w:lang w:eastAsia="ru-RU"/>
        </w:rPr>
        <w:t>38  Произвести</w:t>
      </w:r>
      <w:proofErr w:type="gramEnd"/>
      <w:r w:rsidRPr="00BC3C20">
        <w:rPr>
          <w:rFonts w:ascii="Times New Roman" w:eastAsia="Calibri" w:hAnsi="Times New Roman" w:cs="Times New Roman"/>
          <w:sz w:val="28"/>
          <w:szCs w:val="28"/>
          <w:lang w:eastAsia="ru-RU"/>
        </w:rPr>
        <w:t xml:space="preserve"> массаж уретры через переднюю стенку влагалища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39 Очистить область наружного отверстия мочеиспускательного канала ватным тампоном, </w:t>
      </w:r>
    </w:p>
    <w:p w:rsidR="00D3731D" w:rsidRPr="00BC3C20" w:rsidRDefault="004D7C12" w:rsidP="004D7C12">
      <w:pPr>
        <w:spacing w:after="0" w:line="240" w:lineRule="auto"/>
        <w:jc w:val="both"/>
        <w:rPr>
          <w:rFonts w:ascii="Times New Roman" w:eastAsia="Calibri" w:hAnsi="Times New Roman" w:cs="Times New Roman"/>
          <w:sz w:val="28"/>
          <w:szCs w:val="28"/>
          <w:lang w:eastAsia="ru-RU"/>
        </w:rPr>
      </w:pPr>
      <w:proofErr w:type="gramStart"/>
      <w:r w:rsidRPr="00BC3C20">
        <w:rPr>
          <w:rFonts w:ascii="Times New Roman" w:eastAsia="Calibri" w:hAnsi="Times New Roman" w:cs="Times New Roman"/>
          <w:sz w:val="28"/>
          <w:szCs w:val="28"/>
          <w:lang w:eastAsia="ru-RU"/>
        </w:rPr>
        <w:t>смоченным</w:t>
      </w:r>
      <w:proofErr w:type="gramEnd"/>
      <w:r w:rsidRPr="00BC3C20">
        <w:rPr>
          <w:rFonts w:ascii="Times New Roman" w:eastAsia="Calibri" w:hAnsi="Times New Roman" w:cs="Times New Roman"/>
          <w:sz w:val="28"/>
          <w:szCs w:val="28"/>
          <w:lang w:eastAsia="ru-RU"/>
        </w:rPr>
        <w:t xml:space="preserve"> физиологическим раствором, с помощью анатомического пинцета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40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Утилизировать тампон в контейнер для утилизации отходов класса Б, вернуть пинцет в упаковку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proofErr w:type="gramStart"/>
      <w:r w:rsidRPr="00BC3C20">
        <w:rPr>
          <w:rFonts w:ascii="Times New Roman" w:eastAsia="Calibri" w:hAnsi="Times New Roman" w:cs="Times New Roman"/>
          <w:sz w:val="28"/>
          <w:szCs w:val="28"/>
          <w:lang w:eastAsia="ru-RU"/>
        </w:rPr>
        <w:t>41  Ввести</w:t>
      </w:r>
      <w:proofErr w:type="gramEnd"/>
      <w:r w:rsidRPr="00BC3C20">
        <w:rPr>
          <w:rFonts w:ascii="Times New Roman" w:eastAsia="Calibri" w:hAnsi="Times New Roman" w:cs="Times New Roman"/>
          <w:sz w:val="28"/>
          <w:szCs w:val="28"/>
          <w:lang w:eastAsia="ru-RU"/>
        </w:rPr>
        <w:t xml:space="preserve"> инструмент (универсальный урогенитальный зонд/ложку Фолькмана) в уретру 42  Произвести соскоб эпителия уретры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proofErr w:type="gramStart"/>
      <w:r w:rsidRPr="00BC3C20">
        <w:rPr>
          <w:rFonts w:ascii="Times New Roman" w:eastAsia="Calibri" w:hAnsi="Times New Roman" w:cs="Times New Roman"/>
          <w:sz w:val="28"/>
          <w:szCs w:val="28"/>
          <w:lang w:eastAsia="ru-RU"/>
        </w:rPr>
        <w:t>43  Удалить</w:t>
      </w:r>
      <w:proofErr w:type="gramEnd"/>
      <w:r w:rsidRPr="00BC3C20">
        <w:rPr>
          <w:rFonts w:ascii="Times New Roman" w:eastAsia="Calibri" w:hAnsi="Times New Roman" w:cs="Times New Roman"/>
          <w:sz w:val="28"/>
          <w:szCs w:val="28"/>
          <w:lang w:eastAsia="ru-RU"/>
        </w:rPr>
        <w:t xml:space="preserve"> инструмент (универсальный урогенитальный зонд/ложку Фолькмана) из уретры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44 Поместить содержимое инструмента (универсального урогенитального зонда/</w:t>
      </w:r>
      <w:proofErr w:type="gramStart"/>
      <w:r w:rsidRPr="00BC3C20">
        <w:rPr>
          <w:rFonts w:ascii="Times New Roman" w:eastAsia="Calibri" w:hAnsi="Times New Roman" w:cs="Times New Roman"/>
          <w:sz w:val="28"/>
          <w:szCs w:val="28"/>
          <w:lang w:eastAsia="ru-RU"/>
        </w:rPr>
        <w:t>ложки  Фолькмана</w:t>
      </w:r>
      <w:proofErr w:type="gramEnd"/>
      <w:r w:rsidRPr="00BC3C20">
        <w:rPr>
          <w:rFonts w:ascii="Times New Roman" w:eastAsia="Calibri" w:hAnsi="Times New Roman" w:cs="Times New Roman"/>
          <w:sz w:val="28"/>
          <w:szCs w:val="28"/>
          <w:lang w:eastAsia="ru-RU"/>
        </w:rPr>
        <w:t xml:space="preserve">) на предметное стекло / в пробирку типа Эппендорф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45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Утилизировать использованный инструмент (универсальный урогенитальный зонд/ложку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Фолькмана) в пакет для утилизации отходов класса Б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46 Вскрыть упаковку гинекологического зеркала и утилизировать ее в пакет для утилизации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proofErr w:type="gramStart"/>
      <w:r w:rsidRPr="00BC3C20">
        <w:rPr>
          <w:rFonts w:ascii="Times New Roman" w:eastAsia="Calibri" w:hAnsi="Times New Roman" w:cs="Times New Roman"/>
          <w:sz w:val="28"/>
          <w:szCs w:val="28"/>
          <w:lang w:eastAsia="ru-RU"/>
        </w:rPr>
        <w:t>отходов</w:t>
      </w:r>
      <w:proofErr w:type="gramEnd"/>
      <w:r w:rsidRPr="00BC3C20">
        <w:rPr>
          <w:rFonts w:ascii="Times New Roman" w:eastAsia="Calibri" w:hAnsi="Times New Roman" w:cs="Times New Roman"/>
          <w:sz w:val="28"/>
          <w:szCs w:val="28"/>
          <w:lang w:eastAsia="ru-RU"/>
        </w:rPr>
        <w:t xml:space="preserve"> класса А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47 Предупредить пациентку о предстоящих неприятных ощущениях при введении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proofErr w:type="gramStart"/>
      <w:r w:rsidRPr="00BC3C20">
        <w:rPr>
          <w:rFonts w:ascii="Times New Roman" w:eastAsia="Calibri" w:hAnsi="Times New Roman" w:cs="Times New Roman"/>
          <w:sz w:val="28"/>
          <w:szCs w:val="28"/>
          <w:lang w:eastAsia="ru-RU"/>
        </w:rPr>
        <w:t>гинекологического</w:t>
      </w:r>
      <w:proofErr w:type="gramEnd"/>
      <w:r w:rsidRPr="00BC3C20">
        <w:rPr>
          <w:rFonts w:ascii="Times New Roman" w:eastAsia="Calibri" w:hAnsi="Times New Roman" w:cs="Times New Roman"/>
          <w:sz w:val="28"/>
          <w:szCs w:val="28"/>
          <w:lang w:eastAsia="ru-RU"/>
        </w:rPr>
        <w:t xml:space="preserve"> зеркала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Ввести гинекологическое зеркало: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48 </w:t>
      </w:r>
      <w:r w:rsidRPr="00BC3C20">
        <w:rPr>
          <w:rFonts w:ascii="Times New Roman" w:eastAsia="Calibri" w:hAnsi="Times New Roman" w:cs="Times New Roman"/>
          <w:sz w:val="28"/>
          <w:szCs w:val="28"/>
          <w:lang w:eastAsia="ru-RU"/>
        </w:rPr>
        <w:t xml:space="preserve">  разместить сомкнутое гинекологическое зеркало между средним и указательным пальцем правой руки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49 </w:t>
      </w:r>
      <w:r w:rsidRPr="00BC3C20">
        <w:rPr>
          <w:rFonts w:ascii="Times New Roman" w:eastAsia="Calibri" w:hAnsi="Times New Roman" w:cs="Times New Roman"/>
          <w:sz w:val="28"/>
          <w:szCs w:val="28"/>
          <w:lang w:eastAsia="ru-RU"/>
        </w:rPr>
        <w:t xml:space="preserve">  ввести гинекологическое зеркало в сомкнутом прямом виде до середины влагалища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50  </w:t>
      </w:r>
      <w:r w:rsidRPr="00BC3C20">
        <w:rPr>
          <w:rFonts w:ascii="Times New Roman" w:eastAsia="Calibri" w:hAnsi="Times New Roman" w:cs="Times New Roman"/>
          <w:sz w:val="28"/>
          <w:szCs w:val="28"/>
          <w:lang w:eastAsia="ru-RU"/>
        </w:rPr>
        <w:t xml:space="preserve">  повернуть в поперечный размер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51  </w:t>
      </w:r>
      <w:r w:rsidRPr="00BC3C20">
        <w:rPr>
          <w:rFonts w:ascii="Times New Roman" w:eastAsia="Calibri" w:hAnsi="Times New Roman" w:cs="Times New Roman"/>
          <w:sz w:val="28"/>
          <w:szCs w:val="28"/>
          <w:lang w:eastAsia="ru-RU"/>
        </w:rPr>
        <w:t xml:space="preserve">  продвинуть к своду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52  </w:t>
      </w:r>
      <w:r w:rsidRPr="00BC3C20">
        <w:rPr>
          <w:rFonts w:ascii="Times New Roman" w:eastAsia="Calibri" w:hAnsi="Times New Roman" w:cs="Times New Roman"/>
          <w:sz w:val="28"/>
          <w:szCs w:val="28"/>
          <w:lang w:eastAsia="ru-RU"/>
        </w:rPr>
        <w:t xml:space="preserve">  вывести влагалищную часть шейки матки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53  </w:t>
      </w:r>
      <w:r w:rsidRPr="00BC3C20">
        <w:rPr>
          <w:rFonts w:ascii="Times New Roman" w:eastAsia="Calibri" w:hAnsi="Times New Roman" w:cs="Times New Roman"/>
          <w:sz w:val="28"/>
          <w:szCs w:val="28"/>
          <w:lang w:eastAsia="ru-RU"/>
        </w:rPr>
        <w:t xml:space="preserve">  зафиксировать гинекологическое зеркало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Оценить и прокомментировать: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54  </w:t>
      </w:r>
      <w:r w:rsidRPr="00BC3C20">
        <w:rPr>
          <w:rFonts w:ascii="Times New Roman" w:eastAsia="Calibri" w:hAnsi="Times New Roman" w:cs="Times New Roman"/>
          <w:sz w:val="28"/>
          <w:szCs w:val="28"/>
          <w:lang w:eastAsia="ru-RU"/>
        </w:rPr>
        <w:t xml:space="preserve">  состояние слизистой влагалища, вид, количество, цвет влагалищного содержимого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55  </w:t>
      </w:r>
      <w:r w:rsidRPr="00BC3C20">
        <w:rPr>
          <w:rFonts w:ascii="Times New Roman" w:eastAsia="Calibri" w:hAnsi="Times New Roman" w:cs="Times New Roman"/>
          <w:sz w:val="28"/>
          <w:szCs w:val="28"/>
          <w:lang w:eastAsia="ru-RU"/>
        </w:rPr>
        <w:t xml:space="preserve">  слизистую влагалищной части шейки матки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proofErr w:type="gramStart"/>
      <w:r w:rsidRPr="00BC3C20">
        <w:rPr>
          <w:rFonts w:ascii="Times New Roman" w:eastAsia="Calibri" w:hAnsi="Times New Roman" w:cs="Times New Roman"/>
          <w:sz w:val="28"/>
          <w:szCs w:val="28"/>
          <w:lang w:eastAsia="ru-RU"/>
        </w:rPr>
        <w:lastRenderedPageBreak/>
        <w:t>56  отверстие</w:t>
      </w:r>
      <w:proofErr w:type="gramEnd"/>
      <w:r w:rsidRPr="00BC3C20">
        <w:rPr>
          <w:rFonts w:ascii="Times New Roman" w:eastAsia="Calibri" w:hAnsi="Times New Roman" w:cs="Times New Roman"/>
          <w:sz w:val="28"/>
          <w:szCs w:val="28"/>
          <w:lang w:eastAsia="ru-RU"/>
        </w:rPr>
        <w:t xml:space="preserve"> цервикального канала, цвет, вид, количество отделяемого из цервикального канала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57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Вскрыть упаковку инструмента (универсального урогенитального зонда/ложки Фолькмана) и утилизировать ее в пакет для утилизации отходов класса А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58 Ввести инструмент (универсальный урогенитальный зонд/ложку Фолькмана) во влагалище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proofErr w:type="gramStart"/>
      <w:r w:rsidRPr="00BC3C20">
        <w:rPr>
          <w:rFonts w:ascii="Times New Roman" w:eastAsia="Calibri" w:hAnsi="Times New Roman" w:cs="Times New Roman"/>
          <w:sz w:val="28"/>
          <w:szCs w:val="28"/>
          <w:lang w:eastAsia="ru-RU"/>
        </w:rPr>
        <w:t>59  Произвести</w:t>
      </w:r>
      <w:proofErr w:type="gramEnd"/>
      <w:r w:rsidRPr="00BC3C20">
        <w:rPr>
          <w:rFonts w:ascii="Times New Roman" w:eastAsia="Calibri" w:hAnsi="Times New Roman" w:cs="Times New Roman"/>
          <w:sz w:val="28"/>
          <w:szCs w:val="28"/>
          <w:lang w:eastAsia="ru-RU"/>
        </w:rPr>
        <w:t xml:space="preserve"> соскоб из заднебокового свода влагалища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60 Удалить инструмент (универсальный урогенитальный зонд/ложку Фолькмана) из влагалища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61 Поместить содержимое инструмента (универсального урогенитального зонда/ложки Фолькмана) на предметное стекло / в пробирку типа Эппендорф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62 Утилизировать использованный инструмент (универсальный урогенитальный зонд/ложку Фолькмана) в пакет для утилизации отходов класса Б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proofErr w:type="gramStart"/>
      <w:r w:rsidRPr="00BC3C20">
        <w:rPr>
          <w:rFonts w:ascii="Times New Roman" w:eastAsia="Calibri" w:hAnsi="Times New Roman" w:cs="Times New Roman"/>
          <w:sz w:val="28"/>
          <w:szCs w:val="28"/>
          <w:lang w:eastAsia="ru-RU"/>
        </w:rPr>
        <w:t>63  Вскрыть</w:t>
      </w:r>
      <w:proofErr w:type="gramEnd"/>
      <w:r w:rsidRPr="00BC3C20">
        <w:rPr>
          <w:rFonts w:ascii="Times New Roman" w:eastAsia="Calibri" w:hAnsi="Times New Roman" w:cs="Times New Roman"/>
          <w:sz w:val="28"/>
          <w:szCs w:val="28"/>
          <w:lang w:eastAsia="ru-RU"/>
        </w:rPr>
        <w:t xml:space="preserve"> упаковку со стерильными ватными тампонами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64 Очистить влагалищную часть шейки матки ватным тампоном с помощью анатомического пинцета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65 Утилизировать тампон в контейнер для утилизации отходов класса Б, вернуть пинцет в упаковку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66 Вскрыть упаковку инструмента (универсального урогенитального зонда/ложки Фолькмана) и утилизировать ее в пакет для утилизации отходов класса А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67 Ввести инструмент (универсальный урогенитальный зонд/ложку Фолькмана) в цервикальный канал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proofErr w:type="gramStart"/>
      <w:r w:rsidRPr="00BC3C20">
        <w:rPr>
          <w:rFonts w:ascii="Times New Roman" w:eastAsia="Calibri" w:hAnsi="Times New Roman" w:cs="Times New Roman"/>
          <w:sz w:val="28"/>
          <w:szCs w:val="28"/>
          <w:lang w:eastAsia="ru-RU"/>
        </w:rPr>
        <w:t>68  Произвести</w:t>
      </w:r>
      <w:proofErr w:type="gramEnd"/>
      <w:r w:rsidRPr="00BC3C20">
        <w:rPr>
          <w:rFonts w:ascii="Times New Roman" w:eastAsia="Calibri" w:hAnsi="Times New Roman" w:cs="Times New Roman"/>
          <w:sz w:val="28"/>
          <w:szCs w:val="28"/>
          <w:lang w:eastAsia="ru-RU"/>
        </w:rPr>
        <w:t xml:space="preserve"> соскоб эпителия цервикального канала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proofErr w:type="gramStart"/>
      <w:r w:rsidRPr="00BC3C20">
        <w:rPr>
          <w:rFonts w:ascii="Times New Roman" w:eastAsia="Calibri" w:hAnsi="Times New Roman" w:cs="Times New Roman"/>
          <w:sz w:val="28"/>
          <w:szCs w:val="28"/>
          <w:lang w:eastAsia="ru-RU"/>
        </w:rPr>
        <w:t>69  Удалить</w:t>
      </w:r>
      <w:proofErr w:type="gramEnd"/>
      <w:r w:rsidRPr="00BC3C20">
        <w:rPr>
          <w:rFonts w:ascii="Times New Roman" w:eastAsia="Calibri" w:hAnsi="Times New Roman" w:cs="Times New Roman"/>
          <w:sz w:val="28"/>
          <w:szCs w:val="28"/>
          <w:lang w:eastAsia="ru-RU"/>
        </w:rPr>
        <w:t xml:space="preserve"> инструмент (универсальный урогенитальный зонд/ложку Фолькмана) из цервикального канала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70 Поместить содержимое инструмента (универсального урогенитального зонда/ложки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Фолькмана) на предметное стекло / в пробирку типа Эппендорф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71 Утилизировать использованный инструмент (универсальный урогенитальный зонд/ложку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Фолькмана) в пакет для утилизации отходов класса Б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proofErr w:type="gramStart"/>
      <w:r w:rsidRPr="00BC3C20">
        <w:rPr>
          <w:rFonts w:ascii="Times New Roman" w:eastAsia="Calibri" w:hAnsi="Times New Roman" w:cs="Times New Roman"/>
          <w:sz w:val="28"/>
          <w:szCs w:val="28"/>
          <w:lang w:eastAsia="ru-RU"/>
        </w:rPr>
        <w:t>72  Удалить</w:t>
      </w:r>
      <w:proofErr w:type="gramEnd"/>
      <w:r w:rsidRPr="00BC3C20">
        <w:rPr>
          <w:rFonts w:ascii="Times New Roman" w:eastAsia="Calibri" w:hAnsi="Times New Roman" w:cs="Times New Roman"/>
          <w:sz w:val="28"/>
          <w:szCs w:val="28"/>
          <w:lang w:eastAsia="ru-RU"/>
        </w:rPr>
        <w:t xml:space="preserve"> гинекологическое зеркало из влагалища в обратной последовательности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proofErr w:type="gramStart"/>
      <w:r w:rsidRPr="00BC3C20">
        <w:rPr>
          <w:rFonts w:ascii="Times New Roman" w:eastAsia="Calibri" w:hAnsi="Times New Roman" w:cs="Times New Roman"/>
          <w:sz w:val="28"/>
          <w:szCs w:val="28"/>
          <w:lang w:eastAsia="ru-RU"/>
        </w:rPr>
        <w:t>73  Утилизировать</w:t>
      </w:r>
      <w:proofErr w:type="gramEnd"/>
      <w:r w:rsidRPr="00BC3C20">
        <w:rPr>
          <w:rFonts w:ascii="Times New Roman" w:eastAsia="Calibri" w:hAnsi="Times New Roman" w:cs="Times New Roman"/>
          <w:sz w:val="28"/>
          <w:szCs w:val="28"/>
          <w:lang w:eastAsia="ru-RU"/>
        </w:rPr>
        <w:t xml:space="preserve"> гинекологическое зеркало в контейнер для утилизации отходов класса Б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74 Вскрыть упаковку инструмента (универсального урогенитального зонда/ложки Фолькмана) и утилизировать ее в пакет для утилизации отходов класса А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75 Предупредить пациентку о предстоящих неприятных ощущениях при введении инструмента (универсального урогенитального зонда/ложки Фолькмана) в анальное отверстие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lastRenderedPageBreak/>
        <w:t xml:space="preserve">76 Ввести инструмент (универсальный урогенитальный зонд/ложку Фолькмана) в анальное отверстие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proofErr w:type="gramStart"/>
      <w:r w:rsidRPr="00BC3C20">
        <w:rPr>
          <w:rFonts w:ascii="Times New Roman" w:eastAsia="Calibri" w:hAnsi="Times New Roman" w:cs="Times New Roman"/>
          <w:sz w:val="28"/>
          <w:szCs w:val="28"/>
          <w:lang w:eastAsia="ru-RU"/>
        </w:rPr>
        <w:t>77  Произвести</w:t>
      </w:r>
      <w:proofErr w:type="gramEnd"/>
      <w:r w:rsidRPr="00BC3C20">
        <w:rPr>
          <w:rFonts w:ascii="Times New Roman" w:eastAsia="Calibri" w:hAnsi="Times New Roman" w:cs="Times New Roman"/>
          <w:sz w:val="28"/>
          <w:szCs w:val="28"/>
          <w:lang w:eastAsia="ru-RU"/>
        </w:rPr>
        <w:t xml:space="preserve"> соскоб эпителия ампулы прямой кишки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78 Удалить инструмент (универсальный урогенитальный зонд/ложку Фолькмана) из анального отверстия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79 Поместить содержимое инструмента (универсального урогенитального зонда/ложки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Фолькмана) на предметное стекло / в пробирку типа Эппендорф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80 Утилизировать использованный инструмент (универсальный урогенитальный зонд/ложку Фолькмана) в пакет для утилизации отходов класса Б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Провести и прокомментировать бимануальное обследование: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81  </w:t>
      </w:r>
      <w:r w:rsidRPr="00BC3C20">
        <w:rPr>
          <w:rFonts w:ascii="Times New Roman" w:eastAsia="Calibri" w:hAnsi="Times New Roman" w:cs="Times New Roman"/>
          <w:sz w:val="28"/>
          <w:szCs w:val="28"/>
          <w:lang w:eastAsia="ru-RU"/>
        </w:rPr>
        <w:t xml:space="preserve">  развести 1 и 2 пальцами левой руки большие и малые половые губы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82  </w:t>
      </w:r>
      <w:r w:rsidRPr="00BC3C20">
        <w:rPr>
          <w:rFonts w:ascii="Times New Roman" w:eastAsia="Calibri" w:hAnsi="Times New Roman" w:cs="Times New Roman"/>
          <w:sz w:val="28"/>
          <w:szCs w:val="28"/>
          <w:lang w:eastAsia="ru-RU"/>
        </w:rPr>
        <w:t xml:space="preserve">  войти во влагалище средним, а затем указательным пальцем правой руки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83  </w:t>
      </w:r>
      <w:r w:rsidRPr="00BC3C20">
        <w:rPr>
          <w:rFonts w:ascii="Times New Roman" w:eastAsia="Calibri" w:hAnsi="Times New Roman" w:cs="Times New Roman"/>
          <w:sz w:val="28"/>
          <w:szCs w:val="28"/>
          <w:lang w:eastAsia="ru-RU"/>
        </w:rPr>
        <w:t xml:space="preserve">  исследовать состояние влагалища и влагалищных сводов пальцами правой руки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84 </w:t>
      </w:r>
      <w:r w:rsidRPr="00BC3C20">
        <w:rPr>
          <w:rFonts w:ascii="Times New Roman" w:eastAsia="Calibri" w:hAnsi="Times New Roman" w:cs="Times New Roman"/>
          <w:sz w:val="28"/>
          <w:szCs w:val="28"/>
          <w:lang w:eastAsia="ru-RU"/>
        </w:rPr>
        <w:t xml:space="preserve">  подвести пальцы внутренней руки под шейку матки и исследовать матку с помощью надавливания пальцами наружной руки на дно матки, погружая их в переднюю брюшную стенку над лоном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85 </w:t>
      </w:r>
      <w:r w:rsidRPr="00BC3C20">
        <w:rPr>
          <w:rFonts w:ascii="Times New Roman" w:eastAsia="Calibri" w:hAnsi="Times New Roman" w:cs="Times New Roman"/>
          <w:sz w:val="28"/>
          <w:szCs w:val="28"/>
          <w:lang w:eastAsia="ru-RU"/>
        </w:rPr>
        <w:t xml:space="preserve">  оценить расположение матки, величину, консистенцию, подвижность, болезненность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86  </w:t>
      </w:r>
      <w:r w:rsidRPr="00BC3C20">
        <w:rPr>
          <w:rFonts w:ascii="Times New Roman" w:eastAsia="Calibri" w:hAnsi="Times New Roman" w:cs="Times New Roman"/>
          <w:sz w:val="28"/>
          <w:szCs w:val="28"/>
          <w:lang w:eastAsia="ru-RU"/>
        </w:rPr>
        <w:t xml:space="preserve">  перевести руки от углов матки к боковым поверхностям таза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87 </w:t>
      </w:r>
      <w:r w:rsidRPr="00BC3C20">
        <w:rPr>
          <w:rFonts w:ascii="Times New Roman" w:eastAsia="Calibri" w:hAnsi="Times New Roman" w:cs="Times New Roman"/>
          <w:sz w:val="28"/>
          <w:szCs w:val="28"/>
          <w:lang w:eastAsia="ru-RU"/>
        </w:rPr>
        <w:t xml:space="preserve">  оценить яичники и маточные трубы: величина, форма, болезненность, подвижность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88 </w:t>
      </w:r>
      <w:r w:rsidRPr="00BC3C20">
        <w:rPr>
          <w:rFonts w:ascii="Times New Roman" w:eastAsia="Calibri" w:hAnsi="Times New Roman" w:cs="Times New Roman"/>
          <w:sz w:val="28"/>
          <w:szCs w:val="28"/>
          <w:lang w:eastAsia="ru-RU"/>
        </w:rPr>
        <w:t xml:space="preserve">  извлечь правую руку из влагалища и осмотреть ее на наличие имеющихся выделений и их характер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89 Сообщить пациентке об окончании осмотра и забора материала для клинического исследования. Попросить одеться.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90 Снять с гинекологического кресла пеленку и утилизировать ее в пакет для утилизации отходов класса Б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proofErr w:type="gramStart"/>
      <w:r w:rsidRPr="00BC3C20">
        <w:rPr>
          <w:rFonts w:ascii="Times New Roman" w:eastAsia="Calibri" w:hAnsi="Times New Roman" w:cs="Times New Roman"/>
          <w:sz w:val="28"/>
          <w:szCs w:val="28"/>
          <w:lang w:eastAsia="ru-RU"/>
        </w:rPr>
        <w:t>91  Снять</w:t>
      </w:r>
      <w:proofErr w:type="gramEnd"/>
      <w:r w:rsidRPr="00BC3C20">
        <w:rPr>
          <w:rFonts w:ascii="Times New Roman" w:eastAsia="Calibri" w:hAnsi="Times New Roman" w:cs="Times New Roman"/>
          <w:sz w:val="28"/>
          <w:szCs w:val="28"/>
          <w:lang w:eastAsia="ru-RU"/>
        </w:rPr>
        <w:t xml:space="preserve"> перчатки и утилизировать их в пакет для утилизации отходов класса Б </w:t>
      </w:r>
    </w:p>
    <w:p w:rsidR="004D7C12" w:rsidRPr="00BC3C20" w:rsidRDefault="004D7C12" w:rsidP="004D7C12">
      <w:pPr>
        <w:spacing w:after="0" w:line="240" w:lineRule="auto"/>
        <w:jc w:val="both"/>
        <w:rPr>
          <w:rFonts w:ascii="Times New Roman" w:eastAsia="Calibri" w:hAnsi="Times New Roman" w:cs="Times New Roman"/>
          <w:sz w:val="28"/>
          <w:szCs w:val="28"/>
          <w:lang w:eastAsia="ru-RU"/>
        </w:rPr>
      </w:pPr>
      <w:proofErr w:type="gramStart"/>
      <w:r w:rsidRPr="00BC3C20">
        <w:rPr>
          <w:rFonts w:ascii="Times New Roman" w:eastAsia="Calibri" w:hAnsi="Times New Roman" w:cs="Times New Roman"/>
          <w:sz w:val="28"/>
          <w:szCs w:val="28"/>
          <w:lang w:eastAsia="ru-RU"/>
        </w:rPr>
        <w:t>92  Обработать</w:t>
      </w:r>
      <w:proofErr w:type="gramEnd"/>
      <w:r w:rsidRPr="00BC3C20">
        <w:rPr>
          <w:rFonts w:ascii="Times New Roman" w:eastAsia="Calibri" w:hAnsi="Times New Roman" w:cs="Times New Roman"/>
          <w:sz w:val="28"/>
          <w:szCs w:val="28"/>
          <w:lang w:eastAsia="ru-RU"/>
        </w:rPr>
        <w:t xml:space="preserve"> руки гигиеническим способом  </w:t>
      </w:r>
    </w:p>
    <w:p w:rsidR="004D7C12" w:rsidRPr="00BC3C20" w:rsidRDefault="004D7C12" w:rsidP="004D7C12">
      <w:pPr>
        <w:spacing w:after="0" w:line="240" w:lineRule="auto"/>
        <w:jc w:val="both"/>
        <w:rPr>
          <w:rFonts w:ascii="Times New Roman" w:eastAsia="Calibri" w:hAnsi="Times New Roman" w:cs="Times New Roman"/>
          <w:b/>
          <w:sz w:val="28"/>
          <w:szCs w:val="28"/>
          <w:lang w:eastAsia="ru-RU"/>
        </w:rPr>
      </w:pPr>
      <w:proofErr w:type="gramStart"/>
      <w:r w:rsidRPr="00BC3C20">
        <w:rPr>
          <w:rFonts w:ascii="Times New Roman" w:eastAsia="Calibri" w:hAnsi="Times New Roman" w:cs="Times New Roman"/>
          <w:sz w:val="28"/>
          <w:szCs w:val="28"/>
          <w:lang w:eastAsia="ru-RU"/>
        </w:rPr>
        <w:t>93  Сделать</w:t>
      </w:r>
      <w:proofErr w:type="gramEnd"/>
      <w:r w:rsidRPr="00BC3C20">
        <w:rPr>
          <w:rFonts w:ascii="Times New Roman" w:eastAsia="Calibri" w:hAnsi="Times New Roman" w:cs="Times New Roman"/>
          <w:sz w:val="28"/>
          <w:szCs w:val="28"/>
          <w:lang w:eastAsia="ru-RU"/>
        </w:rPr>
        <w:t xml:space="preserve"> отметку в медицинской документации</w:t>
      </w:r>
      <w:r w:rsidRPr="00BC3C20">
        <w:rPr>
          <w:rFonts w:ascii="Times New Roman" w:eastAsia="Calibri" w:hAnsi="Times New Roman" w:cs="Times New Roman"/>
          <w:b/>
          <w:sz w:val="28"/>
          <w:szCs w:val="28"/>
          <w:lang w:eastAsia="ru-RU"/>
        </w:rPr>
        <w:t xml:space="preserve"> </w:t>
      </w:r>
    </w:p>
    <w:p w:rsidR="004D7C12" w:rsidRPr="00BC3C20" w:rsidRDefault="004D7C12" w:rsidP="002246B9">
      <w:pPr>
        <w:spacing w:after="0" w:line="240" w:lineRule="auto"/>
        <w:jc w:val="both"/>
        <w:rPr>
          <w:rFonts w:ascii="Times New Roman" w:eastAsia="Calibri" w:hAnsi="Times New Roman" w:cs="Times New Roman"/>
          <w:b/>
          <w:sz w:val="28"/>
          <w:szCs w:val="28"/>
          <w:lang w:eastAsia="ru-RU"/>
        </w:rPr>
      </w:pPr>
    </w:p>
    <w:p w:rsidR="00DF50FA" w:rsidRPr="00BC3C20" w:rsidRDefault="00DF50FA" w:rsidP="00DF50FA">
      <w:pPr>
        <w:spacing w:after="0" w:line="240" w:lineRule="auto"/>
        <w:ind w:firstLine="709"/>
        <w:jc w:val="center"/>
        <w:rPr>
          <w:rFonts w:ascii="Times New Roman" w:eastAsia="Calibri" w:hAnsi="Times New Roman" w:cs="Times New Roman"/>
          <w:b/>
          <w:color w:val="000000"/>
          <w:sz w:val="28"/>
          <w:szCs w:val="28"/>
          <w:lang w:eastAsia="ru-RU"/>
        </w:rPr>
      </w:pPr>
      <w:r w:rsidRPr="00BC3C20">
        <w:rPr>
          <w:rFonts w:ascii="Times New Roman" w:eastAsia="Calibri" w:hAnsi="Times New Roman" w:cs="Times New Roman"/>
          <w:b/>
          <w:color w:val="000000"/>
          <w:sz w:val="28"/>
          <w:szCs w:val="28"/>
          <w:lang w:eastAsia="ru-RU"/>
        </w:rPr>
        <w:t>Критерии оценивания, применяемые при текущем контроле успеваемости, в том числе при контроле самостоятельной работы обучающихся.</w:t>
      </w:r>
    </w:p>
    <w:p w:rsidR="00DF50FA" w:rsidRPr="00BC3C20" w:rsidRDefault="00DF50FA" w:rsidP="00DF50FA">
      <w:pPr>
        <w:spacing w:after="0" w:line="240" w:lineRule="auto"/>
        <w:ind w:firstLine="709"/>
        <w:jc w:val="center"/>
        <w:rPr>
          <w:rFonts w:ascii="Times New Roman" w:eastAsia="Calibri" w:hAnsi="Times New Roman" w:cs="Times New Roman"/>
          <w:b/>
          <w:color w:val="000000"/>
          <w:sz w:val="28"/>
          <w:szCs w:val="28"/>
          <w:lang w:eastAsia="ru-RU"/>
        </w:rPr>
      </w:pPr>
    </w:p>
    <w:tbl>
      <w:tblPr>
        <w:tblW w:w="10260"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375"/>
        <w:gridCol w:w="6885"/>
      </w:tblGrid>
      <w:tr w:rsidR="00DF50FA" w:rsidRPr="00BC3C20" w:rsidTr="00834919">
        <w:tc>
          <w:tcPr>
            <w:tcW w:w="3375" w:type="dxa"/>
          </w:tcPr>
          <w:p w:rsidR="00DF50FA" w:rsidRPr="00BC3C20" w:rsidRDefault="00DF50FA" w:rsidP="00DF50FA">
            <w:pPr>
              <w:spacing w:after="0" w:line="240" w:lineRule="auto"/>
              <w:jc w:val="center"/>
              <w:rPr>
                <w:rFonts w:ascii="Times New Roman" w:eastAsia="Calibri" w:hAnsi="Times New Roman" w:cs="Times New Roman"/>
                <w:b/>
                <w:sz w:val="28"/>
                <w:szCs w:val="28"/>
                <w:lang w:eastAsia="ru-RU"/>
              </w:rPr>
            </w:pPr>
            <w:r w:rsidRPr="00BC3C20">
              <w:rPr>
                <w:rFonts w:ascii="Times New Roman" w:eastAsia="Calibri" w:hAnsi="Times New Roman" w:cs="Times New Roman"/>
                <w:b/>
                <w:sz w:val="28"/>
                <w:szCs w:val="28"/>
                <w:lang w:eastAsia="ru-RU"/>
              </w:rPr>
              <w:t xml:space="preserve">Форма контроля </w:t>
            </w:r>
          </w:p>
        </w:tc>
        <w:tc>
          <w:tcPr>
            <w:tcW w:w="6885" w:type="dxa"/>
          </w:tcPr>
          <w:p w:rsidR="00DF50FA" w:rsidRPr="00BC3C20" w:rsidRDefault="00DF50FA" w:rsidP="00DF50FA">
            <w:pPr>
              <w:spacing w:after="0" w:line="240" w:lineRule="auto"/>
              <w:ind w:firstLine="709"/>
              <w:jc w:val="center"/>
              <w:rPr>
                <w:rFonts w:ascii="Times New Roman" w:eastAsia="Calibri" w:hAnsi="Times New Roman" w:cs="Times New Roman"/>
                <w:b/>
                <w:sz w:val="28"/>
                <w:szCs w:val="28"/>
                <w:lang w:eastAsia="ru-RU"/>
              </w:rPr>
            </w:pPr>
            <w:r w:rsidRPr="00BC3C20">
              <w:rPr>
                <w:rFonts w:ascii="Times New Roman" w:eastAsia="Calibri" w:hAnsi="Times New Roman" w:cs="Times New Roman"/>
                <w:b/>
                <w:sz w:val="28"/>
                <w:szCs w:val="28"/>
                <w:lang w:eastAsia="ru-RU"/>
              </w:rPr>
              <w:t>Критерии оценивания</w:t>
            </w:r>
          </w:p>
        </w:tc>
      </w:tr>
      <w:tr w:rsidR="00DF50FA" w:rsidRPr="00BC3C20" w:rsidTr="00834919">
        <w:tc>
          <w:tcPr>
            <w:tcW w:w="3375" w:type="dxa"/>
            <w:vMerge w:val="restart"/>
          </w:tcPr>
          <w:p w:rsidR="00DF50FA" w:rsidRPr="00BC3C20" w:rsidRDefault="00DF50FA" w:rsidP="00DF50FA">
            <w:pPr>
              <w:spacing w:after="0" w:line="240" w:lineRule="auto"/>
              <w:jc w:val="center"/>
              <w:rPr>
                <w:rFonts w:ascii="Times New Roman" w:eastAsia="Calibri" w:hAnsi="Times New Roman" w:cs="Times New Roman"/>
                <w:b/>
                <w:sz w:val="28"/>
                <w:szCs w:val="28"/>
                <w:lang w:eastAsia="ru-RU"/>
              </w:rPr>
            </w:pPr>
            <w:r w:rsidRPr="00BC3C20">
              <w:rPr>
                <w:rFonts w:ascii="Times New Roman" w:eastAsia="Calibri" w:hAnsi="Times New Roman" w:cs="Times New Roman"/>
                <w:b/>
                <w:sz w:val="28"/>
                <w:szCs w:val="28"/>
                <w:lang w:eastAsia="ru-RU"/>
              </w:rPr>
              <w:t xml:space="preserve">Тестирование </w:t>
            </w:r>
          </w:p>
        </w:tc>
        <w:tc>
          <w:tcPr>
            <w:tcW w:w="6885" w:type="dxa"/>
          </w:tcPr>
          <w:p w:rsidR="00DF50FA" w:rsidRPr="00BC3C20" w:rsidRDefault="00DF50FA" w:rsidP="00DF50FA">
            <w:pPr>
              <w:spacing w:after="0" w:line="240" w:lineRule="auto"/>
              <w:ind w:firstLine="322"/>
              <w:jc w:val="both"/>
              <w:rPr>
                <w:rFonts w:ascii="Times New Roman" w:eastAsia="Calibri" w:hAnsi="Times New Roman" w:cs="Times New Roman"/>
                <w:b/>
                <w:sz w:val="28"/>
                <w:szCs w:val="28"/>
                <w:lang w:eastAsia="ru-RU"/>
              </w:rPr>
            </w:pPr>
            <w:r w:rsidRPr="00BC3C20">
              <w:rPr>
                <w:rFonts w:ascii="Times New Roman" w:eastAsia="Calibri" w:hAnsi="Times New Roman" w:cs="Times New Roman"/>
                <w:sz w:val="28"/>
                <w:szCs w:val="28"/>
                <w:lang w:eastAsia="ru-RU"/>
              </w:rPr>
              <w:t>«ПЯТЬ БАЛЛОВ» выставляется при условии 90-100% правильных ответов</w:t>
            </w:r>
          </w:p>
        </w:tc>
      </w:tr>
      <w:tr w:rsidR="00DF50FA" w:rsidRPr="00BC3C20" w:rsidTr="00834919">
        <w:tc>
          <w:tcPr>
            <w:tcW w:w="3375" w:type="dxa"/>
            <w:vMerge/>
          </w:tcPr>
          <w:p w:rsidR="00DF50FA" w:rsidRPr="00BC3C20" w:rsidRDefault="00DF50FA" w:rsidP="00DF50FA">
            <w:pPr>
              <w:spacing w:after="0" w:line="240" w:lineRule="auto"/>
              <w:jc w:val="center"/>
              <w:rPr>
                <w:rFonts w:ascii="Times New Roman" w:eastAsia="Calibri" w:hAnsi="Times New Roman" w:cs="Times New Roman"/>
                <w:b/>
                <w:sz w:val="28"/>
                <w:szCs w:val="28"/>
                <w:lang w:eastAsia="ru-RU"/>
              </w:rPr>
            </w:pPr>
          </w:p>
        </w:tc>
        <w:tc>
          <w:tcPr>
            <w:tcW w:w="6885" w:type="dxa"/>
          </w:tcPr>
          <w:p w:rsidR="00DF50FA" w:rsidRPr="00BC3C20" w:rsidRDefault="00DF50FA" w:rsidP="00DF50FA">
            <w:pPr>
              <w:spacing w:after="0" w:line="240" w:lineRule="auto"/>
              <w:ind w:firstLine="322"/>
              <w:jc w:val="both"/>
              <w:rPr>
                <w:rFonts w:ascii="Times New Roman" w:eastAsia="Calibri" w:hAnsi="Times New Roman" w:cs="Times New Roman"/>
                <w:b/>
                <w:sz w:val="28"/>
                <w:szCs w:val="28"/>
                <w:lang w:eastAsia="ru-RU"/>
              </w:rPr>
            </w:pPr>
            <w:r w:rsidRPr="00BC3C20">
              <w:rPr>
                <w:rFonts w:ascii="Times New Roman" w:eastAsia="Calibri" w:hAnsi="Times New Roman" w:cs="Times New Roman"/>
                <w:sz w:val="28"/>
                <w:szCs w:val="28"/>
                <w:lang w:eastAsia="ru-RU"/>
              </w:rPr>
              <w:t>«ЧЕТЫРЕ БАЛЛА» выставляется при условии 75-89% правильных ответов</w:t>
            </w:r>
          </w:p>
        </w:tc>
      </w:tr>
      <w:tr w:rsidR="00DF50FA" w:rsidRPr="00BC3C20" w:rsidTr="00834919">
        <w:tc>
          <w:tcPr>
            <w:tcW w:w="3375" w:type="dxa"/>
            <w:vMerge/>
          </w:tcPr>
          <w:p w:rsidR="00DF50FA" w:rsidRPr="00BC3C20" w:rsidRDefault="00DF50FA" w:rsidP="00DF50FA">
            <w:pPr>
              <w:spacing w:after="0" w:line="240" w:lineRule="auto"/>
              <w:jc w:val="center"/>
              <w:rPr>
                <w:rFonts w:ascii="Times New Roman" w:eastAsia="Calibri" w:hAnsi="Times New Roman" w:cs="Times New Roman"/>
                <w:b/>
                <w:sz w:val="28"/>
                <w:szCs w:val="28"/>
                <w:lang w:eastAsia="ru-RU"/>
              </w:rPr>
            </w:pPr>
          </w:p>
        </w:tc>
        <w:tc>
          <w:tcPr>
            <w:tcW w:w="6885" w:type="dxa"/>
          </w:tcPr>
          <w:p w:rsidR="00DF50FA" w:rsidRPr="00BC3C20" w:rsidRDefault="00DF50FA" w:rsidP="00DF50FA">
            <w:pPr>
              <w:spacing w:after="0" w:line="240" w:lineRule="auto"/>
              <w:ind w:firstLine="322"/>
              <w:jc w:val="both"/>
              <w:rPr>
                <w:rFonts w:ascii="Times New Roman" w:eastAsia="Calibri" w:hAnsi="Times New Roman" w:cs="Times New Roman"/>
                <w:b/>
                <w:sz w:val="28"/>
                <w:szCs w:val="28"/>
                <w:lang w:eastAsia="ru-RU"/>
              </w:rPr>
            </w:pPr>
            <w:r w:rsidRPr="00BC3C20">
              <w:rPr>
                <w:rFonts w:ascii="Times New Roman" w:eastAsia="Calibri" w:hAnsi="Times New Roman" w:cs="Times New Roman"/>
                <w:sz w:val="28"/>
                <w:szCs w:val="28"/>
                <w:lang w:eastAsia="ru-RU"/>
              </w:rPr>
              <w:t>«ТРИ БАЛЛА» выставляется при условии 60-74% правильных ответов</w:t>
            </w:r>
          </w:p>
        </w:tc>
      </w:tr>
      <w:tr w:rsidR="00DF50FA" w:rsidRPr="00BC3C20" w:rsidTr="00834919">
        <w:tc>
          <w:tcPr>
            <w:tcW w:w="3375" w:type="dxa"/>
            <w:vMerge/>
          </w:tcPr>
          <w:p w:rsidR="00DF50FA" w:rsidRPr="00BC3C20" w:rsidRDefault="00DF50FA" w:rsidP="00DF50FA">
            <w:pPr>
              <w:spacing w:after="0" w:line="240" w:lineRule="auto"/>
              <w:jc w:val="center"/>
              <w:rPr>
                <w:rFonts w:ascii="Times New Roman" w:eastAsia="Calibri" w:hAnsi="Times New Roman" w:cs="Times New Roman"/>
                <w:b/>
                <w:sz w:val="28"/>
                <w:szCs w:val="28"/>
                <w:lang w:eastAsia="ru-RU"/>
              </w:rPr>
            </w:pPr>
          </w:p>
        </w:tc>
        <w:tc>
          <w:tcPr>
            <w:tcW w:w="6885" w:type="dxa"/>
          </w:tcPr>
          <w:p w:rsidR="00DF50FA" w:rsidRPr="00BC3C20" w:rsidRDefault="00DF50FA" w:rsidP="00DF50FA">
            <w:pPr>
              <w:spacing w:after="0" w:line="240" w:lineRule="auto"/>
              <w:ind w:firstLine="322"/>
              <w:jc w:val="both"/>
              <w:rPr>
                <w:rFonts w:ascii="Times New Roman" w:eastAsia="Calibri" w:hAnsi="Times New Roman" w:cs="Times New Roman"/>
                <w:b/>
                <w:sz w:val="28"/>
                <w:szCs w:val="28"/>
                <w:lang w:eastAsia="ru-RU"/>
              </w:rPr>
            </w:pPr>
            <w:r w:rsidRPr="00BC3C20">
              <w:rPr>
                <w:rFonts w:ascii="Times New Roman" w:eastAsia="Calibri" w:hAnsi="Times New Roman" w:cs="Times New Roman"/>
                <w:sz w:val="28"/>
                <w:szCs w:val="28"/>
                <w:lang w:eastAsia="ru-RU"/>
              </w:rPr>
              <w:t>«ДВА БАЛЛА» выставляется при условии 59% и меньше правильных ответов.</w:t>
            </w:r>
          </w:p>
        </w:tc>
      </w:tr>
      <w:tr w:rsidR="00DF50FA" w:rsidRPr="00BC3C20" w:rsidTr="00834919">
        <w:tc>
          <w:tcPr>
            <w:tcW w:w="3375" w:type="dxa"/>
            <w:vMerge/>
          </w:tcPr>
          <w:p w:rsidR="00DF50FA" w:rsidRPr="00BC3C20" w:rsidRDefault="00DF50FA" w:rsidP="00DF50FA">
            <w:pPr>
              <w:spacing w:after="0" w:line="240" w:lineRule="auto"/>
              <w:jc w:val="center"/>
              <w:rPr>
                <w:rFonts w:ascii="Times New Roman" w:eastAsia="Calibri" w:hAnsi="Times New Roman" w:cs="Times New Roman"/>
                <w:b/>
                <w:sz w:val="28"/>
                <w:szCs w:val="28"/>
                <w:lang w:eastAsia="ru-RU"/>
              </w:rPr>
            </w:pPr>
          </w:p>
        </w:tc>
        <w:tc>
          <w:tcPr>
            <w:tcW w:w="6885" w:type="dxa"/>
          </w:tcPr>
          <w:p w:rsidR="00DF50FA" w:rsidRPr="00BC3C20" w:rsidRDefault="00DF50FA" w:rsidP="00DF50FA">
            <w:pPr>
              <w:spacing w:after="0" w:line="240" w:lineRule="auto"/>
              <w:ind w:firstLine="322"/>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«НОЛЬ БАЛЛОВ» выставляется при отсутствии ответа</w:t>
            </w:r>
          </w:p>
        </w:tc>
      </w:tr>
      <w:tr w:rsidR="00DF50FA" w:rsidRPr="00BC3C20" w:rsidTr="00834919">
        <w:tc>
          <w:tcPr>
            <w:tcW w:w="3375" w:type="dxa"/>
            <w:vMerge w:val="restart"/>
          </w:tcPr>
          <w:p w:rsidR="00DF50FA" w:rsidRPr="00BC3C20" w:rsidRDefault="00DF50FA" w:rsidP="00DF50FA">
            <w:pPr>
              <w:spacing w:after="0" w:line="240" w:lineRule="auto"/>
              <w:jc w:val="center"/>
              <w:rPr>
                <w:rFonts w:ascii="Times New Roman" w:eastAsia="Calibri" w:hAnsi="Times New Roman" w:cs="Times New Roman"/>
                <w:b/>
                <w:sz w:val="28"/>
                <w:szCs w:val="28"/>
                <w:lang w:eastAsia="ru-RU"/>
              </w:rPr>
            </w:pPr>
            <w:r w:rsidRPr="00BC3C20">
              <w:rPr>
                <w:rFonts w:ascii="Times New Roman" w:eastAsia="Calibri" w:hAnsi="Times New Roman" w:cs="Times New Roman"/>
                <w:b/>
                <w:sz w:val="28"/>
                <w:szCs w:val="28"/>
                <w:lang w:eastAsia="ru-RU"/>
              </w:rPr>
              <w:t>Письменный опрос</w:t>
            </w:r>
          </w:p>
        </w:tc>
        <w:tc>
          <w:tcPr>
            <w:tcW w:w="6885" w:type="dxa"/>
          </w:tcPr>
          <w:p w:rsidR="00DF50FA" w:rsidRPr="00BC3C20" w:rsidRDefault="00DF50FA" w:rsidP="00DF50FA">
            <w:pPr>
              <w:spacing w:after="0" w:line="240" w:lineRule="auto"/>
              <w:ind w:firstLine="322"/>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«ПЯТЬ БАЛЛОВ» выставляется студенту, если он владеет понятийным аппаратом, демонстрирует глубину и полное овладение содержанием учебного материала, в котором легко ориентируется</w:t>
            </w:r>
          </w:p>
        </w:tc>
      </w:tr>
      <w:tr w:rsidR="00DF50FA" w:rsidRPr="00BC3C20" w:rsidTr="00834919">
        <w:tc>
          <w:tcPr>
            <w:tcW w:w="3375" w:type="dxa"/>
            <w:vMerge/>
          </w:tcPr>
          <w:p w:rsidR="00DF50FA" w:rsidRPr="00BC3C20" w:rsidRDefault="00DF50FA" w:rsidP="00DF50FA">
            <w:pPr>
              <w:spacing w:after="0" w:line="240" w:lineRule="auto"/>
              <w:jc w:val="center"/>
              <w:rPr>
                <w:rFonts w:ascii="Times New Roman" w:eastAsia="Calibri" w:hAnsi="Times New Roman" w:cs="Times New Roman"/>
                <w:b/>
                <w:sz w:val="28"/>
                <w:szCs w:val="28"/>
                <w:lang w:eastAsia="ru-RU"/>
              </w:rPr>
            </w:pPr>
          </w:p>
        </w:tc>
        <w:tc>
          <w:tcPr>
            <w:tcW w:w="6885" w:type="dxa"/>
          </w:tcPr>
          <w:p w:rsidR="00DF50FA" w:rsidRPr="00BC3C20" w:rsidRDefault="00DF50FA" w:rsidP="00DF50FA">
            <w:pPr>
              <w:spacing w:after="0" w:line="240" w:lineRule="auto"/>
              <w:ind w:firstLine="322"/>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«ЧЕТЫРЕ БАЛЛА» выставляется студенту, за умение грамотно излагать материал, но при этом содержание и форма ответа могут иметь отдельные неточности; </w:t>
            </w:r>
          </w:p>
        </w:tc>
      </w:tr>
      <w:tr w:rsidR="00DF50FA" w:rsidRPr="00BC3C20" w:rsidTr="00834919">
        <w:tc>
          <w:tcPr>
            <w:tcW w:w="3375" w:type="dxa"/>
            <w:vMerge/>
          </w:tcPr>
          <w:p w:rsidR="00DF50FA" w:rsidRPr="00BC3C20" w:rsidRDefault="00DF50FA" w:rsidP="00DF50FA">
            <w:pPr>
              <w:spacing w:after="0" w:line="240" w:lineRule="auto"/>
              <w:jc w:val="center"/>
              <w:rPr>
                <w:rFonts w:ascii="Times New Roman" w:eastAsia="Calibri" w:hAnsi="Times New Roman" w:cs="Times New Roman"/>
                <w:b/>
                <w:sz w:val="28"/>
                <w:szCs w:val="28"/>
                <w:lang w:eastAsia="ru-RU"/>
              </w:rPr>
            </w:pPr>
          </w:p>
        </w:tc>
        <w:tc>
          <w:tcPr>
            <w:tcW w:w="6885" w:type="dxa"/>
          </w:tcPr>
          <w:p w:rsidR="00DF50FA" w:rsidRPr="00BC3C20" w:rsidRDefault="00DF50FA" w:rsidP="00DF50FA">
            <w:pPr>
              <w:spacing w:after="0" w:line="240" w:lineRule="auto"/>
              <w:ind w:firstLine="322"/>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«ТРИ БАЛЛА» выставляется, если студент обнаруживает знания и понимание основных положений учебного материала, но излагает его неполно, непоследовательно, допускает неточности в определении понятий, не умеет доказательно обосновывать свои суждения; </w:t>
            </w:r>
          </w:p>
        </w:tc>
      </w:tr>
      <w:tr w:rsidR="00DF50FA" w:rsidRPr="00BC3C20" w:rsidTr="00834919">
        <w:tc>
          <w:tcPr>
            <w:tcW w:w="3375" w:type="dxa"/>
            <w:vMerge/>
          </w:tcPr>
          <w:p w:rsidR="00DF50FA" w:rsidRPr="00BC3C20" w:rsidRDefault="00DF50FA" w:rsidP="00DF50FA">
            <w:pPr>
              <w:spacing w:after="0" w:line="240" w:lineRule="auto"/>
              <w:jc w:val="center"/>
              <w:rPr>
                <w:rFonts w:ascii="Times New Roman" w:eastAsia="Calibri" w:hAnsi="Times New Roman" w:cs="Times New Roman"/>
                <w:b/>
                <w:sz w:val="28"/>
                <w:szCs w:val="28"/>
                <w:lang w:eastAsia="ru-RU"/>
              </w:rPr>
            </w:pPr>
          </w:p>
        </w:tc>
        <w:tc>
          <w:tcPr>
            <w:tcW w:w="6885" w:type="dxa"/>
          </w:tcPr>
          <w:p w:rsidR="00DF50FA" w:rsidRPr="00BC3C20" w:rsidRDefault="00DF50FA" w:rsidP="00DF50FA">
            <w:pPr>
              <w:spacing w:after="0" w:line="240" w:lineRule="auto"/>
              <w:ind w:firstLine="322"/>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«ДВА БАЛЛА» выставляется, если студент имеет разрозненные, бессистемные знания, не умеет выделять главное и второстепенное, допускает ошибки в определении понятий, искажает их смысл.</w:t>
            </w:r>
          </w:p>
        </w:tc>
      </w:tr>
      <w:tr w:rsidR="00DF50FA" w:rsidRPr="00BC3C20" w:rsidTr="00834919">
        <w:tc>
          <w:tcPr>
            <w:tcW w:w="3375" w:type="dxa"/>
            <w:vMerge/>
          </w:tcPr>
          <w:p w:rsidR="00DF50FA" w:rsidRPr="00BC3C20" w:rsidRDefault="00DF50FA" w:rsidP="00DF50FA">
            <w:pPr>
              <w:spacing w:after="0" w:line="240" w:lineRule="auto"/>
              <w:jc w:val="center"/>
              <w:rPr>
                <w:rFonts w:ascii="Times New Roman" w:eastAsia="Calibri" w:hAnsi="Times New Roman" w:cs="Times New Roman"/>
                <w:b/>
                <w:sz w:val="28"/>
                <w:szCs w:val="28"/>
                <w:lang w:eastAsia="ru-RU"/>
              </w:rPr>
            </w:pPr>
          </w:p>
        </w:tc>
        <w:tc>
          <w:tcPr>
            <w:tcW w:w="6885" w:type="dxa"/>
          </w:tcPr>
          <w:p w:rsidR="00DF50FA" w:rsidRPr="00BC3C20" w:rsidRDefault="00DF50FA" w:rsidP="00DF50FA">
            <w:pPr>
              <w:spacing w:after="0" w:line="240" w:lineRule="auto"/>
              <w:ind w:firstLine="322"/>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«НОЛЬ БАЛЛОВ» выставляется при отсутствии ответа</w:t>
            </w:r>
          </w:p>
        </w:tc>
      </w:tr>
      <w:tr w:rsidR="00DF50FA" w:rsidRPr="00BC3C20" w:rsidTr="00834919">
        <w:tc>
          <w:tcPr>
            <w:tcW w:w="3375" w:type="dxa"/>
            <w:vMerge w:val="restart"/>
          </w:tcPr>
          <w:p w:rsidR="00DF50FA" w:rsidRPr="00BC3C20" w:rsidRDefault="00DF50FA" w:rsidP="00DF50FA">
            <w:pPr>
              <w:spacing w:after="0" w:line="240" w:lineRule="auto"/>
              <w:jc w:val="center"/>
              <w:rPr>
                <w:rFonts w:ascii="Times New Roman" w:eastAsia="Calibri" w:hAnsi="Times New Roman" w:cs="Times New Roman"/>
                <w:b/>
                <w:sz w:val="28"/>
                <w:szCs w:val="28"/>
                <w:lang w:eastAsia="ru-RU"/>
              </w:rPr>
            </w:pPr>
            <w:r w:rsidRPr="00BC3C20">
              <w:rPr>
                <w:rFonts w:ascii="Times New Roman" w:eastAsia="Calibri" w:hAnsi="Times New Roman" w:cs="Times New Roman"/>
                <w:b/>
                <w:sz w:val="28"/>
                <w:szCs w:val="28"/>
                <w:lang w:eastAsia="ru-RU"/>
              </w:rPr>
              <w:t>Проблемно-ситуационные задачи</w:t>
            </w:r>
          </w:p>
        </w:tc>
        <w:tc>
          <w:tcPr>
            <w:tcW w:w="6885" w:type="dxa"/>
          </w:tcPr>
          <w:p w:rsidR="00DF50FA" w:rsidRPr="00BC3C20" w:rsidRDefault="00DF50FA" w:rsidP="00C83550">
            <w:pPr>
              <w:shd w:val="clear" w:color="auto" w:fill="FEFEFE"/>
              <w:spacing w:after="0" w:line="240" w:lineRule="auto"/>
              <w:ind w:firstLine="322"/>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«ПЯТЬ БАЛЛОВ» – студент правильно и полно проводит первичную оценку состояния, самостоятельно выявляет удовлетворение каких потребностей нарушено, определяет проблемы пациента, ставит цели и планирует </w:t>
            </w:r>
            <w:r w:rsidR="00C83550" w:rsidRPr="00BC3C20">
              <w:rPr>
                <w:rFonts w:ascii="Times New Roman" w:eastAsia="Calibri" w:hAnsi="Times New Roman" w:cs="Times New Roman"/>
                <w:sz w:val="28"/>
                <w:szCs w:val="28"/>
                <w:lang w:eastAsia="ru-RU"/>
              </w:rPr>
              <w:t>врачебные</w:t>
            </w:r>
            <w:r w:rsidRPr="00BC3C20">
              <w:rPr>
                <w:rFonts w:ascii="Times New Roman" w:eastAsia="Calibri" w:hAnsi="Times New Roman" w:cs="Times New Roman"/>
                <w:sz w:val="28"/>
                <w:szCs w:val="28"/>
                <w:lang w:eastAsia="ru-RU"/>
              </w:rPr>
              <w:t xml:space="preserve"> вмешательства с их обоснованием, проводит текущую и итоговую оценку</w:t>
            </w:r>
          </w:p>
        </w:tc>
      </w:tr>
      <w:tr w:rsidR="00DF50FA" w:rsidRPr="00BC3C20" w:rsidTr="00834919">
        <w:tc>
          <w:tcPr>
            <w:tcW w:w="3375" w:type="dxa"/>
            <w:vMerge/>
          </w:tcPr>
          <w:p w:rsidR="00DF50FA" w:rsidRPr="00BC3C20" w:rsidRDefault="00DF50FA" w:rsidP="00DF50FA">
            <w:pPr>
              <w:spacing w:after="0" w:line="240" w:lineRule="auto"/>
              <w:jc w:val="center"/>
              <w:rPr>
                <w:rFonts w:ascii="Times New Roman" w:eastAsia="Calibri" w:hAnsi="Times New Roman" w:cs="Times New Roman"/>
                <w:b/>
                <w:sz w:val="28"/>
                <w:szCs w:val="28"/>
                <w:lang w:eastAsia="ru-RU"/>
              </w:rPr>
            </w:pPr>
          </w:p>
        </w:tc>
        <w:tc>
          <w:tcPr>
            <w:tcW w:w="6885" w:type="dxa"/>
          </w:tcPr>
          <w:p w:rsidR="00DF50FA" w:rsidRPr="00BC3C20" w:rsidRDefault="00DF50FA" w:rsidP="00C83550">
            <w:pPr>
              <w:shd w:val="clear" w:color="auto" w:fill="FEFEFE"/>
              <w:spacing w:after="0" w:line="240" w:lineRule="auto"/>
              <w:ind w:firstLine="322"/>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«ЧЕТЫРЕ БАЛЛА» – студент правильно проводит первичную оценку состояния, выявляет удовлетворение каких потребностей нарушено, определяет проблемы пациента, ставит цели и планирует </w:t>
            </w:r>
            <w:r w:rsidR="00C83550" w:rsidRPr="00BC3C20">
              <w:rPr>
                <w:rFonts w:ascii="Times New Roman" w:eastAsia="Calibri" w:hAnsi="Times New Roman" w:cs="Times New Roman"/>
                <w:sz w:val="28"/>
                <w:szCs w:val="28"/>
                <w:lang w:eastAsia="ru-RU"/>
              </w:rPr>
              <w:t>врачебные</w:t>
            </w:r>
            <w:r w:rsidRPr="00BC3C20">
              <w:rPr>
                <w:rFonts w:ascii="Times New Roman" w:eastAsia="Calibri" w:hAnsi="Times New Roman" w:cs="Times New Roman"/>
                <w:sz w:val="28"/>
                <w:szCs w:val="28"/>
                <w:lang w:eastAsia="ru-RU"/>
              </w:rPr>
              <w:t xml:space="preserve"> вмешательства с их обоснованием, проводит текущую и итоговую оценку. Допускаются отдельные незначительные затруднения при ответе; обоснование и итоговая оценка </w:t>
            </w:r>
            <w:r w:rsidR="00C83550" w:rsidRPr="00BC3C20">
              <w:rPr>
                <w:rFonts w:ascii="Times New Roman" w:eastAsia="Calibri" w:hAnsi="Times New Roman" w:cs="Times New Roman"/>
                <w:sz w:val="28"/>
                <w:szCs w:val="28"/>
                <w:lang w:eastAsia="ru-RU"/>
              </w:rPr>
              <w:t>проводятся</w:t>
            </w:r>
            <w:r w:rsidRPr="00BC3C20">
              <w:rPr>
                <w:rFonts w:ascii="Times New Roman" w:eastAsia="Calibri" w:hAnsi="Times New Roman" w:cs="Times New Roman"/>
                <w:sz w:val="28"/>
                <w:szCs w:val="28"/>
                <w:lang w:eastAsia="ru-RU"/>
              </w:rPr>
              <w:t xml:space="preserve"> с дополнительными комментариями преподавателя; </w:t>
            </w:r>
          </w:p>
        </w:tc>
      </w:tr>
      <w:tr w:rsidR="00DF50FA" w:rsidRPr="00BC3C20" w:rsidTr="00834919">
        <w:tc>
          <w:tcPr>
            <w:tcW w:w="3375" w:type="dxa"/>
            <w:vMerge/>
          </w:tcPr>
          <w:p w:rsidR="00DF50FA" w:rsidRPr="00BC3C20" w:rsidRDefault="00DF50FA" w:rsidP="00DF50FA">
            <w:pPr>
              <w:spacing w:after="0" w:line="240" w:lineRule="auto"/>
              <w:jc w:val="center"/>
              <w:rPr>
                <w:rFonts w:ascii="Times New Roman" w:eastAsia="Calibri" w:hAnsi="Times New Roman" w:cs="Times New Roman"/>
                <w:b/>
                <w:sz w:val="28"/>
                <w:szCs w:val="28"/>
                <w:lang w:eastAsia="ru-RU"/>
              </w:rPr>
            </w:pPr>
          </w:p>
        </w:tc>
        <w:tc>
          <w:tcPr>
            <w:tcW w:w="6885" w:type="dxa"/>
          </w:tcPr>
          <w:p w:rsidR="00DF50FA" w:rsidRPr="00BC3C20" w:rsidRDefault="00DF50FA" w:rsidP="00C83550">
            <w:pPr>
              <w:shd w:val="clear" w:color="auto" w:fill="FEFEFE"/>
              <w:spacing w:after="0" w:line="240" w:lineRule="auto"/>
              <w:ind w:firstLine="322"/>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«ТРИ БАЛЛА» – студент правильно, но неполно проводит первичную оценку состояния пациента. </w:t>
            </w:r>
            <w:r w:rsidRPr="00BC3C20">
              <w:rPr>
                <w:rFonts w:ascii="Times New Roman" w:eastAsia="Calibri" w:hAnsi="Times New Roman" w:cs="Times New Roman"/>
                <w:sz w:val="28"/>
                <w:szCs w:val="28"/>
                <w:lang w:eastAsia="ru-RU"/>
              </w:rPr>
              <w:lastRenderedPageBreak/>
              <w:t xml:space="preserve">Выявление удовлетворение каких потребностей нарушено, определение проблемы пациента возможен при наводящих вопросах педагога. Ставит цели и планирует </w:t>
            </w:r>
            <w:r w:rsidR="00C83550" w:rsidRPr="00BC3C20">
              <w:rPr>
                <w:rFonts w:ascii="Times New Roman" w:eastAsia="Calibri" w:hAnsi="Times New Roman" w:cs="Times New Roman"/>
                <w:sz w:val="28"/>
                <w:szCs w:val="28"/>
                <w:lang w:eastAsia="ru-RU"/>
              </w:rPr>
              <w:t>врачебные</w:t>
            </w:r>
            <w:r w:rsidRPr="00BC3C20">
              <w:rPr>
                <w:rFonts w:ascii="Times New Roman" w:eastAsia="Calibri" w:hAnsi="Times New Roman" w:cs="Times New Roman"/>
                <w:sz w:val="28"/>
                <w:szCs w:val="28"/>
                <w:lang w:eastAsia="ru-RU"/>
              </w:rPr>
              <w:t xml:space="preserve"> вмешательства без обоснования, проводит текущую и итоговую оценку с наводящими вопросами педагога; </w:t>
            </w:r>
            <w:r w:rsidR="00C83550" w:rsidRPr="00BC3C20">
              <w:rPr>
                <w:rFonts w:ascii="Times New Roman" w:eastAsia="Calibri" w:hAnsi="Times New Roman" w:cs="Times New Roman"/>
                <w:sz w:val="28"/>
                <w:szCs w:val="28"/>
                <w:lang w:eastAsia="ru-RU"/>
              </w:rPr>
              <w:t>з</w:t>
            </w:r>
            <w:r w:rsidRPr="00BC3C20">
              <w:rPr>
                <w:rFonts w:ascii="Times New Roman" w:eastAsia="Calibri" w:hAnsi="Times New Roman" w:cs="Times New Roman"/>
                <w:sz w:val="28"/>
                <w:szCs w:val="28"/>
                <w:lang w:eastAsia="ru-RU"/>
              </w:rPr>
              <w:t>атруднения с комплексной оценкой предложенной ситуации</w:t>
            </w:r>
          </w:p>
        </w:tc>
      </w:tr>
      <w:tr w:rsidR="00DF50FA" w:rsidRPr="00BC3C20" w:rsidTr="00834919">
        <w:tc>
          <w:tcPr>
            <w:tcW w:w="3375" w:type="dxa"/>
            <w:vMerge/>
          </w:tcPr>
          <w:p w:rsidR="00DF50FA" w:rsidRPr="00BC3C20" w:rsidRDefault="00DF50FA" w:rsidP="00DF50FA">
            <w:pPr>
              <w:spacing w:after="0" w:line="240" w:lineRule="auto"/>
              <w:jc w:val="center"/>
              <w:rPr>
                <w:rFonts w:ascii="Times New Roman" w:eastAsia="Calibri" w:hAnsi="Times New Roman" w:cs="Times New Roman"/>
                <w:b/>
                <w:sz w:val="28"/>
                <w:szCs w:val="28"/>
                <w:lang w:eastAsia="ru-RU"/>
              </w:rPr>
            </w:pPr>
          </w:p>
        </w:tc>
        <w:tc>
          <w:tcPr>
            <w:tcW w:w="6885" w:type="dxa"/>
          </w:tcPr>
          <w:p w:rsidR="00DF50FA" w:rsidRPr="00BC3C20" w:rsidRDefault="00DF50FA" w:rsidP="00DF50FA">
            <w:pPr>
              <w:shd w:val="clear" w:color="auto" w:fill="FEFEFE"/>
              <w:spacing w:after="0" w:line="240" w:lineRule="auto"/>
              <w:ind w:firstLine="322"/>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«ДВА БАЛЛА» – неверная оценка ситуации; неправильно выбранная тактика действий</w:t>
            </w:r>
          </w:p>
        </w:tc>
      </w:tr>
      <w:tr w:rsidR="00DF50FA" w:rsidRPr="00BC3C20" w:rsidTr="00834919">
        <w:tc>
          <w:tcPr>
            <w:tcW w:w="3375" w:type="dxa"/>
            <w:vMerge/>
          </w:tcPr>
          <w:p w:rsidR="00DF50FA" w:rsidRPr="00BC3C20" w:rsidRDefault="00DF50FA" w:rsidP="00DF50FA">
            <w:pPr>
              <w:spacing w:after="0" w:line="240" w:lineRule="auto"/>
              <w:jc w:val="center"/>
              <w:rPr>
                <w:rFonts w:ascii="Times New Roman" w:eastAsia="Calibri" w:hAnsi="Times New Roman" w:cs="Times New Roman"/>
                <w:b/>
                <w:sz w:val="28"/>
                <w:szCs w:val="28"/>
                <w:lang w:eastAsia="ru-RU"/>
              </w:rPr>
            </w:pPr>
          </w:p>
        </w:tc>
        <w:tc>
          <w:tcPr>
            <w:tcW w:w="6885" w:type="dxa"/>
          </w:tcPr>
          <w:p w:rsidR="00DF50FA" w:rsidRPr="00BC3C20" w:rsidRDefault="00DF50FA" w:rsidP="00DF50FA">
            <w:pPr>
              <w:shd w:val="clear" w:color="auto" w:fill="FEFEFE"/>
              <w:spacing w:after="0" w:line="240" w:lineRule="auto"/>
              <w:ind w:firstLine="322"/>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«НОЛЬ БАЛЛОВ» выставляется при отсутствии ответа</w:t>
            </w:r>
          </w:p>
        </w:tc>
      </w:tr>
      <w:tr w:rsidR="00DF50FA" w:rsidRPr="00BC3C20" w:rsidTr="00834919">
        <w:tc>
          <w:tcPr>
            <w:tcW w:w="3375" w:type="dxa"/>
            <w:vMerge w:val="restart"/>
          </w:tcPr>
          <w:p w:rsidR="00DF50FA" w:rsidRPr="00BC3C20" w:rsidRDefault="00DF50FA" w:rsidP="00DF50FA">
            <w:pPr>
              <w:spacing w:after="0" w:line="240" w:lineRule="auto"/>
              <w:jc w:val="center"/>
              <w:rPr>
                <w:rFonts w:ascii="Times New Roman" w:eastAsia="Calibri" w:hAnsi="Times New Roman" w:cs="Times New Roman"/>
                <w:b/>
                <w:sz w:val="28"/>
                <w:szCs w:val="28"/>
                <w:lang w:eastAsia="ru-RU"/>
              </w:rPr>
            </w:pPr>
            <w:r w:rsidRPr="00BC3C20">
              <w:rPr>
                <w:rFonts w:ascii="Times New Roman" w:eastAsia="Calibri" w:hAnsi="Times New Roman" w:cs="Times New Roman"/>
                <w:b/>
                <w:sz w:val="28"/>
                <w:szCs w:val="28"/>
                <w:lang w:eastAsia="ru-RU"/>
              </w:rPr>
              <w:t>Практические навыки</w:t>
            </w:r>
          </w:p>
        </w:tc>
        <w:tc>
          <w:tcPr>
            <w:tcW w:w="6885" w:type="dxa"/>
          </w:tcPr>
          <w:p w:rsidR="00DF50FA" w:rsidRPr="00BC3C20" w:rsidRDefault="00DF50FA" w:rsidP="00DF50FA">
            <w:pPr>
              <w:spacing w:after="0" w:line="240" w:lineRule="auto"/>
              <w:ind w:firstLine="322"/>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«ПЯТЬ БАЛЛОВ». Студент проявил полное знание программного материала, рабочее место оснащается с соблюдением всех требований к подготовке для выполнения манипуляций; практические действия выполняются последовательно в соответствии с алгоритмом выполнения манипуляций; соблюдаются все требования к безопасности пациента и медперсонала; выдерживается регламент времени; рабочее место убирается в соответствии с требованиями санэпиднадзора; все действия обосновываются.</w:t>
            </w:r>
          </w:p>
        </w:tc>
      </w:tr>
      <w:tr w:rsidR="00DF50FA" w:rsidRPr="00BC3C20" w:rsidTr="00834919">
        <w:tc>
          <w:tcPr>
            <w:tcW w:w="3375" w:type="dxa"/>
            <w:vMerge/>
          </w:tcPr>
          <w:p w:rsidR="00DF50FA" w:rsidRPr="00BC3C20" w:rsidRDefault="00DF50FA" w:rsidP="00DF50FA">
            <w:pPr>
              <w:spacing w:after="0" w:line="240" w:lineRule="auto"/>
              <w:jc w:val="center"/>
              <w:rPr>
                <w:rFonts w:ascii="Times New Roman" w:eastAsia="Calibri" w:hAnsi="Times New Roman" w:cs="Times New Roman"/>
                <w:b/>
                <w:sz w:val="28"/>
                <w:szCs w:val="28"/>
                <w:lang w:eastAsia="ru-RU"/>
              </w:rPr>
            </w:pPr>
          </w:p>
        </w:tc>
        <w:tc>
          <w:tcPr>
            <w:tcW w:w="6885" w:type="dxa"/>
          </w:tcPr>
          <w:p w:rsidR="00DF50FA" w:rsidRPr="00BC3C20" w:rsidRDefault="00DF50FA" w:rsidP="00DF50FA">
            <w:pPr>
              <w:spacing w:after="0" w:line="240" w:lineRule="auto"/>
              <w:ind w:firstLine="322"/>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«ЧЕТЫРЕ БАЛЛА». Студент проявил полное знание программного материала, рабочее место не полностью самостоятельно оснащается для выполнения практических манипуляций; практические действия выполняются последовательно, но не уверенно; соблюдаются все требования к безопасности пациента и медперсонала; нарушается регламент времени; рабочее место убирается в соответствии с требованиями санэпидрежима; все действия обосновываются с уточняющими вопросами педагога, допустил небольшие ошибки или неточности.</w:t>
            </w:r>
          </w:p>
        </w:tc>
      </w:tr>
      <w:tr w:rsidR="00DF50FA" w:rsidRPr="00BC3C20" w:rsidTr="00834919">
        <w:tc>
          <w:tcPr>
            <w:tcW w:w="3375" w:type="dxa"/>
            <w:vMerge/>
          </w:tcPr>
          <w:p w:rsidR="00DF50FA" w:rsidRPr="00BC3C20" w:rsidRDefault="00DF50FA" w:rsidP="00DF50FA">
            <w:pPr>
              <w:spacing w:after="0" w:line="240" w:lineRule="auto"/>
              <w:jc w:val="center"/>
              <w:rPr>
                <w:rFonts w:ascii="Times New Roman" w:eastAsia="Calibri" w:hAnsi="Times New Roman" w:cs="Times New Roman"/>
                <w:b/>
                <w:sz w:val="28"/>
                <w:szCs w:val="28"/>
                <w:lang w:eastAsia="ru-RU"/>
              </w:rPr>
            </w:pPr>
          </w:p>
        </w:tc>
        <w:tc>
          <w:tcPr>
            <w:tcW w:w="6885" w:type="dxa"/>
          </w:tcPr>
          <w:p w:rsidR="00DF50FA" w:rsidRPr="00BC3C20" w:rsidRDefault="00DF50FA" w:rsidP="00DF50FA">
            <w:pPr>
              <w:widowControl w:val="0"/>
              <w:tabs>
                <w:tab w:val="left" w:pos="9356"/>
              </w:tabs>
              <w:spacing w:after="0" w:line="240" w:lineRule="auto"/>
              <w:ind w:firstLine="322"/>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«ТРИ БАЛЛА». Студент проявил знания основного программного материала в объеме, необходимом для предстоящей профессиональной деятельности, но допустил не более одной принципиальной ошибки, рабочее место не полностью оснащается для выполнения практических манипуляций; нарушена последовательность их выполнения; действия неуверенные, для обоснования действий необходимы наводящие и дополнительные вопросы и комментарии педагога; соблюдаются все требования к безопасности пациента и медперсонала; рабочее место убирается в соответствии с требованиями санэпидрежима.</w:t>
            </w:r>
          </w:p>
        </w:tc>
      </w:tr>
      <w:tr w:rsidR="00DF50FA" w:rsidRPr="00BC3C20" w:rsidTr="00834919">
        <w:tc>
          <w:tcPr>
            <w:tcW w:w="3375" w:type="dxa"/>
            <w:vMerge/>
          </w:tcPr>
          <w:p w:rsidR="00DF50FA" w:rsidRPr="00BC3C20" w:rsidRDefault="00DF50FA" w:rsidP="00DF50FA">
            <w:pPr>
              <w:spacing w:after="0" w:line="240" w:lineRule="auto"/>
              <w:jc w:val="center"/>
              <w:rPr>
                <w:rFonts w:ascii="Times New Roman" w:eastAsia="Calibri" w:hAnsi="Times New Roman" w:cs="Times New Roman"/>
                <w:b/>
                <w:sz w:val="28"/>
                <w:szCs w:val="28"/>
                <w:lang w:eastAsia="ru-RU"/>
              </w:rPr>
            </w:pPr>
          </w:p>
        </w:tc>
        <w:tc>
          <w:tcPr>
            <w:tcW w:w="6885" w:type="dxa"/>
          </w:tcPr>
          <w:p w:rsidR="00DF50FA" w:rsidRPr="00BC3C20" w:rsidRDefault="00DF50FA" w:rsidP="00DF50FA">
            <w:pPr>
              <w:widowControl w:val="0"/>
              <w:tabs>
                <w:tab w:val="left" w:pos="9356"/>
              </w:tabs>
              <w:spacing w:after="0" w:line="240" w:lineRule="auto"/>
              <w:ind w:firstLine="322"/>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«ДВА БАЛЛА». Студент обнаружил существенные пробелы в знании алгоритма практического навыка, допустил более одной принципиальной ошибки, затруднения с подготовкой рабочего места, невозможность самостоятельно выполнить практические манипуляции; совершаются действия, нарушающие безопасность пациента и медперсонала, нарушаются требования санэпидрежима, техники безопасности при работе с аппаратурой, используемыми материалами.</w:t>
            </w:r>
          </w:p>
        </w:tc>
      </w:tr>
      <w:tr w:rsidR="00DF50FA" w:rsidRPr="00BC3C20" w:rsidTr="00834919">
        <w:tc>
          <w:tcPr>
            <w:tcW w:w="3375" w:type="dxa"/>
            <w:vMerge/>
          </w:tcPr>
          <w:p w:rsidR="00DF50FA" w:rsidRPr="00BC3C20" w:rsidRDefault="00DF50FA" w:rsidP="00DF50FA">
            <w:pPr>
              <w:spacing w:after="0" w:line="240" w:lineRule="auto"/>
              <w:jc w:val="center"/>
              <w:rPr>
                <w:rFonts w:ascii="Times New Roman" w:eastAsia="Calibri" w:hAnsi="Times New Roman" w:cs="Times New Roman"/>
                <w:b/>
                <w:sz w:val="28"/>
                <w:szCs w:val="28"/>
                <w:lang w:eastAsia="ru-RU"/>
              </w:rPr>
            </w:pPr>
          </w:p>
        </w:tc>
        <w:tc>
          <w:tcPr>
            <w:tcW w:w="6885" w:type="dxa"/>
          </w:tcPr>
          <w:p w:rsidR="00DF50FA" w:rsidRPr="00BC3C20" w:rsidRDefault="00DF50FA" w:rsidP="00DF50FA">
            <w:pPr>
              <w:widowControl w:val="0"/>
              <w:tabs>
                <w:tab w:val="left" w:pos="9356"/>
              </w:tabs>
              <w:spacing w:after="0" w:line="240" w:lineRule="auto"/>
              <w:ind w:firstLine="322"/>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«НОЛЬ БАЛЛОВ» выставляется при отсутствии ответа</w:t>
            </w:r>
          </w:p>
        </w:tc>
      </w:tr>
    </w:tbl>
    <w:p w:rsidR="00DF50FA" w:rsidRPr="00BC3C20" w:rsidRDefault="00DF50FA" w:rsidP="00EE0CB5">
      <w:pPr>
        <w:spacing w:after="0" w:line="240" w:lineRule="auto"/>
        <w:ind w:left="1440" w:right="-284"/>
        <w:jc w:val="center"/>
        <w:rPr>
          <w:rFonts w:ascii="Times New Roman" w:eastAsia="Calibri" w:hAnsi="Times New Roman" w:cs="Times New Roman"/>
          <w:b/>
          <w:caps/>
          <w:sz w:val="28"/>
          <w:szCs w:val="28"/>
          <w:lang w:eastAsia="ru-RU"/>
        </w:rPr>
      </w:pPr>
    </w:p>
    <w:p w:rsidR="00DF50FA" w:rsidRPr="00BC3C20" w:rsidRDefault="00DF50FA" w:rsidP="00FE57D8">
      <w:pPr>
        <w:widowControl w:val="0"/>
        <w:numPr>
          <w:ilvl w:val="0"/>
          <w:numId w:val="13"/>
        </w:numPr>
        <w:autoSpaceDE w:val="0"/>
        <w:autoSpaceDN w:val="0"/>
        <w:adjustRightInd w:val="0"/>
        <w:spacing w:after="0" w:line="240" w:lineRule="auto"/>
        <w:ind w:left="-567" w:firstLine="567"/>
        <w:contextualSpacing/>
        <w:jc w:val="both"/>
        <w:outlineLvl w:val="0"/>
        <w:rPr>
          <w:rFonts w:ascii="Times New Roman" w:eastAsia="Calibri" w:hAnsi="Times New Roman" w:cs="Times New Roman"/>
          <w:b/>
          <w:sz w:val="28"/>
          <w:szCs w:val="28"/>
          <w:lang w:eastAsia="ru-RU"/>
        </w:rPr>
      </w:pPr>
      <w:r w:rsidRPr="00BC3C20">
        <w:rPr>
          <w:rFonts w:ascii="Times New Roman" w:eastAsia="Calibri" w:hAnsi="Times New Roman" w:cs="Times New Roman"/>
          <w:b/>
          <w:sz w:val="28"/>
          <w:szCs w:val="28"/>
          <w:lang w:eastAsia="ru-RU"/>
        </w:rPr>
        <w:t>Оценочные материалы промежуточной аттестации обучающихся.</w:t>
      </w:r>
    </w:p>
    <w:p w:rsidR="00DF50FA" w:rsidRPr="00BC3C20" w:rsidRDefault="00DF50FA" w:rsidP="00DF50FA">
      <w:pPr>
        <w:widowControl w:val="0"/>
        <w:tabs>
          <w:tab w:val="left" w:pos="1935"/>
        </w:tabs>
        <w:autoSpaceDE w:val="0"/>
        <w:autoSpaceDN w:val="0"/>
        <w:adjustRightInd w:val="0"/>
        <w:spacing w:after="0" w:line="240" w:lineRule="auto"/>
        <w:ind w:left="-567" w:firstLine="567"/>
        <w:contextualSpacing/>
        <w:jc w:val="both"/>
        <w:outlineLvl w:val="0"/>
        <w:rPr>
          <w:rFonts w:ascii="Times New Roman" w:eastAsia="Calibri" w:hAnsi="Times New Roman" w:cs="Times New Roman"/>
          <w:b/>
          <w:sz w:val="28"/>
          <w:szCs w:val="28"/>
          <w:lang w:eastAsia="ru-RU"/>
        </w:rPr>
      </w:pPr>
      <w:r w:rsidRPr="00BC3C20">
        <w:rPr>
          <w:rFonts w:ascii="Times New Roman" w:eastAsia="Calibri" w:hAnsi="Times New Roman" w:cs="Times New Roman"/>
          <w:b/>
          <w:sz w:val="28"/>
          <w:szCs w:val="28"/>
          <w:lang w:eastAsia="ru-RU"/>
        </w:rPr>
        <w:tab/>
      </w:r>
    </w:p>
    <w:p w:rsidR="00DF50FA" w:rsidRPr="00BC3C20" w:rsidRDefault="00DF50FA" w:rsidP="00762509">
      <w:pPr>
        <w:spacing w:after="0" w:line="240" w:lineRule="auto"/>
        <w:ind w:left="-567" w:firstLine="567"/>
        <w:contextualSpacing/>
        <w:jc w:val="both"/>
        <w:rPr>
          <w:rFonts w:ascii="Times New Roman" w:eastAsia="Calibri" w:hAnsi="Times New Roman" w:cs="Times New Roman"/>
          <w:sz w:val="28"/>
          <w:szCs w:val="28"/>
        </w:rPr>
      </w:pPr>
      <w:r w:rsidRPr="00BC3C20">
        <w:rPr>
          <w:rFonts w:ascii="Times New Roman" w:eastAsia="Calibri" w:hAnsi="Times New Roman" w:cs="Times New Roman"/>
          <w:sz w:val="28"/>
          <w:szCs w:val="28"/>
        </w:rPr>
        <w:t>Промежуточная аттестация по дисциплине в форме зачета по зачетным билетам, содержащим два теоретических вопроса (в устной форме), один практический вопрос (в форме демонстрации практических навыков)</w:t>
      </w:r>
    </w:p>
    <w:p w:rsidR="00DF50FA" w:rsidRPr="00BC3C20" w:rsidRDefault="00DF50FA" w:rsidP="00DF50FA">
      <w:pPr>
        <w:spacing w:after="0" w:line="240" w:lineRule="auto"/>
        <w:ind w:left="-567" w:firstLine="567"/>
        <w:contextualSpacing/>
        <w:rPr>
          <w:rFonts w:ascii="Times New Roman" w:eastAsia="Calibri" w:hAnsi="Times New Roman" w:cs="Times New Roman"/>
          <w:b/>
          <w:sz w:val="28"/>
          <w:szCs w:val="28"/>
        </w:rPr>
      </w:pPr>
    </w:p>
    <w:p w:rsidR="00DF50FA" w:rsidRPr="00BC3C20" w:rsidRDefault="00DF50FA" w:rsidP="00DF50FA">
      <w:pPr>
        <w:spacing w:after="0" w:line="240" w:lineRule="auto"/>
        <w:ind w:left="-567" w:firstLine="567"/>
        <w:contextualSpacing/>
        <w:rPr>
          <w:rFonts w:ascii="Times New Roman" w:eastAsia="Calibri" w:hAnsi="Times New Roman" w:cs="Times New Roman"/>
          <w:b/>
          <w:sz w:val="28"/>
          <w:szCs w:val="28"/>
        </w:rPr>
      </w:pPr>
      <w:r w:rsidRPr="00BC3C20">
        <w:rPr>
          <w:rFonts w:ascii="Times New Roman" w:eastAsia="Calibri" w:hAnsi="Times New Roman" w:cs="Times New Roman"/>
          <w:b/>
          <w:sz w:val="28"/>
          <w:szCs w:val="28"/>
        </w:rPr>
        <w:t xml:space="preserve">Критерии, применяемые для оценивания обучающихся на промежуточной аттестации  </w:t>
      </w:r>
    </w:p>
    <w:p w:rsidR="00DF50FA" w:rsidRPr="00BC3C20" w:rsidRDefault="00DF50FA" w:rsidP="00DF50FA">
      <w:pPr>
        <w:spacing w:after="0" w:line="240" w:lineRule="auto"/>
        <w:ind w:left="-567" w:firstLine="567"/>
        <w:contextualSpacing/>
        <w:rPr>
          <w:rFonts w:ascii="Times New Roman" w:eastAsia="Calibri" w:hAnsi="Times New Roman" w:cs="Times New Roman"/>
          <w:b/>
          <w:sz w:val="28"/>
          <w:szCs w:val="28"/>
        </w:rPr>
      </w:pPr>
    </w:p>
    <w:p w:rsidR="00DF50FA" w:rsidRPr="00BC3C20" w:rsidRDefault="00DF50FA" w:rsidP="00DF50FA">
      <w:pPr>
        <w:spacing w:after="0" w:line="240" w:lineRule="auto"/>
        <w:ind w:left="-567" w:firstLine="567"/>
        <w:contextualSpacing/>
        <w:rPr>
          <w:rFonts w:ascii="Times New Roman" w:eastAsia="Calibri" w:hAnsi="Times New Roman" w:cs="Times New Roman"/>
          <w:sz w:val="28"/>
          <w:szCs w:val="28"/>
        </w:rPr>
      </w:pPr>
      <w:r w:rsidRPr="00BC3C20">
        <w:rPr>
          <w:rFonts w:ascii="Times New Roman" w:eastAsia="Calibri" w:hAnsi="Times New Roman" w:cs="Times New Roman"/>
          <w:sz w:val="28"/>
          <w:szCs w:val="28"/>
        </w:rPr>
        <w:t>(Расчет дисциплинарного рейтинга осуществляется следующим образом:</w:t>
      </w:r>
    </w:p>
    <w:p w:rsidR="00DF50FA" w:rsidRPr="00BC3C20" w:rsidRDefault="00DF50FA" w:rsidP="00DF50FA">
      <w:pPr>
        <w:spacing w:after="0" w:line="240" w:lineRule="auto"/>
        <w:ind w:left="-567" w:firstLine="567"/>
        <w:contextualSpacing/>
        <w:rPr>
          <w:rFonts w:ascii="Times New Roman" w:eastAsia="Calibri" w:hAnsi="Times New Roman" w:cs="Times New Roman"/>
          <w:sz w:val="28"/>
          <w:szCs w:val="28"/>
        </w:rPr>
      </w:pPr>
      <w:proofErr w:type="gramStart"/>
      <w:r w:rsidRPr="00BC3C20">
        <w:rPr>
          <w:rFonts w:ascii="Times New Roman" w:eastAsia="Calibri" w:hAnsi="Times New Roman" w:cs="Times New Roman"/>
          <w:sz w:val="28"/>
          <w:szCs w:val="28"/>
        </w:rPr>
        <w:t>если</w:t>
      </w:r>
      <w:proofErr w:type="gramEnd"/>
      <w:r w:rsidRPr="00BC3C20">
        <w:rPr>
          <w:rFonts w:ascii="Times New Roman" w:eastAsia="Calibri" w:hAnsi="Times New Roman" w:cs="Times New Roman"/>
          <w:sz w:val="28"/>
          <w:szCs w:val="28"/>
        </w:rPr>
        <w:t xml:space="preserve"> форма промежуточной аттестации по дисциплине – зачет: </w:t>
      </w:r>
    </w:p>
    <w:p w:rsidR="00DF50FA" w:rsidRPr="00BC3C20" w:rsidRDefault="00DF50FA" w:rsidP="00DF50FA">
      <w:pPr>
        <w:spacing w:after="0" w:line="240" w:lineRule="auto"/>
        <w:ind w:left="-567" w:firstLine="567"/>
        <w:contextualSpacing/>
        <w:rPr>
          <w:rFonts w:ascii="Times New Roman" w:eastAsia="Calibri" w:hAnsi="Times New Roman" w:cs="Times New Roman"/>
          <w:sz w:val="28"/>
          <w:szCs w:val="28"/>
        </w:rPr>
      </w:pPr>
      <w:r w:rsidRPr="00BC3C20">
        <w:rPr>
          <w:rFonts w:ascii="Times New Roman" w:eastAsia="Calibri" w:hAnsi="Times New Roman" w:cs="Times New Roman"/>
          <w:sz w:val="28"/>
          <w:szCs w:val="28"/>
        </w:rPr>
        <w:t>Рд=Рт+Рб+Рз, где</w:t>
      </w:r>
    </w:p>
    <w:p w:rsidR="00DF50FA" w:rsidRPr="00BC3C20" w:rsidRDefault="00DF50FA" w:rsidP="00DF50FA">
      <w:pPr>
        <w:spacing w:after="0" w:line="240" w:lineRule="auto"/>
        <w:ind w:left="-567" w:firstLine="567"/>
        <w:contextualSpacing/>
        <w:rPr>
          <w:rFonts w:ascii="Times New Roman" w:eastAsia="Calibri" w:hAnsi="Times New Roman" w:cs="Times New Roman"/>
          <w:sz w:val="28"/>
          <w:szCs w:val="28"/>
        </w:rPr>
      </w:pPr>
      <w:r w:rsidRPr="00BC3C20">
        <w:rPr>
          <w:rFonts w:ascii="Times New Roman" w:eastAsia="Calibri" w:hAnsi="Times New Roman" w:cs="Times New Roman"/>
          <w:b/>
          <w:sz w:val="28"/>
          <w:szCs w:val="28"/>
        </w:rPr>
        <w:t>Рб -</w:t>
      </w:r>
      <w:r w:rsidRPr="00BC3C20">
        <w:rPr>
          <w:rFonts w:ascii="Times New Roman" w:eastAsia="Calibri" w:hAnsi="Times New Roman" w:cs="Times New Roman"/>
          <w:sz w:val="28"/>
          <w:szCs w:val="28"/>
        </w:rPr>
        <w:t xml:space="preserve"> бонусный рейтинг;</w:t>
      </w:r>
    </w:p>
    <w:p w:rsidR="00DF50FA" w:rsidRPr="00BC3C20" w:rsidRDefault="00DF50FA" w:rsidP="00DF50FA">
      <w:pPr>
        <w:spacing w:after="0" w:line="240" w:lineRule="auto"/>
        <w:ind w:left="-567" w:firstLine="567"/>
        <w:contextualSpacing/>
        <w:rPr>
          <w:rFonts w:ascii="Times New Roman" w:eastAsia="Calibri" w:hAnsi="Times New Roman" w:cs="Times New Roman"/>
          <w:sz w:val="28"/>
          <w:szCs w:val="28"/>
        </w:rPr>
      </w:pPr>
      <w:r w:rsidRPr="00BC3C20">
        <w:rPr>
          <w:rFonts w:ascii="Times New Roman" w:eastAsia="Calibri" w:hAnsi="Times New Roman" w:cs="Times New Roman"/>
          <w:b/>
          <w:sz w:val="28"/>
          <w:szCs w:val="28"/>
        </w:rPr>
        <w:t>Рд -</w:t>
      </w:r>
      <w:r w:rsidRPr="00BC3C20">
        <w:rPr>
          <w:rFonts w:ascii="Times New Roman" w:eastAsia="Calibri" w:hAnsi="Times New Roman" w:cs="Times New Roman"/>
          <w:sz w:val="28"/>
          <w:szCs w:val="28"/>
        </w:rPr>
        <w:t xml:space="preserve"> дисциплинарный рейтинг;</w:t>
      </w:r>
    </w:p>
    <w:p w:rsidR="00DF50FA" w:rsidRPr="00BC3C20" w:rsidRDefault="00DF50FA" w:rsidP="00DF50FA">
      <w:pPr>
        <w:spacing w:after="0" w:line="240" w:lineRule="auto"/>
        <w:ind w:left="-567" w:firstLine="567"/>
        <w:contextualSpacing/>
        <w:rPr>
          <w:rFonts w:ascii="Times New Roman" w:eastAsia="Calibri" w:hAnsi="Times New Roman" w:cs="Times New Roman"/>
          <w:sz w:val="28"/>
          <w:szCs w:val="28"/>
        </w:rPr>
      </w:pPr>
      <w:r w:rsidRPr="00BC3C20">
        <w:rPr>
          <w:rFonts w:ascii="Times New Roman" w:eastAsia="Calibri" w:hAnsi="Times New Roman" w:cs="Times New Roman"/>
          <w:b/>
          <w:sz w:val="28"/>
          <w:szCs w:val="28"/>
        </w:rPr>
        <w:t>Рз -</w:t>
      </w:r>
      <w:r w:rsidRPr="00BC3C20">
        <w:rPr>
          <w:rFonts w:ascii="Times New Roman" w:eastAsia="Calibri" w:hAnsi="Times New Roman" w:cs="Times New Roman"/>
          <w:sz w:val="28"/>
          <w:szCs w:val="28"/>
        </w:rPr>
        <w:t xml:space="preserve"> зачетный рейтинг;</w:t>
      </w:r>
    </w:p>
    <w:p w:rsidR="00DF50FA" w:rsidRPr="00BC3C20" w:rsidRDefault="00DF50FA" w:rsidP="00DF50FA">
      <w:pPr>
        <w:spacing w:after="0" w:line="240" w:lineRule="auto"/>
        <w:ind w:left="-567" w:firstLine="567"/>
        <w:contextualSpacing/>
        <w:rPr>
          <w:rFonts w:ascii="Times New Roman" w:eastAsia="Calibri" w:hAnsi="Times New Roman" w:cs="Times New Roman"/>
          <w:sz w:val="28"/>
          <w:szCs w:val="28"/>
        </w:rPr>
      </w:pPr>
      <w:r w:rsidRPr="00BC3C20">
        <w:rPr>
          <w:rFonts w:ascii="Times New Roman" w:eastAsia="Calibri" w:hAnsi="Times New Roman" w:cs="Times New Roman"/>
          <w:b/>
          <w:sz w:val="28"/>
          <w:szCs w:val="28"/>
        </w:rPr>
        <w:t>Рт -</w:t>
      </w:r>
      <w:r w:rsidRPr="00BC3C20">
        <w:rPr>
          <w:rFonts w:ascii="Times New Roman" w:eastAsia="Calibri" w:hAnsi="Times New Roman" w:cs="Times New Roman"/>
          <w:sz w:val="28"/>
          <w:szCs w:val="28"/>
        </w:rPr>
        <w:t xml:space="preserve"> текущий рейтинг;</w:t>
      </w:r>
    </w:p>
    <w:p w:rsidR="00DF50FA" w:rsidRPr="00BC3C20" w:rsidRDefault="00DF50FA" w:rsidP="00DF50FA">
      <w:pPr>
        <w:spacing w:after="0" w:line="240" w:lineRule="auto"/>
        <w:ind w:left="-567" w:firstLine="567"/>
        <w:contextualSpacing/>
        <w:rPr>
          <w:rFonts w:ascii="Times New Roman" w:eastAsia="Calibri" w:hAnsi="Times New Roman" w:cs="Times New Roman"/>
          <w:sz w:val="28"/>
          <w:szCs w:val="28"/>
        </w:rPr>
      </w:pPr>
    </w:p>
    <w:p w:rsidR="00DF50FA" w:rsidRPr="00BC3C20" w:rsidRDefault="00DF50FA" w:rsidP="00DF50FA">
      <w:pPr>
        <w:spacing w:after="0" w:line="240" w:lineRule="auto"/>
        <w:ind w:left="-567" w:firstLine="567"/>
        <w:contextualSpacing/>
        <w:jc w:val="center"/>
        <w:rPr>
          <w:rFonts w:ascii="Times New Roman" w:eastAsia="Calibri" w:hAnsi="Times New Roman" w:cs="Times New Roman"/>
          <w:b/>
          <w:sz w:val="28"/>
          <w:szCs w:val="28"/>
        </w:rPr>
      </w:pPr>
      <w:r w:rsidRPr="00BC3C20">
        <w:rPr>
          <w:rFonts w:ascii="Times New Roman" w:eastAsia="Calibri" w:hAnsi="Times New Roman" w:cs="Times New Roman"/>
          <w:b/>
          <w:sz w:val="28"/>
          <w:szCs w:val="28"/>
        </w:rPr>
        <w:t>Критерии, применяемые для оценивания обучающихся на промежуточной аттестации</w:t>
      </w:r>
    </w:p>
    <w:p w:rsidR="00DF50FA" w:rsidRPr="00BC3C20" w:rsidRDefault="00CC101F" w:rsidP="00DF50FA">
      <w:pPr>
        <w:spacing w:after="0" w:line="240" w:lineRule="auto"/>
        <w:ind w:firstLine="709"/>
        <w:jc w:val="both"/>
        <w:rPr>
          <w:rFonts w:ascii="Times New Roman" w:eastAsia="Calibri" w:hAnsi="Times New Roman" w:cs="Times New Roman"/>
          <w:sz w:val="28"/>
          <w:szCs w:val="28"/>
          <w:lang w:eastAsia="ru-RU"/>
        </w:rPr>
      </w:pPr>
      <w:r w:rsidRPr="00BC3C20">
        <w:rPr>
          <w:rFonts w:ascii="Times New Roman" w:eastAsia="Calibri" w:hAnsi="Times New Roman" w:cs="Times New Roman"/>
          <w:b/>
          <w:sz w:val="28"/>
          <w:szCs w:val="28"/>
          <w:lang w:eastAsia="ru-RU"/>
        </w:rPr>
        <w:t>Зачтено</w:t>
      </w:r>
      <w:r w:rsidRPr="00BC3C20">
        <w:rPr>
          <w:rFonts w:ascii="Times New Roman" w:eastAsia="Calibri" w:hAnsi="Times New Roman" w:cs="Times New Roman"/>
          <w:sz w:val="28"/>
          <w:szCs w:val="28"/>
          <w:lang w:eastAsia="ru-RU"/>
        </w:rPr>
        <w:t xml:space="preserve"> - </w:t>
      </w:r>
      <w:r w:rsidR="00DF50FA" w:rsidRPr="00BC3C20">
        <w:rPr>
          <w:rFonts w:ascii="Times New Roman" w:eastAsia="Calibri" w:hAnsi="Times New Roman" w:cs="Times New Roman"/>
          <w:sz w:val="28"/>
          <w:szCs w:val="28"/>
          <w:lang w:eastAsia="ru-RU"/>
        </w:rPr>
        <w:t xml:space="preserve">Ответы на поставленные вопросы излагаются систематизировано и последовательно. Базовые нормативно-правовые акты используются, но в недостаточном объеме. Материал излагается уверенно. Раскрыты причинно-следственные связи между явлениями и событиями. Демонстрируется умение анализировать материал, однако не все выводы носят аргументированный и доказательный характер. Соблюдаются нормы литературной речи. </w:t>
      </w:r>
    </w:p>
    <w:p w:rsidR="00DF50FA" w:rsidRPr="00BC3C20" w:rsidRDefault="00DF50FA" w:rsidP="00DF50FA">
      <w:pPr>
        <w:spacing w:after="0" w:line="240" w:lineRule="auto"/>
        <w:ind w:firstLine="709"/>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При выполнении практического навыка - полное знание программного материала, рабочее место не полностью самостоятельно оснащается для выполнения практических манипуляций; практические действия выполняются последовательно, но не уверенно; соблюдаются все требования к безопасности пациента и медперсонала; нарушается регламент времени; рабочее место убирается в соответствии с требованиями санэпидрежима; все </w:t>
      </w:r>
      <w:r w:rsidRPr="00BC3C20">
        <w:rPr>
          <w:rFonts w:ascii="Times New Roman" w:eastAsia="Calibri" w:hAnsi="Times New Roman" w:cs="Times New Roman"/>
          <w:sz w:val="28"/>
          <w:szCs w:val="28"/>
          <w:lang w:eastAsia="ru-RU"/>
        </w:rPr>
        <w:lastRenderedPageBreak/>
        <w:t>действия обосновываются с уточняющими вопросами педагога, допустил небольшие ошибки или неточности.</w:t>
      </w:r>
    </w:p>
    <w:p w:rsidR="00DF50FA" w:rsidRPr="00BC3C20" w:rsidRDefault="00CC101F" w:rsidP="00DF50FA">
      <w:pPr>
        <w:tabs>
          <w:tab w:val="left" w:pos="993"/>
        </w:tabs>
        <w:spacing w:after="0" w:line="240" w:lineRule="auto"/>
        <w:ind w:firstLine="709"/>
        <w:jc w:val="both"/>
        <w:rPr>
          <w:rFonts w:ascii="Times New Roman" w:eastAsia="Calibri" w:hAnsi="Times New Roman" w:cs="Times New Roman"/>
          <w:sz w:val="28"/>
          <w:szCs w:val="28"/>
          <w:lang w:eastAsia="ru-RU"/>
        </w:rPr>
      </w:pPr>
      <w:r w:rsidRPr="00BC3C20">
        <w:rPr>
          <w:rFonts w:ascii="Times New Roman" w:eastAsia="Calibri" w:hAnsi="Times New Roman" w:cs="Times New Roman"/>
          <w:b/>
          <w:sz w:val="28"/>
          <w:szCs w:val="28"/>
          <w:lang w:eastAsia="ru-RU"/>
        </w:rPr>
        <w:t xml:space="preserve">Не зачтено - </w:t>
      </w:r>
      <w:r w:rsidR="00DF50FA" w:rsidRPr="00BC3C20">
        <w:rPr>
          <w:rFonts w:ascii="Times New Roman" w:eastAsia="Calibri" w:hAnsi="Times New Roman" w:cs="Times New Roman"/>
          <w:sz w:val="28"/>
          <w:szCs w:val="28"/>
          <w:lang w:eastAsia="ru-RU"/>
        </w:rPr>
        <w:t xml:space="preserve">Материал излагается непоследовательно, сбивчиво, не представляет определенной системы знаний по дисциплине. Не раскрываются причинно-следственные связи между явлениями и событиями. Не проводится анализ. Выводы отсутствуют. Ответы на дополнительные вопросы отсутствуют. Имеются заметные нарушения норм литературной речи. </w:t>
      </w:r>
    </w:p>
    <w:p w:rsidR="00DF50FA" w:rsidRPr="00BC3C20" w:rsidRDefault="00DF50FA" w:rsidP="00DF50FA">
      <w:pPr>
        <w:tabs>
          <w:tab w:val="left" w:pos="993"/>
        </w:tabs>
        <w:spacing w:after="0" w:line="240" w:lineRule="auto"/>
        <w:ind w:firstLine="709"/>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При выполнении практического навыка - существенные пробелы в знании алгоритма практического навыка, допустил более одной принципиальной ошибки, затруднения с подготовкой рабочего места, невозможность самостоятельно выполнить практические манипуляции; совершаются действия, нарушающие безопасность пациента и медперсонала, нарушаются требования санэпидрежима, техники безопасности при работе с аппаратурой, используемыми материалами.</w:t>
      </w:r>
    </w:p>
    <w:p w:rsidR="00DF50FA" w:rsidRPr="00BC3C20" w:rsidRDefault="00DF50FA" w:rsidP="00DF50FA">
      <w:pPr>
        <w:spacing w:after="0" w:line="240" w:lineRule="auto"/>
        <w:rPr>
          <w:rFonts w:ascii="Times New Roman" w:eastAsia="Calibri" w:hAnsi="Times New Roman" w:cs="Times New Roman"/>
          <w:sz w:val="28"/>
          <w:szCs w:val="28"/>
          <w:lang w:eastAsia="ru-RU"/>
        </w:rPr>
      </w:pPr>
    </w:p>
    <w:p w:rsidR="00DF50FA" w:rsidRPr="00BC3C20" w:rsidRDefault="00DF50FA" w:rsidP="00DF50FA">
      <w:pPr>
        <w:widowControl w:val="0"/>
        <w:tabs>
          <w:tab w:val="left" w:pos="993"/>
        </w:tabs>
        <w:autoSpaceDE w:val="0"/>
        <w:autoSpaceDN w:val="0"/>
        <w:adjustRightInd w:val="0"/>
        <w:spacing w:after="0" w:line="240" w:lineRule="auto"/>
        <w:ind w:firstLine="709"/>
        <w:contextualSpacing/>
        <w:jc w:val="both"/>
        <w:rPr>
          <w:rFonts w:ascii="Times New Roman" w:eastAsia="Calibri" w:hAnsi="Times New Roman" w:cs="Times New Roman"/>
          <w:b/>
          <w:color w:val="000000"/>
          <w:sz w:val="28"/>
          <w:szCs w:val="28"/>
          <w:lang w:eastAsia="ru-RU"/>
        </w:rPr>
      </w:pPr>
      <w:r w:rsidRPr="00BC3C20">
        <w:rPr>
          <w:rFonts w:ascii="Times New Roman" w:eastAsia="Calibri" w:hAnsi="Times New Roman" w:cs="Times New Roman"/>
          <w:b/>
          <w:color w:val="000000"/>
          <w:sz w:val="28"/>
          <w:szCs w:val="28"/>
          <w:lang w:eastAsia="ru-RU"/>
        </w:rPr>
        <w:t>Вопросы для проверки теоретических знаний по дисциплине</w:t>
      </w:r>
    </w:p>
    <w:p w:rsidR="004F126F" w:rsidRPr="00BC3C20" w:rsidRDefault="004F126F" w:rsidP="00DF50FA">
      <w:pPr>
        <w:widowControl w:val="0"/>
        <w:tabs>
          <w:tab w:val="left" w:pos="993"/>
        </w:tabs>
        <w:autoSpaceDE w:val="0"/>
        <w:autoSpaceDN w:val="0"/>
        <w:adjustRightInd w:val="0"/>
        <w:spacing w:after="0" w:line="240" w:lineRule="auto"/>
        <w:ind w:firstLine="709"/>
        <w:contextualSpacing/>
        <w:jc w:val="both"/>
        <w:rPr>
          <w:rFonts w:ascii="Times New Roman" w:eastAsia="Calibri" w:hAnsi="Times New Roman" w:cs="Times New Roman"/>
          <w:b/>
          <w:color w:val="000000"/>
          <w:sz w:val="28"/>
          <w:szCs w:val="28"/>
          <w:lang w:eastAsia="ru-RU"/>
        </w:rPr>
      </w:pPr>
    </w:p>
    <w:p w:rsidR="00427BA2" w:rsidRPr="00BC3C20" w:rsidRDefault="00427BA2" w:rsidP="00FE57D8">
      <w:pPr>
        <w:pStyle w:val="a8"/>
        <w:numPr>
          <w:ilvl w:val="0"/>
          <w:numId w:val="252"/>
        </w:numPr>
        <w:spacing w:after="0" w:line="240" w:lineRule="auto"/>
        <w:jc w:val="both"/>
        <w:rPr>
          <w:rFonts w:ascii="Times New Roman" w:hAnsi="Times New Roman"/>
          <w:sz w:val="28"/>
          <w:szCs w:val="28"/>
        </w:rPr>
      </w:pPr>
      <w:r w:rsidRPr="00BC3C20">
        <w:rPr>
          <w:rFonts w:ascii="Times New Roman" w:hAnsi="Times New Roman"/>
          <w:sz w:val="28"/>
          <w:szCs w:val="28"/>
        </w:rPr>
        <w:t>Псориаз его осложнения. Этиопатогенез, клиника, диагностика, дифференциальный диагноз, лечение, профилактика.</w:t>
      </w:r>
    </w:p>
    <w:p w:rsidR="00427BA2" w:rsidRPr="00BC3C20" w:rsidRDefault="00427BA2" w:rsidP="00FE57D8">
      <w:pPr>
        <w:pStyle w:val="a8"/>
        <w:numPr>
          <w:ilvl w:val="0"/>
          <w:numId w:val="252"/>
        </w:numPr>
        <w:spacing w:after="0" w:line="240" w:lineRule="auto"/>
        <w:jc w:val="both"/>
        <w:rPr>
          <w:rFonts w:ascii="Times New Roman" w:hAnsi="Times New Roman"/>
          <w:sz w:val="28"/>
          <w:szCs w:val="28"/>
        </w:rPr>
      </w:pPr>
      <w:r w:rsidRPr="00BC3C20">
        <w:rPr>
          <w:rFonts w:ascii="Times New Roman" w:hAnsi="Times New Roman"/>
          <w:sz w:val="28"/>
          <w:szCs w:val="28"/>
        </w:rPr>
        <w:t>Красный плоский лишай. Этиопатогенез, клиника, диагностика, дифференциальный диагноз, лечение, профилактика.</w:t>
      </w:r>
    </w:p>
    <w:p w:rsidR="00427BA2" w:rsidRPr="00BC3C20" w:rsidRDefault="00427BA2" w:rsidP="00FE57D8">
      <w:pPr>
        <w:pStyle w:val="a8"/>
        <w:numPr>
          <w:ilvl w:val="0"/>
          <w:numId w:val="252"/>
        </w:numPr>
        <w:spacing w:after="0" w:line="240" w:lineRule="auto"/>
        <w:jc w:val="both"/>
        <w:rPr>
          <w:rFonts w:ascii="Times New Roman" w:hAnsi="Times New Roman"/>
          <w:sz w:val="28"/>
          <w:szCs w:val="28"/>
        </w:rPr>
      </w:pPr>
      <w:r w:rsidRPr="00BC3C20">
        <w:rPr>
          <w:rFonts w:ascii="Times New Roman" w:hAnsi="Times New Roman"/>
          <w:sz w:val="28"/>
          <w:szCs w:val="28"/>
        </w:rPr>
        <w:t>Плоскоклеточный рак кожи. Классификация. Этиопатогенез, клиника, диагностика, дифференциальный диагноз, лечение, профилактика.</w:t>
      </w:r>
    </w:p>
    <w:p w:rsidR="00427BA2" w:rsidRPr="00BC3C20" w:rsidRDefault="00427BA2" w:rsidP="00FE57D8">
      <w:pPr>
        <w:pStyle w:val="a8"/>
        <w:numPr>
          <w:ilvl w:val="0"/>
          <w:numId w:val="252"/>
        </w:numPr>
        <w:spacing w:after="0" w:line="240" w:lineRule="auto"/>
        <w:jc w:val="both"/>
        <w:rPr>
          <w:rFonts w:ascii="Times New Roman" w:hAnsi="Times New Roman"/>
          <w:sz w:val="28"/>
          <w:szCs w:val="28"/>
        </w:rPr>
      </w:pPr>
      <w:r w:rsidRPr="00BC3C20">
        <w:rPr>
          <w:rFonts w:ascii="Times New Roman" w:hAnsi="Times New Roman"/>
          <w:sz w:val="28"/>
          <w:szCs w:val="28"/>
        </w:rPr>
        <w:t>Пузырные дерматозы. Классификация. Этиопатогенез, клиника, диагностика, дифференциальный диагноз, лечение, профилактика акантолитической пузырчатки.</w:t>
      </w:r>
    </w:p>
    <w:p w:rsidR="00427BA2" w:rsidRPr="00BC3C20" w:rsidRDefault="00427BA2" w:rsidP="00FE57D8">
      <w:pPr>
        <w:pStyle w:val="a8"/>
        <w:numPr>
          <w:ilvl w:val="0"/>
          <w:numId w:val="252"/>
        </w:numPr>
        <w:spacing w:after="0" w:line="240" w:lineRule="auto"/>
        <w:jc w:val="both"/>
        <w:rPr>
          <w:rFonts w:ascii="Times New Roman" w:hAnsi="Times New Roman"/>
          <w:sz w:val="28"/>
          <w:szCs w:val="28"/>
        </w:rPr>
      </w:pPr>
      <w:r w:rsidRPr="00BC3C20">
        <w:rPr>
          <w:rFonts w:ascii="Times New Roman" w:hAnsi="Times New Roman"/>
          <w:sz w:val="28"/>
          <w:szCs w:val="28"/>
        </w:rPr>
        <w:t>Герпетиформный дерматоз Дюринга. Этиопатогенез, клиника, диагностика, дифференциальный диагноз, лечение, профилактика.</w:t>
      </w:r>
    </w:p>
    <w:p w:rsidR="00427BA2" w:rsidRPr="00BC3C20" w:rsidRDefault="00427BA2" w:rsidP="00FE57D8">
      <w:pPr>
        <w:pStyle w:val="a8"/>
        <w:numPr>
          <w:ilvl w:val="0"/>
          <w:numId w:val="252"/>
        </w:numPr>
        <w:spacing w:after="0" w:line="240" w:lineRule="auto"/>
        <w:jc w:val="both"/>
        <w:rPr>
          <w:rFonts w:ascii="Times New Roman" w:hAnsi="Times New Roman"/>
          <w:sz w:val="28"/>
          <w:szCs w:val="28"/>
        </w:rPr>
      </w:pPr>
      <w:r w:rsidRPr="00BC3C20">
        <w:rPr>
          <w:rFonts w:ascii="Times New Roman" w:hAnsi="Times New Roman"/>
          <w:sz w:val="28"/>
          <w:szCs w:val="28"/>
        </w:rPr>
        <w:t>Буллёзный пемфигоид. Этиопатогенез, клиника, диагностика, дифференциальный диагноз, лечение, профилактика.</w:t>
      </w:r>
    </w:p>
    <w:p w:rsidR="00427BA2" w:rsidRPr="00BC3C20" w:rsidRDefault="00427BA2" w:rsidP="00FE57D8">
      <w:pPr>
        <w:pStyle w:val="a8"/>
        <w:numPr>
          <w:ilvl w:val="0"/>
          <w:numId w:val="252"/>
        </w:numPr>
        <w:spacing w:after="0" w:line="240" w:lineRule="auto"/>
        <w:jc w:val="both"/>
        <w:rPr>
          <w:rFonts w:ascii="Times New Roman" w:hAnsi="Times New Roman"/>
          <w:sz w:val="28"/>
          <w:szCs w:val="28"/>
        </w:rPr>
      </w:pPr>
      <w:r w:rsidRPr="00BC3C20">
        <w:rPr>
          <w:rFonts w:ascii="Times New Roman" w:hAnsi="Times New Roman"/>
          <w:sz w:val="28"/>
          <w:szCs w:val="28"/>
        </w:rPr>
        <w:t>Парапсориаз. Классификация. Этиопатогенез, клиника, диагностика, дифференциальный диагноз, лечение, профилактика.</w:t>
      </w:r>
    </w:p>
    <w:p w:rsidR="00427BA2" w:rsidRPr="00BC3C20" w:rsidRDefault="00427BA2" w:rsidP="00FE57D8">
      <w:pPr>
        <w:pStyle w:val="a8"/>
        <w:numPr>
          <w:ilvl w:val="0"/>
          <w:numId w:val="252"/>
        </w:numPr>
        <w:spacing w:after="0" w:line="240" w:lineRule="auto"/>
        <w:jc w:val="both"/>
        <w:rPr>
          <w:rFonts w:ascii="Times New Roman" w:hAnsi="Times New Roman"/>
          <w:sz w:val="28"/>
          <w:szCs w:val="28"/>
        </w:rPr>
      </w:pPr>
      <w:r w:rsidRPr="00BC3C20">
        <w:rPr>
          <w:rFonts w:ascii="Times New Roman" w:hAnsi="Times New Roman"/>
          <w:sz w:val="28"/>
          <w:szCs w:val="28"/>
        </w:rPr>
        <w:t xml:space="preserve">Новообразования кожи. Классификация. Принципы диагностики, лечения и профилактики. </w:t>
      </w:r>
    </w:p>
    <w:p w:rsidR="00427BA2" w:rsidRPr="00BC3C20" w:rsidRDefault="00427BA2" w:rsidP="00FE57D8">
      <w:pPr>
        <w:pStyle w:val="a8"/>
        <w:numPr>
          <w:ilvl w:val="0"/>
          <w:numId w:val="252"/>
        </w:numPr>
        <w:spacing w:after="0" w:line="240" w:lineRule="auto"/>
        <w:jc w:val="both"/>
        <w:rPr>
          <w:rFonts w:ascii="Times New Roman" w:hAnsi="Times New Roman"/>
          <w:sz w:val="28"/>
          <w:szCs w:val="28"/>
        </w:rPr>
      </w:pPr>
      <w:r w:rsidRPr="00BC3C20">
        <w:rPr>
          <w:rFonts w:ascii="Times New Roman" w:hAnsi="Times New Roman"/>
          <w:sz w:val="28"/>
          <w:szCs w:val="28"/>
        </w:rPr>
        <w:t>Меланома кожи. Классификация. Этиопатогенез, клиника, диагностика, дифференциальный диагноз, лечение, профилактика.</w:t>
      </w:r>
    </w:p>
    <w:p w:rsidR="00427BA2" w:rsidRPr="00BC3C20" w:rsidRDefault="00427BA2" w:rsidP="00FE57D8">
      <w:pPr>
        <w:pStyle w:val="a8"/>
        <w:numPr>
          <w:ilvl w:val="0"/>
          <w:numId w:val="252"/>
        </w:numPr>
        <w:spacing w:after="0" w:line="240" w:lineRule="auto"/>
        <w:jc w:val="both"/>
        <w:rPr>
          <w:rFonts w:ascii="Times New Roman" w:hAnsi="Times New Roman"/>
          <w:sz w:val="28"/>
          <w:szCs w:val="28"/>
        </w:rPr>
      </w:pPr>
      <w:r w:rsidRPr="00BC3C20">
        <w:rPr>
          <w:rFonts w:ascii="Times New Roman" w:hAnsi="Times New Roman"/>
          <w:sz w:val="28"/>
          <w:szCs w:val="28"/>
        </w:rPr>
        <w:t>Базальноклеточный рак кожи. Классификация. Этиопатогенез, клиника, диагностика, дифференциальный диагноз, лечение, профилактика.</w:t>
      </w:r>
    </w:p>
    <w:p w:rsidR="00427BA2" w:rsidRPr="00BC3C20" w:rsidRDefault="00427BA2" w:rsidP="00FE57D8">
      <w:pPr>
        <w:pStyle w:val="a8"/>
        <w:numPr>
          <w:ilvl w:val="0"/>
          <w:numId w:val="252"/>
        </w:numPr>
        <w:spacing w:after="0" w:line="240" w:lineRule="auto"/>
        <w:jc w:val="both"/>
        <w:rPr>
          <w:rFonts w:ascii="Times New Roman" w:hAnsi="Times New Roman"/>
          <w:sz w:val="28"/>
          <w:szCs w:val="28"/>
        </w:rPr>
      </w:pPr>
      <w:r w:rsidRPr="00BC3C20">
        <w:rPr>
          <w:rFonts w:ascii="Times New Roman" w:hAnsi="Times New Roman"/>
          <w:sz w:val="28"/>
          <w:szCs w:val="28"/>
        </w:rPr>
        <w:t>Грибковые поражения кожи. Эпидемиология. Классификация. Этиопатогенез, клиника, диагностика, дифференциальный диагноз, лечение, профилактика кератомикозов.</w:t>
      </w:r>
    </w:p>
    <w:p w:rsidR="00427BA2" w:rsidRPr="00BC3C20" w:rsidRDefault="00427BA2" w:rsidP="00FE57D8">
      <w:pPr>
        <w:pStyle w:val="a8"/>
        <w:numPr>
          <w:ilvl w:val="0"/>
          <w:numId w:val="252"/>
        </w:numPr>
        <w:spacing w:after="0" w:line="240" w:lineRule="auto"/>
        <w:jc w:val="both"/>
        <w:rPr>
          <w:rFonts w:ascii="Times New Roman" w:hAnsi="Times New Roman"/>
          <w:sz w:val="28"/>
          <w:szCs w:val="28"/>
        </w:rPr>
      </w:pPr>
      <w:r w:rsidRPr="00BC3C20">
        <w:rPr>
          <w:rFonts w:ascii="Times New Roman" w:hAnsi="Times New Roman"/>
          <w:sz w:val="28"/>
          <w:szCs w:val="28"/>
        </w:rPr>
        <w:t>Инфильтративно-нагноительная трихофития. Эпидемиология. Классификация. Этиопатогенез, клиника, диагностика, дифференциальный диагноз, лечение, профилактика.</w:t>
      </w:r>
    </w:p>
    <w:p w:rsidR="00427BA2" w:rsidRPr="00BC3C20" w:rsidRDefault="00427BA2" w:rsidP="00FE57D8">
      <w:pPr>
        <w:pStyle w:val="a8"/>
        <w:numPr>
          <w:ilvl w:val="0"/>
          <w:numId w:val="252"/>
        </w:numPr>
        <w:spacing w:after="0" w:line="240" w:lineRule="auto"/>
        <w:jc w:val="both"/>
        <w:rPr>
          <w:rFonts w:ascii="Times New Roman" w:hAnsi="Times New Roman"/>
          <w:sz w:val="28"/>
          <w:szCs w:val="28"/>
        </w:rPr>
      </w:pPr>
      <w:r w:rsidRPr="00BC3C20">
        <w:rPr>
          <w:rFonts w:ascii="Times New Roman" w:hAnsi="Times New Roman"/>
          <w:sz w:val="28"/>
          <w:szCs w:val="28"/>
        </w:rPr>
        <w:lastRenderedPageBreak/>
        <w:t>Микроспория. Эпидемиология. Классификация. Этиопатогенез, клиника, диагностика, дифференциальный диагноз, лечение, профилактика.</w:t>
      </w:r>
    </w:p>
    <w:p w:rsidR="00427BA2" w:rsidRPr="00BC3C20" w:rsidRDefault="00427BA2" w:rsidP="00FE57D8">
      <w:pPr>
        <w:pStyle w:val="a8"/>
        <w:numPr>
          <w:ilvl w:val="0"/>
          <w:numId w:val="252"/>
        </w:numPr>
        <w:spacing w:after="0" w:line="240" w:lineRule="auto"/>
        <w:jc w:val="both"/>
        <w:rPr>
          <w:rFonts w:ascii="Times New Roman" w:hAnsi="Times New Roman"/>
          <w:sz w:val="28"/>
          <w:szCs w:val="28"/>
        </w:rPr>
      </w:pPr>
      <w:r w:rsidRPr="00BC3C20">
        <w:rPr>
          <w:rFonts w:ascii="Times New Roman" w:hAnsi="Times New Roman"/>
          <w:sz w:val="28"/>
          <w:szCs w:val="28"/>
        </w:rPr>
        <w:t xml:space="preserve">Микозы стоп, обусловленный красным трихофитоном. Эпидемиология. Классификация. Этиопатогенез, клиника, диагностика, дифференциальный диагноз, лечение, профилактика. </w:t>
      </w:r>
    </w:p>
    <w:p w:rsidR="00427BA2" w:rsidRPr="00BC3C20" w:rsidRDefault="00427BA2" w:rsidP="00FE57D8">
      <w:pPr>
        <w:pStyle w:val="a8"/>
        <w:numPr>
          <w:ilvl w:val="0"/>
          <w:numId w:val="252"/>
        </w:numPr>
        <w:spacing w:after="0" w:line="240" w:lineRule="auto"/>
        <w:jc w:val="both"/>
        <w:rPr>
          <w:rFonts w:ascii="Times New Roman" w:hAnsi="Times New Roman"/>
          <w:sz w:val="28"/>
          <w:szCs w:val="28"/>
        </w:rPr>
      </w:pPr>
      <w:r w:rsidRPr="00BC3C20">
        <w:rPr>
          <w:rFonts w:ascii="Times New Roman" w:hAnsi="Times New Roman"/>
          <w:sz w:val="28"/>
          <w:szCs w:val="28"/>
        </w:rPr>
        <w:t xml:space="preserve">Микозы стоп, обусловленный межпальцевым трихофитоном. Эпидемиология. Классификация. Этиопатогенез, клиника, диагностика, дифференциальный диагноз, лечение, профилактика. </w:t>
      </w:r>
    </w:p>
    <w:p w:rsidR="00427BA2" w:rsidRPr="00BC3C20" w:rsidRDefault="00427BA2" w:rsidP="00FE57D8">
      <w:pPr>
        <w:pStyle w:val="a8"/>
        <w:numPr>
          <w:ilvl w:val="0"/>
          <w:numId w:val="252"/>
        </w:numPr>
        <w:spacing w:after="0" w:line="240" w:lineRule="auto"/>
        <w:jc w:val="both"/>
        <w:rPr>
          <w:rFonts w:ascii="Times New Roman" w:hAnsi="Times New Roman"/>
          <w:sz w:val="28"/>
          <w:szCs w:val="28"/>
        </w:rPr>
      </w:pPr>
      <w:r w:rsidRPr="00BC3C20">
        <w:rPr>
          <w:rFonts w:ascii="Times New Roman" w:hAnsi="Times New Roman"/>
          <w:sz w:val="28"/>
          <w:szCs w:val="28"/>
        </w:rPr>
        <w:t>Онихомикозы. Эпидемиология. Классификация. Этиопатогенез, клиника, диагностика, дифференциальный диагноз, лечение, профилактика.</w:t>
      </w:r>
    </w:p>
    <w:p w:rsidR="00427BA2" w:rsidRPr="00BC3C20" w:rsidRDefault="00427BA2" w:rsidP="00FE57D8">
      <w:pPr>
        <w:pStyle w:val="a8"/>
        <w:numPr>
          <w:ilvl w:val="0"/>
          <w:numId w:val="252"/>
        </w:numPr>
        <w:spacing w:after="0" w:line="240" w:lineRule="auto"/>
        <w:jc w:val="both"/>
        <w:rPr>
          <w:rFonts w:ascii="Times New Roman" w:hAnsi="Times New Roman"/>
          <w:sz w:val="28"/>
          <w:szCs w:val="28"/>
        </w:rPr>
      </w:pPr>
      <w:r w:rsidRPr="00BC3C20">
        <w:rPr>
          <w:rFonts w:ascii="Times New Roman" w:hAnsi="Times New Roman"/>
          <w:sz w:val="28"/>
          <w:szCs w:val="28"/>
        </w:rPr>
        <w:t xml:space="preserve">Кандидозы кожи и слизистых. Эпидемиология. Классификация.  Этиопатогенез, клиника, диагностика, дифференциальный диагноз, лечение, профилактика. </w:t>
      </w:r>
    </w:p>
    <w:p w:rsidR="00427BA2" w:rsidRPr="00BC3C20" w:rsidRDefault="00427BA2" w:rsidP="00FE57D8">
      <w:pPr>
        <w:pStyle w:val="a8"/>
        <w:numPr>
          <w:ilvl w:val="0"/>
          <w:numId w:val="252"/>
        </w:numPr>
        <w:spacing w:after="0" w:line="240" w:lineRule="auto"/>
        <w:jc w:val="both"/>
        <w:rPr>
          <w:rFonts w:ascii="Times New Roman" w:hAnsi="Times New Roman"/>
          <w:sz w:val="28"/>
          <w:szCs w:val="28"/>
        </w:rPr>
      </w:pPr>
      <w:r w:rsidRPr="00BC3C20">
        <w:rPr>
          <w:rFonts w:ascii="Times New Roman" w:hAnsi="Times New Roman"/>
          <w:sz w:val="28"/>
          <w:szCs w:val="28"/>
        </w:rPr>
        <w:t>Фавус. Эпидемиология. Классификация.  Этиопатогенез, клиника, диагностика, дифференциальный диагноз, лечение, профилактика.</w:t>
      </w:r>
    </w:p>
    <w:p w:rsidR="00427BA2" w:rsidRPr="00BC3C20" w:rsidRDefault="00427BA2" w:rsidP="00FE57D8">
      <w:pPr>
        <w:pStyle w:val="a8"/>
        <w:numPr>
          <w:ilvl w:val="0"/>
          <w:numId w:val="252"/>
        </w:numPr>
        <w:spacing w:after="0" w:line="240" w:lineRule="auto"/>
        <w:jc w:val="both"/>
        <w:rPr>
          <w:rFonts w:ascii="Times New Roman" w:hAnsi="Times New Roman"/>
          <w:sz w:val="28"/>
          <w:szCs w:val="28"/>
        </w:rPr>
      </w:pPr>
      <w:r w:rsidRPr="00BC3C20">
        <w:rPr>
          <w:rFonts w:ascii="Times New Roman" w:hAnsi="Times New Roman"/>
          <w:sz w:val="28"/>
          <w:szCs w:val="28"/>
        </w:rPr>
        <w:t>Лабораторная и инструментальная диагностика грибковых заболеваний.</w:t>
      </w:r>
    </w:p>
    <w:p w:rsidR="00427BA2" w:rsidRPr="00BC3C20" w:rsidRDefault="00427BA2" w:rsidP="00FE57D8">
      <w:pPr>
        <w:pStyle w:val="a8"/>
        <w:numPr>
          <w:ilvl w:val="0"/>
          <w:numId w:val="252"/>
        </w:numPr>
        <w:jc w:val="both"/>
        <w:rPr>
          <w:rFonts w:ascii="Times New Roman" w:hAnsi="Times New Roman"/>
          <w:sz w:val="28"/>
          <w:szCs w:val="28"/>
        </w:rPr>
      </w:pPr>
      <w:r w:rsidRPr="00BC3C20">
        <w:rPr>
          <w:rFonts w:ascii="Times New Roman" w:hAnsi="Times New Roman"/>
          <w:sz w:val="28"/>
          <w:szCs w:val="28"/>
        </w:rPr>
        <w:t>Дерматофитии гладкой кожи. Эпидемиология. Этиопатогенез. Клиника, диагностика, дифференциальный диагноз, лечение, профилактика.</w:t>
      </w:r>
    </w:p>
    <w:p w:rsidR="00427BA2" w:rsidRPr="00BC3C20" w:rsidRDefault="00427BA2" w:rsidP="00FE57D8">
      <w:pPr>
        <w:pStyle w:val="a8"/>
        <w:numPr>
          <w:ilvl w:val="0"/>
          <w:numId w:val="252"/>
        </w:numPr>
        <w:jc w:val="both"/>
        <w:rPr>
          <w:rFonts w:ascii="Times New Roman" w:hAnsi="Times New Roman"/>
          <w:sz w:val="28"/>
          <w:szCs w:val="28"/>
        </w:rPr>
      </w:pPr>
      <w:r w:rsidRPr="00BC3C20">
        <w:rPr>
          <w:rFonts w:ascii="Times New Roman" w:hAnsi="Times New Roman"/>
          <w:sz w:val="28"/>
          <w:szCs w:val="28"/>
        </w:rPr>
        <w:t>Учет и регистрация случаев заразных кожных кожных болезней.</w:t>
      </w:r>
    </w:p>
    <w:p w:rsidR="00427BA2" w:rsidRPr="00BC3C20" w:rsidRDefault="00427BA2" w:rsidP="00FE57D8">
      <w:pPr>
        <w:pStyle w:val="a8"/>
        <w:numPr>
          <w:ilvl w:val="0"/>
          <w:numId w:val="252"/>
        </w:numPr>
        <w:jc w:val="both"/>
        <w:rPr>
          <w:rFonts w:ascii="Times New Roman" w:hAnsi="Times New Roman"/>
          <w:sz w:val="28"/>
          <w:szCs w:val="28"/>
        </w:rPr>
      </w:pPr>
      <w:r w:rsidRPr="00BC3C20">
        <w:rPr>
          <w:rFonts w:ascii="Times New Roman" w:hAnsi="Times New Roman"/>
          <w:sz w:val="28"/>
          <w:szCs w:val="28"/>
        </w:rPr>
        <w:t xml:space="preserve">Сифилис. Эпидемиология. Этиопатогенез. Биологические свойства возбудителя. Классификация сифилиса (МКБ-Х, клиническая классификация). Общее течение сифилитической инфекции. </w:t>
      </w:r>
    </w:p>
    <w:p w:rsidR="00427BA2" w:rsidRPr="00BC3C20" w:rsidRDefault="00427BA2" w:rsidP="00FE57D8">
      <w:pPr>
        <w:pStyle w:val="a8"/>
        <w:numPr>
          <w:ilvl w:val="0"/>
          <w:numId w:val="252"/>
        </w:numPr>
        <w:jc w:val="both"/>
        <w:rPr>
          <w:rFonts w:ascii="Times New Roman" w:hAnsi="Times New Roman"/>
          <w:sz w:val="28"/>
          <w:szCs w:val="28"/>
        </w:rPr>
      </w:pPr>
      <w:r w:rsidRPr="00BC3C20">
        <w:rPr>
          <w:rFonts w:ascii="Times New Roman" w:hAnsi="Times New Roman"/>
          <w:sz w:val="28"/>
          <w:szCs w:val="28"/>
        </w:rPr>
        <w:t xml:space="preserve">Первичный сифилис. Этиопатогенез, клиника, диагностика, дифференциальный диагноз, лечение, профилактика. </w:t>
      </w:r>
    </w:p>
    <w:p w:rsidR="00427BA2" w:rsidRPr="00BC3C20" w:rsidRDefault="00427BA2" w:rsidP="00FE57D8">
      <w:pPr>
        <w:pStyle w:val="a8"/>
        <w:numPr>
          <w:ilvl w:val="0"/>
          <w:numId w:val="252"/>
        </w:numPr>
        <w:jc w:val="both"/>
        <w:rPr>
          <w:rFonts w:ascii="Times New Roman" w:hAnsi="Times New Roman"/>
          <w:sz w:val="28"/>
          <w:szCs w:val="28"/>
        </w:rPr>
      </w:pPr>
      <w:r w:rsidRPr="00BC3C20">
        <w:rPr>
          <w:rFonts w:ascii="Times New Roman" w:hAnsi="Times New Roman"/>
          <w:sz w:val="28"/>
          <w:szCs w:val="28"/>
        </w:rPr>
        <w:t xml:space="preserve">Вторичный сифилис. Этиопатогенез, общая характеристика клинических проявлений, диагностика, дифференциальный диагноз, лечение, профилактика. </w:t>
      </w:r>
    </w:p>
    <w:p w:rsidR="00427BA2" w:rsidRPr="00BC3C20" w:rsidRDefault="00427BA2" w:rsidP="00FE57D8">
      <w:pPr>
        <w:pStyle w:val="a8"/>
        <w:numPr>
          <w:ilvl w:val="0"/>
          <w:numId w:val="252"/>
        </w:numPr>
        <w:jc w:val="both"/>
        <w:rPr>
          <w:rFonts w:ascii="Times New Roman" w:hAnsi="Times New Roman"/>
          <w:sz w:val="28"/>
          <w:szCs w:val="28"/>
        </w:rPr>
      </w:pPr>
      <w:r w:rsidRPr="00BC3C20">
        <w:rPr>
          <w:rFonts w:ascii="Times New Roman" w:hAnsi="Times New Roman"/>
          <w:sz w:val="28"/>
          <w:szCs w:val="28"/>
        </w:rPr>
        <w:t>Розеолёзный сифилид. Общая характеристика клинических проявлений, диагностика, дифференциальный диагноз, лечение, профилактика.</w:t>
      </w:r>
    </w:p>
    <w:p w:rsidR="00427BA2" w:rsidRPr="00BC3C20" w:rsidRDefault="00427BA2" w:rsidP="00FE57D8">
      <w:pPr>
        <w:pStyle w:val="a8"/>
        <w:numPr>
          <w:ilvl w:val="0"/>
          <w:numId w:val="252"/>
        </w:numPr>
        <w:jc w:val="both"/>
        <w:rPr>
          <w:rFonts w:ascii="Times New Roman" w:hAnsi="Times New Roman"/>
          <w:sz w:val="28"/>
          <w:szCs w:val="28"/>
        </w:rPr>
      </w:pPr>
      <w:r w:rsidRPr="00BC3C20">
        <w:rPr>
          <w:rFonts w:ascii="Times New Roman" w:hAnsi="Times New Roman"/>
          <w:sz w:val="28"/>
          <w:szCs w:val="28"/>
        </w:rPr>
        <w:t>Папулёзный сифилид. Общая характеристика клинических проявленний, диагностика, дифференциальный диагноз, лечение, профилактика.</w:t>
      </w:r>
    </w:p>
    <w:p w:rsidR="00427BA2" w:rsidRPr="00BC3C20" w:rsidRDefault="00427BA2" w:rsidP="00FE57D8">
      <w:pPr>
        <w:pStyle w:val="a8"/>
        <w:numPr>
          <w:ilvl w:val="0"/>
          <w:numId w:val="252"/>
        </w:numPr>
        <w:jc w:val="both"/>
        <w:rPr>
          <w:rFonts w:ascii="Times New Roman" w:hAnsi="Times New Roman"/>
          <w:sz w:val="28"/>
          <w:szCs w:val="28"/>
        </w:rPr>
      </w:pPr>
      <w:r w:rsidRPr="00BC3C20">
        <w:rPr>
          <w:rFonts w:ascii="Times New Roman" w:hAnsi="Times New Roman"/>
          <w:sz w:val="28"/>
          <w:szCs w:val="28"/>
        </w:rPr>
        <w:t>Сифилитическая лейкодерма, сифилитическая алопеция. Общая характеристика клинических проявлений, диагностика, дифференциальный диагноз, лечение, профилактика.</w:t>
      </w:r>
    </w:p>
    <w:p w:rsidR="00427BA2" w:rsidRPr="00BC3C20" w:rsidRDefault="00427BA2" w:rsidP="00FE57D8">
      <w:pPr>
        <w:pStyle w:val="a8"/>
        <w:numPr>
          <w:ilvl w:val="0"/>
          <w:numId w:val="252"/>
        </w:numPr>
        <w:jc w:val="both"/>
        <w:rPr>
          <w:rFonts w:ascii="Times New Roman" w:hAnsi="Times New Roman"/>
          <w:sz w:val="28"/>
          <w:szCs w:val="28"/>
        </w:rPr>
      </w:pPr>
      <w:r w:rsidRPr="00BC3C20">
        <w:rPr>
          <w:rFonts w:ascii="Times New Roman" w:hAnsi="Times New Roman"/>
          <w:sz w:val="28"/>
          <w:szCs w:val="28"/>
        </w:rPr>
        <w:lastRenderedPageBreak/>
        <w:t>Поражение слизистой оболочки полости рта при вторичном сифилисе. Общая характеристика клинических проявлений, диагностика, дифференциальный диагноз, лечение, профилактика.</w:t>
      </w:r>
    </w:p>
    <w:p w:rsidR="00427BA2" w:rsidRPr="00BC3C20" w:rsidRDefault="00427BA2" w:rsidP="00FE57D8">
      <w:pPr>
        <w:pStyle w:val="a8"/>
        <w:numPr>
          <w:ilvl w:val="0"/>
          <w:numId w:val="252"/>
        </w:numPr>
        <w:jc w:val="both"/>
        <w:rPr>
          <w:rFonts w:ascii="Times New Roman" w:hAnsi="Times New Roman"/>
          <w:sz w:val="28"/>
          <w:szCs w:val="28"/>
        </w:rPr>
      </w:pPr>
      <w:r w:rsidRPr="00BC3C20">
        <w:rPr>
          <w:rFonts w:ascii="Times New Roman" w:hAnsi="Times New Roman"/>
          <w:sz w:val="28"/>
          <w:szCs w:val="28"/>
        </w:rPr>
        <w:t>Пустулёзный сифилид. Общая характеристика клинических проявлений, диагностика, дифференциальный диагноз, лечение, профилактика.</w:t>
      </w:r>
    </w:p>
    <w:p w:rsidR="00427BA2" w:rsidRPr="00BC3C20" w:rsidRDefault="00427BA2" w:rsidP="00FE57D8">
      <w:pPr>
        <w:pStyle w:val="a8"/>
        <w:numPr>
          <w:ilvl w:val="0"/>
          <w:numId w:val="252"/>
        </w:numPr>
        <w:jc w:val="both"/>
        <w:rPr>
          <w:rFonts w:ascii="Times New Roman" w:hAnsi="Times New Roman"/>
          <w:sz w:val="28"/>
          <w:szCs w:val="28"/>
        </w:rPr>
      </w:pPr>
      <w:r w:rsidRPr="00BC3C20">
        <w:rPr>
          <w:rFonts w:ascii="Times New Roman" w:hAnsi="Times New Roman"/>
          <w:sz w:val="28"/>
          <w:szCs w:val="28"/>
        </w:rPr>
        <w:t>Третичный сифилис. Общая характеристика клинических проявлений. Бугорковый сифилид. Клиника, диагностика, дифференциальный диагноз, лечение, профилактика.</w:t>
      </w:r>
    </w:p>
    <w:p w:rsidR="00427BA2" w:rsidRPr="00BC3C20" w:rsidRDefault="00427BA2" w:rsidP="00FE57D8">
      <w:pPr>
        <w:pStyle w:val="a8"/>
        <w:numPr>
          <w:ilvl w:val="0"/>
          <w:numId w:val="252"/>
        </w:numPr>
        <w:spacing w:after="0" w:line="240" w:lineRule="auto"/>
        <w:jc w:val="both"/>
        <w:rPr>
          <w:rFonts w:ascii="Times New Roman" w:hAnsi="Times New Roman"/>
          <w:sz w:val="28"/>
          <w:szCs w:val="28"/>
        </w:rPr>
      </w:pPr>
      <w:r w:rsidRPr="00BC3C20">
        <w:rPr>
          <w:rFonts w:ascii="Times New Roman" w:hAnsi="Times New Roman"/>
          <w:sz w:val="28"/>
          <w:szCs w:val="28"/>
        </w:rPr>
        <w:t>Третичный сифилис. Гуммозный сифилид. Клиника, дифференциальный диагноз, лечение, профилактика.</w:t>
      </w:r>
    </w:p>
    <w:p w:rsidR="00427BA2" w:rsidRPr="00BC3C20" w:rsidRDefault="00427BA2" w:rsidP="00FE57D8">
      <w:pPr>
        <w:pStyle w:val="a8"/>
        <w:numPr>
          <w:ilvl w:val="0"/>
          <w:numId w:val="252"/>
        </w:numPr>
        <w:jc w:val="both"/>
        <w:rPr>
          <w:rFonts w:ascii="Times New Roman" w:hAnsi="Times New Roman"/>
          <w:sz w:val="28"/>
          <w:szCs w:val="28"/>
        </w:rPr>
      </w:pPr>
      <w:r w:rsidRPr="00BC3C20">
        <w:rPr>
          <w:rFonts w:ascii="Times New Roman" w:hAnsi="Times New Roman"/>
          <w:sz w:val="28"/>
          <w:szCs w:val="28"/>
        </w:rPr>
        <w:t xml:space="preserve">Гонококковая инфекция. Эпидемиология. Этиопатогенез. Биологические свойства возбудителя. Классификация гонококковой инфекции. </w:t>
      </w:r>
    </w:p>
    <w:p w:rsidR="00427BA2" w:rsidRPr="00BC3C20" w:rsidRDefault="00427BA2" w:rsidP="00FE57D8">
      <w:pPr>
        <w:pStyle w:val="a8"/>
        <w:numPr>
          <w:ilvl w:val="0"/>
          <w:numId w:val="252"/>
        </w:numPr>
        <w:jc w:val="both"/>
        <w:rPr>
          <w:rFonts w:ascii="Times New Roman" w:hAnsi="Times New Roman"/>
          <w:sz w:val="28"/>
          <w:szCs w:val="28"/>
        </w:rPr>
      </w:pPr>
      <w:r w:rsidRPr="00BC3C20">
        <w:rPr>
          <w:rFonts w:ascii="Times New Roman" w:hAnsi="Times New Roman"/>
          <w:sz w:val="28"/>
          <w:szCs w:val="28"/>
        </w:rPr>
        <w:t>Лабораторная диагностика сифилиса. Диагностическая ценность серологических реакций в различные периоды сифилиса.</w:t>
      </w:r>
    </w:p>
    <w:p w:rsidR="00427BA2" w:rsidRPr="00BC3C20" w:rsidRDefault="00427BA2" w:rsidP="00FE57D8">
      <w:pPr>
        <w:pStyle w:val="a8"/>
        <w:numPr>
          <w:ilvl w:val="0"/>
          <w:numId w:val="252"/>
        </w:numPr>
        <w:jc w:val="both"/>
        <w:rPr>
          <w:rFonts w:ascii="Times New Roman" w:hAnsi="Times New Roman"/>
          <w:sz w:val="28"/>
          <w:szCs w:val="28"/>
        </w:rPr>
      </w:pPr>
      <w:r w:rsidRPr="00BC3C20">
        <w:rPr>
          <w:rFonts w:ascii="Times New Roman" w:hAnsi="Times New Roman"/>
          <w:sz w:val="28"/>
          <w:szCs w:val="28"/>
        </w:rPr>
        <w:t>Урогенитальный трихомониаз.  Эпидемиология. Этиопатогенез. Клиника, диагностика, дифференциальный диагноз, лечение, профилактика.</w:t>
      </w:r>
    </w:p>
    <w:p w:rsidR="00427BA2" w:rsidRPr="00BC3C20" w:rsidRDefault="00427BA2" w:rsidP="00FE57D8">
      <w:pPr>
        <w:pStyle w:val="a8"/>
        <w:numPr>
          <w:ilvl w:val="0"/>
          <w:numId w:val="252"/>
        </w:numPr>
        <w:jc w:val="both"/>
        <w:rPr>
          <w:rFonts w:ascii="Times New Roman" w:hAnsi="Times New Roman"/>
          <w:sz w:val="28"/>
          <w:szCs w:val="28"/>
        </w:rPr>
      </w:pPr>
      <w:r w:rsidRPr="00BC3C20">
        <w:rPr>
          <w:rFonts w:ascii="Times New Roman" w:hAnsi="Times New Roman"/>
          <w:sz w:val="28"/>
          <w:szCs w:val="28"/>
        </w:rPr>
        <w:t>Урогенитальная хламидийная инфекция. Эпидемиология. Этиопатогенез. Клиника, диагностика, дифференциальный диагноз, лечение, профилактика.</w:t>
      </w:r>
    </w:p>
    <w:p w:rsidR="00427BA2" w:rsidRPr="00BC3C20" w:rsidRDefault="00427BA2" w:rsidP="00FE57D8">
      <w:pPr>
        <w:pStyle w:val="a8"/>
        <w:numPr>
          <w:ilvl w:val="0"/>
          <w:numId w:val="252"/>
        </w:numPr>
        <w:jc w:val="both"/>
        <w:rPr>
          <w:rFonts w:ascii="Times New Roman" w:hAnsi="Times New Roman"/>
          <w:sz w:val="28"/>
          <w:szCs w:val="28"/>
        </w:rPr>
      </w:pPr>
      <w:r w:rsidRPr="00BC3C20">
        <w:rPr>
          <w:rFonts w:ascii="Times New Roman" w:hAnsi="Times New Roman"/>
          <w:sz w:val="28"/>
          <w:szCs w:val="28"/>
        </w:rPr>
        <w:t>Неспецифические заболевания урогенитального тракта у мужчин и женщин (б</w:t>
      </w:r>
      <w:r w:rsidR="00BC3C20">
        <w:rPr>
          <w:rFonts w:ascii="Times New Roman" w:hAnsi="Times New Roman"/>
          <w:sz w:val="28"/>
          <w:szCs w:val="28"/>
        </w:rPr>
        <w:t xml:space="preserve">актериальный вагиноз, </w:t>
      </w:r>
      <w:r w:rsidRPr="00BC3C20">
        <w:rPr>
          <w:rFonts w:ascii="Times New Roman" w:hAnsi="Times New Roman"/>
          <w:sz w:val="28"/>
          <w:szCs w:val="28"/>
        </w:rPr>
        <w:t>урогенитальный кандидоз, баланопоститы). Эпидемиология. Этиопатогенез. Клиника, диагностика, дифференциальный диагноз, лечение, профилактика.</w:t>
      </w:r>
    </w:p>
    <w:p w:rsidR="00427BA2" w:rsidRPr="00BC3C20" w:rsidRDefault="00427BA2" w:rsidP="00427BA2">
      <w:pPr>
        <w:pStyle w:val="a8"/>
        <w:spacing w:after="0" w:line="240" w:lineRule="auto"/>
        <w:jc w:val="both"/>
        <w:rPr>
          <w:rFonts w:ascii="Times New Roman" w:hAnsi="Times New Roman"/>
          <w:sz w:val="28"/>
          <w:szCs w:val="28"/>
        </w:rPr>
      </w:pPr>
    </w:p>
    <w:p w:rsidR="00FA186A" w:rsidRPr="00BC3C20" w:rsidRDefault="00FA186A" w:rsidP="00FA186A">
      <w:pPr>
        <w:pStyle w:val="a8"/>
        <w:spacing w:after="0"/>
        <w:ind w:left="757" w:right="-284"/>
        <w:jc w:val="both"/>
        <w:rPr>
          <w:rFonts w:ascii="Times New Roman" w:hAnsi="Times New Roman"/>
          <w:sz w:val="28"/>
          <w:szCs w:val="28"/>
          <w:lang w:eastAsia="ru-RU"/>
        </w:rPr>
      </w:pPr>
    </w:p>
    <w:p w:rsidR="00C83550" w:rsidRPr="00BC3C20" w:rsidRDefault="00C83550" w:rsidP="00C83550">
      <w:pPr>
        <w:widowControl w:val="0"/>
        <w:tabs>
          <w:tab w:val="left" w:pos="993"/>
        </w:tabs>
        <w:autoSpaceDE w:val="0"/>
        <w:autoSpaceDN w:val="0"/>
        <w:adjustRightInd w:val="0"/>
        <w:spacing w:after="0" w:line="240" w:lineRule="auto"/>
        <w:ind w:firstLine="709"/>
        <w:contextualSpacing/>
        <w:jc w:val="both"/>
        <w:rPr>
          <w:rFonts w:ascii="Times New Roman" w:eastAsia="Calibri" w:hAnsi="Times New Roman" w:cs="Times New Roman"/>
          <w:b/>
          <w:color w:val="000000"/>
          <w:sz w:val="28"/>
          <w:szCs w:val="28"/>
          <w:lang w:eastAsia="ru-RU"/>
        </w:rPr>
      </w:pPr>
      <w:r w:rsidRPr="00BC3C20">
        <w:rPr>
          <w:rFonts w:ascii="Times New Roman" w:eastAsia="Calibri" w:hAnsi="Times New Roman" w:cs="Times New Roman"/>
          <w:b/>
          <w:color w:val="000000"/>
          <w:sz w:val="28"/>
          <w:szCs w:val="28"/>
          <w:lang w:eastAsia="ru-RU"/>
        </w:rPr>
        <w:t>Перечень практических заданий для проверки практических навыков</w:t>
      </w:r>
    </w:p>
    <w:p w:rsidR="00427BA2" w:rsidRPr="00BC3C20" w:rsidRDefault="00427BA2" w:rsidP="00C83550">
      <w:pPr>
        <w:widowControl w:val="0"/>
        <w:tabs>
          <w:tab w:val="left" w:pos="993"/>
        </w:tabs>
        <w:autoSpaceDE w:val="0"/>
        <w:autoSpaceDN w:val="0"/>
        <w:adjustRightInd w:val="0"/>
        <w:spacing w:after="0" w:line="240" w:lineRule="auto"/>
        <w:ind w:firstLine="709"/>
        <w:contextualSpacing/>
        <w:jc w:val="both"/>
        <w:rPr>
          <w:rFonts w:ascii="Times New Roman" w:eastAsia="Calibri" w:hAnsi="Times New Roman" w:cs="Times New Roman"/>
          <w:b/>
          <w:color w:val="000000"/>
          <w:sz w:val="28"/>
          <w:szCs w:val="28"/>
          <w:lang w:eastAsia="ru-RU"/>
        </w:rPr>
      </w:pPr>
    </w:p>
    <w:p w:rsidR="00C83550" w:rsidRPr="00BC3C20" w:rsidRDefault="00C83550" w:rsidP="00C8404C">
      <w:pPr>
        <w:pStyle w:val="a8"/>
        <w:numPr>
          <w:ilvl w:val="0"/>
          <w:numId w:val="11"/>
        </w:numPr>
        <w:spacing w:after="0"/>
        <w:jc w:val="both"/>
        <w:rPr>
          <w:rFonts w:ascii="Times New Roman" w:hAnsi="Times New Roman"/>
          <w:sz w:val="28"/>
          <w:szCs w:val="28"/>
          <w:lang w:eastAsia="ru-RU"/>
        </w:rPr>
      </w:pPr>
      <w:r w:rsidRPr="00BC3C20">
        <w:rPr>
          <w:rFonts w:ascii="Times New Roman" w:hAnsi="Times New Roman"/>
          <w:sz w:val="28"/>
          <w:szCs w:val="28"/>
          <w:lang w:eastAsia="ru-RU"/>
        </w:rPr>
        <w:t xml:space="preserve">Техника проведения </w:t>
      </w:r>
      <w:r w:rsidR="00427BA2" w:rsidRPr="00BC3C20">
        <w:rPr>
          <w:rFonts w:ascii="Times New Roman" w:hAnsi="Times New Roman"/>
          <w:sz w:val="28"/>
          <w:szCs w:val="28"/>
          <w:lang w:eastAsia="ru-RU"/>
        </w:rPr>
        <w:t>граттажа</w:t>
      </w:r>
      <w:r w:rsidRPr="00BC3C20">
        <w:rPr>
          <w:rFonts w:ascii="Times New Roman" w:hAnsi="Times New Roman"/>
          <w:sz w:val="28"/>
          <w:szCs w:val="28"/>
          <w:lang w:eastAsia="ru-RU"/>
        </w:rPr>
        <w:t>.</w:t>
      </w:r>
    </w:p>
    <w:p w:rsidR="00C83550" w:rsidRPr="00BC3C20" w:rsidRDefault="00C83550" w:rsidP="00C8404C">
      <w:pPr>
        <w:pStyle w:val="a8"/>
        <w:numPr>
          <w:ilvl w:val="0"/>
          <w:numId w:val="11"/>
        </w:numPr>
        <w:spacing w:after="0"/>
        <w:jc w:val="both"/>
        <w:rPr>
          <w:rFonts w:ascii="Times New Roman" w:hAnsi="Times New Roman"/>
          <w:sz w:val="28"/>
          <w:szCs w:val="28"/>
          <w:lang w:eastAsia="ru-RU"/>
        </w:rPr>
      </w:pPr>
      <w:r w:rsidRPr="00BC3C20">
        <w:rPr>
          <w:rFonts w:ascii="Times New Roman" w:hAnsi="Times New Roman"/>
          <w:sz w:val="28"/>
          <w:szCs w:val="28"/>
          <w:lang w:eastAsia="ru-RU"/>
        </w:rPr>
        <w:t xml:space="preserve">Техника проведения </w:t>
      </w:r>
      <w:r w:rsidR="00427BA2" w:rsidRPr="00BC3C20">
        <w:rPr>
          <w:rFonts w:ascii="Times New Roman" w:hAnsi="Times New Roman"/>
          <w:sz w:val="28"/>
          <w:szCs w:val="28"/>
          <w:lang w:eastAsia="ru-RU"/>
        </w:rPr>
        <w:t>осмотра в лучах лампы Вуда</w:t>
      </w:r>
      <w:r w:rsidRPr="00BC3C20">
        <w:rPr>
          <w:rFonts w:ascii="Times New Roman" w:hAnsi="Times New Roman"/>
          <w:sz w:val="28"/>
          <w:szCs w:val="28"/>
          <w:lang w:eastAsia="ru-RU"/>
        </w:rPr>
        <w:t>.</w:t>
      </w:r>
    </w:p>
    <w:p w:rsidR="00C83550" w:rsidRPr="00BC3C20" w:rsidRDefault="00C83550" w:rsidP="00C8404C">
      <w:pPr>
        <w:pStyle w:val="a8"/>
        <w:numPr>
          <w:ilvl w:val="0"/>
          <w:numId w:val="11"/>
        </w:numPr>
        <w:spacing w:after="0"/>
        <w:jc w:val="both"/>
        <w:rPr>
          <w:rFonts w:ascii="Times New Roman" w:hAnsi="Times New Roman"/>
          <w:sz w:val="28"/>
          <w:szCs w:val="28"/>
          <w:lang w:eastAsia="ru-RU"/>
        </w:rPr>
      </w:pPr>
      <w:r w:rsidRPr="00BC3C20">
        <w:rPr>
          <w:rFonts w:ascii="Times New Roman" w:hAnsi="Times New Roman"/>
          <w:sz w:val="28"/>
          <w:szCs w:val="28"/>
          <w:lang w:eastAsia="ru-RU"/>
        </w:rPr>
        <w:t xml:space="preserve">Техника проведения </w:t>
      </w:r>
      <w:r w:rsidR="00427BA2" w:rsidRPr="00BC3C20">
        <w:rPr>
          <w:rFonts w:ascii="Times New Roman" w:hAnsi="Times New Roman"/>
          <w:sz w:val="28"/>
          <w:szCs w:val="28"/>
          <w:lang w:eastAsia="ru-RU"/>
        </w:rPr>
        <w:t>витропрессии</w:t>
      </w:r>
      <w:r w:rsidRPr="00BC3C20">
        <w:rPr>
          <w:rFonts w:ascii="Times New Roman" w:hAnsi="Times New Roman"/>
          <w:sz w:val="28"/>
          <w:szCs w:val="28"/>
          <w:lang w:eastAsia="ru-RU"/>
        </w:rPr>
        <w:t>.</w:t>
      </w:r>
    </w:p>
    <w:p w:rsidR="00C83550" w:rsidRPr="00BC3C20" w:rsidRDefault="00C83550" w:rsidP="00C8404C">
      <w:pPr>
        <w:pStyle w:val="a8"/>
        <w:numPr>
          <w:ilvl w:val="0"/>
          <w:numId w:val="11"/>
        </w:numPr>
        <w:spacing w:after="0"/>
        <w:jc w:val="both"/>
        <w:rPr>
          <w:rFonts w:ascii="Times New Roman" w:hAnsi="Times New Roman"/>
          <w:sz w:val="28"/>
          <w:szCs w:val="28"/>
          <w:lang w:eastAsia="ru-RU"/>
        </w:rPr>
      </w:pPr>
      <w:r w:rsidRPr="00BC3C20">
        <w:rPr>
          <w:rFonts w:ascii="Times New Roman" w:hAnsi="Times New Roman"/>
          <w:sz w:val="28"/>
          <w:szCs w:val="28"/>
          <w:lang w:eastAsia="ru-RU"/>
        </w:rPr>
        <w:t xml:space="preserve">Техника </w:t>
      </w:r>
      <w:r w:rsidR="00427BA2" w:rsidRPr="00BC3C20">
        <w:rPr>
          <w:rFonts w:ascii="Times New Roman" w:hAnsi="Times New Roman"/>
          <w:sz w:val="28"/>
          <w:szCs w:val="28"/>
          <w:lang w:eastAsia="ru-RU"/>
        </w:rPr>
        <w:t>забора исследуемого материала на грибы для микроскопического и культурального исследования</w:t>
      </w:r>
      <w:r w:rsidRPr="00BC3C20">
        <w:rPr>
          <w:rFonts w:ascii="Times New Roman" w:hAnsi="Times New Roman"/>
          <w:sz w:val="28"/>
          <w:szCs w:val="28"/>
          <w:lang w:eastAsia="ru-RU"/>
        </w:rPr>
        <w:t>.</w:t>
      </w:r>
    </w:p>
    <w:p w:rsidR="00427BA2" w:rsidRPr="00BC3C20" w:rsidRDefault="00427BA2" w:rsidP="00427BA2">
      <w:pPr>
        <w:pStyle w:val="a8"/>
        <w:numPr>
          <w:ilvl w:val="0"/>
          <w:numId w:val="11"/>
        </w:numPr>
        <w:spacing w:after="0"/>
        <w:jc w:val="both"/>
        <w:rPr>
          <w:rFonts w:ascii="Times New Roman" w:hAnsi="Times New Roman"/>
          <w:sz w:val="28"/>
          <w:szCs w:val="28"/>
          <w:lang w:eastAsia="ru-RU"/>
        </w:rPr>
      </w:pPr>
      <w:r w:rsidRPr="00BC3C20">
        <w:rPr>
          <w:rFonts w:ascii="Times New Roman" w:hAnsi="Times New Roman"/>
          <w:sz w:val="28"/>
          <w:szCs w:val="28"/>
          <w:lang w:eastAsia="ru-RU"/>
        </w:rPr>
        <w:t>Техника забора исследуемого материала на ИППП для микроскопического исследования.</w:t>
      </w:r>
    </w:p>
    <w:p w:rsidR="00427BA2" w:rsidRPr="00BC3C20" w:rsidRDefault="00427BA2" w:rsidP="00427BA2">
      <w:pPr>
        <w:pStyle w:val="a8"/>
        <w:numPr>
          <w:ilvl w:val="0"/>
          <w:numId w:val="11"/>
        </w:numPr>
        <w:spacing w:after="0"/>
        <w:jc w:val="both"/>
        <w:rPr>
          <w:rFonts w:ascii="Times New Roman" w:hAnsi="Times New Roman"/>
          <w:sz w:val="28"/>
          <w:szCs w:val="28"/>
          <w:lang w:eastAsia="ru-RU"/>
        </w:rPr>
      </w:pPr>
      <w:r w:rsidRPr="00BC3C20">
        <w:rPr>
          <w:rFonts w:ascii="Times New Roman" w:hAnsi="Times New Roman"/>
          <w:sz w:val="28"/>
          <w:szCs w:val="28"/>
          <w:lang w:eastAsia="ru-RU"/>
        </w:rPr>
        <w:t>Техника забора исследуемого материала на ИППП для культурального исследования.</w:t>
      </w:r>
    </w:p>
    <w:p w:rsidR="00427BA2" w:rsidRPr="00BC3C20" w:rsidRDefault="00427BA2" w:rsidP="00427BA2">
      <w:pPr>
        <w:pStyle w:val="a8"/>
        <w:numPr>
          <w:ilvl w:val="0"/>
          <w:numId w:val="11"/>
        </w:numPr>
        <w:spacing w:after="0"/>
        <w:jc w:val="both"/>
        <w:rPr>
          <w:rFonts w:ascii="Times New Roman" w:hAnsi="Times New Roman"/>
          <w:sz w:val="28"/>
          <w:szCs w:val="28"/>
          <w:lang w:eastAsia="ru-RU"/>
        </w:rPr>
      </w:pPr>
      <w:r w:rsidRPr="00BC3C20">
        <w:rPr>
          <w:rFonts w:ascii="Times New Roman" w:hAnsi="Times New Roman"/>
          <w:sz w:val="28"/>
          <w:szCs w:val="28"/>
          <w:lang w:eastAsia="ru-RU"/>
        </w:rPr>
        <w:lastRenderedPageBreak/>
        <w:t>Техника забора исследуемого материала на ИППП для молекулярно-</w:t>
      </w:r>
      <w:proofErr w:type="gramStart"/>
      <w:r w:rsidRPr="00BC3C20">
        <w:rPr>
          <w:rFonts w:ascii="Times New Roman" w:hAnsi="Times New Roman"/>
          <w:sz w:val="28"/>
          <w:szCs w:val="28"/>
          <w:lang w:eastAsia="ru-RU"/>
        </w:rPr>
        <w:t>биологического  исследования</w:t>
      </w:r>
      <w:proofErr w:type="gramEnd"/>
      <w:r w:rsidRPr="00BC3C20">
        <w:rPr>
          <w:rFonts w:ascii="Times New Roman" w:hAnsi="Times New Roman"/>
          <w:sz w:val="28"/>
          <w:szCs w:val="28"/>
          <w:lang w:eastAsia="ru-RU"/>
        </w:rPr>
        <w:t>.</w:t>
      </w:r>
    </w:p>
    <w:p w:rsidR="00C83550" w:rsidRPr="00BC3C20" w:rsidRDefault="00427BA2" w:rsidP="00C8404C">
      <w:pPr>
        <w:pStyle w:val="a8"/>
        <w:numPr>
          <w:ilvl w:val="0"/>
          <w:numId w:val="11"/>
        </w:numPr>
        <w:spacing w:after="0"/>
        <w:jc w:val="both"/>
        <w:rPr>
          <w:rFonts w:ascii="Times New Roman" w:hAnsi="Times New Roman"/>
          <w:sz w:val="28"/>
          <w:szCs w:val="28"/>
          <w:lang w:eastAsia="ru-RU"/>
        </w:rPr>
      </w:pPr>
      <w:r w:rsidRPr="00BC3C20">
        <w:rPr>
          <w:rFonts w:ascii="Times New Roman" w:hAnsi="Times New Roman"/>
          <w:sz w:val="28"/>
          <w:szCs w:val="28"/>
          <w:lang w:eastAsia="ru-RU"/>
        </w:rPr>
        <w:t>Алгоритм обследования на ИППП женщин</w:t>
      </w:r>
    </w:p>
    <w:p w:rsidR="00C83550" w:rsidRPr="00BC3C20" w:rsidRDefault="00427BA2" w:rsidP="00C8404C">
      <w:pPr>
        <w:pStyle w:val="a8"/>
        <w:numPr>
          <w:ilvl w:val="0"/>
          <w:numId w:val="11"/>
        </w:numPr>
        <w:spacing w:after="0"/>
        <w:jc w:val="both"/>
        <w:rPr>
          <w:rFonts w:ascii="Times New Roman" w:hAnsi="Times New Roman"/>
          <w:sz w:val="28"/>
          <w:szCs w:val="28"/>
          <w:lang w:eastAsia="ru-RU"/>
        </w:rPr>
      </w:pPr>
      <w:r w:rsidRPr="00BC3C20">
        <w:rPr>
          <w:rFonts w:ascii="Times New Roman" w:hAnsi="Times New Roman"/>
          <w:sz w:val="28"/>
          <w:szCs w:val="28"/>
          <w:lang w:eastAsia="ru-RU"/>
        </w:rPr>
        <w:t>Алгоритм обследования на ИППП мужчин</w:t>
      </w:r>
    </w:p>
    <w:p w:rsidR="0003217F" w:rsidRPr="00BC3C20" w:rsidRDefault="0003217F" w:rsidP="00427BA2">
      <w:pPr>
        <w:spacing w:after="0"/>
        <w:ind w:left="360"/>
        <w:jc w:val="both"/>
        <w:rPr>
          <w:rFonts w:ascii="Times New Roman" w:hAnsi="Times New Roman" w:cs="Times New Roman"/>
          <w:sz w:val="28"/>
          <w:szCs w:val="28"/>
          <w:lang w:eastAsia="ru-RU"/>
        </w:rPr>
      </w:pPr>
    </w:p>
    <w:p w:rsidR="00DF50FA" w:rsidRPr="00BC3C20" w:rsidRDefault="00DF50FA" w:rsidP="00B0659E">
      <w:pPr>
        <w:widowControl w:val="0"/>
        <w:tabs>
          <w:tab w:val="left" w:pos="993"/>
        </w:tabs>
        <w:autoSpaceDE w:val="0"/>
        <w:autoSpaceDN w:val="0"/>
        <w:adjustRightInd w:val="0"/>
        <w:spacing w:after="0" w:line="240" w:lineRule="auto"/>
        <w:contextualSpacing/>
        <w:jc w:val="both"/>
        <w:rPr>
          <w:rFonts w:ascii="Times New Roman" w:eastAsia="Calibri" w:hAnsi="Times New Roman" w:cs="Times New Roman"/>
          <w:b/>
          <w:color w:val="000000"/>
          <w:sz w:val="28"/>
          <w:szCs w:val="28"/>
          <w:lang w:eastAsia="ru-RU"/>
        </w:rPr>
      </w:pPr>
    </w:p>
    <w:p w:rsidR="00DF50FA" w:rsidRPr="00BC3C20" w:rsidRDefault="00DF50FA" w:rsidP="00DF50FA">
      <w:pPr>
        <w:widowControl w:val="0"/>
        <w:autoSpaceDE w:val="0"/>
        <w:autoSpaceDN w:val="0"/>
        <w:adjustRightInd w:val="0"/>
        <w:spacing w:after="0" w:line="240" w:lineRule="auto"/>
        <w:ind w:firstLine="709"/>
        <w:contextualSpacing/>
        <w:jc w:val="center"/>
        <w:rPr>
          <w:rFonts w:ascii="Times New Roman" w:eastAsia="Calibri" w:hAnsi="Times New Roman" w:cs="Times New Roman"/>
          <w:b/>
          <w:color w:val="000000"/>
          <w:sz w:val="28"/>
          <w:szCs w:val="28"/>
          <w:lang w:eastAsia="ru-RU"/>
        </w:rPr>
      </w:pPr>
      <w:r w:rsidRPr="00BC3C20">
        <w:rPr>
          <w:rFonts w:ascii="Times New Roman" w:eastAsia="Calibri" w:hAnsi="Times New Roman" w:cs="Times New Roman"/>
          <w:b/>
          <w:color w:val="000000"/>
          <w:sz w:val="28"/>
          <w:szCs w:val="28"/>
          <w:lang w:eastAsia="ru-RU"/>
        </w:rPr>
        <w:t>Образец зачетного билета</w:t>
      </w:r>
    </w:p>
    <w:p w:rsidR="00DF50FA" w:rsidRPr="00BC3C20" w:rsidRDefault="00DF50FA" w:rsidP="00DF50FA">
      <w:pPr>
        <w:spacing w:after="0" w:line="240" w:lineRule="auto"/>
        <w:ind w:firstLine="709"/>
        <w:jc w:val="center"/>
        <w:rPr>
          <w:rFonts w:ascii="Times New Roman" w:eastAsia="Calibri" w:hAnsi="Times New Roman" w:cs="Times New Roman"/>
          <w:sz w:val="28"/>
          <w:szCs w:val="28"/>
          <w:lang w:eastAsia="ru-RU"/>
        </w:rPr>
      </w:pPr>
    </w:p>
    <w:p w:rsidR="00DF50FA" w:rsidRPr="00BC3C20" w:rsidRDefault="00DF50FA" w:rsidP="00DF50FA">
      <w:pPr>
        <w:spacing w:after="0" w:line="240" w:lineRule="auto"/>
        <w:ind w:firstLine="709"/>
        <w:jc w:val="center"/>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ФЕДЕРАЛЬНОЕ ГОСУДАРСТВЕННОЕ БЮДЖЕТНОЕ ОБРАЗОВАТЕЛЬНОЕ УЧРЕЖДЕНИЕ ВЫСШЕГО ОБРАЗОВАНИЯ</w:t>
      </w:r>
    </w:p>
    <w:p w:rsidR="00DF50FA" w:rsidRPr="00BC3C20" w:rsidRDefault="00DF50FA" w:rsidP="00DF50FA">
      <w:pPr>
        <w:spacing w:after="0" w:line="240" w:lineRule="auto"/>
        <w:ind w:firstLine="709"/>
        <w:jc w:val="center"/>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«ОРЕНБУРГСКИЙ ГОСУДАРСТВЕННЫЙ МЕДИЦИНСКИЙ УНИВЕРСИТЕТ» МИНИСТЕРСТВА ЗДРАВООХРАНЕНИЯ РОССИЙСКОЙ ФЕДЕРАЦИИ</w:t>
      </w:r>
    </w:p>
    <w:p w:rsidR="00DF50FA" w:rsidRPr="00BC3C20" w:rsidRDefault="00DF50FA" w:rsidP="00DF50FA">
      <w:pPr>
        <w:spacing w:after="0" w:line="240" w:lineRule="auto"/>
        <w:ind w:firstLine="709"/>
        <w:jc w:val="center"/>
        <w:rPr>
          <w:rFonts w:ascii="Times New Roman" w:eastAsia="Calibri" w:hAnsi="Times New Roman" w:cs="Times New Roman"/>
          <w:sz w:val="28"/>
          <w:szCs w:val="28"/>
          <w:lang w:eastAsia="ru-RU"/>
        </w:rPr>
      </w:pPr>
    </w:p>
    <w:p w:rsidR="00DF50FA" w:rsidRPr="00BC3C20" w:rsidRDefault="00DF50FA" w:rsidP="00DF50FA">
      <w:pPr>
        <w:spacing w:after="0" w:line="240" w:lineRule="auto"/>
        <w:ind w:firstLine="709"/>
        <w:jc w:val="center"/>
        <w:rPr>
          <w:rFonts w:ascii="Times New Roman" w:eastAsia="Calibri" w:hAnsi="Times New Roman" w:cs="Times New Roman"/>
          <w:sz w:val="28"/>
          <w:szCs w:val="28"/>
          <w:lang w:eastAsia="ru-RU"/>
        </w:rPr>
      </w:pPr>
    </w:p>
    <w:p w:rsidR="00DF50FA" w:rsidRPr="00BC3C20" w:rsidRDefault="00DF50FA" w:rsidP="00DF50FA">
      <w:pPr>
        <w:spacing w:after="0" w:line="240" w:lineRule="auto"/>
        <w:ind w:firstLine="709"/>
        <w:rPr>
          <w:rFonts w:ascii="Times New Roman" w:eastAsia="Calibri" w:hAnsi="Times New Roman" w:cs="Times New Roman"/>
          <w:sz w:val="28"/>
          <w:szCs w:val="28"/>
          <w:lang w:eastAsia="ru-RU"/>
        </w:rPr>
      </w:pPr>
      <w:proofErr w:type="gramStart"/>
      <w:r w:rsidRPr="00BC3C20">
        <w:rPr>
          <w:rFonts w:ascii="Times New Roman" w:eastAsia="Calibri" w:hAnsi="Times New Roman" w:cs="Times New Roman"/>
          <w:sz w:val="28"/>
          <w:szCs w:val="28"/>
          <w:lang w:eastAsia="ru-RU"/>
        </w:rPr>
        <w:t>кафедра</w:t>
      </w:r>
      <w:proofErr w:type="gramEnd"/>
      <w:r w:rsidRPr="00BC3C20">
        <w:rPr>
          <w:rFonts w:ascii="Times New Roman" w:eastAsia="Calibri" w:hAnsi="Times New Roman" w:cs="Times New Roman"/>
          <w:sz w:val="28"/>
          <w:szCs w:val="28"/>
          <w:lang w:eastAsia="ru-RU"/>
        </w:rPr>
        <w:t xml:space="preserve"> «</w:t>
      </w:r>
      <w:r w:rsidR="00BC3C20">
        <w:rPr>
          <w:rFonts w:ascii="Times New Roman" w:eastAsia="Calibri" w:hAnsi="Times New Roman" w:cs="Times New Roman"/>
          <w:sz w:val="28"/>
          <w:szCs w:val="28"/>
          <w:lang w:eastAsia="ru-RU"/>
        </w:rPr>
        <w:t>Дерматовенерологии</w:t>
      </w:r>
      <w:r w:rsidRPr="00BC3C20">
        <w:rPr>
          <w:rFonts w:ascii="Times New Roman" w:eastAsia="Calibri" w:hAnsi="Times New Roman" w:cs="Times New Roman"/>
          <w:sz w:val="28"/>
          <w:szCs w:val="28"/>
          <w:lang w:eastAsia="ru-RU"/>
        </w:rPr>
        <w:t xml:space="preserve">» </w:t>
      </w:r>
    </w:p>
    <w:p w:rsidR="00DF50FA" w:rsidRPr="00BC3C20" w:rsidRDefault="00DF50FA" w:rsidP="00DF50FA">
      <w:pPr>
        <w:spacing w:after="0" w:line="240" w:lineRule="auto"/>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          </w:t>
      </w:r>
      <w:proofErr w:type="gramStart"/>
      <w:r w:rsidRPr="00BC3C20">
        <w:rPr>
          <w:rFonts w:ascii="Times New Roman" w:eastAsia="Calibri" w:hAnsi="Times New Roman" w:cs="Times New Roman"/>
          <w:sz w:val="28"/>
          <w:szCs w:val="28"/>
          <w:lang w:eastAsia="ru-RU"/>
        </w:rPr>
        <w:t>направление</w:t>
      </w:r>
      <w:proofErr w:type="gramEnd"/>
      <w:r w:rsidRPr="00BC3C20">
        <w:rPr>
          <w:rFonts w:ascii="Times New Roman" w:eastAsia="Calibri" w:hAnsi="Times New Roman" w:cs="Times New Roman"/>
          <w:sz w:val="28"/>
          <w:szCs w:val="28"/>
          <w:lang w:eastAsia="ru-RU"/>
        </w:rPr>
        <w:t xml:space="preserve"> подготовки (специальность) </w:t>
      </w:r>
    </w:p>
    <w:p w:rsidR="00DF50FA" w:rsidRPr="00BC3C20" w:rsidRDefault="00DF50FA" w:rsidP="00DF50FA">
      <w:pPr>
        <w:spacing w:after="0" w:line="240" w:lineRule="auto"/>
        <w:ind w:left="720" w:hanging="11"/>
        <w:rPr>
          <w:rFonts w:ascii="Times New Roman" w:eastAsia="Calibri" w:hAnsi="Times New Roman" w:cs="Times New Roman"/>
          <w:sz w:val="28"/>
          <w:szCs w:val="28"/>
          <w:lang w:eastAsia="ru-RU"/>
        </w:rPr>
      </w:pPr>
      <w:proofErr w:type="gramStart"/>
      <w:r w:rsidRPr="00BC3C20">
        <w:rPr>
          <w:rFonts w:ascii="Times New Roman" w:eastAsia="Calibri" w:hAnsi="Times New Roman" w:cs="Times New Roman"/>
          <w:sz w:val="28"/>
          <w:szCs w:val="28"/>
          <w:lang w:eastAsia="ru-RU"/>
        </w:rPr>
        <w:t>дисциплина</w:t>
      </w:r>
      <w:proofErr w:type="gramEnd"/>
      <w:r w:rsidRPr="00BC3C20">
        <w:rPr>
          <w:rFonts w:ascii="Times New Roman" w:eastAsia="Calibri" w:hAnsi="Times New Roman" w:cs="Times New Roman"/>
          <w:sz w:val="28"/>
          <w:szCs w:val="28"/>
          <w:lang w:eastAsia="ru-RU"/>
        </w:rPr>
        <w:t xml:space="preserve"> «</w:t>
      </w:r>
      <w:r w:rsidR="007E024A" w:rsidRPr="00BC3C20">
        <w:rPr>
          <w:rFonts w:ascii="Times New Roman" w:eastAsia="Calibri" w:hAnsi="Times New Roman" w:cs="Times New Roman"/>
          <w:sz w:val="28"/>
          <w:szCs w:val="28"/>
          <w:lang w:eastAsia="ru-RU"/>
        </w:rPr>
        <w:t>Симуляционный курс</w:t>
      </w:r>
      <w:r w:rsidRPr="00BC3C20">
        <w:rPr>
          <w:rFonts w:ascii="Times New Roman" w:eastAsia="Calibri" w:hAnsi="Times New Roman" w:cs="Times New Roman"/>
          <w:sz w:val="28"/>
          <w:szCs w:val="28"/>
          <w:lang w:eastAsia="ru-RU"/>
        </w:rPr>
        <w:t>»</w:t>
      </w:r>
    </w:p>
    <w:p w:rsidR="00DF50FA" w:rsidRPr="00BC3C20" w:rsidRDefault="00DF50FA" w:rsidP="00DF50FA">
      <w:pPr>
        <w:spacing w:after="0" w:line="240" w:lineRule="auto"/>
        <w:ind w:firstLine="709"/>
        <w:jc w:val="center"/>
        <w:rPr>
          <w:rFonts w:ascii="Times New Roman" w:eastAsia="Calibri" w:hAnsi="Times New Roman" w:cs="Times New Roman"/>
          <w:sz w:val="28"/>
          <w:szCs w:val="28"/>
          <w:lang w:eastAsia="ru-RU"/>
        </w:rPr>
      </w:pPr>
    </w:p>
    <w:p w:rsidR="00DF50FA" w:rsidRPr="00BC3C20" w:rsidRDefault="00BC3C20" w:rsidP="00DF50FA">
      <w:pPr>
        <w:spacing w:after="0" w:line="240" w:lineRule="auto"/>
        <w:ind w:firstLine="709"/>
        <w:jc w:val="center"/>
        <w:rPr>
          <w:rFonts w:ascii="Times New Roman" w:eastAsia="Calibri" w:hAnsi="Times New Roman" w:cs="Times New Roman"/>
          <w:b/>
          <w:sz w:val="28"/>
          <w:szCs w:val="28"/>
          <w:lang w:eastAsia="ru-RU"/>
        </w:rPr>
      </w:pPr>
      <w:r>
        <w:rPr>
          <w:rFonts w:ascii="Times New Roman" w:eastAsia="Calibri" w:hAnsi="Times New Roman" w:cs="Times New Roman"/>
          <w:b/>
          <w:sz w:val="28"/>
          <w:szCs w:val="28"/>
          <w:lang w:eastAsia="ru-RU"/>
        </w:rPr>
        <w:t>ЗАЧЕТНЫЙ</w:t>
      </w:r>
      <w:r w:rsidR="00DF50FA" w:rsidRPr="00BC3C20">
        <w:rPr>
          <w:rFonts w:ascii="Times New Roman" w:eastAsia="Calibri" w:hAnsi="Times New Roman" w:cs="Times New Roman"/>
          <w:b/>
          <w:sz w:val="28"/>
          <w:szCs w:val="28"/>
          <w:lang w:eastAsia="ru-RU"/>
        </w:rPr>
        <w:t xml:space="preserve"> БИЛЕТ № 1.</w:t>
      </w:r>
    </w:p>
    <w:p w:rsidR="00DF50FA" w:rsidRPr="00BC3C20" w:rsidRDefault="00DF50FA" w:rsidP="00DF50FA">
      <w:pPr>
        <w:spacing w:after="0" w:line="240" w:lineRule="auto"/>
        <w:ind w:firstLine="709"/>
        <w:jc w:val="center"/>
        <w:rPr>
          <w:rFonts w:ascii="Times New Roman" w:eastAsia="Calibri" w:hAnsi="Times New Roman" w:cs="Times New Roman"/>
          <w:b/>
          <w:sz w:val="28"/>
          <w:szCs w:val="28"/>
          <w:lang w:eastAsia="ru-RU"/>
        </w:rPr>
      </w:pPr>
    </w:p>
    <w:p w:rsidR="00847740" w:rsidRPr="00BC3C20" w:rsidRDefault="00DF50FA" w:rsidP="00847740">
      <w:pPr>
        <w:spacing w:after="0" w:line="240" w:lineRule="auto"/>
        <w:jc w:val="both"/>
        <w:rPr>
          <w:rFonts w:ascii="Times New Roman" w:hAnsi="Times New Roman" w:cs="Times New Roman"/>
          <w:sz w:val="28"/>
          <w:szCs w:val="28"/>
        </w:rPr>
      </w:pPr>
      <w:r w:rsidRPr="00BC3C20">
        <w:rPr>
          <w:rFonts w:ascii="Times New Roman" w:eastAsia="Calibri" w:hAnsi="Times New Roman" w:cs="Times New Roman"/>
          <w:b/>
          <w:sz w:val="28"/>
          <w:szCs w:val="28"/>
          <w:lang w:val="en-US" w:eastAsia="ru-RU"/>
        </w:rPr>
        <w:t>I</w:t>
      </w:r>
      <w:r w:rsidRPr="00BC3C20">
        <w:rPr>
          <w:rFonts w:ascii="Times New Roman" w:eastAsia="Calibri" w:hAnsi="Times New Roman" w:cs="Times New Roman"/>
          <w:b/>
          <w:sz w:val="28"/>
          <w:szCs w:val="28"/>
          <w:lang w:eastAsia="ru-RU"/>
        </w:rPr>
        <w:t>.</w:t>
      </w:r>
      <w:r w:rsidR="00847740" w:rsidRPr="00BC3C20">
        <w:rPr>
          <w:rFonts w:ascii="Times New Roman" w:hAnsi="Times New Roman" w:cs="Times New Roman"/>
          <w:sz w:val="28"/>
          <w:szCs w:val="28"/>
        </w:rPr>
        <w:t>Пузырные дерматозы. Классификация. Этиопатогенез, клиника, диагностика, дифференциальный диагноз, лечение, профилактика акантолитической пузырчатки.</w:t>
      </w:r>
    </w:p>
    <w:p w:rsidR="00DF50FA" w:rsidRPr="00BC3C20" w:rsidRDefault="00DF50FA" w:rsidP="00DF50FA">
      <w:pPr>
        <w:widowControl w:val="0"/>
        <w:autoSpaceDE w:val="0"/>
        <w:autoSpaceDN w:val="0"/>
        <w:adjustRightInd w:val="0"/>
        <w:spacing w:after="0" w:line="240" w:lineRule="auto"/>
        <w:contextualSpacing/>
        <w:jc w:val="both"/>
        <w:rPr>
          <w:rFonts w:ascii="Times New Roman" w:eastAsia="Calibri" w:hAnsi="Times New Roman" w:cs="Times New Roman"/>
          <w:sz w:val="28"/>
          <w:szCs w:val="28"/>
          <w:highlight w:val="yellow"/>
          <w:lang w:eastAsia="ru-RU"/>
        </w:rPr>
      </w:pPr>
    </w:p>
    <w:p w:rsidR="00847740" w:rsidRPr="00BC3C20" w:rsidRDefault="00DF50FA" w:rsidP="00847740">
      <w:pPr>
        <w:jc w:val="both"/>
        <w:rPr>
          <w:rFonts w:ascii="Times New Roman" w:hAnsi="Times New Roman" w:cs="Times New Roman"/>
          <w:sz w:val="28"/>
          <w:szCs w:val="28"/>
        </w:rPr>
      </w:pPr>
      <w:r w:rsidRPr="00BC3C20">
        <w:rPr>
          <w:rFonts w:ascii="Times New Roman" w:eastAsia="Calibri" w:hAnsi="Times New Roman" w:cs="Times New Roman"/>
          <w:b/>
          <w:sz w:val="28"/>
          <w:szCs w:val="28"/>
          <w:lang w:val="en-US"/>
        </w:rPr>
        <w:t>II</w:t>
      </w:r>
      <w:r w:rsidRPr="00BC3C20">
        <w:rPr>
          <w:rFonts w:ascii="Times New Roman" w:eastAsia="Calibri" w:hAnsi="Times New Roman" w:cs="Times New Roman"/>
          <w:b/>
          <w:sz w:val="28"/>
          <w:szCs w:val="28"/>
        </w:rPr>
        <w:t xml:space="preserve">. </w:t>
      </w:r>
      <w:r w:rsidR="00847740" w:rsidRPr="00BC3C20">
        <w:rPr>
          <w:rFonts w:ascii="Times New Roman" w:hAnsi="Times New Roman" w:cs="Times New Roman"/>
          <w:sz w:val="28"/>
          <w:szCs w:val="28"/>
        </w:rPr>
        <w:t>Неспецифические заболевания урогенитального тракта у мужчин и женщин (бактериальный вагиноз. урогенитальный кандидоз, баланопоститы). Эпидемиология. Этиопатогенез. Клиника, диагностика, дифференциальный диагноз, лечение, профилактика.</w:t>
      </w:r>
    </w:p>
    <w:p w:rsidR="00DF50FA" w:rsidRPr="00BC3C20" w:rsidRDefault="00DF50FA" w:rsidP="00DF50FA">
      <w:pPr>
        <w:spacing w:after="0" w:line="240" w:lineRule="auto"/>
        <w:contextualSpacing/>
        <w:jc w:val="both"/>
        <w:rPr>
          <w:rFonts w:ascii="Times New Roman" w:eastAsia="Calibri" w:hAnsi="Times New Roman" w:cs="Times New Roman"/>
          <w:sz w:val="28"/>
          <w:szCs w:val="28"/>
          <w:highlight w:val="yellow"/>
        </w:rPr>
      </w:pPr>
    </w:p>
    <w:p w:rsidR="00DF50FA" w:rsidRPr="00BC3C20" w:rsidRDefault="00DF50FA" w:rsidP="007E024A">
      <w:pPr>
        <w:spacing w:after="0" w:line="240" w:lineRule="auto"/>
        <w:jc w:val="both"/>
        <w:rPr>
          <w:rFonts w:ascii="Times New Roman" w:eastAsia="Calibri" w:hAnsi="Times New Roman" w:cs="Times New Roman"/>
          <w:sz w:val="28"/>
          <w:szCs w:val="28"/>
          <w:lang w:eastAsia="ru-RU"/>
        </w:rPr>
      </w:pPr>
      <w:r w:rsidRPr="00BC3C20">
        <w:rPr>
          <w:rFonts w:ascii="Times New Roman" w:eastAsia="Calibri" w:hAnsi="Times New Roman" w:cs="Times New Roman"/>
          <w:b/>
          <w:sz w:val="28"/>
          <w:szCs w:val="28"/>
          <w:lang w:val="en-US" w:eastAsia="ru-RU"/>
        </w:rPr>
        <w:t>III</w:t>
      </w:r>
      <w:r w:rsidRPr="00BC3C20">
        <w:rPr>
          <w:rFonts w:ascii="Times New Roman" w:eastAsia="Calibri" w:hAnsi="Times New Roman" w:cs="Times New Roman"/>
          <w:b/>
          <w:sz w:val="28"/>
          <w:szCs w:val="28"/>
          <w:lang w:eastAsia="ru-RU"/>
        </w:rPr>
        <w:t xml:space="preserve">. </w:t>
      </w:r>
      <w:r w:rsidR="007E024A" w:rsidRPr="00BC3C20">
        <w:rPr>
          <w:rFonts w:ascii="Times New Roman" w:eastAsia="Calibri" w:hAnsi="Times New Roman" w:cs="Times New Roman"/>
          <w:sz w:val="28"/>
          <w:szCs w:val="28"/>
          <w:lang w:eastAsia="ru-RU"/>
        </w:rPr>
        <w:t>Алгоритм оказания экстренной помощи при эпилептическом приступе.</w:t>
      </w:r>
    </w:p>
    <w:p w:rsidR="007E024A" w:rsidRPr="00BC3C20" w:rsidRDefault="007E024A" w:rsidP="007E024A">
      <w:pPr>
        <w:spacing w:after="0" w:line="240" w:lineRule="auto"/>
        <w:jc w:val="both"/>
        <w:rPr>
          <w:rFonts w:ascii="Times New Roman" w:eastAsia="Calibri" w:hAnsi="Times New Roman" w:cs="Times New Roman"/>
          <w:sz w:val="28"/>
          <w:szCs w:val="28"/>
          <w:lang w:eastAsia="ru-RU"/>
        </w:rPr>
      </w:pPr>
    </w:p>
    <w:p w:rsidR="00DF50FA" w:rsidRPr="00BC3C20" w:rsidRDefault="00DF50FA" w:rsidP="00DF50FA">
      <w:pPr>
        <w:spacing w:after="0" w:line="240" w:lineRule="auto"/>
        <w:ind w:firstLine="709"/>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Заведующий кафедр</w:t>
      </w:r>
      <w:r w:rsidR="00BC3C20">
        <w:rPr>
          <w:rFonts w:ascii="Times New Roman" w:eastAsia="Calibri" w:hAnsi="Times New Roman" w:cs="Times New Roman"/>
          <w:sz w:val="28"/>
          <w:szCs w:val="28"/>
          <w:lang w:eastAsia="ru-RU"/>
        </w:rPr>
        <w:t>ой __________________________</w:t>
      </w:r>
      <w:proofErr w:type="gramStart"/>
      <w:r w:rsidR="00BC3C20">
        <w:rPr>
          <w:rFonts w:ascii="Times New Roman" w:eastAsia="Calibri" w:hAnsi="Times New Roman" w:cs="Times New Roman"/>
          <w:sz w:val="28"/>
          <w:szCs w:val="28"/>
          <w:lang w:eastAsia="ru-RU"/>
        </w:rPr>
        <w:t xml:space="preserve">  </w:t>
      </w:r>
      <w:r w:rsidRPr="00BC3C20">
        <w:rPr>
          <w:rFonts w:ascii="Times New Roman" w:eastAsia="Calibri" w:hAnsi="Times New Roman" w:cs="Times New Roman"/>
          <w:sz w:val="28"/>
          <w:szCs w:val="28"/>
          <w:lang w:eastAsia="ru-RU"/>
        </w:rPr>
        <w:t xml:space="preserve"> (</w:t>
      </w:r>
      <w:proofErr w:type="gramEnd"/>
      <w:r w:rsidR="00BC3C20">
        <w:rPr>
          <w:rFonts w:ascii="Times New Roman" w:eastAsia="Calibri" w:hAnsi="Times New Roman" w:cs="Times New Roman"/>
          <w:sz w:val="28"/>
          <w:szCs w:val="28"/>
          <w:lang w:eastAsia="ru-RU"/>
        </w:rPr>
        <w:t>Воронина Л.Г.)</w:t>
      </w:r>
    </w:p>
    <w:p w:rsidR="00DF50FA" w:rsidRPr="00BC3C20" w:rsidRDefault="00DF50FA" w:rsidP="00DF50FA">
      <w:pPr>
        <w:spacing w:after="0" w:line="240" w:lineRule="auto"/>
        <w:ind w:firstLine="709"/>
        <w:rPr>
          <w:rFonts w:ascii="Times New Roman" w:eastAsia="Calibri" w:hAnsi="Times New Roman" w:cs="Times New Roman"/>
          <w:sz w:val="28"/>
          <w:szCs w:val="28"/>
          <w:lang w:eastAsia="ru-RU"/>
        </w:rPr>
      </w:pPr>
    </w:p>
    <w:p w:rsidR="00CC101F" w:rsidRPr="00BC3C20" w:rsidRDefault="00CC101F" w:rsidP="00CC101F">
      <w:pPr>
        <w:spacing w:after="0" w:line="240" w:lineRule="auto"/>
        <w:ind w:firstLine="709"/>
        <w:rPr>
          <w:rFonts w:ascii="Times New Roman" w:eastAsia="Calibri" w:hAnsi="Times New Roman" w:cs="Times New Roman"/>
          <w:sz w:val="28"/>
          <w:szCs w:val="28"/>
          <w:lang w:eastAsia="ru-RU"/>
        </w:rPr>
      </w:pPr>
    </w:p>
    <w:p w:rsidR="00CC101F" w:rsidRPr="00BC3C20" w:rsidRDefault="00CC101F" w:rsidP="00CC101F">
      <w:pPr>
        <w:spacing w:after="0" w:line="240" w:lineRule="auto"/>
        <w:ind w:firstLine="709"/>
        <w:rPr>
          <w:rFonts w:ascii="Times New Roman" w:hAnsi="Times New Roman" w:cs="Times New Roman"/>
          <w:bCs/>
          <w:sz w:val="28"/>
          <w:szCs w:val="28"/>
          <w:shd w:val="clear" w:color="auto" w:fill="FFFFFF"/>
        </w:rPr>
      </w:pPr>
      <w:r w:rsidRPr="00BC3C20">
        <w:rPr>
          <w:rFonts w:ascii="Times New Roman" w:eastAsia="Calibri" w:hAnsi="Times New Roman" w:cs="Times New Roman"/>
          <w:sz w:val="28"/>
          <w:szCs w:val="28"/>
          <w:lang w:eastAsia="ru-RU"/>
        </w:rPr>
        <w:t xml:space="preserve">Декан </w:t>
      </w:r>
      <w:r w:rsidRPr="00BC3C20">
        <w:rPr>
          <w:rFonts w:ascii="Times New Roman" w:hAnsi="Times New Roman" w:cs="Times New Roman"/>
          <w:bCs/>
          <w:sz w:val="28"/>
          <w:szCs w:val="28"/>
          <w:shd w:val="clear" w:color="auto" w:fill="FFFFFF"/>
        </w:rPr>
        <w:t xml:space="preserve">факультета подготовки </w:t>
      </w:r>
    </w:p>
    <w:p w:rsidR="00CC101F" w:rsidRPr="00BC3C20" w:rsidRDefault="00CC101F" w:rsidP="00CC101F">
      <w:pPr>
        <w:spacing w:after="0" w:line="240" w:lineRule="auto"/>
        <w:ind w:firstLine="709"/>
        <w:rPr>
          <w:rFonts w:ascii="Times New Roman" w:eastAsia="Calibri" w:hAnsi="Times New Roman" w:cs="Times New Roman"/>
          <w:sz w:val="28"/>
          <w:szCs w:val="28"/>
          <w:lang w:eastAsia="ru-RU"/>
        </w:rPr>
      </w:pPr>
      <w:proofErr w:type="gramStart"/>
      <w:r w:rsidRPr="00BC3C20">
        <w:rPr>
          <w:rFonts w:ascii="Times New Roman" w:hAnsi="Times New Roman" w:cs="Times New Roman"/>
          <w:bCs/>
          <w:sz w:val="28"/>
          <w:szCs w:val="28"/>
          <w:shd w:val="clear" w:color="auto" w:fill="FFFFFF"/>
        </w:rPr>
        <w:t>кадров</w:t>
      </w:r>
      <w:proofErr w:type="gramEnd"/>
      <w:r w:rsidRPr="00BC3C20">
        <w:rPr>
          <w:rFonts w:ascii="Times New Roman" w:hAnsi="Times New Roman" w:cs="Times New Roman"/>
          <w:bCs/>
          <w:sz w:val="28"/>
          <w:szCs w:val="28"/>
          <w:shd w:val="clear" w:color="auto" w:fill="FFFFFF"/>
        </w:rPr>
        <w:t xml:space="preserve"> высшей квалификации</w:t>
      </w:r>
      <w:r w:rsidRPr="00BC3C20">
        <w:rPr>
          <w:rFonts w:ascii="Times New Roman" w:eastAsia="Calibri" w:hAnsi="Times New Roman" w:cs="Times New Roman"/>
          <w:sz w:val="28"/>
          <w:szCs w:val="28"/>
          <w:lang w:eastAsia="ru-RU"/>
        </w:rPr>
        <w:t xml:space="preserve">_____________                (Ткаченко И.В.)                                                  </w:t>
      </w:r>
    </w:p>
    <w:p w:rsidR="00CC101F" w:rsidRPr="00BC3C20" w:rsidRDefault="00CC101F" w:rsidP="00CC101F">
      <w:pPr>
        <w:spacing w:after="0" w:line="240" w:lineRule="auto"/>
        <w:ind w:firstLine="709"/>
        <w:rPr>
          <w:rFonts w:ascii="Times New Roman" w:eastAsia="Calibri" w:hAnsi="Times New Roman" w:cs="Times New Roman"/>
          <w:sz w:val="28"/>
          <w:szCs w:val="28"/>
          <w:lang w:eastAsia="ru-RU"/>
        </w:rPr>
      </w:pPr>
    </w:p>
    <w:p w:rsidR="00CC101F" w:rsidRPr="00BC3C20" w:rsidRDefault="00CC101F" w:rsidP="00CC101F">
      <w:pPr>
        <w:spacing w:after="0" w:line="240" w:lineRule="auto"/>
        <w:ind w:firstLine="709"/>
        <w:jc w:val="right"/>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 xml:space="preserve"> Дата__________</w:t>
      </w:r>
    </w:p>
    <w:p w:rsidR="00DF50FA" w:rsidRPr="00BC3C20" w:rsidRDefault="00DF50FA" w:rsidP="00DF50FA">
      <w:pPr>
        <w:widowControl w:val="0"/>
        <w:autoSpaceDE w:val="0"/>
        <w:autoSpaceDN w:val="0"/>
        <w:adjustRightInd w:val="0"/>
        <w:spacing w:after="0" w:line="240" w:lineRule="auto"/>
        <w:contextualSpacing/>
        <w:jc w:val="both"/>
        <w:rPr>
          <w:rFonts w:ascii="Times New Roman" w:eastAsia="Calibri" w:hAnsi="Times New Roman" w:cs="Times New Roman"/>
          <w:color w:val="000000"/>
          <w:sz w:val="28"/>
          <w:szCs w:val="28"/>
          <w:lang w:eastAsia="ru-RU"/>
        </w:rPr>
      </w:pPr>
    </w:p>
    <w:p w:rsidR="00DF50FA" w:rsidRPr="00BC3C20" w:rsidRDefault="00DF50FA" w:rsidP="00DF50FA">
      <w:pPr>
        <w:spacing w:after="0" w:line="240" w:lineRule="auto"/>
        <w:ind w:firstLine="709"/>
        <w:jc w:val="both"/>
        <w:rPr>
          <w:rFonts w:ascii="Times New Roman" w:eastAsia="Calibri" w:hAnsi="Times New Roman" w:cs="Times New Roman"/>
          <w:b/>
          <w:color w:val="000000"/>
          <w:sz w:val="28"/>
          <w:szCs w:val="28"/>
          <w:lang w:eastAsia="ru-RU"/>
        </w:rPr>
      </w:pPr>
      <w:r w:rsidRPr="00BC3C20">
        <w:rPr>
          <w:rFonts w:ascii="Times New Roman" w:eastAsia="Calibri" w:hAnsi="Times New Roman" w:cs="Times New Roman"/>
          <w:b/>
          <w:color w:val="000000"/>
          <w:sz w:val="28"/>
          <w:szCs w:val="28"/>
          <w:lang w:eastAsia="ru-RU"/>
        </w:rPr>
        <w:t>Перечень оборудования, используемого для проведения промежуточной аттестации</w:t>
      </w:r>
    </w:p>
    <w:p w:rsidR="00DF50FA" w:rsidRPr="00BC3C20" w:rsidRDefault="00DF50FA" w:rsidP="00DF50FA">
      <w:pPr>
        <w:spacing w:after="0" w:line="240" w:lineRule="auto"/>
        <w:ind w:firstLine="709"/>
        <w:jc w:val="both"/>
        <w:rPr>
          <w:rFonts w:ascii="Times New Roman" w:eastAsia="Calibri" w:hAnsi="Times New Roman" w:cs="Times New Roman"/>
          <w:b/>
          <w:color w:val="000000"/>
          <w:sz w:val="28"/>
          <w:szCs w:val="28"/>
          <w:lang w:eastAsia="ru-RU"/>
        </w:rPr>
      </w:pPr>
      <w:r w:rsidRPr="00BC3C20">
        <w:rPr>
          <w:rFonts w:ascii="Times New Roman" w:eastAsia="Calibri" w:hAnsi="Times New Roman" w:cs="Times New Roman"/>
          <w:b/>
          <w:color w:val="000000"/>
          <w:sz w:val="28"/>
          <w:szCs w:val="28"/>
          <w:lang w:eastAsia="ru-RU"/>
        </w:rPr>
        <w:t>Симуляционное оснащение:</w:t>
      </w:r>
    </w:p>
    <w:p w:rsidR="00DF50FA" w:rsidRPr="00BC3C20" w:rsidRDefault="00847740" w:rsidP="00316F1A">
      <w:pPr>
        <w:widowControl w:val="0"/>
        <w:numPr>
          <w:ilvl w:val="2"/>
          <w:numId w:val="10"/>
        </w:numPr>
        <w:autoSpaceDE w:val="0"/>
        <w:autoSpaceDN w:val="0"/>
        <w:adjustRightInd w:val="0"/>
        <w:spacing w:after="0" w:line="240" w:lineRule="auto"/>
        <w:contextualSpacing/>
        <w:jc w:val="both"/>
        <w:rPr>
          <w:rFonts w:ascii="Times New Roman" w:eastAsia="Calibri" w:hAnsi="Times New Roman" w:cs="Times New Roman"/>
          <w:color w:val="000000"/>
          <w:sz w:val="28"/>
          <w:szCs w:val="28"/>
          <w:lang w:eastAsia="ru-RU"/>
        </w:rPr>
      </w:pPr>
      <w:proofErr w:type="gramStart"/>
      <w:r w:rsidRPr="00BC3C20">
        <w:rPr>
          <w:rFonts w:ascii="Times New Roman" w:hAnsi="Times New Roman" w:cs="Times New Roman"/>
          <w:sz w:val="28"/>
          <w:szCs w:val="28"/>
        </w:rPr>
        <w:lastRenderedPageBreak/>
        <w:t>манекен</w:t>
      </w:r>
      <w:proofErr w:type="gramEnd"/>
      <w:r w:rsidRPr="00BC3C20">
        <w:rPr>
          <w:rFonts w:ascii="Times New Roman" w:hAnsi="Times New Roman" w:cs="Times New Roman"/>
          <w:sz w:val="28"/>
          <w:szCs w:val="28"/>
        </w:rPr>
        <w:t>, имитирующий наружные и внутренние женские половые органы с возможностью проведения катетеризации; манекен, имитирующий наружные мужские половые органы с возможностью проведения катетеризации</w:t>
      </w:r>
    </w:p>
    <w:p w:rsidR="00DF50FA" w:rsidRPr="00BC3C20" w:rsidRDefault="007C3485" w:rsidP="00316F1A">
      <w:pPr>
        <w:widowControl w:val="0"/>
        <w:numPr>
          <w:ilvl w:val="2"/>
          <w:numId w:val="10"/>
        </w:numPr>
        <w:autoSpaceDE w:val="0"/>
        <w:autoSpaceDN w:val="0"/>
        <w:adjustRightInd w:val="0"/>
        <w:spacing w:after="0" w:line="240" w:lineRule="auto"/>
        <w:ind w:firstLine="709"/>
        <w:contextualSpacing/>
        <w:jc w:val="both"/>
        <w:rPr>
          <w:rFonts w:ascii="Times New Roman" w:eastAsia="Calibri" w:hAnsi="Times New Roman" w:cs="Times New Roman"/>
          <w:color w:val="000000"/>
          <w:sz w:val="28"/>
          <w:szCs w:val="28"/>
          <w:lang w:eastAsia="ru-RU"/>
        </w:rPr>
      </w:pPr>
      <w:r w:rsidRPr="00BC3C20">
        <w:rPr>
          <w:rFonts w:ascii="Times New Roman" w:eastAsia="Calibri" w:hAnsi="Times New Roman" w:cs="Times New Roman"/>
          <w:color w:val="000000"/>
          <w:sz w:val="28"/>
          <w:szCs w:val="28"/>
          <w:lang w:eastAsia="ru-RU"/>
        </w:rPr>
        <w:t>многофункциональный робот-симулятор, позволяющий оценить состояние, выделить ведущие синдромы и оказать медицинскую помощь, в комплекте с оборудованием для проведения общемедицинских диагностических и лечебных вмешательств: имитации дыхательных звуков и шумов; визуализации экскурсии грудной клетки; имитации пульсации центральных и периферических артерий; генерации заданной электрокардиограммы на медицинское оборудование; речевого сопро-вождения; моргания глаз и изменения просвета зрачков; имитации аускультативной картины работы сердца, тонов/шумов сердца; имитация показателей АД и температуры тела через симуляционный монитор пациента</w:t>
      </w:r>
    </w:p>
    <w:p w:rsidR="007C3485" w:rsidRPr="00BC3C20" w:rsidRDefault="007C3485" w:rsidP="00316F1A">
      <w:pPr>
        <w:widowControl w:val="0"/>
        <w:numPr>
          <w:ilvl w:val="2"/>
          <w:numId w:val="10"/>
        </w:numPr>
        <w:autoSpaceDE w:val="0"/>
        <w:autoSpaceDN w:val="0"/>
        <w:adjustRightInd w:val="0"/>
        <w:spacing w:after="0" w:line="240" w:lineRule="auto"/>
        <w:ind w:firstLine="709"/>
        <w:contextualSpacing/>
        <w:jc w:val="both"/>
        <w:rPr>
          <w:rFonts w:ascii="Times New Roman" w:eastAsia="Calibri" w:hAnsi="Times New Roman" w:cs="Times New Roman"/>
          <w:color w:val="000000"/>
          <w:sz w:val="28"/>
          <w:szCs w:val="28"/>
          <w:lang w:eastAsia="ru-RU"/>
        </w:rPr>
      </w:pPr>
      <w:proofErr w:type="gramStart"/>
      <w:r w:rsidRPr="00BC3C20">
        <w:rPr>
          <w:rFonts w:ascii="Times New Roman" w:eastAsia="Calibri" w:hAnsi="Times New Roman" w:cs="Times New Roman"/>
          <w:color w:val="000000"/>
          <w:sz w:val="28"/>
          <w:szCs w:val="28"/>
          <w:lang w:eastAsia="ru-RU"/>
        </w:rPr>
        <w:t>манекен</w:t>
      </w:r>
      <w:proofErr w:type="gramEnd"/>
      <w:r w:rsidRPr="00BC3C20">
        <w:rPr>
          <w:rFonts w:ascii="Times New Roman" w:eastAsia="Calibri" w:hAnsi="Times New Roman" w:cs="Times New Roman"/>
          <w:color w:val="000000"/>
          <w:sz w:val="28"/>
          <w:szCs w:val="28"/>
          <w:lang w:eastAsia="ru-RU"/>
        </w:rPr>
        <w:t xml:space="preserve"> взрослого пациента для обучения С</w:t>
      </w:r>
      <w:r w:rsidR="00847740" w:rsidRPr="00BC3C20">
        <w:rPr>
          <w:rFonts w:ascii="Times New Roman" w:eastAsia="Calibri" w:hAnsi="Times New Roman" w:cs="Times New Roman"/>
          <w:color w:val="000000"/>
          <w:sz w:val="28"/>
          <w:szCs w:val="28"/>
          <w:lang w:eastAsia="ru-RU"/>
        </w:rPr>
        <w:t>ЛР (лежащий на полу) с возможно</w:t>
      </w:r>
      <w:r w:rsidRPr="00BC3C20">
        <w:rPr>
          <w:rFonts w:ascii="Times New Roman" w:eastAsia="Calibri" w:hAnsi="Times New Roman" w:cs="Times New Roman"/>
          <w:color w:val="000000"/>
          <w:sz w:val="28"/>
          <w:szCs w:val="28"/>
          <w:lang w:eastAsia="ru-RU"/>
        </w:rPr>
        <w:t>стью регистрации (по завершении) следующих показателей: глубина компрессий, положение рук при компрессиях, высвобождение рук между компрессиями, ч</w:t>
      </w:r>
      <w:r w:rsidR="00847740" w:rsidRPr="00BC3C20">
        <w:rPr>
          <w:rFonts w:ascii="Times New Roman" w:eastAsia="Calibri" w:hAnsi="Times New Roman" w:cs="Times New Roman"/>
          <w:color w:val="000000"/>
          <w:sz w:val="28"/>
          <w:szCs w:val="28"/>
          <w:lang w:eastAsia="ru-RU"/>
        </w:rPr>
        <w:t>а</w:t>
      </w:r>
      <w:r w:rsidRPr="00BC3C20">
        <w:rPr>
          <w:rFonts w:ascii="Times New Roman" w:eastAsia="Calibri" w:hAnsi="Times New Roman" w:cs="Times New Roman"/>
          <w:color w:val="000000"/>
          <w:sz w:val="28"/>
          <w:szCs w:val="28"/>
          <w:lang w:eastAsia="ru-RU"/>
        </w:rPr>
        <w:t>стота компрессий, дыхательный объём, скорость вдоха</w:t>
      </w:r>
    </w:p>
    <w:p w:rsidR="007C3485" w:rsidRPr="00BC3C20" w:rsidRDefault="007C3485" w:rsidP="007C3485">
      <w:pPr>
        <w:widowControl w:val="0"/>
        <w:autoSpaceDE w:val="0"/>
        <w:autoSpaceDN w:val="0"/>
        <w:adjustRightInd w:val="0"/>
        <w:spacing w:after="0" w:line="240" w:lineRule="auto"/>
        <w:ind w:left="709"/>
        <w:contextualSpacing/>
        <w:jc w:val="both"/>
        <w:rPr>
          <w:rFonts w:ascii="Times New Roman" w:eastAsia="Calibri" w:hAnsi="Times New Roman" w:cs="Times New Roman"/>
          <w:color w:val="000000"/>
          <w:sz w:val="28"/>
          <w:szCs w:val="28"/>
          <w:lang w:eastAsia="ru-RU"/>
        </w:rPr>
      </w:pPr>
    </w:p>
    <w:p w:rsidR="00DF50FA" w:rsidRPr="00BC3C20" w:rsidRDefault="00DF50FA" w:rsidP="00DF50FA">
      <w:pPr>
        <w:widowControl w:val="0"/>
        <w:autoSpaceDE w:val="0"/>
        <w:autoSpaceDN w:val="0"/>
        <w:adjustRightInd w:val="0"/>
        <w:spacing w:after="0" w:line="240" w:lineRule="auto"/>
        <w:ind w:firstLine="709"/>
        <w:contextualSpacing/>
        <w:jc w:val="both"/>
        <w:rPr>
          <w:rFonts w:ascii="Times New Roman" w:eastAsia="Calibri" w:hAnsi="Times New Roman" w:cs="Times New Roman"/>
          <w:b/>
          <w:color w:val="000000"/>
          <w:sz w:val="28"/>
          <w:szCs w:val="28"/>
          <w:lang w:eastAsia="ru-RU"/>
        </w:rPr>
      </w:pPr>
      <w:r w:rsidRPr="00BC3C20">
        <w:rPr>
          <w:rFonts w:ascii="Times New Roman" w:eastAsia="Calibri" w:hAnsi="Times New Roman" w:cs="Times New Roman"/>
          <w:b/>
          <w:color w:val="000000"/>
          <w:sz w:val="28"/>
          <w:szCs w:val="28"/>
          <w:lang w:eastAsia="ru-RU"/>
        </w:rPr>
        <w:t>Медицинское оснащение:</w:t>
      </w:r>
    </w:p>
    <w:p w:rsidR="002207F8" w:rsidRPr="00BC3C20" w:rsidRDefault="002207F8" w:rsidP="00316F1A">
      <w:pPr>
        <w:widowControl w:val="0"/>
        <w:numPr>
          <w:ilvl w:val="3"/>
          <w:numId w:val="10"/>
        </w:numPr>
        <w:autoSpaceDE w:val="0"/>
        <w:autoSpaceDN w:val="0"/>
        <w:adjustRightInd w:val="0"/>
        <w:spacing w:after="0" w:line="240" w:lineRule="auto"/>
        <w:contextualSpacing/>
        <w:jc w:val="both"/>
        <w:rPr>
          <w:rFonts w:ascii="Times New Roman" w:eastAsia="Calibri" w:hAnsi="Times New Roman" w:cs="Times New Roman"/>
          <w:color w:val="000000"/>
          <w:sz w:val="28"/>
          <w:szCs w:val="28"/>
          <w:lang w:eastAsia="ru-RU"/>
        </w:rPr>
      </w:pPr>
      <w:r w:rsidRPr="00BC3C20">
        <w:rPr>
          <w:rFonts w:ascii="Times New Roman" w:eastAsia="Calibri" w:hAnsi="Times New Roman" w:cs="Times New Roman"/>
          <w:color w:val="000000"/>
          <w:sz w:val="28"/>
          <w:szCs w:val="28"/>
          <w:lang w:eastAsia="ru-RU"/>
        </w:rPr>
        <w:t>Стол рабочий</w:t>
      </w:r>
    </w:p>
    <w:p w:rsidR="002207F8" w:rsidRPr="00BC3C20" w:rsidRDefault="002207F8" w:rsidP="00316F1A">
      <w:pPr>
        <w:widowControl w:val="0"/>
        <w:numPr>
          <w:ilvl w:val="3"/>
          <w:numId w:val="10"/>
        </w:numPr>
        <w:autoSpaceDE w:val="0"/>
        <w:autoSpaceDN w:val="0"/>
        <w:adjustRightInd w:val="0"/>
        <w:spacing w:after="0" w:line="240" w:lineRule="auto"/>
        <w:contextualSpacing/>
        <w:jc w:val="both"/>
        <w:rPr>
          <w:rFonts w:ascii="Times New Roman" w:eastAsia="Calibri" w:hAnsi="Times New Roman" w:cs="Times New Roman"/>
          <w:color w:val="000000"/>
          <w:sz w:val="28"/>
          <w:szCs w:val="28"/>
          <w:lang w:eastAsia="ru-RU"/>
        </w:rPr>
      </w:pPr>
      <w:r w:rsidRPr="00BC3C20">
        <w:rPr>
          <w:rFonts w:ascii="Times New Roman" w:eastAsia="Calibri" w:hAnsi="Times New Roman" w:cs="Times New Roman"/>
          <w:color w:val="000000"/>
          <w:sz w:val="28"/>
          <w:szCs w:val="28"/>
          <w:lang w:eastAsia="ru-RU"/>
        </w:rPr>
        <w:t>Стул</w:t>
      </w:r>
    </w:p>
    <w:p w:rsidR="002207F8" w:rsidRPr="00BC3C20" w:rsidRDefault="002207F8" w:rsidP="00316F1A">
      <w:pPr>
        <w:widowControl w:val="0"/>
        <w:numPr>
          <w:ilvl w:val="3"/>
          <w:numId w:val="10"/>
        </w:numPr>
        <w:autoSpaceDE w:val="0"/>
        <w:autoSpaceDN w:val="0"/>
        <w:adjustRightInd w:val="0"/>
        <w:spacing w:after="0" w:line="240" w:lineRule="auto"/>
        <w:contextualSpacing/>
        <w:jc w:val="both"/>
        <w:rPr>
          <w:rFonts w:ascii="Times New Roman" w:eastAsia="Calibri" w:hAnsi="Times New Roman" w:cs="Times New Roman"/>
          <w:color w:val="000000"/>
          <w:sz w:val="28"/>
          <w:szCs w:val="28"/>
          <w:lang w:eastAsia="ru-RU"/>
        </w:rPr>
      </w:pPr>
      <w:r w:rsidRPr="00BC3C20">
        <w:rPr>
          <w:rFonts w:ascii="Times New Roman" w:eastAsia="Calibri" w:hAnsi="Times New Roman" w:cs="Times New Roman"/>
          <w:color w:val="000000"/>
          <w:sz w:val="28"/>
          <w:szCs w:val="28"/>
          <w:lang w:eastAsia="ru-RU"/>
        </w:rPr>
        <w:t xml:space="preserve">Кушетка </w:t>
      </w:r>
    </w:p>
    <w:p w:rsidR="002207F8" w:rsidRPr="00BC3C20" w:rsidRDefault="002207F8" w:rsidP="00316F1A">
      <w:pPr>
        <w:widowControl w:val="0"/>
        <w:numPr>
          <w:ilvl w:val="3"/>
          <w:numId w:val="10"/>
        </w:numPr>
        <w:autoSpaceDE w:val="0"/>
        <w:autoSpaceDN w:val="0"/>
        <w:adjustRightInd w:val="0"/>
        <w:spacing w:after="0" w:line="240" w:lineRule="auto"/>
        <w:contextualSpacing/>
        <w:jc w:val="both"/>
        <w:rPr>
          <w:rFonts w:ascii="Times New Roman" w:eastAsia="Calibri" w:hAnsi="Times New Roman" w:cs="Times New Roman"/>
          <w:color w:val="000000"/>
          <w:sz w:val="28"/>
          <w:szCs w:val="28"/>
          <w:lang w:eastAsia="ru-RU"/>
        </w:rPr>
      </w:pPr>
      <w:r w:rsidRPr="00BC3C20">
        <w:rPr>
          <w:rFonts w:ascii="Times New Roman" w:eastAsia="Calibri" w:hAnsi="Times New Roman" w:cs="Times New Roman"/>
          <w:color w:val="000000"/>
          <w:sz w:val="28"/>
          <w:szCs w:val="28"/>
          <w:lang w:eastAsia="ru-RU"/>
        </w:rPr>
        <w:t>Раковина</w:t>
      </w:r>
    </w:p>
    <w:p w:rsidR="002207F8" w:rsidRPr="00BC3C20" w:rsidRDefault="002207F8" w:rsidP="00316F1A">
      <w:pPr>
        <w:widowControl w:val="0"/>
        <w:numPr>
          <w:ilvl w:val="3"/>
          <w:numId w:val="10"/>
        </w:numPr>
        <w:autoSpaceDE w:val="0"/>
        <w:autoSpaceDN w:val="0"/>
        <w:adjustRightInd w:val="0"/>
        <w:spacing w:after="0" w:line="240" w:lineRule="auto"/>
        <w:contextualSpacing/>
        <w:jc w:val="both"/>
        <w:rPr>
          <w:rFonts w:ascii="Times New Roman" w:eastAsia="Calibri" w:hAnsi="Times New Roman" w:cs="Times New Roman"/>
          <w:color w:val="000000"/>
          <w:sz w:val="28"/>
          <w:szCs w:val="28"/>
          <w:lang w:eastAsia="ru-RU"/>
        </w:rPr>
      </w:pPr>
      <w:r w:rsidRPr="00BC3C20">
        <w:rPr>
          <w:rFonts w:ascii="Times New Roman" w:eastAsia="Calibri" w:hAnsi="Times New Roman" w:cs="Times New Roman"/>
          <w:color w:val="000000"/>
          <w:sz w:val="28"/>
          <w:szCs w:val="28"/>
          <w:lang w:eastAsia="ru-RU"/>
        </w:rPr>
        <w:t>Средства для обработки рук</w:t>
      </w:r>
    </w:p>
    <w:p w:rsidR="002207F8" w:rsidRPr="00BC3C20" w:rsidRDefault="002207F8" w:rsidP="00316F1A">
      <w:pPr>
        <w:widowControl w:val="0"/>
        <w:numPr>
          <w:ilvl w:val="3"/>
          <w:numId w:val="10"/>
        </w:numPr>
        <w:autoSpaceDE w:val="0"/>
        <w:autoSpaceDN w:val="0"/>
        <w:adjustRightInd w:val="0"/>
        <w:spacing w:after="0" w:line="240" w:lineRule="auto"/>
        <w:contextualSpacing/>
        <w:jc w:val="both"/>
        <w:rPr>
          <w:rFonts w:ascii="Times New Roman" w:eastAsia="Calibri" w:hAnsi="Times New Roman" w:cs="Times New Roman"/>
          <w:color w:val="000000"/>
          <w:sz w:val="28"/>
          <w:szCs w:val="28"/>
          <w:lang w:eastAsia="ru-RU"/>
        </w:rPr>
      </w:pPr>
      <w:r w:rsidRPr="00BC3C20">
        <w:rPr>
          <w:rFonts w:ascii="Times New Roman" w:eastAsia="Calibri" w:hAnsi="Times New Roman" w:cs="Times New Roman"/>
          <w:color w:val="000000"/>
          <w:sz w:val="28"/>
          <w:szCs w:val="28"/>
          <w:lang w:eastAsia="ru-RU"/>
        </w:rPr>
        <w:t>Приспособление для высушивания рук</w:t>
      </w:r>
    </w:p>
    <w:p w:rsidR="007C3485" w:rsidRPr="00BC3C20" w:rsidRDefault="007C3485" w:rsidP="00316F1A">
      <w:pPr>
        <w:widowControl w:val="0"/>
        <w:numPr>
          <w:ilvl w:val="3"/>
          <w:numId w:val="10"/>
        </w:numPr>
        <w:autoSpaceDE w:val="0"/>
        <w:autoSpaceDN w:val="0"/>
        <w:adjustRightInd w:val="0"/>
        <w:spacing w:after="0" w:line="240" w:lineRule="auto"/>
        <w:contextualSpacing/>
        <w:jc w:val="both"/>
        <w:rPr>
          <w:rFonts w:ascii="Times New Roman" w:eastAsia="Calibri" w:hAnsi="Times New Roman" w:cs="Times New Roman"/>
          <w:color w:val="000000"/>
          <w:sz w:val="28"/>
          <w:szCs w:val="28"/>
          <w:lang w:eastAsia="ru-RU"/>
        </w:rPr>
      </w:pPr>
      <w:r w:rsidRPr="00BC3C20">
        <w:rPr>
          <w:rFonts w:ascii="Times New Roman" w:eastAsia="Calibri" w:hAnsi="Times New Roman" w:cs="Times New Roman"/>
          <w:color w:val="000000"/>
          <w:sz w:val="28"/>
          <w:szCs w:val="28"/>
          <w:lang w:eastAsia="ru-RU"/>
        </w:rPr>
        <w:t>Спиртовые салфетки</w:t>
      </w:r>
    </w:p>
    <w:p w:rsidR="007C3485" w:rsidRPr="00BC3C20" w:rsidRDefault="007C3485" w:rsidP="00316F1A">
      <w:pPr>
        <w:widowControl w:val="0"/>
        <w:numPr>
          <w:ilvl w:val="3"/>
          <w:numId w:val="10"/>
        </w:numPr>
        <w:autoSpaceDE w:val="0"/>
        <w:autoSpaceDN w:val="0"/>
        <w:adjustRightInd w:val="0"/>
        <w:spacing w:after="0" w:line="240" w:lineRule="auto"/>
        <w:contextualSpacing/>
        <w:jc w:val="both"/>
        <w:rPr>
          <w:rFonts w:ascii="Times New Roman" w:eastAsia="Calibri" w:hAnsi="Times New Roman" w:cs="Times New Roman"/>
          <w:color w:val="000000"/>
          <w:sz w:val="28"/>
          <w:szCs w:val="28"/>
          <w:lang w:eastAsia="ru-RU"/>
        </w:rPr>
      </w:pPr>
      <w:r w:rsidRPr="00BC3C20">
        <w:rPr>
          <w:rFonts w:ascii="Times New Roman" w:eastAsia="Calibri" w:hAnsi="Times New Roman" w:cs="Times New Roman"/>
          <w:color w:val="000000"/>
          <w:sz w:val="28"/>
          <w:szCs w:val="28"/>
          <w:lang w:eastAsia="ru-RU"/>
        </w:rPr>
        <w:t>Смотровые перчатки</w:t>
      </w:r>
    </w:p>
    <w:p w:rsidR="007C3485" w:rsidRPr="00BC3C20" w:rsidRDefault="007C3485" w:rsidP="00316F1A">
      <w:pPr>
        <w:widowControl w:val="0"/>
        <w:numPr>
          <w:ilvl w:val="3"/>
          <w:numId w:val="10"/>
        </w:numPr>
        <w:autoSpaceDE w:val="0"/>
        <w:autoSpaceDN w:val="0"/>
        <w:adjustRightInd w:val="0"/>
        <w:spacing w:after="0" w:line="240" w:lineRule="auto"/>
        <w:contextualSpacing/>
        <w:jc w:val="both"/>
        <w:rPr>
          <w:rFonts w:ascii="Times New Roman" w:eastAsia="Calibri" w:hAnsi="Times New Roman" w:cs="Times New Roman"/>
          <w:color w:val="000000"/>
          <w:sz w:val="28"/>
          <w:szCs w:val="28"/>
          <w:lang w:eastAsia="ru-RU"/>
        </w:rPr>
      </w:pPr>
      <w:r w:rsidRPr="00BC3C20">
        <w:rPr>
          <w:rFonts w:ascii="Times New Roman" w:eastAsia="Calibri" w:hAnsi="Times New Roman" w:cs="Times New Roman"/>
          <w:color w:val="000000"/>
          <w:sz w:val="28"/>
          <w:szCs w:val="28"/>
          <w:lang w:eastAsia="ru-RU"/>
        </w:rPr>
        <w:t>Н</w:t>
      </w:r>
      <w:r w:rsidR="002207F8" w:rsidRPr="00BC3C20">
        <w:rPr>
          <w:rFonts w:ascii="Times New Roman" w:eastAsia="Calibri" w:hAnsi="Times New Roman" w:cs="Times New Roman"/>
          <w:color w:val="000000"/>
          <w:sz w:val="28"/>
          <w:szCs w:val="28"/>
          <w:lang w:eastAsia="ru-RU"/>
        </w:rPr>
        <w:t>аст</w:t>
      </w:r>
      <w:r w:rsidRPr="00BC3C20">
        <w:rPr>
          <w:rFonts w:ascii="Times New Roman" w:eastAsia="Calibri" w:hAnsi="Times New Roman" w:cs="Times New Roman"/>
          <w:color w:val="000000"/>
          <w:sz w:val="28"/>
          <w:szCs w:val="28"/>
          <w:lang w:eastAsia="ru-RU"/>
        </w:rPr>
        <w:t>енные часы с секундной стрелкой</w:t>
      </w:r>
    </w:p>
    <w:p w:rsidR="00DF50FA" w:rsidRPr="00BC3C20" w:rsidRDefault="007C3485" w:rsidP="00316F1A">
      <w:pPr>
        <w:widowControl w:val="0"/>
        <w:numPr>
          <w:ilvl w:val="3"/>
          <w:numId w:val="10"/>
        </w:numPr>
        <w:autoSpaceDE w:val="0"/>
        <w:autoSpaceDN w:val="0"/>
        <w:adjustRightInd w:val="0"/>
        <w:spacing w:after="0" w:line="240" w:lineRule="auto"/>
        <w:contextualSpacing/>
        <w:jc w:val="both"/>
        <w:rPr>
          <w:rFonts w:ascii="Times New Roman" w:eastAsia="Calibri" w:hAnsi="Times New Roman" w:cs="Times New Roman"/>
          <w:color w:val="000000"/>
          <w:sz w:val="28"/>
          <w:szCs w:val="28"/>
          <w:lang w:eastAsia="ru-RU"/>
        </w:rPr>
      </w:pPr>
      <w:r w:rsidRPr="00BC3C20">
        <w:rPr>
          <w:rFonts w:ascii="Times New Roman" w:eastAsia="Calibri" w:hAnsi="Times New Roman" w:cs="Times New Roman"/>
          <w:color w:val="000000"/>
          <w:sz w:val="28"/>
          <w:szCs w:val="28"/>
          <w:lang w:eastAsia="ru-RU"/>
        </w:rPr>
        <w:t>Е</w:t>
      </w:r>
      <w:r w:rsidR="002207F8" w:rsidRPr="00BC3C20">
        <w:rPr>
          <w:rFonts w:ascii="Times New Roman" w:eastAsia="Calibri" w:hAnsi="Times New Roman" w:cs="Times New Roman"/>
          <w:color w:val="000000"/>
          <w:sz w:val="28"/>
          <w:szCs w:val="28"/>
          <w:lang w:eastAsia="ru-RU"/>
        </w:rPr>
        <w:t>мкость для сбора бытовых и медицинских отходов (зак</w:t>
      </w:r>
      <w:r w:rsidRPr="00BC3C20">
        <w:rPr>
          <w:rFonts w:ascii="Times New Roman" w:eastAsia="Calibri" w:hAnsi="Times New Roman" w:cs="Times New Roman"/>
          <w:color w:val="000000"/>
          <w:sz w:val="28"/>
          <w:szCs w:val="28"/>
          <w:lang w:eastAsia="ru-RU"/>
        </w:rPr>
        <w:t>репленный пакет класс А, закрепленный пакет класс Б)</w:t>
      </w:r>
    </w:p>
    <w:p w:rsidR="007C3485" w:rsidRPr="00BC3C20" w:rsidRDefault="007C3485" w:rsidP="00316F1A">
      <w:pPr>
        <w:widowControl w:val="0"/>
        <w:numPr>
          <w:ilvl w:val="3"/>
          <w:numId w:val="10"/>
        </w:numPr>
        <w:autoSpaceDE w:val="0"/>
        <w:autoSpaceDN w:val="0"/>
        <w:adjustRightInd w:val="0"/>
        <w:spacing w:after="0" w:line="240" w:lineRule="auto"/>
        <w:contextualSpacing/>
        <w:jc w:val="both"/>
        <w:rPr>
          <w:rFonts w:ascii="Times New Roman" w:eastAsia="Calibri" w:hAnsi="Times New Roman" w:cs="Times New Roman"/>
          <w:color w:val="000000"/>
          <w:sz w:val="28"/>
          <w:szCs w:val="28"/>
          <w:lang w:eastAsia="ru-RU"/>
        </w:rPr>
      </w:pPr>
      <w:r w:rsidRPr="00BC3C20">
        <w:rPr>
          <w:rFonts w:ascii="Times New Roman" w:hAnsi="Times New Roman" w:cs="Times New Roman"/>
          <w:color w:val="000000"/>
          <w:sz w:val="28"/>
          <w:szCs w:val="28"/>
          <w:lang w:eastAsia="ru-RU"/>
        </w:rPr>
        <w:t>Телефонный аппарат</w:t>
      </w:r>
    </w:p>
    <w:p w:rsidR="007C3485" w:rsidRPr="00BC3C20" w:rsidRDefault="007C3485" w:rsidP="00316F1A">
      <w:pPr>
        <w:widowControl w:val="0"/>
        <w:numPr>
          <w:ilvl w:val="3"/>
          <w:numId w:val="10"/>
        </w:numPr>
        <w:autoSpaceDE w:val="0"/>
        <w:autoSpaceDN w:val="0"/>
        <w:adjustRightInd w:val="0"/>
        <w:spacing w:after="0" w:line="240" w:lineRule="auto"/>
        <w:contextualSpacing/>
        <w:jc w:val="both"/>
        <w:rPr>
          <w:rFonts w:ascii="Times New Roman" w:eastAsia="Calibri" w:hAnsi="Times New Roman" w:cs="Times New Roman"/>
          <w:color w:val="000000"/>
          <w:sz w:val="28"/>
          <w:szCs w:val="28"/>
          <w:lang w:eastAsia="ru-RU"/>
        </w:rPr>
      </w:pPr>
      <w:r w:rsidRPr="00BC3C20">
        <w:rPr>
          <w:rFonts w:ascii="Times New Roman" w:hAnsi="Times New Roman" w:cs="Times New Roman"/>
          <w:color w:val="000000"/>
          <w:sz w:val="28"/>
          <w:szCs w:val="28"/>
          <w:lang w:eastAsia="ru-RU"/>
        </w:rPr>
        <w:t>Тележка на колесиках для размещены оборудования, расходных материалов и лекарственных средств</w:t>
      </w:r>
    </w:p>
    <w:p w:rsidR="007C3485" w:rsidRPr="00BC3C20" w:rsidRDefault="007C3485" w:rsidP="00316F1A">
      <w:pPr>
        <w:widowControl w:val="0"/>
        <w:numPr>
          <w:ilvl w:val="3"/>
          <w:numId w:val="10"/>
        </w:numPr>
        <w:autoSpaceDE w:val="0"/>
        <w:autoSpaceDN w:val="0"/>
        <w:adjustRightInd w:val="0"/>
        <w:spacing w:after="0" w:line="240" w:lineRule="auto"/>
        <w:contextualSpacing/>
        <w:jc w:val="both"/>
        <w:rPr>
          <w:rFonts w:ascii="Times New Roman" w:eastAsia="Calibri" w:hAnsi="Times New Roman" w:cs="Times New Roman"/>
          <w:color w:val="000000"/>
          <w:sz w:val="28"/>
          <w:szCs w:val="28"/>
          <w:lang w:eastAsia="ru-RU"/>
        </w:rPr>
      </w:pPr>
      <w:r w:rsidRPr="00BC3C20">
        <w:rPr>
          <w:rFonts w:ascii="Times New Roman" w:hAnsi="Times New Roman" w:cs="Times New Roman"/>
          <w:color w:val="000000"/>
          <w:sz w:val="28"/>
          <w:szCs w:val="28"/>
          <w:lang w:eastAsia="ru-RU"/>
        </w:rPr>
        <w:t>Смотровые перчатки</w:t>
      </w:r>
    </w:p>
    <w:p w:rsidR="007C3485" w:rsidRPr="00BC3C20" w:rsidRDefault="007C3485" w:rsidP="00316F1A">
      <w:pPr>
        <w:widowControl w:val="0"/>
        <w:numPr>
          <w:ilvl w:val="3"/>
          <w:numId w:val="10"/>
        </w:numPr>
        <w:autoSpaceDE w:val="0"/>
        <w:autoSpaceDN w:val="0"/>
        <w:adjustRightInd w:val="0"/>
        <w:spacing w:after="0" w:line="240" w:lineRule="auto"/>
        <w:contextualSpacing/>
        <w:jc w:val="both"/>
        <w:rPr>
          <w:rFonts w:ascii="Times New Roman" w:eastAsia="Calibri" w:hAnsi="Times New Roman" w:cs="Times New Roman"/>
          <w:color w:val="000000"/>
          <w:sz w:val="28"/>
          <w:szCs w:val="28"/>
          <w:lang w:eastAsia="ru-RU"/>
        </w:rPr>
      </w:pPr>
      <w:r w:rsidRPr="00BC3C20">
        <w:rPr>
          <w:rFonts w:ascii="Times New Roman" w:hAnsi="Times New Roman" w:cs="Times New Roman"/>
          <w:color w:val="000000"/>
          <w:sz w:val="28"/>
          <w:szCs w:val="28"/>
          <w:lang w:eastAsia="ru-RU"/>
        </w:rPr>
        <w:t>Спиртовые салфетки</w:t>
      </w:r>
    </w:p>
    <w:p w:rsidR="008C45B7" w:rsidRPr="00BC3C20" w:rsidRDefault="008C45B7" w:rsidP="00316F1A">
      <w:pPr>
        <w:widowControl w:val="0"/>
        <w:numPr>
          <w:ilvl w:val="3"/>
          <w:numId w:val="10"/>
        </w:numPr>
        <w:autoSpaceDE w:val="0"/>
        <w:autoSpaceDN w:val="0"/>
        <w:adjustRightInd w:val="0"/>
        <w:spacing w:after="0" w:line="240" w:lineRule="auto"/>
        <w:contextualSpacing/>
        <w:jc w:val="both"/>
        <w:rPr>
          <w:rFonts w:ascii="Times New Roman" w:eastAsia="Calibri" w:hAnsi="Times New Roman" w:cs="Times New Roman"/>
          <w:color w:val="000000"/>
          <w:sz w:val="28"/>
          <w:szCs w:val="28"/>
          <w:lang w:eastAsia="ru-RU"/>
        </w:rPr>
      </w:pPr>
      <w:r w:rsidRPr="00BC3C20">
        <w:rPr>
          <w:rFonts w:ascii="Times New Roman" w:eastAsia="Calibri" w:hAnsi="Times New Roman" w:cs="Times New Roman"/>
          <w:color w:val="000000"/>
          <w:sz w:val="28"/>
          <w:szCs w:val="28"/>
          <w:lang w:eastAsia="ru-RU"/>
        </w:rPr>
        <w:t>Кожный антисептик в пульверизаторе</w:t>
      </w:r>
    </w:p>
    <w:p w:rsidR="008C45B7" w:rsidRPr="00BC3C20" w:rsidRDefault="008C45B7" w:rsidP="00316F1A">
      <w:pPr>
        <w:widowControl w:val="0"/>
        <w:numPr>
          <w:ilvl w:val="3"/>
          <w:numId w:val="10"/>
        </w:numPr>
        <w:autoSpaceDE w:val="0"/>
        <w:autoSpaceDN w:val="0"/>
        <w:adjustRightInd w:val="0"/>
        <w:spacing w:after="0" w:line="240" w:lineRule="auto"/>
        <w:contextualSpacing/>
        <w:jc w:val="both"/>
        <w:rPr>
          <w:rFonts w:ascii="Times New Roman" w:eastAsia="Calibri" w:hAnsi="Times New Roman" w:cs="Times New Roman"/>
          <w:color w:val="000000"/>
          <w:sz w:val="28"/>
          <w:szCs w:val="28"/>
          <w:lang w:eastAsia="ru-RU"/>
        </w:rPr>
      </w:pPr>
      <w:r w:rsidRPr="00BC3C20">
        <w:rPr>
          <w:rFonts w:ascii="Times New Roman" w:eastAsia="Calibri" w:hAnsi="Times New Roman" w:cs="Times New Roman"/>
          <w:color w:val="000000"/>
          <w:sz w:val="28"/>
          <w:szCs w:val="28"/>
          <w:lang w:eastAsia="ru-RU"/>
        </w:rPr>
        <w:t>Салфетки для высушивания антисептика после его экспозиции</w:t>
      </w:r>
    </w:p>
    <w:p w:rsidR="00847740" w:rsidRPr="00BC3C20" w:rsidRDefault="00847740" w:rsidP="00316F1A">
      <w:pPr>
        <w:widowControl w:val="0"/>
        <w:numPr>
          <w:ilvl w:val="3"/>
          <w:numId w:val="10"/>
        </w:numPr>
        <w:autoSpaceDE w:val="0"/>
        <w:autoSpaceDN w:val="0"/>
        <w:adjustRightInd w:val="0"/>
        <w:spacing w:after="0" w:line="240" w:lineRule="auto"/>
        <w:contextualSpacing/>
        <w:jc w:val="both"/>
        <w:rPr>
          <w:rFonts w:ascii="Times New Roman" w:eastAsia="Calibri" w:hAnsi="Times New Roman" w:cs="Times New Roman"/>
          <w:color w:val="000000"/>
          <w:sz w:val="28"/>
          <w:szCs w:val="28"/>
          <w:lang w:eastAsia="ru-RU"/>
        </w:rPr>
      </w:pPr>
      <w:r w:rsidRPr="00BC3C20">
        <w:rPr>
          <w:rFonts w:ascii="Times New Roman" w:hAnsi="Times New Roman" w:cs="Times New Roman"/>
          <w:sz w:val="28"/>
          <w:szCs w:val="28"/>
        </w:rPr>
        <w:t>Зонды универсальные</w:t>
      </w:r>
    </w:p>
    <w:p w:rsidR="00847740" w:rsidRPr="00BC3C20" w:rsidRDefault="00847740" w:rsidP="00316F1A">
      <w:pPr>
        <w:widowControl w:val="0"/>
        <w:numPr>
          <w:ilvl w:val="3"/>
          <w:numId w:val="10"/>
        </w:numPr>
        <w:autoSpaceDE w:val="0"/>
        <w:autoSpaceDN w:val="0"/>
        <w:adjustRightInd w:val="0"/>
        <w:spacing w:after="0" w:line="240" w:lineRule="auto"/>
        <w:contextualSpacing/>
        <w:jc w:val="both"/>
        <w:rPr>
          <w:rFonts w:ascii="Times New Roman" w:eastAsia="Calibri" w:hAnsi="Times New Roman" w:cs="Times New Roman"/>
          <w:color w:val="000000"/>
          <w:sz w:val="28"/>
          <w:szCs w:val="28"/>
          <w:lang w:eastAsia="ru-RU"/>
        </w:rPr>
      </w:pPr>
      <w:r w:rsidRPr="00BC3C20">
        <w:rPr>
          <w:rFonts w:ascii="Times New Roman" w:hAnsi="Times New Roman" w:cs="Times New Roman"/>
          <w:sz w:val="28"/>
          <w:szCs w:val="28"/>
        </w:rPr>
        <w:t>Предметные стекла,</w:t>
      </w:r>
    </w:p>
    <w:p w:rsidR="00847740" w:rsidRPr="00BC3C20" w:rsidRDefault="00847740" w:rsidP="00316F1A">
      <w:pPr>
        <w:widowControl w:val="0"/>
        <w:numPr>
          <w:ilvl w:val="3"/>
          <w:numId w:val="10"/>
        </w:numPr>
        <w:autoSpaceDE w:val="0"/>
        <w:autoSpaceDN w:val="0"/>
        <w:adjustRightInd w:val="0"/>
        <w:spacing w:after="0" w:line="240" w:lineRule="auto"/>
        <w:contextualSpacing/>
        <w:jc w:val="both"/>
        <w:rPr>
          <w:rFonts w:ascii="Times New Roman" w:eastAsia="Calibri" w:hAnsi="Times New Roman" w:cs="Times New Roman"/>
          <w:color w:val="000000"/>
          <w:sz w:val="28"/>
          <w:szCs w:val="28"/>
          <w:lang w:eastAsia="ru-RU"/>
        </w:rPr>
      </w:pPr>
      <w:r w:rsidRPr="00BC3C20">
        <w:rPr>
          <w:rFonts w:ascii="Times New Roman" w:hAnsi="Times New Roman" w:cs="Times New Roman"/>
          <w:sz w:val="28"/>
          <w:szCs w:val="28"/>
        </w:rPr>
        <w:t>Пробирки типа эппендорф</w:t>
      </w:r>
    </w:p>
    <w:p w:rsidR="00847740" w:rsidRPr="00BC3C20" w:rsidRDefault="00847740" w:rsidP="00316F1A">
      <w:pPr>
        <w:widowControl w:val="0"/>
        <w:numPr>
          <w:ilvl w:val="3"/>
          <w:numId w:val="10"/>
        </w:numPr>
        <w:autoSpaceDE w:val="0"/>
        <w:autoSpaceDN w:val="0"/>
        <w:adjustRightInd w:val="0"/>
        <w:spacing w:after="0" w:line="240" w:lineRule="auto"/>
        <w:contextualSpacing/>
        <w:jc w:val="both"/>
        <w:rPr>
          <w:rFonts w:ascii="Times New Roman" w:eastAsia="Calibri" w:hAnsi="Times New Roman" w:cs="Times New Roman"/>
          <w:color w:val="000000"/>
          <w:sz w:val="28"/>
          <w:szCs w:val="28"/>
          <w:lang w:eastAsia="ru-RU"/>
        </w:rPr>
      </w:pPr>
      <w:r w:rsidRPr="00BC3C20">
        <w:rPr>
          <w:rFonts w:ascii="Times New Roman" w:hAnsi="Times New Roman" w:cs="Times New Roman"/>
          <w:sz w:val="28"/>
          <w:szCs w:val="28"/>
        </w:rPr>
        <w:t>Ватные шарики</w:t>
      </w:r>
    </w:p>
    <w:p w:rsidR="00847740" w:rsidRPr="00BC3C20" w:rsidRDefault="00847740" w:rsidP="00316F1A">
      <w:pPr>
        <w:widowControl w:val="0"/>
        <w:numPr>
          <w:ilvl w:val="3"/>
          <w:numId w:val="10"/>
        </w:numPr>
        <w:autoSpaceDE w:val="0"/>
        <w:autoSpaceDN w:val="0"/>
        <w:adjustRightInd w:val="0"/>
        <w:spacing w:after="0" w:line="240" w:lineRule="auto"/>
        <w:contextualSpacing/>
        <w:jc w:val="both"/>
        <w:rPr>
          <w:rFonts w:ascii="Times New Roman" w:eastAsia="Calibri" w:hAnsi="Times New Roman" w:cs="Times New Roman"/>
          <w:color w:val="000000"/>
          <w:sz w:val="28"/>
          <w:szCs w:val="28"/>
          <w:lang w:eastAsia="ru-RU"/>
        </w:rPr>
      </w:pPr>
      <w:r w:rsidRPr="00BC3C20">
        <w:rPr>
          <w:rFonts w:ascii="Times New Roman" w:hAnsi="Times New Roman" w:cs="Times New Roman"/>
          <w:sz w:val="28"/>
          <w:szCs w:val="28"/>
        </w:rPr>
        <w:t>Физиологический раствор</w:t>
      </w:r>
    </w:p>
    <w:p w:rsidR="00847740" w:rsidRPr="00BC3C20" w:rsidRDefault="00847740" w:rsidP="00316F1A">
      <w:pPr>
        <w:widowControl w:val="0"/>
        <w:numPr>
          <w:ilvl w:val="3"/>
          <w:numId w:val="10"/>
        </w:numPr>
        <w:autoSpaceDE w:val="0"/>
        <w:autoSpaceDN w:val="0"/>
        <w:adjustRightInd w:val="0"/>
        <w:spacing w:after="0" w:line="240" w:lineRule="auto"/>
        <w:contextualSpacing/>
        <w:jc w:val="both"/>
        <w:rPr>
          <w:rFonts w:ascii="Times New Roman" w:eastAsia="Calibri" w:hAnsi="Times New Roman" w:cs="Times New Roman"/>
          <w:color w:val="000000"/>
          <w:sz w:val="28"/>
          <w:szCs w:val="28"/>
          <w:lang w:eastAsia="ru-RU"/>
        </w:rPr>
      </w:pPr>
      <w:r w:rsidRPr="00BC3C20">
        <w:rPr>
          <w:rFonts w:ascii="Times New Roman" w:hAnsi="Times New Roman" w:cs="Times New Roman"/>
          <w:sz w:val="28"/>
          <w:szCs w:val="28"/>
        </w:rPr>
        <w:t>Пинцет анатомический</w:t>
      </w:r>
    </w:p>
    <w:p w:rsidR="00847740" w:rsidRPr="00BC3C20" w:rsidRDefault="00847740" w:rsidP="00316F1A">
      <w:pPr>
        <w:widowControl w:val="0"/>
        <w:numPr>
          <w:ilvl w:val="3"/>
          <w:numId w:val="10"/>
        </w:numPr>
        <w:autoSpaceDE w:val="0"/>
        <w:autoSpaceDN w:val="0"/>
        <w:adjustRightInd w:val="0"/>
        <w:spacing w:after="0" w:line="240" w:lineRule="auto"/>
        <w:contextualSpacing/>
        <w:jc w:val="both"/>
        <w:rPr>
          <w:rFonts w:ascii="Times New Roman" w:eastAsia="Calibri" w:hAnsi="Times New Roman" w:cs="Times New Roman"/>
          <w:color w:val="000000"/>
          <w:sz w:val="28"/>
          <w:szCs w:val="28"/>
          <w:lang w:eastAsia="ru-RU"/>
        </w:rPr>
      </w:pPr>
      <w:r w:rsidRPr="00BC3C20">
        <w:rPr>
          <w:rFonts w:ascii="Times New Roman" w:hAnsi="Times New Roman" w:cs="Times New Roman"/>
          <w:sz w:val="28"/>
          <w:szCs w:val="28"/>
        </w:rPr>
        <w:lastRenderedPageBreak/>
        <w:t>Пинцет глазной</w:t>
      </w:r>
    </w:p>
    <w:p w:rsidR="00847740" w:rsidRPr="00BC3C20" w:rsidRDefault="00847740" w:rsidP="00316F1A">
      <w:pPr>
        <w:widowControl w:val="0"/>
        <w:numPr>
          <w:ilvl w:val="3"/>
          <w:numId w:val="10"/>
        </w:numPr>
        <w:autoSpaceDE w:val="0"/>
        <w:autoSpaceDN w:val="0"/>
        <w:adjustRightInd w:val="0"/>
        <w:spacing w:after="0" w:line="240" w:lineRule="auto"/>
        <w:contextualSpacing/>
        <w:jc w:val="both"/>
        <w:rPr>
          <w:rFonts w:ascii="Times New Roman" w:eastAsia="Calibri" w:hAnsi="Times New Roman" w:cs="Times New Roman"/>
          <w:color w:val="000000"/>
          <w:sz w:val="28"/>
          <w:szCs w:val="28"/>
          <w:lang w:eastAsia="ru-RU"/>
        </w:rPr>
      </w:pPr>
      <w:r w:rsidRPr="00BC3C20">
        <w:rPr>
          <w:rFonts w:ascii="Times New Roman" w:hAnsi="Times New Roman" w:cs="Times New Roman"/>
          <w:sz w:val="28"/>
          <w:szCs w:val="28"/>
        </w:rPr>
        <w:t>Лампа Вуда</w:t>
      </w:r>
    </w:p>
    <w:p w:rsidR="0022304E" w:rsidRPr="00BC3C20" w:rsidRDefault="0022304E" w:rsidP="0022304E">
      <w:pPr>
        <w:widowControl w:val="0"/>
        <w:autoSpaceDE w:val="0"/>
        <w:autoSpaceDN w:val="0"/>
        <w:adjustRightInd w:val="0"/>
        <w:spacing w:after="0" w:line="240" w:lineRule="auto"/>
        <w:contextualSpacing/>
        <w:jc w:val="both"/>
        <w:rPr>
          <w:rFonts w:ascii="Times New Roman" w:eastAsia="Calibri" w:hAnsi="Times New Roman" w:cs="Times New Roman"/>
          <w:color w:val="000000"/>
          <w:sz w:val="28"/>
          <w:szCs w:val="28"/>
          <w:lang w:eastAsia="ru-RU"/>
        </w:rPr>
      </w:pPr>
    </w:p>
    <w:p w:rsidR="0022304E" w:rsidRPr="00BC3C20" w:rsidRDefault="0022304E" w:rsidP="0022304E">
      <w:pPr>
        <w:widowControl w:val="0"/>
        <w:autoSpaceDE w:val="0"/>
        <w:autoSpaceDN w:val="0"/>
        <w:adjustRightInd w:val="0"/>
        <w:spacing w:after="0" w:line="240" w:lineRule="auto"/>
        <w:contextualSpacing/>
        <w:jc w:val="both"/>
        <w:rPr>
          <w:rFonts w:ascii="Times New Roman" w:eastAsia="Calibri" w:hAnsi="Times New Roman" w:cs="Times New Roman"/>
          <w:color w:val="000000"/>
          <w:sz w:val="28"/>
          <w:szCs w:val="28"/>
          <w:lang w:eastAsia="ru-RU"/>
        </w:rPr>
      </w:pPr>
    </w:p>
    <w:p w:rsidR="00CC101F" w:rsidRPr="00BC3C20" w:rsidRDefault="00CC101F" w:rsidP="00CC101F">
      <w:pPr>
        <w:spacing w:after="0" w:line="240" w:lineRule="auto"/>
        <w:ind w:firstLine="709"/>
        <w:jc w:val="center"/>
        <w:rPr>
          <w:rFonts w:ascii="Times New Roman" w:eastAsia="Calibri" w:hAnsi="Times New Roman" w:cs="Times New Roman"/>
          <w:b/>
          <w:color w:val="000000"/>
          <w:sz w:val="28"/>
          <w:szCs w:val="28"/>
          <w:lang w:eastAsia="ru-RU"/>
        </w:rPr>
      </w:pPr>
      <w:r w:rsidRPr="00BC3C20">
        <w:rPr>
          <w:rFonts w:ascii="Times New Roman" w:eastAsia="Calibri" w:hAnsi="Times New Roman" w:cs="Times New Roman"/>
          <w:b/>
          <w:color w:val="000000"/>
          <w:sz w:val="28"/>
          <w:szCs w:val="28"/>
          <w:lang w:eastAsia="ru-RU"/>
        </w:rPr>
        <w:t xml:space="preserve">Таблица соответствия результатов обучения по дисциплине и оценочных материалов, используемых на </w:t>
      </w:r>
      <w:r w:rsidR="00F67A4C" w:rsidRPr="00BC3C20">
        <w:rPr>
          <w:rFonts w:ascii="Times New Roman" w:eastAsia="Calibri" w:hAnsi="Times New Roman" w:cs="Times New Roman"/>
          <w:b/>
          <w:color w:val="000000"/>
          <w:sz w:val="28"/>
          <w:szCs w:val="28"/>
          <w:lang w:eastAsia="ru-RU"/>
        </w:rPr>
        <w:t>промежуточной аттестации</w:t>
      </w:r>
    </w:p>
    <w:tbl>
      <w:tblPr>
        <w:tblpPr w:leftFromText="180" w:rightFromText="180" w:vertAnchor="text" w:horzAnchor="margin" w:tblpX="-998" w:tblpY="-1132"/>
        <w:tblW w:w="103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986"/>
        <w:gridCol w:w="2180"/>
        <w:gridCol w:w="3960"/>
        <w:gridCol w:w="2217"/>
      </w:tblGrid>
      <w:tr w:rsidR="00CC101F" w:rsidRPr="00BC3C20" w:rsidTr="00525449">
        <w:trPr>
          <w:trHeight w:val="1975"/>
        </w:trPr>
        <w:tc>
          <w:tcPr>
            <w:tcW w:w="1986" w:type="dxa"/>
          </w:tcPr>
          <w:p w:rsidR="00CC101F" w:rsidRPr="00BC3C20" w:rsidRDefault="00CC101F" w:rsidP="00525449">
            <w:pPr>
              <w:spacing w:after="0" w:line="240" w:lineRule="auto"/>
              <w:ind w:firstLine="7"/>
              <w:jc w:val="both"/>
              <w:rPr>
                <w:rFonts w:ascii="Times New Roman" w:eastAsia="Calibri" w:hAnsi="Times New Roman" w:cs="Times New Roman"/>
                <w:color w:val="000000"/>
                <w:sz w:val="28"/>
                <w:szCs w:val="28"/>
                <w:lang w:eastAsia="ru-RU"/>
              </w:rPr>
            </w:pPr>
            <w:r w:rsidRPr="00BC3C20">
              <w:rPr>
                <w:rFonts w:ascii="Times New Roman" w:eastAsia="Calibri" w:hAnsi="Times New Roman" w:cs="Times New Roman"/>
                <w:color w:val="000000"/>
                <w:sz w:val="28"/>
                <w:szCs w:val="28"/>
                <w:lang w:eastAsia="ru-RU"/>
              </w:rPr>
              <w:lastRenderedPageBreak/>
              <w:t>№</w:t>
            </w:r>
          </w:p>
        </w:tc>
        <w:tc>
          <w:tcPr>
            <w:tcW w:w="2180" w:type="dxa"/>
          </w:tcPr>
          <w:p w:rsidR="00CC101F" w:rsidRPr="00BC3C20" w:rsidRDefault="00CC101F" w:rsidP="00525449">
            <w:pPr>
              <w:spacing w:after="0" w:line="240" w:lineRule="auto"/>
              <w:jc w:val="both"/>
              <w:rPr>
                <w:rFonts w:ascii="Times New Roman" w:eastAsia="Calibri" w:hAnsi="Times New Roman" w:cs="Times New Roman"/>
                <w:color w:val="000000"/>
                <w:sz w:val="28"/>
                <w:szCs w:val="28"/>
                <w:lang w:eastAsia="ru-RU"/>
              </w:rPr>
            </w:pPr>
            <w:r w:rsidRPr="00BC3C20">
              <w:rPr>
                <w:rFonts w:ascii="Times New Roman" w:eastAsia="Calibri" w:hAnsi="Times New Roman" w:cs="Times New Roman"/>
                <w:color w:val="000000"/>
                <w:sz w:val="28"/>
                <w:szCs w:val="28"/>
                <w:lang w:eastAsia="ru-RU"/>
              </w:rPr>
              <w:t>Проверяемая компетенция</w:t>
            </w:r>
          </w:p>
        </w:tc>
        <w:tc>
          <w:tcPr>
            <w:tcW w:w="3960" w:type="dxa"/>
          </w:tcPr>
          <w:p w:rsidR="00CC101F" w:rsidRPr="00BC3C20" w:rsidRDefault="00CC101F" w:rsidP="00525449">
            <w:pPr>
              <w:spacing w:after="0" w:line="240" w:lineRule="auto"/>
              <w:jc w:val="both"/>
              <w:rPr>
                <w:rFonts w:ascii="Times New Roman" w:eastAsia="Calibri" w:hAnsi="Times New Roman" w:cs="Times New Roman"/>
                <w:color w:val="000000"/>
                <w:sz w:val="28"/>
                <w:szCs w:val="28"/>
                <w:lang w:eastAsia="ru-RU"/>
              </w:rPr>
            </w:pPr>
            <w:r w:rsidRPr="00BC3C20">
              <w:rPr>
                <w:rFonts w:ascii="Times New Roman" w:eastAsia="Calibri" w:hAnsi="Times New Roman" w:cs="Times New Roman"/>
                <w:color w:val="000000"/>
                <w:sz w:val="28"/>
                <w:szCs w:val="28"/>
                <w:lang w:eastAsia="ru-RU"/>
              </w:rPr>
              <w:t>Дескриптор</w:t>
            </w:r>
          </w:p>
        </w:tc>
        <w:tc>
          <w:tcPr>
            <w:tcW w:w="2217" w:type="dxa"/>
          </w:tcPr>
          <w:p w:rsidR="00CC101F" w:rsidRPr="00BC3C20" w:rsidRDefault="00CC101F" w:rsidP="00525449">
            <w:pPr>
              <w:spacing w:after="0" w:line="240" w:lineRule="auto"/>
              <w:jc w:val="both"/>
              <w:rPr>
                <w:rFonts w:ascii="Times New Roman" w:eastAsia="Calibri" w:hAnsi="Times New Roman" w:cs="Times New Roman"/>
                <w:color w:val="000000"/>
                <w:sz w:val="28"/>
                <w:szCs w:val="28"/>
                <w:lang w:eastAsia="ru-RU"/>
              </w:rPr>
            </w:pPr>
            <w:r w:rsidRPr="00BC3C20">
              <w:rPr>
                <w:rFonts w:ascii="Times New Roman" w:eastAsia="Calibri" w:hAnsi="Times New Roman" w:cs="Times New Roman"/>
                <w:color w:val="000000"/>
                <w:sz w:val="28"/>
                <w:szCs w:val="28"/>
                <w:lang w:eastAsia="ru-RU"/>
              </w:rPr>
              <w:t>Контрольно-оценочное средство (номер вопроса/практического задания)</w:t>
            </w:r>
          </w:p>
        </w:tc>
      </w:tr>
      <w:tr w:rsidR="00CC101F" w:rsidRPr="00BC3C20" w:rsidTr="00525449">
        <w:trPr>
          <w:trHeight w:val="323"/>
        </w:trPr>
        <w:tc>
          <w:tcPr>
            <w:tcW w:w="1986" w:type="dxa"/>
            <w:vMerge w:val="restart"/>
          </w:tcPr>
          <w:p w:rsidR="00CC101F" w:rsidRPr="00BC3C20" w:rsidRDefault="00CC101F" w:rsidP="00525449">
            <w:pPr>
              <w:spacing w:after="0" w:line="240" w:lineRule="auto"/>
              <w:ind w:firstLine="7"/>
              <w:jc w:val="both"/>
              <w:rPr>
                <w:rFonts w:ascii="Times New Roman" w:eastAsia="Calibri" w:hAnsi="Times New Roman" w:cs="Times New Roman"/>
                <w:color w:val="000000"/>
                <w:sz w:val="28"/>
                <w:szCs w:val="28"/>
                <w:lang w:eastAsia="ru-RU"/>
              </w:rPr>
            </w:pPr>
            <w:r w:rsidRPr="00BC3C20">
              <w:rPr>
                <w:rFonts w:ascii="Times New Roman" w:eastAsia="Calibri" w:hAnsi="Times New Roman" w:cs="Times New Roman"/>
                <w:color w:val="000000"/>
                <w:sz w:val="28"/>
                <w:szCs w:val="28"/>
                <w:lang w:eastAsia="ru-RU"/>
              </w:rPr>
              <w:t>1</w:t>
            </w:r>
          </w:p>
        </w:tc>
        <w:tc>
          <w:tcPr>
            <w:tcW w:w="2180" w:type="dxa"/>
            <w:vMerge w:val="restart"/>
          </w:tcPr>
          <w:p w:rsidR="00CC101F" w:rsidRPr="00BC3C20" w:rsidRDefault="00CC101F" w:rsidP="00525449">
            <w:pPr>
              <w:spacing w:after="0" w:line="240" w:lineRule="auto"/>
              <w:rPr>
                <w:rFonts w:ascii="Times New Roman" w:eastAsia="Calibri" w:hAnsi="Times New Roman" w:cs="Times New Roman"/>
                <w:color w:val="000000"/>
                <w:sz w:val="28"/>
                <w:szCs w:val="28"/>
                <w:lang w:eastAsia="ru-RU"/>
              </w:rPr>
            </w:pPr>
            <w:r w:rsidRPr="00BC3C20">
              <w:rPr>
                <w:rFonts w:ascii="Times New Roman" w:eastAsia="Calibri" w:hAnsi="Times New Roman" w:cs="Times New Roman"/>
                <w:color w:val="000000"/>
                <w:sz w:val="28"/>
                <w:szCs w:val="28"/>
                <w:lang w:eastAsia="ru-RU"/>
              </w:rPr>
              <w:t>ПК-5</w:t>
            </w:r>
          </w:p>
          <w:p w:rsidR="00CC101F" w:rsidRPr="00BC3C20" w:rsidRDefault="00CC101F" w:rsidP="00525449">
            <w:pPr>
              <w:spacing w:after="0" w:line="240" w:lineRule="auto"/>
              <w:rPr>
                <w:rFonts w:ascii="Times New Roman" w:eastAsia="Calibri" w:hAnsi="Times New Roman" w:cs="Times New Roman"/>
                <w:sz w:val="28"/>
                <w:szCs w:val="28"/>
                <w:shd w:val="clear" w:color="auto" w:fill="FFFFFF"/>
              </w:rPr>
            </w:pPr>
            <w:proofErr w:type="gramStart"/>
            <w:r w:rsidRPr="00BC3C20">
              <w:rPr>
                <w:rFonts w:ascii="Times New Roman" w:eastAsia="Calibri" w:hAnsi="Times New Roman" w:cs="Times New Roman"/>
                <w:sz w:val="28"/>
                <w:szCs w:val="28"/>
                <w:shd w:val="clear" w:color="auto" w:fill="FFFFFF"/>
              </w:rPr>
              <w:t>готовность</w:t>
            </w:r>
            <w:proofErr w:type="gramEnd"/>
            <w:r w:rsidRPr="00BC3C20">
              <w:rPr>
                <w:rFonts w:ascii="Times New Roman" w:eastAsia="Calibri" w:hAnsi="Times New Roman" w:cs="Times New Roman"/>
                <w:sz w:val="28"/>
                <w:szCs w:val="28"/>
                <w:shd w:val="clear" w:color="auto" w:fill="FFFFFF"/>
              </w:rPr>
              <w:t xml:space="preserve"> к определению у пациентов</w:t>
            </w:r>
          </w:p>
          <w:p w:rsidR="00CC101F" w:rsidRPr="00BC3C20" w:rsidRDefault="00CC101F" w:rsidP="00525449">
            <w:pPr>
              <w:spacing w:after="0" w:line="240" w:lineRule="auto"/>
              <w:rPr>
                <w:rFonts w:ascii="Times New Roman" w:eastAsia="Calibri" w:hAnsi="Times New Roman" w:cs="Times New Roman"/>
                <w:sz w:val="28"/>
                <w:szCs w:val="28"/>
                <w:shd w:val="clear" w:color="auto" w:fill="FFFFFF"/>
              </w:rPr>
            </w:pPr>
            <w:proofErr w:type="gramStart"/>
            <w:r w:rsidRPr="00BC3C20">
              <w:rPr>
                <w:rFonts w:ascii="Times New Roman" w:eastAsia="Calibri" w:hAnsi="Times New Roman" w:cs="Times New Roman"/>
                <w:sz w:val="28"/>
                <w:szCs w:val="28"/>
                <w:shd w:val="clear" w:color="auto" w:fill="FFFFFF"/>
              </w:rPr>
              <w:t>патологических</w:t>
            </w:r>
            <w:proofErr w:type="gramEnd"/>
            <w:r w:rsidRPr="00BC3C20">
              <w:rPr>
                <w:rFonts w:ascii="Times New Roman" w:eastAsia="Calibri" w:hAnsi="Times New Roman" w:cs="Times New Roman"/>
                <w:sz w:val="28"/>
                <w:szCs w:val="28"/>
                <w:shd w:val="clear" w:color="auto" w:fill="FFFFFF"/>
              </w:rPr>
              <w:t xml:space="preserve"> состояний, симптомов,</w:t>
            </w:r>
          </w:p>
          <w:p w:rsidR="00CC101F" w:rsidRPr="00BC3C20" w:rsidRDefault="00CC101F" w:rsidP="00525449">
            <w:pPr>
              <w:spacing w:after="0" w:line="240" w:lineRule="auto"/>
              <w:rPr>
                <w:rFonts w:ascii="Times New Roman" w:eastAsia="Calibri" w:hAnsi="Times New Roman" w:cs="Times New Roman"/>
                <w:sz w:val="28"/>
                <w:szCs w:val="28"/>
                <w:shd w:val="clear" w:color="auto" w:fill="FFFFFF"/>
              </w:rPr>
            </w:pPr>
            <w:proofErr w:type="gramStart"/>
            <w:r w:rsidRPr="00BC3C20">
              <w:rPr>
                <w:rFonts w:ascii="Times New Roman" w:eastAsia="Calibri" w:hAnsi="Times New Roman" w:cs="Times New Roman"/>
                <w:sz w:val="28"/>
                <w:szCs w:val="28"/>
                <w:shd w:val="clear" w:color="auto" w:fill="FFFFFF"/>
              </w:rPr>
              <w:t>синдромов</w:t>
            </w:r>
            <w:proofErr w:type="gramEnd"/>
            <w:r w:rsidRPr="00BC3C20">
              <w:rPr>
                <w:rFonts w:ascii="Times New Roman" w:eastAsia="Calibri" w:hAnsi="Times New Roman" w:cs="Times New Roman"/>
                <w:sz w:val="28"/>
                <w:szCs w:val="28"/>
                <w:shd w:val="clear" w:color="auto" w:fill="FFFFFF"/>
              </w:rPr>
              <w:t xml:space="preserve"> заболеваний,</w:t>
            </w:r>
          </w:p>
          <w:p w:rsidR="00CC101F" w:rsidRPr="00BC3C20" w:rsidRDefault="00CC101F" w:rsidP="00525449">
            <w:pPr>
              <w:spacing w:after="0" w:line="240" w:lineRule="auto"/>
              <w:rPr>
                <w:rFonts w:ascii="Times New Roman" w:eastAsia="Calibri" w:hAnsi="Times New Roman" w:cs="Times New Roman"/>
                <w:sz w:val="28"/>
                <w:szCs w:val="28"/>
                <w:shd w:val="clear" w:color="auto" w:fill="FFFFFF"/>
              </w:rPr>
            </w:pPr>
            <w:proofErr w:type="gramStart"/>
            <w:r w:rsidRPr="00BC3C20">
              <w:rPr>
                <w:rFonts w:ascii="Times New Roman" w:eastAsia="Calibri" w:hAnsi="Times New Roman" w:cs="Times New Roman"/>
                <w:sz w:val="28"/>
                <w:szCs w:val="28"/>
                <w:shd w:val="clear" w:color="auto" w:fill="FFFFFF"/>
              </w:rPr>
              <w:t>нозологических</w:t>
            </w:r>
            <w:proofErr w:type="gramEnd"/>
            <w:r w:rsidRPr="00BC3C20">
              <w:rPr>
                <w:rFonts w:ascii="Times New Roman" w:eastAsia="Calibri" w:hAnsi="Times New Roman" w:cs="Times New Roman"/>
                <w:sz w:val="28"/>
                <w:szCs w:val="28"/>
                <w:shd w:val="clear" w:color="auto" w:fill="FFFFFF"/>
              </w:rPr>
              <w:t xml:space="preserve"> форм в соответствии с</w:t>
            </w:r>
          </w:p>
          <w:p w:rsidR="00CC101F" w:rsidRPr="00BC3C20" w:rsidRDefault="00CC101F" w:rsidP="00525449">
            <w:pPr>
              <w:spacing w:after="0" w:line="240" w:lineRule="auto"/>
              <w:rPr>
                <w:rFonts w:ascii="Times New Roman" w:eastAsia="Calibri" w:hAnsi="Times New Roman" w:cs="Times New Roman"/>
                <w:sz w:val="28"/>
                <w:szCs w:val="28"/>
                <w:shd w:val="clear" w:color="auto" w:fill="FFFFFF"/>
              </w:rPr>
            </w:pPr>
            <w:r w:rsidRPr="00BC3C20">
              <w:rPr>
                <w:rFonts w:ascii="Times New Roman" w:eastAsia="Calibri" w:hAnsi="Times New Roman" w:cs="Times New Roman"/>
                <w:sz w:val="28"/>
                <w:szCs w:val="28"/>
                <w:shd w:val="clear" w:color="auto" w:fill="FFFFFF"/>
              </w:rPr>
              <w:t>Международной статистической</w:t>
            </w:r>
          </w:p>
          <w:p w:rsidR="00CC101F" w:rsidRPr="00BC3C20" w:rsidRDefault="00CC101F" w:rsidP="00525449">
            <w:pPr>
              <w:spacing w:after="0" w:line="240" w:lineRule="auto"/>
              <w:rPr>
                <w:rFonts w:ascii="Times New Roman" w:eastAsia="Calibri" w:hAnsi="Times New Roman" w:cs="Times New Roman"/>
                <w:sz w:val="28"/>
                <w:szCs w:val="28"/>
                <w:shd w:val="clear" w:color="auto" w:fill="FFFFFF"/>
              </w:rPr>
            </w:pPr>
            <w:proofErr w:type="gramStart"/>
            <w:r w:rsidRPr="00BC3C20">
              <w:rPr>
                <w:rFonts w:ascii="Times New Roman" w:eastAsia="Calibri" w:hAnsi="Times New Roman" w:cs="Times New Roman"/>
                <w:sz w:val="28"/>
                <w:szCs w:val="28"/>
                <w:shd w:val="clear" w:color="auto" w:fill="FFFFFF"/>
              </w:rPr>
              <w:t>классификацией</w:t>
            </w:r>
            <w:proofErr w:type="gramEnd"/>
            <w:r w:rsidRPr="00BC3C20">
              <w:rPr>
                <w:rFonts w:ascii="Times New Roman" w:eastAsia="Calibri" w:hAnsi="Times New Roman" w:cs="Times New Roman"/>
                <w:sz w:val="28"/>
                <w:szCs w:val="28"/>
                <w:shd w:val="clear" w:color="auto" w:fill="FFFFFF"/>
              </w:rPr>
              <w:t xml:space="preserve"> болезней и проблем,</w:t>
            </w:r>
          </w:p>
          <w:p w:rsidR="00CC101F" w:rsidRPr="00BC3C20" w:rsidRDefault="00CC101F" w:rsidP="00525449">
            <w:pPr>
              <w:spacing w:after="0" w:line="240" w:lineRule="auto"/>
              <w:rPr>
                <w:rFonts w:ascii="Times New Roman" w:eastAsia="Calibri" w:hAnsi="Times New Roman" w:cs="Times New Roman"/>
                <w:color w:val="000000"/>
                <w:sz w:val="28"/>
                <w:szCs w:val="28"/>
                <w:lang w:eastAsia="ru-RU"/>
              </w:rPr>
            </w:pPr>
            <w:proofErr w:type="gramStart"/>
            <w:r w:rsidRPr="00BC3C20">
              <w:rPr>
                <w:rFonts w:ascii="Times New Roman" w:eastAsia="Calibri" w:hAnsi="Times New Roman" w:cs="Times New Roman"/>
                <w:sz w:val="28"/>
                <w:szCs w:val="28"/>
                <w:shd w:val="clear" w:color="auto" w:fill="FFFFFF"/>
              </w:rPr>
              <w:t>связанных</w:t>
            </w:r>
            <w:proofErr w:type="gramEnd"/>
            <w:r w:rsidRPr="00BC3C20">
              <w:rPr>
                <w:rFonts w:ascii="Times New Roman" w:eastAsia="Calibri" w:hAnsi="Times New Roman" w:cs="Times New Roman"/>
                <w:sz w:val="28"/>
                <w:szCs w:val="28"/>
                <w:shd w:val="clear" w:color="auto" w:fill="FFFFFF"/>
              </w:rPr>
              <w:t xml:space="preserve"> со здоровьем</w:t>
            </w:r>
          </w:p>
        </w:tc>
        <w:tc>
          <w:tcPr>
            <w:tcW w:w="3960" w:type="dxa"/>
          </w:tcPr>
          <w:p w:rsidR="00CC101F" w:rsidRPr="00BC3C20" w:rsidRDefault="00CC101F" w:rsidP="00525449">
            <w:pPr>
              <w:widowControl w:val="0"/>
              <w:autoSpaceDE w:val="0"/>
              <w:autoSpaceDN w:val="0"/>
              <w:adjustRightInd w:val="0"/>
              <w:spacing w:after="0" w:line="240" w:lineRule="auto"/>
              <w:ind w:firstLine="720"/>
              <w:contextualSpacing/>
              <w:jc w:val="both"/>
              <w:rPr>
                <w:rFonts w:ascii="Times New Roman" w:eastAsia="Calibri" w:hAnsi="Times New Roman" w:cs="Times New Roman"/>
                <w:color w:val="000000"/>
                <w:sz w:val="28"/>
                <w:szCs w:val="28"/>
                <w:lang w:eastAsia="ru-RU"/>
              </w:rPr>
            </w:pPr>
            <w:r w:rsidRPr="00BC3C20">
              <w:rPr>
                <w:rFonts w:ascii="Times New Roman" w:eastAsia="Calibri" w:hAnsi="Times New Roman" w:cs="Times New Roman"/>
                <w:color w:val="000000"/>
                <w:sz w:val="28"/>
                <w:szCs w:val="28"/>
                <w:lang w:eastAsia="ru-RU"/>
              </w:rPr>
              <w:t xml:space="preserve">Знать: </w:t>
            </w:r>
          </w:p>
          <w:p w:rsidR="00CC101F" w:rsidRPr="00BC3C20" w:rsidRDefault="00CC101F" w:rsidP="00525449">
            <w:pPr>
              <w:widowControl w:val="0"/>
              <w:autoSpaceDE w:val="0"/>
              <w:autoSpaceDN w:val="0"/>
              <w:adjustRightInd w:val="0"/>
              <w:spacing w:after="0" w:line="240" w:lineRule="auto"/>
              <w:contextualSpacing/>
              <w:rPr>
                <w:rFonts w:ascii="Times New Roman" w:eastAsia="Calibri" w:hAnsi="Times New Roman" w:cs="Times New Roman"/>
                <w:color w:val="000000"/>
                <w:sz w:val="28"/>
                <w:szCs w:val="28"/>
                <w:lang w:eastAsia="ru-RU"/>
              </w:rPr>
            </w:pPr>
            <w:r w:rsidRPr="00BC3C20">
              <w:rPr>
                <w:rFonts w:ascii="Times New Roman" w:eastAsia="Calibri" w:hAnsi="Times New Roman" w:cs="Times New Roman"/>
                <w:color w:val="000000"/>
                <w:sz w:val="28"/>
                <w:szCs w:val="28"/>
                <w:lang w:eastAsia="ru-RU"/>
              </w:rPr>
              <w:t>Основные патологические</w:t>
            </w:r>
          </w:p>
          <w:p w:rsidR="00CC101F" w:rsidRPr="00BC3C20" w:rsidRDefault="00CC101F" w:rsidP="00525449">
            <w:pPr>
              <w:widowControl w:val="0"/>
              <w:autoSpaceDE w:val="0"/>
              <w:autoSpaceDN w:val="0"/>
              <w:adjustRightInd w:val="0"/>
              <w:spacing w:after="0" w:line="240" w:lineRule="auto"/>
              <w:contextualSpacing/>
              <w:rPr>
                <w:rFonts w:ascii="Times New Roman" w:eastAsia="Calibri" w:hAnsi="Times New Roman" w:cs="Times New Roman"/>
                <w:color w:val="000000"/>
                <w:sz w:val="28"/>
                <w:szCs w:val="28"/>
                <w:lang w:eastAsia="ru-RU"/>
              </w:rPr>
            </w:pPr>
            <w:proofErr w:type="gramStart"/>
            <w:r w:rsidRPr="00BC3C20">
              <w:rPr>
                <w:rFonts w:ascii="Times New Roman" w:eastAsia="Calibri" w:hAnsi="Times New Roman" w:cs="Times New Roman"/>
                <w:color w:val="000000"/>
                <w:sz w:val="28"/>
                <w:szCs w:val="28"/>
                <w:lang w:eastAsia="ru-RU"/>
              </w:rPr>
              <w:t>состояния</w:t>
            </w:r>
            <w:proofErr w:type="gramEnd"/>
            <w:r w:rsidRPr="00BC3C20">
              <w:rPr>
                <w:rFonts w:ascii="Times New Roman" w:eastAsia="Calibri" w:hAnsi="Times New Roman" w:cs="Times New Roman"/>
                <w:color w:val="000000"/>
                <w:sz w:val="28"/>
                <w:szCs w:val="28"/>
                <w:lang w:eastAsia="ru-RU"/>
              </w:rPr>
              <w:t>, клинические симптомы,</w:t>
            </w:r>
          </w:p>
          <w:p w:rsidR="00CC101F" w:rsidRPr="00BC3C20" w:rsidRDefault="00CC101F" w:rsidP="00525449">
            <w:pPr>
              <w:widowControl w:val="0"/>
              <w:autoSpaceDE w:val="0"/>
              <w:autoSpaceDN w:val="0"/>
              <w:adjustRightInd w:val="0"/>
              <w:spacing w:after="0" w:line="240" w:lineRule="auto"/>
              <w:contextualSpacing/>
              <w:rPr>
                <w:rFonts w:ascii="Times New Roman" w:eastAsia="Calibri" w:hAnsi="Times New Roman" w:cs="Times New Roman"/>
                <w:color w:val="000000"/>
                <w:sz w:val="28"/>
                <w:szCs w:val="28"/>
                <w:lang w:eastAsia="ru-RU"/>
              </w:rPr>
            </w:pPr>
            <w:proofErr w:type="gramStart"/>
            <w:r w:rsidRPr="00BC3C20">
              <w:rPr>
                <w:rFonts w:ascii="Times New Roman" w:eastAsia="Calibri" w:hAnsi="Times New Roman" w:cs="Times New Roman"/>
                <w:color w:val="000000"/>
                <w:sz w:val="28"/>
                <w:szCs w:val="28"/>
                <w:lang w:eastAsia="ru-RU"/>
              </w:rPr>
              <w:t>синдромы</w:t>
            </w:r>
            <w:proofErr w:type="gramEnd"/>
            <w:r w:rsidRPr="00BC3C20">
              <w:rPr>
                <w:rFonts w:ascii="Times New Roman" w:eastAsia="Calibri" w:hAnsi="Times New Roman" w:cs="Times New Roman"/>
                <w:color w:val="000000"/>
                <w:sz w:val="28"/>
                <w:szCs w:val="28"/>
                <w:lang w:eastAsia="ru-RU"/>
              </w:rPr>
              <w:t xml:space="preserve"> заболеваний,</w:t>
            </w:r>
            <w:r w:rsidR="00F67A4C" w:rsidRPr="00BC3C20">
              <w:rPr>
                <w:rFonts w:ascii="Times New Roman" w:eastAsia="Calibri" w:hAnsi="Times New Roman" w:cs="Times New Roman"/>
                <w:color w:val="000000"/>
                <w:sz w:val="28"/>
                <w:szCs w:val="28"/>
                <w:lang w:eastAsia="ru-RU"/>
              </w:rPr>
              <w:t xml:space="preserve"> </w:t>
            </w:r>
            <w:r w:rsidRPr="00BC3C20">
              <w:rPr>
                <w:rFonts w:ascii="Times New Roman" w:eastAsia="Calibri" w:hAnsi="Times New Roman" w:cs="Times New Roman"/>
                <w:color w:val="000000"/>
                <w:sz w:val="28"/>
                <w:szCs w:val="28"/>
                <w:lang w:eastAsia="ru-RU"/>
              </w:rPr>
              <w:t>нозологических форм в соответствии с</w:t>
            </w:r>
            <w:r w:rsidR="00F67A4C" w:rsidRPr="00BC3C20">
              <w:rPr>
                <w:rFonts w:ascii="Times New Roman" w:eastAsia="Calibri" w:hAnsi="Times New Roman" w:cs="Times New Roman"/>
                <w:color w:val="000000"/>
                <w:sz w:val="28"/>
                <w:szCs w:val="28"/>
                <w:lang w:eastAsia="ru-RU"/>
              </w:rPr>
              <w:t xml:space="preserve"> </w:t>
            </w:r>
            <w:r w:rsidRPr="00BC3C20">
              <w:rPr>
                <w:rFonts w:ascii="Times New Roman" w:eastAsia="Calibri" w:hAnsi="Times New Roman" w:cs="Times New Roman"/>
                <w:color w:val="000000"/>
                <w:sz w:val="28"/>
                <w:szCs w:val="28"/>
                <w:lang w:eastAsia="ru-RU"/>
              </w:rPr>
              <w:t>Международной статистической</w:t>
            </w:r>
          </w:p>
          <w:p w:rsidR="00CC101F" w:rsidRPr="00BC3C20" w:rsidRDefault="00CC101F" w:rsidP="00525449">
            <w:pPr>
              <w:widowControl w:val="0"/>
              <w:autoSpaceDE w:val="0"/>
              <w:autoSpaceDN w:val="0"/>
              <w:adjustRightInd w:val="0"/>
              <w:spacing w:after="0" w:line="240" w:lineRule="auto"/>
              <w:contextualSpacing/>
              <w:rPr>
                <w:rFonts w:ascii="Times New Roman" w:eastAsia="Calibri" w:hAnsi="Times New Roman" w:cs="Times New Roman"/>
                <w:color w:val="000000"/>
                <w:sz w:val="28"/>
                <w:szCs w:val="28"/>
                <w:lang w:eastAsia="ru-RU"/>
              </w:rPr>
            </w:pPr>
            <w:proofErr w:type="gramStart"/>
            <w:r w:rsidRPr="00BC3C20">
              <w:rPr>
                <w:rFonts w:ascii="Times New Roman" w:eastAsia="Calibri" w:hAnsi="Times New Roman" w:cs="Times New Roman"/>
                <w:color w:val="000000"/>
                <w:sz w:val="28"/>
                <w:szCs w:val="28"/>
                <w:lang w:eastAsia="ru-RU"/>
              </w:rPr>
              <w:t>классификацией</w:t>
            </w:r>
            <w:proofErr w:type="gramEnd"/>
            <w:r w:rsidRPr="00BC3C20">
              <w:rPr>
                <w:rFonts w:ascii="Times New Roman" w:eastAsia="Calibri" w:hAnsi="Times New Roman" w:cs="Times New Roman"/>
                <w:color w:val="000000"/>
                <w:sz w:val="28"/>
                <w:szCs w:val="28"/>
                <w:lang w:eastAsia="ru-RU"/>
              </w:rPr>
              <w:t xml:space="preserve"> болезней и проблем, связанных со здоровьем.</w:t>
            </w:r>
          </w:p>
        </w:tc>
        <w:tc>
          <w:tcPr>
            <w:tcW w:w="2217" w:type="dxa"/>
            <w:vMerge w:val="restart"/>
          </w:tcPr>
          <w:p w:rsidR="00CC101F" w:rsidRPr="00BC3C20" w:rsidRDefault="00CC101F" w:rsidP="00FE57D8">
            <w:pPr>
              <w:spacing w:after="0" w:line="240" w:lineRule="auto"/>
              <w:jc w:val="both"/>
              <w:rPr>
                <w:rFonts w:ascii="Times New Roman" w:eastAsia="Calibri" w:hAnsi="Times New Roman" w:cs="Times New Roman"/>
                <w:color w:val="000000"/>
                <w:sz w:val="28"/>
                <w:szCs w:val="28"/>
                <w:highlight w:val="yellow"/>
                <w:lang w:eastAsia="ru-RU"/>
              </w:rPr>
            </w:pPr>
            <w:proofErr w:type="gramStart"/>
            <w:r w:rsidRPr="00BC3C20">
              <w:rPr>
                <w:rFonts w:ascii="Times New Roman" w:eastAsia="Calibri" w:hAnsi="Times New Roman" w:cs="Times New Roman"/>
                <w:color w:val="000000"/>
                <w:sz w:val="28"/>
                <w:szCs w:val="28"/>
                <w:lang w:eastAsia="ru-RU"/>
              </w:rPr>
              <w:t>вопросы</w:t>
            </w:r>
            <w:proofErr w:type="gramEnd"/>
            <w:r w:rsidRPr="00BC3C20">
              <w:rPr>
                <w:rFonts w:ascii="Times New Roman" w:eastAsia="Calibri" w:hAnsi="Times New Roman" w:cs="Times New Roman"/>
                <w:color w:val="000000"/>
                <w:sz w:val="28"/>
                <w:szCs w:val="28"/>
                <w:lang w:eastAsia="ru-RU"/>
              </w:rPr>
              <w:t xml:space="preserve"> № </w:t>
            </w:r>
            <w:r w:rsidR="00FE57D8" w:rsidRPr="00BC3C20">
              <w:rPr>
                <w:rFonts w:ascii="Times New Roman" w:eastAsia="Calibri" w:hAnsi="Times New Roman" w:cs="Times New Roman"/>
                <w:color w:val="000000"/>
                <w:sz w:val="28"/>
                <w:szCs w:val="28"/>
                <w:lang w:eastAsia="ru-RU"/>
              </w:rPr>
              <w:t>1-36</w:t>
            </w:r>
          </w:p>
        </w:tc>
      </w:tr>
      <w:tr w:rsidR="00CC101F" w:rsidRPr="00BC3C20" w:rsidTr="00525449">
        <w:trPr>
          <w:trHeight w:val="322"/>
        </w:trPr>
        <w:tc>
          <w:tcPr>
            <w:tcW w:w="1986" w:type="dxa"/>
            <w:vMerge/>
          </w:tcPr>
          <w:p w:rsidR="00CC101F" w:rsidRPr="00BC3C20" w:rsidRDefault="00CC101F" w:rsidP="00525449">
            <w:pPr>
              <w:spacing w:after="0" w:line="240" w:lineRule="auto"/>
              <w:ind w:firstLine="7"/>
              <w:jc w:val="both"/>
              <w:rPr>
                <w:rFonts w:ascii="Times New Roman" w:eastAsia="Calibri" w:hAnsi="Times New Roman" w:cs="Times New Roman"/>
                <w:color w:val="000000"/>
                <w:sz w:val="28"/>
                <w:szCs w:val="28"/>
                <w:lang w:eastAsia="ru-RU"/>
              </w:rPr>
            </w:pPr>
          </w:p>
        </w:tc>
        <w:tc>
          <w:tcPr>
            <w:tcW w:w="2180" w:type="dxa"/>
            <w:vMerge/>
          </w:tcPr>
          <w:p w:rsidR="00CC101F" w:rsidRPr="00BC3C20" w:rsidRDefault="00CC101F" w:rsidP="00525449">
            <w:pPr>
              <w:spacing w:after="0" w:line="240" w:lineRule="auto"/>
              <w:rPr>
                <w:rFonts w:ascii="Times New Roman" w:eastAsia="Calibri" w:hAnsi="Times New Roman" w:cs="Times New Roman"/>
                <w:color w:val="000000"/>
                <w:sz w:val="28"/>
                <w:szCs w:val="28"/>
                <w:lang w:eastAsia="ru-RU"/>
              </w:rPr>
            </w:pPr>
          </w:p>
        </w:tc>
        <w:tc>
          <w:tcPr>
            <w:tcW w:w="3960" w:type="dxa"/>
          </w:tcPr>
          <w:p w:rsidR="00CC101F" w:rsidRPr="00BC3C20" w:rsidRDefault="00CC101F" w:rsidP="00525449">
            <w:pPr>
              <w:widowControl w:val="0"/>
              <w:autoSpaceDE w:val="0"/>
              <w:autoSpaceDN w:val="0"/>
              <w:adjustRightInd w:val="0"/>
              <w:spacing w:after="0" w:line="240" w:lineRule="auto"/>
              <w:ind w:firstLine="720"/>
              <w:contextualSpacing/>
              <w:jc w:val="both"/>
              <w:rPr>
                <w:rFonts w:ascii="Times New Roman" w:eastAsia="Calibri" w:hAnsi="Times New Roman" w:cs="Times New Roman"/>
                <w:color w:val="000000"/>
                <w:sz w:val="28"/>
                <w:szCs w:val="28"/>
                <w:lang w:eastAsia="ru-RU"/>
              </w:rPr>
            </w:pPr>
            <w:r w:rsidRPr="00BC3C20">
              <w:rPr>
                <w:rFonts w:ascii="Times New Roman" w:eastAsia="Calibri" w:hAnsi="Times New Roman" w:cs="Times New Roman"/>
                <w:color w:val="000000"/>
                <w:sz w:val="28"/>
                <w:szCs w:val="28"/>
                <w:lang w:eastAsia="ru-RU"/>
              </w:rPr>
              <w:t>Знать:</w:t>
            </w:r>
          </w:p>
          <w:p w:rsidR="00CC101F" w:rsidRPr="00BC3C20" w:rsidRDefault="00CC101F" w:rsidP="00525449">
            <w:pPr>
              <w:widowControl w:val="0"/>
              <w:autoSpaceDE w:val="0"/>
              <w:autoSpaceDN w:val="0"/>
              <w:adjustRightInd w:val="0"/>
              <w:spacing w:after="0" w:line="240" w:lineRule="auto"/>
              <w:contextualSpacing/>
              <w:jc w:val="both"/>
              <w:rPr>
                <w:rFonts w:ascii="Times New Roman" w:eastAsia="Calibri" w:hAnsi="Times New Roman" w:cs="Times New Roman"/>
                <w:color w:val="000000"/>
                <w:sz w:val="28"/>
                <w:szCs w:val="28"/>
                <w:lang w:eastAsia="ru-RU"/>
              </w:rPr>
            </w:pPr>
            <w:r w:rsidRPr="00BC3C20">
              <w:rPr>
                <w:rFonts w:ascii="Times New Roman" w:eastAsia="Calibri" w:hAnsi="Times New Roman" w:cs="Times New Roman"/>
                <w:color w:val="000000"/>
                <w:sz w:val="28"/>
                <w:szCs w:val="28"/>
                <w:lang w:eastAsia="ru-RU"/>
              </w:rPr>
              <w:t>Физикальные, лабораторные,</w:t>
            </w:r>
          </w:p>
          <w:p w:rsidR="00CC101F" w:rsidRPr="00BC3C20" w:rsidRDefault="00CC101F" w:rsidP="00525449">
            <w:pPr>
              <w:widowControl w:val="0"/>
              <w:autoSpaceDE w:val="0"/>
              <w:autoSpaceDN w:val="0"/>
              <w:adjustRightInd w:val="0"/>
              <w:spacing w:after="0" w:line="240" w:lineRule="auto"/>
              <w:contextualSpacing/>
              <w:jc w:val="both"/>
              <w:rPr>
                <w:rFonts w:ascii="Times New Roman" w:eastAsia="Calibri" w:hAnsi="Times New Roman" w:cs="Times New Roman"/>
                <w:color w:val="000000"/>
                <w:sz w:val="28"/>
                <w:szCs w:val="28"/>
                <w:lang w:eastAsia="ru-RU"/>
              </w:rPr>
            </w:pPr>
            <w:proofErr w:type="gramStart"/>
            <w:r w:rsidRPr="00BC3C20">
              <w:rPr>
                <w:rFonts w:ascii="Times New Roman" w:eastAsia="Calibri" w:hAnsi="Times New Roman" w:cs="Times New Roman"/>
                <w:color w:val="000000"/>
                <w:sz w:val="28"/>
                <w:szCs w:val="28"/>
                <w:lang w:eastAsia="ru-RU"/>
              </w:rPr>
              <w:t>инструментальные</w:t>
            </w:r>
            <w:proofErr w:type="gramEnd"/>
            <w:r w:rsidRPr="00BC3C20">
              <w:rPr>
                <w:rFonts w:ascii="Times New Roman" w:eastAsia="Calibri" w:hAnsi="Times New Roman" w:cs="Times New Roman"/>
                <w:color w:val="000000"/>
                <w:sz w:val="28"/>
                <w:szCs w:val="28"/>
                <w:lang w:eastAsia="ru-RU"/>
              </w:rPr>
              <w:t xml:space="preserve"> и другие методы раннего выявления основных клинических симптомов, синдромов</w:t>
            </w:r>
            <w:r w:rsidR="00F67A4C" w:rsidRPr="00BC3C20">
              <w:rPr>
                <w:rFonts w:ascii="Times New Roman" w:eastAsia="Calibri" w:hAnsi="Times New Roman" w:cs="Times New Roman"/>
                <w:color w:val="000000"/>
                <w:sz w:val="28"/>
                <w:szCs w:val="28"/>
                <w:lang w:eastAsia="ru-RU"/>
              </w:rPr>
              <w:t xml:space="preserve"> </w:t>
            </w:r>
            <w:r w:rsidRPr="00BC3C20">
              <w:rPr>
                <w:rFonts w:ascii="Times New Roman" w:eastAsia="Calibri" w:hAnsi="Times New Roman" w:cs="Times New Roman"/>
                <w:color w:val="000000"/>
                <w:sz w:val="28"/>
                <w:szCs w:val="28"/>
                <w:lang w:eastAsia="ru-RU"/>
              </w:rPr>
              <w:t>заболеваний и нозологических форм.</w:t>
            </w:r>
          </w:p>
        </w:tc>
        <w:tc>
          <w:tcPr>
            <w:tcW w:w="2217" w:type="dxa"/>
            <w:vMerge/>
          </w:tcPr>
          <w:p w:rsidR="00CC101F" w:rsidRPr="00BC3C20" w:rsidRDefault="00CC101F" w:rsidP="00525449">
            <w:pPr>
              <w:spacing w:after="0" w:line="240" w:lineRule="auto"/>
              <w:jc w:val="both"/>
              <w:rPr>
                <w:rFonts w:ascii="Times New Roman" w:eastAsia="Calibri" w:hAnsi="Times New Roman" w:cs="Times New Roman"/>
                <w:color w:val="000000"/>
                <w:sz w:val="28"/>
                <w:szCs w:val="28"/>
                <w:highlight w:val="yellow"/>
                <w:lang w:eastAsia="ru-RU"/>
              </w:rPr>
            </w:pPr>
          </w:p>
        </w:tc>
      </w:tr>
      <w:tr w:rsidR="00CC101F" w:rsidRPr="00BC3C20" w:rsidTr="00525449">
        <w:tc>
          <w:tcPr>
            <w:tcW w:w="1986" w:type="dxa"/>
            <w:vMerge/>
          </w:tcPr>
          <w:p w:rsidR="00CC101F" w:rsidRPr="00BC3C20" w:rsidRDefault="00CC101F" w:rsidP="00525449">
            <w:pPr>
              <w:spacing w:after="0" w:line="240" w:lineRule="auto"/>
              <w:ind w:firstLine="7"/>
              <w:jc w:val="both"/>
              <w:rPr>
                <w:rFonts w:ascii="Times New Roman" w:eastAsia="Calibri" w:hAnsi="Times New Roman" w:cs="Times New Roman"/>
                <w:color w:val="000000"/>
                <w:sz w:val="28"/>
                <w:szCs w:val="28"/>
                <w:lang w:eastAsia="ru-RU"/>
              </w:rPr>
            </w:pPr>
          </w:p>
        </w:tc>
        <w:tc>
          <w:tcPr>
            <w:tcW w:w="2180" w:type="dxa"/>
            <w:vMerge/>
          </w:tcPr>
          <w:p w:rsidR="00CC101F" w:rsidRPr="00BC3C20" w:rsidRDefault="00CC101F" w:rsidP="00525449">
            <w:pPr>
              <w:spacing w:after="0" w:line="240" w:lineRule="auto"/>
              <w:jc w:val="both"/>
              <w:rPr>
                <w:rFonts w:ascii="Times New Roman" w:eastAsia="Calibri" w:hAnsi="Times New Roman" w:cs="Times New Roman"/>
                <w:color w:val="000000"/>
                <w:sz w:val="28"/>
                <w:szCs w:val="28"/>
                <w:lang w:eastAsia="ru-RU"/>
              </w:rPr>
            </w:pPr>
          </w:p>
        </w:tc>
        <w:tc>
          <w:tcPr>
            <w:tcW w:w="3960" w:type="dxa"/>
          </w:tcPr>
          <w:p w:rsidR="00CC101F" w:rsidRPr="00BC3C20" w:rsidRDefault="00CC101F" w:rsidP="00525449">
            <w:pPr>
              <w:widowControl w:val="0"/>
              <w:autoSpaceDE w:val="0"/>
              <w:autoSpaceDN w:val="0"/>
              <w:adjustRightInd w:val="0"/>
              <w:spacing w:after="0" w:line="240" w:lineRule="auto"/>
              <w:ind w:firstLine="720"/>
              <w:contextualSpacing/>
              <w:rPr>
                <w:rFonts w:ascii="Times New Roman" w:eastAsia="Calibri" w:hAnsi="Times New Roman" w:cs="Times New Roman"/>
                <w:sz w:val="28"/>
                <w:szCs w:val="28"/>
                <w:lang w:eastAsia="ru-RU"/>
              </w:rPr>
            </w:pPr>
            <w:r w:rsidRPr="00BC3C20">
              <w:rPr>
                <w:rFonts w:ascii="Times New Roman" w:eastAsia="Calibri" w:hAnsi="Times New Roman" w:cs="Times New Roman"/>
                <w:color w:val="000000"/>
                <w:sz w:val="28"/>
                <w:szCs w:val="28"/>
                <w:lang w:eastAsia="ru-RU"/>
              </w:rPr>
              <w:t>Уметь:</w:t>
            </w:r>
          </w:p>
          <w:p w:rsidR="00CC101F" w:rsidRPr="00BC3C20" w:rsidRDefault="00CC101F" w:rsidP="00525449">
            <w:pPr>
              <w:widowControl w:val="0"/>
              <w:autoSpaceDE w:val="0"/>
              <w:autoSpaceDN w:val="0"/>
              <w:adjustRightInd w:val="0"/>
              <w:spacing w:after="0" w:line="240" w:lineRule="auto"/>
              <w:contextualSpacing/>
              <w:rPr>
                <w:rFonts w:ascii="Times New Roman" w:eastAsia="Calibri" w:hAnsi="Times New Roman" w:cs="Times New Roman"/>
                <w:sz w:val="28"/>
                <w:szCs w:val="28"/>
                <w:lang w:eastAsia="ru-RU"/>
              </w:rPr>
            </w:pPr>
            <w:proofErr w:type="gramStart"/>
            <w:r w:rsidRPr="00BC3C20">
              <w:rPr>
                <w:rFonts w:ascii="Times New Roman" w:eastAsia="Calibri" w:hAnsi="Times New Roman" w:cs="Times New Roman"/>
                <w:sz w:val="28"/>
                <w:szCs w:val="28"/>
                <w:lang w:eastAsia="ru-RU"/>
              </w:rPr>
              <w:t>составить</w:t>
            </w:r>
            <w:proofErr w:type="gramEnd"/>
            <w:r w:rsidRPr="00BC3C20">
              <w:rPr>
                <w:rFonts w:ascii="Times New Roman" w:eastAsia="Calibri" w:hAnsi="Times New Roman" w:cs="Times New Roman"/>
                <w:sz w:val="28"/>
                <w:szCs w:val="28"/>
                <w:lang w:eastAsia="ru-RU"/>
              </w:rPr>
              <w:t xml:space="preserve"> план обследования пациента,</w:t>
            </w:r>
          </w:p>
          <w:p w:rsidR="00CC101F" w:rsidRPr="00BC3C20" w:rsidRDefault="00CC101F" w:rsidP="00525449">
            <w:pPr>
              <w:widowControl w:val="0"/>
              <w:autoSpaceDE w:val="0"/>
              <w:autoSpaceDN w:val="0"/>
              <w:adjustRightInd w:val="0"/>
              <w:spacing w:after="0" w:line="240" w:lineRule="auto"/>
              <w:contextualSpacing/>
              <w:rPr>
                <w:rFonts w:ascii="Times New Roman" w:eastAsia="Calibri" w:hAnsi="Times New Roman" w:cs="Times New Roman"/>
                <w:sz w:val="28"/>
                <w:szCs w:val="28"/>
                <w:lang w:eastAsia="ru-RU"/>
              </w:rPr>
            </w:pPr>
            <w:proofErr w:type="gramStart"/>
            <w:r w:rsidRPr="00BC3C20">
              <w:rPr>
                <w:rFonts w:ascii="Times New Roman" w:eastAsia="Calibri" w:hAnsi="Times New Roman" w:cs="Times New Roman"/>
                <w:sz w:val="28"/>
                <w:szCs w:val="28"/>
                <w:lang w:eastAsia="ru-RU"/>
              </w:rPr>
              <w:t>провести</w:t>
            </w:r>
            <w:proofErr w:type="gramEnd"/>
            <w:r w:rsidRPr="00BC3C20">
              <w:rPr>
                <w:rFonts w:ascii="Times New Roman" w:eastAsia="Calibri" w:hAnsi="Times New Roman" w:cs="Times New Roman"/>
                <w:sz w:val="28"/>
                <w:szCs w:val="28"/>
                <w:lang w:eastAsia="ru-RU"/>
              </w:rPr>
              <w:t xml:space="preserve"> анализ полученных данных, диагностировать симптомы и синдромы заболеваний,</w:t>
            </w:r>
          </w:p>
          <w:p w:rsidR="00CC101F" w:rsidRPr="00BC3C20" w:rsidRDefault="00CC101F" w:rsidP="00525449">
            <w:pPr>
              <w:widowControl w:val="0"/>
              <w:autoSpaceDE w:val="0"/>
              <w:autoSpaceDN w:val="0"/>
              <w:adjustRightInd w:val="0"/>
              <w:spacing w:after="0" w:line="240" w:lineRule="auto"/>
              <w:contextualSpacing/>
              <w:rPr>
                <w:rFonts w:ascii="Times New Roman" w:eastAsia="Calibri" w:hAnsi="Times New Roman" w:cs="Times New Roman"/>
                <w:sz w:val="28"/>
                <w:szCs w:val="28"/>
                <w:lang w:eastAsia="ru-RU"/>
              </w:rPr>
            </w:pPr>
            <w:proofErr w:type="gramStart"/>
            <w:r w:rsidRPr="00BC3C20">
              <w:rPr>
                <w:rFonts w:ascii="Times New Roman" w:eastAsia="Calibri" w:hAnsi="Times New Roman" w:cs="Times New Roman"/>
                <w:sz w:val="28"/>
                <w:szCs w:val="28"/>
                <w:lang w:eastAsia="ru-RU"/>
              </w:rPr>
              <w:t>нозологические</w:t>
            </w:r>
            <w:proofErr w:type="gramEnd"/>
            <w:r w:rsidRPr="00BC3C20">
              <w:rPr>
                <w:rFonts w:ascii="Times New Roman" w:eastAsia="Calibri" w:hAnsi="Times New Roman" w:cs="Times New Roman"/>
                <w:sz w:val="28"/>
                <w:szCs w:val="28"/>
                <w:lang w:eastAsia="ru-RU"/>
              </w:rPr>
              <w:t xml:space="preserve"> формы и  их осложнений, в соответствии с</w:t>
            </w:r>
            <w:r w:rsidR="00F67A4C" w:rsidRPr="00BC3C20">
              <w:rPr>
                <w:rFonts w:ascii="Times New Roman" w:eastAsia="Calibri" w:hAnsi="Times New Roman" w:cs="Times New Roman"/>
                <w:sz w:val="28"/>
                <w:szCs w:val="28"/>
                <w:lang w:eastAsia="ru-RU"/>
              </w:rPr>
              <w:t xml:space="preserve"> </w:t>
            </w:r>
            <w:r w:rsidRPr="00BC3C20">
              <w:rPr>
                <w:rFonts w:ascii="Times New Roman" w:eastAsia="Calibri" w:hAnsi="Times New Roman" w:cs="Times New Roman"/>
                <w:sz w:val="28"/>
                <w:szCs w:val="28"/>
                <w:lang w:eastAsia="ru-RU"/>
              </w:rPr>
              <w:t>Международной статистической</w:t>
            </w:r>
            <w:r w:rsidR="00F67A4C" w:rsidRPr="00BC3C20">
              <w:rPr>
                <w:rFonts w:ascii="Times New Roman" w:eastAsia="Calibri" w:hAnsi="Times New Roman" w:cs="Times New Roman"/>
                <w:sz w:val="28"/>
                <w:szCs w:val="28"/>
                <w:lang w:eastAsia="ru-RU"/>
              </w:rPr>
              <w:t xml:space="preserve"> </w:t>
            </w:r>
            <w:r w:rsidRPr="00BC3C20">
              <w:rPr>
                <w:rFonts w:ascii="Times New Roman" w:eastAsia="Calibri" w:hAnsi="Times New Roman" w:cs="Times New Roman"/>
                <w:sz w:val="28"/>
                <w:szCs w:val="28"/>
                <w:lang w:eastAsia="ru-RU"/>
              </w:rPr>
              <w:t>классификацией болезней; проводить</w:t>
            </w:r>
            <w:r w:rsidR="00F67A4C" w:rsidRPr="00BC3C20">
              <w:rPr>
                <w:rFonts w:ascii="Times New Roman" w:eastAsia="Calibri" w:hAnsi="Times New Roman" w:cs="Times New Roman"/>
                <w:sz w:val="28"/>
                <w:szCs w:val="28"/>
                <w:lang w:eastAsia="ru-RU"/>
              </w:rPr>
              <w:t xml:space="preserve"> </w:t>
            </w:r>
            <w:r w:rsidRPr="00BC3C20">
              <w:rPr>
                <w:rFonts w:ascii="Times New Roman" w:eastAsia="Calibri" w:hAnsi="Times New Roman" w:cs="Times New Roman"/>
                <w:sz w:val="28"/>
                <w:szCs w:val="28"/>
                <w:lang w:eastAsia="ru-RU"/>
              </w:rPr>
              <w:t>дифференциальный диагноз, оценивать</w:t>
            </w:r>
          </w:p>
          <w:p w:rsidR="00CC101F" w:rsidRPr="00BC3C20" w:rsidRDefault="00CC101F" w:rsidP="00525449">
            <w:pPr>
              <w:spacing w:after="0" w:line="240" w:lineRule="auto"/>
              <w:jc w:val="both"/>
              <w:rPr>
                <w:rFonts w:ascii="Times New Roman" w:eastAsia="Calibri" w:hAnsi="Times New Roman" w:cs="Times New Roman"/>
                <w:color w:val="000000"/>
                <w:sz w:val="28"/>
                <w:szCs w:val="28"/>
                <w:lang w:eastAsia="ru-RU"/>
              </w:rPr>
            </w:pPr>
            <w:proofErr w:type="gramStart"/>
            <w:r w:rsidRPr="00BC3C20">
              <w:rPr>
                <w:rFonts w:ascii="Times New Roman" w:eastAsia="Calibri" w:hAnsi="Times New Roman" w:cs="Times New Roman"/>
                <w:sz w:val="28"/>
                <w:szCs w:val="28"/>
                <w:lang w:eastAsia="ru-RU"/>
              </w:rPr>
              <w:t>тяжесть</w:t>
            </w:r>
            <w:proofErr w:type="gramEnd"/>
            <w:r w:rsidRPr="00BC3C20">
              <w:rPr>
                <w:rFonts w:ascii="Times New Roman" w:eastAsia="Calibri" w:hAnsi="Times New Roman" w:cs="Times New Roman"/>
                <w:sz w:val="28"/>
                <w:szCs w:val="28"/>
                <w:lang w:eastAsia="ru-RU"/>
              </w:rPr>
              <w:t xml:space="preserve"> заболевания.</w:t>
            </w:r>
          </w:p>
        </w:tc>
        <w:tc>
          <w:tcPr>
            <w:tcW w:w="2217" w:type="dxa"/>
          </w:tcPr>
          <w:p w:rsidR="00CC101F" w:rsidRPr="00BC3C20" w:rsidRDefault="00CC101F" w:rsidP="00FE57D8">
            <w:pPr>
              <w:spacing w:after="0" w:line="240" w:lineRule="auto"/>
              <w:jc w:val="both"/>
              <w:rPr>
                <w:rFonts w:ascii="Times New Roman" w:eastAsia="Calibri" w:hAnsi="Times New Roman" w:cs="Times New Roman"/>
                <w:color w:val="000000"/>
                <w:sz w:val="28"/>
                <w:szCs w:val="28"/>
                <w:highlight w:val="yellow"/>
                <w:lang w:eastAsia="ru-RU"/>
              </w:rPr>
            </w:pPr>
            <w:proofErr w:type="gramStart"/>
            <w:r w:rsidRPr="00BC3C20">
              <w:rPr>
                <w:rFonts w:ascii="Times New Roman" w:eastAsia="Calibri" w:hAnsi="Times New Roman" w:cs="Times New Roman"/>
                <w:color w:val="000000"/>
                <w:sz w:val="28"/>
                <w:szCs w:val="28"/>
                <w:lang w:eastAsia="ru-RU"/>
              </w:rPr>
              <w:t>практические</w:t>
            </w:r>
            <w:proofErr w:type="gramEnd"/>
            <w:r w:rsidRPr="00BC3C20">
              <w:rPr>
                <w:rFonts w:ascii="Times New Roman" w:eastAsia="Calibri" w:hAnsi="Times New Roman" w:cs="Times New Roman"/>
                <w:color w:val="000000"/>
                <w:sz w:val="28"/>
                <w:szCs w:val="28"/>
                <w:lang w:eastAsia="ru-RU"/>
              </w:rPr>
              <w:t xml:space="preserve"> задания</w:t>
            </w:r>
            <w:r w:rsidR="00FE57D8" w:rsidRPr="00BC3C20">
              <w:rPr>
                <w:rFonts w:ascii="Times New Roman" w:eastAsia="Calibri" w:hAnsi="Times New Roman" w:cs="Times New Roman"/>
                <w:color w:val="000000"/>
                <w:sz w:val="28"/>
                <w:szCs w:val="28"/>
                <w:lang w:eastAsia="ru-RU"/>
              </w:rPr>
              <w:t>,</w:t>
            </w:r>
            <w:r w:rsidRPr="00BC3C20">
              <w:rPr>
                <w:rFonts w:ascii="Times New Roman" w:eastAsia="Calibri" w:hAnsi="Times New Roman" w:cs="Times New Roman"/>
                <w:color w:val="000000"/>
                <w:sz w:val="28"/>
                <w:szCs w:val="28"/>
                <w:lang w:eastAsia="ru-RU"/>
              </w:rPr>
              <w:t xml:space="preserve"> </w:t>
            </w:r>
            <w:r w:rsidR="00FE57D8" w:rsidRPr="00BC3C20">
              <w:rPr>
                <w:rFonts w:ascii="Times New Roman" w:eastAsia="Calibri" w:hAnsi="Times New Roman" w:cs="Times New Roman"/>
                <w:color w:val="000000"/>
                <w:sz w:val="28"/>
                <w:szCs w:val="28"/>
                <w:lang w:eastAsia="ru-RU"/>
              </w:rPr>
              <w:t xml:space="preserve">проблемно-ситуационные задачи вопросы </w:t>
            </w:r>
            <w:r w:rsidRPr="00BC3C20">
              <w:rPr>
                <w:rFonts w:ascii="Times New Roman" w:eastAsia="Calibri" w:hAnsi="Times New Roman" w:cs="Times New Roman"/>
                <w:color w:val="000000"/>
                <w:sz w:val="28"/>
                <w:szCs w:val="28"/>
                <w:lang w:eastAsia="ru-RU"/>
              </w:rPr>
              <w:t xml:space="preserve">№ </w:t>
            </w:r>
            <w:r w:rsidR="00FE57D8" w:rsidRPr="00BC3C20">
              <w:rPr>
                <w:rFonts w:ascii="Times New Roman" w:eastAsia="Calibri" w:hAnsi="Times New Roman" w:cs="Times New Roman"/>
                <w:color w:val="000000"/>
                <w:sz w:val="28"/>
                <w:szCs w:val="28"/>
                <w:lang w:eastAsia="ru-RU"/>
              </w:rPr>
              <w:t>1-36</w:t>
            </w:r>
          </w:p>
        </w:tc>
      </w:tr>
      <w:tr w:rsidR="00CC101F" w:rsidRPr="00BC3C20" w:rsidTr="00525449">
        <w:tc>
          <w:tcPr>
            <w:tcW w:w="1986" w:type="dxa"/>
            <w:vMerge/>
          </w:tcPr>
          <w:p w:rsidR="00CC101F" w:rsidRPr="00BC3C20" w:rsidRDefault="00CC101F" w:rsidP="00525449">
            <w:pPr>
              <w:spacing w:after="0" w:line="240" w:lineRule="auto"/>
              <w:ind w:firstLine="7"/>
              <w:jc w:val="both"/>
              <w:rPr>
                <w:rFonts w:ascii="Times New Roman" w:eastAsia="Calibri" w:hAnsi="Times New Roman" w:cs="Times New Roman"/>
                <w:color w:val="000000"/>
                <w:sz w:val="28"/>
                <w:szCs w:val="28"/>
                <w:lang w:eastAsia="ru-RU"/>
              </w:rPr>
            </w:pPr>
          </w:p>
        </w:tc>
        <w:tc>
          <w:tcPr>
            <w:tcW w:w="2180" w:type="dxa"/>
            <w:vMerge/>
          </w:tcPr>
          <w:p w:rsidR="00CC101F" w:rsidRPr="00BC3C20" w:rsidRDefault="00CC101F" w:rsidP="00525449">
            <w:pPr>
              <w:spacing w:after="0" w:line="240" w:lineRule="auto"/>
              <w:jc w:val="both"/>
              <w:rPr>
                <w:rFonts w:ascii="Times New Roman" w:eastAsia="Calibri" w:hAnsi="Times New Roman" w:cs="Times New Roman"/>
                <w:color w:val="000000"/>
                <w:sz w:val="28"/>
                <w:szCs w:val="28"/>
                <w:lang w:eastAsia="ru-RU"/>
              </w:rPr>
            </w:pPr>
          </w:p>
        </w:tc>
        <w:tc>
          <w:tcPr>
            <w:tcW w:w="3960" w:type="dxa"/>
          </w:tcPr>
          <w:p w:rsidR="00CC101F" w:rsidRPr="00BC3C20" w:rsidRDefault="00CC101F" w:rsidP="00525449">
            <w:pPr>
              <w:spacing w:after="0" w:line="240" w:lineRule="auto"/>
              <w:jc w:val="center"/>
              <w:rPr>
                <w:rFonts w:ascii="Times New Roman" w:eastAsia="Calibri" w:hAnsi="Times New Roman" w:cs="Times New Roman"/>
                <w:color w:val="000000"/>
                <w:sz w:val="28"/>
                <w:szCs w:val="28"/>
                <w:lang w:eastAsia="ru-RU"/>
              </w:rPr>
            </w:pPr>
            <w:r w:rsidRPr="00BC3C20">
              <w:rPr>
                <w:rFonts w:ascii="Times New Roman" w:eastAsia="Calibri" w:hAnsi="Times New Roman" w:cs="Times New Roman"/>
                <w:color w:val="000000"/>
                <w:sz w:val="28"/>
                <w:szCs w:val="28"/>
                <w:lang w:eastAsia="ru-RU"/>
              </w:rPr>
              <w:t>Владеть:</w:t>
            </w:r>
          </w:p>
          <w:p w:rsidR="00CC101F" w:rsidRPr="00BC3C20" w:rsidRDefault="00CC101F" w:rsidP="00525449">
            <w:pPr>
              <w:spacing w:after="0" w:line="240" w:lineRule="auto"/>
              <w:rPr>
                <w:rFonts w:ascii="Times New Roman" w:eastAsia="Calibri" w:hAnsi="Times New Roman" w:cs="Times New Roman"/>
                <w:sz w:val="28"/>
                <w:szCs w:val="28"/>
                <w:shd w:val="clear" w:color="auto" w:fill="FFFFFF"/>
                <w:lang w:eastAsia="ru-RU"/>
              </w:rPr>
            </w:pPr>
            <w:proofErr w:type="gramStart"/>
            <w:r w:rsidRPr="00BC3C20">
              <w:rPr>
                <w:rFonts w:ascii="Times New Roman" w:eastAsia="Calibri" w:hAnsi="Times New Roman" w:cs="Times New Roman"/>
                <w:sz w:val="28"/>
                <w:szCs w:val="28"/>
                <w:shd w:val="clear" w:color="auto" w:fill="FFFFFF"/>
                <w:lang w:eastAsia="ru-RU"/>
              </w:rPr>
              <w:t>комплексом</w:t>
            </w:r>
            <w:proofErr w:type="gramEnd"/>
            <w:r w:rsidRPr="00BC3C20">
              <w:rPr>
                <w:rFonts w:ascii="Times New Roman" w:eastAsia="Calibri" w:hAnsi="Times New Roman" w:cs="Times New Roman"/>
                <w:sz w:val="28"/>
                <w:szCs w:val="28"/>
                <w:shd w:val="clear" w:color="auto" w:fill="FFFFFF"/>
                <w:lang w:eastAsia="ru-RU"/>
              </w:rPr>
              <w:t xml:space="preserve"> практических навыков, необходимых для диагностики основных заболеваний внутренних</w:t>
            </w:r>
          </w:p>
          <w:p w:rsidR="00CC101F" w:rsidRPr="00BC3C20" w:rsidRDefault="00CC101F" w:rsidP="00525449">
            <w:pPr>
              <w:spacing w:after="0" w:line="240" w:lineRule="auto"/>
              <w:rPr>
                <w:rFonts w:ascii="Times New Roman" w:eastAsia="Calibri" w:hAnsi="Times New Roman" w:cs="Times New Roman"/>
                <w:sz w:val="28"/>
                <w:szCs w:val="28"/>
                <w:shd w:val="clear" w:color="auto" w:fill="FFFFFF"/>
                <w:lang w:eastAsia="ru-RU"/>
              </w:rPr>
            </w:pPr>
            <w:proofErr w:type="gramStart"/>
            <w:r w:rsidRPr="00BC3C20">
              <w:rPr>
                <w:rFonts w:ascii="Times New Roman" w:eastAsia="Calibri" w:hAnsi="Times New Roman" w:cs="Times New Roman"/>
                <w:sz w:val="28"/>
                <w:szCs w:val="28"/>
                <w:shd w:val="clear" w:color="auto" w:fill="FFFFFF"/>
                <w:lang w:eastAsia="ru-RU"/>
              </w:rPr>
              <w:t>органов</w:t>
            </w:r>
            <w:proofErr w:type="gramEnd"/>
            <w:r w:rsidRPr="00BC3C20">
              <w:rPr>
                <w:rFonts w:ascii="Times New Roman" w:eastAsia="Calibri" w:hAnsi="Times New Roman" w:cs="Times New Roman"/>
                <w:sz w:val="28"/>
                <w:szCs w:val="28"/>
                <w:shd w:val="clear" w:color="auto" w:fill="FFFFFF"/>
                <w:lang w:eastAsia="ru-RU"/>
              </w:rPr>
              <w:t>, навыками формулировки</w:t>
            </w:r>
          </w:p>
          <w:p w:rsidR="00CC101F" w:rsidRPr="00BC3C20" w:rsidRDefault="00CC101F" w:rsidP="00525449">
            <w:pPr>
              <w:spacing w:after="0" w:line="240" w:lineRule="auto"/>
              <w:rPr>
                <w:rFonts w:ascii="Times New Roman" w:eastAsia="Calibri" w:hAnsi="Times New Roman" w:cs="Times New Roman"/>
                <w:sz w:val="28"/>
                <w:szCs w:val="28"/>
                <w:shd w:val="clear" w:color="auto" w:fill="FFFFFF"/>
                <w:lang w:eastAsia="ru-RU"/>
              </w:rPr>
            </w:pPr>
            <w:proofErr w:type="gramStart"/>
            <w:r w:rsidRPr="00BC3C20">
              <w:rPr>
                <w:rFonts w:ascii="Times New Roman" w:eastAsia="Calibri" w:hAnsi="Times New Roman" w:cs="Times New Roman"/>
                <w:sz w:val="28"/>
                <w:szCs w:val="28"/>
                <w:shd w:val="clear" w:color="auto" w:fill="FFFFFF"/>
                <w:lang w:eastAsia="ru-RU"/>
              </w:rPr>
              <w:lastRenderedPageBreak/>
              <w:t>диагноза</w:t>
            </w:r>
            <w:proofErr w:type="gramEnd"/>
            <w:r w:rsidRPr="00BC3C20">
              <w:rPr>
                <w:rFonts w:ascii="Times New Roman" w:eastAsia="Calibri" w:hAnsi="Times New Roman" w:cs="Times New Roman"/>
                <w:sz w:val="28"/>
                <w:szCs w:val="28"/>
                <w:shd w:val="clear" w:color="auto" w:fill="FFFFFF"/>
                <w:lang w:eastAsia="ru-RU"/>
              </w:rPr>
              <w:t xml:space="preserve"> в соответствии с</w:t>
            </w:r>
          </w:p>
          <w:p w:rsidR="00CC101F" w:rsidRPr="00BC3C20" w:rsidRDefault="00CC101F" w:rsidP="00525449">
            <w:pPr>
              <w:spacing w:after="0" w:line="240" w:lineRule="auto"/>
              <w:rPr>
                <w:rFonts w:ascii="Times New Roman" w:eastAsia="Calibri" w:hAnsi="Times New Roman" w:cs="Times New Roman"/>
                <w:sz w:val="28"/>
                <w:szCs w:val="28"/>
                <w:shd w:val="clear" w:color="auto" w:fill="FFFFFF"/>
                <w:lang w:eastAsia="ru-RU"/>
              </w:rPr>
            </w:pPr>
            <w:r w:rsidRPr="00BC3C20">
              <w:rPr>
                <w:rFonts w:ascii="Times New Roman" w:eastAsia="Calibri" w:hAnsi="Times New Roman" w:cs="Times New Roman"/>
                <w:sz w:val="28"/>
                <w:szCs w:val="28"/>
                <w:shd w:val="clear" w:color="auto" w:fill="FFFFFF"/>
                <w:lang w:eastAsia="ru-RU"/>
              </w:rPr>
              <w:t>Международной статистической</w:t>
            </w:r>
          </w:p>
          <w:p w:rsidR="00CC101F" w:rsidRPr="00BC3C20" w:rsidRDefault="00CC101F" w:rsidP="00525449">
            <w:pPr>
              <w:spacing w:after="0" w:line="240" w:lineRule="auto"/>
              <w:rPr>
                <w:rFonts w:ascii="Times New Roman" w:eastAsia="Calibri" w:hAnsi="Times New Roman" w:cs="Times New Roman"/>
                <w:sz w:val="28"/>
                <w:szCs w:val="28"/>
                <w:shd w:val="clear" w:color="auto" w:fill="FFFFFF"/>
                <w:lang w:eastAsia="ru-RU"/>
              </w:rPr>
            </w:pPr>
            <w:proofErr w:type="gramStart"/>
            <w:r w:rsidRPr="00BC3C20">
              <w:rPr>
                <w:rFonts w:ascii="Times New Roman" w:eastAsia="Calibri" w:hAnsi="Times New Roman" w:cs="Times New Roman"/>
                <w:sz w:val="28"/>
                <w:szCs w:val="28"/>
                <w:shd w:val="clear" w:color="auto" w:fill="FFFFFF"/>
                <w:lang w:eastAsia="ru-RU"/>
              </w:rPr>
              <w:t>классификацией</w:t>
            </w:r>
            <w:proofErr w:type="gramEnd"/>
            <w:r w:rsidRPr="00BC3C20">
              <w:rPr>
                <w:rFonts w:ascii="Times New Roman" w:eastAsia="Calibri" w:hAnsi="Times New Roman" w:cs="Times New Roman"/>
                <w:sz w:val="28"/>
                <w:szCs w:val="28"/>
                <w:shd w:val="clear" w:color="auto" w:fill="FFFFFF"/>
                <w:lang w:eastAsia="ru-RU"/>
              </w:rPr>
              <w:t xml:space="preserve"> болезней и проблем,</w:t>
            </w:r>
          </w:p>
          <w:p w:rsidR="00CC101F" w:rsidRPr="00BC3C20" w:rsidRDefault="00CC101F" w:rsidP="00525449">
            <w:pPr>
              <w:spacing w:after="0" w:line="240" w:lineRule="auto"/>
              <w:rPr>
                <w:rFonts w:ascii="Times New Roman" w:eastAsia="Calibri" w:hAnsi="Times New Roman" w:cs="Times New Roman"/>
                <w:color w:val="000000"/>
                <w:sz w:val="28"/>
                <w:szCs w:val="28"/>
                <w:lang w:eastAsia="ru-RU"/>
              </w:rPr>
            </w:pPr>
            <w:proofErr w:type="gramStart"/>
            <w:r w:rsidRPr="00BC3C20">
              <w:rPr>
                <w:rFonts w:ascii="Times New Roman" w:eastAsia="Calibri" w:hAnsi="Times New Roman" w:cs="Times New Roman"/>
                <w:sz w:val="28"/>
                <w:szCs w:val="28"/>
                <w:shd w:val="clear" w:color="auto" w:fill="FFFFFF"/>
                <w:lang w:eastAsia="ru-RU"/>
              </w:rPr>
              <w:t>связанных</w:t>
            </w:r>
            <w:proofErr w:type="gramEnd"/>
            <w:r w:rsidRPr="00BC3C20">
              <w:rPr>
                <w:rFonts w:ascii="Times New Roman" w:eastAsia="Calibri" w:hAnsi="Times New Roman" w:cs="Times New Roman"/>
                <w:sz w:val="28"/>
                <w:szCs w:val="28"/>
                <w:shd w:val="clear" w:color="auto" w:fill="FFFFFF"/>
                <w:lang w:eastAsia="ru-RU"/>
              </w:rPr>
              <w:t xml:space="preserve"> со здоровьем.</w:t>
            </w:r>
          </w:p>
        </w:tc>
        <w:tc>
          <w:tcPr>
            <w:tcW w:w="2217" w:type="dxa"/>
          </w:tcPr>
          <w:p w:rsidR="00CC101F" w:rsidRPr="00BC3C20" w:rsidRDefault="00CC101F" w:rsidP="00FE57D8">
            <w:pPr>
              <w:spacing w:after="0" w:line="240" w:lineRule="auto"/>
              <w:jc w:val="both"/>
              <w:rPr>
                <w:rFonts w:ascii="Times New Roman" w:eastAsia="Calibri" w:hAnsi="Times New Roman" w:cs="Times New Roman"/>
                <w:color w:val="000000"/>
                <w:sz w:val="28"/>
                <w:szCs w:val="28"/>
                <w:highlight w:val="yellow"/>
                <w:lang w:eastAsia="ru-RU"/>
              </w:rPr>
            </w:pPr>
            <w:proofErr w:type="gramStart"/>
            <w:r w:rsidRPr="00BC3C20">
              <w:rPr>
                <w:rFonts w:ascii="Times New Roman" w:eastAsia="Calibri" w:hAnsi="Times New Roman" w:cs="Times New Roman"/>
                <w:color w:val="000000"/>
                <w:sz w:val="28"/>
                <w:szCs w:val="28"/>
                <w:lang w:eastAsia="ru-RU"/>
              </w:rPr>
              <w:lastRenderedPageBreak/>
              <w:t>практические</w:t>
            </w:r>
            <w:proofErr w:type="gramEnd"/>
            <w:r w:rsidRPr="00BC3C20">
              <w:rPr>
                <w:rFonts w:ascii="Times New Roman" w:eastAsia="Calibri" w:hAnsi="Times New Roman" w:cs="Times New Roman"/>
                <w:color w:val="000000"/>
                <w:sz w:val="28"/>
                <w:szCs w:val="28"/>
                <w:lang w:eastAsia="ru-RU"/>
              </w:rPr>
              <w:t xml:space="preserve"> задания № </w:t>
            </w:r>
            <w:r w:rsidR="00FE57D8" w:rsidRPr="00BC3C20">
              <w:rPr>
                <w:rFonts w:ascii="Times New Roman" w:eastAsia="Calibri" w:hAnsi="Times New Roman" w:cs="Times New Roman"/>
                <w:color w:val="000000"/>
                <w:sz w:val="28"/>
                <w:szCs w:val="28"/>
                <w:lang w:eastAsia="ru-RU"/>
              </w:rPr>
              <w:t>33,19</w:t>
            </w:r>
            <w:r w:rsidRPr="00BC3C20">
              <w:rPr>
                <w:rFonts w:ascii="Times New Roman" w:eastAsia="Calibri" w:hAnsi="Times New Roman" w:cs="Times New Roman"/>
                <w:color w:val="000000"/>
                <w:sz w:val="28"/>
                <w:szCs w:val="28"/>
                <w:lang w:eastAsia="ru-RU"/>
              </w:rPr>
              <w:t xml:space="preserve"> </w:t>
            </w:r>
            <w:r w:rsidR="00FE57D8" w:rsidRPr="00BC3C20">
              <w:rPr>
                <w:rFonts w:ascii="Times New Roman" w:eastAsia="Calibri" w:hAnsi="Times New Roman" w:cs="Times New Roman"/>
                <w:color w:val="000000"/>
                <w:sz w:val="28"/>
                <w:szCs w:val="28"/>
                <w:lang w:eastAsia="ru-RU"/>
              </w:rPr>
              <w:t>проблемно-ситуационные задачи</w:t>
            </w:r>
          </w:p>
        </w:tc>
      </w:tr>
      <w:tr w:rsidR="00CC101F" w:rsidRPr="00BC3C20" w:rsidTr="00525449">
        <w:trPr>
          <w:trHeight w:val="480"/>
        </w:trPr>
        <w:tc>
          <w:tcPr>
            <w:tcW w:w="1986" w:type="dxa"/>
            <w:vMerge w:val="restart"/>
          </w:tcPr>
          <w:p w:rsidR="00CC101F" w:rsidRPr="00BC3C20" w:rsidRDefault="00CC101F" w:rsidP="00525449">
            <w:pPr>
              <w:spacing w:after="0" w:line="240" w:lineRule="auto"/>
              <w:ind w:firstLine="7"/>
              <w:jc w:val="both"/>
              <w:rPr>
                <w:rFonts w:ascii="Times New Roman" w:eastAsia="Calibri" w:hAnsi="Times New Roman" w:cs="Times New Roman"/>
                <w:color w:val="000000"/>
                <w:sz w:val="28"/>
                <w:szCs w:val="28"/>
                <w:lang w:eastAsia="ru-RU"/>
              </w:rPr>
            </w:pPr>
            <w:r w:rsidRPr="00BC3C20">
              <w:rPr>
                <w:rFonts w:ascii="Times New Roman" w:eastAsia="Calibri" w:hAnsi="Times New Roman" w:cs="Times New Roman"/>
                <w:color w:val="000000"/>
                <w:sz w:val="28"/>
                <w:szCs w:val="28"/>
                <w:lang w:eastAsia="ru-RU"/>
              </w:rPr>
              <w:lastRenderedPageBreak/>
              <w:t>2</w:t>
            </w:r>
          </w:p>
        </w:tc>
        <w:tc>
          <w:tcPr>
            <w:tcW w:w="2180" w:type="dxa"/>
            <w:vMerge w:val="restart"/>
          </w:tcPr>
          <w:p w:rsidR="00CC101F" w:rsidRPr="00BC3C20" w:rsidRDefault="00CC101F" w:rsidP="00525449">
            <w:pPr>
              <w:spacing w:after="0" w:line="240" w:lineRule="auto"/>
              <w:rPr>
                <w:rFonts w:ascii="Times New Roman" w:eastAsia="Calibri" w:hAnsi="Times New Roman" w:cs="Times New Roman"/>
                <w:sz w:val="28"/>
                <w:szCs w:val="28"/>
              </w:rPr>
            </w:pPr>
            <w:r w:rsidRPr="00BC3C20">
              <w:rPr>
                <w:rFonts w:ascii="Times New Roman" w:eastAsia="Calibri" w:hAnsi="Times New Roman" w:cs="Times New Roman"/>
                <w:sz w:val="28"/>
                <w:szCs w:val="28"/>
              </w:rPr>
              <w:t>ПК-6готовность к ведению и лечению</w:t>
            </w:r>
          </w:p>
          <w:p w:rsidR="00CC101F" w:rsidRPr="00BC3C20" w:rsidRDefault="00CC101F" w:rsidP="00525449">
            <w:pPr>
              <w:spacing w:after="0" w:line="240" w:lineRule="auto"/>
              <w:rPr>
                <w:rFonts w:ascii="Times New Roman" w:eastAsia="Calibri" w:hAnsi="Times New Roman" w:cs="Times New Roman"/>
                <w:sz w:val="28"/>
                <w:szCs w:val="28"/>
              </w:rPr>
            </w:pPr>
            <w:proofErr w:type="gramStart"/>
            <w:r w:rsidRPr="00BC3C20">
              <w:rPr>
                <w:rFonts w:ascii="Times New Roman" w:eastAsia="Calibri" w:hAnsi="Times New Roman" w:cs="Times New Roman"/>
                <w:sz w:val="28"/>
                <w:szCs w:val="28"/>
              </w:rPr>
              <w:t>пациентов</w:t>
            </w:r>
            <w:proofErr w:type="gramEnd"/>
            <w:r w:rsidRPr="00BC3C20">
              <w:rPr>
                <w:rFonts w:ascii="Times New Roman" w:eastAsia="Calibri" w:hAnsi="Times New Roman" w:cs="Times New Roman"/>
                <w:sz w:val="28"/>
                <w:szCs w:val="28"/>
              </w:rPr>
              <w:t>, нуждающихся в оказании</w:t>
            </w:r>
          </w:p>
          <w:p w:rsidR="00CC101F" w:rsidRPr="00BC3C20" w:rsidRDefault="00CC101F" w:rsidP="00525449">
            <w:pPr>
              <w:spacing w:after="0" w:line="240" w:lineRule="auto"/>
              <w:rPr>
                <w:rFonts w:ascii="Times New Roman" w:eastAsia="Calibri" w:hAnsi="Times New Roman" w:cs="Times New Roman"/>
                <w:color w:val="000000"/>
                <w:sz w:val="28"/>
                <w:szCs w:val="28"/>
                <w:lang w:eastAsia="ru-RU"/>
              </w:rPr>
            </w:pPr>
            <w:proofErr w:type="gramStart"/>
            <w:r w:rsidRPr="00BC3C20">
              <w:rPr>
                <w:rFonts w:ascii="Times New Roman" w:eastAsia="Calibri" w:hAnsi="Times New Roman" w:cs="Times New Roman"/>
                <w:sz w:val="28"/>
                <w:szCs w:val="28"/>
              </w:rPr>
              <w:t>терапевтической</w:t>
            </w:r>
            <w:proofErr w:type="gramEnd"/>
            <w:r w:rsidRPr="00BC3C20">
              <w:rPr>
                <w:rFonts w:ascii="Times New Roman" w:eastAsia="Calibri" w:hAnsi="Times New Roman" w:cs="Times New Roman"/>
                <w:sz w:val="28"/>
                <w:szCs w:val="28"/>
              </w:rPr>
              <w:t xml:space="preserve"> медицинской помощи</w:t>
            </w:r>
          </w:p>
        </w:tc>
        <w:tc>
          <w:tcPr>
            <w:tcW w:w="3960" w:type="dxa"/>
          </w:tcPr>
          <w:p w:rsidR="00CC101F" w:rsidRPr="00BC3C20" w:rsidRDefault="00CC101F" w:rsidP="00525449">
            <w:pPr>
              <w:widowControl w:val="0"/>
              <w:autoSpaceDE w:val="0"/>
              <w:autoSpaceDN w:val="0"/>
              <w:adjustRightInd w:val="0"/>
              <w:spacing w:after="0" w:line="240" w:lineRule="auto"/>
              <w:ind w:firstLine="252"/>
              <w:contextualSpacing/>
              <w:jc w:val="center"/>
              <w:rPr>
                <w:rFonts w:ascii="Times New Roman" w:eastAsia="Calibri" w:hAnsi="Times New Roman" w:cs="Times New Roman"/>
                <w:color w:val="000000"/>
                <w:sz w:val="28"/>
                <w:szCs w:val="28"/>
                <w:lang w:eastAsia="ru-RU"/>
              </w:rPr>
            </w:pPr>
            <w:r w:rsidRPr="00BC3C20">
              <w:rPr>
                <w:rFonts w:ascii="Times New Roman" w:eastAsia="Calibri" w:hAnsi="Times New Roman" w:cs="Times New Roman"/>
                <w:color w:val="000000"/>
                <w:sz w:val="28"/>
                <w:szCs w:val="28"/>
                <w:lang w:eastAsia="ru-RU"/>
              </w:rPr>
              <w:t>Знать:</w:t>
            </w:r>
          </w:p>
          <w:p w:rsidR="00CC101F" w:rsidRPr="00BC3C20" w:rsidRDefault="00CC101F" w:rsidP="00525449">
            <w:pPr>
              <w:widowControl w:val="0"/>
              <w:autoSpaceDE w:val="0"/>
              <w:autoSpaceDN w:val="0"/>
              <w:adjustRightInd w:val="0"/>
              <w:spacing w:after="0" w:line="240" w:lineRule="auto"/>
              <w:ind w:firstLine="252"/>
              <w:contextualSpacing/>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Стандарты ведения и лечения пациентов терапевтического профиля</w:t>
            </w:r>
          </w:p>
          <w:p w:rsidR="00CC101F" w:rsidRPr="00BC3C20" w:rsidRDefault="00CC101F" w:rsidP="00525449">
            <w:pPr>
              <w:spacing w:after="0" w:line="240" w:lineRule="auto"/>
              <w:ind w:firstLine="252"/>
              <w:rPr>
                <w:rFonts w:ascii="Times New Roman" w:eastAsia="Calibri" w:hAnsi="Times New Roman" w:cs="Times New Roman"/>
                <w:color w:val="000000"/>
                <w:sz w:val="28"/>
                <w:szCs w:val="28"/>
                <w:lang w:eastAsia="ru-RU"/>
              </w:rPr>
            </w:pPr>
          </w:p>
        </w:tc>
        <w:tc>
          <w:tcPr>
            <w:tcW w:w="2217" w:type="dxa"/>
            <w:vMerge w:val="restart"/>
          </w:tcPr>
          <w:p w:rsidR="00CC101F" w:rsidRPr="00BC3C20" w:rsidRDefault="00CC101F" w:rsidP="00FE57D8">
            <w:pPr>
              <w:spacing w:after="0" w:line="240" w:lineRule="auto"/>
              <w:jc w:val="both"/>
              <w:rPr>
                <w:rFonts w:ascii="Times New Roman" w:eastAsia="Calibri" w:hAnsi="Times New Roman" w:cs="Times New Roman"/>
                <w:color w:val="000000"/>
                <w:sz w:val="28"/>
                <w:szCs w:val="28"/>
                <w:highlight w:val="yellow"/>
                <w:lang w:eastAsia="ru-RU"/>
              </w:rPr>
            </w:pPr>
            <w:proofErr w:type="gramStart"/>
            <w:r w:rsidRPr="00BC3C20">
              <w:rPr>
                <w:rFonts w:ascii="Times New Roman" w:eastAsia="Calibri" w:hAnsi="Times New Roman" w:cs="Times New Roman"/>
                <w:color w:val="000000"/>
                <w:sz w:val="28"/>
                <w:szCs w:val="28"/>
                <w:lang w:eastAsia="ru-RU"/>
              </w:rPr>
              <w:t>вопросы</w:t>
            </w:r>
            <w:proofErr w:type="gramEnd"/>
            <w:r w:rsidRPr="00BC3C20">
              <w:rPr>
                <w:rFonts w:ascii="Times New Roman" w:eastAsia="Calibri" w:hAnsi="Times New Roman" w:cs="Times New Roman"/>
                <w:color w:val="000000"/>
                <w:sz w:val="28"/>
                <w:szCs w:val="28"/>
                <w:lang w:eastAsia="ru-RU"/>
              </w:rPr>
              <w:t xml:space="preserve"> № </w:t>
            </w:r>
            <w:r w:rsidR="00FE57D8" w:rsidRPr="00BC3C20">
              <w:rPr>
                <w:rFonts w:ascii="Times New Roman" w:eastAsia="Calibri" w:hAnsi="Times New Roman" w:cs="Times New Roman"/>
                <w:color w:val="000000"/>
                <w:sz w:val="28"/>
                <w:szCs w:val="28"/>
                <w:lang w:eastAsia="ru-RU"/>
              </w:rPr>
              <w:t>1-36</w:t>
            </w:r>
          </w:p>
        </w:tc>
      </w:tr>
      <w:tr w:rsidR="00CC101F" w:rsidRPr="00BC3C20" w:rsidTr="00525449">
        <w:trPr>
          <w:trHeight w:val="480"/>
        </w:trPr>
        <w:tc>
          <w:tcPr>
            <w:tcW w:w="1986" w:type="dxa"/>
            <w:vMerge/>
          </w:tcPr>
          <w:p w:rsidR="00CC101F" w:rsidRPr="00BC3C20" w:rsidRDefault="00CC101F" w:rsidP="00525449">
            <w:pPr>
              <w:spacing w:after="0" w:line="240" w:lineRule="auto"/>
              <w:ind w:firstLine="7"/>
              <w:jc w:val="both"/>
              <w:rPr>
                <w:rFonts w:ascii="Times New Roman" w:eastAsia="Calibri" w:hAnsi="Times New Roman" w:cs="Times New Roman"/>
                <w:color w:val="000000"/>
                <w:sz w:val="28"/>
                <w:szCs w:val="28"/>
                <w:lang w:eastAsia="ru-RU"/>
              </w:rPr>
            </w:pPr>
          </w:p>
        </w:tc>
        <w:tc>
          <w:tcPr>
            <w:tcW w:w="2180" w:type="dxa"/>
            <w:vMerge/>
          </w:tcPr>
          <w:p w:rsidR="00CC101F" w:rsidRPr="00BC3C20" w:rsidRDefault="00CC101F" w:rsidP="00525449">
            <w:pPr>
              <w:spacing w:after="0" w:line="240" w:lineRule="auto"/>
              <w:rPr>
                <w:rFonts w:ascii="Times New Roman" w:eastAsia="Calibri" w:hAnsi="Times New Roman" w:cs="Times New Roman"/>
                <w:sz w:val="28"/>
                <w:szCs w:val="28"/>
              </w:rPr>
            </w:pPr>
          </w:p>
        </w:tc>
        <w:tc>
          <w:tcPr>
            <w:tcW w:w="3960" w:type="dxa"/>
          </w:tcPr>
          <w:p w:rsidR="00CC101F" w:rsidRPr="00BC3C20" w:rsidRDefault="00CC101F" w:rsidP="00525449">
            <w:pPr>
              <w:widowControl w:val="0"/>
              <w:autoSpaceDE w:val="0"/>
              <w:autoSpaceDN w:val="0"/>
              <w:adjustRightInd w:val="0"/>
              <w:spacing w:after="0" w:line="240" w:lineRule="auto"/>
              <w:ind w:firstLine="252"/>
              <w:contextualSpacing/>
              <w:jc w:val="both"/>
              <w:rPr>
                <w:rFonts w:ascii="Times New Roman" w:eastAsia="Calibri" w:hAnsi="Times New Roman" w:cs="Times New Roman"/>
                <w:color w:val="000000"/>
                <w:sz w:val="28"/>
                <w:szCs w:val="28"/>
                <w:lang w:eastAsia="ru-RU"/>
              </w:rPr>
            </w:pPr>
            <w:r w:rsidRPr="00BC3C20">
              <w:rPr>
                <w:rFonts w:ascii="Times New Roman" w:eastAsia="Calibri" w:hAnsi="Times New Roman" w:cs="Times New Roman"/>
                <w:color w:val="000000"/>
                <w:sz w:val="28"/>
                <w:szCs w:val="28"/>
                <w:lang w:eastAsia="ru-RU"/>
              </w:rPr>
              <w:t>Основы оказания медицинской помощи</w:t>
            </w:r>
            <w:r w:rsidR="00F67A4C" w:rsidRPr="00BC3C20">
              <w:rPr>
                <w:rFonts w:ascii="Times New Roman" w:eastAsia="Calibri" w:hAnsi="Times New Roman" w:cs="Times New Roman"/>
                <w:color w:val="000000"/>
                <w:sz w:val="28"/>
                <w:szCs w:val="28"/>
                <w:lang w:eastAsia="ru-RU"/>
              </w:rPr>
              <w:t xml:space="preserve"> </w:t>
            </w:r>
            <w:r w:rsidRPr="00BC3C20">
              <w:rPr>
                <w:rFonts w:ascii="Times New Roman" w:eastAsia="Calibri" w:hAnsi="Times New Roman" w:cs="Times New Roman"/>
                <w:color w:val="000000"/>
                <w:sz w:val="28"/>
                <w:szCs w:val="28"/>
                <w:lang w:eastAsia="ru-RU"/>
              </w:rPr>
              <w:t>в экстренной и неотложной форме</w:t>
            </w:r>
          </w:p>
        </w:tc>
        <w:tc>
          <w:tcPr>
            <w:tcW w:w="2217" w:type="dxa"/>
            <w:vMerge/>
          </w:tcPr>
          <w:p w:rsidR="00CC101F" w:rsidRPr="00BC3C20" w:rsidRDefault="00CC101F" w:rsidP="00525449">
            <w:pPr>
              <w:spacing w:after="0" w:line="240" w:lineRule="auto"/>
              <w:jc w:val="both"/>
              <w:rPr>
                <w:rFonts w:ascii="Times New Roman" w:eastAsia="Calibri" w:hAnsi="Times New Roman" w:cs="Times New Roman"/>
                <w:color w:val="000000"/>
                <w:sz w:val="28"/>
                <w:szCs w:val="28"/>
                <w:highlight w:val="yellow"/>
                <w:lang w:eastAsia="ru-RU"/>
              </w:rPr>
            </w:pPr>
          </w:p>
        </w:tc>
      </w:tr>
      <w:tr w:rsidR="00CC101F" w:rsidRPr="00BC3C20" w:rsidTr="00525449">
        <w:trPr>
          <w:trHeight w:val="480"/>
        </w:trPr>
        <w:tc>
          <w:tcPr>
            <w:tcW w:w="1986" w:type="dxa"/>
            <w:vMerge/>
          </w:tcPr>
          <w:p w:rsidR="00CC101F" w:rsidRPr="00BC3C20" w:rsidRDefault="00CC101F" w:rsidP="00525449">
            <w:pPr>
              <w:spacing w:after="0" w:line="240" w:lineRule="auto"/>
              <w:ind w:firstLine="7"/>
              <w:jc w:val="both"/>
              <w:rPr>
                <w:rFonts w:ascii="Times New Roman" w:eastAsia="Calibri" w:hAnsi="Times New Roman" w:cs="Times New Roman"/>
                <w:color w:val="000000"/>
                <w:sz w:val="28"/>
                <w:szCs w:val="28"/>
                <w:lang w:eastAsia="ru-RU"/>
              </w:rPr>
            </w:pPr>
          </w:p>
        </w:tc>
        <w:tc>
          <w:tcPr>
            <w:tcW w:w="2180" w:type="dxa"/>
            <w:vMerge/>
          </w:tcPr>
          <w:p w:rsidR="00CC101F" w:rsidRPr="00BC3C20" w:rsidRDefault="00CC101F" w:rsidP="00525449">
            <w:pPr>
              <w:spacing w:after="0" w:line="240" w:lineRule="auto"/>
              <w:jc w:val="both"/>
              <w:rPr>
                <w:rFonts w:ascii="Times New Roman" w:eastAsia="Calibri" w:hAnsi="Times New Roman" w:cs="Times New Roman"/>
                <w:color w:val="000000"/>
                <w:sz w:val="28"/>
                <w:szCs w:val="28"/>
                <w:lang w:eastAsia="ru-RU"/>
              </w:rPr>
            </w:pPr>
          </w:p>
        </w:tc>
        <w:tc>
          <w:tcPr>
            <w:tcW w:w="3960" w:type="dxa"/>
          </w:tcPr>
          <w:p w:rsidR="00CC101F" w:rsidRPr="00BC3C20" w:rsidRDefault="00CC101F" w:rsidP="00525449">
            <w:pPr>
              <w:widowControl w:val="0"/>
              <w:autoSpaceDE w:val="0"/>
              <w:autoSpaceDN w:val="0"/>
              <w:adjustRightInd w:val="0"/>
              <w:spacing w:after="0" w:line="240" w:lineRule="auto"/>
              <w:ind w:firstLine="720"/>
              <w:contextualSpacing/>
              <w:jc w:val="center"/>
              <w:rPr>
                <w:rFonts w:ascii="Times New Roman" w:eastAsia="Calibri" w:hAnsi="Times New Roman" w:cs="Times New Roman"/>
                <w:color w:val="000000"/>
                <w:sz w:val="28"/>
                <w:szCs w:val="28"/>
                <w:lang w:eastAsia="ru-RU"/>
              </w:rPr>
            </w:pPr>
            <w:r w:rsidRPr="00BC3C20">
              <w:rPr>
                <w:rFonts w:ascii="Times New Roman" w:eastAsia="Calibri" w:hAnsi="Times New Roman" w:cs="Times New Roman"/>
                <w:color w:val="000000"/>
                <w:sz w:val="28"/>
                <w:szCs w:val="28"/>
                <w:lang w:eastAsia="ru-RU"/>
              </w:rPr>
              <w:t>Уметь:</w:t>
            </w:r>
          </w:p>
          <w:p w:rsidR="00CC101F" w:rsidRPr="00BC3C20" w:rsidRDefault="00CC101F" w:rsidP="00525449">
            <w:pPr>
              <w:widowControl w:val="0"/>
              <w:autoSpaceDE w:val="0"/>
              <w:autoSpaceDN w:val="0"/>
              <w:adjustRightInd w:val="0"/>
              <w:spacing w:after="0" w:line="240" w:lineRule="auto"/>
              <w:contextualSpacing/>
              <w:jc w:val="both"/>
              <w:rPr>
                <w:rFonts w:ascii="Times New Roman" w:eastAsia="Calibri" w:hAnsi="Times New Roman" w:cs="Times New Roman"/>
                <w:color w:val="000000"/>
                <w:sz w:val="28"/>
                <w:szCs w:val="28"/>
                <w:lang w:eastAsia="ru-RU"/>
              </w:rPr>
            </w:pPr>
            <w:r w:rsidRPr="00BC3C20">
              <w:rPr>
                <w:rFonts w:ascii="Times New Roman" w:eastAsia="Calibri" w:hAnsi="Times New Roman" w:cs="Times New Roman"/>
                <w:color w:val="000000"/>
                <w:sz w:val="28"/>
                <w:szCs w:val="28"/>
                <w:lang w:eastAsia="ru-RU"/>
              </w:rPr>
              <w:t>Интерпретировать данные обследования пациента с терапевтической патологией</w:t>
            </w:r>
          </w:p>
          <w:p w:rsidR="00CC101F" w:rsidRPr="00BC3C20" w:rsidRDefault="00CC101F" w:rsidP="00525449">
            <w:pPr>
              <w:widowControl w:val="0"/>
              <w:autoSpaceDE w:val="0"/>
              <w:autoSpaceDN w:val="0"/>
              <w:adjustRightInd w:val="0"/>
              <w:spacing w:after="0" w:line="240" w:lineRule="auto"/>
              <w:contextualSpacing/>
              <w:jc w:val="both"/>
              <w:rPr>
                <w:rFonts w:ascii="Times New Roman" w:eastAsia="Calibri" w:hAnsi="Times New Roman" w:cs="Times New Roman"/>
                <w:color w:val="000000"/>
                <w:sz w:val="28"/>
                <w:szCs w:val="28"/>
                <w:lang w:eastAsia="ru-RU"/>
              </w:rPr>
            </w:pPr>
            <w:proofErr w:type="gramStart"/>
            <w:r w:rsidRPr="00BC3C20">
              <w:rPr>
                <w:rFonts w:ascii="Times New Roman" w:eastAsia="Calibri" w:hAnsi="Times New Roman" w:cs="Times New Roman"/>
                <w:color w:val="000000"/>
                <w:sz w:val="28"/>
                <w:szCs w:val="28"/>
                <w:lang w:eastAsia="ru-RU"/>
              </w:rPr>
              <w:t>планировать</w:t>
            </w:r>
            <w:proofErr w:type="gramEnd"/>
            <w:r w:rsidRPr="00BC3C20">
              <w:rPr>
                <w:rFonts w:ascii="Times New Roman" w:eastAsia="Calibri" w:hAnsi="Times New Roman" w:cs="Times New Roman"/>
                <w:color w:val="000000"/>
                <w:sz w:val="28"/>
                <w:szCs w:val="28"/>
                <w:lang w:eastAsia="ru-RU"/>
              </w:rPr>
              <w:t xml:space="preserve"> его индивидуальное</w:t>
            </w:r>
            <w:r w:rsidR="00F67A4C" w:rsidRPr="00BC3C20">
              <w:rPr>
                <w:rFonts w:ascii="Times New Roman" w:eastAsia="Calibri" w:hAnsi="Times New Roman" w:cs="Times New Roman"/>
                <w:color w:val="000000"/>
                <w:sz w:val="28"/>
                <w:szCs w:val="28"/>
                <w:lang w:eastAsia="ru-RU"/>
              </w:rPr>
              <w:t xml:space="preserve"> </w:t>
            </w:r>
            <w:r w:rsidRPr="00BC3C20">
              <w:rPr>
                <w:rFonts w:ascii="Times New Roman" w:eastAsia="Calibri" w:hAnsi="Times New Roman" w:cs="Times New Roman"/>
                <w:color w:val="000000"/>
                <w:sz w:val="28"/>
                <w:szCs w:val="28"/>
                <w:lang w:eastAsia="ru-RU"/>
              </w:rPr>
              <w:t>лечение;</w:t>
            </w:r>
          </w:p>
          <w:p w:rsidR="00CC101F" w:rsidRPr="00BC3C20" w:rsidRDefault="00CC101F" w:rsidP="00525449">
            <w:pPr>
              <w:widowControl w:val="0"/>
              <w:autoSpaceDE w:val="0"/>
              <w:autoSpaceDN w:val="0"/>
              <w:adjustRightInd w:val="0"/>
              <w:spacing w:after="0" w:line="240" w:lineRule="auto"/>
              <w:ind w:firstLine="252"/>
              <w:contextualSpacing/>
              <w:jc w:val="both"/>
              <w:rPr>
                <w:rFonts w:ascii="Times New Roman" w:eastAsia="Calibri" w:hAnsi="Times New Roman" w:cs="Times New Roman"/>
                <w:color w:val="000000"/>
                <w:sz w:val="28"/>
                <w:szCs w:val="28"/>
                <w:lang w:eastAsia="ru-RU"/>
              </w:rPr>
            </w:pPr>
          </w:p>
        </w:tc>
        <w:tc>
          <w:tcPr>
            <w:tcW w:w="2217" w:type="dxa"/>
            <w:vMerge w:val="restart"/>
          </w:tcPr>
          <w:p w:rsidR="00CC101F" w:rsidRPr="00BC3C20" w:rsidRDefault="00FE57D8" w:rsidP="00FE57D8">
            <w:pPr>
              <w:spacing w:after="0" w:line="240" w:lineRule="auto"/>
              <w:jc w:val="both"/>
              <w:rPr>
                <w:rFonts w:ascii="Times New Roman" w:eastAsia="Calibri" w:hAnsi="Times New Roman" w:cs="Times New Roman"/>
                <w:color w:val="000000"/>
                <w:sz w:val="28"/>
                <w:szCs w:val="28"/>
                <w:highlight w:val="yellow"/>
                <w:lang w:eastAsia="ru-RU"/>
              </w:rPr>
            </w:pPr>
            <w:proofErr w:type="gramStart"/>
            <w:r w:rsidRPr="00BC3C20">
              <w:rPr>
                <w:rFonts w:ascii="Times New Roman" w:eastAsia="Calibri" w:hAnsi="Times New Roman" w:cs="Times New Roman"/>
                <w:color w:val="000000"/>
                <w:sz w:val="28"/>
                <w:szCs w:val="28"/>
                <w:lang w:eastAsia="ru-RU"/>
              </w:rPr>
              <w:t>практические</w:t>
            </w:r>
            <w:proofErr w:type="gramEnd"/>
            <w:r w:rsidRPr="00BC3C20">
              <w:rPr>
                <w:rFonts w:ascii="Times New Roman" w:eastAsia="Calibri" w:hAnsi="Times New Roman" w:cs="Times New Roman"/>
                <w:color w:val="000000"/>
                <w:sz w:val="28"/>
                <w:szCs w:val="28"/>
                <w:lang w:eastAsia="ru-RU"/>
              </w:rPr>
              <w:t xml:space="preserve"> задания, проблемно-ситуационные задачи, вопросы №19, 33</w:t>
            </w:r>
          </w:p>
        </w:tc>
      </w:tr>
      <w:tr w:rsidR="00CC101F" w:rsidRPr="00BC3C20" w:rsidTr="00525449">
        <w:trPr>
          <w:trHeight w:val="480"/>
        </w:trPr>
        <w:tc>
          <w:tcPr>
            <w:tcW w:w="1986" w:type="dxa"/>
            <w:vMerge/>
          </w:tcPr>
          <w:p w:rsidR="00CC101F" w:rsidRPr="00BC3C20" w:rsidRDefault="00CC101F" w:rsidP="00525449">
            <w:pPr>
              <w:spacing w:after="0" w:line="240" w:lineRule="auto"/>
              <w:ind w:firstLine="7"/>
              <w:jc w:val="both"/>
              <w:rPr>
                <w:rFonts w:ascii="Times New Roman" w:eastAsia="Calibri" w:hAnsi="Times New Roman" w:cs="Times New Roman"/>
                <w:color w:val="000000"/>
                <w:sz w:val="28"/>
                <w:szCs w:val="28"/>
                <w:lang w:eastAsia="ru-RU"/>
              </w:rPr>
            </w:pPr>
          </w:p>
        </w:tc>
        <w:tc>
          <w:tcPr>
            <w:tcW w:w="2180" w:type="dxa"/>
            <w:vMerge/>
          </w:tcPr>
          <w:p w:rsidR="00CC101F" w:rsidRPr="00BC3C20" w:rsidRDefault="00CC101F" w:rsidP="00525449">
            <w:pPr>
              <w:spacing w:after="0" w:line="240" w:lineRule="auto"/>
              <w:jc w:val="both"/>
              <w:rPr>
                <w:rFonts w:ascii="Times New Roman" w:eastAsia="Calibri" w:hAnsi="Times New Roman" w:cs="Times New Roman"/>
                <w:color w:val="000000"/>
                <w:sz w:val="28"/>
                <w:szCs w:val="28"/>
                <w:lang w:eastAsia="ru-RU"/>
              </w:rPr>
            </w:pPr>
          </w:p>
        </w:tc>
        <w:tc>
          <w:tcPr>
            <w:tcW w:w="3960" w:type="dxa"/>
          </w:tcPr>
          <w:p w:rsidR="00CC101F" w:rsidRPr="00BC3C20" w:rsidRDefault="00CC101F" w:rsidP="00525449">
            <w:pPr>
              <w:widowControl w:val="0"/>
              <w:autoSpaceDE w:val="0"/>
              <w:autoSpaceDN w:val="0"/>
              <w:adjustRightInd w:val="0"/>
              <w:spacing w:after="0" w:line="240" w:lineRule="auto"/>
              <w:contextualSpacing/>
              <w:jc w:val="both"/>
              <w:rPr>
                <w:rFonts w:ascii="Times New Roman" w:eastAsia="Calibri" w:hAnsi="Times New Roman" w:cs="Times New Roman"/>
                <w:color w:val="000000"/>
                <w:sz w:val="28"/>
                <w:szCs w:val="28"/>
                <w:lang w:eastAsia="ru-RU"/>
              </w:rPr>
            </w:pPr>
            <w:r w:rsidRPr="00BC3C20">
              <w:rPr>
                <w:rFonts w:ascii="Times New Roman" w:eastAsia="Calibri" w:hAnsi="Times New Roman" w:cs="Times New Roman"/>
                <w:color w:val="000000"/>
                <w:sz w:val="28"/>
                <w:szCs w:val="28"/>
                <w:lang w:eastAsia="ru-RU"/>
              </w:rPr>
              <w:t>Оказать медицинскую помощь при</w:t>
            </w:r>
            <w:r w:rsidR="00F67A4C" w:rsidRPr="00BC3C20">
              <w:rPr>
                <w:rFonts w:ascii="Times New Roman" w:eastAsia="Calibri" w:hAnsi="Times New Roman" w:cs="Times New Roman"/>
                <w:color w:val="000000"/>
                <w:sz w:val="28"/>
                <w:szCs w:val="28"/>
                <w:lang w:eastAsia="ru-RU"/>
              </w:rPr>
              <w:t xml:space="preserve"> </w:t>
            </w:r>
            <w:r w:rsidRPr="00BC3C20">
              <w:rPr>
                <w:rFonts w:ascii="Times New Roman" w:eastAsia="Calibri" w:hAnsi="Times New Roman" w:cs="Times New Roman"/>
                <w:color w:val="000000"/>
                <w:sz w:val="28"/>
                <w:szCs w:val="28"/>
                <w:lang w:eastAsia="ru-RU"/>
              </w:rPr>
              <w:t>состояниях, угрожающих жизни</w:t>
            </w:r>
            <w:r w:rsidR="00F67A4C" w:rsidRPr="00BC3C20">
              <w:rPr>
                <w:rFonts w:ascii="Times New Roman" w:eastAsia="Calibri" w:hAnsi="Times New Roman" w:cs="Times New Roman"/>
                <w:color w:val="000000"/>
                <w:sz w:val="28"/>
                <w:szCs w:val="28"/>
                <w:lang w:eastAsia="ru-RU"/>
              </w:rPr>
              <w:t xml:space="preserve"> </w:t>
            </w:r>
            <w:r w:rsidRPr="00BC3C20">
              <w:rPr>
                <w:rFonts w:ascii="Times New Roman" w:eastAsia="Calibri" w:hAnsi="Times New Roman" w:cs="Times New Roman"/>
                <w:color w:val="000000"/>
                <w:sz w:val="28"/>
                <w:szCs w:val="28"/>
                <w:lang w:eastAsia="ru-RU"/>
              </w:rPr>
              <w:t>больного</w:t>
            </w:r>
          </w:p>
        </w:tc>
        <w:tc>
          <w:tcPr>
            <w:tcW w:w="2217" w:type="dxa"/>
            <w:vMerge/>
          </w:tcPr>
          <w:p w:rsidR="00CC101F" w:rsidRPr="00BC3C20" w:rsidRDefault="00CC101F" w:rsidP="00525449">
            <w:pPr>
              <w:spacing w:after="0" w:line="240" w:lineRule="auto"/>
              <w:jc w:val="both"/>
              <w:rPr>
                <w:rFonts w:ascii="Times New Roman" w:eastAsia="Calibri" w:hAnsi="Times New Roman" w:cs="Times New Roman"/>
                <w:color w:val="000000"/>
                <w:sz w:val="28"/>
                <w:szCs w:val="28"/>
                <w:highlight w:val="yellow"/>
                <w:lang w:eastAsia="ru-RU"/>
              </w:rPr>
            </w:pPr>
          </w:p>
        </w:tc>
      </w:tr>
      <w:tr w:rsidR="00CC101F" w:rsidRPr="00BC3C20" w:rsidTr="00525449">
        <w:tc>
          <w:tcPr>
            <w:tcW w:w="1986" w:type="dxa"/>
            <w:vMerge/>
          </w:tcPr>
          <w:p w:rsidR="00CC101F" w:rsidRPr="00BC3C20" w:rsidRDefault="00CC101F" w:rsidP="00525449">
            <w:pPr>
              <w:spacing w:after="0" w:line="240" w:lineRule="auto"/>
              <w:ind w:firstLine="7"/>
              <w:jc w:val="both"/>
              <w:rPr>
                <w:rFonts w:ascii="Times New Roman" w:eastAsia="Calibri" w:hAnsi="Times New Roman" w:cs="Times New Roman"/>
                <w:color w:val="000000"/>
                <w:sz w:val="28"/>
                <w:szCs w:val="28"/>
                <w:lang w:eastAsia="ru-RU"/>
              </w:rPr>
            </w:pPr>
          </w:p>
        </w:tc>
        <w:tc>
          <w:tcPr>
            <w:tcW w:w="2180" w:type="dxa"/>
            <w:vMerge/>
          </w:tcPr>
          <w:p w:rsidR="00CC101F" w:rsidRPr="00BC3C20" w:rsidRDefault="00CC101F" w:rsidP="00525449">
            <w:pPr>
              <w:spacing w:after="0" w:line="240" w:lineRule="auto"/>
              <w:jc w:val="both"/>
              <w:rPr>
                <w:rFonts w:ascii="Times New Roman" w:eastAsia="Calibri" w:hAnsi="Times New Roman" w:cs="Times New Roman"/>
                <w:color w:val="000000"/>
                <w:sz w:val="28"/>
                <w:szCs w:val="28"/>
                <w:lang w:eastAsia="ru-RU"/>
              </w:rPr>
            </w:pPr>
          </w:p>
        </w:tc>
        <w:tc>
          <w:tcPr>
            <w:tcW w:w="3960" w:type="dxa"/>
          </w:tcPr>
          <w:p w:rsidR="00CC101F" w:rsidRPr="00BC3C20" w:rsidRDefault="00CC101F" w:rsidP="00525449">
            <w:pPr>
              <w:spacing w:after="0" w:line="240" w:lineRule="auto"/>
              <w:jc w:val="center"/>
              <w:rPr>
                <w:rFonts w:ascii="Times New Roman" w:eastAsia="Calibri" w:hAnsi="Times New Roman" w:cs="Times New Roman"/>
                <w:color w:val="000000"/>
                <w:sz w:val="28"/>
                <w:szCs w:val="28"/>
                <w:lang w:eastAsia="ru-RU"/>
              </w:rPr>
            </w:pPr>
            <w:r w:rsidRPr="00BC3C20">
              <w:rPr>
                <w:rFonts w:ascii="Times New Roman" w:eastAsia="Calibri" w:hAnsi="Times New Roman" w:cs="Times New Roman"/>
                <w:color w:val="000000"/>
                <w:sz w:val="28"/>
                <w:szCs w:val="28"/>
                <w:lang w:eastAsia="ru-RU"/>
              </w:rPr>
              <w:t>Владеть:</w:t>
            </w:r>
          </w:p>
          <w:p w:rsidR="00CC101F" w:rsidRPr="00BC3C20" w:rsidRDefault="00CC101F" w:rsidP="00525449">
            <w:pPr>
              <w:widowControl w:val="0"/>
              <w:autoSpaceDE w:val="0"/>
              <w:autoSpaceDN w:val="0"/>
              <w:adjustRightInd w:val="0"/>
              <w:spacing w:after="0" w:line="240" w:lineRule="auto"/>
              <w:contextualSpacing/>
              <w:jc w:val="both"/>
              <w:rPr>
                <w:rFonts w:ascii="Times New Roman" w:eastAsia="Calibri" w:hAnsi="Times New Roman" w:cs="Times New Roman"/>
                <w:sz w:val="28"/>
                <w:szCs w:val="28"/>
                <w:lang w:eastAsia="ru-RU"/>
              </w:rPr>
            </w:pPr>
            <w:proofErr w:type="gramStart"/>
            <w:r w:rsidRPr="00BC3C20">
              <w:rPr>
                <w:rFonts w:ascii="Times New Roman" w:eastAsia="Calibri" w:hAnsi="Times New Roman" w:cs="Times New Roman"/>
                <w:sz w:val="28"/>
                <w:szCs w:val="28"/>
                <w:lang w:eastAsia="ru-RU"/>
              </w:rPr>
              <w:t>алгоритмами</w:t>
            </w:r>
            <w:proofErr w:type="gramEnd"/>
            <w:r w:rsidRPr="00BC3C20">
              <w:rPr>
                <w:rFonts w:ascii="Times New Roman" w:eastAsia="Calibri" w:hAnsi="Times New Roman" w:cs="Times New Roman"/>
                <w:sz w:val="28"/>
                <w:szCs w:val="28"/>
                <w:lang w:eastAsia="ru-RU"/>
              </w:rPr>
              <w:t xml:space="preserve"> действия специалистов</w:t>
            </w:r>
            <w:r w:rsidR="00F67A4C" w:rsidRPr="00BC3C20">
              <w:rPr>
                <w:rFonts w:ascii="Times New Roman" w:eastAsia="Calibri" w:hAnsi="Times New Roman" w:cs="Times New Roman"/>
                <w:sz w:val="28"/>
                <w:szCs w:val="28"/>
                <w:lang w:eastAsia="ru-RU"/>
              </w:rPr>
              <w:t xml:space="preserve"> </w:t>
            </w:r>
            <w:r w:rsidRPr="00BC3C20">
              <w:rPr>
                <w:rFonts w:ascii="Times New Roman" w:eastAsia="Calibri" w:hAnsi="Times New Roman" w:cs="Times New Roman"/>
                <w:sz w:val="28"/>
                <w:szCs w:val="28"/>
                <w:lang w:eastAsia="ru-RU"/>
              </w:rPr>
              <w:t>первичной медико-санитарной помощи</w:t>
            </w:r>
          </w:p>
          <w:p w:rsidR="00CC101F" w:rsidRPr="00BC3C20" w:rsidRDefault="00CC101F" w:rsidP="00525449">
            <w:pPr>
              <w:widowControl w:val="0"/>
              <w:autoSpaceDE w:val="0"/>
              <w:autoSpaceDN w:val="0"/>
              <w:adjustRightInd w:val="0"/>
              <w:spacing w:after="0" w:line="240" w:lineRule="auto"/>
              <w:ind w:firstLine="720"/>
              <w:contextualSpacing/>
              <w:jc w:val="both"/>
              <w:rPr>
                <w:rFonts w:ascii="Times New Roman" w:eastAsia="Calibri" w:hAnsi="Times New Roman" w:cs="Times New Roman"/>
                <w:sz w:val="28"/>
                <w:szCs w:val="28"/>
                <w:lang w:eastAsia="ru-RU"/>
              </w:rPr>
            </w:pPr>
          </w:p>
          <w:p w:rsidR="00CC101F" w:rsidRPr="00BC3C20" w:rsidRDefault="00CC101F" w:rsidP="00525449">
            <w:pPr>
              <w:spacing w:after="0" w:line="240" w:lineRule="auto"/>
              <w:jc w:val="both"/>
              <w:rPr>
                <w:rFonts w:ascii="Times New Roman" w:eastAsia="Calibri" w:hAnsi="Times New Roman" w:cs="Times New Roman"/>
                <w:color w:val="000000"/>
                <w:sz w:val="28"/>
                <w:szCs w:val="28"/>
                <w:lang w:eastAsia="ru-RU"/>
              </w:rPr>
            </w:pPr>
          </w:p>
        </w:tc>
        <w:tc>
          <w:tcPr>
            <w:tcW w:w="2217" w:type="dxa"/>
          </w:tcPr>
          <w:p w:rsidR="00CC101F" w:rsidRPr="00BC3C20" w:rsidRDefault="00FE57D8" w:rsidP="00FE57D8">
            <w:pPr>
              <w:spacing w:after="0" w:line="240" w:lineRule="auto"/>
              <w:jc w:val="both"/>
              <w:rPr>
                <w:rFonts w:ascii="Times New Roman" w:eastAsia="Calibri" w:hAnsi="Times New Roman" w:cs="Times New Roman"/>
                <w:color w:val="000000"/>
                <w:sz w:val="28"/>
                <w:szCs w:val="28"/>
                <w:highlight w:val="yellow"/>
                <w:lang w:eastAsia="ru-RU"/>
              </w:rPr>
            </w:pPr>
            <w:proofErr w:type="gramStart"/>
            <w:r w:rsidRPr="00BC3C20">
              <w:rPr>
                <w:rFonts w:ascii="Times New Roman" w:eastAsia="Calibri" w:hAnsi="Times New Roman" w:cs="Times New Roman"/>
                <w:color w:val="000000"/>
                <w:sz w:val="28"/>
                <w:szCs w:val="28"/>
                <w:lang w:eastAsia="ru-RU"/>
              </w:rPr>
              <w:t>практические</w:t>
            </w:r>
            <w:proofErr w:type="gramEnd"/>
            <w:r w:rsidRPr="00BC3C20">
              <w:rPr>
                <w:rFonts w:ascii="Times New Roman" w:eastAsia="Calibri" w:hAnsi="Times New Roman" w:cs="Times New Roman"/>
                <w:color w:val="000000"/>
                <w:sz w:val="28"/>
                <w:szCs w:val="28"/>
                <w:lang w:eastAsia="ru-RU"/>
              </w:rPr>
              <w:t xml:space="preserve"> задания, проблемно-ситуационные задачи, алгоритмы обследования женщин и мужчин на ИППП</w:t>
            </w:r>
          </w:p>
        </w:tc>
      </w:tr>
      <w:tr w:rsidR="00CC101F" w:rsidRPr="00BC3C20" w:rsidTr="00525449">
        <w:tc>
          <w:tcPr>
            <w:tcW w:w="1986" w:type="dxa"/>
            <w:vMerge w:val="restart"/>
          </w:tcPr>
          <w:p w:rsidR="00CC101F" w:rsidRPr="00BC3C20" w:rsidRDefault="00CC101F" w:rsidP="00525449">
            <w:pPr>
              <w:spacing w:after="0" w:line="240" w:lineRule="auto"/>
              <w:ind w:firstLine="7"/>
              <w:jc w:val="both"/>
              <w:rPr>
                <w:rFonts w:ascii="Times New Roman" w:eastAsia="Calibri" w:hAnsi="Times New Roman" w:cs="Times New Roman"/>
                <w:color w:val="000000"/>
                <w:sz w:val="28"/>
                <w:szCs w:val="28"/>
                <w:lang w:eastAsia="ru-RU"/>
              </w:rPr>
            </w:pPr>
            <w:r w:rsidRPr="00BC3C20">
              <w:rPr>
                <w:rFonts w:ascii="Times New Roman" w:eastAsia="Calibri" w:hAnsi="Times New Roman" w:cs="Times New Roman"/>
                <w:color w:val="000000"/>
                <w:sz w:val="28"/>
                <w:szCs w:val="28"/>
                <w:lang w:eastAsia="ru-RU"/>
              </w:rPr>
              <w:t>3.</w:t>
            </w:r>
          </w:p>
        </w:tc>
        <w:tc>
          <w:tcPr>
            <w:tcW w:w="2180" w:type="dxa"/>
            <w:vMerge w:val="restart"/>
          </w:tcPr>
          <w:p w:rsidR="00CC101F" w:rsidRPr="00BC3C20" w:rsidRDefault="00CC101F" w:rsidP="00525449">
            <w:pPr>
              <w:spacing w:after="0" w:line="240" w:lineRule="auto"/>
              <w:jc w:val="both"/>
              <w:rPr>
                <w:rFonts w:ascii="Times New Roman" w:eastAsia="Calibri" w:hAnsi="Times New Roman" w:cs="Times New Roman"/>
                <w:sz w:val="28"/>
                <w:szCs w:val="28"/>
              </w:rPr>
            </w:pPr>
            <w:r w:rsidRPr="00BC3C20">
              <w:rPr>
                <w:rFonts w:ascii="Times New Roman" w:eastAsia="Calibri" w:hAnsi="Times New Roman" w:cs="Times New Roman"/>
                <w:sz w:val="28"/>
                <w:szCs w:val="28"/>
              </w:rPr>
              <w:t>УК-1</w:t>
            </w:r>
          </w:p>
          <w:p w:rsidR="00CC101F" w:rsidRPr="00BC3C20" w:rsidRDefault="00CC101F" w:rsidP="00525449">
            <w:pPr>
              <w:spacing w:after="0" w:line="240" w:lineRule="auto"/>
              <w:jc w:val="both"/>
              <w:rPr>
                <w:rFonts w:ascii="Times New Roman" w:eastAsia="Calibri" w:hAnsi="Times New Roman" w:cs="Times New Roman"/>
                <w:sz w:val="28"/>
                <w:szCs w:val="28"/>
              </w:rPr>
            </w:pPr>
            <w:r w:rsidRPr="00BC3C20">
              <w:rPr>
                <w:rFonts w:ascii="Times New Roman" w:eastAsia="Calibri" w:hAnsi="Times New Roman" w:cs="Times New Roman"/>
                <w:sz w:val="28"/>
                <w:szCs w:val="28"/>
              </w:rPr>
              <w:t>Готовность к абстрактному</w:t>
            </w:r>
          </w:p>
          <w:p w:rsidR="00CC101F" w:rsidRPr="00BC3C20" w:rsidRDefault="00CC101F" w:rsidP="00525449">
            <w:pPr>
              <w:spacing w:after="0" w:line="240" w:lineRule="auto"/>
              <w:jc w:val="both"/>
              <w:rPr>
                <w:rFonts w:ascii="Times New Roman" w:eastAsia="Calibri" w:hAnsi="Times New Roman" w:cs="Times New Roman"/>
                <w:color w:val="000000"/>
                <w:sz w:val="28"/>
                <w:szCs w:val="28"/>
                <w:lang w:eastAsia="ru-RU"/>
              </w:rPr>
            </w:pPr>
            <w:proofErr w:type="gramStart"/>
            <w:r w:rsidRPr="00BC3C20">
              <w:rPr>
                <w:rFonts w:ascii="Times New Roman" w:eastAsia="Calibri" w:hAnsi="Times New Roman" w:cs="Times New Roman"/>
                <w:sz w:val="28"/>
                <w:szCs w:val="28"/>
              </w:rPr>
              <w:t>мышлению</w:t>
            </w:r>
            <w:proofErr w:type="gramEnd"/>
            <w:r w:rsidRPr="00BC3C20">
              <w:rPr>
                <w:rFonts w:ascii="Times New Roman" w:eastAsia="Calibri" w:hAnsi="Times New Roman" w:cs="Times New Roman"/>
                <w:sz w:val="28"/>
                <w:szCs w:val="28"/>
              </w:rPr>
              <w:t>, анализу, синтезу</w:t>
            </w:r>
          </w:p>
        </w:tc>
        <w:tc>
          <w:tcPr>
            <w:tcW w:w="3960" w:type="dxa"/>
          </w:tcPr>
          <w:p w:rsidR="00CC101F" w:rsidRPr="00BC3C20" w:rsidRDefault="00CC101F" w:rsidP="00525449">
            <w:pPr>
              <w:widowControl w:val="0"/>
              <w:autoSpaceDE w:val="0"/>
              <w:autoSpaceDN w:val="0"/>
              <w:adjustRightInd w:val="0"/>
              <w:spacing w:after="0" w:line="240" w:lineRule="auto"/>
              <w:ind w:firstLine="720"/>
              <w:contextualSpacing/>
              <w:jc w:val="center"/>
              <w:rPr>
                <w:rFonts w:ascii="Times New Roman" w:eastAsia="Calibri" w:hAnsi="Times New Roman" w:cs="Times New Roman"/>
                <w:sz w:val="28"/>
                <w:szCs w:val="28"/>
                <w:lang w:eastAsia="ru-RU"/>
              </w:rPr>
            </w:pPr>
            <w:r w:rsidRPr="00BC3C20">
              <w:rPr>
                <w:rFonts w:ascii="Times New Roman" w:eastAsia="Calibri" w:hAnsi="Times New Roman" w:cs="Times New Roman"/>
                <w:color w:val="000000"/>
                <w:sz w:val="28"/>
                <w:szCs w:val="28"/>
                <w:lang w:eastAsia="ru-RU"/>
              </w:rPr>
              <w:t>Знать:</w:t>
            </w:r>
          </w:p>
          <w:p w:rsidR="00CC101F" w:rsidRPr="00BC3C20" w:rsidRDefault="00CC101F" w:rsidP="00525449">
            <w:pPr>
              <w:widowControl w:val="0"/>
              <w:autoSpaceDE w:val="0"/>
              <w:autoSpaceDN w:val="0"/>
              <w:adjustRightInd w:val="0"/>
              <w:spacing w:after="0" w:line="240" w:lineRule="auto"/>
              <w:contextualSpacing/>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Основные методы анализа и синтеза информации, полученной в ходе</w:t>
            </w:r>
            <w:r w:rsidR="00F67A4C" w:rsidRPr="00BC3C20">
              <w:rPr>
                <w:rFonts w:ascii="Times New Roman" w:eastAsia="Calibri" w:hAnsi="Times New Roman" w:cs="Times New Roman"/>
                <w:sz w:val="28"/>
                <w:szCs w:val="28"/>
                <w:lang w:eastAsia="ru-RU"/>
              </w:rPr>
              <w:t xml:space="preserve"> </w:t>
            </w:r>
            <w:r w:rsidRPr="00BC3C20">
              <w:rPr>
                <w:rFonts w:ascii="Times New Roman" w:eastAsia="Calibri" w:hAnsi="Times New Roman" w:cs="Times New Roman"/>
                <w:sz w:val="28"/>
                <w:szCs w:val="28"/>
                <w:lang w:eastAsia="ru-RU"/>
              </w:rPr>
              <w:t>коммуникации с пациентом</w:t>
            </w:r>
          </w:p>
          <w:p w:rsidR="00CC101F" w:rsidRPr="00BC3C20" w:rsidRDefault="00CC101F" w:rsidP="00525449">
            <w:pPr>
              <w:spacing w:after="0" w:line="240" w:lineRule="auto"/>
              <w:ind w:firstLine="432"/>
              <w:rPr>
                <w:rFonts w:ascii="Times New Roman" w:eastAsia="Calibri" w:hAnsi="Times New Roman" w:cs="Times New Roman"/>
                <w:color w:val="000000"/>
                <w:sz w:val="28"/>
                <w:szCs w:val="28"/>
                <w:lang w:eastAsia="ru-RU"/>
              </w:rPr>
            </w:pPr>
          </w:p>
        </w:tc>
        <w:tc>
          <w:tcPr>
            <w:tcW w:w="2217" w:type="dxa"/>
          </w:tcPr>
          <w:p w:rsidR="00CC101F" w:rsidRPr="00BC3C20" w:rsidRDefault="00FE57D8" w:rsidP="00525449">
            <w:pPr>
              <w:spacing w:after="0" w:line="240" w:lineRule="auto"/>
              <w:jc w:val="both"/>
              <w:rPr>
                <w:rFonts w:ascii="Times New Roman" w:eastAsia="Calibri" w:hAnsi="Times New Roman" w:cs="Times New Roman"/>
                <w:color w:val="000000"/>
                <w:sz w:val="28"/>
                <w:szCs w:val="28"/>
                <w:highlight w:val="yellow"/>
                <w:lang w:eastAsia="ru-RU"/>
              </w:rPr>
            </w:pPr>
            <w:r w:rsidRPr="00BC3C20">
              <w:rPr>
                <w:rFonts w:ascii="Times New Roman" w:eastAsia="Calibri" w:hAnsi="Times New Roman" w:cs="Times New Roman"/>
                <w:color w:val="000000"/>
                <w:sz w:val="28"/>
                <w:szCs w:val="28"/>
                <w:lang w:eastAsia="ru-RU"/>
              </w:rPr>
              <w:t>Проблемно-ситуационные задачи</w:t>
            </w:r>
          </w:p>
        </w:tc>
      </w:tr>
      <w:tr w:rsidR="00CC101F" w:rsidRPr="00BC3C20" w:rsidTr="00525449">
        <w:tc>
          <w:tcPr>
            <w:tcW w:w="1986" w:type="dxa"/>
            <w:vMerge/>
          </w:tcPr>
          <w:p w:rsidR="00CC101F" w:rsidRPr="00BC3C20" w:rsidRDefault="00CC101F" w:rsidP="00525449">
            <w:pPr>
              <w:spacing w:after="0" w:line="240" w:lineRule="auto"/>
              <w:ind w:firstLine="7"/>
              <w:jc w:val="both"/>
              <w:rPr>
                <w:rFonts w:ascii="Times New Roman" w:eastAsia="Calibri" w:hAnsi="Times New Roman" w:cs="Times New Roman"/>
                <w:color w:val="000000"/>
                <w:sz w:val="28"/>
                <w:szCs w:val="28"/>
                <w:lang w:eastAsia="ru-RU"/>
              </w:rPr>
            </w:pPr>
          </w:p>
        </w:tc>
        <w:tc>
          <w:tcPr>
            <w:tcW w:w="2180" w:type="dxa"/>
            <w:vMerge/>
          </w:tcPr>
          <w:p w:rsidR="00CC101F" w:rsidRPr="00BC3C20" w:rsidRDefault="00CC101F" w:rsidP="00525449">
            <w:pPr>
              <w:spacing w:after="0" w:line="240" w:lineRule="auto"/>
              <w:jc w:val="both"/>
              <w:rPr>
                <w:rFonts w:ascii="Times New Roman" w:eastAsia="Calibri" w:hAnsi="Times New Roman" w:cs="Times New Roman"/>
                <w:color w:val="000000"/>
                <w:sz w:val="28"/>
                <w:szCs w:val="28"/>
                <w:lang w:eastAsia="ru-RU"/>
              </w:rPr>
            </w:pPr>
          </w:p>
        </w:tc>
        <w:tc>
          <w:tcPr>
            <w:tcW w:w="3960" w:type="dxa"/>
          </w:tcPr>
          <w:p w:rsidR="00CC101F" w:rsidRPr="00BC3C20" w:rsidRDefault="00CC101F" w:rsidP="00525449">
            <w:pPr>
              <w:widowControl w:val="0"/>
              <w:autoSpaceDE w:val="0"/>
              <w:autoSpaceDN w:val="0"/>
              <w:adjustRightInd w:val="0"/>
              <w:spacing w:after="0" w:line="240" w:lineRule="auto"/>
              <w:ind w:firstLine="720"/>
              <w:contextualSpacing/>
              <w:jc w:val="center"/>
              <w:rPr>
                <w:rFonts w:ascii="Times New Roman" w:eastAsia="Calibri" w:hAnsi="Times New Roman" w:cs="Times New Roman"/>
                <w:sz w:val="28"/>
                <w:szCs w:val="28"/>
                <w:lang w:eastAsia="ru-RU"/>
              </w:rPr>
            </w:pPr>
            <w:r w:rsidRPr="00BC3C20">
              <w:rPr>
                <w:rFonts w:ascii="Times New Roman" w:eastAsia="Calibri" w:hAnsi="Times New Roman" w:cs="Times New Roman"/>
                <w:color w:val="000000"/>
                <w:sz w:val="28"/>
                <w:szCs w:val="28"/>
                <w:lang w:eastAsia="ru-RU"/>
              </w:rPr>
              <w:t>Уметь:</w:t>
            </w:r>
          </w:p>
          <w:p w:rsidR="00CC101F" w:rsidRPr="00BC3C20" w:rsidRDefault="00CC101F" w:rsidP="00525449">
            <w:pPr>
              <w:widowControl w:val="0"/>
              <w:autoSpaceDE w:val="0"/>
              <w:autoSpaceDN w:val="0"/>
              <w:adjustRightInd w:val="0"/>
              <w:spacing w:after="0" w:line="240" w:lineRule="auto"/>
              <w:contextualSpacing/>
              <w:jc w:val="both"/>
              <w:rPr>
                <w:rFonts w:ascii="Times New Roman" w:eastAsia="Calibri" w:hAnsi="Times New Roman" w:cs="Times New Roman"/>
                <w:sz w:val="28"/>
                <w:szCs w:val="28"/>
                <w:lang w:eastAsia="ru-RU"/>
              </w:rPr>
            </w:pPr>
            <w:r w:rsidRPr="00BC3C20">
              <w:rPr>
                <w:rFonts w:ascii="Times New Roman" w:eastAsia="Calibri" w:hAnsi="Times New Roman" w:cs="Times New Roman"/>
                <w:sz w:val="28"/>
                <w:szCs w:val="28"/>
                <w:lang w:eastAsia="ru-RU"/>
              </w:rPr>
              <w:t>Абстрактно мыслить,</w:t>
            </w:r>
          </w:p>
          <w:p w:rsidR="00CC101F" w:rsidRPr="00BC3C20" w:rsidRDefault="00CC101F" w:rsidP="00525449">
            <w:pPr>
              <w:widowControl w:val="0"/>
              <w:autoSpaceDE w:val="0"/>
              <w:autoSpaceDN w:val="0"/>
              <w:adjustRightInd w:val="0"/>
              <w:spacing w:after="0" w:line="240" w:lineRule="auto"/>
              <w:contextualSpacing/>
              <w:jc w:val="both"/>
              <w:rPr>
                <w:rFonts w:ascii="Times New Roman" w:eastAsia="Calibri" w:hAnsi="Times New Roman" w:cs="Times New Roman"/>
                <w:sz w:val="28"/>
                <w:szCs w:val="28"/>
                <w:lang w:eastAsia="ru-RU"/>
              </w:rPr>
            </w:pPr>
            <w:proofErr w:type="gramStart"/>
            <w:r w:rsidRPr="00BC3C20">
              <w:rPr>
                <w:rFonts w:ascii="Times New Roman" w:eastAsia="Calibri" w:hAnsi="Times New Roman" w:cs="Times New Roman"/>
                <w:sz w:val="28"/>
                <w:szCs w:val="28"/>
                <w:lang w:eastAsia="ru-RU"/>
              </w:rPr>
              <w:t>анализировать</w:t>
            </w:r>
            <w:proofErr w:type="gramEnd"/>
            <w:r w:rsidRPr="00BC3C20">
              <w:rPr>
                <w:rFonts w:ascii="Times New Roman" w:eastAsia="Calibri" w:hAnsi="Times New Roman" w:cs="Times New Roman"/>
                <w:sz w:val="28"/>
                <w:szCs w:val="28"/>
                <w:lang w:eastAsia="ru-RU"/>
              </w:rPr>
              <w:t xml:space="preserve"> и обобщать </w:t>
            </w:r>
            <w:r w:rsidRPr="00BC3C20">
              <w:rPr>
                <w:rFonts w:ascii="Times New Roman" w:eastAsia="Calibri" w:hAnsi="Times New Roman" w:cs="Times New Roman"/>
                <w:sz w:val="28"/>
                <w:szCs w:val="28"/>
                <w:lang w:eastAsia="ru-RU"/>
              </w:rPr>
              <w:lastRenderedPageBreak/>
              <w:t>клинические симптомы, выявленные в ходе</w:t>
            </w:r>
          </w:p>
          <w:p w:rsidR="00CC101F" w:rsidRPr="00BC3C20" w:rsidRDefault="00CC101F" w:rsidP="00525449">
            <w:pPr>
              <w:spacing w:after="0" w:line="240" w:lineRule="auto"/>
              <w:jc w:val="both"/>
              <w:rPr>
                <w:rFonts w:ascii="Times New Roman" w:eastAsia="Calibri" w:hAnsi="Times New Roman" w:cs="Times New Roman"/>
                <w:color w:val="000000"/>
                <w:sz w:val="28"/>
                <w:szCs w:val="28"/>
                <w:lang w:eastAsia="ru-RU"/>
              </w:rPr>
            </w:pPr>
            <w:proofErr w:type="gramStart"/>
            <w:r w:rsidRPr="00BC3C20">
              <w:rPr>
                <w:rFonts w:ascii="Times New Roman" w:eastAsia="Calibri" w:hAnsi="Times New Roman" w:cs="Times New Roman"/>
                <w:sz w:val="28"/>
                <w:szCs w:val="28"/>
                <w:lang w:eastAsia="ru-RU"/>
              </w:rPr>
              <w:t>обследования</w:t>
            </w:r>
            <w:proofErr w:type="gramEnd"/>
            <w:r w:rsidRPr="00BC3C20">
              <w:rPr>
                <w:rFonts w:ascii="Times New Roman" w:eastAsia="Calibri" w:hAnsi="Times New Roman" w:cs="Times New Roman"/>
                <w:sz w:val="28"/>
                <w:szCs w:val="28"/>
                <w:lang w:eastAsia="ru-RU"/>
              </w:rPr>
              <w:t xml:space="preserve"> пациента</w:t>
            </w:r>
          </w:p>
        </w:tc>
        <w:tc>
          <w:tcPr>
            <w:tcW w:w="2217" w:type="dxa"/>
          </w:tcPr>
          <w:p w:rsidR="00CC101F" w:rsidRPr="00BC3C20" w:rsidRDefault="00CC101F" w:rsidP="00FE57D8">
            <w:pPr>
              <w:spacing w:after="0" w:line="240" w:lineRule="auto"/>
              <w:jc w:val="both"/>
              <w:rPr>
                <w:rFonts w:ascii="Times New Roman" w:eastAsia="Calibri" w:hAnsi="Times New Roman" w:cs="Times New Roman"/>
                <w:color w:val="000000"/>
                <w:sz w:val="28"/>
                <w:szCs w:val="28"/>
                <w:highlight w:val="yellow"/>
                <w:lang w:eastAsia="ru-RU"/>
              </w:rPr>
            </w:pPr>
            <w:proofErr w:type="gramStart"/>
            <w:r w:rsidRPr="00BC3C20">
              <w:rPr>
                <w:rFonts w:ascii="Times New Roman" w:eastAsia="Calibri" w:hAnsi="Times New Roman" w:cs="Times New Roman"/>
                <w:color w:val="000000"/>
                <w:sz w:val="28"/>
                <w:szCs w:val="28"/>
                <w:lang w:eastAsia="ru-RU"/>
              </w:rPr>
              <w:lastRenderedPageBreak/>
              <w:t>практические</w:t>
            </w:r>
            <w:proofErr w:type="gramEnd"/>
            <w:r w:rsidRPr="00BC3C20">
              <w:rPr>
                <w:rFonts w:ascii="Times New Roman" w:eastAsia="Calibri" w:hAnsi="Times New Roman" w:cs="Times New Roman"/>
                <w:color w:val="000000"/>
                <w:sz w:val="28"/>
                <w:szCs w:val="28"/>
                <w:lang w:eastAsia="ru-RU"/>
              </w:rPr>
              <w:t xml:space="preserve"> задания </w:t>
            </w:r>
          </w:p>
        </w:tc>
      </w:tr>
      <w:tr w:rsidR="00CC101F" w:rsidRPr="00BC3C20" w:rsidTr="00525449">
        <w:tc>
          <w:tcPr>
            <w:tcW w:w="1986" w:type="dxa"/>
            <w:vMerge/>
          </w:tcPr>
          <w:p w:rsidR="00CC101F" w:rsidRPr="00BC3C20" w:rsidRDefault="00CC101F" w:rsidP="00525449">
            <w:pPr>
              <w:spacing w:after="0" w:line="240" w:lineRule="auto"/>
              <w:ind w:firstLine="7"/>
              <w:jc w:val="both"/>
              <w:rPr>
                <w:rFonts w:ascii="Times New Roman" w:eastAsia="Calibri" w:hAnsi="Times New Roman" w:cs="Times New Roman"/>
                <w:color w:val="000000"/>
                <w:sz w:val="28"/>
                <w:szCs w:val="28"/>
                <w:lang w:eastAsia="ru-RU"/>
              </w:rPr>
            </w:pPr>
          </w:p>
        </w:tc>
        <w:tc>
          <w:tcPr>
            <w:tcW w:w="2180" w:type="dxa"/>
            <w:vMerge/>
          </w:tcPr>
          <w:p w:rsidR="00CC101F" w:rsidRPr="00BC3C20" w:rsidRDefault="00CC101F" w:rsidP="00525449">
            <w:pPr>
              <w:spacing w:after="0" w:line="240" w:lineRule="auto"/>
              <w:jc w:val="both"/>
              <w:rPr>
                <w:rFonts w:ascii="Times New Roman" w:eastAsia="Calibri" w:hAnsi="Times New Roman" w:cs="Times New Roman"/>
                <w:color w:val="000000"/>
                <w:sz w:val="28"/>
                <w:szCs w:val="28"/>
                <w:lang w:eastAsia="ru-RU"/>
              </w:rPr>
            </w:pPr>
          </w:p>
        </w:tc>
        <w:tc>
          <w:tcPr>
            <w:tcW w:w="3960" w:type="dxa"/>
          </w:tcPr>
          <w:p w:rsidR="00CC101F" w:rsidRPr="00BC3C20" w:rsidRDefault="00CC101F" w:rsidP="00525449">
            <w:pPr>
              <w:spacing w:after="0" w:line="240" w:lineRule="auto"/>
              <w:jc w:val="center"/>
              <w:rPr>
                <w:rFonts w:ascii="Times New Roman" w:eastAsia="Calibri" w:hAnsi="Times New Roman" w:cs="Times New Roman"/>
                <w:sz w:val="28"/>
                <w:szCs w:val="28"/>
                <w:lang w:eastAsia="ru-RU"/>
              </w:rPr>
            </w:pPr>
            <w:r w:rsidRPr="00BC3C20">
              <w:rPr>
                <w:rFonts w:ascii="Times New Roman" w:eastAsia="Calibri" w:hAnsi="Times New Roman" w:cs="Times New Roman"/>
                <w:color w:val="000000"/>
                <w:sz w:val="28"/>
                <w:szCs w:val="28"/>
                <w:lang w:eastAsia="ru-RU"/>
              </w:rPr>
              <w:t>Владеть:</w:t>
            </w:r>
          </w:p>
          <w:p w:rsidR="00CC101F" w:rsidRPr="00BC3C20" w:rsidRDefault="00CC101F" w:rsidP="00525449">
            <w:pPr>
              <w:spacing w:after="0" w:line="240" w:lineRule="auto"/>
              <w:jc w:val="both"/>
              <w:rPr>
                <w:rFonts w:ascii="Times New Roman" w:eastAsia="Calibri" w:hAnsi="Times New Roman" w:cs="Times New Roman"/>
                <w:sz w:val="28"/>
                <w:szCs w:val="28"/>
                <w:lang w:eastAsia="ru-RU"/>
              </w:rPr>
            </w:pPr>
            <w:proofErr w:type="gramStart"/>
            <w:r w:rsidRPr="00BC3C20">
              <w:rPr>
                <w:rFonts w:ascii="Times New Roman" w:eastAsia="Calibri" w:hAnsi="Times New Roman" w:cs="Times New Roman"/>
                <w:sz w:val="28"/>
                <w:szCs w:val="28"/>
                <w:lang w:eastAsia="ru-RU"/>
              </w:rPr>
              <w:t>навыками</w:t>
            </w:r>
            <w:proofErr w:type="gramEnd"/>
            <w:r w:rsidRPr="00BC3C20">
              <w:rPr>
                <w:rFonts w:ascii="Times New Roman" w:eastAsia="Calibri" w:hAnsi="Times New Roman" w:cs="Times New Roman"/>
                <w:sz w:val="28"/>
                <w:szCs w:val="28"/>
                <w:lang w:eastAsia="ru-RU"/>
              </w:rPr>
              <w:t xml:space="preserve"> абстрактного</w:t>
            </w:r>
          </w:p>
          <w:p w:rsidR="00CC101F" w:rsidRPr="00BC3C20" w:rsidRDefault="00CC101F" w:rsidP="00525449">
            <w:pPr>
              <w:spacing w:after="0" w:line="240" w:lineRule="auto"/>
              <w:jc w:val="both"/>
              <w:rPr>
                <w:rFonts w:ascii="Times New Roman" w:eastAsia="Calibri" w:hAnsi="Times New Roman" w:cs="Times New Roman"/>
                <w:sz w:val="28"/>
                <w:szCs w:val="28"/>
                <w:lang w:eastAsia="ru-RU"/>
              </w:rPr>
            </w:pPr>
            <w:proofErr w:type="gramStart"/>
            <w:r w:rsidRPr="00BC3C20">
              <w:rPr>
                <w:rFonts w:ascii="Times New Roman" w:eastAsia="Calibri" w:hAnsi="Times New Roman" w:cs="Times New Roman"/>
                <w:sz w:val="28"/>
                <w:szCs w:val="28"/>
                <w:lang w:eastAsia="ru-RU"/>
              </w:rPr>
              <w:t>мышления</w:t>
            </w:r>
            <w:proofErr w:type="gramEnd"/>
            <w:r w:rsidRPr="00BC3C20">
              <w:rPr>
                <w:rFonts w:ascii="Times New Roman" w:eastAsia="Calibri" w:hAnsi="Times New Roman" w:cs="Times New Roman"/>
                <w:sz w:val="28"/>
                <w:szCs w:val="28"/>
                <w:lang w:eastAsia="ru-RU"/>
              </w:rPr>
              <w:t>, анализа и синтеза</w:t>
            </w:r>
          </w:p>
          <w:p w:rsidR="00CC101F" w:rsidRPr="00BC3C20" w:rsidRDefault="00CC101F" w:rsidP="00525449">
            <w:pPr>
              <w:spacing w:after="0" w:line="240" w:lineRule="auto"/>
              <w:jc w:val="both"/>
              <w:rPr>
                <w:rFonts w:ascii="Times New Roman" w:eastAsia="Calibri" w:hAnsi="Times New Roman" w:cs="Times New Roman"/>
                <w:sz w:val="28"/>
                <w:szCs w:val="28"/>
                <w:lang w:eastAsia="ru-RU"/>
              </w:rPr>
            </w:pPr>
            <w:proofErr w:type="gramStart"/>
            <w:r w:rsidRPr="00BC3C20">
              <w:rPr>
                <w:rFonts w:ascii="Times New Roman" w:eastAsia="Calibri" w:hAnsi="Times New Roman" w:cs="Times New Roman"/>
                <w:sz w:val="28"/>
                <w:szCs w:val="28"/>
                <w:lang w:eastAsia="ru-RU"/>
              </w:rPr>
              <w:t>информации</w:t>
            </w:r>
            <w:proofErr w:type="gramEnd"/>
            <w:r w:rsidRPr="00BC3C20">
              <w:rPr>
                <w:rFonts w:ascii="Times New Roman" w:eastAsia="Calibri" w:hAnsi="Times New Roman" w:cs="Times New Roman"/>
                <w:sz w:val="28"/>
                <w:szCs w:val="28"/>
                <w:lang w:eastAsia="ru-RU"/>
              </w:rPr>
              <w:t>, полученной в процессе</w:t>
            </w:r>
          </w:p>
          <w:p w:rsidR="00CC101F" w:rsidRPr="00BC3C20" w:rsidRDefault="00CC101F" w:rsidP="00525449">
            <w:pPr>
              <w:spacing w:after="0" w:line="240" w:lineRule="auto"/>
              <w:jc w:val="both"/>
              <w:rPr>
                <w:rFonts w:ascii="Times New Roman" w:eastAsia="Calibri" w:hAnsi="Times New Roman" w:cs="Times New Roman"/>
                <w:color w:val="000000"/>
                <w:sz w:val="28"/>
                <w:szCs w:val="28"/>
                <w:lang w:eastAsia="ru-RU"/>
              </w:rPr>
            </w:pPr>
            <w:proofErr w:type="gramStart"/>
            <w:r w:rsidRPr="00BC3C20">
              <w:rPr>
                <w:rFonts w:ascii="Times New Roman" w:eastAsia="Calibri" w:hAnsi="Times New Roman" w:cs="Times New Roman"/>
                <w:sz w:val="28"/>
                <w:szCs w:val="28"/>
                <w:lang w:eastAsia="ru-RU"/>
              </w:rPr>
              <w:t>обследования</w:t>
            </w:r>
            <w:proofErr w:type="gramEnd"/>
            <w:r w:rsidRPr="00BC3C20">
              <w:rPr>
                <w:rFonts w:ascii="Times New Roman" w:eastAsia="Calibri" w:hAnsi="Times New Roman" w:cs="Times New Roman"/>
                <w:sz w:val="28"/>
                <w:szCs w:val="28"/>
                <w:lang w:eastAsia="ru-RU"/>
              </w:rPr>
              <w:t xml:space="preserve"> и лечения пациента</w:t>
            </w:r>
          </w:p>
        </w:tc>
        <w:tc>
          <w:tcPr>
            <w:tcW w:w="2217" w:type="dxa"/>
          </w:tcPr>
          <w:p w:rsidR="00CC101F" w:rsidRPr="00BC3C20" w:rsidRDefault="00FE57D8" w:rsidP="00525449">
            <w:pPr>
              <w:spacing w:after="0" w:line="240" w:lineRule="auto"/>
              <w:jc w:val="both"/>
              <w:rPr>
                <w:rFonts w:ascii="Times New Roman" w:eastAsia="Calibri" w:hAnsi="Times New Roman" w:cs="Times New Roman"/>
                <w:color w:val="000000"/>
                <w:sz w:val="28"/>
                <w:szCs w:val="28"/>
                <w:highlight w:val="yellow"/>
                <w:lang w:eastAsia="ru-RU"/>
              </w:rPr>
            </w:pPr>
            <w:r w:rsidRPr="00BC3C20">
              <w:rPr>
                <w:rFonts w:ascii="Times New Roman" w:eastAsia="Calibri" w:hAnsi="Times New Roman" w:cs="Times New Roman"/>
                <w:color w:val="000000"/>
                <w:sz w:val="28"/>
                <w:szCs w:val="28"/>
                <w:lang w:eastAsia="ru-RU"/>
              </w:rPr>
              <w:t>Практические задания, проблемно-ситуационные задачи</w:t>
            </w:r>
          </w:p>
        </w:tc>
      </w:tr>
    </w:tbl>
    <w:p w:rsidR="00CC101F" w:rsidRPr="00BC3C20" w:rsidRDefault="00CC101F" w:rsidP="00CC101F">
      <w:pPr>
        <w:spacing w:after="0" w:line="240" w:lineRule="auto"/>
        <w:ind w:firstLine="709"/>
        <w:jc w:val="center"/>
        <w:rPr>
          <w:rFonts w:ascii="Times New Roman" w:eastAsia="Calibri" w:hAnsi="Times New Roman" w:cs="Times New Roman"/>
          <w:b/>
          <w:color w:val="000000"/>
          <w:sz w:val="28"/>
          <w:szCs w:val="28"/>
          <w:lang w:eastAsia="ru-RU"/>
        </w:rPr>
      </w:pPr>
    </w:p>
    <w:p w:rsidR="00CC101F" w:rsidRPr="00BC3C20" w:rsidRDefault="00CC101F" w:rsidP="00CC101F">
      <w:pPr>
        <w:spacing w:after="0" w:line="240" w:lineRule="auto"/>
        <w:ind w:firstLine="709"/>
        <w:jc w:val="both"/>
        <w:rPr>
          <w:rFonts w:ascii="Times New Roman" w:eastAsia="Calibri" w:hAnsi="Times New Roman" w:cs="Times New Roman"/>
          <w:b/>
          <w:color w:val="000000"/>
          <w:sz w:val="28"/>
          <w:szCs w:val="28"/>
          <w:lang w:eastAsia="ru-RU"/>
        </w:rPr>
      </w:pPr>
    </w:p>
    <w:p w:rsidR="00CC101F" w:rsidRPr="00BC3C20" w:rsidRDefault="00CC101F" w:rsidP="00CC101F">
      <w:pPr>
        <w:spacing w:after="0" w:line="240" w:lineRule="auto"/>
        <w:ind w:firstLine="709"/>
        <w:jc w:val="both"/>
        <w:rPr>
          <w:rFonts w:ascii="Times New Roman" w:eastAsia="Calibri" w:hAnsi="Times New Roman" w:cs="Times New Roman"/>
          <w:b/>
          <w:color w:val="000000"/>
          <w:sz w:val="28"/>
          <w:szCs w:val="28"/>
          <w:lang w:eastAsia="ru-RU"/>
        </w:rPr>
      </w:pPr>
    </w:p>
    <w:p w:rsidR="00CC101F" w:rsidRPr="00BC3C20" w:rsidRDefault="00CC101F" w:rsidP="00CC101F">
      <w:pPr>
        <w:spacing w:after="0" w:line="240" w:lineRule="auto"/>
        <w:ind w:firstLine="709"/>
        <w:jc w:val="both"/>
        <w:rPr>
          <w:rFonts w:ascii="Times New Roman" w:eastAsia="Calibri" w:hAnsi="Times New Roman" w:cs="Times New Roman"/>
          <w:b/>
          <w:color w:val="000000"/>
          <w:sz w:val="28"/>
          <w:szCs w:val="28"/>
          <w:lang w:eastAsia="ru-RU"/>
        </w:rPr>
      </w:pPr>
    </w:p>
    <w:p w:rsidR="00CC101F" w:rsidRPr="00BC3C20" w:rsidRDefault="00CC101F" w:rsidP="00CC101F">
      <w:pPr>
        <w:spacing w:after="0" w:line="240" w:lineRule="auto"/>
        <w:ind w:firstLine="709"/>
        <w:jc w:val="both"/>
        <w:rPr>
          <w:rFonts w:ascii="Times New Roman" w:eastAsia="Calibri" w:hAnsi="Times New Roman" w:cs="Times New Roman"/>
          <w:b/>
          <w:color w:val="000000"/>
          <w:sz w:val="28"/>
          <w:szCs w:val="28"/>
          <w:lang w:eastAsia="ru-RU"/>
        </w:rPr>
      </w:pPr>
    </w:p>
    <w:p w:rsidR="00CC101F" w:rsidRPr="00BC3C20" w:rsidRDefault="00CC101F" w:rsidP="00CC101F">
      <w:pPr>
        <w:spacing w:after="0" w:line="240" w:lineRule="auto"/>
        <w:ind w:firstLine="709"/>
        <w:jc w:val="both"/>
        <w:rPr>
          <w:rFonts w:ascii="Times New Roman" w:eastAsia="Calibri" w:hAnsi="Times New Roman" w:cs="Times New Roman"/>
          <w:b/>
          <w:color w:val="000000"/>
          <w:sz w:val="28"/>
          <w:szCs w:val="28"/>
          <w:lang w:eastAsia="ru-RU"/>
        </w:rPr>
      </w:pPr>
    </w:p>
    <w:p w:rsidR="00CC101F" w:rsidRPr="00BC3C20" w:rsidRDefault="00CC101F" w:rsidP="00CC101F">
      <w:pPr>
        <w:spacing w:after="0" w:line="240" w:lineRule="auto"/>
        <w:ind w:firstLine="709"/>
        <w:jc w:val="both"/>
        <w:rPr>
          <w:rFonts w:ascii="Times New Roman" w:eastAsia="Calibri" w:hAnsi="Times New Roman" w:cs="Times New Roman"/>
          <w:b/>
          <w:color w:val="000000"/>
          <w:sz w:val="28"/>
          <w:szCs w:val="28"/>
          <w:lang w:eastAsia="ru-RU"/>
        </w:rPr>
      </w:pPr>
    </w:p>
    <w:p w:rsidR="00CC101F" w:rsidRPr="00BC3C20" w:rsidRDefault="00CC101F" w:rsidP="00CC101F">
      <w:pPr>
        <w:spacing w:after="0" w:line="240" w:lineRule="auto"/>
        <w:ind w:firstLine="709"/>
        <w:jc w:val="both"/>
        <w:rPr>
          <w:rFonts w:ascii="Times New Roman" w:eastAsia="Calibri" w:hAnsi="Times New Roman" w:cs="Times New Roman"/>
          <w:b/>
          <w:color w:val="000000"/>
          <w:sz w:val="28"/>
          <w:szCs w:val="28"/>
          <w:lang w:eastAsia="ru-RU"/>
        </w:rPr>
      </w:pPr>
    </w:p>
    <w:p w:rsidR="00CC101F" w:rsidRPr="00BC3C20" w:rsidRDefault="00CC101F" w:rsidP="00CC101F">
      <w:pPr>
        <w:spacing w:after="0" w:line="240" w:lineRule="auto"/>
        <w:ind w:firstLine="709"/>
        <w:jc w:val="both"/>
        <w:rPr>
          <w:rFonts w:ascii="Times New Roman" w:eastAsia="Calibri" w:hAnsi="Times New Roman" w:cs="Times New Roman"/>
          <w:b/>
          <w:color w:val="000000"/>
          <w:sz w:val="28"/>
          <w:szCs w:val="28"/>
          <w:lang w:eastAsia="ru-RU"/>
        </w:rPr>
      </w:pPr>
    </w:p>
    <w:p w:rsidR="00CC101F" w:rsidRPr="00BC3C20" w:rsidRDefault="00CC101F" w:rsidP="00CC101F">
      <w:pPr>
        <w:spacing w:after="0" w:line="240" w:lineRule="auto"/>
        <w:ind w:firstLine="709"/>
        <w:jc w:val="both"/>
        <w:rPr>
          <w:rFonts w:ascii="Times New Roman" w:eastAsia="Calibri" w:hAnsi="Times New Roman" w:cs="Times New Roman"/>
          <w:b/>
          <w:color w:val="000000"/>
          <w:sz w:val="28"/>
          <w:szCs w:val="28"/>
          <w:lang w:eastAsia="ru-RU"/>
        </w:rPr>
      </w:pPr>
    </w:p>
    <w:p w:rsidR="00CC101F" w:rsidRPr="00BC3C20" w:rsidRDefault="00CC101F" w:rsidP="00CC101F">
      <w:pPr>
        <w:spacing w:after="0" w:line="240" w:lineRule="auto"/>
        <w:ind w:firstLine="709"/>
        <w:jc w:val="both"/>
        <w:rPr>
          <w:rFonts w:ascii="Times New Roman" w:eastAsia="Calibri" w:hAnsi="Times New Roman" w:cs="Times New Roman"/>
          <w:b/>
          <w:color w:val="000000"/>
          <w:sz w:val="28"/>
          <w:szCs w:val="28"/>
          <w:lang w:eastAsia="ru-RU"/>
        </w:rPr>
      </w:pPr>
    </w:p>
    <w:p w:rsidR="00CC101F" w:rsidRPr="00BC3C20" w:rsidRDefault="00CC101F" w:rsidP="00CC101F">
      <w:pPr>
        <w:spacing w:after="0" w:line="240" w:lineRule="auto"/>
        <w:ind w:firstLine="709"/>
        <w:jc w:val="both"/>
        <w:rPr>
          <w:rFonts w:ascii="Times New Roman" w:eastAsia="Calibri" w:hAnsi="Times New Roman" w:cs="Times New Roman"/>
          <w:b/>
          <w:color w:val="000000"/>
          <w:sz w:val="28"/>
          <w:szCs w:val="28"/>
          <w:lang w:eastAsia="ru-RU"/>
        </w:rPr>
      </w:pPr>
    </w:p>
    <w:p w:rsidR="00CC101F" w:rsidRPr="00BC3C20" w:rsidRDefault="00CC101F" w:rsidP="00CC101F">
      <w:pPr>
        <w:spacing w:after="0" w:line="240" w:lineRule="auto"/>
        <w:ind w:firstLine="709"/>
        <w:jc w:val="both"/>
        <w:rPr>
          <w:rFonts w:ascii="Times New Roman" w:eastAsia="Calibri" w:hAnsi="Times New Roman" w:cs="Times New Roman"/>
          <w:b/>
          <w:color w:val="000000"/>
          <w:sz w:val="28"/>
          <w:szCs w:val="28"/>
          <w:lang w:eastAsia="ru-RU"/>
        </w:rPr>
      </w:pPr>
    </w:p>
    <w:p w:rsidR="00CC101F" w:rsidRPr="00BC3C20" w:rsidRDefault="00CC101F" w:rsidP="00CC101F">
      <w:pPr>
        <w:spacing w:after="0" w:line="240" w:lineRule="auto"/>
        <w:ind w:firstLine="709"/>
        <w:jc w:val="both"/>
        <w:rPr>
          <w:rFonts w:ascii="Times New Roman" w:eastAsia="Calibri" w:hAnsi="Times New Roman" w:cs="Times New Roman"/>
          <w:b/>
          <w:color w:val="000000"/>
          <w:sz w:val="28"/>
          <w:szCs w:val="28"/>
          <w:lang w:eastAsia="ru-RU"/>
        </w:rPr>
      </w:pPr>
    </w:p>
    <w:p w:rsidR="00CC101F" w:rsidRPr="00BC3C20" w:rsidRDefault="00CC101F" w:rsidP="00CC101F">
      <w:pPr>
        <w:spacing w:after="0" w:line="240" w:lineRule="auto"/>
        <w:ind w:firstLine="709"/>
        <w:jc w:val="both"/>
        <w:rPr>
          <w:rFonts w:ascii="Times New Roman" w:eastAsia="Calibri" w:hAnsi="Times New Roman" w:cs="Times New Roman"/>
          <w:b/>
          <w:color w:val="000000"/>
          <w:sz w:val="28"/>
          <w:szCs w:val="28"/>
          <w:lang w:eastAsia="ru-RU"/>
        </w:rPr>
      </w:pPr>
    </w:p>
    <w:p w:rsidR="00CC101F" w:rsidRPr="00BC3C20" w:rsidRDefault="00CC101F" w:rsidP="00CC101F">
      <w:pPr>
        <w:spacing w:after="0" w:line="240" w:lineRule="auto"/>
        <w:ind w:firstLine="709"/>
        <w:jc w:val="both"/>
        <w:rPr>
          <w:rFonts w:ascii="Times New Roman" w:eastAsia="Calibri" w:hAnsi="Times New Roman" w:cs="Times New Roman"/>
          <w:b/>
          <w:color w:val="000000"/>
          <w:sz w:val="28"/>
          <w:szCs w:val="28"/>
          <w:lang w:eastAsia="ru-RU"/>
        </w:rPr>
      </w:pPr>
    </w:p>
    <w:p w:rsidR="00CC101F" w:rsidRPr="00BC3C20" w:rsidRDefault="00CC101F" w:rsidP="00CC101F">
      <w:pPr>
        <w:spacing w:after="0" w:line="240" w:lineRule="auto"/>
        <w:ind w:firstLine="709"/>
        <w:jc w:val="both"/>
        <w:rPr>
          <w:rFonts w:ascii="Times New Roman" w:eastAsia="Calibri" w:hAnsi="Times New Roman" w:cs="Times New Roman"/>
          <w:b/>
          <w:color w:val="000000"/>
          <w:sz w:val="28"/>
          <w:szCs w:val="28"/>
          <w:lang w:eastAsia="ru-RU"/>
        </w:rPr>
      </w:pPr>
    </w:p>
    <w:p w:rsidR="00CC101F" w:rsidRPr="00BC3C20" w:rsidRDefault="00CC101F" w:rsidP="00CC101F">
      <w:pPr>
        <w:spacing w:after="0" w:line="240" w:lineRule="auto"/>
        <w:ind w:firstLine="709"/>
        <w:jc w:val="both"/>
        <w:rPr>
          <w:rFonts w:ascii="Times New Roman" w:eastAsia="Calibri" w:hAnsi="Times New Roman" w:cs="Times New Roman"/>
          <w:b/>
          <w:color w:val="000000"/>
          <w:sz w:val="28"/>
          <w:szCs w:val="28"/>
          <w:lang w:eastAsia="ru-RU"/>
        </w:rPr>
      </w:pPr>
    </w:p>
    <w:p w:rsidR="00CC101F" w:rsidRPr="00BC3C20" w:rsidRDefault="00CC101F" w:rsidP="00CC101F">
      <w:pPr>
        <w:spacing w:after="0" w:line="240" w:lineRule="auto"/>
        <w:ind w:firstLine="709"/>
        <w:jc w:val="both"/>
        <w:rPr>
          <w:rFonts w:ascii="Times New Roman" w:eastAsia="Calibri" w:hAnsi="Times New Roman" w:cs="Times New Roman"/>
          <w:b/>
          <w:color w:val="000000"/>
          <w:sz w:val="28"/>
          <w:szCs w:val="28"/>
          <w:lang w:eastAsia="ru-RU"/>
        </w:rPr>
      </w:pPr>
    </w:p>
    <w:p w:rsidR="00CC101F" w:rsidRPr="00BC3C20" w:rsidRDefault="00CC101F" w:rsidP="00CC101F">
      <w:pPr>
        <w:spacing w:after="0" w:line="240" w:lineRule="auto"/>
        <w:ind w:firstLine="709"/>
        <w:jc w:val="both"/>
        <w:rPr>
          <w:rFonts w:ascii="Times New Roman" w:eastAsia="Calibri" w:hAnsi="Times New Roman" w:cs="Times New Roman"/>
          <w:b/>
          <w:color w:val="000000"/>
          <w:sz w:val="28"/>
          <w:szCs w:val="28"/>
          <w:lang w:eastAsia="ru-RU"/>
        </w:rPr>
      </w:pPr>
    </w:p>
    <w:p w:rsidR="00CC101F" w:rsidRPr="00BC3C20" w:rsidRDefault="00CC101F" w:rsidP="00CC101F">
      <w:pPr>
        <w:spacing w:after="0" w:line="240" w:lineRule="auto"/>
        <w:ind w:firstLine="709"/>
        <w:jc w:val="both"/>
        <w:rPr>
          <w:rFonts w:ascii="Times New Roman" w:eastAsia="Calibri" w:hAnsi="Times New Roman" w:cs="Times New Roman"/>
          <w:b/>
          <w:color w:val="000000"/>
          <w:sz w:val="28"/>
          <w:szCs w:val="28"/>
          <w:lang w:eastAsia="ru-RU"/>
        </w:rPr>
      </w:pPr>
    </w:p>
    <w:p w:rsidR="0022304E" w:rsidRPr="00BC3C20" w:rsidRDefault="0022304E" w:rsidP="0022304E">
      <w:pPr>
        <w:widowControl w:val="0"/>
        <w:autoSpaceDE w:val="0"/>
        <w:autoSpaceDN w:val="0"/>
        <w:adjustRightInd w:val="0"/>
        <w:spacing w:after="0" w:line="240" w:lineRule="auto"/>
        <w:contextualSpacing/>
        <w:jc w:val="both"/>
        <w:rPr>
          <w:rFonts w:ascii="Times New Roman" w:eastAsia="Calibri" w:hAnsi="Times New Roman" w:cs="Times New Roman"/>
          <w:color w:val="000000"/>
          <w:sz w:val="28"/>
          <w:szCs w:val="28"/>
          <w:lang w:eastAsia="ru-RU"/>
        </w:rPr>
      </w:pPr>
    </w:p>
    <w:p w:rsidR="0022304E" w:rsidRPr="00BC3C20" w:rsidRDefault="0022304E" w:rsidP="0022304E">
      <w:pPr>
        <w:widowControl w:val="0"/>
        <w:autoSpaceDE w:val="0"/>
        <w:autoSpaceDN w:val="0"/>
        <w:adjustRightInd w:val="0"/>
        <w:spacing w:after="0" w:line="240" w:lineRule="auto"/>
        <w:contextualSpacing/>
        <w:jc w:val="both"/>
        <w:rPr>
          <w:rFonts w:ascii="Times New Roman" w:eastAsia="Calibri" w:hAnsi="Times New Roman" w:cs="Times New Roman"/>
          <w:color w:val="000000"/>
          <w:sz w:val="28"/>
          <w:szCs w:val="28"/>
          <w:lang w:eastAsia="ru-RU"/>
        </w:rPr>
      </w:pPr>
    </w:p>
    <w:p w:rsidR="0022304E" w:rsidRPr="00BC3C20" w:rsidRDefault="0022304E" w:rsidP="0022304E">
      <w:pPr>
        <w:widowControl w:val="0"/>
        <w:autoSpaceDE w:val="0"/>
        <w:autoSpaceDN w:val="0"/>
        <w:adjustRightInd w:val="0"/>
        <w:spacing w:after="0" w:line="240" w:lineRule="auto"/>
        <w:contextualSpacing/>
        <w:jc w:val="both"/>
        <w:rPr>
          <w:rFonts w:ascii="Times New Roman" w:eastAsia="Calibri" w:hAnsi="Times New Roman" w:cs="Times New Roman"/>
          <w:color w:val="000000"/>
          <w:sz w:val="28"/>
          <w:szCs w:val="28"/>
          <w:lang w:eastAsia="ru-RU"/>
        </w:rPr>
      </w:pPr>
    </w:p>
    <w:p w:rsidR="0022304E" w:rsidRPr="00BC3C20" w:rsidRDefault="0022304E" w:rsidP="0022304E">
      <w:pPr>
        <w:widowControl w:val="0"/>
        <w:autoSpaceDE w:val="0"/>
        <w:autoSpaceDN w:val="0"/>
        <w:adjustRightInd w:val="0"/>
        <w:spacing w:after="0" w:line="240" w:lineRule="auto"/>
        <w:contextualSpacing/>
        <w:jc w:val="both"/>
        <w:rPr>
          <w:rFonts w:ascii="Times New Roman" w:eastAsia="Calibri" w:hAnsi="Times New Roman" w:cs="Times New Roman"/>
          <w:color w:val="000000"/>
          <w:sz w:val="28"/>
          <w:szCs w:val="28"/>
          <w:lang w:eastAsia="ru-RU"/>
        </w:rPr>
      </w:pPr>
    </w:p>
    <w:p w:rsidR="0022304E" w:rsidRPr="00BC3C20" w:rsidRDefault="0022304E" w:rsidP="0022304E">
      <w:pPr>
        <w:widowControl w:val="0"/>
        <w:autoSpaceDE w:val="0"/>
        <w:autoSpaceDN w:val="0"/>
        <w:adjustRightInd w:val="0"/>
        <w:spacing w:after="0" w:line="240" w:lineRule="auto"/>
        <w:contextualSpacing/>
        <w:jc w:val="both"/>
        <w:rPr>
          <w:rFonts w:ascii="Times New Roman" w:eastAsia="Calibri" w:hAnsi="Times New Roman" w:cs="Times New Roman"/>
          <w:color w:val="000000"/>
          <w:sz w:val="28"/>
          <w:szCs w:val="28"/>
          <w:lang w:eastAsia="ru-RU"/>
        </w:rPr>
      </w:pPr>
    </w:p>
    <w:p w:rsidR="0022304E" w:rsidRPr="00BC3C20" w:rsidRDefault="0022304E" w:rsidP="0022304E">
      <w:pPr>
        <w:widowControl w:val="0"/>
        <w:autoSpaceDE w:val="0"/>
        <w:autoSpaceDN w:val="0"/>
        <w:adjustRightInd w:val="0"/>
        <w:spacing w:after="0" w:line="240" w:lineRule="auto"/>
        <w:contextualSpacing/>
        <w:jc w:val="both"/>
        <w:rPr>
          <w:rFonts w:ascii="Times New Roman" w:eastAsia="Calibri" w:hAnsi="Times New Roman" w:cs="Times New Roman"/>
          <w:color w:val="000000"/>
          <w:sz w:val="28"/>
          <w:szCs w:val="28"/>
          <w:lang w:eastAsia="ru-RU"/>
        </w:rPr>
      </w:pPr>
    </w:p>
    <w:p w:rsidR="0022304E" w:rsidRPr="00BC3C20" w:rsidRDefault="0022304E" w:rsidP="0022304E">
      <w:pPr>
        <w:widowControl w:val="0"/>
        <w:autoSpaceDE w:val="0"/>
        <w:autoSpaceDN w:val="0"/>
        <w:adjustRightInd w:val="0"/>
        <w:spacing w:after="0" w:line="240" w:lineRule="auto"/>
        <w:contextualSpacing/>
        <w:jc w:val="both"/>
        <w:rPr>
          <w:rFonts w:ascii="Times New Roman" w:eastAsia="Calibri" w:hAnsi="Times New Roman" w:cs="Times New Roman"/>
          <w:color w:val="000000"/>
          <w:sz w:val="28"/>
          <w:szCs w:val="28"/>
          <w:lang w:eastAsia="ru-RU"/>
        </w:rPr>
      </w:pPr>
    </w:p>
    <w:p w:rsidR="0022304E" w:rsidRPr="00BC3C20" w:rsidRDefault="0022304E" w:rsidP="0022304E">
      <w:pPr>
        <w:widowControl w:val="0"/>
        <w:autoSpaceDE w:val="0"/>
        <w:autoSpaceDN w:val="0"/>
        <w:adjustRightInd w:val="0"/>
        <w:spacing w:after="0" w:line="240" w:lineRule="auto"/>
        <w:contextualSpacing/>
        <w:jc w:val="both"/>
        <w:rPr>
          <w:rFonts w:ascii="Times New Roman" w:eastAsia="Calibri" w:hAnsi="Times New Roman" w:cs="Times New Roman"/>
          <w:color w:val="000000"/>
          <w:sz w:val="28"/>
          <w:szCs w:val="28"/>
          <w:lang w:eastAsia="ru-RU"/>
        </w:rPr>
      </w:pPr>
    </w:p>
    <w:p w:rsidR="00DF50FA" w:rsidRPr="00BC3C20" w:rsidRDefault="00DF50FA" w:rsidP="00DF50FA">
      <w:pPr>
        <w:spacing w:after="0" w:line="240" w:lineRule="auto"/>
        <w:ind w:firstLine="709"/>
        <w:jc w:val="both"/>
        <w:rPr>
          <w:rFonts w:ascii="Times New Roman" w:eastAsia="Calibri" w:hAnsi="Times New Roman" w:cs="Times New Roman"/>
          <w:b/>
          <w:color w:val="000000"/>
          <w:sz w:val="28"/>
          <w:szCs w:val="28"/>
          <w:lang w:eastAsia="ru-RU"/>
        </w:rPr>
      </w:pPr>
    </w:p>
    <w:sectPr w:rsidR="00DF50FA" w:rsidRPr="00BC3C20" w:rsidSect="006F26AE">
      <w:pgSz w:w="11906" w:h="16838"/>
      <w:pgMar w:top="1134" w:right="851" w:bottom="1134" w:left="170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Andale Sans UI">
    <w:altName w:val="Times New Roman"/>
    <w:charset w:val="CC"/>
    <w:family w:val="auto"/>
    <w:pitch w:val="variable"/>
  </w:font>
  <w:font w:name="Lucida Sans Unicode">
    <w:panose1 w:val="020B0602030504020204"/>
    <w:charset w:val="CC"/>
    <w:family w:val="swiss"/>
    <w:pitch w:val="variable"/>
    <w:sig w:usb0="80000AFF" w:usb1="0000396B" w:usb2="00000000" w:usb3="00000000" w:csb0="000000BF" w:csb1="00000000"/>
  </w:font>
  <w:font w:name="Segoe UI">
    <w:panose1 w:val="020B0702040204020203"/>
    <w:charset w:val="CC"/>
    <w:family w:val="swiss"/>
    <w:pitch w:val="variable"/>
    <w:sig w:usb0="E4002EFF" w:usb1="C000E47F" w:usb2="00000009" w:usb3="00000000" w:csb0="000001FF" w:csb1="00000000"/>
  </w:font>
  <w:font w:name="Book Antiqua">
    <w:panose1 w:val="02040602050305030304"/>
    <w:charset w:val="CC"/>
    <w:family w:val="roman"/>
    <w:pitch w:val="variable"/>
    <w:sig w:usb0="00000287" w:usb1="00000000" w:usb2="00000000" w:usb3="00000000" w:csb0="0000009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B4A29"/>
    <w:multiLevelType w:val="hybridMultilevel"/>
    <w:tmpl w:val="70E47CC6"/>
    <w:lvl w:ilvl="0" w:tplc="7630B02C">
      <w:start w:val="1"/>
      <w:numFmt w:val="russianLower"/>
      <w:lvlText w:val="%1."/>
      <w:lvlJc w:val="left"/>
      <w:pPr>
        <w:tabs>
          <w:tab w:val="num" w:pos="720"/>
        </w:tabs>
        <w:ind w:left="72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
    <w:nsid w:val="00C24433"/>
    <w:multiLevelType w:val="hybridMultilevel"/>
    <w:tmpl w:val="259C3A1A"/>
    <w:lvl w:ilvl="0" w:tplc="7630B02C">
      <w:start w:val="1"/>
      <w:numFmt w:val="russianLower"/>
      <w:lvlText w:val="%1."/>
      <w:lvlJc w:val="left"/>
      <w:pPr>
        <w:tabs>
          <w:tab w:val="num" w:pos="720"/>
        </w:tabs>
        <w:ind w:left="72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2">
    <w:nsid w:val="01BC384C"/>
    <w:multiLevelType w:val="hybridMultilevel"/>
    <w:tmpl w:val="D74065E4"/>
    <w:lvl w:ilvl="0" w:tplc="8F040000">
      <w:numFmt w:val="bullet"/>
      <w:lvlText w:val="-"/>
      <w:lvlJc w:val="left"/>
      <w:pPr>
        <w:tabs>
          <w:tab w:val="num" w:pos="720"/>
        </w:tabs>
        <w:ind w:left="720" w:hanging="360"/>
      </w:pPr>
      <w:rPr>
        <w:rFonts w:ascii="Times New Roman" w:eastAsia="Times New Roman" w:hAnsi="Times New Roman" w:cs="Times New Roman"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
    <w:nsid w:val="01DF741A"/>
    <w:multiLevelType w:val="hybridMultilevel"/>
    <w:tmpl w:val="90602974"/>
    <w:lvl w:ilvl="0" w:tplc="1F4C2762">
      <w:start w:val="1"/>
      <w:numFmt w:val="russianLower"/>
      <w:lvlText w:val="%1."/>
      <w:lvlJc w:val="left"/>
      <w:pPr>
        <w:tabs>
          <w:tab w:val="num" w:pos="720"/>
        </w:tabs>
        <w:ind w:left="720" w:hanging="360"/>
      </w:pPr>
      <w:rPr>
        <w:rFonts w:hint="default"/>
        <w:i w:val="0"/>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
    <w:nsid w:val="01E02067"/>
    <w:multiLevelType w:val="hybridMultilevel"/>
    <w:tmpl w:val="8A9C16D4"/>
    <w:lvl w:ilvl="0" w:tplc="1F4C2762">
      <w:start w:val="1"/>
      <w:numFmt w:val="russianLower"/>
      <w:lvlText w:val="%1."/>
      <w:lvlJc w:val="left"/>
      <w:pPr>
        <w:tabs>
          <w:tab w:val="num" w:pos="720"/>
        </w:tabs>
        <w:ind w:left="720" w:hanging="360"/>
      </w:pPr>
      <w:rPr>
        <w:rFonts w:hint="default"/>
        <w:i w:val="0"/>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
    <w:nsid w:val="02065B2B"/>
    <w:multiLevelType w:val="hybridMultilevel"/>
    <w:tmpl w:val="74F0B9F6"/>
    <w:lvl w:ilvl="0" w:tplc="1F4C2762">
      <w:start w:val="1"/>
      <w:numFmt w:val="russianLower"/>
      <w:lvlText w:val="%1."/>
      <w:lvlJc w:val="left"/>
      <w:pPr>
        <w:tabs>
          <w:tab w:val="num" w:pos="720"/>
        </w:tabs>
        <w:ind w:left="720" w:hanging="360"/>
      </w:pPr>
      <w:rPr>
        <w:rFonts w:hint="default"/>
        <w:i w:val="0"/>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
    <w:nsid w:val="02AE0AD3"/>
    <w:multiLevelType w:val="hybridMultilevel"/>
    <w:tmpl w:val="CDC807E0"/>
    <w:lvl w:ilvl="0" w:tplc="1F4C2762">
      <w:start w:val="1"/>
      <w:numFmt w:val="russianLower"/>
      <w:lvlText w:val="%1."/>
      <w:lvlJc w:val="left"/>
      <w:pPr>
        <w:tabs>
          <w:tab w:val="num" w:pos="1429"/>
        </w:tabs>
        <w:ind w:left="1429" w:hanging="360"/>
      </w:pPr>
      <w:rPr>
        <w:rFonts w:hint="default"/>
        <w:i w:val="0"/>
        <w:color w:val="auto"/>
      </w:rPr>
    </w:lvl>
    <w:lvl w:ilvl="1" w:tplc="04190019" w:tentative="1">
      <w:start w:val="1"/>
      <w:numFmt w:val="lowerLetter"/>
      <w:lvlText w:val="%2."/>
      <w:lvlJc w:val="left"/>
      <w:pPr>
        <w:tabs>
          <w:tab w:val="num" w:pos="2149"/>
        </w:tabs>
        <w:ind w:left="2149" w:hanging="360"/>
      </w:pPr>
    </w:lvl>
    <w:lvl w:ilvl="2" w:tplc="0419001B" w:tentative="1">
      <w:start w:val="1"/>
      <w:numFmt w:val="lowerRoman"/>
      <w:lvlText w:val="%3."/>
      <w:lvlJc w:val="right"/>
      <w:pPr>
        <w:tabs>
          <w:tab w:val="num" w:pos="2869"/>
        </w:tabs>
        <w:ind w:left="2869" w:hanging="180"/>
      </w:pPr>
    </w:lvl>
    <w:lvl w:ilvl="3" w:tplc="0419000F" w:tentative="1">
      <w:start w:val="1"/>
      <w:numFmt w:val="decimal"/>
      <w:lvlText w:val="%4."/>
      <w:lvlJc w:val="left"/>
      <w:pPr>
        <w:tabs>
          <w:tab w:val="num" w:pos="3589"/>
        </w:tabs>
        <w:ind w:left="3589" w:hanging="360"/>
      </w:pPr>
    </w:lvl>
    <w:lvl w:ilvl="4" w:tplc="04190019" w:tentative="1">
      <w:start w:val="1"/>
      <w:numFmt w:val="lowerLetter"/>
      <w:lvlText w:val="%5."/>
      <w:lvlJc w:val="left"/>
      <w:pPr>
        <w:tabs>
          <w:tab w:val="num" w:pos="4309"/>
        </w:tabs>
        <w:ind w:left="4309" w:hanging="360"/>
      </w:pPr>
    </w:lvl>
    <w:lvl w:ilvl="5" w:tplc="0419001B" w:tentative="1">
      <w:start w:val="1"/>
      <w:numFmt w:val="lowerRoman"/>
      <w:lvlText w:val="%6."/>
      <w:lvlJc w:val="right"/>
      <w:pPr>
        <w:tabs>
          <w:tab w:val="num" w:pos="5029"/>
        </w:tabs>
        <w:ind w:left="5029" w:hanging="180"/>
      </w:pPr>
    </w:lvl>
    <w:lvl w:ilvl="6" w:tplc="0419000F" w:tentative="1">
      <w:start w:val="1"/>
      <w:numFmt w:val="decimal"/>
      <w:lvlText w:val="%7."/>
      <w:lvlJc w:val="left"/>
      <w:pPr>
        <w:tabs>
          <w:tab w:val="num" w:pos="5749"/>
        </w:tabs>
        <w:ind w:left="5749" w:hanging="360"/>
      </w:pPr>
    </w:lvl>
    <w:lvl w:ilvl="7" w:tplc="04190019" w:tentative="1">
      <w:start w:val="1"/>
      <w:numFmt w:val="lowerLetter"/>
      <w:lvlText w:val="%8."/>
      <w:lvlJc w:val="left"/>
      <w:pPr>
        <w:tabs>
          <w:tab w:val="num" w:pos="6469"/>
        </w:tabs>
        <w:ind w:left="6469" w:hanging="360"/>
      </w:pPr>
    </w:lvl>
    <w:lvl w:ilvl="8" w:tplc="0419001B" w:tentative="1">
      <w:start w:val="1"/>
      <w:numFmt w:val="lowerRoman"/>
      <w:lvlText w:val="%9."/>
      <w:lvlJc w:val="right"/>
      <w:pPr>
        <w:tabs>
          <w:tab w:val="num" w:pos="7189"/>
        </w:tabs>
        <w:ind w:left="7189" w:hanging="180"/>
      </w:pPr>
    </w:lvl>
  </w:abstractNum>
  <w:abstractNum w:abstractNumId="7">
    <w:nsid w:val="02EA687F"/>
    <w:multiLevelType w:val="hybridMultilevel"/>
    <w:tmpl w:val="4A90E442"/>
    <w:lvl w:ilvl="0" w:tplc="7630B02C">
      <w:start w:val="1"/>
      <w:numFmt w:val="russianLower"/>
      <w:lvlText w:val="%1."/>
      <w:lvlJc w:val="left"/>
      <w:pPr>
        <w:tabs>
          <w:tab w:val="num" w:pos="720"/>
        </w:tabs>
        <w:ind w:left="72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8">
    <w:nsid w:val="02F07200"/>
    <w:multiLevelType w:val="hybridMultilevel"/>
    <w:tmpl w:val="8E9EA6D6"/>
    <w:lvl w:ilvl="0" w:tplc="7630B02C">
      <w:start w:val="1"/>
      <w:numFmt w:val="russianLower"/>
      <w:lvlText w:val="%1."/>
      <w:lvlJc w:val="left"/>
      <w:pPr>
        <w:tabs>
          <w:tab w:val="num" w:pos="720"/>
        </w:tabs>
        <w:ind w:left="720" w:hanging="360"/>
      </w:pPr>
      <w:rPr>
        <w:rFonts w:hint="default"/>
      </w:rPr>
    </w:lvl>
    <w:lvl w:ilvl="1" w:tplc="0419000F">
      <w:start w:val="1"/>
      <w:numFmt w:val="decimal"/>
      <w:lvlText w:val="%2."/>
      <w:lvlJc w:val="left"/>
      <w:pPr>
        <w:tabs>
          <w:tab w:val="num" w:pos="1080"/>
        </w:tabs>
        <w:ind w:left="1080" w:hanging="360"/>
      </w:pPr>
      <w:rPr>
        <w:rFonts w:hint="default"/>
      </w:r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9">
    <w:nsid w:val="02FC2240"/>
    <w:multiLevelType w:val="hybridMultilevel"/>
    <w:tmpl w:val="D3AC12A0"/>
    <w:lvl w:ilvl="0" w:tplc="0419000F">
      <w:start w:val="1"/>
      <w:numFmt w:val="decimal"/>
      <w:lvlText w:val="%1."/>
      <w:lvlJc w:val="left"/>
      <w:pPr>
        <w:ind w:left="92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04630BED"/>
    <w:multiLevelType w:val="hybridMultilevel"/>
    <w:tmpl w:val="F2928F24"/>
    <w:lvl w:ilvl="0" w:tplc="7630B02C">
      <w:start w:val="1"/>
      <w:numFmt w:val="russianLower"/>
      <w:lvlText w:val="%1."/>
      <w:lvlJc w:val="left"/>
      <w:pPr>
        <w:tabs>
          <w:tab w:val="num" w:pos="720"/>
        </w:tabs>
        <w:ind w:left="720" w:hanging="360"/>
      </w:pPr>
      <w:rPr>
        <w:rFonts w:hint="default"/>
      </w:rPr>
    </w:lvl>
    <w:lvl w:ilvl="1" w:tplc="0419000F">
      <w:start w:val="1"/>
      <w:numFmt w:val="decimal"/>
      <w:lvlText w:val="%2."/>
      <w:lvlJc w:val="left"/>
      <w:pPr>
        <w:tabs>
          <w:tab w:val="num" w:pos="1080"/>
        </w:tabs>
        <w:ind w:left="1080" w:hanging="360"/>
      </w:pPr>
      <w:rPr>
        <w:rFonts w:hint="default"/>
      </w:r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1">
    <w:nsid w:val="04950619"/>
    <w:multiLevelType w:val="hybridMultilevel"/>
    <w:tmpl w:val="3648E7F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05426DD9"/>
    <w:multiLevelType w:val="hybridMultilevel"/>
    <w:tmpl w:val="F552F646"/>
    <w:lvl w:ilvl="0" w:tplc="7630B02C">
      <w:start w:val="1"/>
      <w:numFmt w:val="russianLower"/>
      <w:lvlText w:val="%1."/>
      <w:lvlJc w:val="left"/>
      <w:pPr>
        <w:tabs>
          <w:tab w:val="num" w:pos="720"/>
        </w:tabs>
        <w:ind w:left="72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3">
    <w:nsid w:val="061D31E6"/>
    <w:multiLevelType w:val="hybridMultilevel"/>
    <w:tmpl w:val="34C48C3C"/>
    <w:lvl w:ilvl="0" w:tplc="AE242CBE">
      <w:start w:val="1"/>
      <w:numFmt w:val="decimal"/>
      <w:lvlText w:val="%1."/>
      <w:lvlJc w:val="left"/>
      <w:pPr>
        <w:tabs>
          <w:tab w:val="num" w:pos="360"/>
        </w:tabs>
        <w:ind w:left="360" w:hanging="360"/>
      </w:pPr>
      <w:rPr>
        <w:rFonts w:hint="default"/>
        <w:i w:val="0"/>
        <w:color w:val="auto"/>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
    <w:nsid w:val="066A4871"/>
    <w:multiLevelType w:val="hybridMultilevel"/>
    <w:tmpl w:val="FB30F03C"/>
    <w:lvl w:ilvl="0" w:tplc="7630B02C">
      <w:start w:val="1"/>
      <w:numFmt w:val="russianLower"/>
      <w:lvlText w:val="%1."/>
      <w:lvlJc w:val="left"/>
      <w:pPr>
        <w:tabs>
          <w:tab w:val="num" w:pos="720"/>
        </w:tabs>
        <w:ind w:left="720" w:hanging="360"/>
      </w:pPr>
      <w:rPr>
        <w:rFonts w:hint="default"/>
      </w:rPr>
    </w:lvl>
    <w:lvl w:ilvl="1" w:tplc="04190019">
      <w:start w:val="1"/>
      <w:numFmt w:val="lowerLetter"/>
      <w:lvlText w:val="%2."/>
      <w:lvlJc w:val="left"/>
      <w:pPr>
        <w:tabs>
          <w:tab w:val="num" w:pos="1080"/>
        </w:tabs>
        <w:ind w:left="1080" w:hanging="360"/>
      </w:pPr>
      <w:rPr>
        <w:rFonts w:hint="default"/>
      </w:r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5">
    <w:nsid w:val="06A80635"/>
    <w:multiLevelType w:val="hybridMultilevel"/>
    <w:tmpl w:val="8DE04E04"/>
    <w:lvl w:ilvl="0" w:tplc="1F4C2762">
      <w:start w:val="1"/>
      <w:numFmt w:val="russianLower"/>
      <w:lvlText w:val="%1."/>
      <w:lvlJc w:val="left"/>
      <w:pPr>
        <w:tabs>
          <w:tab w:val="num" w:pos="720"/>
        </w:tabs>
        <w:ind w:left="720" w:hanging="360"/>
      </w:pPr>
      <w:rPr>
        <w:rFonts w:hint="default"/>
        <w:i w:val="0"/>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
    <w:nsid w:val="06BD33D2"/>
    <w:multiLevelType w:val="multilevel"/>
    <w:tmpl w:val="EBE2E4B2"/>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nsid w:val="078F2ED5"/>
    <w:multiLevelType w:val="hybridMultilevel"/>
    <w:tmpl w:val="CDB07FA2"/>
    <w:lvl w:ilvl="0" w:tplc="7630B02C">
      <w:start w:val="1"/>
      <w:numFmt w:val="russianLower"/>
      <w:lvlText w:val="%1."/>
      <w:lvlJc w:val="left"/>
      <w:pPr>
        <w:tabs>
          <w:tab w:val="num" w:pos="1080"/>
        </w:tabs>
        <w:ind w:left="108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
    <w:nsid w:val="08305960"/>
    <w:multiLevelType w:val="hybridMultilevel"/>
    <w:tmpl w:val="E95C0F92"/>
    <w:lvl w:ilvl="0" w:tplc="1F4C2762">
      <w:start w:val="1"/>
      <w:numFmt w:val="russianLower"/>
      <w:lvlText w:val="%1."/>
      <w:lvlJc w:val="left"/>
      <w:pPr>
        <w:tabs>
          <w:tab w:val="num" w:pos="720"/>
        </w:tabs>
        <w:ind w:left="720" w:hanging="360"/>
      </w:pPr>
      <w:rPr>
        <w:rFonts w:hint="default"/>
        <w:i w:val="0"/>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
    <w:nsid w:val="084C0ED5"/>
    <w:multiLevelType w:val="hybridMultilevel"/>
    <w:tmpl w:val="760C2C48"/>
    <w:lvl w:ilvl="0" w:tplc="7630B02C">
      <w:start w:val="1"/>
      <w:numFmt w:val="russianLower"/>
      <w:lvlText w:val="%1."/>
      <w:lvlJc w:val="left"/>
      <w:pPr>
        <w:tabs>
          <w:tab w:val="num" w:pos="720"/>
        </w:tabs>
        <w:ind w:left="720" w:hanging="360"/>
      </w:pPr>
      <w:rPr>
        <w:rFonts w:hint="default"/>
      </w:rPr>
    </w:lvl>
    <w:lvl w:ilvl="1" w:tplc="4AA87A0A">
      <w:start w:val="35"/>
      <w:numFmt w:val="decimal"/>
      <w:lvlText w:val="%2."/>
      <w:lvlJc w:val="left"/>
      <w:pPr>
        <w:tabs>
          <w:tab w:val="num" w:pos="1080"/>
        </w:tabs>
        <w:ind w:left="1080" w:hanging="360"/>
      </w:pPr>
      <w:rPr>
        <w:rFonts w:hint="default"/>
      </w:r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20">
    <w:nsid w:val="09104A7E"/>
    <w:multiLevelType w:val="hybridMultilevel"/>
    <w:tmpl w:val="AD5076B4"/>
    <w:lvl w:ilvl="0" w:tplc="0419000F">
      <w:start w:val="1"/>
      <w:numFmt w:val="decimal"/>
      <w:lvlText w:val="%1."/>
      <w:lvlJc w:val="left"/>
      <w:pPr>
        <w:tabs>
          <w:tab w:val="num" w:pos="720"/>
        </w:tabs>
        <w:ind w:left="720" w:hanging="360"/>
      </w:pPr>
      <w:rPr>
        <w:rFonts w:hint="default"/>
        <w:b w:val="0"/>
      </w:rPr>
    </w:lvl>
    <w:lvl w:ilvl="1" w:tplc="04190019">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1">
    <w:nsid w:val="09C919A3"/>
    <w:multiLevelType w:val="hybridMultilevel"/>
    <w:tmpl w:val="45D8FDD0"/>
    <w:lvl w:ilvl="0" w:tplc="7630B02C">
      <w:start w:val="1"/>
      <w:numFmt w:val="russianLower"/>
      <w:lvlText w:val="%1."/>
      <w:lvlJc w:val="left"/>
      <w:pPr>
        <w:tabs>
          <w:tab w:val="num" w:pos="720"/>
        </w:tabs>
        <w:ind w:left="720" w:hanging="360"/>
      </w:pPr>
      <w:rPr>
        <w:rFonts w:hint="default"/>
      </w:rPr>
    </w:lvl>
    <w:lvl w:ilvl="1" w:tplc="BB0C4548">
      <w:start w:val="24"/>
      <w:numFmt w:val="decimal"/>
      <w:lvlText w:val="%2"/>
      <w:lvlJc w:val="left"/>
      <w:pPr>
        <w:tabs>
          <w:tab w:val="num" w:pos="1080"/>
        </w:tabs>
        <w:ind w:left="1080" w:hanging="360"/>
      </w:pPr>
      <w:rPr>
        <w:rFonts w:hint="default"/>
      </w:r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22">
    <w:nsid w:val="0A127DA1"/>
    <w:multiLevelType w:val="hybridMultilevel"/>
    <w:tmpl w:val="C0F28BA6"/>
    <w:lvl w:ilvl="0" w:tplc="7630B02C">
      <w:start w:val="1"/>
      <w:numFmt w:val="russianLower"/>
      <w:lvlText w:val="%1."/>
      <w:lvlJc w:val="left"/>
      <w:pPr>
        <w:tabs>
          <w:tab w:val="num" w:pos="1080"/>
        </w:tabs>
        <w:ind w:left="108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3">
    <w:nsid w:val="0A325D56"/>
    <w:multiLevelType w:val="hybridMultilevel"/>
    <w:tmpl w:val="0F242D02"/>
    <w:lvl w:ilvl="0" w:tplc="1F4C2762">
      <w:start w:val="1"/>
      <w:numFmt w:val="russianLower"/>
      <w:lvlText w:val="%1."/>
      <w:lvlJc w:val="left"/>
      <w:pPr>
        <w:tabs>
          <w:tab w:val="num" w:pos="1429"/>
        </w:tabs>
        <w:ind w:left="1429" w:hanging="360"/>
      </w:pPr>
      <w:rPr>
        <w:rFonts w:hint="default"/>
        <w:i w:val="0"/>
        <w:color w:val="auto"/>
      </w:rPr>
    </w:lvl>
    <w:lvl w:ilvl="1" w:tplc="04190019" w:tentative="1">
      <w:start w:val="1"/>
      <w:numFmt w:val="lowerLetter"/>
      <w:lvlText w:val="%2."/>
      <w:lvlJc w:val="left"/>
      <w:pPr>
        <w:tabs>
          <w:tab w:val="num" w:pos="2149"/>
        </w:tabs>
        <w:ind w:left="2149" w:hanging="360"/>
      </w:pPr>
    </w:lvl>
    <w:lvl w:ilvl="2" w:tplc="0419001B" w:tentative="1">
      <w:start w:val="1"/>
      <w:numFmt w:val="lowerRoman"/>
      <w:lvlText w:val="%3."/>
      <w:lvlJc w:val="right"/>
      <w:pPr>
        <w:tabs>
          <w:tab w:val="num" w:pos="2869"/>
        </w:tabs>
        <w:ind w:left="2869" w:hanging="180"/>
      </w:pPr>
    </w:lvl>
    <w:lvl w:ilvl="3" w:tplc="0419000F" w:tentative="1">
      <w:start w:val="1"/>
      <w:numFmt w:val="decimal"/>
      <w:lvlText w:val="%4."/>
      <w:lvlJc w:val="left"/>
      <w:pPr>
        <w:tabs>
          <w:tab w:val="num" w:pos="3589"/>
        </w:tabs>
        <w:ind w:left="3589" w:hanging="360"/>
      </w:pPr>
    </w:lvl>
    <w:lvl w:ilvl="4" w:tplc="04190019" w:tentative="1">
      <w:start w:val="1"/>
      <w:numFmt w:val="lowerLetter"/>
      <w:lvlText w:val="%5."/>
      <w:lvlJc w:val="left"/>
      <w:pPr>
        <w:tabs>
          <w:tab w:val="num" w:pos="4309"/>
        </w:tabs>
        <w:ind w:left="4309" w:hanging="360"/>
      </w:pPr>
    </w:lvl>
    <w:lvl w:ilvl="5" w:tplc="0419001B" w:tentative="1">
      <w:start w:val="1"/>
      <w:numFmt w:val="lowerRoman"/>
      <w:lvlText w:val="%6."/>
      <w:lvlJc w:val="right"/>
      <w:pPr>
        <w:tabs>
          <w:tab w:val="num" w:pos="5029"/>
        </w:tabs>
        <w:ind w:left="5029" w:hanging="180"/>
      </w:pPr>
    </w:lvl>
    <w:lvl w:ilvl="6" w:tplc="0419000F" w:tentative="1">
      <w:start w:val="1"/>
      <w:numFmt w:val="decimal"/>
      <w:lvlText w:val="%7."/>
      <w:lvlJc w:val="left"/>
      <w:pPr>
        <w:tabs>
          <w:tab w:val="num" w:pos="5749"/>
        </w:tabs>
        <w:ind w:left="5749" w:hanging="360"/>
      </w:pPr>
    </w:lvl>
    <w:lvl w:ilvl="7" w:tplc="04190019" w:tentative="1">
      <w:start w:val="1"/>
      <w:numFmt w:val="lowerLetter"/>
      <w:lvlText w:val="%8."/>
      <w:lvlJc w:val="left"/>
      <w:pPr>
        <w:tabs>
          <w:tab w:val="num" w:pos="6469"/>
        </w:tabs>
        <w:ind w:left="6469" w:hanging="360"/>
      </w:pPr>
    </w:lvl>
    <w:lvl w:ilvl="8" w:tplc="0419001B" w:tentative="1">
      <w:start w:val="1"/>
      <w:numFmt w:val="lowerRoman"/>
      <w:lvlText w:val="%9."/>
      <w:lvlJc w:val="right"/>
      <w:pPr>
        <w:tabs>
          <w:tab w:val="num" w:pos="7189"/>
        </w:tabs>
        <w:ind w:left="7189" w:hanging="180"/>
      </w:pPr>
    </w:lvl>
  </w:abstractNum>
  <w:abstractNum w:abstractNumId="24">
    <w:nsid w:val="0A907051"/>
    <w:multiLevelType w:val="hybridMultilevel"/>
    <w:tmpl w:val="48149A0E"/>
    <w:lvl w:ilvl="0" w:tplc="8F040000">
      <w:numFmt w:val="bullet"/>
      <w:lvlText w:val="-"/>
      <w:lvlJc w:val="left"/>
      <w:pPr>
        <w:tabs>
          <w:tab w:val="num" w:pos="1080"/>
        </w:tabs>
        <w:ind w:left="1080" w:hanging="360"/>
      </w:pPr>
      <w:rPr>
        <w:rFonts w:ascii="Times New Roman" w:eastAsia="Times New Roman" w:hAnsi="Times New Roman" w:cs="Times New Roman" w:hint="default"/>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25">
    <w:nsid w:val="0BD4634B"/>
    <w:multiLevelType w:val="hybridMultilevel"/>
    <w:tmpl w:val="DBE448CE"/>
    <w:lvl w:ilvl="0" w:tplc="6F0EFD56">
      <w:start w:val="1"/>
      <w:numFmt w:val="russianLower"/>
      <w:lvlText w:val="%1."/>
      <w:lvlJc w:val="left"/>
      <w:pPr>
        <w:tabs>
          <w:tab w:val="num" w:pos="720"/>
        </w:tabs>
        <w:ind w:left="720" w:hanging="360"/>
      </w:pPr>
      <w:rPr>
        <w:rFonts w:hint="default"/>
        <w:i w:val="0"/>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26">
    <w:nsid w:val="0BE15CA6"/>
    <w:multiLevelType w:val="hybridMultilevel"/>
    <w:tmpl w:val="21D08CCC"/>
    <w:lvl w:ilvl="0" w:tplc="7630B02C">
      <w:start w:val="1"/>
      <w:numFmt w:val="russianLower"/>
      <w:lvlText w:val="%1."/>
      <w:lvlJc w:val="left"/>
      <w:pPr>
        <w:tabs>
          <w:tab w:val="num" w:pos="720"/>
        </w:tabs>
        <w:ind w:left="72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27">
    <w:nsid w:val="0C3D3C12"/>
    <w:multiLevelType w:val="hybridMultilevel"/>
    <w:tmpl w:val="A1907BBE"/>
    <w:lvl w:ilvl="0" w:tplc="7630B02C">
      <w:start w:val="1"/>
      <w:numFmt w:val="russianLower"/>
      <w:lvlText w:val="%1."/>
      <w:lvlJc w:val="left"/>
      <w:pPr>
        <w:tabs>
          <w:tab w:val="num" w:pos="720"/>
        </w:tabs>
        <w:ind w:left="72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28">
    <w:nsid w:val="0CA545E0"/>
    <w:multiLevelType w:val="hybridMultilevel"/>
    <w:tmpl w:val="B48AA000"/>
    <w:lvl w:ilvl="0" w:tplc="7630B02C">
      <w:start w:val="1"/>
      <w:numFmt w:val="russianLower"/>
      <w:lvlText w:val="%1."/>
      <w:lvlJc w:val="left"/>
      <w:pPr>
        <w:tabs>
          <w:tab w:val="num" w:pos="1647"/>
        </w:tabs>
        <w:ind w:left="1647" w:hanging="360"/>
      </w:pPr>
      <w:rPr>
        <w:rFonts w:hint="default"/>
      </w:rPr>
    </w:lvl>
    <w:lvl w:ilvl="1" w:tplc="04190019" w:tentative="1">
      <w:start w:val="1"/>
      <w:numFmt w:val="lowerLetter"/>
      <w:lvlText w:val="%2."/>
      <w:lvlJc w:val="left"/>
      <w:pPr>
        <w:tabs>
          <w:tab w:val="num" w:pos="2007"/>
        </w:tabs>
        <w:ind w:left="2007" w:hanging="360"/>
      </w:pPr>
    </w:lvl>
    <w:lvl w:ilvl="2" w:tplc="0419001B" w:tentative="1">
      <w:start w:val="1"/>
      <w:numFmt w:val="lowerRoman"/>
      <w:lvlText w:val="%3."/>
      <w:lvlJc w:val="right"/>
      <w:pPr>
        <w:tabs>
          <w:tab w:val="num" w:pos="2727"/>
        </w:tabs>
        <w:ind w:left="2727" w:hanging="180"/>
      </w:pPr>
    </w:lvl>
    <w:lvl w:ilvl="3" w:tplc="0419000F" w:tentative="1">
      <w:start w:val="1"/>
      <w:numFmt w:val="decimal"/>
      <w:lvlText w:val="%4."/>
      <w:lvlJc w:val="left"/>
      <w:pPr>
        <w:tabs>
          <w:tab w:val="num" w:pos="3447"/>
        </w:tabs>
        <w:ind w:left="3447" w:hanging="360"/>
      </w:pPr>
    </w:lvl>
    <w:lvl w:ilvl="4" w:tplc="04190019" w:tentative="1">
      <w:start w:val="1"/>
      <w:numFmt w:val="lowerLetter"/>
      <w:lvlText w:val="%5."/>
      <w:lvlJc w:val="left"/>
      <w:pPr>
        <w:tabs>
          <w:tab w:val="num" w:pos="4167"/>
        </w:tabs>
        <w:ind w:left="4167" w:hanging="360"/>
      </w:pPr>
    </w:lvl>
    <w:lvl w:ilvl="5" w:tplc="0419001B" w:tentative="1">
      <w:start w:val="1"/>
      <w:numFmt w:val="lowerRoman"/>
      <w:lvlText w:val="%6."/>
      <w:lvlJc w:val="right"/>
      <w:pPr>
        <w:tabs>
          <w:tab w:val="num" w:pos="4887"/>
        </w:tabs>
        <w:ind w:left="4887" w:hanging="180"/>
      </w:pPr>
    </w:lvl>
    <w:lvl w:ilvl="6" w:tplc="0419000F" w:tentative="1">
      <w:start w:val="1"/>
      <w:numFmt w:val="decimal"/>
      <w:lvlText w:val="%7."/>
      <w:lvlJc w:val="left"/>
      <w:pPr>
        <w:tabs>
          <w:tab w:val="num" w:pos="5607"/>
        </w:tabs>
        <w:ind w:left="5607" w:hanging="360"/>
      </w:pPr>
    </w:lvl>
    <w:lvl w:ilvl="7" w:tplc="04190019" w:tentative="1">
      <w:start w:val="1"/>
      <w:numFmt w:val="lowerLetter"/>
      <w:lvlText w:val="%8."/>
      <w:lvlJc w:val="left"/>
      <w:pPr>
        <w:tabs>
          <w:tab w:val="num" w:pos="6327"/>
        </w:tabs>
        <w:ind w:left="6327" w:hanging="360"/>
      </w:pPr>
    </w:lvl>
    <w:lvl w:ilvl="8" w:tplc="0419001B" w:tentative="1">
      <w:start w:val="1"/>
      <w:numFmt w:val="lowerRoman"/>
      <w:lvlText w:val="%9."/>
      <w:lvlJc w:val="right"/>
      <w:pPr>
        <w:tabs>
          <w:tab w:val="num" w:pos="7047"/>
        </w:tabs>
        <w:ind w:left="7047" w:hanging="180"/>
      </w:pPr>
    </w:lvl>
  </w:abstractNum>
  <w:abstractNum w:abstractNumId="29">
    <w:nsid w:val="0D65178E"/>
    <w:multiLevelType w:val="hybridMultilevel"/>
    <w:tmpl w:val="B8901EF4"/>
    <w:lvl w:ilvl="0" w:tplc="1F4C2762">
      <w:start w:val="1"/>
      <w:numFmt w:val="russianLower"/>
      <w:lvlText w:val="%1."/>
      <w:lvlJc w:val="left"/>
      <w:pPr>
        <w:tabs>
          <w:tab w:val="num" w:pos="720"/>
        </w:tabs>
        <w:ind w:left="720" w:hanging="360"/>
      </w:pPr>
      <w:rPr>
        <w:rFonts w:hint="default"/>
        <w:i w:val="0"/>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0">
    <w:nsid w:val="0D9E2631"/>
    <w:multiLevelType w:val="hybridMultilevel"/>
    <w:tmpl w:val="D004DD4C"/>
    <w:lvl w:ilvl="0" w:tplc="1F4C2762">
      <w:start w:val="1"/>
      <w:numFmt w:val="russianLower"/>
      <w:lvlText w:val="%1."/>
      <w:lvlJc w:val="left"/>
      <w:pPr>
        <w:tabs>
          <w:tab w:val="num" w:pos="720"/>
        </w:tabs>
        <w:ind w:left="720" w:hanging="360"/>
      </w:pPr>
      <w:rPr>
        <w:rFonts w:hint="default"/>
        <w:i w:val="0"/>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1">
    <w:nsid w:val="0DF64645"/>
    <w:multiLevelType w:val="hybridMultilevel"/>
    <w:tmpl w:val="0E5C389A"/>
    <w:lvl w:ilvl="0" w:tplc="1F4C2762">
      <w:start w:val="1"/>
      <w:numFmt w:val="russianLower"/>
      <w:lvlText w:val="%1."/>
      <w:lvlJc w:val="left"/>
      <w:pPr>
        <w:tabs>
          <w:tab w:val="num" w:pos="720"/>
        </w:tabs>
        <w:ind w:left="720" w:hanging="360"/>
      </w:pPr>
      <w:rPr>
        <w:rFonts w:hint="default"/>
        <w:i w:val="0"/>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2">
    <w:nsid w:val="0F4C13A1"/>
    <w:multiLevelType w:val="hybridMultilevel"/>
    <w:tmpl w:val="8F3A0F12"/>
    <w:lvl w:ilvl="0" w:tplc="7630B02C">
      <w:start w:val="1"/>
      <w:numFmt w:val="russianLower"/>
      <w:lvlText w:val="%1."/>
      <w:lvlJc w:val="left"/>
      <w:pPr>
        <w:tabs>
          <w:tab w:val="num" w:pos="720"/>
        </w:tabs>
        <w:ind w:left="72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33">
    <w:nsid w:val="10831B55"/>
    <w:multiLevelType w:val="hybridMultilevel"/>
    <w:tmpl w:val="7C043A00"/>
    <w:lvl w:ilvl="0" w:tplc="7630B02C">
      <w:start w:val="1"/>
      <w:numFmt w:val="russianLower"/>
      <w:lvlText w:val="%1."/>
      <w:lvlJc w:val="left"/>
      <w:pPr>
        <w:tabs>
          <w:tab w:val="num" w:pos="720"/>
        </w:tabs>
        <w:ind w:left="72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34">
    <w:nsid w:val="109975A2"/>
    <w:multiLevelType w:val="hybridMultilevel"/>
    <w:tmpl w:val="32B6C2E2"/>
    <w:lvl w:ilvl="0" w:tplc="1F4C2762">
      <w:start w:val="1"/>
      <w:numFmt w:val="russianLower"/>
      <w:lvlText w:val="%1."/>
      <w:lvlJc w:val="left"/>
      <w:pPr>
        <w:tabs>
          <w:tab w:val="num" w:pos="720"/>
        </w:tabs>
        <w:ind w:left="720" w:hanging="360"/>
      </w:pPr>
      <w:rPr>
        <w:rFonts w:hint="default"/>
        <w:i w:val="0"/>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5">
    <w:nsid w:val="112729BF"/>
    <w:multiLevelType w:val="multilevel"/>
    <w:tmpl w:val="64CAFE06"/>
    <w:lvl w:ilvl="0">
      <w:start w:val="1"/>
      <w:numFmt w:val="decimal"/>
      <w:lvlText w:val="%1."/>
      <w:lvlJc w:val="left"/>
      <w:pPr>
        <w:tabs>
          <w:tab w:val="num" w:pos="2880"/>
        </w:tabs>
        <w:ind w:left="2880" w:hanging="360"/>
      </w:pPr>
    </w:lvl>
    <w:lvl w:ilvl="1">
      <w:start w:val="1"/>
      <w:numFmt w:val="decimal"/>
      <w:isLgl/>
      <w:lvlText w:val="%1.%2."/>
      <w:lvlJc w:val="left"/>
      <w:pPr>
        <w:tabs>
          <w:tab w:val="num" w:pos="2940"/>
        </w:tabs>
        <w:ind w:left="2940" w:hanging="420"/>
      </w:pPr>
      <w:rPr>
        <w:rFonts w:hint="default"/>
      </w:rPr>
    </w:lvl>
    <w:lvl w:ilvl="2">
      <w:start w:val="1"/>
      <w:numFmt w:val="decimal"/>
      <w:isLgl/>
      <w:lvlText w:val="%1.%2.%3."/>
      <w:lvlJc w:val="left"/>
      <w:pPr>
        <w:tabs>
          <w:tab w:val="num" w:pos="3240"/>
        </w:tabs>
        <w:ind w:left="3240" w:hanging="720"/>
      </w:pPr>
      <w:rPr>
        <w:rFonts w:hint="default"/>
      </w:rPr>
    </w:lvl>
    <w:lvl w:ilvl="3">
      <w:start w:val="1"/>
      <w:numFmt w:val="decimal"/>
      <w:isLgl/>
      <w:lvlText w:val="%1.%2.%3.%4."/>
      <w:lvlJc w:val="left"/>
      <w:pPr>
        <w:tabs>
          <w:tab w:val="num" w:pos="3240"/>
        </w:tabs>
        <w:ind w:left="3240" w:hanging="720"/>
      </w:pPr>
      <w:rPr>
        <w:rFonts w:hint="default"/>
      </w:rPr>
    </w:lvl>
    <w:lvl w:ilvl="4">
      <w:start w:val="1"/>
      <w:numFmt w:val="decimal"/>
      <w:isLgl/>
      <w:lvlText w:val="%1.%2.%3.%4.%5."/>
      <w:lvlJc w:val="left"/>
      <w:pPr>
        <w:tabs>
          <w:tab w:val="num" w:pos="3600"/>
        </w:tabs>
        <w:ind w:left="3600" w:hanging="1080"/>
      </w:pPr>
      <w:rPr>
        <w:rFonts w:hint="default"/>
      </w:rPr>
    </w:lvl>
    <w:lvl w:ilvl="5">
      <w:start w:val="1"/>
      <w:numFmt w:val="decimal"/>
      <w:isLgl/>
      <w:lvlText w:val="%1.%2.%3.%4.%5.%6."/>
      <w:lvlJc w:val="left"/>
      <w:pPr>
        <w:tabs>
          <w:tab w:val="num" w:pos="3600"/>
        </w:tabs>
        <w:ind w:left="3600" w:hanging="1080"/>
      </w:pPr>
      <w:rPr>
        <w:rFonts w:hint="default"/>
      </w:rPr>
    </w:lvl>
    <w:lvl w:ilvl="6">
      <w:start w:val="1"/>
      <w:numFmt w:val="decimal"/>
      <w:isLgl/>
      <w:lvlText w:val="%1.%2.%3.%4.%5.%6.%7."/>
      <w:lvlJc w:val="left"/>
      <w:pPr>
        <w:tabs>
          <w:tab w:val="num" w:pos="3960"/>
        </w:tabs>
        <w:ind w:left="3960" w:hanging="1440"/>
      </w:pPr>
      <w:rPr>
        <w:rFonts w:hint="default"/>
      </w:rPr>
    </w:lvl>
    <w:lvl w:ilvl="7">
      <w:start w:val="1"/>
      <w:numFmt w:val="decimal"/>
      <w:isLgl/>
      <w:lvlText w:val="%1.%2.%3.%4.%5.%6.%7.%8."/>
      <w:lvlJc w:val="left"/>
      <w:pPr>
        <w:tabs>
          <w:tab w:val="num" w:pos="3960"/>
        </w:tabs>
        <w:ind w:left="3960" w:hanging="1440"/>
      </w:pPr>
      <w:rPr>
        <w:rFonts w:hint="default"/>
      </w:rPr>
    </w:lvl>
    <w:lvl w:ilvl="8">
      <w:start w:val="1"/>
      <w:numFmt w:val="decimal"/>
      <w:isLgl/>
      <w:lvlText w:val="%1.%2.%3.%4.%5.%6.%7.%8.%9."/>
      <w:lvlJc w:val="left"/>
      <w:pPr>
        <w:tabs>
          <w:tab w:val="num" w:pos="4320"/>
        </w:tabs>
        <w:ind w:left="4320" w:hanging="1800"/>
      </w:pPr>
      <w:rPr>
        <w:rFonts w:hint="default"/>
      </w:rPr>
    </w:lvl>
  </w:abstractNum>
  <w:abstractNum w:abstractNumId="36">
    <w:nsid w:val="11A17435"/>
    <w:multiLevelType w:val="multilevel"/>
    <w:tmpl w:val="1D5E2684"/>
    <w:lvl w:ilvl="0">
      <w:start w:val="1"/>
      <w:numFmt w:val="decimal"/>
      <w:lvlText w:val="%1."/>
      <w:lvlJc w:val="left"/>
      <w:pPr>
        <w:tabs>
          <w:tab w:val="num" w:pos="720"/>
        </w:tabs>
        <w:ind w:left="720" w:hanging="360"/>
      </w:pPr>
    </w:lvl>
    <w:lvl w:ilvl="1">
      <w:start w:val="1"/>
      <w:numFmt w:val="decimal"/>
      <w:isLgl/>
      <w:lvlText w:val="%1.%2."/>
      <w:lvlJc w:val="left"/>
      <w:pPr>
        <w:tabs>
          <w:tab w:val="num" w:pos="780"/>
        </w:tabs>
        <w:ind w:left="780" w:hanging="42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080"/>
        </w:tabs>
        <w:ind w:left="1080" w:hanging="72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440"/>
        </w:tabs>
        <w:ind w:left="1440" w:hanging="108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1800"/>
        </w:tabs>
        <w:ind w:left="1800" w:hanging="144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37">
    <w:nsid w:val="138D4C38"/>
    <w:multiLevelType w:val="multilevel"/>
    <w:tmpl w:val="72720338"/>
    <w:styleLink w:val="WWNum25"/>
    <w:lvl w:ilvl="0">
      <w:start w:val="1"/>
      <w:numFmt w:val="decimal"/>
      <w:lvlText w:val="%1."/>
      <w:lvlJc w:val="left"/>
      <w:rPr>
        <w:rFonts w:cs="Times New Roman"/>
      </w:rPr>
    </w:lvl>
    <w:lvl w:ilvl="1">
      <w:start w:val="1"/>
      <w:numFmt w:val="lowerLetter"/>
      <w:lvlText w:val="%2."/>
      <w:lvlJc w:val="left"/>
      <w:rPr>
        <w:rFonts w:cs="Times New Roman"/>
      </w:rPr>
    </w:lvl>
    <w:lvl w:ilvl="2">
      <w:start w:val="1"/>
      <w:numFmt w:val="lowerRoman"/>
      <w:lvlText w:val="%3."/>
      <w:lvlJc w:val="right"/>
      <w:rPr>
        <w:rFonts w:cs="Times New Roman"/>
      </w:rPr>
    </w:lvl>
    <w:lvl w:ilvl="3">
      <w:start w:val="1"/>
      <w:numFmt w:val="decimal"/>
      <w:lvlText w:val="%4."/>
      <w:lvlJc w:val="left"/>
      <w:rPr>
        <w:rFonts w:cs="Times New Roman"/>
      </w:rPr>
    </w:lvl>
    <w:lvl w:ilvl="4">
      <w:start w:val="1"/>
      <w:numFmt w:val="lowerLetter"/>
      <w:lvlText w:val="%5."/>
      <w:lvlJc w:val="left"/>
      <w:rPr>
        <w:rFonts w:cs="Times New Roman"/>
      </w:rPr>
    </w:lvl>
    <w:lvl w:ilvl="5">
      <w:start w:val="1"/>
      <w:numFmt w:val="lowerRoman"/>
      <w:lvlText w:val="%6."/>
      <w:lvlJc w:val="right"/>
      <w:rPr>
        <w:rFonts w:cs="Times New Roman"/>
      </w:rPr>
    </w:lvl>
    <w:lvl w:ilvl="6">
      <w:start w:val="1"/>
      <w:numFmt w:val="decimal"/>
      <w:lvlText w:val="%7."/>
      <w:lvlJc w:val="left"/>
      <w:rPr>
        <w:rFonts w:cs="Times New Roman"/>
      </w:rPr>
    </w:lvl>
    <w:lvl w:ilvl="7">
      <w:start w:val="1"/>
      <w:numFmt w:val="lowerLetter"/>
      <w:lvlText w:val="%8."/>
      <w:lvlJc w:val="left"/>
      <w:rPr>
        <w:rFonts w:cs="Times New Roman"/>
      </w:rPr>
    </w:lvl>
    <w:lvl w:ilvl="8">
      <w:start w:val="1"/>
      <w:numFmt w:val="lowerRoman"/>
      <w:lvlText w:val="%9."/>
      <w:lvlJc w:val="right"/>
      <w:rPr>
        <w:rFonts w:cs="Times New Roman"/>
      </w:rPr>
    </w:lvl>
  </w:abstractNum>
  <w:abstractNum w:abstractNumId="38">
    <w:nsid w:val="14721E17"/>
    <w:multiLevelType w:val="hybridMultilevel"/>
    <w:tmpl w:val="DB944A74"/>
    <w:lvl w:ilvl="0" w:tplc="AE242CBE">
      <w:start w:val="1"/>
      <w:numFmt w:val="decimal"/>
      <w:lvlText w:val="%1."/>
      <w:lvlJc w:val="left"/>
      <w:pPr>
        <w:tabs>
          <w:tab w:val="num" w:pos="1080"/>
        </w:tabs>
        <w:ind w:left="1080" w:hanging="360"/>
      </w:pPr>
      <w:rPr>
        <w:rFonts w:hint="default"/>
      </w:rPr>
    </w:lvl>
    <w:lvl w:ilvl="1" w:tplc="8F040000">
      <w:numFmt w:val="bullet"/>
      <w:lvlText w:val="-"/>
      <w:lvlJc w:val="left"/>
      <w:pPr>
        <w:tabs>
          <w:tab w:val="num" w:pos="1440"/>
        </w:tabs>
        <w:ind w:left="1440" w:hanging="360"/>
      </w:pPr>
      <w:rPr>
        <w:rFonts w:ascii="Times New Roman" w:eastAsia="Times New Roman" w:hAnsi="Times New Roman" w:cs="Times New Roman"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9">
    <w:nsid w:val="15D135C4"/>
    <w:multiLevelType w:val="hybridMultilevel"/>
    <w:tmpl w:val="BD0631B2"/>
    <w:lvl w:ilvl="0" w:tplc="7630B02C">
      <w:start w:val="1"/>
      <w:numFmt w:val="russianLower"/>
      <w:lvlText w:val="%1."/>
      <w:lvlJc w:val="left"/>
      <w:pPr>
        <w:tabs>
          <w:tab w:val="num" w:pos="720"/>
        </w:tabs>
        <w:ind w:left="72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40">
    <w:nsid w:val="19A6190A"/>
    <w:multiLevelType w:val="hybridMultilevel"/>
    <w:tmpl w:val="ADBC9866"/>
    <w:lvl w:ilvl="0" w:tplc="7630B02C">
      <w:start w:val="1"/>
      <w:numFmt w:val="russianLower"/>
      <w:lvlText w:val="%1."/>
      <w:lvlJc w:val="left"/>
      <w:pPr>
        <w:tabs>
          <w:tab w:val="num" w:pos="720"/>
        </w:tabs>
        <w:ind w:left="72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41">
    <w:nsid w:val="19B73518"/>
    <w:multiLevelType w:val="hybridMultilevel"/>
    <w:tmpl w:val="6106A62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2">
    <w:nsid w:val="19B7466F"/>
    <w:multiLevelType w:val="hybridMultilevel"/>
    <w:tmpl w:val="8AEE2DB2"/>
    <w:lvl w:ilvl="0" w:tplc="1F4C2762">
      <w:start w:val="1"/>
      <w:numFmt w:val="russianLower"/>
      <w:lvlText w:val="%1."/>
      <w:lvlJc w:val="left"/>
      <w:pPr>
        <w:tabs>
          <w:tab w:val="num" w:pos="720"/>
        </w:tabs>
        <w:ind w:left="720" w:hanging="360"/>
      </w:pPr>
      <w:rPr>
        <w:rFonts w:hint="default"/>
        <w:i w:val="0"/>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3">
    <w:nsid w:val="19DF32D7"/>
    <w:multiLevelType w:val="hybridMultilevel"/>
    <w:tmpl w:val="2000F35E"/>
    <w:lvl w:ilvl="0" w:tplc="7630B02C">
      <w:start w:val="1"/>
      <w:numFmt w:val="russianLower"/>
      <w:lvlText w:val="%1."/>
      <w:lvlJc w:val="left"/>
      <w:pPr>
        <w:tabs>
          <w:tab w:val="num" w:pos="720"/>
        </w:tabs>
        <w:ind w:left="72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44">
    <w:nsid w:val="1A130BE3"/>
    <w:multiLevelType w:val="hybridMultilevel"/>
    <w:tmpl w:val="27E25BFE"/>
    <w:lvl w:ilvl="0" w:tplc="AE242CBE">
      <w:start w:val="1"/>
      <w:numFmt w:val="decimal"/>
      <w:lvlText w:val="%1."/>
      <w:lvlJc w:val="left"/>
      <w:pPr>
        <w:tabs>
          <w:tab w:val="num" w:pos="720"/>
        </w:tabs>
        <w:ind w:left="720" w:hanging="360"/>
      </w:pPr>
      <w:rPr>
        <w:rFonts w:hint="default"/>
      </w:rPr>
    </w:lvl>
    <w:lvl w:ilvl="1" w:tplc="8F040000">
      <w:numFmt w:val="bullet"/>
      <w:lvlText w:val="-"/>
      <w:lvlJc w:val="left"/>
      <w:pPr>
        <w:tabs>
          <w:tab w:val="num" w:pos="1800"/>
        </w:tabs>
        <w:ind w:left="1800" w:hanging="360"/>
      </w:pPr>
      <w:rPr>
        <w:rFonts w:ascii="Times New Roman" w:eastAsia="Times New Roman" w:hAnsi="Times New Roman" w:cs="Times New Roman" w:hint="default"/>
      </w:r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45">
    <w:nsid w:val="1BE432E6"/>
    <w:multiLevelType w:val="multilevel"/>
    <w:tmpl w:val="9BACB05A"/>
    <w:styleLink w:val="WWNum521"/>
    <w:lvl w:ilvl="0">
      <w:start w:val="1"/>
      <w:numFmt w:val="decimal"/>
      <w:lvlText w:val="%1."/>
      <w:lvlJc w:val="left"/>
      <w:rPr>
        <w:rFonts w:cs="Times New Roman"/>
      </w:rPr>
    </w:lvl>
    <w:lvl w:ilvl="1">
      <w:start w:val="1"/>
      <w:numFmt w:val="lowerLetter"/>
      <w:lvlText w:val="%2."/>
      <w:lvlJc w:val="left"/>
      <w:rPr>
        <w:rFonts w:cs="Times New Roman"/>
      </w:rPr>
    </w:lvl>
    <w:lvl w:ilvl="2">
      <w:start w:val="1"/>
      <w:numFmt w:val="lowerRoman"/>
      <w:lvlText w:val="%3."/>
      <w:lvlJc w:val="right"/>
      <w:rPr>
        <w:rFonts w:cs="Times New Roman"/>
      </w:rPr>
    </w:lvl>
    <w:lvl w:ilvl="3">
      <w:start w:val="1"/>
      <w:numFmt w:val="decimal"/>
      <w:lvlText w:val="%4."/>
      <w:lvlJc w:val="left"/>
      <w:rPr>
        <w:rFonts w:cs="Times New Roman"/>
      </w:rPr>
    </w:lvl>
    <w:lvl w:ilvl="4">
      <w:start w:val="1"/>
      <w:numFmt w:val="lowerLetter"/>
      <w:lvlText w:val="%5."/>
      <w:lvlJc w:val="left"/>
      <w:rPr>
        <w:rFonts w:cs="Times New Roman"/>
      </w:rPr>
    </w:lvl>
    <w:lvl w:ilvl="5">
      <w:start w:val="1"/>
      <w:numFmt w:val="lowerRoman"/>
      <w:lvlText w:val="%6."/>
      <w:lvlJc w:val="right"/>
      <w:rPr>
        <w:rFonts w:cs="Times New Roman"/>
      </w:rPr>
    </w:lvl>
    <w:lvl w:ilvl="6">
      <w:start w:val="1"/>
      <w:numFmt w:val="decimal"/>
      <w:lvlText w:val="%7."/>
      <w:lvlJc w:val="left"/>
      <w:rPr>
        <w:rFonts w:cs="Times New Roman"/>
      </w:rPr>
    </w:lvl>
    <w:lvl w:ilvl="7">
      <w:start w:val="1"/>
      <w:numFmt w:val="lowerLetter"/>
      <w:lvlText w:val="%8."/>
      <w:lvlJc w:val="left"/>
      <w:rPr>
        <w:rFonts w:cs="Times New Roman"/>
      </w:rPr>
    </w:lvl>
    <w:lvl w:ilvl="8">
      <w:start w:val="1"/>
      <w:numFmt w:val="lowerRoman"/>
      <w:lvlText w:val="%9."/>
      <w:lvlJc w:val="right"/>
      <w:rPr>
        <w:rFonts w:cs="Times New Roman"/>
      </w:rPr>
    </w:lvl>
  </w:abstractNum>
  <w:abstractNum w:abstractNumId="46">
    <w:nsid w:val="1CDB4462"/>
    <w:multiLevelType w:val="hybridMultilevel"/>
    <w:tmpl w:val="BCA82DEE"/>
    <w:lvl w:ilvl="0" w:tplc="0419000F">
      <w:start w:val="1"/>
      <w:numFmt w:val="decimal"/>
      <w:lvlText w:val="%1."/>
      <w:lvlJc w:val="left"/>
      <w:pPr>
        <w:tabs>
          <w:tab w:val="num" w:pos="360"/>
        </w:tabs>
        <w:ind w:left="36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7">
    <w:nsid w:val="1DA87EE9"/>
    <w:multiLevelType w:val="hybridMultilevel"/>
    <w:tmpl w:val="F15AA65E"/>
    <w:lvl w:ilvl="0" w:tplc="1F4C2762">
      <w:start w:val="1"/>
      <w:numFmt w:val="russianLower"/>
      <w:lvlText w:val="%1."/>
      <w:lvlJc w:val="left"/>
      <w:pPr>
        <w:tabs>
          <w:tab w:val="num" w:pos="720"/>
        </w:tabs>
        <w:ind w:left="720" w:hanging="360"/>
      </w:pPr>
      <w:rPr>
        <w:rFonts w:hint="default"/>
        <w:i w:val="0"/>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8">
    <w:nsid w:val="1E0E3B66"/>
    <w:multiLevelType w:val="hybridMultilevel"/>
    <w:tmpl w:val="14A452FE"/>
    <w:lvl w:ilvl="0" w:tplc="1F4C2762">
      <w:start w:val="1"/>
      <w:numFmt w:val="russianLower"/>
      <w:lvlText w:val="%1."/>
      <w:lvlJc w:val="left"/>
      <w:pPr>
        <w:tabs>
          <w:tab w:val="num" w:pos="720"/>
        </w:tabs>
        <w:ind w:left="720" w:hanging="360"/>
      </w:pPr>
      <w:rPr>
        <w:rFonts w:hint="default"/>
        <w:i w:val="0"/>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9">
    <w:nsid w:val="1E346FDC"/>
    <w:multiLevelType w:val="hybridMultilevel"/>
    <w:tmpl w:val="21784E4E"/>
    <w:lvl w:ilvl="0" w:tplc="1F4C2762">
      <w:start w:val="1"/>
      <w:numFmt w:val="russianLower"/>
      <w:lvlText w:val="%1."/>
      <w:lvlJc w:val="left"/>
      <w:pPr>
        <w:tabs>
          <w:tab w:val="num" w:pos="720"/>
        </w:tabs>
        <w:ind w:left="720" w:hanging="360"/>
      </w:pPr>
      <w:rPr>
        <w:rFonts w:hint="default"/>
        <w:i w:val="0"/>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0">
    <w:nsid w:val="1E387DDB"/>
    <w:multiLevelType w:val="hybridMultilevel"/>
    <w:tmpl w:val="FB58E1FC"/>
    <w:lvl w:ilvl="0" w:tplc="7630B02C">
      <w:start w:val="1"/>
      <w:numFmt w:val="russianLower"/>
      <w:lvlText w:val="%1."/>
      <w:lvlJc w:val="left"/>
      <w:pPr>
        <w:tabs>
          <w:tab w:val="num" w:pos="1080"/>
        </w:tabs>
        <w:ind w:left="108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1">
    <w:nsid w:val="1E845601"/>
    <w:multiLevelType w:val="hybridMultilevel"/>
    <w:tmpl w:val="3B0C9968"/>
    <w:lvl w:ilvl="0" w:tplc="7630B02C">
      <w:start w:val="1"/>
      <w:numFmt w:val="russianLower"/>
      <w:lvlText w:val="%1."/>
      <w:lvlJc w:val="left"/>
      <w:pPr>
        <w:tabs>
          <w:tab w:val="num" w:pos="1080"/>
        </w:tabs>
        <w:ind w:left="108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2">
    <w:nsid w:val="20132167"/>
    <w:multiLevelType w:val="hybridMultilevel"/>
    <w:tmpl w:val="5B2AD706"/>
    <w:lvl w:ilvl="0" w:tplc="7630B02C">
      <w:start w:val="1"/>
      <w:numFmt w:val="russianLower"/>
      <w:lvlText w:val="%1."/>
      <w:lvlJc w:val="left"/>
      <w:pPr>
        <w:tabs>
          <w:tab w:val="num" w:pos="720"/>
        </w:tabs>
        <w:ind w:left="72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53">
    <w:nsid w:val="20300346"/>
    <w:multiLevelType w:val="hybridMultilevel"/>
    <w:tmpl w:val="719247B2"/>
    <w:lvl w:ilvl="0" w:tplc="8F040000">
      <w:numFmt w:val="bullet"/>
      <w:lvlText w:val="-"/>
      <w:lvlJc w:val="left"/>
      <w:pPr>
        <w:tabs>
          <w:tab w:val="num" w:pos="720"/>
        </w:tabs>
        <w:ind w:left="720" w:hanging="360"/>
      </w:pPr>
      <w:rPr>
        <w:rFonts w:ascii="Times New Roman" w:eastAsia="Times New Roman" w:hAnsi="Times New Roman" w:cs="Times New Roman"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4">
    <w:nsid w:val="210578BC"/>
    <w:multiLevelType w:val="hybridMultilevel"/>
    <w:tmpl w:val="1CC61F0E"/>
    <w:lvl w:ilvl="0" w:tplc="1F4C2762">
      <w:start w:val="1"/>
      <w:numFmt w:val="russianLower"/>
      <w:lvlText w:val="%1."/>
      <w:lvlJc w:val="left"/>
      <w:pPr>
        <w:tabs>
          <w:tab w:val="num" w:pos="720"/>
        </w:tabs>
        <w:ind w:left="720" w:hanging="360"/>
      </w:pPr>
      <w:rPr>
        <w:rFonts w:hint="default"/>
        <w:i w:val="0"/>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5">
    <w:nsid w:val="21196AAB"/>
    <w:multiLevelType w:val="singleLevel"/>
    <w:tmpl w:val="3182BCEC"/>
    <w:lvl w:ilvl="0">
      <w:start w:val="1"/>
      <w:numFmt w:val="decimal"/>
      <w:lvlText w:val="%1."/>
      <w:legacy w:legacy="1" w:legacySpace="0" w:legacyIndent="240"/>
      <w:lvlJc w:val="left"/>
      <w:rPr>
        <w:rFonts w:ascii="Times New Roman" w:hAnsi="Times New Roman" w:cs="Times New Roman" w:hint="default"/>
      </w:rPr>
    </w:lvl>
  </w:abstractNum>
  <w:abstractNum w:abstractNumId="56">
    <w:nsid w:val="217E2553"/>
    <w:multiLevelType w:val="hybridMultilevel"/>
    <w:tmpl w:val="3B42D00A"/>
    <w:lvl w:ilvl="0" w:tplc="1F4C2762">
      <w:start w:val="1"/>
      <w:numFmt w:val="russianLower"/>
      <w:lvlText w:val="%1."/>
      <w:lvlJc w:val="left"/>
      <w:pPr>
        <w:tabs>
          <w:tab w:val="num" w:pos="720"/>
        </w:tabs>
        <w:ind w:left="720" w:hanging="360"/>
      </w:pPr>
      <w:rPr>
        <w:rFonts w:hint="default"/>
        <w:i w:val="0"/>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7">
    <w:nsid w:val="22095DFB"/>
    <w:multiLevelType w:val="hybridMultilevel"/>
    <w:tmpl w:val="5CA0D180"/>
    <w:lvl w:ilvl="0" w:tplc="1F4C2762">
      <w:start w:val="1"/>
      <w:numFmt w:val="russianLower"/>
      <w:lvlText w:val="%1."/>
      <w:lvlJc w:val="left"/>
      <w:pPr>
        <w:tabs>
          <w:tab w:val="num" w:pos="720"/>
        </w:tabs>
        <w:ind w:left="720" w:hanging="360"/>
      </w:pPr>
      <w:rPr>
        <w:rFonts w:hint="default"/>
        <w:i w:val="0"/>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8">
    <w:nsid w:val="234B2F1B"/>
    <w:multiLevelType w:val="hybridMultilevel"/>
    <w:tmpl w:val="A9944532"/>
    <w:lvl w:ilvl="0" w:tplc="7630B02C">
      <w:start w:val="1"/>
      <w:numFmt w:val="russianLower"/>
      <w:lvlText w:val="%1."/>
      <w:lvlJc w:val="left"/>
      <w:pPr>
        <w:tabs>
          <w:tab w:val="num" w:pos="720"/>
        </w:tabs>
        <w:ind w:left="720" w:hanging="360"/>
      </w:pPr>
      <w:rPr>
        <w:rFonts w:hint="default"/>
      </w:rPr>
    </w:lvl>
    <w:lvl w:ilvl="1" w:tplc="FA566298">
      <w:start w:val="13"/>
      <w:numFmt w:val="decimal"/>
      <w:lvlText w:val="%2."/>
      <w:lvlJc w:val="left"/>
      <w:pPr>
        <w:tabs>
          <w:tab w:val="num" w:pos="1080"/>
        </w:tabs>
        <w:ind w:left="1080" w:hanging="360"/>
      </w:pPr>
      <w:rPr>
        <w:rFonts w:hint="default"/>
      </w:r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59">
    <w:nsid w:val="23633DC2"/>
    <w:multiLevelType w:val="hybridMultilevel"/>
    <w:tmpl w:val="0C461F54"/>
    <w:lvl w:ilvl="0" w:tplc="7630B02C">
      <w:start w:val="1"/>
      <w:numFmt w:val="russianLower"/>
      <w:lvlText w:val="%1."/>
      <w:lvlJc w:val="left"/>
      <w:pPr>
        <w:tabs>
          <w:tab w:val="num" w:pos="1080"/>
        </w:tabs>
        <w:ind w:left="108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0">
    <w:nsid w:val="24737EE9"/>
    <w:multiLevelType w:val="hybridMultilevel"/>
    <w:tmpl w:val="6CB2418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1">
    <w:nsid w:val="25EC1220"/>
    <w:multiLevelType w:val="hybridMultilevel"/>
    <w:tmpl w:val="F57C1D2E"/>
    <w:lvl w:ilvl="0" w:tplc="7630B02C">
      <w:start w:val="1"/>
      <w:numFmt w:val="russianLower"/>
      <w:lvlText w:val="%1."/>
      <w:lvlJc w:val="left"/>
      <w:pPr>
        <w:tabs>
          <w:tab w:val="num" w:pos="720"/>
        </w:tabs>
        <w:ind w:left="72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62">
    <w:nsid w:val="275C29B4"/>
    <w:multiLevelType w:val="hybridMultilevel"/>
    <w:tmpl w:val="4748E0CA"/>
    <w:lvl w:ilvl="0" w:tplc="1F4C2762">
      <w:start w:val="1"/>
      <w:numFmt w:val="russianLower"/>
      <w:lvlText w:val="%1."/>
      <w:lvlJc w:val="left"/>
      <w:pPr>
        <w:tabs>
          <w:tab w:val="num" w:pos="720"/>
        </w:tabs>
        <w:ind w:left="720" w:hanging="360"/>
      </w:pPr>
      <w:rPr>
        <w:rFonts w:hint="default"/>
        <w:i w:val="0"/>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3">
    <w:nsid w:val="27B335D6"/>
    <w:multiLevelType w:val="hybridMultilevel"/>
    <w:tmpl w:val="41DE671A"/>
    <w:lvl w:ilvl="0" w:tplc="1F4C2762">
      <w:start w:val="1"/>
      <w:numFmt w:val="russianLower"/>
      <w:lvlText w:val="%1."/>
      <w:lvlJc w:val="left"/>
      <w:pPr>
        <w:tabs>
          <w:tab w:val="num" w:pos="720"/>
        </w:tabs>
        <w:ind w:left="720" w:hanging="360"/>
      </w:pPr>
      <w:rPr>
        <w:rFonts w:hint="default"/>
        <w:i w:val="0"/>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4">
    <w:nsid w:val="28D65956"/>
    <w:multiLevelType w:val="hybridMultilevel"/>
    <w:tmpl w:val="FC7CAD02"/>
    <w:lvl w:ilvl="0" w:tplc="7630B02C">
      <w:start w:val="1"/>
      <w:numFmt w:val="russianLower"/>
      <w:lvlText w:val="%1."/>
      <w:lvlJc w:val="left"/>
      <w:pPr>
        <w:tabs>
          <w:tab w:val="num" w:pos="720"/>
        </w:tabs>
        <w:ind w:left="72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65">
    <w:nsid w:val="2916609D"/>
    <w:multiLevelType w:val="hybridMultilevel"/>
    <w:tmpl w:val="46B04918"/>
    <w:lvl w:ilvl="0" w:tplc="8F040000">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6">
    <w:nsid w:val="292B03D6"/>
    <w:multiLevelType w:val="hybridMultilevel"/>
    <w:tmpl w:val="BE987FC2"/>
    <w:lvl w:ilvl="0" w:tplc="1F4C2762">
      <w:start w:val="1"/>
      <w:numFmt w:val="russianLower"/>
      <w:lvlText w:val="%1."/>
      <w:lvlJc w:val="left"/>
      <w:pPr>
        <w:tabs>
          <w:tab w:val="num" w:pos="720"/>
        </w:tabs>
        <w:ind w:left="720" w:hanging="360"/>
      </w:pPr>
      <w:rPr>
        <w:rFonts w:hint="default"/>
        <w:i w:val="0"/>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7">
    <w:nsid w:val="2947337B"/>
    <w:multiLevelType w:val="multilevel"/>
    <w:tmpl w:val="7D5CBCC4"/>
    <w:lvl w:ilvl="0">
      <w:start w:val="1"/>
      <w:numFmt w:val="russianLower"/>
      <w:lvlText w:val="%1."/>
      <w:lvlJc w:val="left"/>
      <w:pPr>
        <w:tabs>
          <w:tab w:val="num" w:pos="720"/>
        </w:tabs>
        <w:ind w:left="720" w:hanging="360"/>
      </w:pPr>
      <w:rPr>
        <w:rFonts w:hint="default"/>
        <w:i w:val="0"/>
        <w:color w:val="auto"/>
      </w:rPr>
    </w:lvl>
    <w:lvl w:ilvl="1">
      <w:start w:val="1"/>
      <w:numFmt w:val="decimal"/>
      <w:isLgl/>
      <w:lvlText w:val="%1.%2."/>
      <w:lvlJc w:val="left"/>
      <w:pPr>
        <w:tabs>
          <w:tab w:val="num" w:pos="780"/>
        </w:tabs>
        <w:ind w:left="780" w:hanging="42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080"/>
        </w:tabs>
        <w:ind w:left="1080" w:hanging="72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440"/>
        </w:tabs>
        <w:ind w:left="1440" w:hanging="108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1800"/>
        </w:tabs>
        <w:ind w:left="1800" w:hanging="144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68">
    <w:nsid w:val="29A42929"/>
    <w:multiLevelType w:val="hybridMultilevel"/>
    <w:tmpl w:val="68A4CA0E"/>
    <w:lvl w:ilvl="0" w:tplc="1F4C2762">
      <w:start w:val="1"/>
      <w:numFmt w:val="russianLower"/>
      <w:lvlText w:val="%1."/>
      <w:lvlJc w:val="left"/>
      <w:pPr>
        <w:tabs>
          <w:tab w:val="num" w:pos="720"/>
        </w:tabs>
        <w:ind w:left="720" w:hanging="360"/>
      </w:pPr>
      <w:rPr>
        <w:rFonts w:hint="default"/>
        <w:i w:val="0"/>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9">
    <w:nsid w:val="2A6E0893"/>
    <w:multiLevelType w:val="hybridMultilevel"/>
    <w:tmpl w:val="36687E3A"/>
    <w:lvl w:ilvl="0" w:tplc="1F4C2762">
      <w:start w:val="1"/>
      <w:numFmt w:val="russianLower"/>
      <w:lvlText w:val="%1."/>
      <w:lvlJc w:val="left"/>
      <w:pPr>
        <w:tabs>
          <w:tab w:val="num" w:pos="360"/>
        </w:tabs>
        <w:ind w:left="360" w:hanging="360"/>
      </w:pPr>
      <w:rPr>
        <w:rFonts w:hint="default"/>
        <w:i w:val="0"/>
        <w:color w:val="auto"/>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70">
    <w:nsid w:val="2C1F6F1B"/>
    <w:multiLevelType w:val="hybridMultilevel"/>
    <w:tmpl w:val="59ACADD0"/>
    <w:lvl w:ilvl="0" w:tplc="1F4C2762">
      <w:start w:val="1"/>
      <w:numFmt w:val="russianLower"/>
      <w:lvlText w:val="%1."/>
      <w:lvlJc w:val="left"/>
      <w:pPr>
        <w:tabs>
          <w:tab w:val="num" w:pos="720"/>
        </w:tabs>
        <w:ind w:left="720" w:hanging="360"/>
      </w:pPr>
      <w:rPr>
        <w:rFonts w:hint="default"/>
        <w:i w:val="0"/>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1">
    <w:nsid w:val="2C516A7F"/>
    <w:multiLevelType w:val="hybridMultilevel"/>
    <w:tmpl w:val="C5DE829C"/>
    <w:lvl w:ilvl="0" w:tplc="1F4C2762">
      <w:start w:val="1"/>
      <w:numFmt w:val="russianLower"/>
      <w:lvlText w:val="%1."/>
      <w:lvlJc w:val="left"/>
      <w:pPr>
        <w:tabs>
          <w:tab w:val="num" w:pos="1429"/>
        </w:tabs>
        <w:ind w:left="1429" w:hanging="360"/>
      </w:pPr>
      <w:rPr>
        <w:rFonts w:hint="default"/>
        <w:i w:val="0"/>
        <w:color w:val="auto"/>
      </w:rPr>
    </w:lvl>
    <w:lvl w:ilvl="1" w:tplc="04190019" w:tentative="1">
      <w:start w:val="1"/>
      <w:numFmt w:val="lowerLetter"/>
      <w:lvlText w:val="%2."/>
      <w:lvlJc w:val="left"/>
      <w:pPr>
        <w:tabs>
          <w:tab w:val="num" w:pos="2149"/>
        </w:tabs>
        <w:ind w:left="2149" w:hanging="360"/>
      </w:pPr>
    </w:lvl>
    <w:lvl w:ilvl="2" w:tplc="0419001B" w:tentative="1">
      <w:start w:val="1"/>
      <w:numFmt w:val="lowerRoman"/>
      <w:lvlText w:val="%3."/>
      <w:lvlJc w:val="right"/>
      <w:pPr>
        <w:tabs>
          <w:tab w:val="num" w:pos="2869"/>
        </w:tabs>
        <w:ind w:left="2869" w:hanging="180"/>
      </w:pPr>
    </w:lvl>
    <w:lvl w:ilvl="3" w:tplc="0419000F" w:tentative="1">
      <w:start w:val="1"/>
      <w:numFmt w:val="decimal"/>
      <w:lvlText w:val="%4."/>
      <w:lvlJc w:val="left"/>
      <w:pPr>
        <w:tabs>
          <w:tab w:val="num" w:pos="3589"/>
        </w:tabs>
        <w:ind w:left="3589" w:hanging="360"/>
      </w:pPr>
    </w:lvl>
    <w:lvl w:ilvl="4" w:tplc="04190019" w:tentative="1">
      <w:start w:val="1"/>
      <w:numFmt w:val="lowerLetter"/>
      <w:lvlText w:val="%5."/>
      <w:lvlJc w:val="left"/>
      <w:pPr>
        <w:tabs>
          <w:tab w:val="num" w:pos="4309"/>
        </w:tabs>
        <w:ind w:left="4309" w:hanging="360"/>
      </w:pPr>
    </w:lvl>
    <w:lvl w:ilvl="5" w:tplc="0419001B" w:tentative="1">
      <w:start w:val="1"/>
      <w:numFmt w:val="lowerRoman"/>
      <w:lvlText w:val="%6."/>
      <w:lvlJc w:val="right"/>
      <w:pPr>
        <w:tabs>
          <w:tab w:val="num" w:pos="5029"/>
        </w:tabs>
        <w:ind w:left="5029" w:hanging="180"/>
      </w:pPr>
    </w:lvl>
    <w:lvl w:ilvl="6" w:tplc="0419000F" w:tentative="1">
      <w:start w:val="1"/>
      <w:numFmt w:val="decimal"/>
      <w:lvlText w:val="%7."/>
      <w:lvlJc w:val="left"/>
      <w:pPr>
        <w:tabs>
          <w:tab w:val="num" w:pos="5749"/>
        </w:tabs>
        <w:ind w:left="5749" w:hanging="360"/>
      </w:pPr>
    </w:lvl>
    <w:lvl w:ilvl="7" w:tplc="04190019" w:tentative="1">
      <w:start w:val="1"/>
      <w:numFmt w:val="lowerLetter"/>
      <w:lvlText w:val="%8."/>
      <w:lvlJc w:val="left"/>
      <w:pPr>
        <w:tabs>
          <w:tab w:val="num" w:pos="6469"/>
        </w:tabs>
        <w:ind w:left="6469" w:hanging="360"/>
      </w:pPr>
    </w:lvl>
    <w:lvl w:ilvl="8" w:tplc="0419001B" w:tentative="1">
      <w:start w:val="1"/>
      <w:numFmt w:val="lowerRoman"/>
      <w:lvlText w:val="%9."/>
      <w:lvlJc w:val="right"/>
      <w:pPr>
        <w:tabs>
          <w:tab w:val="num" w:pos="7189"/>
        </w:tabs>
        <w:ind w:left="7189" w:hanging="180"/>
      </w:pPr>
    </w:lvl>
  </w:abstractNum>
  <w:abstractNum w:abstractNumId="72">
    <w:nsid w:val="2C684EAD"/>
    <w:multiLevelType w:val="hybridMultilevel"/>
    <w:tmpl w:val="FF40F288"/>
    <w:lvl w:ilvl="0" w:tplc="1F4C2762">
      <w:start w:val="1"/>
      <w:numFmt w:val="russianLower"/>
      <w:lvlText w:val="%1."/>
      <w:lvlJc w:val="left"/>
      <w:pPr>
        <w:tabs>
          <w:tab w:val="num" w:pos="1429"/>
        </w:tabs>
        <w:ind w:left="1429" w:hanging="360"/>
      </w:pPr>
      <w:rPr>
        <w:rFonts w:hint="default"/>
        <w:i w:val="0"/>
        <w:color w:val="auto"/>
      </w:rPr>
    </w:lvl>
    <w:lvl w:ilvl="1" w:tplc="04190019" w:tentative="1">
      <w:start w:val="1"/>
      <w:numFmt w:val="lowerLetter"/>
      <w:lvlText w:val="%2."/>
      <w:lvlJc w:val="left"/>
      <w:pPr>
        <w:tabs>
          <w:tab w:val="num" w:pos="2149"/>
        </w:tabs>
        <w:ind w:left="2149" w:hanging="360"/>
      </w:pPr>
    </w:lvl>
    <w:lvl w:ilvl="2" w:tplc="0419001B" w:tentative="1">
      <w:start w:val="1"/>
      <w:numFmt w:val="lowerRoman"/>
      <w:lvlText w:val="%3."/>
      <w:lvlJc w:val="right"/>
      <w:pPr>
        <w:tabs>
          <w:tab w:val="num" w:pos="2869"/>
        </w:tabs>
        <w:ind w:left="2869" w:hanging="180"/>
      </w:pPr>
    </w:lvl>
    <w:lvl w:ilvl="3" w:tplc="0419000F" w:tentative="1">
      <w:start w:val="1"/>
      <w:numFmt w:val="decimal"/>
      <w:lvlText w:val="%4."/>
      <w:lvlJc w:val="left"/>
      <w:pPr>
        <w:tabs>
          <w:tab w:val="num" w:pos="3589"/>
        </w:tabs>
        <w:ind w:left="3589" w:hanging="360"/>
      </w:pPr>
    </w:lvl>
    <w:lvl w:ilvl="4" w:tplc="04190019" w:tentative="1">
      <w:start w:val="1"/>
      <w:numFmt w:val="lowerLetter"/>
      <w:lvlText w:val="%5."/>
      <w:lvlJc w:val="left"/>
      <w:pPr>
        <w:tabs>
          <w:tab w:val="num" w:pos="4309"/>
        </w:tabs>
        <w:ind w:left="4309" w:hanging="360"/>
      </w:pPr>
    </w:lvl>
    <w:lvl w:ilvl="5" w:tplc="0419001B" w:tentative="1">
      <w:start w:val="1"/>
      <w:numFmt w:val="lowerRoman"/>
      <w:lvlText w:val="%6."/>
      <w:lvlJc w:val="right"/>
      <w:pPr>
        <w:tabs>
          <w:tab w:val="num" w:pos="5029"/>
        </w:tabs>
        <w:ind w:left="5029" w:hanging="180"/>
      </w:pPr>
    </w:lvl>
    <w:lvl w:ilvl="6" w:tplc="0419000F" w:tentative="1">
      <w:start w:val="1"/>
      <w:numFmt w:val="decimal"/>
      <w:lvlText w:val="%7."/>
      <w:lvlJc w:val="left"/>
      <w:pPr>
        <w:tabs>
          <w:tab w:val="num" w:pos="5749"/>
        </w:tabs>
        <w:ind w:left="5749" w:hanging="360"/>
      </w:pPr>
    </w:lvl>
    <w:lvl w:ilvl="7" w:tplc="04190019" w:tentative="1">
      <w:start w:val="1"/>
      <w:numFmt w:val="lowerLetter"/>
      <w:lvlText w:val="%8."/>
      <w:lvlJc w:val="left"/>
      <w:pPr>
        <w:tabs>
          <w:tab w:val="num" w:pos="6469"/>
        </w:tabs>
        <w:ind w:left="6469" w:hanging="360"/>
      </w:pPr>
    </w:lvl>
    <w:lvl w:ilvl="8" w:tplc="0419001B" w:tentative="1">
      <w:start w:val="1"/>
      <w:numFmt w:val="lowerRoman"/>
      <w:lvlText w:val="%9."/>
      <w:lvlJc w:val="right"/>
      <w:pPr>
        <w:tabs>
          <w:tab w:val="num" w:pos="7189"/>
        </w:tabs>
        <w:ind w:left="7189" w:hanging="180"/>
      </w:pPr>
    </w:lvl>
  </w:abstractNum>
  <w:abstractNum w:abstractNumId="73">
    <w:nsid w:val="2C7840C8"/>
    <w:multiLevelType w:val="hybridMultilevel"/>
    <w:tmpl w:val="175C6CD8"/>
    <w:lvl w:ilvl="0" w:tplc="7630B02C">
      <w:start w:val="1"/>
      <w:numFmt w:val="russianLower"/>
      <w:lvlText w:val="%1."/>
      <w:lvlJc w:val="left"/>
      <w:pPr>
        <w:tabs>
          <w:tab w:val="num" w:pos="1080"/>
        </w:tabs>
        <w:ind w:left="108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4">
    <w:nsid w:val="2C8E7218"/>
    <w:multiLevelType w:val="hybridMultilevel"/>
    <w:tmpl w:val="983EF96C"/>
    <w:lvl w:ilvl="0" w:tplc="7630B02C">
      <w:start w:val="1"/>
      <w:numFmt w:val="russianLower"/>
      <w:lvlText w:val="%1."/>
      <w:lvlJc w:val="left"/>
      <w:pPr>
        <w:tabs>
          <w:tab w:val="num" w:pos="720"/>
        </w:tabs>
        <w:ind w:left="72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75">
    <w:nsid w:val="2CA743FC"/>
    <w:multiLevelType w:val="hybridMultilevel"/>
    <w:tmpl w:val="D4BA7106"/>
    <w:lvl w:ilvl="0" w:tplc="7630B02C">
      <w:start w:val="1"/>
      <w:numFmt w:val="russianLower"/>
      <w:lvlText w:val="%1."/>
      <w:lvlJc w:val="left"/>
      <w:pPr>
        <w:tabs>
          <w:tab w:val="num" w:pos="720"/>
        </w:tabs>
        <w:ind w:left="72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76">
    <w:nsid w:val="2D025E5D"/>
    <w:multiLevelType w:val="hybridMultilevel"/>
    <w:tmpl w:val="BFEE9468"/>
    <w:lvl w:ilvl="0" w:tplc="1F4C2762">
      <w:start w:val="1"/>
      <w:numFmt w:val="russianLower"/>
      <w:lvlText w:val="%1."/>
      <w:lvlJc w:val="left"/>
      <w:pPr>
        <w:tabs>
          <w:tab w:val="num" w:pos="720"/>
        </w:tabs>
        <w:ind w:left="720" w:hanging="360"/>
      </w:pPr>
      <w:rPr>
        <w:rFonts w:hint="default"/>
        <w:i w:val="0"/>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7">
    <w:nsid w:val="2D2F2CE0"/>
    <w:multiLevelType w:val="multilevel"/>
    <w:tmpl w:val="A498E760"/>
    <w:styleLink w:val="WWNum42"/>
    <w:lvl w:ilvl="0">
      <w:start w:val="1"/>
      <w:numFmt w:val="decimal"/>
      <w:lvlText w:val="%1."/>
      <w:lvlJc w:val="left"/>
      <w:rPr>
        <w:rFonts w:cs="Times New Roman"/>
      </w:rPr>
    </w:lvl>
    <w:lvl w:ilvl="1">
      <w:start w:val="1"/>
      <w:numFmt w:val="lowerLetter"/>
      <w:lvlText w:val="%2."/>
      <w:lvlJc w:val="left"/>
      <w:rPr>
        <w:rFonts w:cs="Times New Roman"/>
      </w:rPr>
    </w:lvl>
    <w:lvl w:ilvl="2">
      <w:start w:val="1"/>
      <w:numFmt w:val="lowerRoman"/>
      <w:lvlText w:val="%3."/>
      <w:lvlJc w:val="right"/>
      <w:rPr>
        <w:rFonts w:cs="Times New Roman"/>
      </w:rPr>
    </w:lvl>
    <w:lvl w:ilvl="3">
      <w:start w:val="1"/>
      <w:numFmt w:val="decimal"/>
      <w:lvlText w:val="%4."/>
      <w:lvlJc w:val="left"/>
      <w:rPr>
        <w:rFonts w:cs="Times New Roman"/>
      </w:rPr>
    </w:lvl>
    <w:lvl w:ilvl="4">
      <w:start w:val="1"/>
      <w:numFmt w:val="lowerLetter"/>
      <w:lvlText w:val="%5."/>
      <w:lvlJc w:val="left"/>
      <w:rPr>
        <w:rFonts w:cs="Times New Roman"/>
      </w:rPr>
    </w:lvl>
    <w:lvl w:ilvl="5">
      <w:start w:val="1"/>
      <w:numFmt w:val="lowerRoman"/>
      <w:lvlText w:val="%6."/>
      <w:lvlJc w:val="right"/>
      <w:rPr>
        <w:rFonts w:cs="Times New Roman"/>
      </w:rPr>
    </w:lvl>
    <w:lvl w:ilvl="6">
      <w:start w:val="1"/>
      <w:numFmt w:val="decimal"/>
      <w:lvlText w:val="%7."/>
      <w:lvlJc w:val="left"/>
      <w:rPr>
        <w:rFonts w:cs="Times New Roman"/>
      </w:rPr>
    </w:lvl>
    <w:lvl w:ilvl="7">
      <w:start w:val="1"/>
      <w:numFmt w:val="lowerLetter"/>
      <w:lvlText w:val="%8."/>
      <w:lvlJc w:val="left"/>
      <w:rPr>
        <w:rFonts w:cs="Times New Roman"/>
      </w:rPr>
    </w:lvl>
    <w:lvl w:ilvl="8">
      <w:start w:val="1"/>
      <w:numFmt w:val="lowerRoman"/>
      <w:lvlText w:val="%9."/>
      <w:lvlJc w:val="right"/>
      <w:rPr>
        <w:rFonts w:cs="Times New Roman"/>
      </w:rPr>
    </w:lvl>
  </w:abstractNum>
  <w:abstractNum w:abstractNumId="78">
    <w:nsid w:val="2E8D2144"/>
    <w:multiLevelType w:val="hybridMultilevel"/>
    <w:tmpl w:val="FEDCEAE6"/>
    <w:lvl w:ilvl="0" w:tplc="7630B02C">
      <w:start w:val="1"/>
      <w:numFmt w:val="russianLower"/>
      <w:lvlText w:val="%1."/>
      <w:lvlJc w:val="left"/>
      <w:pPr>
        <w:tabs>
          <w:tab w:val="num" w:pos="720"/>
        </w:tabs>
        <w:ind w:left="720" w:hanging="360"/>
      </w:pPr>
      <w:rPr>
        <w:rFonts w:hint="default"/>
      </w:rPr>
    </w:lvl>
    <w:lvl w:ilvl="1" w:tplc="04190019">
      <w:start w:val="1"/>
      <w:numFmt w:val="lowerLetter"/>
      <w:lvlText w:val="%2."/>
      <w:lvlJc w:val="left"/>
      <w:pPr>
        <w:tabs>
          <w:tab w:val="num" w:pos="1080"/>
        </w:tabs>
        <w:ind w:left="1080" w:hanging="360"/>
      </w:pPr>
      <w:rPr>
        <w:rFonts w:hint="default"/>
      </w:r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79">
    <w:nsid w:val="2F0D3AF4"/>
    <w:multiLevelType w:val="hybridMultilevel"/>
    <w:tmpl w:val="B882C242"/>
    <w:lvl w:ilvl="0" w:tplc="1F4C2762">
      <w:start w:val="1"/>
      <w:numFmt w:val="russianLower"/>
      <w:lvlText w:val="%1."/>
      <w:lvlJc w:val="left"/>
      <w:pPr>
        <w:tabs>
          <w:tab w:val="num" w:pos="720"/>
        </w:tabs>
        <w:ind w:left="720" w:hanging="360"/>
      </w:pPr>
      <w:rPr>
        <w:rFonts w:hint="default"/>
        <w:i w:val="0"/>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0">
    <w:nsid w:val="2F7B43CF"/>
    <w:multiLevelType w:val="hybridMultilevel"/>
    <w:tmpl w:val="5F0E24A2"/>
    <w:lvl w:ilvl="0" w:tplc="1F4C2762">
      <w:start w:val="1"/>
      <w:numFmt w:val="russianLower"/>
      <w:lvlText w:val="%1."/>
      <w:lvlJc w:val="left"/>
      <w:pPr>
        <w:tabs>
          <w:tab w:val="num" w:pos="720"/>
        </w:tabs>
        <w:ind w:left="720" w:hanging="360"/>
      </w:pPr>
      <w:rPr>
        <w:rFonts w:hint="default"/>
        <w:i w:val="0"/>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1">
    <w:nsid w:val="2FC31718"/>
    <w:multiLevelType w:val="hybridMultilevel"/>
    <w:tmpl w:val="57863482"/>
    <w:lvl w:ilvl="0" w:tplc="1F4C2762">
      <w:start w:val="1"/>
      <w:numFmt w:val="russianLower"/>
      <w:lvlText w:val="%1."/>
      <w:lvlJc w:val="left"/>
      <w:pPr>
        <w:tabs>
          <w:tab w:val="num" w:pos="720"/>
        </w:tabs>
        <w:ind w:left="720" w:hanging="360"/>
      </w:pPr>
      <w:rPr>
        <w:rFonts w:hint="default"/>
        <w:i w:val="0"/>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2">
    <w:nsid w:val="302B1A6F"/>
    <w:multiLevelType w:val="hybridMultilevel"/>
    <w:tmpl w:val="53123A9C"/>
    <w:lvl w:ilvl="0" w:tplc="7630B02C">
      <w:start w:val="1"/>
      <w:numFmt w:val="russianLower"/>
      <w:lvlText w:val="%1."/>
      <w:lvlJc w:val="left"/>
      <w:pPr>
        <w:tabs>
          <w:tab w:val="num" w:pos="720"/>
        </w:tabs>
        <w:ind w:left="720" w:hanging="360"/>
      </w:pPr>
      <w:rPr>
        <w:rFonts w:hint="default"/>
      </w:rPr>
    </w:lvl>
    <w:lvl w:ilvl="1" w:tplc="1F4C2762">
      <w:start w:val="1"/>
      <w:numFmt w:val="russianLower"/>
      <w:lvlText w:val="%2."/>
      <w:lvlJc w:val="left"/>
      <w:pPr>
        <w:tabs>
          <w:tab w:val="num" w:pos="1080"/>
        </w:tabs>
        <w:ind w:left="1080" w:hanging="360"/>
      </w:pPr>
      <w:rPr>
        <w:rFonts w:hint="default"/>
        <w:i w:val="0"/>
        <w:color w:val="auto"/>
      </w:r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83">
    <w:nsid w:val="303C1759"/>
    <w:multiLevelType w:val="multilevel"/>
    <w:tmpl w:val="D6C8789E"/>
    <w:lvl w:ilvl="0">
      <w:numFmt w:val="bullet"/>
      <w:lvlText w:val="-"/>
      <w:lvlJc w:val="left"/>
      <w:pPr>
        <w:tabs>
          <w:tab w:val="num" w:pos="720"/>
        </w:tabs>
        <w:ind w:left="720" w:hanging="360"/>
      </w:pPr>
      <w:rPr>
        <w:rFonts w:ascii="Times New Roman" w:eastAsia="Times New Roman" w:hAnsi="Times New Roman" w:cs="Times New Roman" w:hint="default"/>
      </w:rPr>
    </w:lvl>
    <w:lvl w:ilvl="1">
      <w:start w:val="1"/>
      <w:numFmt w:val="decimal"/>
      <w:isLgl/>
      <w:lvlText w:val="%1.%2."/>
      <w:lvlJc w:val="left"/>
      <w:pPr>
        <w:tabs>
          <w:tab w:val="num" w:pos="780"/>
        </w:tabs>
        <w:ind w:left="780" w:hanging="42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080"/>
        </w:tabs>
        <w:ind w:left="1080" w:hanging="72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440"/>
        </w:tabs>
        <w:ind w:left="1440" w:hanging="108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1800"/>
        </w:tabs>
        <w:ind w:left="1800" w:hanging="144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84">
    <w:nsid w:val="314305E6"/>
    <w:multiLevelType w:val="hybridMultilevel"/>
    <w:tmpl w:val="58B8EE70"/>
    <w:lvl w:ilvl="0" w:tplc="00B6A226">
      <w:start w:val="1"/>
      <w:numFmt w:val="russianLower"/>
      <w:lvlText w:val="%1."/>
      <w:lvlJc w:val="left"/>
      <w:pPr>
        <w:tabs>
          <w:tab w:val="num" w:pos="360"/>
        </w:tabs>
        <w:ind w:left="360" w:hanging="360"/>
      </w:pPr>
      <w:rPr>
        <w:rFonts w:hint="default"/>
        <w:i w:val="0"/>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85">
    <w:nsid w:val="320B1C51"/>
    <w:multiLevelType w:val="hybridMultilevel"/>
    <w:tmpl w:val="3016453C"/>
    <w:lvl w:ilvl="0" w:tplc="1F4C2762">
      <w:start w:val="1"/>
      <w:numFmt w:val="russianLower"/>
      <w:lvlText w:val="%1."/>
      <w:lvlJc w:val="left"/>
      <w:pPr>
        <w:tabs>
          <w:tab w:val="num" w:pos="1429"/>
        </w:tabs>
        <w:ind w:left="1429" w:hanging="360"/>
      </w:pPr>
      <w:rPr>
        <w:rFonts w:hint="default"/>
        <w:i w:val="0"/>
        <w:color w:val="auto"/>
      </w:rPr>
    </w:lvl>
    <w:lvl w:ilvl="1" w:tplc="04190019" w:tentative="1">
      <w:start w:val="1"/>
      <w:numFmt w:val="lowerLetter"/>
      <w:lvlText w:val="%2."/>
      <w:lvlJc w:val="left"/>
      <w:pPr>
        <w:tabs>
          <w:tab w:val="num" w:pos="2149"/>
        </w:tabs>
        <w:ind w:left="2149" w:hanging="360"/>
      </w:pPr>
    </w:lvl>
    <w:lvl w:ilvl="2" w:tplc="0419001B" w:tentative="1">
      <w:start w:val="1"/>
      <w:numFmt w:val="lowerRoman"/>
      <w:lvlText w:val="%3."/>
      <w:lvlJc w:val="right"/>
      <w:pPr>
        <w:tabs>
          <w:tab w:val="num" w:pos="2869"/>
        </w:tabs>
        <w:ind w:left="2869" w:hanging="180"/>
      </w:pPr>
    </w:lvl>
    <w:lvl w:ilvl="3" w:tplc="0419000F" w:tentative="1">
      <w:start w:val="1"/>
      <w:numFmt w:val="decimal"/>
      <w:lvlText w:val="%4."/>
      <w:lvlJc w:val="left"/>
      <w:pPr>
        <w:tabs>
          <w:tab w:val="num" w:pos="3589"/>
        </w:tabs>
        <w:ind w:left="3589" w:hanging="360"/>
      </w:pPr>
    </w:lvl>
    <w:lvl w:ilvl="4" w:tplc="04190019" w:tentative="1">
      <w:start w:val="1"/>
      <w:numFmt w:val="lowerLetter"/>
      <w:lvlText w:val="%5."/>
      <w:lvlJc w:val="left"/>
      <w:pPr>
        <w:tabs>
          <w:tab w:val="num" w:pos="4309"/>
        </w:tabs>
        <w:ind w:left="4309" w:hanging="360"/>
      </w:pPr>
    </w:lvl>
    <w:lvl w:ilvl="5" w:tplc="0419001B" w:tentative="1">
      <w:start w:val="1"/>
      <w:numFmt w:val="lowerRoman"/>
      <w:lvlText w:val="%6."/>
      <w:lvlJc w:val="right"/>
      <w:pPr>
        <w:tabs>
          <w:tab w:val="num" w:pos="5029"/>
        </w:tabs>
        <w:ind w:left="5029" w:hanging="180"/>
      </w:pPr>
    </w:lvl>
    <w:lvl w:ilvl="6" w:tplc="0419000F" w:tentative="1">
      <w:start w:val="1"/>
      <w:numFmt w:val="decimal"/>
      <w:lvlText w:val="%7."/>
      <w:lvlJc w:val="left"/>
      <w:pPr>
        <w:tabs>
          <w:tab w:val="num" w:pos="5749"/>
        </w:tabs>
        <w:ind w:left="5749" w:hanging="360"/>
      </w:pPr>
    </w:lvl>
    <w:lvl w:ilvl="7" w:tplc="04190019" w:tentative="1">
      <w:start w:val="1"/>
      <w:numFmt w:val="lowerLetter"/>
      <w:lvlText w:val="%8."/>
      <w:lvlJc w:val="left"/>
      <w:pPr>
        <w:tabs>
          <w:tab w:val="num" w:pos="6469"/>
        </w:tabs>
        <w:ind w:left="6469" w:hanging="360"/>
      </w:pPr>
    </w:lvl>
    <w:lvl w:ilvl="8" w:tplc="0419001B" w:tentative="1">
      <w:start w:val="1"/>
      <w:numFmt w:val="lowerRoman"/>
      <w:lvlText w:val="%9."/>
      <w:lvlJc w:val="right"/>
      <w:pPr>
        <w:tabs>
          <w:tab w:val="num" w:pos="7189"/>
        </w:tabs>
        <w:ind w:left="7189" w:hanging="180"/>
      </w:pPr>
    </w:lvl>
  </w:abstractNum>
  <w:abstractNum w:abstractNumId="86">
    <w:nsid w:val="32761A43"/>
    <w:multiLevelType w:val="hybridMultilevel"/>
    <w:tmpl w:val="54ACD812"/>
    <w:lvl w:ilvl="0" w:tplc="1F4C2762">
      <w:start w:val="1"/>
      <w:numFmt w:val="russianLower"/>
      <w:lvlText w:val="%1."/>
      <w:lvlJc w:val="left"/>
      <w:pPr>
        <w:tabs>
          <w:tab w:val="num" w:pos="720"/>
        </w:tabs>
        <w:ind w:left="720" w:hanging="360"/>
      </w:pPr>
      <w:rPr>
        <w:rFonts w:hint="default"/>
        <w:i w:val="0"/>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7">
    <w:nsid w:val="327F6EB8"/>
    <w:multiLevelType w:val="hybridMultilevel"/>
    <w:tmpl w:val="C89A36CE"/>
    <w:lvl w:ilvl="0" w:tplc="7630B02C">
      <w:start w:val="1"/>
      <w:numFmt w:val="russianLower"/>
      <w:lvlText w:val="%1."/>
      <w:lvlJc w:val="left"/>
      <w:pPr>
        <w:tabs>
          <w:tab w:val="num" w:pos="1440"/>
        </w:tabs>
        <w:ind w:left="144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88">
    <w:nsid w:val="333F373D"/>
    <w:multiLevelType w:val="hybridMultilevel"/>
    <w:tmpl w:val="7206ADBA"/>
    <w:lvl w:ilvl="0" w:tplc="1F4C2762">
      <w:start w:val="1"/>
      <w:numFmt w:val="russianLower"/>
      <w:lvlText w:val="%1."/>
      <w:lvlJc w:val="left"/>
      <w:pPr>
        <w:tabs>
          <w:tab w:val="num" w:pos="1080"/>
        </w:tabs>
        <w:ind w:left="1080" w:hanging="360"/>
      </w:pPr>
      <w:rPr>
        <w:rFonts w:hint="default"/>
        <w:i w:val="0"/>
        <w:color w:val="auto"/>
      </w:rPr>
    </w:lvl>
    <w:lvl w:ilvl="1" w:tplc="7630B02C">
      <w:start w:val="1"/>
      <w:numFmt w:val="russianLower"/>
      <w:lvlText w:val="%2."/>
      <w:lvlJc w:val="left"/>
      <w:pPr>
        <w:tabs>
          <w:tab w:val="num" w:pos="1800"/>
        </w:tabs>
        <w:ind w:left="1800" w:hanging="360"/>
      </w:pPr>
      <w:rPr>
        <w:rFonts w:hint="default"/>
        <w:i w:val="0"/>
        <w:color w:val="auto"/>
      </w:r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89">
    <w:nsid w:val="34375E6B"/>
    <w:multiLevelType w:val="hybridMultilevel"/>
    <w:tmpl w:val="E8FA70DE"/>
    <w:lvl w:ilvl="0" w:tplc="7630B02C">
      <w:start w:val="1"/>
      <w:numFmt w:val="russianLower"/>
      <w:lvlText w:val="%1."/>
      <w:lvlJc w:val="left"/>
      <w:pPr>
        <w:tabs>
          <w:tab w:val="num" w:pos="720"/>
        </w:tabs>
        <w:ind w:left="72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90">
    <w:nsid w:val="34443F94"/>
    <w:multiLevelType w:val="hybridMultilevel"/>
    <w:tmpl w:val="C2C237F2"/>
    <w:lvl w:ilvl="0" w:tplc="1F4C2762">
      <w:start w:val="1"/>
      <w:numFmt w:val="russianLower"/>
      <w:lvlText w:val="%1."/>
      <w:lvlJc w:val="left"/>
      <w:pPr>
        <w:tabs>
          <w:tab w:val="num" w:pos="720"/>
        </w:tabs>
        <w:ind w:left="720" w:hanging="360"/>
      </w:pPr>
      <w:rPr>
        <w:rFonts w:hint="default"/>
        <w:i w:val="0"/>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1">
    <w:nsid w:val="349A258D"/>
    <w:multiLevelType w:val="hybridMultilevel"/>
    <w:tmpl w:val="778EFA78"/>
    <w:lvl w:ilvl="0" w:tplc="1F4C2762">
      <w:start w:val="1"/>
      <w:numFmt w:val="russianLower"/>
      <w:lvlText w:val="%1."/>
      <w:lvlJc w:val="left"/>
      <w:pPr>
        <w:tabs>
          <w:tab w:val="num" w:pos="720"/>
        </w:tabs>
        <w:ind w:left="720" w:hanging="360"/>
      </w:pPr>
      <w:rPr>
        <w:rFonts w:hint="default"/>
        <w:i w:val="0"/>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2">
    <w:nsid w:val="34B37F8D"/>
    <w:multiLevelType w:val="hybridMultilevel"/>
    <w:tmpl w:val="2F80B1EE"/>
    <w:lvl w:ilvl="0" w:tplc="7630B02C">
      <w:start w:val="1"/>
      <w:numFmt w:val="russianLower"/>
      <w:lvlText w:val="%1."/>
      <w:lvlJc w:val="left"/>
      <w:pPr>
        <w:tabs>
          <w:tab w:val="num" w:pos="720"/>
        </w:tabs>
        <w:ind w:left="72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93">
    <w:nsid w:val="34B95950"/>
    <w:multiLevelType w:val="hybridMultilevel"/>
    <w:tmpl w:val="D748842E"/>
    <w:lvl w:ilvl="0" w:tplc="7630B02C">
      <w:start w:val="1"/>
      <w:numFmt w:val="russianLower"/>
      <w:lvlText w:val="%1."/>
      <w:lvlJc w:val="left"/>
      <w:pPr>
        <w:tabs>
          <w:tab w:val="num" w:pos="720"/>
        </w:tabs>
        <w:ind w:left="720" w:hanging="360"/>
      </w:pPr>
      <w:rPr>
        <w:rFonts w:hint="default"/>
      </w:rPr>
    </w:lvl>
    <w:lvl w:ilvl="1" w:tplc="005ACBD2">
      <w:start w:val="12"/>
      <w:numFmt w:val="decimal"/>
      <w:lvlText w:val="%2."/>
      <w:lvlJc w:val="left"/>
      <w:pPr>
        <w:tabs>
          <w:tab w:val="num" w:pos="1080"/>
        </w:tabs>
        <w:ind w:left="1080" w:hanging="360"/>
      </w:pPr>
      <w:rPr>
        <w:rFonts w:hint="default"/>
      </w:r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94">
    <w:nsid w:val="362A288A"/>
    <w:multiLevelType w:val="hybridMultilevel"/>
    <w:tmpl w:val="25C8E0F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5">
    <w:nsid w:val="36D429EB"/>
    <w:multiLevelType w:val="hybridMultilevel"/>
    <w:tmpl w:val="0AC8D5CC"/>
    <w:lvl w:ilvl="0" w:tplc="7630B02C">
      <w:start w:val="1"/>
      <w:numFmt w:val="russianLower"/>
      <w:lvlText w:val="%1."/>
      <w:lvlJc w:val="left"/>
      <w:pPr>
        <w:tabs>
          <w:tab w:val="num" w:pos="720"/>
        </w:tabs>
        <w:ind w:left="720" w:hanging="360"/>
      </w:pPr>
      <w:rPr>
        <w:rFonts w:hint="default"/>
      </w:rPr>
    </w:lvl>
    <w:lvl w:ilvl="1" w:tplc="1F4C2762">
      <w:start w:val="1"/>
      <w:numFmt w:val="russianLower"/>
      <w:lvlText w:val="%2."/>
      <w:lvlJc w:val="left"/>
      <w:pPr>
        <w:tabs>
          <w:tab w:val="num" w:pos="1080"/>
        </w:tabs>
        <w:ind w:left="1080" w:hanging="360"/>
      </w:pPr>
      <w:rPr>
        <w:rFonts w:hint="default"/>
        <w:i w:val="0"/>
        <w:color w:val="auto"/>
      </w:rPr>
    </w:lvl>
    <w:lvl w:ilvl="2" w:tplc="72CEC712">
      <w:start w:val="11"/>
      <w:numFmt w:val="decimal"/>
      <w:lvlText w:val="%3."/>
      <w:lvlJc w:val="left"/>
      <w:pPr>
        <w:tabs>
          <w:tab w:val="num" w:pos="1980"/>
        </w:tabs>
        <w:ind w:left="1980" w:hanging="360"/>
      </w:pPr>
      <w:rPr>
        <w:rFonts w:hint="default"/>
      </w:r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96">
    <w:nsid w:val="37BD034A"/>
    <w:multiLevelType w:val="hybridMultilevel"/>
    <w:tmpl w:val="BB2AEFA2"/>
    <w:lvl w:ilvl="0" w:tplc="7630B02C">
      <w:start w:val="1"/>
      <w:numFmt w:val="russianLower"/>
      <w:lvlText w:val="%1."/>
      <w:lvlJc w:val="left"/>
      <w:pPr>
        <w:tabs>
          <w:tab w:val="num" w:pos="720"/>
        </w:tabs>
        <w:ind w:left="720" w:hanging="360"/>
      </w:pPr>
      <w:rPr>
        <w:rFonts w:hint="default"/>
      </w:rPr>
    </w:lvl>
    <w:lvl w:ilvl="1" w:tplc="E35CDEA2">
      <w:start w:val="1"/>
      <w:numFmt w:val="decimal"/>
      <w:lvlText w:val="%2."/>
      <w:lvlJc w:val="left"/>
      <w:pPr>
        <w:tabs>
          <w:tab w:val="num" w:pos="1080"/>
        </w:tabs>
        <w:ind w:left="1080" w:hanging="360"/>
      </w:pPr>
      <w:rPr>
        <w:rFonts w:hint="default"/>
      </w:r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97">
    <w:nsid w:val="383576EB"/>
    <w:multiLevelType w:val="multilevel"/>
    <w:tmpl w:val="5BAAE492"/>
    <w:lvl w:ilvl="0">
      <w:start w:val="1"/>
      <w:numFmt w:val="russianLower"/>
      <w:lvlText w:val="%1."/>
      <w:lvlJc w:val="left"/>
      <w:pPr>
        <w:tabs>
          <w:tab w:val="num" w:pos="720"/>
        </w:tabs>
        <w:ind w:left="720" w:hanging="360"/>
      </w:pPr>
      <w:rPr>
        <w:rFonts w:hint="default"/>
        <w:i w:val="0"/>
        <w:color w:val="auto"/>
      </w:rPr>
    </w:lvl>
    <w:lvl w:ilvl="1">
      <w:start w:val="1"/>
      <w:numFmt w:val="decimal"/>
      <w:isLgl/>
      <w:lvlText w:val="%1.%2."/>
      <w:lvlJc w:val="left"/>
      <w:pPr>
        <w:tabs>
          <w:tab w:val="num" w:pos="780"/>
        </w:tabs>
        <w:ind w:left="780" w:hanging="42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080"/>
        </w:tabs>
        <w:ind w:left="1080" w:hanging="72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440"/>
        </w:tabs>
        <w:ind w:left="1440" w:hanging="108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1800"/>
        </w:tabs>
        <w:ind w:left="1800" w:hanging="144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98">
    <w:nsid w:val="38414F53"/>
    <w:multiLevelType w:val="hybridMultilevel"/>
    <w:tmpl w:val="F6140964"/>
    <w:lvl w:ilvl="0" w:tplc="7630B02C">
      <w:start w:val="1"/>
      <w:numFmt w:val="russianLower"/>
      <w:lvlText w:val="%1."/>
      <w:lvlJc w:val="left"/>
      <w:pPr>
        <w:tabs>
          <w:tab w:val="num" w:pos="1080"/>
        </w:tabs>
        <w:ind w:left="108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9">
    <w:nsid w:val="38426808"/>
    <w:multiLevelType w:val="multilevel"/>
    <w:tmpl w:val="83F83A46"/>
    <w:styleLink w:val="WWNum9"/>
    <w:lvl w:ilvl="0">
      <w:start w:val="1"/>
      <w:numFmt w:val="decimal"/>
      <w:lvlText w:val="%1."/>
      <w:lvlJc w:val="left"/>
      <w:rPr>
        <w:rFonts w:cs="Times New Roman"/>
      </w:rPr>
    </w:lvl>
    <w:lvl w:ilvl="1">
      <w:start w:val="1"/>
      <w:numFmt w:val="lowerLetter"/>
      <w:lvlText w:val="%2."/>
      <w:lvlJc w:val="left"/>
      <w:rPr>
        <w:rFonts w:cs="Times New Roman"/>
      </w:rPr>
    </w:lvl>
    <w:lvl w:ilvl="2">
      <w:start w:val="1"/>
      <w:numFmt w:val="lowerRoman"/>
      <w:lvlText w:val="%3."/>
      <w:lvlJc w:val="right"/>
      <w:rPr>
        <w:rFonts w:cs="Times New Roman"/>
      </w:rPr>
    </w:lvl>
    <w:lvl w:ilvl="3">
      <w:start w:val="1"/>
      <w:numFmt w:val="decimal"/>
      <w:lvlText w:val="%4."/>
      <w:lvlJc w:val="left"/>
      <w:rPr>
        <w:rFonts w:cs="Times New Roman"/>
      </w:rPr>
    </w:lvl>
    <w:lvl w:ilvl="4">
      <w:start w:val="1"/>
      <w:numFmt w:val="lowerLetter"/>
      <w:lvlText w:val="%5."/>
      <w:lvlJc w:val="left"/>
      <w:rPr>
        <w:rFonts w:cs="Times New Roman"/>
      </w:rPr>
    </w:lvl>
    <w:lvl w:ilvl="5">
      <w:start w:val="1"/>
      <w:numFmt w:val="lowerRoman"/>
      <w:lvlText w:val="%6."/>
      <w:lvlJc w:val="right"/>
      <w:rPr>
        <w:rFonts w:cs="Times New Roman"/>
      </w:rPr>
    </w:lvl>
    <w:lvl w:ilvl="6">
      <w:start w:val="1"/>
      <w:numFmt w:val="decimal"/>
      <w:lvlText w:val="%7."/>
      <w:lvlJc w:val="left"/>
      <w:rPr>
        <w:rFonts w:cs="Times New Roman"/>
      </w:rPr>
    </w:lvl>
    <w:lvl w:ilvl="7">
      <w:start w:val="1"/>
      <w:numFmt w:val="lowerLetter"/>
      <w:lvlText w:val="%8."/>
      <w:lvlJc w:val="left"/>
      <w:rPr>
        <w:rFonts w:cs="Times New Roman"/>
      </w:rPr>
    </w:lvl>
    <w:lvl w:ilvl="8">
      <w:start w:val="1"/>
      <w:numFmt w:val="lowerRoman"/>
      <w:lvlText w:val="%9."/>
      <w:lvlJc w:val="right"/>
      <w:rPr>
        <w:rFonts w:cs="Times New Roman"/>
      </w:rPr>
    </w:lvl>
  </w:abstractNum>
  <w:abstractNum w:abstractNumId="100">
    <w:nsid w:val="3918120F"/>
    <w:multiLevelType w:val="hybridMultilevel"/>
    <w:tmpl w:val="ED487190"/>
    <w:lvl w:ilvl="0" w:tplc="1F4C2762">
      <w:start w:val="1"/>
      <w:numFmt w:val="russianLower"/>
      <w:lvlText w:val="%1."/>
      <w:lvlJc w:val="left"/>
      <w:pPr>
        <w:tabs>
          <w:tab w:val="num" w:pos="720"/>
        </w:tabs>
        <w:ind w:left="720" w:hanging="360"/>
      </w:pPr>
      <w:rPr>
        <w:rFonts w:hint="default"/>
        <w:i w:val="0"/>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1">
    <w:nsid w:val="391F1C06"/>
    <w:multiLevelType w:val="hybridMultilevel"/>
    <w:tmpl w:val="6DBAF6D8"/>
    <w:lvl w:ilvl="0" w:tplc="1F4C2762">
      <w:start w:val="1"/>
      <w:numFmt w:val="russianLower"/>
      <w:lvlText w:val="%1."/>
      <w:lvlJc w:val="left"/>
      <w:pPr>
        <w:tabs>
          <w:tab w:val="num" w:pos="720"/>
        </w:tabs>
        <w:ind w:left="720" w:hanging="360"/>
      </w:pPr>
      <w:rPr>
        <w:rFonts w:hint="default"/>
        <w:i w:val="0"/>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2">
    <w:nsid w:val="393A1CD4"/>
    <w:multiLevelType w:val="hybridMultilevel"/>
    <w:tmpl w:val="32EE2944"/>
    <w:lvl w:ilvl="0" w:tplc="1F4C2762">
      <w:start w:val="1"/>
      <w:numFmt w:val="russianLower"/>
      <w:lvlText w:val="%1."/>
      <w:lvlJc w:val="left"/>
      <w:pPr>
        <w:tabs>
          <w:tab w:val="num" w:pos="720"/>
        </w:tabs>
        <w:ind w:left="720" w:hanging="360"/>
      </w:pPr>
      <w:rPr>
        <w:rFonts w:hint="default"/>
        <w:i w:val="0"/>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3">
    <w:nsid w:val="395D7357"/>
    <w:multiLevelType w:val="hybridMultilevel"/>
    <w:tmpl w:val="4ED844C2"/>
    <w:lvl w:ilvl="0" w:tplc="1F4C2762">
      <w:start w:val="1"/>
      <w:numFmt w:val="russianLower"/>
      <w:lvlText w:val="%1."/>
      <w:lvlJc w:val="left"/>
      <w:pPr>
        <w:tabs>
          <w:tab w:val="num" w:pos="720"/>
        </w:tabs>
        <w:ind w:left="720" w:hanging="360"/>
      </w:pPr>
      <w:rPr>
        <w:rFonts w:hint="default"/>
        <w:i w:val="0"/>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4">
    <w:nsid w:val="39A826A6"/>
    <w:multiLevelType w:val="hybridMultilevel"/>
    <w:tmpl w:val="B57E56A0"/>
    <w:lvl w:ilvl="0" w:tplc="7630B02C">
      <w:start w:val="1"/>
      <w:numFmt w:val="russianLower"/>
      <w:lvlText w:val="%1."/>
      <w:lvlJc w:val="left"/>
      <w:pPr>
        <w:tabs>
          <w:tab w:val="num" w:pos="720"/>
        </w:tabs>
        <w:ind w:left="72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05">
    <w:nsid w:val="3A40693E"/>
    <w:multiLevelType w:val="hybridMultilevel"/>
    <w:tmpl w:val="64CC8280"/>
    <w:lvl w:ilvl="0" w:tplc="1F4C2762">
      <w:start w:val="1"/>
      <w:numFmt w:val="russianLower"/>
      <w:lvlText w:val="%1."/>
      <w:lvlJc w:val="left"/>
      <w:pPr>
        <w:tabs>
          <w:tab w:val="num" w:pos="720"/>
        </w:tabs>
        <w:ind w:left="720" w:hanging="360"/>
      </w:pPr>
      <w:rPr>
        <w:rFonts w:hint="default"/>
        <w:i w:val="0"/>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6">
    <w:nsid w:val="3A4F1835"/>
    <w:multiLevelType w:val="hybridMultilevel"/>
    <w:tmpl w:val="BF02272A"/>
    <w:lvl w:ilvl="0" w:tplc="7630B02C">
      <w:start w:val="1"/>
      <w:numFmt w:val="russianLower"/>
      <w:lvlText w:val="%1."/>
      <w:lvlJc w:val="left"/>
      <w:pPr>
        <w:tabs>
          <w:tab w:val="num" w:pos="720"/>
        </w:tabs>
        <w:ind w:left="72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07">
    <w:nsid w:val="3A9A5933"/>
    <w:multiLevelType w:val="hybridMultilevel"/>
    <w:tmpl w:val="74C8A0FA"/>
    <w:lvl w:ilvl="0" w:tplc="1F4C2762">
      <w:start w:val="1"/>
      <w:numFmt w:val="russianLower"/>
      <w:lvlText w:val="%1."/>
      <w:lvlJc w:val="left"/>
      <w:pPr>
        <w:tabs>
          <w:tab w:val="num" w:pos="720"/>
        </w:tabs>
        <w:ind w:left="720" w:hanging="360"/>
      </w:pPr>
      <w:rPr>
        <w:rFonts w:hint="default"/>
        <w:i w:val="0"/>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8">
    <w:nsid w:val="3B31011C"/>
    <w:multiLevelType w:val="hybridMultilevel"/>
    <w:tmpl w:val="8D72F124"/>
    <w:lvl w:ilvl="0" w:tplc="1F4C2762">
      <w:start w:val="1"/>
      <w:numFmt w:val="russianLower"/>
      <w:lvlText w:val="%1."/>
      <w:lvlJc w:val="left"/>
      <w:pPr>
        <w:tabs>
          <w:tab w:val="num" w:pos="720"/>
        </w:tabs>
        <w:ind w:left="720" w:hanging="360"/>
      </w:pPr>
      <w:rPr>
        <w:rFonts w:hint="default"/>
        <w:i w:val="0"/>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9">
    <w:nsid w:val="3BD7762E"/>
    <w:multiLevelType w:val="hybridMultilevel"/>
    <w:tmpl w:val="21CACF4C"/>
    <w:lvl w:ilvl="0" w:tplc="1F4C2762">
      <w:start w:val="1"/>
      <w:numFmt w:val="russianLower"/>
      <w:lvlText w:val="%1."/>
      <w:lvlJc w:val="left"/>
      <w:pPr>
        <w:tabs>
          <w:tab w:val="num" w:pos="720"/>
        </w:tabs>
        <w:ind w:left="720" w:hanging="360"/>
      </w:pPr>
      <w:rPr>
        <w:rFonts w:hint="default"/>
        <w:i w:val="0"/>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0">
    <w:nsid w:val="3BE74001"/>
    <w:multiLevelType w:val="hybridMultilevel"/>
    <w:tmpl w:val="63B2140A"/>
    <w:lvl w:ilvl="0" w:tplc="7630B02C">
      <w:start w:val="1"/>
      <w:numFmt w:val="russianLower"/>
      <w:lvlText w:val="%1."/>
      <w:lvlJc w:val="left"/>
      <w:pPr>
        <w:tabs>
          <w:tab w:val="num" w:pos="1647"/>
        </w:tabs>
        <w:ind w:left="1647" w:hanging="360"/>
      </w:pPr>
      <w:rPr>
        <w:rFonts w:hint="default"/>
      </w:rPr>
    </w:lvl>
    <w:lvl w:ilvl="1" w:tplc="04190019" w:tentative="1">
      <w:start w:val="1"/>
      <w:numFmt w:val="lowerLetter"/>
      <w:lvlText w:val="%2."/>
      <w:lvlJc w:val="left"/>
      <w:pPr>
        <w:tabs>
          <w:tab w:val="num" w:pos="2007"/>
        </w:tabs>
        <w:ind w:left="2007" w:hanging="360"/>
      </w:pPr>
    </w:lvl>
    <w:lvl w:ilvl="2" w:tplc="0419001B" w:tentative="1">
      <w:start w:val="1"/>
      <w:numFmt w:val="lowerRoman"/>
      <w:lvlText w:val="%3."/>
      <w:lvlJc w:val="right"/>
      <w:pPr>
        <w:tabs>
          <w:tab w:val="num" w:pos="2727"/>
        </w:tabs>
        <w:ind w:left="2727" w:hanging="180"/>
      </w:pPr>
    </w:lvl>
    <w:lvl w:ilvl="3" w:tplc="0419000F" w:tentative="1">
      <w:start w:val="1"/>
      <w:numFmt w:val="decimal"/>
      <w:lvlText w:val="%4."/>
      <w:lvlJc w:val="left"/>
      <w:pPr>
        <w:tabs>
          <w:tab w:val="num" w:pos="3447"/>
        </w:tabs>
        <w:ind w:left="3447" w:hanging="360"/>
      </w:pPr>
    </w:lvl>
    <w:lvl w:ilvl="4" w:tplc="04190019" w:tentative="1">
      <w:start w:val="1"/>
      <w:numFmt w:val="lowerLetter"/>
      <w:lvlText w:val="%5."/>
      <w:lvlJc w:val="left"/>
      <w:pPr>
        <w:tabs>
          <w:tab w:val="num" w:pos="4167"/>
        </w:tabs>
        <w:ind w:left="4167" w:hanging="360"/>
      </w:pPr>
    </w:lvl>
    <w:lvl w:ilvl="5" w:tplc="0419001B" w:tentative="1">
      <w:start w:val="1"/>
      <w:numFmt w:val="lowerRoman"/>
      <w:lvlText w:val="%6."/>
      <w:lvlJc w:val="right"/>
      <w:pPr>
        <w:tabs>
          <w:tab w:val="num" w:pos="4887"/>
        </w:tabs>
        <w:ind w:left="4887" w:hanging="180"/>
      </w:pPr>
    </w:lvl>
    <w:lvl w:ilvl="6" w:tplc="0419000F" w:tentative="1">
      <w:start w:val="1"/>
      <w:numFmt w:val="decimal"/>
      <w:lvlText w:val="%7."/>
      <w:lvlJc w:val="left"/>
      <w:pPr>
        <w:tabs>
          <w:tab w:val="num" w:pos="5607"/>
        </w:tabs>
        <w:ind w:left="5607" w:hanging="360"/>
      </w:pPr>
    </w:lvl>
    <w:lvl w:ilvl="7" w:tplc="04190019" w:tentative="1">
      <w:start w:val="1"/>
      <w:numFmt w:val="lowerLetter"/>
      <w:lvlText w:val="%8."/>
      <w:lvlJc w:val="left"/>
      <w:pPr>
        <w:tabs>
          <w:tab w:val="num" w:pos="6327"/>
        </w:tabs>
        <w:ind w:left="6327" w:hanging="360"/>
      </w:pPr>
    </w:lvl>
    <w:lvl w:ilvl="8" w:tplc="0419001B" w:tentative="1">
      <w:start w:val="1"/>
      <w:numFmt w:val="lowerRoman"/>
      <w:lvlText w:val="%9."/>
      <w:lvlJc w:val="right"/>
      <w:pPr>
        <w:tabs>
          <w:tab w:val="num" w:pos="7047"/>
        </w:tabs>
        <w:ind w:left="7047" w:hanging="180"/>
      </w:pPr>
    </w:lvl>
  </w:abstractNum>
  <w:abstractNum w:abstractNumId="111">
    <w:nsid w:val="3C484766"/>
    <w:multiLevelType w:val="hybridMultilevel"/>
    <w:tmpl w:val="9F668696"/>
    <w:lvl w:ilvl="0" w:tplc="7630B02C">
      <w:start w:val="1"/>
      <w:numFmt w:val="russianLower"/>
      <w:lvlText w:val="%1."/>
      <w:lvlJc w:val="left"/>
      <w:pPr>
        <w:tabs>
          <w:tab w:val="num" w:pos="720"/>
        </w:tabs>
        <w:ind w:left="72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12">
    <w:nsid w:val="3C747E26"/>
    <w:multiLevelType w:val="hybridMultilevel"/>
    <w:tmpl w:val="81923592"/>
    <w:lvl w:ilvl="0" w:tplc="1F4C2762">
      <w:start w:val="1"/>
      <w:numFmt w:val="russianLower"/>
      <w:lvlText w:val="%1."/>
      <w:lvlJc w:val="left"/>
      <w:pPr>
        <w:tabs>
          <w:tab w:val="num" w:pos="360"/>
        </w:tabs>
        <w:ind w:left="360" w:hanging="360"/>
      </w:pPr>
      <w:rPr>
        <w:rFonts w:hint="default"/>
        <w:i w:val="0"/>
        <w:color w:val="auto"/>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13">
    <w:nsid w:val="3CA37688"/>
    <w:multiLevelType w:val="hybridMultilevel"/>
    <w:tmpl w:val="202CA916"/>
    <w:lvl w:ilvl="0" w:tplc="8F040000">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4">
    <w:nsid w:val="3CD04008"/>
    <w:multiLevelType w:val="hybridMultilevel"/>
    <w:tmpl w:val="6FA23622"/>
    <w:lvl w:ilvl="0" w:tplc="7630B02C">
      <w:start w:val="1"/>
      <w:numFmt w:val="russianLower"/>
      <w:lvlText w:val="%1."/>
      <w:lvlJc w:val="left"/>
      <w:pPr>
        <w:tabs>
          <w:tab w:val="num" w:pos="720"/>
        </w:tabs>
        <w:ind w:left="72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15">
    <w:nsid w:val="3D7207DD"/>
    <w:multiLevelType w:val="hybridMultilevel"/>
    <w:tmpl w:val="9A264ADA"/>
    <w:lvl w:ilvl="0" w:tplc="7630B02C">
      <w:start w:val="1"/>
      <w:numFmt w:val="russianLower"/>
      <w:lvlText w:val="%1."/>
      <w:lvlJc w:val="left"/>
      <w:pPr>
        <w:tabs>
          <w:tab w:val="num" w:pos="360"/>
        </w:tabs>
        <w:ind w:left="360" w:hanging="360"/>
      </w:pPr>
      <w:rPr>
        <w:rFonts w:hint="default"/>
      </w:rPr>
    </w:lvl>
    <w:lvl w:ilvl="1" w:tplc="04190019" w:tentative="1">
      <w:start w:val="1"/>
      <w:numFmt w:val="lowerLetter"/>
      <w:lvlText w:val="%2."/>
      <w:lvlJc w:val="left"/>
      <w:pPr>
        <w:tabs>
          <w:tab w:val="num" w:pos="720"/>
        </w:tabs>
        <w:ind w:left="720" w:hanging="360"/>
      </w:pPr>
    </w:lvl>
    <w:lvl w:ilvl="2" w:tplc="0419001B" w:tentative="1">
      <w:start w:val="1"/>
      <w:numFmt w:val="lowerRoman"/>
      <w:lvlText w:val="%3."/>
      <w:lvlJc w:val="right"/>
      <w:pPr>
        <w:tabs>
          <w:tab w:val="num" w:pos="1440"/>
        </w:tabs>
        <w:ind w:left="1440" w:hanging="180"/>
      </w:pPr>
    </w:lvl>
    <w:lvl w:ilvl="3" w:tplc="0419000F" w:tentative="1">
      <w:start w:val="1"/>
      <w:numFmt w:val="decimal"/>
      <w:lvlText w:val="%4."/>
      <w:lvlJc w:val="left"/>
      <w:pPr>
        <w:tabs>
          <w:tab w:val="num" w:pos="2160"/>
        </w:tabs>
        <w:ind w:left="2160" w:hanging="360"/>
      </w:pPr>
    </w:lvl>
    <w:lvl w:ilvl="4" w:tplc="04190019" w:tentative="1">
      <w:start w:val="1"/>
      <w:numFmt w:val="lowerLetter"/>
      <w:lvlText w:val="%5."/>
      <w:lvlJc w:val="left"/>
      <w:pPr>
        <w:tabs>
          <w:tab w:val="num" w:pos="2880"/>
        </w:tabs>
        <w:ind w:left="2880" w:hanging="360"/>
      </w:pPr>
    </w:lvl>
    <w:lvl w:ilvl="5" w:tplc="0419001B" w:tentative="1">
      <w:start w:val="1"/>
      <w:numFmt w:val="lowerRoman"/>
      <w:lvlText w:val="%6."/>
      <w:lvlJc w:val="right"/>
      <w:pPr>
        <w:tabs>
          <w:tab w:val="num" w:pos="3600"/>
        </w:tabs>
        <w:ind w:left="3600" w:hanging="180"/>
      </w:pPr>
    </w:lvl>
    <w:lvl w:ilvl="6" w:tplc="0419000F" w:tentative="1">
      <w:start w:val="1"/>
      <w:numFmt w:val="decimal"/>
      <w:lvlText w:val="%7."/>
      <w:lvlJc w:val="left"/>
      <w:pPr>
        <w:tabs>
          <w:tab w:val="num" w:pos="4320"/>
        </w:tabs>
        <w:ind w:left="4320" w:hanging="360"/>
      </w:pPr>
    </w:lvl>
    <w:lvl w:ilvl="7" w:tplc="04190019" w:tentative="1">
      <w:start w:val="1"/>
      <w:numFmt w:val="lowerLetter"/>
      <w:lvlText w:val="%8."/>
      <w:lvlJc w:val="left"/>
      <w:pPr>
        <w:tabs>
          <w:tab w:val="num" w:pos="5040"/>
        </w:tabs>
        <w:ind w:left="5040" w:hanging="360"/>
      </w:pPr>
    </w:lvl>
    <w:lvl w:ilvl="8" w:tplc="0419001B" w:tentative="1">
      <w:start w:val="1"/>
      <w:numFmt w:val="lowerRoman"/>
      <w:lvlText w:val="%9."/>
      <w:lvlJc w:val="right"/>
      <w:pPr>
        <w:tabs>
          <w:tab w:val="num" w:pos="5760"/>
        </w:tabs>
        <w:ind w:left="5760" w:hanging="180"/>
      </w:pPr>
    </w:lvl>
  </w:abstractNum>
  <w:abstractNum w:abstractNumId="116">
    <w:nsid w:val="3DAA6464"/>
    <w:multiLevelType w:val="hybridMultilevel"/>
    <w:tmpl w:val="2B6045AE"/>
    <w:lvl w:ilvl="0" w:tplc="7630B02C">
      <w:start w:val="1"/>
      <w:numFmt w:val="russianLower"/>
      <w:lvlText w:val="%1."/>
      <w:lvlJc w:val="left"/>
      <w:pPr>
        <w:tabs>
          <w:tab w:val="num" w:pos="720"/>
        </w:tabs>
        <w:ind w:left="72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17">
    <w:nsid w:val="3F21097E"/>
    <w:multiLevelType w:val="hybridMultilevel"/>
    <w:tmpl w:val="B5AE677A"/>
    <w:lvl w:ilvl="0" w:tplc="7630B02C">
      <w:start w:val="1"/>
      <w:numFmt w:val="russianLower"/>
      <w:lvlText w:val="%1."/>
      <w:lvlJc w:val="left"/>
      <w:pPr>
        <w:tabs>
          <w:tab w:val="num" w:pos="720"/>
        </w:tabs>
        <w:ind w:left="72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18">
    <w:nsid w:val="3FB005F6"/>
    <w:multiLevelType w:val="hybridMultilevel"/>
    <w:tmpl w:val="2AE4C4A4"/>
    <w:lvl w:ilvl="0" w:tplc="D8B65B90">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19">
    <w:nsid w:val="40CE65B2"/>
    <w:multiLevelType w:val="hybridMultilevel"/>
    <w:tmpl w:val="3E665912"/>
    <w:lvl w:ilvl="0" w:tplc="1F4C2762">
      <w:start w:val="1"/>
      <w:numFmt w:val="russianLower"/>
      <w:lvlText w:val="%1."/>
      <w:lvlJc w:val="left"/>
      <w:pPr>
        <w:tabs>
          <w:tab w:val="num" w:pos="720"/>
        </w:tabs>
        <w:ind w:left="720" w:hanging="360"/>
      </w:pPr>
      <w:rPr>
        <w:rFonts w:hint="default"/>
        <w:i w:val="0"/>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0">
    <w:nsid w:val="41535432"/>
    <w:multiLevelType w:val="hybridMultilevel"/>
    <w:tmpl w:val="AFDC25AA"/>
    <w:lvl w:ilvl="0" w:tplc="7630B02C">
      <w:start w:val="1"/>
      <w:numFmt w:val="russianLower"/>
      <w:lvlText w:val="%1."/>
      <w:lvlJc w:val="left"/>
      <w:pPr>
        <w:tabs>
          <w:tab w:val="num" w:pos="1080"/>
        </w:tabs>
        <w:ind w:left="108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1">
    <w:nsid w:val="41867A9A"/>
    <w:multiLevelType w:val="hybridMultilevel"/>
    <w:tmpl w:val="8F369308"/>
    <w:lvl w:ilvl="0" w:tplc="1F4C2762">
      <w:start w:val="1"/>
      <w:numFmt w:val="russianLower"/>
      <w:lvlText w:val="%1."/>
      <w:lvlJc w:val="left"/>
      <w:pPr>
        <w:tabs>
          <w:tab w:val="num" w:pos="720"/>
        </w:tabs>
        <w:ind w:left="720" w:hanging="360"/>
      </w:pPr>
      <w:rPr>
        <w:rFonts w:hint="default"/>
        <w:i w:val="0"/>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2">
    <w:nsid w:val="4295031B"/>
    <w:multiLevelType w:val="hybridMultilevel"/>
    <w:tmpl w:val="847AC01E"/>
    <w:lvl w:ilvl="0" w:tplc="1F4C2762">
      <w:start w:val="1"/>
      <w:numFmt w:val="russianLower"/>
      <w:lvlText w:val="%1."/>
      <w:lvlJc w:val="left"/>
      <w:pPr>
        <w:tabs>
          <w:tab w:val="num" w:pos="720"/>
        </w:tabs>
        <w:ind w:left="720" w:hanging="360"/>
      </w:pPr>
      <w:rPr>
        <w:rFonts w:hint="default"/>
        <w:i w:val="0"/>
        <w:color w:val="auto"/>
      </w:rPr>
    </w:lvl>
    <w:lvl w:ilvl="1" w:tplc="EA9AB138">
      <w:start w:val="4"/>
      <w:numFmt w:val="decimal"/>
      <w:lvlText w:val="%2."/>
      <w:lvlJc w:val="left"/>
      <w:pPr>
        <w:tabs>
          <w:tab w:val="num" w:pos="1440"/>
        </w:tabs>
        <w:ind w:left="1440" w:hanging="360"/>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3">
    <w:nsid w:val="42BD19FC"/>
    <w:multiLevelType w:val="hybridMultilevel"/>
    <w:tmpl w:val="24D6ABBC"/>
    <w:lvl w:ilvl="0" w:tplc="1F4C2762">
      <w:start w:val="1"/>
      <w:numFmt w:val="russianLower"/>
      <w:lvlText w:val="%1."/>
      <w:lvlJc w:val="left"/>
      <w:pPr>
        <w:tabs>
          <w:tab w:val="num" w:pos="1429"/>
        </w:tabs>
        <w:ind w:left="1429" w:hanging="360"/>
      </w:pPr>
      <w:rPr>
        <w:rFonts w:hint="default"/>
        <w:i w:val="0"/>
        <w:color w:val="auto"/>
      </w:rPr>
    </w:lvl>
    <w:lvl w:ilvl="1" w:tplc="04190019" w:tentative="1">
      <w:start w:val="1"/>
      <w:numFmt w:val="lowerLetter"/>
      <w:lvlText w:val="%2."/>
      <w:lvlJc w:val="left"/>
      <w:pPr>
        <w:tabs>
          <w:tab w:val="num" w:pos="2149"/>
        </w:tabs>
        <w:ind w:left="2149" w:hanging="360"/>
      </w:pPr>
    </w:lvl>
    <w:lvl w:ilvl="2" w:tplc="0419001B" w:tentative="1">
      <w:start w:val="1"/>
      <w:numFmt w:val="lowerRoman"/>
      <w:lvlText w:val="%3."/>
      <w:lvlJc w:val="right"/>
      <w:pPr>
        <w:tabs>
          <w:tab w:val="num" w:pos="2869"/>
        </w:tabs>
        <w:ind w:left="2869" w:hanging="180"/>
      </w:pPr>
    </w:lvl>
    <w:lvl w:ilvl="3" w:tplc="0419000F" w:tentative="1">
      <w:start w:val="1"/>
      <w:numFmt w:val="decimal"/>
      <w:lvlText w:val="%4."/>
      <w:lvlJc w:val="left"/>
      <w:pPr>
        <w:tabs>
          <w:tab w:val="num" w:pos="3589"/>
        </w:tabs>
        <w:ind w:left="3589" w:hanging="360"/>
      </w:pPr>
    </w:lvl>
    <w:lvl w:ilvl="4" w:tplc="04190019" w:tentative="1">
      <w:start w:val="1"/>
      <w:numFmt w:val="lowerLetter"/>
      <w:lvlText w:val="%5."/>
      <w:lvlJc w:val="left"/>
      <w:pPr>
        <w:tabs>
          <w:tab w:val="num" w:pos="4309"/>
        </w:tabs>
        <w:ind w:left="4309" w:hanging="360"/>
      </w:pPr>
    </w:lvl>
    <w:lvl w:ilvl="5" w:tplc="0419001B" w:tentative="1">
      <w:start w:val="1"/>
      <w:numFmt w:val="lowerRoman"/>
      <w:lvlText w:val="%6."/>
      <w:lvlJc w:val="right"/>
      <w:pPr>
        <w:tabs>
          <w:tab w:val="num" w:pos="5029"/>
        </w:tabs>
        <w:ind w:left="5029" w:hanging="180"/>
      </w:pPr>
    </w:lvl>
    <w:lvl w:ilvl="6" w:tplc="0419000F" w:tentative="1">
      <w:start w:val="1"/>
      <w:numFmt w:val="decimal"/>
      <w:lvlText w:val="%7."/>
      <w:lvlJc w:val="left"/>
      <w:pPr>
        <w:tabs>
          <w:tab w:val="num" w:pos="5749"/>
        </w:tabs>
        <w:ind w:left="5749" w:hanging="360"/>
      </w:pPr>
    </w:lvl>
    <w:lvl w:ilvl="7" w:tplc="04190019" w:tentative="1">
      <w:start w:val="1"/>
      <w:numFmt w:val="lowerLetter"/>
      <w:lvlText w:val="%8."/>
      <w:lvlJc w:val="left"/>
      <w:pPr>
        <w:tabs>
          <w:tab w:val="num" w:pos="6469"/>
        </w:tabs>
        <w:ind w:left="6469" w:hanging="360"/>
      </w:pPr>
    </w:lvl>
    <w:lvl w:ilvl="8" w:tplc="0419001B" w:tentative="1">
      <w:start w:val="1"/>
      <w:numFmt w:val="lowerRoman"/>
      <w:lvlText w:val="%9."/>
      <w:lvlJc w:val="right"/>
      <w:pPr>
        <w:tabs>
          <w:tab w:val="num" w:pos="7189"/>
        </w:tabs>
        <w:ind w:left="7189" w:hanging="180"/>
      </w:pPr>
    </w:lvl>
  </w:abstractNum>
  <w:abstractNum w:abstractNumId="124">
    <w:nsid w:val="42FC760C"/>
    <w:multiLevelType w:val="hybridMultilevel"/>
    <w:tmpl w:val="D7BE1536"/>
    <w:lvl w:ilvl="0" w:tplc="1F4C2762">
      <w:start w:val="1"/>
      <w:numFmt w:val="russianLower"/>
      <w:lvlText w:val="%1."/>
      <w:lvlJc w:val="left"/>
      <w:pPr>
        <w:tabs>
          <w:tab w:val="num" w:pos="720"/>
        </w:tabs>
        <w:ind w:left="720" w:hanging="360"/>
      </w:pPr>
      <w:rPr>
        <w:rFonts w:hint="default"/>
        <w:i w:val="0"/>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5">
    <w:nsid w:val="436077EE"/>
    <w:multiLevelType w:val="hybridMultilevel"/>
    <w:tmpl w:val="931E804A"/>
    <w:lvl w:ilvl="0" w:tplc="7630B02C">
      <w:start w:val="1"/>
      <w:numFmt w:val="russianLower"/>
      <w:lvlText w:val="%1."/>
      <w:lvlJc w:val="left"/>
      <w:pPr>
        <w:tabs>
          <w:tab w:val="num" w:pos="1647"/>
        </w:tabs>
        <w:ind w:left="1647" w:hanging="360"/>
      </w:pPr>
      <w:rPr>
        <w:rFonts w:hint="default"/>
      </w:rPr>
    </w:lvl>
    <w:lvl w:ilvl="1" w:tplc="04190019" w:tentative="1">
      <w:start w:val="1"/>
      <w:numFmt w:val="lowerLetter"/>
      <w:lvlText w:val="%2."/>
      <w:lvlJc w:val="left"/>
      <w:pPr>
        <w:tabs>
          <w:tab w:val="num" w:pos="2007"/>
        </w:tabs>
        <w:ind w:left="2007" w:hanging="360"/>
      </w:pPr>
    </w:lvl>
    <w:lvl w:ilvl="2" w:tplc="0419001B" w:tentative="1">
      <w:start w:val="1"/>
      <w:numFmt w:val="lowerRoman"/>
      <w:lvlText w:val="%3."/>
      <w:lvlJc w:val="right"/>
      <w:pPr>
        <w:tabs>
          <w:tab w:val="num" w:pos="2727"/>
        </w:tabs>
        <w:ind w:left="2727" w:hanging="180"/>
      </w:pPr>
    </w:lvl>
    <w:lvl w:ilvl="3" w:tplc="0419000F" w:tentative="1">
      <w:start w:val="1"/>
      <w:numFmt w:val="decimal"/>
      <w:lvlText w:val="%4."/>
      <w:lvlJc w:val="left"/>
      <w:pPr>
        <w:tabs>
          <w:tab w:val="num" w:pos="3447"/>
        </w:tabs>
        <w:ind w:left="3447" w:hanging="360"/>
      </w:pPr>
    </w:lvl>
    <w:lvl w:ilvl="4" w:tplc="04190019" w:tentative="1">
      <w:start w:val="1"/>
      <w:numFmt w:val="lowerLetter"/>
      <w:lvlText w:val="%5."/>
      <w:lvlJc w:val="left"/>
      <w:pPr>
        <w:tabs>
          <w:tab w:val="num" w:pos="4167"/>
        </w:tabs>
        <w:ind w:left="4167" w:hanging="360"/>
      </w:pPr>
    </w:lvl>
    <w:lvl w:ilvl="5" w:tplc="0419001B" w:tentative="1">
      <w:start w:val="1"/>
      <w:numFmt w:val="lowerRoman"/>
      <w:lvlText w:val="%6."/>
      <w:lvlJc w:val="right"/>
      <w:pPr>
        <w:tabs>
          <w:tab w:val="num" w:pos="4887"/>
        </w:tabs>
        <w:ind w:left="4887" w:hanging="180"/>
      </w:pPr>
    </w:lvl>
    <w:lvl w:ilvl="6" w:tplc="0419000F" w:tentative="1">
      <w:start w:val="1"/>
      <w:numFmt w:val="decimal"/>
      <w:lvlText w:val="%7."/>
      <w:lvlJc w:val="left"/>
      <w:pPr>
        <w:tabs>
          <w:tab w:val="num" w:pos="5607"/>
        </w:tabs>
        <w:ind w:left="5607" w:hanging="360"/>
      </w:pPr>
    </w:lvl>
    <w:lvl w:ilvl="7" w:tplc="04190019" w:tentative="1">
      <w:start w:val="1"/>
      <w:numFmt w:val="lowerLetter"/>
      <w:lvlText w:val="%8."/>
      <w:lvlJc w:val="left"/>
      <w:pPr>
        <w:tabs>
          <w:tab w:val="num" w:pos="6327"/>
        </w:tabs>
        <w:ind w:left="6327" w:hanging="360"/>
      </w:pPr>
    </w:lvl>
    <w:lvl w:ilvl="8" w:tplc="0419001B" w:tentative="1">
      <w:start w:val="1"/>
      <w:numFmt w:val="lowerRoman"/>
      <w:lvlText w:val="%9."/>
      <w:lvlJc w:val="right"/>
      <w:pPr>
        <w:tabs>
          <w:tab w:val="num" w:pos="7047"/>
        </w:tabs>
        <w:ind w:left="7047" w:hanging="180"/>
      </w:pPr>
    </w:lvl>
  </w:abstractNum>
  <w:abstractNum w:abstractNumId="126">
    <w:nsid w:val="448E2BC0"/>
    <w:multiLevelType w:val="hybridMultilevel"/>
    <w:tmpl w:val="4C42F9DE"/>
    <w:lvl w:ilvl="0" w:tplc="1F4C2762">
      <w:start w:val="1"/>
      <w:numFmt w:val="russianLower"/>
      <w:lvlText w:val="%1."/>
      <w:lvlJc w:val="left"/>
      <w:pPr>
        <w:tabs>
          <w:tab w:val="num" w:pos="720"/>
        </w:tabs>
        <w:ind w:left="720" w:hanging="360"/>
      </w:pPr>
      <w:rPr>
        <w:rFonts w:hint="default"/>
        <w:i w:val="0"/>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7">
    <w:nsid w:val="44B63F87"/>
    <w:multiLevelType w:val="hybridMultilevel"/>
    <w:tmpl w:val="AA9A644E"/>
    <w:lvl w:ilvl="0" w:tplc="1F4C2762">
      <w:start w:val="1"/>
      <w:numFmt w:val="russianLower"/>
      <w:lvlText w:val="%1."/>
      <w:lvlJc w:val="left"/>
      <w:pPr>
        <w:tabs>
          <w:tab w:val="num" w:pos="720"/>
        </w:tabs>
        <w:ind w:left="720" w:hanging="360"/>
      </w:pPr>
      <w:rPr>
        <w:rFonts w:hint="default"/>
        <w:i w:val="0"/>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8">
    <w:nsid w:val="456B631E"/>
    <w:multiLevelType w:val="hybridMultilevel"/>
    <w:tmpl w:val="9C8C4526"/>
    <w:lvl w:ilvl="0" w:tplc="1F4C2762">
      <w:start w:val="1"/>
      <w:numFmt w:val="russianLower"/>
      <w:lvlText w:val="%1."/>
      <w:lvlJc w:val="left"/>
      <w:pPr>
        <w:tabs>
          <w:tab w:val="num" w:pos="720"/>
        </w:tabs>
        <w:ind w:left="720" w:hanging="360"/>
      </w:pPr>
      <w:rPr>
        <w:rFonts w:hint="default"/>
        <w:i w:val="0"/>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9">
    <w:nsid w:val="45AA3B0B"/>
    <w:multiLevelType w:val="hybridMultilevel"/>
    <w:tmpl w:val="899CC894"/>
    <w:lvl w:ilvl="0" w:tplc="7630B02C">
      <w:start w:val="1"/>
      <w:numFmt w:val="russianLower"/>
      <w:lvlText w:val="%1."/>
      <w:lvlJc w:val="left"/>
      <w:pPr>
        <w:tabs>
          <w:tab w:val="num" w:pos="720"/>
        </w:tabs>
        <w:ind w:left="72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30">
    <w:nsid w:val="45FE6BDE"/>
    <w:multiLevelType w:val="hybridMultilevel"/>
    <w:tmpl w:val="E75C4B94"/>
    <w:lvl w:ilvl="0" w:tplc="7630B02C">
      <w:start w:val="1"/>
      <w:numFmt w:val="russianLower"/>
      <w:lvlText w:val="%1."/>
      <w:lvlJc w:val="left"/>
      <w:pPr>
        <w:tabs>
          <w:tab w:val="num" w:pos="720"/>
        </w:tabs>
        <w:ind w:left="72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31">
    <w:nsid w:val="46492FFC"/>
    <w:multiLevelType w:val="hybridMultilevel"/>
    <w:tmpl w:val="1ACA26D4"/>
    <w:lvl w:ilvl="0" w:tplc="1F4C2762">
      <w:start w:val="1"/>
      <w:numFmt w:val="russianLower"/>
      <w:lvlText w:val="%1."/>
      <w:lvlJc w:val="left"/>
      <w:pPr>
        <w:tabs>
          <w:tab w:val="num" w:pos="720"/>
        </w:tabs>
        <w:ind w:left="720" w:hanging="360"/>
      </w:pPr>
      <w:rPr>
        <w:rFonts w:hint="default"/>
        <w:i w:val="0"/>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2">
    <w:nsid w:val="48B874DA"/>
    <w:multiLevelType w:val="hybridMultilevel"/>
    <w:tmpl w:val="384E7FFE"/>
    <w:lvl w:ilvl="0" w:tplc="1F4C2762">
      <w:start w:val="1"/>
      <w:numFmt w:val="russianLower"/>
      <w:lvlText w:val="%1."/>
      <w:lvlJc w:val="left"/>
      <w:pPr>
        <w:tabs>
          <w:tab w:val="num" w:pos="720"/>
        </w:tabs>
        <w:ind w:left="720" w:hanging="360"/>
      </w:pPr>
      <w:rPr>
        <w:rFonts w:hint="default"/>
        <w:i w:val="0"/>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3">
    <w:nsid w:val="49272A9E"/>
    <w:multiLevelType w:val="hybridMultilevel"/>
    <w:tmpl w:val="6738463A"/>
    <w:lvl w:ilvl="0" w:tplc="7630B02C">
      <w:start w:val="1"/>
      <w:numFmt w:val="russianLower"/>
      <w:lvlText w:val="%1."/>
      <w:lvlJc w:val="left"/>
      <w:pPr>
        <w:tabs>
          <w:tab w:val="num" w:pos="720"/>
        </w:tabs>
        <w:ind w:left="72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34">
    <w:nsid w:val="49FD3839"/>
    <w:multiLevelType w:val="hybridMultilevel"/>
    <w:tmpl w:val="36C48530"/>
    <w:lvl w:ilvl="0" w:tplc="1F4C2762">
      <w:start w:val="1"/>
      <w:numFmt w:val="russianLower"/>
      <w:lvlText w:val="%1."/>
      <w:lvlJc w:val="left"/>
      <w:pPr>
        <w:tabs>
          <w:tab w:val="num" w:pos="1429"/>
        </w:tabs>
        <w:ind w:left="1429" w:hanging="360"/>
      </w:pPr>
      <w:rPr>
        <w:rFonts w:hint="default"/>
        <w:i w:val="0"/>
        <w:color w:val="auto"/>
      </w:rPr>
    </w:lvl>
    <w:lvl w:ilvl="1" w:tplc="04190019" w:tentative="1">
      <w:start w:val="1"/>
      <w:numFmt w:val="lowerLetter"/>
      <w:lvlText w:val="%2."/>
      <w:lvlJc w:val="left"/>
      <w:pPr>
        <w:tabs>
          <w:tab w:val="num" w:pos="2149"/>
        </w:tabs>
        <w:ind w:left="2149" w:hanging="360"/>
      </w:pPr>
    </w:lvl>
    <w:lvl w:ilvl="2" w:tplc="0419001B" w:tentative="1">
      <w:start w:val="1"/>
      <w:numFmt w:val="lowerRoman"/>
      <w:lvlText w:val="%3."/>
      <w:lvlJc w:val="right"/>
      <w:pPr>
        <w:tabs>
          <w:tab w:val="num" w:pos="2869"/>
        </w:tabs>
        <w:ind w:left="2869" w:hanging="180"/>
      </w:pPr>
    </w:lvl>
    <w:lvl w:ilvl="3" w:tplc="0419000F" w:tentative="1">
      <w:start w:val="1"/>
      <w:numFmt w:val="decimal"/>
      <w:lvlText w:val="%4."/>
      <w:lvlJc w:val="left"/>
      <w:pPr>
        <w:tabs>
          <w:tab w:val="num" w:pos="3589"/>
        </w:tabs>
        <w:ind w:left="3589" w:hanging="360"/>
      </w:pPr>
    </w:lvl>
    <w:lvl w:ilvl="4" w:tplc="04190019" w:tentative="1">
      <w:start w:val="1"/>
      <w:numFmt w:val="lowerLetter"/>
      <w:lvlText w:val="%5."/>
      <w:lvlJc w:val="left"/>
      <w:pPr>
        <w:tabs>
          <w:tab w:val="num" w:pos="4309"/>
        </w:tabs>
        <w:ind w:left="4309" w:hanging="360"/>
      </w:pPr>
    </w:lvl>
    <w:lvl w:ilvl="5" w:tplc="0419001B" w:tentative="1">
      <w:start w:val="1"/>
      <w:numFmt w:val="lowerRoman"/>
      <w:lvlText w:val="%6."/>
      <w:lvlJc w:val="right"/>
      <w:pPr>
        <w:tabs>
          <w:tab w:val="num" w:pos="5029"/>
        </w:tabs>
        <w:ind w:left="5029" w:hanging="180"/>
      </w:pPr>
    </w:lvl>
    <w:lvl w:ilvl="6" w:tplc="0419000F" w:tentative="1">
      <w:start w:val="1"/>
      <w:numFmt w:val="decimal"/>
      <w:lvlText w:val="%7."/>
      <w:lvlJc w:val="left"/>
      <w:pPr>
        <w:tabs>
          <w:tab w:val="num" w:pos="5749"/>
        </w:tabs>
        <w:ind w:left="5749" w:hanging="360"/>
      </w:pPr>
    </w:lvl>
    <w:lvl w:ilvl="7" w:tplc="04190019" w:tentative="1">
      <w:start w:val="1"/>
      <w:numFmt w:val="lowerLetter"/>
      <w:lvlText w:val="%8."/>
      <w:lvlJc w:val="left"/>
      <w:pPr>
        <w:tabs>
          <w:tab w:val="num" w:pos="6469"/>
        </w:tabs>
        <w:ind w:left="6469" w:hanging="360"/>
      </w:pPr>
    </w:lvl>
    <w:lvl w:ilvl="8" w:tplc="0419001B" w:tentative="1">
      <w:start w:val="1"/>
      <w:numFmt w:val="lowerRoman"/>
      <w:lvlText w:val="%9."/>
      <w:lvlJc w:val="right"/>
      <w:pPr>
        <w:tabs>
          <w:tab w:val="num" w:pos="7189"/>
        </w:tabs>
        <w:ind w:left="7189" w:hanging="180"/>
      </w:pPr>
    </w:lvl>
  </w:abstractNum>
  <w:abstractNum w:abstractNumId="135">
    <w:nsid w:val="4A5303EC"/>
    <w:multiLevelType w:val="hybridMultilevel"/>
    <w:tmpl w:val="230031E8"/>
    <w:lvl w:ilvl="0" w:tplc="7630B02C">
      <w:start w:val="1"/>
      <w:numFmt w:val="russianLower"/>
      <w:lvlText w:val="%1."/>
      <w:lvlJc w:val="left"/>
      <w:pPr>
        <w:tabs>
          <w:tab w:val="num" w:pos="720"/>
        </w:tabs>
        <w:ind w:left="72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36">
    <w:nsid w:val="4A8064E4"/>
    <w:multiLevelType w:val="hybridMultilevel"/>
    <w:tmpl w:val="8A706FA0"/>
    <w:lvl w:ilvl="0" w:tplc="7630B02C">
      <w:start w:val="1"/>
      <w:numFmt w:val="russianLower"/>
      <w:lvlText w:val="%1."/>
      <w:lvlJc w:val="left"/>
      <w:pPr>
        <w:tabs>
          <w:tab w:val="num" w:pos="720"/>
        </w:tabs>
        <w:ind w:left="72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37">
    <w:nsid w:val="4B152EB2"/>
    <w:multiLevelType w:val="hybridMultilevel"/>
    <w:tmpl w:val="37A085AC"/>
    <w:lvl w:ilvl="0" w:tplc="7630B02C">
      <w:start w:val="1"/>
      <w:numFmt w:val="russianLower"/>
      <w:lvlText w:val="%1."/>
      <w:lvlJc w:val="left"/>
      <w:pPr>
        <w:tabs>
          <w:tab w:val="num" w:pos="720"/>
        </w:tabs>
        <w:ind w:left="72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38">
    <w:nsid w:val="4B775781"/>
    <w:multiLevelType w:val="hybridMultilevel"/>
    <w:tmpl w:val="76B21F82"/>
    <w:lvl w:ilvl="0" w:tplc="1F4C2762">
      <w:start w:val="1"/>
      <w:numFmt w:val="russianLower"/>
      <w:lvlText w:val="%1."/>
      <w:lvlJc w:val="left"/>
      <w:pPr>
        <w:tabs>
          <w:tab w:val="num" w:pos="720"/>
        </w:tabs>
        <w:ind w:left="720" w:hanging="360"/>
      </w:pPr>
      <w:rPr>
        <w:rFonts w:hint="default"/>
        <w:i w:val="0"/>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9">
    <w:nsid w:val="4C0107BC"/>
    <w:multiLevelType w:val="hybridMultilevel"/>
    <w:tmpl w:val="B4E40D10"/>
    <w:lvl w:ilvl="0" w:tplc="1F4C2762">
      <w:start w:val="1"/>
      <w:numFmt w:val="russianLower"/>
      <w:lvlText w:val="%1."/>
      <w:lvlJc w:val="left"/>
      <w:pPr>
        <w:tabs>
          <w:tab w:val="num" w:pos="720"/>
        </w:tabs>
        <w:ind w:left="720" w:hanging="360"/>
      </w:pPr>
      <w:rPr>
        <w:rFonts w:hint="default"/>
        <w:i w:val="0"/>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0">
    <w:nsid w:val="4C3A04A3"/>
    <w:multiLevelType w:val="hybridMultilevel"/>
    <w:tmpl w:val="10B2CA0A"/>
    <w:lvl w:ilvl="0" w:tplc="7630B02C">
      <w:start w:val="1"/>
      <w:numFmt w:val="russianLower"/>
      <w:lvlText w:val="%1."/>
      <w:lvlJc w:val="left"/>
      <w:pPr>
        <w:tabs>
          <w:tab w:val="num" w:pos="720"/>
        </w:tabs>
        <w:ind w:left="72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41">
    <w:nsid w:val="4C6632C5"/>
    <w:multiLevelType w:val="hybridMultilevel"/>
    <w:tmpl w:val="F8AA4B90"/>
    <w:lvl w:ilvl="0" w:tplc="1F4C2762">
      <w:start w:val="1"/>
      <w:numFmt w:val="russianLower"/>
      <w:lvlText w:val="%1."/>
      <w:lvlJc w:val="left"/>
      <w:pPr>
        <w:tabs>
          <w:tab w:val="num" w:pos="720"/>
        </w:tabs>
        <w:ind w:left="720" w:hanging="360"/>
      </w:pPr>
      <w:rPr>
        <w:rFonts w:hint="default"/>
        <w:i w:val="0"/>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2">
    <w:nsid w:val="4CCF69EE"/>
    <w:multiLevelType w:val="hybridMultilevel"/>
    <w:tmpl w:val="189ED91A"/>
    <w:lvl w:ilvl="0" w:tplc="8F040000">
      <w:numFmt w:val="bullet"/>
      <w:lvlText w:val="-"/>
      <w:lvlJc w:val="left"/>
      <w:pPr>
        <w:tabs>
          <w:tab w:val="num" w:pos="720"/>
        </w:tabs>
        <w:ind w:left="720" w:hanging="360"/>
      </w:pPr>
      <w:rPr>
        <w:rFonts w:ascii="Times New Roman" w:eastAsia="Times New Roman" w:hAnsi="Times New Roman" w:cs="Times New Roman"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3">
    <w:nsid w:val="4CF64038"/>
    <w:multiLevelType w:val="hybridMultilevel"/>
    <w:tmpl w:val="A700373C"/>
    <w:lvl w:ilvl="0" w:tplc="7630B02C">
      <w:start w:val="1"/>
      <w:numFmt w:val="russianLower"/>
      <w:lvlText w:val="%1."/>
      <w:lvlJc w:val="left"/>
      <w:pPr>
        <w:tabs>
          <w:tab w:val="num" w:pos="720"/>
        </w:tabs>
        <w:ind w:left="72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44">
    <w:nsid w:val="4DE046AD"/>
    <w:multiLevelType w:val="hybridMultilevel"/>
    <w:tmpl w:val="40545C54"/>
    <w:lvl w:ilvl="0" w:tplc="1F4C2762">
      <w:start w:val="1"/>
      <w:numFmt w:val="russianLower"/>
      <w:lvlText w:val="%1."/>
      <w:lvlJc w:val="left"/>
      <w:pPr>
        <w:tabs>
          <w:tab w:val="num" w:pos="1429"/>
        </w:tabs>
        <w:ind w:left="1429" w:hanging="360"/>
      </w:pPr>
      <w:rPr>
        <w:rFonts w:hint="default"/>
        <w:i w:val="0"/>
        <w:color w:val="auto"/>
      </w:rPr>
    </w:lvl>
    <w:lvl w:ilvl="1" w:tplc="04190019" w:tentative="1">
      <w:start w:val="1"/>
      <w:numFmt w:val="lowerLetter"/>
      <w:lvlText w:val="%2."/>
      <w:lvlJc w:val="left"/>
      <w:pPr>
        <w:tabs>
          <w:tab w:val="num" w:pos="2149"/>
        </w:tabs>
        <w:ind w:left="2149" w:hanging="360"/>
      </w:pPr>
    </w:lvl>
    <w:lvl w:ilvl="2" w:tplc="0419001B" w:tentative="1">
      <w:start w:val="1"/>
      <w:numFmt w:val="lowerRoman"/>
      <w:lvlText w:val="%3."/>
      <w:lvlJc w:val="right"/>
      <w:pPr>
        <w:tabs>
          <w:tab w:val="num" w:pos="2869"/>
        </w:tabs>
        <w:ind w:left="2869" w:hanging="180"/>
      </w:pPr>
    </w:lvl>
    <w:lvl w:ilvl="3" w:tplc="0419000F" w:tentative="1">
      <w:start w:val="1"/>
      <w:numFmt w:val="decimal"/>
      <w:lvlText w:val="%4."/>
      <w:lvlJc w:val="left"/>
      <w:pPr>
        <w:tabs>
          <w:tab w:val="num" w:pos="3589"/>
        </w:tabs>
        <w:ind w:left="3589" w:hanging="360"/>
      </w:pPr>
    </w:lvl>
    <w:lvl w:ilvl="4" w:tplc="04190019" w:tentative="1">
      <w:start w:val="1"/>
      <w:numFmt w:val="lowerLetter"/>
      <w:lvlText w:val="%5."/>
      <w:lvlJc w:val="left"/>
      <w:pPr>
        <w:tabs>
          <w:tab w:val="num" w:pos="4309"/>
        </w:tabs>
        <w:ind w:left="4309" w:hanging="360"/>
      </w:pPr>
    </w:lvl>
    <w:lvl w:ilvl="5" w:tplc="0419001B" w:tentative="1">
      <w:start w:val="1"/>
      <w:numFmt w:val="lowerRoman"/>
      <w:lvlText w:val="%6."/>
      <w:lvlJc w:val="right"/>
      <w:pPr>
        <w:tabs>
          <w:tab w:val="num" w:pos="5029"/>
        </w:tabs>
        <w:ind w:left="5029" w:hanging="180"/>
      </w:pPr>
    </w:lvl>
    <w:lvl w:ilvl="6" w:tplc="0419000F" w:tentative="1">
      <w:start w:val="1"/>
      <w:numFmt w:val="decimal"/>
      <w:lvlText w:val="%7."/>
      <w:lvlJc w:val="left"/>
      <w:pPr>
        <w:tabs>
          <w:tab w:val="num" w:pos="5749"/>
        </w:tabs>
        <w:ind w:left="5749" w:hanging="360"/>
      </w:pPr>
    </w:lvl>
    <w:lvl w:ilvl="7" w:tplc="04190019" w:tentative="1">
      <w:start w:val="1"/>
      <w:numFmt w:val="lowerLetter"/>
      <w:lvlText w:val="%8."/>
      <w:lvlJc w:val="left"/>
      <w:pPr>
        <w:tabs>
          <w:tab w:val="num" w:pos="6469"/>
        </w:tabs>
        <w:ind w:left="6469" w:hanging="360"/>
      </w:pPr>
    </w:lvl>
    <w:lvl w:ilvl="8" w:tplc="0419001B" w:tentative="1">
      <w:start w:val="1"/>
      <w:numFmt w:val="lowerRoman"/>
      <w:lvlText w:val="%9."/>
      <w:lvlJc w:val="right"/>
      <w:pPr>
        <w:tabs>
          <w:tab w:val="num" w:pos="7189"/>
        </w:tabs>
        <w:ind w:left="7189" w:hanging="180"/>
      </w:pPr>
    </w:lvl>
  </w:abstractNum>
  <w:abstractNum w:abstractNumId="145">
    <w:nsid w:val="4E252358"/>
    <w:multiLevelType w:val="hybridMultilevel"/>
    <w:tmpl w:val="552A8214"/>
    <w:lvl w:ilvl="0" w:tplc="1F4C2762">
      <w:start w:val="1"/>
      <w:numFmt w:val="russianLower"/>
      <w:lvlText w:val="%1."/>
      <w:lvlJc w:val="left"/>
      <w:pPr>
        <w:tabs>
          <w:tab w:val="num" w:pos="1429"/>
        </w:tabs>
        <w:ind w:left="1429" w:hanging="360"/>
      </w:pPr>
      <w:rPr>
        <w:rFonts w:hint="default"/>
        <w:i w:val="0"/>
        <w:color w:val="auto"/>
      </w:rPr>
    </w:lvl>
    <w:lvl w:ilvl="1" w:tplc="04190019" w:tentative="1">
      <w:start w:val="1"/>
      <w:numFmt w:val="lowerLetter"/>
      <w:lvlText w:val="%2."/>
      <w:lvlJc w:val="left"/>
      <w:pPr>
        <w:tabs>
          <w:tab w:val="num" w:pos="2149"/>
        </w:tabs>
        <w:ind w:left="2149" w:hanging="360"/>
      </w:pPr>
    </w:lvl>
    <w:lvl w:ilvl="2" w:tplc="0419001B" w:tentative="1">
      <w:start w:val="1"/>
      <w:numFmt w:val="lowerRoman"/>
      <w:lvlText w:val="%3."/>
      <w:lvlJc w:val="right"/>
      <w:pPr>
        <w:tabs>
          <w:tab w:val="num" w:pos="2869"/>
        </w:tabs>
        <w:ind w:left="2869" w:hanging="180"/>
      </w:pPr>
    </w:lvl>
    <w:lvl w:ilvl="3" w:tplc="0419000F" w:tentative="1">
      <w:start w:val="1"/>
      <w:numFmt w:val="decimal"/>
      <w:lvlText w:val="%4."/>
      <w:lvlJc w:val="left"/>
      <w:pPr>
        <w:tabs>
          <w:tab w:val="num" w:pos="3589"/>
        </w:tabs>
        <w:ind w:left="3589" w:hanging="360"/>
      </w:pPr>
    </w:lvl>
    <w:lvl w:ilvl="4" w:tplc="04190019" w:tentative="1">
      <w:start w:val="1"/>
      <w:numFmt w:val="lowerLetter"/>
      <w:lvlText w:val="%5."/>
      <w:lvlJc w:val="left"/>
      <w:pPr>
        <w:tabs>
          <w:tab w:val="num" w:pos="4309"/>
        </w:tabs>
        <w:ind w:left="4309" w:hanging="360"/>
      </w:pPr>
    </w:lvl>
    <w:lvl w:ilvl="5" w:tplc="0419001B" w:tentative="1">
      <w:start w:val="1"/>
      <w:numFmt w:val="lowerRoman"/>
      <w:lvlText w:val="%6."/>
      <w:lvlJc w:val="right"/>
      <w:pPr>
        <w:tabs>
          <w:tab w:val="num" w:pos="5029"/>
        </w:tabs>
        <w:ind w:left="5029" w:hanging="180"/>
      </w:pPr>
    </w:lvl>
    <w:lvl w:ilvl="6" w:tplc="0419000F" w:tentative="1">
      <w:start w:val="1"/>
      <w:numFmt w:val="decimal"/>
      <w:lvlText w:val="%7."/>
      <w:lvlJc w:val="left"/>
      <w:pPr>
        <w:tabs>
          <w:tab w:val="num" w:pos="5749"/>
        </w:tabs>
        <w:ind w:left="5749" w:hanging="360"/>
      </w:pPr>
    </w:lvl>
    <w:lvl w:ilvl="7" w:tplc="04190019" w:tentative="1">
      <w:start w:val="1"/>
      <w:numFmt w:val="lowerLetter"/>
      <w:lvlText w:val="%8."/>
      <w:lvlJc w:val="left"/>
      <w:pPr>
        <w:tabs>
          <w:tab w:val="num" w:pos="6469"/>
        </w:tabs>
        <w:ind w:left="6469" w:hanging="360"/>
      </w:pPr>
    </w:lvl>
    <w:lvl w:ilvl="8" w:tplc="0419001B" w:tentative="1">
      <w:start w:val="1"/>
      <w:numFmt w:val="lowerRoman"/>
      <w:lvlText w:val="%9."/>
      <w:lvlJc w:val="right"/>
      <w:pPr>
        <w:tabs>
          <w:tab w:val="num" w:pos="7189"/>
        </w:tabs>
        <w:ind w:left="7189" w:hanging="180"/>
      </w:pPr>
    </w:lvl>
  </w:abstractNum>
  <w:abstractNum w:abstractNumId="146">
    <w:nsid w:val="4E780903"/>
    <w:multiLevelType w:val="hybridMultilevel"/>
    <w:tmpl w:val="E1C85058"/>
    <w:lvl w:ilvl="0" w:tplc="7630B02C">
      <w:start w:val="1"/>
      <w:numFmt w:val="russianLower"/>
      <w:lvlText w:val="%1."/>
      <w:lvlJc w:val="left"/>
      <w:pPr>
        <w:tabs>
          <w:tab w:val="num" w:pos="720"/>
        </w:tabs>
        <w:ind w:left="72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47">
    <w:nsid w:val="4FC750F5"/>
    <w:multiLevelType w:val="hybridMultilevel"/>
    <w:tmpl w:val="3B3E4978"/>
    <w:lvl w:ilvl="0" w:tplc="7630B02C">
      <w:start w:val="1"/>
      <w:numFmt w:val="russianLower"/>
      <w:lvlText w:val="%1."/>
      <w:lvlJc w:val="left"/>
      <w:pPr>
        <w:tabs>
          <w:tab w:val="num" w:pos="720"/>
        </w:tabs>
        <w:ind w:left="72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48">
    <w:nsid w:val="507D056D"/>
    <w:multiLevelType w:val="hybridMultilevel"/>
    <w:tmpl w:val="B41406BC"/>
    <w:lvl w:ilvl="0" w:tplc="7630B02C">
      <w:start w:val="1"/>
      <w:numFmt w:val="russianLower"/>
      <w:lvlText w:val="%1."/>
      <w:lvlJc w:val="left"/>
      <w:pPr>
        <w:tabs>
          <w:tab w:val="num" w:pos="720"/>
        </w:tabs>
        <w:ind w:left="72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49">
    <w:nsid w:val="50A04ACD"/>
    <w:multiLevelType w:val="hybridMultilevel"/>
    <w:tmpl w:val="A07C67B8"/>
    <w:lvl w:ilvl="0" w:tplc="1F4C2762">
      <w:start w:val="1"/>
      <w:numFmt w:val="russianLower"/>
      <w:lvlText w:val="%1."/>
      <w:lvlJc w:val="left"/>
      <w:pPr>
        <w:tabs>
          <w:tab w:val="num" w:pos="1287"/>
        </w:tabs>
        <w:ind w:left="1287" w:hanging="360"/>
      </w:pPr>
      <w:rPr>
        <w:rFonts w:hint="default"/>
        <w:i w:val="0"/>
        <w:color w:val="auto"/>
      </w:rPr>
    </w:lvl>
    <w:lvl w:ilvl="1" w:tplc="04190019" w:tentative="1">
      <w:start w:val="1"/>
      <w:numFmt w:val="lowerLetter"/>
      <w:lvlText w:val="%2."/>
      <w:lvlJc w:val="left"/>
      <w:pPr>
        <w:tabs>
          <w:tab w:val="num" w:pos="2007"/>
        </w:tabs>
        <w:ind w:left="2007" w:hanging="360"/>
      </w:pPr>
    </w:lvl>
    <w:lvl w:ilvl="2" w:tplc="0419001B" w:tentative="1">
      <w:start w:val="1"/>
      <w:numFmt w:val="lowerRoman"/>
      <w:lvlText w:val="%3."/>
      <w:lvlJc w:val="right"/>
      <w:pPr>
        <w:tabs>
          <w:tab w:val="num" w:pos="2727"/>
        </w:tabs>
        <w:ind w:left="2727" w:hanging="180"/>
      </w:pPr>
    </w:lvl>
    <w:lvl w:ilvl="3" w:tplc="0419000F" w:tentative="1">
      <w:start w:val="1"/>
      <w:numFmt w:val="decimal"/>
      <w:lvlText w:val="%4."/>
      <w:lvlJc w:val="left"/>
      <w:pPr>
        <w:tabs>
          <w:tab w:val="num" w:pos="3447"/>
        </w:tabs>
        <w:ind w:left="3447" w:hanging="360"/>
      </w:pPr>
    </w:lvl>
    <w:lvl w:ilvl="4" w:tplc="04190019" w:tentative="1">
      <w:start w:val="1"/>
      <w:numFmt w:val="lowerLetter"/>
      <w:lvlText w:val="%5."/>
      <w:lvlJc w:val="left"/>
      <w:pPr>
        <w:tabs>
          <w:tab w:val="num" w:pos="4167"/>
        </w:tabs>
        <w:ind w:left="4167" w:hanging="360"/>
      </w:pPr>
    </w:lvl>
    <w:lvl w:ilvl="5" w:tplc="0419001B" w:tentative="1">
      <w:start w:val="1"/>
      <w:numFmt w:val="lowerRoman"/>
      <w:lvlText w:val="%6."/>
      <w:lvlJc w:val="right"/>
      <w:pPr>
        <w:tabs>
          <w:tab w:val="num" w:pos="4887"/>
        </w:tabs>
        <w:ind w:left="4887" w:hanging="180"/>
      </w:pPr>
    </w:lvl>
    <w:lvl w:ilvl="6" w:tplc="0419000F" w:tentative="1">
      <w:start w:val="1"/>
      <w:numFmt w:val="decimal"/>
      <w:lvlText w:val="%7."/>
      <w:lvlJc w:val="left"/>
      <w:pPr>
        <w:tabs>
          <w:tab w:val="num" w:pos="5607"/>
        </w:tabs>
        <w:ind w:left="5607" w:hanging="360"/>
      </w:pPr>
    </w:lvl>
    <w:lvl w:ilvl="7" w:tplc="04190019" w:tentative="1">
      <w:start w:val="1"/>
      <w:numFmt w:val="lowerLetter"/>
      <w:lvlText w:val="%8."/>
      <w:lvlJc w:val="left"/>
      <w:pPr>
        <w:tabs>
          <w:tab w:val="num" w:pos="6327"/>
        </w:tabs>
        <w:ind w:left="6327" w:hanging="360"/>
      </w:pPr>
    </w:lvl>
    <w:lvl w:ilvl="8" w:tplc="0419001B" w:tentative="1">
      <w:start w:val="1"/>
      <w:numFmt w:val="lowerRoman"/>
      <w:lvlText w:val="%9."/>
      <w:lvlJc w:val="right"/>
      <w:pPr>
        <w:tabs>
          <w:tab w:val="num" w:pos="7047"/>
        </w:tabs>
        <w:ind w:left="7047" w:hanging="180"/>
      </w:pPr>
    </w:lvl>
  </w:abstractNum>
  <w:abstractNum w:abstractNumId="150">
    <w:nsid w:val="51156724"/>
    <w:multiLevelType w:val="hybridMultilevel"/>
    <w:tmpl w:val="D08AF6DA"/>
    <w:lvl w:ilvl="0" w:tplc="61BE19DE">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1">
    <w:nsid w:val="51752BFB"/>
    <w:multiLevelType w:val="hybridMultilevel"/>
    <w:tmpl w:val="0D22428A"/>
    <w:lvl w:ilvl="0" w:tplc="7630B02C">
      <w:start w:val="1"/>
      <w:numFmt w:val="russianLower"/>
      <w:lvlText w:val="%1."/>
      <w:lvlJc w:val="left"/>
      <w:pPr>
        <w:tabs>
          <w:tab w:val="num" w:pos="1647"/>
        </w:tabs>
        <w:ind w:left="1647" w:hanging="360"/>
      </w:pPr>
      <w:rPr>
        <w:rFonts w:hint="default"/>
      </w:rPr>
    </w:lvl>
    <w:lvl w:ilvl="1" w:tplc="04190019" w:tentative="1">
      <w:start w:val="1"/>
      <w:numFmt w:val="lowerLetter"/>
      <w:lvlText w:val="%2."/>
      <w:lvlJc w:val="left"/>
      <w:pPr>
        <w:tabs>
          <w:tab w:val="num" w:pos="2007"/>
        </w:tabs>
        <w:ind w:left="2007" w:hanging="360"/>
      </w:pPr>
    </w:lvl>
    <w:lvl w:ilvl="2" w:tplc="0419001B" w:tentative="1">
      <w:start w:val="1"/>
      <w:numFmt w:val="lowerRoman"/>
      <w:lvlText w:val="%3."/>
      <w:lvlJc w:val="right"/>
      <w:pPr>
        <w:tabs>
          <w:tab w:val="num" w:pos="2727"/>
        </w:tabs>
        <w:ind w:left="2727" w:hanging="180"/>
      </w:pPr>
    </w:lvl>
    <w:lvl w:ilvl="3" w:tplc="0419000F" w:tentative="1">
      <w:start w:val="1"/>
      <w:numFmt w:val="decimal"/>
      <w:lvlText w:val="%4."/>
      <w:lvlJc w:val="left"/>
      <w:pPr>
        <w:tabs>
          <w:tab w:val="num" w:pos="3447"/>
        </w:tabs>
        <w:ind w:left="3447" w:hanging="360"/>
      </w:pPr>
    </w:lvl>
    <w:lvl w:ilvl="4" w:tplc="04190019" w:tentative="1">
      <w:start w:val="1"/>
      <w:numFmt w:val="lowerLetter"/>
      <w:lvlText w:val="%5."/>
      <w:lvlJc w:val="left"/>
      <w:pPr>
        <w:tabs>
          <w:tab w:val="num" w:pos="4167"/>
        </w:tabs>
        <w:ind w:left="4167" w:hanging="360"/>
      </w:pPr>
    </w:lvl>
    <w:lvl w:ilvl="5" w:tplc="0419001B" w:tentative="1">
      <w:start w:val="1"/>
      <w:numFmt w:val="lowerRoman"/>
      <w:lvlText w:val="%6."/>
      <w:lvlJc w:val="right"/>
      <w:pPr>
        <w:tabs>
          <w:tab w:val="num" w:pos="4887"/>
        </w:tabs>
        <w:ind w:left="4887" w:hanging="180"/>
      </w:pPr>
    </w:lvl>
    <w:lvl w:ilvl="6" w:tplc="0419000F" w:tentative="1">
      <w:start w:val="1"/>
      <w:numFmt w:val="decimal"/>
      <w:lvlText w:val="%7."/>
      <w:lvlJc w:val="left"/>
      <w:pPr>
        <w:tabs>
          <w:tab w:val="num" w:pos="5607"/>
        </w:tabs>
        <w:ind w:left="5607" w:hanging="360"/>
      </w:pPr>
    </w:lvl>
    <w:lvl w:ilvl="7" w:tplc="04190019" w:tentative="1">
      <w:start w:val="1"/>
      <w:numFmt w:val="lowerLetter"/>
      <w:lvlText w:val="%8."/>
      <w:lvlJc w:val="left"/>
      <w:pPr>
        <w:tabs>
          <w:tab w:val="num" w:pos="6327"/>
        </w:tabs>
        <w:ind w:left="6327" w:hanging="360"/>
      </w:pPr>
    </w:lvl>
    <w:lvl w:ilvl="8" w:tplc="0419001B" w:tentative="1">
      <w:start w:val="1"/>
      <w:numFmt w:val="lowerRoman"/>
      <w:lvlText w:val="%9."/>
      <w:lvlJc w:val="right"/>
      <w:pPr>
        <w:tabs>
          <w:tab w:val="num" w:pos="7047"/>
        </w:tabs>
        <w:ind w:left="7047" w:hanging="180"/>
      </w:pPr>
    </w:lvl>
  </w:abstractNum>
  <w:abstractNum w:abstractNumId="152">
    <w:nsid w:val="52E0163F"/>
    <w:multiLevelType w:val="hybridMultilevel"/>
    <w:tmpl w:val="613CD3D6"/>
    <w:lvl w:ilvl="0" w:tplc="7630B02C">
      <w:start w:val="1"/>
      <w:numFmt w:val="russianLower"/>
      <w:lvlText w:val="%1."/>
      <w:lvlJc w:val="left"/>
      <w:pPr>
        <w:tabs>
          <w:tab w:val="num" w:pos="720"/>
        </w:tabs>
        <w:ind w:left="72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53">
    <w:nsid w:val="52EF5C17"/>
    <w:multiLevelType w:val="hybridMultilevel"/>
    <w:tmpl w:val="8C82E79A"/>
    <w:lvl w:ilvl="0" w:tplc="7630B02C">
      <w:start w:val="1"/>
      <w:numFmt w:val="russianLower"/>
      <w:lvlText w:val="%1."/>
      <w:lvlJc w:val="left"/>
      <w:pPr>
        <w:tabs>
          <w:tab w:val="num" w:pos="720"/>
        </w:tabs>
        <w:ind w:left="720" w:hanging="360"/>
      </w:pPr>
      <w:rPr>
        <w:rFonts w:hint="default"/>
      </w:rPr>
    </w:lvl>
    <w:lvl w:ilvl="1" w:tplc="0419000F">
      <w:start w:val="1"/>
      <w:numFmt w:val="decimal"/>
      <w:lvlText w:val="%2."/>
      <w:lvlJc w:val="left"/>
      <w:pPr>
        <w:tabs>
          <w:tab w:val="num" w:pos="1080"/>
        </w:tabs>
        <w:ind w:left="1080" w:hanging="360"/>
      </w:pPr>
      <w:rPr>
        <w:rFonts w:hint="default"/>
      </w:r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54">
    <w:nsid w:val="53122F87"/>
    <w:multiLevelType w:val="hybridMultilevel"/>
    <w:tmpl w:val="2E409E2A"/>
    <w:lvl w:ilvl="0" w:tplc="7630B02C">
      <w:start w:val="1"/>
      <w:numFmt w:val="russianLower"/>
      <w:lvlText w:val="%1."/>
      <w:lvlJc w:val="left"/>
      <w:pPr>
        <w:tabs>
          <w:tab w:val="num" w:pos="720"/>
        </w:tabs>
        <w:ind w:left="72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55">
    <w:nsid w:val="5334276C"/>
    <w:multiLevelType w:val="hybridMultilevel"/>
    <w:tmpl w:val="CC7C3736"/>
    <w:lvl w:ilvl="0" w:tplc="86BEBA86">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6">
    <w:nsid w:val="541A21B4"/>
    <w:multiLevelType w:val="hybridMultilevel"/>
    <w:tmpl w:val="45AEABDC"/>
    <w:lvl w:ilvl="0" w:tplc="1F4C2762">
      <w:start w:val="1"/>
      <w:numFmt w:val="russianLower"/>
      <w:lvlText w:val="%1."/>
      <w:lvlJc w:val="left"/>
      <w:pPr>
        <w:tabs>
          <w:tab w:val="num" w:pos="720"/>
        </w:tabs>
        <w:ind w:left="720" w:hanging="360"/>
      </w:pPr>
      <w:rPr>
        <w:rFonts w:hint="default"/>
        <w:i w:val="0"/>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7">
    <w:nsid w:val="54795F56"/>
    <w:multiLevelType w:val="hybridMultilevel"/>
    <w:tmpl w:val="655604F0"/>
    <w:lvl w:ilvl="0" w:tplc="1F4C2762">
      <w:start w:val="1"/>
      <w:numFmt w:val="russianLower"/>
      <w:lvlText w:val="%1."/>
      <w:lvlJc w:val="left"/>
      <w:pPr>
        <w:tabs>
          <w:tab w:val="num" w:pos="720"/>
        </w:tabs>
        <w:ind w:left="720" w:hanging="360"/>
      </w:pPr>
      <w:rPr>
        <w:rFonts w:hint="default"/>
        <w:i w:val="0"/>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8">
    <w:nsid w:val="55377393"/>
    <w:multiLevelType w:val="multilevel"/>
    <w:tmpl w:val="381C1C46"/>
    <w:styleLink w:val="WWNum13"/>
    <w:lvl w:ilvl="0">
      <w:start w:val="1"/>
      <w:numFmt w:val="decimal"/>
      <w:lvlText w:val="%1."/>
      <w:lvlJc w:val="left"/>
      <w:rPr>
        <w:rFonts w:cs="Times New Roman"/>
      </w:rPr>
    </w:lvl>
    <w:lvl w:ilvl="1">
      <w:start w:val="1"/>
      <w:numFmt w:val="lowerLetter"/>
      <w:lvlText w:val="%2."/>
      <w:lvlJc w:val="left"/>
      <w:rPr>
        <w:rFonts w:cs="Times New Roman"/>
      </w:rPr>
    </w:lvl>
    <w:lvl w:ilvl="2">
      <w:start w:val="1"/>
      <w:numFmt w:val="lowerRoman"/>
      <w:lvlText w:val="%3."/>
      <w:lvlJc w:val="right"/>
      <w:rPr>
        <w:rFonts w:cs="Times New Roman"/>
      </w:rPr>
    </w:lvl>
    <w:lvl w:ilvl="3">
      <w:start w:val="1"/>
      <w:numFmt w:val="decimal"/>
      <w:lvlText w:val="%4."/>
      <w:lvlJc w:val="left"/>
      <w:rPr>
        <w:rFonts w:cs="Times New Roman"/>
      </w:rPr>
    </w:lvl>
    <w:lvl w:ilvl="4">
      <w:start w:val="1"/>
      <w:numFmt w:val="lowerLetter"/>
      <w:lvlText w:val="%5."/>
      <w:lvlJc w:val="left"/>
      <w:rPr>
        <w:rFonts w:cs="Times New Roman"/>
      </w:rPr>
    </w:lvl>
    <w:lvl w:ilvl="5">
      <w:start w:val="1"/>
      <w:numFmt w:val="lowerRoman"/>
      <w:lvlText w:val="%6."/>
      <w:lvlJc w:val="right"/>
      <w:rPr>
        <w:rFonts w:cs="Times New Roman"/>
      </w:rPr>
    </w:lvl>
    <w:lvl w:ilvl="6">
      <w:start w:val="1"/>
      <w:numFmt w:val="decimal"/>
      <w:lvlText w:val="%7."/>
      <w:lvlJc w:val="left"/>
      <w:rPr>
        <w:rFonts w:cs="Times New Roman"/>
      </w:rPr>
    </w:lvl>
    <w:lvl w:ilvl="7">
      <w:start w:val="1"/>
      <w:numFmt w:val="lowerLetter"/>
      <w:lvlText w:val="%8."/>
      <w:lvlJc w:val="left"/>
      <w:rPr>
        <w:rFonts w:cs="Times New Roman"/>
      </w:rPr>
    </w:lvl>
    <w:lvl w:ilvl="8">
      <w:start w:val="1"/>
      <w:numFmt w:val="lowerRoman"/>
      <w:lvlText w:val="%9."/>
      <w:lvlJc w:val="right"/>
      <w:rPr>
        <w:rFonts w:cs="Times New Roman"/>
      </w:rPr>
    </w:lvl>
  </w:abstractNum>
  <w:abstractNum w:abstractNumId="159">
    <w:nsid w:val="55A55CF4"/>
    <w:multiLevelType w:val="hybridMultilevel"/>
    <w:tmpl w:val="A26A61AE"/>
    <w:lvl w:ilvl="0" w:tplc="7630B02C">
      <w:start w:val="1"/>
      <w:numFmt w:val="russianLower"/>
      <w:lvlText w:val="%1."/>
      <w:lvlJc w:val="left"/>
      <w:pPr>
        <w:tabs>
          <w:tab w:val="num" w:pos="720"/>
        </w:tabs>
        <w:ind w:left="72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60">
    <w:nsid w:val="56000E74"/>
    <w:multiLevelType w:val="hybridMultilevel"/>
    <w:tmpl w:val="3724AB92"/>
    <w:lvl w:ilvl="0" w:tplc="1F4C2762">
      <w:start w:val="1"/>
      <w:numFmt w:val="russianLower"/>
      <w:lvlText w:val="%1."/>
      <w:lvlJc w:val="left"/>
      <w:pPr>
        <w:tabs>
          <w:tab w:val="num" w:pos="720"/>
        </w:tabs>
        <w:ind w:left="720" w:hanging="360"/>
      </w:pPr>
      <w:rPr>
        <w:rFonts w:hint="default"/>
        <w:i w:val="0"/>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1">
    <w:nsid w:val="56153E8E"/>
    <w:multiLevelType w:val="multilevel"/>
    <w:tmpl w:val="5BAAE492"/>
    <w:lvl w:ilvl="0">
      <w:start w:val="1"/>
      <w:numFmt w:val="russianLower"/>
      <w:lvlText w:val="%1."/>
      <w:lvlJc w:val="left"/>
      <w:pPr>
        <w:tabs>
          <w:tab w:val="num" w:pos="720"/>
        </w:tabs>
        <w:ind w:left="720" w:hanging="360"/>
      </w:pPr>
      <w:rPr>
        <w:rFonts w:hint="default"/>
        <w:i w:val="0"/>
        <w:color w:val="auto"/>
      </w:rPr>
    </w:lvl>
    <w:lvl w:ilvl="1">
      <w:start w:val="1"/>
      <w:numFmt w:val="decimal"/>
      <w:isLgl/>
      <w:lvlText w:val="%1.%2."/>
      <w:lvlJc w:val="left"/>
      <w:pPr>
        <w:tabs>
          <w:tab w:val="num" w:pos="780"/>
        </w:tabs>
        <w:ind w:left="780" w:hanging="42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080"/>
        </w:tabs>
        <w:ind w:left="1080" w:hanging="72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440"/>
        </w:tabs>
        <w:ind w:left="1440" w:hanging="108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1800"/>
        </w:tabs>
        <w:ind w:left="1800" w:hanging="144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162">
    <w:nsid w:val="582C66AB"/>
    <w:multiLevelType w:val="hybridMultilevel"/>
    <w:tmpl w:val="7BD05EBC"/>
    <w:lvl w:ilvl="0" w:tplc="CE88C6CC">
      <w:start w:val="1"/>
      <w:numFmt w:val="russianLower"/>
      <w:lvlText w:val="%1."/>
      <w:lvlJc w:val="left"/>
      <w:pPr>
        <w:tabs>
          <w:tab w:val="num" w:pos="720"/>
        </w:tabs>
        <w:ind w:left="720" w:hanging="360"/>
      </w:pPr>
      <w:rPr>
        <w:rFonts w:hint="default"/>
        <w:i w:val="0"/>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63">
    <w:nsid w:val="592660F8"/>
    <w:multiLevelType w:val="hybridMultilevel"/>
    <w:tmpl w:val="C2CEDB4C"/>
    <w:lvl w:ilvl="0" w:tplc="1F4C2762">
      <w:start w:val="1"/>
      <w:numFmt w:val="russianLower"/>
      <w:lvlText w:val="%1."/>
      <w:lvlJc w:val="left"/>
      <w:pPr>
        <w:tabs>
          <w:tab w:val="num" w:pos="720"/>
        </w:tabs>
        <w:ind w:left="720" w:hanging="360"/>
      </w:pPr>
      <w:rPr>
        <w:rFonts w:hint="default"/>
        <w:i w:val="0"/>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4">
    <w:nsid w:val="5A010F6F"/>
    <w:multiLevelType w:val="multilevel"/>
    <w:tmpl w:val="2DF6C590"/>
    <w:lvl w:ilvl="0">
      <w:start w:val="1"/>
      <w:numFmt w:val="decimal"/>
      <w:lvlText w:val="%1."/>
      <w:lvlJc w:val="left"/>
      <w:rPr>
        <w:rFonts w:ascii="Times New Roman" w:eastAsia="Times New Roman" w:hAnsi="Times New Roman" w:cs="Tahoma"/>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165">
    <w:nsid w:val="5B5B7819"/>
    <w:multiLevelType w:val="hybridMultilevel"/>
    <w:tmpl w:val="BDDAF88E"/>
    <w:lvl w:ilvl="0" w:tplc="7630B02C">
      <w:start w:val="1"/>
      <w:numFmt w:val="russianLower"/>
      <w:lvlText w:val="%1."/>
      <w:lvlJc w:val="left"/>
      <w:pPr>
        <w:tabs>
          <w:tab w:val="num" w:pos="720"/>
        </w:tabs>
        <w:ind w:left="720" w:hanging="360"/>
      </w:pPr>
      <w:rPr>
        <w:rFonts w:hint="default"/>
      </w:rPr>
    </w:lvl>
    <w:lvl w:ilvl="1" w:tplc="04190019">
      <w:start w:val="1"/>
      <w:numFmt w:val="lowerLetter"/>
      <w:lvlText w:val="%2."/>
      <w:lvlJc w:val="left"/>
      <w:pPr>
        <w:tabs>
          <w:tab w:val="num" w:pos="1080"/>
        </w:tabs>
        <w:ind w:left="1080" w:hanging="360"/>
      </w:pPr>
      <w:rPr>
        <w:rFonts w:hint="default"/>
      </w:r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66">
    <w:nsid w:val="5BB33BD4"/>
    <w:multiLevelType w:val="hybridMultilevel"/>
    <w:tmpl w:val="D0B0962E"/>
    <w:lvl w:ilvl="0" w:tplc="7630B02C">
      <w:start w:val="1"/>
      <w:numFmt w:val="russianLower"/>
      <w:lvlText w:val="%1."/>
      <w:lvlJc w:val="left"/>
      <w:pPr>
        <w:tabs>
          <w:tab w:val="num" w:pos="1647"/>
        </w:tabs>
        <w:ind w:left="1647" w:hanging="360"/>
      </w:pPr>
      <w:rPr>
        <w:rFonts w:hint="default"/>
      </w:rPr>
    </w:lvl>
    <w:lvl w:ilvl="1" w:tplc="04190019" w:tentative="1">
      <w:start w:val="1"/>
      <w:numFmt w:val="lowerLetter"/>
      <w:lvlText w:val="%2."/>
      <w:lvlJc w:val="left"/>
      <w:pPr>
        <w:tabs>
          <w:tab w:val="num" w:pos="2007"/>
        </w:tabs>
        <w:ind w:left="2007" w:hanging="360"/>
      </w:pPr>
    </w:lvl>
    <w:lvl w:ilvl="2" w:tplc="0419001B" w:tentative="1">
      <w:start w:val="1"/>
      <w:numFmt w:val="lowerRoman"/>
      <w:lvlText w:val="%3."/>
      <w:lvlJc w:val="right"/>
      <w:pPr>
        <w:tabs>
          <w:tab w:val="num" w:pos="2727"/>
        </w:tabs>
        <w:ind w:left="2727" w:hanging="180"/>
      </w:pPr>
    </w:lvl>
    <w:lvl w:ilvl="3" w:tplc="0419000F" w:tentative="1">
      <w:start w:val="1"/>
      <w:numFmt w:val="decimal"/>
      <w:lvlText w:val="%4."/>
      <w:lvlJc w:val="left"/>
      <w:pPr>
        <w:tabs>
          <w:tab w:val="num" w:pos="3447"/>
        </w:tabs>
        <w:ind w:left="3447" w:hanging="360"/>
      </w:pPr>
    </w:lvl>
    <w:lvl w:ilvl="4" w:tplc="04190019" w:tentative="1">
      <w:start w:val="1"/>
      <w:numFmt w:val="lowerLetter"/>
      <w:lvlText w:val="%5."/>
      <w:lvlJc w:val="left"/>
      <w:pPr>
        <w:tabs>
          <w:tab w:val="num" w:pos="4167"/>
        </w:tabs>
        <w:ind w:left="4167" w:hanging="360"/>
      </w:pPr>
    </w:lvl>
    <w:lvl w:ilvl="5" w:tplc="0419001B" w:tentative="1">
      <w:start w:val="1"/>
      <w:numFmt w:val="lowerRoman"/>
      <w:lvlText w:val="%6."/>
      <w:lvlJc w:val="right"/>
      <w:pPr>
        <w:tabs>
          <w:tab w:val="num" w:pos="4887"/>
        </w:tabs>
        <w:ind w:left="4887" w:hanging="180"/>
      </w:pPr>
    </w:lvl>
    <w:lvl w:ilvl="6" w:tplc="0419000F" w:tentative="1">
      <w:start w:val="1"/>
      <w:numFmt w:val="decimal"/>
      <w:lvlText w:val="%7."/>
      <w:lvlJc w:val="left"/>
      <w:pPr>
        <w:tabs>
          <w:tab w:val="num" w:pos="5607"/>
        </w:tabs>
        <w:ind w:left="5607" w:hanging="360"/>
      </w:pPr>
    </w:lvl>
    <w:lvl w:ilvl="7" w:tplc="04190019" w:tentative="1">
      <w:start w:val="1"/>
      <w:numFmt w:val="lowerLetter"/>
      <w:lvlText w:val="%8."/>
      <w:lvlJc w:val="left"/>
      <w:pPr>
        <w:tabs>
          <w:tab w:val="num" w:pos="6327"/>
        </w:tabs>
        <w:ind w:left="6327" w:hanging="360"/>
      </w:pPr>
    </w:lvl>
    <w:lvl w:ilvl="8" w:tplc="0419001B" w:tentative="1">
      <w:start w:val="1"/>
      <w:numFmt w:val="lowerRoman"/>
      <w:lvlText w:val="%9."/>
      <w:lvlJc w:val="right"/>
      <w:pPr>
        <w:tabs>
          <w:tab w:val="num" w:pos="7047"/>
        </w:tabs>
        <w:ind w:left="7047" w:hanging="180"/>
      </w:pPr>
    </w:lvl>
  </w:abstractNum>
  <w:abstractNum w:abstractNumId="167">
    <w:nsid w:val="5C4A4086"/>
    <w:multiLevelType w:val="hybridMultilevel"/>
    <w:tmpl w:val="34E6A502"/>
    <w:lvl w:ilvl="0" w:tplc="1F4C2762">
      <w:start w:val="1"/>
      <w:numFmt w:val="russianLower"/>
      <w:lvlText w:val="%1."/>
      <w:lvlJc w:val="left"/>
      <w:pPr>
        <w:tabs>
          <w:tab w:val="num" w:pos="720"/>
        </w:tabs>
        <w:ind w:left="720" w:hanging="360"/>
      </w:pPr>
      <w:rPr>
        <w:rFonts w:hint="default"/>
        <w:i w:val="0"/>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8">
    <w:nsid w:val="5C7E0515"/>
    <w:multiLevelType w:val="hybridMultilevel"/>
    <w:tmpl w:val="381E66D0"/>
    <w:lvl w:ilvl="0" w:tplc="1F4C2762">
      <w:start w:val="1"/>
      <w:numFmt w:val="russianLower"/>
      <w:lvlText w:val="%1."/>
      <w:lvlJc w:val="left"/>
      <w:pPr>
        <w:tabs>
          <w:tab w:val="num" w:pos="360"/>
        </w:tabs>
        <w:ind w:left="360" w:hanging="360"/>
      </w:pPr>
      <w:rPr>
        <w:rFonts w:hint="default"/>
        <w:i w:val="0"/>
        <w:color w:val="auto"/>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69">
    <w:nsid w:val="5CD9356D"/>
    <w:multiLevelType w:val="hybridMultilevel"/>
    <w:tmpl w:val="A054286E"/>
    <w:lvl w:ilvl="0" w:tplc="7630B02C">
      <w:start w:val="1"/>
      <w:numFmt w:val="russianLower"/>
      <w:lvlText w:val="%1."/>
      <w:lvlJc w:val="left"/>
      <w:pPr>
        <w:tabs>
          <w:tab w:val="num" w:pos="720"/>
        </w:tabs>
        <w:ind w:left="72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70">
    <w:nsid w:val="5D083ED0"/>
    <w:multiLevelType w:val="hybridMultilevel"/>
    <w:tmpl w:val="02C6B344"/>
    <w:lvl w:ilvl="0" w:tplc="0419000F">
      <w:start w:val="1"/>
      <w:numFmt w:val="decimal"/>
      <w:lvlText w:val="%1."/>
      <w:lvlJc w:val="left"/>
      <w:pPr>
        <w:tabs>
          <w:tab w:val="num" w:pos="720"/>
        </w:tabs>
        <w:ind w:left="720" w:hanging="360"/>
      </w:pPr>
      <w:rPr>
        <w:rFonts w:hint="default"/>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1">
    <w:nsid w:val="5D1C3FF5"/>
    <w:multiLevelType w:val="hybridMultilevel"/>
    <w:tmpl w:val="D93458C4"/>
    <w:lvl w:ilvl="0" w:tplc="7630B02C">
      <w:start w:val="1"/>
      <w:numFmt w:val="russianLower"/>
      <w:lvlText w:val="%1."/>
      <w:lvlJc w:val="left"/>
      <w:pPr>
        <w:tabs>
          <w:tab w:val="num" w:pos="720"/>
        </w:tabs>
        <w:ind w:left="72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72">
    <w:nsid w:val="5D641A59"/>
    <w:multiLevelType w:val="hybridMultilevel"/>
    <w:tmpl w:val="17AA295A"/>
    <w:lvl w:ilvl="0" w:tplc="7630B02C">
      <w:start w:val="1"/>
      <w:numFmt w:val="russianLower"/>
      <w:lvlText w:val="%1."/>
      <w:lvlJc w:val="left"/>
      <w:pPr>
        <w:tabs>
          <w:tab w:val="num" w:pos="1080"/>
        </w:tabs>
        <w:ind w:left="108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3">
    <w:nsid w:val="5DB7019B"/>
    <w:multiLevelType w:val="hybridMultilevel"/>
    <w:tmpl w:val="98BCD4F8"/>
    <w:lvl w:ilvl="0" w:tplc="7630B02C">
      <w:start w:val="1"/>
      <w:numFmt w:val="russianLower"/>
      <w:lvlText w:val="%1."/>
      <w:lvlJc w:val="left"/>
      <w:pPr>
        <w:tabs>
          <w:tab w:val="num" w:pos="1647"/>
        </w:tabs>
        <w:ind w:left="1647" w:hanging="360"/>
      </w:pPr>
      <w:rPr>
        <w:rFonts w:hint="default"/>
      </w:rPr>
    </w:lvl>
    <w:lvl w:ilvl="1" w:tplc="04190019" w:tentative="1">
      <w:start w:val="1"/>
      <w:numFmt w:val="lowerLetter"/>
      <w:lvlText w:val="%2."/>
      <w:lvlJc w:val="left"/>
      <w:pPr>
        <w:tabs>
          <w:tab w:val="num" w:pos="2007"/>
        </w:tabs>
        <w:ind w:left="2007" w:hanging="360"/>
      </w:pPr>
    </w:lvl>
    <w:lvl w:ilvl="2" w:tplc="0419001B" w:tentative="1">
      <w:start w:val="1"/>
      <w:numFmt w:val="lowerRoman"/>
      <w:lvlText w:val="%3."/>
      <w:lvlJc w:val="right"/>
      <w:pPr>
        <w:tabs>
          <w:tab w:val="num" w:pos="2727"/>
        </w:tabs>
        <w:ind w:left="2727" w:hanging="180"/>
      </w:pPr>
    </w:lvl>
    <w:lvl w:ilvl="3" w:tplc="0419000F" w:tentative="1">
      <w:start w:val="1"/>
      <w:numFmt w:val="decimal"/>
      <w:lvlText w:val="%4."/>
      <w:lvlJc w:val="left"/>
      <w:pPr>
        <w:tabs>
          <w:tab w:val="num" w:pos="3447"/>
        </w:tabs>
        <w:ind w:left="3447" w:hanging="360"/>
      </w:pPr>
    </w:lvl>
    <w:lvl w:ilvl="4" w:tplc="04190019" w:tentative="1">
      <w:start w:val="1"/>
      <w:numFmt w:val="lowerLetter"/>
      <w:lvlText w:val="%5."/>
      <w:lvlJc w:val="left"/>
      <w:pPr>
        <w:tabs>
          <w:tab w:val="num" w:pos="4167"/>
        </w:tabs>
        <w:ind w:left="4167" w:hanging="360"/>
      </w:pPr>
    </w:lvl>
    <w:lvl w:ilvl="5" w:tplc="0419001B" w:tentative="1">
      <w:start w:val="1"/>
      <w:numFmt w:val="lowerRoman"/>
      <w:lvlText w:val="%6."/>
      <w:lvlJc w:val="right"/>
      <w:pPr>
        <w:tabs>
          <w:tab w:val="num" w:pos="4887"/>
        </w:tabs>
        <w:ind w:left="4887" w:hanging="180"/>
      </w:pPr>
    </w:lvl>
    <w:lvl w:ilvl="6" w:tplc="0419000F" w:tentative="1">
      <w:start w:val="1"/>
      <w:numFmt w:val="decimal"/>
      <w:lvlText w:val="%7."/>
      <w:lvlJc w:val="left"/>
      <w:pPr>
        <w:tabs>
          <w:tab w:val="num" w:pos="5607"/>
        </w:tabs>
        <w:ind w:left="5607" w:hanging="360"/>
      </w:pPr>
    </w:lvl>
    <w:lvl w:ilvl="7" w:tplc="04190019" w:tentative="1">
      <w:start w:val="1"/>
      <w:numFmt w:val="lowerLetter"/>
      <w:lvlText w:val="%8."/>
      <w:lvlJc w:val="left"/>
      <w:pPr>
        <w:tabs>
          <w:tab w:val="num" w:pos="6327"/>
        </w:tabs>
        <w:ind w:left="6327" w:hanging="360"/>
      </w:pPr>
    </w:lvl>
    <w:lvl w:ilvl="8" w:tplc="0419001B" w:tentative="1">
      <w:start w:val="1"/>
      <w:numFmt w:val="lowerRoman"/>
      <w:lvlText w:val="%9."/>
      <w:lvlJc w:val="right"/>
      <w:pPr>
        <w:tabs>
          <w:tab w:val="num" w:pos="7047"/>
        </w:tabs>
        <w:ind w:left="7047" w:hanging="180"/>
      </w:pPr>
    </w:lvl>
  </w:abstractNum>
  <w:abstractNum w:abstractNumId="174">
    <w:nsid w:val="5DDA2C1E"/>
    <w:multiLevelType w:val="hybridMultilevel"/>
    <w:tmpl w:val="70C82D18"/>
    <w:lvl w:ilvl="0" w:tplc="5030D952">
      <w:start w:val="1"/>
      <w:numFmt w:val="decimal"/>
      <w:lvlText w:val="%1."/>
      <w:lvlJc w:val="left"/>
      <w:pPr>
        <w:tabs>
          <w:tab w:val="num" w:pos="862"/>
        </w:tabs>
        <w:ind w:left="862" w:hanging="360"/>
      </w:pPr>
    </w:lvl>
    <w:lvl w:ilvl="1" w:tplc="04190019" w:tentative="1">
      <w:start w:val="1"/>
      <w:numFmt w:val="lowerLetter"/>
      <w:lvlText w:val="%2."/>
      <w:lvlJc w:val="left"/>
      <w:pPr>
        <w:tabs>
          <w:tab w:val="num" w:pos="1582"/>
        </w:tabs>
        <w:ind w:left="1582" w:hanging="360"/>
      </w:pPr>
    </w:lvl>
    <w:lvl w:ilvl="2" w:tplc="0419001B" w:tentative="1">
      <w:start w:val="1"/>
      <w:numFmt w:val="lowerRoman"/>
      <w:lvlText w:val="%3."/>
      <w:lvlJc w:val="right"/>
      <w:pPr>
        <w:tabs>
          <w:tab w:val="num" w:pos="2302"/>
        </w:tabs>
        <w:ind w:left="2302" w:hanging="180"/>
      </w:pPr>
    </w:lvl>
    <w:lvl w:ilvl="3" w:tplc="0419000F" w:tentative="1">
      <w:start w:val="1"/>
      <w:numFmt w:val="decimal"/>
      <w:lvlText w:val="%4."/>
      <w:lvlJc w:val="left"/>
      <w:pPr>
        <w:tabs>
          <w:tab w:val="num" w:pos="3022"/>
        </w:tabs>
        <w:ind w:left="3022" w:hanging="360"/>
      </w:pPr>
    </w:lvl>
    <w:lvl w:ilvl="4" w:tplc="04190019" w:tentative="1">
      <w:start w:val="1"/>
      <w:numFmt w:val="lowerLetter"/>
      <w:lvlText w:val="%5."/>
      <w:lvlJc w:val="left"/>
      <w:pPr>
        <w:tabs>
          <w:tab w:val="num" w:pos="3742"/>
        </w:tabs>
        <w:ind w:left="3742" w:hanging="360"/>
      </w:pPr>
    </w:lvl>
    <w:lvl w:ilvl="5" w:tplc="0419001B" w:tentative="1">
      <w:start w:val="1"/>
      <w:numFmt w:val="lowerRoman"/>
      <w:lvlText w:val="%6."/>
      <w:lvlJc w:val="right"/>
      <w:pPr>
        <w:tabs>
          <w:tab w:val="num" w:pos="4462"/>
        </w:tabs>
        <w:ind w:left="4462" w:hanging="180"/>
      </w:pPr>
    </w:lvl>
    <w:lvl w:ilvl="6" w:tplc="0419000F" w:tentative="1">
      <w:start w:val="1"/>
      <w:numFmt w:val="decimal"/>
      <w:lvlText w:val="%7."/>
      <w:lvlJc w:val="left"/>
      <w:pPr>
        <w:tabs>
          <w:tab w:val="num" w:pos="5182"/>
        </w:tabs>
        <w:ind w:left="5182" w:hanging="360"/>
      </w:pPr>
    </w:lvl>
    <w:lvl w:ilvl="7" w:tplc="04190019" w:tentative="1">
      <w:start w:val="1"/>
      <w:numFmt w:val="lowerLetter"/>
      <w:lvlText w:val="%8."/>
      <w:lvlJc w:val="left"/>
      <w:pPr>
        <w:tabs>
          <w:tab w:val="num" w:pos="5902"/>
        </w:tabs>
        <w:ind w:left="5902" w:hanging="360"/>
      </w:pPr>
    </w:lvl>
    <w:lvl w:ilvl="8" w:tplc="0419001B" w:tentative="1">
      <w:start w:val="1"/>
      <w:numFmt w:val="lowerRoman"/>
      <w:lvlText w:val="%9."/>
      <w:lvlJc w:val="right"/>
      <w:pPr>
        <w:tabs>
          <w:tab w:val="num" w:pos="6622"/>
        </w:tabs>
        <w:ind w:left="6622" w:hanging="180"/>
      </w:pPr>
    </w:lvl>
  </w:abstractNum>
  <w:abstractNum w:abstractNumId="175">
    <w:nsid w:val="5DF54688"/>
    <w:multiLevelType w:val="hybridMultilevel"/>
    <w:tmpl w:val="4992BBA4"/>
    <w:lvl w:ilvl="0" w:tplc="1F4C2762">
      <w:start w:val="1"/>
      <w:numFmt w:val="russianLower"/>
      <w:lvlText w:val="%1."/>
      <w:lvlJc w:val="left"/>
      <w:pPr>
        <w:tabs>
          <w:tab w:val="num" w:pos="720"/>
        </w:tabs>
        <w:ind w:left="720" w:hanging="360"/>
      </w:pPr>
      <w:rPr>
        <w:rFonts w:hint="default"/>
        <w:i w:val="0"/>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6">
    <w:nsid w:val="5E176D39"/>
    <w:multiLevelType w:val="hybridMultilevel"/>
    <w:tmpl w:val="04DCBDC0"/>
    <w:lvl w:ilvl="0" w:tplc="8F040000">
      <w:numFmt w:val="bullet"/>
      <w:lvlText w:val="-"/>
      <w:lvlJc w:val="left"/>
      <w:pPr>
        <w:tabs>
          <w:tab w:val="num" w:pos="1080"/>
        </w:tabs>
        <w:ind w:left="1080" w:hanging="360"/>
      </w:pPr>
      <w:rPr>
        <w:rFonts w:ascii="Times New Roman" w:eastAsia="Times New Roman" w:hAnsi="Times New Roman" w:cs="Times New Roman" w:hint="default"/>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177">
    <w:nsid w:val="5E702DD8"/>
    <w:multiLevelType w:val="hybridMultilevel"/>
    <w:tmpl w:val="FC4A3AD2"/>
    <w:lvl w:ilvl="0" w:tplc="1F4C2762">
      <w:start w:val="1"/>
      <w:numFmt w:val="russianLower"/>
      <w:lvlText w:val="%1."/>
      <w:lvlJc w:val="left"/>
      <w:pPr>
        <w:tabs>
          <w:tab w:val="num" w:pos="720"/>
        </w:tabs>
        <w:ind w:left="720" w:hanging="360"/>
      </w:pPr>
      <w:rPr>
        <w:rFonts w:hint="default"/>
        <w:i w:val="0"/>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8">
    <w:nsid w:val="5EAE109E"/>
    <w:multiLevelType w:val="hybridMultilevel"/>
    <w:tmpl w:val="708C46CA"/>
    <w:lvl w:ilvl="0" w:tplc="7630B02C">
      <w:start w:val="1"/>
      <w:numFmt w:val="russianLower"/>
      <w:lvlText w:val="%1."/>
      <w:lvlJc w:val="left"/>
      <w:pPr>
        <w:tabs>
          <w:tab w:val="num" w:pos="720"/>
        </w:tabs>
        <w:ind w:left="72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79">
    <w:nsid w:val="5F16207A"/>
    <w:multiLevelType w:val="hybridMultilevel"/>
    <w:tmpl w:val="501472E2"/>
    <w:lvl w:ilvl="0" w:tplc="1F4C2762">
      <w:start w:val="1"/>
      <w:numFmt w:val="russianLower"/>
      <w:lvlText w:val="%1."/>
      <w:lvlJc w:val="left"/>
      <w:pPr>
        <w:tabs>
          <w:tab w:val="num" w:pos="720"/>
        </w:tabs>
        <w:ind w:left="720" w:hanging="360"/>
      </w:pPr>
      <w:rPr>
        <w:rFonts w:hint="default"/>
        <w:i w:val="0"/>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0">
    <w:nsid w:val="5F4076E6"/>
    <w:multiLevelType w:val="hybridMultilevel"/>
    <w:tmpl w:val="447253E0"/>
    <w:lvl w:ilvl="0" w:tplc="20104B40">
      <w:start w:val="1"/>
      <w:numFmt w:val="russianLower"/>
      <w:lvlText w:val="%1."/>
      <w:lvlJc w:val="left"/>
      <w:pPr>
        <w:tabs>
          <w:tab w:val="num" w:pos="720"/>
        </w:tabs>
        <w:ind w:left="720" w:hanging="360"/>
      </w:pPr>
      <w:rPr>
        <w:rFonts w:hint="default"/>
        <w:i w:val="0"/>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81">
    <w:nsid w:val="5F742C12"/>
    <w:multiLevelType w:val="hybridMultilevel"/>
    <w:tmpl w:val="CD4A1878"/>
    <w:lvl w:ilvl="0" w:tplc="7630B02C">
      <w:start w:val="1"/>
      <w:numFmt w:val="russianLower"/>
      <w:lvlText w:val="%1."/>
      <w:lvlJc w:val="left"/>
      <w:pPr>
        <w:tabs>
          <w:tab w:val="num" w:pos="1080"/>
        </w:tabs>
        <w:ind w:left="108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2">
    <w:nsid w:val="60172A03"/>
    <w:multiLevelType w:val="hybridMultilevel"/>
    <w:tmpl w:val="C270BDFE"/>
    <w:lvl w:ilvl="0" w:tplc="7630B02C">
      <w:start w:val="1"/>
      <w:numFmt w:val="russianLower"/>
      <w:lvlText w:val="%1."/>
      <w:lvlJc w:val="left"/>
      <w:pPr>
        <w:tabs>
          <w:tab w:val="num" w:pos="1080"/>
        </w:tabs>
        <w:ind w:left="108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3">
    <w:nsid w:val="60282860"/>
    <w:multiLevelType w:val="hybridMultilevel"/>
    <w:tmpl w:val="37FADB7E"/>
    <w:lvl w:ilvl="0" w:tplc="7630B02C">
      <w:start w:val="1"/>
      <w:numFmt w:val="russianLower"/>
      <w:lvlText w:val="%1."/>
      <w:lvlJc w:val="left"/>
      <w:pPr>
        <w:tabs>
          <w:tab w:val="num" w:pos="720"/>
        </w:tabs>
        <w:ind w:left="72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84">
    <w:nsid w:val="6231348E"/>
    <w:multiLevelType w:val="hybridMultilevel"/>
    <w:tmpl w:val="F4FC11C0"/>
    <w:lvl w:ilvl="0" w:tplc="1F4C2762">
      <w:start w:val="1"/>
      <w:numFmt w:val="russianLower"/>
      <w:lvlText w:val="%1."/>
      <w:lvlJc w:val="left"/>
      <w:pPr>
        <w:tabs>
          <w:tab w:val="num" w:pos="720"/>
        </w:tabs>
        <w:ind w:left="720" w:hanging="360"/>
      </w:pPr>
      <w:rPr>
        <w:rFonts w:hint="default"/>
        <w:i w:val="0"/>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5">
    <w:nsid w:val="6344796C"/>
    <w:multiLevelType w:val="hybridMultilevel"/>
    <w:tmpl w:val="D0F4A002"/>
    <w:lvl w:ilvl="0" w:tplc="7630B02C">
      <w:start w:val="1"/>
      <w:numFmt w:val="russianLower"/>
      <w:lvlText w:val="%1."/>
      <w:lvlJc w:val="left"/>
      <w:pPr>
        <w:tabs>
          <w:tab w:val="num" w:pos="720"/>
        </w:tabs>
        <w:ind w:left="72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86">
    <w:nsid w:val="634F1F85"/>
    <w:multiLevelType w:val="hybridMultilevel"/>
    <w:tmpl w:val="AC1C43E8"/>
    <w:lvl w:ilvl="0" w:tplc="1F4C2762">
      <w:start w:val="1"/>
      <w:numFmt w:val="russianLower"/>
      <w:lvlText w:val="%1."/>
      <w:lvlJc w:val="left"/>
      <w:pPr>
        <w:tabs>
          <w:tab w:val="num" w:pos="1429"/>
        </w:tabs>
        <w:ind w:left="1429" w:hanging="360"/>
      </w:pPr>
      <w:rPr>
        <w:rFonts w:hint="default"/>
        <w:i w:val="0"/>
        <w:color w:val="auto"/>
      </w:rPr>
    </w:lvl>
    <w:lvl w:ilvl="1" w:tplc="04190019" w:tentative="1">
      <w:start w:val="1"/>
      <w:numFmt w:val="lowerLetter"/>
      <w:lvlText w:val="%2."/>
      <w:lvlJc w:val="left"/>
      <w:pPr>
        <w:tabs>
          <w:tab w:val="num" w:pos="2149"/>
        </w:tabs>
        <w:ind w:left="2149" w:hanging="360"/>
      </w:pPr>
    </w:lvl>
    <w:lvl w:ilvl="2" w:tplc="0419001B" w:tentative="1">
      <w:start w:val="1"/>
      <w:numFmt w:val="lowerRoman"/>
      <w:lvlText w:val="%3."/>
      <w:lvlJc w:val="right"/>
      <w:pPr>
        <w:tabs>
          <w:tab w:val="num" w:pos="2869"/>
        </w:tabs>
        <w:ind w:left="2869" w:hanging="180"/>
      </w:pPr>
    </w:lvl>
    <w:lvl w:ilvl="3" w:tplc="0419000F" w:tentative="1">
      <w:start w:val="1"/>
      <w:numFmt w:val="decimal"/>
      <w:lvlText w:val="%4."/>
      <w:lvlJc w:val="left"/>
      <w:pPr>
        <w:tabs>
          <w:tab w:val="num" w:pos="3589"/>
        </w:tabs>
        <w:ind w:left="3589" w:hanging="360"/>
      </w:pPr>
    </w:lvl>
    <w:lvl w:ilvl="4" w:tplc="04190019" w:tentative="1">
      <w:start w:val="1"/>
      <w:numFmt w:val="lowerLetter"/>
      <w:lvlText w:val="%5."/>
      <w:lvlJc w:val="left"/>
      <w:pPr>
        <w:tabs>
          <w:tab w:val="num" w:pos="4309"/>
        </w:tabs>
        <w:ind w:left="4309" w:hanging="360"/>
      </w:pPr>
    </w:lvl>
    <w:lvl w:ilvl="5" w:tplc="0419001B" w:tentative="1">
      <w:start w:val="1"/>
      <w:numFmt w:val="lowerRoman"/>
      <w:lvlText w:val="%6."/>
      <w:lvlJc w:val="right"/>
      <w:pPr>
        <w:tabs>
          <w:tab w:val="num" w:pos="5029"/>
        </w:tabs>
        <w:ind w:left="5029" w:hanging="180"/>
      </w:pPr>
    </w:lvl>
    <w:lvl w:ilvl="6" w:tplc="0419000F" w:tentative="1">
      <w:start w:val="1"/>
      <w:numFmt w:val="decimal"/>
      <w:lvlText w:val="%7."/>
      <w:lvlJc w:val="left"/>
      <w:pPr>
        <w:tabs>
          <w:tab w:val="num" w:pos="5749"/>
        </w:tabs>
        <w:ind w:left="5749" w:hanging="360"/>
      </w:pPr>
    </w:lvl>
    <w:lvl w:ilvl="7" w:tplc="04190019" w:tentative="1">
      <w:start w:val="1"/>
      <w:numFmt w:val="lowerLetter"/>
      <w:lvlText w:val="%8."/>
      <w:lvlJc w:val="left"/>
      <w:pPr>
        <w:tabs>
          <w:tab w:val="num" w:pos="6469"/>
        </w:tabs>
        <w:ind w:left="6469" w:hanging="360"/>
      </w:pPr>
    </w:lvl>
    <w:lvl w:ilvl="8" w:tplc="0419001B" w:tentative="1">
      <w:start w:val="1"/>
      <w:numFmt w:val="lowerRoman"/>
      <w:lvlText w:val="%9."/>
      <w:lvlJc w:val="right"/>
      <w:pPr>
        <w:tabs>
          <w:tab w:val="num" w:pos="7189"/>
        </w:tabs>
        <w:ind w:left="7189" w:hanging="180"/>
      </w:pPr>
    </w:lvl>
  </w:abstractNum>
  <w:abstractNum w:abstractNumId="187">
    <w:nsid w:val="6450131B"/>
    <w:multiLevelType w:val="hybridMultilevel"/>
    <w:tmpl w:val="60D65B74"/>
    <w:lvl w:ilvl="0" w:tplc="0419000F">
      <w:start w:val="1"/>
      <w:numFmt w:val="decimal"/>
      <w:lvlText w:val="%1."/>
      <w:lvlJc w:val="left"/>
      <w:pPr>
        <w:tabs>
          <w:tab w:val="num" w:pos="360"/>
        </w:tabs>
        <w:ind w:left="360" w:hanging="360"/>
      </w:pPr>
    </w:lvl>
    <w:lvl w:ilvl="1" w:tplc="04190019">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88">
    <w:nsid w:val="65203AE9"/>
    <w:multiLevelType w:val="hybridMultilevel"/>
    <w:tmpl w:val="7E6C6D18"/>
    <w:lvl w:ilvl="0" w:tplc="7630B02C">
      <w:start w:val="1"/>
      <w:numFmt w:val="russianLower"/>
      <w:lvlText w:val="%1."/>
      <w:lvlJc w:val="left"/>
      <w:pPr>
        <w:tabs>
          <w:tab w:val="num" w:pos="1647"/>
        </w:tabs>
        <w:ind w:left="1647" w:hanging="360"/>
      </w:pPr>
      <w:rPr>
        <w:rFonts w:hint="default"/>
      </w:rPr>
    </w:lvl>
    <w:lvl w:ilvl="1" w:tplc="04190019" w:tentative="1">
      <w:start w:val="1"/>
      <w:numFmt w:val="lowerLetter"/>
      <w:lvlText w:val="%2."/>
      <w:lvlJc w:val="left"/>
      <w:pPr>
        <w:tabs>
          <w:tab w:val="num" w:pos="2007"/>
        </w:tabs>
        <w:ind w:left="2007" w:hanging="360"/>
      </w:pPr>
    </w:lvl>
    <w:lvl w:ilvl="2" w:tplc="0419001B" w:tentative="1">
      <w:start w:val="1"/>
      <w:numFmt w:val="lowerRoman"/>
      <w:lvlText w:val="%3."/>
      <w:lvlJc w:val="right"/>
      <w:pPr>
        <w:tabs>
          <w:tab w:val="num" w:pos="2727"/>
        </w:tabs>
        <w:ind w:left="2727" w:hanging="180"/>
      </w:pPr>
    </w:lvl>
    <w:lvl w:ilvl="3" w:tplc="0419000F" w:tentative="1">
      <w:start w:val="1"/>
      <w:numFmt w:val="decimal"/>
      <w:lvlText w:val="%4."/>
      <w:lvlJc w:val="left"/>
      <w:pPr>
        <w:tabs>
          <w:tab w:val="num" w:pos="3447"/>
        </w:tabs>
        <w:ind w:left="3447" w:hanging="360"/>
      </w:pPr>
    </w:lvl>
    <w:lvl w:ilvl="4" w:tplc="04190019" w:tentative="1">
      <w:start w:val="1"/>
      <w:numFmt w:val="lowerLetter"/>
      <w:lvlText w:val="%5."/>
      <w:lvlJc w:val="left"/>
      <w:pPr>
        <w:tabs>
          <w:tab w:val="num" w:pos="4167"/>
        </w:tabs>
        <w:ind w:left="4167" w:hanging="360"/>
      </w:pPr>
    </w:lvl>
    <w:lvl w:ilvl="5" w:tplc="0419001B" w:tentative="1">
      <w:start w:val="1"/>
      <w:numFmt w:val="lowerRoman"/>
      <w:lvlText w:val="%6."/>
      <w:lvlJc w:val="right"/>
      <w:pPr>
        <w:tabs>
          <w:tab w:val="num" w:pos="4887"/>
        </w:tabs>
        <w:ind w:left="4887" w:hanging="180"/>
      </w:pPr>
    </w:lvl>
    <w:lvl w:ilvl="6" w:tplc="0419000F" w:tentative="1">
      <w:start w:val="1"/>
      <w:numFmt w:val="decimal"/>
      <w:lvlText w:val="%7."/>
      <w:lvlJc w:val="left"/>
      <w:pPr>
        <w:tabs>
          <w:tab w:val="num" w:pos="5607"/>
        </w:tabs>
        <w:ind w:left="5607" w:hanging="360"/>
      </w:pPr>
    </w:lvl>
    <w:lvl w:ilvl="7" w:tplc="04190019" w:tentative="1">
      <w:start w:val="1"/>
      <w:numFmt w:val="lowerLetter"/>
      <w:lvlText w:val="%8."/>
      <w:lvlJc w:val="left"/>
      <w:pPr>
        <w:tabs>
          <w:tab w:val="num" w:pos="6327"/>
        </w:tabs>
        <w:ind w:left="6327" w:hanging="360"/>
      </w:pPr>
    </w:lvl>
    <w:lvl w:ilvl="8" w:tplc="0419001B" w:tentative="1">
      <w:start w:val="1"/>
      <w:numFmt w:val="lowerRoman"/>
      <w:lvlText w:val="%9."/>
      <w:lvlJc w:val="right"/>
      <w:pPr>
        <w:tabs>
          <w:tab w:val="num" w:pos="7047"/>
        </w:tabs>
        <w:ind w:left="7047" w:hanging="180"/>
      </w:pPr>
    </w:lvl>
  </w:abstractNum>
  <w:abstractNum w:abstractNumId="189">
    <w:nsid w:val="653334EF"/>
    <w:multiLevelType w:val="hybridMultilevel"/>
    <w:tmpl w:val="005652BA"/>
    <w:lvl w:ilvl="0" w:tplc="1F4C2762">
      <w:start w:val="1"/>
      <w:numFmt w:val="russianLower"/>
      <w:lvlText w:val="%1."/>
      <w:lvlJc w:val="left"/>
      <w:pPr>
        <w:tabs>
          <w:tab w:val="num" w:pos="720"/>
        </w:tabs>
        <w:ind w:left="720" w:hanging="360"/>
      </w:pPr>
      <w:rPr>
        <w:rFonts w:hint="default"/>
        <w:i w:val="0"/>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0">
    <w:nsid w:val="66466547"/>
    <w:multiLevelType w:val="hybridMultilevel"/>
    <w:tmpl w:val="527E1F98"/>
    <w:lvl w:ilvl="0" w:tplc="7630B02C">
      <w:start w:val="1"/>
      <w:numFmt w:val="russianLower"/>
      <w:lvlText w:val="%1."/>
      <w:lvlJc w:val="left"/>
      <w:pPr>
        <w:tabs>
          <w:tab w:val="num" w:pos="1647"/>
        </w:tabs>
        <w:ind w:left="1647" w:hanging="360"/>
      </w:pPr>
      <w:rPr>
        <w:rFonts w:hint="default"/>
      </w:rPr>
    </w:lvl>
    <w:lvl w:ilvl="1" w:tplc="04190019" w:tentative="1">
      <w:start w:val="1"/>
      <w:numFmt w:val="lowerLetter"/>
      <w:lvlText w:val="%2."/>
      <w:lvlJc w:val="left"/>
      <w:pPr>
        <w:tabs>
          <w:tab w:val="num" w:pos="2007"/>
        </w:tabs>
        <w:ind w:left="2007" w:hanging="360"/>
      </w:pPr>
    </w:lvl>
    <w:lvl w:ilvl="2" w:tplc="0419001B" w:tentative="1">
      <w:start w:val="1"/>
      <w:numFmt w:val="lowerRoman"/>
      <w:lvlText w:val="%3."/>
      <w:lvlJc w:val="right"/>
      <w:pPr>
        <w:tabs>
          <w:tab w:val="num" w:pos="2727"/>
        </w:tabs>
        <w:ind w:left="2727" w:hanging="180"/>
      </w:pPr>
    </w:lvl>
    <w:lvl w:ilvl="3" w:tplc="0419000F" w:tentative="1">
      <w:start w:val="1"/>
      <w:numFmt w:val="decimal"/>
      <w:lvlText w:val="%4."/>
      <w:lvlJc w:val="left"/>
      <w:pPr>
        <w:tabs>
          <w:tab w:val="num" w:pos="3447"/>
        </w:tabs>
        <w:ind w:left="3447" w:hanging="360"/>
      </w:pPr>
    </w:lvl>
    <w:lvl w:ilvl="4" w:tplc="04190019" w:tentative="1">
      <w:start w:val="1"/>
      <w:numFmt w:val="lowerLetter"/>
      <w:lvlText w:val="%5."/>
      <w:lvlJc w:val="left"/>
      <w:pPr>
        <w:tabs>
          <w:tab w:val="num" w:pos="4167"/>
        </w:tabs>
        <w:ind w:left="4167" w:hanging="360"/>
      </w:pPr>
    </w:lvl>
    <w:lvl w:ilvl="5" w:tplc="0419001B" w:tentative="1">
      <w:start w:val="1"/>
      <w:numFmt w:val="lowerRoman"/>
      <w:lvlText w:val="%6."/>
      <w:lvlJc w:val="right"/>
      <w:pPr>
        <w:tabs>
          <w:tab w:val="num" w:pos="4887"/>
        </w:tabs>
        <w:ind w:left="4887" w:hanging="180"/>
      </w:pPr>
    </w:lvl>
    <w:lvl w:ilvl="6" w:tplc="0419000F" w:tentative="1">
      <w:start w:val="1"/>
      <w:numFmt w:val="decimal"/>
      <w:lvlText w:val="%7."/>
      <w:lvlJc w:val="left"/>
      <w:pPr>
        <w:tabs>
          <w:tab w:val="num" w:pos="5607"/>
        </w:tabs>
        <w:ind w:left="5607" w:hanging="360"/>
      </w:pPr>
    </w:lvl>
    <w:lvl w:ilvl="7" w:tplc="04190019" w:tentative="1">
      <w:start w:val="1"/>
      <w:numFmt w:val="lowerLetter"/>
      <w:lvlText w:val="%8."/>
      <w:lvlJc w:val="left"/>
      <w:pPr>
        <w:tabs>
          <w:tab w:val="num" w:pos="6327"/>
        </w:tabs>
        <w:ind w:left="6327" w:hanging="360"/>
      </w:pPr>
    </w:lvl>
    <w:lvl w:ilvl="8" w:tplc="0419001B" w:tentative="1">
      <w:start w:val="1"/>
      <w:numFmt w:val="lowerRoman"/>
      <w:lvlText w:val="%9."/>
      <w:lvlJc w:val="right"/>
      <w:pPr>
        <w:tabs>
          <w:tab w:val="num" w:pos="7047"/>
        </w:tabs>
        <w:ind w:left="7047" w:hanging="180"/>
      </w:pPr>
    </w:lvl>
  </w:abstractNum>
  <w:abstractNum w:abstractNumId="191">
    <w:nsid w:val="665C2701"/>
    <w:multiLevelType w:val="hybridMultilevel"/>
    <w:tmpl w:val="177667C6"/>
    <w:lvl w:ilvl="0" w:tplc="1F4C2762">
      <w:start w:val="1"/>
      <w:numFmt w:val="russianLower"/>
      <w:lvlText w:val="%1."/>
      <w:lvlJc w:val="left"/>
      <w:pPr>
        <w:tabs>
          <w:tab w:val="num" w:pos="720"/>
        </w:tabs>
        <w:ind w:left="720" w:hanging="360"/>
      </w:pPr>
      <w:rPr>
        <w:rFonts w:hint="default"/>
        <w:i w:val="0"/>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2">
    <w:nsid w:val="66896596"/>
    <w:multiLevelType w:val="hybridMultilevel"/>
    <w:tmpl w:val="D6B2F42A"/>
    <w:lvl w:ilvl="0" w:tplc="1F4C2762">
      <w:start w:val="1"/>
      <w:numFmt w:val="russianLower"/>
      <w:lvlText w:val="%1."/>
      <w:lvlJc w:val="left"/>
      <w:pPr>
        <w:tabs>
          <w:tab w:val="num" w:pos="720"/>
        </w:tabs>
        <w:ind w:left="720" w:hanging="360"/>
      </w:pPr>
      <w:rPr>
        <w:rFonts w:hint="default"/>
        <w:i w:val="0"/>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3">
    <w:nsid w:val="66CB4045"/>
    <w:multiLevelType w:val="hybridMultilevel"/>
    <w:tmpl w:val="95487078"/>
    <w:lvl w:ilvl="0" w:tplc="1F4C2762">
      <w:start w:val="1"/>
      <w:numFmt w:val="russianLower"/>
      <w:lvlText w:val="%1."/>
      <w:lvlJc w:val="left"/>
      <w:pPr>
        <w:tabs>
          <w:tab w:val="num" w:pos="720"/>
        </w:tabs>
        <w:ind w:left="720" w:hanging="360"/>
      </w:pPr>
      <w:rPr>
        <w:rFonts w:hint="default"/>
        <w:i w:val="0"/>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4">
    <w:nsid w:val="67480211"/>
    <w:multiLevelType w:val="hybridMultilevel"/>
    <w:tmpl w:val="09AEAD7A"/>
    <w:lvl w:ilvl="0" w:tplc="7630B02C">
      <w:start w:val="1"/>
      <w:numFmt w:val="russianLower"/>
      <w:lvlText w:val="%1."/>
      <w:lvlJc w:val="left"/>
      <w:pPr>
        <w:tabs>
          <w:tab w:val="num" w:pos="1080"/>
        </w:tabs>
        <w:ind w:left="108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5">
    <w:nsid w:val="6801373E"/>
    <w:multiLevelType w:val="hybridMultilevel"/>
    <w:tmpl w:val="0F823570"/>
    <w:lvl w:ilvl="0" w:tplc="1F4C2762">
      <w:start w:val="1"/>
      <w:numFmt w:val="russianLower"/>
      <w:lvlText w:val="%1."/>
      <w:lvlJc w:val="left"/>
      <w:pPr>
        <w:tabs>
          <w:tab w:val="num" w:pos="720"/>
        </w:tabs>
        <w:ind w:left="720" w:hanging="360"/>
      </w:pPr>
      <w:rPr>
        <w:rFonts w:hint="default"/>
        <w:i w:val="0"/>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6">
    <w:nsid w:val="681A7F33"/>
    <w:multiLevelType w:val="hybridMultilevel"/>
    <w:tmpl w:val="16866AD8"/>
    <w:lvl w:ilvl="0" w:tplc="278C8768">
      <w:start w:val="1"/>
      <w:numFmt w:val="russianLower"/>
      <w:lvlText w:val="%1."/>
      <w:lvlJc w:val="left"/>
      <w:pPr>
        <w:tabs>
          <w:tab w:val="num" w:pos="1287"/>
        </w:tabs>
        <w:ind w:left="1287" w:hanging="360"/>
      </w:pPr>
      <w:rPr>
        <w:rFonts w:ascii="Times New Roman" w:hAnsi="Times New Roman" w:cs="Times New Roman" w:hint="default"/>
        <w:i w:val="0"/>
        <w:color w:val="auto"/>
        <w:sz w:val="28"/>
        <w:szCs w:val="28"/>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7">
    <w:nsid w:val="688450D4"/>
    <w:multiLevelType w:val="hybridMultilevel"/>
    <w:tmpl w:val="53CAF4D4"/>
    <w:lvl w:ilvl="0" w:tplc="7630B02C">
      <w:start w:val="1"/>
      <w:numFmt w:val="russianLower"/>
      <w:lvlText w:val="%1."/>
      <w:lvlJc w:val="left"/>
      <w:pPr>
        <w:tabs>
          <w:tab w:val="num" w:pos="720"/>
        </w:tabs>
        <w:ind w:left="72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98">
    <w:nsid w:val="68B64ABD"/>
    <w:multiLevelType w:val="hybridMultilevel"/>
    <w:tmpl w:val="1018A85E"/>
    <w:lvl w:ilvl="0" w:tplc="1F4C2762">
      <w:start w:val="1"/>
      <w:numFmt w:val="russianLower"/>
      <w:lvlText w:val="%1."/>
      <w:lvlJc w:val="left"/>
      <w:pPr>
        <w:tabs>
          <w:tab w:val="num" w:pos="720"/>
        </w:tabs>
        <w:ind w:left="720" w:hanging="360"/>
      </w:pPr>
      <w:rPr>
        <w:rFonts w:hint="default"/>
        <w:i w:val="0"/>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9">
    <w:nsid w:val="68CA4F26"/>
    <w:multiLevelType w:val="hybridMultilevel"/>
    <w:tmpl w:val="695089DA"/>
    <w:lvl w:ilvl="0" w:tplc="1F4C2762">
      <w:start w:val="1"/>
      <w:numFmt w:val="russianLower"/>
      <w:lvlText w:val="%1."/>
      <w:lvlJc w:val="left"/>
      <w:pPr>
        <w:tabs>
          <w:tab w:val="num" w:pos="720"/>
        </w:tabs>
        <w:ind w:left="720" w:hanging="360"/>
      </w:pPr>
      <w:rPr>
        <w:rFonts w:hint="default"/>
        <w:i w:val="0"/>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0">
    <w:nsid w:val="68D2165A"/>
    <w:multiLevelType w:val="hybridMultilevel"/>
    <w:tmpl w:val="561259F2"/>
    <w:lvl w:ilvl="0" w:tplc="1F4C2762">
      <w:start w:val="1"/>
      <w:numFmt w:val="russianLower"/>
      <w:lvlText w:val="%1."/>
      <w:lvlJc w:val="left"/>
      <w:pPr>
        <w:tabs>
          <w:tab w:val="num" w:pos="720"/>
        </w:tabs>
        <w:ind w:left="720" w:hanging="360"/>
      </w:pPr>
      <w:rPr>
        <w:rFonts w:hint="default"/>
        <w:i w:val="0"/>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1">
    <w:nsid w:val="693862E7"/>
    <w:multiLevelType w:val="hybridMultilevel"/>
    <w:tmpl w:val="10E47A2C"/>
    <w:lvl w:ilvl="0" w:tplc="1F4C2762">
      <w:start w:val="1"/>
      <w:numFmt w:val="russianLower"/>
      <w:lvlText w:val="%1."/>
      <w:lvlJc w:val="left"/>
      <w:pPr>
        <w:tabs>
          <w:tab w:val="num" w:pos="720"/>
        </w:tabs>
        <w:ind w:left="720" w:hanging="360"/>
      </w:pPr>
      <w:rPr>
        <w:rFonts w:hint="default"/>
        <w:i w:val="0"/>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2">
    <w:nsid w:val="695A7537"/>
    <w:multiLevelType w:val="hybridMultilevel"/>
    <w:tmpl w:val="3EDE1DAE"/>
    <w:lvl w:ilvl="0" w:tplc="1F4C2762">
      <w:start w:val="1"/>
      <w:numFmt w:val="russianLower"/>
      <w:lvlText w:val="%1."/>
      <w:lvlJc w:val="left"/>
      <w:pPr>
        <w:tabs>
          <w:tab w:val="num" w:pos="720"/>
        </w:tabs>
        <w:ind w:left="720" w:hanging="360"/>
      </w:pPr>
      <w:rPr>
        <w:rFonts w:hint="default"/>
        <w:i w:val="0"/>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3">
    <w:nsid w:val="69D448A9"/>
    <w:multiLevelType w:val="hybridMultilevel"/>
    <w:tmpl w:val="5874F0E4"/>
    <w:lvl w:ilvl="0" w:tplc="1F4C2762">
      <w:start w:val="1"/>
      <w:numFmt w:val="russianLower"/>
      <w:lvlText w:val="%1."/>
      <w:lvlJc w:val="left"/>
      <w:pPr>
        <w:tabs>
          <w:tab w:val="num" w:pos="720"/>
        </w:tabs>
        <w:ind w:left="720" w:hanging="360"/>
      </w:pPr>
      <w:rPr>
        <w:rFonts w:hint="default"/>
        <w:i w:val="0"/>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4">
    <w:nsid w:val="69F51A24"/>
    <w:multiLevelType w:val="hybridMultilevel"/>
    <w:tmpl w:val="1E16A53C"/>
    <w:lvl w:ilvl="0" w:tplc="1F4C2762">
      <w:start w:val="1"/>
      <w:numFmt w:val="russianLower"/>
      <w:lvlText w:val="%1."/>
      <w:lvlJc w:val="left"/>
      <w:pPr>
        <w:tabs>
          <w:tab w:val="num" w:pos="720"/>
        </w:tabs>
        <w:ind w:left="720" w:hanging="360"/>
      </w:pPr>
      <w:rPr>
        <w:rFonts w:hint="default"/>
        <w:i w:val="0"/>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5">
    <w:nsid w:val="69FB7F33"/>
    <w:multiLevelType w:val="hybridMultilevel"/>
    <w:tmpl w:val="5830BB44"/>
    <w:lvl w:ilvl="0" w:tplc="1F4C2762">
      <w:start w:val="1"/>
      <w:numFmt w:val="russianLower"/>
      <w:lvlText w:val="%1."/>
      <w:lvlJc w:val="left"/>
      <w:pPr>
        <w:tabs>
          <w:tab w:val="num" w:pos="1429"/>
        </w:tabs>
        <w:ind w:left="1429" w:hanging="360"/>
      </w:pPr>
      <w:rPr>
        <w:rFonts w:hint="default"/>
        <w:i w:val="0"/>
        <w:color w:val="auto"/>
      </w:rPr>
    </w:lvl>
    <w:lvl w:ilvl="1" w:tplc="04190019" w:tentative="1">
      <w:start w:val="1"/>
      <w:numFmt w:val="lowerLetter"/>
      <w:lvlText w:val="%2."/>
      <w:lvlJc w:val="left"/>
      <w:pPr>
        <w:tabs>
          <w:tab w:val="num" w:pos="2149"/>
        </w:tabs>
        <w:ind w:left="2149" w:hanging="360"/>
      </w:pPr>
    </w:lvl>
    <w:lvl w:ilvl="2" w:tplc="0419001B" w:tentative="1">
      <w:start w:val="1"/>
      <w:numFmt w:val="lowerRoman"/>
      <w:lvlText w:val="%3."/>
      <w:lvlJc w:val="right"/>
      <w:pPr>
        <w:tabs>
          <w:tab w:val="num" w:pos="2869"/>
        </w:tabs>
        <w:ind w:left="2869" w:hanging="180"/>
      </w:pPr>
    </w:lvl>
    <w:lvl w:ilvl="3" w:tplc="0419000F" w:tentative="1">
      <w:start w:val="1"/>
      <w:numFmt w:val="decimal"/>
      <w:lvlText w:val="%4."/>
      <w:lvlJc w:val="left"/>
      <w:pPr>
        <w:tabs>
          <w:tab w:val="num" w:pos="3589"/>
        </w:tabs>
        <w:ind w:left="3589" w:hanging="360"/>
      </w:pPr>
    </w:lvl>
    <w:lvl w:ilvl="4" w:tplc="04190019" w:tentative="1">
      <w:start w:val="1"/>
      <w:numFmt w:val="lowerLetter"/>
      <w:lvlText w:val="%5."/>
      <w:lvlJc w:val="left"/>
      <w:pPr>
        <w:tabs>
          <w:tab w:val="num" w:pos="4309"/>
        </w:tabs>
        <w:ind w:left="4309" w:hanging="360"/>
      </w:pPr>
    </w:lvl>
    <w:lvl w:ilvl="5" w:tplc="0419001B" w:tentative="1">
      <w:start w:val="1"/>
      <w:numFmt w:val="lowerRoman"/>
      <w:lvlText w:val="%6."/>
      <w:lvlJc w:val="right"/>
      <w:pPr>
        <w:tabs>
          <w:tab w:val="num" w:pos="5029"/>
        </w:tabs>
        <w:ind w:left="5029" w:hanging="180"/>
      </w:pPr>
    </w:lvl>
    <w:lvl w:ilvl="6" w:tplc="0419000F" w:tentative="1">
      <w:start w:val="1"/>
      <w:numFmt w:val="decimal"/>
      <w:lvlText w:val="%7."/>
      <w:lvlJc w:val="left"/>
      <w:pPr>
        <w:tabs>
          <w:tab w:val="num" w:pos="5749"/>
        </w:tabs>
        <w:ind w:left="5749" w:hanging="360"/>
      </w:pPr>
    </w:lvl>
    <w:lvl w:ilvl="7" w:tplc="04190019" w:tentative="1">
      <w:start w:val="1"/>
      <w:numFmt w:val="lowerLetter"/>
      <w:lvlText w:val="%8."/>
      <w:lvlJc w:val="left"/>
      <w:pPr>
        <w:tabs>
          <w:tab w:val="num" w:pos="6469"/>
        </w:tabs>
        <w:ind w:left="6469" w:hanging="360"/>
      </w:pPr>
    </w:lvl>
    <w:lvl w:ilvl="8" w:tplc="0419001B" w:tentative="1">
      <w:start w:val="1"/>
      <w:numFmt w:val="lowerRoman"/>
      <w:lvlText w:val="%9."/>
      <w:lvlJc w:val="right"/>
      <w:pPr>
        <w:tabs>
          <w:tab w:val="num" w:pos="7189"/>
        </w:tabs>
        <w:ind w:left="7189" w:hanging="180"/>
      </w:pPr>
    </w:lvl>
  </w:abstractNum>
  <w:abstractNum w:abstractNumId="206">
    <w:nsid w:val="6A3A70E8"/>
    <w:multiLevelType w:val="hybridMultilevel"/>
    <w:tmpl w:val="A330ECA8"/>
    <w:lvl w:ilvl="0" w:tplc="7630B02C">
      <w:start w:val="1"/>
      <w:numFmt w:val="russianLower"/>
      <w:lvlText w:val="%1."/>
      <w:lvlJc w:val="left"/>
      <w:pPr>
        <w:tabs>
          <w:tab w:val="num" w:pos="1080"/>
        </w:tabs>
        <w:ind w:left="108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7">
    <w:nsid w:val="6A842397"/>
    <w:multiLevelType w:val="hybridMultilevel"/>
    <w:tmpl w:val="29B2DFD6"/>
    <w:lvl w:ilvl="0" w:tplc="7630B02C">
      <w:start w:val="1"/>
      <w:numFmt w:val="russianLower"/>
      <w:lvlText w:val="%1."/>
      <w:lvlJc w:val="left"/>
      <w:pPr>
        <w:tabs>
          <w:tab w:val="num" w:pos="1647"/>
        </w:tabs>
        <w:ind w:left="1647" w:hanging="360"/>
      </w:pPr>
      <w:rPr>
        <w:rFonts w:hint="default"/>
      </w:rPr>
    </w:lvl>
    <w:lvl w:ilvl="1" w:tplc="04190019" w:tentative="1">
      <w:start w:val="1"/>
      <w:numFmt w:val="lowerLetter"/>
      <w:lvlText w:val="%2."/>
      <w:lvlJc w:val="left"/>
      <w:pPr>
        <w:tabs>
          <w:tab w:val="num" w:pos="2007"/>
        </w:tabs>
        <w:ind w:left="2007" w:hanging="360"/>
      </w:pPr>
    </w:lvl>
    <w:lvl w:ilvl="2" w:tplc="0419001B" w:tentative="1">
      <w:start w:val="1"/>
      <w:numFmt w:val="lowerRoman"/>
      <w:lvlText w:val="%3."/>
      <w:lvlJc w:val="right"/>
      <w:pPr>
        <w:tabs>
          <w:tab w:val="num" w:pos="2727"/>
        </w:tabs>
        <w:ind w:left="2727" w:hanging="180"/>
      </w:pPr>
    </w:lvl>
    <w:lvl w:ilvl="3" w:tplc="0419000F" w:tentative="1">
      <w:start w:val="1"/>
      <w:numFmt w:val="decimal"/>
      <w:lvlText w:val="%4."/>
      <w:lvlJc w:val="left"/>
      <w:pPr>
        <w:tabs>
          <w:tab w:val="num" w:pos="3447"/>
        </w:tabs>
        <w:ind w:left="3447" w:hanging="360"/>
      </w:pPr>
    </w:lvl>
    <w:lvl w:ilvl="4" w:tplc="04190019" w:tentative="1">
      <w:start w:val="1"/>
      <w:numFmt w:val="lowerLetter"/>
      <w:lvlText w:val="%5."/>
      <w:lvlJc w:val="left"/>
      <w:pPr>
        <w:tabs>
          <w:tab w:val="num" w:pos="4167"/>
        </w:tabs>
        <w:ind w:left="4167" w:hanging="360"/>
      </w:pPr>
    </w:lvl>
    <w:lvl w:ilvl="5" w:tplc="0419001B" w:tentative="1">
      <w:start w:val="1"/>
      <w:numFmt w:val="lowerRoman"/>
      <w:lvlText w:val="%6."/>
      <w:lvlJc w:val="right"/>
      <w:pPr>
        <w:tabs>
          <w:tab w:val="num" w:pos="4887"/>
        </w:tabs>
        <w:ind w:left="4887" w:hanging="180"/>
      </w:pPr>
    </w:lvl>
    <w:lvl w:ilvl="6" w:tplc="0419000F" w:tentative="1">
      <w:start w:val="1"/>
      <w:numFmt w:val="decimal"/>
      <w:lvlText w:val="%7."/>
      <w:lvlJc w:val="left"/>
      <w:pPr>
        <w:tabs>
          <w:tab w:val="num" w:pos="5607"/>
        </w:tabs>
        <w:ind w:left="5607" w:hanging="360"/>
      </w:pPr>
    </w:lvl>
    <w:lvl w:ilvl="7" w:tplc="04190019" w:tentative="1">
      <w:start w:val="1"/>
      <w:numFmt w:val="lowerLetter"/>
      <w:lvlText w:val="%8."/>
      <w:lvlJc w:val="left"/>
      <w:pPr>
        <w:tabs>
          <w:tab w:val="num" w:pos="6327"/>
        </w:tabs>
        <w:ind w:left="6327" w:hanging="360"/>
      </w:pPr>
    </w:lvl>
    <w:lvl w:ilvl="8" w:tplc="0419001B" w:tentative="1">
      <w:start w:val="1"/>
      <w:numFmt w:val="lowerRoman"/>
      <w:lvlText w:val="%9."/>
      <w:lvlJc w:val="right"/>
      <w:pPr>
        <w:tabs>
          <w:tab w:val="num" w:pos="7047"/>
        </w:tabs>
        <w:ind w:left="7047" w:hanging="180"/>
      </w:pPr>
    </w:lvl>
  </w:abstractNum>
  <w:abstractNum w:abstractNumId="208">
    <w:nsid w:val="6A93502C"/>
    <w:multiLevelType w:val="hybridMultilevel"/>
    <w:tmpl w:val="B63253F6"/>
    <w:lvl w:ilvl="0" w:tplc="1F4C2762">
      <w:start w:val="1"/>
      <w:numFmt w:val="russianLower"/>
      <w:lvlText w:val="%1."/>
      <w:lvlJc w:val="left"/>
      <w:pPr>
        <w:tabs>
          <w:tab w:val="num" w:pos="720"/>
        </w:tabs>
        <w:ind w:left="720" w:hanging="360"/>
      </w:pPr>
      <w:rPr>
        <w:rFonts w:hint="default"/>
        <w:i w:val="0"/>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9">
    <w:nsid w:val="6AB733B7"/>
    <w:multiLevelType w:val="hybridMultilevel"/>
    <w:tmpl w:val="4300B262"/>
    <w:lvl w:ilvl="0" w:tplc="1F4C2762">
      <w:start w:val="1"/>
      <w:numFmt w:val="russianLower"/>
      <w:lvlText w:val="%1."/>
      <w:lvlJc w:val="left"/>
      <w:pPr>
        <w:tabs>
          <w:tab w:val="num" w:pos="1429"/>
        </w:tabs>
        <w:ind w:left="1429" w:hanging="360"/>
      </w:pPr>
      <w:rPr>
        <w:rFonts w:hint="default"/>
        <w:i w:val="0"/>
        <w:color w:val="auto"/>
      </w:rPr>
    </w:lvl>
    <w:lvl w:ilvl="1" w:tplc="04190019" w:tentative="1">
      <w:start w:val="1"/>
      <w:numFmt w:val="lowerLetter"/>
      <w:lvlText w:val="%2."/>
      <w:lvlJc w:val="left"/>
      <w:pPr>
        <w:tabs>
          <w:tab w:val="num" w:pos="2149"/>
        </w:tabs>
        <w:ind w:left="2149" w:hanging="360"/>
      </w:pPr>
    </w:lvl>
    <w:lvl w:ilvl="2" w:tplc="0419001B" w:tentative="1">
      <w:start w:val="1"/>
      <w:numFmt w:val="lowerRoman"/>
      <w:lvlText w:val="%3."/>
      <w:lvlJc w:val="right"/>
      <w:pPr>
        <w:tabs>
          <w:tab w:val="num" w:pos="2869"/>
        </w:tabs>
        <w:ind w:left="2869" w:hanging="180"/>
      </w:pPr>
    </w:lvl>
    <w:lvl w:ilvl="3" w:tplc="0419000F" w:tentative="1">
      <w:start w:val="1"/>
      <w:numFmt w:val="decimal"/>
      <w:lvlText w:val="%4."/>
      <w:lvlJc w:val="left"/>
      <w:pPr>
        <w:tabs>
          <w:tab w:val="num" w:pos="3589"/>
        </w:tabs>
        <w:ind w:left="3589" w:hanging="360"/>
      </w:pPr>
    </w:lvl>
    <w:lvl w:ilvl="4" w:tplc="04190019" w:tentative="1">
      <w:start w:val="1"/>
      <w:numFmt w:val="lowerLetter"/>
      <w:lvlText w:val="%5."/>
      <w:lvlJc w:val="left"/>
      <w:pPr>
        <w:tabs>
          <w:tab w:val="num" w:pos="4309"/>
        </w:tabs>
        <w:ind w:left="4309" w:hanging="360"/>
      </w:pPr>
    </w:lvl>
    <w:lvl w:ilvl="5" w:tplc="0419001B" w:tentative="1">
      <w:start w:val="1"/>
      <w:numFmt w:val="lowerRoman"/>
      <w:lvlText w:val="%6."/>
      <w:lvlJc w:val="right"/>
      <w:pPr>
        <w:tabs>
          <w:tab w:val="num" w:pos="5029"/>
        </w:tabs>
        <w:ind w:left="5029" w:hanging="180"/>
      </w:pPr>
    </w:lvl>
    <w:lvl w:ilvl="6" w:tplc="0419000F" w:tentative="1">
      <w:start w:val="1"/>
      <w:numFmt w:val="decimal"/>
      <w:lvlText w:val="%7."/>
      <w:lvlJc w:val="left"/>
      <w:pPr>
        <w:tabs>
          <w:tab w:val="num" w:pos="5749"/>
        </w:tabs>
        <w:ind w:left="5749" w:hanging="360"/>
      </w:pPr>
    </w:lvl>
    <w:lvl w:ilvl="7" w:tplc="04190019" w:tentative="1">
      <w:start w:val="1"/>
      <w:numFmt w:val="lowerLetter"/>
      <w:lvlText w:val="%8."/>
      <w:lvlJc w:val="left"/>
      <w:pPr>
        <w:tabs>
          <w:tab w:val="num" w:pos="6469"/>
        </w:tabs>
        <w:ind w:left="6469" w:hanging="360"/>
      </w:pPr>
    </w:lvl>
    <w:lvl w:ilvl="8" w:tplc="0419001B" w:tentative="1">
      <w:start w:val="1"/>
      <w:numFmt w:val="lowerRoman"/>
      <w:lvlText w:val="%9."/>
      <w:lvlJc w:val="right"/>
      <w:pPr>
        <w:tabs>
          <w:tab w:val="num" w:pos="7189"/>
        </w:tabs>
        <w:ind w:left="7189" w:hanging="180"/>
      </w:pPr>
    </w:lvl>
  </w:abstractNum>
  <w:abstractNum w:abstractNumId="210">
    <w:nsid w:val="6AE82160"/>
    <w:multiLevelType w:val="hybridMultilevel"/>
    <w:tmpl w:val="49800948"/>
    <w:lvl w:ilvl="0" w:tplc="8F040000">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11">
    <w:nsid w:val="6BD2237A"/>
    <w:multiLevelType w:val="hybridMultilevel"/>
    <w:tmpl w:val="91A29B5E"/>
    <w:lvl w:ilvl="0" w:tplc="1F4C2762">
      <w:start w:val="1"/>
      <w:numFmt w:val="russianLower"/>
      <w:lvlText w:val="%1."/>
      <w:lvlJc w:val="left"/>
      <w:pPr>
        <w:tabs>
          <w:tab w:val="num" w:pos="1429"/>
        </w:tabs>
        <w:ind w:left="1429" w:hanging="360"/>
      </w:pPr>
      <w:rPr>
        <w:rFonts w:hint="default"/>
        <w:i w:val="0"/>
        <w:color w:val="auto"/>
      </w:rPr>
    </w:lvl>
    <w:lvl w:ilvl="1" w:tplc="04190019" w:tentative="1">
      <w:start w:val="1"/>
      <w:numFmt w:val="lowerLetter"/>
      <w:lvlText w:val="%2."/>
      <w:lvlJc w:val="left"/>
      <w:pPr>
        <w:tabs>
          <w:tab w:val="num" w:pos="2149"/>
        </w:tabs>
        <w:ind w:left="2149" w:hanging="360"/>
      </w:pPr>
    </w:lvl>
    <w:lvl w:ilvl="2" w:tplc="0419001B" w:tentative="1">
      <w:start w:val="1"/>
      <w:numFmt w:val="lowerRoman"/>
      <w:lvlText w:val="%3."/>
      <w:lvlJc w:val="right"/>
      <w:pPr>
        <w:tabs>
          <w:tab w:val="num" w:pos="2869"/>
        </w:tabs>
        <w:ind w:left="2869" w:hanging="180"/>
      </w:pPr>
    </w:lvl>
    <w:lvl w:ilvl="3" w:tplc="0419000F" w:tentative="1">
      <w:start w:val="1"/>
      <w:numFmt w:val="decimal"/>
      <w:lvlText w:val="%4."/>
      <w:lvlJc w:val="left"/>
      <w:pPr>
        <w:tabs>
          <w:tab w:val="num" w:pos="3589"/>
        </w:tabs>
        <w:ind w:left="3589" w:hanging="360"/>
      </w:pPr>
    </w:lvl>
    <w:lvl w:ilvl="4" w:tplc="04190019" w:tentative="1">
      <w:start w:val="1"/>
      <w:numFmt w:val="lowerLetter"/>
      <w:lvlText w:val="%5."/>
      <w:lvlJc w:val="left"/>
      <w:pPr>
        <w:tabs>
          <w:tab w:val="num" w:pos="4309"/>
        </w:tabs>
        <w:ind w:left="4309" w:hanging="360"/>
      </w:pPr>
    </w:lvl>
    <w:lvl w:ilvl="5" w:tplc="0419001B" w:tentative="1">
      <w:start w:val="1"/>
      <w:numFmt w:val="lowerRoman"/>
      <w:lvlText w:val="%6."/>
      <w:lvlJc w:val="right"/>
      <w:pPr>
        <w:tabs>
          <w:tab w:val="num" w:pos="5029"/>
        </w:tabs>
        <w:ind w:left="5029" w:hanging="180"/>
      </w:pPr>
    </w:lvl>
    <w:lvl w:ilvl="6" w:tplc="0419000F" w:tentative="1">
      <w:start w:val="1"/>
      <w:numFmt w:val="decimal"/>
      <w:lvlText w:val="%7."/>
      <w:lvlJc w:val="left"/>
      <w:pPr>
        <w:tabs>
          <w:tab w:val="num" w:pos="5749"/>
        </w:tabs>
        <w:ind w:left="5749" w:hanging="360"/>
      </w:pPr>
    </w:lvl>
    <w:lvl w:ilvl="7" w:tplc="04190019" w:tentative="1">
      <w:start w:val="1"/>
      <w:numFmt w:val="lowerLetter"/>
      <w:lvlText w:val="%8."/>
      <w:lvlJc w:val="left"/>
      <w:pPr>
        <w:tabs>
          <w:tab w:val="num" w:pos="6469"/>
        </w:tabs>
        <w:ind w:left="6469" w:hanging="360"/>
      </w:pPr>
    </w:lvl>
    <w:lvl w:ilvl="8" w:tplc="0419001B" w:tentative="1">
      <w:start w:val="1"/>
      <w:numFmt w:val="lowerRoman"/>
      <w:lvlText w:val="%9."/>
      <w:lvlJc w:val="right"/>
      <w:pPr>
        <w:tabs>
          <w:tab w:val="num" w:pos="7189"/>
        </w:tabs>
        <w:ind w:left="7189" w:hanging="180"/>
      </w:pPr>
    </w:lvl>
  </w:abstractNum>
  <w:abstractNum w:abstractNumId="212">
    <w:nsid w:val="6C4B4E55"/>
    <w:multiLevelType w:val="hybridMultilevel"/>
    <w:tmpl w:val="B8BEC36A"/>
    <w:lvl w:ilvl="0" w:tplc="1F4C2762">
      <w:start w:val="1"/>
      <w:numFmt w:val="russianLower"/>
      <w:lvlText w:val="%1."/>
      <w:lvlJc w:val="left"/>
      <w:pPr>
        <w:tabs>
          <w:tab w:val="num" w:pos="720"/>
        </w:tabs>
        <w:ind w:left="720" w:hanging="360"/>
      </w:pPr>
      <w:rPr>
        <w:rFonts w:hint="default"/>
        <w:i w:val="0"/>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3">
    <w:nsid w:val="6CA82562"/>
    <w:multiLevelType w:val="hybridMultilevel"/>
    <w:tmpl w:val="CE4493FA"/>
    <w:lvl w:ilvl="0" w:tplc="7630B02C">
      <w:start w:val="1"/>
      <w:numFmt w:val="russianLower"/>
      <w:lvlText w:val="%1."/>
      <w:lvlJc w:val="left"/>
      <w:pPr>
        <w:tabs>
          <w:tab w:val="num" w:pos="720"/>
        </w:tabs>
        <w:ind w:left="72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214">
    <w:nsid w:val="6D954C2A"/>
    <w:multiLevelType w:val="hybridMultilevel"/>
    <w:tmpl w:val="4BD46D02"/>
    <w:lvl w:ilvl="0" w:tplc="1F4C2762">
      <w:start w:val="1"/>
      <w:numFmt w:val="russianLower"/>
      <w:lvlText w:val="%1."/>
      <w:lvlJc w:val="left"/>
      <w:pPr>
        <w:tabs>
          <w:tab w:val="num" w:pos="720"/>
        </w:tabs>
        <w:ind w:left="720" w:hanging="360"/>
      </w:pPr>
      <w:rPr>
        <w:rFonts w:hint="default"/>
        <w:i w:val="0"/>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5">
    <w:nsid w:val="6D9B1227"/>
    <w:multiLevelType w:val="hybridMultilevel"/>
    <w:tmpl w:val="480ED308"/>
    <w:lvl w:ilvl="0" w:tplc="1F4C2762">
      <w:start w:val="1"/>
      <w:numFmt w:val="russianLower"/>
      <w:lvlText w:val="%1."/>
      <w:lvlJc w:val="left"/>
      <w:pPr>
        <w:tabs>
          <w:tab w:val="num" w:pos="720"/>
        </w:tabs>
        <w:ind w:left="720" w:hanging="360"/>
      </w:pPr>
      <w:rPr>
        <w:rFonts w:hint="default"/>
        <w:i w:val="0"/>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6">
    <w:nsid w:val="6D9B2AF9"/>
    <w:multiLevelType w:val="hybridMultilevel"/>
    <w:tmpl w:val="B91AB84E"/>
    <w:lvl w:ilvl="0" w:tplc="7630B02C">
      <w:start w:val="1"/>
      <w:numFmt w:val="russianLower"/>
      <w:lvlText w:val="%1."/>
      <w:lvlJc w:val="left"/>
      <w:pPr>
        <w:tabs>
          <w:tab w:val="num" w:pos="1080"/>
        </w:tabs>
        <w:ind w:left="108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7">
    <w:nsid w:val="6E2F4732"/>
    <w:multiLevelType w:val="multilevel"/>
    <w:tmpl w:val="08C6D108"/>
    <w:lvl w:ilvl="0">
      <w:start w:val="1"/>
      <w:numFmt w:val="decimal"/>
      <w:lvlText w:val="%1."/>
      <w:lvlJc w:val="left"/>
      <w:pPr>
        <w:tabs>
          <w:tab w:val="num" w:pos="720"/>
        </w:tabs>
        <w:ind w:left="720" w:hanging="360"/>
      </w:pPr>
      <w:rPr>
        <w:rFonts w:hint="default"/>
      </w:rPr>
    </w:lvl>
    <w:lvl w:ilvl="1">
      <w:numFmt w:val="bullet"/>
      <w:lvlText w:val="-"/>
      <w:lvlJc w:val="left"/>
      <w:pPr>
        <w:tabs>
          <w:tab w:val="num" w:pos="720"/>
        </w:tabs>
        <w:ind w:left="720" w:hanging="360"/>
      </w:pPr>
      <w:rPr>
        <w:rFonts w:ascii="Times New Roman" w:eastAsia="Times New Roman" w:hAnsi="Times New Roman" w:cs="Times New Roman"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080"/>
        </w:tabs>
        <w:ind w:left="1080" w:hanging="72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440"/>
        </w:tabs>
        <w:ind w:left="1440" w:hanging="108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1800"/>
        </w:tabs>
        <w:ind w:left="1800" w:hanging="144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218">
    <w:nsid w:val="6E4C38F0"/>
    <w:multiLevelType w:val="hybridMultilevel"/>
    <w:tmpl w:val="3738CCA8"/>
    <w:lvl w:ilvl="0" w:tplc="1F4C2762">
      <w:start w:val="1"/>
      <w:numFmt w:val="russianLower"/>
      <w:lvlText w:val="%1."/>
      <w:lvlJc w:val="left"/>
      <w:pPr>
        <w:tabs>
          <w:tab w:val="num" w:pos="720"/>
        </w:tabs>
        <w:ind w:left="720" w:hanging="360"/>
      </w:pPr>
      <w:rPr>
        <w:rFonts w:hint="default"/>
        <w:i w:val="0"/>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9">
    <w:nsid w:val="6E660EE3"/>
    <w:multiLevelType w:val="hybridMultilevel"/>
    <w:tmpl w:val="93B02DF8"/>
    <w:lvl w:ilvl="0" w:tplc="7630B02C">
      <w:start w:val="1"/>
      <w:numFmt w:val="russianLower"/>
      <w:lvlText w:val="%1."/>
      <w:lvlJc w:val="left"/>
      <w:pPr>
        <w:tabs>
          <w:tab w:val="num" w:pos="1080"/>
        </w:tabs>
        <w:ind w:left="1080" w:hanging="360"/>
      </w:pPr>
      <w:rPr>
        <w:rFonts w:hint="default"/>
      </w:rPr>
    </w:lvl>
    <w:lvl w:ilvl="1" w:tplc="41526AF0">
      <w:start w:val="2"/>
      <w:numFmt w:val="decimal"/>
      <w:lvlText w:val="%2."/>
      <w:lvlJc w:val="left"/>
      <w:pPr>
        <w:tabs>
          <w:tab w:val="num" w:pos="360"/>
        </w:tabs>
        <w:ind w:left="360" w:hanging="360"/>
      </w:pPr>
      <w:rPr>
        <w:rFonts w:hint="default"/>
      </w:r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220">
    <w:nsid w:val="6EBA2DFB"/>
    <w:multiLevelType w:val="hybridMultilevel"/>
    <w:tmpl w:val="6C3824AA"/>
    <w:lvl w:ilvl="0" w:tplc="1F4C2762">
      <w:start w:val="1"/>
      <w:numFmt w:val="russianLower"/>
      <w:lvlText w:val="%1."/>
      <w:lvlJc w:val="left"/>
      <w:pPr>
        <w:tabs>
          <w:tab w:val="num" w:pos="720"/>
        </w:tabs>
        <w:ind w:left="720" w:hanging="360"/>
      </w:pPr>
      <w:rPr>
        <w:rFonts w:hint="default"/>
        <w:i w:val="0"/>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1">
    <w:nsid w:val="6F351D57"/>
    <w:multiLevelType w:val="hybridMultilevel"/>
    <w:tmpl w:val="77D0018C"/>
    <w:lvl w:ilvl="0" w:tplc="1F4C2762">
      <w:start w:val="1"/>
      <w:numFmt w:val="russianLower"/>
      <w:lvlText w:val="%1."/>
      <w:lvlJc w:val="left"/>
      <w:pPr>
        <w:tabs>
          <w:tab w:val="num" w:pos="1429"/>
        </w:tabs>
        <w:ind w:left="1429" w:hanging="360"/>
      </w:pPr>
      <w:rPr>
        <w:rFonts w:hint="default"/>
        <w:i w:val="0"/>
        <w:color w:val="auto"/>
      </w:rPr>
    </w:lvl>
    <w:lvl w:ilvl="1" w:tplc="04190019" w:tentative="1">
      <w:start w:val="1"/>
      <w:numFmt w:val="lowerLetter"/>
      <w:lvlText w:val="%2."/>
      <w:lvlJc w:val="left"/>
      <w:pPr>
        <w:tabs>
          <w:tab w:val="num" w:pos="2149"/>
        </w:tabs>
        <w:ind w:left="2149" w:hanging="360"/>
      </w:pPr>
    </w:lvl>
    <w:lvl w:ilvl="2" w:tplc="0419001B" w:tentative="1">
      <w:start w:val="1"/>
      <w:numFmt w:val="lowerRoman"/>
      <w:lvlText w:val="%3."/>
      <w:lvlJc w:val="right"/>
      <w:pPr>
        <w:tabs>
          <w:tab w:val="num" w:pos="2869"/>
        </w:tabs>
        <w:ind w:left="2869" w:hanging="180"/>
      </w:pPr>
    </w:lvl>
    <w:lvl w:ilvl="3" w:tplc="0419000F" w:tentative="1">
      <w:start w:val="1"/>
      <w:numFmt w:val="decimal"/>
      <w:lvlText w:val="%4."/>
      <w:lvlJc w:val="left"/>
      <w:pPr>
        <w:tabs>
          <w:tab w:val="num" w:pos="3589"/>
        </w:tabs>
        <w:ind w:left="3589" w:hanging="360"/>
      </w:pPr>
    </w:lvl>
    <w:lvl w:ilvl="4" w:tplc="04190019" w:tentative="1">
      <w:start w:val="1"/>
      <w:numFmt w:val="lowerLetter"/>
      <w:lvlText w:val="%5."/>
      <w:lvlJc w:val="left"/>
      <w:pPr>
        <w:tabs>
          <w:tab w:val="num" w:pos="4309"/>
        </w:tabs>
        <w:ind w:left="4309" w:hanging="360"/>
      </w:pPr>
    </w:lvl>
    <w:lvl w:ilvl="5" w:tplc="0419001B" w:tentative="1">
      <w:start w:val="1"/>
      <w:numFmt w:val="lowerRoman"/>
      <w:lvlText w:val="%6."/>
      <w:lvlJc w:val="right"/>
      <w:pPr>
        <w:tabs>
          <w:tab w:val="num" w:pos="5029"/>
        </w:tabs>
        <w:ind w:left="5029" w:hanging="180"/>
      </w:pPr>
    </w:lvl>
    <w:lvl w:ilvl="6" w:tplc="0419000F" w:tentative="1">
      <w:start w:val="1"/>
      <w:numFmt w:val="decimal"/>
      <w:lvlText w:val="%7."/>
      <w:lvlJc w:val="left"/>
      <w:pPr>
        <w:tabs>
          <w:tab w:val="num" w:pos="5749"/>
        </w:tabs>
        <w:ind w:left="5749" w:hanging="360"/>
      </w:pPr>
    </w:lvl>
    <w:lvl w:ilvl="7" w:tplc="04190019" w:tentative="1">
      <w:start w:val="1"/>
      <w:numFmt w:val="lowerLetter"/>
      <w:lvlText w:val="%8."/>
      <w:lvlJc w:val="left"/>
      <w:pPr>
        <w:tabs>
          <w:tab w:val="num" w:pos="6469"/>
        </w:tabs>
        <w:ind w:left="6469" w:hanging="360"/>
      </w:pPr>
    </w:lvl>
    <w:lvl w:ilvl="8" w:tplc="0419001B" w:tentative="1">
      <w:start w:val="1"/>
      <w:numFmt w:val="lowerRoman"/>
      <w:lvlText w:val="%9."/>
      <w:lvlJc w:val="right"/>
      <w:pPr>
        <w:tabs>
          <w:tab w:val="num" w:pos="7189"/>
        </w:tabs>
        <w:ind w:left="7189" w:hanging="180"/>
      </w:pPr>
    </w:lvl>
  </w:abstractNum>
  <w:abstractNum w:abstractNumId="222">
    <w:nsid w:val="6FA264EF"/>
    <w:multiLevelType w:val="hybridMultilevel"/>
    <w:tmpl w:val="D63E87D4"/>
    <w:lvl w:ilvl="0" w:tplc="7630B02C">
      <w:start w:val="1"/>
      <w:numFmt w:val="russianLower"/>
      <w:lvlText w:val="%1."/>
      <w:lvlJc w:val="left"/>
      <w:pPr>
        <w:tabs>
          <w:tab w:val="num" w:pos="720"/>
        </w:tabs>
        <w:ind w:left="72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223">
    <w:nsid w:val="70F821B7"/>
    <w:multiLevelType w:val="hybridMultilevel"/>
    <w:tmpl w:val="44A61A42"/>
    <w:lvl w:ilvl="0" w:tplc="7630B02C">
      <w:start w:val="1"/>
      <w:numFmt w:val="russianLower"/>
      <w:lvlText w:val="%1."/>
      <w:lvlJc w:val="left"/>
      <w:pPr>
        <w:tabs>
          <w:tab w:val="num" w:pos="720"/>
        </w:tabs>
        <w:ind w:left="72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224">
    <w:nsid w:val="71C90783"/>
    <w:multiLevelType w:val="hybridMultilevel"/>
    <w:tmpl w:val="B5947BB8"/>
    <w:lvl w:ilvl="0" w:tplc="7630B02C">
      <w:start w:val="1"/>
      <w:numFmt w:val="russianLower"/>
      <w:lvlText w:val="%1."/>
      <w:lvlJc w:val="left"/>
      <w:pPr>
        <w:tabs>
          <w:tab w:val="num" w:pos="720"/>
        </w:tabs>
        <w:ind w:left="72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225">
    <w:nsid w:val="72004C41"/>
    <w:multiLevelType w:val="hybridMultilevel"/>
    <w:tmpl w:val="21E815E6"/>
    <w:lvl w:ilvl="0" w:tplc="1F4C2762">
      <w:start w:val="1"/>
      <w:numFmt w:val="russianLower"/>
      <w:lvlText w:val="%1."/>
      <w:lvlJc w:val="left"/>
      <w:pPr>
        <w:tabs>
          <w:tab w:val="num" w:pos="720"/>
        </w:tabs>
        <w:ind w:left="720" w:hanging="360"/>
      </w:pPr>
      <w:rPr>
        <w:rFonts w:hint="default"/>
        <w:i w:val="0"/>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6">
    <w:nsid w:val="72255649"/>
    <w:multiLevelType w:val="hybridMultilevel"/>
    <w:tmpl w:val="E9D2B77E"/>
    <w:lvl w:ilvl="0" w:tplc="1F4C2762">
      <w:start w:val="1"/>
      <w:numFmt w:val="russianLower"/>
      <w:lvlText w:val="%1."/>
      <w:lvlJc w:val="left"/>
      <w:pPr>
        <w:tabs>
          <w:tab w:val="num" w:pos="720"/>
        </w:tabs>
        <w:ind w:left="720" w:hanging="360"/>
      </w:pPr>
      <w:rPr>
        <w:rFonts w:hint="default"/>
        <w:i w:val="0"/>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7">
    <w:nsid w:val="72422D8A"/>
    <w:multiLevelType w:val="hybridMultilevel"/>
    <w:tmpl w:val="A2480B9C"/>
    <w:lvl w:ilvl="0" w:tplc="1F4C2762">
      <w:start w:val="1"/>
      <w:numFmt w:val="russianLower"/>
      <w:lvlText w:val="%1."/>
      <w:lvlJc w:val="left"/>
      <w:pPr>
        <w:tabs>
          <w:tab w:val="num" w:pos="720"/>
        </w:tabs>
        <w:ind w:left="720" w:hanging="360"/>
      </w:pPr>
      <w:rPr>
        <w:rFonts w:hint="default"/>
        <w:i w:val="0"/>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8">
    <w:nsid w:val="731C55F5"/>
    <w:multiLevelType w:val="hybridMultilevel"/>
    <w:tmpl w:val="AB50B29A"/>
    <w:lvl w:ilvl="0" w:tplc="7630B02C">
      <w:start w:val="1"/>
      <w:numFmt w:val="russianLower"/>
      <w:lvlText w:val="%1."/>
      <w:lvlJc w:val="left"/>
      <w:pPr>
        <w:tabs>
          <w:tab w:val="num" w:pos="720"/>
        </w:tabs>
        <w:ind w:left="72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229">
    <w:nsid w:val="73AC60CD"/>
    <w:multiLevelType w:val="hybridMultilevel"/>
    <w:tmpl w:val="BF1E8CA8"/>
    <w:lvl w:ilvl="0" w:tplc="1F4C2762">
      <w:start w:val="1"/>
      <w:numFmt w:val="russianLower"/>
      <w:lvlText w:val="%1."/>
      <w:lvlJc w:val="left"/>
      <w:pPr>
        <w:tabs>
          <w:tab w:val="num" w:pos="720"/>
        </w:tabs>
        <w:ind w:left="720" w:hanging="360"/>
      </w:pPr>
      <w:rPr>
        <w:rFonts w:hint="default"/>
        <w:i w:val="0"/>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30">
    <w:nsid w:val="74A40D7E"/>
    <w:multiLevelType w:val="hybridMultilevel"/>
    <w:tmpl w:val="96B086D0"/>
    <w:lvl w:ilvl="0" w:tplc="1F4C2762">
      <w:start w:val="1"/>
      <w:numFmt w:val="russianLower"/>
      <w:lvlText w:val="%1."/>
      <w:lvlJc w:val="left"/>
      <w:pPr>
        <w:tabs>
          <w:tab w:val="num" w:pos="720"/>
        </w:tabs>
        <w:ind w:left="720" w:hanging="360"/>
      </w:pPr>
      <w:rPr>
        <w:rFonts w:hint="default"/>
        <w:i w:val="0"/>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31">
    <w:nsid w:val="751A33FE"/>
    <w:multiLevelType w:val="hybridMultilevel"/>
    <w:tmpl w:val="B2BEC5AA"/>
    <w:lvl w:ilvl="0" w:tplc="1F4C2762">
      <w:start w:val="1"/>
      <w:numFmt w:val="russianLower"/>
      <w:lvlText w:val="%1."/>
      <w:lvlJc w:val="left"/>
      <w:pPr>
        <w:tabs>
          <w:tab w:val="num" w:pos="720"/>
        </w:tabs>
        <w:ind w:left="720" w:hanging="360"/>
      </w:pPr>
      <w:rPr>
        <w:rFonts w:hint="default"/>
        <w:i w:val="0"/>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32">
    <w:nsid w:val="758E0F19"/>
    <w:multiLevelType w:val="hybridMultilevel"/>
    <w:tmpl w:val="BF28FFE8"/>
    <w:lvl w:ilvl="0" w:tplc="296C56F2">
      <w:start w:val="1"/>
      <w:numFmt w:val="decimal"/>
      <w:lvlText w:val="%1."/>
      <w:lvlJc w:val="left"/>
      <w:pPr>
        <w:tabs>
          <w:tab w:val="num" w:pos="1080"/>
        </w:tabs>
        <w:ind w:left="108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33">
    <w:nsid w:val="75A2142C"/>
    <w:multiLevelType w:val="hybridMultilevel"/>
    <w:tmpl w:val="0E86AFC0"/>
    <w:lvl w:ilvl="0" w:tplc="7630B02C">
      <w:start w:val="1"/>
      <w:numFmt w:val="russianLower"/>
      <w:lvlText w:val="%1."/>
      <w:lvlJc w:val="left"/>
      <w:pPr>
        <w:tabs>
          <w:tab w:val="num" w:pos="720"/>
        </w:tabs>
        <w:ind w:left="72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234">
    <w:nsid w:val="75C84268"/>
    <w:multiLevelType w:val="hybridMultilevel"/>
    <w:tmpl w:val="2AC4F452"/>
    <w:lvl w:ilvl="0" w:tplc="0419000F">
      <w:start w:val="1"/>
      <w:numFmt w:val="decimal"/>
      <w:lvlText w:val="%1."/>
      <w:lvlJc w:val="left"/>
      <w:pPr>
        <w:tabs>
          <w:tab w:val="num" w:pos="720"/>
        </w:tabs>
        <w:ind w:left="720" w:hanging="360"/>
      </w:pPr>
      <w:rPr>
        <w:rFonts w:hint="default"/>
        <w:b w:val="0"/>
      </w:rPr>
    </w:lvl>
    <w:lvl w:ilvl="1" w:tplc="04190019">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35">
    <w:nsid w:val="76364D21"/>
    <w:multiLevelType w:val="multilevel"/>
    <w:tmpl w:val="5ACCA17E"/>
    <w:lvl w:ilvl="0">
      <w:numFmt w:val="bullet"/>
      <w:lvlText w:val="-"/>
      <w:lvlJc w:val="left"/>
      <w:pPr>
        <w:tabs>
          <w:tab w:val="num" w:pos="2880"/>
        </w:tabs>
        <w:ind w:left="2880" w:hanging="360"/>
      </w:pPr>
      <w:rPr>
        <w:rFonts w:ascii="Times New Roman" w:eastAsia="Times New Roman" w:hAnsi="Times New Roman" w:cs="Times New Roman" w:hint="default"/>
      </w:rPr>
    </w:lvl>
    <w:lvl w:ilvl="1">
      <w:start w:val="1"/>
      <w:numFmt w:val="decimal"/>
      <w:isLgl/>
      <w:lvlText w:val="%1.%2."/>
      <w:lvlJc w:val="left"/>
      <w:pPr>
        <w:tabs>
          <w:tab w:val="num" w:pos="2940"/>
        </w:tabs>
        <w:ind w:left="2940" w:hanging="420"/>
      </w:pPr>
      <w:rPr>
        <w:rFonts w:hint="default"/>
      </w:rPr>
    </w:lvl>
    <w:lvl w:ilvl="2">
      <w:start w:val="1"/>
      <w:numFmt w:val="decimal"/>
      <w:isLgl/>
      <w:lvlText w:val="%1.%2.%3."/>
      <w:lvlJc w:val="left"/>
      <w:pPr>
        <w:tabs>
          <w:tab w:val="num" w:pos="3240"/>
        </w:tabs>
        <w:ind w:left="3240" w:hanging="720"/>
      </w:pPr>
      <w:rPr>
        <w:rFonts w:hint="default"/>
      </w:rPr>
    </w:lvl>
    <w:lvl w:ilvl="3">
      <w:start w:val="1"/>
      <w:numFmt w:val="decimal"/>
      <w:isLgl/>
      <w:lvlText w:val="%1.%2.%3.%4."/>
      <w:lvlJc w:val="left"/>
      <w:pPr>
        <w:tabs>
          <w:tab w:val="num" w:pos="3240"/>
        </w:tabs>
        <w:ind w:left="3240" w:hanging="720"/>
      </w:pPr>
      <w:rPr>
        <w:rFonts w:hint="default"/>
      </w:rPr>
    </w:lvl>
    <w:lvl w:ilvl="4">
      <w:start w:val="1"/>
      <w:numFmt w:val="decimal"/>
      <w:isLgl/>
      <w:lvlText w:val="%1.%2.%3.%4.%5."/>
      <w:lvlJc w:val="left"/>
      <w:pPr>
        <w:tabs>
          <w:tab w:val="num" w:pos="3600"/>
        </w:tabs>
        <w:ind w:left="3600" w:hanging="1080"/>
      </w:pPr>
      <w:rPr>
        <w:rFonts w:hint="default"/>
      </w:rPr>
    </w:lvl>
    <w:lvl w:ilvl="5">
      <w:start w:val="1"/>
      <w:numFmt w:val="decimal"/>
      <w:isLgl/>
      <w:lvlText w:val="%1.%2.%3.%4.%5.%6."/>
      <w:lvlJc w:val="left"/>
      <w:pPr>
        <w:tabs>
          <w:tab w:val="num" w:pos="3600"/>
        </w:tabs>
        <w:ind w:left="3600" w:hanging="1080"/>
      </w:pPr>
      <w:rPr>
        <w:rFonts w:hint="default"/>
      </w:rPr>
    </w:lvl>
    <w:lvl w:ilvl="6">
      <w:start w:val="1"/>
      <w:numFmt w:val="decimal"/>
      <w:isLgl/>
      <w:lvlText w:val="%1.%2.%3.%4.%5.%6.%7."/>
      <w:lvlJc w:val="left"/>
      <w:pPr>
        <w:tabs>
          <w:tab w:val="num" w:pos="3960"/>
        </w:tabs>
        <w:ind w:left="3960" w:hanging="1440"/>
      </w:pPr>
      <w:rPr>
        <w:rFonts w:hint="default"/>
      </w:rPr>
    </w:lvl>
    <w:lvl w:ilvl="7">
      <w:start w:val="1"/>
      <w:numFmt w:val="decimal"/>
      <w:isLgl/>
      <w:lvlText w:val="%1.%2.%3.%4.%5.%6.%7.%8."/>
      <w:lvlJc w:val="left"/>
      <w:pPr>
        <w:tabs>
          <w:tab w:val="num" w:pos="3960"/>
        </w:tabs>
        <w:ind w:left="3960" w:hanging="1440"/>
      </w:pPr>
      <w:rPr>
        <w:rFonts w:hint="default"/>
      </w:rPr>
    </w:lvl>
    <w:lvl w:ilvl="8">
      <w:start w:val="1"/>
      <w:numFmt w:val="decimal"/>
      <w:isLgl/>
      <w:lvlText w:val="%1.%2.%3.%4.%5.%6.%7.%8.%9."/>
      <w:lvlJc w:val="left"/>
      <w:pPr>
        <w:tabs>
          <w:tab w:val="num" w:pos="4320"/>
        </w:tabs>
        <w:ind w:left="4320" w:hanging="1800"/>
      </w:pPr>
      <w:rPr>
        <w:rFonts w:hint="default"/>
      </w:rPr>
    </w:lvl>
  </w:abstractNum>
  <w:abstractNum w:abstractNumId="236">
    <w:nsid w:val="769C0C00"/>
    <w:multiLevelType w:val="hybridMultilevel"/>
    <w:tmpl w:val="0B5AC866"/>
    <w:lvl w:ilvl="0" w:tplc="1F4C2762">
      <w:start w:val="1"/>
      <w:numFmt w:val="russianLower"/>
      <w:lvlText w:val="%1."/>
      <w:lvlJc w:val="left"/>
      <w:pPr>
        <w:tabs>
          <w:tab w:val="num" w:pos="720"/>
        </w:tabs>
        <w:ind w:left="720" w:hanging="360"/>
      </w:pPr>
      <w:rPr>
        <w:rFonts w:hint="default"/>
        <w:i w:val="0"/>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37">
    <w:nsid w:val="774574A5"/>
    <w:multiLevelType w:val="hybridMultilevel"/>
    <w:tmpl w:val="711A5C9A"/>
    <w:lvl w:ilvl="0" w:tplc="7630B02C">
      <w:start w:val="1"/>
      <w:numFmt w:val="russianLower"/>
      <w:lvlText w:val="%1."/>
      <w:lvlJc w:val="left"/>
      <w:pPr>
        <w:tabs>
          <w:tab w:val="num" w:pos="720"/>
        </w:tabs>
        <w:ind w:left="72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238">
    <w:nsid w:val="78104BCA"/>
    <w:multiLevelType w:val="hybridMultilevel"/>
    <w:tmpl w:val="3A4CBDCE"/>
    <w:lvl w:ilvl="0" w:tplc="7630B02C">
      <w:start w:val="1"/>
      <w:numFmt w:val="russianLower"/>
      <w:lvlText w:val="%1."/>
      <w:lvlJc w:val="left"/>
      <w:pPr>
        <w:tabs>
          <w:tab w:val="num" w:pos="720"/>
        </w:tabs>
        <w:ind w:left="720" w:hanging="360"/>
      </w:pPr>
      <w:rPr>
        <w:rFonts w:hint="default"/>
      </w:rPr>
    </w:lvl>
    <w:lvl w:ilvl="1" w:tplc="05165B50">
      <w:start w:val="23"/>
      <w:numFmt w:val="decimal"/>
      <w:lvlText w:val="%2."/>
      <w:lvlJc w:val="left"/>
      <w:pPr>
        <w:tabs>
          <w:tab w:val="num" w:pos="1080"/>
        </w:tabs>
        <w:ind w:left="1080" w:hanging="360"/>
      </w:pPr>
      <w:rPr>
        <w:rFonts w:hint="default"/>
      </w:r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239">
    <w:nsid w:val="78A813CA"/>
    <w:multiLevelType w:val="hybridMultilevel"/>
    <w:tmpl w:val="C9D44FA6"/>
    <w:lvl w:ilvl="0" w:tplc="7630B02C">
      <w:start w:val="1"/>
      <w:numFmt w:val="russianLower"/>
      <w:lvlText w:val="%1."/>
      <w:lvlJc w:val="left"/>
      <w:pPr>
        <w:tabs>
          <w:tab w:val="num" w:pos="720"/>
        </w:tabs>
        <w:ind w:left="72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240">
    <w:nsid w:val="796976E6"/>
    <w:multiLevelType w:val="multilevel"/>
    <w:tmpl w:val="5A6C41F6"/>
    <w:styleLink w:val="WWNum34"/>
    <w:lvl w:ilvl="0">
      <w:start w:val="1"/>
      <w:numFmt w:val="decimal"/>
      <w:lvlText w:val="%1."/>
      <w:lvlJc w:val="left"/>
      <w:rPr>
        <w:rFonts w:cs="Times New Roman"/>
      </w:rPr>
    </w:lvl>
    <w:lvl w:ilvl="1">
      <w:start w:val="1"/>
      <w:numFmt w:val="lowerLetter"/>
      <w:lvlText w:val="%2."/>
      <w:lvlJc w:val="left"/>
      <w:rPr>
        <w:rFonts w:cs="Times New Roman"/>
      </w:rPr>
    </w:lvl>
    <w:lvl w:ilvl="2">
      <w:start w:val="1"/>
      <w:numFmt w:val="lowerRoman"/>
      <w:lvlText w:val="%3."/>
      <w:lvlJc w:val="right"/>
      <w:rPr>
        <w:rFonts w:cs="Times New Roman"/>
      </w:rPr>
    </w:lvl>
    <w:lvl w:ilvl="3">
      <w:start w:val="1"/>
      <w:numFmt w:val="decimal"/>
      <w:lvlText w:val="%4."/>
      <w:lvlJc w:val="left"/>
      <w:rPr>
        <w:rFonts w:cs="Times New Roman"/>
      </w:rPr>
    </w:lvl>
    <w:lvl w:ilvl="4">
      <w:start w:val="1"/>
      <w:numFmt w:val="lowerLetter"/>
      <w:lvlText w:val="%5."/>
      <w:lvlJc w:val="left"/>
      <w:rPr>
        <w:rFonts w:cs="Times New Roman"/>
      </w:rPr>
    </w:lvl>
    <w:lvl w:ilvl="5">
      <w:start w:val="1"/>
      <w:numFmt w:val="lowerRoman"/>
      <w:lvlText w:val="%6."/>
      <w:lvlJc w:val="right"/>
      <w:rPr>
        <w:rFonts w:cs="Times New Roman"/>
      </w:rPr>
    </w:lvl>
    <w:lvl w:ilvl="6">
      <w:start w:val="1"/>
      <w:numFmt w:val="decimal"/>
      <w:lvlText w:val="%7."/>
      <w:lvlJc w:val="left"/>
      <w:rPr>
        <w:rFonts w:cs="Times New Roman"/>
      </w:rPr>
    </w:lvl>
    <w:lvl w:ilvl="7">
      <w:start w:val="1"/>
      <w:numFmt w:val="lowerLetter"/>
      <w:lvlText w:val="%8."/>
      <w:lvlJc w:val="left"/>
      <w:rPr>
        <w:rFonts w:cs="Times New Roman"/>
      </w:rPr>
    </w:lvl>
    <w:lvl w:ilvl="8">
      <w:start w:val="1"/>
      <w:numFmt w:val="lowerRoman"/>
      <w:lvlText w:val="%9."/>
      <w:lvlJc w:val="right"/>
      <w:rPr>
        <w:rFonts w:cs="Times New Roman"/>
      </w:rPr>
    </w:lvl>
  </w:abstractNum>
  <w:abstractNum w:abstractNumId="241">
    <w:nsid w:val="79CB4026"/>
    <w:multiLevelType w:val="hybridMultilevel"/>
    <w:tmpl w:val="7E10896A"/>
    <w:lvl w:ilvl="0" w:tplc="7630B02C">
      <w:start w:val="1"/>
      <w:numFmt w:val="russianLower"/>
      <w:lvlText w:val="%1."/>
      <w:lvlJc w:val="left"/>
      <w:pPr>
        <w:tabs>
          <w:tab w:val="num" w:pos="720"/>
        </w:tabs>
        <w:ind w:left="72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242">
    <w:nsid w:val="79E22653"/>
    <w:multiLevelType w:val="hybridMultilevel"/>
    <w:tmpl w:val="F3A6C3A6"/>
    <w:lvl w:ilvl="0" w:tplc="1F4C2762">
      <w:start w:val="1"/>
      <w:numFmt w:val="russianLower"/>
      <w:lvlText w:val="%1."/>
      <w:lvlJc w:val="left"/>
      <w:pPr>
        <w:tabs>
          <w:tab w:val="num" w:pos="720"/>
        </w:tabs>
        <w:ind w:left="720" w:hanging="360"/>
      </w:pPr>
      <w:rPr>
        <w:rFonts w:hint="default"/>
        <w:i w:val="0"/>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43">
    <w:nsid w:val="7AC52D81"/>
    <w:multiLevelType w:val="hybridMultilevel"/>
    <w:tmpl w:val="BBEA85A8"/>
    <w:lvl w:ilvl="0" w:tplc="8F040000">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44">
    <w:nsid w:val="7AE2105D"/>
    <w:multiLevelType w:val="hybridMultilevel"/>
    <w:tmpl w:val="CEB8F472"/>
    <w:lvl w:ilvl="0" w:tplc="1F4C2762">
      <w:start w:val="1"/>
      <w:numFmt w:val="russianLower"/>
      <w:lvlText w:val="%1."/>
      <w:lvlJc w:val="left"/>
      <w:pPr>
        <w:tabs>
          <w:tab w:val="num" w:pos="720"/>
        </w:tabs>
        <w:ind w:left="720" w:hanging="360"/>
      </w:pPr>
      <w:rPr>
        <w:rFonts w:hint="default"/>
        <w:i w:val="0"/>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45">
    <w:nsid w:val="7B082C93"/>
    <w:multiLevelType w:val="hybridMultilevel"/>
    <w:tmpl w:val="928EFEDC"/>
    <w:lvl w:ilvl="0" w:tplc="7630B02C">
      <w:start w:val="1"/>
      <w:numFmt w:val="russianLower"/>
      <w:lvlText w:val="%1."/>
      <w:lvlJc w:val="left"/>
      <w:pPr>
        <w:tabs>
          <w:tab w:val="num" w:pos="720"/>
        </w:tabs>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6">
    <w:nsid w:val="7B30229E"/>
    <w:multiLevelType w:val="hybridMultilevel"/>
    <w:tmpl w:val="72DCE75A"/>
    <w:lvl w:ilvl="0" w:tplc="1F4C2762">
      <w:start w:val="1"/>
      <w:numFmt w:val="russianLower"/>
      <w:lvlText w:val="%1."/>
      <w:lvlJc w:val="left"/>
      <w:pPr>
        <w:tabs>
          <w:tab w:val="num" w:pos="720"/>
        </w:tabs>
        <w:ind w:left="720" w:hanging="360"/>
      </w:pPr>
      <w:rPr>
        <w:rFonts w:hint="default"/>
        <w:i w:val="0"/>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47">
    <w:nsid w:val="7BB40C04"/>
    <w:multiLevelType w:val="hybridMultilevel"/>
    <w:tmpl w:val="2FAAEA78"/>
    <w:lvl w:ilvl="0" w:tplc="7630B02C">
      <w:start w:val="1"/>
      <w:numFmt w:val="russianLower"/>
      <w:lvlText w:val="%1."/>
      <w:lvlJc w:val="left"/>
      <w:pPr>
        <w:tabs>
          <w:tab w:val="num" w:pos="720"/>
        </w:tabs>
        <w:ind w:left="72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248">
    <w:nsid w:val="7BD037A2"/>
    <w:multiLevelType w:val="hybridMultilevel"/>
    <w:tmpl w:val="0F9C2942"/>
    <w:lvl w:ilvl="0" w:tplc="278C8768">
      <w:start w:val="1"/>
      <w:numFmt w:val="russianLower"/>
      <w:lvlText w:val="%1."/>
      <w:lvlJc w:val="left"/>
      <w:pPr>
        <w:tabs>
          <w:tab w:val="num" w:pos="1287"/>
        </w:tabs>
        <w:ind w:left="1287" w:hanging="360"/>
      </w:pPr>
      <w:rPr>
        <w:rFonts w:ascii="Times New Roman" w:hAnsi="Times New Roman" w:cs="Times New Roman" w:hint="default"/>
        <w:i w:val="0"/>
        <w:color w:val="auto"/>
        <w:sz w:val="28"/>
        <w:szCs w:val="28"/>
      </w:rPr>
    </w:lvl>
    <w:lvl w:ilvl="1" w:tplc="04190019" w:tentative="1">
      <w:start w:val="1"/>
      <w:numFmt w:val="lowerLetter"/>
      <w:lvlText w:val="%2."/>
      <w:lvlJc w:val="left"/>
      <w:pPr>
        <w:tabs>
          <w:tab w:val="num" w:pos="2007"/>
        </w:tabs>
        <w:ind w:left="2007" w:hanging="360"/>
      </w:pPr>
    </w:lvl>
    <w:lvl w:ilvl="2" w:tplc="0419001B" w:tentative="1">
      <w:start w:val="1"/>
      <w:numFmt w:val="lowerRoman"/>
      <w:lvlText w:val="%3."/>
      <w:lvlJc w:val="right"/>
      <w:pPr>
        <w:tabs>
          <w:tab w:val="num" w:pos="2727"/>
        </w:tabs>
        <w:ind w:left="2727" w:hanging="180"/>
      </w:pPr>
    </w:lvl>
    <w:lvl w:ilvl="3" w:tplc="0419000F" w:tentative="1">
      <w:start w:val="1"/>
      <w:numFmt w:val="decimal"/>
      <w:lvlText w:val="%4."/>
      <w:lvlJc w:val="left"/>
      <w:pPr>
        <w:tabs>
          <w:tab w:val="num" w:pos="3447"/>
        </w:tabs>
        <w:ind w:left="3447" w:hanging="360"/>
      </w:pPr>
    </w:lvl>
    <w:lvl w:ilvl="4" w:tplc="04190019" w:tentative="1">
      <w:start w:val="1"/>
      <w:numFmt w:val="lowerLetter"/>
      <w:lvlText w:val="%5."/>
      <w:lvlJc w:val="left"/>
      <w:pPr>
        <w:tabs>
          <w:tab w:val="num" w:pos="4167"/>
        </w:tabs>
        <w:ind w:left="4167" w:hanging="360"/>
      </w:pPr>
    </w:lvl>
    <w:lvl w:ilvl="5" w:tplc="0419001B" w:tentative="1">
      <w:start w:val="1"/>
      <w:numFmt w:val="lowerRoman"/>
      <w:lvlText w:val="%6."/>
      <w:lvlJc w:val="right"/>
      <w:pPr>
        <w:tabs>
          <w:tab w:val="num" w:pos="4887"/>
        </w:tabs>
        <w:ind w:left="4887" w:hanging="180"/>
      </w:pPr>
    </w:lvl>
    <w:lvl w:ilvl="6" w:tplc="0419000F" w:tentative="1">
      <w:start w:val="1"/>
      <w:numFmt w:val="decimal"/>
      <w:lvlText w:val="%7."/>
      <w:lvlJc w:val="left"/>
      <w:pPr>
        <w:tabs>
          <w:tab w:val="num" w:pos="5607"/>
        </w:tabs>
        <w:ind w:left="5607" w:hanging="360"/>
      </w:pPr>
    </w:lvl>
    <w:lvl w:ilvl="7" w:tplc="04190019" w:tentative="1">
      <w:start w:val="1"/>
      <w:numFmt w:val="lowerLetter"/>
      <w:lvlText w:val="%8."/>
      <w:lvlJc w:val="left"/>
      <w:pPr>
        <w:tabs>
          <w:tab w:val="num" w:pos="6327"/>
        </w:tabs>
        <w:ind w:left="6327" w:hanging="360"/>
      </w:pPr>
    </w:lvl>
    <w:lvl w:ilvl="8" w:tplc="0419001B" w:tentative="1">
      <w:start w:val="1"/>
      <w:numFmt w:val="lowerRoman"/>
      <w:lvlText w:val="%9."/>
      <w:lvlJc w:val="right"/>
      <w:pPr>
        <w:tabs>
          <w:tab w:val="num" w:pos="7047"/>
        </w:tabs>
        <w:ind w:left="7047" w:hanging="180"/>
      </w:pPr>
    </w:lvl>
  </w:abstractNum>
  <w:abstractNum w:abstractNumId="249">
    <w:nsid w:val="7CDD7FAD"/>
    <w:multiLevelType w:val="hybridMultilevel"/>
    <w:tmpl w:val="E2382E56"/>
    <w:lvl w:ilvl="0" w:tplc="7630B02C">
      <w:start w:val="1"/>
      <w:numFmt w:val="russianLower"/>
      <w:lvlText w:val="%1."/>
      <w:lvlJc w:val="left"/>
      <w:pPr>
        <w:tabs>
          <w:tab w:val="num" w:pos="1080"/>
        </w:tabs>
        <w:ind w:left="108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0">
    <w:nsid w:val="7D1C6D5E"/>
    <w:multiLevelType w:val="hybridMultilevel"/>
    <w:tmpl w:val="00004E66"/>
    <w:lvl w:ilvl="0" w:tplc="1F4C2762">
      <w:start w:val="1"/>
      <w:numFmt w:val="russianLower"/>
      <w:lvlText w:val="%1."/>
      <w:lvlJc w:val="left"/>
      <w:pPr>
        <w:tabs>
          <w:tab w:val="num" w:pos="720"/>
        </w:tabs>
        <w:ind w:left="720" w:hanging="360"/>
      </w:pPr>
      <w:rPr>
        <w:rFonts w:hint="default"/>
        <w:i w:val="0"/>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1">
    <w:nsid w:val="7D6C64A1"/>
    <w:multiLevelType w:val="hybridMultilevel"/>
    <w:tmpl w:val="7A1C270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2">
    <w:nsid w:val="7E3336E8"/>
    <w:multiLevelType w:val="hybridMultilevel"/>
    <w:tmpl w:val="0C3A48B8"/>
    <w:lvl w:ilvl="0" w:tplc="0D2EF230">
      <w:start w:val="1"/>
      <w:numFmt w:val="russianLower"/>
      <w:lvlText w:val="%1."/>
      <w:lvlJc w:val="left"/>
      <w:pPr>
        <w:tabs>
          <w:tab w:val="num" w:pos="720"/>
        </w:tabs>
        <w:ind w:left="720" w:hanging="360"/>
      </w:pPr>
      <w:rPr>
        <w:rFonts w:hint="default"/>
        <w:i w:val="0"/>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253">
    <w:nsid w:val="7ECC2928"/>
    <w:multiLevelType w:val="hybridMultilevel"/>
    <w:tmpl w:val="4362745C"/>
    <w:lvl w:ilvl="0" w:tplc="1F4C2762">
      <w:start w:val="1"/>
      <w:numFmt w:val="russianLower"/>
      <w:lvlText w:val="%1."/>
      <w:lvlJc w:val="left"/>
      <w:pPr>
        <w:tabs>
          <w:tab w:val="num" w:pos="720"/>
        </w:tabs>
        <w:ind w:left="720" w:hanging="360"/>
      </w:pPr>
      <w:rPr>
        <w:rFonts w:hint="default"/>
        <w:i w:val="0"/>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4">
    <w:nsid w:val="7F332D25"/>
    <w:multiLevelType w:val="hybridMultilevel"/>
    <w:tmpl w:val="2D46667A"/>
    <w:lvl w:ilvl="0" w:tplc="7630B02C">
      <w:start w:val="1"/>
      <w:numFmt w:val="russianLower"/>
      <w:lvlText w:val="%1."/>
      <w:lvlJc w:val="left"/>
      <w:pPr>
        <w:tabs>
          <w:tab w:val="num" w:pos="720"/>
        </w:tabs>
        <w:ind w:left="72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num w:numId="1">
    <w:abstractNumId w:val="234"/>
  </w:num>
  <w:num w:numId="2">
    <w:abstractNumId w:val="174"/>
  </w:num>
  <w:num w:numId="3">
    <w:abstractNumId w:val="187"/>
  </w:num>
  <w:num w:numId="4">
    <w:abstractNumId w:val="99"/>
  </w:num>
  <w:num w:numId="5">
    <w:abstractNumId w:val="158"/>
  </w:num>
  <w:num w:numId="6">
    <w:abstractNumId w:val="37"/>
  </w:num>
  <w:num w:numId="7">
    <w:abstractNumId w:val="240"/>
  </w:num>
  <w:num w:numId="8">
    <w:abstractNumId w:val="77"/>
  </w:num>
  <w:num w:numId="9">
    <w:abstractNumId w:val="45"/>
  </w:num>
  <w:num w:numId="10">
    <w:abstractNumId w:val="1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50"/>
  </w:num>
  <w:num w:numId="12">
    <w:abstractNumId w:val="9"/>
  </w:num>
  <w:num w:numId="13">
    <w:abstractNumId w:val="118"/>
  </w:num>
  <w:num w:numId="14">
    <w:abstractNumId w:val="16"/>
  </w:num>
  <w:num w:numId="15">
    <w:abstractNumId w:val="219"/>
  </w:num>
  <w:num w:numId="16">
    <w:abstractNumId w:val="87"/>
  </w:num>
  <w:num w:numId="17">
    <w:abstractNumId w:val="228"/>
  </w:num>
  <w:num w:numId="18">
    <w:abstractNumId w:val="223"/>
  </w:num>
  <w:num w:numId="19">
    <w:abstractNumId w:val="1"/>
  </w:num>
  <w:num w:numId="20">
    <w:abstractNumId w:val="33"/>
  </w:num>
  <w:num w:numId="21">
    <w:abstractNumId w:val="104"/>
  </w:num>
  <w:num w:numId="22">
    <w:abstractNumId w:val="95"/>
  </w:num>
  <w:num w:numId="23">
    <w:abstractNumId w:val="93"/>
  </w:num>
  <w:num w:numId="24">
    <w:abstractNumId w:val="213"/>
  </w:num>
  <w:num w:numId="25">
    <w:abstractNumId w:val="116"/>
  </w:num>
  <w:num w:numId="26">
    <w:abstractNumId w:val="61"/>
  </w:num>
  <w:num w:numId="27">
    <w:abstractNumId w:val="222"/>
  </w:num>
  <w:num w:numId="28">
    <w:abstractNumId w:val="178"/>
  </w:num>
  <w:num w:numId="29">
    <w:abstractNumId w:val="233"/>
  </w:num>
  <w:num w:numId="30">
    <w:abstractNumId w:val="43"/>
  </w:num>
  <w:num w:numId="31">
    <w:abstractNumId w:val="197"/>
  </w:num>
  <w:num w:numId="32">
    <w:abstractNumId w:val="88"/>
  </w:num>
  <w:num w:numId="33">
    <w:abstractNumId w:val="59"/>
  </w:num>
  <w:num w:numId="34">
    <w:abstractNumId w:val="20"/>
  </w:num>
  <w:num w:numId="35">
    <w:abstractNumId w:val="13"/>
  </w:num>
  <w:num w:numId="36">
    <w:abstractNumId w:val="153"/>
  </w:num>
  <w:num w:numId="37">
    <w:abstractNumId w:val="140"/>
  </w:num>
  <w:num w:numId="38">
    <w:abstractNumId w:val="106"/>
  </w:num>
  <w:num w:numId="39">
    <w:abstractNumId w:val="117"/>
  </w:num>
  <w:num w:numId="40">
    <w:abstractNumId w:val="75"/>
  </w:num>
  <w:num w:numId="41">
    <w:abstractNumId w:val="129"/>
  </w:num>
  <w:num w:numId="42">
    <w:abstractNumId w:val="82"/>
  </w:num>
  <w:num w:numId="43">
    <w:abstractNumId w:val="10"/>
  </w:num>
  <w:num w:numId="44">
    <w:abstractNumId w:val="89"/>
  </w:num>
  <w:num w:numId="45">
    <w:abstractNumId w:val="168"/>
  </w:num>
  <w:num w:numId="46">
    <w:abstractNumId w:val="69"/>
  </w:num>
  <w:num w:numId="47">
    <w:abstractNumId w:val="112"/>
  </w:num>
  <w:num w:numId="48">
    <w:abstractNumId w:val="126"/>
  </w:num>
  <w:num w:numId="49">
    <w:abstractNumId w:val="63"/>
  </w:num>
  <w:num w:numId="50">
    <w:abstractNumId w:val="226"/>
  </w:num>
  <w:num w:numId="51">
    <w:abstractNumId w:val="215"/>
  </w:num>
  <w:num w:numId="52">
    <w:abstractNumId w:val="102"/>
  </w:num>
  <w:num w:numId="53">
    <w:abstractNumId w:val="124"/>
  </w:num>
  <w:num w:numId="54">
    <w:abstractNumId w:val="4"/>
  </w:num>
  <w:num w:numId="55">
    <w:abstractNumId w:val="29"/>
  </w:num>
  <w:num w:numId="56">
    <w:abstractNumId w:val="208"/>
  </w:num>
  <w:num w:numId="57">
    <w:abstractNumId w:val="44"/>
  </w:num>
  <w:num w:numId="58">
    <w:abstractNumId w:val="176"/>
  </w:num>
  <w:num w:numId="59">
    <w:abstractNumId w:val="125"/>
  </w:num>
  <w:num w:numId="60">
    <w:abstractNumId w:val="28"/>
  </w:num>
  <w:num w:numId="61">
    <w:abstractNumId w:val="188"/>
  </w:num>
  <w:num w:numId="62">
    <w:abstractNumId w:val="173"/>
  </w:num>
  <w:num w:numId="63">
    <w:abstractNumId w:val="166"/>
  </w:num>
  <w:num w:numId="64">
    <w:abstractNumId w:val="190"/>
  </w:num>
  <w:num w:numId="65">
    <w:abstractNumId w:val="110"/>
  </w:num>
  <w:num w:numId="66">
    <w:abstractNumId w:val="194"/>
  </w:num>
  <w:num w:numId="67">
    <w:abstractNumId w:val="207"/>
  </w:num>
  <w:num w:numId="68">
    <w:abstractNumId w:val="151"/>
  </w:num>
  <w:num w:numId="69">
    <w:abstractNumId w:val="216"/>
  </w:num>
  <w:num w:numId="70">
    <w:abstractNumId w:val="22"/>
  </w:num>
  <w:num w:numId="71">
    <w:abstractNumId w:val="172"/>
  </w:num>
  <w:num w:numId="72">
    <w:abstractNumId w:val="206"/>
  </w:num>
  <w:num w:numId="73">
    <w:abstractNumId w:val="120"/>
  </w:num>
  <w:num w:numId="74">
    <w:abstractNumId w:val="98"/>
  </w:num>
  <w:num w:numId="75">
    <w:abstractNumId w:val="181"/>
  </w:num>
  <w:num w:numId="76">
    <w:abstractNumId w:val="73"/>
  </w:num>
  <w:num w:numId="77">
    <w:abstractNumId w:val="51"/>
  </w:num>
  <w:num w:numId="78">
    <w:abstractNumId w:val="182"/>
  </w:num>
  <w:num w:numId="79">
    <w:abstractNumId w:val="50"/>
  </w:num>
  <w:num w:numId="80">
    <w:abstractNumId w:val="38"/>
  </w:num>
  <w:num w:numId="81">
    <w:abstractNumId w:val="210"/>
  </w:num>
  <w:num w:numId="82">
    <w:abstractNumId w:val="65"/>
  </w:num>
  <w:num w:numId="83">
    <w:abstractNumId w:val="46"/>
  </w:num>
  <w:num w:numId="84">
    <w:abstractNumId w:val="162"/>
  </w:num>
  <w:num w:numId="85">
    <w:abstractNumId w:val="171"/>
  </w:num>
  <w:num w:numId="86">
    <w:abstractNumId w:val="237"/>
  </w:num>
  <w:num w:numId="87">
    <w:abstractNumId w:val="25"/>
  </w:num>
  <w:num w:numId="88">
    <w:abstractNumId w:val="8"/>
  </w:num>
  <w:num w:numId="89">
    <w:abstractNumId w:val="0"/>
  </w:num>
  <w:num w:numId="90">
    <w:abstractNumId w:val="154"/>
  </w:num>
  <w:num w:numId="91">
    <w:abstractNumId w:val="26"/>
  </w:num>
  <w:num w:numId="92">
    <w:abstractNumId w:val="143"/>
  </w:num>
  <w:num w:numId="93">
    <w:abstractNumId w:val="78"/>
  </w:num>
  <w:num w:numId="94">
    <w:abstractNumId w:val="32"/>
  </w:num>
  <w:num w:numId="95">
    <w:abstractNumId w:val="180"/>
  </w:num>
  <w:num w:numId="96">
    <w:abstractNumId w:val="14"/>
  </w:num>
  <w:num w:numId="97">
    <w:abstractNumId w:val="185"/>
  </w:num>
  <w:num w:numId="98">
    <w:abstractNumId w:val="136"/>
  </w:num>
  <w:num w:numId="99">
    <w:abstractNumId w:val="183"/>
  </w:num>
  <w:num w:numId="100">
    <w:abstractNumId w:val="52"/>
  </w:num>
  <w:num w:numId="101">
    <w:abstractNumId w:val="137"/>
  </w:num>
  <w:num w:numId="102">
    <w:abstractNumId w:val="169"/>
  </w:num>
  <w:num w:numId="103">
    <w:abstractNumId w:val="165"/>
  </w:num>
  <w:num w:numId="104">
    <w:abstractNumId w:val="74"/>
  </w:num>
  <w:num w:numId="105">
    <w:abstractNumId w:val="232"/>
  </w:num>
  <w:num w:numId="106">
    <w:abstractNumId w:val="142"/>
  </w:num>
  <w:num w:numId="107">
    <w:abstractNumId w:val="53"/>
  </w:num>
  <w:num w:numId="108">
    <w:abstractNumId w:val="2"/>
  </w:num>
  <w:num w:numId="109">
    <w:abstractNumId w:val="19"/>
  </w:num>
  <w:num w:numId="110">
    <w:abstractNumId w:val="21"/>
  </w:num>
  <w:num w:numId="111">
    <w:abstractNumId w:val="238"/>
  </w:num>
  <w:num w:numId="112">
    <w:abstractNumId w:val="148"/>
  </w:num>
  <w:num w:numId="113">
    <w:abstractNumId w:val="252"/>
  </w:num>
  <w:num w:numId="114">
    <w:abstractNumId w:val="170"/>
  </w:num>
  <w:num w:numId="115">
    <w:abstractNumId w:val="94"/>
  </w:num>
  <w:num w:numId="116">
    <w:abstractNumId w:val="55"/>
  </w:num>
  <w:num w:numId="117">
    <w:abstractNumId w:val="86"/>
  </w:num>
  <w:num w:numId="118">
    <w:abstractNumId w:val="157"/>
  </w:num>
  <w:num w:numId="119">
    <w:abstractNumId w:val="47"/>
  </w:num>
  <w:num w:numId="120">
    <w:abstractNumId w:val="128"/>
  </w:num>
  <w:num w:numId="121">
    <w:abstractNumId w:val="62"/>
  </w:num>
  <w:num w:numId="122">
    <w:abstractNumId w:val="242"/>
  </w:num>
  <w:num w:numId="123">
    <w:abstractNumId w:val="48"/>
  </w:num>
  <w:num w:numId="124">
    <w:abstractNumId w:val="66"/>
  </w:num>
  <w:num w:numId="125">
    <w:abstractNumId w:val="200"/>
  </w:num>
  <w:num w:numId="126">
    <w:abstractNumId w:val="107"/>
  </w:num>
  <w:num w:numId="127">
    <w:abstractNumId w:val="5"/>
  </w:num>
  <w:num w:numId="128">
    <w:abstractNumId w:val="131"/>
  </w:num>
  <w:num w:numId="129">
    <w:abstractNumId w:val="220"/>
  </w:num>
  <w:num w:numId="130">
    <w:abstractNumId w:val="15"/>
  </w:num>
  <w:num w:numId="131">
    <w:abstractNumId w:val="101"/>
  </w:num>
  <w:num w:numId="132">
    <w:abstractNumId w:val="105"/>
  </w:num>
  <w:num w:numId="133">
    <w:abstractNumId w:val="199"/>
  </w:num>
  <w:num w:numId="134">
    <w:abstractNumId w:val="203"/>
  </w:num>
  <w:num w:numId="135">
    <w:abstractNumId w:val="231"/>
  </w:num>
  <w:num w:numId="136">
    <w:abstractNumId w:val="138"/>
  </w:num>
  <w:num w:numId="137">
    <w:abstractNumId w:val="18"/>
  </w:num>
  <w:num w:numId="138">
    <w:abstractNumId w:val="193"/>
  </w:num>
  <w:num w:numId="139">
    <w:abstractNumId w:val="57"/>
  </w:num>
  <w:num w:numId="140">
    <w:abstractNumId w:val="160"/>
  </w:num>
  <w:num w:numId="141">
    <w:abstractNumId w:val="100"/>
  </w:num>
  <w:num w:numId="142">
    <w:abstractNumId w:val="35"/>
  </w:num>
  <w:num w:numId="143">
    <w:abstractNumId w:val="24"/>
  </w:num>
  <w:num w:numId="144">
    <w:abstractNumId w:val="113"/>
  </w:num>
  <w:num w:numId="145">
    <w:abstractNumId w:val="235"/>
  </w:num>
  <w:num w:numId="146">
    <w:abstractNumId w:val="204"/>
  </w:num>
  <w:num w:numId="147">
    <w:abstractNumId w:val="179"/>
  </w:num>
  <w:num w:numId="148">
    <w:abstractNumId w:val="122"/>
  </w:num>
  <w:num w:numId="149">
    <w:abstractNumId w:val="230"/>
  </w:num>
  <w:num w:numId="150">
    <w:abstractNumId w:val="177"/>
  </w:num>
  <w:num w:numId="151">
    <w:abstractNumId w:val="108"/>
  </w:num>
  <w:num w:numId="152">
    <w:abstractNumId w:val="229"/>
  </w:num>
  <w:num w:numId="153">
    <w:abstractNumId w:val="156"/>
  </w:num>
  <w:num w:numId="154">
    <w:abstractNumId w:val="163"/>
  </w:num>
  <w:num w:numId="155">
    <w:abstractNumId w:val="175"/>
  </w:num>
  <w:num w:numId="156">
    <w:abstractNumId w:val="49"/>
  </w:num>
  <w:num w:numId="157">
    <w:abstractNumId w:val="184"/>
  </w:num>
  <w:num w:numId="158">
    <w:abstractNumId w:val="30"/>
  </w:num>
  <w:num w:numId="159">
    <w:abstractNumId w:val="70"/>
  </w:num>
  <w:num w:numId="160">
    <w:abstractNumId w:val="119"/>
  </w:num>
  <w:num w:numId="161">
    <w:abstractNumId w:val="218"/>
  </w:num>
  <w:num w:numId="162">
    <w:abstractNumId w:val="192"/>
  </w:num>
  <w:num w:numId="163">
    <w:abstractNumId w:val="132"/>
  </w:num>
  <w:num w:numId="164">
    <w:abstractNumId w:val="79"/>
  </w:num>
  <w:num w:numId="165">
    <w:abstractNumId w:val="90"/>
  </w:num>
  <w:num w:numId="166">
    <w:abstractNumId w:val="84"/>
  </w:num>
  <w:num w:numId="167">
    <w:abstractNumId w:val="135"/>
  </w:num>
  <w:num w:numId="168">
    <w:abstractNumId w:val="146"/>
  </w:num>
  <w:num w:numId="169">
    <w:abstractNumId w:val="115"/>
  </w:num>
  <w:num w:numId="170">
    <w:abstractNumId w:val="254"/>
  </w:num>
  <w:num w:numId="171">
    <w:abstractNumId w:val="92"/>
  </w:num>
  <w:num w:numId="172">
    <w:abstractNumId w:val="147"/>
  </w:num>
  <w:num w:numId="173">
    <w:abstractNumId w:val="239"/>
  </w:num>
  <w:num w:numId="174">
    <w:abstractNumId w:val="58"/>
  </w:num>
  <w:num w:numId="175">
    <w:abstractNumId w:val="159"/>
  </w:num>
  <w:num w:numId="176">
    <w:abstractNumId w:val="224"/>
  </w:num>
  <w:num w:numId="177">
    <w:abstractNumId w:val="39"/>
  </w:num>
  <w:num w:numId="178">
    <w:abstractNumId w:val="111"/>
  </w:num>
  <w:num w:numId="179">
    <w:abstractNumId w:val="64"/>
  </w:num>
  <w:num w:numId="180">
    <w:abstractNumId w:val="247"/>
  </w:num>
  <w:num w:numId="181">
    <w:abstractNumId w:val="34"/>
  </w:num>
  <w:num w:numId="182">
    <w:abstractNumId w:val="212"/>
  </w:num>
  <w:num w:numId="183">
    <w:abstractNumId w:val="36"/>
  </w:num>
  <w:num w:numId="184">
    <w:abstractNumId w:val="189"/>
  </w:num>
  <w:num w:numId="185">
    <w:abstractNumId w:val="141"/>
  </w:num>
  <w:num w:numId="186">
    <w:abstractNumId w:val="71"/>
  </w:num>
  <w:num w:numId="187">
    <w:abstractNumId w:val="127"/>
  </w:num>
  <w:num w:numId="188">
    <w:abstractNumId w:val="149"/>
  </w:num>
  <w:num w:numId="189">
    <w:abstractNumId w:val="85"/>
  </w:num>
  <w:num w:numId="190">
    <w:abstractNumId w:val="144"/>
  </w:num>
  <w:num w:numId="191">
    <w:abstractNumId w:val="209"/>
  </w:num>
  <w:num w:numId="192">
    <w:abstractNumId w:val="186"/>
  </w:num>
  <w:num w:numId="193">
    <w:abstractNumId w:val="134"/>
  </w:num>
  <w:num w:numId="194">
    <w:abstractNumId w:val="23"/>
  </w:num>
  <w:num w:numId="195">
    <w:abstractNumId w:val="6"/>
  </w:num>
  <w:num w:numId="196">
    <w:abstractNumId w:val="123"/>
  </w:num>
  <w:num w:numId="197">
    <w:abstractNumId w:val="221"/>
  </w:num>
  <w:num w:numId="198">
    <w:abstractNumId w:val="205"/>
  </w:num>
  <w:num w:numId="199">
    <w:abstractNumId w:val="211"/>
  </w:num>
  <w:num w:numId="200">
    <w:abstractNumId w:val="72"/>
  </w:num>
  <w:num w:numId="201">
    <w:abstractNumId w:val="145"/>
  </w:num>
  <w:num w:numId="202">
    <w:abstractNumId w:val="248"/>
  </w:num>
  <w:num w:numId="203">
    <w:abstractNumId w:val="196"/>
  </w:num>
  <w:num w:numId="204">
    <w:abstractNumId w:val="67"/>
  </w:num>
  <w:num w:numId="205">
    <w:abstractNumId w:val="83"/>
  </w:num>
  <w:num w:numId="206">
    <w:abstractNumId w:val="243"/>
  </w:num>
  <w:num w:numId="207">
    <w:abstractNumId w:val="42"/>
  </w:num>
  <w:num w:numId="208">
    <w:abstractNumId w:val="31"/>
  </w:num>
  <w:num w:numId="209">
    <w:abstractNumId w:val="91"/>
  </w:num>
  <w:num w:numId="210">
    <w:abstractNumId w:val="109"/>
  </w:num>
  <w:num w:numId="211">
    <w:abstractNumId w:val="54"/>
  </w:num>
  <w:num w:numId="212">
    <w:abstractNumId w:val="198"/>
  </w:num>
  <w:num w:numId="213">
    <w:abstractNumId w:val="244"/>
  </w:num>
  <w:num w:numId="214">
    <w:abstractNumId w:val="81"/>
  </w:num>
  <w:num w:numId="215">
    <w:abstractNumId w:val="191"/>
  </w:num>
  <w:num w:numId="216">
    <w:abstractNumId w:val="225"/>
  </w:num>
  <w:num w:numId="217">
    <w:abstractNumId w:val="214"/>
  </w:num>
  <w:num w:numId="218">
    <w:abstractNumId w:val="195"/>
  </w:num>
  <w:num w:numId="219">
    <w:abstractNumId w:val="103"/>
  </w:num>
  <w:num w:numId="220">
    <w:abstractNumId w:val="167"/>
  </w:num>
  <w:num w:numId="221">
    <w:abstractNumId w:val="3"/>
  </w:num>
  <w:num w:numId="222">
    <w:abstractNumId w:val="76"/>
  </w:num>
  <w:num w:numId="223">
    <w:abstractNumId w:val="202"/>
  </w:num>
  <w:num w:numId="224">
    <w:abstractNumId w:val="201"/>
  </w:num>
  <w:num w:numId="225">
    <w:abstractNumId w:val="121"/>
  </w:num>
  <w:num w:numId="226">
    <w:abstractNumId w:val="56"/>
  </w:num>
  <w:num w:numId="227">
    <w:abstractNumId w:val="60"/>
  </w:num>
  <w:num w:numId="228">
    <w:abstractNumId w:val="217"/>
  </w:num>
  <w:num w:numId="229">
    <w:abstractNumId w:val="41"/>
  </w:num>
  <w:num w:numId="230">
    <w:abstractNumId w:val="133"/>
  </w:num>
  <w:num w:numId="231">
    <w:abstractNumId w:val="96"/>
  </w:num>
  <w:num w:numId="232">
    <w:abstractNumId w:val="241"/>
  </w:num>
  <w:num w:numId="233">
    <w:abstractNumId w:val="12"/>
  </w:num>
  <w:num w:numId="234">
    <w:abstractNumId w:val="161"/>
  </w:num>
  <w:num w:numId="235">
    <w:abstractNumId w:val="97"/>
  </w:num>
  <w:num w:numId="236">
    <w:abstractNumId w:val="68"/>
  </w:num>
  <w:num w:numId="237">
    <w:abstractNumId w:val="250"/>
  </w:num>
  <w:num w:numId="238">
    <w:abstractNumId w:val="246"/>
  </w:num>
  <w:num w:numId="239">
    <w:abstractNumId w:val="139"/>
  </w:num>
  <w:num w:numId="240">
    <w:abstractNumId w:val="80"/>
  </w:num>
  <w:num w:numId="241">
    <w:abstractNumId w:val="236"/>
  </w:num>
  <w:num w:numId="242">
    <w:abstractNumId w:val="227"/>
  </w:num>
  <w:num w:numId="243">
    <w:abstractNumId w:val="253"/>
  </w:num>
  <w:num w:numId="244">
    <w:abstractNumId w:val="152"/>
  </w:num>
  <w:num w:numId="245">
    <w:abstractNumId w:val="7"/>
  </w:num>
  <w:num w:numId="246">
    <w:abstractNumId w:val="249"/>
  </w:num>
  <w:num w:numId="247">
    <w:abstractNumId w:val="17"/>
  </w:num>
  <w:num w:numId="248">
    <w:abstractNumId w:val="130"/>
  </w:num>
  <w:num w:numId="249">
    <w:abstractNumId w:val="114"/>
  </w:num>
  <w:num w:numId="250">
    <w:abstractNumId w:val="40"/>
  </w:num>
  <w:num w:numId="251">
    <w:abstractNumId w:val="27"/>
  </w:num>
  <w:num w:numId="252">
    <w:abstractNumId w:val="155"/>
  </w:num>
  <w:num w:numId="253">
    <w:abstractNumId w:val="11"/>
  </w:num>
  <w:num w:numId="254">
    <w:abstractNumId w:val="245"/>
  </w:num>
  <w:num w:numId="255">
    <w:abstractNumId w:val="251"/>
  </w:num>
  <w:numIdMacAtCleanup w:val="2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D5E93"/>
    <w:rsid w:val="00012F26"/>
    <w:rsid w:val="0003217F"/>
    <w:rsid w:val="00033E8F"/>
    <w:rsid w:val="00034A5C"/>
    <w:rsid w:val="0006195A"/>
    <w:rsid w:val="00064681"/>
    <w:rsid w:val="00085F56"/>
    <w:rsid w:val="00093DD6"/>
    <w:rsid w:val="000A12FB"/>
    <w:rsid w:val="000B1312"/>
    <w:rsid w:val="000D0E39"/>
    <w:rsid w:val="000D78EB"/>
    <w:rsid w:val="000E1ABD"/>
    <w:rsid w:val="000F42D3"/>
    <w:rsid w:val="00105C94"/>
    <w:rsid w:val="00130760"/>
    <w:rsid w:val="00132552"/>
    <w:rsid w:val="00190B13"/>
    <w:rsid w:val="00194C5A"/>
    <w:rsid w:val="0019553B"/>
    <w:rsid w:val="001A069A"/>
    <w:rsid w:val="001E62AF"/>
    <w:rsid w:val="00201BE4"/>
    <w:rsid w:val="002102B7"/>
    <w:rsid w:val="002207F8"/>
    <w:rsid w:val="0022304E"/>
    <w:rsid w:val="002246B9"/>
    <w:rsid w:val="00237CAD"/>
    <w:rsid w:val="00240488"/>
    <w:rsid w:val="00275622"/>
    <w:rsid w:val="002963F6"/>
    <w:rsid w:val="002A589E"/>
    <w:rsid w:val="002B31F7"/>
    <w:rsid w:val="002C3707"/>
    <w:rsid w:val="002D1C21"/>
    <w:rsid w:val="002D51AB"/>
    <w:rsid w:val="002F791A"/>
    <w:rsid w:val="00300342"/>
    <w:rsid w:val="00316F1A"/>
    <w:rsid w:val="003209F0"/>
    <w:rsid w:val="00321C97"/>
    <w:rsid w:val="00321EF4"/>
    <w:rsid w:val="003352E1"/>
    <w:rsid w:val="0034381E"/>
    <w:rsid w:val="00356BE5"/>
    <w:rsid w:val="0036361E"/>
    <w:rsid w:val="00377025"/>
    <w:rsid w:val="003A560A"/>
    <w:rsid w:val="003B32B2"/>
    <w:rsid w:val="003D24FC"/>
    <w:rsid w:val="003D472A"/>
    <w:rsid w:val="003E2245"/>
    <w:rsid w:val="00401D5D"/>
    <w:rsid w:val="004050BB"/>
    <w:rsid w:val="004050D2"/>
    <w:rsid w:val="00427BA2"/>
    <w:rsid w:val="00431DD3"/>
    <w:rsid w:val="00440DE5"/>
    <w:rsid w:val="004412D7"/>
    <w:rsid w:val="00445615"/>
    <w:rsid w:val="00457AC8"/>
    <w:rsid w:val="00465A0C"/>
    <w:rsid w:val="00477401"/>
    <w:rsid w:val="004778AA"/>
    <w:rsid w:val="00494BBA"/>
    <w:rsid w:val="004A4B27"/>
    <w:rsid w:val="004C2903"/>
    <w:rsid w:val="004C57F9"/>
    <w:rsid w:val="004D6602"/>
    <w:rsid w:val="004D7C12"/>
    <w:rsid w:val="004F126F"/>
    <w:rsid w:val="004F5106"/>
    <w:rsid w:val="005206FD"/>
    <w:rsid w:val="0052432C"/>
    <w:rsid w:val="00525449"/>
    <w:rsid w:val="005328DA"/>
    <w:rsid w:val="005460CE"/>
    <w:rsid w:val="00553F91"/>
    <w:rsid w:val="00567444"/>
    <w:rsid w:val="005776D0"/>
    <w:rsid w:val="00577ECA"/>
    <w:rsid w:val="005A1183"/>
    <w:rsid w:val="005A3274"/>
    <w:rsid w:val="00616FD0"/>
    <w:rsid w:val="00625B59"/>
    <w:rsid w:val="006333AD"/>
    <w:rsid w:val="00653B9B"/>
    <w:rsid w:val="00675A23"/>
    <w:rsid w:val="00683C92"/>
    <w:rsid w:val="0069633D"/>
    <w:rsid w:val="006B0512"/>
    <w:rsid w:val="006B7955"/>
    <w:rsid w:val="006C02C1"/>
    <w:rsid w:val="006D5E7B"/>
    <w:rsid w:val="006D5E93"/>
    <w:rsid w:val="006E46C2"/>
    <w:rsid w:val="006F26AE"/>
    <w:rsid w:val="00721EB9"/>
    <w:rsid w:val="00745752"/>
    <w:rsid w:val="00762509"/>
    <w:rsid w:val="00785116"/>
    <w:rsid w:val="007B2767"/>
    <w:rsid w:val="007B749E"/>
    <w:rsid w:val="007C3485"/>
    <w:rsid w:val="007E024A"/>
    <w:rsid w:val="007E1571"/>
    <w:rsid w:val="007E2D69"/>
    <w:rsid w:val="007F2CA1"/>
    <w:rsid w:val="008048A3"/>
    <w:rsid w:val="00806C99"/>
    <w:rsid w:val="00811A19"/>
    <w:rsid w:val="0081601B"/>
    <w:rsid w:val="00817AC3"/>
    <w:rsid w:val="0082223C"/>
    <w:rsid w:val="00825054"/>
    <w:rsid w:val="00834919"/>
    <w:rsid w:val="008359FF"/>
    <w:rsid w:val="00847740"/>
    <w:rsid w:val="00854F9F"/>
    <w:rsid w:val="00855695"/>
    <w:rsid w:val="00882082"/>
    <w:rsid w:val="0088305E"/>
    <w:rsid w:val="008A67FE"/>
    <w:rsid w:val="008B7E5F"/>
    <w:rsid w:val="008C45B7"/>
    <w:rsid w:val="008D193C"/>
    <w:rsid w:val="008D6373"/>
    <w:rsid w:val="008D793D"/>
    <w:rsid w:val="008E3F77"/>
    <w:rsid w:val="008E416F"/>
    <w:rsid w:val="008F0C5B"/>
    <w:rsid w:val="009111E9"/>
    <w:rsid w:val="00915BC7"/>
    <w:rsid w:val="009163CC"/>
    <w:rsid w:val="00934556"/>
    <w:rsid w:val="00945398"/>
    <w:rsid w:val="0097115F"/>
    <w:rsid w:val="009765A3"/>
    <w:rsid w:val="009802C6"/>
    <w:rsid w:val="00990E26"/>
    <w:rsid w:val="00991759"/>
    <w:rsid w:val="009A026F"/>
    <w:rsid w:val="009A1769"/>
    <w:rsid w:val="009A18CB"/>
    <w:rsid w:val="009A3B9F"/>
    <w:rsid w:val="009A4D61"/>
    <w:rsid w:val="009A5818"/>
    <w:rsid w:val="009A7EBE"/>
    <w:rsid w:val="009C7CD2"/>
    <w:rsid w:val="009D2D3F"/>
    <w:rsid w:val="009E0CCB"/>
    <w:rsid w:val="009F156E"/>
    <w:rsid w:val="00A27A02"/>
    <w:rsid w:val="00A507B5"/>
    <w:rsid w:val="00A5767A"/>
    <w:rsid w:val="00A62D59"/>
    <w:rsid w:val="00A6627A"/>
    <w:rsid w:val="00A91EFE"/>
    <w:rsid w:val="00A946DA"/>
    <w:rsid w:val="00AA6C51"/>
    <w:rsid w:val="00AB5F3F"/>
    <w:rsid w:val="00AC7DC8"/>
    <w:rsid w:val="00AD15B1"/>
    <w:rsid w:val="00AD3312"/>
    <w:rsid w:val="00AD3F56"/>
    <w:rsid w:val="00AE6F07"/>
    <w:rsid w:val="00B04F09"/>
    <w:rsid w:val="00B0659E"/>
    <w:rsid w:val="00B22FFE"/>
    <w:rsid w:val="00B268FF"/>
    <w:rsid w:val="00B40E44"/>
    <w:rsid w:val="00B42DC4"/>
    <w:rsid w:val="00B44C7C"/>
    <w:rsid w:val="00B478B3"/>
    <w:rsid w:val="00B77A84"/>
    <w:rsid w:val="00B87C56"/>
    <w:rsid w:val="00B97037"/>
    <w:rsid w:val="00BA3F91"/>
    <w:rsid w:val="00BB531F"/>
    <w:rsid w:val="00BC3C20"/>
    <w:rsid w:val="00BD25CD"/>
    <w:rsid w:val="00BE0264"/>
    <w:rsid w:val="00BE3344"/>
    <w:rsid w:val="00BE7DED"/>
    <w:rsid w:val="00BF3261"/>
    <w:rsid w:val="00BF4B8A"/>
    <w:rsid w:val="00C126E5"/>
    <w:rsid w:val="00C17538"/>
    <w:rsid w:val="00C33A01"/>
    <w:rsid w:val="00C51BAB"/>
    <w:rsid w:val="00C54561"/>
    <w:rsid w:val="00C60C63"/>
    <w:rsid w:val="00C65BAA"/>
    <w:rsid w:val="00C83550"/>
    <w:rsid w:val="00C8404C"/>
    <w:rsid w:val="00CC101F"/>
    <w:rsid w:val="00CC6C34"/>
    <w:rsid w:val="00CE33C9"/>
    <w:rsid w:val="00D07436"/>
    <w:rsid w:val="00D12C2B"/>
    <w:rsid w:val="00D3605D"/>
    <w:rsid w:val="00D3731D"/>
    <w:rsid w:val="00D37CF9"/>
    <w:rsid w:val="00D74BE5"/>
    <w:rsid w:val="00D81045"/>
    <w:rsid w:val="00DA4EF9"/>
    <w:rsid w:val="00DA71D5"/>
    <w:rsid w:val="00DB6BD9"/>
    <w:rsid w:val="00DC09B7"/>
    <w:rsid w:val="00DC0F28"/>
    <w:rsid w:val="00DC5DF5"/>
    <w:rsid w:val="00DC7C0D"/>
    <w:rsid w:val="00DD0E72"/>
    <w:rsid w:val="00DE7E65"/>
    <w:rsid w:val="00DF50FA"/>
    <w:rsid w:val="00E1654D"/>
    <w:rsid w:val="00E35B76"/>
    <w:rsid w:val="00E36F42"/>
    <w:rsid w:val="00E37F3F"/>
    <w:rsid w:val="00E4086A"/>
    <w:rsid w:val="00E433E1"/>
    <w:rsid w:val="00E73401"/>
    <w:rsid w:val="00E80EAA"/>
    <w:rsid w:val="00E91E3D"/>
    <w:rsid w:val="00EA033E"/>
    <w:rsid w:val="00EA0EB3"/>
    <w:rsid w:val="00EC4705"/>
    <w:rsid w:val="00ED2034"/>
    <w:rsid w:val="00ED2AFD"/>
    <w:rsid w:val="00ED6D30"/>
    <w:rsid w:val="00EE0CB5"/>
    <w:rsid w:val="00EF4746"/>
    <w:rsid w:val="00F04DF4"/>
    <w:rsid w:val="00F17823"/>
    <w:rsid w:val="00F22F20"/>
    <w:rsid w:val="00F27B96"/>
    <w:rsid w:val="00F45516"/>
    <w:rsid w:val="00F63905"/>
    <w:rsid w:val="00F67A4C"/>
    <w:rsid w:val="00FA10C8"/>
    <w:rsid w:val="00FA186A"/>
    <w:rsid w:val="00FC1802"/>
    <w:rsid w:val="00FD4660"/>
    <w:rsid w:val="00FD6206"/>
    <w:rsid w:val="00FE57D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5:docId w15:val="{6035DF91-5751-4C2F-AEDF-C7520576C4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iPriority="0"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E2245"/>
  </w:style>
  <w:style w:type="paragraph" w:styleId="1">
    <w:name w:val="heading 1"/>
    <w:basedOn w:val="a"/>
    <w:next w:val="a"/>
    <w:link w:val="10"/>
    <w:qFormat/>
    <w:rsid w:val="006D5E93"/>
    <w:pPr>
      <w:keepNext/>
      <w:spacing w:before="240" w:after="60" w:line="240" w:lineRule="auto"/>
      <w:outlineLvl w:val="0"/>
    </w:pPr>
    <w:rPr>
      <w:rFonts w:ascii="Arial" w:eastAsia="Calibri" w:hAnsi="Arial" w:cs="Arial"/>
      <w:b/>
      <w:bCs/>
      <w:kern w:val="32"/>
      <w:sz w:val="32"/>
      <w:szCs w:val="32"/>
      <w:lang w:eastAsia="ru-RU"/>
    </w:rPr>
  </w:style>
  <w:style w:type="paragraph" w:styleId="2">
    <w:name w:val="heading 2"/>
    <w:basedOn w:val="a"/>
    <w:next w:val="a"/>
    <w:link w:val="20"/>
    <w:qFormat/>
    <w:rsid w:val="006D5E93"/>
    <w:pPr>
      <w:keepNext/>
      <w:spacing w:before="240" w:after="60" w:line="240" w:lineRule="auto"/>
      <w:outlineLvl w:val="1"/>
    </w:pPr>
    <w:rPr>
      <w:rFonts w:ascii="Arial" w:eastAsia="Calibri" w:hAnsi="Arial" w:cs="Arial"/>
      <w:b/>
      <w:bCs/>
      <w:i/>
      <w:iCs/>
      <w:sz w:val="28"/>
      <w:szCs w:val="28"/>
      <w:lang w:eastAsia="ru-RU"/>
    </w:rPr>
  </w:style>
  <w:style w:type="paragraph" w:styleId="3">
    <w:name w:val="heading 3"/>
    <w:basedOn w:val="a"/>
    <w:link w:val="30"/>
    <w:qFormat/>
    <w:rsid w:val="006D5E93"/>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paragraph" w:styleId="4">
    <w:name w:val="heading 4"/>
    <w:basedOn w:val="a"/>
    <w:next w:val="a"/>
    <w:link w:val="40"/>
    <w:qFormat/>
    <w:rsid w:val="006D5E93"/>
    <w:pPr>
      <w:keepNext/>
      <w:spacing w:before="240" w:after="60" w:line="240" w:lineRule="auto"/>
      <w:outlineLvl w:val="3"/>
    </w:pPr>
    <w:rPr>
      <w:rFonts w:ascii="Times New Roman" w:eastAsia="Calibri" w:hAnsi="Times New Roman" w:cs="Times New Roman"/>
      <w:b/>
      <w:bCs/>
      <w:sz w:val="28"/>
      <w:szCs w:val="2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6D5E93"/>
    <w:rPr>
      <w:rFonts w:ascii="Arial" w:eastAsia="Calibri" w:hAnsi="Arial" w:cs="Arial"/>
      <w:b/>
      <w:bCs/>
      <w:kern w:val="32"/>
      <w:sz w:val="32"/>
      <w:szCs w:val="32"/>
      <w:lang w:eastAsia="ru-RU"/>
    </w:rPr>
  </w:style>
  <w:style w:type="character" w:customStyle="1" w:styleId="20">
    <w:name w:val="Заголовок 2 Знак"/>
    <w:basedOn w:val="a0"/>
    <w:link w:val="2"/>
    <w:rsid w:val="006D5E93"/>
    <w:rPr>
      <w:rFonts w:ascii="Arial" w:eastAsia="Calibri" w:hAnsi="Arial" w:cs="Arial"/>
      <w:b/>
      <w:bCs/>
      <w:i/>
      <w:iCs/>
      <w:sz w:val="28"/>
      <w:szCs w:val="28"/>
      <w:lang w:eastAsia="ru-RU"/>
    </w:rPr>
  </w:style>
  <w:style w:type="character" w:customStyle="1" w:styleId="30">
    <w:name w:val="Заголовок 3 Знак"/>
    <w:basedOn w:val="a0"/>
    <w:link w:val="3"/>
    <w:rsid w:val="006D5E93"/>
    <w:rPr>
      <w:rFonts w:ascii="Times New Roman" w:eastAsia="Times New Roman" w:hAnsi="Times New Roman" w:cs="Times New Roman"/>
      <w:b/>
      <w:bCs/>
      <w:sz w:val="27"/>
      <w:szCs w:val="27"/>
      <w:lang w:eastAsia="ru-RU"/>
    </w:rPr>
  </w:style>
  <w:style w:type="character" w:customStyle="1" w:styleId="40">
    <w:name w:val="Заголовок 4 Знак"/>
    <w:basedOn w:val="a0"/>
    <w:link w:val="4"/>
    <w:rsid w:val="006D5E93"/>
    <w:rPr>
      <w:rFonts w:ascii="Times New Roman" w:eastAsia="Calibri" w:hAnsi="Times New Roman" w:cs="Times New Roman"/>
      <w:b/>
      <w:bCs/>
      <w:sz w:val="28"/>
      <w:szCs w:val="28"/>
      <w:lang w:eastAsia="ru-RU"/>
    </w:rPr>
  </w:style>
  <w:style w:type="numbering" w:customStyle="1" w:styleId="11">
    <w:name w:val="Нет списка1"/>
    <w:next w:val="a2"/>
    <w:semiHidden/>
    <w:rsid w:val="006D5E93"/>
  </w:style>
  <w:style w:type="paragraph" w:customStyle="1" w:styleId="12">
    <w:name w:val="Абзац списка1"/>
    <w:basedOn w:val="a"/>
    <w:link w:val="ListParagraphChar"/>
    <w:rsid w:val="006D5E93"/>
    <w:pPr>
      <w:widowControl w:val="0"/>
      <w:autoSpaceDE w:val="0"/>
      <w:autoSpaceDN w:val="0"/>
      <w:adjustRightInd w:val="0"/>
      <w:spacing w:after="0" w:line="240" w:lineRule="auto"/>
      <w:ind w:left="720" w:firstLine="720"/>
      <w:contextualSpacing/>
      <w:jc w:val="both"/>
    </w:pPr>
    <w:rPr>
      <w:rFonts w:ascii="Arial" w:eastAsia="Calibri" w:hAnsi="Arial" w:cs="Times New Roman"/>
      <w:sz w:val="20"/>
      <w:szCs w:val="20"/>
      <w:lang w:eastAsia="ru-RU"/>
    </w:rPr>
  </w:style>
  <w:style w:type="character" w:customStyle="1" w:styleId="ListParagraphChar">
    <w:name w:val="List Paragraph Char"/>
    <w:link w:val="12"/>
    <w:locked/>
    <w:rsid w:val="006D5E93"/>
    <w:rPr>
      <w:rFonts w:ascii="Arial" w:eastAsia="Calibri" w:hAnsi="Arial" w:cs="Times New Roman"/>
      <w:sz w:val="20"/>
      <w:szCs w:val="20"/>
      <w:lang w:eastAsia="ru-RU"/>
    </w:rPr>
  </w:style>
  <w:style w:type="paragraph" w:customStyle="1" w:styleId="13">
    <w:name w:val="Без интервала1"/>
    <w:link w:val="NoSpacingChar"/>
    <w:rsid w:val="006D5E93"/>
    <w:pPr>
      <w:spacing w:after="0" w:line="240" w:lineRule="auto"/>
    </w:pPr>
    <w:rPr>
      <w:rFonts w:ascii="Calibri" w:eastAsia="Times New Roman" w:hAnsi="Calibri" w:cs="Times New Roman"/>
    </w:rPr>
  </w:style>
  <w:style w:type="paragraph" w:customStyle="1" w:styleId="a3">
    <w:name w:val="Стиль"/>
    <w:rsid w:val="006D5E93"/>
    <w:pPr>
      <w:widowControl w:val="0"/>
      <w:autoSpaceDE w:val="0"/>
      <w:autoSpaceDN w:val="0"/>
      <w:adjustRightInd w:val="0"/>
      <w:spacing w:after="0" w:line="240" w:lineRule="auto"/>
    </w:pPr>
    <w:rPr>
      <w:rFonts w:ascii="Times New Roman" w:eastAsia="Calibri" w:hAnsi="Times New Roman" w:cs="Times New Roman"/>
      <w:sz w:val="24"/>
      <w:szCs w:val="24"/>
      <w:lang w:eastAsia="ru-RU"/>
    </w:rPr>
  </w:style>
  <w:style w:type="table" w:styleId="a4">
    <w:name w:val="Table Grid"/>
    <w:basedOn w:val="a1"/>
    <w:rsid w:val="006D5E93"/>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rsid w:val="006D5E93"/>
    <w:rPr>
      <w:rFonts w:cs="Times New Roman"/>
    </w:rPr>
  </w:style>
  <w:style w:type="paragraph" w:styleId="a5">
    <w:name w:val="Normal (Web)"/>
    <w:basedOn w:val="a"/>
    <w:rsid w:val="006D5E93"/>
    <w:pPr>
      <w:spacing w:before="100" w:beforeAutospacing="1" w:after="100" w:afterAutospacing="1" w:line="240" w:lineRule="auto"/>
    </w:pPr>
    <w:rPr>
      <w:rFonts w:ascii="Times New Roman" w:eastAsia="Calibri" w:hAnsi="Times New Roman" w:cs="Times New Roman"/>
      <w:sz w:val="24"/>
      <w:szCs w:val="24"/>
      <w:lang w:eastAsia="ru-RU"/>
    </w:rPr>
  </w:style>
  <w:style w:type="character" w:customStyle="1" w:styleId="c0">
    <w:name w:val="c0"/>
    <w:basedOn w:val="a0"/>
    <w:rsid w:val="006D5E93"/>
  </w:style>
  <w:style w:type="character" w:customStyle="1" w:styleId="c1">
    <w:name w:val="c1"/>
    <w:basedOn w:val="a0"/>
    <w:rsid w:val="006D5E93"/>
  </w:style>
  <w:style w:type="paragraph" w:customStyle="1" w:styleId="c17c20">
    <w:name w:val="c17 c20"/>
    <w:basedOn w:val="a"/>
    <w:rsid w:val="006D5E9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42">
    <w:name w:val="c42"/>
    <w:basedOn w:val="a0"/>
    <w:rsid w:val="006D5E93"/>
  </w:style>
  <w:style w:type="paragraph" w:customStyle="1" w:styleId="c17c65">
    <w:name w:val="c17 c65"/>
    <w:basedOn w:val="a"/>
    <w:rsid w:val="006D5E9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5">
    <w:name w:val="c5"/>
    <w:basedOn w:val="a"/>
    <w:rsid w:val="006D5E9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2">
    <w:name w:val="c2"/>
    <w:basedOn w:val="a"/>
    <w:rsid w:val="006D5E9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tandard">
    <w:name w:val="Standard"/>
    <w:rsid w:val="006D5E93"/>
    <w:pPr>
      <w:widowControl w:val="0"/>
      <w:suppressAutoHyphens/>
      <w:autoSpaceDN w:val="0"/>
      <w:spacing w:after="0" w:line="240" w:lineRule="auto"/>
      <w:textAlignment w:val="baseline"/>
    </w:pPr>
    <w:rPr>
      <w:rFonts w:ascii="Times New Roman" w:eastAsia="Andale Sans UI" w:hAnsi="Times New Roman" w:cs="Tahoma"/>
      <w:kern w:val="3"/>
      <w:sz w:val="24"/>
      <w:szCs w:val="24"/>
      <w:lang w:val="de-DE" w:eastAsia="ja-JP" w:bidi="fa-IR"/>
    </w:rPr>
  </w:style>
  <w:style w:type="paragraph" w:customStyle="1" w:styleId="c5c18">
    <w:name w:val="c5 c18"/>
    <w:basedOn w:val="a"/>
    <w:rsid w:val="006D5E9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6">
    <w:name w:val="Strong"/>
    <w:qFormat/>
    <w:rsid w:val="006D5E93"/>
    <w:rPr>
      <w:b/>
      <w:bCs/>
    </w:rPr>
  </w:style>
  <w:style w:type="character" w:styleId="a7">
    <w:name w:val="Emphasis"/>
    <w:qFormat/>
    <w:rsid w:val="006D5E93"/>
    <w:rPr>
      <w:i/>
      <w:iCs/>
    </w:rPr>
  </w:style>
  <w:style w:type="paragraph" w:styleId="a8">
    <w:name w:val="List Paragraph"/>
    <w:basedOn w:val="a"/>
    <w:link w:val="a9"/>
    <w:qFormat/>
    <w:rsid w:val="006D5E93"/>
    <w:pPr>
      <w:spacing w:after="200" w:line="276" w:lineRule="auto"/>
      <w:ind w:left="720"/>
      <w:contextualSpacing/>
    </w:pPr>
    <w:rPr>
      <w:rFonts w:ascii="Calibri" w:eastAsia="Calibri" w:hAnsi="Calibri" w:cs="Times New Roman"/>
    </w:rPr>
  </w:style>
  <w:style w:type="character" w:customStyle="1" w:styleId="a9">
    <w:name w:val="Абзац списка Знак"/>
    <w:link w:val="a8"/>
    <w:uiPriority w:val="34"/>
    <w:locked/>
    <w:rsid w:val="006D5E93"/>
    <w:rPr>
      <w:rFonts w:ascii="Calibri" w:eastAsia="Calibri" w:hAnsi="Calibri" w:cs="Times New Roman"/>
    </w:rPr>
  </w:style>
  <w:style w:type="paragraph" w:styleId="aa">
    <w:name w:val="No Spacing"/>
    <w:link w:val="ab"/>
    <w:uiPriority w:val="1"/>
    <w:qFormat/>
    <w:rsid w:val="006D5E93"/>
    <w:pPr>
      <w:spacing w:after="0" w:line="240" w:lineRule="auto"/>
    </w:pPr>
    <w:rPr>
      <w:rFonts w:ascii="Calibri" w:eastAsia="Times New Roman" w:hAnsi="Calibri" w:cs="Times New Roman"/>
      <w:lang w:eastAsia="ru-RU"/>
    </w:rPr>
  </w:style>
  <w:style w:type="character" w:customStyle="1" w:styleId="ab">
    <w:name w:val="Без интервала Знак"/>
    <w:link w:val="aa"/>
    <w:rsid w:val="006D5E93"/>
    <w:rPr>
      <w:rFonts w:ascii="Calibri" w:eastAsia="Times New Roman" w:hAnsi="Calibri" w:cs="Times New Roman"/>
      <w:lang w:eastAsia="ru-RU"/>
    </w:rPr>
  </w:style>
  <w:style w:type="character" w:customStyle="1" w:styleId="Exact">
    <w:name w:val="Основной текст Exact"/>
    <w:rsid w:val="006D5E93"/>
    <w:rPr>
      <w:rFonts w:ascii="Arial" w:eastAsia="Arial" w:hAnsi="Arial" w:cs="Arial"/>
      <w:b w:val="0"/>
      <w:bCs w:val="0"/>
      <w:i w:val="0"/>
      <w:iCs w:val="0"/>
      <w:smallCaps w:val="0"/>
      <w:strike w:val="0"/>
      <w:spacing w:val="-15"/>
      <w:sz w:val="20"/>
      <w:szCs w:val="20"/>
      <w:u w:val="none"/>
    </w:rPr>
  </w:style>
  <w:style w:type="character" w:customStyle="1" w:styleId="95pt">
    <w:name w:val="Основной текст + 9;5 pt;Полужирный"/>
    <w:rsid w:val="006D5E93"/>
    <w:rPr>
      <w:rFonts w:ascii="Arial" w:eastAsia="Arial" w:hAnsi="Arial" w:cs="Arial"/>
      <w:b/>
      <w:bCs/>
      <w:i w:val="0"/>
      <w:iCs w:val="0"/>
      <w:smallCaps w:val="0"/>
      <w:strike w:val="0"/>
      <w:color w:val="000000"/>
      <w:spacing w:val="-20"/>
      <w:w w:val="100"/>
      <w:position w:val="0"/>
      <w:sz w:val="19"/>
      <w:szCs w:val="19"/>
      <w:u w:val="none"/>
      <w:shd w:val="clear" w:color="auto" w:fill="FFFFFF"/>
      <w:lang w:val="ru-RU"/>
    </w:rPr>
  </w:style>
  <w:style w:type="character" w:customStyle="1" w:styleId="NoSpacingChar">
    <w:name w:val="No Spacing Char"/>
    <w:link w:val="13"/>
    <w:locked/>
    <w:rsid w:val="006D5E93"/>
    <w:rPr>
      <w:rFonts w:ascii="Calibri" w:eastAsia="Times New Roman" w:hAnsi="Calibri" w:cs="Times New Roman"/>
    </w:rPr>
  </w:style>
  <w:style w:type="paragraph" w:customStyle="1" w:styleId="voproc">
    <w:name w:val="voproc"/>
    <w:basedOn w:val="a"/>
    <w:rsid w:val="006D5E93"/>
    <w:pPr>
      <w:tabs>
        <w:tab w:val="left" w:pos="397"/>
      </w:tabs>
      <w:overflowPunct w:val="0"/>
      <w:autoSpaceDE w:val="0"/>
      <w:autoSpaceDN w:val="0"/>
      <w:adjustRightInd w:val="0"/>
      <w:spacing w:before="120" w:after="60" w:line="240" w:lineRule="auto"/>
      <w:ind w:left="397" w:hanging="397"/>
      <w:jc w:val="both"/>
      <w:textAlignment w:val="baseline"/>
    </w:pPr>
    <w:rPr>
      <w:rFonts w:ascii="Times New Roman" w:eastAsia="Times New Roman" w:hAnsi="Times New Roman" w:cs="Times New Roman"/>
      <w:sz w:val="20"/>
      <w:szCs w:val="20"/>
      <w:lang w:eastAsia="ru-RU"/>
    </w:rPr>
  </w:style>
  <w:style w:type="paragraph" w:customStyle="1" w:styleId="Ioaaou">
    <w:name w:val="Ioaaou"/>
    <w:basedOn w:val="a"/>
    <w:rsid w:val="006D5E93"/>
    <w:pPr>
      <w:overflowPunct w:val="0"/>
      <w:autoSpaceDE w:val="0"/>
      <w:autoSpaceDN w:val="0"/>
      <w:adjustRightInd w:val="0"/>
      <w:spacing w:after="40" w:line="240" w:lineRule="auto"/>
      <w:ind w:left="595" w:hanging="198"/>
      <w:jc w:val="both"/>
      <w:textAlignment w:val="baseline"/>
    </w:pPr>
    <w:rPr>
      <w:rFonts w:ascii="Times New Roman" w:eastAsia="Times New Roman" w:hAnsi="Times New Roman" w:cs="Times New Roman"/>
      <w:i/>
      <w:iCs/>
      <w:sz w:val="20"/>
      <w:szCs w:val="20"/>
      <w:lang w:eastAsia="ru-RU"/>
    </w:rPr>
  </w:style>
  <w:style w:type="character" w:customStyle="1" w:styleId="21">
    <w:name w:val="Основной шрифт абзаца2"/>
    <w:rsid w:val="006D5E93"/>
  </w:style>
  <w:style w:type="paragraph" w:styleId="ac">
    <w:name w:val="footer"/>
    <w:basedOn w:val="a"/>
    <w:link w:val="ad"/>
    <w:rsid w:val="006D5E93"/>
    <w:pPr>
      <w:tabs>
        <w:tab w:val="center" w:pos="4677"/>
        <w:tab w:val="right" w:pos="9355"/>
      </w:tabs>
      <w:spacing w:after="0" w:line="240" w:lineRule="auto"/>
    </w:pPr>
    <w:rPr>
      <w:rFonts w:ascii="Calibri" w:eastAsia="Times New Roman" w:hAnsi="Calibri" w:cs="Times New Roman"/>
      <w:lang w:eastAsia="ru-RU"/>
    </w:rPr>
  </w:style>
  <w:style w:type="character" w:customStyle="1" w:styleId="ad">
    <w:name w:val="Нижний колонтитул Знак"/>
    <w:basedOn w:val="a0"/>
    <w:link w:val="ac"/>
    <w:rsid w:val="006D5E93"/>
    <w:rPr>
      <w:rFonts w:ascii="Calibri" w:eastAsia="Times New Roman" w:hAnsi="Calibri" w:cs="Times New Roman"/>
      <w:lang w:eastAsia="ru-RU"/>
    </w:rPr>
  </w:style>
  <w:style w:type="paragraph" w:customStyle="1" w:styleId="ae">
    <w:name w:val="вопрос"/>
    <w:basedOn w:val="a"/>
    <w:rsid w:val="006D5E93"/>
    <w:pPr>
      <w:widowControl w:val="0"/>
      <w:tabs>
        <w:tab w:val="left" w:pos="397"/>
      </w:tabs>
      <w:spacing w:before="40" w:after="0" w:line="240" w:lineRule="auto"/>
      <w:ind w:left="397" w:hanging="397"/>
      <w:jc w:val="both"/>
    </w:pPr>
    <w:rPr>
      <w:rFonts w:ascii="Times New Roman" w:eastAsia="Calibri" w:hAnsi="Times New Roman" w:cs="Times New Roman"/>
      <w:sz w:val="18"/>
      <w:szCs w:val="18"/>
      <w:lang w:eastAsia="ru-RU"/>
    </w:rPr>
  </w:style>
  <w:style w:type="paragraph" w:customStyle="1" w:styleId="af">
    <w:name w:val="ответ"/>
    <w:basedOn w:val="a"/>
    <w:rsid w:val="006D5E93"/>
    <w:pPr>
      <w:overflowPunct w:val="0"/>
      <w:autoSpaceDE w:val="0"/>
      <w:autoSpaceDN w:val="0"/>
      <w:adjustRightInd w:val="0"/>
      <w:spacing w:after="0" w:line="240" w:lineRule="auto"/>
      <w:ind w:left="595" w:hanging="198"/>
      <w:jc w:val="both"/>
      <w:textAlignment w:val="baseline"/>
    </w:pPr>
    <w:rPr>
      <w:rFonts w:ascii="Times New Roman" w:eastAsia="Calibri" w:hAnsi="Times New Roman" w:cs="Times New Roman"/>
      <w:i/>
      <w:sz w:val="18"/>
      <w:szCs w:val="20"/>
      <w:lang w:eastAsia="ru-RU"/>
    </w:rPr>
  </w:style>
  <w:style w:type="character" w:customStyle="1" w:styleId="c1c59">
    <w:name w:val="c1 c59"/>
    <w:basedOn w:val="a0"/>
    <w:rsid w:val="006D5E93"/>
  </w:style>
  <w:style w:type="paragraph" w:customStyle="1" w:styleId="c17c39">
    <w:name w:val="c17 c39"/>
    <w:basedOn w:val="a"/>
    <w:rsid w:val="006D5E9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7c44">
    <w:name w:val="c17 c44"/>
    <w:basedOn w:val="a"/>
    <w:rsid w:val="006D5E9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7c49c27">
    <w:name w:val="c17 c49 c27"/>
    <w:basedOn w:val="a"/>
    <w:rsid w:val="006D5E9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7c27c49">
    <w:name w:val="c17 c27 c49"/>
    <w:basedOn w:val="a"/>
    <w:rsid w:val="006D5E9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7c27c82">
    <w:name w:val="c17 c27 c82"/>
    <w:basedOn w:val="a"/>
    <w:rsid w:val="006D5E9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7c27">
    <w:name w:val="c17 c27"/>
    <w:basedOn w:val="a"/>
    <w:rsid w:val="006D5E93"/>
    <w:pPr>
      <w:spacing w:before="100" w:beforeAutospacing="1" w:after="100" w:afterAutospacing="1" w:line="240" w:lineRule="auto"/>
    </w:pPr>
    <w:rPr>
      <w:rFonts w:ascii="Times New Roman" w:eastAsia="Times New Roman" w:hAnsi="Times New Roman" w:cs="Times New Roman"/>
      <w:sz w:val="24"/>
      <w:szCs w:val="24"/>
      <w:lang w:eastAsia="ru-RU"/>
    </w:rPr>
  </w:style>
  <w:style w:type="numbering" w:customStyle="1" w:styleId="WWNum25">
    <w:name w:val="WWNum25"/>
    <w:rsid w:val="006D5E93"/>
    <w:pPr>
      <w:numPr>
        <w:numId w:val="6"/>
      </w:numPr>
    </w:pPr>
  </w:style>
  <w:style w:type="numbering" w:customStyle="1" w:styleId="WWNum52">
    <w:name w:val="WWNum52"/>
    <w:rsid w:val="006D5E93"/>
  </w:style>
  <w:style w:type="numbering" w:customStyle="1" w:styleId="WWNum42">
    <w:name w:val="WWNum42"/>
    <w:rsid w:val="006D5E93"/>
    <w:pPr>
      <w:numPr>
        <w:numId w:val="8"/>
      </w:numPr>
    </w:pPr>
  </w:style>
  <w:style w:type="numbering" w:customStyle="1" w:styleId="WWNum9">
    <w:name w:val="WWNum9"/>
    <w:rsid w:val="006D5E93"/>
    <w:pPr>
      <w:numPr>
        <w:numId w:val="4"/>
      </w:numPr>
    </w:pPr>
  </w:style>
  <w:style w:type="numbering" w:customStyle="1" w:styleId="WWNum13">
    <w:name w:val="WWNum13"/>
    <w:rsid w:val="006D5E93"/>
    <w:pPr>
      <w:numPr>
        <w:numId w:val="5"/>
      </w:numPr>
    </w:pPr>
  </w:style>
  <w:style w:type="numbering" w:customStyle="1" w:styleId="WWNum34">
    <w:name w:val="WWNum34"/>
    <w:rsid w:val="006D5E93"/>
    <w:pPr>
      <w:numPr>
        <w:numId w:val="7"/>
      </w:numPr>
    </w:pPr>
  </w:style>
  <w:style w:type="paragraph" w:styleId="af0">
    <w:name w:val="Plain Text"/>
    <w:aliases w:val="Знак"/>
    <w:basedOn w:val="a"/>
    <w:link w:val="af1"/>
    <w:rsid w:val="006D5E93"/>
    <w:pPr>
      <w:spacing w:after="0" w:line="240" w:lineRule="auto"/>
    </w:pPr>
    <w:rPr>
      <w:rFonts w:ascii="Courier New" w:eastAsia="Calibri" w:hAnsi="Courier New" w:cs="Times New Roman"/>
      <w:sz w:val="20"/>
      <w:szCs w:val="20"/>
      <w:lang w:eastAsia="ru-RU"/>
    </w:rPr>
  </w:style>
  <w:style w:type="character" w:customStyle="1" w:styleId="af1">
    <w:name w:val="Текст Знак"/>
    <w:aliases w:val="Знак Знак"/>
    <w:basedOn w:val="a0"/>
    <w:link w:val="af0"/>
    <w:rsid w:val="006D5E93"/>
    <w:rPr>
      <w:rFonts w:ascii="Courier New" w:eastAsia="Calibri" w:hAnsi="Courier New" w:cs="Times New Roman"/>
      <w:sz w:val="20"/>
      <w:szCs w:val="20"/>
      <w:lang w:eastAsia="ru-RU"/>
    </w:rPr>
  </w:style>
  <w:style w:type="character" w:customStyle="1" w:styleId="FontStyle104">
    <w:name w:val="Font Style104"/>
    <w:rsid w:val="006D5E93"/>
    <w:rPr>
      <w:rFonts w:ascii="Times New Roman" w:hAnsi="Times New Roman" w:cs="Times New Roman"/>
      <w:b/>
      <w:bCs/>
      <w:i/>
      <w:iCs/>
      <w:sz w:val="26"/>
      <w:szCs w:val="26"/>
    </w:rPr>
  </w:style>
  <w:style w:type="paragraph" w:customStyle="1" w:styleId="af2">
    <w:name w:val="Содержимое таблицы"/>
    <w:basedOn w:val="a"/>
    <w:rsid w:val="006D5E93"/>
    <w:pPr>
      <w:widowControl w:val="0"/>
      <w:suppressLineNumbers/>
      <w:suppressAutoHyphens/>
      <w:spacing w:after="0" w:line="240" w:lineRule="auto"/>
    </w:pPr>
    <w:rPr>
      <w:rFonts w:ascii="Times New Roman" w:eastAsia="Lucida Sans Unicode" w:hAnsi="Times New Roman" w:cs="Tahoma"/>
      <w:color w:val="000000"/>
      <w:sz w:val="24"/>
      <w:szCs w:val="24"/>
      <w:lang w:val="en-US" w:bidi="en-US"/>
    </w:rPr>
  </w:style>
  <w:style w:type="paragraph" w:customStyle="1" w:styleId="210">
    <w:name w:val="Основной текст 21"/>
    <w:basedOn w:val="a"/>
    <w:rsid w:val="006D5E93"/>
    <w:pPr>
      <w:overflowPunct w:val="0"/>
      <w:autoSpaceDE w:val="0"/>
      <w:autoSpaceDN w:val="0"/>
      <w:adjustRightInd w:val="0"/>
      <w:spacing w:after="0" w:line="240" w:lineRule="auto"/>
      <w:ind w:left="709" w:firstLine="709"/>
    </w:pPr>
    <w:rPr>
      <w:rFonts w:ascii="Times New Roman" w:eastAsia="Times New Roman" w:hAnsi="Times New Roman" w:cs="Times New Roman"/>
      <w:sz w:val="32"/>
      <w:szCs w:val="20"/>
      <w:lang w:eastAsia="ru-RU"/>
    </w:rPr>
  </w:style>
  <w:style w:type="character" w:customStyle="1" w:styleId="apple-style-span">
    <w:name w:val="apple-style-span"/>
    <w:rsid w:val="006D5E93"/>
  </w:style>
  <w:style w:type="character" w:styleId="af3">
    <w:name w:val="Hyperlink"/>
    <w:unhideWhenUsed/>
    <w:rsid w:val="006D5E93"/>
    <w:rPr>
      <w:rFonts w:ascii="Arial" w:hAnsi="Arial" w:cs="Arial" w:hint="default"/>
      <w:strike w:val="0"/>
      <w:dstrike w:val="0"/>
      <w:color w:val="0033CC"/>
      <w:u w:val="none"/>
      <w:effect w:val="none"/>
    </w:rPr>
  </w:style>
  <w:style w:type="paragraph" w:styleId="22">
    <w:name w:val="Body Text Indent 2"/>
    <w:basedOn w:val="a"/>
    <w:link w:val="23"/>
    <w:rsid w:val="006D5E93"/>
    <w:pPr>
      <w:spacing w:after="120" w:line="480" w:lineRule="auto"/>
      <w:ind w:left="283"/>
    </w:pPr>
    <w:rPr>
      <w:rFonts w:ascii="Times New Roman" w:eastAsia="Times New Roman" w:hAnsi="Times New Roman" w:cs="Times New Roman"/>
      <w:sz w:val="24"/>
      <w:szCs w:val="24"/>
      <w:lang w:eastAsia="ru-RU"/>
    </w:rPr>
  </w:style>
  <w:style w:type="character" w:customStyle="1" w:styleId="23">
    <w:name w:val="Основной текст с отступом 2 Знак"/>
    <w:basedOn w:val="a0"/>
    <w:link w:val="22"/>
    <w:rsid w:val="006D5E93"/>
    <w:rPr>
      <w:rFonts w:ascii="Times New Roman" w:eastAsia="Times New Roman" w:hAnsi="Times New Roman" w:cs="Times New Roman"/>
      <w:sz w:val="24"/>
      <w:szCs w:val="24"/>
      <w:lang w:eastAsia="ru-RU"/>
    </w:rPr>
  </w:style>
  <w:style w:type="paragraph" w:styleId="31">
    <w:name w:val="Body Text 3"/>
    <w:basedOn w:val="a"/>
    <w:link w:val="32"/>
    <w:unhideWhenUsed/>
    <w:rsid w:val="006D5E93"/>
    <w:pPr>
      <w:spacing w:after="120" w:line="240" w:lineRule="auto"/>
    </w:pPr>
    <w:rPr>
      <w:rFonts w:ascii="Times New Roman" w:eastAsia="Times New Roman" w:hAnsi="Times New Roman" w:cs="Times New Roman"/>
      <w:sz w:val="16"/>
      <w:szCs w:val="16"/>
    </w:rPr>
  </w:style>
  <w:style w:type="character" w:customStyle="1" w:styleId="32">
    <w:name w:val="Основной текст 3 Знак"/>
    <w:basedOn w:val="a0"/>
    <w:link w:val="31"/>
    <w:rsid w:val="006D5E93"/>
    <w:rPr>
      <w:rFonts w:ascii="Times New Roman" w:eastAsia="Times New Roman" w:hAnsi="Times New Roman" w:cs="Times New Roman"/>
      <w:sz w:val="16"/>
      <w:szCs w:val="16"/>
    </w:rPr>
  </w:style>
  <w:style w:type="paragraph" w:styleId="af4">
    <w:name w:val="Body Text"/>
    <w:basedOn w:val="a"/>
    <w:link w:val="af5"/>
    <w:rsid w:val="006D5E93"/>
    <w:pPr>
      <w:spacing w:after="120" w:line="240" w:lineRule="auto"/>
    </w:pPr>
    <w:rPr>
      <w:rFonts w:ascii="Times New Roman" w:eastAsia="Calibri" w:hAnsi="Times New Roman" w:cs="Times New Roman"/>
      <w:sz w:val="24"/>
      <w:szCs w:val="24"/>
      <w:lang w:eastAsia="ru-RU"/>
    </w:rPr>
  </w:style>
  <w:style w:type="character" w:customStyle="1" w:styleId="af5">
    <w:name w:val="Основной текст Знак"/>
    <w:basedOn w:val="a0"/>
    <w:link w:val="af4"/>
    <w:rsid w:val="006D5E93"/>
    <w:rPr>
      <w:rFonts w:ascii="Times New Roman" w:eastAsia="Calibri" w:hAnsi="Times New Roman" w:cs="Times New Roman"/>
      <w:sz w:val="24"/>
      <w:szCs w:val="24"/>
      <w:lang w:eastAsia="ru-RU"/>
    </w:rPr>
  </w:style>
  <w:style w:type="paragraph" w:customStyle="1" w:styleId="af6">
    <w:name w:val="Ответы"/>
    <w:basedOn w:val="a"/>
    <w:rsid w:val="006D5E93"/>
    <w:pPr>
      <w:overflowPunct w:val="0"/>
      <w:autoSpaceDE w:val="0"/>
      <w:autoSpaceDN w:val="0"/>
      <w:adjustRightInd w:val="0"/>
      <w:spacing w:after="40" w:line="240" w:lineRule="auto"/>
      <w:ind w:left="595" w:hanging="198"/>
      <w:jc w:val="both"/>
      <w:textAlignment w:val="baseline"/>
    </w:pPr>
    <w:rPr>
      <w:rFonts w:ascii="Times New Roman" w:eastAsia="Times New Roman" w:hAnsi="Times New Roman" w:cs="Times New Roman"/>
      <w:i/>
      <w:sz w:val="20"/>
      <w:szCs w:val="20"/>
      <w:lang w:eastAsia="ru-RU"/>
    </w:rPr>
  </w:style>
  <w:style w:type="paragraph" w:customStyle="1" w:styleId="af7">
    <w:name w:val="задача"/>
    <w:basedOn w:val="a"/>
    <w:rsid w:val="006D5E93"/>
    <w:pPr>
      <w:spacing w:after="0" w:line="240" w:lineRule="auto"/>
      <w:ind w:firstLine="454"/>
      <w:jc w:val="both"/>
    </w:pPr>
    <w:rPr>
      <w:rFonts w:ascii="Times New Roman" w:eastAsia="Times New Roman" w:hAnsi="Times New Roman" w:cs="Times New Roman"/>
      <w:sz w:val="20"/>
      <w:szCs w:val="20"/>
      <w:lang w:eastAsia="ru-RU"/>
    </w:rPr>
  </w:style>
  <w:style w:type="paragraph" w:customStyle="1" w:styleId="af8">
    <w:name w:val="задание"/>
    <w:basedOn w:val="a"/>
    <w:rsid w:val="006D5E93"/>
    <w:pPr>
      <w:spacing w:before="20" w:after="20" w:line="240" w:lineRule="auto"/>
      <w:ind w:left="681" w:hanging="227"/>
      <w:jc w:val="both"/>
    </w:pPr>
    <w:rPr>
      <w:rFonts w:ascii="Times New Roman" w:eastAsia="Times New Roman" w:hAnsi="Times New Roman" w:cs="Times New Roman"/>
      <w:sz w:val="20"/>
      <w:szCs w:val="20"/>
      <w:lang w:eastAsia="ru-RU"/>
    </w:rPr>
  </w:style>
  <w:style w:type="paragraph" w:customStyle="1" w:styleId="af9">
    <w:name w:val="Эталоны ответов"/>
    <w:basedOn w:val="2"/>
    <w:rsid w:val="006D5E93"/>
    <w:pPr>
      <w:outlineLvl w:val="9"/>
    </w:pPr>
    <w:rPr>
      <w:rFonts w:eastAsia="Times New Roman"/>
      <w:smallCaps/>
      <w:sz w:val="18"/>
      <w:szCs w:val="18"/>
      <w:u w:val="single"/>
    </w:rPr>
  </w:style>
  <w:style w:type="paragraph" w:customStyle="1" w:styleId="afa">
    <w:name w:val="Текст эталона"/>
    <w:basedOn w:val="a"/>
    <w:rsid w:val="006D5E93"/>
    <w:pPr>
      <w:spacing w:before="60" w:after="20" w:line="240" w:lineRule="auto"/>
      <w:jc w:val="both"/>
    </w:pPr>
    <w:rPr>
      <w:rFonts w:ascii="Times New Roman" w:eastAsia="Times New Roman" w:hAnsi="Times New Roman" w:cs="Times New Roman"/>
      <w:sz w:val="20"/>
      <w:szCs w:val="20"/>
      <w:lang w:eastAsia="ru-RU"/>
    </w:rPr>
  </w:style>
  <w:style w:type="paragraph" w:styleId="33">
    <w:name w:val="List Bullet 3"/>
    <w:basedOn w:val="a"/>
    <w:autoRedefine/>
    <w:rsid w:val="006D5E93"/>
    <w:pPr>
      <w:tabs>
        <w:tab w:val="num" w:pos="360"/>
      </w:tabs>
      <w:spacing w:after="0" w:line="240" w:lineRule="auto"/>
      <w:ind w:left="360" w:hanging="360"/>
    </w:pPr>
    <w:rPr>
      <w:rFonts w:ascii="Times New Roman" w:eastAsia="Times New Roman" w:hAnsi="Times New Roman" w:cs="Times New Roman"/>
      <w:sz w:val="20"/>
      <w:szCs w:val="20"/>
      <w:lang w:eastAsia="ru-RU"/>
    </w:rPr>
  </w:style>
  <w:style w:type="paragraph" w:customStyle="1" w:styleId="afb">
    <w:name w:val="Ответ"/>
    <w:basedOn w:val="a"/>
    <w:rsid w:val="006D5E93"/>
    <w:pPr>
      <w:tabs>
        <w:tab w:val="left" w:pos="357"/>
      </w:tabs>
      <w:spacing w:after="0" w:line="240" w:lineRule="auto"/>
      <w:ind w:left="567" w:hanging="170"/>
    </w:pPr>
    <w:rPr>
      <w:rFonts w:ascii="Times New Roman" w:eastAsia="Calibri" w:hAnsi="Times New Roman" w:cs="Times New Roman"/>
      <w:i/>
      <w:sz w:val="20"/>
      <w:szCs w:val="20"/>
      <w:lang w:eastAsia="ru-RU"/>
    </w:rPr>
  </w:style>
  <w:style w:type="paragraph" w:customStyle="1" w:styleId="afc">
    <w:name w:val="Марк–"/>
    <w:basedOn w:val="a"/>
    <w:rsid w:val="006D5E93"/>
    <w:pPr>
      <w:widowControl w:val="0"/>
      <w:tabs>
        <w:tab w:val="left" w:pos="360"/>
      </w:tabs>
      <w:spacing w:before="20" w:after="20" w:line="240" w:lineRule="auto"/>
      <w:ind w:left="947" w:hanging="227"/>
      <w:jc w:val="both"/>
    </w:pPr>
    <w:rPr>
      <w:rFonts w:ascii="Times New Roman" w:eastAsia="Times New Roman" w:hAnsi="Times New Roman" w:cs="Times New Roman"/>
      <w:sz w:val="20"/>
      <w:szCs w:val="20"/>
      <w:lang w:eastAsia="ru-RU"/>
    </w:rPr>
  </w:style>
  <w:style w:type="character" w:customStyle="1" w:styleId="c0c9">
    <w:name w:val="c0 c9"/>
    <w:basedOn w:val="a0"/>
    <w:rsid w:val="006D5E93"/>
  </w:style>
  <w:style w:type="character" w:customStyle="1" w:styleId="c0c2">
    <w:name w:val="c0 c2"/>
    <w:basedOn w:val="a0"/>
    <w:rsid w:val="006D5E93"/>
  </w:style>
  <w:style w:type="character" w:customStyle="1" w:styleId="c3c10c2">
    <w:name w:val="c3 c10 c2"/>
    <w:basedOn w:val="a0"/>
    <w:rsid w:val="006D5E93"/>
  </w:style>
  <w:style w:type="paragraph" w:customStyle="1" w:styleId="c7c21">
    <w:name w:val="c7 c21"/>
    <w:basedOn w:val="a"/>
    <w:rsid w:val="006D5E9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4">
    <w:name w:val="Основной шрифт абзаца1"/>
    <w:rsid w:val="006D5E93"/>
  </w:style>
  <w:style w:type="paragraph" w:styleId="afd">
    <w:name w:val="Body Text Indent"/>
    <w:basedOn w:val="a"/>
    <w:link w:val="afe"/>
    <w:rsid w:val="006D5E93"/>
    <w:pPr>
      <w:spacing w:after="120" w:line="240" w:lineRule="auto"/>
      <w:ind w:left="283"/>
    </w:pPr>
    <w:rPr>
      <w:rFonts w:ascii="Times New Roman" w:eastAsia="Calibri" w:hAnsi="Times New Roman" w:cs="Times New Roman"/>
      <w:sz w:val="24"/>
      <w:szCs w:val="24"/>
      <w:lang w:eastAsia="ru-RU"/>
    </w:rPr>
  </w:style>
  <w:style w:type="character" w:customStyle="1" w:styleId="afe">
    <w:name w:val="Основной текст с отступом Знак"/>
    <w:basedOn w:val="a0"/>
    <w:link w:val="afd"/>
    <w:rsid w:val="006D5E93"/>
    <w:rPr>
      <w:rFonts w:ascii="Times New Roman" w:eastAsia="Calibri" w:hAnsi="Times New Roman" w:cs="Times New Roman"/>
      <w:sz w:val="24"/>
      <w:szCs w:val="24"/>
      <w:lang w:eastAsia="ru-RU"/>
    </w:rPr>
  </w:style>
  <w:style w:type="paragraph" w:customStyle="1" w:styleId="western">
    <w:name w:val="western"/>
    <w:basedOn w:val="a"/>
    <w:rsid w:val="006D5E93"/>
    <w:pPr>
      <w:spacing w:before="100" w:beforeAutospacing="1" w:after="100" w:afterAutospacing="1" w:line="240" w:lineRule="auto"/>
    </w:pPr>
    <w:rPr>
      <w:rFonts w:ascii="Times New Roman" w:eastAsia="Calibri" w:hAnsi="Times New Roman" w:cs="Times New Roman"/>
      <w:sz w:val="24"/>
      <w:szCs w:val="24"/>
      <w:lang w:eastAsia="ru-RU"/>
    </w:rPr>
  </w:style>
  <w:style w:type="paragraph" w:customStyle="1" w:styleId="15">
    <w:name w:val="Абзац списка1"/>
    <w:basedOn w:val="a"/>
    <w:rsid w:val="006D5E93"/>
    <w:pPr>
      <w:spacing w:after="200" w:line="276" w:lineRule="auto"/>
      <w:ind w:left="720"/>
    </w:pPr>
    <w:rPr>
      <w:rFonts w:ascii="Calibri" w:eastAsia="Calibri" w:hAnsi="Calibri" w:cs="Calibri"/>
    </w:rPr>
  </w:style>
  <w:style w:type="character" w:customStyle="1" w:styleId="PlainTextChar">
    <w:name w:val="Plain Text Char"/>
    <w:aliases w:val="Знак Char"/>
    <w:semiHidden/>
    <w:locked/>
    <w:rsid w:val="006D5E93"/>
    <w:rPr>
      <w:rFonts w:ascii="Courier New" w:eastAsia="Times New Roman" w:hAnsi="Courier New" w:cs="Times New Roman"/>
      <w:sz w:val="20"/>
      <w:szCs w:val="20"/>
      <w:lang w:eastAsia="ru-RU"/>
    </w:rPr>
  </w:style>
  <w:style w:type="paragraph" w:customStyle="1" w:styleId="Default">
    <w:name w:val="Default"/>
    <w:rsid w:val="006D5E93"/>
    <w:pPr>
      <w:autoSpaceDE w:val="0"/>
      <w:autoSpaceDN w:val="0"/>
      <w:adjustRightInd w:val="0"/>
      <w:spacing w:after="0" w:line="240" w:lineRule="auto"/>
    </w:pPr>
    <w:rPr>
      <w:rFonts w:ascii="Times New Roman" w:eastAsia="Calibri" w:hAnsi="Times New Roman" w:cs="Times New Roman"/>
      <w:color w:val="000000"/>
      <w:sz w:val="24"/>
      <w:szCs w:val="24"/>
      <w:lang w:eastAsia="ru-RU"/>
    </w:rPr>
  </w:style>
  <w:style w:type="paragraph" w:customStyle="1" w:styleId="24">
    <w:name w:val="Абзац списка2"/>
    <w:basedOn w:val="a"/>
    <w:rsid w:val="006D5E93"/>
    <w:pPr>
      <w:widowControl w:val="0"/>
      <w:autoSpaceDE w:val="0"/>
      <w:autoSpaceDN w:val="0"/>
      <w:adjustRightInd w:val="0"/>
      <w:spacing w:after="0" w:line="240" w:lineRule="auto"/>
      <w:ind w:left="720" w:firstLine="720"/>
      <w:contextualSpacing/>
      <w:jc w:val="both"/>
    </w:pPr>
    <w:rPr>
      <w:rFonts w:ascii="Arial" w:eastAsia="Calibri" w:hAnsi="Arial" w:cs="Times New Roman"/>
      <w:sz w:val="20"/>
      <w:szCs w:val="20"/>
      <w:lang w:eastAsia="ru-RU"/>
    </w:rPr>
  </w:style>
  <w:style w:type="numbering" w:customStyle="1" w:styleId="WWNum521">
    <w:name w:val="WWNum521"/>
    <w:rsid w:val="00DF50FA"/>
    <w:pPr>
      <w:numPr>
        <w:numId w:val="9"/>
      </w:numPr>
    </w:pPr>
  </w:style>
  <w:style w:type="paragraph" w:styleId="aff">
    <w:name w:val="Balloon Text"/>
    <w:basedOn w:val="a"/>
    <w:link w:val="aff0"/>
    <w:uiPriority w:val="99"/>
    <w:semiHidden/>
    <w:unhideWhenUsed/>
    <w:rsid w:val="0022304E"/>
    <w:pPr>
      <w:spacing w:after="0" w:line="240" w:lineRule="auto"/>
    </w:pPr>
    <w:rPr>
      <w:rFonts w:ascii="Segoe UI" w:hAnsi="Segoe UI" w:cs="Segoe UI"/>
      <w:sz w:val="18"/>
      <w:szCs w:val="18"/>
    </w:rPr>
  </w:style>
  <w:style w:type="character" w:customStyle="1" w:styleId="aff0">
    <w:name w:val="Текст выноски Знак"/>
    <w:basedOn w:val="a0"/>
    <w:link w:val="aff"/>
    <w:uiPriority w:val="99"/>
    <w:semiHidden/>
    <w:rsid w:val="0022304E"/>
    <w:rPr>
      <w:rFonts w:ascii="Segoe UI" w:hAnsi="Segoe UI" w:cs="Segoe UI"/>
      <w:sz w:val="18"/>
      <w:szCs w:val="18"/>
    </w:rPr>
  </w:style>
  <w:style w:type="numbering" w:customStyle="1" w:styleId="WWNum5211">
    <w:name w:val="WWNum5211"/>
    <w:rsid w:val="00525449"/>
  </w:style>
  <w:style w:type="paragraph" w:customStyle="1" w:styleId="p341">
    <w:name w:val="p341"/>
    <w:basedOn w:val="a"/>
    <w:rsid w:val="0094539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normaltextrun">
    <w:name w:val="normaltextrun"/>
    <w:basedOn w:val="a0"/>
    <w:rsid w:val="0003217F"/>
  </w:style>
  <w:style w:type="character" w:customStyle="1" w:styleId="eop">
    <w:name w:val="eop"/>
    <w:basedOn w:val="a0"/>
    <w:rsid w:val="0003217F"/>
  </w:style>
  <w:style w:type="paragraph" w:styleId="aff1">
    <w:name w:val="Title"/>
    <w:basedOn w:val="a"/>
    <w:link w:val="aff2"/>
    <w:qFormat/>
    <w:rsid w:val="00E80EAA"/>
    <w:pPr>
      <w:spacing w:after="0" w:line="240" w:lineRule="auto"/>
      <w:jc w:val="center"/>
    </w:pPr>
    <w:rPr>
      <w:rFonts w:ascii="Times New Roman" w:eastAsia="Times New Roman" w:hAnsi="Times New Roman" w:cs="Times New Roman"/>
      <w:b/>
      <w:sz w:val="24"/>
      <w:szCs w:val="20"/>
      <w:lang w:eastAsia="ru-RU"/>
    </w:rPr>
  </w:style>
  <w:style w:type="character" w:customStyle="1" w:styleId="aff2">
    <w:name w:val="Название Знак"/>
    <w:basedOn w:val="a0"/>
    <w:link w:val="aff1"/>
    <w:rsid w:val="00E80EAA"/>
    <w:rPr>
      <w:rFonts w:ascii="Times New Roman" w:eastAsia="Times New Roman" w:hAnsi="Times New Roman" w:cs="Times New Roman"/>
      <w:b/>
      <w:sz w:val="24"/>
      <w:szCs w:val="20"/>
      <w:lang w:eastAsia="ru-RU"/>
    </w:rPr>
  </w:style>
  <w:style w:type="paragraph" w:customStyle="1" w:styleId="Question">
    <w:name w:val="Question"/>
    <w:basedOn w:val="a"/>
    <w:rsid w:val="00E80EAA"/>
    <w:pPr>
      <w:spacing w:after="0" w:line="240" w:lineRule="exact"/>
      <w:ind w:left="709" w:hanging="709"/>
      <w:jc w:val="both"/>
    </w:pPr>
    <w:rPr>
      <w:rFonts w:ascii="Book Antiqua" w:eastAsia="Times New Roman" w:hAnsi="Book Antiqua" w:cs="Book Antiqua"/>
      <w:b/>
      <w:bCs/>
      <w:color w:val="000080"/>
      <w:lang w:eastAsia="ru-RU"/>
    </w:rPr>
  </w:style>
  <w:style w:type="paragraph" w:customStyle="1" w:styleId="Questionvar">
    <w:name w:val="Question_var"/>
    <w:basedOn w:val="Question"/>
    <w:rsid w:val="00E80EAA"/>
    <w:pPr>
      <w:ind w:left="1276"/>
    </w:pPr>
    <w:rPr>
      <w:b w:val="0"/>
      <w:bCs w:val="0"/>
      <w:color w:val="008080"/>
      <w:lang w:val="en-US"/>
    </w:rPr>
  </w:style>
  <w:style w:type="paragraph" w:customStyle="1" w:styleId="BodyText21">
    <w:name w:val="Body Text 21"/>
    <w:basedOn w:val="a"/>
    <w:rsid w:val="0036361E"/>
    <w:pPr>
      <w:overflowPunct w:val="0"/>
      <w:autoSpaceDE w:val="0"/>
      <w:autoSpaceDN w:val="0"/>
      <w:adjustRightInd w:val="0"/>
      <w:spacing w:after="0" w:line="240" w:lineRule="auto"/>
      <w:ind w:left="720"/>
      <w:textAlignment w:val="baseline"/>
    </w:pPr>
    <w:rPr>
      <w:rFonts w:ascii="Times New Roman" w:eastAsia="Calibri" w:hAnsi="Times New Roman" w:cs="Times New Roman"/>
      <w:b/>
      <w:sz w:val="24"/>
      <w:szCs w:val="20"/>
      <w:lang w:eastAsia="ru-RU"/>
    </w:rPr>
  </w:style>
  <w:style w:type="paragraph" w:customStyle="1" w:styleId="BodyText31">
    <w:name w:val="Body Text 31"/>
    <w:basedOn w:val="a"/>
    <w:rsid w:val="0036361E"/>
    <w:pPr>
      <w:widowControl w:val="0"/>
      <w:overflowPunct w:val="0"/>
      <w:autoSpaceDE w:val="0"/>
      <w:autoSpaceDN w:val="0"/>
      <w:adjustRightInd w:val="0"/>
      <w:spacing w:after="0" w:line="240" w:lineRule="auto"/>
      <w:textAlignment w:val="baseline"/>
    </w:pPr>
    <w:rPr>
      <w:rFonts w:ascii="Times New Roman" w:eastAsia="Calibri" w:hAnsi="Times New Roman" w:cs="Times New Roman"/>
      <w:sz w:val="24"/>
      <w:szCs w:val="20"/>
      <w:lang w:eastAsia="ru-RU"/>
    </w:rPr>
  </w:style>
  <w:style w:type="paragraph" w:customStyle="1" w:styleId="BodyTextIndent31">
    <w:name w:val="Body Text Indent 31"/>
    <w:basedOn w:val="a"/>
    <w:rsid w:val="0036361E"/>
    <w:pPr>
      <w:overflowPunct w:val="0"/>
      <w:autoSpaceDE w:val="0"/>
      <w:autoSpaceDN w:val="0"/>
      <w:adjustRightInd w:val="0"/>
      <w:spacing w:after="0" w:line="240" w:lineRule="auto"/>
      <w:ind w:left="120"/>
      <w:jc w:val="both"/>
      <w:textAlignment w:val="baseline"/>
    </w:pPr>
    <w:rPr>
      <w:rFonts w:ascii="Times New Roman" w:eastAsia="Calibri" w:hAnsi="Times New Roman" w:cs="Times New Roman"/>
      <w:b/>
      <w:sz w:val="24"/>
      <w:szCs w:val="20"/>
      <w:lang w:eastAsia="ru-RU"/>
    </w:rPr>
  </w:style>
  <w:style w:type="paragraph" w:customStyle="1" w:styleId="34">
    <w:name w:val="Абзац списка3"/>
    <w:basedOn w:val="a"/>
    <w:rsid w:val="004C2903"/>
    <w:pPr>
      <w:widowControl w:val="0"/>
      <w:autoSpaceDE w:val="0"/>
      <w:autoSpaceDN w:val="0"/>
      <w:adjustRightInd w:val="0"/>
      <w:spacing w:after="0" w:line="240" w:lineRule="auto"/>
      <w:ind w:left="720" w:firstLine="720"/>
      <w:contextualSpacing/>
      <w:jc w:val="both"/>
    </w:pPr>
    <w:rPr>
      <w:rFonts w:ascii="Arial" w:eastAsia="Calibri" w:hAnsi="Arial" w:cs="Times New Roman"/>
      <w:sz w:val="20"/>
      <w:szCs w:val="20"/>
      <w:lang w:eastAsia="ru-RU"/>
    </w:rPr>
  </w:style>
  <w:style w:type="paragraph" w:customStyle="1" w:styleId="p384ft13">
    <w:name w:val="p384 ft13"/>
    <w:basedOn w:val="a"/>
    <w:rsid w:val="00427BA2"/>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976891">
      <w:bodyDiv w:val="1"/>
      <w:marLeft w:val="0"/>
      <w:marRight w:val="0"/>
      <w:marTop w:val="0"/>
      <w:marBottom w:val="0"/>
      <w:divBdr>
        <w:top w:val="none" w:sz="0" w:space="0" w:color="auto"/>
        <w:left w:val="none" w:sz="0" w:space="0" w:color="auto"/>
        <w:bottom w:val="none" w:sz="0" w:space="0" w:color="auto"/>
        <w:right w:val="none" w:sz="0" w:space="0" w:color="auto"/>
      </w:divBdr>
      <w:divsChild>
        <w:div w:id="1184633050">
          <w:marLeft w:val="0"/>
          <w:marRight w:val="0"/>
          <w:marTop w:val="15"/>
          <w:marBottom w:val="0"/>
          <w:divBdr>
            <w:top w:val="none" w:sz="0" w:space="0" w:color="auto"/>
            <w:left w:val="none" w:sz="0" w:space="0" w:color="auto"/>
            <w:bottom w:val="none" w:sz="0" w:space="0" w:color="auto"/>
            <w:right w:val="none" w:sz="0" w:space="0" w:color="auto"/>
          </w:divBdr>
          <w:divsChild>
            <w:div w:id="615719413">
              <w:marLeft w:val="0"/>
              <w:marRight w:val="0"/>
              <w:marTop w:val="0"/>
              <w:marBottom w:val="0"/>
              <w:divBdr>
                <w:top w:val="none" w:sz="0" w:space="0" w:color="auto"/>
                <w:left w:val="none" w:sz="0" w:space="0" w:color="auto"/>
                <w:bottom w:val="none" w:sz="0" w:space="0" w:color="auto"/>
                <w:right w:val="none" w:sz="0" w:space="0" w:color="auto"/>
              </w:divBdr>
              <w:divsChild>
                <w:div w:id="1977252749">
                  <w:marLeft w:val="0"/>
                  <w:marRight w:val="0"/>
                  <w:marTop w:val="0"/>
                  <w:marBottom w:val="0"/>
                  <w:divBdr>
                    <w:top w:val="none" w:sz="0" w:space="0" w:color="auto"/>
                    <w:left w:val="none" w:sz="0" w:space="0" w:color="auto"/>
                    <w:bottom w:val="none" w:sz="0" w:space="0" w:color="auto"/>
                    <w:right w:val="none" w:sz="0" w:space="0" w:color="auto"/>
                  </w:divBdr>
                </w:div>
                <w:div w:id="2134245723">
                  <w:marLeft w:val="0"/>
                  <w:marRight w:val="0"/>
                  <w:marTop w:val="0"/>
                  <w:marBottom w:val="0"/>
                  <w:divBdr>
                    <w:top w:val="none" w:sz="0" w:space="0" w:color="auto"/>
                    <w:left w:val="none" w:sz="0" w:space="0" w:color="auto"/>
                    <w:bottom w:val="none" w:sz="0" w:space="0" w:color="auto"/>
                    <w:right w:val="none" w:sz="0" w:space="0" w:color="auto"/>
                  </w:divBdr>
                </w:div>
                <w:div w:id="2066558837">
                  <w:marLeft w:val="0"/>
                  <w:marRight w:val="0"/>
                  <w:marTop w:val="0"/>
                  <w:marBottom w:val="0"/>
                  <w:divBdr>
                    <w:top w:val="none" w:sz="0" w:space="0" w:color="auto"/>
                    <w:left w:val="none" w:sz="0" w:space="0" w:color="auto"/>
                    <w:bottom w:val="none" w:sz="0" w:space="0" w:color="auto"/>
                    <w:right w:val="none" w:sz="0" w:space="0" w:color="auto"/>
                  </w:divBdr>
                </w:div>
                <w:div w:id="829835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0740107">
          <w:marLeft w:val="0"/>
          <w:marRight w:val="0"/>
          <w:marTop w:val="15"/>
          <w:marBottom w:val="0"/>
          <w:divBdr>
            <w:top w:val="none" w:sz="0" w:space="0" w:color="auto"/>
            <w:left w:val="none" w:sz="0" w:space="0" w:color="auto"/>
            <w:bottom w:val="none" w:sz="0" w:space="0" w:color="auto"/>
            <w:right w:val="none" w:sz="0" w:space="0" w:color="auto"/>
          </w:divBdr>
          <w:divsChild>
            <w:div w:id="2127112439">
              <w:marLeft w:val="0"/>
              <w:marRight w:val="0"/>
              <w:marTop w:val="0"/>
              <w:marBottom w:val="0"/>
              <w:divBdr>
                <w:top w:val="none" w:sz="0" w:space="0" w:color="auto"/>
                <w:left w:val="none" w:sz="0" w:space="0" w:color="auto"/>
                <w:bottom w:val="none" w:sz="0" w:space="0" w:color="auto"/>
                <w:right w:val="none" w:sz="0" w:space="0" w:color="auto"/>
              </w:divBdr>
              <w:divsChild>
                <w:div w:id="22025996">
                  <w:marLeft w:val="0"/>
                  <w:marRight w:val="0"/>
                  <w:marTop w:val="0"/>
                  <w:marBottom w:val="0"/>
                  <w:divBdr>
                    <w:top w:val="none" w:sz="0" w:space="0" w:color="auto"/>
                    <w:left w:val="none" w:sz="0" w:space="0" w:color="auto"/>
                    <w:bottom w:val="none" w:sz="0" w:space="0" w:color="auto"/>
                    <w:right w:val="none" w:sz="0" w:space="0" w:color="auto"/>
                  </w:divBdr>
                </w:div>
                <w:div w:id="757024839">
                  <w:marLeft w:val="0"/>
                  <w:marRight w:val="0"/>
                  <w:marTop w:val="0"/>
                  <w:marBottom w:val="0"/>
                  <w:divBdr>
                    <w:top w:val="none" w:sz="0" w:space="0" w:color="auto"/>
                    <w:left w:val="none" w:sz="0" w:space="0" w:color="auto"/>
                    <w:bottom w:val="none" w:sz="0" w:space="0" w:color="auto"/>
                    <w:right w:val="none" w:sz="0" w:space="0" w:color="auto"/>
                  </w:divBdr>
                </w:div>
                <w:div w:id="1544749623">
                  <w:marLeft w:val="0"/>
                  <w:marRight w:val="0"/>
                  <w:marTop w:val="0"/>
                  <w:marBottom w:val="0"/>
                  <w:divBdr>
                    <w:top w:val="none" w:sz="0" w:space="0" w:color="auto"/>
                    <w:left w:val="none" w:sz="0" w:space="0" w:color="auto"/>
                    <w:bottom w:val="none" w:sz="0" w:space="0" w:color="auto"/>
                    <w:right w:val="none" w:sz="0" w:space="0" w:color="auto"/>
                  </w:divBdr>
                </w:div>
                <w:div w:id="289098295">
                  <w:marLeft w:val="0"/>
                  <w:marRight w:val="0"/>
                  <w:marTop w:val="0"/>
                  <w:marBottom w:val="0"/>
                  <w:divBdr>
                    <w:top w:val="none" w:sz="0" w:space="0" w:color="auto"/>
                    <w:left w:val="none" w:sz="0" w:space="0" w:color="auto"/>
                    <w:bottom w:val="none" w:sz="0" w:space="0" w:color="auto"/>
                    <w:right w:val="none" w:sz="0" w:space="0" w:color="auto"/>
                  </w:divBdr>
                </w:div>
                <w:div w:id="748575248">
                  <w:marLeft w:val="0"/>
                  <w:marRight w:val="0"/>
                  <w:marTop w:val="0"/>
                  <w:marBottom w:val="0"/>
                  <w:divBdr>
                    <w:top w:val="none" w:sz="0" w:space="0" w:color="auto"/>
                    <w:left w:val="none" w:sz="0" w:space="0" w:color="auto"/>
                    <w:bottom w:val="none" w:sz="0" w:space="0" w:color="auto"/>
                    <w:right w:val="none" w:sz="0" w:space="0" w:color="auto"/>
                  </w:divBdr>
                </w:div>
                <w:div w:id="974411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849877">
      <w:bodyDiv w:val="1"/>
      <w:marLeft w:val="0"/>
      <w:marRight w:val="0"/>
      <w:marTop w:val="0"/>
      <w:marBottom w:val="0"/>
      <w:divBdr>
        <w:top w:val="none" w:sz="0" w:space="0" w:color="auto"/>
        <w:left w:val="none" w:sz="0" w:space="0" w:color="auto"/>
        <w:bottom w:val="none" w:sz="0" w:space="0" w:color="auto"/>
        <w:right w:val="none" w:sz="0" w:space="0" w:color="auto"/>
      </w:divBdr>
      <w:divsChild>
        <w:div w:id="1266496817">
          <w:marLeft w:val="0"/>
          <w:marRight w:val="0"/>
          <w:marTop w:val="15"/>
          <w:marBottom w:val="0"/>
          <w:divBdr>
            <w:top w:val="none" w:sz="0" w:space="0" w:color="auto"/>
            <w:left w:val="none" w:sz="0" w:space="0" w:color="auto"/>
            <w:bottom w:val="none" w:sz="0" w:space="0" w:color="auto"/>
            <w:right w:val="none" w:sz="0" w:space="0" w:color="auto"/>
          </w:divBdr>
          <w:divsChild>
            <w:div w:id="938678969">
              <w:marLeft w:val="0"/>
              <w:marRight w:val="0"/>
              <w:marTop w:val="0"/>
              <w:marBottom w:val="0"/>
              <w:divBdr>
                <w:top w:val="none" w:sz="0" w:space="0" w:color="auto"/>
                <w:left w:val="none" w:sz="0" w:space="0" w:color="auto"/>
                <w:bottom w:val="none" w:sz="0" w:space="0" w:color="auto"/>
                <w:right w:val="none" w:sz="0" w:space="0" w:color="auto"/>
              </w:divBdr>
              <w:divsChild>
                <w:div w:id="9338269">
                  <w:marLeft w:val="0"/>
                  <w:marRight w:val="0"/>
                  <w:marTop w:val="0"/>
                  <w:marBottom w:val="0"/>
                  <w:divBdr>
                    <w:top w:val="none" w:sz="0" w:space="0" w:color="auto"/>
                    <w:left w:val="none" w:sz="0" w:space="0" w:color="auto"/>
                    <w:bottom w:val="none" w:sz="0" w:space="0" w:color="auto"/>
                    <w:right w:val="none" w:sz="0" w:space="0" w:color="auto"/>
                  </w:divBdr>
                </w:div>
                <w:div w:id="556404548">
                  <w:marLeft w:val="0"/>
                  <w:marRight w:val="0"/>
                  <w:marTop w:val="0"/>
                  <w:marBottom w:val="0"/>
                  <w:divBdr>
                    <w:top w:val="none" w:sz="0" w:space="0" w:color="auto"/>
                    <w:left w:val="none" w:sz="0" w:space="0" w:color="auto"/>
                    <w:bottom w:val="none" w:sz="0" w:space="0" w:color="auto"/>
                    <w:right w:val="none" w:sz="0" w:space="0" w:color="auto"/>
                  </w:divBdr>
                </w:div>
                <w:div w:id="557134395">
                  <w:marLeft w:val="0"/>
                  <w:marRight w:val="0"/>
                  <w:marTop w:val="0"/>
                  <w:marBottom w:val="0"/>
                  <w:divBdr>
                    <w:top w:val="none" w:sz="0" w:space="0" w:color="auto"/>
                    <w:left w:val="none" w:sz="0" w:space="0" w:color="auto"/>
                    <w:bottom w:val="none" w:sz="0" w:space="0" w:color="auto"/>
                    <w:right w:val="none" w:sz="0" w:space="0" w:color="auto"/>
                  </w:divBdr>
                </w:div>
                <w:div w:id="204488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2748802">
          <w:marLeft w:val="0"/>
          <w:marRight w:val="0"/>
          <w:marTop w:val="15"/>
          <w:marBottom w:val="0"/>
          <w:divBdr>
            <w:top w:val="none" w:sz="0" w:space="0" w:color="auto"/>
            <w:left w:val="none" w:sz="0" w:space="0" w:color="auto"/>
            <w:bottom w:val="none" w:sz="0" w:space="0" w:color="auto"/>
            <w:right w:val="none" w:sz="0" w:space="0" w:color="auto"/>
          </w:divBdr>
          <w:divsChild>
            <w:div w:id="1002783568">
              <w:marLeft w:val="0"/>
              <w:marRight w:val="0"/>
              <w:marTop w:val="0"/>
              <w:marBottom w:val="0"/>
              <w:divBdr>
                <w:top w:val="none" w:sz="0" w:space="0" w:color="auto"/>
                <w:left w:val="none" w:sz="0" w:space="0" w:color="auto"/>
                <w:bottom w:val="none" w:sz="0" w:space="0" w:color="auto"/>
                <w:right w:val="none" w:sz="0" w:space="0" w:color="auto"/>
              </w:divBdr>
              <w:divsChild>
                <w:div w:id="678504894">
                  <w:marLeft w:val="0"/>
                  <w:marRight w:val="0"/>
                  <w:marTop w:val="0"/>
                  <w:marBottom w:val="0"/>
                  <w:divBdr>
                    <w:top w:val="none" w:sz="0" w:space="0" w:color="auto"/>
                    <w:left w:val="none" w:sz="0" w:space="0" w:color="auto"/>
                    <w:bottom w:val="none" w:sz="0" w:space="0" w:color="auto"/>
                    <w:right w:val="none" w:sz="0" w:space="0" w:color="auto"/>
                  </w:divBdr>
                </w:div>
                <w:div w:id="1745909030">
                  <w:marLeft w:val="0"/>
                  <w:marRight w:val="0"/>
                  <w:marTop w:val="0"/>
                  <w:marBottom w:val="0"/>
                  <w:divBdr>
                    <w:top w:val="none" w:sz="0" w:space="0" w:color="auto"/>
                    <w:left w:val="none" w:sz="0" w:space="0" w:color="auto"/>
                    <w:bottom w:val="none" w:sz="0" w:space="0" w:color="auto"/>
                    <w:right w:val="none" w:sz="0" w:space="0" w:color="auto"/>
                  </w:divBdr>
                </w:div>
                <w:div w:id="1598949051">
                  <w:marLeft w:val="0"/>
                  <w:marRight w:val="0"/>
                  <w:marTop w:val="0"/>
                  <w:marBottom w:val="0"/>
                  <w:divBdr>
                    <w:top w:val="none" w:sz="0" w:space="0" w:color="auto"/>
                    <w:left w:val="none" w:sz="0" w:space="0" w:color="auto"/>
                    <w:bottom w:val="none" w:sz="0" w:space="0" w:color="auto"/>
                    <w:right w:val="none" w:sz="0" w:space="0" w:color="auto"/>
                  </w:divBdr>
                </w:div>
                <w:div w:id="1281258129">
                  <w:marLeft w:val="0"/>
                  <w:marRight w:val="0"/>
                  <w:marTop w:val="0"/>
                  <w:marBottom w:val="0"/>
                  <w:divBdr>
                    <w:top w:val="none" w:sz="0" w:space="0" w:color="auto"/>
                    <w:left w:val="none" w:sz="0" w:space="0" w:color="auto"/>
                    <w:bottom w:val="none" w:sz="0" w:space="0" w:color="auto"/>
                    <w:right w:val="none" w:sz="0" w:space="0" w:color="auto"/>
                  </w:divBdr>
                </w:div>
                <w:div w:id="1052146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854002">
      <w:bodyDiv w:val="1"/>
      <w:marLeft w:val="0"/>
      <w:marRight w:val="0"/>
      <w:marTop w:val="0"/>
      <w:marBottom w:val="0"/>
      <w:divBdr>
        <w:top w:val="none" w:sz="0" w:space="0" w:color="auto"/>
        <w:left w:val="none" w:sz="0" w:space="0" w:color="auto"/>
        <w:bottom w:val="none" w:sz="0" w:space="0" w:color="auto"/>
        <w:right w:val="none" w:sz="0" w:space="0" w:color="auto"/>
      </w:divBdr>
    </w:div>
    <w:div w:id="246040793">
      <w:bodyDiv w:val="1"/>
      <w:marLeft w:val="0"/>
      <w:marRight w:val="0"/>
      <w:marTop w:val="0"/>
      <w:marBottom w:val="0"/>
      <w:divBdr>
        <w:top w:val="none" w:sz="0" w:space="0" w:color="auto"/>
        <w:left w:val="none" w:sz="0" w:space="0" w:color="auto"/>
        <w:bottom w:val="none" w:sz="0" w:space="0" w:color="auto"/>
        <w:right w:val="none" w:sz="0" w:space="0" w:color="auto"/>
      </w:divBdr>
    </w:div>
    <w:div w:id="288127888">
      <w:bodyDiv w:val="1"/>
      <w:marLeft w:val="0"/>
      <w:marRight w:val="0"/>
      <w:marTop w:val="0"/>
      <w:marBottom w:val="0"/>
      <w:divBdr>
        <w:top w:val="none" w:sz="0" w:space="0" w:color="auto"/>
        <w:left w:val="none" w:sz="0" w:space="0" w:color="auto"/>
        <w:bottom w:val="none" w:sz="0" w:space="0" w:color="auto"/>
        <w:right w:val="none" w:sz="0" w:space="0" w:color="auto"/>
      </w:divBdr>
    </w:div>
    <w:div w:id="362557816">
      <w:bodyDiv w:val="1"/>
      <w:marLeft w:val="0"/>
      <w:marRight w:val="0"/>
      <w:marTop w:val="0"/>
      <w:marBottom w:val="0"/>
      <w:divBdr>
        <w:top w:val="none" w:sz="0" w:space="0" w:color="auto"/>
        <w:left w:val="none" w:sz="0" w:space="0" w:color="auto"/>
        <w:bottom w:val="none" w:sz="0" w:space="0" w:color="auto"/>
        <w:right w:val="none" w:sz="0" w:space="0" w:color="auto"/>
      </w:divBdr>
    </w:div>
    <w:div w:id="368066887">
      <w:bodyDiv w:val="1"/>
      <w:marLeft w:val="0"/>
      <w:marRight w:val="0"/>
      <w:marTop w:val="0"/>
      <w:marBottom w:val="0"/>
      <w:divBdr>
        <w:top w:val="none" w:sz="0" w:space="0" w:color="auto"/>
        <w:left w:val="none" w:sz="0" w:space="0" w:color="auto"/>
        <w:bottom w:val="none" w:sz="0" w:space="0" w:color="auto"/>
        <w:right w:val="none" w:sz="0" w:space="0" w:color="auto"/>
      </w:divBdr>
    </w:div>
    <w:div w:id="413166723">
      <w:bodyDiv w:val="1"/>
      <w:marLeft w:val="0"/>
      <w:marRight w:val="0"/>
      <w:marTop w:val="0"/>
      <w:marBottom w:val="0"/>
      <w:divBdr>
        <w:top w:val="none" w:sz="0" w:space="0" w:color="auto"/>
        <w:left w:val="none" w:sz="0" w:space="0" w:color="auto"/>
        <w:bottom w:val="none" w:sz="0" w:space="0" w:color="auto"/>
        <w:right w:val="none" w:sz="0" w:space="0" w:color="auto"/>
      </w:divBdr>
    </w:div>
    <w:div w:id="418478861">
      <w:bodyDiv w:val="1"/>
      <w:marLeft w:val="0"/>
      <w:marRight w:val="0"/>
      <w:marTop w:val="0"/>
      <w:marBottom w:val="0"/>
      <w:divBdr>
        <w:top w:val="none" w:sz="0" w:space="0" w:color="auto"/>
        <w:left w:val="none" w:sz="0" w:space="0" w:color="auto"/>
        <w:bottom w:val="none" w:sz="0" w:space="0" w:color="auto"/>
        <w:right w:val="none" w:sz="0" w:space="0" w:color="auto"/>
      </w:divBdr>
    </w:div>
    <w:div w:id="421340186">
      <w:bodyDiv w:val="1"/>
      <w:marLeft w:val="0"/>
      <w:marRight w:val="0"/>
      <w:marTop w:val="0"/>
      <w:marBottom w:val="0"/>
      <w:divBdr>
        <w:top w:val="none" w:sz="0" w:space="0" w:color="auto"/>
        <w:left w:val="none" w:sz="0" w:space="0" w:color="auto"/>
        <w:bottom w:val="none" w:sz="0" w:space="0" w:color="auto"/>
        <w:right w:val="none" w:sz="0" w:space="0" w:color="auto"/>
      </w:divBdr>
    </w:div>
    <w:div w:id="447547929">
      <w:bodyDiv w:val="1"/>
      <w:marLeft w:val="0"/>
      <w:marRight w:val="0"/>
      <w:marTop w:val="0"/>
      <w:marBottom w:val="0"/>
      <w:divBdr>
        <w:top w:val="none" w:sz="0" w:space="0" w:color="auto"/>
        <w:left w:val="none" w:sz="0" w:space="0" w:color="auto"/>
        <w:bottom w:val="none" w:sz="0" w:space="0" w:color="auto"/>
        <w:right w:val="none" w:sz="0" w:space="0" w:color="auto"/>
      </w:divBdr>
    </w:div>
    <w:div w:id="467404559">
      <w:bodyDiv w:val="1"/>
      <w:marLeft w:val="0"/>
      <w:marRight w:val="0"/>
      <w:marTop w:val="0"/>
      <w:marBottom w:val="0"/>
      <w:divBdr>
        <w:top w:val="none" w:sz="0" w:space="0" w:color="auto"/>
        <w:left w:val="none" w:sz="0" w:space="0" w:color="auto"/>
        <w:bottom w:val="none" w:sz="0" w:space="0" w:color="auto"/>
        <w:right w:val="none" w:sz="0" w:space="0" w:color="auto"/>
      </w:divBdr>
      <w:divsChild>
        <w:div w:id="1421289884">
          <w:marLeft w:val="0"/>
          <w:marRight w:val="0"/>
          <w:marTop w:val="15"/>
          <w:marBottom w:val="0"/>
          <w:divBdr>
            <w:top w:val="none" w:sz="0" w:space="0" w:color="auto"/>
            <w:left w:val="none" w:sz="0" w:space="0" w:color="auto"/>
            <w:bottom w:val="none" w:sz="0" w:space="0" w:color="auto"/>
            <w:right w:val="none" w:sz="0" w:space="0" w:color="auto"/>
          </w:divBdr>
          <w:divsChild>
            <w:div w:id="1689258177">
              <w:marLeft w:val="0"/>
              <w:marRight w:val="0"/>
              <w:marTop w:val="0"/>
              <w:marBottom w:val="0"/>
              <w:divBdr>
                <w:top w:val="none" w:sz="0" w:space="0" w:color="auto"/>
                <w:left w:val="none" w:sz="0" w:space="0" w:color="auto"/>
                <w:bottom w:val="none" w:sz="0" w:space="0" w:color="auto"/>
                <w:right w:val="none" w:sz="0" w:space="0" w:color="auto"/>
              </w:divBdr>
              <w:divsChild>
                <w:div w:id="1298101795">
                  <w:marLeft w:val="0"/>
                  <w:marRight w:val="0"/>
                  <w:marTop w:val="0"/>
                  <w:marBottom w:val="0"/>
                  <w:divBdr>
                    <w:top w:val="none" w:sz="0" w:space="0" w:color="auto"/>
                    <w:left w:val="none" w:sz="0" w:space="0" w:color="auto"/>
                    <w:bottom w:val="none" w:sz="0" w:space="0" w:color="auto"/>
                    <w:right w:val="none" w:sz="0" w:space="0" w:color="auto"/>
                  </w:divBdr>
                </w:div>
                <w:div w:id="1153135586">
                  <w:marLeft w:val="0"/>
                  <w:marRight w:val="0"/>
                  <w:marTop w:val="0"/>
                  <w:marBottom w:val="0"/>
                  <w:divBdr>
                    <w:top w:val="none" w:sz="0" w:space="0" w:color="auto"/>
                    <w:left w:val="none" w:sz="0" w:space="0" w:color="auto"/>
                    <w:bottom w:val="none" w:sz="0" w:space="0" w:color="auto"/>
                    <w:right w:val="none" w:sz="0" w:space="0" w:color="auto"/>
                  </w:divBdr>
                </w:div>
                <w:div w:id="1651904975">
                  <w:marLeft w:val="0"/>
                  <w:marRight w:val="0"/>
                  <w:marTop w:val="0"/>
                  <w:marBottom w:val="0"/>
                  <w:divBdr>
                    <w:top w:val="none" w:sz="0" w:space="0" w:color="auto"/>
                    <w:left w:val="none" w:sz="0" w:space="0" w:color="auto"/>
                    <w:bottom w:val="none" w:sz="0" w:space="0" w:color="auto"/>
                    <w:right w:val="none" w:sz="0" w:space="0" w:color="auto"/>
                  </w:divBdr>
                </w:div>
                <w:div w:id="978341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4225672">
          <w:marLeft w:val="0"/>
          <w:marRight w:val="0"/>
          <w:marTop w:val="15"/>
          <w:marBottom w:val="0"/>
          <w:divBdr>
            <w:top w:val="none" w:sz="0" w:space="0" w:color="auto"/>
            <w:left w:val="none" w:sz="0" w:space="0" w:color="auto"/>
            <w:bottom w:val="none" w:sz="0" w:space="0" w:color="auto"/>
            <w:right w:val="none" w:sz="0" w:space="0" w:color="auto"/>
          </w:divBdr>
          <w:divsChild>
            <w:div w:id="1626963910">
              <w:marLeft w:val="0"/>
              <w:marRight w:val="0"/>
              <w:marTop w:val="0"/>
              <w:marBottom w:val="0"/>
              <w:divBdr>
                <w:top w:val="none" w:sz="0" w:space="0" w:color="auto"/>
                <w:left w:val="none" w:sz="0" w:space="0" w:color="auto"/>
                <w:bottom w:val="none" w:sz="0" w:space="0" w:color="auto"/>
                <w:right w:val="none" w:sz="0" w:space="0" w:color="auto"/>
              </w:divBdr>
              <w:divsChild>
                <w:div w:id="1364594043">
                  <w:marLeft w:val="0"/>
                  <w:marRight w:val="0"/>
                  <w:marTop w:val="0"/>
                  <w:marBottom w:val="0"/>
                  <w:divBdr>
                    <w:top w:val="none" w:sz="0" w:space="0" w:color="auto"/>
                    <w:left w:val="none" w:sz="0" w:space="0" w:color="auto"/>
                    <w:bottom w:val="none" w:sz="0" w:space="0" w:color="auto"/>
                    <w:right w:val="none" w:sz="0" w:space="0" w:color="auto"/>
                  </w:divBdr>
                </w:div>
                <w:div w:id="569580619">
                  <w:marLeft w:val="0"/>
                  <w:marRight w:val="0"/>
                  <w:marTop w:val="0"/>
                  <w:marBottom w:val="0"/>
                  <w:divBdr>
                    <w:top w:val="none" w:sz="0" w:space="0" w:color="auto"/>
                    <w:left w:val="none" w:sz="0" w:space="0" w:color="auto"/>
                    <w:bottom w:val="none" w:sz="0" w:space="0" w:color="auto"/>
                    <w:right w:val="none" w:sz="0" w:space="0" w:color="auto"/>
                  </w:divBdr>
                </w:div>
                <w:div w:id="2121949278">
                  <w:marLeft w:val="0"/>
                  <w:marRight w:val="0"/>
                  <w:marTop w:val="0"/>
                  <w:marBottom w:val="0"/>
                  <w:divBdr>
                    <w:top w:val="none" w:sz="0" w:space="0" w:color="auto"/>
                    <w:left w:val="none" w:sz="0" w:space="0" w:color="auto"/>
                    <w:bottom w:val="none" w:sz="0" w:space="0" w:color="auto"/>
                    <w:right w:val="none" w:sz="0" w:space="0" w:color="auto"/>
                  </w:divBdr>
                </w:div>
                <w:div w:id="768935732">
                  <w:marLeft w:val="0"/>
                  <w:marRight w:val="0"/>
                  <w:marTop w:val="0"/>
                  <w:marBottom w:val="0"/>
                  <w:divBdr>
                    <w:top w:val="none" w:sz="0" w:space="0" w:color="auto"/>
                    <w:left w:val="none" w:sz="0" w:space="0" w:color="auto"/>
                    <w:bottom w:val="none" w:sz="0" w:space="0" w:color="auto"/>
                    <w:right w:val="none" w:sz="0" w:space="0" w:color="auto"/>
                  </w:divBdr>
                </w:div>
                <w:div w:id="1751805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3660095">
      <w:bodyDiv w:val="1"/>
      <w:marLeft w:val="0"/>
      <w:marRight w:val="0"/>
      <w:marTop w:val="0"/>
      <w:marBottom w:val="0"/>
      <w:divBdr>
        <w:top w:val="none" w:sz="0" w:space="0" w:color="auto"/>
        <w:left w:val="none" w:sz="0" w:space="0" w:color="auto"/>
        <w:bottom w:val="none" w:sz="0" w:space="0" w:color="auto"/>
        <w:right w:val="none" w:sz="0" w:space="0" w:color="auto"/>
      </w:divBdr>
    </w:div>
    <w:div w:id="714355201">
      <w:bodyDiv w:val="1"/>
      <w:marLeft w:val="0"/>
      <w:marRight w:val="0"/>
      <w:marTop w:val="0"/>
      <w:marBottom w:val="0"/>
      <w:divBdr>
        <w:top w:val="none" w:sz="0" w:space="0" w:color="auto"/>
        <w:left w:val="none" w:sz="0" w:space="0" w:color="auto"/>
        <w:bottom w:val="none" w:sz="0" w:space="0" w:color="auto"/>
        <w:right w:val="none" w:sz="0" w:space="0" w:color="auto"/>
      </w:divBdr>
    </w:div>
    <w:div w:id="908879600">
      <w:bodyDiv w:val="1"/>
      <w:marLeft w:val="0"/>
      <w:marRight w:val="0"/>
      <w:marTop w:val="0"/>
      <w:marBottom w:val="0"/>
      <w:divBdr>
        <w:top w:val="none" w:sz="0" w:space="0" w:color="auto"/>
        <w:left w:val="none" w:sz="0" w:space="0" w:color="auto"/>
        <w:bottom w:val="none" w:sz="0" w:space="0" w:color="auto"/>
        <w:right w:val="none" w:sz="0" w:space="0" w:color="auto"/>
      </w:divBdr>
      <w:divsChild>
        <w:div w:id="1829520641">
          <w:marLeft w:val="0"/>
          <w:marRight w:val="0"/>
          <w:marTop w:val="0"/>
          <w:marBottom w:val="0"/>
          <w:divBdr>
            <w:top w:val="none" w:sz="0" w:space="0" w:color="auto"/>
            <w:left w:val="none" w:sz="0" w:space="0" w:color="auto"/>
            <w:bottom w:val="none" w:sz="0" w:space="0" w:color="auto"/>
            <w:right w:val="none" w:sz="0" w:space="0" w:color="auto"/>
          </w:divBdr>
        </w:div>
        <w:div w:id="1343581459">
          <w:marLeft w:val="0"/>
          <w:marRight w:val="0"/>
          <w:marTop w:val="0"/>
          <w:marBottom w:val="0"/>
          <w:divBdr>
            <w:top w:val="none" w:sz="0" w:space="0" w:color="auto"/>
            <w:left w:val="none" w:sz="0" w:space="0" w:color="auto"/>
            <w:bottom w:val="none" w:sz="0" w:space="0" w:color="auto"/>
            <w:right w:val="none" w:sz="0" w:space="0" w:color="auto"/>
          </w:divBdr>
        </w:div>
        <w:div w:id="702901034">
          <w:marLeft w:val="0"/>
          <w:marRight w:val="0"/>
          <w:marTop w:val="0"/>
          <w:marBottom w:val="0"/>
          <w:divBdr>
            <w:top w:val="none" w:sz="0" w:space="0" w:color="auto"/>
            <w:left w:val="none" w:sz="0" w:space="0" w:color="auto"/>
            <w:bottom w:val="none" w:sz="0" w:space="0" w:color="auto"/>
            <w:right w:val="none" w:sz="0" w:space="0" w:color="auto"/>
          </w:divBdr>
        </w:div>
        <w:div w:id="1354333434">
          <w:marLeft w:val="0"/>
          <w:marRight w:val="0"/>
          <w:marTop w:val="0"/>
          <w:marBottom w:val="0"/>
          <w:divBdr>
            <w:top w:val="none" w:sz="0" w:space="0" w:color="auto"/>
            <w:left w:val="none" w:sz="0" w:space="0" w:color="auto"/>
            <w:bottom w:val="none" w:sz="0" w:space="0" w:color="auto"/>
            <w:right w:val="none" w:sz="0" w:space="0" w:color="auto"/>
          </w:divBdr>
        </w:div>
        <w:div w:id="512377284">
          <w:marLeft w:val="0"/>
          <w:marRight w:val="0"/>
          <w:marTop w:val="0"/>
          <w:marBottom w:val="0"/>
          <w:divBdr>
            <w:top w:val="none" w:sz="0" w:space="0" w:color="auto"/>
            <w:left w:val="none" w:sz="0" w:space="0" w:color="auto"/>
            <w:bottom w:val="none" w:sz="0" w:space="0" w:color="auto"/>
            <w:right w:val="none" w:sz="0" w:space="0" w:color="auto"/>
          </w:divBdr>
        </w:div>
      </w:divsChild>
    </w:div>
    <w:div w:id="1043753778">
      <w:bodyDiv w:val="1"/>
      <w:marLeft w:val="0"/>
      <w:marRight w:val="0"/>
      <w:marTop w:val="0"/>
      <w:marBottom w:val="0"/>
      <w:divBdr>
        <w:top w:val="none" w:sz="0" w:space="0" w:color="auto"/>
        <w:left w:val="none" w:sz="0" w:space="0" w:color="auto"/>
        <w:bottom w:val="none" w:sz="0" w:space="0" w:color="auto"/>
        <w:right w:val="none" w:sz="0" w:space="0" w:color="auto"/>
      </w:divBdr>
      <w:divsChild>
        <w:div w:id="1427115684">
          <w:marLeft w:val="0"/>
          <w:marRight w:val="0"/>
          <w:marTop w:val="0"/>
          <w:marBottom w:val="0"/>
          <w:divBdr>
            <w:top w:val="none" w:sz="0" w:space="0" w:color="auto"/>
            <w:left w:val="none" w:sz="0" w:space="0" w:color="auto"/>
            <w:bottom w:val="none" w:sz="0" w:space="0" w:color="auto"/>
            <w:right w:val="none" w:sz="0" w:space="0" w:color="auto"/>
          </w:divBdr>
        </w:div>
      </w:divsChild>
    </w:div>
    <w:div w:id="1112869556">
      <w:bodyDiv w:val="1"/>
      <w:marLeft w:val="0"/>
      <w:marRight w:val="0"/>
      <w:marTop w:val="0"/>
      <w:marBottom w:val="0"/>
      <w:divBdr>
        <w:top w:val="none" w:sz="0" w:space="0" w:color="auto"/>
        <w:left w:val="none" w:sz="0" w:space="0" w:color="auto"/>
        <w:bottom w:val="none" w:sz="0" w:space="0" w:color="auto"/>
        <w:right w:val="none" w:sz="0" w:space="0" w:color="auto"/>
      </w:divBdr>
    </w:div>
    <w:div w:id="1128939112">
      <w:bodyDiv w:val="1"/>
      <w:marLeft w:val="0"/>
      <w:marRight w:val="0"/>
      <w:marTop w:val="0"/>
      <w:marBottom w:val="0"/>
      <w:divBdr>
        <w:top w:val="none" w:sz="0" w:space="0" w:color="auto"/>
        <w:left w:val="none" w:sz="0" w:space="0" w:color="auto"/>
        <w:bottom w:val="none" w:sz="0" w:space="0" w:color="auto"/>
        <w:right w:val="none" w:sz="0" w:space="0" w:color="auto"/>
      </w:divBdr>
      <w:divsChild>
        <w:div w:id="1938100910">
          <w:marLeft w:val="0"/>
          <w:marRight w:val="0"/>
          <w:marTop w:val="0"/>
          <w:marBottom w:val="0"/>
          <w:divBdr>
            <w:top w:val="none" w:sz="0" w:space="0" w:color="auto"/>
            <w:left w:val="none" w:sz="0" w:space="0" w:color="auto"/>
            <w:bottom w:val="none" w:sz="0" w:space="0" w:color="auto"/>
            <w:right w:val="none" w:sz="0" w:space="0" w:color="auto"/>
          </w:divBdr>
        </w:div>
        <w:div w:id="973484399">
          <w:marLeft w:val="0"/>
          <w:marRight w:val="0"/>
          <w:marTop w:val="0"/>
          <w:marBottom w:val="0"/>
          <w:divBdr>
            <w:top w:val="none" w:sz="0" w:space="0" w:color="auto"/>
            <w:left w:val="none" w:sz="0" w:space="0" w:color="auto"/>
            <w:bottom w:val="none" w:sz="0" w:space="0" w:color="auto"/>
            <w:right w:val="none" w:sz="0" w:space="0" w:color="auto"/>
          </w:divBdr>
        </w:div>
        <w:div w:id="225578511">
          <w:marLeft w:val="0"/>
          <w:marRight w:val="0"/>
          <w:marTop w:val="0"/>
          <w:marBottom w:val="0"/>
          <w:divBdr>
            <w:top w:val="none" w:sz="0" w:space="0" w:color="auto"/>
            <w:left w:val="none" w:sz="0" w:space="0" w:color="auto"/>
            <w:bottom w:val="none" w:sz="0" w:space="0" w:color="auto"/>
            <w:right w:val="none" w:sz="0" w:space="0" w:color="auto"/>
          </w:divBdr>
        </w:div>
        <w:div w:id="1458913407">
          <w:marLeft w:val="0"/>
          <w:marRight w:val="0"/>
          <w:marTop w:val="0"/>
          <w:marBottom w:val="0"/>
          <w:divBdr>
            <w:top w:val="none" w:sz="0" w:space="0" w:color="auto"/>
            <w:left w:val="none" w:sz="0" w:space="0" w:color="auto"/>
            <w:bottom w:val="none" w:sz="0" w:space="0" w:color="auto"/>
            <w:right w:val="none" w:sz="0" w:space="0" w:color="auto"/>
          </w:divBdr>
        </w:div>
        <w:div w:id="1964456232">
          <w:marLeft w:val="0"/>
          <w:marRight w:val="0"/>
          <w:marTop w:val="0"/>
          <w:marBottom w:val="0"/>
          <w:divBdr>
            <w:top w:val="none" w:sz="0" w:space="0" w:color="auto"/>
            <w:left w:val="none" w:sz="0" w:space="0" w:color="auto"/>
            <w:bottom w:val="none" w:sz="0" w:space="0" w:color="auto"/>
            <w:right w:val="none" w:sz="0" w:space="0" w:color="auto"/>
          </w:divBdr>
        </w:div>
        <w:div w:id="1288052110">
          <w:marLeft w:val="0"/>
          <w:marRight w:val="0"/>
          <w:marTop w:val="0"/>
          <w:marBottom w:val="0"/>
          <w:divBdr>
            <w:top w:val="none" w:sz="0" w:space="0" w:color="auto"/>
            <w:left w:val="none" w:sz="0" w:space="0" w:color="auto"/>
            <w:bottom w:val="none" w:sz="0" w:space="0" w:color="auto"/>
            <w:right w:val="none" w:sz="0" w:space="0" w:color="auto"/>
          </w:divBdr>
        </w:div>
        <w:div w:id="1878740500">
          <w:marLeft w:val="0"/>
          <w:marRight w:val="0"/>
          <w:marTop w:val="0"/>
          <w:marBottom w:val="0"/>
          <w:divBdr>
            <w:top w:val="none" w:sz="0" w:space="0" w:color="auto"/>
            <w:left w:val="none" w:sz="0" w:space="0" w:color="auto"/>
            <w:bottom w:val="none" w:sz="0" w:space="0" w:color="auto"/>
            <w:right w:val="none" w:sz="0" w:space="0" w:color="auto"/>
          </w:divBdr>
        </w:div>
        <w:div w:id="1915628007">
          <w:marLeft w:val="0"/>
          <w:marRight w:val="0"/>
          <w:marTop w:val="0"/>
          <w:marBottom w:val="0"/>
          <w:divBdr>
            <w:top w:val="none" w:sz="0" w:space="0" w:color="auto"/>
            <w:left w:val="none" w:sz="0" w:space="0" w:color="auto"/>
            <w:bottom w:val="none" w:sz="0" w:space="0" w:color="auto"/>
            <w:right w:val="none" w:sz="0" w:space="0" w:color="auto"/>
          </w:divBdr>
        </w:div>
        <w:div w:id="456029675">
          <w:marLeft w:val="0"/>
          <w:marRight w:val="0"/>
          <w:marTop w:val="0"/>
          <w:marBottom w:val="0"/>
          <w:divBdr>
            <w:top w:val="none" w:sz="0" w:space="0" w:color="auto"/>
            <w:left w:val="none" w:sz="0" w:space="0" w:color="auto"/>
            <w:bottom w:val="none" w:sz="0" w:space="0" w:color="auto"/>
            <w:right w:val="none" w:sz="0" w:space="0" w:color="auto"/>
          </w:divBdr>
        </w:div>
        <w:div w:id="1535850473">
          <w:marLeft w:val="0"/>
          <w:marRight w:val="0"/>
          <w:marTop w:val="0"/>
          <w:marBottom w:val="0"/>
          <w:divBdr>
            <w:top w:val="none" w:sz="0" w:space="0" w:color="auto"/>
            <w:left w:val="none" w:sz="0" w:space="0" w:color="auto"/>
            <w:bottom w:val="none" w:sz="0" w:space="0" w:color="auto"/>
            <w:right w:val="none" w:sz="0" w:space="0" w:color="auto"/>
          </w:divBdr>
        </w:div>
        <w:div w:id="1797486032">
          <w:marLeft w:val="0"/>
          <w:marRight w:val="0"/>
          <w:marTop w:val="0"/>
          <w:marBottom w:val="0"/>
          <w:divBdr>
            <w:top w:val="none" w:sz="0" w:space="0" w:color="auto"/>
            <w:left w:val="none" w:sz="0" w:space="0" w:color="auto"/>
            <w:bottom w:val="none" w:sz="0" w:space="0" w:color="auto"/>
            <w:right w:val="none" w:sz="0" w:space="0" w:color="auto"/>
          </w:divBdr>
        </w:div>
        <w:div w:id="1529291762">
          <w:marLeft w:val="0"/>
          <w:marRight w:val="0"/>
          <w:marTop w:val="0"/>
          <w:marBottom w:val="0"/>
          <w:divBdr>
            <w:top w:val="none" w:sz="0" w:space="0" w:color="auto"/>
            <w:left w:val="none" w:sz="0" w:space="0" w:color="auto"/>
            <w:bottom w:val="none" w:sz="0" w:space="0" w:color="auto"/>
            <w:right w:val="none" w:sz="0" w:space="0" w:color="auto"/>
          </w:divBdr>
        </w:div>
        <w:div w:id="476074851">
          <w:marLeft w:val="0"/>
          <w:marRight w:val="0"/>
          <w:marTop w:val="0"/>
          <w:marBottom w:val="0"/>
          <w:divBdr>
            <w:top w:val="none" w:sz="0" w:space="0" w:color="auto"/>
            <w:left w:val="none" w:sz="0" w:space="0" w:color="auto"/>
            <w:bottom w:val="none" w:sz="0" w:space="0" w:color="auto"/>
            <w:right w:val="none" w:sz="0" w:space="0" w:color="auto"/>
          </w:divBdr>
        </w:div>
        <w:div w:id="412047601">
          <w:marLeft w:val="0"/>
          <w:marRight w:val="0"/>
          <w:marTop w:val="0"/>
          <w:marBottom w:val="0"/>
          <w:divBdr>
            <w:top w:val="none" w:sz="0" w:space="0" w:color="auto"/>
            <w:left w:val="none" w:sz="0" w:space="0" w:color="auto"/>
            <w:bottom w:val="none" w:sz="0" w:space="0" w:color="auto"/>
            <w:right w:val="none" w:sz="0" w:space="0" w:color="auto"/>
          </w:divBdr>
        </w:div>
        <w:div w:id="813714542">
          <w:marLeft w:val="0"/>
          <w:marRight w:val="0"/>
          <w:marTop w:val="0"/>
          <w:marBottom w:val="0"/>
          <w:divBdr>
            <w:top w:val="none" w:sz="0" w:space="0" w:color="auto"/>
            <w:left w:val="none" w:sz="0" w:space="0" w:color="auto"/>
            <w:bottom w:val="none" w:sz="0" w:space="0" w:color="auto"/>
            <w:right w:val="none" w:sz="0" w:space="0" w:color="auto"/>
          </w:divBdr>
        </w:div>
        <w:div w:id="704210175">
          <w:marLeft w:val="0"/>
          <w:marRight w:val="0"/>
          <w:marTop w:val="0"/>
          <w:marBottom w:val="0"/>
          <w:divBdr>
            <w:top w:val="none" w:sz="0" w:space="0" w:color="auto"/>
            <w:left w:val="none" w:sz="0" w:space="0" w:color="auto"/>
            <w:bottom w:val="none" w:sz="0" w:space="0" w:color="auto"/>
            <w:right w:val="none" w:sz="0" w:space="0" w:color="auto"/>
          </w:divBdr>
        </w:div>
        <w:div w:id="966395245">
          <w:marLeft w:val="0"/>
          <w:marRight w:val="0"/>
          <w:marTop w:val="0"/>
          <w:marBottom w:val="0"/>
          <w:divBdr>
            <w:top w:val="none" w:sz="0" w:space="0" w:color="auto"/>
            <w:left w:val="none" w:sz="0" w:space="0" w:color="auto"/>
            <w:bottom w:val="none" w:sz="0" w:space="0" w:color="auto"/>
            <w:right w:val="none" w:sz="0" w:space="0" w:color="auto"/>
          </w:divBdr>
        </w:div>
        <w:div w:id="850220813">
          <w:marLeft w:val="0"/>
          <w:marRight w:val="0"/>
          <w:marTop w:val="0"/>
          <w:marBottom w:val="0"/>
          <w:divBdr>
            <w:top w:val="none" w:sz="0" w:space="0" w:color="auto"/>
            <w:left w:val="none" w:sz="0" w:space="0" w:color="auto"/>
            <w:bottom w:val="none" w:sz="0" w:space="0" w:color="auto"/>
            <w:right w:val="none" w:sz="0" w:space="0" w:color="auto"/>
          </w:divBdr>
        </w:div>
        <w:div w:id="720328468">
          <w:marLeft w:val="0"/>
          <w:marRight w:val="0"/>
          <w:marTop w:val="0"/>
          <w:marBottom w:val="0"/>
          <w:divBdr>
            <w:top w:val="none" w:sz="0" w:space="0" w:color="auto"/>
            <w:left w:val="none" w:sz="0" w:space="0" w:color="auto"/>
            <w:bottom w:val="none" w:sz="0" w:space="0" w:color="auto"/>
            <w:right w:val="none" w:sz="0" w:space="0" w:color="auto"/>
          </w:divBdr>
        </w:div>
        <w:div w:id="1157459224">
          <w:marLeft w:val="0"/>
          <w:marRight w:val="0"/>
          <w:marTop w:val="0"/>
          <w:marBottom w:val="0"/>
          <w:divBdr>
            <w:top w:val="none" w:sz="0" w:space="0" w:color="auto"/>
            <w:left w:val="none" w:sz="0" w:space="0" w:color="auto"/>
            <w:bottom w:val="none" w:sz="0" w:space="0" w:color="auto"/>
            <w:right w:val="none" w:sz="0" w:space="0" w:color="auto"/>
          </w:divBdr>
        </w:div>
        <w:div w:id="1576940980">
          <w:marLeft w:val="0"/>
          <w:marRight w:val="0"/>
          <w:marTop w:val="0"/>
          <w:marBottom w:val="0"/>
          <w:divBdr>
            <w:top w:val="none" w:sz="0" w:space="0" w:color="auto"/>
            <w:left w:val="none" w:sz="0" w:space="0" w:color="auto"/>
            <w:bottom w:val="none" w:sz="0" w:space="0" w:color="auto"/>
            <w:right w:val="none" w:sz="0" w:space="0" w:color="auto"/>
          </w:divBdr>
        </w:div>
        <w:div w:id="1680310145">
          <w:marLeft w:val="0"/>
          <w:marRight w:val="0"/>
          <w:marTop w:val="0"/>
          <w:marBottom w:val="0"/>
          <w:divBdr>
            <w:top w:val="none" w:sz="0" w:space="0" w:color="auto"/>
            <w:left w:val="none" w:sz="0" w:space="0" w:color="auto"/>
            <w:bottom w:val="none" w:sz="0" w:space="0" w:color="auto"/>
            <w:right w:val="none" w:sz="0" w:space="0" w:color="auto"/>
          </w:divBdr>
        </w:div>
      </w:divsChild>
    </w:div>
    <w:div w:id="1277638980">
      <w:bodyDiv w:val="1"/>
      <w:marLeft w:val="0"/>
      <w:marRight w:val="0"/>
      <w:marTop w:val="0"/>
      <w:marBottom w:val="0"/>
      <w:divBdr>
        <w:top w:val="none" w:sz="0" w:space="0" w:color="auto"/>
        <w:left w:val="none" w:sz="0" w:space="0" w:color="auto"/>
        <w:bottom w:val="none" w:sz="0" w:space="0" w:color="auto"/>
        <w:right w:val="none" w:sz="0" w:space="0" w:color="auto"/>
      </w:divBdr>
    </w:div>
    <w:div w:id="1304042073">
      <w:bodyDiv w:val="1"/>
      <w:marLeft w:val="0"/>
      <w:marRight w:val="0"/>
      <w:marTop w:val="0"/>
      <w:marBottom w:val="0"/>
      <w:divBdr>
        <w:top w:val="none" w:sz="0" w:space="0" w:color="auto"/>
        <w:left w:val="none" w:sz="0" w:space="0" w:color="auto"/>
        <w:bottom w:val="none" w:sz="0" w:space="0" w:color="auto"/>
        <w:right w:val="none" w:sz="0" w:space="0" w:color="auto"/>
      </w:divBdr>
    </w:div>
    <w:div w:id="1473668435">
      <w:bodyDiv w:val="1"/>
      <w:marLeft w:val="0"/>
      <w:marRight w:val="0"/>
      <w:marTop w:val="0"/>
      <w:marBottom w:val="0"/>
      <w:divBdr>
        <w:top w:val="none" w:sz="0" w:space="0" w:color="auto"/>
        <w:left w:val="none" w:sz="0" w:space="0" w:color="auto"/>
        <w:bottom w:val="none" w:sz="0" w:space="0" w:color="auto"/>
        <w:right w:val="none" w:sz="0" w:space="0" w:color="auto"/>
      </w:divBdr>
    </w:div>
    <w:div w:id="1800489918">
      <w:bodyDiv w:val="1"/>
      <w:marLeft w:val="0"/>
      <w:marRight w:val="0"/>
      <w:marTop w:val="0"/>
      <w:marBottom w:val="0"/>
      <w:divBdr>
        <w:top w:val="none" w:sz="0" w:space="0" w:color="auto"/>
        <w:left w:val="none" w:sz="0" w:space="0" w:color="auto"/>
        <w:bottom w:val="none" w:sz="0" w:space="0" w:color="auto"/>
        <w:right w:val="none" w:sz="0" w:space="0" w:color="auto"/>
      </w:divBdr>
    </w:div>
    <w:div w:id="2003922191">
      <w:bodyDiv w:val="1"/>
      <w:marLeft w:val="0"/>
      <w:marRight w:val="0"/>
      <w:marTop w:val="0"/>
      <w:marBottom w:val="0"/>
      <w:divBdr>
        <w:top w:val="none" w:sz="0" w:space="0" w:color="auto"/>
        <w:left w:val="none" w:sz="0" w:space="0" w:color="auto"/>
        <w:bottom w:val="none" w:sz="0" w:space="0" w:color="auto"/>
        <w:right w:val="none" w:sz="0" w:space="0" w:color="auto"/>
      </w:divBdr>
      <w:divsChild>
        <w:div w:id="955058708">
          <w:marLeft w:val="0"/>
          <w:marRight w:val="0"/>
          <w:marTop w:val="0"/>
          <w:marBottom w:val="0"/>
          <w:divBdr>
            <w:top w:val="none" w:sz="0" w:space="0" w:color="auto"/>
            <w:left w:val="none" w:sz="0" w:space="0" w:color="auto"/>
            <w:bottom w:val="single" w:sz="6" w:space="0" w:color="ABABAB"/>
            <w:right w:val="none" w:sz="0" w:space="0" w:color="auto"/>
          </w:divBdr>
        </w:div>
        <w:div w:id="1913390084">
          <w:marLeft w:val="0"/>
          <w:marRight w:val="0"/>
          <w:marTop w:val="0"/>
          <w:marBottom w:val="0"/>
          <w:divBdr>
            <w:top w:val="none" w:sz="0" w:space="0" w:color="auto"/>
            <w:left w:val="none" w:sz="0" w:space="0" w:color="auto"/>
            <w:bottom w:val="single" w:sz="6" w:space="0" w:color="ABABAB"/>
            <w:right w:val="none" w:sz="0" w:space="0" w:color="auto"/>
          </w:divBdr>
        </w:div>
        <w:div w:id="1174608585">
          <w:marLeft w:val="0"/>
          <w:marRight w:val="0"/>
          <w:marTop w:val="0"/>
          <w:marBottom w:val="0"/>
          <w:divBdr>
            <w:top w:val="none" w:sz="0" w:space="0" w:color="auto"/>
            <w:left w:val="none" w:sz="0" w:space="0" w:color="auto"/>
            <w:bottom w:val="single" w:sz="6" w:space="0" w:color="ABABAB"/>
            <w:right w:val="none" w:sz="0" w:space="0" w:color="auto"/>
          </w:divBdr>
        </w:div>
        <w:div w:id="335574997">
          <w:marLeft w:val="0"/>
          <w:marRight w:val="0"/>
          <w:marTop w:val="0"/>
          <w:marBottom w:val="0"/>
          <w:divBdr>
            <w:top w:val="none" w:sz="0" w:space="0" w:color="auto"/>
            <w:left w:val="none" w:sz="0" w:space="0" w:color="auto"/>
            <w:bottom w:val="single" w:sz="6" w:space="0" w:color="ABABAB"/>
            <w:right w:val="none" w:sz="0" w:space="0" w:color="auto"/>
          </w:divBdr>
        </w:div>
        <w:div w:id="278223397">
          <w:marLeft w:val="0"/>
          <w:marRight w:val="0"/>
          <w:marTop w:val="0"/>
          <w:marBottom w:val="0"/>
          <w:divBdr>
            <w:top w:val="none" w:sz="0" w:space="0" w:color="auto"/>
            <w:left w:val="none" w:sz="0" w:space="0" w:color="auto"/>
            <w:bottom w:val="single" w:sz="6" w:space="0" w:color="ABABAB"/>
            <w:right w:val="none" w:sz="0" w:space="0" w:color="auto"/>
          </w:divBdr>
        </w:div>
        <w:div w:id="1490903852">
          <w:marLeft w:val="0"/>
          <w:marRight w:val="0"/>
          <w:marTop w:val="0"/>
          <w:marBottom w:val="0"/>
          <w:divBdr>
            <w:top w:val="none" w:sz="0" w:space="0" w:color="auto"/>
            <w:left w:val="none" w:sz="0" w:space="0" w:color="auto"/>
            <w:bottom w:val="single" w:sz="6" w:space="0" w:color="ABABAB"/>
            <w:right w:val="none" w:sz="0" w:space="0" w:color="auto"/>
          </w:divBdr>
        </w:div>
        <w:div w:id="656688362">
          <w:marLeft w:val="0"/>
          <w:marRight w:val="0"/>
          <w:marTop w:val="0"/>
          <w:marBottom w:val="0"/>
          <w:divBdr>
            <w:top w:val="none" w:sz="0" w:space="0" w:color="auto"/>
            <w:left w:val="none" w:sz="0" w:space="0" w:color="auto"/>
            <w:bottom w:val="single" w:sz="6" w:space="0" w:color="ABABAB"/>
            <w:right w:val="none" w:sz="0" w:space="0" w:color="auto"/>
          </w:divBdr>
        </w:div>
        <w:div w:id="187761626">
          <w:marLeft w:val="0"/>
          <w:marRight w:val="0"/>
          <w:marTop w:val="0"/>
          <w:marBottom w:val="0"/>
          <w:divBdr>
            <w:top w:val="none" w:sz="0" w:space="0" w:color="auto"/>
            <w:left w:val="none" w:sz="0" w:space="0" w:color="auto"/>
            <w:bottom w:val="single" w:sz="6" w:space="0" w:color="ABABAB"/>
            <w:right w:val="none" w:sz="0" w:space="0" w:color="auto"/>
          </w:divBdr>
        </w:div>
        <w:div w:id="1426606786">
          <w:marLeft w:val="0"/>
          <w:marRight w:val="0"/>
          <w:marTop w:val="0"/>
          <w:marBottom w:val="0"/>
          <w:divBdr>
            <w:top w:val="none" w:sz="0" w:space="0" w:color="auto"/>
            <w:left w:val="none" w:sz="0" w:space="0" w:color="auto"/>
            <w:bottom w:val="single" w:sz="6" w:space="0" w:color="ABABAB"/>
            <w:right w:val="none" w:sz="0" w:space="0" w:color="auto"/>
          </w:divBdr>
        </w:div>
        <w:div w:id="336736603">
          <w:marLeft w:val="0"/>
          <w:marRight w:val="0"/>
          <w:marTop w:val="0"/>
          <w:marBottom w:val="0"/>
          <w:divBdr>
            <w:top w:val="none" w:sz="0" w:space="0" w:color="auto"/>
            <w:left w:val="none" w:sz="0" w:space="0" w:color="auto"/>
            <w:bottom w:val="single" w:sz="6" w:space="0" w:color="ABABAB"/>
            <w:right w:val="none" w:sz="0" w:space="0" w:color="auto"/>
          </w:divBdr>
        </w:div>
        <w:div w:id="928388266">
          <w:marLeft w:val="0"/>
          <w:marRight w:val="0"/>
          <w:marTop w:val="0"/>
          <w:marBottom w:val="0"/>
          <w:divBdr>
            <w:top w:val="none" w:sz="0" w:space="0" w:color="auto"/>
            <w:left w:val="none" w:sz="0" w:space="0" w:color="auto"/>
            <w:bottom w:val="single" w:sz="6" w:space="0" w:color="ABABAB"/>
            <w:right w:val="none" w:sz="0" w:space="0" w:color="auto"/>
          </w:divBdr>
        </w:div>
        <w:div w:id="988748457">
          <w:marLeft w:val="0"/>
          <w:marRight w:val="0"/>
          <w:marTop w:val="0"/>
          <w:marBottom w:val="0"/>
          <w:divBdr>
            <w:top w:val="none" w:sz="0" w:space="0" w:color="auto"/>
            <w:left w:val="none" w:sz="0" w:space="0" w:color="auto"/>
            <w:bottom w:val="single" w:sz="6" w:space="0" w:color="ABABAB"/>
            <w:right w:val="none" w:sz="0" w:space="0" w:color="auto"/>
          </w:divBdr>
        </w:div>
        <w:div w:id="1188525555">
          <w:marLeft w:val="0"/>
          <w:marRight w:val="0"/>
          <w:marTop w:val="0"/>
          <w:marBottom w:val="0"/>
          <w:divBdr>
            <w:top w:val="none" w:sz="0" w:space="0" w:color="auto"/>
            <w:left w:val="none" w:sz="0" w:space="0" w:color="auto"/>
            <w:bottom w:val="single" w:sz="6" w:space="0" w:color="ABABAB"/>
            <w:right w:val="none" w:sz="0" w:space="0" w:color="auto"/>
          </w:divBdr>
        </w:div>
        <w:div w:id="629482646">
          <w:marLeft w:val="0"/>
          <w:marRight w:val="0"/>
          <w:marTop w:val="0"/>
          <w:marBottom w:val="0"/>
          <w:divBdr>
            <w:top w:val="none" w:sz="0" w:space="0" w:color="auto"/>
            <w:left w:val="none" w:sz="0" w:space="0" w:color="auto"/>
            <w:bottom w:val="single" w:sz="6" w:space="0" w:color="ABABAB"/>
            <w:right w:val="none" w:sz="0" w:space="0" w:color="auto"/>
          </w:divBdr>
        </w:div>
        <w:div w:id="1951474436">
          <w:marLeft w:val="0"/>
          <w:marRight w:val="0"/>
          <w:marTop w:val="0"/>
          <w:marBottom w:val="0"/>
          <w:divBdr>
            <w:top w:val="none" w:sz="0" w:space="0" w:color="auto"/>
            <w:left w:val="none" w:sz="0" w:space="0" w:color="auto"/>
            <w:bottom w:val="single" w:sz="6" w:space="0" w:color="ABABAB"/>
            <w:right w:val="none" w:sz="0" w:space="0" w:color="auto"/>
          </w:divBdr>
        </w:div>
        <w:div w:id="1894466232">
          <w:marLeft w:val="0"/>
          <w:marRight w:val="0"/>
          <w:marTop w:val="0"/>
          <w:marBottom w:val="0"/>
          <w:divBdr>
            <w:top w:val="none" w:sz="0" w:space="0" w:color="auto"/>
            <w:left w:val="none" w:sz="0" w:space="0" w:color="auto"/>
            <w:bottom w:val="single" w:sz="6" w:space="0" w:color="ABABAB"/>
            <w:right w:val="none" w:sz="0" w:space="0" w:color="auto"/>
          </w:divBdr>
        </w:div>
        <w:div w:id="871655304">
          <w:marLeft w:val="0"/>
          <w:marRight w:val="0"/>
          <w:marTop w:val="0"/>
          <w:marBottom w:val="0"/>
          <w:divBdr>
            <w:top w:val="none" w:sz="0" w:space="0" w:color="auto"/>
            <w:left w:val="none" w:sz="0" w:space="0" w:color="auto"/>
            <w:bottom w:val="single" w:sz="6" w:space="0" w:color="ABABAB"/>
            <w:right w:val="none" w:sz="0" w:space="0" w:color="auto"/>
          </w:divBdr>
        </w:div>
        <w:div w:id="255209267">
          <w:marLeft w:val="0"/>
          <w:marRight w:val="0"/>
          <w:marTop w:val="0"/>
          <w:marBottom w:val="0"/>
          <w:divBdr>
            <w:top w:val="none" w:sz="0" w:space="0" w:color="auto"/>
            <w:left w:val="none" w:sz="0" w:space="0" w:color="auto"/>
            <w:bottom w:val="single" w:sz="6" w:space="0" w:color="ABABAB"/>
            <w:right w:val="none" w:sz="0" w:space="0" w:color="auto"/>
          </w:divBdr>
        </w:div>
        <w:div w:id="1864391554">
          <w:marLeft w:val="0"/>
          <w:marRight w:val="0"/>
          <w:marTop w:val="0"/>
          <w:marBottom w:val="0"/>
          <w:divBdr>
            <w:top w:val="none" w:sz="0" w:space="0" w:color="auto"/>
            <w:left w:val="none" w:sz="0" w:space="0" w:color="auto"/>
            <w:bottom w:val="single" w:sz="6" w:space="0" w:color="ABABAB"/>
            <w:right w:val="none" w:sz="0" w:space="0" w:color="auto"/>
          </w:divBdr>
        </w:div>
        <w:div w:id="1679115423">
          <w:marLeft w:val="0"/>
          <w:marRight w:val="0"/>
          <w:marTop w:val="0"/>
          <w:marBottom w:val="0"/>
          <w:divBdr>
            <w:top w:val="none" w:sz="0" w:space="0" w:color="auto"/>
            <w:left w:val="none" w:sz="0" w:space="0" w:color="auto"/>
            <w:bottom w:val="single" w:sz="6" w:space="0" w:color="ABABAB"/>
            <w:right w:val="none" w:sz="0" w:space="0" w:color="auto"/>
          </w:divBdr>
        </w:div>
        <w:div w:id="1069034455">
          <w:marLeft w:val="0"/>
          <w:marRight w:val="0"/>
          <w:marTop w:val="0"/>
          <w:marBottom w:val="0"/>
          <w:divBdr>
            <w:top w:val="none" w:sz="0" w:space="0" w:color="auto"/>
            <w:left w:val="none" w:sz="0" w:space="0" w:color="auto"/>
            <w:bottom w:val="single" w:sz="6" w:space="0" w:color="ABABAB"/>
            <w:right w:val="none" w:sz="0" w:space="0" w:color="auto"/>
          </w:divBdr>
        </w:div>
        <w:div w:id="1386636488">
          <w:marLeft w:val="0"/>
          <w:marRight w:val="0"/>
          <w:marTop w:val="0"/>
          <w:marBottom w:val="0"/>
          <w:divBdr>
            <w:top w:val="none" w:sz="0" w:space="0" w:color="auto"/>
            <w:left w:val="none" w:sz="0" w:space="0" w:color="auto"/>
            <w:bottom w:val="single" w:sz="6" w:space="0" w:color="ABABAB"/>
            <w:right w:val="none" w:sz="0" w:space="0" w:color="auto"/>
          </w:divBdr>
        </w:div>
      </w:divsChild>
    </w:div>
    <w:div w:id="2055735664">
      <w:bodyDiv w:val="1"/>
      <w:marLeft w:val="0"/>
      <w:marRight w:val="0"/>
      <w:marTop w:val="0"/>
      <w:marBottom w:val="0"/>
      <w:divBdr>
        <w:top w:val="none" w:sz="0" w:space="0" w:color="auto"/>
        <w:left w:val="none" w:sz="0" w:space="0" w:color="auto"/>
        <w:bottom w:val="none" w:sz="0" w:space="0" w:color="auto"/>
        <w:right w:val="none" w:sz="0" w:space="0" w:color="auto"/>
      </w:divBdr>
      <w:divsChild>
        <w:div w:id="98335401">
          <w:marLeft w:val="0"/>
          <w:marRight w:val="0"/>
          <w:marTop w:val="0"/>
          <w:marBottom w:val="0"/>
          <w:divBdr>
            <w:top w:val="none" w:sz="0" w:space="0" w:color="auto"/>
            <w:left w:val="none" w:sz="0" w:space="0" w:color="auto"/>
            <w:bottom w:val="none" w:sz="0" w:space="0" w:color="auto"/>
            <w:right w:val="none" w:sz="0" w:space="0" w:color="auto"/>
          </w:divBdr>
        </w:div>
        <w:div w:id="1468625485">
          <w:marLeft w:val="0"/>
          <w:marRight w:val="0"/>
          <w:marTop w:val="0"/>
          <w:marBottom w:val="0"/>
          <w:divBdr>
            <w:top w:val="none" w:sz="0" w:space="0" w:color="auto"/>
            <w:left w:val="none" w:sz="0" w:space="0" w:color="auto"/>
            <w:bottom w:val="none" w:sz="0" w:space="0" w:color="auto"/>
            <w:right w:val="none" w:sz="0" w:space="0" w:color="auto"/>
          </w:divBdr>
        </w:div>
        <w:div w:id="505369555">
          <w:marLeft w:val="0"/>
          <w:marRight w:val="0"/>
          <w:marTop w:val="0"/>
          <w:marBottom w:val="0"/>
          <w:divBdr>
            <w:top w:val="none" w:sz="0" w:space="0" w:color="auto"/>
            <w:left w:val="none" w:sz="0" w:space="0" w:color="auto"/>
            <w:bottom w:val="none" w:sz="0" w:space="0" w:color="auto"/>
            <w:right w:val="none" w:sz="0" w:space="0" w:color="auto"/>
          </w:divBdr>
        </w:div>
        <w:div w:id="1763257286">
          <w:marLeft w:val="0"/>
          <w:marRight w:val="0"/>
          <w:marTop w:val="0"/>
          <w:marBottom w:val="0"/>
          <w:divBdr>
            <w:top w:val="none" w:sz="0" w:space="0" w:color="auto"/>
            <w:left w:val="none" w:sz="0" w:space="0" w:color="auto"/>
            <w:bottom w:val="none" w:sz="0" w:space="0" w:color="auto"/>
            <w:right w:val="none" w:sz="0" w:space="0" w:color="auto"/>
          </w:divBdr>
        </w:div>
        <w:div w:id="1431313691">
          <w:marLeft w:val="0"/>
          <w:marRight w:val="0"/>
          <w:marTop w:val="0"/>
          <w:marBottom w:val="0"/>
          <w:divBdr>
            <w:top w:val="none" w:sz="0" w:space="0" w:color="auto"/>
            <w:left w:val="none" w:sz="0" w:space="0" w:color="auto"/>
            <w:bottom w:val="none" w:sz="0" w:space="0" w:color="auto"/>
            <w:right w:val="none" w:sz="0" w:space="0" w:color="auto"/>
          </w:divBdr>
        </w:div>
        <w:div w:id="603806630">
          <w:marLeft w:val="0"/>
          <w:marRight w:val="0"/>
          <w:marTop w:val="0"/>
          <w:marBottom w:val="0"/>
          <w:divBdr>
            <w:top w:val="none" w:sz="0" w:space="0" w:color="auto"/>
            <w:left w:val="none" w:sz="0" w:space="0" w:color="auto"/>
            <w:bottom w:val="none" w:sz="0" w:space="0" w:color="auto"/>
            <w:right w:val="none" w:sz="0" w:space="0" w:color="auto"/>
          </w:divBdr>
        </w:div>
        <w:div w:id="245773239">
          <w:marLeft w:val="0"/>
          <w:marRight w:val="0"/>
          <w:marTop w:val="0"/>
          <w:marBottom w:val="0"/>
          <w:divBdr>
            <w:top w:val="none" w:sz="0" w:space="0" w:color="auto"/>
            <w:left w:val="none" w:sz="0" w:space="0" w:color="auto"/>
            <w:bottom w:val="none" w:sz="0" w:space="0" w:color="auto"/>
            <w:right w:val="none" w:sz="0" w:space="0" w:color="auto"/>
          </w:divBdr>
        </w:div>
        <w:div w:id="2116552126">
          <w:marLeft w:val="0"/>
          <w:marRight w:val="0"/>
          <w:marTop w:val="0"/>
          <w:marBottom w:val="0"/>
          <w:divBdr>
            <w:top w:val="none" w:sz="0" w:space="0" w:color="auto"/>
            <w:left w:val="none" w:sz="0" w:space="0" w:color="auto"/>
            <w:bottom w:val="none" w:sz="0" w:space="0" w:color="auto"/>
            <w:right w:val="none" w:sz="0" w:space="0" w:color="auto"/>
          </w:divBdr>
        </w:div>
        <w:div w:id="1305349190">
          <w:marLeft w:val="0"/>
          <w:marRight w:val="0"/>
          <w:marTop w:val="0"/>
          <w:marBottom w:val="0"/>
          <w:divBdr>
            <w:top w:val="none" w:sz="0" w:space="0" w:color="auto"/>
            <w:left w:val="none" w:sz="0" w:space="0" w:color="auto"/>
            <w:bottom w:val="none" w:sz="0" w:space="0" w:color="auto"/>
            <w:right w:val="none" w:sz="0" w:space="0" w:color="auto"/>
          </w:divBdr>
        </w:div>
        <w:div w:id="1937908189">
          <w:marLeft w:val="0"/>
          <w:marRight w:val="0"/>
          <w:marTop w:val="0"/>
          <w:marBottom w:val="0"/>
          <w:divBdr>
            <w:top w:val="none" w:sz="0" w:space="0" w:color="auto"/>
            <w:left w:val="none" w:sz="0" w:space="0" w:color="auto"/>
            <w:bottom w:val="none" w:sz="0" w:space="0" w:color="auto"/>
            <w:right w:val="none" w:sz="0" w:space="0" w:color="auto"/>
          </w:divBdr>
        </w:div>
        <w:div w:id="782847239">
          <w:marLeft w:val="0"/>
          <w:marRight w:val="0"/>
          <w:marTop w:val="0"/>
          <w:marBottom w:val="0"/>
          <w:divBdr>
            <w:top w:val="none" w:sz="0" w:space="0" w:color="auto"/>
            <w:left w:val="none" w:sz="0" w:space="0" w:color="auto"/>
            <w:bottom w:val="none" w:sz="0" w:space="0" w:color="auto"/>
            <w:right w:val="none" w:sz="0" w:space="0" w:color="auto"/>
          </w:divBdr>
        </w:div>
        <w:div w:id="783504272">
          <w:marLeft w:val="0"/>
          <w:marRight w:val="0"/>
          <w:marTop w:val="0"/>
          <w:marBottom w:val="0"/>
          <w:divBdr>
            <w:top w:val="none" w:sz="0" w:space="0" w:color="auto"/>
            <w:left w:val="none" w:sz="0" w:space="0" w:color="auto"/>
            <w:bottom w:val="none" w:sz="0" w:space="0" w:color="auto"/>
            <w:right w:val="none" w:sz="0" w:space="0" w:color="auto"/>
          </w:divBdr>
        </w:div>
        <w:div w:id="1228421462">
          <w:marLeft w:val="0"/>
          <w:marRight w:val="0"/>
          <w:marTop w:val="0"/>
          <w:marBottom w:val="0"/>
          <w:divBdr>
            <w:top w:val="none" w:sz="0" w:space="0" w:color="auto"/>
            <w:left w:val="none" w:sz="0" w:space="0" w:color="auto"/>
            <w:bottom w:val="none" w:sz="0" w:space="0" w:color="auto"/>
            <w:right w:val="none" w:sz="0" w:space="0" w:color="auto"/>
          </w:divBdr>
        </w:div>
        <w:div w:id="670837124">
          <w:marLeft w:val="0"/>
          <w:marRight w:val="0"/>
          <w:marTop w:val="0"/>
          <w:marBottom w:val="0"/>
          <w:divBdr>
            <w:top w:val="none" w:sz="0" w:space="0" w:color="auto"/>
            <w:left w:val="none" w:sz="0" w:space="0" w:color="auto"/>
            <w:bottom w:val="none" w:sz="0" w:space="0" w:color="auto"/>
            <w:right w:val="none" w:sz="0" w:space="0" w:color="auto"/>
          </w:divBdr>
        </w:div>
        <w:div w:id="132593504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png"/><Relationship Id="rId24" Type="http://schemas.openxmlformats.org/officeDocument/2006/relationships/image" Target="media/image19.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E5FFBC7-7D75-479B-884A-42C38F184A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630</TotalTime>
  <Pages>127</Pages>
  <Words>24180</Words>
  <Characters>137827</Characters>
  <Application>Microsoft Office Word</Application>
  <DocSecurity>0</DocSecurity>
  <Lines>1148</Lines>
  <Paragraphs>323</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161684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Ирина</dc:creator>
  <cp:keywords/>
  <dc:description/>
  <cp:lastModifiedBy>Марина</cp:lastModifiedBy>
  <cp:revision>27</cp:revision>
  <cp:lastPrinted>2019-04-24T21:07:00Z</cp:lastPrinted>
  <dcterms:created xsi:type="dcterms:W3CDTF">2020-12-05T15:10:00Z</dcterms:created>
  <dcterms:modified xsi:type="dcterms:W3CDTF">2021-11-23T16:29:00Z</dcterms:modified>
</cp:coreProperties>
</file>