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816EE" w14:textId="77777777" w:rsidR="00067AB4" w:rsidRDefault="00067AB4" w:rsidP="00067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B6D0F" w:rsidRPr="00067AB4">
        <w:rPr>
          <w:rFonts w:ascii="Times New Roman" w:hAnsi="Times New Roman" w:cs="Times New Roman"/>
          <w:sz w:val="24"/>
          <w:szCs w:val="24"/>
        </w:rPr>
        <w:t>ГБОУ ВО «Оренбургский государственный медицинский университет» М</w:t>
      </w:r>
      <w:r>
        <w:rPr>
          <w:rFonts w:ascii="Times New Roman" w:hAnsi="Times New Roman" w:cs="Times New Roman"/>
          <w:sz w:val="24"/>
          <w:szCs w:val="24"/>
        </w:rPr>
        <w:t>З</w:t>
      </w:r>
      <w:r w:rsidR="009B6D0F" w:rsidRPr="00067AB4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Ф</w:t>
      </w:r>
      <w:r w:rsidR="009B6D0F" w:rsidRPr="00067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471E4" w14:textId="77777777" w:rsidR="009B6D0F" w:rsidRPr="00067AB4" w:rsidRDefault="009B6D0F" w:rsidP="00067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7AB4">
        <w:rPr>
          <w:rFonts w:ascii="Times New Roman" w:hAnsi="Times New Roman" w:cs="Times New Roman"/>
          <w:sz w:val="24"/>
          <w:szCs w:val="24"/>
        </w:rPr>
        <w:t>Кафедра сестринского дела</w:t>
      </w:r>
    </w:p>
    <w:p w14:paraId="01B211F9" w14:textId="77777777" w:rsidR="009B6D0F" w:rsidRPr="00067AB4" w:rsidRDefault="009B6D0F" w:rsidP="000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81E47" w14:textId="77777777" w:rsidR="009B6D0F" w:rsidRPr="00067AB4" w:rsidRDefault="009B6D0F" w:rsidP="000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5E52B3" w14:textId="77777777" w:rsidR="009B6D0F" w:rsidRPr="00067AB4" w:rsidRDefault="009B6D0F" w:rsidP="00067AB4">
      <w:pPr>
        <w:pStyle w:val="a4"/>
        <w:spacing w:line="276" w:lineRule="auto"/>
        <w:jc w:val="both"/>
      </w:pPr>
    </w:p>
    <w:p w14:paraId="1D9783C2" w14:textId="77777777" w:rsidR="009B6D0F" w:rsidRPr="00067AB4" w:rsidRDefault="009B6D0F" w:rsidP="00067AB4">
      <w:pPr>
        <w:pStyle w:val="a4"/>
        <w:spacing w:line="276" w:lineRule="auto"/>
        <w:jc w:val="both"/>
      </w:pPr>
    </w:p>
    <w:p w14:paraId="58A65E13" w14:textId="77777777" w:rsidR="009B6D0F" w:rsidRPr="00067AB4" w:rsidRDefault="009B6D0F" w:rsidP="00067AB4">
      <w:pPr>
        <w:pStyle w:val="a4"/>
        <w:spacing w:line="276" w:lineRule="auto"/>
        <w:jc w:val="both"/>
      </w:pPr>
    </w:p>
    <w:p w14:paraId="0173EC60" w14:textId="77777777" w:rsidR="009B6D0F" w:rsidRPr="00067AB4" w:rsidRDefault="009B6D0F" w:rsidP="00067AB4">
      <w:pPr>
        <w:pStyle w:val="a4"/>
        <w:spacing w:line="276" w:lineRule="auto"/>
        <w:jc w:val="both"/>
      </w:pPr>
    </w:p>
    <w:p w14:paraId="573FE0D0" w14:textId="77777777" w:rsidR="009B6D0F" w:rsidRPr="00067AB4" w:rsidRDefault="009B6D0F" w:rsidP="00067AB4">
      <w:pPr>
        <w:pStyle w:val="a4"/>
        <w:spacing w:line="276" w:lineRule="auto"/>
        <w:jc w:val="both"/>
      </w:pPr>
    </w:p>
    <w:p w14:paraId="48A05F69" w14:textId="77777777" w:rsidR="009B6D0F" w:rsidRPr="00067AB4" w:rsidRDefault="009B6D0F" w:rsidP="00067AB4">
      <w:pPr>
        <w:pStyle w:val="a4"/>
        <w:spacing w:line="276" w:lineRule="auto"/>
        <w:jc w:val="both"/>
      </w:pPr>
    </w:p>
    <w:p w14:paraId="4B7907E6" w14:textId="77777777" w:rsidR="009B6D0F" w:rsidRPr="00067AB4" w:rsidRDefault="009B6D0F" w:rsidP="00067AB4">
      <w:pPr>
        <w:pStyle w:val="a4"/>
        <w:spacing w:line="276" w:lineRule="auto"/>
        <w:jc w:val="both"/>
      </w:pPr>
    </w:p>
    <w:p w14:paraId="7D30EAB4" w14:textId="77777777" w:rsidR="009B6D0F" w:rsidRPr="00067AB4" w:rsidRDefault="009B6D0F" w:rsidP="00067AB4">
      <w:pPr>
        <w:pStyle w:val="a4"/>
        <w:spacing w:line="276" w:lineRule="auto"/>
        <w:jc w:val="both"/>
      </w:pPr>
    </w:p>
    <w:p w14:paraId="0AD94000" w14:textId="77777777" w:rsidR="00765F7C" w:rsidRDefault="00067AB4" w:rsidP="00067AB4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Информационное письмо по </w:t>
      </w:r>
      <w:r w:rsidRPr="009D0C95">
        <w:rPr>
          <w:rFonts w:ascii="Times New Roman" w:hAnsi="Times New Roman" w:cs="Times New Roman"/>
          <w:b/>
          <w:sz w:val="28"/>
          <w:szCs w:val="28"/>
          <w:lang w:eastAsia="ru-RU"/>
        </w:rPr>
        <w:t>дисциплин</w:t>
      </w:r>
      <w:r w:rsidR="005439D0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067A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A8E7A9" w14:textId="75AD0D04" w:rsidR="009B6D0F" w:rsidRPr="00765F7C" w:rsidRDefault="003A784D" w:rsidP="00067AB4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5F7C">
        <w:rPr>
          <w:rFonts w:ascii="Times New Roman" w:hAnsi="Times New Roman" w:cs="Times New Roman"/>
          <w:b/>
          <w:sz w:val="28"/>
          <w:szCs w:val="28"/>
        </w:rPr>
        <w:t>«</w:t>
      </w:r>
      <w:r w:rsidR="00FD34A3" w:rsidRPr="00765F7C">
        <w:rPr>
          <w:rFonts w:ascii="Times New Roman" w:hAnsi="Times New Roman" w:cs="Times New Roman"/>
          <w:b/>
          <w:sz w:val="28"/>
          <w:szCs w:val="28"/>
        </w:rPr>
        <w:t>Сестринское дело в терапии</w:t>
      </w:r>
      <w:r w:rsidRPr="00765F7C">
        <w:rPr>
          <w:rFonts w:ascii="Times New Roman" w:hAnsi="Times New Roman" w:cs="Times New Roman"/>
          <w:b/>
          <w:sz w:val="28"/>
          <w:szCs w:val="28"/>
        </w:rPr>
        <w:t>»</w:t>
      </w:r>
    </w:p>
    <w:p w14:paraId="7D5D3BBE" w14:textId="77777777" w:rsidR="00765F7C" w:rsidRDefault="00765F7C" w:rsidP="004E410D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2CC2A5D" w14:textId="4B79090E" w:rsidR="009B6D0F" w:rsidRPr="00067AB4" w:rsidRDefault="00413FE1" w:rsidP="004E410D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9B6D0F" w:rsidRPr="00067AB4">
        <w:rPr>
          <w:rFonts w:ascii="Times New Roman" w:hAnsi="Times New Roman" w:cs="Times New Roman"/>
          <w:bCs/>
          <w:sz w:val="24"/>
          <w:szCs w:val="24"/>
        </w:rPr>
        <w:t xml:space="preserve">ля </w:t>
      </w:r>
      <w:r w:rsidR="005439D0">
        <w:rPr>
          <w:rFonts w:ascii="Times New Roman" w:hAnsi="Times New Roman" w:cs="Times New Roman"/>
          <w:bCs/>
          <w:sz w:val="24"/>
          <w:szCs w:val="24"/>
        </w:rPr>
        <w:t xml:space="preserve">обучающихся </w:t>
      </w:r>
      <w:r w:rsidR="009B6D0F" w:rsidRPr="00067AB4">
        <w:rPr>
          <w:rFonts w:ascii="Times New Roman" w:hAnsi="Times New Roman" w:cs="Times New Roman"/>
          <w:sz w:val="24"/>
          <w:szCs w:val="24"/>
        </w:rPr>
        <w:t>очной формы обучения с применением дистанционных технологий</w:t>
      </w:r>
    </w:p>
    <w:p w14:paraId="4D82282C" w14:textId="77777777" w:rsidR="009B6D0F" w:rsidRPr="00067AB4" w:rsidRDefault="009B6D0F" w:rsidP="004E4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7AB4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="004E410D">
        <w:rPr>
          <w:rFonts w:ascii="Times New Roman" w:hAnsi="Times New Roman" w:cs="Times New Roman"/>
          <w:sz w:val="24"/>
          <w:szCs w:val="24"/>
        </w:rPr>
        <w:t>подготовки «Сестринское дело»</w:t>
      </w:r>
      <w:r w:rsidRPr="00067AB4">
        <w:rPr>
          <w:rFonts w:ascii="Times New Roman" w:hAnsi="Times New Roman" w:cs="Times New Roman"/>
          <w:sz w:val="24"/>
          <w:szCs w:val="24"/>
        </w:rPr>
        <w:t xml:space="preserve"> 34.03.01</w:t>
      </w:r>
      <w:r w:rsidR="004E410D">
        <w:rPr>
          <w:rFonts w:ascii="Times New Roman" w:hAnsi="Times New Roman" w:cs="Times New Roman"/>
          <w:sz w:val="24"/>
          <w:szCs w:val="24"/>
        </w:rPr>
        <w:t>, уровень бакалавриата</w:t>
      </w:r>
    </w:p>
    <w:p w14:paraId="154BF987" w14:textId="77777777" w:rsidR="009B6D0F" w:rsidRPr="00067AB4" w:rsidRDefault="009B6D0F" w:rsidP="00067AB4">
      <w:pPr>
        <w:pStyle w:val="a4"/>
        <w:spacing w:line="276" w:lineRule="auto"/>
        <w:jc w:val="both"/>
      </w:pPr>
    </w:p>
    <w:p w14:paraId="1EB065D8" w14:textId="77777777" w:rsidR="009B6D0F" w:rsidRPr="00067AB4" w:rsidRDefault="009B6D0F" w:rsidP="00067AB4">
      <w:pPr>
        <w:pStyle w:val="a4"/>
        <w:spacing w:line="276" w:lineRule="auto"/>
        <w:jc w:val="both"/>
      </w:pPr>
    </w:p>
    <w:p w14:paraId="703FD2FA" w14:textId="77777777" w:rsidR="009B6D0F" w:rsidRPr="00067AB4" w:rsidRDefault="009B6D0F" w:rsidP="00067AB4">
      <w:pPr>
        <w:pStyle w:val="a4"/>
        <w:spacing w:line="276" w:lineRule="auto"/>
        <w:jc w:val="both"/>
      </w:pPr>
    </w:p>
    <w:p w14:paraId="5B8DB3E9" w14:textId="77777777" w:rsidR="009B6D0F" w:rsidRPr="00067AB4" w:rsidRDefault="009B6D0F" w:rsidP="00067AB4">
      <w:pPr>
        <w:pStyle w:val="a4"/>
        <w:spacing w:line="276" w:lineRule="auto"/>
        <w:jc w:val="both"/>
      </w:pPr>
    </w:p>
    <w:p w14:paraId="663BCB7B" w14:textId="77777777" w:rsidR="009B6D0F" w:rsidRPr="00067AB4" w:rsidRDefault="009B6D0F" w:rsidP="00067AB4">
      <w:pPr>
        <w:pStyle w:val="a4"/>
        <w:spacing w:line="276" w:lineRule="auto"/>
        <w:jc w:val="both"/>
      </w:pPr>
    </w:p>
    <w:p w14:paraId="1EFA25B9" w14:textId="77777777" w:rsidR="009B6D0F" w:rsidRPr="00067AB4" w:rsidRDefault="009B6D0F" w:rsidP="00067AB4">
      <w:pPr>
        <w:pStyle w:val="a4"/>
        <w:spacing w:line="276" w:lineRule="auto"/>
        <w:jc w:val="both"/>
      </w:pPr>
    </w:p>
    <w:p w14:paraId="7D85DD3B" w14:textId="77777777" w:rsidR="009B6D0F" w:rsidRPr="00067AB4" w:rsidRDefault="009B6D0F" w:rsidP="00067AB4">
      <w:pPr>
        <w:pStyle w:val="a4"/>
        <w:spacing w:line="276" w:lineRule="auto"/>
        <w:jc w:val="both"/>
      </w:pPr>
    </w:p>
    <w:p w14:paraId="13851506" w14:textId="77777777" w:rsidR="009B6D0F" w:rsidRPr="00067AB4" w:rsidRDefault="009B6D0F" w:rsidP="00067AB4">
      <w:pPr>
        <w:pStyle w:val="a4"/>
        <w:spacing w:line="276" w:lineRule="auto"/>
        <w:jc w:val="both"/>
      </w:pPr>
    </w:p>
    <w:p w14:paraId="738452EE" w14:textId="77777777" w:rsidR="009B6D0F" w:rsidRPr="00067AB4" w:rsidRDefault="009B6D0F" w:rsidP="00067AB4">
      <w:pPr>
        <w:pStyle w:val="a4"/>
        <w:spacing w:line="276" w:lineRule="auto"/>
        <w:jc w:val="both"/>
      </w:pPr>
    </w:p>
    <w:p w14:paraId="366E66CD" w14:textId="77777777" w:rsidR="009B6D0F" w:rsidRPr="00067AB4" w:rsidRDefault="009B6D0F" w:rsidP="00067AB4">
      <w:pPr>
        <w:pStyle w:val="a4"/>
        <w:spacing w:line="276" w:lineRule="auto"/>
        <w:jc w:val="both"/>
      </w:pPr>
    </w:p>
    <w:p w14:paraId="446AA781" w14:textId="77777777" w:rsidR="009B6D0F" w:rsidRPr="00067AB4" w:rsidRDefault="009B6D0F" w:rsidP="00067AB4">
      <w:pPr>
        <w:pStyle w:val="a4"/>
        <w:spacing w:line="276" w:lineRule="auto"/>
        <w:jc w:val="both"/>
      </w:pPr>
    </w:p>
    <w:p w14:paraId="4AA8E252" w14:textId="77777777" w:rsidR="009B6D0F" w:rsidRPr="00067AB4" w:rsidRDefault="009B6D0F" w:rsidP="00067AB4">
      <w:pPr>
        <w:pStyle w:val="a4"/>
        <w:spacing w:line="276" w:lineRule="auto"/>
        <w:jc w:val="both"/>
      </w:pPr>
    </w:p>
    <w:p w14:paraId="4BFF3131" w14:textId="77777777" w:rsidR="009B6D0F" w:rsidRPr="00067AB4" w:rsidRDefault="009B6D0F" w:rsidP="00067AB4">
      <w:pPr>
        <w:pStyle w:val="a4"/>
        <w:spacing w:line="276" w:lineRule="auto"/>
        <w:jc w:val="both"/>
      </w:pPr>
    </w:p>
    <w:p w14:paraId="180EF0A2" w14:textId="77777777" w:rsidR="009B6D0F" w:rsidRPr="00067AB4" w:rsidRDefault="009B6D0F" w:rsidP="00067AB4">
      <w:pPr>
        <w:pStyle w:val="a4"/>
        <w:spacing w:line="276" w:lineRule="auto"/>
        <w:jc w:val="both"/>
      </w:pPr>
    </w:p>
    <w:p w14:paraId="10322370" w14:textId="77777777" w:rsidR="009B6D0F" w:rsidRPr="00067AB4" w:rsidRDefault="009B6D0F" w:rsidP="00067AB4">
      <w:pPr>
        <w:pStyle w:val="a4"/>
        <w:spacing w:line="276" w:lineRule="auto"/>
        <w:jc w:val="both"/>
      </w:pPr>
    </w:p>
    <w:p w14:paraId="6E863615" w14:textId="77777777" w:rsidR="009B6D0F" w:rsidRDefault="009B6D0F" w:rsidP="00067AB4">
      <w:pPr>
        <w:pStyle w:val="a4"/>
        <w:spacing w:line="276" w:lineRule="auto"/>
        <w:jc w:val="both"/>
      </w:pPr>
    </w:p>
    <w:p w14:paraId="2DD5BEE3" w14:textId="77777777" w:rsidR="00BD1D59" w:rsidRDefault="00BD1D59" w:rsidP="00067AB4">
      <w:pPr>
        <w:pStyle w:val="a4"/>
        <w:spacing w:line="276" w:lineRule="auto"/>
        <w:jc w:val="both"/>
      </w:pPr>
    </w:p>
    <w:p w14:paraId="7C08DCA8" w14:textId="77777777" w:rsidR="00BD1D59" w:rsidRDefault="00BD1D59" w:rsidP="00067AB4">
      <w:pPr>
        <w:pStyle w:val="a4"/>
        <w:spacing w:line="276" w:lineRule="auto"/>
        <w:jc w:val="both"/>
      </w:pPr>
    </w:p>
    <w:p w14:paraId="7B062332" w14:textId="77777777" w:rsidR="00BD1D59" w:rsidRDefault="00BD1D59" w:rsidP="00067AB4">
      <w:pPr>
        <w:pStyle w:val="a4"/>
        <w:spacing w:line="276" w:lineRule="auto"/>
        <w:jc w:val="both"/>
      </w:pPr>
    </w:p>
    <w:p w14:paraId="35813345" w14:textId="77777777" w:rsidR="00BD1D59" w:rsidRDefault="00BD1D59" w:rsidP="00067AB4">
      <w:pPr>
        <w:pStyle w:val="a4"/>
        <w:spacing w:line="276" w:lineRule="auto"/>
        <w:jc w:val="both"/>
      </w:pPr>
    </w:p>
    <w:p w14:paraId="3898AC84" w14:textId="77777777" w:rsidR="00BD1D59" w:rsidRDefault="00BD1D59" w:rsidP="00067AB4">
      <w:pPr>
        <w:pStyle w:val="a4"/>
        <w:spacing w:line="276" w:lineRule="auto"/>
        <w:jc w:val="both"/>
      </w:pPr>
    </w:p>
    <w:p w14:paraId="541F249C" w14:textId="77777777" w:rsidR="00BD1D59" w:rsidRDefault="00BD1D59" w:rsidP="00067AB4">
      <w:pPr>
        <w:pStyle w:val="a4"/>
        <w:spacing w:line="276" w:lineRule="auto"/>
        <w:jc w:val="both"/>
      </w:pPr>
    </w:p>
    <w:p w14:paraId="49CC5AA6" w14:textId="77777777" w:rsidR="00BD1D59" w:rsidRDefault="00BD1D59" w:rsidP="00067AB4">
      <w:pPr>
        <w:pStyle w:val="a4"/>
        <w:spacing w:line="276" w:lineRule="auto"/>
        <w:jc w:val="both"/>
      </w:pPr>
    </w:p>
    <w:p w14:paraId="3FBE7450" w14:textId="77777777" w:rsidR="00BD1D59" w:rsidRDefault="00BD1D59" w:rsidP="00067AB4">
      <w:pPr>
        <w:pStyle w:val="a4"/>
        <w:spacing w:line="276" w:lineRule="auto"/>
        <w:jc w:val="both"/>
      </w:pPr>
    </w:p>
    <w:p w14:paraId="0880EB05" w14:textId="77777777" w:rsidR="00BD1D59" w:rsidRDefault="00BD1D59" w:rsidP="00067AB4">
      <w:pPr>
        <w:pStyle w:val="a4"/>
        <w:spacing w:line="276" w:lineRule="auto"/>
        <w:jc w:val="both"/>
      </w:pPr>
    </w:p>
    <w:p w14:paraId="54C4DD02" w14:textId="77777777" w:rsidR="00BD1D59" w:rsidRDefault="00BD1D59" w:rsidP="00067AB4">
      <w:pPr>
        <w:pStyle w:val="a4"/>
        <w:spacing w:line="276" w:lineRule="auto"/>
        <w:jc w:val="both"/>
      </w:pPr>
    </w:p>
    <w:p w14:paraId="1F5F666D" w14:textId="77777777" w:rsidR="00BD1D59" w:rsidRDefault="00BD1D59" w:rsidP="00067AB4">
      <w:pPr>
        <w:pStyle w:val="a4"/>
        <w:spacing w:line="276" w:lineRule="auto"/>
        <w:jc w:val="both"/>
      </w:pPr>
    </w:p>
    <w:p w14:paraId="29E92F21" w14:textId="77777777" w:rsidR="00BD1D59" w:rsidRPr="00067AB4" w:rsidRDefault="00BD1D59" w:rsidP="00BD1D59">
      <w:pPr>
        <w:pStyle w:val="a4"/>
        <w:spacing w:line="276" w:lineRule="auto"/>
        <w:jc w:val="center"/>
      </w:pPr>
      <w:r>
        <w:t xml:space="preserve">2021 </w:t>
      </w:r>
      <w:r w:rsidR="00E2432F">
        <w:t xml:space="preserve">– 2022 </w:t>
      </w:r>
      <w:proofErr w:type="spellStart"/>
      <w:r w:rsidR="00E2432F">
        <w:t>уч.</w:t>
      </w:r>
      <w:r>
        <w:t>г</w:t>
      </w:r>
      <w:proofErr w:type="spellEnd"/>
      <w:r>
        <w:t>.</w:t>
      </w:r>
    </w:p>
    <w:p w14:paraId="305878B2" w14:textId="7CC9EA2C" w:rsidR="009B6D0F" w:rsidRDefault="00ED618C" w:rsidP="007426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7AB4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       </w:t>
      </w:r>
      <w:r w:rsidR="00AD7D00" w:rsidRPr="00067A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96EF0">
        <w:rPr>
          <w:rFonts w:ascii="Times New Roman" w:eastAsia="TimesNewRomanPSMT" w:hAnsi="Times New Roman" w:cs="Times New Roman"/>
          <w:sz w:val="24"/>
          <w:szCs w:val="24"/>
        </w:rPr>
        <w:t xml:space="preserve">Дисциплина </w:t>
      </w:r>
      <w:r w:rsidR="009B6D0F" w:rsidRPr="00067AB4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FD34A3">
        <w:rPr>
          <w:rFonts w:ascii="Times New Roman" w:eastAsia="TimesNewRomanPSMT" w:hAnsi="Times New Roman" w:cs="Times New Roman"/>
          <w:sz w:val="24"/>
          <w:szCs w:val="24"/>
        </w:rPr>
        <w:t>Сестринское дело в терапии</w:t>
      </w:r>
      <w:r w:rsidR="009B6D0F" w:rsidRPr="00067AB4">
        <w:rPr>
          <w:rFonts w:ascii="Times New Roman" w:eastAsia="TimesNewRomanPSMT" w:hAnsi="Times New Roman" w:cs="Times New Roman"/>
          <w:sz w:val="24"/>
          <w:szCs w:val="24"/>
        </w:rPr>
        <w:t xml:space="preserve">» </w:t>
      </w:r>
      <w:r w:rsidR="009B6D0F" w:rsidRPr="00067AB4">
        <w:rPr>
          <w:rFonts w:ascii="Times New Roman" w:hAnsi="Times New Roman" w:cs="Times New Roman"/>
          <w:sz w:val="24"/>
          <w:szCs w:val="24"/>
        </w:rPr>
        <w:t xml:space="preserve">относится к базовой части </w:t>
      </w:r>
      <w:r w:rsidR="00C95D26"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</w:t>
      </w:r>
      <w:r w:rsidR="009B6D0F" w:rsidRPr="00067AB4">
        <w:rPr>
          <w:rFonts w:ascii="Times New Roman" w:hAnsi="Times New Roman" w:cs="Times New Roman"/>
          <w:sz w:val="24"/>
          <w:szCs w:val="24"/>
        </w:rPr>
        <w:t xml:space="preserve">программы подготовки бакалавра по направлению </w:t>
      </w:r>
      <w:r w:rsidR="00A502B2">
        <w:rPr>
          <w:rFonts w:ascii="Times New Roman" w:hAnsi="Times New Roman" w:cs="Times New Roman"/>
          <w:sz w:val="24"/>
          <w:szCs w:val="24"/>
        </w:rPr>
        <w:t xml:space="preserve">подготовки 34.03.01 </w:t>
      </w:r>
      <w:r w:rsidR="009B6D0F" w:rsidRPr="00067AB4">
        <w:rPr>
          <w:rFonts w:ascii="Times New Roman" w:hAnsi="Times New Roman" w:cs="Times New Roman"/>
          <w:sz w:val="24"/>
          <w:szCs w:val="24"/>
        </w:rPr>
        <w:t>«Сестринское дело».</w:t>
      </w:r>
    </w:p>
    <w:p w14:paraId="71AAEE15" w14:textId="2B2E4BC2" w:rsidR="00FD34A3" w:rsidRPr="00067AB4" w:rsidRDefault="00FD34A3" w:rsidP="007426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7AB4">
        <w:t xml:space="preserve">          </w:t>
      </w:r>
      <w:r w:rsidRPr="00FD34A3">
        <w:rPr>
          <w:rFonts w:ascii="Times New Roman" w:hAnsi="Times New Roman" w:cs="Times New Roman"/>
          <w:sz w:val="24"/>
          <w:szCs w:val="24"/>
        </w:rPr>
        <w:t>Целью изучения дисциплины  является</w:t>
      </w:r>
      <w:r w:rsidRPr="00067AB4">
        <w:t xml:space="preserve"> </w:t>
      </w:r>
      <w:r>
        <w:t>ф</w:t>
      </w:r>
      <w:r w:rsidRPr="00FD34A3">
        <w:rPr>
          <w:rFonts w:ascii="Times New Roman" w:hAnsi="Times New Roman" w:cs="Times New Roman"/>
          <w:sz w:val="24"/>
          <w:szCs w:val="24"/>
        </w:rPr>
        <w:t>ормирование у обучающихся фундаментальных знаний, профессиональных компетенций по организации и осуществлению сестринского ухода за пациентами терапевтического профиля.</w:t>
      </w:r>
    </w:p>
    <w:p w14:paraId="237C9767" w14:textId="4B6CCD5A" w:rsidR="009B6D0F" w:rsidRPr="00067AB4" w:rsidRDefault="00ED618C" w:rsidP="00FD34A3">
      <w:pPr>
        <w:pStyle w:val="Default"/>
        <w:spacing w:line="276" w:lineRule="auto"/>
        <w:jc w:val="both"/>
        <w:rPr>
          <w:rFonts w:eastAsia="TimesNewRomanPSMT"/>
        </w:rPr>
      </w:pPr>
      <w:r w:rsidRPr="00067AB4">
        <w:t xml:space="preserve">        </w:t>
      </w:r>
      <w:r w:rsidR="00AD7D00" w:rsidRPr="00067AB4">
        <w:t xml:space="preserve">Общая трудоемкость дисциплины составляет  </w:t>
      </w:r>
      <w:r w:rsidR="00A502B2">
        <w:t>4</w:t>
      </w:r>
      <w:r w:rsidR="00AD7D00" w:rsidRPr="00067AB4">
        <w:t xml:space="preserve"> </w:t>
      </w:r>
      <w:proofErr w:type="spellStart"/>
      <w:r w:rsidR="00AD7D00" w:rsidRPr="00067AB4">
        <w:t>з.е</w:t>
      </w:r>
      <w:proofErr w:type="spellEnd"/>
      <w:r w:rsidR="00AD7D00" w:rsidRPr="00067AB4">
        <w:t>.,</w:t>
      </w:r>
      <w:r w:rsidR="00FD34A3">
        <w:t xml:space="preserve"> </w:t>
      </w:r>
      <w:r w:rsidR="00A502B2">
        <w:t>144</w:t>
      </w:r>
      <w:r w:rsidR="00AD7D00" w:rsidRPr="00067AB4">
        <w:t xml:space="preserve"> часа</w:t>
      </w:r>
      <w:r w:rsidR="0074269F">
        <w:t>.</w:t>
      </w:r>
    </w:p>
    <w:p w14:paraId="7DC8FE57" w14:textId="35A9F54D" w:rsidR="00AD7D00" w:rsidRDefault="00ED618C" w:rsidP="000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7AB4">
        <w:rPr>
          <w:rFonts w:ascii="Times New Roman" w:hAnsi="Times New Roman" w:cs="Times New Roman"/>
          <w:sz w:val="24"/>
          <w:szCs w:val="24"/>
        </w:rPr>
        <w:t xml:space="preserve">        </w:t>
      </w:r>
      <w:r w:rsidR="00AD7D00" w:rsidRPr="00067AB4">
        <w:rPr>
          <w:rFonts w:ascii="Times New Roman" w:hAnsi="Times New Roman" w:cs="Times New Roman"/>
          <w:sz w:val="24"/>
          <w:szCs w:val="24"/>
        </w:rPr>
        <w:t>Основной формой работы студента, обучающегося</w:t>
      </w:r>
      <w:r w:rsidR="009230BE">
        <w:rPr>
          <w:rFonts w:ascii="Times New Roman" w:hAnsi="Times New Roman" w:cs="Times New Roman"/>
          <w:sz w:val="24"/>
          <w:szCs w:val="24"/>
        </w:rPr>
        <w:t xml:space="preserve"> с применением </w:t>
      </w:r>
      <w:r w:rsidR="00AD7D00" w:rsidRPr="00067AB4">
        <w:rPr>
          <w:rFonts w:ascii="Times New Roman" w:hAnsi="Times New Roman" w:cs="Times New Roman"/>
          <w:sz w:val="24"/>
          <w:szCs w:val="24"/>
        </w:rPr>
        <w:t xml:space="preserve"> </w:t>
      </w:r>
      <w:r w:rsidR="00365D41">
        <w:rPr>
          <w:rFonts w:ascii="Times New Roman" w:hAnsi="Times New Roman" w:cs="Times New Roman"/>
          <w:sz w:val="24"/>
          <w:szCs w:val="24"/>
        </w:rPr>
        <w:t xml:space="preserve"> </w:t>
      </w:r>
      <w:r w:rsidR="00AD7D00" w:rsidRPr="00067AB4">
        <w:rPr>
          <w:rFonts w:ascii="Times New Roman" w:hAnsi="Times New Roman" w:cs="Times New Roman"/>
          <w:sz w:val="24"/>
          <w:szCs w:val="24"/>
        </w:rPr>
        <w:t>дистанционн</w:t>
      </w:r>
      <w:r w:rsidR="009230BE">
        <w:rPr>
          <w:rFonts w:ascii="Times New Roman" w:hAnsi="Times New Roman" w:cs="Times New Roman"/>
          <w:sz w:val="24"/>
          <w:szCs w:val="24"/>
        </w:rPr>
        <w:t>ых технологий</w:t>
      </w:r>
      <w:r w:rsidR="00AD7D00" w:rsidRPr="00067AB4">
        <w:rPr>
          <w:rFonts w:ascii="Times New Roman" w:hAnsi="Times New Roman" w:cs="Times New Roman"/>
          <w:sz w:val="24"/>
          <w:szCs w:val="24"/>
        </w:rPr>
        <w:t>, является самостоятельное изучение теоретического материала по данной дисциплине</w:t>
      </w:r>
      <w:r w:rsidR="00765F7C">
        <w:rPr>
          <w:rFonts w:ascii="Times New Roman" w:hAnsi="Times New Roman" w:cs="Times New Roman"/>
          <w:sz w:val="24"/>
          <w:szCs w:val="24"/>
        </w:rPr>
        <w:t xml:space="preserve"> и выполнение заданий текущего контроля и промежуточной аттестации.</w:t>
      </w:r>
      <w:r w:rsidR="00AD7D00" w:rsidRPr="00067AB4">
        <w:rPr>
          <w:rFonts w:ascii="Times New Roman" w:hAnsi="Times New Roman" w:cs="Times New Roman"/>
          <w:sz w:val="24"/>
          <w:szCs w:val="24"/>
        </w:rPr>
        <w:t xml:space="preserve"> Для лучшего усвоения содержания дисциплины необходимо в обязательном порядке</w:t>
      </w:r>
      <w:r w:rsidR="00EC2670">
        <w:rPr>
          <w:rFonts w:ascii="Times New Roman" w:hAnsi="Times New Roman" w:cs="Times New Roman"/>
          <w:sz w:val="24"/>
          <w:szCs w:val="24"/>
        </w:rPr>
        <w:t>,</w:t>
      </w:r>
      <w:r w:rsidR="00AD7D00" w:rsidRPr="00067AB4">
        <w:rPr>
          <w:rFonts w:ascii="Times New Roman" w:hAnsi="Times New Roman" w:cs="Times New Roman"/>
          <w:sz w:val="24"/>
          <w:szCs w:val="24"/>
        </w:rPr>
        <w:t xml:space="preserve"> кроме </w:t>
      </w:r>
      <w:r w:rsidRPr="00067AB4">
        <w:rPr>
          <w:rFonts w:ascii="Times New Roman" w:hAnsi="Times New Roman" w:cs="Times New Roman"/>
          <w:sz w:val="24"/>
          <w:szCs w:val="24"/>
        </w:rPr>
        <w:t>предоставленн</w:t>
      </w:r>
      <w:r w:rsidR="005F1C4E">
        <w:rPr>
          <w:rFonts w:ascii="Times New Roman" w:hAnsi="Times New Roman" w:cs="Times New Roman"/>
          <w:sz w:val="24"/>
          <w:szCs w:val="24"/>
        </w:rPr>
        <w:t>ого теоретического материала в рабочей программе данной  дисциплины,</w:t>
      </w:r>
      <w:r w:rsidR="00AD7D00" w:rsidRPr="00067AB4">
        <w:rPr>
          <w:rFonts w:ascii="Times New Roman" w:hAnsi="Times New Roman" w:cs="Times New Roman"/>
          <w:sz w:val="24"/>
          <w:szCs w:val="24"/>
        </w:rPr>
        <w:t xml:space="preserve"> использовать основную и дополнительную литературу из перечня </w:t>
      </w:r>
      <w:r w:rsidR="00365D41">
        <w:rPr>
          <w:rFonts w:ascii="Times New Roman" w:hAnsi="Times New Roman" w:cs="Times New Roman"/>
          <w:sz w:val="24"/>
          <w:szCs w:val="24"/>
        </w:rPr>
        <w:t xml:space="preserve"> </w:t>
      </w:r>
      <w:r w:rsidR="00AD7D00" w:rsidRPr="00067AB4">
        <w:rPr>
          <w:rFonts w:ascii="Times New Roman" w:hAnsi="Times New Roman" w:cs="Times New Roman"/>
          <w:sz w:val="24"/>
          <w:szCs w:val="24"/>
        </w:rPr>
        <w:t xml:space="preserve"> рабочей программы.</w:t>
      </w:r>
    </w:p>
    <w:p w14:paraId="22D24B17" w14:textId="77777777" w:rsidR="001A777F" w:rsidRDefault="001A777F" w:rsidP="000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977204" w14:textId="6EA77B0C" w:rsidR="001A777F" w:rsidRPr="001A777F" w:rsidRDefault="001A777F" w:rsidP="001A777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77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Рабочая программа дисциплины включает в себя </w:t>
      </w:r>
      <w:r w:rsidR="00FD34A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4</w:t>
      </w:r>
      <w:r w:rsidRPr="001A777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модуля:</w:t>
      </w:r>
    </w:p>
    <w:p w14:paraId="64FDFA4A" w14:textId="4EE891F5" w:rsidR="001A777F" w:rsidRPr="00E615CF" w:rsidRDefault="001A777F" w:rsidP="00E61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   </w:t>
      </w:r>
      <w:r w:rsidRPr="00E615CF">
        <w:rPr>
          <w:rFonts w:ascii="Times New Roman" w:eastAsia="+mn-ea" w:hAnsi="Times New Roman" w:cs="Times New Roman"/>
          <w:sz w:val="24"/>
          <w:szCs w:val="24"/>
        </w:rPr>
        <w:t>1 модуль – «</w:t>
      </w:r>
      <w:r w:rsidR="00FD34A3" w:rsidRPr="00E615CF">
        <w:rPr>
          <w:rFonts w:ascii="Times New Roman" w:hAnsi="Times New Roman" w:cs="Times New Roman"/>
          <w:sz w:val="24"/>
          <w:szCs w:val="24"/>
        </w:rPr>
        <w:t>Введение в предмет. Сестринский уход при заболеваниях органов дыхания</w:t>
      </w:r>
      <w:r w:rsidRPr="00E615CF">
        <w:rPr>
          <w:rFonts w:ascii="Times New Roman" w:eastAsia="+mn-ea" w:hAnsi="Times New Roman" w:cs="Times New Roman"/>
          <w:sz w:val="24"/>
          <w:szCs w:val="24"/>
        </w:rPr>
        <w:t>».</w:t>
      </w:r>
    </w:p>
    <w:p w14:paraId="7E77C604" w14:textId="1ED357A3" w:rsidR="001A777F" w:rsidRPr="00E615CF" w:rsidRDefault="001A777F" w:rsidP="00E615CF">
      <w:pPr>
        <w:spacing w:after="0" w:line="240" w:lineRule="auto"/>
        <w:rPr>
          <w:rFonts w:ascii="Times New Roman" w:eastAsia="+mn-ea" w:hAnsi="Times New Roman" w:cs="Times New Roman"/>
          <w:sz w:val="24"/>
          <w:szCs w:val="24"/>
        </w:rPr>
      </w:pPr>
      <w:r w:rsidRPr="00E615CF">
        <w:rPr>
          <w:rFonts w:ascii="Times New Roman" w:eastAsia="+mn-ea" w:hAnsi="Times New Roman" w:cs="Times New Roman"/>
          <w:sz w:val="24"/>
          <w:szCs w:val="24"/>
        </w:rPr>
        <w:t xml:space="preserve">      2 модуль </w:t>
      </w:r>
      <w:r w:rsidR="00E615CF">
        <w:rPr>
          <w:rFonts w:ascii="Times New Roman" w:eastAsia="+mn-ea" w:hAnsi="Times New Roman" w:cs="Times New Roman"/>
          <w:sz w:val="24"/>
          <w:szCs w:val="24"/>
        </w:rPr>
        <w:t>-</w:t>
      </w:r>
      <w:r w:rsidRPr="00E615CF">
        <w:rPr>
          <w:rFonts w:ascii="Times New Roman" w:eastAsia="+mn-ea" w:hAnsi="Times New Roman" w:cs="Times New Roman"/>
          <w:sz w:val="24"/>
          <w:szCs w:val="24"/>
        </w:rPr>
        <w:t xml:space="preserve"> «</w:t>
      </w:r>
      <w:r w:rsidR="00FD34A3" w:rsidRPr="00E615CF">
        <w:rPr>
          <w:rFonts w:ascii="Times New Roman" w:hAnsi="Times New Roman" w:cs="Times New Roman"/>
          <w:sz w:val="24"/>
          <w:szCs w:val="24"/>
        </w:rPr>
        <w:t>Сестринский уход при заболеваниях сердечно-сосудистой системы</w:t>
      </w:r>
      <w:r w:rsidRPr="00E615CF">
        <w:rPr>
          <w:rFonts w:ascii="Times New Roman" w:eastAsia="+mn-ea" w:hAnsi="Times New Roman" w:cs="Times New Roman"/>
          <w:sz w:val="24"/>
          <w:szCs w:val="24"/>
        </w:rPr>
        <w:t>».</w:t>
      </w:r>
    </w:p>
    <w:p w14:paraId="4E0F65A8" w14:textId="220C3EC1" w:rsidR="00E615CF" w:rsidRPr="00E615CF" w:rsidRDefault="00E615CF" w:rsidP="00E61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CF">
        <w:rPr>
          <w:rFonts w:ascii="Times New Roman" w:eastAsia="+mn-ea" w:hAnsi="Times New Roman" w:cs="Times New Roman"/>
          <w:sz w:val="24"/>
          <w:szCs w:val="24"/>
        </w:rPr>
        <w:t xml:space="preserve">      3 модуль </w:t>
      </w:r>
      <w:r>
        <w:rPr>
          <w:rFonts w:ascii="Times New Roman" w:eastAsia="+mn-ea" w:hAnsi="Times New Roman" w:cs="Times New Roman"/>
          <w:sz w:val="24"/>
          <w:szCs w:val="24"/>
        </w:rPr>
        <w:t>-</w:t>
      </w:r>
      <w:r w:rsidRPr="00E615CF">
        <w:rPr>
          <w:rFonts w:ascii="Times New Roman" w:eastAsia="+mn-ea" w:hAnsi="Times New Roman" w:cs="Times New Roman"/>
          <w:sz w:val="24"/>
          <w:szCs w:val="24"/>
        </w:rPr>
        <w:t xml:space="preserve"> «</w:t>
      </w:r>
      <w:r w:rsidRPr="00E615CF">
        <w:rPr>
          <w:rFonts w:ascii="Times New Roman" w:hAnsi="Times New Roman" w:cs="Times New Roman"/>
          <w:sz w:val="24"/>
          <w:szCs w:val="24"/>
        </w:rPr>
        <w:t>Сестринский уход при заболеваниях органов пищеварения».</w:t>
      </w:r>
    </w:p>
    <w:p w14:paraId="06098DB6" w14:textId="28BF897B" w:rsidR="00E615CF" w:rsidRPr="00E615CF" w:rsidRDefault="00E615CF" w:rsidP="00E61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CF">
        <w:rPr>
          <w:rFonts w:ascii="Times New Roman" w:hAnsi="Times New Roman" w:cs="Times New Roman"/>
          <w:sz w:val="24"/>
          <w:szCs w:val="24"/>
        </w:rPr>
        <w:t xml:space="preserve">      4 модуль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5CF">
        <w:rPr>
          <w:rFonts w:ascii="Times New Roman" w:hAnsi="Times New Roman" w:cs="Times New Roman"/>
          <w:sz w:val="24"/>
          <w:szCs w:val="24"/>
        </w:rPr>
        <w:t>- «Сестринский уход при заболеваниях мочевыделительной и эндокринной систем, системы крови.</w:t>
      </w:r>
    </w:p>
    <w:p w14:paraId="53F47F30" w14:textId="5B74EC4D" w:rsidR="00067AB4" w:rsidRPr="00E615CF" w:rsidRDefault="001A777F" w:rsidP="001A777F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E615C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    Дисциплина «</w:t>
      </w:r>
      <w:r w:rsidR="00FD34A3" w:rsidRPr="00E615C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Сестринское дело в терапии</w:t>
      </w:r>
      <w:r w:rsidRPr="00E615C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» согласно Учебному плану подготовки бакалавров сестринского дела  </w:t>
      </w:r>
      <w:r w:rsidR="00365D41" w:rsidRPr="00E615C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E615C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является обязательной для изучения.</w:t>
      </w:r>
    </w:p>
    <w:p w14:paraId="65C03877" w14:textId="77777777" w:rsidR="005E17DA" w:rsidRDefault="005E17DA" w:rsidP="00EC2670">
      <w:pPr>
        <w:spacing w:after="0"/>
        <w:jc w:val="center"/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</w:p>
    <w:p w14:paraId="2E081FDA" w14:textId="77777777" w:rsidR="00EC2670" w:rsidRDefault="00EC2670" w:rsidP="008B17A0">
      <w:pPr>
        <w:spacing w:after="0"/>
        <w:jc w:val="both"/>
        <w:rPr>
          <w:rFonts w:ascii="Times New Roman" w:hAnsi="Times New Roman" w:cs="Times New Roman"/>
          <w:b/>
          <w:bCs/>
          <w:color w:val="262626"/>
          <w:kern w:val="24"/>
          <w:sz w:val="24"/>
          <w:szCs w:val="24"/>
        </w:rPr>
      </w:pPr>
    </w:p>
    <w:p w14:paraId="08BAB84E" w14:textId="77777777" w:rsidR="001A777F" w:rsidRPr="00C67EC1" w:rsidRDefault="001A777F" w:rsidP="001A77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EC1">
        <w:rPr>
          <w:rFonts w:ascii="Times New Roman" w:hAnsi="Times New Roman" w:cs="Times New Roman"/>
          <w:b/>
          <w:bCs/>
          <w:color w:val="262626"/>
          <w:kern w:val="24"/>
          <w:sz w:val="24"/>
          <w:szCs w:val="24"/>
        </w:rPr>
        <w:t>Контрольно-оценочные средства текущего контроля успеваемости</w:t>
      </w:r>
      <w:r w:rsidR="00344B8C">
        <w:rPr>
          <w:rFonts w:ascii="Times New Roman" w:hAnsi="Times New Roman" w:cs="Times New Roman"/>
          <w:b/>
          <w:bCs/>
          <w:color w:val="262626"/>
          <w:kern w:val="24"/>
          <w:sz w:val="24"/>
          <w:szCs w:val="24"/>
        </w:rPr>
        <w:t xml:space="preserve"> обучающихся</w:t>
      </w:r>
    </w:p>
    <w:p w14:paraId="7E3D2E19" w14:textId="77777777" w:rsidR="001A777F" w:rsidRPr="00C67EC1" w:rsidRDefault="00C67EC1" w:rsidP="00C67EC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EC1">
        <w:rPr>
          <w:rFonts w:ascii="Times New Roman" w:hAnsi="Times New Roman" w:cs="Times New Roman"/>
          <w:kern w:val="24"/>
          <w:sz w:val="24"/>
          <w:szCs w:val="24"/>
        </w:rPr>
        <w:t xml:space="preserve">1. </w:t>
      </w:r>
      <w:r w:rsidR="001A777F" w:rsidRPr="00C67EC1">
        <w:rPr>
          <w:rFonts w:ascii="Times New Roman" w:hAnsi="Times New Roman" w:cs="Times New Roman"/>
          <w:kern w:val="24"/>
          <w:sz w:val="24"/>
          <w:szCs w:val="24"/>
        </w:rPr>
        <w:t>Теоретические вопросы по темам модуля</w:t>
      </w:r>
    </w:p>
    <w:p w14:paraId="0C1E63E8" w14:textId="77777777" w:rsidR="001A777F" w:rsidRPr="00C67EC1" w:rsidRDefault="00C67EC1" w:rsidP="00C67EC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EC1">
        <w:rPr>
          <w:rFonts w:ascii="Times New Roman" w:hAnsi="Times New Roman" w:cs="Times New Roman"/>
          <w:kern w:val="24"/>
          <w:sz w:val="24"/>
          <w:szCs w:val="24"/>
        </w:rPr>
        <w:t xml:space="preserve">2. </w:t>
      </w:r>
      <w:r w:rsidR="001A777F" w:rsidRPr="00C67EC1">
        <w:rPr>
          <w:rFonts w:ascii="Times New Roman" w:hAnsi="Times New Roman" w:cs="Times New Roman"/>
          <w:kern w:val="24"/>
          <w:sz w:val="24"/>
          <w:szCs w:val="24"/>
        </w:rPr>
        <w:t>Проблемно-ситуационные задачи или практические задания</w:t>
      </w:r>
    </w:p>
    <w:p w14:paraId="04EB6146" w14:textId="0242110D" w:rsidR="001A777F" w:rsidRPr="00C67EC1" w:rsidRDefault="00C67EC1" w:rsidP="00C67EC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EC1">
        <w:rPr>
          <w:rFonts w:ascii="Times New Roman" w:hAnsi="Times New Roman" w:cs="Times New Roman"/>
          <w:kern w:val="24"/>
          <w:sz w:val="24"/>
          <w:szCs w:val="24"/>
        </w:rPr>
        <w:t xml:space="preserve">3. </w:t>
      </w:r>
      <w:r w:rsidR="001A777F" w:rsidRPr="00C67EC1">
        <w:rPr>
          <w:rFonts w:ascii="Times New Roman" w:hAnsi="Times New Roman" w:cs="Times New Roman"/>
          <w:kern w:val="24"/>
          <w:sz w:val="24"/>
          <w:szCs w:val="24"/>
        </w:rPr>
        <w:t>Тестовые задания по модул</w:t>
      </w:r>
      <w:r w:rsidR="00B725D6">
        <w:rPr>
          <w:rFonts w:ascii="Times New Roman" w:hAnsi="Times New Roman" w:cs="Times New Roman"/>
          <w:kern w:val="24"/>
          <w:sz w:val="24"/>
          <w:szCs w:val="24"/>
        </w:rPr>
        <w:t>ям № 1</w:t>
      </w:r>
      <w:r w:rsidR="00EE3F36">
        <w:rPr>
          <w:rFonts w:ascii="Times New Roman" w:hAnsi="Times New Roman" w:cs="Times New Roman"/>
          <w:kern w:val="24"/>
          <w:sz w:val="24"/>
          <w:szCs w:val="24"/>
        </w:rPr>
        <w:t>,</w:t>
      </w:r>
      <w:r w:rsidR="00B725D6">
        <w:rPr>
          <w:rFonts w:ascii="Times New Roman" w:hAnsi="Times New Roman" w:cs="Times New Roman"/>
          <w:kern w:val="24"/>
          <w:sz w:val="24"/>
          <w:szCs w:val="24"/>
        </w:rPr>
        <w:t xml:space="preserve"> 2</w:t>
      </w:r>
      <w:r w:rsidR="001A777F" w:rsidRPr="00C67EC1">
        <w:rPr>
          <w:rFonts w:ascii="Times New Roman" w:hAnsi="Times New Roman" w:cs="Times New Roman"/>
          <w:kern w:val="24"/>
          <w:sz w:val="24"/>
          <w:szCs w:val="24"/>
        </w:rPr>
        <w:t>,</w:t>
      </w:r>
      <w:r w:rsidR="00EE3F36">
        <w:rPr>
          <w:rFonts w:ascii="Times New Roman" w:hAnsi="Times New Roman" w:cs="Times New Roman"/>
          <w:kern w:val="24"/>
          <w:sz w:val="24"/>
          <w:szCs w:val="24"/>
        </w:rPr>
        <w:t xml:space="preserve"> 3, 4, </w:t>
      </w:r>
      <w:r w:rsidR="001A777F" w:rsidRPr="00C67EC1">
        <w:rPr>
          <w:rFonts w:ascii="Times New Roman" w:hAnsi="Times New Roman" w:cs="Times New Roman"/>
          <w:kern w:val="24"/>
          <w:sz w:val="24"/>
          <w:szCs w:val="24"/>
        </w:rPr>
        <w:t xml:space="preserve"> размещенные в </w:t>
      </w:r>
      <w:r w:rsidR="00EE3F36">
        <w:rPr>
          <w:rFonts w:ascii="Times New Roman" w:hAnsi="Times New Roman" w:cs="Times New Roman"/>
          <w:kern w:val="24"/>
          <w:sz w:val="24"/>
          <w:szCs w:val="24"/>
        </w:rPr>
        <w:t xml:space="preserve">образовательной среде </w:t>
      </w:r>
      <w:r w:rsidR="001A777F" w:rsidRPr="00C67EC1">
        <w:rPr>
          <w:rFonts w:ascii="Times New Roman" w:hAnsi="Times New Roman" w:cs="Times New Roman"/>
          <w:kern w:val="24"/>
          <w:sz w:val="24"/>
          <w:szCs w:val="24"/>
        </w:rPr>
        <w:t>ВУЗа</w:t>
      </w:r>
      <w:r w:rsidR="00B725D6">
        <w:rPr>
          <w:rFonts w:ascii="Times New Roman" w:hAnsi="Times New Roman" w:cs="Times New Roman"/>
          <w:kern w:val="24"/>
          <w:sz w:val="24"/>
          <w:szCs w:val="24"/>
        </w:rPr>
        <w:t>,</w:t>
      </w:r>
      <w:r w:rsidR="001A777F" w:rsidRPr="00C67EC1">
        <w:rPr>
          <w:rFonts w:ascii="Times New Roman" w:hAnsi="Times New Roman" w:cs="Times New Roman"/>
          <w:kern w:val="24"/>
          <w:sz w:val="24"/>
          <w:szCs w:val="24"/>
        </w:rPr>
        <w:t xml:space="preserve"> в разделе «Тестирование»</w:t>
      </w:r>
      <w:r w:rsidRPr="00C67EC1">
        <w:rPr>
          <w:rFonts w:ascii="Times New Roman" w:hAnsi="Times New Roman" w:cs="Times New Roman"/>
          <w:kern w:val="24"/>
          <w:sz w:val="24"/>
          <w:szCs w:val="24"/>
        </w:rPr>
        <w:t>.</w:t>
      </w:r>
      <w:r w:rsidR="001A777F" w:rsidRPr="00C67EC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14:paraId="54FF716D" w14:textId="77777777" w:rsidR="00C67EC1" w:rsidRDefault="00C67EC1" w:rsidP="00C67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F48DF" w14:textId="77777777" w:rsidR="00C67EC1" w:rsidRDefault="00C67EC1" w:rsidP="00C67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B4">
        <w:rPr>
          <w:rFonts w:ascii="Times New Roman" w:hAnsi="Times New Roman" w:cs="Times New Roman"/>
          <w:b/>
          <w:sz w:val="24"/>
          <w:szCs w:val="24"/>
        </w:rPr>
        <w:t>Для успешного изучения данной дисциплины рекомендуется придерживаться следующего алгоритма:</w:t>
      </w:r>
    </w:p>
    <w:p w14:paraId="6D8B90E4" w14:textId="21619D13" w:rsidR="00AD7D00" w:rsidRPr="00067AB4" w:rsidRDefault="00AD7D00" w:rsidP="00067AB4">
      <w:pPr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67AB4">
        <w:rPr>
          <w:rFonts w:ascii="Times New Roman" w:hAnsi="Times New Roman" w:cs="Times New Roman"/>
          <w:sz w:val="24"/>
          <w:szCs w:val="24"/>
        </w:rPr>
        <w:t>1.</w:t>
      </w:r>
      <w:r w:rsidR="00ED618C" w:rsidRPr="00067AB4">
        <w:rPr>
          <w:rFonts w:ascii="Times New Roman" w:hAnsi="Times New Roman" w:cs="Times New Roman"/>
          <w:sz w:val="24"/>
          <w:szCs w:val="24"/>
        </w:rPr>
        <w:t xml:space="preserve"> </w:t>
      </w:r>
      <w:r w:rsidR="006B1826" w:rsidRPr="00067AB4">
        <w:rPr>
          <w:rFonts w:ascii="Times New Roman" w:hAnsi="Times New Roman" w:cs="Times New Roman"/>
          <w:sz w:val="24"/>
          <w:szCs w:val="24"/>
        </w:rPr>
        <w:t xml:space="preserve">Ознакомиться с перечнем тем и заданий по дисциплине </w:t>
      </w:r>
      <w:r w:rsidR="006B1826" w:rsidRPr="00067AB4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EE3F36">
        <w:rPr>
          <w:rFonts w:ascii="Times New Roman" w:eastAsia="TimesNewRomanPSMT" w:hAnsi="Times New Roman" w:cs="Times New Roman"/>
          <w:sz w:val="24"/>
          <w:szCs w:val="24"/>
        </w:rPr>
        <w:t>Сестринское  дело в терапии</w:t>
      </w:r>
      <w:r w:rsidR="006B1826" w:rsidRPr="00067AB4">
        <w:rPr>
          <w:rFonts w:ascii="Times New Roman" w:eastAsia="TimesNewRomanPSMT" w:hAnsi="Times New Roman" w:cs="Times New Roman"/>
          <w:sz w:val="24"/>
          <w:szCs w:val="24"/>
        </w:rPr>
        <w:t>» по каждому</w:t>
      </w:r>
      <w:r w:rsidR="005D4622">
        <w:rPr>
          <w:rFonts w:ascii="Times New Roman" w:eastAsia="TimesNewRomanPSMT" w:hAnsi="Times New Roman" w:cs="Times New Roman"/>
          <w:sz w:val="24"/>
          <w:szCs w:val="24"/>
        </w:rPr>
        <w:t xml:space="preserve"> из</w:t>
      </w:r>
      <w:r w:rsidR="006B1826" w:rsidRPr="00067A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E3F36">
        <w:rPr>
          <w:rFonts w:ascii="Times New Roman" w:eastAsia="TimesNewRomanPSMT" w:hAnsi="Times New Roman" w:cs="Times New Roman"/>
          <w:sz w:val="24"/>
          <w:szCs w:val="24"/>
        </w:rPr>
        <w:t>че</w:t>
      </w:r>
      <w:r w:rsidR="00912D00">
        <w:rPr>
          <w:rFonts w:ascii="Times New Roman" w:eastAsia="TimesNewRomanPSMT" w:hAnsi="Times New Roman" w:cs="Times New Roman"/>
          <w:sz w:val="24"/>
          <w:szCs w:val="24"/>
        </w:rPr>
        <w:t>т</w:t>
      </w:r>
      <w:bookmarkStart w:id="0" w:name="_GoBack"/>
      <w:bookmarkEnd w:id="0"/>
      <w:r w:rsidR="00EE3F36">
        <w:rPr>
          <w:rFonts w:ascii="Times New Roman" w:eastAsia="TimesNewRomanPSMT" w:hAnsi="Times New Roman" w:cs="Times New Roman"/>
          <w:sz w:val="24"/>
          <w:szCs w:val="24"/>
        </w:rPr>
        <w:t>ырех</w:t>
      </w:r>
      <w:r w:rsidR="006B1826" w:rsidRPr="00067AB4">
        <w:rPr>
          <w:rFonts w:ascii="Times New Roman" w:eastAsia="TimesNewRomanPSMT" w:hAnsi="Times New Roman" w:cs="Times New Roman"/>
          <w:sz w:val="24"/>
          <w:szCs w:val="24"/>
        </w:rPr>
        <w:t xml:space="preserve"> модулей</w:t>
      </w:r>
      <w:r w:rsidR="00ED618C" w:rsidRPr="00067AB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1E425AAA" w14:textId="77777777" w:rsidR="00ED618C" w:rsidRPr="00067AB4" w:rsidRDefault="0000787E" w:rsidP="00067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7AB4">
        <w:rPr>
          <w:rFonts w:ascii="Times New Roman" w:hAnsi="Times New Roman" w:cs="Times New Roman"/>
          <w:sz w:val="24"/>
          <w:szCs w:val="24"/>
        </w:rPr>
        <w:t>2.</w:t>
      </w:r>
      <w:r w:rsidR="00ED618C" w:rsidRPr="00067AB4">
        <w:rPr>
          <w:rFonts w:ascii="Times New Roman" w:hAnsi="Times New Roman" w:cs="Times New Roman"/>
          <w:sz w:val="24"/>
          <w:szCs w:val="24"/>
        </w:rPr>
        <w:t xml:space="preserve"> </w:t>
      </w:r>
      <w:r w:rsidRPr="00067AB4">
        <w:rPr>
          <w:rFonts w:ascii="Times New Roman" w:hAnsi="Times New Roman" w:cs="Times New Roman"/>
          <w:sz w:val="24"/>
          <w:szCs w:val="24"/>
        </w:rPr>
        <w:t xml:space="preserve">Проанализировать рекомендуемый бюджет времени для изучения данной дисциплины, в соответствии с графиком (расписанием) изучения дисциплины, </w:t>
      </w:r>
    </w:p>
    <w:p w14:paraId="729CEB85" w14:textId="77777777" w:rsidR="006B1826" w:rsidRPr="00067AB4" w:rsidRDefault="0000787E" w:rsidP="00067AB4">
      <w:pPr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67AB4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6B1826" w:rsidRPr="00067AB4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ED618C" w:rsidRPr="00067A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B1826" w:rsidRPr="00067AB4">
        <w:rPr>
          <w:rFonts w:ascii="Times New Roman" w:eastAsia="TimesNewRomanPSMT" w:hAnsi="Times New Roman" w:cs="Times New Roman"/>
          <w:sz w:val="24"/>
          <w:szCs w:val="24"/>
        </w:rPr>
        <w:t>По каждой теме изучить теоретический материал</w:t>
      </w:r>
      <w:r w:rsidR="00ED618C" w:rsidRPr="00067AB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02AEF535" w14:textId="52044EA9" w:rsidR="00C67EC1" w:rsidRPr="00087960" w:rsidRDefault="00EE3F36" w:rsidP="001A777F">
      <w:pPr>
        <w:spacing w:after="0"/>
        <w:jc w:val="both"/>
        <w:rPr>
          <w:rFonts w:ascii="Times New Roman" w:eastAsia="TimesNewRomanPSMT" w:hAnsi="Times New Roman" w:cs="Times New Roman"/>
          <w:kern w:val="24"/>
          <w:sz w:val="24"/>
          <w:szCs w:val="24"/>
        </w:rPr>
      </w:pPr>
      <w:r>
        <w:rPr>
          <w:rFonts w:ascii="Times New Roman" w:eastAsia="TimesNewRomanPSMT" w:hAnsi="Times New Roman" w:cs="Times New Roman"/>
          <w:kern w:val="24"/>
          <w:sz w:val="24"/>
          <w:szCs w:val="24"/>
        </w:rPr>
        <w:t>4</w:t>
      </w:r>
      <w:r w:rsidR="001A777F" w:rsidRPr="00C67EC1">
        <w:rPr>
          <w:rFonts w:ascii="Times New Roman" w:eastAsia="TimesNewRomanPSMT" w:hAnsi="Times New Roman" w:cs="Times New Roman"/>
          <w:kern w:val="24"/>
          <w:sz w:val="24"/>
          <w:szCs w:val="24"/>
        </w:rPr>
        <w:t xml:space="preserve">.  Выполнить </w:t>
      </w:r>
      <w:r w:rsidR="001A777F" w:rsidRPr="00087960">
        <w:rPr>
          <w:rFonts w:ascii="Times New Roman" w:eastAsia="TimesNewRomanPSMT" w:hAnsi="Times New Roman" w:cs="Times New Roman"/>
          <w:kern w:val="24"/>
          <w:sz w:val="24"/>
          <w:szCs w:val="24"/>
        </w:rPr>
        <w:t xml:space="preserve">письменно </w:t>
      </w:r>
      <w:r w:rsidR="001A777F" w:rsidRPr="00087960">
        <w:rPr>
          <w:rFonts w:ascii="Times New Roman" w:eastAsia="TimesNewRomanPSMT" w:hAnsi="Times New Roman" w:cs="Times New Roman"/>
          <w:b/>
          <w:bCs/>
          <w:kern w:val="24"/>
          <w:sz w:val="24"/>
          <w:szCs w:val="24"/>
        </w:rPr>
        <w:t xml:space="preserve">Контрольные </w:t>
      </w:r>
      <w:r w:rsidR="008B17A0">
        <w:rPr>
          <w:rFonts w:ascii="Times New Roman" w:eastAsia="TimesNewRomanPSMT" w:hAnsi="Times New Roman" w:cs="Times New Roman"/>
          <w:b/>
          <w:bCs/>
          <w:kern w:val="24"/>
          <w:sz w:val="24"/>
          <w:szCs w:val="24"/>
        </w:rPr>
        <w:t xml:space="preserve">работы </w:t>
      </w:r>
      <w:r w:rsidR="001A777F" w:rsidRPr="00087960">
        <w:rPr>
          <w:rFonts w:ascii="Times New Roman" w:eastAsia="TimesNewRomanPSMT" w:hAnsi="Times New Roman" w:cs="Times New Roman"/>
          <w:b/>
          <w:bCs/>
          <w:kern w:val="24"/>
          <w:sz w:val="24"/>
          <w:szCs w:val="24"/>
        </w:rPr>
        <w:t xml:space="preserve">по каждому модулю </w:t>
      </w:r>
      <w:r w:rsidR="001A777F" w:rsidRPr="00087960">
        <w:rPr>
          <w:rFonts w:ascii="Times New Roman" w:eastAsia="TimesNewRomanPSMT" w:hAnsi="Times New Roman" w:cs="Times New Roman"/>
          <w:kern w:val="24"/>
          <w:sz w:val="24"/>
          <w:szCs w:val="24"/>
        </w:rPr>
        <w:t>(№ 1</w:t>
      </w:r>
      <w:r>
        <w:rPr>
          <w:rFonts w:ascii="Times New Roman" w:eastAsia="TimesNewRomanPSMT" w:hAnsi="Times New Roman" w:cs="Times New Roman"/>
          <w:kern w:val="24"/>
          <w:sz w:val="24"/>
          <w:szCs w:val="24"/>
        </w:rPr>
        <w:t xml:space="preserve">, </w:t>
      </w:r>
      <w:r w:rsidR="001A777F" w:rsidRPr="00087960">
        <w:rPr>
          <w:rFonts w:ascii="Times New Roman" w:eastAsia="TimesNewRomanPSMT" w:hAnsi="Times New Roman" w:cs="Times New Roman"/>
          <w:kern w:val="24"/>
          <w:sz w:val="24"/>
          <w:szCs w:val="24"/>
        </w:rPr>
        <w:t>№</w:t>
      </w:r>
      <w:r w:rsidR="00087960">
        <w:rPr>
          <w:rFonts w:ascii="Times New Roman" w:eastAsia="TimesNewRomanPSMT" w:hAnsi="Times New Roman" w:cs="Times New Roman"/>
          <w:kern w:val="24"/>
          <w:sz w:val="24"/>
          <w:szCs w:val="24"/>
        </w:rPr>
        <w:t xml:space="preserve"> </w:t>
      </w:r>
      <w:r w:rsidR="001A777F" w:rsidRPr="00087960">
        <w:rPr>
          <w:rFonts w:ascii="Times New Roman" w:eastAsia="TimesNewRomanPSMT" w:hAnsi="Times New Roman" w:cs="Times New Roman"/>
          <w:kern w:val="24"/>
          <w:sz w:val="24"/>
          <w:szCs w:val="24"/>
        </w:rPr>
        <w:t>2</w:t>
      </w:r>
      <w:r w:rsidR="00087960" w:rsidRPr="00087960">
        <w:rPr>
          <w:rFonts w:ascii="Times New Roman" w:eastAsia="TimesNewRomanPSMT" w:hAnsi="Times New Roman" w:cs="Times New Roman"/>
          <w:kern w:val="24"/>
          <w:sz w:val="24"/>
          <w:szCs w:val="24"/>
        </w:rPr>
        <w:t xml:space="preserve">, </w:t>
      </w:r>
      <w:r>
        <w:rPr>
          <w:rFonts w:ascii="Times New Roman" w:eastAsia="TimesNewRomanPSMT" w:hAnsi="Times New Roman" w:cs="Times New Roman"/>
          <w:kern w:val="24"/>
          <w:sz w:val="24"/>
          <w:szCs w:val="24"/>
        </w:rPr>
        <w:t xml:space="preserve">№ 3, № 4), </w:t>
      </w:r>
      <w:r w:rsidR="00087960">
        <w:rPr>
          <w:rFonts w:ascii="Times New Roman" w:eastAsia="TimesNewRomanPSMT" w:hAnsi="Times New Roman" w:cs="Times New Roman"/>
          <w:kern w:val="24"/>
          <w:sz w:val="24"/>
          <w:szCs w:val="24"/>
        </w:rPr>
        <w:t xml:space="preserve">размещены </w:t>
      </w:r>
      <w:r w:rsidR="00087960" w:rsidRPr="00087960">
        <w:rPr>
          <w:rFonts w:ascii="Times New Roman" w:eastAsia="TimesNewRomanPSMT" w:hAnsi="Times New Roman" w:cs="Times New Roman"/>
          <w:kern w:val="24"/>
          <w:sz w:val="24"/>
          <w:szCs w:val="24"/>
        </w:rPr>
        <w:t>в Рабочей программе дисциплины</w:t>
      </w:r>
      <w:r w:rsidR="00087960">
        <w:rPr>
          <w:rFonts w:ascii="Times New Roman" w:eastAsia="TimesNewRomanPSMT" w:hAnsi="Times New Roman" w:cs="Times New Roman"/>
          <w:kern w:val="24"/>
          <w:sz w:val="24"/>
          <w:szCs w:val="24"/>
        </w:rPr>
        <w:t>, закреплены за модулем</w:t>
      </w:r>
      <w:r w:rsidR="001A777F" w:rsidRPr="00087960">
        <w:rPr>
          <w:rFonts w:ascii="Times New Roman" w:eastAsia="TimesNewRomanPSMT" w:hAnsi="Times New Roman" w:cs="Times New Roman"/>
          <w:kern w:val="24"/>
          <w:sz w:val="24"/>
          <w:szCs w:val="24"/>
        </w:rPr>
        <w:t xml:space="preserve">). </w:t>
      </w:r>
      <w:r w:rsidR="00C67EC1" w:rsidRPr="00087960">
        <w:rPr>
          <w:rFonts w:ascii="Times New Roman" w:eastAsia="TimesNewRomanPSMT" w:hAnsi="Times New Roman" w:cs="Times New Roman"/>
          <w:kern w:val="24"/>
          <w:sz w:val="24"/>
          <w:szCs w:val="24"/>
        </w:rPr>
        <w:t xml:space="preserve">   </w:t>
      </w:r>
    </w:p>
    <w:p w14:paraId="0D0198C5" w14:textId="259A6796" w:rsidR="001A777F" w:rsidRPr="00C67EC1" w:rsidRDefault="00C67EC1" w:rsidP="001A7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EC1">
        <w:rPr>
          <w:rFonts w:ascii="Times New Roman" w:eastAsia="TimesNewRomanPSMT" w:hAnsi="Times New Roman" w:cs="Times New Roman"/>
          <w:kern w:val="24"/>
          <w:sz w:val="24"/>
          <w:szCs w:val="24"/>
        </w:rPr>
        <w:t xml:space="preserve"> </w:t>
      </w:r>
      <w:r w:rsidR="001A777F" w:rsidRPr="00C67EC1">
        <w:rPr>
          <w:rFonts w:ascii="Times New Roman" w:eastAsia="+mn-ea" w:hAnsi="Times New Roman" w:cs="Times New Roman"/>
          <w:kern w:val="24"/>
          <w:sz w:val="24"/>
          <w:szCs w:val="24"/>
        </w:rPr>
        <w:t xml:space="preserve">6. </w:t>
      </w:r>
      <w:r w:rsidR="005D4622">
        <w:rPr>
          <w:rFonts w:ascii="Times New Roman" w:eastAsia="+mn-ea" w:hAnsi="Times New Roman" w:cs="Times New Roman"/>
          <w:kern w:val="24"/>
          <w:sz w:val="24"/>
          <w:szCs w:val="24"/>
        </w:rPr>
        <w:t xml:space="preserve">Выполнить </w:t>
      </w:r>
      <w:r w:rsidR="001A777F" w:rsidRPr="00C67EC1">
        <w:rPr>
          <w:rFonts w:ascii="Times New Roman" w:eastAsia="+mn-ea" w:hAnsi="Times New Roman" w:cs="Times New Roman"/>
          <w:kern w:val="24"/>
          <w:sz w:val="24"/>
          <w:szCs w:val="24"/>
        </w:rPr>
        <w:t>Модульное тестирование</w:t>
      </w:r>
      <w:r w:rsidR="005D4622">
        <w:rPr>
          <w:rFonts w:ascii="Times New Roman" w:eastAsia="+mn-ea" w:hAnsi="Times New Roman" w:cs="Times New Roman"/>
          <w:kern w:val="24"/>
          <w:sz w:val="24"/>
          <w:szCs w:val="24"/>
        </w:rPr>
        <w:t xml:space="preserve"> №</w:t>
      </w:r>
      <w:r w:rsidR="00EE3F36">
        <w:rPr>
          <w:rFonts w:ascii="Times New Roman" w:eastAsia="+mn-ea" w:hAnsi="Times New Roman" w:cs="Times New Roman"/>
          <w:kern w:val="24"/>
          <w:sz w:val="24"/>
          <w:szCs w:val="24"/>
        </w:rPr>
        <w:t xml:space="preserve"> 1, 2, 3, 4</w:t>
      </w:r>
      <w:r w:rsidR="00E33044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в период контактной работы по расписанию</w:t>
      </w:r>
      <w:r w:rsidR="005D4622">
        <w:rPr>
          <w:rFonts w:ascii="Times New Roman" w:eastAsia="+mn-ea" w:hAnsi="Times New Roman" w:cs="Times New Roman"/>
          <w:kern w:val="24"/>
          <w:sz w:val="24"/>
          <w:szCs w:val="24"/>
        </w:rPr>
        <w:t>.</w:t>
      </w:r>
    </w:p>
    <w:p w14:paraId="114E7EFC" w14:textId="17A89386" w:rsidR="001A777F" w:rsidRPr="00C67EC1" w:rsidRDefault="001A777F" w:rsidP="001A777F">
      <w:pPr>
        <w:spacing w:after="0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C67EC1">
        <w:rPr>
          <w:rFonts w:ascii="Times New Roman" w:eastAsia="+mn-ea" w:hAnsi="Times New Roman" w:cs="Times New Roman"/>
          <w:kern w:val="24"/>
          <w:sz w:val="24"/>
          <w:szCs w:val="24"/>
        </w:rPr>
        <w:t>7.</w:t>
      </w:r>
      <w:r w:rsidR="00C67EC1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200073">
        <w:rPr>
          <w:rFonts w:ascii="Times New Roman" w:eastAsia="+mn-ea" w:hAnsi="Times New Roman" w:cs="Times New Roman"/>
          <w:kern w:val="24"/>
          <w:sz w:val="24"/>
          <w:szCs w:val="24"/>
        </w:rPr>
        <w:t>Пройти п</w:t>
      </w:r>
      <w:r w:rsidRPr="00C67EC1">
        <w:rPr>
          <w:rFonts w:ascii="Times New Roman" w:eastAsia="+mn-ea" w:hAnsi="Times New Roman" w:cs="Times New Roman"/>
          <w:kern w:val="24"/>
          <w:sz w:val="24"/>
          <w:szCs w:val="24"/>
        </w:rPr>
        <w:t>ромежуточн</w:t>
      </w:r>
      <w:r w:rsidR="00200073">
        <w:rPr>
          <w:rFonts w:ascii="Times New Roman" w:eastAsia="+mn-ea" w:hAnsi="Times New Roman" w:cs="Times New Roman"/>
          <w:kern w:val="24"/>
          <w:sz w:val="24"/>
          <w:szCs w:val="24"/>
        </w:rPr>
        <w:t>ую</w:t>
      </w:r>
      <w:r w:rsidRPr="00C67EC1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аттестаци</w:t>
      </w:r>
      <w:r w:rsidR="00200073">
        <w:rPr>
          <w:rFonts w:ascii="Times New Roman" w:eastAsia="+mn-ea" w:hAnsi="Times New Roman" w:cs="Times New Roman"/>
          <w:kern w:val="24"/>
          <w:sz w:val="24"/>
          <w:szCs w:val="24"/>
        </w:rPr>
        <w:t>ю</w:t>
      </w:r>
      <w:r w:rsidRPr="00C67EC1">
        <w:rPr>
          <w:rFonts w:ascii="Times New Roman" w:eastAsia="+mn-ea" w:hAnsi="Times New Roman" w:cs="Times New Roman"/>
          <w:kern w:val="24"/>
          <w:sz w:val="24"/>
          <w:szCs w:val="24"/>
        </w:rPr>
        <w:t xml:space="preserve"> - </w:t>
      </w:r>
      <w:r w:rsidR="005D4622">
        <w:rPr>
          <w:rFonts w:ascii="Times New Roman" w:eastAsia="+mn-ea" w:hAnsi="Times New Roman" w:cs="Times New Roman"/>
          <w:kern w:val="24"/>
          <w:sz w:val="24"/>
          <w:szCs w:val="24"/>
        </w:rPr>
        <w:t>экзаменационное</w:t>
      </w:r>
      <w:r w:rsidRPr="00C67EC1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тестирование</w:t>
      </w:r>
      <w:r w:rsidR="00200073">
        <w:rPr>
          <w:rFonts w:ascii="Times New Roman" w:eastAsia="+mn-ea" w:hAnsi="Times New Roman" w:cs="Times New Roman"/>
          <w:kern w:val="24"/>
          <w:sz w:val="24"/>
          <w:szCs w:val="24"/>
        </w:rPr>
        <w:t>, которое</w:t>
      </w:r>
      <w:r w:rsidR="005D4622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E33044">
        <w:rPr>
          <w:rFonts w:ascii="Times New Roman" w:eastAsia="+mn-ea" w:hAnsi="Times New Roman" w:cs="Times New Roman"/>
          <w:kern w:val="24"/>
          <w:sz w:val="24"/>
          <w:szCs w:val="24"/>
        </w:rPr>
        <w:t xml:space="preserve">проводится в сроки </w:t>
      </w:r>
      <w:r w:rsidR="005D4622">
        <w:rPr>
          <w:rFonts w:ascii="Times New Roman" w:eastAsia="+mn-ea" w:hAnsi="Times New Roman" w:cs="Times New Roman"/>
          <w:kern w:val="24"/>
          <w:sz w:val="24"/>
          <w:szCs w:val="24"/>
        </w:rPr>
        <w:t>согласно учебному расписанию</w:t>
      </w:r>
      <w:r w:rsidR="00643EF3">
        <w:rPr>
          <w:rFonts w:ascii="Times New Roman" w:eastAsia="+mn-ea" w:hAnsi="Times New Roman" w:cs="Times New Roman"/>
          <w:kern w:val="24"/>
          <w:sz w:val="24"/>
          <w:szCs w:val="24"/>
        </w:rPr>
        <w:t>.</w:t>
      </w:r>
    </w:p>
    <w:p w14:paraId="0B6A439C" w14:textId="2F9A1CAB" w:rsidR="00C67EC1" w:rsidRDefault="00C67EC1" w:rsidP="00C67EC1">
      <w:pPr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lastRenderedPageBreak/>
        <w:t xml:space="preserve">         </w:t>
      </w:r>
      <w:r w:rsidRPr="00C67EC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«Выполнение» по данной дисциплине студент получает при получении положительных оценок по </w:t>
      </w:r>
      <w:r w:rsidR="002000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контрольным работам </w:t>
      </w:r>
      <w:r w:rsidR="00EE3F36">
        <w:rPr>
          <w:rFonts w:ascii="Times New Roman" w:hAnsi="Times New Roman" w:cs="Times New Roman"/>
          <w:color w:val="000000"/>
          <w:kern w:val="24"/>
          <w:sz w:val="24"/>
          <w:szCs w:val="24"/>
        </w:rPr>
        <w:t>всех</w:t>
      </w:r>
      <w:r w:rsidRPr="00C67EC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модулей и за модульное тестирование. </w:t>
      </w:r>
    </w:p>
    <w:p w14:paraId="06B07980" w14:textId="144C7EDA" w:rsidR="00BD1051" w:rsidRPr="008B17A0" w:rsidRDefault="00BD1051" w:rsidP="008B17A0">
      <w:pPr>
        <w:pStyle w:val="a8"/>
        <w:numPr>
          <w:ilvl w:val="0"/>
          <w:numId w:val="24"/>
        </w:numPr>
        <w:jc w:val="center"/>
        <w:rPr>
          <w:b/>
          <w:bCs/>
          <w:kern w:val="24"/>
        </w:rPr>
      </w:pPr>
      <w:r w:rsidRPr="008B17A0">
        <w:rPr>
          <w:b/>
          <w:bCs/>
          <w:kern w:val="24"/>
        </w:rPr>
        <w:t>Контрольн</w:t>
      </w:r>
      <w:r w:rsidR="008B17A0">
        <w:rPr>
          <w:b/>
          <w:bCs/>
          <w:kern w:val="24"/>
        </w:rPr>
        <w:t>ая</w:t>
      </w:r>
      <w:r w:rsidRPr="008B17A0">
        <w:rPr>
          <w:b/>
          <w:bCs/>
          <w:kern w:val="24"/>
        </w:rPr>
        <w:t xml:space="preserve"> </w:t>
      </w:r>
      <w:r w:rsidR="008B17A0">
        <w:rPr>
          <w:b/>
          <w:bCs/>
          <w:kern w:val="24"/>
        </w:rPr>
        <w:t xml:space="preserve">работа </w:t>
      </w:r>
      <w:r w:rsidRPr="008B17A0">
        <w:rPr>
          <w:b/>
          <w:bCs/>
          <w:kern w:val="24"/>
        </w:rPr>
        <w:t>по модулям № 1</w:t>
      </w:r>
      <w:r w:rsidR="00100BC4">
        <w:rPr>
          <w:b/>
          <w:bCs/>
          <w:kern w:val="24"/>
        </w:rPr>
        <w:t>,</w:t>
      </w:r>
      <w:r w:rsidRPr="008B17A0">
        <w:rPr>
          <w:b/>
          <w:bCs/>
          <w:kern w:val="24"/>
        </w:rPr>
        <w:t xml:space="preserve">  2</w:t>
      </w:r>
      <w:r w:rsidR="00100BC4">
        <w:rPr>
          <w:b/>
          <w:bCs/>
          <w:kern w:val="24"/>
        </w:rPr>
        <w:t xml:space="preserve">, </w:t>
      </w:r>
      <w:r w:rsidR="00D15779">
        <w:rPr>
          <w:b/>
          <w:bCs/>
          <w:kern w:val="24"/>
        </w:rPr>
        <w:t xml:space="preserve"> </w:t>
      </w:r>
      <w:r w:rsidR="00100BC4">
        <w:rPr>
          <w:b/>
          <w:bCs/>
          <w:kern w:val="24"/>
        </w:rPr>
        <w:t>3, 4</w:t>
      </w:r>
    </w:p>
    <w:p w14:paraId="3B31D9B6" w14:textId="77777777" w:rsidR="008B17A0" w:rsidRDefault="008B17A0" w:rsidP="008B17A0">
      <w:pPr>
        <w:jc w:val="both"/>
        <w:rPr>
          <w:color w:val="000000"/>
          <w:kern w:val="24"/>
        </w:rPr>
      </w:pPr>
    </w:p>
    <w:p w14:paraId="0279F1C7" w14:textId="1B462EB4" w:rsidR="008B17A0" w:rsidRPr="008B17A0" w:rsidRDefault="008B17A0" w:rsidP="008B17A0">
      <w:pPr>
        <w:spacing w:after="0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       </w:t>
      </w:r>
      <w:r w:rsidRPr="008B17A0">
        <w:rPr>
          <w:rFonts w:ascii="Times New Roman" w:hAnsi="Times New Roman" w:cs="Times New Roman"/>
          <w:bCs/>
          <w:kern w:val="24"/>
          <w:sz w:val="24"/>
          <w:szCs w:val="24"/>
        </w:rPr>
        <w:t>Контрольные работы по модулям состоят из двух теоретических вопросов и двух проблемно-ситуационных задач.</w:t>
      </w:r>
    </w:p>
    <w:p w14:paraId="1B3D0236" w14:textId="375BAF6A" w:rsidR="00BD1051" w:rsidRPr="00C67EC1" w:rsidRDefault="00BD1051" w:rsidP="008B1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kern w:val="24"/>
          <w:sz w:val="24"/>
          <w:szCs w:val="24"/>
        </w:rPr>
        <w:t xml:space="preserve">        </w:t>
      </w:r>
      <w:r w:rsidRPr="00C67EC1">
        <w:rPr>
          <w:rFonts w:ascii="Times New Roman" w:eastAsia="TimesNewRomanPSMT" w:hAnsi="Times New Roman" w:cs="Times New Roman"/>
          <w:kern w:val="24"/>
          <w:sz w:val="24"/>
          <w:szCs w:val="24"/>
        </w:rPr>
        <w:t>В</w:t>
      </w:r>
      <w:r w:rsidRPr="00C67EC1">
        <w:rPr>
          <w:rFonts w:ascii="Times New Roman" w:hAnsi="Times New Roman" w:cs="Times New Roman"/>
          <w:kern w:val="24"/>
          <w:sz w:val="24"/>
          <w:szCs w:val="24"/>
        </w:rPr>
        <w:t xml:space="preserve">ыполненные </w:t>
      </w:r>
      <w:r w:rsidRPr="00C67EC1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Контрольные </w:t>
      </w:r>
      <w:r w:rsidR="008B17A0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работы </w:t>
      </w:r>
      <w:r w:rsidRPr="00C67EC1">
        <w:rPr>
          <w:rFonts w:ascii="Times New Roman" w:hAnsi="Times New Roman" w:cs="Times New Roman"/>
          <w:b/>
          <w:bCs/>
          <w:kern w:val="24"/>
          <w:sz w:val="24"/>
          <w:szCs w:val="24"/>
        </w:rPr>
        <w:t>по модулям №</w:t>
      </w:r>
      <w:r w:rsidR="00100BC4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</w:t>
      </w:r>
      <w:r w:rsidRPr="00C67EC1">
        <w:rPr>
          <w:rFonts w:ascii="Times New Roman" w:hAnsi="Times New Roman" w:cs="Times New Roman"/>
          <w:b/>
          <w:bCs/>
          <w:kern w:val="24"/>
          <w:sz w:val="24"/>
          <w:szCs w:val="24"/>
        </w:rPr>
        <w:t>1</w:t>
      </w:r>
      <w:r w:rsidR="00100BC4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, 2, 3, 4 </w:t>
      </w:r>
      <w:r w:rsidRPr="00087960">
        <w:rPr>
          <w:rFonts w:ascii="Times New Roman" w:hAnsi="Times New Roman" w:cs="Times New Roman"/>
          <w:bCs/>
          <w:kern w:val="24"/>
          <w:sz w:val="24"/>
          <w:szCs w:val="24"/>
        </w:rPr>
        <w:t>обучающийся</w:t>
      </w:r>
      <w:r w:rsidRPr="00087960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C67EC1">
        <w:rPr>
          <w:rFonts w:ascii="Times New Roman" w:hAnsi="Times New Roman" w:cs="Times New Roman"/>
          <w:kern w:val="24"/>
          <w:sz w:val="24"/>
          <w:szCs w:val="24"/>
        </w:rPr>
        <w:t>прикрепля</w:t>
      </w:r>
      <w:r>
        <w:rPr>
          <w:rFonts w:ascii="Times New Roman" w:hAnsi="Times New Roman" w:cs="Times New Roman"/>
          <w:kern w:val="24"/>
          <w:sz w:val="24"/>
          <w:szCs w:val="24"/>
        </w:rPr>
        <w:t>ет</w:t>
      </w:r>
      <w:r w:rsidRPr="00C67EC1">
        <w:rPr>
          <w:rFonts w:ascii="Times New Roman" w:hAnsi="Times New Roman" w:cs="Times New Roman"/>
          <w:kern w:val="24"/>
          <w:sz w:val="24"/>
          <w:szCs w:val="24"/>
        </w:rPr>
        <w:t xml:space="preserve"> в Рабочей программе данной дисциплины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в личном кабинете </w:t>
      </w:r>
      <w:r w:rsidR="004E0AF8">
        <w:rPr>
          <w:rFonts w:ascii="Times New Roman" w:hAnsi="Times New Roman" w:cs="Times New Roman"/>
          <w:kern w:val="24"/>
          <w:sz w:val="24"/>
          <w:szCs w:val="24"/>
        </w:rPr>
        <w:t xml:space="preserve">электронной </w:t>
      </w:r>
      <w:r w:rsidR="00100BC4">
        <w:rPr>
          <w:rFonts w:ascii="Times New Roman" w:hAnsi="Times New Roman" w:cs="Times New Roman"/>
          <w:kern w:val="24"/>
          <w:sz w:val="24"/>
          <w:szCs w:val="24"/>
        </w:rPr>
        <w:t xml:space="preserve">образовательной среды </w:t>
      </w:r>
      <w:r>
        <w:rPr>
          <w:rFonts w:ascii="Times New Roman" w:hAnsi="Times New Roman" w:cs="Times New Roman"/>
          <w:kern w:val="24"/>
          <w:sz w:val="24"/>
          <w:szCs w:val="24"/>
        </w:rPr>
        <w:t>ВУЗа («иконки» для прикрепления работ с обозначением «-» или «+»)</w:t>
      </w:r>
      <w:r w:rsidRPr="00C67EC1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r w:rsidRPr="00100BC4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по каждому модулю </w:t>
      </w:r>
      <w:r w:rsidR="00100BC4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отдельным файлом </w:t>
      </w:r>
      <w:r w:rsidRPr="00C67EC1">
        <w:rPr>
          <w:rFonts w:ascii="Times New Roman" w:hAnsi="Times New Roman" w:cs="Times New Roman"/>
          <w:kern w:val="24"/>
          <w:sz w:val="24"/>
          <w:szCs w:val="24"/>
          <w:lang w:val="en-US"/>
        </w:rPr>
        <w:t>Microsoft</w:t>
      </w:r>
      <w:r w:rsidRPr="00C67EC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C67EC1">
        <w:rPr>
          <w:rFonts w:ascii="Times New Roman" w:hAnsi="Times New Roman" w:cs="Times New Roman"/>
          <w:kern w:val="24"/>
          <w:sz w:val="24"/>
          <w:szCs w:val="24"/>
          <w:lang w:val="en-US"/>
        </w:rPr>
        <w:t>Office</w:t>
      </w:r>
      <w:r w:rsidRPr="00C67EC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C67EC1">
        <w:rPr>
          <w:rFonts w:ascii="Times New Roman" w:hAnsi="Times New Roman" w:cs="Times New Roman"/>
          <w:kern w:val="24"/>
          <w:sz w:val="24"/>
          <w:szCs w:val="24"/>
          <w:lang w:val="en-US"/>
        </w:rPr>
        <w:t>Word</w:t>
      </w:r>
      <w:r w:rsidRPr="00C67EC1">
        <w:rPr>
          <w:rFonts w:ascii="Times New Roman" w:hAnsi="Times New Roman" w:cs="Times New Roman"/>
          <w:kern w:val="24"/>
          <w:sz w:val="24"/>
          <w:szCs w:val="24"/>
        </w:rPr>
        <w:t>. Оформление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выполненных</w:t>
      </w:r>
      <w:r w:rsidRPr="00C67EC1">
        <w:rPr>
          <w:rFonts w:ascii="Times New Roman" w:hAnsi="Times New Roman" w:cs="Times New Roman"/>
          <w:kern w:val="24"/>
          <w:sz w:val="24"/>
          <w:szCs w:val="24"/>
        </w:rPr>
        <w:t xml:space="preserve"> контрольных заданий должно соответствовать предъ</w:t>
      </w:r>
      <w:r>
        <w:rPr>
          <w:rFonts w:ascii="Times New Roman" w:hAnsi="Times New Roman" w:cs="Times New Roman"/>
          <w:kern w:val="24"/>
          <w:sz w:val="24"/>
          <w:szCs w:val="24"/>
        </w:rPr>
        <w:t>я</w:t>
      </w:r>
      <w:r w:rsidRPr="00C67EC1">
        <w:rPr>
          <w:rFonts w:ascii="Times New Roman" w:hAnsi="Times New Roman" w:cs="Times New Roman"/>
          <w:kern w:val="24"/>
          <w:sz w:val="24"/>
          <w:szCs w:val="24"/>
        </w:rPr>
        <w:t>вляемым требованиям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(см. ниже)</w:t>
      </w:r>
      <w:r w:rsidRPr="00C67EC1">
        <w:rPr>
          <w:rFonts w:ascii="Times New Roman" w:hAnsi="Times New Roman" w:cs="Times New Roman"/>
          <w:kern w:val="24"/>
          <w:sz w:val="24"/>
          <w:szCs w:val="24"/>
        </w:rPr>
        <w:t>.</w:t>
      </w:r>
    </w:p>
    <w:p w14:paraId="0E8A9DD3" w14:textId="77777777" w:rsidR="00BD1051" w:rsidRDefault="00BD1051" w:rsidP="00C67EC1">
      <w:pPr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14:paraId="73F8BCEE" w14:textId="77777777" w:rsidR="003C36A3" w:rsidRPr="003C36A3" w:rsidRDefault="00BD1051" w:rsidP="003C36A3">
      <w:pPr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2. </w:t>
      </w:r>
      <w:r w:rsidR="003C36A3" w:rsidRPr="003C36A3">
        <w:rPr>
          <w:rFonts w:ascii="Times New Roman" w:hAnsi="Times New Roman" w:cs="Times New Roman"/>
          <w:b/>
          <w:kern w:val="24"/>
          <w:sz w:val="24"/>
          <w:szCs w:val="24"/>
        </w:rPr>
        <w:t>Модульное тестирование</w:t>
      </w:r>
    </w:p>
    <w:p w14:paraId="2874F491" w14:textId="77777777" w:rsidR="003C36A3" w:rsidRPr="008B17A0" w:rsidRDefault="008B17A0" w:rsidP="008B1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+mn-ea"/>
          <w:kern w:val="24"/>
        </w:rPr>
        <w:t xml:space="preserve">       </w:t>
      </w:r>
      <w:r w:rsidR="003C36A3" w:rsidRPr="008B17A0">
        <w:rPr>
          <w:rFonts w:ascii="Times New Roman" w:eastAsia="+mn-ea" w:hAnsi="Times New Roman" w:cs="Times New Roman"/>
          <w:kern w:val="24"/>
          <w:sz w:val="24"/>
          <w:szCs w:val="24"/>
        </w:rPr>
        <w:t xml:space="preserve">Модульное тестирование открывается обучающемуся на период контактной работы в электронной образовательной среде </w:t>
      </w:r>
      <w:proofErr w:type="spellStart"/>
      <w:r w:rsidR="003C36A3" w:rsidRPr="008B17A0">
        <w:rPr>
          <w:rFonts w:ascii="Times New Roman" w:eastAsia="+mn-ea" w:hAnsi="Times New Roman" w:cs="Times New Roman"/>
          <w:kern w:val="24"/>
          <w:sz w:val="24"/>
          <w:szCs w:val="24"/>
        </w:rPr>
        <w:t>ОрГМУ</w:t>
      </w:r>
      <w:proofErr w:type="spellEnd"/>
      <w:r w:rsidR="003C36A3" w:rsidRPr="008B17A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согласно учебному расписанию. Предоставляется 10 попыток.</w:t>
      </w:r>
    </w:p>
    <w:p w14:paraId="29D72D21" w14:textId="77777777" w:rsidR="003C36A3" w:rsidRPr="008B17A0" w:rsidRDefault="008B17A0" w:rsidP="008B17A0">
      <w:pPr>
        <w:jc w:val="both"/>
        <w:rPr>
          <w:rFonts w:ascii="Times New Roman" w:hAnsi="Times New Roman" w:cs="Times New Roman"/>
          <w:sz w:val="24"/>
          <w:szCs w:val="24"/>
        </w:rPr>
      </w:pPr>
      <w:r w:rsidRPr="008B17A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    </w:t>
      </w:r>
      <w:r w:rsidR="003C36A3" w:rsidRPr="008B17A0">
        <w:rPr>
          <w:rFonts w:ascii="Times New Roman" w:eastAsia="+mn-ea" w:hAnsi="Times New Roman" w:cs="Times New Roman"/>
          <w:kern w:val="24"/>
          <w:sz w:val="24"/>
          <w:szCs w:val="24"/>
        </w:rPr>
        <w:t>Обучающиеся, не выполнившие</w:t>
      </w:r>
      <w:r w:rsidR="00945430" w:rsidRPr="008B17A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модульное</w:t>
      </w:r>
      <w:r w:rsidR="003C36A3" w:rsidRPr="008B17A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тестирование в период контактной работы в электронной образовательной среде согласно учебному расписанию, получают возможность выполнить его в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дополнительный </w:t>
      </w:r>
      <w:r w:rsidR="003C36A3" w:rsidRPr="008B17A0">
        <w:rPr>
          <w:rFonts w:ascii="Times New Roman" w:eastAsia="+mn-ea" w:hAnsi="Times New Roman" w:cs="Times New Roman"/>
          <w:kern w:val="24"/>
          <w:sz w:val="24"/>
          <w:szCs w:val="24"/>
        </w:rPr>
        <w:t>срок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(доступ к тестированию открывается преподавателем)</w:t>
      </w:r>
      <w:r w:rsidR="00945430" w:rsidRPr="008B17A0">
        <w:rPr>
          <w:rFonts w:ascii="Times New Roman" w:eastAsia="+mn-ea" w:hAnsi="Times New Roman" w:cs="Times New Roman"/>
          <w:kern w:val="24"/>
          <w:sz w:val="24"/>
          <w:szCs w:val="24"/>
        </w:rPr>
        <w:t>, но</w:t>
      </w:r>
      <w:r w:rsidR="003C36A3" w:rsidRPr="008B17A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не позднее 3 дней до начала </w:t>
      </w:r>
      <w:r w:rsidR="00945430" w:rsidRPr="008B17A0">
        <w:rPr>
          <w:rFonts w:ascii="Times New Roman" w:eastAsia="+mn-ea" w:hAnsi="Times New Roman" w:cs="Times New Roman"/>
          <w:kern w:val="24"/>
          <w:sz w:val="24"/>
          <w:szCs w:val="24"/>
        </w:rPr>
        <w:t xml:space="preserve">экзаменационного </w:t>
      </w:r>
      <w:r w:rsidR="003C36A3" w:rsidRPr="008B17A0">
        <w:rPr>
          <w:rFonts w:ascii="Times New Roman" w:eastAsia="+mn-ea" w:hAnsi="Times New Roman" w:cs="Times New Roman"/>
          <w:kern w:val="24"/>
          <w:sz w:val="24"/>
          <w:szCs w:val="24"/>
        </w:rPr>
        <w:t xml:space="preserve">периода по дисциплине. </w:t>
      </w:r>
    </w:p>
    <w:p w14:paraId="3EEB0548" w14:textId="77777777" w:rsidR="008B17A0" w:rsidRPr="008B17A0" w:rsidRDefault="008B17A0" w:rsidP="008B17A0">
      <w:pPr>
        <w:pStyle w:val="a8"/>
        <w:numPr>
          <w:ilvl w:val="0"/>
          <w:numId w:val="23"/>
        </w:numPr>
        <w:spacing w:line="360" w:lineRule="auto"/>
        <w:jc w:val="center"/>
        <w:rPr>
          <w:rFonts w:eastAsia="+mj-ea"/>
          <w:b/>
          <w:bCs/>
          <w:kern w:val="24"/>
        </w:rPr>
      </w:pPr>
      <w:r w:rsidRPr="008B17A0">
        <w:rPr>
          <w:rFonts w:eastAsia="+mj-ea"/>
          <w:b/>
          <w:bCs/>
          <w:kern w:val="24"/>
        </w:rPr>
        <w:t>Промежуточная аттестация по дисциплине</w:t>
      </w:r>
    </w:p>
    <w:p w14:paraId="59368122" w14:textId="19199A40" w:rsidR="008B17A0" w:rsidRPr="00395198" w:rsidRDefault="008B17A0" w:rsidP="00D334F1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395198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     </w:t>
      </w:r>
      <w:r w:rsidRPr="0039519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Промежуточная аттестация проводится в соответствии с учебным планом и календарным учебным графиком ОПОП Университета форме экзаменационного тестирования в информационно-образовательной среде </w:t>
      </w:r>
      <w:proofErr w:type="spellStart"/>
      <w:r w:rsidRPr="0039519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ОрГМУ</w:t>
      </w:r>
      <w:proofErr w:type="spellEnd"/>
      <w:r w:rsidR="00395198" w:rsidRPr="0039519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– 100 тестовых заданий</w:t>
      </w:r>
      <w:r w:rsidRPr="0039519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</w:t>
      </w:r>
    </w:p>
    <w:p w14:paraId="1B04D75C" w14:textId="4FEA7E98" w:rsidR="008B17A0" w:rsidRPr="00395198" w:rsidRDefault="008B17A0" w:rsidP="00D33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198">
        <w:rPr>
          <w:rFonts w:ascii="Times New Roman" w:hAnsi="Times New Roman" w:cs="Times New Roman"/>
          <w:sz w:val="24"/>
          <w:szCs w:val="24"/>
        </w:rPr>
        <w:t xml:space="preserve">     Допускаются к экзаменационному тестированию  обучающиеся, получившие «выполнение» по данной дисциплине</w:t>
      </w:r>
      <w:r w:rsidR="004E7F6C">
        <w:rPr>
          <w:rFonts w:ascii="Times New Roman" w:hAnsi="Times New Roman" w:cs="Times New Roman"/>
          <w:sz w:val="24"/>
          <w:szCs w:val="24"/>
        </w:rPr>
        <w:t>, т.е</w:t>
      </w:r>
      <w:r w:rsidRPr="00395198">
        <w:rPr>
          <w:rFonts w:ascii="Times New Roman" w:hAnsi="Times New Roman" w:cs="Times New Roman"/>
          <w:sz w:val="24"/>
          <w:szCs w:val="24"/>
        </w:rPr>
        <w:t>.</w:t>
      </w:r>
      <w:r w:rsidR="004E7F6C">
        <w:rPr>
          <w:rFonts w:ascii="Times New Roman" w:hAnsi="Times New Roman" w:cs="Times New Roman"/>
          <w:sz w:val="24"/>
          <w:szCs w:val="24"/>
        </w:rPr>
        <w:t xml:space="preserve"> выполнили контрольные работы и тестирование по модулям данной дисциплины. </w:t>
      </w:r>
    </w:p>
    <w:p w14:paraId="23C6AE61" w14:textId="3E9B47FA" w:rsidR="008B17A0" w:rsidRPr="00395198" w:rsidRDefault="008B17A0" w:rsidP="00D334F1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395198">
        <w:rPr>
          <w:rFonts w:ascii="Times New Roman" w:hAnsi="Times New Roman" w:cs="Times New Roman"/>
          <w:b/>
          <w:sz w:val="24"/>
          <w:szCs w:val="24"/>
        </w:rPr>
        <w:t xml:space="preserve">     Период экзаменационного тестирования по  дисциплине </w:t>
      </w:r>
      <w:r w:rsidRPr="00395198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="00273F52">
        <w:rPr>
          <w:rFonts w:ascii="Times New Roman" w:eastAsia="TimesNewRomanPSMT" w:hAnsi="Times New Roman" w:cs="Times New Roman"/>
          <w:b/>
          <w:sz w:val="24"/>
          <w:szCs w:val="24"/>
        </w:rPr>
        <w:t>Сестринское дело в терапии</w:t>
      </w:r>
      <w:r w:rsidRPr="00395198">
        <w:rPr>
          <w:rFonts w:ascii="Times New Roman" w:eastAsia="TimesNewRomanPSMT" w:hAnsi="Times New Roman" w:cs="Times New Roman"/>
          <w:b/>
          <w:sz w:val="24"/>
          <w:szCs w:val="24"/>
        </w:rPr>
        <w:t xml:space="preserve">» определен учебным расписанием с </w:t>
      </w:r>
      <w:r w:rsidR="00273F52">
        <w:rPr>
          <w:rFonts w:ascii="Times New Roman" w:eastAsia="TimesNewRomanPSMT" w:hAnsi="Times New Roman" w:cs="Times New Roman"/>
          <w:b/>
          <w:sz w:val="24"/>
          <w:szCs w:val="24"/>
        </w:rPr>
        <w:t>11</w:t>
      </w:r>
      <w:r w:rsidRPr="00395198">
        <w:rPr>
          <w:rFonts w:ascii="Times New Roman" w:eastAsia="TimesNewRomanPSMT" w:hAnsi="Times New Roman" w:cs="Times New Roman"/>
          <w:b/>
          <w:sz w:val="24"/>
          <w:szCs w:val="24"/>
        </w:rPr>
        <w:t>.0</w:t>
      </w:r>
      <w:r w:rsidR="00273F52">
        <w:rPr>
          <w:rFonts w:ascii="Times New Roman" w:eastAsia="TimesNewRomanPSMT" w:hAnsi="Times New Roman" w:cs="Times New Roman"/>
          <w:b/>
          <w:sz w:val="24"/>
          <w:szCs w:val="24"/>
        </w:rPr>
        <w:t>5</w:t>
      </w:r>
      <w:r w:rsidRPr="00395198">
        <w:rPr>
          <w:rFonts w:ascii="Times New Roman" w:eastAsia="TimesNewRomanPSMT" w:hAnsi="Times New Roman" w:cs="Times New Roman"/>
          <w:b/>
          <w:sz w:val="24"/>
          <w:szCs w:val="24"/>
        </w:rPr>
        <w:t xml:space="preserve">.22 по </w:t>
      </w:r>
      <w:r w:rsidR="00273F52">
        <w:rPr>
          <w:rFonts w:ascii="Times New Roman" w:eastAsia="TimesNewRomanPSMT" w:hAnsi="Times New Roman" w:cs="Times New Roman"/>
          <w:b/>
          <w:sz w:val="24"/>
          <w:szCs w:val="24"/>
        </w:rPr>
        <w:t>1</w:t>
      </w:r>
      <w:r w:rsidRPr="00395198">
        <w:rPr>
          <w:rFonts w:ascii="Times New Roman" w:eastAsia="TimesNewRomanPSMT" w:hAnsi="Times New Roman" w:cs="Times New Roman"/>
          <w:b/>
          <w:sz w:val="24"/>
          <w:szCs w:val="24"/>
        </w:rPr>
        <w:t>8.0</w:t>
      </w:r>
      <w:r w:rsidR="00273F52">
        <w:rPr>
          <w:rFonts w:ascii="Times New Roman" w:eastAsia="TimesNewRomanPSMT" w:hAnsi="Times New Roman" w:cs="Times New Roman"/>
          <w:b/>
          <w:sz w:val="24"/>
          <w:szCs w:val="24"/>
        </w:rPr>
        <w:t>5</w:t>
      </w:r>
      <w:r w:rsidRPr="00395198">
        <w:rPr>
          <w:rFonts w:ascii="Times New Roman" w:eastAsia="TimesNewRomanPSMT" w:hAnsi="Times New Roman" w:cs="Times New Roman"/>
          <w:b/>
          <w:sz w:val="24"/>
          <w:szCs w:val="24"/>
        </w:rPr>
        <w:t>.22, следите за сообщениями преподавателя.</w:t>
      </w:r>
    </w:p>
    <w:p w14:paraId="181C7D6E" w14:textId="53068637" w:rsidR="008B17A0" w:rsidRPr="00395198" w:rsidRDefault="008B17A0" w:rsidP="00D33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19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      </w:t>
      </w:r>
      <w:r w:rsidRPr="0039519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С целью подготовки   к промежуточной аттестации обучающемуся открывается тренировочное (пробное) тестирование, не ранее чем за 1 месяц до начала </w:t>
      </w:r>
      <w:r w:rsidR="004E7F6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экзаменационного </w:t>
      </w:r>
      <w:r w:rsidRPr="0039519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периода. </w:t>
      </w:r>
    </w:p>
    <w:p w14:paraId="1804B5A9" w14:textId="77777777" w:rsidR="00BD1051" w:rsidRDefault="00BD1051" w:rsidP="003C36A3">
      <w:pPr>
        <w:spacing w:after="0"/>
        <w:ind w:left="360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14:paraId="089F226E" w14:textId="77777777" w:rsidR="00643EF3" w:rsidRDefault="00643EF3" w:rsidP="003C36A3">
      <w:pPr>
        <w:spacing w:after="0"/>
        <w:ind w:left="360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</w:p>
    <w:p w14:paraId="6AB74899" w14:textId="77777777" w:rsidR="00643EF3" w:rsidRDefault="00643EF3" w:rsidP="003C36A3">
      <w:pPr>
        <w:spacing w:after="0"/>
        <w:ind w:left="360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</w:p>
    <w:p w14:paraId="07B9DFED" w14:textId="5BF8969F" w:rsidR="002D2626" w:rsidRPr="00B279C3" w:rsidRDefault="002D2626" w:rsidP="003C36A3">
      <w:pPr>
        <w:spacing w:after="0"/>
        <w:ind w:left="360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B279C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lastRenderedPageBreak/>
        <w:t xml:space="preserve">Особенности </w:t>
      </w:r>
      <w:proofErr w:type="spellStart"/>
      <w:r w:rsidRPr="00B279C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балльно</w:t>
      </w:r>
      <w:proofErr w:type="spellEnd"/>
      <w:r w:rsidRPr="00B279C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-рейтинговой системы оценивания успеваемости обучающихся по дисциплине</w:t>
      </w:r>
    </w:p>
    <w:p w14:paraId="00D03E2D" w14:textId="77777777" w:rsidR="002D2626" w:rsidRPr="00B279C3" w:rsidRDefault="002D2626" w:rsidP="003C36A3">
      <w:pPr>
        <w:spacing w:after="0"/>
        <w:ind w:left="360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</w:p>
    <w:p w14:paraId="4FEDE4DE" w14:textId="77777777" w:rsidR="003C36A3" w:rsidRPr="003C36A3" w:rsidRDefault="003C36A3" w:rsidP="003C36A3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6A3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Критерии оценивания выполнения тестовых заданий по модулю дисциплины в ИС </w:t>
      </w:r>
      <w:proofErr w:type="spellStart"/>
      <w:r w:rsidRPr="003C36A3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ОрГМУ</w:t>
      </w:r>
      <w:proofErr w:type="spellEnd"/>
      <w:r w:rsidRPr="003C36A3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– от 0 до 15 баллов.</w:t>
      </w:r>
    </w:p>
    <w:p w14:paraId="7471EC0B" w14:textId="77777777" w:rsidR="003C36A3" w:rsidRPr="003C36A3" w:rsidRDefault="003C36A3" w:rsidP="003C36A3">
      <w:pPr>
        <w:pStyle w:val="a9"/>
        <w:spacing w:before="0" w:beforeAutospacing="0" w:after="0" w:afterAutospacing="0" w:line="276" w:lineRule="auto"/>
        <w:jc w:val="both"/>
      </w:pPr>
      <w:r w:rsidRPr="003C36A3">
        <w:rPr>
          <w:rFonts w:eastAsia="+mn-ea"/>
          <w:color w:val="000000"/>
          <w:kern w:val="24"/>
        </w:rPr>
        <w:t xml:space="preserve">   91% и более - 15 баллов;</w:t>
      </w:r>
    </w:p>
    <w:p w14:paraId="51794DAB" w14:textId="2A1CA415" w:rsidR="003C36A3" w:rsidRPr="003C36A3" w:rsidRDefault="003C36A3" w:rsidP="003C36A3">
      <w:pPr>
        <w:pStyle w:val="a9"/>
        <w:spacing w:before="0" w:beforeAutospacing="0" w:after="0" w:afterAutospacing="0" w:line="276" w:lineRule="auto"/>
        <w:jc w:val="both"/>
      </w:pPr>
      <w:r w:rsidRPr="003C36A3">
        <w:rPr>
          <w:rFonts w:eastAsia="+mn-ea"/>
          <w:color w:val="000000"/>
          <w:kern w:val="24"/>
        </w:rPr>
        <w:t xml:space="preserve">   90–81%</w:t>
      </w:r>
      <w:r w:rsidR="00643EF3">
        <w:rPr>
          <w:rFonts w:eastAsia="+mn-ea"/>
          <w:color w:val="000000"/>
          <w:kern w:val="24"/>
        </w:rPr>
        <w:t xml:space="preserve"> -</w:t>
      </w:r>
      <w:r w:rsidRPr="003C36A3">
        <w:rPr>
          <w:rFonts w:eastAsia="+mn-ea"/>
          <w:color w:val="000000"/>
          <w:kern w:val="24"/>
        </w:rPr>
        <w:t>10 баллов;</w:t>
      </w:r>
    </w:p>
    <w:p w14:paraId="35A573B6" w14:textId="5A83E60F" w:rsidR="003C36A3" w:rsidRPr="003C36A3" w:rsidRDefault="003C36A3" w:rsidP="003C36A3">
      <w:pPr>
        <w:pStyle w:val="a9"/>
        <w:spacing w:before="0" w:beforeAutospacing="0" w:after="0" w:afterAutospacing="0" w:line="276" w:lineRule="auto"/>
        <w:jc w:val="both"/>
      </w:pPr>
      <w:r w:rsidRPr="003C36A3">
        <w:rPr>
          <w:rFonts w:eastAsia="+mn-ea"/>
          <w:color w:val="000000"/>
          <w:kern w:val="24"/>
        </w:rPr>
        <w:t xml:space="preserve">   80–71%</w:t>
      </w:r>
      <w:r w:rsidR="00643EF3">
        <w:rPr>
          <w:rFonts w:eastAsia="+mn-ea"/>
          <w:color w:val="000000"/>
          <w:kern w:val="24"/>
        </w:rPr>
        <w:t xml:space="preserve"> -</w:t>
      </w:r>
      <w:r w:rsidRPr="003C36A3">
        <w:rPr>
          <w:rFonts w:eastAsia="+mn-ea"/>
          <w:color w:val="000000"/>
          <w:kern w:val="24"/>
        </w:rPr>
        <w:t xml:space="preserve">5 баллов; </w:t>
      </w:r>
    </w:p>
    <w:p w14:paraId="2754D7BF" w14:textId="3C36E861" w:rsidR="003C36A3" w:rsidRPr="003C36A3" w:rsidRDefault="003C36A3" w:rsidP="003C36A3">
      <w:pPr>
        <w:pStyle w:val="a9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</w:rPr>
      </w:pPr>
      <w:r w:rsidRPr="003C36A3">
        <w:rPr>
          <w:rFonts w:eastAsia="+mn-ea"/>
          <w:color w:val="000000"/>
          <w:kern w:val="24"/>
        </w:rPr>
        <w:t xml:space="preserve">   При результате тестирования менее 71%</w:t>
      </w:r>
      <w:r w:rsidR="00643EF3">
        <w:rPr>
          <w:rFonts w:eastAsia="+mn-ea"/>
          <w:color w:val="000000"/>
          <w:kern w:val="24"/>
        </w:rPr>
        <w:t xml:space="preserve"> - </w:t>
      </w:r>
      <w:r w:rsidRPr="003C36A3">
        <w:rPr>
          <w:rFonts w:eastAsia="+mn-ea"/>
          <w:color w:val="000000"/>
          <w:kern w:val="24"/>
        </w:rPr>
        <w:t xml:space="preserve">0 баллов. </w:t>
      </w:r>
    </w:p>
    <w:p w14:paraId="7CE590ED" w14:textId="77777777" w:rsidR="003C36A3" w:rsidRDefault="003C36A3" w:rsidP="003C36A3">
      <w:pPr>
        <w:spacing w:after="0" w:line="360" w:lineRule="auto"/>
        <w:ind w:left="360"/>
        <w:contextualSpacing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0DF5CC70" w14:textId="77777777" w:rsidR="003C36A3" w:rsidRPr="003C36A3" w:rsidRDefault="003C36A3" w:rsidP="003C36A3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Критерии оценивания ответа на теоретический вопрос - </w:t>
      </w:r>
      <w:r w:rsidRPr="003C36A3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5–25 баллов</w:t>
      </w:r>
    </w:p>
    <w:p w14:paraId="29B08D60" w14:textId="77777777" w:rsidR="003C36A3" w:rsidRPr="003C36A3" w:rsidRDefault="003C36A3" w:rsidP="003C36A3">
      <w:pPr>
        <w:numPr>
          <w:ilvl w:val="0"/>
          <w:numId w:val="15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25 баллов </w:t>
      </w:r>
      <w:r w:rsidRPr="003C36A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- </w:t>
      </w:r>
      <w:r w:rsidRPr="003C36A3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обучающийся дал полный аргументированный ответ на вопрос,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показал прочные знания по вопросу, умение объяснять сущность явлений и процессов, показал умение делать выводы и обобщения, приводить примеры, логичность и последовательность ответа.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14:paraId="752C678D" w14:textId="77777777" w:rsidR="003C36A3" w:rsidRPr="003C36A3" w:rsidRDefault="003C36A3" w:rsidP="003C36A3">
      <w:pPr>
        <w:numPr>
          <w:ilvl w:val="0"/>
          <w:numId w:val="15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20 баллов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</w:t>
      </w:r>
      <w:r w:rsidRPr="003C36A3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обучающийся дал полный аргументированный ответ на вопрос,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показал прочные знания по вопросу, умение объяснять сущность явлений и процессов, делать выводы и обобщения, приводить примеры, однако ответ недостаточно логичный и последовательный.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14:paraId="438D7798" w14:textId="77777777" w:rsidR="003C36A3" w:rsidRPr="003C36A3" w:rsidRDefault="003C36A3" w:rsidP="003C36A3">
      <w:pPr>
        <w:numPr>
          <w:ilvl w:val="0"/>
          <w:numId w:val="15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15 баллов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</w:t>
      </w:r>
      <w:r w:rsidRPr="003C36A3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обучающийся дал достаточно полный ответ на вопрос,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показал прочные знания по теоретическому вопросу, умение объяснять сущность явлений и   процессов, делать выводы и обобщения, приводить примеры, не логичный и непоследовательный ответ. Допущена одна-две ошибки в ответе.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14:paraId="2531E74D" w14:textId="77777777" w:rsidR="003C36A3" w:rsidRPr="003C36A3" w:rsidRDefault="003C36A3" w:rsidP="003C36A3">
      <w:pPr>
        <w:numPr>
          <w:ilvl w:val="0"/>
          <w:numId w:val="15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10 баллов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</w:t>
      </w:r>
      <w:r w:rsidRPr="003C36A3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ответ обучающегося характеризуется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недостаточной глубиной и полнотой раскрытия темы вопроса, слабо сформированными навыками анализа явлений и процессов, недостаточным умением давать аргументированные ответы и приводить примеры. Допущено несколько ошибок в содержании ответа. </w:t>
      </w:r>
    </w:p>
    <w:p w14:paraId="068329BA" w14:textId="77777777" w:rsidR="003C36A3" w:rsidRPr="003C36A3" w:rsidRDefault="003C36A3" w:rsidP="003C36A3">
      <w:pPr>
        <w:numPr>
          <w:ilvl w:val="0"/>
          <w:numId w:val="15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5 баллов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</w:t>
      </w:r>
      <w:r w:rsidRPr="003C36A3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обучающийся дал не полный ответ на вопросы задачи,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показал незнание процессов и явлений, неумение давать аргументированные ответы, отсутствие логичности и последовательности. Допущены серьезные ошибки в содержании ответа. </w:t>
      </w:r>
    </w:p>
    <w:p w14:paraId="70E4733F" w14:textId="77777777" w:rsidR="003C36A3" w:rsidRPr="002D2626" w:rsidRDefault="003C36A3" w:rsidP="003C36A3">
      <w:pPr>
        <w:numPr>
          <w:ilvl w:val="0"/>
          <w:numId w:val="15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0 баллов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- полностью   отсутствует ответ обучающегося на теоретические вопросы.</w:t>
      </w:r>
    </w:p>
    <w:p w14:paraId="07263E50" w14:textId="77777777" w:rsidR="002D2626" w:rsidRPr="003C36A3" w:rsidRDefault="002D2626" w:rsidP="002D2626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313171" w14:textId="77777777" w:rsidR="003C36A3" w:rsidRPr="003C36A3" w:rsidRDefault="003C36A3" w:rsidP="002D2626">
      <w:pPr>
        <w:tabs>
          <w:tab w:val="num" w:pos="284"/>
        </w:tabs>
        <w:spacing w:after="0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3C36A3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Критерии оценивания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р</w:t>
      </w: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ешения проблемно-ситуационной задачи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– </w:t>
      </w: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от 5 до 30 баллов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</w:rPr>
        <w:t>(при наличии в модуле нескольких задач – оценивается каждая задача и результат сложения оценок делится на количество задач).</w:t>
      </w:r>
    </w:p>
    <w:p w14:paraId="3742A69A" w14:textId="77777777" w:rsidR="003C36A3" w:rsidRPr="003C36A3" w:rsidRDefault="003C36A3" w:rsidP="003C36A3">
      <w:pPr>
        <w:numPr>
          <w:ilvl w:val="0"/>
          <w:numId w:val="16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30 баллов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ответы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 xml:space="preserve">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14:paraId="12FE20AA" w14:textId="77777777" w:rsidR="003C36A3" w:rsidRPr="003C36A3" w:rsidRDefault="003C36A3" w:rsidP="003C36A3">
      <w:pPr>
        <w:numPr>
          <w:ilvl w:val="0"/>
          <w:numId w:val="16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25 баллов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ответы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Могут быть допущены недочеты в определении понятий.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14:paraId="3A37CE82" w14:textId="77777777" w:rsidR="003C36A3" w:rsidRPr="003C36A3" w:rsidRDefault="003C36A3" w:rsidP="003C36A3">
      <w:pPr>
        <w:numPr>
          <w:ilvl w:val="0"/>
          <w:numId w:val="1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20 баллов -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ответы на вопросы задачи даны полные, развернутые. Объяснение хода её решения подробное, но недостаточно логичное, с единичными ошибками в деталях.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14:paraId="09FA2646" w14:textId="77777777" w:rsidR="003C36A3" w:rsidRPr="003C36A3" w:rsidRDefault="003C36A3" w:rsidP="00CA7F40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15 баллов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ответы на вопросы задачи даны недостаточно полные. Ход её решения правильный, но с   единичными ошибками в деталях, некоторыми    </w:t>
      </w:r>
    </w:p>
    <w:p w14:paraId="5C9B0520" w14:textId="77777777" w:rsidR="003C36A3" w:rsidRPr="003C36A3" w:rsidRDefault="003C36A3" w:rsidP="00CA7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затруднениями в теоретическом обосновании, с единичными ошибками в использовании медицинских       терминов.   </w:t>
      </w:r>
    </w:p>
    <w:p w14:paraId="42207138" w14:textId="77777777" w:rsidR="003C36A3" w:rsidRPr="003C36A3" w:rsidRDefault="003C36A3" w:rsidP="00CA7F40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10 баллов </w:t>
      </w:r>
      <w:r w:rsidRPr="003C36A3"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- ответы на вопросы задачи даны недостаточно полные и недостаточно развернутые. Объяснение хода решения задачи не четкое,    </w:t>
      </w:r>
    </w:p>
    <w:p w14:paraId="71A44DF4" w14:textId="77777777" w:rsidR="003C36A3" w:rsidRPr="003C36A3" w:rsidRDefault="003C36A3" w:rsidP="00CA7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недостаточно последовательное, с ошибками, слабым теоретическим обоснованием, со значительными затруднениями и ошибками в схематических   </w:t>
      </w:r>
    </w:p>
    <w:p w14:paraId="474F76F6" w14:textId="77777777" w:rsidR="003C36A3" w:rsidRPr="003C36A3" w:rsidRDefault="003C36A3" w:rsidP="00CA7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изображениях, с ошибками в деталях.</w:t>
      </w:r>
    </w:p>
    <w:p w14:paraId="4E9395CE" w14:textId="77777777" w:rsidR="003C36A3" w:rsidRPr="003C36A3" w:rsidRDefault="003C36A3" w:rsidP="00CA7F40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5 баллов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ответы на вопросы задачи даны неправильные. Объяснение хода её решения дано неполное, непоследовательное, с грубыми ошибками, без теоретического обоснования. </w:t>
      </w:r>
    </w:p>
    <w:p w14:paraId="0EE6E2E5" w14:textId="77777777" w:rsidR="003C36A3" w:rsidRPr="003C36A3" w:rsidRDefault="003C36A3" w:rsidP="00CA7F40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0 баллов </w:t>
      </w:r>
      <w:r w:rsidRPr="003C36A3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- полностью   отсутствует ответ обучающегося на вопросы задачи.</w:t>
      </w:r>
    </w:p>
    <w:p w14:paraId="4A9B239D" w14:textId="77777777" w:rsidR="003C36A3" w:rsidRPr="003C36A3" w:rsidRDefault="003C36A3" w:rsidP="00CA7F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B20F42" w14:textId="77777777" w:rsidR="003C36A3" w:rsidRPr="003C36A3" w:rsidRDefault="003C36A3" w:rsidP="002D2626">
      <w:pPr>
        <w:spacing w:after="0" w:line="240" w:lineRule="auto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  <w:r w:rsidRPr="003C36A3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  <w:t>Правила оформления письменной</w:t>
      </w:r>
      <w:r w:rsidR="002D2626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  <w:t xml:space="preserve"> контрольной</w:t>
      </w:r>
      <w:r w:rsidRPr="003C36A3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  <w:t xml:space="preserve"> работы</w:t>
      </w:r>
    </w:p>
    <w:p w14:paraId="16002CEC" w14:textId="77777777" w:rsidR="003C36A3" w:rsidRPr="003C36A3" w:rsidRDefault="003C36A3" w:rsidP="00EC2670">
      <w:pPr>
        <w:spacing w:after="0" w:line="240" w:lineRule="auto"/>
        <w:ind w:left="360"/>
        <w:contextualSpacing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  <w:r w:rsidRPr="003C36A3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  <w:t>Правила оформления титульного листа письменной работы</w:t>
      </w:r>
    </w:p>
    <w:p w14:paraId="1FC81A53" w14:textId="77777777" w:rsidR="003C36A3" w:rsidRPr="003C36A3" w:rsidRDefault="003C36A3" w:rsidP="00CA7F4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6A3">
        <w:rPr>
          <w:rFonts w:ascii="Times New Roman" w:eastAsia="Calibri" w:hAnsi="Times New Roman" w:cs="Times New Roman"/>
          <w:sz w:val="24"/>
          <w:szCs w:val="24"/>
        </w:rPr>
        <w:t xml:space="preserve">текст набирается 14-м </w:t>
      </w:r>
      <w:r w:rsidR="004F086F">
        <w:rPr>
          <w:rFonts w:ascii="Times New Roman" w:eastAsia="Calibri" w:hAnsi="Times New Roman" w:cs="Times New Roman"/>
          <w:sz w:val="24"/>
          <w:szCs w:val="24"/>
        </w:rPr>
        <w:t xml:space="preserve">размером </w:t>
      </w:r>
      <w:r w:rsidRPr="003C36A3">
        <w:rPr>
          <w:rFonts w:ascii="Times New Roman" w:eastAsia="Calibri" w:hAnsi="Times New Roman" w:cs="Times New Roman"/>
          <w:sz w:val="24"/>
          <w:szCs w:val="24"/>
        </w:rPr>
        <w:t>ш</w:t>
      </w:r>
      <w:r w:rsidR="004F086F">
        <w:rPr>
          <w:rFonts w:ascii="Times New Roman" w:eastAsia="Calibri" w:hAnsi="Times New Roman" w:cs="Times New Roman"/>
          <w:sz w:val="24"/>
          <w:szCs w:val="24"/>
        </w:rPr>
        <w:t>рифта</w:t>
      </w:r>
      <w:r w:rsidRPr="003C36A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AA6ABA8" w14:textId="77777777" w:rsidR="003C36A3" w:rsidRPr="003C36A3" w:rsidRDefault="003C36A3" w:rsidP="00CA7F4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6A3">
        <w:rPr>
          <w:rFonts w:ascii="Times New Roman" w:eastAsia="Calibri" w:hAnsi="Times New Roman" w:cs="Times New Roman"/>
          <w:sz w:val="24"/>
          <w:szCs w:val="24"/>
        </w:rPr>
        <w:t xml:space="preserve">при наборе используют шрифт </w:t>
      </w:r>
      <w:proofErr w:type="spellStart"/>
      <w:r w:rsidRPr="003C36A3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Pr="003C3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36A3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3C3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36A3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3C36A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7142D23" w14:textId="77777777" w:rsidR="003C36A3" w:rsidRPr="003C36A3" w:rsidRDefault="003C36A3" w:rsidP="00CA7F4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6A3">
        <w:rPr>
          <w:rFonts w:ascii="Times New Roman" w:eastAsia="Calibri" w:hAnsi="Times New Roman" w:cs="Times New Roman"/>
          <w:sz w:val="24"/>
          <w:szCs w:val="24"/>
        </w:rPr>
        <w:t>шрифт должен быть черным;</w:t>
      </w:r>
    </w:p>
    <w:p w14:paraId="6C148123" w14:textId="77777777" w:rsidR="003C36A3" w:rsidRPr="003C36A3" w:rsidRDefault="003C36A3" w:rsidP="00CA7F4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6A3">
        <w:rPr>
          <w:rFonts w:ascii="Times New Roman" w:eastAsia="Calibri" w:hAnsi="Times New Roman" w:cs="Times New Roman"/>
          <w:sz w:val="24"/>
          <w:szCs w:val="24"/>
        </w:rPr>
        <w:t>нельзя использовать курсив;</w:t>
      </w:r>
    </w:p>
    <w:p w14:paraId="69AB0B5B" w14:textId="77777777" w:rsidR="003C36A3" w:rsidRPr="003C36A3" w:rsidRDefault="003C36A3" w:rsidP="00CA7F4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6A3">
        <w:rPr>
          <w:rFonts w:ascii="Times New Roman" w:eastAsia="Calibri" w:hAnsi="Times New Roman" w:cs="Times New Roman"/>
          <w:sz w:val="24"/>
          <w:szCs w:val="24"/>
        </w:rPr>
        <w:t>поля страницы имеют стандартные отступы по 20 мм сверху и снизу, по 15 мм слева и справа;</w:t>
      </w:r>
    </w:p>
    <w:p w14:paraId="61DF94C6" w14:textId="77777777" w:rsidR="003C36A3" w:rsidRPr="003C36A3" w:rsidRDefault="003C36A3" w:rsidP="00CA7F4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6A3">
        <w:rPr>
          <w:rFonts w:ascii="Times New Roman" w:eastAsia="Calibri" w:hAnsi="Times New Roman" w:cs="Times New Roman"/>
          <w:sz w:val="24"/>
          <w:szCs w:val="24"/>
        </w:rPr>
        <w:t>титульный лист должен иметь формат А4.</w:t>
      </w:r>
    </w:p>
    <w:p w14:paraId="595B4D4A" w14:textId="77777777" w:rsidR="003C36A3" w:rsidRPr="003C36A3" w:rsidRDefault="003C36A3" w:rsidP="00CA7F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sz w:val="24"/>
          <w:szCs w:val="24"/>
          <w:lang w:eastAsia="ru-RU"/>
        </w:rPr>
        <w:t>Структура титульного листа:</w:t>
      </w:r>
    </w:p>
    <w:p w14:paraId="1EB0F62A" w14:textId="77777777" w:rsidR="003C36A3" w:rsidRPr="003C36A3" w:rsidRDefault="003C36A3" w:rsidP="00CA7F4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6A3">
        <w:rPr>
          <w:rFonts w:ascii="Times New Roman" w:eastAsia="Calibri" w:hAnsi="Times New Roman" w:cs="Times New Roman"/>
          <w:sz w:val="24"/>
          <w:szCs w:val="24"/>
        </w:rPr>
        <w:t>данные об учебном заведении, факультете, кафедре;</w:t>
      </w:r>
    </w:p>
    <w:p w14:paraId="05E05A6A" w14:textId="77777777" w:rsidR="003C36A3" w:rsidRPr="003C36A3" w:rsidRDefault="003C36A3" w:rsidP="00CA7F4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6A3">
        <w:rPr>
          <w:rFonts w:ascii="Times New Roman" w:eastAsia="Calibri" w:hAnsi="Times New Roman" w:cs="Times New Roman"/>
          <w:sz w:val="24"/>
          <w:szCs w:val="24"/>
        </w:rPr>
        <w:t>название работы;</w:t>
      </w:r>
    </w:p>
    <w:p w14:paraId="0AF94DFB" w14:textId="77777777" w:rsidR="003C36A3" w:rsidRPr="003C36A3" w:rsidRDefault="003C36A3" w:rsidP="00CA7F4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6A3">
        <w:rPr>
          <w:rFonts w:ascii="Times New Roman" w:eastAsia="Calibri" w:hAnsi="Times New Roman" w:cs="Times New Roman"/>
          <w:sz w:val="24"/>
          <w:szCs w:val="24"/>
        </w:rPr>
        <w:t>ФИО автора и научного руководителя;</w:t>
      </w:r>
    </w:p>
    <w:p w14:paraId="193155E0" w14:textId="77777777" w:rsidR="003C36A3" w:rsidRPr="003C36A3" w:rsidRDefault="003C36A3" w:rsidP="00CA7F4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6A3">
        <w:rPr>
          <w:rFonts w:ascii="Times New Roman" w:eastAsia="Calibri" w:hAnsi="Times New Roman" w:cs="Times New Roman"/>
          <w:sz w:val="24"/>
          <w:szCs w:val="24"/>
        </w:rPr>
        <w:t>год и город написания.</w:t>
      </w:r>
    </w:p>
    <w:p w14:paraId="14B834FD" w14:textId="77777777" w:rsidR="003C36A3" w:rsidRPr="003C36A3" w:rsidRDefault="003C36A3" w:rsidP="00CA7F40">
      <w:pPr>
        <w:spacing w:after="0" w:line="240" w:lineRule="auto"/>
        <w:ind w:left="360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3C36A3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Правила оформления содержательной части письменной</w:t>
      </w:r>
      <w:r w:rsidR="002D262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контрольной</w:t>
      </w:r>
      <w:r w:rsidRPr="003C36A3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работы</w:t>
      </w:r>
    </w:p>
    <w:p w14:paraId="79D593BD" w14:textId="77777777"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контрольные задания набирают в </w:t>
      </w:r>
      <w:proofErr w:type="spellStart"/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Word</w:t>
      </w:r>
      <w:proofErr w:type="spellEnd"/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или другом текстовом редакторе с аналогичным функционалом;</w:t>
      </w:r>
    </w:p>
    <w:p w14:paraId="1191C4F4" w14:textId="77777777"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при наборе нужно использовать шрифт </w:t>
      </w:r>
      <w:proofErr w:type="spellStart"/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Times</w:t>
      </w:r>
      <w:proofErr w:type="spellEnd"/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New</w:t>
      </w:r>
      <w:proofErr w:type="spellEnd"/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Roman</w:t>
      </w:r>
      <w:proofErr w:type="spellEnd"/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;</w:t>
      </w:r>
    </w:p>
    <w:p w14:paraId="203D91E5" w14:textId="77777777"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интервал между строк — полуторный;</w:t>
      </w:r>
    </w:p>
    <w:p w14:paraId="7512BC14" w14:textId="77777777"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размер шрифта — 12;</w:t>
      </w:r>
    </w:p>
    <w:p w14:paraId="6AC64CD0" w14:textId="77777777"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текст выравнивается по ширине;</w:t>
      </w:r>
    </w:p>
    <w:p w14:paraId="547DCA03" w14:textId="77777777"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 тексте красные строки с отступом в 12,5 мм;</w:t>
      </w:r>
    </w:p>
    <w:p w14:paraId="78BBB811" w14:textId="77777777"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нижнее и верхнее поля страницы должны иметь отступ в 20 мм;</w:t>
      </w:r>
    </w:p>
    <w:p w14:paraId="5491625B" w14:textId="77777777"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слева отступ составляет 30 мм, справа — 15 мм;</w:t>
      </w:r>
    </w:p>
    <w:p w14:paraId="68771266" w14:textId="77777777"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lastRenderedPageBreak/>
        <w:t>контрольная всегда нумеруется с первого листа, но на титульном листе номер не ставят;</w:t>
      </w:r>
    </w:p>
    <w:p w14:paraId="3B09CEFD" w14:textId="77777777"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номер страницы в работе всегда выставляется в верхнем правом углу;</w:t>
      </w:r>
    </w:p>
    <w:p w14:paraId="02568406" w14:textId="77777777"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заголовки работы оформляются жирным шрифтом;</w:t>
      </w:r>
    </w:p>
    <w:p w14:paraId="4C1391ED" w14:textId="77777777"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 конце заголовков точка не предусмотрена;</w:t>
      </w:r>
    </w:p>
    <w:p w14:paraId="25D21056" w14:textId="77777777"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заголовки набираются прописными буквами;</w:t>
      </w:r>
    </w:p>
    <w:p w14:paraId="06C9788E" w14:textId="77777777"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все пункты и разделы в работе должны быть пронумерованы арабскими цифрами;</w:t>
      </w:r>
    </w:p>
    <w:p w14:paraId="7A2293BC" w14:textId="77777777" w:rsidR="003C36A3" w:rsidRPr="003C36A3" w:rsidRDefault="003C36A3" w:rsidP="00CA7F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названия разделов размещаются посередине строки, подразделы – с левого края.</w:t>
      </w:r>
    </w:p>
    <w:p w14:paraId="1B8A7D53" w14:textId="47DF22CC" w:rsidR="003C36A3" w:rsidRPr="003C36A3" w:rsidRDefault="003C36A3" w:rsidP="00CA7F40">
      <w:pPr>
        <w:numPr>
          <w:ilvl w:val="0"/>
          <w:numId w:val="14"/>
        </w:numPr>
        <w:shd w:val="clear" w:color="auto" w:fill="FFFFFF"/>
        <w:spacing w:after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C36A3">
        <w:rPr>
          <w:rFonts w:ascii="Times New Roman" w:hAnsi="Times New Roman" w:cs="Times New Roman"/>
          <w:sz w:val="24"/>
          <w:szCs w:val="24"/>
          <w:lang w:eastAsia="ru-RU"/>
        </w:rPr>
        <w:t>ссылки на источники использованной литературы оформляются в соответствии с требованиями ГОСТ Р 7.0.5–2008</w:t>
      </w:r>
      <w:r w:rsidR="003F5E25">
        <w:rPr>
          <w:rFonts w:ascii="Times New Roman" w:hAnsi="Times New Roman" w:cs="Times New Roman"/>
          <w:sz w:val="24"/>
          <w:szCs w:val="24"/>
          <w:lang w:eastAsia="ru-RU"/>
        </w:rPr>
        <w:t xml:space="preserve"> (с изменениями 2021)</w:t>
      </w:r>
      <w:r w:rsidRPr="003C36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AF68D87" w14:textId="77777777" w:rsidR="00CA7F40" w:rsidRDefault="00CA7F40" w:rsidP="00CA7F40">
      <w:pPr>
        <w:spacing w:after="0"/>
        <w:ind w:left="360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</w:p>
    <w:p w14:paraId="4FA04C9C" w14:textId="77777777" w:rsidR="00CA7F40" w:rsidRPr="00CA7F40" w:rsidRDefault="00CA7F40" w:rsidP="00CA7F40">
      <w:pPr>
        <w:spacing w:after="0"/>
        <w:ind w:left="360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CA7F40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Порядок расчета текущего фактического рейтинга по модулю дисциплины</w:t>
      </w:r>
    </w:p>
    <w:p w14:paraId="2D4CC05C" w14:textId="77777777" w:rsidR="0057411F" w:rsidRDefault="0057411F" w:rsidP="00CA7F40">
      <w:pPr>
        <w:spacing w:after="0"/>
        <w:ind w:left="360" w:hanging="360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 xml:space="preserve">           </w:t>
      </w:r>
    </w:p>
    <w:p w14:paraId="53A7CAF9" w14:textId="34472A52" w:rsidR="00CA7F40" w:rsidRDefault="0057411F" w:rsidP="00CA7F40">
      <w:pPr>
        <w:spacing w:after="0"/>
        <w:ind w:left="360" w:hanging="360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 xml:space="preserve">                   </w:t>
      </w:r>
      <w:r w:rsidR="00CA7F40" w:rsidRPr="00CA7F4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>Р текущий фактический (модульный</w:t>
      </w:r>
      <w:r w:rsidR="00CA7F40" w:rsidRPr="00CA7F4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) = количество баллов за теоретический вопрос + количество баллов за проблемно-ситуационные задачи + количество баллов за модульное тестирование.</w:t>
      </w:r>
    </w:p>
    <w:p w14:paraId="6722852D" w14:textId="77777777" w:rsidR="00CA7F40" w:rsidRPr="00CA7F40" w:rsidRDefault="00CA7F40" w:rsidP="00CA7F40">
      <w:pPr>
        <w:spacing w:after="0"/>
        <w:ind w:left="360" w:hanging="360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</w:p>
    <w:p w14:paraId="325BFD91" w14:textId="77777777" w:rsidR="00CA7F40" w:rsidRPr="00CA7F40" w:rsidRDefault="00CA7F40" w:rsidP="00CA7F40">
      <w:pPr>
        <w:spacing w:after="0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  <w:r w:rsidRPr="00CA7F40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  <w:t>Порядок расчета текущего фактического рейтинга дисциплины</w:t>
      </w:r>
    </w:p>
    <w:p w14:paraId="0E1B84F0" w14:textId="77777777" w:rsidR="00CA7F40" w:rsidRDefault="00CA7F40" w:rsidP="00CA7F40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CA7F4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 xml:space="preserve">Р текущий фактический = </w:t>
      </w:r>
      <w:r w:rsidRPr="00CA7F4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т</w:t>
      </w: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екущий фактический рейтинг выводится как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                  </w:t>
      </w: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среднеарифметическое значение от суммы баллов полученных в результате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сложения текущих фактических (модульных) рейтингов.</w:t>
      </w:r>
    </w:p>
    <w:p w14:paraId="50C795D2" w14:textId="292F5F09" w:rsidR="00CA7F40" w:rsidRDefault="00CA7F40" w:rsidP="003F5E25">
      <w:pPr>
        <w:spacing w:after="0"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    </w:t>
      </w:r>
      <w:r w:rsidR="00E43A7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Т</w:t>
      </w: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екущий фактический рейтинг максимально составляет не более 70 баллов.</w:t>
      </w:r>
    </w:p>
    <w:p w14:paraId="0114D342" w14:textId="77777777" w:rsidR="00CA7F40" w:rsidRPr="00CA7F40" w:rsidRDefault="00CA7F40" w:rsidP="003F5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</w:t>
      </w:r>
      <w:r w:rsidR="008B17A0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Экзаменационный </w:t>
      </w:r>
      <w:r w:rsidRPr="008B17A0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рейтинг</w:t>
      </w:r>
      <w:r w:rsidRPr="00CA7F40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обучающегося формируется при проведении промежуточной аттестации и выражается в баллах от 0 до 30.</w:t>
      </w:r>
    </w:p>
    <w:p w14:paraId="16F92CFF" w14:textId="77777777" w:rsidR="00CA7F40" w:rsidRPr="00CA7F40" w:rsidRDefault="00CA7F40" w:rsidP="003F5E25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    Промежуточная аттестация</w:t>
      </w:r>
      <w:r w:rsidRPr="00CA7F40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по дисциплине считается успешно пройденной обучающимся при получении им зачетного рейтинга </w:t>
      </w:r>
      <w:r w:rsidRPr="00CA7F40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не менее 15 баллов. </w:t>
      </w:r>
    </w:p>
    <w:p w14:paraId="703FF7F2" w14:textId="77777777" w:rsidR="00CA7F40" w:rsidRPr="00CA7F40" w:rsidRDefault="00CA7F40" w:rsidP="00CA7F40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6117E4ED" w14:textId="77777777" w:rsidR="00CA7F40" w:rsidRPr="00CA7F40" w:rsidRDefault="00CA7F40" w:rsidP="00CA7F40">
      <w:pPr>
        <w:spacing w:after="0"/>
        <w:jc w:val="both"/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</w:pPr>
      <w:r w:rsidRPr="00CA7F40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 xml:space="preserve">Порядок формирования </w:t>
      </w:r>
      <w:r w:rsidR="002567C6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 xml:space="preserve">экзаменационного </w:t>
      </w:r>
      <w:r w:rsidRPr="00CA7F40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>рейтинга</w:t>
      </w:r>
      <w:r w:rsidR="002567C6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 xml:space="preserve"> по дисциплине</w:t>
      </w:r>
    </w:p>
    <w:p w14:paraId="6CB650CE" w14:textId="77777777" w:rsidR="00CA7F40" w:rsidRPr="00CA7F40" w:rsidRDefault="00CA7F40" w:rsidP="00CA7F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F4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в зависимости от</w:t>
      </w:r>
      <w:r w:rsidRPr="00CA7F40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CA7F4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р</w:t>
      </w:r>
      <w:r w:rsidRPr="00CA7F40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>езультата экзаменационного тестирования:</w:t>
      </w:r>
    </w:p>
    <w:p w14:paraId="2946E094" w14:textId="77777777"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100%      правильных ответов – 30 баллов</w:t>
      </w:r>
    </w:p>
    <w:p w14:paraId="1F225D6B" w14:textId="77777777"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99%       правильны ответов   – 29 баллов</w:t>
      </w:r>
    </w:p>
    <w:p w14:paraId="04668893" w14:textId="77777777"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98-97%   правильных ответов – 28 баллов</w:t>
      </w:r>
    </w:p>
    <w:p w14:paraId="6C921371" w14:textId="77777777"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96-95%   правильных ответов – 27 баллов</w:t>
      </w:r>
    </w:p>
    <w:p w14:paraId="3B00BE0D" w14:textId="7D89B75F" w:rsidR="00CA7F40" w:rsidRDefault="00CA7F40" w:rsidP="00CA7F40">
      <w:pPr>
        <w:spacing w:after="0"/>
        <w:ind w:left="357" w:hanging="35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94-93%   правильных ответов – 26 баллов</w:t>
      </w:r>
    </w:p>
    <w:p w14:paraId="274CC162" w14:textId="395A9FC9" w:rsidR="003F5E25" w:rsidRPr="00CA7F40" w:rsidRDefault="003F5E25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92-91%   </w:t>
      </w: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правильных ответов – 2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5</w:t>
      </w: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баллов</w:t>
      </w:r>
    </w:p>
    <w:p w14:paraId="2687D70F" w14:textId="46A2298C"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90–89%   правильных ответов – 24 балл</w:t>
      </w:r>
      <w:r w:rsidR="00765F7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а</w:t>
      </w:r>
    </w:p>
    <w:p w14:paraId="4452283A" w14:textId="6D3516FB"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88–87%   правильных ответов – 23 балл</w:t>
      </w:r>
      <w:r w:rsidR="00765F7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а</w:t>
      </w:r>
    </w:p>
    <w:p w14:paraId="1EDE0161" w14:textId="77777777"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86–85%   правильных ответов – 22 балла</w:t>
      </w:r>
    </w:p>
    <w:p w14:paraId="45E7A494" w14:textId="77777777"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84–83%   правильных ответов – 21 балл</w:t>
      </w:r>
    </w:p>
    <w:p w14:paraId="62A1A066" w14:textId="77777777"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82–81%   правильных ответов – 20 баллов</w:t>
      </w:r>
    </w:p>
    <w:p w14:paraId="6D9352B3" w14:textId="77777777"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80–79%   правильных ответов – 19 баллов</w:t>
      </w:r>
    </w:p>
    <w:p w14:paraId="47D8A193" w14:textId="77777777"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78–77%   правильных ответов – 18 баллов</w:t>
      </w:r>
    </w:p>
    <w:p w14:paraId="5CBB6AAE" w14:textId="23C7F2F9"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76-75%   правильных ответов – </w:t>
      </w:r>
      <w:r w:rsidR="003F5E2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17 баллов</w:t>
      </w:r>
    </w:p>
    <w:p w14:paraId="1CF86CBB" w14:textId="48C0F7D3"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74-73%   правильных ответов – </w:t>
      </w:r>
      <w:r w:rsidR="003F5E2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16 баллов</w:t>
      </w:r>
    </w:p>
    <w:p w14:paraId="016FFB68" w14:textId="77777777" w:rsidR="00CA7F40" w:rsidRPr="00CA7F40" w:rsidRDefault="00CA7F40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72–71%   правильных ответов – 15 баллов</w:t>
      </w:r>
    </w:p>
    <w:p w14:paraId="400C8478" w14:textId="77777777" w:rsidR="00CA7F40" w:rsidRPr="00CA7F40" w:rsidRDefault="00CA7F40" w:rsidP="00CA7F40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 xml:space="preserve">       В случае получения обучающимся оценки менее 71% правильных ответов </w:t>
      </w:r>
      <w:r w:rsidR="002567C6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экзаменационное т</w:t>
      </w: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естирование признается неудовлетворительным – менее 15 баллов.</w:t>
      </w:r>
    </w:p>
    <w:p w14:paraId="3B42D892" w14:textId="77777777" w:rsidR="00CA7F40" w:rsidRPr="00CA7F40" w:rsidRDefault="00CA7F40" w:rsidP="00CA7F40">
      <w:pPr>
        <w:spacing w:after="0"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0E7B2A57" w14:textId="77777777" w:rsidR="00CA7F40" w:rsidRPr="00CA7F40" w:rsidRDefault="00CA7F40" w:rsidP="00CA7F40">
      <w:pPr>
        <w:spacing w:after="0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  <w:r w:rsidRPr="00CA7F40"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  <w:t>Порядок определения дисциплинарного рейтинга</w:t>
      </w:r>
    </w:p>
    <w:p w14:paraId="26140228" w14:textId="77777777" w:rsidR="00CA7F40" w:rsidRPr="00CA7F40" w:rsidRDefault="00912D00" w:rsidP="00CA7F40">
      <w:pPr>
        <w:spacing w:after="0"/>
        <w:ind w:left="720"/>
        <w:contextualSpacing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  <w:r>
        <w:rPr>
          <w:noProof/>
          <w:sz w:val="24"/>
          <w:szCs w:val="24"/>
        </w:rPr>
        <w:pict w14:anchorId="34A91AB4">
          <v:rect id="Содержимое 2" o:spid="_x0000_s1026" style="position:absolute;left:0;text-align:left;margin-left:3.75pt;margin-top:4pt;width:462.2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" filled="f" strokecolor="#1f4e79">
            <v:path arrowok="t"/>
            <o:lock v:ext="edit" grouping="t"/>
            <v:textbox>
              <w:txbxContent>
                <w:p w14:paraId="56723665" w14:textId="77777777" w:rsidR="00CA7F40" w:rsidRPr="00CA7F40" w:rsidRDefault="00CA7F40" w:rsidP="00CA7F40">
                  <w:pPr>
                    <w:pStyle w:val="a9"/>
                    <w:spacing w:before="0" w:beforeAutospacing="0" w:after="0" w:afterAutospacing="0" w:line="276" w:lineRule="auto"/>
                    <w:jc w:val="center"/>
                    <w:rPr>
                      <w:b/>
                      <w:bCs/>
                    </w:rPr>
                  </w:pPr>
                  <w:r w:rsidRPr="00CA7F40">
                    <w:rPr>
                      <w:rFonts w:eastAsia="+mn-ea"/>
                      <w:b/>
                      <w:bCs/>
                      <w:color w:val="000000"/>
                      <w:kern w:val="24"/>
                    </w:rPr>
                    <w:t>Дисциплинарный рейтинг = текущий фактический рейтинг + экзаменационный рейтинг.</w:t>
                  </w:r>
                </w:p>
                <w:p w14:paraId="769D93B5" w14:textId="77777777" w:rsidR="00CA7F40" w:rsidRPr="00CA7F40" w:rsidRDefault="00CA7F40" w:rsidP="00CA7F40">
                  <w:pPr>
                    <w:spacing w:before="200" w:line="216" w:lineRule="auto"/>
                    <w:ind w:left="360" w:hanging="36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</w:p>
    <w:p w14:paraId="68A374FF" w14:textId="77777777" w:rsidR="00CA7F40" w:rsidRPr="00CA7F40" w:rsidRDefault="00CA7F40" w:rsidP="00CA7F40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61CC4AE1" w14:textId="77777777" w:rsidR="00CA7F40" w:rsidRPr="00CA7F40" w:rsidRDefault="00CA7F40" w:rsidP="00CA7F40">
      <w:pPr>
        <w:spacing w:after="0"/>
        <w:ind w:left="357" w:hanging="35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14:paraId="75ABBB5C" w14:textId="77777777" w:rsidR="003F5E25" w:rsidRDefault="00CA7F40" w:rsidP="00CA7F40">
      <w:pPr>
        <w:spacing w:after="0"/>
        <w:ind w:left="357" w:hanging="35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  </w:t>
      </w:r>
    </w:p>
    <w:p w14:paraId="75617752" w14:textId="7B23322F" w:rsidR="00CA7F40" w:rsidRPr="00CA7F40" w:rsidRDefault="003F5E25" w:rsidP="00CA7F4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  </w:t>
      </w:r>
      <w:r w:rsid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CA7F40"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Максимальное значение дисциплинарного рейтинга – 100 баллов.</w:t>
      </w:r>
    </w:p>
    <w:p w14:paraId="372B7FF9" w14:textId="77777777" w:rsidR="00CA7F40" w:rsidRDefault="00CA7F40" w:rsidP="00CA7F40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   При значении дисциплинарного рейтинга менее 49 баллов оценка по дисциплине расценивается как неудовлетворительная</w:t>
      </w:r>
      <w:r w:rsidR="00E7584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и </w:t>
      </w:r>
      <w:r w:rsidR="00A151F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у обучающегося </w:t>
      </w:r>
      <w:r w:rsidR="00E7584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формируется академическая задолженность</w:t>
      </w:r>
      <w:r w:rsidRPr="00CA7F4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1AD93E9D" w14:textId="77777777" w:rsidR="003C37A1" w:rsidRDefault="003C37A1" w:rsidP="00CA7F40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14:paraId="124E46FB" w14:textId="6543FF38" w:rsidR="00520873" w:rsidRDefault="003C37A1" w:rsidP="00CA7F40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    </w:t>
      </w:r>
      <w:r w:rsidR="0052087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Обучающийся имеет возможность общаться с преподавателем по</w:t>
      </w:r>
      <w:r w:rsidR="00A1609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всем вопросам изучения </w:t>
      </w:r>
      <w:r w:rsidR="00657B7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52087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данной дисциплин</w:t>
      </w:r>
      <w:r w:rsidR="00A1609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ы</w:t>
      </w:r>
      <w:r w:rsidR="0052087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через личный кабинет</w:t>
      </w:r>
      <w:r w:rsidR="00A1609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DA54B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электронной </w:t>
      </w:r>
      <w:r w:rsidR="00A1609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образовательной среды ВУЗа</w:t>
      </w:r>
      <w:r w:rsidR="0052087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, в разделе «Сообщения». </w:t>
      </w:r>
    </w:p>
    <w:p w14:paraId="6005B657" w14:textId="77777777" w:rsidR="00520873" w:rsidRPr="00CA7F40" w:rsidRDefault="003C37A1" w:rsidP="00CA7F4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5631196C" w14:textId="52748AF8" w:rsidR="009B6D0F" w:rsidRDefault="003C37A1" w:rsidP="003C37A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Ж</w:t>
      </w:r>
      <w:r w:rsidR="00F45F4C" w:rsidRPr="00F46EDB">
        <w:rPr>
          <w:rFonts w:ascii="Times New Roman" w:hAnsi="Times New Roman" w:cs="Times New Roman"/>
          <w:b/>
          <w:sz w:val="24"/>
          <w:szCs w:val="24"/>
          <w:lang w:eastAsia="ru-RU"/>
        </w:rPr>
        <w:t>ЕЛА</w:t>
      </w:r>
      <w:r w:rsidR="00F45F4C">
        <w:rPr>
          <w:rFonts w:ascii="Times New Roman" w:hAnsi="Times New Roman" w:cs="Times New Roman"/>
          <w:b/>
          <w:sz w:val="24"/>
          <w:szCs w:val="24"/>
          <w:lang w:eastAsia="ru-RU"/>
        </w:rPr>
        <w:t>ЕМ</w:t>
      </w:r>
      <w:r w:rsidR="00F45F4C" w:rsidRPr="00F46E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УСПЕШНОГО ИЗУЧЕНИЯ ДИСЦИПЛИНЫ!</w:t>
      </w:r>
    </w:p>
    <w:p w14:paraId="5C041AD8" w14:textId="372BB616" w:rsidR="00A85BBE" w:rsidRDefault="00A85BBE" w:rsidP="003C37A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2F53021" w14:textId="33441611" w:rsidR="00A85BBE" w:rsidRDefault="00A85BBE" w:rsidP="003C37A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DB28FAE" w14:textId="163ECC1F" w:rsidR="00A85BBE" w:rsidRPr="00761CA4" w:rsidRDefault="00A85BBE" w:rsidP="00A85B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1CA4">
        <w:rPr>
          <w:rFonts w:ascii="Times New Roman" w:eastAsia="Calibri" w:hAnsi="Times New Roman" w:cs="Times New Roman"/>
          <w:b/>
          <w:sz w:val="28"/>
          <w:szCs w:val="28"/>
        </w:rPr>
        <w:t>Приложение 1. Образец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оформления  </w:t>
      </w:r>
      <w:r w:rsidRPr="00761CA4">
        <w:rPr>
          <w:rFonts w:ascii="Times New Roman" w:eastAsia="Calibri" w:hAnsi="Times New Roman" w:cs="Times New Roman"/>
          <w:b/>
          <w:sz w:val="28"/>
          <w:szCs w:val="28"/>
        </w:rPr>
        <w:t xml:space="preserve"> титульного  листа контрольной работы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см.ниже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560F46DE" w14:textId="231E916F" w:rsidR="00A85BBE" w:rsidRDefault="00A85BBE" w:rsidP="003C37A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6BE208B" w14:textId="26F370CE" w:rsidR="00A85BBE" w:rsidRDefault="00A85BBE" w:rsidP="003C37A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43B4F6C" w14:textId="5262D21A" w:rsidR="00A85BBE" w:rsidRDefault="00A85BBE" w:rsidP="003C37A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423108E" w14:textId="403EDAA6" w:rsidR="00A85BBE" w:rsidRDefault="00A85BBE" w:rsidP="003C37A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656DB96" w14:textId="0D32D5B3" w:rsidR="00A85BBE" w:rsidRDefault="00A85BBE" w:rsidP="003C37A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23CDD16" w14:textId="23FA8383" w:rsidR="00A85BBE" w:rsidRDefault="00A85BBE" w:rsidP="003C37A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C940F6E" w14:textId="3720DCCF" w:rsidR="00A85BBE" w:rsidRDefault="00A85BBE" w:rsidP="003C37A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2C3AF9E" w14:textId="2834FFA4" w:rsidR="00A85BBE" w:rsidRDefault="00A85BBE" w:rsidP="003C37A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43FF5BF" w14:textId="74C36F95" w:rsidR="00A85BBE" w:rsidRDefault="00A85BBE" w:rsidP="003C37A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89CA71C" w14:textId="7CC399EF" w:rsidR="00A85BBE" w:rsidRDefault="00A85BBE" w:rsidP="003C37A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6F571F0" w14:textId="4120F7CD" w:rsidR="00A85BBE" w:rsidRDefault="00A85BBE" w:rsidP="003C37A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561E930" w14:textId="77777777" w:rsidR="00A85BBE" w:rsidRPr="00B81D18" w:rsidRDefault="00A85BBE" w:rsidP="00A85B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1D18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федеральное государственное бюджетное образовательное учреждение</w:t>
      </w:r>
    </w:p>
    <w:p w14:paraId="083BB59A" w14:textId="77777777" w:rsidR="00A85BBE" w:rsidRPr="00B81D18" w:rsidRDefault="00A85BBE" w:rsidP="00A85B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1D18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75B27C48" w14:textId="77777777" w:rsidR="00A85BBE" w:rsidRPr="00B81D18" w:rsidRDefault="00A85BBE" w:rsidP="00A85B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1D18">
        <w:rPr>
          <w:rFonts w:ascii="Times New Roman" w:eastAsia="Calibri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14:paraId="5B56BDDB" w14:textId="77777777" w:rsidR="00A85BBE" w:rsidRPr="00B81D18" w:rsidRDefault="00A85BBE" w:rsidP="00A85B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1D18"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Российской Федерации</w:t>
      </w:r>
    </w:p>
    <w:p w14:paraId="29BE6363" w14:textId="77777777" w:rsidR="00A85BBE" w:rsidRPr="00B81D18" w:rsidRDefault="00A85BBE" w:rsidP="00A85B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3467">
        <w:rPr>
          <w:rFonts w:ascii="Times New Roman" w:eastAsia="Calibri" w:hAnsi="Times New Roman" w:cs="Times New Roman"/>
          <w:sz w:val="28"/>
          <w:szCs w:val="28"/>
        </w:rPr>
        <w:t>Факультет высшего сестринского образования</w:t>
      </w:r>
    </w:p>
    <w:p w14:paraId="07F784DD" w14:textId="77777777" w:rsidR="00A85BBE" w:rsidRPr="00B81D18" w:rsidRDefault="00A85BBE" w:rsidP="00A85B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1D18">
        <w:rPr>
          <w:rFonts w:ascii="Times New Roman" w:eastAsia="Calibri" w:hAnsi="Times New Roman" w:cs="Times New Roman"/>
          <w:sz w:val="28"/>
          <w:szCs w:val="28"/>
        </w:rPr>
        <w:t>Кафедра сестринского дела</w:t>
      </w:r>
    </w:p>
    <w:p w14:paraId="3DB0D918" w14:textId="77777777" w:rsidR="00A85BBE" w:rsidRPr="00B81D18" w:rsidRDefault="00A85BBE" w:rsidP="00A85B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853A25" w14:textId="77777777" w:rsidR="00A85BBE" w:rsidRPr="00B81D18" w:rsidRDefault="00A85BBE" w:rsidP="00A85B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1481C5" w14:textId="77777777" w:rsidR="00A85BBE" w:rsidRPr="00B81D18" w:rsidRDefault="00A85BBE" w:rsidP="00A85B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C344BA" w14:textId="77777777" w:rsidR="00A85BBE" w:rsidRPr="00B81D18" w:rsidRDefault="00A85BBE" w:rsidP="00A85B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304519" w14:textId="77777777" w:rsidR="00A85BBE" w:rsidRPr="00B81D18" w:rsidRDefault="00A85BBE" w:rsidP="00A85B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D7AC65" w14:textId="77777777" w:rsidR="00A85BBE" w:rsidRPr="00B81D18" w:rsidRDefault="00A85BBE" w:rsidP="00A85B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FD7023" w14:textId="77777777" w:rsidR="00A85BBE" w:rsidRPr="00B81D18" w:rsidRDefault="00A85BBE" w:rsidP="00A85B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1D18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по Модулю 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…</w:t>
      </w:r>
    </w:p>
    <w:p w14:paraId="0E25092B" w14:textId="77777777" w:rsidR="00A85BBE" w:rsidRDefault="00A85BBE" w:rsidP="00A85B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C3D990" w14:textId="022986CD" w:rsidR="00A85BBE" w:rsidRPr="00B81D18" w:rsidRDefault="00A85BBE" w:rsidP="00A85B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1D18">
        <w:rPr>
          <w:rFonts w:ascii="Times New Roman" w:eastAsia="Calibri" w:hAnsi="Times New Roman" w:cs="Times New Roman"/>
          <w:b/>
          <w:sz w:val="28"/>
          <w:szCs w:val="28"/>
        </w:rPr>
        <w:t xml:space="preserve">Вариант №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(если имеется)</w:t>
      </w:r>
    </w:p>
    <w:p w14:paraId="4C7E440D" w14:textId="77777777" w:rsidR="00A85BBE" w:rsidRPr="00B81D18" w:rsidRDefault="00A85BBE" w:rsidP="00A85B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057F4A" w14:textId="77777777" w:rsidR="00A85BBE" w:rsidRPr="00B81D18" w:rsidRDefault="00A85BBE" w:rsidP="00A85B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1D18">
        <w:rPr>
          <w:rFonts w:ascii="Times New Roman" w:eastAsia="Calibri" w:hAnsi="Times New Roman" w:cs="Times New Roman"/>
          <w:sz w:val="28"/>
          <w:szCs w:val="28"/>
        </w:rPr>
        <w:t>по дисциплине</w:t>
      </w:r>
    </w:p>
    <w:p w14:paraId="24F1082F" w14:textId="2AE1D4B3" w:rsidR="00A85BBE" w:rsidRPr="00B81D18" w:rsidRDefault="00A85BBE" w:rsidP="00A85B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1D18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Сестринское дело в терапии</w:t>
      </w:r>
      <w:r w:rsidRPr="00B81D1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DD3C5CB" w14:textId="77777777" w:rsidR="00A85BBE" w:rsidRPr="00B81D18" w:rsidRDefault="00A85BBE" w:rsidP="00A85B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57EAF7" w14:textId="77777777" w:rsidR="00A85BBE" w:rsidRPr="00B81D18" w:rsidRDefault="00A85BBE" w:rsidP="00A85B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DDE6FC" w14:textId="77777777" w:rsidR="00A85BBE" w:rsidRPr="00B81D18" w:rsidRDefault="00A85BBE" w:rsidP="00A85B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F348E8" w14:textId="77777777" w:rsidR="00A85BBE" w:rsidRPr="00B81D18" w:rsidRDefault="00A85BBE" w:rsidP="00A85B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40D3AE" w14:textId="77777777" w:rsidR="00A85BBE" w:rsidRPr="00B81D18" w:rsidRDefault="00A85BBE" w:rsidP="00A85B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05AD87" w14:textId="77777777" w:rsidR="00A85BBE" w:rsidRPr="00B81D18" w:rsidRDefault="00A85BBE" w:rsidP="00A85B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14" w:type="dxa"/>
        <w:tblLook w:val="04A0" w:firstRow="1" w:lastRow="0" w:firstColumn="1" w:lastColumn="0" w:noHBand="0" w:noVBand="1"/>
      </w:tblPr>
      <w:tblGrid>
        <w:gridCol w:w="4067"/>
        <w:gridCol w:w="5847"/>
      </w:tblGrid>
      <w:tr w:rsidR="00A85BBE" w:rsidRPr="00B81D18" w14:paraId="2C56CE76" w14:textId="77777777" w:rsidTr="00D81D76">
        <w:trPr>
          <w:trHeight w:val="2642"/>
        </w:trPr>
        <w:tc>
          <w:tcPr>
            <w:tcW w:w="4067" w:type="dxa"/>
            <w:shd w:val="clear" w:color="auto" w:fill="auto"/>
          </w:tcPr>
          <w:p w14:paraId="1CDEDC80" w14:textId="77777777" w:rsidR="00A85BBE" w:rsidRPr="00B81D18" w:rsidRDefault="00A85BBE" w:rsidP="00D81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14:paraId="2CBDE6C7" w14:textId="77777777" w:rsidR="00A85BBE" w:rsidRPr="00B81D18" w:rsidRDefault="00A85BBE" w:rsidP="00D81D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D18">
              <w:rPr>
                <w:rFonts w:ascii="Times New Roman" w:eastAsia="Calibri" w:hAnsi="Times New Roman" w:cs="Times New Roman"/>
                <w:sz w:val="28"/>
                <w:szCs w:val="28"/>
              </w:rPr>
              <w:t>Выполнил: студент(ка)_____курса</w:t>
            </w:r>
          </w:p>
          <w:p w14:paraId="0C4B36B0" w14:textId="0121E03A" w:rsidR="00A85BBE" w:rsidRPr="00B81D18" w:rsidRDefault="00A85BBE" w:rsidP="00D81D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D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B81D18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</w:p>
          <w:p w14:paraId="3C7DC1F9" w14:textId="77777777" w:rsidR="00A85BBE" w:rsidRPr="00B81D18" w:rsidRDefault="00A85BBE" w:rsidP="00D81D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D18">
              <w:rPr>
                <w:rFonts w:ascii="Times New Roman" w:eastAsia="Calibri" w:hAnsi="Times New Roman" w:cs="Times New Roman"/>
                <w:sz w:val="28"/>
                <w:szCs w:val="28"/>
              </w:rPr>
              <w:t>очной формы обучения</w:t>
            </w:r>
          </w:p>
          <w:p w14:paraId="3F874499" w14:textId="77777777" w:rsidR="00A85BBE" w:rsidRPr="00B81D18" w:rsidRDefault="00A85BBE" w:rsidP="00D81D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D18">
              <w:rPr>
                <w:rFonts w:ascii="Times New Roman" w:eastAsia="Calibri" w:hAnsi="Times New Roman" w:cs="Times New Roman"/>
                <w:sz w:val="28"/>
                <w:szCs w:val="28"/>
              </w:rPr>
              <w:t>с применением дистанционных технологий</w:t>
            </w:r>
          </w:p>
          <w:p w14:paraId="435F84F0" w14:textId="77777777" w:rsidR="00A85BBE" w:rsidRPr="00B81D18" w:rsidRDefault="00A85BBE" w:rsidP="00D81D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D18">
              <w:rPr>
                <w:rFonts w:ascii="Times New Roman" w:eastAsia="Calibri" w:hAnsi="Times New Roman" w:cs="Times New Roman"/>
                <w:sz w:val="28"/>
                <w:szCs w:val="28"/>
              </w:rPr>
              <w:t>Ф.И.О.__________________________________</w:t>
            </w:r>
          </w:p>
          <w:p w14:paraId="427BBF7B" w14:textId="77777777" w:rsidR="00A85BBE" w:rsidRPr="00B81D18" w:rsidRDefault="00A85BBE" w:rsidP="00D81D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6DB8CA" w14:textId="77777777" w:rsidR="00A85BBE" w:rsidRPr="00B81D18" w:rsidRDefault="00A85BBE" w:rsidP="00D81D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D18">
              <w:rPr>
                <w:rFonts w:ascii="Times New Roman" w:eastAsia="Calibri" w:hAnsi="Times New Roman" w:cs="Times New Roman"/>
                <w:sz w:val="28"/>
                <w:szCs w:val="28"/>
              </w:rPr>
              <w:t>Проверил: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Ф.И.О. преподавателя</w:t>
            </w:r>
            <w:r w:rsidRPr="00B81D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93B5DBC" w14:textId="77777777" w:rsidR="00A85BBE" w:rsidRPr="00B81D18" w:rsidRDefault="00A85BBE" w:rsidP="00A85B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87B91C" w14:textId="77777777" w:rsidR="00A85BBE" w:rsidRDefault="00A85BBE" w:rsidP="00A85BBE">
      <w:pPr>
        <w:pStyle w:val="Default"/>
        <w:jc w:val="both"/>
        <w:rPr>
          <w:sz w:val="28"/>
          <w:szCs w:val="28"/>
        </w:rPr>
      </w:pPr>
    </w:p>
    <w:p w14:paraId="12D52969" w14:textId="77777777" w:rsidR="00A85BBE" w:rsidRDefault="00A85BBE" w:rsidP="00A85BBE">
      <w:pPr>
        <w:pStyle w:val="Default"/>
        <w:jc w:val="both"/>
        <w:rPr>
          <w:sz w:val="28"/>
          <w:szCs w:val="28"/>
        </w:rPr>
      </w:pPr>
    </w:p>
    <w:p w14:paraId="16A26A81" w14:textId="77777777" w:rsidR="00A85BBE" w:rsidRDefault="00A85BBE" w:rsidP="00A85BBE">
      <w:pPr>
        <w:pStyle w:val="Default"/>
        <w:jc w:val="both"/>
        <w:rPr>
          <w:sz w:val="28"/>
          <w:szCs w:val="28"/>
        </w:rPr>
      </w:pPr>
    </w:p>
    <w:p w14:paraId="6FDC83AB" w14:textId="77777777" w:rsidR="00A85BBE" w:rsidRDefault="00A85BBE" w:rsidP="00A85BBE">
      <w:pPr>
        <w:pStyle w:val="Default"/>
        <w:jc w:val="both"/>
        <w:rPr>
          <w:sz w:val="28"/>
          <w:szCs w:val="28"/>
        </w:rPr>
      </w:pPr>
    </w:p>
    <w:p w14:paraId="79B428C9" w14:textId="77777777" w:rsidR="00A85BBE" w:rsidRDefault="00A85BBE" w:rsidP="00A85BBE">
      <w:pPr>
        <w:pStyle w:val="Default"/>
        <w:jc w:val="both"/>
        <w:rPr>
          <w:sz w:val="28"/>
          <w:szCs w:val="28"/>
        </w:rPr>
      </w:pPr>
    </w:p>
    <w:p w14:paraId="0F8D95FE" w14:textId="77777777" w:rsidR="00A85BBE" w:rsidRDefault="00A85BBE" w:rsidP="00A85BBE">
      <w:pPr>
        <w:pStyle w:val="Default"/>
        <w:jc w:val="both"/>
        <w:rPr>
          <w:sz w:val="28"/>
          <w:szCs w:val="28"/>
        </w:rPr>
      </w:pPr>
    </w:p>
    <w:p w14:paraId="45BFE533" w14:textId="77777777" w:rsidR="00A85BBE" w:rsidRDefault="00A85BBE" w:rsidP="00A85BBE">
      <w:pPr>
        <w:pStyle w:val="Default"/>
        <w:jc w:val="both"/>
        <w:rPr>
          <w:sz w:val="28"/>
          <w:szCs w:val="28"/>
        </w:rPr>
      </w:pPr>
    </w:p>
    <w:p w14:paraId="6DC8AAA5" w14:textId="77777777" w:rsidR="00A85BBE" w:rsidRDefault="00A85BBE" w:rsidP="00A85BBE">
      <w:pPr>
        <w:pStyle w:val="Default"/>
        <w:jc w:val="both"/>
        <w:rPr>
          <w:sz w:val="28"/>
          <w:szCs w:val="28"/>
        </w:rPr>
      </w:pPr>
    </w:p>
    <w:p w14:paraId="464762F8" w14:textId="77777777" w:rsidR="00A85BBE" w:rsidRDefault="00A85BBE" w:rsidP="00A85BBE">
      <w:pPr>
        <w:pStyle w:val="Default"/>
        <w:jc w:val="both"/>
        <w:rPr>
          <w:sz w:val="28"/>
          <w:szCs w:val="28"/>
        </w:rPr>
      </w:pPr>
    </w:p>
    <w:p w14:paraId="335DED35" w14:textId="3DDD6DEC" w:rsidR="00A85BBE" w:rsidRPr="00067AB4" w:rsidRDefault="00A85BBE" w:rsidP="00A85BBE">
      <w:pPr>
        <w:pStyle w:val="Default"/>
        <w:jc w:val="center"/>
      </w:pPr>
      <w:r>
        <w:rPr>
          <w:sz w:val="28"/>
          <w:szCs w:val="28"/>
        </w:rPr>
        <w:t xml:space="preserve">2021-2022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sectPr w:rsidR="00A85BBE" w:rsidRPr="00067AB4" w:rsidSect="003E6DF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7D63"/>
    <w:multiLevelType w:val="hybridMultilevel"/>
    <w:tmpl w:val="3E2EEA1E"/>
    <w:lvl w:ilvl="0" w:tplc="2C423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63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68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30E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C7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4C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63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E82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6F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9B1B5E"/>
    <w:multiLevelType w:val="hybridMultilevel"/>
    <w:tmpl w:val="5DFE30FC"/>
    <w:lvl w:ilvl="0" w:tplc="9B36F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6CA1"/>
    <w:multiLevelType w:val="hybridMultilevel"/>
    <w:tmpl w:val="BFC6C25E"/>
    <w:lvl w:ilvl="0" w:tplc="36B2A28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color w:val="auto"/>
      </w:rPr>
    </w:lvl>
    <w:lvl w:ilvl="1" w:tplc="E3CA4DCA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8C786354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1A5E036C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AABA362A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349CAF6C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3940C8EE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3B20934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6AB06280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3" w15:restartNumberingAfterBreak="0">
    <w:nsid w:val="0CD73E6C"/>
    <w:multiLevelType w:val="hybridMultilevel"/>
    <w:tmpl w:val="9C96D76C"/>
    <w:lvl w:ilvl="0" w:tplc="F5C08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63C2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141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CE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A5F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60B6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A1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4A7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2B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B2ABF"/>
    <w:multiLevelType w:val="hybridMultilevel"/>
    <w:tmpl w:val="B3AC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E25EB"/>
    <w:multiLevelType w:val="multilevel"/>
    <w:tmpl w:val="B2169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color w:val="000000"/>
      </w:rPr>
    </w:lvl>
  </w:abstractNum>
  <w:abstractNum w:abstractNumId="6" w15:restartNumberingAfterBreak="0">
    <w:nsid w:val="21CE0F66"/>
    <w:multiLevelType w:val="hybridMultilevel"/>
    <w:tmpl w:val="F280D178"/>
    <w:lvl w:ilvl="0" w:tplc="9AE23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A2D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24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09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43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21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CB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87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09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A7152B"/>
    <w:multiLevelType w:val="hybridMultilevel"/>
    <w:tmpl w:val="B3AC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12A2D"/>
    <w:multiLevelType w:val="hybridMultilevel"/>
    <w:tmpl w:val="9732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06889"/>
    <w:multiLevelType w:val="multilevel"/>
    <w:tmpl w:val="4A6A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95656"/>
    <w:multiLevelType w:val="hybridMultilevel"/>
    <w:tmpl w:val="A3C8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D6328"/>
    <w:multiLevelType w:val="hybridMultilevel"/>
    <w:tmpl w:val="7642359E"/>
    <w:lvl w:ilvl="0" w:tplc="76028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4EE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A3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C2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C0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89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4E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40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4A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4A3E22"/>
    <w:multiLevelType w:val="multilevel"/>
    <w:tmpl w:val="C76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BD6F9E"/>
    <w:multiLevelType w:val="hybridMultilevel"/>
    <w:tmpl w:val="C6DC7D7E"/>
    <w:lvl w:ilvl="0" w:tplc="0419000F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30CC4BE9"/>
    <w:multiLevelType w:val="multilevel"/>
    <w:tmpl w:val="C960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FF4C37"/>
    <w:multiLevelType w:val="hybridMultilevel"/>
    <w:tmpl w:val="30D4AADC"/>
    <w:lvl w:ilvl="0" w:tplc="32404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40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6D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2F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09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8B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AF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2D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08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6F2A37"/>
    <w:multiLevelType w:val="multilevel"/>
    <w:tmpl w:val="814E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A705DE"/>
    <w:multiLevelType w:val="hybridMultilevel"/>
    <w:tmpl w:val="AB345570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6CE2C9E"/>
    <w:multiLevelType w:val="multilevel"/>
    <w:tmpl w:val="D0E2F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+mn-e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+mn-e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+mn-e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+mn-e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+mn-e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+mn-e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+mn-e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+mn-ea" w:hint="default"/>
        <w:color w:val="000000"/>
      </w:rPr>
    </w:lvl>
  </w:abstractNum>
  <w:abstractNum w:abstractNumId="19" w15:restartNumberingAfterBreak="0">
    <w:nsid w:val="3B573F53"/>
    <w:multiLevelType w:val="multilevel"/>
    <w:tmpl w:val="814E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BD56DC"/>
    <w:multiLevelType w:val="hybridMultilevel"/>
    <w:tmpl w:val="01C6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D0092"/>
    <w:multiLevelType w:val="hybridMultilevel"/>
    <w:tmpl w:val="333E2F48"/>
    <w:lvl w:ilvl="0" w:tplc="357C3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2A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2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C0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85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A3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E9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6E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2E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9F7241C"/>
    <w:multiLevelType w:val="hybridMultilevel"/>
    <w:tmpl w:val="1F9883B4"/>
    <w:lvl w:ilvl="0" w:tplc="C1546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D5587A"/>
    <w:multiLevelType w:val="hybridMultilevel"/>
    <w:tmpl w:val="0B46FD52"/>
    <w:lvl w:ilvl="0" w:tplc="D868B324">
      <w:start w:val="1"/>
      <w:numFmt w:val="decimal"/>
      <w:lvlText w:val="%1."/>
      <w:lvlJc w:val="left"/>
      <w:pPr>
        <w:ind w:left="720" w:hanging="360"/>
      </w:pPr>
      <w:rPr>
        <w:rFonts w:hint="default"/>
        <w:color w:val="3030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D3832"/>
    <w:multiLevelType w:val="hybridMultilevel"/>
    <w:tmpl w:val="1472D09E"/>
    <w:lvl w:ilvl="0" w:tplc="B2E23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4E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26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2A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A9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6B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CCD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68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2E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7"/>
  </w:num>
  <w:num w:numId="3">
    <w:abstractNumId w:val="19"/>
  </w:num>
  <w:num w:numId="4">
    <w:abstractNumId w:val="16"/>
  </w:num>
  <w:num w:numId="5">
    <w:abstractNumId w:val="6"/>
  </w:num>
  <w:num w:numId="6">
    <w:abstractNumId w:val="24"/>
  </w:num>
  <w:num w:numId="7">
    <w:abstractNumId w:val="23"/>
  </w:num>
  <w:num w:numId="8">
    <w:abstractNumId w:val="11"/>
  </w:num>
  <w:num w:numId="9">
    <w:abstractNumId w:val="2"/>
  </w:num>
  <w:num w:numId="10">
    <w:abstractNumId w:val="3"/>
  </w:num>
  <w:num w:numId="11">
    <w:abstractNumId w:val="0"/>
  </w:num>
  <w:num w:numId="12">
    <w:abstractNumId w:val="18"/>
  </w:num>
  <w:num w:numId="13">
    <w:abstractNumId w:val="5"/>
  </w:num>
  <w:num w:numId="14">
    <w:abstractNumId w:val="21"/>
  </w:num>
  <w:num w:numId="15">
    <w:abstractNumId w:val="15"/>
  </w:num>
  <w:num w:numId="16">
    <w:abstractNumId w:val="8"/>
  </w:num>
  <w:num w:numId="17">
    <w:abstractNumId w:val="20"/>
  </w:num>
  <w:num w:numId="18">
    <w:abstractNumId w:val="9"/>
  </w:num>
  <w:num w:numId="19">
    <w:abstractNumId w:val="12"/>
  </w:num>
  <w:num w:numId="20">
    <w:abstractNumId w:val="14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D0F"/>
    <w:rsid w:val="0000787E"/>
    <w:rsid w:val="00032241"/>
    <w:rsid w:val="00053915"/>
    <w:rsid w:val="00067AB4"/>
    <w:rsid w:val="00087960"/>
    <w:rsid w:val="00093E1C"/>
    <w:rsid w:val="000C1ADD"/>
    <w:rsid w:val="00100BC4"/>
    <w:rsid w:val="0013149E"/>
    <w:rsid w:val="00187B67"/>
    <w:rsid w:val="00192410"/>
    <w:rsid w:val="001A777F"/>
    <w:rsid w:val="001C6601"/>
    <w:rsid w:val="00200073"/>
    <w:rsid w:val="0023428D"/>
    <w:rsid w:val="00245708"/>
    <w:rsid w:val="002567C6"/>
    <w:rsid w:val="00273F52"/>
    <w:rsid w:val="00283F69"/>
    <w:rsid w:val="002D2626"/>
    <w:rsid w:val="00344B8C"/>
    <w:rsid w:val="00365D41"/>
    <w:rsid w:val="00395198"/>
    <w:rsid w:val="003A784D"/>
    <w:rsid w:val="003C36A3"/>
    <w:rsid w:val="003C37A1"/>
    <w:rsid w:val="003E6DF0"/>
    <w:rsid w:val="003F5E25"/>
    <w:rsid w:val="00413FE1"/>
    <w:rsid w:val="00445831"/>
    <w:rsid w:val="0044613B"/>
    <w:rsid w:val="00473F85"/>
    <w:rsid w:val="004E0AF8"/>
    <w:rsid w:val="004E410D"/>
    <w:rsid w:val="004E7F6C"/>
    <w:rsid w:val="004F086F"/>
    <w:rsid w:val="00520873"/>
    <w:rsid w:val="005439D0"/>
    <w:rsid w:val="00557389"/>
    <w:rsid w:val="0057411F"/>
    <w:rsid w:val="00577A13"/>
    <w:rsid w:val="00584046"/>
    <w:rsid w:val="005B463A"/>
    <w:rsid w:val="005D4622"/>
    <w:rsid w:val="005E17DA"/>
    <w:rsid w:val="005F1C4E"/>
    <w:rsid w:val="005F3B95"/>
    <w:rsid w:val="005F6439"/>
    <w:rsid w:val="00632113"/>
    <w:rsid w:val="00643EF3"/>
    <w:rsid w:val="00645C92"/>
    <w:rsid w:val="00657B70"/>
    <w:rsid w:val="0066093C"/>
    <w:rsid w:val="00663997"/>
    <w:rsid w:val="0069513D"/>
    <w:rsid w:val="006B1826"/>
    <w:rsid w:val="006D0232"/>
    <w:rsid w:val="006D50A6"/>
    <w:rsid w:val="0070458D"/>
    <w:rsid w:val="007260BC"/>
    <w:rsid w:val="0074269F"/>
    <w:rsid w:val="00742B1D"/>
    <w:rsid w:val="00744D34"/>
    <w:rsid w:val="00765F7C"/>
    <w:rsid w:val="00811744"/>
    <w:rsid w:val="0082268D"/>
    <w:rsid w:val="00884E49"/>
    <w:rsid w:val="008A38AE"/>
    <w:rsid w:val="008B17A0"/>
    <w:rsid w:val="008D1584"/>
    <w:rsid w:val="00910ED5"/>
    <w:rsid w:val="00912D00"/>
    <w:rsid w:val="0092241F"/>
    <w:rsid w:val="009230BE"/>
    <w:rsid w:val="00945430"/>
    <w:rsid w:val="00964DFD"/>
    <w:rsid w:val="009815ED"/>
    <w:rsid w:val="00994A5C"/>
    <w:rsid w:val="009A4DCC"/>
    <w:rsid w:val="009B6D0F"/>
    <w:rsid w:val="009D39D0"/>
    <w:rsid w:val="00A151F3"/>
    <w:rsid w:val="00A16091"/>
    <w:rsid w:val="00A35562"/>
    <w:rsid w:val="00A502B2"/>
    <w:rsid w:val="00A85BBE"/>
    <w:rsid w:val="00AA6129"/>
    <w:rsid w:val="00AD7D00"/>
    <w:rsid w:val="00B279C3"/>
    <w:rsid w:val="00B725D6"/>
    <w:rsid w:val="00B75256"/>
    <w:rsid w:val="00B96EF0"/>
    <w:rsid w:val="00BD1051"/>
    <w:rsid w:val="00BD1D59"/>
    <w:rsid w:val="00BE3E9F"/>
    <w:rsid w:val="00C00557"/>
    <w:rsid w:val="00C067A4"/>
    <w:rsid w:val="00C14572"/>
    <w:rsid w:val="00C55326"/>
    <w:rsid w:val="00C67EC1"/>
    <w:rsid w:val="00C82B39"/>
    <w:rsid w:val="00C94FF5"/>
    <w:rsid w:val="00C95D26"/>
    <w:rsid w:val="00CA1C61"/>
    <w:rsid w:val="00CA7F40"/>
    <w:rsid w:val="00D15779"/>
    <w:rsid w:val="00D223E2"/>
    <w:rsid w:val="00D277B7"/>
    <w:rsid w:val="00D334F1"/>
    <w:rsid w:val="00D85FF0"/>
    <w:rsid w:val="00D924D6"/>
    <w:rsid w:val="00DA54B1"/>
    <w:rsid w:val="00DC0083"/>
    <w:rsid w:val="00E022DF"/>
    <w:rsid w:val="00E16216"/>
    <w:rsid w:val="00E2432F"/>
    <w:rsid w:val="00E33044"/>
    <w:rsid w:val="00E43A78"/>
    <w:rsid w:val="00E615CF"/>
    <w:rsid w:val="00E61AFD"/>
    <w:rsid w:val="00E72885"/>
    <w:rsid w:val="00E75843"/>
    <w:rsid w:val="00E94A44"/>
    <w:rsid w:val="00EC2670"/>
    <w:rsid w:val="00ED618C"/>
    <w:rsid w:val="00EE3F36"/>
    <w:rsid w:val="00EF34BB"/>
    <w:rsid w:val="00F2374C"/>
    <w:rsid w:val="00F45F4C"/>
    <w:rsid w:val="00F5058B"/>
    <w:rsid w:val="00FB3BE3"/>
    <w:rsid w:val="00FD34A3"/>
    <w:rsid w:val="00FD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460B0A"/>
  <w15:docId w15:val="{9062937D-57D9-44C5-8AA1-62BCFEA6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D0F"/>
    <w:pPr>
      <w:spacing w:after="200" w:line="276" w:lineRule="auto"/>
      <w:ind w:left="0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9B6D0F"/>
    <w:pPr>
      <w:keepNext/>
      <w:spacing w:before="240" w:after="60" w:line="240" w:lineRule="auto"/>
      <w:outlineLvl w:val="0"/>
    </w:pPr>
    <w:rPr>
      <w:rFonts w:ascii="Calibri Light" w:hAnsi="Calibri Light" w:cs="Times New Roman"/>
      <w:b/>
      <w:bCs/>
      <w:spacing w:val="-2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9B6D0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B6D0F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B6D0F"/>
    <w:rPr>
      <w:rFonts w:ascii="Calibri Light" w:eastAsia="Times New Roman" w:hAnsi="Calibri Light" w:cs="Times New Roman"/>
      <w:b/>
      <w:bCs/>
      <w:spacing w:val="-20"/>
      <w:kern w:val="32"/>
      <w:sz w:val="32"/>
      <w:szCs w:val="32"/>
    </w:rPr>
  </w:style>
  <w:style w:type="character" w:styleId="a5">
    <w:name w:val="Emphasis"/>
    <w:qFormat/>
    <w:rsid w:val="009B6D0F"/>
    <w:rPr>
      <w:i/>
      <w:iCs/>
    </w:rPr>
  </w:style>
  <w:style w:type="paragraph" w:customStyle="1" w:styleId="Default">
    <w:name w:val="Default"/>
    <w:rsid w:val="009B6D0F"/>
    <w:pPr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rsid w:val="009B6D0F"/>
    <w:rPr>
      <w:color w:val="0000FF"/>
      <w:u w:val="single"/>
    </w:rPr>
  </w:style>
  <w:style w:type="paragraph" w:styleId="2">
    <w:name w:val="Body Text 2"/>
    <w:basedOn w:val="a"/>
    <w:link w:val="20"/>
    <w:rsid w:val="009B6D0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B6D0F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B18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A777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C36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46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8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10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92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1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4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2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4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47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9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D235F-3E70-4872-920B-A080B193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8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Лепляева</dc:creator>
  <cp:lastModifiedBy>User</cp:lastModifiedBy>
  <cp:revision>95</cp:revision>
  <dcterms:created xsi:type="dcterms:W3CDTF">2017-11-04T18:08:00Z</dcterms:created>
  <dcterms:modified xsi:type="dcterms:W3CDTF">2022-03-03T07:38:00Z</dcterms:modified>
</cp:coreProperties>
</file>