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5D7" w:rsidRPr="00722C62" w:rsidRDefault="005165D7" w:rsidP="005165D7">
      <w:pPr>
        <w:jc w:val="center"/>
        <w:rPr>
          <w:sz w:val="28"/>
          <w:szCs w:val="28"/>
          <w:lang w:val="en-US"/>
        </w:rPr>
      </w:pPr>
      <w:r w:rsidRPr="00722C62">
        <w:rPr>
          <w:sz w:val="28"/>
          <w:szCs w:val="28"/>
          <w:lang w:val="en-US"/>
        </w:rPr>
        <w:t>Federal state budgetary educational institute of the higher education</w:t>
      </w:r>
    </w:p>
    <w:p w:rsidR="005165D7" w:rsidRPr="00722C62" w:rsidRDefault="005165D7" w:rsidP="005165D7">
      <w:pPr>
        <w:jc w:val="center"/>
        <w:rPr>
          <w:sz w:val="28"/>
          <w:szCs w:val="28"/>
          <w:lang w:val="en-US"/>
        </w:rPr>
      </w:pPr>
      <w:r w:rsidRPr="00722C62">
        <w:rPr>
          <w:sz w:val="28"/>
          <w:szCs w:val="28"/>
          <w:lang w:val="en-US"/>
        </w:rPr>
        <w:t xml:space="preserve"> «Orenburg state medical university» of Ministry of Health of the Russian Federation»</w:t>
      </w:r>
    </w:p>
    <w:p w:rsidR="005165D7" w:rsidRPr="00722C62" w:rsidRDefault="005165D7" w:rsidP="005165D7">
      <w:pPr>
        <w:ind w:firstLine="709"/>
        <w:jc w:val="center"/>
        <w:rPr>
          <w:sz w:val="28"/>
          <w:szCs w:val="28"/>
          <w:lang w:val="en-US"/>
        </w:rPr>
      </w:pPr>
    </w:p>
    <w:p w:rsidR="005165D7" w:rsidRPr="00722C62" w:rsidRDefault="005165D7" w:rsidP="005165D7">
      <w:pPr>
        <w:rPr>
          <w:b/>
          <w:color w:val="000000"/>
          <w:sz w:val="28"/>
          <w:szCs w:val="28"/>
          <w:lang w:val="en-US"/>
        </w:rPr>
      </w:pPr>
    </w:p>
    <w:p w:rsidR="005165D7" w:rsidRPr="00722C62" w:rsidRDefault="005165D7" w:rsidP="005165D7">
      <w:pPr>
        <w:rPr>
          <w:b/>
          <w:color w:val="000000"/>
          <w:sz w:val="28"/>
          <w:szCs w:val="28"/>
          <w:lang w:val="en-US"/>
        </w:rPr>
      </w:pPr>
    </w:p>
    <w:p w:rsidR="005165D7" w:rsidRPr="00722C62" w:rsidRDefault="005165D7" w:rsidP="005165D7">
      <w:pPr>
        <w:rPr>
          <w:b/>
          <w:color w:val="000000"/>
          <w:sz w:val="28"/>
          <w:szCs w:val="28"/>
          <w:lang w:val="en-US"/>
        </w:rPr>
      </w:pPr>
    </w:p>
    <w:p w:rsidR="005165D7" w:rsidRPr="00722C62" w:rsidRDefault="005165D7" w:rsidP="005165D7">
      <w:pPr>
        <w:rPr>
          <w:b/>
          <w:color w:val="000000"/>
          <w:sz w:val="28"/>
          <w:szCs w:val="28"/>
          <w:lang w:val="en-US"/>
        </w:rPr>
      </w:pPr>
    </w:p>
    <w:p w:rsidR="005165D7" w:rsidRPr="00722C62" w:rsidRDefault="005165D7" w:rsidP="005165D7">
      <w:pPr>
        <w:rPr>
          <w:b/>
          <w:color w:val="000000"/>
          <w:sz w:val="28"/>
          <w:szCs w:val="28"/>
          <w:lang w:val="en-US"/>
        </w:rPr>
      </w:pPr>
    </w:p>
    <w:p w:rsidR="005165D7" w:rsidRPr="00722C62" w:rsidRDefault="005165D7" w:rsidP="005165D7">
      <w:pPr>
        <w:rPr>
          <w:b/>
          <w:color w:val="000000"/>
          <w:sz w:val="28"/>
          <w:szCs w:val="28"/>
          <w:lang w:val="en-US"/>
        </w:rPr>
      </w:pPr>
    </w:p>
    <w:p w:rsidR="005165D7" w:rsidRPr="00722C62" w:rsidRDefault="005165D7" w:rsidP="005165D7">
      <w:pPr>
        <w:jc w:val="right"/>
        <w:rPr>
          <w:b/>
          <w:color w:val="000000"/>
          <w:sz w:val="28"/>
          <w:szCs w:val="28"/>
          <w:lang w:val="en-US"/>
        </w:rPr>
      </w:pPr>
    </w:p>
    <w:p w:rsidR="005165D7" w:rsidRPr="00722C62" w:rsidRDefault="005165D7" w:rsidP="005165D7">
      <w:pPr>
        <w:jc w:val="center"/>
        <w:rPr>
          <w:b/>
          <w:color w:val="000000"/>
          <w:sz w:val="28"/>
          <w:szCs w:val="28"/>
          <w:lang w:val="en-US"/>
        </w:rPr>
      </w:pPr>
      <w:r w:rsidRPr="00722C62">
        <w:rPr>
          <w:b/>
          <w:color w:val="000000"/>
          <w:sz w:val="28"/>
          <w:szCs w:val="28"/>
          <w:lang w:val="en-US"/>
        </w:rPr>
        <w:t>ASSESSMENT FUND</w:t>
      </w:r>
    </w:p>
    <w:p w:rsidR="005165D7" w:rsidRPr="00722C62" w:rsidRDefault="005165D7" w:rsidP="005165D7">
      <w:pPr>
        <w:jc w:val="center"/>
        <w:rPr>
          <w:b/>
          <w:color w:val="000000"/>
          <w:sz w:val="28"/>
          <w:szCs w:val="28"/>
          <w:lang w:val="en-US"/>
        </w:rPr>
      </w:pPr>
    </w:p>
    <w:p w:rsidR="005165D7" w:rsidRPr="00722C62" w:rsidRDefault="005165D7" w:rsidP="005165D7">
      <w:pPr>
        <w:jc w:val="center"/>
        <w:rPr>
          <w:b/>
          <w:color w:val="000000"/>
          <w:sz w:val="28"/>
          <w:szCs w:val="28"/>
          <w:lang w:val="en-US"/>
        </w:rPr>
      </w:pPr>
      <w:r w:rsidRPr="00722C62">
        <w:rPr>
          <w:b/>
          <w:color w:val="000000"/>
          <w:sz w:val="28"/>
          <w:szCs w:val="28"/>
          <w:lang w:val="en-US"/>
        </w:rPr>
        <w:t>FOR CURRENT PROGRESS MONITORING AND MIDTERM CERTIFICATION OF STUDENTS STUDYING ON DISCIPLINE</w:t>
      </w:r>
    </w:p>
    <w:p w:rsidR="005165D7" w:rsidRPr="00722C62" w:rsidRDefault="005165D7" w:rsidP="005165D7">
      <w:pPr>
        <w:jc w:val="center"/>
        <w:rPr>
          <w:b/>
          <w:caps/>
          <w:sz w:val="28"/>
          <w:szCs w:val="28"/>
          <w:lang w:val="en-US"/>
        </w:rPr>
      </w:pPr>
    </w:p>
    <w:p w:rsidR="005165D7" w:rsidRPr="00722C62" w:rsidRDefault="00712D66" w:rsidP="005165D7">
      <w:pPr>
        <w:jc w:val="center"/>
        <w:rPr>
          <w:b/>
          <w:caps/>
          <w:sz w:val="28"/>
          <w:szCs w:val="28"/>
          <w:lang w:val="en-US"/>
        </w:rPr>
      </w:pPr>
      <w:r w:rsidRPr="00722C62">
        <w:rPr>
          <w:b/>
          <w:caps/>
          <w:sz w:val="28"/>
          <w:szCs w:val="28"/>
          <w:lang w:val="en-US"/>
        </w:rPr>
        <w:t>Nursing in therapy</w:t>
      </w:r>
    </w:p>
    <w:p w:rsidR="00712D66" w:rsidRPr="00722C62" w:rsidRDefault="00712D66" w:rsidP="005165D7">
      <w:pPr>
        <w:jc w:val="center"/>
        <w:rPr>
          <w:sz w:val="28"/>
          <w:szCs w:val="28"/>
          <w:lang w:val="en-US"/>
        </w:rPr>
      </w:pPr>
    </w:p>
    <w:p w:rsidR="005165D7" w:rsidRPr="00722C62" w:rsidRDefault="005165D7" w:rsidP="005165D7">
      <w:pPr>
        <w:ind w:firstLine="709"/>
        <w:jc w:val="center"/>
        <w:rPr>
          <w:sz w:val="28"/>
          <w:szCs w:val="28"/>
          <w:lang w:val="en-US"/>
        </w:rPr>
      </w:pPr>
      <w:r w:rsidRPr="00722C62">
        <w:rPr>
          <w:sz w:val="28"/>
          <w:szCs w:val="28"/>
          <w:lang w:val="en-US"/>
        </w:rPr>
        <w:t xml:space="preserve">majoring in (specialty) </w:t>
      </w:r>
    </w:p>
    <w:p w:rsidR="005165D7" w:rsidRPr="00722C62" w:rsidRDefault="005165D7" w:rsidP="005165D7">
      <w:pPr>
        <w:jc w:val="center"/>
        <w:rPr>
          <w:sz w:val="28"/>
          <w:szCs w:val="28"/>
          <w:lang w:val="en-US"/>
        </w:rPr>
      </w:pPr>
    </w:p>
    <w:p w:rsidR="005165D7" w:rsidRPr="00722C62" w:rsidRDefault="005165D7" w:rsidP="005165D7">
      <w:pPr>
        <w:jc w:val="center"/>
        <w:rPr>
          <w:sz w:val="28"/>
          <w:szCs w:val="28"/>
          <w:lang w:val="en-US"/>
        </w:rPr>
      </w:pPr>
      <w:r w:rsidRPr="00722C62">
        <w:rPr>
          <w:i/>
          <w:sz w:val="28"/>
          <w:szCs w:val="28"/>
          <w:lang w:val="en-US"/>
        </w:rPr>
        <w:t xml:space="preserve">31.05.01 </w:t>
      </w:r>
      <w:r w:rsidRPr="00722C62">
        <w:rPr>
          <w:i/>
          <w:color w:val="000000"/>
          <w:sz w:val="28"/>
          <w:szCs w:val="28"/>
          <w:lang w:val="en-US"/>
        </w:rPr>
        <w:t>General medicine</w:t>
      </w:r>
      <w:r w:rsidRPr="00722C62">
        <w:rPr>
          <w:i/>
          <w:sz w:val="28"/>
          <w:szCs w:val="28"/>
          <w:lang w:val="en-US"/>
        </w:rPr>
        <w:t>, Faculty of Foreign Students</w:t>
      </w:r>
    </w:p>
    <w:p w:rsidR="005165D7" w:rsidRPr="00722C62" w:rsidRDefault="005165D7" w:rsidP="005165D7">
      <w:pPr>
        <w:jc w:val="center"/>
        <w:rPr>
          <w:sz w:val="28"/>
          <w:szCs w:val="28"/>
          <w:lang w:val="en-US"/>
        </w:rPr>
      </w:pPr>
    </w:p>
    <w:p w:rsidR="005165D7" w:rsidRPr="00722C62" w:rsidRDefault="005165D7" w:rsidP="005165D7">
      <w:pPr>
        <w:jc w:val="center"/>
        <w:rPr>
          <w:sz w:val="28"/>
          <w:szCs w:val="28"/>
          <w:lang w:val="en-US"/>
        </w:rPr>
      </w:pPr>
    </w:p>
    <w:p w:rsidR="005165D7" w:rsidRPr="00722C62" w:rsidRDefault="005165D7" w:rsidP="005165D7">
      <w:pPr>
        <w:jc w:val="center"/>
        <w:rPr>
          <w:sz w:val="28"/>
          <w:szCs w:val="28"/>
          <w:lang w:val="en-US"/>
        </w:rPr>
      </w:pPr>
    </w:p>
    <w:p w:rsidR="005165D7" w:rsidRPr="00722C62" w:rsidRDefault="005165D7" w:rsidP="005165D7">
      <w:pPr>
        <w:jc w:val="center"/>
        <w:rPr>
          <w:sz w:val="28"/>
          <w:szCs w:val="28"/>
          <w:lang w:val="en-US"/>
        </w:rPr>
      </w:pPr>
    </w:p>
    <w:p w:rsidR="005165D7" w:rsidRPr="00722C62" w:rsidRDefault="005165D7" w:rsidP="005165D7">
      <w:pPr>
        <w:jc w:val="center"/>
        <w:rPr>
          <w:sz w:val="28"/>
          <w:szCs w:val="28"/>
          <w:lang w:val="en-US"/>
        </w:rPr>
      </w:pPr>
    </w:p>
    <w:p w:rsidR="005165D7" w:rsidRPr="00722C62" w:rsidRDefault="005165D7" w:rsidP="005165D7">
      <w:pPr>
        <w:jc w:val="center"/>
        <w:rPr>
          <w:sz w:val="28"/>
          <w:szCs w:val="28"/>
          <w:lang w:val="en-US"/>
        </w:rPr>
      </w:pPr>
    </w:p>
    <w:p w:rsidR="005165D7" w:rsidRPr="00722C62" w:rsidRDefault="005165D7" w:rsidP="005165D7">
      <w:pPr>
        <w:jc w:val="center"/>
        <w:rPr>
          <w:sz w:val="28"/>
          <w:szCs w:val="28"/>
          <w:lang w:val="en-US"/>
        </w:rPr>
      </w:pPr>
    </w:p>
    <w:p w:rsidR="005165D7" w:rsidRPr="00722C62" w:rsidRDefault="005165D7" w:rsidP="005165D7">
      <w:pPr>
        <w:jc w:val="center"/>
        <w:rPr>
          <w:sz w:val="28"/>
          <w:szCs w:val="28"/>
          <w:lang w:val="en-US"/>
        </w:rPr>
      </w:pPr>
    </w:p>
    <w:p w:rsidR="005165D7" w:rsidRPr="00722C62" w:rsidRDefault="005165D7" w:rsidP="005165D7">
      <w:pPr>
        <w:jc w:val="center"/>
        <w:rPr>
          <w:sz w:val="28"/>
          <w:szCs w:val="28"/>
          <w:lang w:val="en-US"/>
        </w:rPr>
      </w:pPr>
    </w:p>
    <w:p w:rsidR="005165D7" w:rsidRPr="00722C62" w:rsidRDefault="005165D7" w:rsidP="005165D7">
      <w:pPr>
        <w:ind w:firstLine="709"/>
        <w:jc w:val="both"/>
        <w:rPr>
          <w:color w:val="000000"/>
          <w:sz w:val="28"/>
          <w:szCs w:val="28"/>
          <w:lang w:val="en-US"/>
        </w:rPr>
      </w:pPr>
      <w:r w:rsidRPr="00722C62">
        <w:rPr>
          <w:color w:val="000000"/>
          <w:sz w:val="28"/>
          <w:szCs w:val="28"/>
          <w:lang w:val="en-US"/>
        </w:rPr>
        <w:t xml:space="preserve">It is part of the main professional educational program of higher education majoring in (specialty) </w:t>
      </w:r>
      <w:r w:rsidRPr="00722C62">
        <w:rPr>
          <w:i/>
          <w:sz w:val="28"/>
          <w:szCs w:val="28"/>
          <w:lang w:val="en-US"/>
        </w:rPr>
        <w:t xml:space="preserve">31.05.01  </w:t>
      </w:r>
      <w:r w:rsidRPr="00722C62">
        <w:rPr>
          <w:i/>
          <w:color w:val="000000"/>
          <w:sz w:val="28"/>
          <w:szCs w:val="28"/>
          <w:lang w:val="en-US"/>
        </w:rPr>
        <w:t>General medicine</w:t>
      </w:r>
      <w:r w:rsidRPr="00722C62">
        <w:rPr>
          <w:color w:val="000000"/>
          <w:sz w:val="28"/>
          <w:szCs w:val="28"/>
          <w:lang w:val="en-US"/>
        </w:rPr>
        <w:t>, approved by the Academic Council of the FSBEI HE ORGMU of the Ministry of Health of Russia</w:t>
      </w:r>
    </w:p>
    <w:p w:rsidR="005165D7" w:rsidRPr="00722C62" w:rsidRDefault="005165D7" w:rsidP="005165D7">
      <w:pPr>
        <w:ind w:firstLine="709"/>
        <w:jc w:val="center"/>
        <w:rPr>
          <w:color w:val="000000"/>
          <w:sz w:val="28"/>
          <w:szCs w:val="28"/>
          <w:lang w:val="en-US"/>
        </w:rPr>
      </w:pPr>
    </w:p>
    <w:p w:rsidR="005165D7" w:rsidRPr="00722C62" w:rsidRDefault="005165D7" w:rsidP="005165D7">
      <w:pPr>
        <w:ind w:firstLine="709"/>
        <w:jc w:val="center"/>
        <w:rPr>
          <w:color w:val="000000"/>
          <w:sz w:val="28"/>
          <w:szCs w:val="28"/>
          <w:lang w:val="en-US"/>
        </w:rPr>
      </w:pPr>
    </w:p>
    <w:p w:rsidR="005165D7" w:rsidRPr="00722C62" w:rsidRDefault="005165D7" w:rsidP="005165D7">
      <w:pPr>
        <w:ind w:firstLine="709"/>
        <w:jc w:val="center"/>
        <w:rPr>
          <w:color w:val="000000"/>
          <w:sz w:val="28"/>
          <w:szCs w:val="28"/>
        </w:rPr>
      </w:pPr>
      <w:r w:rsidRPr="00722C62">
        <w:rPr>
          <w:color w:val="000000"/>
          <w:sz w:val="28"/>
          <w:szCs w:val="28"/>
        </w:rPr>
        <w:t>protocol</w:t>
      </w:r>
      <w:r w:rsidRPr="00722C62">
        <w:rPr>
          <w:color w:val="000000"/>
          <w:sz w:val="28"/>
          <w:szCs w:val="28"/>
          <w:lang w:val="en-US"/>
        </w:rPr>
        <w:t xml:space="preserve"> </w:t>
      </w:r>
      <w:r w:rsidRPr="00722C62">
        <w:rPr>
          <w:color w:val="000000"/>
          <w:sz w:val="28"/>
          <w:szCs w:val="28"/>
        </w:rPr>
        <w:t xml:space="preserve">№ 8  </w:t>
      </w:r>
      <w:r w:rsidRPr="00722C62">
        <w:rPr>
          <w:color w:val="000000"/>
          <w:sz w:val="28"/>
          <w:szCs w:val="28"/>
          <w:lang w:val="en-US"/>
        </w:rPr>
        <w:t>from</w:t>
      </w:r>
      <w:r w:rsidRPr="00722C62">
        <w:rPr>
          <w:color w:val="000000"/>
          <w:sz w:val="28"/>
          <w:szCs w:val="28"/>
        </w:rPr>
        <w:t xml:space="preserve"> «_25__» _March 2016</w:t>
      </w:r>
    </w:p>
    <w:p w:rsidR="005165D7" w:rsidRPr="00722C62" w:rsidRDefault="005165D7" w:rsidP="005165D7">
      <w:pPr>
        <w:ind w:firstLine="709"/>
        <w:jc w:val="center"/>
        <w:rPr>
          <w:sz w:val="28"/>
          <w:szCs w:val="28"/>
        </w:rPr>
      </w:pPr>
    </w:p>
    <w:p w:rsidR="005165D7" w:rsidRPr="00722C62" w:rsidRDefault="005165D7" w:rsidP="005165D7">
      <w:pPr>
        <w:ind w:firstLine="709"/>
        <w:jc w:val="center"/>
        <w:rPr>
          <w:sz w:val="28"/>
          <w:szCs w:val="28"/>
        </w:rPr>
      </w:pPr>
    </w:p>
    <w:p w:rsidR="005165D7" w:rsidRPr="00722C62" w:rsidRDefault="005165D7" w:rsidP="005165D7">
      <w:pPr>
        <w:ind w:firstLine="709"/>
        <w:jc w:val="center"/>
        <w:rPr>
          <w:sz w:val="28"/>
          <w:szCs w:val="28"/>
        </w:rPr>
      </w:pPr>
    </w:p>
    <w:p w:rsidR="005165D7" w:rsidRPr="00722C62" w:rsidRDefault="005165D7" w:rsidP="005165D7">
      <w:pPr>
        <w:ind w:firstLine="709"/>
        <w:jc w:val="center"/>
        <w:rPr>
          <w:sz w:val="28"/>
          <w:szCs w:val="28"/>
        </w:rPr>
      </w:pPr>
    </w:p>
    <w:p w:rsidR="005165D7" w:rsidRPr="00722C62" w:rsidRDefault="005165D7" w:rsidP="005165D7">
      <w:pPr>
        <w:ind w:firstLine="709"/>
        <w:jc w:val="center"/>
        <w:rPr>
          <w:sz w:val="28"/>
          <w:szCs w:val="28"/>
        </w:rPr>
      </w:pPr>
    </w:p>
    <w:p w:rsidR="005165D7" w:rsidRPr="00722C62" w:rsidRDefault="005165D7" w:rsidP="005165D7">
      <w:pPr>
        <w:ind w:firstLine="709"/>
        <w:jc w:val="center"/>
        <w:rPr>
          <w:sz w:val="28"/>
          <w:szCs w:val="28"/>
        </w:rPr>
      </w:pPr>
    </w:p>
    <w:p w:rsidR="005165D7" w:rsidRPr="00722C62" w:rsidRDefault="005165D7" w:rsidP="005165D7">
      <w:pPr>
        <w:ind w:firstLine="709"/>
        <w:jc w:val="center"/>
        <w:rPr>
          <w:sz w:val="28"/>
          <w:szCs w:val="28"/>
          <w:lang w:val="en-US"/>
        </w:rPr>
      </w:pPr>
    </w:p>
    <w:p w:rsidR="005165D7" w:rsidRPr="00722C62" w:rsidRDefault="005165D7" w:rsidP="005165D7">
      <w:pPr>
        <w:ind w:firstLine="709"/>
        <w:jc w:val="center"/>
        <w:rPr>
          <w:sz w:val="28"/>
          <w:szCs w:val="28"/>
          <w:lang w:val="en-US"/>
        </w:rPr>
      </w:pPr>
    </w:p>
    <w:p w:rsidR="005165D7" w:rsidRPr="00722C62" w:rsidRDefault="005165D7" w:rsidP="005165D7">
      <w:pPr>
        <w:ind w:firstLine="709"/>
        <w:jc w:val="center"/>
        <w:rPr>
          <w:sz w:val="28"/>
          <w:szCs w:val="28"/>
          <w:lang w:val="en-US"/>
        </w:rPr>
      </w:pPr>
      <w:r w:rsidRPr="00722C62">
        <w:rPr>
          <w:sz w:val="28"/>
          <w:szCs w:val="28"/>
          <w:lang w:val="en-US"/>
        </w:rPr>
        <w:t>Orenburg</w:t>
      </w:r>
    </w:p>
    <w:p w:rsidR="005165D7" w:rsidRPr="00722C62" w:rsidRDefault="005165D7" w:rsidP="005165D7">
      <w:pPr>
        <w:ind w:firstLine="709"/>
        <w:jc w:val="center"/>
        <w:rPr>
          <w:sz w:val="28"/>
          <w:szCs w:val="28"/>
          <w:lang w:val="en-US"/>
        </w:rPr>
      </w:pPr>
    </w:p>
    <w:p w:rsidR="005165D7" w:rsidRPr="00722C62" w:rsidRDefault="005165D7" w:rsidP="005165D7">
      <w:pPr>
        <w:ind w:firstLine="709"/>
        <w:jc w:val="center"/>
        <w:rPr>
          <w:sz w:val="28"/>
          <w:szCs w:val="28"/>
          <w:lang w:val="en-US"/>
        </w:rPr>
      </w:pPr>
    </w:p>
    <w:p w:rsidR="005165D7" w:rsidRPr="00722C62" w:rsidRDefault="005165D7" w:rsidP="005165D7">
      <w:pPr>
        <w:ind w:firstLine="709"/>
        <w:jc w:val="center"/>
        <w:rPr>
          <w:sz w:val="28"/>
          <w:szCs w:val="28"/>
          <w:lang w:val="en-US"/>
        </w:rPr>
      </w:pPr>
    </w:p>
    <w:p w:rsidR="003735B0" w:rsidRPr="00722C62" w:rsidRDefault="003735B0" w:rsidP="005F21AD">
      <w:pPr>
        <w:ind w:firstLine="709"/>
        <w:jc w:val="center"/>
        <w:rPr>
          <w:color w:val="000000"/>
          <w:sz w:val="28"/>
          <w:szCs w:val="28"/>
        </w:rPr>
      </w:pPr>
    </w:p>
    <w:p w:rsidR="005165D7" w:rsidRPr="00722C62" w:rsidRDefault="005165D7" w:rsidP="00ED68B6">
      <w:pPr>
        <w:pStyle w:val="a5"/>
        <w:widowControl/>
        <w:numPr>
          <w:ilvl w:val="0"/>
          <w:numId w:val="8"/>
        </w:numPr>
        <w:autoSpaceDE/>
        <w:autoSpaceDN/>
        <w:adjustRightInd/>
        <w:contextualSpacing w:val="0"/>
        <w:rPr>
          <w:rFonts w:ascii="Times New Roman" w:hAnsi="Times New Roman"/>
          <w:b/>
          <w:sz w:val="28"/>
        </w:rPr>
      </w:pPr>
      <w:bookmarkStart w:id="0" w:name="_Toc535164689"/>
      <w:r w:rsidRPr="00722C62">
        <w:rPr>
          <w:rFonts w:ascii="Times New Roman" w:hAnsi="Times New Roman"/>
          <w:b/>
          <w:sz w:val="28"/>
          <w:lang w:val="en-US"/>
        </w:rPr>
        <w:lastRenderedPageBreak/>
        <w:t>Explanatory note</w:t>
      </w:r>
    </w:p>
    <w:p w:rsidR="005165D7" w:rsidRPr="00722C62" w:rsidRDefault="005165D7" w:rsidP="005165D7">
      <w:pPr>
        <w:pStyle w:val="a5"/>
        <w:ind w:left="1069"/>
        <w:contextualSpacing w:val="0"/>
        <w:rPr>
          <w:rFonts w:ascii="Times New Roman" w:hAnsi="Times New Roman"/>
          <w:b/>
          <w:sz w:val="28"/>
        </w:rPr>
      </w:pPr>
    </w:p>
    <w:p w:rsidR="005165D7" w:rsidRPr="00722C62" w:rsidRDefault="005165D7" w:rsidP="005165D7">
      <w:pPr>
        <w:jc w:val="center"/>
        <w:rPr>
          <w:sz w:val="28"/>
          <w:szCs w:val="28"/>
          <w:lang w:val="en-US"/>
        </w:rPr>
      </w:pPr>
    </w:p>
    <w:p w:rsidR="005165D7" w:rsidRPr="00722C62" w:rsidRDefault="005165D7" w:rsidP="005165D7">
      <w:pPr>
        <w:pStyle w:val="a5"/>
        <w:ind w:left="0" w:firstLine="709"/>
        <w:rPr>
          <w:rFonts w:ascii="Times New Roman" w:hAnsi="Times New Roman"/>
          <w:bCs/>
          <w:color w:val="000000"/>
          <w:sz w:val="28"/>
          <w:szCs w:val="28"/>
          <w:lang w:val="en-US"/>
        </w:rPr>
      </w:pPr>
      <w:r w:rsidRPr="00722C62">
        <w:rPr>
          <w:rFonts w:ascii="Times New Roman" w:hAnsi="Times New Roman"/>
          <w:bCs/>
          <w:color w:val="000000"/>
          <w:sz w:val="28"/>
          <w:szCs w:val="28"/>
          <w:lang w:val="en-US"/>
        </w:rPr>
        <w:t>The Fund of estimated means on discipline contains the standard control and estimated materials for the current control, including control of independent work, and also for control of the results of training formed in the course of studying of discipline on intermediate certification in the form of examination.</w:t>
      </w:r>
    </w:p>
    <w:p w:rsidR="005165D7" w:rsidRPr="00722C62" w:rsidRDefault="005165D7" w:rsidP="005165D7">
      <w:pPr>
        <w:pStyle w:val="a5"/>
        <w:ind w:left="0" w:firstLine="709"/>
        <w:rPr>
          <w:rFonts w:ascii="Times New Roman" w:hAnsi="Times New Roman"/>
          <w:bCs/>
          <w:color w:val="000000"/>
          <w:sz w:val="28"/>
          <w:szCs w:val="28"/>
          <w:lang w:val="en-US"/>
        </w:rPr>
      </w:pPr>
      <w:r w:rsidRPr="00722C62">
        <w:rPr>
          <w:rFonts w:ascii="Times New Roman" w:hAnsi="Times New Roman"/>
          <w:bCs/>
          <w:color w:val="000000"/>
          <w:sz w:val="28"/>
          <w:szCs w:val="28"/>
          <w:lang w:val="en-US"/>
        </w:rPr>
        <w:t>Control and assessment materials of the current control of progress are distributed on themes of discipline and are accompanied by the indication of the used forms of control and criteria of assessment. Control and assessment materials for intermediate certification correspond to the form of intermediate certification of the discipline defined in the curriculum and aimed at checking the formation of knowledge and skills for each competence established in the work program of the discipline.</w:t>
      </w:r>
    </w:p>
    <w:p w:rsidR="005165D7" w:rsidRPr="00722C62" w:rsidRDefault="005165D7" w:rsidP="005165D7">
      <w:pPr>
        <w:pStyle w:val="a5"/>
        <w:ind w:left="0"/>
        <w:rPr>
          <w:rFonts w:ascii="Times New Roman" w:hAnsi="Times New Roman"/>
          <w:bCs/>
          <w:color w:val="000000"/>
          <w:sz w:val="28"/>
          <w:szCs w:val="28"/>
          <w:lang w:val="en-US"/>
        </w:rPr>
      </w:pPr>
      <w:r w:rsidRPr="00722C62">
        <w:rPr>
          <w:rFonts w:ascii="Times New Roman" w:hAnsi="Times New Roman"/>
          <w:bCs/>
          <w:color w:val="000000"/>
          <w:sz w:val="28"/>
          <w:szCs w:val="28"/>
          <w:lang w:val="en-US"/>
        </w:rPr>
        <w:t xml:space="preserve">          As a result of the study of the discipline in the student formed the </w:t>
      </w:r>
      <w:r w:rsidRPr="00722C62">
        <w:rPr>
          <w:rFonts w:ascii="Times New Roman" w:hAnsi="Times New Roman"/>
          <w:b/>
          <w:bCs/>
          <w:color w:val="000000"/>
          <w:sz w:val="28"/>
          <w:szCs w:val="28"/>
          <w:lang w:val="en-US"/>
        </w:rPr>
        <w:t>following competencies</w:t>
      </w:r>
      <w:r w:rsidRPr="00722C62">
        <w:rPr>
          <w:rFonts w:ascii="Times New Roman" w:hAnsi="Times New Roman"/>
          <w:bCs/>
          <w:color w:val="000000"/>
          <w:sz w:val="28"/>
          <w:szCs w:val="28"/>
          <w:lang w:val="en-US"/>
        </w:rPr>
        <w:t>:</w:t>
      </w:r>
    </w:p>
    <w:p w:rsidR="005165D7" w:rsidRPr="00722C62" w:rsidRDefault="005165D7" w:rsidP="005165D7">
      <w:pPr>
        <w:pStyle w:val="42"/>
        <w:ind w:left="0" w:firstLine="709"/>
        <w:rPr>
          <w:rFonts w:ascii="Times New Roman" w:hAnsi="Times New Roman"/>
          <w:sz w:val="28"/>
          <w:szCs w:val="28"/>
          <w:lang w:val="en-US" w:eastAsia="en-US"/>
        </w:rPr>
      </w:pPr>
      <w:r w:rsidRPr="00722C62">
        <w:rPr>
          <w:rFonts w:ascii="Times New Roman" w:hAnsi="Times New Roman"/>
          <w:sz w:val="28"/>
          <w:szCs w:val="28"/>
          <w:lang w:eastAsia="en-US"/>
        </w:rPr>
        <w:t>ОПК</w:t>
      </w:r>
      <w:r w:rsidRPr="00722C62">
        <w:rPr>
          <w:rFonts w:ascii="Times New Roman" w:hAnsi="Times New Roman"/>
          <w:sz w:val="28"/>
          <w:szCs w:val="28"/>
          <w:lang w:val="en-US" w:eastAsia="en-US"/>
        </w:rPr>
        <w:t>-10 readiness to ensure the patient care and the provision of primary pre-medical health care</w:t>
      </w:r>
    </w:p>
    <w:p w:rsidR="005165D7" w:rsidRPr="00722C62" w:rsidRDefault="005165D7" w:rsidP="005165D7">
      <w:pPr>
        <w:pStyle w:val="42"/>
        <w:ind w:left="0" w:firstLine="709"/>
        <w:rPr>
          <w:rFonts w:ascii="Times New Roman" w:hAnsi="Times New Roman"/>
          <w:sz w:val="28"/>
          <w:szCs w:val="28"/>
          <w:lang w:val="en-US" w:eastAsia="en-US"/>
        </w:rPr>
      </w:pPr>
      <w:r w:rsidRPr="00722C62">
        <w:rPr>
          <w:rFonts w:ascii="Times New Roman" w:hAnsi="Times New Roman"/>
          <w:sz w:val="28"/>
          <w:szCs w:val="28"/>
          <w:lang w:eastAsia="en-US"/>
        </w:rPr>
        <w:t>ОПК</w:t>
      </w:r>
      <w:r w:rsidRPr="00722C62">
        <w:rPr>
          <w:rFonts w:ascii="Times New Roman" w:hAnsi="Times New Roman"/>
          <w:sz w:val="28"/>
          <w:szCs w:val="28"/>
          <w:lang w:val="en-US" w:eastAsia="en-US"/>
        </w:rPr>
        <w:t>-11 readiness to use medical devices provided for in the procedures for providing medical care</w:t>
      </w:r>
    </w:p>
    <w:p w:rsidR="005165D7" w:rsidRPr="00722C62" w:rsidRDefault="005165D7" w:rsidP="005165D7">
      <w:pPr>
        <w:pStyle w:val="42"/>
        <w:ind w:left="0" w:firstLine="709"/>
        <w:rPr>
          <w:rFonts w:ascii="Times New Roman" w:hAnsi="Times New Roman"/>
          <w:color w:val="000000"/>
          <w:sz w:val="28"/>
          <w:szCs w:val="28"/>
          <w:lang w:val="en-US"/>
        </w:rPr>
      </w:pPr>
      <w:r w:rsidRPr="00722C62">
        <w:rPr>
          <w:rFonts w:ascii="Times New Roman" w:hAnsi="Times New Roman"/>
          <w:sz w:val="28"/>
          <w:szCs w:val="28"/>
          <w:lang w:eastAsia="en-US"/>
        </w:rPr>
        <w:t>ПК</w:t>
      </w:r>
      <w:r w:rsidRPr="00722C62">
        <w:rPr>
          <w:rFonts w:ascii="Times New Roman" w:hAnsi="Times New Roman"/>
          <w:sz w:val="28"/>
          <w:szCs w:val="28"/>
          <w:lang w:val="en-US" w:eastAsia="en-US"/>
        </w:rPr>
        <w:t>-11 readiness to provide emergency medical care for conditions requiring urgent medical intervention</w:t>
      </w:r>
    </w:p>
    <w:p w:rsidR="005165D7" w:rsidRPr="00722C62" w:rsidRDefault="005165D7" w:rsidP="005165D7">
      <w:pPr>
        <w:pStyle w:val="42"/>
        <w:ind w:left="0" w:firstLine="709"/>
        <w:rPr>
          <w:rFonts w:ascii="Times New Roman" w:hAnsi="Times New Roman"/>
          <w:color w:val="000000"/>
          <w:sz w:val="28"/>
          <w:szCs w:val="28"/>
          <w:lang w:val="en-US"/>
        </w:rPr>
      </w:pPr>
    </w:p>
    <w:p w:rsidR="005165D7" w:rsidRPr="00722C62" w:rsidRDefault="005165D7" w:rsidP="00ED68B6">
      <w:pPr>
        <w:pStyle w:val="42"/>
        <w:numPr>
          <w:ilvl w:val="0"/>
          <w:numId w:val="8"/>
        </w:numPr>
        <w:outlineLvl w:val="0"/>
        <w:rPr>
          <w:rFonts w:ascii="Times New Roman" w:hAnsi="Times New Roman"/>
          <w:b/>
          <w:color w:val="000000"/>
          <w:sz w:val="28"/>
          <w:szCs w:val="28"/>
          <w:lang w:val="en-US"/>
        </w:rPr>
      </w:pPr>
      <w:r w:rsidRPr="00722C62">
        <w:rPr>
          <w:rFonts w:ascii="Times New Roman" w:hAnsi="Times New Roman"/>
          <w:b/>
          <w:color w:val="000000"/>
          <w:sz w:val="28"/>
          <w:szCs w:val="28"/>
          <w:lang w:val="en-US"/>
        </w:rPr>
        <w:t>Assessment materials of the current control of academic performance</w:t>
      </w:r>
    </w:p>
    <w:p w:rsidR="005165D7" w:rsidRPr="00722C62" w:rsidRDefault="005165D7" w:rsidP="005165D7">
      <w:pPr>
        <w:pStyle w:val="42"/>
        <w:ind w:firstLine="0"/>
        <w:outlineLvl w:val="0"/>
        <w:rPr>
          <w:rFonts w:ascii="Times New Roman" w:hAnsi="Times New Roman"/>
          <w:b/>
          <w:color w:val="000000"/>
          <w:sz w:val="28"/>
          <w:szCs w:val="28"/>
          <w:lang w:val="en-US"/>
        </w:rPr>
      </w:pPr>
    </w:p>
    <w:p w:rsidR="005165D7" w:rsidRPr="00722C62" w:rsidRDefault="005165D7" w:rsidP="005165D7">
      <w:pPr>
        <w:pStyle w:val="a5"/>
        <w:ind w:left="709"/>
        <w:rPr>
          <w:rFonts w:ascii="Times New Roman" w:hAnsi="Times New Roman"/>
          <w:b/>
          <w:color w:val="000000"/>
          <w:sz w:val="28"/>
          <w:szCs w:val="28"/>
          <w:lang w:val="en-US"/>
        </w:rPr>
      </w:pPr>
      <w:r w:rsidRPr="00722C62">
        <w:rPr>
          <w:rFonts w:ascii="Times New Roman" w:hAnsi="Times New Roman"/>
          <w:b/>
          <w:color w:val="000000"/>
          <w:sz w:val="28"/>
          <w:szCs w:val="28"/>
          <w:lang w:val="en-US"/>
        </w:rPr>
        <w:t>Assessment materials within the discipline (</w:t>
      </w:r>
      <w:r w:rsidRPr="00722C62">
        <w:rPr>
          <w:rFonts w:ascii="Times New Roman" w:hAnsi="Times New Roman"/>
          <w:b/>
          <w:color w:val="000000"/>
          <w:sz w:val="28"/>
          <w:szCs w:val="28"/>
        </w:rPr>
        <w:t>С</w:t>
      </w:r>
      <w:r w:rsidRPr="00722C62">
        <w:rPr>
          <w:rFonts w:ascii="Times New Roman" w:hAnsi="Times New Roman"/>
          <w:b/>
          <w:color w:val="000000"/>
          <w:sz w:val="28"/>
          <w:szCs w:val="28"/>
          <w:lang w:val="en-US"/>
        </w:rPr>
        <w:t>IW)</w:t>
      </w:r>
    </w:p>
    <w:p w:rsidR="005165D7" w:rsidRPr="00722C62" w:rsidRDefault="005165D7" w:rsidP="005165D7">
      <w:pPr>
        <w:pStyle w:val="a5"/>
        <w:ind w:left="709"/>
        <w:rPr>
          <w:rFonts w:ascii="Times New Roman" w:hAnsi="Times New Roman"/>
          <w:b/>
          <w:color w:val="000000"/>
          <w:sz w:val="28"/>
          <w:szCs w:val="28"/>
          <w:lang w:val="en-US"/>
        </w:rPr>
      </w:pPr>
    </w:p>
    <w:p w:rsidR="005165D7" w:rsidRPr="00722C62" w:rsidRDefault="005165D7" w:rsidP="005165D7">
      <w:pPr>
        <w:ind w:firstLine="709"/>
        <w:jc w:val="both"/>
        <w:rPr>
          <w:i/>
          <w:sz w:val="28"/>
          <w:szCs w:val="28"/>
          <w:lang w:val="en-US"/>
        </w:rPr>
      </w:pPr>
      <w:r w:rsidRPr="00722C62">
        <w:rPr>
          <w:b/>
          <w:sz w:val="28"/>
          <w:szCs w:val="28"/>
          <w:lang w:val="en-US"/>
        </w:rPr>
        <w:t>The form of the current control of academic performance –</w:t>
      </w:r>
      <w:r w:rsidRPr="00722C62">
        <w:rPr>
          <w:i/>
          <w:sz w:val="28"/>
          <w:szCs w:val="28"/>
          <w:lang w:val="en-US"/>
        </w:rPr>
        <w:t xml:space="preserve"> </w:t>
      </w:r>
      <w:r w:rsidRPr="00722C62">
        <w:rPr>
          <w:i/>
          <w:sz w:val="28"/>
          <w:szCs w:val="28"/>
        </w:rPr>
        <w:t>а</w:t>
      </w:r>
      <w:r w:rsidRPr="00722C62">
        <w:rPr>
          <w:i/>
          <w:sz w:val="28"/>
          <w:szCs w:val="28"/>
          <w:lang w:val="en-US"/>
        </w:rPr>
        <w:t>bstract defense.</w:t>
      </w:r>
    </w:p>
    <w:p w:rsidR="004062DE" w:rsidRPr="00722C62" w:rsidRDefault="004062DE" w:rsidP="004062DE">
      <w:pPr>
        <w:ind w:firstLine="709"/>
        <w:jc w:val="both"/>
        <w:rPr>
          <w:b/>
          <w:sz w:val="28"/>
          <w:szCs w:val="28"/>
          <w:lang w:val="x-none"/>
        </w:rPr>
      </w:pPr>
      <w:r w:rsidRPr="00722C62">
        <w:rPr>
          <w:b/>
          <w:sz w:val="28"/>
          <w:szCs w:val="28"/>
          <w:lang w:val="x-none"/>
        </w:rPr>
        <w:t>Assessment materials within the discipline (</w:t>
      </w:r>
      <w:r w:rsidRPr="00722C62">
        <w:rPr>
          <w:b/>
          <w:sz w:val="28"/>
          <w:szCs w:val="28"/>
        </w:rPr>
        <w:t>С</w:t>
      </w:r>
      <w:r w:rsidRPr="00722C62">
        <w:rPr>
          <w:b/>
          <w:sz w:val="28"/>
          <w:szCs w:val="28"/>
          <w:lang w:val="en-US"/>
        </w:rPr>
        <w:t>IW</w:t>
      </w:r>
      <w:r w:rsidRPr="00722C62">
        <w:rPr>
          <w:b/>
          <w:sz w:val="28"/>
          <w:szCs w:val="28"/>
          <w:lang w:val="x-none"/>
        </w:rPr>
        <w:t>)</w:t>
      </w:r>
    </w:p>
    <w:p w:rsidR="004062DE" w:rsidRPr="00722C62" w:rsidRDefault="004062DE" w:rsidP="004062DE">
      <w:pPr>
        <w:ind w:firstLine="709"/>
        <w:jc w:val="both"/>
        <w:rPr>
          <w:b/>
          <w:sz w:val="28"/>
          <w:szCs w:val="28"/>
          <w:lang w:val="x-none"/>
        </w:rPr>
      </w:pPr>
    </w:p>
    <w:p w:rsidR="004062DE" w:rsidRPr="00722C62" w:rsidRDefault="004062DE" w:rsidP="004062DE">
      <w:pPr>
        <w:ind w:firstLine="709"/>
        <w:jc w:val="both"/>
        <w:rPr>
          <w:i/>
          <w:sz w:val="28"/>
          <w:szCs w:val="28"/>
          <w:lang w:val="en-US"/>
        </w:rPr>
      </w:pPr>
      <w:r w:rsidRPr="00722C62">
        <w:rPr>
          <w:b/>
          <w:sz w:val="28"/>
          <w:szCs w:val="28"/>
          <w:lang w:val="en-US"/>
        </w:rPr>
        <w:t>The form of the current control of academic performance –</w:t>
      </w:r>
      <w:r w:rsidRPr="00722C62">
        <w:rPr>
          <w:i/>
          <w:sz w:val="28"/>
          <w:szCs w:val="28"/>
          <w:lang w:val="en-US"/>
        </w:rPr>
        <w:t xml:space="preserve"> </w:t>
      </w:r>
      <w:r w:rsidRPr="00722C62">
        <w:rPr>
          <w:i/>
          <w:sz w:val="28"/>
          <w:szCs w:val="28"/>
        </w:rPr>
        <w:t>а</w:t>
      </w:r>
      <w:r w:rsidRPr="00722C62">
        <w:rPr>
          <w:i/>
          <w:sz w:val="28"/>
          <w:szCs w:val="28"/>
          <w:lang w:val="en-US"/>
        </w:rPr>
        <w:t>bstract defense.</w:t>
      </w:r>
    </w:p>
    <w:p w:rsidR="004062DE" w:rsidRPr="00722C62" w:rsidRDefault="004062DE" w:rsidP="004062DE">
      <w:pPr>
        <w:ind w:firstLine="709"/>
        <w:jc w:val="both"/>
        <w:rPr>
          <w:b/>
          <w:sz w:val="28"/>
          <w:szCs w:val="28"/>
          <w:lang w:val="en-US"/>
        </w:rPr>
      </w:pPr>
    </w:p>
    <w:p w:rsidR="004062DE" w:rsidRPr="00722C62" w:rsidRDefault="004062DE" w:rsidP="00E24E19">
      <w:pPr>
        <w:ind w:firstLine="709"/>
        <w:jc w:val="center"/>
        <w:rPr>
          <w:b/>
          <w:sz w:val="28"/>
          <w:szCs w:val="28"/>
          <w:lang w:val="en-US"/>
        </w:rPr>
      </w:pPr>
      <w:r w:rsidRPr="00722C62">
        <w:rPr>
          <w:b/>
          <w:sz w:val="28"/>
          <w:szCs w:val="28"/>
        </w:rPr>
        <w:t>А</w:t>
      </w:r>
      <w:r w:rsidRPr="00722C62">
        <w:rPr>
          <w:b/>
          <w:sz w:val="28"/>
          <w:szCs w:val="28"/>
          <w:lang w:val="en-US"/>
        </w:rPr>
        <w:t>BSTRACT DEFENSE TOPICS:</w:t>
      </w:r>
    </w:p>
    <w:p w:rsidR="004062DE" w:rsidRPr="00722C62" w:rsidRDefault="004062DE" w:rsidP="004062DE">
      <w:pPr>
        <w:ind w:firstLine="709"/>
        <w:jc w:val="both"/>
        <w:rPr>
          <w:sz w:val="28"/>
          <w:szCs w:val="28"/>
          <w:lang w:val="en-US"/>
        </w:rPr>
      </w:pPr>
      <w:r w:rsidRPr="00722C62">
        <w:rPr>
          <w:sz w:val="28"/>
          <w:szCs w:val="28"/>
          <w:lang w:val="x-none"/>
        </w:rPr>
        <w:t>1. History of nursing</w:t>
      </w:r>
      <w:r w:rsidRPr="00722C62">
        <w:rPr>
          <w:sz w:val="28"/>
          <w:szCs w:val="28"/>
          <w:lang w:val="en-US"/>
        </w:rPr>
        <w:t>.</w:t>
      </w:r>
    </w:p>
    <w:p w:rsidR="004062DE" w:rsidRPr="00722C62" w:rsidRDefault="004062DE" w:rsidP="004062DE">
      <w:pPr>
        <w:ind w:firstLine="709"/>
        <w:jc w:val="both"/>
        <w:rPr>
          <w:sz w:val="28"/>
          <w:szCs w:val="28"/>
          <w:lang w:val="en-US"/>
        </w:rPr>
      </w:pPr>
      <w:r w:rsidRPr="00722C62">
        <w:rPr>
          <w:sz w:val="28"/>
          <w:szCs w:val="28"/>
          <w:lang w:val="x-none"/>
        </w:rPr>
        <w:t>2. Nurse and patient</w:t>
      </w:r>
      <w:r w:rsidRPr="00722C62">
        <w:rPr>
          <w:sz w:val="28"/>
          <w:szCs w:val="28"/>
          <w:lang w:val="en-US"/>
        </w:rPr>
        <w:t>.</w:t>
      </w:r>
    </w:p>
    <w:p w:rsidR="004062DE" w:rsidRPr="00722C62" w:rsidRDefault="004062DE" w:rsidP="004062DE">
      <w:pPr>
        <w:ind w:firstLine="709"/>
        <w:jc w:val="both"/>
        <w:rPr>
          <w:sz w:val="28"/>
          <w:szCs w:val="28"/>
          <w:lang w:val="x-none"/>
        </w:rPr>
      </w:pPr>
      <w:r w:rsidRPr="00722C62">
        <w:rPr>
          <w:sz w:val="28"/>
          <w:szCs w:val="28"/>
          <w:lang w:val="x-none"/>
        </w:rPr>
        <w:t xml:space="preserve">3. </w:t>
      </w:r>
    </w:p>
    <w:p w:rsidR="004062DE" w:rsidRPr="00722C62" w:rsidRDefault="004062DE" w:rsidP="004062DE">
      <w:pPr>
        <w:ind w:firstLine="709"/>
        <w:jc w:val="both"/>
        <w:rPr>
          <w:sz w:val="28"/>
          <w:szCs w:val="28"/>
          <w:lang w:val="en-US"/>
        </w:rPr>
      </w:pPr>
      <w:r w:rsidRPr="00722C62">
        <w:rPr>
          <w:sz w:val="28"/>
          <w:szCs w:val="28"/>
          <w:lang w:val="x-none"/>
        </w:rPr>
        <w:t>4. Optimization of nursing care for patients with neuropsychiatric pathology in a specialized sanatorium</w:t>
      </w:r>
      <w:r w:rsidRPr="00722C62">
        <w:rPr>
          <w:sz w:val="28"/>
          <w:szCs w:val="28"/>
          <w:lang w:val="en-US"/>
        </w:rPr>
        <w:t>.</w:t>
      </w:r>
    </w:p>
    <w:p w:rsidR="004062DE" w:rsidRPr="00722C62" w:rsidRDefault="004062DE" w:rsidP="004062DE">
      <w:pPr>
        <w:ind w:firstLine="709"/>
        <w:jc w:val="both"/>
        <w:rPr>
          <w:sz w:val="28"/>
          <w:szCs w:val="28"/>
          <w:lang w:val="en-US"/>
        </w:rPr>
      </w:pPr>
      <w:r w:rsidRPr="00722C62">
        <w:rPr>
          <w:sz w:val="28"/>
          <w:szCs w:val="28"/>
          <w:lang w:val="x-none"/>
        </w:rPr>
        <w:t>5. Organization of nursing care in the intensive care unit</w:t>
      </w:r>
      <w:r w:rsidRPr="00722C62">
        <w:rPr>
          <w:sz w:val="28"/>
          <w:szCs w:val="28"/>
          <w:lang w:val="en-US"/>
        </w:rPr>
        <w:t>.</w:t>
      </w:r>
    </w:p>
    <w:p w:rsidR="004062DE" w:rsidRPr="00722C62" w:rsidRDefault="004062DE" w:rsidP="004062DE">
      <w:pPr>
        <w:ind w:firstLine="709"/>
        <w:jc w:val="both"/>
        <w:rPr>
          <w:sz w:val="28"/>
          <w:szCs w:val="28"/>
          <w:lang w:val="en-US"/>
        </w:rPr>
      </w:pPr>
      <w:r w:rsidRPr="00722C62">
        <w:rPr>
          <w:sz w:val="28"/>
          <w:szCs w:val="28"/>
          <w:lang w:val="x-none"/>
        </w:rPr>
        <w:t>6. Organization of nursing care for patients with gravesbody'sdisease</w:t>
      </w:r>
      <w:r w:rsidRPr="00722C62">
        <w:rPr>
          <w:sz w:val="28"/>
          <w:szCs w:val="28"/>
          <w:lang w:val="en-US"/>
        </w:rPr>
        <w:t>.</w:t>
      </w:r>
    </w:p>
    <w:p w:rsidR="004062DE" w:rsidRPr="00722C62" w:rsidRDefault="004062DE" w:rsidP="004062DE">
      <w:pPr>
        <w:ind w:firstLine="709"/>
        <w:jc w:val="both"/>
        <w:rPr>
          <w:sz w:val="28"/>
          <w:szCs w:val="28"/>
          <w:lang w:val="en-US"/>
        </w:rPr>
      </w:pPr>
      <w:r w:rsidRPr="00722C62">
        <w:rPr>
          <w:sz w:val="28"/>
          <w:szCs w:val="28"/>
          <w:lang w:val="x-none"/>
        </w:rPr>
        <w:t>7. Basic manipulations on the Nursing</w:t>
      </w:r>
      <w:r w:rsidRPr="00722C62">
        <w:rPr>
          <w:sz w:val="28"/>
          <w:szCs w:val="28"/>
          <w:lang w:val="en-US"/>
        </w:rPr>
        <w:t>.</w:t>
      </w:r>
    </w:p>
    <w:p w:rsidR="004062DE" w:rsidRPr="00722C62" w:rsidRDefault="004062DE" w:rsidP="004062DE">
      <w:pPr>
        <w:ind w:firstLine="709"/>
        <w:jc w:val="both"/>
        <w:rPr>
          <w:sz w:val="28"/>
          <w:szCs w:val="28"/>
          <w:lang w:val="en-US"/>
        </w:rPr>
      </w:pPr>
      <w:r w:rsidRPr="00722C62">
        <w:rPr>
          <w:sz w:val="28"/>
          <w:szCs w:val="28"/>
          <w:lang w:val="x-none"/>
        </w:rPr>
        <w:t>8. Features of the nursing process in emergency medicine</w:t>
      </w:r>
      <w:r w:rsidRPr="00722C62">
        <w:rPr>
          <w:sz w:val="28"/>
          <w:szCs w:val="28"/>
          <w:lang w:val="en-US"/>
        </w:rPr>
        <w:t>.</w:t>
      </w:r>
    </w:p>
    <w:p w:rsidR="004062DE" w:rsidRPr="00722C62" w:rsidRDefault="004062DE" w:rsidP="004062DE">
      <w:pPr>
        <w:ind w:firstLine="709"/>
        <w:jc w:val="both"/>
        <w:rPr>
          <w:sz w:val="28"/>
          <w:szCs w:val="28"/>
          <w:lang w:val="x-none"/>
        </w:rPr>
      </w:pPr>
      <w:r w:rsidRPr="00722C62">
        <w:rPr>
          <w:sz w:val="28"/>
          <w:szCs w:val="28"/>
          <w:lang w:val="x-none"/>
        </w:rPr>
        <w:t>9. The concept of body's</w:t>
      </w:r>
      <w:r w:rsidRPr="00722C62">
        <w:rPr>
          <w:sz w:val="28"/>
          <w:szCs w:val="28"/>
          <w:lang w:val="en-US"/>
        </w:rPr>
        <w:t xml:space="preserve"> </w:t>
      </w:r>
      <w:r w:rsidRPr="00722C62">
        <w:rPr>
          <w:sz w:val="28"/>
          <w:szCs w:val="28"/>
          <w:lang w:val="x-none"/>
        </w:rPr>
        <w:t>biomechanics. Professional protection during transportation of patients</w:t>
      </w:r>
    </w:p>
    <w:p w:rsidR="004062DE" w:rsidRPr="00722C62" w:rsidRDefault="004062DE" w:rsidP="004062DE">
      <w:pPr>
        <w:ind w:firstLine="709"/>
        <w:jc w:val="both"/>
        <w:rPr>
          <w:sz w:val="28"/>
          <w:szCs w:val="28"/>
          <w:lang w:val="x-none"/>
        </w:rPr>
      </w:pPr>
      <w:r w:rsidRPr="00722C62">
        <w:rPr>
          <w:sz w:val="28"/>
          <w:szCs w:val="28"/>
          <w:lang w:val="x-none"/>
        </w:rPr>
        <w:t>10. Professional stress. General patient care as an integral part of the treatment process.</w:t>
      </w:r>
    </w:p>
    <w:p w:rsidR="004062DE" w:rsidRPr="00722C62" w:rsidRDefault="004062DE" w:rsidP="004062DE">
      <w:pPr>
        <w:ind w:firstLine="709"/>
        <w:jc w:val="both"/>
        <w:rPr>
          <w:sz w:val="28"/>
          <w:szCs w:val="28"/>
          <w:lang w:val="x-none"/>
        </w:rPr>
      </w:pPr>
      <w:r w:rsidRPr="00722C62">
        <w:rPr>
          <w:sz w:val="28"/>
          <w:szCs w:val="28"/>
          <w:lang w:val="x-none"/>
        </w:rPr>
        <w:lastRenderedPageBreak/>
        <w:t>11. Communication and psychological influence as an effective means of helping sick people.</w:t>
      </w:r>
    </w:p>
    <w:p w:rsidR="004062DE" w:rsidRPr="00722C62" w:rsidRDefault="004062DE" w:rsidP="004062DE">
      <w:pPr>
        <w:ind w:firstLine="709"/>
        <w:jc w:val="both"/>
        <w:rPr>
          <w:sz w:val="28"/>
          <w:szCs w:val="28"/>
          <w:lang w:val="x-none"/>
        </w:rPr>
      </w:pPr>
      <w:r w:rsidRPr="00722C62">
        <w:rPr>
          <w:sz w:val="28"/>
          <w:szCs w:val="28"/>
          <w:lang w:val="x-none"/>
        </w:rPr>
        <w:t>12. Medical ethics and deontology in the work of medical personnel.</w:t>
      </w:r>
    </w:p>
    <w:p w:rsidR="004062DE" w:rsidRPr="00722C62" w:rsidRDefault="004062DE" w:rsidP="004062DE">
      <w:pPr>
        <w:ind w:firstLine="709"/>
        <w:jc w:val="both"/>
        <w:rPr>
          <w:sz w:val="28"/>
          <w:szCs w:val="28"/>
          <w:lang w:val="x-none"/>
        </w:rPr>
      </w:pPr>
      <w:r w:rsidRPr="00722C62">
        <w:rPr>
          <w:sz w:val="28"/>
          <w:szCs w:val="28"/>
          <w:lang w:val="x-none"/>
        </w:rPr>
        <w:t>13. The doctor as the organizer of qualified patient care.</w:t>
      </w:r>
    </w:p>
    <w:p w:rsidR="004062DE" w:rsidRPr="00722C62" w:rsidRDefault="004062DE" w:rsidP="004062DE">
      <w:pPr>
        <w:ind w:firstLine="709"/>
        <w:jc w:val="both"/>
        <w:rPr>
          <w:sz w:val="28"/>
          <w:szCs w:val="28"/>
          <w:lang w:val="x-none"/>
        </w:rPr>
      </w:pPr>
      <w:r w:rsidRPr="00722C62">
        <w:rPr>
          <w:sz w:val="28"/>
          <w:szCs w:val="28"/>
          <w:lang w:val="x-none"/>
        </w:rPr>
        <w:t>14. Moral and legal responsibility of medical workers.</w:t>
      </w:r>
    </w:p>
    <w:p w:rsidR="004062DE" w:rsidRPr="00722C62" w:rsidRDefault="004062DE" w:rsidP="004062DE">
      <w:pPr>
        <w:ind w:firstLine="709"/>
        <w:jc w:val="both"/>
        <w:rPr>
          <w:sz w:val="28"/>
          <w:szCs w:val="28"/>
          <w:lang w:val="x-none"/>
        </w:rPr>
      </w:pPr>
      <w:r w:rsidRPr="00722C62">
        <w:rPr>
          <w:sz w:val="28"/>
          <w:szCs w:val="28"/>
          <w:lang w:val="x-none"/>
        </w:rPr>
        <w:t>15. The iatrogeny. Causes of occurrence, prevention.</w:t>
      </w:r>
    </w:p>
    <w:p w:rsidR="004062DE" w:rsidRPr="00722C62" w:rsidRDefault="004062DE" w:rsidP="004062DE">
      <w:pPr>
        <w:ind w:firstLine="709"/>
        <w:jc w:val="both"/>
        <w:rPr>
          <w:sz w:val="28"/>
          <w:szCs w:val="28"/>
          <w:lang w:val="x-none"/>
        </w:rPr>
      </w:pPr>
      <w:r w:rsidRPr="00722C62">
        <w:rPr>
          <w:sz w:val="28"/>
          <w:szCs w:val="28"/>
          <w:lang w:val="x-none"/>
        </w:rPr>
        <w:t>16. Features of the work of nurses in the departments of palliative care.</w:t>
      </w:r>
    </w:p>
    <w:p w:rsidR="004062DE" w:rsidRPr="00722C62" w:rsidRDefault="004062DE" w:rsidP="004062DE">
      <w:pPr>
        <w:ind w:firstLine="709"/>
        <w:jc w:val="both"/>
        <w:rPr>
          <w:sz w:val="28"/>
          <w:szCs w:val="28"/>
          <w:lang w:val="x-none"/>
        </w:rPr>
      </w:pPr>
      <w:r w:rsidRPr="00722C62">
        <w:rPr>
          <w:sz w:val="28"/>
          <w:szCs w:val="28"/>
          <w:lang w:val="x-none"/>
        </w:rPr>
        <w:t>17. Features of the work of nurses in hospices.</w:t>
      </w:r>
    </w:p>
    <w:p w:rsidR="004062DE" w:rsidRPr="00722C62" w:rsidRDefault="004062DE" w:rsidP="004062DE">
      <w:pPr>
        <w:ind w:firstLine="709"/>
        <w:jc w:val="both"/>
        <w:rPr>
          <w:sz w:val="28"/>
          <w:szCs w:val="28"/>
          <w:lang w:val="x-none"/>
        </w:rPr>
      </w:pPr>
      <w:r w:rsidRPr="00722C62">
        <w:rPr>
          <w:sz w:val="28"/>
          <w:szCs w:val="28"/>
          <w:lang w:val="x-none"/>
        </w:rPr>
        <w:t xml:space="preserve">18. Simulation training </w:t>
      </w:r>
      <w:r w:rsidRPr="00722C62">
        <w:rPr>
          <w:sz w:val="28"/>
          <w:szCs w:val="28"/>
          <w:lang w:val="en-US"/>
        </w:rPr>
        <w:t xml:space="preserve">and </w:t>
      </w:r>
      <w:r w:rsidRPr="00722C62">
        <w:rPr>
          <w:sz w:val="28"/>
          <w:szCs w:val="28"/>
          <w:lang w:val="x-none"/>
        </w:rPr>
        <w:t>nursing skills.</w:t>
      </w:r>
    </w:p>
    <w:p w:rsidR="004062DE" w:rsidRPr="00722C62" w:rsidRDefault="004062DE" w:rsidP="004062DE">
      <w:pPr>
        <w:ind w:firstLine="709"/>
        <w:jc w:val="both"/>
        <w:rPr>
          <w:sz w:val="28"/>
          <w:szCs w:val="28"/>
          <w:lang w:val="x-none"/>
        </w:rPr>
      </w:pPr>
      <w:r w:rsidRPr="00722C62">
        <w:rPr>
          <w:sz w:val="28"/>
          <w:szCs w:val="28"/>
          <w:lang w:val="x-none"/>
        </w:rPr>
        <w:t>19. Psychological problems of a sick person.</w:t>
      </w:r>
    </w:p>
    <w:p w:rsidR="004062DE" w:rsidRPr="00722C62" w:rsidRDefault="004062DE" w:rsidP="004062DE">
      <w:pPr>
        <w:ind w:firstLine="709"/>
        <w:jc w:val="both"/>
        <w:rPr>
          <w:b/>
          <w:sz w:val="28"/>
          <w:szCs w:val="28"/>
          <w:lang w:val="x-none"/>
        </w:rPr>
      </w:pPr>
      <w:r w:rsidRPr="00722C62">
        <w:rPr>
          <w:sz w:val="28"/>
          <w:szCs w:val="28"/>
          <w:lang w:val="x-none"/>
        </w:rPr>
        <w:t>20. Professional burnout syndrome.</w:t>
      </w:r>
    </w:p>
    <w:p w:rsidR="004062DE" w:rsidRPr="00722C62" w:rsidRDefault="004062DE" w:rsidP="004062DE">
      <w:pPr>
        <w:ind w:firstLine="709"/>
        <w:jc w:val="both"/>
        <w:rPr>
          <w:b/>
          <w:sz w:val="28"/>
          <w:szCs w:val="28"/>
          <w:lang w:val="en-US"/>
        </w:rPr>
      </w:pPr>
    </w:p>
    <w:p w:rsidR="004062DE" w:rsidRPr="00722C62" w:rsidRDefault="004062DE" w:rsidP="00DF081B">
      <w:pPr>
        <w:ind w:firstLine="709"/>
        <w:jc w:val="center"/>
        <w:rPr>
          <w:b/>
          <w:sz w:val="28"/>
          <w:szCs w:val="28"/>
          <w:lang w:val="en-US"/>
        </w:rPr>
      </w:pPr>
      <w:r w:rsidRPr="00722C62">
        <w:rPr>
          <w:b/>
          <w:sz w:val="28"/>
          <w:szCs w:val="28"/>
          <w:lang w:val="en-US"/>
        </w:rPr>
        <w:t>Assessment materials for each topic of the discipline:</w:t>
      </w:r>
    </w:p>
    <w:p w:rsidR="004062DE" w:rsidRPr="00722C62" w:rsidRDefault="004062DE" w:rsidP="004062DE">
      <w:pPr>
        <w:ind w:firstLine="709"/>
        <w:jc w:val="both"/>
        <w:rPr>
          <w:b/>
          <w:sz w:val="28"/>
          <w:szCs w:val="28"/>
          <w:lang w:val="en-US"/>
        </w:rPr>
      </w:pPr>
    </w:p>
    <w:bookmarkEnd w:id="0"/>
    <w:p w:rsidR="0002620E" w:rsidRPr="00722C62" w:rsidRDefault="008816F8" w:rsidP="00BC3226">
      <w:pPr>
        <w:ind w:firstLine="709"/>
        <w:rPr>
          <w:b/>
          <w:sz w:val="28"/>
          <w:szCs w:val="28"/>
          <w:lang w:val="en-US"/>
        </w:rPr>
      </w:pPr>
      <w:r w:rsidRPr="00722C62">
        <w:rPr>
          <w:b/>
          <w:sz w:val="28"/>
          <w:szCs w:val="28"/>
          <w:lang w:val="en-US"/>
        </w:rPr>
        <w:t>Module 1. Participation of a nurse in the medical and diagnostic process</w:t>
      </w:r>
    </w:p>
    <w:p w:rsidR="00872741" w:rsidRPr="00722C62" w:rsidRDefault="00872741" w:rsidP="00BC3226">
      <w:pPr>
        <w:ind w:firstLine="709"/>
        <w:rPr>
          <w:b/>
          <w:color w:val="000000"/>
          <w:sz w:val="28"/>
          <w:szCs w:val="28"/>
          <w:lang w:val="en-US"/>
        </w:rPr>
      </w:pPr>
    </w:p>
    <w:p w:rsidR="00872741" w:rsidRPr="00722C62" w:rsidRDefault="00872741" w:rsidP="00BC3226">
      <w:pPr>
        <w:ind w:firstLine="709"/>
        <w:rPr>
          <w:b/>
          <w:color w:val="000000"/>
          <w:sz w:val="28"/>
          <w:szCs w:val="28"/>
          <w:lang w:val="en-US"/>
        </w:rPr>
      </w:pPr>
      <w:r w:rsidRPr="00722C62">
        <w:rPr>
          <w:b/>
          <w:color w:val="000000"/>
          <w:sz w:val="28"/>
          <w:szCs w:val="28"/>
          <w:lang w:val="en-US"/>
        </w:rPr>
        <w:t xml:space="preserve">Topic 1. Nursing in </w:t>
      </w:r>
      <w:r w:rsidR="00FC02EE" w:rsidRPr="00722C62">
        <w:rPr>
          <w:b/>
          <w:color w:val="000000"/>
          <w:sz w:val="28"/>
          <w:szCs w:val="28"/>
          <w:lang w:val="en-US"/>
        </w:rPr>
        <w:t>nephrology</w:t>
      </w:r>
    </w:p>
    <w:p w:rsidR="00872741" w:rsidRPr="00722C62" w:rsidRDefault="00872741" w:rsidP="00BC3226">
      <w:pPr>
        <w:ind w:firstLine="709"/>
        <w:rPr>
          <w:b/>
          <w:color w:val="000000"/>
          <w:sz w:val="28"/>
          <w:szCs w:val="28"/>
          <w:lang w:val="en-US"/>
        </w:rPr>
      </w:pPr>
    </w:p>
    <w:p w:rsidR="00872741" w:rsidRPr="00722C62" w:rsidRDefault="00872741" w:rsidP="00BC3226">
      <w:pPr>
        <w:ind w:firstLine="709"/>
        <w:rPr>
          <w:i/>
          <w:color w:val="000000"/>
          <w:sz w:val="28"/>
          <w:szCs w:val="28"/>
          <w:lang w:val="en-US"/>
        </w:rPr>
      </w:pPr>
      <w:r w:rsidRPr="00722C62">
        <w:rPr>
          <w:b/>
          <w:color w:val="000000"/>
          <w:sz w:val="28"/>
          <w:szCs w:val="28"/>
          <w:lang w:val="en-US"/>
        </w:rPr>
        <w:t xml:space="preserve">Forms of current monitoring of academic performance: </w:t>
      </w:r>
      <w:r w:rsidRPr="00722C62">
        <w:rPr>
          <w:i/>
          <w:color w:val="000000"/>
          <w:sz w:val="28"/>
          <w:szCs w:val="28"/>
        </w:rPr>
        <w:t>с</w:t>
      </w:r>
      <w:r w:rsidRPr="00722C62">
        <w:rPr>
          <w:i/>
          <w:color w:val="000000"/>
          <w:sz w:val="28"/>
          <w:szCs w:val="28"/>
          <w:lang w:val="en-US"/>
        </w:rPr>
        <w:t>ontrol of assignments in the workbook,</w:t>
      </w:r>
      <w:r w:rsidRPr="00722C62">
        <w:rPr>
          <w:b/>
          <w:i/>
          <w:color w:val="000000"/>
          <w:sz w:val="28"/>
          <w:szCs w:val="28"/>
          <w:lang w:val="en-US"/>
        </w:rPr>
        <w:t xml:space="preserve"> </w:t>
      </w:r>
      <w:r w:rsidRPr="00722C62">
        <w:rPr>
          <w:i/>
          <w:color w:val="000000"/>
          <w:sz w:val="28"/>
          <w:szCs w:val="28"/>
          <w:lang w:val="en-US"/>
        </w:rPr>
        <w:t>solving problem-situational tasks,</w:t>
      </w:r>
      <w:r w:rsidRPr="00722C62">
        <w:rPr>
          <w:b/>
          <w:i/>
          <w:color w:val="000000"/>
          <w:sz w:val="28"/>
          <w:szCs w:val="28"/>
          <w:lang w:val="en-US"/>
        </w:rPr>
        <w:t xml:space="preserve"> </w:t>
      </w:r>
      <w:r w:rsidRPr="00722C62">
        <w:rPr>
          <w:i/>
          <w:color w:val="000000"/>
          <w:sz w:val="28"/>
          <w:szCs w:val="28"/>
        </w:rPr>
        <w:t>р</w:t>
      </w:r>
      <w:r w:rsidRPr="00722C62">
        <w:rPr>
          <w:i/>
          <w:color w:val="000000"/>
          <w:sz w:val="28"/>
          <w:szCs w:val="28"/>
          <w:lang w:val="en-US"/>
        </w:rPr>
        <w:t>ractical task completion monitoring.</w:t>
      </w:r>
    </w:p>
    <w:p w:rsidR="00872741" w:rsidRPr="00722C62" w:rsidRDefault="00872741" w:rsidP="00BC3226">
      <w:pPr>
        <w:ind w:firstLine="709"/>
        <w:rPr>
          <w:b/>
          <w:color w:val="000000"/>
          <w:sz w:val="28"/>
          <w:szCs w:val="28"/>
          <w:lang w:val="en-US"/>
        </w:rPr>
      </w:pPr>
    </w:p>
    <w:p w:rsidR="00872741" w:rsidRPr="00722C62" w:rsidRDefault="00872741" w:rsidP="00BC3226">
      <w:pPr>
        <w:ind w:firstLine="709"/>
        <w:rPr>
          <w:b/>
          <w:color w:val="000000"/>
          <w:sz w:val="28"/>
          <w:szCs w:val="28"/>
          <w:lang w:val="en-US"/>
        </w:rPr>
      </w:pPr>
      <w:r w:rsidRPr="00722C62">
        <w:rPr>
          <w:b/>
          <w:color w:val="000000"/>
          <w:sz w:val="28"/>
          <w:szCs w:val="28"/>
          <w:lang w:val="en-US"/>
        </w:rPr>
        <w:t>Assessment materials of the current control of academic performance:</w:t>
      </w:r>
    </w:p>
    <w:p w:rsidR="00872741" w:rsidRPr="00722C62" w:rsidRDefault="00872741" w:rsidP="00BC3226">
      <w:pPr>
        <w:ind w:firstLine="709"/>
        <w:rPr>
          <w:b/>
          <w:color w:val="000000"/>
          <w:sz w:val="28"/>
          <w:szCs w:val="28"/>
          <w:lang w:val="en-US"/>
        </w:rPr>
      </w:pPr>
    </w:p>
    <w:p w:rsidR="00872741" w:rsidRPr="00722C62" w:rsidRDefault="00872741" w:rsidP="00FC02EE">
      <w:pPr>
        <w:ind w:firstLine="709"/>
        <w:jc w:val="center"/>
        <w:rPr>
          <w:b/>
          <w:color w:val="000000"/>
          <w:sz w:val="28"/>
          <w:szCs w:val="28"/>
          <w:lang w:val="en-US"/>
        </w:rPr>
      </w:pPr>
      <w:r w:rsidRPr="00722C62">
        <w:rPr>
          <w:b/>
          <w:color w:val="000000"/>
          <w:sz w:val="28"/>
          <w:szCs w:val="28"/>
          <w:lang w:val="en-US"/>
        </w:rPr>
        <w:t>ASSIGNMENTS IN THE WORKBOOK</w:t>
      </w:r>
    </w:p>
    <w:p w:rsidR="00872741" w:rsidRPr="00722C62" w:rsidRDefault="00872741" w:rsidP="00BC3226">
      <w:pPr>
        <w:ind w:firstLine="709"/>
        <w:rPr>
          <w:b/>
          <w:color w:val="000000"/>
          <w:sz w:val="28"/>
          <w:szCs w:val="28"/>
          <w:lang w:val="en-US"/>
        </w:rPr>
      </w:pPr>
    </w:p>
    <w:p w:rsidR="00872741" w:rsidRPr="00722C62" w:rsidRDefault="00872741" w:rsidP="00BC3226">
      <w:pPr>
        <w:rPr>
          <w:b/>
          <w:i/>
          <w:sz w:val="28"/>
          <w:szCs w:val="28"/>
          <w:lang w:val="en-US"/>
        </w:rPr>
      </w:pPr>
      <w:r w:rsidRPr="00722C62">
        <w:rPr>
          <w:b/>
          <w:color w:val="000000"/>
          <w:sz w:val="28"/>
          <w:szCs w:val="28"/>
          <w:lang w:val="en-US"/>
        </w:rPr>
        <w:t xml:space="preserve">Question № </w:t>
      </w:r>
      <w:r w:rsidRPr="00722C62">
        <w:rPr>
          <w:b/>
          <w:i/>
          <w:sz w:val="28"/>
          <w:szCs w:val="28"/>
          <w:lang w:val="en-US"/>
        </w:rPr>
        <w:t>1. List the patient's symptoms related to kidney disease</w:t>
      </w:r>
    </w:p>
    <w:p w:rsidR="00DF081B" w:rsidRPr="00722C62" w:rsidRDefault="00872741" w:rsidP="00BC3226">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DF081B" w:rsidRPr="00722C62" w:rsidRDefault="00DF081B" w:rsidP="00BC3226">
      <w:pPr>
        <w:rPr>
          <w:b/>
          <w:i/>
          <w:color w:val="000000"/>
          <w:sz w:val="28"/>
          <w:szCs w:val="28"/>
          <w:lang w:val="en-US"/>
        </w:rPr>
      </w:pPr>
    </w:p>
    <w:p w:rsidR="00872741" w:rsidRPr="00722C62" w:rsidRDefault="00872741" w:rsidP="00BC3226">
      <w:pPr>
        <w:rPr>
          <w:b/>
          <w:i/>
          <w:sz w:val="28"/>
          <w:szCs w:val="28"/>
          <w:lang w:val="en-US"/>
        </w:rPr>
      </w:pPr>
      <w:r w:rsidRPr="00722C62">
        <w:rPr>
          <w:b/>
          <w:i/>
          <w:color w:val="000000"/>
          <w:sz w:val="28"/>
          <w:szCs w:val="28"/>
          <w:lang w:val="en-US"/>
        </w:rPr>
        <w:t>Question</w:t>
      </w:r>
      <w:r w:rsidRPr="00722C62">
        <w:rPr>
          <w:i/>
          <w:color w:val="000000"/>
          <w:sz w:val="28"/>
          <w:szCs w:val="28"/>
          <w:lang w:val="en-US"/>
        </w:rPr>
        <w:t xml:space="preserve"> </w:t>
      </w:r>
      <w:r w:rsidRPr="00722C62">
        <w:rPr>
          <w:b/>
          <w:i/>
          <w:sz w:val="28"/>
          <w:szCs w:val="28"/>
          <w:lang w:val="en-US"/>
        </w:rPr>
        <w:t>№ 2: Fill the table</w:t>
      </w:r>
    </w:p>
    <w:p w:rsidR="00872741" w:rsidRPr="00722C62" w:rsidRDefault="00872741" w:rsidP="00BC3226">
      <w:pPr>
        <w:rPr>
          <w:b/>
          <w:sz w:val="28"/>
          <w:szCs w:val="28"/>
          <w:lang w:val="en-US"/>
        </w:rPr>
      </w:pPr>
      <w:r w:rsidRPr="00722C62">
        <w:rPr>
          <w:b/>
          <w:sz w:val="28"/>
          <w:szCs w:val="28"/>
          <w:lang w:val="en-US"/>
        </w:rPr>
        <w:t>Urination Disorders</w:t>
      </w:r>
    </w:p>
    <w:tbl>
      <w:tblPr>
        <w:tblStyle w:val="a3"/>
        <w:tblW w:w="0" w:type="auto"/>
        <w:tblLook w:val="04A0" w:firstRow="1" w:lastRow="0" w:firstColumn="1" w:lastColumn="0" w:noHBand="0" w:noVBand="1"/>
      </w:tblPr>
      <w:tblGrid>
        <w:gridCol w:w="3114"/>
        <w:gridCol w:w="6231"/>
      </w:tblGrid>
      <w:tr w:rsidR="00872741" w:rsidRPr="00722C62" w:rsidTr="00872741">
        <w:tc>
          <w:tcPr>
            <w:tcW w:w="3114" w:type="dxa"/>
          </w:tcPr>
          <w:p w:rsidR="00872741" w:rsidRPr="00722C62" w:rsidRDefault="00872741" w:rsidP="00BC3226">
            <w:pPr>
              <w:rPr>
                <w:b/>
                <w:lang w:val="en-US"/>
              </w:rPr>
            </w:pPr>
            <w:r w:rsidRPr="00722C62">
              <w:rPr>
                <w:b/>
                <w:lang w:val="en-US"/>
              </w:rPr>
              <w:t>NAME OF DISORDER</w:t>
            </w:r>
          </w:p>
        </w:tc>
        <w:tc>
          <w:tcPr>
            <w:tcW w:w="6231" w:type="dxa"/>
          </w:tcPr>
          <w:p w:rsidR="00872741" w:rsidRPr="00722C62" w:rsidRDefault="00872741" w:rsidP="00BC3226">
            <w:pPr>
              <w:rPr>
                <w:b/>
                <w:lang w:val="en-US"/>
              </w:rPr>
            </w:pPr>
            <w:r w:rsidRPr="00722C62">
              <w:rPr>
                <w:b/>
                <w:lang w:val="en-US"/>
              </w:rPr>
              <w:t>CHARACTERISTIC OF DISORDER</w:t>
            </w:r>
          </w:p>
        </w:tc>
      </w:tr>
      <w:tr w:rsidR="00872741" w:rsidRPr="00722C62" w:rsidTr="00872741">
        <w:tc>
          <w:tcPr>
            <w:tcW w:w="3114" w:type="dxa"/>
          </w:tcPr>
          <w:p w:rsidR="00872741" w:rsidRPr="00722C62" w:rsidRDefault="00872741" w:rsidP="00BC3226">
            <w:pPr>
              <w:rPr>
                <w:sz w:val="28"/>
                <w:szCs w:val="28"/>
                <w:lang w:val="en-US"/>
              </w:rPr>
            </w:pPr>
            <w:r w:rsidRPr="00722C62">
              <w:rPr>
                <w:sz w:val="28"/>
                <w:szCs w:val="28"/>
                <w:lang w:val="en-US"/>
              </w:rPr>
              <w:t>Dysuria</w:t>
            </w:r>
          </w:p>
          <w:p w:rsidR="00872741" w:rsidRPr="00722C62" w:rsidRDefault="00872741" w:rsidP="00BC3226">
            <w:pPr>
              <w:rPr>
                <w:sz w:val="28"/>
                <w:szCs w:val="28"/>
                <w:lang w:val="en-US"/>
              </w:rPr>
            </w:pPr>
          </w:p>
        </w:tc>
        <w:tc>
          <w:tcPr>
            <w:tcW w:w="6231" w:type="dxa"/>
          </w:tcPr>
          <w:p w:rsidR="00872741" w:rsidRPr="00722C62" w:rsidRDefault="00872741" w:rsidP="00BC3226">
            <w:pPr>
              <w:rPr>
                <w:sz w:val="28"/>
                <w:szCs w:val="28"/>
                <w:lang w:val="en-US"/>
              </w:rPr>
            </w:pPr>
          </w:p>
        </w:tc>
      </w:tr>
      <w:tr w:rsidR="00872741" w:rsidRPr="00722C62" w:rsidTr="00872741">
        <w:tc>
          <w:tcPr>
            <w:tcW w:w="3114" w:type="dxa"/>
          </w:tcPr>
          <w:p w:rsidR="00872741" w:rsidRPr="00722C62" w:rsidRDefault="00872741" w:rsidP="00BC3226">
            <w:pPr>
              <w:rPr>
                <w:sz w:val="28"/>
                <w:szCs w:val="28"/>
                <w:lang w:val="en-US"/>
              </w:rPr>
            </w:pPr>
            <w:r w:rsidRPr="00722C62">
              <w:rPr>
                <w:sz w:val="28"/>
                <w:szCs w:val="28"/>
                <w:lang w:val="en-US"/>
              </w:rPr>
              <w:t>Stranguria</w:t>
            </w:r>
          </w:p>
          <w:p w:rsidR="00872741" w:rsidRPr="00722C62" w:rsidRDefault="00872741" w:rsidP="00BC3226">
            <w:pPr>
              <w:rPr>
                <w:sz w:val="28"/>
                <w:szCs w:val="28"/>
                <w:lang w:val="en-US"/>
              </w:rPr>
            </w:pPr>
          </w:p>
        </w:tc>
        <w:tc>
          <w:tcPr>
            <w:tcW w:w="6231" w:type="dxa"/>
          </w:tcPr>
          <w:p w:rsidR="00872741" w:rsidRPr="00722C62" w:rsidRDefault="00872741" w:rsidP="00BC3226">
            <w:pPr>
              <w:rPr>
                <w:sz w:val="28"/>
                <w:szCs w:val="28"/>
                <w:lang w:val="en-US"/>
              </w:rPr>
            </w:pPr>
          </w:p>
        </w:tc>
      </w:tr>
      <w:tr w:rsidR="00872741" w:rsidRPr="00722C62" w:rsidTr="00872741">
        <w:tc>
          <w:tcPr>
            <w:tcW w:w="3114" w:type="dxa"/>
          </w:tcPr>
          <w:p w:rsidR="00872741" w:rsidRPr="00722C62" w:rsidRDefault="00872741" w:rsidP="00BC3226">
            <w:pPr>
              <w:rPr>
                <w:sz w:val="28"/>
                <w:szCs w:val="28"/>
                <w:lang w:val="en-US"/>
              </w:rPr>
            </w:pPr>
            <w:r w:rsidRPr="00722C62">
              <w:rPr>
                <w:sz w:val="28"/>
                <w:szCs w:val="28"/>
                <w:lang w:val="en-US"/>
              </w:rPr>
              <w:t>Pollakiuria</w:t>
            </w:r>
          </w:p>
          <w:p w:rsidR="00872741" w:rsidRPr="00722C62" w:rsidRDefault="00872741" w:rsidP="00BC3226">
            <w:pPr>
              <w:rPr>
                <w:sz w:val="28"/>
                <w:szCs w:val="28"/>
                <w:lang w:val="en-US"/>
              </w:rPr>
            </w:pPr>
          </w:p>
        </w:tc>
        <w:tc>
          <w:tcPr>
            <w:tcW w:w="6231" w:type="dxa"/>
          </w:tcPr>
          <w:p w:rsidR="00872741" w:rsidRPr="00722C62" w:rsidRDefault="00872741" w:rsidP="00BC3226">
            <w:pPr>
              <w:rPr>
                <w:sz w:val="28"/>
                <w:szCs w:val="28"/>
                <w:lang w:val="en-US"/>
              </w:rPr>
            </w:pPr>
          </w:p>
        </w:tc>
      </w:tr>
      <w:tr w:rsidR="00872741" w:rsidRPr="00722C62" w:rsidTr="00872741">
        <w:tc>
          <w:tcPr>
            <w:tcW w:w="3114" w:type="dxa"/>
          </w:tcPr>
          <w:p w:rsidR="00872741" w:rsidRPr="00722C62" w:rsidRDefault="00872741" w:rsidP="00BC3226">
            <w:pPr>
              <w:rPr>
                <w:sz w:val="28"/>
                <w:szCs w:val="28"/>
                <w:lang w:val="en-US"/>
              </w:rPr>
            </w:pPr>
            <w:r w:rsidRPr="00722C62">
              <w:rPr>
                <w:sz w:val="28"/>
                <w:szCs w:val="28"/>
                <w:lang w:val="en-US"/>
              </w:rPr>
              <w:t xml:space="preserve">Enuresis </w:t>
            </w:r>
          </w:p>
          <w:p w:rsidR="00872741" w:rsidRPr="00722C62" w:rsidRDefault="00872741" w:rsidP="00BC3226">
            <w:pPr>
              <w:rPr>
                <w:sz w:val="28"/>
                <w:szCs w:val="28"/>
                <w:lang w:val="en-US"/>
              </w:rPr>
            </w:pPr>
          </w:p>
        </w:tc>
        <w:tc>
          <w:tcPr>
            <w:tcW w:w="6231" w:type="dxa"/>
          </w:tcPr>
          <w:p w:rsidR="00872741" w:rsidRPr="00722C62" w:rsidRDefault="00872741" w:rsidP="00BC3226">
            <w:pPr>
              <w:rPr>
                <w:sz w:val="28"/>
                <w:szCs w:val="28"/>
                <w:lang w:val="en-US"/>
              </w:rPr>
            </w:pPr>
          </w:p>
        </w:tc>
      </w:tr>
      <w:tr w:rsidR="00872741" w:rsidRPr="00722C62" w:rsidTr="00872741">
        <w:tc>
          <w:tcPr>
            <w:tcW w:w="3114" w:type="dxa"/>
          </w:tcPr>
          <w:p w:rsidR="00872741" w:rsidRPr="00722C62" w:rsidRDefault="00872741" w:rsidP="00BC3226">
            <w:pPr>
              <w:rPr>
                <w:sz w:val="28"/>
                <w:szCs w:val="28"/>
                <w:lang w:val="en-US"/>
              </w:rPr>
            </w:pPr>
            <w:r w:rsidRPr="00722C62">
              <w:rPr>
                <w:sz w:val="28"/>
                <w:szCs w:val="28"/>
                <w:lang w:val="en-US"/>
              </w:rPr>
              <w:t>Ischuria</w:t>
            </w:r>
          </w:p>
          <w:p w:rsidR="00872741" w:rsidRPr="00722C62" w:rsidRDefault="00872741" w:rsidP="00BC3226">
            <w:pPr>
              <w:rPr>
                <w:sz w:val="28"/>
                <w:szCs w:val="28"/>
                <w:lang w:val="en-US"/>
              </w:rPr>
            </w:pPr>
          </w:p>
        </w:tc>
        <w:tc>
          <w:tcPr>
            <w:tcW w:w="6231" w:type="dxa"/>
          </w:tcPr>
          <w:p w:rsidR="00872741" w:rsidRPr="00722C62" w:rsidRDefault="00872741" w:rsidP="00BC3226">
            <w:pPr>
              <w:rPr>
                <w:sz w:val="28"/>
                <w:szCs w:val="28"/>
                <w:lang w:val="en-US"/>
              </w:rPr>
            </w:pPr>
          </w:p>
        </w:tc>
      </w:tr>
      <w:tr w:rsidR="00872741" w:rsidRPr="00722C62" w:rsidTr="00872741">
        <w:tc>
          <w:tcPr>
            <w:tcW w:w="3114" w:type="dxa"/>
          </w:tcPr>
          <w:p w:rsidR="00872741" w:rsidRPr="00722C62" w:rsidRDefault="00872741" w:rsidP="00BC3226">
            <w:pPr>
              <w:rPr>
                <w:sz w:val="28"/>
                <w:szCs w:val="28"/>
                <w:lang w:val="en-US"/>
              </w:rPr>
            </w:pPr>
            <w:r w:rsidRPr="00722C62">
              <w:rPr>
                <w:sz w:val="28"/>
                <w:szCs w:val="28"/>
                <w:lang w:val="en-US"/>
              </w:rPr>
              <w:t xml:space="preserve">Anuria </w:t>
            </w:r>
          </w:p>
          <w:p w:rsidR="00872741" w:rsidRPr="00722C62" w:rsidRDefault="00872741" w:rsidP="00BC3226">
            <w:pPr>
              <w:rPr>
                <w:sz w:val="28"/>
                <w:szCs w:val="28"/>
                <w:lang w:val="en-US"/>
              </w:rPr>
            </w:pPr>
          </w:p>
        </w:tc>
        <w:tc>
          <w:tcPr>
            <w:tcW w:w="6231" w:type="dxa"/>
          </w:tcPr>
          <w:p w:rsidR="00872741" w:rsidRPr="00722C62" w:rsidRDefault="00872741" w:rsidP="00BC3226">
            <w:pPr>
              <w:rPr>
                <w:sz w:val="28"/>
                <w:szCs w:val="28"/>
                <w:lang w:val="en-US"/>
              </w:rPr>
            </w:pPr>
          </w:p>
        </w:tc>
      </w:tr>
      <w:tr w:rsidR="00872741" w:rsidRPr="00722C62" w:rsidTr="00872741">
        <w:tc>
          <w:tcPr>
            <w:tcW w:w="3114" w:type="dxa"/>
          </w:tcPr>
          <w:p w:rsidR="00872741" w:rsidRPr="00722C62" w:rsidRDefault="00872741" w:rsidP="00BC3226">
            <w:pPr>
              <w:rPr>
                <w:sz w:val="28"/>
                <w:szCs w:val="28"/>
                <w:lang w:val="en-US"/>
              </w:rPr>
            </w:pPr>
            <w:r w:rsidRPr="00722C62">
              <w:rPr>
                <w:sz w:val="28"/>
                <w:szCs w:val="28"/>
                <w:lang w:val="en-US"/>
              </w:rPr>
              <w:t>Oliguria</w:t>
            </w:r>
          </w:p>
          <w:p w:rsidR="00872741" w:rsidRPr="00722C62" w:rsidRDefault="00872741" w:rsidP="00BC3226">
            <w:pPr>
              <w:rPr>
                <w:sz w:val="28"/>
                <w:szCs w:val="28"/>
                <w:lang w:val="en-US"/>
              </w:rPr>
            </w:pPr>
          </w:p>
        </w:tc>
        <w:tc>
          <w:tcPr>
            <w:tcW w:w="6231" w:type="dxa"/>
          </w:tcPr>
          <w:p w:rsidR="00872741" w:rsidRPr="00722C62" w:rsidRDefault="00872741" w:rsidP="00BC3226">
            <w:pPr>
              <w:rPr>
                <w:sz w:val="28"/>
                <w:szCs w:val="28"/>
                <w:lang w:val="en-US"/>
              </w:rPr>
            </w:pPr>
          </w:p>
        </w:tc>
      </w:tr>
      <w:tr w:rsidR="00872741" w:rsidRPr="00722C62" w:rsidTr="00872741">
        <w:tc>
          <w:tcPr>
            <w:tcW w:w="3114" w:type="dxa"/>
          </w:tcPr>
          <w:p w:rsidR="00872741" w:rsidRPr="00722C62" w:rsidRDefault="00872741" w:rsidP="00BC3226">
            <w:pPr>
              <w:rPr>
                <w:sz w:val="28"/>
                <w:szCs w:val="28"/>
                <w:lang w:val="en-US"/>
              </w:rPr>
            </w:pPr>
            <w:r w:rsidRPr="00722C62">
              <w:rPr>
                <w:sz w:val="28"/>
                <w:szCs w:val="28"/>
                <w:lang w:val="en-US"/>
              </w:rPr>
              <w:lastRenderedPageBreak/>
              <w:t>Nocturia</w:t>
            </w:r>
          </w:p>
          <w:p w:rsidR="00872741" w:rsidRPr="00722C62" w:rsidRDefault="00872741" w:rsidP="00BC3226">
            <w:pPr>
              <w:rPr>
                <w:sz w:val="28"/>
                <w:szCs w:val="28"/>
                <w:lang w:val="en-US"/>
              </w:rPr>
            </w:pPr>
          </w:p>
        </w:tc>
        <w:tc>
          <w:tcPr>
            <w:tcW w:w="6231" w:type="dxa"/>
          </w:tcPr>
          <w:p w:rsidR="00872741" w:rsidRPr="00722C62" w:rsidRDefault="00872741" w:rsidP="00BC3226">
            <w:pPr>
              <w:rPr>
                <w:sz w:val="28"/>
                <w:szCs w:val="28"/>
                <w:lang w:val="en-US"/>
              </w:rPr>
            </w:pPr>
          </w:p>
        </w:tc>
      </w:tr>
      <w:tr w:rsidR="00872741" w:rsidRPr="00722C62" w:rsidTr="00872741">
        <w:tc>
          <w:tcPr>
            <w:tcW w:w="3114" w:type="dxa"/>
          </w:tcPr>
          <w:p w:rsidR="00872741" w:rsidRPr="00722C62" w:rsidRDefault="00872741" w:rsidP="00BC3226">
            <w:pPr>
              <w:rPr>
                <w:sz w:val="28"/>
                <w:szCs w:val="28"/>
                <w:lang w:val="en-US"/>
              </w:rPr>
            </w:pPr>
            <w:r w:rsidRPr="00722C62">
              <w:rPr>
                <w:sz w:val="28"/>
                <w:szCs w:val="28"/>
                <w:lang w:val="en-US"/>
              </w:rPr>
              <w:t>Polyuria</w:t>
            </w:r>
          </w:p>
          <w:p w:rsidR="00872741" w:rsidRPr="00722C62" w:rsidRDefault="00872741" w:rsidP="00BC3226">
            <w:pPr>
              <w:rPr>
                <w:sz w:val="28"/>
                <w:szCs w:val="28"/>
                <w:lang w:val="en-US"/>
              </w:rPr>
            </w:pPr>
          </w:p>
        </w:tc>
        <w:tc>
          <w:tcPr>
            <w:tcW w:w="6231" w:type="dxa"/>
          </w:tcPr>
          <w:p w:rsidR="00872741" w:rsidRPr="00722C62" w:rsidRDefault="00872741" w:rsidP="00BC3226">
            <w:pPr>
              <w:rPr>
                <w:sz w:val="28"/>
                <w:szCs w:val="28"/>
                <w:lang w:val="en-US"/>
              </w:rPr>
            </w:pPr>
          </w:p>
        </w:tc>
      </w:tr>
    </w:tbl>
    <w:p w:rsidR="00872741" w:rsidRPr="00722C62" w:rsidRDefault="00872741" w:rsidP="00BC3226">
      <w:pPr>
        <w:rPr>
          <w:color w:val="000000"/>
          <w:sz w:val="28"/>
          <w:szCs w:val="28"/>
        </w:rPr>
      </w:pPr>
    </w:p>
    <w:p w:rsidR="00872741" w:rsidRPr="00722C62" w:rsidRDefault="00872741" w:rsidP="00BC3226">
      <w:pPr>
        <w:rPr>
          <w:b/>
          <w:i/>
          <w:sz w:val="28"/>
          <w:szCs w:val="28"/>
          <w:lang w:val="en-US"/>
        </w:rPr>
      </w:pPr>
      <w:r w:rsidRPr="00722C62">
        <w:rPr>
          <w:b/>
          <w:i/>
          <w:color w:val="000000"/>
          <w:sz w:val="28"/>
          <w:szCs w:val="28"/>
          <w:lang w:val="en-US"/>
        </w:rPr>
        <w:t>Question</w:t>
      </w:r>
      <w:r w:rsidRPr="00722C62">
        <w:rPr>
          <w:b/>
          <w:i/>
          <w:sz w:val="28"/>
          <w:szCs w:val="28"/>
          <w:lang w:val="en-US"/>
        </w:rPr>
        <w:t xml:space="preserve"> № 3: Fill the table</w:t>
      </w:r>
    </w:p>
    <w:p w:rsidR="00872741" w:rsidRPr="00722C62" w:rsidRDefault="00872741" w:rsidP="00BC3226">
      <w:pPr>
        <w:rPr>
          <w:b/>
          <w:sz w:val="28"/>
          <w:szCs w:val="28"/>
          <w:lang w:val="en-US"/>
        </w:rPr>
      </w:pPr>
      <w:r w:rsidRPr="00722C62">
        <w:rPr>
          <w:b/>
          <w:sz w:val="28"/>
          <w:szCs w:val="28"/>
          <w:lang w:val="en-US"/>
        </w:rPr>
        <w:t>Differential diagnosis of edema</w:t>
      </w:r>
    </w:p>
    <w:tbl>
      <w:tblPr>
        <w:tblStyle w:val="a3"/>
        <w:tblW w:w="0" w:type="auto"/>
        <w:tblLook w:val="04A0" w:firstRow="1" w:lastRow="0" w:firstColumn="1" w:lastColumn="0" w:noHBand="0" w:noVBand="1"/>
      </w:tblPr>
      <w:tblGrid>
        <w:gridCol w:w="3115"/>
        <w:gridCol w:w="3115"/>
        <w:gridCol w:w="3115"/>
      </w:tblGrid>
      <w:tr w:rsidR="00872741" w:rsidRPr="00722C62" w:rsidTr="00872741">
        <w:tc>
          <w:tcPr>
            <w:tcW w:w="3115" w:type="dxa"/>
          </w:tcPr>
          <w:p w:rsidR="00872741" w:rsidRPr="00722C62" w:rsidRDefault="00872741" w:rsidP="00BC3226">
            <w:pPr>
              <w:spacing w:after="160" w:line="259" w:lineRule="auto"/>
              <w:rPr>
                <w:b/>
                <w:sz w:val="28"/>
                <w:szCs w:val="28"/>
                <w:lang w:val="en-US"/>
              </w:rPr>
            </w:pPr>
            <w:r w:rsidRPr="00722C62">
              <w:rPr>
                <w:b/>
                <w:sz w:val="28"/>
                <w:szCs w:val="28"/>
                <w:lang w:val="en-US"/>
              </w:rPr>
              <w:t>PARAMETERS</w:t>
            </w:r>
          </w:p>
        </w:tc>
        <w:tc>
          <w:tcPr>
            <w:tcW w:w="3115" w:type="dxa"/>
          </w:tcPr>
          <w:p w:rsidR="00872741" w:rsidRPr="00722C62" w:rsidRDefault="00872741" w:rsidP="00BC3226">
            <w:pPr>
              <w:spacing w:after="160" w:line="259" w:lineRule="auto"/>
              <w:rPr>
                <w:b/>
                <w:sz w:val="28"/>
                <w:szCs w:val="28"/>
                <w:lang w:val="en-US"/>
              </w:rPr>
            </w:pPr>
            <w:r w:rsidRPr="00722C62">
              <w:rPr>
                <w:b/>
                <w:sz w:val="28"/>
                <w:szCs w:val="28"/>
                <w:lang w:val="en-US"/>
              </w:rPr>
              <w:t>KIDNEY EDEMA</w:t>
            </w:r>
          </w:p>
        </w:tc>
        <w:tc>
          <w:tcPr>
            <w:tcW w:w="3115" w:type="dxa"/>
          </w:tcPr>
          <w:p w:rsidR="00872741" w:rsidRPr="00722C62" w:rsidRDefault="00872741" w:rsidP="00BC3226">
            <w:pPr>
              <w:spacing w:after="160" w:line="259" w:lineRule="auto"/>
              <w:rPr>
                <w:b/>
                <w:sz w:val="28"/>
                <w:szCs w:val="28"/>
                <w:lang w:val="en-US"/>
              </w:rPr>
            </w:pPr>
            <w:r w:rsidRPr="00722C62">
              <w:rPr>
                <w:b/>
                <w:sz w:val="28"/>
                <w:szCs w:val="28"/>
                <w:lang w:val="en-US"/>
              </w:rPr>
              <w:t>HEART EDEMA</w:t>
            </w:r>
          </w:p>
        </w:tc>
      </w:tr>
      <w:tr w:rsidR="00872741" w:rsidRPr="00722C62" w:rsidTr="00872741">
        <w:tc>
          <w:tcPr>
            <w:tcW w:w="3115" w:type="dxa"/>
          </w:tcPr>
          <w:p w:rsidR="00872741" w:rsidRPr="00722C62" w:rsidRDefault="00872741" w:rsidP="00DF081B">
            <w:pPr>
              <w:spacing w:after="160" w:line="259" w:lineRule="auto"/>
              <w:rPr>
                <w:sz w:val="28"/>
                <w:szCs w:val="28"/>
                <w:lang w:val="en-US"/>
              </w:rPr>
            </w:pPr>
            <w:r w:rsidRPr="00722C62">
              <w:rPr>
                <w:sz w:val="28"/>
                <w:szCs w:val="28"/>
                <w:lang w:val="en-US"/>
              </w:rPr>
              <w:t>Localization</w:t>
            </w:r>
          </w:p>
        </w:tc>
        <w:tc>
          <w:tcPr>
            <w:tcW w:w="3115" w:type="dxa"/>
          </w:tcPr>
          <w:p w:rsidR="00872741" w:rsidRPr="00722C62" w:rsidRDefault="00872741" w:rsidP="00BC3226">
            <w:pPr>
              <w:spacing w:after="160" w:line="259" w:lineRule="auto"/>
              <w:rPr>
                <w:sz w:val="28"/>
                <w:szCs w:val="28"/>
                <w:lang w:val="en-US"/>
              </w:rPr>
            </w:pPr>
          </w:p>
        </w:tc>
        <w:tc>
          <w:tcPr>
            <w:tcW w:w="3115" w:type="dxa"/>
          </w:tcPr>
          <w:p w:rsidR="00872741" w:rsidRPr="00722C62" w:rsidRDefault="00872741" w:rsidP="00BC3226">
            <w:pPr>
              <w:spacing w:after="160" w:line="259" w:lineRule="auto"/>
              <w:rPr>
                <w:sz w:val="28"/>
                <w:szCs w:val="28"/>
                <w:lang w:val="en-US"/>
              </w:rPr>
            </w:pPr>
          </w:p>
        </w:tc>
      </w:tr>
      <w:tr w:rsidR="00872741" w:rsidRPr="00722C62" w:rsidTr="00872741">
        <w:tc>
          <w:tcPr>
            <w:tcW w:w="3115" w:type="dxa"/>
          </w:tcPr>
          <w:p w:rsidR="00872741" w:rsidRPr="00722C62" w:rsidRDefault="00872741" w:rsidP="00DF081B">
            <w:pPr>
              <w:spacing w:after="160" w:line="259" w:lineRule="auto"/>
              <w:rPr>
                <w:sz w:val="28"/>
                <w:szCs w:val="28"/>
                <w:lang w:val="en-US"/>
              </w:rPr>
            </w:pPr>
            <w:r w:rsidRPr="00722C62">
              <w:rPr>
                <w:sz w:val="28"/>
                <w:szCs w:val="28"/>
                <w:lang w:val="en-US"/>
              </w:rPr>
              <w:t>Time of occurrence</w:t>
            </w:r>
          </w:p>
        </w:tc>
        <w:tc>
          <w:tcPr>
            <w:tcW w:w="3115" w:type="dxa"/>
          </w:tcPr>
          <w:p w:rsidR="00872741" w:rsidRPr="00722C62" w:rsidRDefault="00872741" w:rsidP="00BC3226">
            <w:pPr>
              <w:spacing w:after="160" w:line="259" w:lineRule="auto"/>
              <w:rPr>
                <w:sz w:val="28"/>
                <w:szCs w:val="28"/>
                <w:lang w:val="en-US"/>
              </w:rPr>
            </w:pPr>
          </w:p>
        </w:tc>
        <w:tc>
          <w:tcPr>
            <w:tcW w:w="3115" w:type="dxa"/>
          </w:tcPr>
          <w:p w:rsidR="00872741" w:rsidRPr="00722C62" w:rsidRDefault="00872741" w:rsidP="00BC3226">
            <w:pPr>
              <w:spacing w:after="160" w:line="259" w:lineRule="auto"/>
              <w:rPr>
                <w:sz w:val="28"/>
                <w:szCs w:val="28"/>
                <w:lang w:val="en-US"/>
              </w:rPr>
            </w:pPr>
          </w:p>
        </w:tc>
      </w:tr>
      <w:tr w:rsidR="00872741" w:rsidRPr="00722C62" w:rsidTr="00872741">
        <w:tc>
          <w:tcPr>
            <w:tcW w:w="3115" w:type="dxa"/>
          </w:tcPr>
          <w:p w:rsidR="00872741" w:rsidRPr="00722C62" w:rsidRDefault="00872741" w:rsidP="00DF081B">
            <w:pPr>
              <w:spacing w:after="160" w:line="259" w:lineRule="auto"/>
              <w:rPr>
                <w:sz w:val="28"/>
                <w:szCs w:val="28"/>
                <w:lang w:val="en-US"/>
              </w:rPr>
            </w:pPr>
            <w:r w:rsidRPr="00722C62">
              <w:rPr>
                <w:sz w:val="28"/>
                <w:szCs w:val="28"/>
                <w:lang w:val="en-US"/>
              </w:rPr>
              <w:t>Density (consistency)</w:t>
            </w:r>
          </w:p>
        </w:tc>
        <w:tc>
          <w:tcPr>
            <w:tcW w:w="3115" w:type="dxa"/>
          </w:tcPr>
          <w:p w:rsidR="00872741" w:rsidRPr="00722C62" w:rsidRDefault="00872741" w:rsidP="00BC3226">
            <w:pPr>
              <w:spacing w:after="160" w:line="259" w:lineRule="auto"/>
              <w:rPr>
                <w:sz w:val="28"/>
                <w:szCs w:val="28"/>
                <w:lang w:val="en-US"/>
              </w:rPr>
            </w:pPr>
          </w:p>
        </w:tc>
        <w:tc>
          <w:tcPr>
            <w:tcW w:w="3115" w:type="dxa"/>
          </w:tcPr>
          <w:p w:rsidR="00872741" w:rsidRPr="00722C62" w:rsidRDefault="00872741" w:rsidP="00BC3226">
            <w:pPr>
              <w:spacing w:after="160" w:line="259" w:lineRule="auto"/>
              <w:rPr>
                <w:sz w:val="28"/>
                <w:szCs w:val="28"/>
                <w:lang w:val="en-US"/>
              </w:rPr>
            </w:pPr>
          </w:p>
        </w:tc>
      </w:tr>
      <w:tr w:rsidR="00872741" w:rsidRPr="00722C62" w:rsidTr="00872741">
        <w:tc>
          <w:tcPr>
            <w:tcW w:w="3115" w:type="dxa"/>
          </w:tcPr>
          <w:p w:rsidR="00872741" w:rsidRPr="00722C62" w:rsidRDefault="00872741" w:rsidP="00DF081B">
            <w:pPr>
              <w:spacing w:after="160" w:line="259" w:lineRule="auto"/>
              <w:rPr>
                <w:sz w:val="28"/>
                <w:szCs w:val="28"/>
                <w:lang w:val="en-US"/>
              </w:rPr>
            </w:pPr>
            <w:r w:rsidRPr="00722C62">
              <w:rPr>
                <w:sz w:val="28"/>
                <w:szCs w:val="28"/>
                <w:lang w:val="en-US"/>
              </w:rPr>
              <w:t>The slew rate of edema</w:t>
            </w:r>
          </w:p>
        </w:tc>
        <w:tc>
          <w:tcPr>
            <w:tcW w:w="3115" w:type="dxa"/>
          </w:tcPr>
          <w:p w:rsidR="00872741" w:rsidRPr="00722C62" w:rsidRDefault="00872741" w:rsidP="00BC3226">
            <w:pPr>
              <w:spacing w:after="160" w:line="259" w:lineRule="auto"/>
              <w:rPr>
                <w:sz w:val="28"/>
                <w:szCs w:val="28"/>
                <w:lang w:val="en-US"/>
              </w:rPr>
            </w:pPr>
          </w:p>
        </w:tc>
        <w:tc>
          <w:tcPr>
            <w:tcW w:w="3115" w:type="dxa"/>
          </w:tcPr>
          <w:p w:rsidR="00872741" w:rsidRPr="00722C62" w:rsidRDefault="00872741" w:rsidP="00BC3226">
            <w:pPr>
              <w:spacing w:after="160" w:line="259" w:lineRule="auto"/>
              <w:rPr>
                <w:sz w:val="28"/>
                <w:szCs w:val="28"/>
                <w:lang w:val="en-US"/>
              </w:rPr>
            </w:pPr>
          </w:p>
        </w:tc>
      </w:tr>
    </w:tbl>
    <w:p w:rsidR="00872741" w:rsidRPr="00722C62" w:rsidRDefault="00872741" w:rsidP="00BC3226">
      <w:pPr>
        <w:rPr>
          <w:sz w:val="28"/>
          <w:szCs w:val="28"/>
          <w:lang w:val="en-US"/>
        </w:rPr>
      </w:pPr>
    </w:p>
    <w:p w:rsidR="00872741" w:rsidRPr="00722C62" w:rsidRDefault="00872741" w:rsidP="00BC3226">
      <w:pPr>
        <w:rPr>
          <w:b/>
          <w:i/>
          <w:sz w:val="28"/>
          <w:szCs w:val="28"/>
          <w:lang w:val="en-US"/>
        </w:rPr>
      </w:pPr>
      <w:r w:rsidRPr="00722C62">
        <w:rPr>
          <w:b/>
          <w:i/>
          <w:sz w:val="28"/>
          <w:szCs w:val="28"/>
          <w:lang w:val="en-US"/>
        </w:rPr>
        <w:t>Question № 4: List the features of arterial hypertension of renal origin</w:t>
      </w:r>
    </w:p>
    <w:p w:rsidR="00872741" w:rsidRPr="00722C62" w:rsidRDefault="00872741" w:rsidP="00BC3226">
      <w:pPr>
        <w:rPr>
          <w:b/>
          <w:i/>
          <w:sz w:val="28"/>
          <w:szCs w:val="28"/>
          <w:lang w:val="en-US"/>
        </w:rPr>
      </w:pPr>
      <w:r w:rsidRPr="00722C62">
        <w:rPr>
          <w:b/>
          <w:i/>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872741" w:rsidRPr="00722C62" w:rsidRDefault="00872741" w:rsidP="00BC3226">
      <w:pPr>
        <w:rPr>
          <w:b/>
          <w:color w:val="000000"/>
          <w:sz w:val="28"/>
          <w:szCs w:val="28"/>
          <w:lang w:val="en-US"/>
        </w:rPr>
      </w:pPr>
    </w:p>
    <w:p w:rsidR="00872741" w:rsidRPr="00722C62" w:rsidRDefault="00872741" w:rsidP="00BC3226">
      <w:pPr>
        <w:contextualSpacing/>
        <w:rPr>
          <w:b/>
          <w:i/>
          <w:sz w:val="28"/>
          <w:szCs w:val="28"/>
          <w:lang w:val="en-US"/>
        </w:rPr>
      </w:pPr>
      <w:r w:rsidRPr="00722C62">
        <w:rPr>
          <w:b/>
          <w:i/>
          <w:sz w:val="28"/>
          <w:szCs w:val="28"/>
          <w:lang w:val="en-US"/>
        </w:rPr>
        <w:t>Question № 5:  Fill the table «Diets for kidney diseases»</w:t>
      </w:r>
    </w:p>
    <w:p w:rsidR="00872741" w:rsidRPr="00722C62" w:rsidRDefault="00872741" w:rsidP="00BC3226">
      <w:pPr>
        <w:contextualSpacing/>
        <w:rPr>
          <w:b/>
          <w:i/>
          <w:sz w:val="28"/>
          <w:szCs w:val="28"/>
          <w:lang w:val="en-US"/>
        </w:rPr>
      </w:pPr>
    </w:p>
    <w:tbl>
      <w:tblPr>
        <w:tblStyle w:val="17"/>
        <w:tblW w:w="0" w:type="auto"/>
        <w:tblLook w:val="04A0" w:firstRow="1" w:lastRow="0" w:firstColumn="1" w:lastColumn="0" w:noHBand="0" w:noVBand="1"/>
      </w:tblPr>
      <w:tblGrid>
        <w:gridCol w:w="2336"/>
        <w:gridCol w:w="2336"/>
        <w:gridCol w:w="2336"/>
        <w:gridCol w:w="2337"/>
      </w:tblGrid>
      <w:tr w:rsidR="00872741" w:rsidRPr="00722C62" w:rsidTr="00872741">
        <w:tc>
          <w:tcPr>
            <w:tcW w:w="2336" w:type="dxa"/>
          </w:tcPr>
          <w:p w:rsidR="00872741" w:rsidRPr="00722C62" w:rsidRDefault="00872741" w:rsidP="00BC3226">
            <w:pPr>
              <w:contextualSpacing/>
              <w:rPr>
                <w:sz w:val="28"/>
                <w:szCs w:val="28"/>
                <w:lang w:val="en-US"/>
              </w:rPr>
            </w:pPr>
          </w:p>
        </w:tc>
        <w:tc>
          <w:tcPr>
            <w:tcW w:w="2336" w:type="dxa"/>
          </w:tcPr>
          <w:p w:rsidR="00872741" w:rsidRPr="00722C62" w:rsidRDefault="00872741" w:rsidP="00BC3226">
            <w:pPr>
              <w:contextualSpacing/>
              <w:rPr>
                <w:sz w:val="28"/>
                <w:szCs w:val="28"/>
              </w:rPr>
            </w:pPr>
            <w:r w:rsidRPr="00722C62">
              <w:rPr>
                <w:sz w:val="28"/>
                <w:szCs w:val="28"/>
                <w:lang w:val="en-US"/>
              </w:rPr>
              <w:t>Diet  №</w:t>
            </w:r>
            <w:r w:rsidRPr="00722C62">
              <w:rPr>
                <w:sz w:val="28"/>
                <w:szCs w:val="28"/>
              </w:rPr>
              <w:t>__</w:t>
            </w:r>
          </w:p>
        </w:tc>
        <w:tc>
          <w:tcPr>
            <w:tcW w:w="2336" w:type="dxa"/>
          </w:tcPr>
          <w:p w:rsidR="00872741" w:rsidRPr="00722C62" w:rsidRDefault="00872741" w:rsidP="00BC3226">
            <w:pPr>
              <w:contextualSpacing/>
              <w:rPr>
                <w:sz w:val="28"/>
                <w:szCs w:val="28"/>
              </w:rPr>
            </w:pPr>
            <w:r w:rsidRPr="00722C62">
              <w:rPr>
                <w:sz w:val="28"/>
                <w:szCs w:val="28"/>
                <w:lang w:val="en-US"/>
              </w:rPr>
              <w:t xml:space="preserve">Diet </w:t>
            </w:r>
            <w:r w:rsidRPr="00722C62">
              <w:rPr>
                <w:sz w:val="28"/>
                <w:szCs w:val="28"/>
              </w:rPr>
              <w:t>№__</w:t>
            </w:r>
          </w:p>
        </w:tc>
        <w:tc>
          <w:tcPr>
            <w:tcW w:w="2337" w:type="dxa"/>
          </w:tcPr>
          <w:p w:rsidR="00872741" w:rsidRPr="00722C62" w:rsidRDefault="00872741" w:rsidP="00BC3226">
            <w:pPr>
              <w:contextualSpacing/>
              <w:rPr>
                <w:sz w:val="28"/>
                <w:szCs w:val="28"/>
              </w:rPr>
            </w:pPr>
            <w:r w:rsidRPr="00722C62">
              <w:rPr>
                <w:sz w:val="28"/>
                <w:szCs w:val="28"/>
                <w:lang w:val="en-US"/>
              </w:rPr>
              <w:t>Diet №</w:t>
            </w:r>
            <w:r w:rsidRPr="00722C62">
              <w:rPr>
                <w:sz w:val="28"/>
                <w:szCs w:val="28"/>
              </w:rPr>
              <w:t>__</w:t>
            </w:r>
          </w:p>
        </w:tc>
      </w:tr>
      <w:tr w:rsidR="00872741" w:rsidRPr="00722C62" w:rsidTr="00872741">
        <w:tc>
          <w:tcPr>
            <w:tcW w:w="2336" w:type="dxa"/>
          </w:tcPr>
          <w:p w:rsidR="00872741" w:rsidRPr="00722C62" w:rsidRDefault="00872741" w:rsidP="00BC3226">
            <w:pPr>
              <w:contextualSpacing/>
              <w:rPr>
                <w:sz w:val="28"/>
                <w:szCs w:val="28"/>
                <w:lang w:val="en-US"/>
              </w:rPr>
            </w:pPr>
            <w:r w:rsidRPr="00722C62">
              <w:rPr>
                <w:sz w:val="28"/>
                <w:szCs w:val="28"/>
                <w:lang w:val="en-US"/>
              </w:rPr>
              <w:t>Indications for use</w:t>
            </w:r>
          </w:p>
          <w:p w:rsidR="00872741" w:rsidRPr="00722C62" w:rsidRDefault="00872741" w:rsidP="00BC3226">
            <w:pPr>
              <w:contextualSpacing/>
              <w:rPr>
                <w:sz w:val="28"/>
                <w:szCs w:val="28"/>
                <w:lang w:val="en-US"/>
              </w:rPr>
            </w:pPr>
          </w:p>
          <w:p w:rsidR="00872741" w:rsidRPr="00722C62" w:rsidRDefault="00872741" w:rsidP="00BC3226">
            <w:pPr>
              <w:contextualSpacing/>
              <w:rPr>
                <w:sz w:val="28"/>
                <w:szCs w:val="28"/>
                <w:lang w:val="en-US"/>
              </w:rPr>
            </w:pPr>
          </w:p>
        </w:tc>
        <w:tc>
          <w:tcPr>
            <w:tcW w:w="2336" w:type="dxa"/>
          </w:tcPr>
          <w:p w:rsidR="00872741" w:rsidRPr="00722C62" w:rsidRDefault="00872741" w:rsidP="00BC3226">
            <w:pPr>
              <w:contextualSpacing/>
              <w:rPr>
                <w:sz w:val="28"/>
                <w:szCs w:val="28"/>
                <w:lang w:val="en-US"/>
              </w:rPr>
            </w:pPr>
          </w:p>
        </w:tc>
        <w:tc>
          <w:tcPr>
            <w:tcW w:w="2336" w:type="dxa"/>
          </w:tcPr>
          <w:p w:rsidR="00872741" w:rsidRPr="00722C62" w:rsidRDefault="00872741" w:rsidP="00BC3226">
            <w:pPr>
              <w:contextualSpacing/>
              <w:rPr>
                <w:sz w:val="28"/>
                <w:szCs w:val="28"/>
                <w:lang w:val="en-US"/>
              </w:rPr>
            </w:pPr>
            <w:r w:rsidRPr="00722C62">
              <w:rPr>
                <w:sz w:val="28"/>
                <w:szCs w:val="28"/>
                <w:lang w:val="en-US"/>
              </w:rPr>
              <w:t xml:space="preserve"> </w:t>
            </w:r>
          </w:p>
        </w:tc>
        <w:tc>
          <w:tcPr>
            <w:tcW w:w="2337" w:type="dxa"/>
          </w:tcPr>
          <w:p w:rsidR="00872741" w:rsidRPr="00722C62" w:rsidRDefault="00872741" w:rsidP="00BC3226">
            <w:pPr>
              <w:contextualSpacing/>
              <w:rPr>
                <w:sz w:val="28"/>
                <w:szCs w:val="28"/>
                <w:lang w:val="en-US"/>
              </w:rPr>
            </w:pPr>
          </w:p>
        </w:tc>
      </w:tr>
      <w:tr w:rsidR="00872741" w:rsidRPr="00722C62" w:rsidTr="00872741">
        <w:tc>
          <w:tcPr>
            <w:tcW w:w="2336" w:type="dxa"/>
          </w:tcPr>
          <w:p w:rsidR="00872741" w:rsidRPr="00722C62" w:rsidRDefault="00872741" w:rsidP="00BC3226">
            <w:pPr>
              <w:contextualSpacing/>
              <w:rPr>
                <w:sz w:val="28"/>
                <w:szCs w:val="28"/>
                <w:lang w:val="en-US"/>
              </w:rPr>
            </w:pPr>
            <w:r w:rsidRPr="00722C62">
              <w:rPr>
                <w:sz w:val="28"/>
                <w:szCs w:val="28"/>
                <w:lang w:val="en-US"/>
              </w:rPr>
              <w:t>Characteristic</w:t>
            </w:r>
          </w:p>
          <w:p w:rsidR="00872741" w:rsidRPr="00722C62" w:rsidRDefault="00872741" w:rsidP="00BC3226">
            <w:pPr>
              <w:contextualSpacing/>
              <w:rPr>
                <w:sz w:val="28"/>
                <w:szCs w:val="28"/>
                <w:lang w:val="en-US"/>
              </w:rPr>
            </w:pPr>
          </w:p>
          <w:p w:rsidR="00872741" w:rsidRPr="00722C62" w:rsidRDefault="00872741" w:rsidP="00BC3226">
            <w:pPr>
              <w:contextualSpacing/>
              <w:rPr>
                <w:sz w:val="28"/>
                <w:szCs w:val="28"/>
                <w:lang w:val="en-US"/>
              </w:rPr>
            </w:pPr>
          </w:p>
        </w:tc>
        <w:tc>
          <w:tcPr>
            <w:tcW w:w="2336" w:type="dxa"/>
          </w:tcPr>
          <w:p w:rsidR="00872741" w:rsidRPr="00722C62" w:rsidRDefault="00872741" w:rsidP="00BC3226">
            <w:pPr>
              <w:contextualSpacing/>
              <w:rPr>
                <w:sz w:val="28"/>
                <w:szCs w:val="28"/>
                <w:lang w:val="en-US"/>
              </w:rPr>
            </w:pPr>
          </w:p>
        </w:tc>
        <w:tc>
          <w:tcPr>
            <w:tcW w:w="2336" w:type="dxa"/>
          </w:tcPr>
          <w:p w:rsidR="00872741" w:rsidRPr="00722C62" w:rsidRDefault="00872741" w:rsidP="00BC3226">
            <w:pPr>
              <w:contextualSpacing/>
              <w:rPr>
                <w:sz w:val="28"/>
                <w:szCs w:val="28"/>
                <w:lang w:val="en-US"/>
              </w:rPr>
            </w:pPr>
          </w:p>
        </w:tc>
        <w:tc>
          <w:tcPr>
            <w:tcW w:w="2337" w:type="dxa"/>
          </w:tcPr>
          <w:p w:rsidR="00872741" w:rsidRPr="00722C62" w:rsidRDefault="00872741" w:rsidP="00BC3226">
            <w:pPr>
              <w:contextualSpacing/>
              <w:rPr>
                <w:sz w:val="28"/>
                <w:szCs w:val="28"/>
                <w:lang w:val="en-US"/>
              </w:rPr>
            </w:pPr>
          </w:p>
        </w:tc>
      </w:tr>
      <w:tr w:rsidR="00872741" w:rsidRPr="00722C62" w:rsidTr="00872741">
        <w:tc>
          <w:tcPr>
            <w:tcW w:w="2336" w:type="dxa"/>
          </w:tcPr>
          <w:p w:rsidR="00872741" w:rsidRPr="00722C62" w:rsidRDefault="00872741" w:rsidP="00DF081B">
            <w:pPr>
              <w:contextualSpacing/>
              <w:rPr>
                <w:sz w:val="28"/>
                <w:szCs w:val="28"/>
                <w:lang w:val="en-US"/>
              </w:rPr>
            </w:pPr>
            <w:r w:rsidRPr="00722C62">
              <w:rPr>
                <w:sz w:val="28"/>
                <w:szCs w:val="28"/>
                <w:lang w:val="en-US"/>
              </w:rPr>
              <w:t>Products that should be restricted or excluded</w:t>
            </w:r>
          </w:p>
        </w:tc>
        <w:tc>
          <w:tcPr>
            <w:tcW w:w="2336" w:type="dxa"/>
          </w:tcPr>
          <w:p w:rsidR="00872741" w:rsidRPr="00722C62" w:rsidRDefault="00872741" w:rsidP="00BC3226">
            <w:pPr>
              <w:contextualSpacing/>
              <w:rPr>
                <w:sz w:val="28"/>
                <w:szCs w:val="28"/>
                <w:lang w:val="en-US"/>
              </w:rPr>
            </w:pPr>
          </w:p>
        </w:tc>
        <w:tc>
          <w:tcPr>
            <w:tcW w:w="2336" w:type="dxa"/>
          </w:tcPr>
          <w:p w:rsidR="00872741" w:rsidRPr="00722C62" w:rsidRDefault="00872741" w:rsidP="00BC3226">
            <w:pPr>
              <w:contextualSpacing/>
              <w:rPr>
                <w:sz w:val="28"/>
                <w:szCs w:val="28"/>
                <w:lang w:val="en-US"/>
              </w:rPr>
            </w:pPr>
          </w:p>
        </w:tc>
        <w:tc>
          <w:tcPr>
            <w:tcW w:w="2337" w:type="dxa"/>
          </w:tcPr>
          <w:p w:rsidR="00872741" w:rsidRPr="00722C62" w:rsidRDefault="00872741" w:rsidP="00BC3226">
            <w:pPr>
              <w:contextualSpacing/>
              <w:rPr>
                <w:sz w:val="28"/>
                <w:szCs w:val="28"/>
                <w:lang w:val="en-US"/>
              </w:rPr>
            </w:pPr>
          </w:p>
        </w:tc>
      </w:tr>
    </w:tbl>
    <w:p w:rsidR="00872741" w:rsidRPr="00722C62" w:rsidRDefault="00872741" w:rsidP="00BC3226">
      <w:pPr>
        <w:rPr>
          <w:b/>
          <w:color w:val="000000"/>
          <w:sz w:val="28"/>
          <w:szCs w:val="28"/>
          <w:lang w:val="en-US"/>
        </w:rPr>
      </w:pPr>
    </w:p>
    <w:p w:rsidR="00872741" w:rsidRPr="00722C62" w:rsidRDefault="006242D6" w:rsidP="00BC3226">
      <w:pPr>
        <w:contextualSpacing/>
        <w:rPr>
          <w:sz w:val="28"/>
          <w:szCs w:val="28"/>
          <w:lang w:val="en-US"/>
        </w:rPr>
      </w:pPr>
      <w:r w:rsidRPr="00722C62">
        <w:rPr>
          <w:b/>
          <w:i/>
          <w:sz w:val="28"/>
          <w:szCs w:val="28"/>
          <w:lang w:val="en-US"/>
        </w:rPr>
        <w:t>Question</w:t>
      </w:r>
      <w:r w:rsidR="00872741" w:rsidRPr="00722C62">
        <w:rPr>
          <w:b/>
          <w:i/>
          <w:sz w:val="28"/>
          <w:szCs w:val="28"/>
          <w:lang w:val="en-US"/>
        </w:rPr>
        <w:t xml:space="preserve"> № 6:  Explain to a 32-year-old female patient the rules for collecting urine for Zimnitsky test. </w:t>
      </w:r>
      <w:r w:rsidR="00872741"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22C62">
        <w:rPr>
          <w:sz w:val="28"/>
          <w:szCs w:val="28"/>
          <w:lang w:val="en-US"/>
        </w:rPr>
        <w:t>________________________</w:t>
      </w:r>
    </w:p>
    <w:p w:rsidR="00872741" w:rsidRPr="00722C62" w:rsidRDefault="00872741" w:rsidP="00BC3226">
      <w:pPr>
        <w:contextualSpacing/>
        <w:rPr>
          <w:i/>
          <w:sz w:val="28"/>
          <w:szCs w:val="28"/>
          <w:lang w:val="en-US"/>
        </w:rPr>
      </w:pPr>
      <w:r w:rsidRPr="00722C62">
        <w:rPr>
          <w:i/>
          <w:sz w:val="28"/>
          <w:szCs w:val="28"/>
          <w:lang w:val="en-US"/>
        </w:rPr>
        <w:t>Tell her what to do if the seventh container is empty at 3.00 a.m.</w:t>
      </w:r>
    </w:p>
    <w:p w:rsidR="00872741" w:rsidRPr="00722C62" w:rsidRDefault="00872741" w:rsidP="00BC3226">
      <w:pPr>
        <w:contextualSpacing/>
        <w:rPr>
          <w:i/>
          <w:sz w:val="28"/>
          <w:szCs w:val="28"/>
          <w:lang w:val="en-US"/>
        </w:rPr>
      </w:pPr>
      <w:r w:rsidRPr="00722C62">
        <w:rPr>
          <w:i/>
          <w:sz w:val="28"/>
          <w:szCs w:val="28"/>
          <w:lang w:val="en-US"/>
        </w:rPr>
        <w:t>____________________________________________________________________________________________________________________________________</w:t>
      </w:r>
    </w:p>
    <w:p w:rsidR="00872741" w:rsidRPr="00722C62" w:rsidRDefault="00872741" w:rsidP="00BC3226">
      <w:pPr>
        <w:contextualSpacing/>
        <w:rPr>
          <w:i/>
          <w:sz w:val="28"/>
          <w:szCs w:val="28"/>
          <w:lang w:val="en-US"/>
        </w:rPr>
      </w:pPr>
      <w:r w:rsidRPr="00722C62">
        <w:rPr>
          <w:i/>
          <w:sz w:val="28"/>
          <w:szCs w:val="28"/>
          <w:lang w:val="en-US"/>
        </w:rPr>
        <w:t>________________________________________________________________________</w:t>
      </w:r>
    </w:p>
    <w:p w:rsidR="00872741" w:rsidRPr="00722C62" w:rsidRDefault="00872741" w:rsidP="00BC3226">
      <w:pPr>
        <w:contextualSpacing/>
        <w:rPr>
          <w:i/>
          <w:sz w:val="28"/>
          <w:szCs w:val="28"/>
          <w:lang w:val="en-US"/>
        </w:rPr>
      </w:pPr>
      <w:r w:rsidRPr="00722C62">
        <w:rPr>
          <w:i/>
          <w:sz w:val="28"/>
          <w:szCs w:val="28"/>
          <w:lang w:val="en-US"/>
        </w:rPr>
        <w:lastRenderedPageBreak/>
        <w:t xml:space="preserve">Tell her what to do if the fifth container is already full at 8 p.m. </w:t>
      </w:r>
    </w:p>
    <w:p w:rsidR="00872741" w:rsidRPr="00722C62" w:rsidRDefault="00872741" w:rsidP="00BC3226">
      <w:pPr>
        <w:rPr>
          <w:sz w:val="28"/>
          <w:szCs w:val="28"/>
          <w:lang w:val="en-US"/>
        </w:rPr>
      </w:pPr>
      <w:r w:rsidRPr="00722C62">
        <w:rPr>
          <w:sz w:val="28"/>
          <w:szCs w:val="28"/>
          <w:lang w:val="en-US"/>
        </w:rPr>
        <w:t>________________________________________________________________________________________________________________________________________________</w:t>
      </w:r>
    </w:p>
    <w:p w:rsidR="00872741" w:rsidRPr="00722C62" w:rsidRDefault="00872741" w:rsidP="00BC3226">
      <w:pPr>
        <w:rPr>
          <w:b/>
          <w:color w:val="000000"/>
          <w:sz w:val="28"/>
          <w:szCs w:val="28"/>
          <w:lang w:val="en-US"/>
        </w:rPr>
      </w:pPr>
    </w:p>
    <w:p w:rsidR="006242D6" w:rsidRPr="00722C62" w:rsidRDefault="006242D6" w:rsidP="00BC3226">
      <w:pPr>
        <w:spacing w:line="276" w:lineRule="auto"/>
        <w:rPr>
          <w:b/>
          <w:i/>
          <w:sz w:val="28"/>
          <w:szCs w:val="28"/>
          <w:lang w:val="en-US"/>
        </w:rPr>
      </w:pPr>
      <w:r w:rsidRPr="00722C62">
        <w:rPr>
          <w:b/>
          <w:i/>
          <w:sz w:val="28"/>
          <w:szCs w:val="28"/>
          <w:lang w:val="en-US"/>
        </w:rPr>
        <w:t>Question № 7: Fill the table (looking at the photos determine type of catheterization)</w:t>
      </w:r>
    </w:p>
    <w:p w:rsidR="006242D6" w:rsidRPr="00722C62" w:rsidRDefault="006242D6" w:rsidP="00BC3226">
      <w:pPr>
        <w:spacing w:line="276" w:lineRule="auto"/>
        <w:rPr>
          <w:b/>
          <w:i/>
          <w:sz w:val="28"/>
          <w:szCs w:val="28"/>
          <w:lang w:val="en-US"/>
        </w:rPr>
      </w:pPr>
    </w:p>
    <w:tbl>
      <w:tblPr>
        <w:tblStyle w:val="35"/>
        <w:tblW w:w="0" w:type="auto"/>
        <w:tblLook w:val="04A0" w:firstRow="1" w:lastRow="0" w:firstColumn="1" w:lastColumn="0" w:noHBand="0" w:noVBand="1"/>
      </w:tblPr>
      <w:tblGrid>
        <w:gridCol w:w="4672"/>
        <w:gridCol w:w="4673"/>
      </w:tblGrid>
      <w:tr w:rsidR="006242D6" w:rsidRPr="00722C62" w:rsidTr="001C0FBA">
        <w:tc>
          <w:tcPr>
            <w:tcW w:w="4672" w:type="dxa"/>
          </w:tcPr>
          <w:p w:rsidR="006242D6" w:rsidRPr="00722C62" w:rsidRDefault="006242D6" w:rsidP="00BC3226">
            <w:pPr>
              <w:spacing w:line="276" w:lineRule="auto"/>
              <w:rPr>
                <w:lang w:val="en-US"/>
              </w:rPr>
            </w:pPr>
            <w:r w:rsidRPr="00722C62">
              <w:rPr>
                <w:noProof/>
              </w:rPr>
              <w:drawing>
                <wp:inline distT="0" distB="0" distL="0" distR="0" wp14:anchorId="1B238329" wp14:editId="3C6B8301">
                  <wp:extent cx="2400300" cy="1581150"/>
                  <wp:effectExtent l="0" t="0" r="0" b="0"/>
                  <wp:docPr id="12" name="Рисунок 12" descr="Катетер Фолея: действенный метод стимуляции р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тетер Фолея: действенный метод стимуляции родов"/>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1581150"/>
                          </a:xfrm>
                          <a:prstGeom prst="rect">
                            <a:avLst/>
                          </a:prstGeom>
                          <a:noFill/>
                          <a:ln>
                            <a:noFill/>
                          </a:ln>
                        </pic:spPr>
                      </pic:pic>
                    </a:graphicData>
                  </a:graphic>
                </wp:inline>
              </w:drawing>
            </w:r>
          </w:p>
        </w:tc>
        <w:tc>
          <w:tcPr>
            <w:tcW w:w="4673" w:type="dxa"/>
          </w:tcPr>
          <w:p w:rsidR="006242D6" w:rsidRPr="00722C62" w:rsidRDefault="006242D6" w:rsidP="00BC3226">
            <w:pPr>
              <w:spacing w:line="276" w:lineRule="auto"/>
              <w:rPr>
                <w:lang w:val="en-US"/>
              </w:rPr>
            </w:pPr>
          </w:p>
        </w:tc>
      </w:tr>
      <w:tr w:rsidR="006242D6" w:rsidRPr="00722C62" w:rsidTr="001C0FBA">
        <w:tc>
          <w:tcPr>
            <w:tcW w:w="4672" w:type="dxa"/>
          </w:tcPr>
          <w:p w:rsidR="006242D6" w:rsidRPr="00722C62" w:rsidRDefault="006242D6" w:rsidP="00BC3226">
            <w:pPr>
              <w:spacing w:line="276" w:lineRule="auto"/>
              <w:rPr>
                <w:lang w:val="en-US"/>
              </w:rPr>
            </w:pPr>
            <w:r w:rsidRPr="00722C62">
              <w:rPr>
                <w:noProof/>
              </w:rPr>
              <w:drawing>
                <wp:inline distT="0" distB="0" distL="0" distR="0" wp14:anchorId="038D7F4E" wp14:editId="665980D1">
                  <wp:extent cx="2457450" cy="2066925"/>
                  <wp:effectExtent l="0" t="0" r="0" b="9525"/>
                  <wp:docPr id="13" name="Рисунок 13" descr="Катетер нелатона урологический для новорожденных неонатальн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тетер нелатона урологический для новорожденных неонатальные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2066925"/>
                          </a:xfrm>
                          <a:prstGeom prst="rect">
                            <a:avLst/>
                          </a:prstGeom>
                          <a:noFill/>
                          <a:ln>
                            <a:noFill/>
                          </a:ln>
                        </pic:spPr>
                      </pic:pic>
                    </a:graphicData>
                  </a:graphic>
                </wp:inline>
              </w:drawing>
            </w:r>
          </w:p>
        </w:tc>
        <w:tc>
          <w:tcPr>
            <w:tcW w:w="4673" w:type="dxa"/>
          </w:tcPr>
          <w:p w:rsidR="006242D6" w:rsidRPr="00722C62" w:rsidRDefault="006242D6" w:rsidP="00BC3226">
            <w:pPr>
              <w:spacing w:line="276" w:lineRule="auto"/>
              <w:rPr>
                <w:lang w:val="en-US"/>
              </w:rPr>
            </w:pPr>
          </w:p>
        </w:tc>
      </w:tr>
      <w:tr w:rsidR="006242D6" w:rsidRPr="00722C62" w:rsidTr="001C0FBA">
        <w:trPr>
          <w:trHeight w:val="3391"/>
        </w:trPr>
        <w:tc>
          <w:tcPr>
            <w:tcW w:w="4672" w:type="dxa"/>
          </w:tcPr>
          <w:p w:rsidR="006242D6" w:rsidRPr="00722C62" w:rsidRDefault="006242D6" w:rsidP="00BC3226">
            <w:pPr>
              <w:spacing w:line="276" w:lineRule="auto"/>
              <w:rPr>
                <w:lang w:val="en-US"/>
              </w:rPr>
            </w:pPr>
            <w:r w:rsidRPr="00722C62">
              <w:rPr>
                <w:noProof/>
              </w:rPr>
              <w:drawing>
                <wp:inline distT="0" distB="0" distL="0" distR="0" wp14:anchorId="12AFB595" wp14:editId="79D5DEEE">
                  <wp:extent cx="2684899" cy="2381250"/>
                  <wp:effectExtent l="0" t="0" r="1270" b="0"/>
                  <wp:docPr id="14" name="Рисунок 14" descr="Clinical photograph of the patient after applying BioDerm Tube Holder. A dressing and BioDerm Tube Holder hold the suprapubic catheter securely, thus preventing any traction on the Foley cath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nical photograph of the patient after applying BioDerm Tube Holder. A dressing and BioDerm Tube Holder hold the suprapubic catheter securely, thus preventing any traction on the Foley cathete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601" cy="2382760"/>
                          </a:xfrm>
                          <a:prstGeom prst="rect">
                            <a:avLst/>
                          </a:prstGeom>
                          <a:noFill/>
                          <a:ln>
                            <a:noFill/>
                          </a:ln>
                        </pic:spPr>
                      </pic:pic>
                    </a:graphicData>
                  </a:graphic>
                </wp:inline>
              </w:drawing>
            </w:r>
          </w:p>
        </w:tc>
        <w:tc>
          <w:tcPr>
            <w:tcW w:w="4673" w:type="dxa"/>
          </w:tcPr>
          <w:p w:rsidR="006242D6" w:rsidRPr="00722C62" w:rsidRDefault="006242D6" w:rsidP="00BC3226">
            <w:pPr>
              <w:spacing w:line="276" w:lineRule="auto"/>
              <w:rPr>
                <w:lang w:val="en-US"/>
              </w:rPr>
            </w:pPr>
          </w:p>
        </w:tc>
      </w:tr>
    </w:tbl>
    <w:p w:rsidR="006242D6" w:rsidRPr="00722C62" w:rsidRDefault="006242D6" w:rsidP="00BC3226">
      <w:pPr>
        <w:rPr>
          <w:b/>
          <w:color w:val="000000"/>
          <w:sz w:val="28"/>
          <w:szCs w:val="28"/>
          <w:lang w:val="en-US"/>
        </w:rPr>
      </w:pPr>
    </w:p>
    <w:p w:rsidR="00872741" w:rsidRPr="00722C62" w:rsidRDefault="00872741" w:rsidP="00FC02EE">
      <w:pPr>
        <w:ind w:firstLine="709"/>
        <w:jc w:val="center"/>
        <w:rPr>
          <w:b/>
          <w:sz w:val="28"/>
          <w:szCs w:val="28"/>
          <w:lang w:val="en-US"/>
        </w:rPr>
      </w:pPr>
      <w:r w:rsidRPr="00722C62">
        <w:rPr>
          <w:b/>
          <w:sz w:val="28"/>
          <w:szCs w:val="28"/>
          <w:lang w:val="en-US"/>
        </w:rPr>
        <w:t>PROBLEM-SITUATIONAL TASKS</w:t>
      </w:r>
    </w:p>
    <w:p w:rsidR="00872741" w:rsidRPr="00722C62" w:rsidRDefault="00872741" w:rsidP="00BC3226">
      <w:pPr>
        <w:ind w:firstLine="709"/>
        <w:rPr>
          <w:b/>
          <w:sz w:val="28"/>
          <w:szCs w:val="28"/>
          <w:lang w:val="en-US"/>
        </w:rPr>
      </w:pPr>
    </w:p>
    <w:p w:rsidR="006A03F8" w:rsidRPr="00722C62" w:rsidRDefault="006A03F8" w:rsidP="00BC3226">
      <w:pPr>
        <w:rPr>
          <w:sz w:val="28"/>
          <w:szCs w:val="28"/>
          <w:lang w:val="en-US"/>
        </w:rPr>
      </w:pPr>
      <w:r w:rsidRPr="00722C62">
        <w:rPr>
          <w:b/>
          <w:i/>
          <w:sz w:val="28"/>
          <w:szCs w:val="28"/>
          <w:lang w:val="en-US"/>
        </w:rPr>
        <w:t xml:space="preserve">Task № 1. </w:t>
      </w:r>
      <w:r w:rsidRPr="00722C62">
        <w:rPr>
          <w:b/>
          <w:sz w:val="28"/>
          <w:szCs w:val="28"/>
          <w:lang w:val="en-US"/>
        </w:rPr>
        <w:t xml:space="preserve"> </w:t>
      </w:r>
      <w:r w:rsidRPr="00722C62">
        <w:rPr>
          <w:sz w:val="28"/>
          <w:szCs w:val="28"/>
          <w:lang w:val="en-US"/>
        </w:rPr>
        <w:t>A 38-year-old patient with glomerulonephritis was admitted to the Nephrology Department</w:t>
      </w:r>
    </w:p>
    <w:p w:rsidR="006A03F8" w:rsidRPr="00722C62" w:rsidRDefault="006A03F8" w:rsidP="00BC3226">
      <w:pPr>
        <w:rPr>
          <w:b/>
          <w:sz w:val="28"/>
          <w:szCs w:val="28"/>
          <w:lang w:val="en-US"/>
        </w:rPr>
      </w:pPr>
      <w:r w:rsidRPr="00722C62">
        <w:rPr>
          <w:b/>
          <w:sz w:val="28"/>
          <w:szCs w:val="28"/>
          <w:lang w:val="en-US"/>
        </w:rPr>
        <w:t>Questions</w:t>
      </w:r>
    </w:p>
    <w:p w:rsidR="006A03F8" w:rsidRPr="00722C62" w:rsidRDefault="006A03F8" w:rsidP="00BC3226">
      <w:pPr>
        <w:rPr>
          <w:sz w:val="28"/>
          <w:szCs w:val="28"/>
          <w:lang w:val="en-US"/>
        </w:rPr>
      </w:pPr>
      <w:r w:rsidRPr="00722C62">
        <w:rPr>
          <w:sz w:val="28"/>
          <w:szCs w:val="28"/>
          <w:lang w:val="en-US"/>
        </w:rPr>
        <w:t>Give recommendations for the care of this patient (Assign the necessary regimen (ward, bed rest, strict bed rest or there’s no restriction of the routine activity) to this patient and explain why it is important to follow it.</w:t>
      </w:r>
    </w:p>
    <w:p w:rsidR="006A03F8" w:rsidRPr="00722C62" w:rsidRDefault="006A03F8" w:rsidP="00BC3226">
      <w:pPr>
        <w:rPr>
          <w:sz w:val="28"/>
          <w:szCs w:val="28"/>
          <w:lang w:val="en-US"/>
        </w:rPr>
      </w:pPr>
      <w:r w:rsidRPr="00722C62">
        <w:rPr>
          <w:sz w:val="28"/>
          <w:szCs w:val="28"/>
          <w:lang w:val="en-US"/>
        </w:rPr>
        <w:t xml:space="preserve">Explain the rules of the regime to the patient in detail. </w:t>
      </w:r>
    </w:p>
    <w:p w:rsidR="006A03F8" w:rsidRPr="00722C62" w:rsidRDefault="006A03F8" w:rsidP="00BC3226">
      <w:pPr>
        <w:rPr>
          <w:sz w:val="28"/>
          <w:szCs w:val="28"/>
          <w:lang w:val="en-US"/>
        </w:rPr>
      </w:pPr>
      <w:r w:rsidRPr="00722C62">
        <w:rPr>
          <w:sz w:val="28"/>
          <w:szCs w:val="28"/>
          <w:lang w:val="en-US"/>
        </w:rPr>
        <w:lastRenderedPageBreak/>
        <w:t>Tell him about Dietary restriction</w:t>
      </w:r>
    </w:p>
    <w:p w:rsidR="006A03F8" w:rsidRPr="00722C62" w:rsidRDefault="006A03F8" w:rsidP="00BC3226">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03F8" w:rsidRPr="00722C62" w:rsidRDefault="006A03F8" w:rsidP="00BC3226">
      <w:pPr>
        <w:rPr>
          <w:sz w:val="28"/>
          <w:szCs w:val="28"/>
          <w:lang w:val="en-US"/>
        </w:rPr>
      </w:pPr>
    </w:p>
    <w:p w:rsidR="006A03F8" w:rsidRPr="00722C62" w:rsidRDefault="006A03F8" w:rsidP="00BC3226">
      <w:pPr>
        <w:rPr>
          <w:b/>
          <w:sz w:val="28"/>
          <w:szCs w:val="28"/>
          <w:lang w:val="en-US"/>
        </w:rPr>
      </w:pPr>
      <w:r w:rsidRPr="00722C62">
        <w:rPr>
          <w:b/>
          <w:i/>
          <w:sz w:val="28"/>
          <w:szCs w:val="28"/>
          <w:lang w:val="en-US"/>
        </w:rPr>
        <w:t xml:space="preserve">Task № 2.  </w:t>
      </w:r>
      <w:r w:rsidRPr="00722C62">
        <w:rPr>
          <w:sz w:val="28"/>
          <w:szCs w:val="28"/>
          <w:lang w:val="en-US"/>
        </w:rPr>
        <w:t xml:space="preserve">42-year male patient woke up at night because of sudden sharp pain in the lumber region spread to the groin and painful urge for urination </w:t>
      </w:r>
    </w:p>
    <w:p w:rsidR="006A03F8" w:rsidRPr="00722C62" w:rsidRDefault="006A03F8" w:rsidP="00BC3226">
      <w:pPr>
        <w:spacing w:line="276" w:lineRule="auto"/>
        <w:rPr>
          <w:sz w:val="28"/>
          <w:szCs w:val="28"/>
          <w:lang w:val="en-US"/>
        </w:rPr>
      </w:pPr>
      <w:r w:rsidRPr="00722C62">
        <w:rPr>
          <w:sz w:val="28"/>
          <w:szCs w:val="28"/>
          <w:lang w:val="en-US"/>
        </w:rPr>
        <w:t xml:space="preserve"> Patient told previous night he had eaten a large portion of grilled meat. He describes this pain as the most intense painful experience in his life.</w:t>
      </w:r>
    </w:p>
    <w:p w:rsidR="006A03F8" w:rsidRPr="00722C62" w:rsidRDefault="006A03F8" w:rsidP="00BC3226">
      <w:pPr>
        <w:spacing w:line="276" w:lineRule="auto"/>
        <w:rPr>
          <w:sz w:val="28"/>
          <w:szCs w:val="28"/>
          <w:lang w:val="en-US"/>
        </w:rPr>
      </w:pPr>
      <w:r w:rsidRPr="00722C62">
        <w:rPr>
          <w:sz w:val="28"/>
          <w:szCs w:val="28"/>
          <w:lang w:val="en-US"/>
        </w:rPr>
        <w:t>Objective data: Consciousness is clear, the patient cannot find a comfortable position. Body temperature is normal, pulse 100 BPM, BP 120/80 mm Hg Urination is frequent and painful, with blood.</w:t>
      </w:r>
    </w:p>
    <w:p w:rsidR="006A03F8" w:rsidRPr="00722C62" w:rsidRDefault="006A03F8" w:rsidP="00BC3226">
      <w:pPr>
        <w:spacing w:line="276" w:lineRule="auto"/>
        <w:rPr>
          <w:b/>
          <w:sz w:val="28"/>
          <w:szCs w:val="28"/>
          <w:lang w:val="en-US"/>
        </w:rPr>
      </w:pPr>
      <w:r w:rsidRPr="00722C62">
        <w:rPr>
          <w:b/>
          <w:sz w:val="28"/>
          <w:szCs w:val="28"/>
          <w:lang w:val="en-US"/>
        </w:rPr>
        <w:t>Questions</w:t>
      </w:r>
    </w:p>
    <w:p w:rsidR="006A03F8" w:rsidRPr="00722C62" w:rsidRDefault="006A03F8" w:rsidP="00BC3226">
      <w:pPr>
        <w:spacing w:line="276" w:lineRule="auto"/>
        <w:rPr>
          <w:sz w:val="28"/>
          <w:szCs w:val="28"/>
          <w:lang w:val="en-US"/>
        </w:rPr>
      </w:pPr>
      <w:r w:rsidRPr="00722C62">
        <w:rPr>
          <w:sz w:val="28"/>
          <w:szCs w:val="28"/>
          <w:lang w:val="en-US"/>
        </w:rPr>
        <w:t>Determine an emergency</w:t>
      </w:r>
    </w:p>
    <w:p w:rsidR="006A03F8" w:rsidRPr="00722C62" w:rsidRDefault="006A03F8" w:rsidP="00BC3226">
      <w:pPr>
        <w:spacing w:line="276" w:lineRule="auto"/>
        <w:rPr>
          <w:sz w:val="28"/>
          <w:szCs w:val="28"/>
          <w:lang w:val="en-US"/>
        </w:rPr>
      </w:pPr>
      <w:r w:rsidRPr="00722C62">
        <w:rPr>
          <w:sz w:val="28"/>
          <w:szCs w:val="28"/>
          <w:lang w:val="en-US"/>
        </w:rPr>
        <w:t>Provide first aid at the pre-medical stage</w:t>
      </w:r>
    </w:p>
    <w:p w:rsidR="006A03F8" w:rsidRPr="00722C62" w:rsidRDefault="006A03F8" w:rsidP="00BC3226">
      <w:pPr>
        <w:spacing w:line="276" w:lineRule="auto"/>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872741" w:rsidRPr="00722C62" w:rsidRDefault="00872741" w:rsidP="00BC3226">
      <w:pPr>
        <w:ind w:firstLine="709"/>
        <w:rPr>
          <w:b/>
          <w:sz w:val="28"/>
          <w:szCs w:val="28"/>
          <w:lang w:val="en-US"/>
        </w:rPr>
      </w:pPr>
    </w:p>
    <w:p w:rsidR="006242D6" w:rsidRPr="00722C62" w:rsidRDefault="006242D6" w:rsidP="00BC3226">
      <w:pPr>
        <w:spacing w:line="276" w:lineRule="auto"/>
        <w:rPr>
          <w:sz w:val="28"/>
          <w:szCs w:val="28"/>
          <w:lang w:val="en-US"/>
        </w:rPr>
      </w:pPr>
      <w:r w:rsidRPr="00722C62">
        <w:rPr>
          <w:b/>
          <w:i/>
          <w:sz w:val="28"/>
          <w:szCs w:val="28"/>
          <w:lang w:val="en-US"/>
        </w:rPr>
        <w:t xml:space="preserve">Task 3. </w:t>
      </w:r>
      <w:r w:rsidRPr="00722C62">
        <w:rPr>
          <w:sz w:val="28"/>
          <w:szCs w:val="28"/>
          <w:lang w:val="en-US"/>
        </w:rPr>
        <w:t xml:space="preserve">The patient complains of pain in the lower abdomen and a painful urge to urinate. According to the patient, the last urination was difficult about 9 hours ago. Objective data: patient's condition is satisfactory. Body temperature is normal, pulse 60 BPM, BP 120/80 mm Hg. In the lungs: vesicular breathing, no wheezes. The tongue is clean and moist. Palpation of the abdomen is difficult due to soreness, palpated full bladder </w:t>
      </w:r>
    </w:p>
    <w:p w:rsidR="006242D6" w:rsidRPr="00722C62" w:rsidRDefault="006242D6" w:rsidP="00BC3226">
      <w:pPr>
        <w:spacing w:line="276" w:lineRule="auto"/>
        <w:rPr>
          <w:sz w:val="28"/>
          <w:szCs w:val="28"/>
          <w:lang w:val="en-US"/>
        </w:rPr>
      </w:pPr>
      <w:r w:rsidRPr="00722C62">
        <w:rPr>
          <w:noProof/>
          <w:sz w:val="28"/>
          <w:szCs w:val="28"/>
        </w:rPr>
        <w:drawing>
          <wp:inline distT="0" distB="0" distL="0" distR="0" wp14:anchorId="6665F126" wp14:editId="6FE11F89">
            <wp:extent cx="3314700" cy="2428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2428875"/>
                    </a:xfrm>
                    <a:prstGeom prst="rect">
                      <a:avLst/>
                    </a:prstGeom>
                    <a:noFill/>
                  </pic:spPr>
                </pic:pic>
              </a:graphicData>
            </a:graphic>
          </wp:inline>
        </w:drawing>
      </w:r>
    </w:p>
    <w:p w:rsidR="006242D6" w:rsidRPr="00722C62" w:rsidRDefault="006242D6" w:rsidP="00BC3226">
      <w:pPr>
        <w:spacing w:line="276" w:lineRule="auto"/>
        <w:rPr>
          <w:i/>
          <w:sz w:val="28"/>
          <w:szCs w:val="28"/>
          <w:lang w:val="en-US"/>
        </w:rPr>
      </w:pPr>
      <w:r w:rsidRPr="00722C62">
        <w:rPr>
          <w:i/>
          <w:sz w:val="28"/>
          <w:szCs w:val="28"/>
          <w:lang w:val="en-US"/>
        </w:rPr>
        <w:t>1. What diagnosis do you suggest?</w:t>
      </w:r>
    </w:p>
    <w:p w:rsidR="006242D6" w:rsidRPr="00722C62" w:rsidRDefault="006242D6" w:rsidP="00BC3226">
      <w:pPr>
        <w:spacing w:line="276" w:lineRule="auto"/>
        <w:rPr>
          <w:i/>
          <w:sz w:val="28"/>
          <w:szCs w:val="28"/>
          <w:lang w:val="en-US"/>
        </w:rPr>
      </w:pPr>
      <w:r w:rsidRPr="00722C62">
        <w:rPr>
          <w:i/>
          <w:sz w:val="28"/>
          <w:szCs w:val="28"/>
          <w:lang w:val="en-US"/>
        </w:rPr>
        <w:t>__________________________________________________________________</w:t>
      </w:r>
    </w:p>
    <w:p w:rsidR="006242D6" w:rsidRPr="00722C62" w:rsidRDefault="006242D6" w:rsidP="00BC3226">
      <w:pPr>
        <w:spacing w:line="276" w:lineRule="auto"/>
        <w:rPr>
          <w:i/>
          <w:sz w:val="28"/>
          <w:szCs w:val="28"/>
          <w:lang w:val="en-US"/>
        </w:rPr>
      </w:pPr>
      <w:r w:rsidRPr="00722C62">
        <w:rPr>
          <w:i/>
          <w:sz w:val="28"/>
          <w:szCs w:val="28"/>
          <w:lang w:val="en-US"/>
        </w:rPr>
        <w:t>2. What is first aid for this condition?</w:t>
      </w:r>
    </w:p>
    <w:p w:rsidR="006242D6" w:rsidRPr="00722C62" w:rsidRDefault="006242D6" w:rsidP="00BC3226">
      <w:pPr>
        <w:spacing w:line="276" w:lineRule="auto"/>
        <w:rPr>
          <w:i/>
          <w:sz w:val="28"/>
          <w:szCs w:val="28"/>
          <w:lang w:val="en-US"/>
        </w:rPr>
      </w:pPr>
      <w:r w:rsidRPr="00722C62">
        <w:rPr>
          <w:i/>
          <w:sz w:val="28"/>
          <w:szCs w:val="28"/>
          <w:lang w:val="en-US"/>
        </w:rPr>
        <w:t>________________________________________________________________________________________________________________________________________________</w:t>
      </w:r>
    </w:p>
    <w:p w:rsidR="006242D6" w:rsidRPr="00722C62" w:rsidRDefault="006242D6" w:rsidP="00BC3226">
      <w:pPr>
        <w:spacing w:line="276" w:lineRule="auto"/>
        <w:rPr>
          <w:i/>
          <w:sz w:val="28"/>
          <w:szCs w:val="28"/>
          <w:lang w:val="en-US"/>
        </w:rPr>
      </w:pPr>
      <w:r w:rsidRPr="00722C62">
        <w:rPr>
          <w:i/>
          <w:sz w:val="28"/>
          <w:szCs w:val="28"/>
          <w:lang w:val="en-US"/>
        </w:rPr>
        <w:t>3. What are the possible causes of this condition? ________________________________</w:t>
      </w:r>
    </w:p>
    <w:p w:rsidR="00872741" w:rsidRPr="00722C62" w:rsidRDefault="006242D6" w:rsidP="00BC3226">
      <w:pPr>
        <w:rPr>
          <w:i/>
          <w:sz w:val="28"/>
          <w:szCs w:val="28"/>
          <w:lang w:val="en-US"/>
        </w:rPr>
      </w:pPr>
      <w:r w:rsidRPr="00722C62">
        <w:rPr>
          <w:i/>
          <w:sz w:val="28"/>
          <w:szCs w:val="28"/>
          <w:lang w:val="en-US"/>
        </w:rPr>
        <w:lastRenderedPageBreak/>
        <w:t>________________________________________________________________________________________________________________________________________________</w:t>
      </w:r>
    </w:p>
    <w:p w:rsidR="006242D6" w:rsidRPr="00722C62" w:rsidRDefault="006242D6" w:rsidP="00BC3226">
      <w:pPr>
        <w:rPr>
          <w:b/>
          <w:color w:val="000000"/>
          <w:sz w:val="28"/>
          <w:szCs w:val="28"/>
          <w:lang w:val="en-US"/>
        </w:rPr>
      </w:pPr>
    </w:p>
    <w:p w:rsidR="005124E3" w:rsidRPr="00722C62" w:rsidRDefault="006242D6" w:rsidP="00BC3226">
      <w:pPr>
        <w:spacing w:line="276" w:lineRule="auto"/>
        <w:rPr>
          <w:sz w:val="28"/>
          <w:szCs w:val="28"/>
          <w:lang w:val="en-US"/>
        </w:rPr>
      </w:pPr>
      <w:r w:rsidRPr="00722C62">
        <w:rPr>
          <w:b/>
          <w:i/>
          <w:sz w:val="28"/>
          <w:szCs w:val="28"/>
          <w:lang w:val="en-US"/>
        </w:rPr>
        <w:t xml:space="preserve">Task 4: </w:t>
      </w:r>
      <w:r w:rsidRPr="00722C62">
        <w:rPr>
          <w:sz w:val="28"/>
          <w:szCs w:val="28"/>
          <w:lang w:val="en-US"/>
        </w:rPr>
        <w:t>The patient has an indwelling catheter installed. The patient's wife insists on being allowed to take care of the patient herself. The doctor agrees, but asks you to instruct her.</w:t>
      </w:r>
    </w:p>
    <w:p w:rsidR="005124E3" w:rsidRPr="00722C62" w:rsidRDefault="005124E3" w:rsidP="00BC3226">
      <w:pPr>
        <w:spacing w:line="276" w:lineRule="auto"/>
        <w:rPr>
          <w:b/>
          <w:sz w:val="28"/>
          <w:szCs w:val="28"/>
          <w:lang w:val="en-US"/>
        </w:rPr>
      </w:pPr>
      <w:r w:rsidRPr="00722C62">
        <w:rPr>
          <w:b/>
          <w:sz w:val="28"/>
          <w:szCs w:val="28"/>
          <w:lang w:val="en-US"/>
        </w:rPr>
        <w:t xml:space="preserve">Question </w:t>
      </w:r>
    </w:p>
    <w:p w:rsidR="006242D6" w:rsidRPr="00722C62" w:rsidRDefault="006242D6" w:rsidP="00BC3226">
      <w:pPr>
        <w:spacing w:line="276" w:lineRule="auto"/>
        <w:rPr>
          <w:sz w:val="28"/>
          <w:szCs w:val="28"/>
          <w:lang w:val="en-US"/>
        </w:rPr>
      </w:pPr>
      <w:r w:rsidRPr="00722C62">
        <w:rPr>
          <w:sz w:val="28"/>
          <w:szCs w:val="28"/>
          <w:lang w:val="en-US"/>
        </w:rPr>
        <w:t>Explain to her how to care for catheterized patient.</w:t>
      </w:r>
    </w:p>
    <w:p w:rsidR="006242D6" w:rsidRPr="00722C62" w:rsidRDefault="006242D6" w:rsidP="00BC3226">
      <w:pPr>
        <w:spacing w:line="276" w:lineRule="auto"/>
        <w:rPr>
          <w:i/>
          <w:sz w:val="28"/>
          <w:szCs w:val="28"/>
          <w:lang w:val="en-US"/>
        </w:rPr>
      </w:pPr>
      <w:r w:rsidRPr="00722C62">
        <w:rPr>
          <w:i/>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BC3226" w:rsidRPr="00722C62" w:rsidRDefault="00BC3226" w:rsidP="00DF081B">
      <w:pPr>
        <w:rPr>
          <w:sz w:val="28"/>
          <w:szCs w:val="28"/>
          <w:lang w:val="en-US"/>
        </w:rPr>
      </w:pPr>
      <w:r w:rsidRPr="00722C62">
        <w:rPr>
          <w:b/>
          <w:i/>
          <w:sz w:val="28"/>
          <w:szCs w:val="28"/>
          <w:lang w:val="en-US"/>
        </w:rPr>
        <w:t xml:space="preserve">Task 5: </w:t>
      </w:r>
      <w:r w:rsidRPr="00722C62">
        <w:rPr>
          <w:sz w:val="28"/>
          <w:szCs w:val="28"/>
          <w:lang w:val="en-US"/>
        </w:rPr>
        <w:t xml:space="preserve">The daily diuresis of the patient is 1000 ml of urine. The patient drank and administered 1000 ml of liquid parenterally per day. </w:t>
      </w:r>
    </w:p>
    <w:p w:rsidR="00BC3226" w:rsidRPr="00722C62" w:rsidRDefault="00BC3226" w:rsidP="00BC3226">
      <w:pPr>
        <w:rPr>
          <w:b/>
          <w:sz w:val="28"/>
          <w:szCs w:val="28"/>
          <w:lang w:val="en-US"/>
        </w:rPr>
      </w:pPr>
      <w:r w:rsidRPr="00722C62">
        <w:rPr>
          <w:b/>
          <w:sz w:val="28"/>
          <w:szCs w:val="28"/>
          <w:lang w:val="en-US"/>
        </w:rPr>
        <w:t xml:space="preserve">Question </w:t>
      </w:r>
    </w:p>
    <w:p w:rsidR="00BC3226" w:rsidRPr="00722C62" w:rsidRDefault="00BC3226" w:rsidP="00BC3226">
      <w:pPr>
        <w:rPr>
          <w:sz w:val="28"/>
          <w:szCs w:val="28"/>
          <w:lang w:val="en-US"/>
        </w:rPr>
      </w:pPr>
      <w:r w:rsidRPr="00722C62">
        <w:rPr>
          <w:sz w:val="28"/>
          <w:szCs w:val="28"/>
          <w:lang w:val="en-US"/>
        </w:rPr>
        <w:t>Evaluate the water balance</w:t>
      </w:r>
    </w:p>
    <w:p w:rsidR="00BC3226" w:rsidRPr="00722C62" w:rsidRDefault="004A01C4" w:rsidP="00FC02EE">
      <w:pPr>
        <w:rPr>
          <w:sz w:val="28"/>
          <w:szCs w:val="28"/>
          <w:lang w:val="en-US"/>
        </w:rPr>
      </w:pPr>
      <w:r w:rsidRPr="00722C62">
        <w:rPr>
          <w:sz w:val="28"/>
          <w:szCs w:val="28"/>
          <w:lang w:val="en-US"/>
        </w:rPr>
        <w:t>_</w:t>
      </w:r>
      <w:r w:rsidR="00BC3226" w:rsidRPr="00722C62">
        <w:rPr>
          <w:sz w:val="28"/>
          <w:szCs w:val="28"/>
          <w:lang w:val="en-US"/>
        </w:rPr>
        <w:t>___________________________________________________________________________________________________________________________________________________________________________________</w:t>
      </w:r>
      <w:r w:rsidRPr="00722C62">
        <w:rPr>
          <w:sz w:val="28"/>
          <w:szCs w:val="28"/>
          <w:lang w:val="en-US"/>
        </w:rPr>
        <w:t>_______________________________</w:t>
      </w:r>
    </w:p>
    <w:p w:rsidR="00BC3226" w:rsidRPr="00722C62" w:rsidRDefault="00BC3226" w:rsidP="00BC3226">
      <w:pPr>
        <w:jc w:val="both"/>
        <w:rPr>
          <w:b/>
          <w:sz w:val="28"/>
          <w:szCs w:val="28"/>
          <w:lang w:val="en-US"/>
        </w:rPr>
      </w:pPr>
    </w:p>
    <w:p w:rsidR="00BC3226" w:rsidRPr="00722C62" w:rsidRDefault="00BC3226" w:rsidP="00BC3226">
      <w:pPr>
        <w:ind w:firstLine="709"/>
        <w:jc w:val="both"/>
        <w:rPr>
          <w:b/>
          <w:sz w:val="28"/>
          <w:szCs w:val="28"/>
          <w:lang w:val="en-US"/>
        </w:rPr>
      </w:pPr>
      <w:r w:rsidRPr="00722C62">
        <w:rPr>
          <w:b/>
          <w:sz w:val="28"/>
          <w:szCs w:val="28"/>
          <w:lang w:val="en-US"/>
        </w:rPr>
        <w:t>PRACTICAL TASKS TO DEMONSTRATE PRACTICAL SKILLS:</w:t>
      </w:r>
    </w:p>
    <w:p w:rsidR="00BC3226" w:rsidRPr="00722C62" w:rsidRDefault="00BC3226" w:rsidP="00BC3226">
      <w:pPr>
        <w:ind w:firstLine="709"/>
        <w:jc w:val="both"/>
        <w:rPr>
          <w:b/>
          <w:sz w:val="28"/>
          <w:szCs w:val="28"/>
          <w:lang w:val="en-US"/>
        </w:rPr>
      </w:pPr>
    </w:p>
    <w:p w:rsidR="00BC3226" w:rsidRPr="00722C62" w:rsidRDefault="00BC3226" w:rsidP="00BC3226">
      <w:pPr>
        <w:ind w:firstLine="709"/>
        <w:jc w:val="both"/>
        <w:rPr>
          <w:sz w:val="28"/>
          <w:szCs w:val="28"/>
          <w:lang w:val="en-US"/>
        </w:rPr>
      </w:pPr>
      <w:r w:rsidRPr="00722C62">
        <w:rPr>
          <w:sz w:val="28"/>
          <w:szCs w:val="28"/>
          <w:lang w:val="en-US"/>
        </w:rPr>
        <w:t>1. The algorithm of catheterization of the bladder to a woman</w:t>
      </w:r>
    </w:p>
    <w:p w:rsidR="00BC3226" w:rsidRPr="00722C62" w:rsidRDefault="00BC3226" w:rsidP="00BC3226">
      <w:pPr>
        <w:ind w:firstLine="709"/>
        <w:jc w:val="both"/>
        <w:rPr>
          <w:sz w:val="28"/>
          <w:szCs w:val="28"/>
          <w:lang w:val="en-US"/>
        </w:rPr>
      </w:pPr>
      <w:r w:rsidRPr="00722C62">
        <w:rPr>
          <w:sz w:val="28"/>
          <w:szCs w:val="28"/>
          <w:lang w:val="en-US"/>
        </w:rPr>
        <w:t>2. The algorithm of catheterization of the bladder to a man</w:t>
      </w:r>
    </w:p>
    <w:p w:rsidR="00BC3226" w:rsidRPr="00722C62" w:rsidRDefault="00BC3226" w:rsidP="00BC3226">
      <w:pPr>
        <w:ind w:firstLine="709"/>
        <w:jc w:val="both"/>
        <w:rPr>
          <w:sz w:val="28"/>
          <w:szCs w:val="28"/>
          <w:lang w:val="en-US"/>
        </w:rPr>
      </w:pPr>
      <w:r w:rsidRPr="00722C62">
        <w:rPr>
          <w:sz w:val="28"/>
          <w:szCs w:val="28"/>
          <w:lang w:val="en-US"/>
        </w:rPr>
        <w:t>3. An algorithm for catheterization of the bladder with a "permanent" urinary catheter</w:t>
      </w:r>
    </w:p>
    <w:p w:rsidR="00F11830" w:rsidRPr="00722C62" w:rsidRDefault="00BC3226" w:rsidP="00F11830">
      <w:pPr>
        <w:ind w:firstLine="709"/>
        <w:jc w:val="both"/>
        <w:rPr>
          <w:sz w:val="28"/>
          <w:szCs w:val="28"/>
          <w:lang w:val="en-US"/>
        </w:rPr>
      </w:pPr>
      <w:r w:rsidRPr="00722C62">
        <w:rPr>
          <w:sz w:val="28"/>
          <w:szCs w:val="28"/>
          <w:lang w:val="en-US"/>
        </w:rPr>
        <w:t>4.</w:t>
      </w:r>
      <w:r w:rsidR="00FC02EE" w:rsidRPr="00722C62">
        <w:rPr>
          <w:sz w:val="28"/>
          <w:szCs w:val="28"/>
          <w:lang w:val="en-US"/>
        </w:rPr>
        <w:t xml:space="preserve"> </w:t>
      </w:r>
      <w:r w:rsidRPr="00722C62">
        <w:rPr>
          <w:sz w:val="28"/>
          <w:szCs w:val="28"/>
          <w:lang w:val="en-US"/>
        </w:rPr>
        <w:t>Algorithm for the care of a permanent urinary catheter</w:t>
      </w:r>
    </w:p>
    <w:p w:rsidR="00F11830" w:rsidRPr="00722C62" w:rsidRDefault="00F11830" w:rsidP="00F11830">
      <w:pPr>
        <w:ind w:firstLine="709"/>
        <w:jc w:val="both"/>
        <w:rPr>
          <w:sz w:val="28"/>
          <w:szCs w:val="28"/>
          <w:lang w:val="en-US"/>
        </w:rPr>
      </w:pPr>
    </w:p>
    <w:p w:rsidR="00F11830" w:rsidRPr="00722C62" w:rsidRDefault="00F11830" w:rsidP="00F11830">
      <w:pPr>
        <w:ind w:firstLine="709"/>
        <w:jc w:val="both"/>
        <w:rPr>
          <w:b/>
          <w:color w:val="000000"/>
          <w:sz w:val="28"/>
          <w:szCs w:val="28"/>
          <w:lang w:val="en-US"/>
        </w:rPr>
      </w:pPr>
      <w:r w:rsidRPr="00722C62">
        <w:rPr>
          <w:b/>
          <w:color w:val="000000"/>
          <w:sz w:val="28"/>
          <w:szCs w:val="28"/>
          <w:lang w:val="en-US"/>
        </w:rPr>
        <w:t>Topic 2. Nursing in Intensive Care</w:t>
      </w:r>
    </w:p>
    <w:p w:rsidR="00F11830" w:rsidRPr="00722C62" w:rsidRDefault="00F11830" w:rsidP="00F11830">
      <w:pPr>
        <w:ind w:firstLine="709"/>
        <w:jc w:val="both"/>
        <w:rPr>
          <w:b/>
          <w:color w:val="000000"/>
          <w:sz w:val="28"/>
          <w:szCs w:val="28"/>
          <w:lang w:val="en-US"/>
        </w:rPr>
      </w:pPr>
    </w:p>
    <w:p w:rsidR="00F11830" w:rsidRPr="00722C62" w:rsidRDefault="00F11830" w:rsidP="00F11830">
      <w:pPr>
        <w:ind w:firstLine="709"/>
        <w:jc w:val="both"/>
        <w:rPr>
          <w:color w:val="000000"/>
          <w:sz w:val="28"/>
          <w:szCs w:val="28"/>
          <w:lang w:val="en-US"/>
        </w:rPr>
      </w:pPr>
      <w:r w:rsidRPr="00722C62">
        <w:rPr>
          <w:b/>
          <w:color w:val="000000"/>
          <w:sz w:val="28"/>
          <w:szCs w:val="28"/>
          <w:lang w:val="en-US"/>
        </w:rPr>
        <w:t xml:space="preserve">Forms of current monitoring of academic performance: </w:t>
      </w:r>
      <w:r w:rsidRPr="00722C62">
        <w:rPr>
          <w:i/>
          <w:color w:val="000000"/>
          <w:sz w:val="28"/>
          <w:szCs w:val="28"/>
        </w:rPr>
        <w:t>с</w:t>
      </w:r>
      <w:r w:rsidRPr="00722C62">
        <w:rPr>
          <w:i/>
          <w:color w:val="000000"/>
          <w:sz w:val="28"/>
          <w:szCs w:val="28"/>
          <w:lang w:val="en-US"/>
        </w:rPr>
        <w:t>ontrol of assignments in the workbook,</w:t>
      </w:r>
      <w:r w:rsidRPr="00722C62">
        <w:rPr>
          <w:b/>
          <w:i/>
          <w:color w:val="000000"/>
          <w:sz w:val="28"/>
          <w:szCs w:val="28"/>
          <w:lang w:val="en-US"/>
        </w:rPr>
        <w:t xml:space="preserve"> </w:t>
      </w:r>
      <w:r w:rsidRPr="00722C62">
        <w:rPr>
          <w:i/>
          <w:color w:val="000000"/>
          <w:sz w:val="28"/>
          <w:szCs w:val="28"/>
          <w:lang w:val="en-US"/>
        </w:rPr>
        <w:t>solving problem-situational tasks,</w:t>
      </w:r>
      <w:r w:rsidRPr="00722C62">
        <w:rPr>
          <w:b/>
          <w:i/>
          <w:color w:val="000000"/>
          <w:sz w:val="28"/>
          <w:szCs w:val="28"/>
          <w:lang w:val="en-US"/>
        </w:rPr>
        <w:t xml:space="preserve"> </w:t>
      </w:r>
      <w:r w:rsidRPr="00722C62">
        <w:rPr>
          <w:i/>
          <w:color w:val="000000"/>
          <w:sz w:val="28"/>
          <w:szCs w:val="28"/>
        </w:rPr>
        <w:t>р</w:t>
      </w:r>
      <w:r w:rsidRPr="00722C62">
        <w:rPr>
          <w:i/>
          <w:color w:val="000000"/>
          <w:sz w:val="28"/>
          <w:szCs w:val="28"/>
          <w:lang w:val="en-US"/>
        </w:rPr>
        <w:t>ractical task completion monitoring.</w:t>
      </w:r>
    </w:p>
    <w:p w:rsidR="00F11830" w:rsidRPr="00722C62" w:rsidRDefault="00F11830" w:rsidP="00F11830">
      <w:pPr>
        <w:ind w:firstLine="709"/>
        <w:jc w:val="both"/>
        <w:rPr>
          <w:b/>
          <w:color w:val="000000"/>
          <w:sz w:val="28"/>
          <w:szCs w:val="28"/>
          <w:lang w:val="en-US"/>
        </w:rPr>
      </w:pPr>
    </w:p>
    <w:p w:rsidR="00F11830" w:rsidRPr="00722C62" w:rsidRDefault="00F11830" w:rsidP="00F11830">
      <w:pPr>
        <w:ind w:firstLine="709"/>
        <w:jc w:val="both"/>
        <w:rPr>
          <w:b/>
          <w:color w:val="000000"/>
          <w:sz w:val="28"/>
          <w:szCs w:val="28"/>
          <w:lang w:val="en-US"/>
        </w:rPr>
      </w:pPr>
      <w:r w:rsidRPr="00722C62">
        <w:rPr>
          <w:b/>
          <w:color w:val="000000"/>
          <w:sz w:val="28"/>
          <w:szCs w:val="28"/>
          <w:lang w:val="en-US"/>
        </w:rPr>
        <w:t>Assessment materials of the current control of academic performance:</w:t>
      </w:r>
    </w:p>
    <w:p w:rsidR="00F11830" w:rsidRPr="00722C62" w:rsidRDefault="00F11830" w:rsidP="00F11830">
      <w:pPr>
        <w:ind w:firstLine="709"/>
        <w:jc w:val="center"/>
        <w:rPr>
          <w:b/>
          <w:color w:val="000000"/>
          <w:sz w:val="28"/>
          <w:szCs w:val="28"/>
          <w:lang w:val="en-US"/>
        </w:rPr>
      </w:pPr>
    </w:p>
    <w:p w:rsidR="00F11830" w:rsidRPr="00722C62" w:rsidRDefault="00F11830" w:rsidP="00F11830">
      <w:pPr>
        <w:ind w:firstLine="709"/>
        <w:jc w:val="center"/>
        <w:rPr>
          <w:b/>
          <w:color w:val="000000"/>
          <w:sz w:val="28"/>
          <w:szCs w:val="28"/>
          <w:lang w:val="en-US"/>
        </w:rPr>
      </w:pPr>
      <w:r w:rsidRPr="00722C62">
        <w:rPr>
          <w:b/>
          <w:color w:val="000000"/>
          <w:sz w:val="28"/>
          <w:szCs w:val="28"/>
          <w:lang w:val="en-US"/>
        </w:rPr>
        <w:t>ASSIGNMENTS IN THE WORKBOOK</w:t>
      </w:r>
    </w:p>
    <w:p w:rsidR="00F11830" w:rsidRPr="00722C62" w:rsidRDefault="00F11830" w:rsidP="00F11830">
      <w:pPr>
        <w:rPr>
          <w:b/>
          <w:bCs/>
          <w:i/>
          <w:sz w:val="28"/>
          <w:szCs w:val="28"/>
          <w:lang w:val="en-US"/>
        </w:rPr>
      </w:pPr>
    </w:p>
    <w:p w:rsidR="00F11830" w:rsidRPr="00722C62" w:rsidRDefault="00F11830" w:rsidP="00F11830">
      <w:pPr>
        <w:rPr>
          <w:bCs/>
          <w:sz w:val="28"/>
          <w:szCs w:val="28"/>
          <w:lang w:val="en-US"/>
        </w:rPr>
      </w:pPr>
      <w:r w:rsidRPr="00722C62">
        <w:rPr>
          <w:b/>
          <w:bCs/>
          <w:i/>
          <w:sz w:val="28"/>
          <w:szCs w:val="28"/>
          <w:lang w:val="en-US"/>
        </w:rPr>
        <w:t>Question № 1</w:t>
      </w:r>
      <w:r w:rsidRPr="00722C62">
        <w:rPr>
          <w:bCs/>
          <w:i/>
          <w:sz w:val="28"/>
          <w:szCs w:val="28"/>
          <w:lang w:val="en-US"/>
        </w:rPr>
        <w:t xml:space="preserve"> </w:t>
      </w:r>
      <w:r w:rsidRPr="00722C62">
        <w:rPr>
          <w:bCs/>
          <w:sz w:val="28"/>
          <w:szCs w:val="28"/>
          <w:lang w:val="en-US"/>
        </w:rPr>
        <w:t>Fill in the table</w:t>
      </w:r>
    </w:p>
    <w:p w:rsidR="00F11830" w:rsidRPr="00722C62" w:rsidRDefault="00F11830" w:rsidP="00F11830">
      <w:pPr>
        <w:jc w:val="center"/>
        <w:rPr>
          <w:bCs/>
          <w:sz w:val="28"/>
          <w:szCs w:val="28"/>
          <w:lang w:val="en-US"/>
        </w:rPr>
      </w:pPr>
      <w:r w:rsidRPr="00722C62">
        <w:rPr>
          <w:bCs/>
          <w:sz w:val="28"/>
          <w:szCs w:val="28"/>
          <w:lang w:val="en-US"/>
        </w:rPr>
        <w:t>Differences between clinical and biological death</w:t>
      </w:r>
    </w:p>
    <w:tbl>
      <w:tblPr>
        <w:tblStyle w:val="a3"/>
        <w:tblW w:w="0" w:type="auto"/>
        <w:tblLook w:val="04A0" w:firstRow="1" w:lastRow="0" w:firstColumn="1" w:lastColumn="0" w:noHBand="0" w:noVBand="1"/>
      </w:tblPr>
      <w:tblGrid>
        <w:gridCol w:w="1980"/>
        <w:gridCol w:w="3260"/>
        <w:gridCol w:w="4105"/>
      </w:tblGrid>
      <w:tr w:rsidR="00F11830" w:rsidRPr="00722C62" w:rsidTr="001C0FBA">
        <w:tc>
          <w:tcPr>
            <w:tcW w:w="1980" w:type="dxa"/>
          </w:tcPr>
          <w:p w:rsidR="00F11830" w:rsidRPr="00722C62" w:rsidRDefault="00F11830" w:rsidP="001C0FBA">
            <w:pPr>
              <w:rPr>
                <w:bCs/>
                <w:sz w:val="28"/>
                <w:szCs w:val="28"/>
                <w:lang w:val="en-US"/>
              </w:rPr>
            </w:pPr>
          </w:p>
        </w:tc>
        <w:tc>
          <w:tcPr>
            <w:tcW w:w="3260" w:type="dxa"/>
          </w:tcPr>
          <w:p w:rsidR="00F11830" w:rsidRPr="00722C62" w:rsidRDefault="00F11830" w:rsidP="001C0FBA">
            <w:pPr>
              <w:jc w:val="center"/>
              <w:rPr>
                <w:bCs/>
                <w:sz w:val="28"/>
                <w:szCs w:val="28"/>
                <w:lang w:val="en-US"/>
              </w:rPr>
            </w:pPr>
            <w:r w:rsidRPr="00722C62">
              <w:rPr>
                <w:bCs/>
                <w:sz w:val="28"/>
                <w:szCs w:val="28"/>
                <w:lang w:val="en-US"/>
              </w:rPr>
              <w:t>CLINICAL DEATH</w:t>
            </w:r>
          </w:p>
        </w:tc>
        <w:tc>
          <w:tcPr>
            <w:tcW w:w="4105" w:type="dxa"/>
          </w:tcPr>
          <w:p w:rsidR="00F11830" w:rsidRPr="00722C62" w:rsidRDefault="00F11830" w:rsidP="001C0FBA">
            <w:pPr>
              <w:jc w:val="center"/>
              <w:rPr>
                <w:bCs/>
                <w:sz w:val="28"/>
                <w:szCs w:val="28"/>
                <w:lang w:val="en-US"/>
              </w:rPr>
            </w:pPr>
            <w:r w:rsidRPr="00722C62">
              <w:rPr>
                <w:bCs/>
                <w:sz w:val="28"/>
                <w:szCs w:val="28"/>
                <w:lang w:val="en-US"/>
              </w:rPr>
              <w:t>BIOLOGICAL DEATH</w:t>
            </w:r>
          </w:p>
        </w:tc>
      </w:tr>
      <w:tr w:rsidR="00F11830" w:rsidRPr="00722C62" w:rsidTr="001C0FBA">
        <w:tc>
          <w:tcPr>
            <w:tcW w:w="1980" w:type="dxa"/>
          </w:tcPr>
          <w:p w:rsidR="00F11830" w:rsidRPr="00722C62" w:rsidRDefault="00F11830" w:rsidP="001C0FBA">
            <w:pPr>
              <w:rPr>
                <w:bCs/>
                <w:sz w:val="28"/>
                <w:szCs w:val="28"/>
                <w:lang w:val="en-US"/>
              </w:rPr>
            </w:pPr>
            <w:r w:rsidRPr="00722C62">
              <w:rPr>
                <w:bCs/>
                <w:sz w:val="28"/>
                <w:szCs w:val="28"/>
                <w:lang w:val="en-US"/>
              </w:rPr>
              <w:t>Definition</w:t>
            </w:r>
          </w:p>
          <w:p w:rsidR="00F11830" w:rsidRPr="00722C62" w:rsidRDefault="00F11830" w:rsidP="001C0FBA">
            <w:pPr>
              <w:rPr>
                <w:bCs/>
                <w:sz w:val="28"/>
                <w:szCs w:val="28"/>
                <w:lang w:val="en-US"/>
              </w:rPr>
            </w:pPr>
          </w:p>
          <w:p w:rsidR="00DF081B" w:rsidRPr="00722C62" w:rsidRDefault="00DF081B" w:rsidP="001C0FBA">
            <w:pPr>
              <w:rPr>
                <w:bCs/>
                <w:sz w:val="28"/>
                <w:szCs w:val="28"/>
                <w:lang w:val="en-US"/>
              </w:rPr>
            </w:pPr>
          </w:p>
        </w:tc>
        <w:tc>
          <w:tcPr>
            <w:tcW w:w="3260" w:type="dxa"/>
          </w:tcPr>
          <w:p w:rsidR="00F11830" w:rsidRPr="00722C62" w:rsidRDefault="00F11830" w:rsidP="001C0FBA">
            <w:pPr>
              <w:rPr>
                <w:bCs/>
                <w:sz w:val="28"/>
                <w:szCs w:val="28"/>
                <w:lang w:val="en-US"/>
              </w:rPr>
            </w:pPr>
          </w:p>
        </w:tc>
        <w:tc>
          <w:tcPr>
            <w:tcW w:w="4105" w:type="dxa"/>
          </w:tcPr>
          <w:p w:rsidR="00F11830" w:rsidRPr="00722C62" w:rsidRDefault="00F11830" w:rsidP="001C0FBA">
            <w:pPr>
              <w:rPr>
                <w:bCs/>
                <w:sz w:val="28"/>
                <w:szCs w:val="28"/>
                <w:lang w:val="en-US"/>
              </w:rPr>
            </w:pPr>
          </w:p>
        </w:tc>
      </w:tr>
      <w:tr w:rsidR="00F11830" w:rsidRPr="00722C62" w:rsidTr="001C0FBA">
        <w:tc>
          <w:tcPr>
            <w:tcW w:w="1980" w:type="dxa"/>
          </w:tcPr>
          <w:p w:rsidR="00F11830" w:rsidRPr="00722C62" w:rsidRDefault="00F11830" w:rsidP="001C0FBA">
            <w:pPr>
              <w:rPr>
                <w:bCs/>
                <w:sz w:val="28"/>
                <w:szCs w:val="28"/>
                <w:lang w:val="en-US"/>
              </w:rPr>
            </w:pPr>
            <w:r w:rsidRPr="00722C62">
              <w:rPr>
                <w:bCs/>
                <w:sz w:val="28"/>
                <w:szCs w:val="28"/>
                <w:lang w:val="en-US"/>
              </w:rPr>
              <w:t xml:space="preserve">Main symptoms </w:t>
            </w:r>
          </w:p>
          <w:p w:rsidR="00F11830" w:rsidRPr="00722C62" w:rsidRDefault="00F11830" w:rsidP="001C0FBA">
            <w:pPr>
              <w:rPr>
                <w:bCs/>
                <w:sz w:val="28"/>
                <w:szCs w:val="28"/>
                <w:lang w:val="en-US"/>
              </w:rPr>
            </w:pPr>
          </w:p>
          <w:p w:rsidR="00F11830" w:rsidRPr="00722C62" w:rsidRDefault="00F11830" w:rsidP="001C0FBA">
            <w:pPr>
              <w:rPr>
                <w:bCs/>
                <w:sz w:val="28"/>
                <w:szCs w:val="28"/>
                <w:lang w:val="en-US"/>
              </w:rPr>
            </w:pPr>
          </w:p>
        </w:tc>
        <w:tc>
          <w:tcPr>
            <w:tcW w:w="3260" w:type="dxa"/>
          </w:tcPr>
          <w:p w:rsidR="00F11830" w:rsidRPr="00722C62" w:rsidRDefault="00F11830" w:rsidP="001C0FBA">
            <w:pPr>
              <w:rPr>
                <w:bCs/>
                <w:sz w:val="28"/>
                <w:szCs w:val="28"/>
                <w:lang w:val="en-US"/>
              </w:rPr>
            </w:pPr>
          </w:p>
        </w:tc>
        <w:tc>
          <w:tcPr>
            <w:tcW w:w="4105" w:type="dxa"/>
          </w:tcPr>
          <w:p w:rsidR="00F11830" w:rsidRPr="00722C62" w:rsidRDefault="00F11830" w:rsidP="001C0FBA">
            <w:pPr>
              <w:rPr>
                <w:bCs/>
                <w:sz w:val="28"/>
                <w:szCs w:val="28"/>
                <w:lang w:val="en-US"/>
              </w:rPr>
            </w:pPr>
          </w:p>
        </w:tc>
      </w:tr>
    </w:tbl>
    <w:p w:rsidR="00F11830" w:rsidRPr="00722C62" w:rsidRDefault="00F11830" w:rsidP="00F11830">
      <w:pPr>
        <w:ind w:firstLine="709"/>
        <w:rPr>
          <w:b/>
          <w:color w:val="000000"/>
          <w:sz w:val="28"/>
          <w:szCs w:val="28"/>
          <w:lang w:val="en-US"/>
        </w:rPr>
      </w:pPr>
    </w:p>
    <w:p w:rsidR="00396BDC" w:rsidRPr="00722C62" w:rsidRDefault="00396BDC" w:rsidP="00396BDC">
      <w:pPr>
        <w:rPr>
          <w:bCs/>
          <w:sz w:val="28"/>
          <w:szCs w:val="28"/>
          <w:lang w:val="en-US"/>
        </w:rPr>
      </w:pPr>
      <w:r w:rsidRPr="00722C62">
        <w:rPr>
          <w:b/>
          <w:bCs/>
          <w:i/>
          <w:sz w:val="28"/>
          <w:szCs w:val="28"/>
          <w:lang w:val="en-US"/>
        </w:rPr>
        <w:t>Question № 2.</w:t>
      </w:r>
      <w:r w:rsidRPr="00722C62">
        <w:rPr>
          <w:bCs/>
          <w:i/>
          <w:sz w:val="28"/>
          <w:szCs w:val="28"/>
          <w:lang w:val="en-US"/>
        </w:rPr>
        <w:t xml:space="preserve"> </w:t>
      </w:r>
      <w:r w:rsidRPr="00722C62">
        <w:rPr>
          <w:bCs/>
          <w:sz w:val="28"/>
          <w:szCs w:val="28"/>
          <w:lang w:val="en-US"/>
        </w:rPr>
        <w:t>Define the CARDIO PULMONARY RESUSCITATION</w:t>
      </w:r>
    </w:p>
    <w:p w:rsidR="00396BDC" w:rsidRPr="00722C62" w:rsidRDefault="00396BDC" w:rsidP="00396BDC">
      <w:pPr>
        <w:rPr>
          <w:bCs/>
          <w:sz w:val="28"/>
          <w:szCs w:val="28"/>
          <w:lang w:val="en-US"/>
        </w:rPr>
      </w:pPr>
      <w:r w:rsidRPr="00722C62">
        <w:rPr>
          <w:bCs/>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F11830" w:rsidRPr="00722C62" w:rsidRDefault="00F11830" w:rsidP="00396BDC">
      <w:pPr>
        <w:rPr>
          <w:sz w:val="28"/>
          <w:szCs w:val="28"/>
          <w:lang w:val="en-US"/>
        </w:rPr>
      </w:pPr>
    </w:p>
    <w:p w:rsidR="00396BDC" w:rsidRPr="00722C62" w:rsidRDefault="00396BDC" w:rsidP="00396BDC">
      <w:pPr>
        <w:rPr>
          <w:i/>
          <w:sz w:val="28"/>
          <w:szCs w:val="28"/>
          <w:lang w:val="en-US"/>
        </w:rPr>
      </w:pPr>
      <w:r w:rsidRPr="00722C62">
        <w:rPr>
          <w:b/>
          <w:i/>
          <w:sz w:val="28"/>
          <w:szCs w:val="28"/>
          <w:lang w:val="en-US"/>
        </w:rPr>
        <w:t>Question № 3</w:t>
      </w:r>
      <w:r w:rsidRPr="00722C62">
        <w:rPr>
          <w:i/>
          <w:sz w:val="28"/>
          <w:szCs w:val="28"/>
          <w:lang w:val="en-US"/>
        </w:rPr>
        <w:t>.</w:t>
      </w:r>
      <w:r w:rsidRPr="00722C62">
        <w:rPr>
          <w:sz w:val="28"/>
          <w:szCs w:val="28"/>
          <w:lang w:val="en-US"/>
        </w:rPr>
        <w:t xml:space="preserve"> Look at the picture and answer the questions</w:t>
      </w:r>
    </w:p>
    <w:p w:rsidR="00396BDC" w:rsidRPr="00722C62" w:rsidRDefault="00396BDC" w:rsidP="00396BDC">
      <w:pPr>
        <w:rPr>
          <w:sz w:val="28"/>
          <w:szCs w:val="28"/>
          <w:lang w:val="en-US"/>
        </w:rPr>
      </w:pPr>
      <w:r w:rsidRPr="00722C62">
        <w:rPr>
          <w:i/>
          <w:sz w:val="28"/>
          <w:szCs w:val="28"/>
          <w:lang w:val="en-US"/>
        </w:rPr>
        <w:t xml:space="preserve"> </w:t>
      </w:r>
      <w:r w:rsidRPr="00722C62">
        <w:rPr>
          <w:sz w:val="28"/>
          <w:szCs w:val="28"/>
          <w:lang w:val="en-US"/>
        </w:rPr>
        <w:t>Describe the symptom sho</w:t>
      </w:r>
      <w:r w:rsidR="0006777F" w:rsidRPr="00722C62">
        <w:rPr>
          <w:sz w:val="28"/>
          <w:szCs w:val="28"/>
          <w:lang w:val="en-US"/>
        </w:rPr>
        <w:t>wn in the picture, what does it mean?</w:t>
      </w:r>
    </w:p>
    <w:p w:rsidR="00396BDC" w:rsidRPr="00722C62" w:rsidRDefault="00396BDC" w:rsidP="00396BDC">
      <w:pPr>
        <w:rPr>
          <w:sz w:val="28"/>
          <w:szCs w:val="28"/>
          <w:lang w:val="en-US"/>
        </w:rPr>
      </w:pPr>
    </w:p>
    <w:p w:rsidR="00BC3226" w:rsidRPr="00722C62" w:rsidRDefault="0006777F" w:rsidP="0006777F">
      <w:pPr>
        <w:ind w:firstLine="709"/>
        <w:rPr>
          <w:b/>
          <w:sz w:val="28"/>
          <w:szCs w:val="28"/>
          <w:lang w:val="en-US"/>
        </w:rPr>
      </w:pPr>
      <w:r w:rsidRPr="00722C62">
        <w:rPr>
          <w:noProof/>
        </w:rPr>
        <w:drawing>
          <wp:inline distT="0" distB="0" distL="0" distR="0" wp14:anchorId="4F048271" wp14:editId="7B0D0177">
            <wp:extent cx="2209800" cy="1495425"/>
            <wp:effectExtent l="0" t="0" r="0" b="9525"/>
            <wp:docPr id="15" name="Picture 2" descr="Картинки по запросу"/>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Картинки по запросу"/>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1495425"/>
                    </a:xfrm>
                    <a:prstGeom prst="rect">
                      <a:avLst/>
                    </a:prstGeom>
                    <a:noFill/>
                    <a:extLst/>
                  </pic:spPr>
                </pic:pic>
              </a:graphicData>
            </a:graphic>
          </wp:inline>
        </w:drawing>
      </w:r>
    </w:p>
    <w:p w:rsidR="0006777F" w:rsidRPr="00722C62" w:rsidRDefault="0006777F" w:rsidP="0006777F">
      <w:pPr>
        <w:rPr>
          <w:b/>
          <w:sz w:val="28"/>
          <w:szCs w:val="28"/>
          <w:lang w:val="en-US"/>
        </w:rPr>
      </w:pPr>
      <w:r w:rsidRPr="00722C62">
        <w:rPr>
          <w:b/>
          <w:sz w:val="28"/>
          <w:szCs w:val="28"/>
          <w:lang w:val="en-US"/>
        </w:rPr>
        <w:t>________________________________________________________________________________________________________________________________________________</w:t>
      </w:r>
    </w:p>
    <w:p w:rsidR="0006777F" w:rsidRPr="00722C62" w:rsidRDefault="0006777F" w:rsidP="0006777F">
      <w:pPr>
        <w:rPr>
          <w:b/>
          <w:sz w:val="28"/>
          <w:szCs w:val="28"/>
          <w:lang w:val="en-US"/>
        </w:rPr>
      </w:pPr>
    </w:p>
    <w:p w:rsidR="0006777F" w:rsidRPr="00722C62" w:rsidRDefault="0006777F" w:rsidP="0006777F">
      <w:pPr>
        <w:rPr>
          <w:sz w:val="28"/>
          <w:szCs w:val="28"/>
          <w:lang w:val="en-US"/>
        </w:rPr>
      </w:pPr>
      <w:r w:rsidRPr="00722C62">
        <w:rPr>
          <w:b/>
          <w:sz w:val="28"/>
          <w:szCs w:val="28"/>
          <w:lang w:val="en-US"/>
        </w:rPr>
        <w:t xml:space="preserve">Question № 4. </w:t>
      </w:r>
      <w:r w:rsidRPr="00722C62">
        <w:rPr>
          <w:sz w:val="28"/>
          <w:szCs w:val="28"/>
          <w:lang w:val="en-US"/>
        </w:rPr>
        <w:t>What is the name and purpose of this procedure?</w:t>
      </w:r>
    </w:p>
    <w:p w:rsidR="0006777F" w:rsidRPr="00722C62" w:rsidRDefault="0006777F" w:rsidP="0006777F">
      <w:pPr>
        <w:rPr>
          <w:sz w:val="28"/>
          <w:szCs w:val="28"/>
          <w:lang w:val="en-US"/>
        </w:rPr>
      </w:pPr>
      <w:r w:rsidRPr="00722C62">
        <w:rPr>
          <w:noProof/>
        </w:rPr>
        <w:drawing>
          <wp:inline distT="0" distB="0" distL="0" distR="0" wp14:anchorId="06A9E4F7" wp14:editId="3EC17939">
            <wp:extent cx="4914900" cy="3028950"/>
            <wp:effectExtent l="0" t="0" r="0" b="0"/>
            <wp:docPr id="16" name="Picture 2" descr="Картинки по запросу head-tilt/chin-lift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Картинки по запросу head-tilt/chin-lift techniq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3028950"/>
                    </a:xfrm>
                    <a:prstGeom prst="rect">
                      <a:avLst/>
                    </a:prstGeom>
                    <a:noFill/>
                    <a:extLst/>
                  </pic:spPr>
                </pic:pic>
              </a:graphicData>
            </a:graphic>
          </wp:inline>
        </w:drawing>
      </w:r>
    </w:p>
    <w:p w:rsidR="0006777F" w:rsidRPr="00722C62" w:rsidRDefault="0006777F" w:rsidP="0006777F">
      <w:pPr>
        <w:rPr>
          <w:sz w:val="28"/>
          <w:szCs w:val="28"/>
          <w:lang w:val="en-US"/>
        </w:rPr>
      </w:pPr>
      <w:r w:rsidRPr="00722C62">
        <w:rPr>
          <w:sz w:val="28"/>
          <w:szCs w:val="28"/>
          <w:lang w:val="en-US"/>
        </w:rPr>
        <w:t>________________________________________________________________________________________________________________________________________________</w:t>
      </w:r>
    </w:p>
    <w:p w:rsidR="0006777F" w:rsidRPr="00722C62" w:rsidRDefault="0006777F" w:rsidP="0006777F">
      <w:pPr>
        <w:rPr>
          <w:sz w:val="28"/>
          <w:szCs w:val="28"/>
          <w:lang w:val="en-US"/>
        </w:rPr>
      </w:pPr>
    </w:p>
    <w:p w:rsidR="00A4380E" w:rsidRPr="00722C62" w:rsidRDefault="00A4380E" w:rsidP="00A4380E">
      <w:pPr>
        <w:rPr>
          <w:noProof/>
        </w:rPr>
      </w:pPr>
      <w:r w:rsidRPr="00722C62">
        <w:rPr>
          <w:b/>
          <w:sz w:val="28"/>
          <w:szCs w:val="28"/>
          <w:lang w:val="en-US"/>
        </w:rPr>
        <w:t xml:space="preserve">Question № 5. </w:t>
      </w:r>
      <w:r w:rsidRPr="00722C62">
        <w:rPr>
          <w:sz w:val="28"/>
          <w:szCs w:val="28"/>
          <w:lang w:val="en-US"/>
        </w:rPr>
        <w:t xml:space="preserve"> What is the name and purpose of the device shown in the picture. Tell us about the rules for using this device.</w:t>
      </w:r>
    </w:p>
    <w:p w:rsidR="0006777F" w:rsidRPr="00722C62" w:rsidRDefault="0006777F" w:rsidP="0006777F">
      <w:pPr>
        <w:rPr>
          <w:sz w:val="28"/>
          <w:szCs w:val="28"/>
          <w:lang w:val="en-US"/>
        </w:rPr>
      </w:pPr>
      <w:r w:rsidRPr="00722C62">
        <w:rPr>
          <w:noProof/>
        </w:rPr>
        <w:drawing>
          <wp:inline distT="0" distB="0" distL="0" distR="0" wp14:anchorId="0CDAC1C1" wp14:editId="702C1272">
            <wp:extent cx="1663700" cy="1289050"/>
            <wp:effectExtent l="0" t="0" r="0" b="6350"/>
            <wp:docPr id="17" name="Рисунок 17" descr="Картинки по запросу &quot;Defibrillat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Defibrillator&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700" cy="1289050"/>
                    </a:xfrm>
                    <a:prstGeom prst="rect">
                      <a:avLst/>
                    </a:prstGeom>
                    <a:noFill/>
                    <a:ln>
                      <a:noFill/>
                    </a:ln>
                  </pic:spPr>
                </pic:pic>
              </a:graphicData>
            </a:graphic>
          </wp:inline>
        </w:drawing>
      </w:r>
    </w:p>
    <w:p w:rsidR="0089556F" w:rsidRPr="00722C62" w:rsidRDefault="00A4380E" w:rsidP="00A4380E">
      <w:pPr>
        <w:rPr>
          <w:color w:val="000000"/>
          <w:sz w:val="28"/>
          <w:szCs w:val="28"/>
          <w:lang w:val="en-US"/>
        </w:rPr>
      </w:pPr>
      <w:r w:rsidRPr="00722C62">
        <w:rPr>
          <w:color w:val="000000"/>
          <w:sz w:val="28"/>
          <w:szCs w:val="28"/>
          <w:lang w:val="en-US"/>
        </w:rPr>
        <w:lastRenderedPageBreak/>
        <w:t>________________________________________________________________________________________________________________________________________________</w:t>
      </w:r>
    </w:p>
    <w:p w:rsidR="00872741" w:rsidRPr="00722C62" w:rsidRDefault="00872741" w:rsidP="0006777F">
      <w:pPr>
        <w:rPr>
          <w:color w:val="000000"/>
          <w:sz w:val="28"/>
          <w:szCs w:val="28"/>
          <w:lang w:val="en-US"/>
        </w:rPr>
      </w:pPr>
    </w:p>
    <w:p w:rsidR="0006777F" w:rsidRPr="00722C62" w:rsidRDefault="00AD2473" w:rsidP="00AD2473">
      <w:pPr>
        <w:rPr>
          <w:sz w:val="28"/>
          <w:szCs w:val="28"/>
          <w:lang w:val="en-US"/>
        </w:rPr>
      </w:pPr>
      <w:r w:rsidRPr="00722C62">
        <w:rPr>
          <w:b/>
          <w:sz w:val="28"/>
          <w:szCs w:val="28"/>
          <w:lang w:val="en-US"/>
        </w:rPr>
        <w:t xml:space="preserve">Question № 6. </w:t>
      </w:r>
      <w:r w:rsidRPr="00722C62">
        <w:rPr>
          <w:sz w:val="28"/>
          <w:szCs w:val="28"/>
          <w:lang w:val="en-US"/>
        </w:rPr>
        <w:t xml:space="preserve">  Look at the pictures, identify errors in the actions of rescuers and fill in the table</w:t>
      </w:r>
    </w:p>
    <w:tbl>
      <w:tblPr>
        <w:tblStyle w:val="a3"/>
        <w:tblW w:w="0" w:type="auto"/>
        <w:tblLook w:val="04A0" w:firstRow="1" w:lastRow="0" w:firstColumn="1" w:lastColumn="0" w:noHBand="0" w:noVBand="1"/>
      </w:tblPr>
      <w:tblGrid>
        <w:gridCol w:w="5556"/>
        <w:gridCol w:w="4865"/>
      </w:tblGrid>
      <w:tr w:rsidR="00AD2473" w:rsidRPr="00722C62" w:rsidTr="00AD2473">
        <w:tc>
          <w:tcPr>
            <w:tcW w:w="5210" w:type="dxa"/>
          </w:tcPr>
          <w:p w:rsidR="00AD2473" w:rsidRPr="00722C62" w:rsidRDefault="004E4286" w:rsidP="004E4286">
            <w:pPr>
              <w:jc w:val="center"/>
              <w:rPr>
                <w:b/>
                <w:color w:val="000000"/>
                <w:sz w:val="28"/>
                <w:szCs w:val="28"/>
                <w:lang w:val="en-US"/>
              </w:rPr>
            </w:pPr>
            <w:r w:rsidRPr="00722C62">
              <w:rPr>
                <w:b/>
                <w:color w:val="000000"/>
                <w:sz w:val="28"/>
                <w:szCs w:val="28"/>
                <w:lang w:val="en-US"/>
              </w:rPr>
              <w:t>Actions</w:t>
            </w:r>
          </w:p>
        </w:tc>
        <w:tc>
          <w:tcPr>
            <w:tcW w:w="5211" w:type="dxa"/>
          </w:tcPr>
          <w:p w:rsidR="00AD2473" w:rsidRPr="00722C62" w:rsidRDefault="004E4286" w:rsidP="004E4286">
            <w:pPr>
              <w:jc w:val="center"/>
              <w:rPr>
                <w:b/>
                <w:color w:val="000000"/>
                <w:sz w:val="28"/>
                <w:szCs w:val="28"/>
                <w:lang w:val="en-US"/>
              </w:rPr>
            </w:pPr>
            <w:r w:rsidRPr="00722C62">
              <w:rPr>
                <w:b/>
                <w:color w:val="000000"/>
                <w:sz w:val="28"/>
                <w:szCs w:val="28"/>
                <w:lang w:val="en-US"/>
              </w:rPr>
              <w:t>Mistakes</w:t>
            </w:r>
          </w:p>
        </w:tc>
      </w:tr>
      <w:tr w:rsidR="00AD2473" w:rsidRPr="00722C62" w:rsidTr="00AD2473">
        <w:tc>
          <w:tcPr>
            <w:tcW w:w="5210" w:type="dxa"/>
          </w:tcPr>
          <w:p w:rsidR="00AD2473" w:rsidRPr="00722C62" w:rsidRDefault="004E4286" w:rsidP="00AD2473">
            <w:pPr>
              <w:rPr>
                <w:b/>
                <w:color w:val="000000"/>
                <w:sz w:val="28"/>
                <w:szCs w:val="28"/>
                <w:lang w:val="en-US"/>
              </w:rPr>
            </w:pPr>
            <w:r w:rsidRPr="00722C62">
              <w:rPr>
                <w:noProof/>
              </w:rPr>
              <w:drawing>
                <wp:inline distT="0" distB="0" distL="0" distR="0" wp14:anchorId="05736A84" wp14:editId="37C9FC4E">
                  <wp:extent cx="3383280" cy="2792095"/>
                  <wp:effectExtent l="0" t="0" r="762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3280" cy="2792095"/>
                          </a:xfrm>
                          <a:prstGeom prst="rect">
                            <a:avLst/>
                          </a:prstGeom>
                          <a:noFill/>
                        </pic:spPr>
                      </pic:pic>
                    </a:graphicData>
                  </a:graphic>
                </wp:inline>
              </w:drawing>
            </w:r>
          </w:p>
        </w:tc>
        <w:tc>
          <w:tcPr>
            <w:tcW w:w="5211" w:type="dxa"/>
          </w:tcPr>
          <w:p w:rsidR="00AD2473" w:rsidRPr="00722C62" w:rsidRDefault="00AD2473" w:rsidP="00AD2473">
            <w:pPr>
              <w:rPr>
                <w:b/>
                <w:color w:val="000000"/>
                <w:sz w:val="28"/>
                <w:szCs w:val="28"/>
                <w:lang w:val="en-US"/>
              </w:rPr>
            </w:pPr>
          </w:p>
        </w:tc>
      </w:tr>
      <w:tr w:rsidR="00AD2473" w:rsidRPr="00722C62" w:rsidTr="00AD2473">
        <w:tc>
          <w:tcPr>
            <w:tcW w:w="5210" w:type="dxa"/>
          </w:tcPr>
          <w:p w:rsidR="00AD2473" w:rsidRPr="00722C62" w:rsidRDefault="004E4286" w:rsidP="00AD2473">
            <w:pPr>
              <w:rPr>
                <w:b/>
                <w:color w:val="000000"/>
                <w:sz w:val="28"/>
                <w:szCs w:val="28"/>
                <w:lang w:val="en-US"/>
              </w:rPr>
            </w:pPr>
            <w:r w:rsidRPr="00722C62">
              <w:rPr>
                <w:noProof/>
              </w:rPr>
              <w:drawing>
                <wp:inline distT="0" distB="0" distL="0" distR="0" wp14:anchorId="34916842" wp14:editId="49596FF0">
                  <wp:extent cx="3105150" cy="2533015"/>
                  <wp:effectExtent l="0" t="0" r="0" b="635"/>
                  <wp:docPr id="20"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4555" cy="2540687"/>
                          </a:xfrm>
                          <a:prstGeom prst="rect">
                            <a:avLst/>
                          </a:prstGeom>
                        </pic:spPr>
                      </pic:pic>
                    </a:graphicData>
                  </a:graphic>
                </wp:inline>
              </w:drawing>
            </w:r>
          </w:p>
        </w:tc>
        <w:tc>
          <w:tcPr>
            <w:tcW w:w="5211" w:type="dxa"/>
          </w:tcPr>
          <w:p w:rsidR="00AD2473" w:rsidRPr="00722C62" w:rsidRDefault="00AD2473" w:rsidP="00AD2473">
            <w:pPr>
              <w:rPr>
                <w:b/>
                <w:color w:val="000000"/>
                <w:sz w:val="28"/>
                <w:szCs w:val="28"/>
                <w:lang w:val="en-US"/>
              </w:rPr>
            </w:pPr>
          </w:p>
        </w:tc>
      </w:tr>
    </w:tbl>
    <w:p w:rsidR="00AD2473" w:rsidRPr="00722C62" w:rsidRDefault="00AD2473" w:rsidP="00AD2473">
      <w:pPr>
        <w:rPr>
          <w:b/>
          <w:color w:val="000000"/>
          <w:sz w:val="28"/>
          <w:szCs w:val="28"/>
          <w:lang w:val="en-US"/>
        </w:rPr>
      </w:pPr>
    </w:p>
    <w:p w:rsidR="00EB4034" w:rsidRPr="00722C62" w:rsidRDefault="00EB4034" w:rsidP="00EB4034">
      <w:pPr>
        <w:ind w:firstLine="709"/>
        <w:jc w:val="center"/>
        <w:rPr>
          <w:b/>
          <w:sz w:val="28"/>
          <w:szCs w:val="28"/>
          <w:lang w:val="en-US"/>
        </w:rPr>
      </w:pPr>
      <w:r w:rsidRPr="00722C62">
        <w:rPr>
          <w:b/>
          <w:sz w:val="28"/>
          <w:szCs w:val="28"/>
          <w:lang w:val="en-US"/>
        </w:rPr>
        <w:t>PROBLEM-SITUATIONAL TASKS</w:t>
      </w:r>
    </w:p>
    <w:p w:rsidR="00EB4034" w:rsidRPr="00722C62" w:rsidRDefault="00EB4034" w:rsidP="00EB4034">
      <w:pPr>
        <w:ind w:firstLine="709"/>
        <w:jc w:val="center"/>
        <w:rPr>
          <w:b/>
          <w:sz w:val="28"/>
          <w:szCs w:val="28"/>
          <w:lang w:val="en-US"/>
        </w:rPr>
      </w:pPr>
    </w:p>
    <w:p w:rsidR="00EB4034" w:rsidRPr="00722C62" w:rsidRDefault="00EB4034" w:rsidP="00EB4034">
      <w:pPr>
        <w:rPr>
          <w:sz w:val="28"/>
          <w:szCs w:val="28"/>
          <w:lang w:val="en-US"/>
        </w:rPr>
      </w:pPr>
      <w:r w:rsidRPr="00722C62">
        <w:rPr>
          <w:b/>
          <w:i/>
          <w:sz w:val="28"/>
          <w:szCs w:val="28"/>
          <w:lang w:val="en-US"/>
        </w:rPr>
        <w:t>Task № 1.</w:t>
      </w:r>
      <w:r w:rsidRPr="00722C62">
        <w:rPr>
          <w:b/>
          <w:sz w:val="28"/>
          <w:szCs w:val="28"/>
          <w:lang w:val="en-US"/>
        </w:rPr>
        <w:t xml:space="preserve">  </w:t>
      </w:r>
      <w:r w:rsidRPr="00722C62">
        <w:rPr>
          <w:sz w:val="28"/>
          <w:szCs w:val="28"/>
          <w:lang w:val="en-US"/>
        </w:rPr>
        <w:t xml:space="preserve">A 36-year-old patient died as a result of acute drug poisoning. </w:t>
      </w:r>
    </w:p>
    <w:p w:rsidR="00EB4034" w:rsidRPr="00722C62" w:rsidRDefault="00EB4034" w:rsidP="00EB4034">
      <w:pPr>
        <w:rPr>
          <w:b/>
          <w:sz w:val="28"/>
          <w:szCs w:val="28"/>
          <w:lang w:val="en-US"/>
        </w:rPr>
      </w:pPr>
      <w:r w:rsidRPr="00722C62">
        <w:rPr>
          <w:b/>
          <w:sz w:val="28"/>
          <w:szCs w:val="28"/>
          <w:lang w:val="en-US"/>
        </w:rPr>
        <w:t>Questions</w:t>
      </w:r>
    </w:p>
    <w:p w:rsidR="00EB4034" w:rsidRPr="00722C62" w:rsidRDefault="00EB4034" w:rsidP="00EB4034">
      <w:pPr>
        <w:rPr>
          <w:sz w:val="28"/>
          <w:szCs w:val="28"/>
          <w:lang w:val="en-US"/>
        </w:rPr>
      </w:pPr>
      <w:r w:rsidRPr="00722C62">
        <w:rPr>
          <w:sz w:val="28"/>
          <w:szCs w:val="28"/>
          <w:lang w:val="en-US"/>
        </w:rPr>
        <w:t>Determine the type of death (depending on the cause of death), explain your answer</w:t>
      </w:r>
    </w:p>
    <w:p w:rsidR="00F40FB6" w:rsidRPr="00722C62" w:rsidRDefault="00EB4034" w:rsidP="00EB4034">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EB4034" w:rsidRPr="00722C62" w:rsidRDefault="00EB4034" w:rsidP="00EB4034">
      <w:pPr>
        <w:rPr>
          <w:sz w:val="28"/>
          <w:szCs w:val="28"/>
          <w:lang w:val="en-US"/>
        </w:rPr>
      </w:pPr>
      <w:r w:rsidRPr="00722C62">
        <w:rPr>
          <w:b/>
          <w:i/>
          <w:sz w:val="28"/>
          <w:szCs w:val="28"/>
          <w:lang w:val="en-US"/>
        </w:rPr>
        <w:t xml:space="preserve">Task № 2. </w:t>
      </w:r>
      <w:r w:rsidRPr="00722C62">
        <w:rPr>
          <w:sz w:val="28"/>
          <w:szCs w:val="28"/>
          <w:lang w:val="en-US"/>
        </w:rPr>
        <w:t xml:space="preserve">A 56-year-old patient diagnosed with a myocardial infarction died in an ambulance. During the inspection the following data were obtained: there is no consciousness, breathing absent, pulse on carotid arteries is not defined, skin pale, pupils dilated. </w:t>
      </w:r>
    </w:p>
    <w:p w:rsidR="00EB4034" w:rsidRPr="00722C62" w:rsidRDefault="00EB4034" w:rsidP="00EB4034">
      <w:pPr>
        <w:rPr>
          <w:b/>
          <w:sz w:val="28"/>
          <w:szCs w:val="28"/>
          <w:lang w:val="en-US"/>
        </w:rPr>
      </w:pPr>
      <w:r w:rsidRPr="00722C62">
        <w:rPr>
          <w:b/>
          <w:sz w:val="28"/>
          <w:szCs w:val="28"/>
          <w:lang w:val="en-US"/>
        </w:rPr>
        <w:t xml:space="preserve">Question </w:t>
      </w:r>
    </w:p>
    <w:p w:rsidR="00EB4034" w:rsidRPr="00722C62" w:rsidRDefault="00EB4034" w:rsidP="00EB4034">
      <w:pPr>
        <w:rPr>
          <w:sz w:val="28"/>
          <w:szCs w:val="28"/>
          <w:lang w:val="en-US"/>
        </w:rPr>
      </w:pPr>
      <w:r w:rsidRPr="00722C62">
        <w:rPr>
          <w:sz w:val="28"/>
          <w:szCs w:val="28"/>
          <w:lang w:val="en-US"/>
        </w:rPr>
        <w:lastRenderedPageBreak/>
        <w:t>Determine the type of death (depending on the stages of dying), explain your answer</w:t>
      </w:r>
    </w:p>
    <w:p w:rsidR="00EB4034" w:rsidRPr="00722C62" w:rsidRDefault="00EB4034" w:rsidP="00EB4034">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EB4034" w:rsidRPr="00722C62" w:rsidRDefault="00EB4034" w:rsidP="00EB4034">
      <w:pPr>
        <w:rPr>
          <w:sz w:val="28"/>
          <w:szCs w:val="28"/>
          <w:lang w:val="en-US"/>
        </w:rPr>
      </w:pPr>
    </w:p>
    <w:p w:rsidR="00EB4034" w:rsidRPr="00722C62" w:rsidRDefault="00EB4034" w:rsidP="00EB4034">
      <w:pPr>
        <w:rPr>
          <w:sz w:val="28"/>
          <w:szCs w:val="28"/>
          <w:lang w:val="en-US"/>
        </w:rPr>
      </w:pPr>
      <w:r w:rsidRPr="00722C62">
        <w:rPr>
          <w:b/>
          <w:i/>
          <w:sz w:val="28"/>
          <w:szCs w:val="28"/>
          <w:lang w:val="en-US"/>
        </w:rPr>
        <w:t xml:space="preserve">Task № 3. </w:t>
      </w:r>
      <w:r w:rsidRPr="00722C62">
        <w:rPr>
          <w:sz w:val="28"/>
          <w:szCs w:val="28"/>
          <w:lang w:val="en-US"/>
        </w:rPr>
        <w:t>The ambulance arrived to the patient. During the examination, the following data were obtained; consciousness is absent, breath is absent, the pulse on the carotid arteries is not detected, when the pupil is examined, it takes the form of a cat's pupil, blue-red coloring of some parts of the body.</w:t>
      </w:r>
    </w:p>
    <w:p w:rsidR="00EB4034" w:rsidRPr="00722C62" w:rsidRDefault="00EB4034" w:rsidP="00EB4034">
      <w:pPr>
        <w:rPr>
          <w:b/>
          <w:sz w:val="28"/>
          <w:szCs w:val="28"/>
          <w:lang w:val="en-US"/>
        </w:rPr>
      </w:pPr>
      <w:r w:rsidRPr="00722C62">
        <w:rPr>
          <w:b/>
          <w:sz w:val="28"/>
          <w:szCs w:val="28"/>
          <w:lang w:val="en-US"/>
        </w:rPr>
        <w:t>Question</w:t>
      </w:r>
    </w:p>
    <w:p w:rsidR="00EB4034" w:rsidRPr="00722C62" w:rsidRDefault="00EB4034" w:rsidP="00EB4034">
      <w:pPr>
        <w:rPr>
          <w:sz w:val="28"/>
          <w:szCs w:val="28"/>
          <w:lang w:val="en-US"/>
        </w:rPr>
      </w:pPr>
      <w:r w:rsidRPr="00722C62">
        <w:rPr>
          <w:sz w:val="28"/>
          <w:szCs w:val="28"/>
          <w:lang w:val="en-US"/>
        </w:rPr>
        <w:t>Determine the type of death (depending on the stages of dying), explain your answer</w:t>
      </w:r>
    </w:p>
    <w:p w:rsidR="00EB4034" w:rsidRPr="00722C62" w:rsidRDefault="00EB4034" w:rsidP="00EB4034">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w:t>
      </w:r>
    </w:p>
    <w:p w:rsidR="00EB4034" w:rsidRPr="00722C62" w:rsidRDefault="00EB4034" w:rsidP="00EB4034">
      <w:pPr>
        <w:rPr>
          <w:b/>
          <w:sz w:val="28"/>
          <w:szCs w:val="28"/>
          <w:lang w:val="en-US"/>
        </w:rPr>
      </w:pPr>
    </w:p>
    <w:p w:rsidR="000D0DA9" w:rsidRPr="00722C62" w:rsidRDefault="000D0DA9" w:rsidP="00EB4034">
      <w:pPr>
        <w:rPr>
          <w:sz w:val="28"/>
          <w:szCs w:val="28"/>
          <w:lang w:val="en-US"/>
        </w:rPr>
      </w:pPr>
      <w:r w:rsidRPr="00722C62">
        <w:rPr>
          <w:b/>
          <w:i/>
          <w:sz w:val="28"/>
          <w:szCs w:val="28"/>
          <w:lang w:val="en-US"/>
        </w:rPr>
        <w:t>Task № 4</w:t>
      </w:r>
      <w:r w:rsidR="00EB4034" w:rsidRPr="00722C62">
        <w:rPr>
          <w:b/>
          <w:i/>
          <w:sz w:val="28"/>
          <w:szCs w:val="28"/>
          <w:lang w:val="en-US"/>
        </w:rPr>
        <w:t xml:space="preserve">. </w:t>
      </w:r>
      <w:r w:rsidR="00EB4034" w:rsidRPr="00722C62">
        <w:rPr>
          <w:sz w:val="28"/>
          <w:szCs w:val="28"/>
          <w:lang w:val="en-US"/>
        </w:rPr>
        <w:t>In the airport building, the man suddenly lost consciousness. During the examination, the following data were obtained: consciousness is absent, respiration is absent.</w:t>
      </w:r>
    </w:p>
    <w:p w:rsidR="000D0DA9" w:rsidRPr="00722C62" w:rsidRDefault="000D0DA9" w:rsidP="00EB4034">
      <w:pPr>
        <w:rPr>
          <w:b/>
          <w:sz w:val="28"/>
          <w:szCs w:val="28"/>
          <w:lang w:val="en-US"/>
        </w:rPr>
      </w:pPr>
      <w:r w:rsidRPr="00722C62">
        <w:rPr>
          <w:b/>
          <w:sz w:val="28"/>
          <w:szCs w:val="28"/>
          <w:lang w:val="en-US"/>
        </w:rPr>
        <w:t>Questions</w:t>
      </w:r>
    </w:p>
    <w:p w:rsidR="000D0DA9" w:rsidRPr="00722C62" w:rsidRDefault="000D0DA9" w:rsidP="00EB4034">
      <w:pPr>
        <w:rPr>
          <w:sz w:val="28"/>
          <w:szCs w:val="28"/>
          <w:lang w:val="en-US"/>
        </w:rPr>
      </w:pPr>
      <w:r w:rsidRPr="00722C62">
        <w:rPr>
          <w:sz w:val="28"/>
          <w:szCs w:val="28"/>
          <w:lang w:val="en-US"/>
        </w:rPr>
        <w:t>Determine the emergency condition</w:t>
      </w:r>
      <w:r w:rsidR="00EB4034" w:rsidRPr="00722C62">
        <w:rPr>
          <w:sz w:val="28"/>
          <w:szCs w:val="28"/>
          <w:lang w:val="en-US"/>
        </w:rPr>
        <w:t xml:space="preserve"> </w:t>
      </w:r>
    </w:p>
    <w:p w:rsidR="00EB4034" w:rsidRPr="00722C62" w:rsidRDefault="00EB4034" w:rsidP="00EB4034">
      <w:pPr>
        <w:rPr>
          <w:sz w:val="28"/>
          <w:szCs w:val="28"/>
          <w:lang w:val="en-US"/>
        </w:rPr>
      </w:pPr>
      <w:r w:rsidRPr="00722C62">
        <w:rPr>
          <w:sz w:val="28"/>
          <w:szCs w:val="28"/>
          <w:lang w:val="en-US"/>
        </w:rPr>
        <w:t>Describe the algorithm of your actions</w:t>
      </w:r>
    </w:p>
    <w:p w:rsidR="000D0DA9" w:rsidRPr="00722C62" w:rsidRDefault="000D0DA9" w:rsidP="00EB4034">
      <w:pPr>
        <w:rPr>
          <w:b/>
          <w:i/>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EB4034" w:rsidRPr="00722C62" w:rsidRDefault="00EB4034" w:rsidP="00EB4034">
      <w:pPr>
        <w:rPr>
          <w:b/>
          <w:sz w:val="28"/>
          <w:szCs w:val="28"/>
          <w:lang w:val="en-US"/>
        </w:rPr>
      </w:pPr>
    </w:p>
    <w:p w:rsidR="000D0DA9" w:rsidRPr="00722C62" w:rsidRDefault="000D0DA9" w:rsidP="000D0DA9">
      <w:pPr>
        <w:rPr>
          <w:sz w:val="28"/>
          <w:szCs w:val="28"/>
          <w:lang w:val="en-US"/>
        </w:rPr>
      </w:pPr>
      <w:r w:rsidRPr="00722C62">
        <w:rPr>
          <w:b/>
          <w:i/>
          <w:sz w:val="28"/>
          <w:szCs w:val="28"/>
          <w:lang w:val="en-US"/>
        </w:rPr>
        <w:t xml:space="preserve">Task№ 5. </w:t>
      </w:r>
      <w:r w:rsidRPr="00722C62">
        <w:rPr>
          <w:sz w:val="28"/>
          <w:szCs w:val="28"/>
          <w:lang w:val="en-US"/>
        </w:rPr>
        <w:t>In the building, a man suddenly lost consciousness. The rescuer performed the following actions: 1. Checked consciousness 2. Restored patency of breath 3. Checked breath 4. Went to the administrator for a defibrillator 5.  Used a defibrillator 6. Performed the CAB algorithm (30 compressions and 2 breaths) for 30 minutes.</w:t>
      </w:r>
    </w:p>
    <w:p w:rsidR="000D0DA9" w:rsidRPr="00722C62" w:rsidRDefault="000D0DA9" w:rsidP="000D0DA9">
      <w:pPr>
        <w:rPr>
          <w:b/>
          <w:i/>
          <w:sz w:val="28"/>
          <w:szCs w:val="28"/>
          <w:lang w:val="en-US"/>
        </w:rPr>
      </w:pPr>
      <w:r w:rsidRPr="00722C62">
        <w:rPr>
          <w:b/>
          <w:sz w:val="28"/>
          <w:szCs w:val="28"/>
          <w:lang w:val="en-US"/>
        </w:rPr>
        <w:t xml:space="preserve">Questions </w:t>
      </w:r>
    </w:p>
    <w:p w:rsidR="000D0DA9" w:rsidRPr="00722C62" w:rsidRDefault="000D0DA9" w:rsidP="000D0DA9">
      <w:pPr>
        <w:rPr>
          <w:sz w:val="28"/>
          <w:szCs w:val="28"/>
          <w:lang w:val="en-US"/>
        </w:rPr>
      </w:pPr>
      <w:r w:rsidRPr="00722C62">
        <w:rPr>
          <w:sz w:val="28"/>
          <w:szCs w:val="28"/>
          <w:lang w:val="en-US"/>
        </w:rPr>
        <w:t>Evaluate the actions of the rescuer, explain his mistakes</w:t>
      </w:r>
    </w:p>
    <w:p w:rsidR="000D0DA9" w:rsidRPr="00722C62" w:rsidRDefault="000D0DA9" w:rsidP="000D0DA9">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F40FB6" w:rsidRPr="00722C62" w:rsidRDefault="00F40FB6" w:rsidP="000D0DA9">
      <w:pPr>
        <w:rPr>
          <w:b/>
          <w:i/>
          <w:sz w:val="28"/>
          <w:szCs w:val="28"/>
          <w:lang w:val="en-US"/>
        </w:rPr>
      </w:pPr>
    </w:p>
    <w:p w:rsidR="000D0DA9" w:rsidRPr="00722C62" w:rsidRDefault="000D0DA9" w:rsidP="000D0DA9">
      <w:pPr>
        <w:rPr>
          <w:sz w:val="28"/>
          <w:szCs w:val="28"/>
          <w:lang w:val="en-US"/>
        </w:rPr>
      </w:pPr>
      <w:r w:rsidRPr="00722C62">
        <w:rPr>
          <w:b/>
          <w:i/>
          <w:sz w:val="28"/>
          <w:szCs w:val="28"/>
          <w:lang w:val="en-US"/>
        </w:rPr>
        <w:t>Task № 6</w:t>
      </w:r>
      <w:r w:rsidRPr="00722C62">
        <w:rPr>
          <w:i/>
          <w:sz w:val="28"/>
          <w:szCs w:val="28"/>
          <w:lang w:val="en-US"/>
        </w:rPr>
        <w:t>.</w:t>
      </w:r>
      <w:r w:rsidRPr="00722C62">
        <w:rPr>
          <w:b/>
          <w:i/>
          <w:sz w:val="28"/>
          <w:szCs w:val="28"/>
          <w:lang w:val="en-US"/>
        </w:rPr>
        <w:t xml:space="preserve"> </w:t>
      </w:r>
      <w:r w:rsidRPr="00722C62">
        <w:rPr>
          <w:sz w:val="28"/>
          <w:szCs w:val="28"/>
          <w:lang w:val="en-US"/>
        </w:rPr>
        <w:t xml:space="preserve">When carrying out artificial lung ventilation by technique mouth-to-mouth rescuer noticed that there is no movement of the chest (during ventilation the chest must rise and fall). </w:t>
      </w:r>
    </w:p>
    <w:p w:rsidR="000D0DA9" w:rsidRPr="00722C62" w:rsidRDefault="000D0DA9" w:rsidP="000D0DA9">
      <w:pPr>
        <w:rPr>
          <w:b/>
          <w:sz w:val="28"/>
          <w:szCs w:val="28"/>
          <w:lang w:val="en-US"/>
        </w:rPr>
      </w:pPr>
      <w:r w:rsidRPr="00722C62">
        <w:rPr>
          <w:b/>
          <w:sz w:val="28"/>
          <w:szCs w:val="28"/>
          <w:lang w:val="en-US"/>
        </w:rPr>
        <w:t>Questions</w:t>
      </w:r>
    </w:p>
    <w:p w:rsidR="000D0DA9" w:rsidRPr="00722C62" w:rsidRDefault="000D0DA9" w:rsidP="000D0DA9">
      <w:pPr>
        <w:rPr>
          <w:sz w:val="28"/>
          <w:szCs w:val="28"/>
          <w:lang w:val="en-US"/>
        </w:rPr>
      </w:pPr>
      <w:r w:rsidRPr="00722C62">
        <w:rPr>
          <w:sz w:val="28"/>
          <w:szCs w:val="28"/>
          <w:lang w:val="en-US"/>
        </w:rPr>
        <w:t>List possible causes of that</w:t>
      </w:r>
    </w:p>
    <w:p w:rsidR="000D0DA9" w:rsidRPr="00722C62" w:rsidRDefault="000D0DA9" w:rsidP="000D0DA9">
      <w:pPr>
        <w:rPr>
          <w:sz w:val="28"/>
          <w:szCs w:val="28"/>
          <w:lang w:val="en-US"/>
        </w:rPr>
      </w:pPr>
      <w:r w:rsidRPr="00722C62">
        <w:rPr>
          <w:sz w:val="28"/>
          <w:szCs w:val="28"/>
          <w:lang w:val="en-US"/>
        </w:rPr>
        <w:t>________________________________________________________________________________________________________________________________________________</w:t>
      </w:r>
    </w:p>
    <w:p w:rsidR="003B4DF6" w:rsidRPr="00722C62" w:rsidRDefault="003B4DF6" w:rsidP="000D0DA9">
      <w:pPr>
        <w:rPr>
          <w:sz w:val="28"/>
          <w:szCs w:val="28"/>
          <w:lang w:val="en-US"/>
        </w:rPr>
      </w:pPr>
    </w:p>
    <w:p w:rsidR="003B4DF6" w:rsidRPr="00722C62" w:rsidRDefault="003B4DF6" w:rsidP="003B4DF6">
      <w:pPr>
        <w:ind w:firstLine="709"/>
        <w:jc w:val="both"/>
        <w:rPr>
          <w:b/>
          <w:sz w:val="28"/>
          <w:szCs w:val="28"/>
          <w:lang w:val="en-US"/>
        </w:rPr>
      </w:pPr>
      <w:r w:rsidRPr="00722C62">
        <w:rPr>
          <w:b/>
          <w:sz w:val="28"/>
          <w:szCs w:val="28"/>
          <w:lang w:val="en-US"/>
        </w:rPr>
        <w:t>PRACTICAL TASKS TO DEMONSTRATE PRACTICAL SKILLS:</w:t>
      </w:r>
    </w:p>
    <w:p w:rsidR="003B4DF6" w:rsidRPr="00722C62" w:rsidRDefault="003B4DF6" w:rsidP="003B4DF6">
      <w:pPr>
        <w:ind w:firstLine="709"/>
        <w:jc w:val="both"/>
        <w:rPr>
          <w:b/>
          <w:sz w:val="28"/>
          <w:szCs w:val="28"/>
          <w:lang w:val="en-US"/>
        </w:rPr>
      </w:pPr>
    </w:p>
    <w:p w:rsidR="003B4DF6" w:rsidRPr="00722C62" w:rsidRDefault="003B4DF6" w:rsidP="000D0DA9">
      <w:pPr>
        <w:rPr>
          <w:sz w:val="28"/>
          <w:szCs w:val="28"/>
          <w:lang w:val="en-US"/>
        </w:rPr>
      </w:pPr>
      <w:r w:rsidRPr="00722C62">
        <w:rPr>
          <w:sz w:val="28"/>
          <w:szCs w:val="28"/>
          <w:lang w:val="en-US"/>
        </w:rPr>
        <w:t xml:space="preserve">1. Assessment of the patient's consciousness </w:t>
      </w:r>
    </w:p>
    <w:p w:rsidR="003B4DF6" w:rsidRPr="00722C62" w:rsidRDefault="003B4DF6" w:rsidP="000D0DA9">
      <w:pPr>
        <w:rPr>
          <w:sz w:val="28"/>
          <w:szCs w:val="28"/>
          <w:lang w:val="en-US"/>
        </w:rPr>
      </w:pPr>
      <w:r w:rsidRPr="00722C62">
        <w:rPr>
          <w:sz w:val="28"/>
          <w:szCs w:val="28"/>
          <w:lang w:val="en-US"/>
        </w:rPr>
        <w:lastRenderedPageBreak/>
        <w:t xml:space="preserve">2. Algorithm for determining the central and peripheral pulse </w:t>
      </w:r>
    </w:p>
    <w:p w:rsidR="003B4DF6" w:rsidRPr="00722C62" w:rsidRDefault="003B4DF6" w:rsidP="000D0DA9">
      <w:pPr>
        <w:rPr>
          <w:sz w:val="28"/>
          <w:szCs w:val="28"/>
          <w:lang w:val="en-US"/>
        </w:rPr>
      </w:pPr>
      <w:r w:rsidRPr="00722C62">
        <w:rPr>
          <w:sz w:val="28"/>
          <w:szCs w:val="28"/>
          <w:lang w:val="en-US"/>
        </w:rPr>
        <w:t xml:space="preserve">3. Algorithm for determining respiration </w:t>
      </w:r>
    </w:p>
    <w:p w:rsidR="003B4DF6" w:rsidRPr="00722C62" w:rsidRDefault="00BB78EB" w:rsidP="000D0DA9">
      <w:pPr>
        <w:rPr>
          <w:sz w:val="28"/>
          <w:szCs w:val="28"/>
          <w:lang w:val="en-US"/>
        </w:rPr>
      </w:pPr>
      <w:r w:rsidRPr="00722C62">
        <w:rPr>
          <w:sz w:val="28"/>
          <w:szCs w:val="28"/>
          <w:lang w:val="en-US"/>
        </w:rPr>
        <w:t xml:space="preserve">4. </w:t>
      </w:r>
      <w:r w:rsidR="003B4DF6" w:rsidRPr="00722C62">
        <w:rPr>
          <w:sz w:val="28"/>
          <w:szCs w:val="28"/>
          <w:lang w:val="en-US"/>
        </w:rPr>
        <w:t>Algorithm for conducting cardiopulmonary resuscitation</w:t>
      </w:r>
    </w:p>
    <w:p w:rsidR="00BB78EB" w:rsidRPr="00722C62" w:rsidRDefault="00BB78EB" w:rsidP="00BB78EB">
      <w:pPr>
        <w:ind w:firstLine="709"/>
        <w:rPr>
          <w:b/>
          <w:color w:val="000000"/>
          <w:sz w:val="28"/>
          <w:szCs w:val="28"/>
          <w:lang w:val="en-US"/>
        </w:rPr>
      </w:pPr>
    </w:p>
    <w:p w:rsidR="00BB78EB" w:rsidRPr="00722C62" w:rsidRDefault="00BB78EB" w:rsidP="00BB78EB">
      <w:pPr>
        <w:rPr>
          <w:b/>
          <w:color w:val="000000"/>
          <w:sz w:val="28"/>
          <w:szCs w:val="28"/>
          <w:lang w:val="en-US"/>
        </w:rPr>
      </w:pPr>
      <w:r w:rsidRPr="00722C62">
        <w:rPr>
          <w:b/>
          <w:color w:val="000000"/>
          <w:sz w:val="28"/>
          <w:szCs w:val="28"/>
          <w:lang w:val="en-US"/>
        </w:rPr>
        <w:t xml:space="preserve">Topic 3. Emergency conditions in therapeutic practice </w:t>
      </w:r>
    </w:p>
    <w:p w:rsidR="00BB78EB" w:rsidRPr="00722C62" w:rsidRDefault="00BB78EB" w:rsidP="00BB78EB">
      <w:pPr>
        <w:ind w:firstLine="709"/>
        <w:jc w:val="both"/>
        <w:rPr>
          <w:b/>
          <w:color w:val="000000"/>
          <w:sz w:val="28"/>
          <w:szCs w:val="28"/>
          <w:lang w:val="en-US"/>
        </w:rPr>
      </w:pPr>
    </w:p>
    <w:p w:rsidR="00BB78EB" w:rsidRPr="00722C62" w:rsidRDefault="00BB78EB" w:rsidP="00BB78EB">
      <w:pPr>
        <w:jc w:val="both"/>
        <w:rPr>
          <w:i/>
          <w:color w:val="000000"/>
          <w:sz w:val="28"/>
          <w:szCs w:val="28"/>
          <w:lang w:val="en-US"/>
        </w:rPr>
      </w:pPr>
      <w:r w:rsidRPr="00722C62">
        <w:rPr>
          <w:b/>
          <w:color w:val="000000"/>
          <w:sz w:val="28"/>
          <w:szCs w:val="28"/>
          <w:lang w:val="en-US"/>
        </w:rPr>
        <w:t xml:space="preserve">Forms of current monitoring of academic performance: </w:t>
      </w:r>
      <w:r w:rsidRPr="00722C62">
        <w:rPr>
          <w:i/>
          <w:color w:val="000000"/>
          <w:sz w:val="28"/>
          <w:szCs w:val="28"/>
        </w:rPr>
        <w:t>с</w:t>
      </w:r>
      <w:r w:rsidRPr="00722C62">
        <w:rPr>
          <w:i/>
          <w:color w:val="000000"/>
          <w:sz w:val="28"/>
          <w:szCs w:val="28"/>
          <w:lang w:val="en-US"/>
        </w:rPr>
        <w:t>ontrol of assignments in the workbook,</w:t>
      </w:r>
      <w:r w:rsidRPr="00722C62">
        <w:rPr>
          <w:b/>
          <w:i/>
          <w:color w:val="000000"/>
          <w:sz w:val="28"/>
          <w:szCs w:val="28"/>
          <w:lang w:val="en-US"/>
        </w:rPr>
        <w:t xml:space="preserve"> </w:t>
      </w:r>
      <w:r w:rsidRPr="00722C62">
        <w:rPr>
          <w:i/>
          <w:color w:val="000000"/>
          <w:sz w:val="28"/>
          <w:szCs w:val="28"/>
          <w:lang w:val="en-US"/>
        </w:rPr>
        <w:t>solving problem-situational tasks,</w:t>
      </w:r>
      <w:r w:rsidRPr="00722C62">
        <w:rPr>
          <w:b/>
          <w:i/>
          <w:color w:val="000000"/>
          <w:sz w:val="28"/>
          <w:szCs w:val="28"/>
          <w:lang w:val="en-US"/>
        </w:rPr>
        <w:t xml:space="preserve"> </w:t>
      </w:r>
      <w:r w:rsidRPr="00722C62">
        <w:rPr>
          <w:i/>
          <w:color w:val="000000"/>
          <w:sz w:val="28"/>
          <w:szCs w:val="28"/>
        </w:rPr>
        <w:t>р</w:t>
      </w:r>
      <w:r w:rsidRPr="00722C62">
        <w:rPr>
          <w:i/>
          <w:color w:val="000000"/>
          <w:sz w:val="28"/>
          <w:szCs w:val="28"/>
          <w:lang w:val="en-US"/>
        </w:rPr>
        <w:t>ractical task completion monitoring.</w:t>
      </w:r>
    </w:p>
    <w:p w:rsidR="00BB78EB" w:rsidRPr="00722C62" w:rsidRDefault="00BB78EB" w:rsidP="00BB78EB">
      <w:pPr>
        <w:ind w:firstLine="709"/>
        <w:jc w:val="both"/>
        <w:rPr>
          <w:b/>
          <w:i/>
          <w:color w:val="000000"/>
          <w:sz w:val="28"/>
          <w:szCs w:val="28"/>
          <w:lang w:val="en-US"/>
        </w:rPr>
      </w:pPr>
    </w:p>
    <w:p w:rsidR="00BB78EB" w:rsidRPr="00722C62" w:rsidRDefault="00BB78EB" w:rsidP="00BB78EB">
      <w:pPr>
        <w:ind w:firstLine="709"/>
        <w:jc w:val="both"/>
        <w:rPr>
          <w:b/>
          <w:color w:val="000000"/>
          <w:sz w:val="28"/>
          <w:szCs w:val="28"/>
          <w:lang w:val="en-US"/>
        </w:rPr>
      </w:pPr>
      <w:r w:rsidRPr="00722C62">
        <w:rPr>
          <w:b/>
          <w:color w:val="000000"/>
          <w:sz w:val="28"/>
          <w:szCs w:val="28"/>
          <w:lang w:val="en-US"/>
        </w:rPr>
        <w:t>Assessment materials of the current control of academic performance:</w:t>
      </w:r>
    </w:p>
    <w:p w:rsidR="00BB78EB" w:rsidRPr="00722C62" w:rsidRDefault="00BB78EB" w:rsidP="00BB78EB">
      <w:pPr>
        <w:ind w:firstLine="709"/>
        <w:jc w:val="center"/>
        <w:rPr>
          <w:b/>
          <w:color w:val="000000"/>
          <w:sz w:val="28"/>
          <w:szCs w:val="28"/>
          <w:lang w:val="en-US"/>
        </w:rPr>
      </w:pPr>
    </w:p>
    <w:p w:rsidR="00BB78EB" w:rsidRPr="00722C62" w:rsidRDefault="00BB78EB" w:rsidP="00BB78EB">
      <w:pPr>
        <w:ind w:firstLine="709"/>
        <w:jc w:val="center"/>
        <w:rPr>
          <w:b/>
          <w:color w:val="000000"/>
          <w:sz w:val="28"/>
          <w:szCs w:val="28"/>
          <w:lang w:val="en-US"/>
        </w:rPr>
      </w:pPr>
      <w:r w:rsidRPr="00722C62">
        <w:rPr>
          <w:b/>
          <w:color w:val="000000"/>
          <w:sz w:val="28"/>
          <w:szCs w:val="28"/>
          <w:lang w:val="en-US"/>
        </w:rPr>
        <w:t>ASSIGNMENTS IN THE WORKBOOK</w:t>
      </w:r>
    </w:p>
    <w:p w:rsidR="003C083A" w:rsidRPr="00722C62" w:rsidRDefault="003C083A" w:rsidP="00BB78EB">
      <w:pPr>
        <w:ind w:firstLine="709"/>
        <w:jc w:val="center"/>
        <w:rPr>
          <w:b/>
          <w:color w:val="000000"/>
          <w:sz w:val="28"/>
          <w:szCs w:val="28"/>
          <w:lang w:val="en-US"/>
        </w:rPr>
      </w:pPr>
    </w:p>
    <w:p w:rsidR="00BB78EB" w:rsidRPr="00722C62" w:rsidRDefault="003C083A" w:rsidP="000D0DA9">
      <w:pPr>
        <w:rPr>
          <w:sz w:val="28"/>
          <w:szCs w:val="28"/>
          <w:lang w:val="en-US"/>
        </w:rPr>
      </w:pPr>
      <w:r w:rsidRPr="00722C62">
        <w:rPr>
          <w:b/>
          <w:sz w:val="28"/>
          <w:szCs w:val="28"/>
          <w:lang w:val="en-US"/>
        </w:rPr>
        <w:t xml:space="preserve">Question № 1. </w:t>
      </w:r>
      <w:r w:rsidRPr="00722C62">
        <w:rPr>
          <w:sz w:val="28"/>
          <w:szCs w:val="28"/>
          <w:lang w:val="en-US"/>
        </w:rPr>
        <w:t>Give a description of the heart pain</w:t>
      </w:r>
    </w:p>
    <w:p w:rsidR="003C083A" w:rsidRPr="00722C62" w:rsidRDefault="003C083A" w:rsidP="003C083A">
      <w:pPr>
        <w:rPr>
          <w:sz w:val="28"/>
          <w:szCs w:val="28"/>
          <w:lang w:val="en-US"/>
        </w:rPr>
      </w:pPr>
      <w:r w:rsidRPr="00722C62">
        <w:rPr>
          <w:sz w:val="28"/>
          <w:szCs w:val="28"/>
          <w:lang w:val="en-US"/>
        </w:rPr>
        <w:t>* Localization of pain _______________</w:t>
      </w:r>
    </w:p>
    <w:p w:rsidR="003C083A" w:rsidRPr="00722C62" w:rsidRDefault="003C083A" w:rsidP="003C083A">
      <w:pPr>
        <w:rPr>
          <w:sz w:val="28"/>
          <w:szCs w:val="28"/>
          <w:lang w:val="en-US"/>
        </w:rPr>
      </w:pPr>
      <w:r w:rsidRPr="00722C62">
        <w:rPr>
          <w:sz w:val="28"/>
          <w:szCs w:val="28"/>
          <w:lang w:val="en-US"/>
        </w:rPr>
        <w:t>* Reasons and conditions of pain occurrence ________________</w:t>
      </w:r>
    </w:p>
    <w:p w:rsidR="003C083A" w:rsidRPr="00722C62" w:rsidRDefault="003C083A" w:rsidP="003C083A">
      <w:pPr>
        <w:rPr>
          <w:sz w:val="28"/>
          <w:szCs w:val="28"/>
          <w:lang w:val="en-US"/>
        </w:rPr>
      </w:pPr>
      <w:r w:rsidRPr="00722C62">
        <w:rPr>
          <w:sz w:val="28"/>
          <w:szCs w:val="28"/>
          <w:lang w:val="en-US"/>
        </w:rPr>
        <w:t>* Nature of pain ________________________</w:t>
      </w:r>
    </w:p>
    <w:p w:rsidR="003C083A" w:rsidRPr="00722C62" w:rsidRDefault="003C083A" w:rsidP="003C083A">
      <w:pPr>
        <w:rPr>
          <w:sz w:val="28"/>
          <w:szCs w:val="28"/>
          <w:lang w:val="en-US"/>
        </w:rPr>
      </w:pPr>
      <w:r w:rsidRPr="00722C62">
        <w:rPr>
          <w:sz w:val="28"/>
          <w:szCs w:val="28"/>
          <w:lang w:val="en-US"/>
        </w:rPr>
        <w:t>* Pain commonly irradiates ______________________</w:t>
      </w:r>
    </w:p>
    <w:p w:rsidR="00BB78EB" w:rsidRPr="00722C62" w:rsidRDefault="003C083A" w:rsidP="003C083A">
      <w:pPr>
        <w:rPr>
          <w:sz w:val="28"/>
          <w:szCs w:val="28"/>
          <w:lang w:val="en-US"/>
        </w:rPr>
      </w:pPr>
      <w:r w:rsidRPr="00722C62">
        <w:rPr>
          <w:sz w:val="28"/>
          <w:szCs w:val="28"/>
          <w:lang w:val="en-US"/>
        </w:rPr>
        <w:t>* The pain is usually removed by ____________</w:t>
      </w:r>
    </w:p>
    <w:p w:rsidR="003B4DF6" w:rsidRPr="00722C62" w:rsidRDefault="003B4DF6" w:rsidP="000D0DA9">
      <w:pPr>
        <w:rPr>
          <w:sz w:val="28"/>
          <w:szCs w:val="28"/>
          <w:lang w:val="en-US"/>
        </w:rPr>
      </w:pPr>
    </w:p>
    <w:p w:rsidR="003C083A" w:rsidRPr="00722C62" w:rsidRDefault="003C083A" w:rsidP="003C083A">
      <w:pPr>
        <w:rPr>
          <w:sz w:val="28"/>
          <w:szCs w:val="28"/>
          <w:lang w:val="en-US"/>
        </w:rPr>
      </w:pPr>
      <w:r w:rsidRPr="00722C62">
        <w:rPr>
          <w:b/>
          <w:sz w:val="28"/>
          <w:szCs w:val="28"/>
          <w:lang w:val="en-US"/>
        </w:rPr>
        <w:t xml:space="preserve">Question № 2. </w:t>
      </w:r>
      <w:r w:rsidRPr="00722C62">
        <w:rPr>
          <w:sz w:val="28"/>
          <w:szCs w:val="28"/>
        </w:rPr>
        <w:t>С</w:t>
      </w:r>
      <w:r w:rsidRPr="00722C62">
        <w:rPr>
          <w:sz w:val="28"/>
          <w:szCs w:val="28"/>
          <w:lang w:val="en-US"/>
        </w:rPr>
        <w:t>ompare the clinical picture of Heart and Bronchial asthma and emergency care, fill in the table</w:t>
      </w:r>
    </w:p>
    <w:p w:rsidR="003C083A" w:rsidRPr="00722C62" w:rsidRDefault="003C083A" w:rsidP="003C083A">
      <w:pPr>
        <w:rPr>
          <w:sz w:val="28"/>
          <w:szCs w:val="28"/>
          <w:lang w:val="en-US"/>
        </w:rPr>
      </w:pPr>
    </w:p>
    <w:tbl>
      <w:tblPr>
        <w:tblStyle w:val="a3"/>
        <w:tblW w:w="0" w:type="auto"/>
        <w:tblLook w:val="04A0" w:firstRow="1" w:lastRow="0" w:firstColumn="1" w:lastColumn="0" w:noHBand="0" w:noVBand="1"/>
      </w:tblPr>
      <w:tblGrid>
        <w:gridCol w:w="3115"/>
        <w:gridCol w:w="3115"/>
        <w:gridCol w:w="3115"/>
      </w:tblGrid>
      <w:tr w:rsidR="003C083A" w:rsidRPr="00722C62" w:rsidTr="001C0FBA">
        <w:tc>
          <w:tcPr>
            <w:tcW w:w="3115" w:type="dxa"/>
          </w:tcPr>
          <w:p w:rsidR="003C083A" w:rsidRPr="00722C62" w:rsidRDefault="003C083A" w:rsidP="001C0FBA">
            <w:pPr>
              <w:rPr>
                <w:b/>
                <w:sz w:val="28"/>
                <w:szCs w:val="28"/>
                <w:lang w:val="en-US"/>
              </w:rPr>
            </w:pPr>
            <w:r w:rsidRPr="00722C62">
              <w:rPr>
                <w:b/>
                <w:sz w:val="28"/>
                <w:szCs w:val="28"/>
                <w:lang w:val="en-US"/>
              </w:rPr>
              <w:t>INDICATES</w:t>
            </w:r>
          </w:p>
        </w:tc>
        <w:tc>
          <w:tcPr>
            <w:tcW w:w="3115" w:type="dxa"/>
          </w:tcPr>
          <w:p w:rsidR="003C083A" w:rsidRPr="00722C62" w:rsidRDefault="003C083A" w:rsidP="001C0FBA">
            <w:pPr>
              <w:rPr>
                <w:b/>
                <w:sz w:val="28"/>
                <w:szCs w:val="28"/>
                <w:lang w:val="en-US"/>
              </w:rPr>
            </w:pPr>
            <w:r w:rsidRPr="00722C62">
              <w:rPr>
                <w:b/>
                <w:sz w:val="28"/>
                <w:szCs w:val="28"/>
                <w:lang w:val="en-US"/>
              </w:rPr>
              <w:t>CARDIAC ASTHMA</w:t>
            </w:r>
          </w:p>
        </w:tc>
        <w:tc>
          <w:tcPr>
            <w:tcW w:w="3115" w:type="dxa"/>
          </w:tcPr>
          <w:p w:rsidR="003C083A" w:rsidRPr="00722C62" w:rsidRDefault="003C083A" w:rsidP="001C0FBA">
            <w:pPr>
              <w:rPr>
                <w:b/>
                <w:sz w:val="28"/>
                <w:szCs w:val="28"/>
                <w:lang w:val="en-US"/>
              </w:rPr>
            </w:pPr>
            <w:r w:rsidRPr="00722C62">
              <w:rPr>
                <w:b/>
                <w:sz w:val="28"/>
                <w:szCs w:val="28"/>
                <w:lang w:val="en-US"/>
              </w:rPr>
              <w:t>BRONCIAL ASTHMA</w:t>
            </w:r>
          </w:p>
        </w:tc>
      </w:tr>
      <w:tr w:rsidR="003C083A" w:rsidRPr="00722C62" w:rsidTr="001C0FBA">
        <w:tc>
          <w:tcPr>
            <w:tcW w:w="3115" w:type="dxa"/>
          </w:tcPr>
          <w:p w:rsidR="003C083A" w:rsidRPr="00722C62" w:rsidRDefault="003C083A" w:rsidP="001C0FBA">
            <w:pPr>
              <w:rPr>
                <w:sz w:val="28"/>
                <w:szCs w:val="28"/>
                <w:lang w:val="en-US"/>
              </w:rPr>
            </w:pPr>
            <w:r w:rsidRPr="00722C62">
              <w:rPr>
                <w:sz w:val="28"/>
                <w:szCs w:val="28"/>
                <w:lang w:val="en-US"/>
              </w:rPr>
              <w:t>AGE OF PATIENTS</w:t>
            </w:r>
          </w:p>
          <w:p w:rsidR="006968FF" w:rsidRPr="00722C62" w:rsidRDefault="006968FF" w:rsidP="001C0FBA">
            <w:pPr>
              <w:rPr>
                <w:sz w:val="28"/>
                <w:szCs w:val="28"/>
                <w:lang w:val="en-US"/>
              </w:rPr>
            </w:pPr>
          </w:p>
        </w:tc>
        <w:tc>
          <w:tcPr>
            <w:tcW w:w="3115" w:type="dxa"/>
          </w:tcPr>
          <w:p w:rsidR="003C083A" w:rsidRPr="00722C62" w:rsidRDefault="003C083A" w:rsidP="001C0FBA">
            <w:pPr>
              <w:rPr>
                <w:sz w:val="28"/>
                <w:szCs w:val="28"/>
                <w:lang w:val="en-US"/>
              </w:rPr>
            </w:pPr>
          </w:p>
        </w:tc>
        <w:tc>
          <w:tcPr>
            <w:tcW w:w="3115" w:type="dxa"/>
          </w:tcPr>
          <w:p w:rsidR="003C083A" w:rsidRPr="00722C62" w:rsidRDefault="003C083A" w:rsidP="001C0FBA">
            <w:pPr>
              <w:rPr>
                <w:sz w:val="28"/>
                <w:szCs w:val="28"/>
                <w:lang w:val="en-US"/>
              </w:rPr>
            </w:pPr>
          </w:p>
        </w:tc>
      </w:tr>
      <w:tr w:rsidR="003C083A" w:rsidRPr="00722C62" w:rsidTr="001C0FBA">
        <w:tc>
          <w:tcPr>
            <w:tcW w:w="3115" w:type="dxa"/>
          </w:tcPr>
          <w:p w:rsidR="003C083A" w:rsidRPr="00722C62" w:rsidRDefault="003C083A" w:rsidP="001C0FBA">
            <w:pPr>
              <w:rPr>
                <w:sz w:val="28"/>
                <w:szCs w:val="28"/>
                <w:lang w:val="en-US"/>
              </w:rPr>
            </w:pPr>
            <w:r w:rsidRPr="00722C62">
              <w:rPr>
                <w:sz w:val="28"/>
                <w:szCs w:val="28"/>
                <w:lang w:val="en-US"/>
              </w:rPr>
              <w:t>PAST HYSTORY</w:t>
            </w:r>
          </w:p>
          <w:p w:rsidR="006968FF" w:rsidRPr="00722C62" w:rsidRDefault="006968FF" w:rsidP="001C0FBA">
            <w:pPr>
              <w:rPr>
                <w:sz w:val="28"/>
                <w:szCs w:val="28"/>
                <w:lang w:val="en-US"/>
              </w:rPr>
            </w:pPr>
          </w:p>
        </w:tc>
        <w:tc>
          <w:tcPr>
            <w:tcW w:w="3115" w:type="dxa"/>
          </w:tcPr>
          <w:p w:rsidR="003C083A" w:rsidRPr="00722C62" w:rsidRDefault="003C083A" w:rsidP="001C0FBA">
            <w:pPr>
              <w:rPr>
                <w:sz w:val="28"/>
                <w:szCs w:val="28"/>
                <w:lang w:val="en-US"/>
              </w:rPr>
            </w:pPr>
          </w:p>
        </w:tc>
        <w:tc>
          <w:tcPr>
            <w:tcW w:w="3115" w:type="dxa"/>
          </w:tcPr>
          <w:p w:rsidR="003C083A" w:rsidRPr="00722C62" w:rsidRDefault="003C083A" w:rsidP="001C0FBA">
            <w:pPr>
              <w:rPr>
                <w:sz w:val="28"/>
                <w:szCs w:val="28"/>
                <w:lang w:val="en-US"/>
              </w:rPr>
            </w:pPr>
          </w:p>
        </w:tc>
      </w:tr>
      <w:tr w:rsidR="003C083A" w:rsidRPr="00722C62" w:rsidTr="001C0FBA">
        <w:tc>
          <w:tcPr>
            <w:tcW w:w="3115" w:type="dxa"/>
          </w:tcPr>
          <w:p w:rsidR="003C083A" w:rsidRPr="00722C62" w:rsidRDefault="003C083A" w:rsidP="001C0FBA">
            <w:pPr>
              <w:rPr>
                <w:sz w:val="28"/>
                <w:szCs w:val="28"/>
                <w:lang w:val="en-US"/>
              </w:rPr>
            </w:pPr>
            <w:r w:rsidRPr="00722C62">
              <w:rPr>
                <w:sz w:val="28"/>
                <w:szCs w:val="28"/>
                <w:lang w:val="en-US"/>
              </w:rPr>
              <w:t>TYPE OF DYSPNEA</w:t>
            </w:r>
          </w:p>
          <w:p w:rsidR="006968FF" w:rsidRPr="00722C62" w:rsidRDefault="006968FF" w:rsidP="001C0FBA">
            <w:pPr>
              <w:rPr>
                <w:sz w:val="28"/>
                <w:szCs w:val="28"/>
                <w:lang w:val="en-US"/>
              </w:rPr>
            </w:pPr>
          </w:p>
        </w:tc>
        <w:tc>
          <w:tcPr>
            <w:tcW w:w="3115" w:type="dxa"/>
          </w:tcPr>
          <w:p w:rsidR="003C083A" w:rsidRPr="00722C62" w:rsidRDefault="003C083A" w:rsidP="001C0FBA">
            <w:pPr>
              <w:rPr>
                <w:sz w:val="28"/>
                <w:szCs w:val="28"/>
                <w:lang w:val="en-US"/>
              </w:rPr>
            </w:pPr>
          </w:p>
        </w:tc>
        <w:tc>
          <w:tcPr>
            <w:tcW w:w="3115" w:type="dxa"/>
          </w:tcPr>
          <w:p w:rsidR="003C083A" w:rsidRPr="00722C62" w:rsidRDefault="003C083A" w:rsidP="001C0FBA">
            <w:pPr>
              <w:rPr>
                <w:sz w:val="28"/>
                <w:szCs w:val="28"/>
                <w:lang w:val="en-US"/>
              </w:rPr>
            </w:pPr>
          </w:p>
        </w:tc>
      </w:tr>
      <w:tr w:rsidR="003C083A" w:rsidRPr="00722C62" w:rsidTr="001C0FBA">
        <w:tc>
          <w:tcPr>
            <w:tcW w:w="3115" w:type="dxa"/>
          </w:tcPr>
          <w:p w:rsidR="003C083A" w:rsidRPr="00722C62" w:rsidRDefault="003C083A" w:rsidP="001C0FBA">
            <w:pPr>
              <w:rPr>
                <w:sz w:val="28"/>
                <w:szCs w:val="28"/>
                <w:lang w:val="en-US"/>
              </w:rPr>
            </w:pPr>
            <w:r w:rsidRPr="00722C62">
              <w:rPr>
                <w:sz w:val="28"/>
                <w:szCs w:val="28"/>
                <w:lang w:val="en-US"/>
              </w:rPr>
              <w:t>CHARACTER OF SPUTUM</w:t>
            </w:r>
          </w:p>
        </w:tc>
        <w:tc>
          <w:tcPr>
            <w:tcW w:w="3115" w:type="dxa"/>
          </w:tcPr>
          <w:p w:rsidR="003C083A" w:rsidRPr="00722C62" w:rsidRDefault="003C083A" w:rsidP="001C0FBA">
            <w:pPr>
              <w:rPr>
                <w:sz w:val="28"/>
                <w:szCs w:val="28"/>
                <w:lang w:val="en-US"/>
              </w:rPr>
            </w:pPr>
          </w:p>
        </w:tc>
        <w:tc>
          <w:tcPr>
            <w:tcW w:w="3115" w:type="dxa"/>
          </w:tcPr>
          <w:p w:rsidR="003C083A" w:rsidRPr="00722C62" w:rsidRDefault="003C083A" w:rsidP="001C0FBA">
            <w:pPr>
              <w:rPr>
                <w:sz w:val="28"/>
                <w:szCs w:val="28"/>
                <w:lang w:val="en-US"/>
              </w:rPr>
            </w:pPr>
          </w:p>
        </w:tc>
      </w:tr>
      <w:tr w:rsidR="003C083A" w:rsidRPr="00722C62" w:rsidTr="001C0FBA">
        <w:tc>
          <w:tcPr>
            <w:tcW w:w="3115" w:type="dxa"/>
          </w:tcPr>
          <w:p w:rsidR="00FC02EE" w:rsidRPr="00722C62" w:rsidRDefault="003C083A" w:rsidP="00F40FB6">
            <w:pPr>
              <w:rPr>
                <w:sz w:val="28"/>
                <w:szCs w:val="28"/>
                <w:lang w:val="en-US"/>
              </w:rPr>
            </w:pPr>
            <w:r w:rsidRPr="00722C62">
              <w:rPr>
                <w:sz w:val="28"/>
                <w:szCs w:val="28"/>
                <w:lang w:val="en-US"/>
              </w:rPr>
              <w:t>SKIN COLOR</w:t>
            </w:r>
          </w:p>
          <w:p w:rsidR="006968FF" w:rsidRPr="00722C62" w:rsidRDefault="006968FF" w:rsidP="00F40FB6">
            <w:pPr>
              <w:rPr>
                <w:sz w:val="28"/>
                <w:szCs w:val="28"/>
                <w:lang w:val="en-US"/>
              </w:rPr>
            </w:pPr>
          </w:p>
        </w:tc>
        <w:tc>
          <w:tcPr>
            <w:tcW w:w="3115" w:type="dxa"/>
          </w:tcPr>
          <w:p w:rsidR="003C083A" w:rsidRPr="00722C62" w:rsidRDefault="003C083A" w:rsidP="001C0FBA">
            <w:pPr>
              <w:rPr>
                <w:sz w:val="28"/>
                <w:szCs w:val="28"/>
                <w:lang w:val="en-US"/>
              </w:rPr>
            </w:pPr>
          </w:p>
        </w:tc>
        <w:tc>
          <w:tcPr>
            <w:tcW w:w="3115" w:type="dxa"/>
          </w:tcPr>
          <w:p w:rsidR="003C083A" w:rsidRPr="00722C62" w:rsidRDefault="003C083A" w:rsidP="001C0FBA">
            <w:pPr>
              <w:rPr>
                <w:sz w:val="28"/>
                <w:szCs w:val="28"/>
                <w:lang w:val="en-US"/>
              </w:rPr>
            </w:pPr>
          </w:p>
        </w:tc>
      </w:tr>
      <w:tr w:rsidR="003C083A" w:rsidRPr="00722C62" w:rsidTr="001C0FBA">
        <w:tc>
          <w:tcPr>
            <w:tcW w:w="3115" w:type="dxa"/>
          </w:tcPr>
          <w:p w:rsidR="003C083A" w:rsidRPr="00722C62" w:rsidRDefault="003C083A" w:rsidP="001C0FBA">
            <w:pPr>
              <w:rPr>
                <w:sz w:val="28"/>
                <w:szCs w:val="28"/>
                <w:lang w:val="en-US"/>
              </w:rPr>
            </w:pPr>
            <w:r w:rsidRPr="00722C62">
              <w:rPr>
                <w:sz w:val="28"/>
                <w:szCs w:val="28"/>
                <w:lang w:val="en-US"/>
              </w:rPr>
              <w:t>BREATHING SOUNDS</w:t>
            </w:r>
          </w:p>
        </w:tc>
        <w:tc>
          <w:tcPr>
            <w:tcW w:w="3115" w:type="dxa"/>
          </w:tcPr>
          <w:p w:rsidR="003C083A" w:rsidRPr="00722C62" w:rsidRDefault="003C083A" w:rsidP="001C0FBA">
            <w:pPr>
              <w:rPr>
                <w:sz w:val="28"/>
                <w:szCs w:val="28"/>
                <w:lang w:val="en-US"/>
              </w:rPr>
            </w:pPr>
          </w:p>
          <w:p w:rsidR="003C083A" w:rsidRPr="00722C62" w:rsidRDefault="003C083A" w:rsidP="001C0FBA">
            <w:pPr>
              <w:rPr>
                <w:sz w:val="28"/>
                <w:szCs w:val="28"/>
                <w:lang w:val="en-US"/>
              </w:rPr>
            </w:pPr>
          </w:p>
        </w:tc>
        <w:tc>
          <w:tcPr>
            <w:tcW w:w="3115" w:type="dxa"/>
          </w:tcPr>
          <w:p w:rsidR="003C083A" w:rsidRPr="00722C62" w:rsidRDefault="003C083A" w:rsidP="001C0FBA">
            <w:pPr>
              <w:rPr>
                <w:sz w:val="28"/>
                <w:szCs w:val="28"/>
                <w:lang w:val="en-US"/>
              </w:rPr>
            </w:pPr>
          </w:p>
        </w:tc>
      </w:tr>
      <w:tr w:rsidR="003C083A" w:rsidRPr="00722C62" w:rsidTr="001C0FBA">
        <w:tc>
          <w:tcPr>
            <w:tcW w:w="3115" w:type="dxa"/>
          </w:tcPr>
          <w:p w:rsidR="003C083A" w:rsidRPr="00722C62" w:rsidRDefault="003C083A" w:rsidP="001C0FBA">
            <w:pPr>
              <w:rPr>
                <w:sz w:val="28"/>
                <w:szCs w:val="28"/>
                <w:lang w:val="en-US"/>
              </w:rPr>
            </w:pPr>
            <w:r w:rsidRPr="00722C62">
              <w:rPr>
                <w:sz w:val="28"/>
                <w:szCs w:val="28"/>
                <w:lang w:val="en-US"/>
              </w:rPr>
              <w:t xml:space="preserve">FORCED POSITION </w:t>
            </w:r>
          </w:p>
        </w:tc>
        <w:tc>
          <w:tcPr>
            <w:tcW w:w="3115" w:type="dxa"/>
          </w:tcPr>
          <w:p w:rsidR="003C083A" w:rsidRPr="00722C62" w:rsidRDefault="003C083A" w:rsidP="001C0FBA">
            <w:pPr>
              <w:rPr>
                <w:sz w:val="28"/>
                <w:szCs w:val="28"/>
                <w:lang w:val="en-US"/>
              </w:rPr>
            </w:pPr>
          </w:p>
          <w:p w:rsidR="003C083A" w:rsidRPr="00722C62" w:rsidRDefault="003C083A" w:rsidP="001C0FBA">
            <w:pPr>
              <w:rPr>
                <w:sz w:val="28"/>
                <w:szCs w:val="28"/>
                <w:lang w:val="en-US"/>
              </w:rPr>
            </w:pPr>
          </w:p>
        </w:tc>
        <w:tc>
          <w:tcPr>
            <w:tcW w:w="3115" w:type="dxa"/>
          </w:tcPr>
          <w:p w:rsidR="003C083A" w:rsidRPr="00722C62" w:rsidRDefault="003C083A" w:rsidP="001C0FBA">
            <w:pPr>
              <w:rPr>
                <w:sz w:val="28"/>
                <w:szCs w:val="28"/>
                <w:lang w:val="en-US"/>
              </w:rPr>
            </w:pPr>
          </w:p>
        </w:tc>
      </w:tr>
      <w:tr w:rsidR="003C083A" w:rsidRPr="00722C62" w:rsidTr="001C0FBA">
        <w:trPr>
          <w:trHeight w:val="70"/>
        </w:trPr>
        <w:tc>
          <w:tcPr>
            <w:tcW w:w="3115" w:type="dxa"/>
          </w:tcPr>
          <w:p w:rsidR="003C083A" w:rsidRPr="00722C62" w:rsidRDefault="003C083A" w:rsidP="001C0FBA">
            <w:pPr>
              <w:rPr>
                <w:sz w:val="28"/>
                <w:szCs w:val="28"/>
                <w:lang w:val="en-US"/>
              </w:rPr>
            </w:pPr>
            <w:r w:rsidRPr="00722C62">
              <w:rPr>
                <w:sz w:val="28"/>
                <w:szCs w:val="28"/>
                <w:lang w:val="en-US"/>
              </w:rPr>
              <w:t xml:space="preserve">FIRST AID </w:t>
            </w:r>
          </w:p>
        </w:tc>
        <w:tc>
          <w:tcPr>
            <w:tcW w:w="3115" w:type="dxa"/>
          </w:tcPr>
          <w:p w:rsidR="003C083A" w:rsidRPr="00722C62" w:rsidRDefault="003C083A" w:rsidP="001C0FBA">
            <w:pPr>
              <w:rPr>
                <w:sz w:val="28"/>
                <w:szCs w:val="28"/>
                <w:lang w:val="en-US"/>
              </w:rPr>
            </w:pPr>
          </w:p>
          <w:p w:rsidR="003C083A" w:rsidRPr="00722C62" w:rsidRDefault="003C083A" w:rsidP="001C0FBA">
            <w:pPr>
              <w:rPr>
                <w:sz w:val="28"/>
                <w:szCs w:val="28"/>
                <w:lang w:val="en-US"/>
              </w:rPr>
            </w:pPr>
          </w:p>
        </w:tc>
        <w:tc>
          <w:tcPr>
            <w:tcW w:w="3115" w:type="dxa"/>
          </w:tcPr>
          <w:p w:rsidR="003C083A" w:rsidRPr="00722C62" w:rsidRDefault="003C083A" w:rsidP="001C0FBA">
            <w:pPr>
              <w:rPr>
                <w:sz w:val="28"/>
                <w:szCs w:val="28"/>
                <w:lang w:val="en-US"/>
              </w:rPr>
            </w:pPr>
          </w:p>
        </w:tc>
      </w:tr>
    </w:tbl>
    <w:p w:rsidR="003C083A" w:rsidRPr="00722C62" w:rsidRDefault="003C083A" w:rsidP="003C083A">
      <w:pPr>
        <w:rPr>
          <w:sz w:val="28"/>
          <w:szCs w:val="28"/>
          <w:lang w:val="en-US"/>
        </w:rPr>
      </w:pPr>
    </w:p>
    <w:p w:rsidR="003C083A" w:rsidRPr="00722C62" w:rsidRDefault="003C083A" w:rsidP="003C083A">
      <w:pPr>
        <w:rPr>
          <w:sz w:val="28"/>
          <w:szCs w:val="28"/>
          <w:lang w:val="en-US"/>
        </w:rPr>
      </w:pPr>
      <w:r w:rsidRPr="00722C62">
        <w:rPr>
          <w:b/>
          <w:sz w:val="28"/>
          <w:szCs w:val="28"/>
          <w:lang w:val="en-US"/>
        </w:rPr>
        <w:t xml:space="preserve">Question № 3. </w:t>
      </w:r>
      <w:r w:rsidRPr="00722C62">
        <w:rPr>
          <w:sz w:val="28"/>
          <w:szCs w:val="28"/>
          <w:lang w:val="en-US"/>
        </w:rPr>
        <w:t>Сompare clinical picture of Collapse and Syncopy, fill in the table</w:t>
      </w:r>
    </w:p>
    <w:p w:rsidR="003C083A" w:rsidRPr="00722C62" w:rsidRDefault="003C083A" w:rsidP="003C083A">
      <w:pPr>
        <w:rPr>
          <w:sz w:val="28"/>
          <w:szCs w:val="28"/>
          <w:lang w:val="en-US"/>
        </w:rPr>
      </w:pPr>
    </w:p>
    <w:tbl>
      <w:tblPr>
        <w:tblStyle w:val="a3"/>
        <w:tblW w:w="0" w:type="auto"/>
        <w:tblLook w:val="04A0" w:firstRow="1" w:lastRow="0" w:firstColumn="1" w:lastColumn="0" w:noHBand="0" w:noVBand="1"/>
      </w:tblPr>
      <w:tblGrid>
        <w:gridCol w:w="3115"/>
        <w:gridCol w:w="3115"/>
        <w:gridCol w:w="3115"/>
      </w:tblGrid>
      <w:tr w:rsidR="003C083A" w:rsidRPr="00722C62" w:rsidTr="001C0FBA">
        <w:tc>
          <w:tcPr>
            <w:tcW w:w="3115" w:type="dxa"/>
          </w:tcPr>
          <w:p w:rsidR="003C083A" w:rsidRPr="00722C62" w:rsidRDefault="003C083A" w:rsidP="001C0FBA">
            <w:pPr>
              <w:rPr>
                <w:b/>
                <w:sz w:val="28"/>
                <w:szCs w:val="28"/>
                <w:lang w:val="en-US"/>
              </w:rPr>
            </w:pPr>
            <w:r w:rsidRPr="00722C62">
              <w:rPr>
                <w:b/>
                <w:sz w:val="28"/>
                <w:szCs w:val="28"/>
                <w:lang w:val="en-US"/>
              </w:rPr>
              <w:t>INDICATES</w:t>
            </w:r>
          </w:p>
        </w:tc>
        <w:tc>
          <w:tcPr>
            <w:tcW w:w="3115" w:type="dxa"/>
          </w:tcPr>
          <w:p w:rsidR="003C083A" w:rsidRPr="00722C62" w:rsidRDefault="003C083A" w:rsidP="001C0FBA">
            <w:pPr>
              <w:rPr>
                <w:b/>
                <w:sz w:val="28"/>
                <w:szCs w:val="28"/>
                <w:lang w:val="en-US"/>
              </w:rPr>
            </w:pPr>
            <w:r w:rsidRPr="00722C62">
              <w:rPr>
                <w:b/>
                <w:sz w:val="28"/>
                <w:szCs w:val="28"/>
                <w:lang w:val="en-US"/>
              </w:rPr>
              <w:t>SYNCOPE</w:t>
            </w:r>
          </w:p>
        </w:tc>
        <w:tc>
          <w:tcPr>
            <w:tcW w:w="3115" w:type="dxa"/>
          </w:tcPr>
          <w:p w:rsidR="003C083A" w:rsidRPr="00722C62" w:rsidRDefault="003C083A" w:rsidP="001C0FBA">
            <w:pPr>
              <w:rPr>
                <w:b/>
                <w:sz w:val="28"/>
                <w:szCs w:val="28"/>
                <w:lang w:val="en-US"/>
              </w:rPr>
            </w:pPr>
            <w:r w:rsidRPr="00722C62">
              <w:rPr>
                <w:b/>
                <w:sz w:val="28"/>
                <w:szCs w:val="28"/>
                <w:lang w:val="en-US"/>
              </w:rPr>
              <w:t>COLLAPSE</w:t>
            </w:r>
          </w:p>
        </w:tc>
      </w:tr>
      <w:tr w:rsidR="003C083A" w:rsidRPr="00722C62" w:rsidTr="001C0FBA">
        <w:tc>
          <w:tcPr>
            <w:tcW w:w="3115" w:type="dxa"/>
          </w:tcPr>
          <w:p w:rsidR="003C083A" w:rsidRPr="00722C62" w:rsidRDefault="003C083A" w:rsidP="001C0FBA">
            <w:pPr>
              <w:rPr>
                <w:sz w:val="28"/>
                <w:szCs w:val="28"/>
                <w:lang w:val="en-US"/>
              </w:rPr>
            </w:pPr>
            <w:r w:rsidRPr="00722C62">
              <w:rPr>
                <w:sz w:val="28"/>
                <w:szCs w:val="28"/>
                <w:lang w:val="en-US"/>
              </w:rPr>
              <w:t>CAUSES</w:t>
            </w:r>
          </w:p>
        </w:tc>
        <w:tc>
          <w:tcPr>
            <w:tcW w:w="3115" w:type="dxa"/>
          </w:tcPr>
          <w:p w:rsidR="003C083A" w:rsidRPr="00722C62" w:rsidRDefault="003C083A" w:rsidP="001C0FBA">
            <w:pPr>
              <w:rPr>
                <w:b/>
                <w:sz w:val="28"/>
                <w:szCs w:val="28"/>
                <w:lang w:val="en-US"/>
              </w:rPr>
            </w:pPr>
          </w:p>
          <w:p w:rsidR="003C083A" w:rsidRPr="00722C62" w:rsidRDefault="003C083A" w:rsidP="001C0FBA">
            <w:pPr>
              <w:rPr>
                <w:b/>
                <w:sz w:val="28"/>
                <w:szCs w:val="28"/>
                <w:lang w:val="en-US"/>
              </w:rPr>
            </w:pPr>
          </w:p>
        </w:tc>
        <w:tc>
          <w:tcPr>
            <w:tcW w:w="3115" w:type="dxa"/>
          </w:tcPr>
          <w:p w:rsidR="003C083A" w:rsidRPr="00722C62" w:rsidRDefault="003C083A" w:rsidP="001C0FBA">
            <w:pPr>
              <w:rPr>
                <w:b/>
                <w:sz w:val="28"/>
                <w:szCs w:val="28"/>
                <w:lang w:val="en-US"/>
              </w:rPr>
            </w:pPr>
          </w:p>
        </w:tc>
      </w:tr>
      <w:tr w:rsidR="003C083A" w:rsidRPr="00722C62" w:rsidTr="001C0FBA">
        <w:tc>
          <w:tcPr>
            <w:tcW w:w="3115" w:type="dxa"/>
          </w:tcPr>
          <w:p w:rsidR="003C083A" w:rsidRPr="00722C62" w:rsidRDefault="003C083A" w:rsidP="001C0FBA">
            <w:pPr>
              <w:rPr>
                <w:sz w:val="28"/>
                <w:szCs w:val="28"/>
                <w:lang w:val="en-US"/>
              </w:rPr>
            </w:pPr>
            <w:r w:rsidRPr="00722C62">
              <w:rPr>
                <w:sz w:val="28"/>
                <w:szCs w:val="28"/>
                <w:lang w:val="en-US"/>
              </w:rPr>
              <w:lastRenderedPageBreak/>
              <w:t xml:space="preserve">CONSIOSNESS </w:t>
            </w:r>
          </w:p>
        </w:tc>
        <w:tc>
          <w:tcPr>
            <w:tcW w:w="3115" w:type="dxa"/>
          </w:tcPr>
          <w:p w:rsidR="003C083A" w:rsidRPr="00722C62" w:rsidRDefault="003C083A" w:rsidP="001C0FBA">
            <w:pPr>
              <w:rPr>
                <w:b/>
                <w:sz w:val="28"/>
                <w:szCs w:val="28"/>
                <w:lang w:val="en-US"/>
              </w:rPr>
            </w:pPr>
          </w:p>
          <w:p w:rsidR="003C083A" w:rsidRPr="00722C62" w:rsidRDefault="003C083A" w:rsidP="001C0FBA">
            <w:pPr>
              <w:rPr>
                <w:b/>
                <w:sz w:val="28"/>
                <w:szCs w:val="28"/>
                <w:lang w:val="en-US"/>
              </w:rPr>
            </w:pPr>
          </w:p>
        </w:tc>
        <w:tc>
          <w:tcPr>
            <w:tcW w:w="3115" w:type="dxa"/>
          </w:tcPr>
          <w:p w:rsidR="003C083A" w:rsidRPr="00722C62" w:rsidRDefault="003C083A" w:rsidP="001C0FBA">
            <w:pPr>
              <w:rPr>
                <w:b/>
                <w:sz w:val="28"/>
                <w:szCs w:val="28"/>
                <w:lang w:val="en-US"/>
              </w:rPr>
            </w:pPr>
          </w:p>
        </w:tc>
      </w:tr>
      <w:tr w:rsidR="003C083A" w:rsidRPr="00722C62" w:rsidTr="001C0FBA">
        <w:tc>
          <w:tcPr>
            <w:tcW w:w="3115" w:type="dxa"/>
          </w:tcPr>
          <w:p w:rsidR="003C083A" w:rsidRPr="00722C62" w:rsidRDefault="003C083A" w:rsidP="001C0FBA">
            <w:pPr>
              <w:rPr>
                <w:sz w:val="28"/>
                <w:szCs w:val="28"/>
                <w:lang w:val="en-US"/>
              </w:rPr>
            </w:pPr>
            <w:r w:rsidRPr="00722C62">
              <w:rPr>
                <w:sz w:val="28"/>
                <w:szCs w:val="28"/>
                <w:lang w:val="en-US"/>
              </w:rPr>
              <w:t>BLOOD PRESSURE</w:t>
            </w:r>
          </w:p>
        </w:tc>
        <w:tc>
          <w:tcPr>
            <w:tcW w:w="3115" w:type="dxa"/>
          </w:tcPr>
          <w:p w:rsidR="003C083A" w:rsidRPr="00722C62" w:rsidRDefault="003C083A" w:rsidP="001C0FBA">
            <w:pPr>
              <w:rPr>
                <w:b/>
                <w:sz w:val="28"/>
                <w:szCs w:val="28"/>
                <w:lang w:val="en-US"/>
              </w:rPr>
            </w:pPr>
          </w:p>
          <w:p w:rsidR="003C083A" w:rsidRPr="00722C62" w:rsidRDefault="003C083A" w:rsidP="001C0FBA">
            <w:pPr>
              <w:rPr>
                <w:b/>
                <w:sz w:val="28"/>
                <w:szCs w:val="28"/>
                <w:lang w:val="en-US"/>
              </w:rPr>
            </w:pPr>
          </w:p>
        </w:tc>
        <w:tc>
          <w:tcPr>
            <w:tcW w:w="3115" w:type="dxa"/>
          </w:tcPr>
          <w:p w:rsidR="003C083A" w:rsidRPr="00722C62" w:rsidRDefault="003C083A" w:rsidP="001C0FBA">
            <w:pPr>
              <w:rPr>
                <w:b/>
                <w:sz w:val="28"/>
                <w:szCs w:val="28"/>
                <w:lang w:val="en-US"/>
              </w:rPr>
            </w:pPr>
          </w:p>
        </w:tc>
      </w:tr>
      <w:tr w:rsidR="003C083A" w:rsidRPr="00722C62" w:rsidTr="001C0FBA">
        <w:tc>
          <w:tcPr>
            <w:tcW w:w="3115" w:type="dxa"/>
          </w:tcPr>
          <w:p w:rsidR="003C083A" w:rsidRPr="00722C62" w:rsidRDefault="003C083A" w:rsidP="001C0FBA">
            <w:pPr>
              <w:rPr>
                <w:sz w:val="28"/>
                <w:szCs w:val="28"/>
                <w:lang w:val="en-US"/>
              </w:rPr>
            </w:pPr>
            <w:r w:rsidRPr="00722C62">
              <w:rPr>
                <w:sz w:val="28"/>
                <w:szCs w:val="28"/>
                <w:lang w:val="en-US"/>
              </w:rPr>
              <w:t xml:space="preserve">DURATION </w:t>
            </w:r>
          </w:p>
        </w:tc>
        <w:tc>
          <w:tcPr>
            <w:tcW w:w="3115" w:type="dxa"/>
          </w:tcPr>
          <w:p w:rsidR="003C083A" w:rsidRPr="00722C62" w:rsidRDefault="003C083A" w:rsidP="001C0FBA">
            <w:pPr>
              <w:rPr>
                <w:b/>
                <w:sz w:val="28"/>
                <w:szCs w:val="28"/>
                <w:lang w:val="en-US"/>
              </w:rPr>
            </w:pPr>
          </w:p>
          <w:p w:rsidR="003C083A" w:rsidRPr="00722C62" w:rsidRDefault="003C083A" w:rsidP="001C0FBA">
            <w:pPr>
              <w:rPr>
                <w:b/>
                <w:sz w:val="28"/>
                <w:szCs w:val="28"/>
                <w:lang w:val="en-US"/>
              </w:rPr>
            </w:pPr>
          </w:p>
        </w:tc>
        <w:tc>
          <w:tcPr>
            <w:tcW w:w="3115" w:type="dxa"/>
          </w:tcPr>
          <w:p w:rsidR="003C083A" w:rsidRPr="00722C62" w:rsidRDefault="003C083A" w:rsidP="001C0FBA">
            <w:pPr>
              <w:rPr>
                <w:b/>
                <w:sz w:val="28"/>
                <w:szCs w:val="28"/>
                <w:lang w:val="en-US"/>
              </w:rPr>
            </w:pPr>
          </w:p>
        </w:tc>
      </w:tr>
      <w:tr w:rsidR="003C083A" w:rsidRPr="00722C62" w:rsidTr="001C0FBA">
        <w:tc>
          <w:tcPr>
            <w:tcW w:w="3115" w:type="dxa"/>
          </w:tcPr>
          <w:p w:rsidR="003C083A" w:rsidRPr="00722C62" w:rsidRDefault="003C083A" w:rsidP="001C0FBA">
            <w:pPr>
              <w:rPr>
                <w:sz w:val="28"/>
                <w:szCs w:val="28"/>
                <w:lang w:val="en-US"/>
              </w:rPr>
            </w:pPr>
            <w:r w:rsidRPr="00722C62">
              <w:rPr>
                <w:sz w:val="28"/>
                <w:szCs w:val="28"/>
                <w:lang w:val="en-US"/>
              </w:rPr>
              <w:t xml:space="preserve">FIRST AID </w:t>
            </w:r>
          </w:p>
          <w:p w:rsidR="003C083A" w:rsidRPr="00722C62" w:rsidRDefault="003C083A" w:rsidP="001C0FBA">
            <w:pPr>
              <w:rPr>
                <w:sz w:val="28"/>
                <w:szCs w:val="28"/>
                <w:lang w:val="en-US"/>
              </w:rPr>
            </w:pPr>
          </w:p>
        </w:tc>
        <w:tc>
          <w:tcPr>
            <w:tcW w:w="3115" w:type="dxa"/>
          </w:tcPr>
          <w:p w:rsidR="003C083A" w:rsidRPr="00722C62" w:rsidRDefault="003C083A" w:rsidP="001C0FBA">
            <w:pPr>
              <w:rPr>
                <w:b/>
                <w:sz w:val="28"/>
                <w:szCs w:val="28"/>
                <w:lang w:val="en-US"/>
              </w:rPr>
            </w:pPr>
          </w:p>
        </w:tc>
        <w:tc>
          <w:tcPr>
            <w:tcW w:w="3115" w:type="dxa"/>
          </w:tcPr>
          <w:p w:rsidR="003C083A" w:rsidRPr="00722C62" w:rsidRDefault="003C083A" w:rsidP="001C0FBA">
            <w:pPr>
              <w:rPr>
                <w:b/>
                <w:sz w:val="28"/>
                <w:szCs w:val="28"/>
                <w:lang w:val="en-US"/>
              </w:rPr>
            </w:pPr>
          </w:p>
        </w:tc>
      </w:tr>
    </w:tbl>
    <w:p w:rsidR="003C083A" w:rsidRPr="00722C62" w:rsidRDefault="003C083A" w:rsidP="003C083A">
      <w:pPr>
        <w:rPr>
          <w:sz w:val="28"/>
          <w:szCs w:val="28"/>
          <w:lang w:val="en-US"/>
        </w:rPr>
      </w:pPr>
    </w:p>
    <w:p w:rsidR="000D0DA9" w:rsidRPr="00722C62" w:rsidRDefault="003C083A" w:rsidP="000D0DA9">
      <w:pPr>
        <w:rPr>
          <w:sz w:val="28"/>
          <w:szCs w:val="28"/>
          <w:lang w:val="en-US"/>
        </w:rPr>
      </w:pPr>
      <w:r w:rsidRPr="00722C62">
        <w:rPr>
          <w:b/>
          <w:sz w:val="28"/>
          <w:szCs w:val="28"/>
          <w:lang w:val="en-US"/>
        </w:rPr>
        <w:t xml:space="preserve">Question № 4. </w:t>
      </w:r>
      <w:r w:rsidR="00AD2136" w:rsidRPr="00722C62">
        <w:rPr>
          <w:sz w:val="28"/>
          <w:szCs w:val="28"/>
          <w:lang w:val="en-US"/>
        </w:rPr>
        <w:t>Select symptoms related to the upper and lower gastrointestinal tract. Fill in the table</w:t>
      </w:r>
    </w:p>
    <w:p w:rsidR="00AD2136" w:rsidRPr="00722C62" w:rsidRDefault="00837534" w:rsidP="000D0DA9">
      <w:pPr>
        <w:rPr>
          <w:sz w:val="28"/>
          <w:szCs w:val="28"/>
          <w:lang w:val="en-US"/>
        </w:rPr>
      </w:pPr>
      <w:r w:rsidRPr="00722C62">
        <w:rPr>
          <w:sz w:val="28"/>
          <w:szCs w:val="28"/>
          <w:lang w:val="en-US"/>
        </w:rPr>
        <w:t xml:space="preserve">COFFEE GROUND VOMIT </w:t>
      </w:r>
    </w:p>
    <w:p w:rsidR="00837534" w:rsidRPr="00722C62" w:rsidRDefault="00837534" w:rsidP="000D0DA9">
      <w:pPr>
        <w:rPr>
          <w:sz w:val="28"/>
          <w:szCs w:val="28"/>
          <w:lang w:val="en-US"/>
        </w:rPr>
      </w:pPr>
      <w:r w:rsidRPr="00722C62">
        <w:rPr>
          <w:sz w:val="28"/>
          <w:szCs w:val="28"/>
          <w:lang w:val="en-US"/>
        </w:rPr>
        <w:t xml:space="preserve">HEMOPTYSIS </w:t>
      </w:r>
    </w:p>
    <w:p w:rsidR="00837534" w:rsidRPr="00722C62" w:rsidRDefault="00837534" w:rsidP="000D0DA9">
      <w:pPr>
        <w:rPr>
          <w:sz w:val="28"/>
          <w:szCs w:val="28"/>
          <w:lang w:val="en-US"/>
        </w:rPr>
      </w:pPr>
      <w:r w:rsidRPr="00722C62">
        <w:rPr>
          <w:sz w:val="28"/>
          <w:szCs w:val="28"/>
          <w:lang w:val="en-US"/>
        </w:rPr>
        <w:t xml:space="preserve">MELENA </w:t>
      </w:r>
    </w:p>
    <w:p w:rsidR="00837534" w:rsidRPr="00722C62" w:rsidRDefault="00837534" w:rsidP="000D0DA9">
      <w:pPr>
        <w:rPr>
          <w:sz w:val="28"/>
          <w:szCs w:val="28"/>
          <w:lang w:val="en-US"/>
        </w:rPr>
      </w:pPr>
      <w:r w:rsidRPr="00722C62">
        <w:rPr>
          <w:sz w:val="28"/>
          <w:szCs w:val="28"/>
          <w:lang w:val="en-US"/>
        </w:rPr>
        <w:t>IMPURITY OF BLOOD IN VOMIT OF PIMK COLOR</w:t>
      </w:r>
    </w:p>
    <w:p w:rsidR="000D0DA9" w:rsidRPr="00722C62" w:rsidRDefault="00837534" w:rsidP="000D0DA9">
      <w:pPr>
        <w:rPr>
          <w:sz w:val="28"/>
          <w:szCs w:val="28"/>
          <w:lang w:val="en-US"/>
        </w:rPr>
      </w:pPr>
      <w:r w:rsidRPr="00722C62">
        <w:rPr>
          <w:sz w:val="28"/>
          <w:szCs w:val="28"/>
          <w:lang w:val="en-US"/>
        </w:rPr>
        <w:t>FRESH BLOOD IN STOOL</w:t>
      </w:r>
    </w:p>
    <w:p w:rsidR="005B161D" w:rsidRPr="00722C62" w:rsidRDefault="005B161D" w:rsidP="000D0DA9">
      <w:pPr>
        <w:rPr>
          <w:sz w:val="28"/>
          <w:szCs w:val="28"/>
          <w:lang w:val="en-US"/>
        </w:rPr>
      </w:pPr>
      <w:r w:rsidRPr="00722C62">
        <w:rPr>
          <w:sz w:val="28"/>
          <w:szCs w:val="28"/>
          <w:lang w:val="en-US"/>
        </w:rPr>
        <w:t xml:space="preserve">NOSE BLEEDING </w:t>
      </w:r>
    </w:p>
    <w:p w:rsidR="005B161D" w:rsidRPr="00722C62" w:rsidRDefault="005B161D" w:rsidP="000D0DA9">
      <w:pPr>
        <w:rPr>
          <w:sz w:val="28"/>
          <w:szCs w:val="28"/>
          <w:lang w:val="en-US"/>
        </w:rPr>
      </w:pPr>
    </w:p>
    <w:tbl>
      <w:tblPr>
        <w:tblStyle w:val="a3"/>
        <w:tblW w:w="0" w:type="auto"/>
        <w:tblLook w:val="04A0" w:firstRow="1" w:lastRow="0" w:firstColumn="1" w:lastColumn="0" w:noHBand="0" w:noVBand="1"/>
      </w:tblPr>
      <w:tblGrid>
        <w:gridCol w:w="5210"/>
        <w:gridCol w:w="5211"/>
      </w:tblGrid>
      <w:tr w:rsidR="005B161D" w:rsidRPr="00722C62" w:rsidTr="005B161D">
        <w:tc>
          <w:tcPr>
            <w:tcW w:w="5210" w:type="dxa"/>
          </w:tcPr>
          <w:p w:rsidR="005B161D" w:rsidRPr="00722C62" w:rsidRDefault="005B161D" w:rsidP="005B161D">
            <w:pPr>
              <w:jc w:val="center"/>
              <w:rPr>
                <w:sz w:val="28"/>
                <w:szCs w:val="28"/>
                <w:lang w:val="en-US"/>
              </w:rPr>
            </w:pPr>
            <w:r w:rsidRPr="00722C62">
              <w:rPr>
                <w:sz w:val="28"/>
                <w:szCs w:val="28"/>
                <w:lang w:val="en-US"/>
              </w:rPr>
              <w:t>Upper GIT bleeding</w:t>
            </w:r>
          </w:p>
        </w:tc>
        <w:tc>
          <w:tcPr>
            <w:tcW w:w="5211" w:type="dxa"/>
          </w:tcPr>
          <w:p w:rsidR="005B161D" w:rsidRPr="00722C62" w:rsidRDefault="005B161D" w:rsidP="005B161D">
            <w:pPr>
              <w:jc w:val="center"/>
              <w:rPr>
                <w:sz w:val="28"/>
                <w:szCs w:val="28"/>
                <w:lang w:val="en-US"/>
              </w:rPr>
            </w:pPr>
            <w:r w:rsidRPr="00722C62">
              <w:rPr>
                <w:sz w:val="28"/>
                <w:szCs w:val="28"/>
                <w:lang w:val="en-US"/>
              </w:rPr>
              <w:t>Lower GIT bleeding</w:t>
            </w:r>
          </w:p>
        </w:tc>
      </w:tr>
      <w:tr w:rsidR="005B161D" w:rsidRPr="00722C62" w:rsidTr="00FC02EE">
        <w:trPr>
          <w:trHeight w:val="1124"/>
        </w:trPr>
        <w:tc>
          <w:tcPr>
            <w:tcW w:w="5210" w:type="dxa"/>
          </w:tcPr>
          <w:p w:rsidR="005B161D" w:rsidRPr="00722C62" w:rsidRDefault="005B161D" w:rsidP="000D0DA9">
            <w:pPr>
              <w:rPr>
                <w:sz w:val="28"/>
                <w:szCs w:val="28"/>
                <w:lang w:val="en-US"/>
              </w:rPr>
            </w:pPr>
          </w:p>
          <w:p w:rsidR="005B161D" w:rsidRPr="00722C62" w:rsidRDefault="005B161D" w:rsidP="000D0DA9">
            <w:pPr>
              <w:rPr>
                <w:sz w:val="28"/>
                <w:szCs w:val="28"/>
                <w:lang w:val="en-US"/>
              </w:rPr>
            </w:pPr>
          </w:p>
          <w:p w:rsidR="005B161D" w:rsidRPr="00722C62" w:rsidRDefault="005B161D" w:rsidP="000D0DA9">
            <w:pPr>
              <w:rPr>
                <w:sz w:val="28"/>
                <w:szCs w:val="28"/>
                <w:lang w:val="en-US"/>
              </w:rPr>
            </w:pPr>
          </w:p>
          <w:p w:rsidR="005B161D" w:rsidRPr="00722C62" w:rsidRDefault="005B161D" w:rsidP="000D0DA9">
            <w:pPr>
              <w:rPr>
                <w:sz w:val="28"/>
                <w:szCs w:val="28"/>
                <w:lang w:val="en-US"/>
              </w:rPr>
            </w:pPr>
          </w:p>
          <w:p w:rsidR="005B161D" w:rsidRPr="00722C62" w:rsidRDefault="005B161D" w:rsidP="000D0DA9">
            <w:pPr>
              <w:rPr>
                <w:sz w:val="28"/>
                <w:szCs w:val="28"/>
                <w:lang w:val="en-US"/>
              </w:rPr>
            </w:pPr>
          </w:p>
        </w:tc>
        <w:tc>
          <w:tcPr>
            <w:tcW w:w="5211" w:type="dxa"/>
          </w:tcPr>
          <w:p w:rsidR="005B161D" w:rsidRPr="00722C62" w:rsidRDefault="005B161D" w:rsidP="000D0DA9">
            <w:pPr>
              <w:rPr>
                <w:sz w:val="28"/>
                <w:szCs w:val="28"/>
                <w:lang w:val="en-US"/>
              </w:rPr>
            </w:pPr>
          </w:p>
        </w:tc>
      </w:tr>
    </w:tbl>
    <w:p w:rsidR="005B161D" w:rsidRPr="00722C62" w:rsidRDefault="005B161D" w:rsidP="000D0DA9">
      <w:pPr>
        <w:rPr>
          <w:sz w:val="28"/>
          <w:szCs w:val="28"/>
          <w:lang w:val="en-US"/>
        </w:rPr>
      </w:pPr>
    </w:p>
    <w:p w:rsidR="000D0DA9" w:rsidRPr="00722C62" w:rsidRDefault="005B161D" w:rsidP="005B161D">
      <w:pPr>
        <w:rPr>
          <w:sz w:val="28"/>
          <w:szCs w:val="28"/>
          <w:lang w:val="en-US"/>
        </w:rPr>
      </w:pPr>
      <w:r w:rsidRPr="00722C62">
        <w:rPr>
          <w:b/>
          <w:sz w:val="28"/>
          <w:szCs w:val="28"/>
          <w:lang w:val="en-US"/>
        </w:rPr>
        <w:t xml:space="preserve">Question № 5. </w:t>
      </w:r>
      <w:r w:rsidRPr="00722C62">
        <w:rPr>
          <w:sz w:val="28"/>
          <w:szCs w:val="28"/>
          <w:lang w:val="en-US"/>
        </w:rPr>
        <w:t xml:space="preserve">What position should be given to the patient in different emergency conditions. Fill the table </w:t>
      </w:r>
    </w:p>
    <w:p w:rsidR="005B161D" w:rsidRPr="00722C62" w:rsidRDefault="005B161D" w:rsidP="005B161D">
      <w:pPr>
        <w:rPr>
          <w:sz w:val="28"/>
          <w:szCs w:val="28"/>
          <w:lang w:val="en-US"/>
        </w:rPr>
      </w:pPr>
    </w:p>
    <w:tbl>
      <w:tblPr>
        <w:tblStyle w:val="a3"/>
        <w:tblW w:w="0" w:type="auto"/>
        <w:tblLook w:val="04A0" w:firstRow="1" w:lastRow="0" w:firstColumn="1" w:lastColumn="0" w:noHBand="0" w:noVBand="1"/>
      </w:tblPr>
      <w:tblGrid>
        <w:gridCol w:w="5210"/>
        <w:gridCol w:w="5211"/>
      </w:tblGrid>
      <w:tr w:rsidR="005B161D" w:rsidRPr="00722C62" w:rsidTr="005B161D">
        <w:tc>
          <w:tcPr>
            <w:tcW w:w="5210" w:type="dxa"/>
          </w:tcPr>
          <w:p w:rsidR="005B161D" w:rsidRPr="00722C62" w:rsidRDefault="005B161D" w:rsidP="005B161D">
            <w:pPr>
              <w:jc w:val="center"/>
              <w:rPr>
                <w:sz w:val="28"/>
                <w:szCs w:val="28"/>
                <w:lang w:val="en-US"/>
              </w:rPr>
            </w:pPr>
            <w:r w:rsidRPr="00722C62">
              <w:rPr>
                <w:sz w:val="28"/>
                <w:szCs w:val="28"/>
                <w:lang w:val="en-US"/>
              </w:rPr>
              <w:t>Emergency condition</w:t>
            </w:r>
          </w:p>
        </w:tc>
        <w:tc>
          <w:tcPr>
            <w:tcW w:w="5211" w:type="dxa"/>
          </w:tcPr>
          <w:p w:rsidR="005B161D" w:rsidRPr="00722C62" w:rsidRDefault="005B161D" w:rsidP="005B161D">
            <w:pPr>
              <w:jc w:val="center"/>
              <w:rPr>
                <w:sz w:val="28"/>
                <w:szCs w:val="28"/>
                <w:lang w:val="en-US"/>
              </w:rPr>
            </w:pPr>
            <w:r w:rsidRPr="00722C62">
              <w:rPr>
                <w:sz w:val="28"/>
                <w:szCs w:val="28"/>
                <w:lang w:val="en-US"/>
              </w:rPr>
              <w:t>Position which should be given</w:t>
            </w:r>
          </w:p>
        </w:tc>
      </w:tr>
      <w:tr w:rsidR="005B161D" w:rsidRPr="00722C62" w:rsidTr="005B161D">
        <w:tc>
          <w:tcPr>
            <w:tcW w:w="5210" w:type="dxa"/>
          </w:tcPr>
          <w:p w:rsidR="005B161D" w:rsidRPr="00722C62" w:rsidRDefault="00D16A61" w:rsidP="00D16A61">
            <w:pPr>
              <w:rPr>
                <w:sz w:val="28"/>
                <w:szCs w:val="28"/>
                <w:lang w:val="en-US"/>
              </w:rPr>
            </w:pPr>
            <w:r w:rsidRPr="00722C62">
              <w:rPr>
                <w:sz w:val="28"/>
                <w:szCs w:val="28"/>
                <w:lang w:val="en-US"/>
              </w:rPr>
              <w:t xml:space="preserve">Gastrointestinal bleeding </w:t>
            </w:r>
          </w:p>
        </w:tc>
        <w:tc>
          <w:tcPr>
            <w:tcW w:w="5211" w:type="dxa"/>
          </w:tcPr>
          <w:p w:rsidR="005B161D" w:rsidRPr="00722C62" w:rsidRDefault="005B161D" w:rsidP="005B161D">
            <w:pPr>
              <w:rPr>
                <w:sz w:val="28"/>
                <w:szCs w:val="28"/>
                <w:lang w:val="en-US"/>
              </w:rPr>
            </w:pPr>
          </w:p>
        </w:tc>
      </w:tr>
      <w:tr w:rsidR="005B161D" w:rsidRPr="00722C62" w:rsidTr="005B161D">
        <w:tc>
          <w:tcPr>
            <w:tcW w:w="5210" w:type="dxa"/>
          </w:tcPr>
          <w:p w:rsidR="005B161D" w:rsidRPr="00722C62" w:rsidRDefault="00D16A61" w:rsidP="00D16A61">
            <w:pPr>
              <w:rPr>
                <w:sz w:val="28"/>
                <w:szCs w:val="28"/>
                <w:lang w:val="en-US"/>
              </w:rPr>
            </w:pPr>
            <w:r w:rsidRPr="00722C62">
              <w:rPr>
                <w:sz w:val="28"/>
                <w:szCs w:val="28"/>
                <w:lang w:val="en-US"/>
              </w:rPr>
              <w:t xml:space="preserve">Hypertensive crisis </w:t>
            </w:r>
          </w:p>
        </w:tc>
        <w:tc>
          <w:tcPr>
            <w:tcW w:w="5211" w:type="dxa"/>
          </w:tcPr>
          <w:p w:rsidR="005B161D" w:rsidRPr="00722C62" w:rsidRDefault="005B161D" w:rsidP="005B161D">
            <w:pPr>
              <w:rPr>
                <w:sz w:val="28"/>
                <w:szCs w:val="28"/>
                <w:lang w:val="en-US"/>
              </w:rPr>
            </w:pPr>
          </w:p>
        </w:tc>
      </w:tr>
      <w:tr w:rsidR="005B161D" w:rsidRPr="00722C62" w:rsidTr="005B161D">
        <w:tc>
          <w:tcPr>
            <w:tcW w:w="5210" w:type="dxa"/>
          </w:tcPr>
          <w:p w:rsidR="005B161D" w:rsidRPr="00722C62" w:rsidRDefault="00D16A61" w:rsidP="00D16A61">
            <w:pPr>
              <w:rPr>
                <w:sz w:val="28"/>
                <w:szCs w:val="28"/>
                <w:lang w:val="en-US"/>
              </w:rPr>
            </w:pPr>
            <w:r w:rsidRPr="00722C62">
              <w:rPr>
                <w:sz w:val="28"/>
                <w:szCs w:val="28"/>
                <w:lang w:val="en-US"/>
              </w:rPr>
              <w:t xml:space="preserve">Collapse </w:t>
            </w:r>
          </w:p>
        </w:tc>
        <w:tc>
          <w:tcPr>
            <w:tcW w:w="5211" w:type="dxa"/>
          </w:tcPr>
          <w:p w:rsidR="005B161D" w:rsidRPr="00722C62" w:rsidRDefault="005B161D" w:rsidP="005B161D">
            <w:pPr>
              <w:rPr>
                <w:sz w:val="28"/>
                <w:szCs w:val="28"/>
                <w:lang w:val="en-US"/>
              </w:rPr>
            </w:pPr>
          </w:p>
        </w:tc>
      </w:tr>
      <w:tr w:rsidR="005B161D" w:rsidRPr="00722C62" w:rsidTr="005B161D">
        <w:tc>
          <w:tcPr>
            <w:tcW w:w="5210" w:type="dxa"/>
          </w:tcPr>
          <w:p w:rsidR="005B161D" w:rsidRPr="00722C62" w:rsidRDefault="00D16A61" w:rsidP="00D16A61">
            <w:pPr>
              <w:rPr>
                <w:sz w:val="28"/>
                <w:szCs w:val="28"/>
                <w:lang w:val="en-US"/>
              </w:rPr>
            </w:pPr>
            <w:r w:rsidRPr="00722C62">
              <w:rPr>
                <w:sz w:val="28"/>
                <w:szCs w:val="28"/>
                <w:lang w:val="en-US"/>
              </w:rPr>
              <w:t xml:space="preserve">Pulmonary hemorrhage </w:t>
            </w:r>
          </w:p>
        </w:tc>
        <w:tc>
          <w:tcPr>
            <w:tcW w:w="5211" w:type="dxa"/>
          </w:tcPr>
          <w:p w:rsidR="005B161D" w:rsidRPr="00722C62" w:rsidRDefault="005B161D" w:rsidP="005B161D">
            <w:pPr>
              <w:rPr>
                <w:sz w:val="28"/>
                <w:szCs w:val="28"/>
                <w:lang w:val="en-US"/>
              </w:rPr>
            </w:pPr>
          </w:p>
        </w:tc>
      </w:tr>
      <w:tr w:rsidR="005B161D" w:rsidRPr="00722C62" w:rsidTr="005B161D">
        <w:tc>
          <w:tcPr>
            <w:tcW w:w="5210" w:type="dxa"/>
          </w:tcPr>
          <w:p w:rsidR="005B161D" w:rsidRPr="00722C62" w:rsidRDefault="00D16A61" w:rsidP="00D16A61">
            <w:pPr>
              <w:rPr>
                <w:sz w:val="28"/>
                <w:szCs w:val="28"/>
                <w:lang w:val="en-US"/>
              </w:rPr>
            </w:pPr>
            <w:r w:rsidRPr="00722C62">
              <w:rPr>
                <w:sz w:val="28"/>
                <w:szCs w:val="28"/>
                <w:lang w:val="en-US"/>
              </w:rPr>
              <w:t xml:space="preserve">Syncope </w:t>
            </w:r>
          </w:p>
        </w:tc>
        <w:tc>
          <w:tcPr>
            <w:tcW w:w="5211" w:type="dxa"/>
          </w:tcPr>
          <w:p w:rsidR="005B161D" w:rsidRPr="00722C62" w:rsidRDefault="005B161D" w:rsidP="005B161D">
            <w:pPr>
              <w:rPr>
                <w:sz w:val="28"/>
                <w:szCs w:val="28"/>
                <w:lang w:val="en-US"/>
              </w:rPr>
            </w:pPr>
          </w:p>
        </w:tc>
      </w:tr>
      <w:tr w:rsidR="005B161D" w:rsidRPr="00722C62" w:rsidTr="005B161D">
        <w:tc>
          <w:tcPr>
            <w:tcW w:w="5210" w:type="dxa"/>
          </w:tcPr>
          <w:p w:rsidR="005B161D" w:rsidRPr="00722C62" w:rsidRDefault="00D16A61" w:rsidP="00D16A61">
            <w:pPr>
              <w:rPr>
                <w:sz w:val="28"/>
                <w:szCs w:val="28"/>
                <w:lang w:val="en-US"/>
              </w:rPr>
            </w:pPr>
            <w:r w:rsidRPr="00722C62">
              <w:rPr>
                <w:sz w:val="28"/>
                <w:szCs w:val="28"/>
                <w:lang w:val="en-US"/>
              </w:rPr>
              <w:t xml:space="preserve">Cardiac asthma </w:t>
            </w:r>
          </w:p>
        </w:tc>
        <w:tc>
          <w:tcPr>
            <w:tcW w:w="5211" w:type="dxa"/>
          </w:tcPr>
          <w:p w:rsidR="005B161D" w:rsidRPr="00722C62" w:rsidRDefault="005B161D" w:rsidP="005B161D">
            <w:pPr>
              <w:rPr>
                <w:sz w:val="28"/>
                <w:szCs w:val="28"/>
                <w:lang w:val="en-US"/>
              </w:rPr>
            </w:pPr>
          </w:p>
        </w:tc>
      </w:tr>
      <w:tr w:rsidR="005B161D" w:rsidRPr="00722C62" w:rsidTr="005B161D">
        <w:tc>
          <w:tcPr>
            <w:tcW w:w="5210" w:type="dxa"/>
          </w:tcPr>
          <w:p w:rsidR="005B161D" w:rsidRPr="00722C62" w:rsidRDefault="00D16A61" w:rsidP="005B161D">
            <w:pPr>
              <w:rPr>
                <w:sz w:val="28"/>
                <w:szCs w:val="28"/>
                <w:lang w:val="en-US"/>
              </w:rPr>
            </w:pPr>
            <w:r w:rsidRPr="00722C62">
              <w:rPr>
                <w:sz w:val="28"/>
                <w:szCs w:val="28"/>
                <w:lang w:val="en-US"/>
              </w:rPr>
              <w:t>Bronchial asthma</w:t>
            </w:r>
          </w:p>
        </w:tc>
        <w:tc>
          <w:tcPr>
            <w:tcW w:w="5211" w:type="dxa"/>
          </w:tcPr>
          <w:p w:rsidR="005B161D" w:rsidRPr="00722C62" w:rsidRDefault="005B161D" w:rsidP="005B161D">
            <w:pPr>
              <w:rPr>
                <w:sz w:val="28"/>
                <w:szCs w:val="28"/>
                <w:lang w:val="en-US"/>
              </w:rPr>
            </w:pPr>
          </w:p>
        </w:tc>
      </w:tr>
    </w:tbl>
    <w:p w:rsidR="005B161D" w:rsidRPr="00722C62" w:rsidRDefault="005B161D" w:rsidP="005B161D">
      <w:pPr>
        <w:rPr>
          <w:sz w:val="28"/>
          <w:szCs w:val="28"/>
          <w:lang w:val="en-US"/>
        </w:rPr>
      </w:pPr>
    </w:p>
    <w:p w:rsidR="00D16A61" w:rsidRPr="00722C62" w:rsidRDefault="00D16A61" w:rsidP="00D16A61">
      <w:pPr>
        <w:ind w:firstLine="709"/>
        <w:jc w:val="center"/>
        <w:rPr>
          <w:b/>
          <w:sz w:val="28"/>
          <w:szCs w:val="28"/>
          <w:lang w:val="en-US"/>
        </w:rPr>
      </w:pPr>
      <w:r w:rsidRPr="00722C62">
        <w:rPr>
          <w:b/>
          <w:sz w:val="28"/>
          <w:szCs w:val="28"/>
          <w:lang w:val="en-US"/>
        </w:rPr>
        <w:t>PROBLEM-SITUATIONAL TASKS</w:t>
      </w:r>
    </w:p>
    <w:p w:rsidR="00D16A61" w:rsidRPr="00722C62" w:rsidRDefault="00D16A61" w:rsidP="00D16A61">
      <w:pPr>
        <w:ind w:firstLine="709"/>
        <w:jc w:val="center"/>
        <w:rPr>
          <w:b/>
          <w:sz w:val="28"/>
          <w:szCs w:val="28"/>
          <w:lang w:val="en-US"/>
        </w:rPr>
      </w:pPr>
    </w:p>
    <w:p w:rsidR="00D16A61" w:rsidRPr="00722C62" w:rsidRDefault="00D16A61" w:rsidP="00D16A61">
      <w:pPr>
        <w:rPr>
          <w:sz w:val="28"/>
          <w:szCs w:val="28"/>
          <w:lang w:val="en-US"/>
        </w:rPr>
      </w:pPr>
      <w:r w:rsidRPr="00722C62">
        <w:rPr>
          <w:b/>
          <w:i/>
          <w:color w:val="000000"/>
          <w:spacing w:val="-2"/>
          <w:sz w:val="28"/>
          <w:szCs w:val="28"/>
          <w:lang w:val="en-US"/>
        </w:rPr>
        <w:t xml:space="preserve">TASK № 1. </w:t>
      </w:r>
      <w:r w:rsidRPr="00722C62">
        <w:rPr>
          <w:sz w:val="28"/>
          <w:szCs w:val="28"/>
          <w:lang w:val="en-US"/>
        </w:rPr>
        <w:t xml:space="preserve">The patient complains of severe pain behind the sternum. The pain started about an hour ago. The patient had taken 2 nitroglycerin tablets without effect. Anamnesis data: the patient has been suffering from coronary heart disease for about 10 years. </w:t>
      </w:r>
    </w:p>
    <w:p w:rsidR="00D16A61" w:rsidRPr="00722C62" w:rsidRDefault="00D16A61" w:rsidP="00D16A61">
      <w:pPr>
        <w:rPr>
          <w:b/>
          <w:sz w:val="28"/>
          <w:szCs w:val="28"/>
          <w:lang w:val="en-US"/>
        </w:rPr>
      </w:pPr>
      <w:r w:rsidRPr="00722C62">
        <w:rPr>
          <w:b/>
          <w:sz w:val="28"/>
          <w:szCs w:val="28"/>
          <w:lang w:val="en-US"/>
        </w:rPr>
        <w:t>Question</w:t>
      </w:r>
    </w:p>
    <w:p w:rsidR="00D16A61" w:rsidRPr="00722C62" w:rsidRDefault="00D16A61" w:rsidP="00D16A61">
      <w:pPr>
        <w:rPr>
          <w:sz w:val="28"/>
          <w:szCs w:val="28"/>
          <w:lang w:val="en-US"/>
        </w:rPr>
      </w:pPr>
      <w:r w:rsidRPr="00722C62">
        <w:rPr>
          <w:sz w:val="28"/>
          <w:szCs w:val="28"/>
          <w:lang w:val="en-US"/>
        </w:rPr>
        <w:t>Your presumed diagnosis and emergency care</w:t>
      </w:r>
    </w:p>
    <w:p w:rsidR="00D16A61" w:rsidRPr="00722C62" w:rsidRDefault="00D16A61" w:rsidP="00D16A61">
      <w:pPr>
        <w:rPr>
          <w:sz w:val="28"/>
          <w:szCs w:val="28"/>
          <w:lang w:val="en-US"/>
        </w:rPr>
      </w:pPr>
      <w:r w:rsidRPr="00722C62">
        <w:rPr>
          <w:sz w:val="28"/>
          <w:szCs w:val="28"/>
          <w:lang w:val="en-US"/>
        </w:rPr>
        <w:lastRenderedPageBreak/>
        <w:t>________________________________________________________________________________________________________________________________________________________________________________________________________________________</w:t>
      </w:r>
    </w:p>
    <w:p w:rsidR="00EB4034" w:rsidRPr="00722C62" w:rsidRDefault="00EB4034" w:rsidP="00D16A61">
      <w:pPr>
        <w:rPr>
          <w:sz w:val="28"/>
          <w:szCs w:val="28"/>
          <w:lang w:val="en-US"/>
        </w:rPr>
      </w:pPr>
    </w:p>
    <w:p w:rsidR="00D16A61" w:rsidRPr="00722C62" w:rsidRDefault="00D16A61" w:rsidP="00D16A61">
      <w:pPr>
        <w:rPr>
          <w:sz w:val="28"/>
          <w:szCs w:val="28"/>
          <w:lang w:val="en-US"/>
        </w:rPr>
      </w:pPr>
      <w:r w:rsidRPr="00722C62">
        <w:rPr>
          <w:b/>
          <w:i/>
          <w:color w:val="000000"/>
          <w:spacing w:val="-2"/>
          <w:sz w:val="28"/>
          <w:szCs w:val="28"/>
          <w:lang w:val="en-US"/>
        </w:rPr>
        <w:t xml:space="preserve">TASK № 2. </w:t>
      </w:r>
      <w:r w:rsidRPr="00722C62">
        <w:rPr>
          <w:sz w:val="28"/>
          <w:szCs w:val="28"/>
          <w:lang w:val="en-US"/>
        </w:rPr>
        <w:t>A 67-year-old patient woke up at night with a sudden feeling of suffocation. Objective data; the condition is severe, the patient is sitting on the bed with his legs down, breathing is difficult breathing rate is 35 per minute, shortness of breath with difficulty inhaling, at a distance you can hear wet wheezes, pink frothy sputum. life history: suffered a myocardial infarction 3 years ago</w:t>
      </w:r>
    </w:p>
    <w:p w:rsidR="00D16A61" w:rsidRPr="00722C62" w:rsidRDefault="00D16A61" w:rsidP="00D16A61">
      <w:pPr>
        <w:rPr>
          <w:b/>
          <w:sz w:val="28"/>
          <w:szCs w:val="28"/>
          <w:lang w:val="en-US"/>
        </w:rPr>
      </w:pPr>
      <w:r w:rsidRPr="00722C62">
        <w:rPr>
          <w:b/>
          <w:sz w:val="28"/>
          <w:szCs w:val="28"/>
          <w:lang w:val="en-US"/>
        </w:rPr>
        <w:t>Question</w:t>
      </w:r>
    </w:p>
    <w:p w:rsidR="00D16A61" w:rsidRPr="00722C62" w:rsidRDefault="00D16A61" w:rsidP="00D16A61">
      <w:pPr>
        <w:rPr>
          <w:sz w:val="28"/>
          <w:szCs w:val="28"/>
          <w:lang w:val="en-US"/>
        </w:rPr>
      </w:pPr>
      <w:r w:rsidRPr="00722C62">
        <w:rPr>
          <w:sz w:val="28"/>
          <w:szCs w:val="28"/>
          <w:lang w:val="en-US"/>
        </w:rPr>
        <w:t>Your presumed diagnosis and emergency care</w:t>
      </w:r>
    </w:p>
    <w:p w:rsidR="00FC02EE" w:rsidRPr="00722C62" w:rsidRDefault="00D16A61" w:rsidP="00D16A61">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FC02EE" w:rsidRPr="00722C62" w:rsidRDefault="00FC02EE" w:rsidP="00D16A61">
      <w:pPr>
        <w:rPr>
          <w:sz w:val="28"/>
          <w:szCs w:val="28"/>
          <w:lang w:val="en-US"/>
        </w:rPr>
      </w:pPr>
    </w:p>
    <w:p w:rsidR="006B70B0" w:rsidRPr="00722C62" w:rsidRDefault="006B70B0" w:rsidP="00D16A61">
      <w:pPr>
        <w:rPr>
          <w:sz w:val="28"/>
          <w:szCs w:val="28"/>
          <w:lang w:val="en-US"/>
        </w:rPr>
      </w:pPr>
      <w:r w:rsidRPr="00722C62">
        <w:rPr>
          <w:b/>
          <w:i/>
          <w:sz w:val="28"/>
          <w:szCs w:val="28"/>
          <w:lang w:val="en-US"/>
        </w:rPr>
        <w:t xml:space="preserve">TASK № 3. </w:t>
      </w:r>
      <w:r w:rsidRPr="00722C62">
        <w:rPr>
          <w:sz w:val="28"/>
          <w:szCs w:val="28"/>
          <w:lang w:val="en-US"/>
        </w:rPr>
        <w:t>A 43-year- old patient suffering from stomach ulcers complains of weakness, dizziness and black stools.</w:t>
      </w:r>
    </w:p>
    <w:p w:rsidR="006B70B0" w:rsidRPr="00722C62" w:rsidRDefault="006B70B0" w:rsidP="006B70B0">
      <w:pPr>
        <w:rPr>
          <w:b/>
          <w:sz w:val="28"/>
          <w:szCs w:val="28"/>
          <w:lang w:val="en-US"/>
        </w:rPr>
      </w:pPr>
      <w:r w:rsidRPr="00722C62">
        <w:rPr>
          <w:b/>
          <w:sz w:val="28"/>
          <w:szCs w:val="28"/>
          <w:lang w:val="en-US"/>
        </w:rPr>
        <w:t>Question</w:t>
      </w:r>
    </w:p>
    <w:p w:rsidR="006B70B0" w:rsidRPr="00722C62" w:rsidRDefault="006B70B0" w:rsidP="00D16A61">
      <w:pPr>
        <w:rPr>
          <w:sz w:val="28"/>
          <w:szCs w:val="28"/>
          <w:lang w:val="en-US"/>
        </w:rPr>
      </w:pPr>
      <w:r w:rsidRPr="00722C62">
        <w:rPr>
          <w:sz w:val="28"/>
          <w:szCs w:val="28"/>
          <w:lang w:val="en-US"/>
        </w:rPr>
        <w:t xml:space="preserve"> What are the presumptive diagnosis?</w:t>
      </w:r>
    </w:p>
    <w:p w:rsidR="006B70B0" w:rsidRPr="00722C62" w:rsidRDefault="006B70B0" w:rsidP="00D16A61">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D16A61" w:rsidRPr="00722C62" w:rsidRDefault="006B70B0" w:rsidP="00D16A61">
      <w:pPr>
        <w:rPr>
          <w:sz w:val="28"/>
          <w:szCs w:val="28"/>
          <w:lang w:val="en-US"/>
        </w:rPr>
      </w:pPr>
      <w:r w:rsidRPr="00722C62">
        <w:rPr>
          <w:sz w:val="28"/>
          <w:szCs w:val="28"/>
          <w:lang w:val="en-US"/>
        </w:rPr>
        <w:t>/</w:t>
      </w:r>
    </w:p>
    <w:p w:rsidR="006637C1" w:rsidRPr="00722C62" w:rsidRDefault="006B70B0" w:rsidP="006637C1">
      <w:pPr>
        <w:rPr>
          <w:b/>
          <w:i/>
          <w:sz w:val="28"/>
          <w:szCs w:val="28"/>
          <w:lang w:val="en-US"/>
        </w:rPr>
      </w:pPr>
      <w:r w:rsidRPr="00722C62">
        <w:rPr>
          <w:b/>
          <w:i/>
          <w:sz w:val="28"/>
          <w:szCs w:val="28"/>
          <w:lang w:val="en-US"/>
        </w:rPr>
        <w:t>TASK № 4</w:t>
      </w:r>
      <w:r w:rsidR="006637C1" w:rsidRPr="00722C62">
        <w:rPr>
          <w:b/>
          <w:i/>
          <w:sz w:val="28"/>
          <w:szCs w:val="28"/>
          <w:lang w:val="en-US"/>
        </w:rPr>
        <w:t xml:space="preserve">. </w:t>
      </w:r>
      <w:r w:rsidR="006637C1" w:rsidRPr="00722C62">
        <w:rPr>
          <w:sz w:val="28"/>
          <w:szCs w:val="28"/>
          <w:lang w:val="en-US"/>
        </w:rPr>
        <w:t xml:space="preserve">The patient of the infectious Department complains of severe weakness. Objective data: the patient is inhibited, answers questions late, the skin is pale, BP is 80 /50 mm Hg, the temperature dropped within an hour from 39 C to 36.2 C. </w:t>
      </w:r>
    </w:p>
    <w:p w:rsidR="006637C1" w:rsidRPr="00722C62" w:rsidRDefault="006637C1" w:rsidP="006637C1">
      <w:pPr>
        <w:rPr>
          <w:b/>
          <w:sz w:val="28"/>
          <w:szCs w:val="28"/>
          <w:lang w:val="en-US"/>
        </w:rPr>
      </w:pPr>
      <w:r w:rsidRPr="00722C62">
        <w:rPr>
          <w:b/>
          <w:sz w:val="28"/>
          <w:szCs w:val="28"/>
          <w:lang w:val="en-US"/>
        </w:rPr>
        <w:t>Question</w:t>
      </w:r>
    </w:p>
    <w:p w:rsidR="006637C1" w:rsidRPr="00722C62" w:rsidRDefault="006637C1" w:rsidP="006637C1">
      <w:pPr>
        <w:rPr>
          <w:sz w:val="28"/>
          <w:szCs w:val="28"/>
          <w:lang w:val="en-US"/>
        </w:rPr>
      </w:pPr>
      <w:r w:rsidRPr="00722C62">
        <w:rPr>
          <w:sz w:val="28"/>
          <w:szCs w:val="28"/>
          <w:lang w:val="en-US"/>
        </w:rPr>
        <w:t>Identify an emergency and provide first aid</w:t>
      </w:r>
    </w:p>
    <w:p w:rsidR="00FC02EE" w:rsidRPr="00722C62" w:rsidRDefault="006637C1" w:rsidP="006637C1">
      <w:pPr>
        <w:rPr>
          <w:sz w:val="28"/>
          <w:szCs w:val="28"/>
          <w:lang w:val="en-US"/>
        </w:rPr>
      </w:pPr>
      <w:r w:rsidRPr="00722C62">
        <w:rPr>
          <w:sz w:val="28"/>
          <w:szCs w:val="28"/>
          <w:lang w:val="en-US"/>
        </w:rPr>
        <w:t>________________________________________________________________________________________________________________________________________________</w:t>
      </w:r>
    </w:p>
    <w:p w:rsidR="00FC02EE" w:rsidRPr="00722C62" w:rsidRDefault="00FC02EE" w:rsidP="006637C1">
      <w:pPr>
        <w:rPr>
          <w:b/>
          <w:i/>
          <w:sz w:val="28"/>
          <w:szCs w:val="28"/>
          <w:lang w:val="en-US"/>
        </w:rPr>
      </w:pPr>
    </w:p>
    <w:p w:rsidR="006637C1" w:rsidRPr="00722C62" w:rsidRDefault="006637C1" w:rsidP="006637C1">
      <w:pPr>
        <w:rPr>
          <w:sz w:val="28"/>
          <w:szCs w:val="28"/>
          <w:lang w:val="en-US"/>
        </w:rPr>
      </w:pPr>
      <w:r w:rsidRPr="00722C62">
        <w:rPr>
          <w:b/>
          <w:i/>
          <w:sz w:val="28"/>
          <w:szCs w:val="28"/>
          <w:lang w:val="en-US"/>
        </w:rPr>
        <w:t xml:space="preserve">TASK № 5. </w:t>
      </w:r>
      <w:r w:rsidRPr="00722C62">
        <w:rPr>
          <w:sz w:val="28"/>
          <w:szCs w:val="28"/>
          <w:lang w:val="en-US"/>
        </w:rPr>
        <w:t xml:space="preserve">A patient in the cardiology Department complained of pain behind the sternum. Objective data: blood PRESSURE 90/70 mm Hg, pulse rate 110 </w:t>
      </w:r>
      <w:r w:rsidR="00285BBB" w:rsidRPr="00722C62">
        <w:rPr>
          <w:sz w:val="28"/>
          <w:szCs w:val="28"/>
          <w:lang w:val="en-US"/>
        </w:rPr>
        <w:t xml:space="preserve">in a </w:t>
      </w:r>
      <w:r w:rsidRPr="00722C62">
        <w:rPr>
          <w:sz w:val="28"/>
          <w:szCs w:val="28"/>
          <w:lang w:val="en-US"/>
        </w:rPr>
        <w:t>min</w:t>
      </w:r>
      <w:r w:rsidR="00285BBB" w:rsidRPr="00722C62">
        <w:rPr>
          <w:sz w:val="28"/>
          <w:szCs w:val="28"/>
          <w:lang w:val="en-US"/>
        </w:rPr>
        <w:t>. T</w:t>
      </w:r>
      <w:r w:rsidRPr="00722C62">
        <w:rPr>
          <w:sz w:val="28"/>
          <w:szCs w:val="28"/>
          <w:lang w:val="en-US"/>
        </w:rPr>
        <w:t xml:space="preserve">he nurse gave the patient nitroglycerin under the tongue. </w:t>
      </w:r>
    </w:p>
    <w:p w:rsidR="006637C1" w:rsidRPr="00722C62" w:rsidRDefault="006637C1" w:rsidP="006637C1">
      <w:pPr>
        <w:rPr>
          <w:b/>
          <w:sz w:val="28"/>
          <w:szCs w:val="28"/>
          <w:lang w:val="en-US"/>
        </w:rPr>
      </w:pPr>
      <w:r w:rsidRPr="00722C62">
        <w:rPr>
          <w:b/>
          <w:sz w:val="28"/>
          <w:szCs w:val="28"/>
          <w:lang w:val="en-US"/>
        </w:rPr>
        <w:t>Question</w:t>
      </w:r>
    </w:p>
    <w:p w:rsidR="006637C1" w:rsidRPr="00722C62" w:rsidRDefault="006637C1" w:rsidP="006637C1">
      <w:pPr>
        <w:rPr>
          <w:sz w:val="28"/>
          <w:szCs w:val="28"/>
          <w:lang w:val="en-US"/>
        </w:rPr>
      </w:pPr>
      <w:r w:rsidRPr="00722C62">
        <w:rPr>
          <w:sz w:val="28"/>
          <w:szCs w:val="28"/>
          <w:lang w:val="en-US"/>
        </w:rPr>
        <w:t>Whether you agree with the actions of the nurse</w:t>
      </w:r>
    </w:p>
    <w:p w:rsidR="006637C1" w:rsidRPr="00722C62" w:rsidRDefault="006637C1" w:rsidP="006637C1">
      <w:pPr>
        <w:rPr>
          <w:sz w:val="28"/>
          <w:szCs w:val="28"/>
          <w:lang w:val="en-US"/>
        </w:rPr>
      </w:pPr>
      <w:r w:rsidRPr="00722C62">
        <w:rPr>
          <w:sz w:val="28"/>
          <w:szCs w:val="28"/>
          <w:lang w:val="en-US"/>
        </w:rPr>
        <w:t>Explain your a</w:t>
      </w:r>
      <w:r w:rsidR="00285BBB" w:rsidRPr="00722C62">
        <w:rPr>
          <w:sz w:val="28"/>
          <w:szCs w:val="28"/>
          <w:lang w:val="en-US"/>
        </w:rPr>
        <w:t>nswer</w:t>
      </w:r>
    </w:p>
    <w:p w:rsidR="00285BBB" w:rsidRPr="00722C62" w:rsidRDefault="00285BBB" w:rsidP="006637C1">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6637C1" w:rsidRPr="00722C62" w:rsidRDefault="006637C1" w:rsidP="00EB4034">
      <w:pPr>
        <w:rPr>
          <w:sz w:val="28"/>
          <w:szCs w:val="28"/>
          <w:lang w:val="en-US"/>
        </w:rPr>
      </w:pPr>
    </w:p>
    <w:p w:rsidR="00285BBB" w:rsidRPr="00722C62" w:rsidRDefault="00285BBB" w:rsidP="00285BBB">
      <w:pPr>
        <w:rPr>
          <w:sz w:val="28"/>
          <w:szCs w:val="28"/>
          <w:lang w:val="en-US"/>
        </w:rPr>
      </w:pPr>
      <w:r w:rsidRPr="00722C62">
        <w:rPr>
          <w:b/>
          <w:i/>
          <w:sz w:val="28"/>
          <w:szCs w:val="28"/>
          <w:lang w:val="en-US"/>
        </w:rPr>
        <w:t xml:space="preserve">TASK № 6. </w:t>
      </w:r>
      <w:r w:rsidRPr="00722C62">
        <w:rPr>
          <w:sz w:val="28"/>
          <w:szCs w:val="28"/>
          <w:lang w:val="en-US"/>
        </w:rPr>
        <w:t>A nurse came to a patient diagnosed with lung cancer to administer pain medication. The patient started coughing with the release of red foamy blood.</w:t>
      </w:r>
    </w:p>
    <w:p w:rsidR="00285BBB" w:rsidRPr="00722C62" w:rsidRDefault="00285BBB" w:rsidP="00285BBB">
      <w:pPr>
        <w:rPr>
          <w:b/>
          <w:sz w:val="28"/>
          <w:szCs w:val="28"/>
          <w:lang w:val="en-US"/>
        </w:rPr>
      </w:pPr>
      <w:r w:rsidRPr="00722C62">
        <w:rPr>
          <w:b/>
          <w:sz w:val="28"/>
          <w:szCs w:val="28"/>
          <w:lang w:val="en-US"/>
        </w:rPr>
        <w:t>Question</w:t>
      </w:r>
    </w:p>
    <w:p w:rsidR="00285BBB" w:rsidRPr="00722C62" w:rsidRDefault="00285BBB" w:rsidP="00285BBB">
      <w:pPr>
        <w:rPr>
          <w:sz w:val="28"/>
          <w:szCs w:val="28"/>
          <w:lang w:val="en-US"/>
        </w:rPr>
      </w:pPr>
      <w:r w:rsidRPr="00722C62">
        <w:rPr>
          <w:sz w:val="28"/>
          <w:szCs w:val="28"/>
          <w:lang w:val="en-US"/>
        </w:rPr>
        <w:t>Identify an emergency and provide first aid</w:t>
      </w:r>
    </w:p>
    <w:p w:rsidR="00285BBB" w:rsidRPr="00722C62" w:rsidRDefault="00285BBB" w:rsidP="00285BBB">
      <w:pPr>
        <w:rPr>
          <w:sz w:val="28"/>
          <w:szCs w:val="28"/>
          <w:lang w:val="en-US"/>
        </w:rPr>
      </w:pPr>
      <w:r w:rsidRPr="00722C62">
        <w:rPr>
          <w:sz w:val="28"/>
          <w:szCs w:val="28"/>
          <w:lang w:val="en-US"/>
        </w:rPr>
        <w:lastRenderedPageBreak/>
        <w:t>________________________________________________________________________________________________________________________________________________________________________________________________________________________</w:t>
      </w:r>
    </w:p>
    <w:p w:rsidR="00285BBB" w:rsidRPr="00722C62" w:rsidRDefault="00285BBB" w:rsidP="00EB4034">
      <w:pPr>
        <w:rPr>
          <w:sz w:val="28"/>
          <w:szCs w:val="28"/>
          <w:lang w:val="en-US"/>
        </w:rPr>
      </w:pPr>
    </w:p>
    <w:p w:rsidR="00642E72" w:rsidRPr="00722C62" w:rsidRDefault="00642E72" w:rsidP="00642E72">
      <w:pPr>
        <w:rPr>
          <w:sz w:val="28"/>
          <w:szCs w:val="28"/>
          <w:lang w:val="en-US"/>
        </w:rPr>
      </w:pPr>
      <w:r w:rsidRPr="00722C62">
        <w:rPr>
          <w:b/>
          <w:i/>
          <w:sz w:val="28"/>
          <w:szCs w:val="28"/>
          <w:lang w:val="en-US"/>
        </w:rPr>
        <w:t xml:space="preserve">TASK № 7. </w:t>
      </w:r>
      <w:r w:rsidRPr="00722C62">
        <w:rPr>
          <w:sz w:val="28"/>
          <w:szCs w:val="28"/>
          <w:lang w:val="en-US"/>
        </w:rPr>
        <w:t>A 52 year old patient suffering from arterial hypertension has come to you with the following complaints: a sharp headache in the occipital region that appeared about 15 minutes ago after emotional stress. Objective data: facial hyperemia, BP 195/90 mm Hg pulse 74 BPM</w:t>
      </w:r>
    </w:p>
    <w:p w:rsidR="00642E72" w:rsidRPr="00722C62" w:rsidRDefault="00642E72" w:rsidP="00642E72">
      <w:pPr>
        <w:rPr>
          <w:b/>
          <w:sz w:val="28"/>
          <w:szCs w:val="28"/>
          <w:lang w:val="en-US"/>
        </w:rPr>
      </w:pPr>
      <w:r w:rsidRPr="00722C62">
        <w:rPr>
          <w:b/>
          <w:sz w:val="28"/>
          <w:szCs w:val="28"/>
          <w:lang w:val="en-US"/>
        </w:rPr>
        <w:t>Question</w:t>
      </w:r>
    </w:p>
    <w:p w:rsidR="00642E72" w:rsidRPr="00722C62" w:rsidRDefault="00642E72" w:rsidP="00642E72">
      <w:pPr>
        <w:rPr>
          <w:sz w:val="28"/>
          <w:szCs w:val="28"/>
          <w:lang w:val="en-US"/>
        </w:rPr>
      </w:pPr>
      <w:r w:rsidRPr="00722C62">
        <w:rPr>
          <w:sz w:val="28"/>
          <w:szCs w:val="28"/>
          <w:lang w:val="en-US"/>
        </w:rPr>
        <w:t>Identify an emergency and provide first aid</w:t>
      </w:r>
    </w:p>
    <w:p w:rsidR="00642E72" w:rsidRPr="00722C62" w:rsidRDefault="00642E72" w:rsidP="00642E72">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285BBB" w:rsidRPr="00722C62" w:rsidRDefault="00285BBB" w:rsidP="00EB4034">
      <w:pPr>
        <w:rPr>
          <w:sz w:val="28"/>
          <w:szCs w:val="28"/>
          <w:lang w:val="en-US"/>
        </w:rPr>
      </w:pPr>
    </w:p>
    <w:p w:rsidR="00642E72" w:rsidRPr="00722C62" w:rsidRDefault="00642E72" w:rsidP="00642E72">
      <w:pPr>
        <w:ind w:firstLine="709"/>
        <w:jc w:val="both"/>
        <w:rPr>
          <w:b/>
          <w:sz w:val="28"/>
          <w:szCs w:val="28"/>
          <w:lang w:val="en-US"/>
        </w:rPr>
      </w:pPr>
      <w:r w:rsidRPr="00722C62">
        <w:rPr>
          <w:b/>
          <w:sz w:val="28"/>
          <w:szCs w:val="28"/>
          <w:lang w:val="en-US"/>
        </w:rPr>
        <w:t>PRACTICAL TASKS TO DEMONSTRATE PRACTICAL SKILLS:</w:t>
      </w:r>
    </w:p>
    <w:p w:rsidR="00642E72" w:rsidRPr="00722C62" w:rsidRDefault="00642E72" w:rsidP="00642E72">
      <w:pPr>
        <w:ind w:firstLine="709"/>
        <w:jc w:val="both"/>
        <w:rPr>
          <w:b/>
          <w:sz w:val="28"/>
          <w:szCs w:val="28"/>
          <w:lang w:val="en-US"/>
        </w:rPr>
      </w:pPr>
    </w:p>
    <w:p w:rsidR="00642E72" w:rsidRPr="00722C62" w:rsidRDefault="00642E72" w:rsidP="00EB4034">
      <w:pPr>
        <w:rPr>
          <w:sz w:val="28"/>
          <w:szCs w:val="28"/>
          <w:lang w:val="en-US"/>
        </w:rPr>
      </w:pPr>
      <w:r w:rsidRPr="00722C62">
        <w:rPr>
          <w:sz w:val="28"/>
          <w:szCs w:val="28"/>
          <w:lang w:val="en-US"/>
        </w:rPr>
        <w:t xml:space="preserve">1. Algorithm for measuring blood pressure </w:t>
      </w:r>
    </w:p>
    <w:p w:rsidR="00642E72" w:rsidRPr="00722C62" w:rsidRDefault="00642E72" w:rsidP="00EB4034">
      <w:pPr>
        <w:rPr>
          <w:sz w:val="28"/>
          <w:szCs w:val="28"/>
          <w:lang w:val="en-US"/>
        </w:rPr>
      </w:pPr>
      <w:r w:rsidRPr="00722C62">
        <w:rPr>
          <w:sz w:val="28"/>
          <w:szCs w:val="28"/>
          <w:lang w:val="en-US"/>
        </w:rPr>
        <w:t>2.</w:t>
      </w:r>
      <w:r w:rsidR="00CC3A15" w:rsidRPr="00722C62">
        <w:rPr>
          <w:sz w:val="28"/>
          <w:szCs w:val="28"/>
          <w:lang w:val="en-US"/>
        </w:rPr>
        <w:t xml:space="preserve"> </w:t>
      </w:r>
      <w:r w:rsidRPr="00722C62">
        <w:rPr>
          <w:sz w:val="28"/>
          <w:szCs w:val="28"/>
          <w:lang w:val="en-US"/>
        </w:rPr>
        <w:t xml:space="preserve">Algorithm for determining the pulse in the central and peripheral arteries </w:t>
      </w:r>
    </w:p>
    <w:p w:rsidR="00642E72" w:rsidRPr="00722C62" w:rsidRDefault="00642E72" w:rsidP="00EB4034">
      <w:pPr>
        <w:rPr>
          <w:sz w:val="28"/>
          <w:szCs w:val="28"/>
          <w:lang w:val="en-US"/>
        </w:rPr>
      </w:pPr>
      <w:r w:rsidRPr="00722C62">
        <w:rPr>
          <w:sz w:val="28"/>
          <w:szCs w:val="28"/>
          <w:lang w:val="en-US"/>
        </w:rPr>
        <w:t>3.</w:t>
      </w:r>
      <w:r w:rsidR="00CC3A15" w:rsidRPr="00722C62">
        <w:rPr>
          <w:sz w:val="28"/>
          <w:szCs w:val="28"/>
          <w:lang w:val="en-US"/>
        </w:rPr>
        <w:t xml:space="preserve"> </w:t>
      </w:r>
      <w:r w:rsidRPr="00722C62">
        <w:rPr>
          <w:sz w:val="28"/>
          <w:szCs w:val="28"/>
          <w:lang w:val="en-US"/>
        </w:rPr>
        <w:t xml:space="preserve">Algorithm for evaluating the patient's breathing </w:t>
      </w:r>
    </w:p>
    <w:p w:rsidR="00285BBB" w:rsidRPr="00722C62" w:rsidRDefault="00642E72" w:rsidP="00EB4034">
      <w:pPr>
        <w:rPr>
          <w:sz w:val="28"/>
          <w:szCs w:val="28"/>
          <w:lang w:val="en-US"/>
        </w:rPr>
      </w:pPr>
      <w:r w:rsidRPr="00722C62">
        <w:rPr>
          <w:sz w:val="28"/>
          <w:szCs w:val="28"/>
          <w:lang w:val="en-US"/>
        </w:rPr>
        <w:t>4. Algorithm for oxygen administration</w:t>
      </w:r>
    </w:p>
    <w:p w:rsidR="00CC3A15" w:rsidRPr="00722C62" w:rsidRDefault="00CC3A15" w:rsidP="00D55295">
      <w:pPr>
        <w:ind w:firstLine="709"/>
        <w:rPr>
          <w:b/>
          <w:color w:val="000000"/>
          <w:sz w:val="28"/>
          <w:szCs w:val="28"/>
          <w:lang w:val="en-US"/>
        </w:rPr>
      </w:pPr>
    </w:p>
    <w:p w:rsidR="00D55295" w:rsidRPr="00722C62" w:rsidRDefault="00D55295" w:rsidP="00D55295">
      <w:pPr>
        <w:ind w:firstLine="709"/>
        <w:rPr>
          <w:b/>
          <w:color w:val="000000"/>
          <w:sz w:val="28"/>
          <w:szCs w:val="28"/>
          <w:lang w:val="en-US"/>
        </w:rPr>
      </w:pPr>
      <w:r w:rsidRPr="00722C62">
        <w:rPr>
          <w:b/>
          <w:color w:val="000000"/>
          <w:sz w:val="28"/>
          <w:szCs w:val="28"/>
          <w:lang w:val="en-US"/>
        </w:rPr>
        <w:t xml:space="preserve">Topic 4. </w:t>
      </w:r>
      <w:r w:rsidR="002440DF" w:rsidRPr="00722C62">
        <w:rPr>
          <w:b/>
          <w:color w:val="000000"/>
          <w:sz w:val="28"/>
          <w:szCs w:val="28"/>
          <w:lang w:val="en-US"/>
        </w:rPr>
        <w:t>Nursing in allergology, neurology, and infectious diseases</w:t>
      </w:r>
    </w:p>
    <w:p w:rsidR="00D55295" w:rsidRPr="00722C62" w:rsidRDefault="00D55295" w:rsidP="00D55295">
      <w:pPr>
        <w:ind w:firstLine="709"/>
        <w:jc w:val="both"/>
        <w:rPr>
          <w:b/>
          <w:color w:val="000000"/>
          <w:sz w:val="28"/>
          <w:szCs w:val="28"/>
          <w:lang w:val="en-US"/>
        </w:rPr>
      </w:pPr>
    </w:p>
    <w:p w:rsidR="00D55295" w:rsidRPr="00722C62" w:rsidRDefault="00D55295" w:rsidP="00D55295">
      <w:pPr>
        <w:ind w:firstLine="709"/>
        <w:jc w:val="both"/>
        <w:rPr>
          <w:color w:val="000000"/>
          <w:sz w:val="28"/>
          <w:szCs w:val="28"/>
          <w:lang w:val="en-US"/>
        </w:rPr>
      </w:pPr>
      <w:r w:rsidRPr="00722C62">
        <w:rPr>
          <w:b/>
          <w:color w:val="000000"/>
          <w:sz w:val="28"/>
          <w:szCs w:val="28"/>
          <w:lang w:val="en-US"/>
        </w:rPr>
        <w:t xml:space="preserve">Forms of current monitoring of academic performance: </w:t>
      </w:r>
      <w:r w:rsidRPr="00722C62">
        <w:rPr>
          <w:i/>
          <w:color w:val="000000"/>
          <w:sz w:val="28"/>
          <w:szCs w:val="28"/>
        </w:rPr>
        <w:t>с</w:t>
      </w:r>
      <w:r w:rsidRPr="00722C62">
        <w:rPr>
          <w:i/>
          <w:color w:val="000000"/>
          <w:sz w:val="28"/>
          <w:szCs w:val="28"/>
          <w:lang w:val="en-US"/>
        </w:rPr>
        <w:t>ontrol of assignments in the workbook,</w:t>
      </w:r>
      <w:r w:rsidRPr="00722C62">
        <w:rPr>
          <w:b/>
          <w:i/>
          <w:color w:val="000000"/>
          <w:sz w:val="28"/>
          <w:szCs w:val="28"/>
          <w:lang w:val="en-US"/>
        </w:rPr>
        <w:t xml:space="preserve"> </w:t>
      </w:r>
      <w:r w:rsidRPr="00722C62">
        <w:rPr>
          <w:i/>
          <w:color w:val="000000"/>
          <w:sz w:val="28"/>
          <w:szCs w:val="28"/>
          <w:lang w:val="en-US"/>
        </w:rPr>
        <w:t>solving problem-situational tasks,</w:t>
      </w:r>
      <w:r w:rsidRPr="00722C62">
        <w:rPr>
          <w:b/>
          <w:i/>
          <w:color w:val="000000"/>
          <w:sz w:val="28"/>
          <w:szCs w:val="28"/>
          <w:lang w:val="en-US"/>
        </w:rPr>
        <w:t xml:space="preserve"> </w:t>
      </w:r>
      <w:r w:rsidRPr="00722C62">
        <w:rPr>
          <w:i/>
          <w:color w:val="000000"/>
          <w:sz w:val="28"/>
          <w:szCs w:val="28"/>
        </w:rPr>
        <w:t>р</w:t>
      </w:r>
      <w:r w:rsidRPr="00722C62">
        <w:rPr>
          <w:i/>
          <w:color w:val="000000"/>
          <w:sz w:val="28"/>
          <w:szCs w:val="28"/>
          <w:lang w:val="en-US"/>
        </w:rPr>
        <w:t>ractical task completion monitoring</w:t>
      </w:r>
      <w:r w:rsidRPr="00722C62">
        <w:rPr>
          <w:color w:val="000000"/>
          <w:sz w:val="28"/>
          <w:szCs w:val="28"/>
          <w:lang w:val="en-US"/>
        </w:rPr>
        <w:t>.</w:t>
      </w:r>
    </w:p>
    <w:p w:rsidR="00D55295" w:rsidRPr="00722C62" w:rsidRDefault="00D55295" w:rsidP="00D55295">
      <w:pPr>
        <w:ind w:firstLine="709"/>
        <w:jc w:val="both"/>
        <w:rPr>
          <w:b/>
          <w:color w:val="000000"/>
          <w:sz w:val="28"/>
          <w:szCs w:val="28"/>
          <w:lang w:val="en-US"/>
        </w:rPr>
      </w:pPr>
    </w:p>
    <w:p w:rsidR="00D55295" w:rsidRPr="00722C62" w:rsidRDefault="00D55295" w:rsidP="00D55295">
      <w:pPr>
        <w:ind w:firstLine="709"/>
        <w:jc w:val="both"/>
        <w:rPr>
          <w:b/>
          <w:color w:val="000000"/>
          <w:sz w:val="28"/>
          <w:szCs w:val="28"/>
          <w:lang w:val="en-US"/>
        </w:rPr>
      </w:pPr>
      <w:r w:rsidRPr="00722C62">
        <w:rPr>
          <w:b/>
          <w:color w:val="000000"/>
          <w:sz w:val="28"/>
          <w:szCs w:val="28"/>
          <w:lang w:val="en-US"/>
        </w:rPr>
        <w:t>Assessment materials of the current control of academic performance:</w:t>
      </w:r>
    </w:p>
    <w:p w:rsidR="00D55295" w:rsidRPr="00722C62" w:rsidRDefault="00D55295" w:rsidP="00D55295">
      <w:pPr>
        <w:ind w:firstLine="709"/>
        <w:jc w:val="center"/>
        <w:rPr>
          <w:b/>
          <w:color w:val="000000"/>
          <w:sz w:val="28"/>
          <w:szCs w:val="28"/>
          <w:lang w:val="en-US"/>
        </w:rPr>
      </w:pPr>
    </w:p>
    <w:p w:rsidR="00D55295" w:rsidRPr="00722C62" w:rsidRDefault="00D55295" w:rsidP="00D55295">
      <w:pPr>
        <w:ind w:firstLine="709"/>
        <w:jc w:val="center"/>
        <w:rPr>
          <w:b/>
          <w:color w:val="000000"/>
          <w:sz w:val="28"/>
          <w:szCs w:val="28"/>
          <w:lang w:val="en-US"/>
        </w:rPr>
      </w:pPr>
      <w:r w:rsidRPr="00722C62">
        <w:rPr>
          <w:b/>
          <w:color w:val="000000"/>
          <w:sz w:val="28"/>
          <w:szCs w:val="28"/>
          <w:lang w:val="en-US"/>
        </w:rPr>
        <w:t>ASSIGNMENTS IN THE WORKBOOK</w:t>
      </w:r>
    </w:p>
    <w:p w:rsidR="002440DF" w:rsidRPr="00722C62" w:rsidRDefault="002440DF" w:rsidP="002440DF">
      <w:pPr>
        <w:jc w:val="both"/>
        <w:rPr>
          <w:sz w:val="28"/>
          <w:szCs w:val="28"/>
          <w:lang w:val="en-US"/>
        </w:rPr>
      </w:pPr>
      <w:r w:rsidRPr="00722C62">
        <w:rPr>
          <w:b/>
          <w:sz w:val="28"/>
          <w:szCs w:val="28"/>
          <w:lang w:val="en-US"/>
        </w:rPr>
        <w:t>Question № 1</w:t>
      </w:r>
      <w:r w:rsidRPr="00722C62">
        <w:rPr>
          <w:sz w:val="28"/>
          <w:szCs w:val="28"/>
          <w:lang w:val="en-US"/>
        </w:rPr>
        <w:t>. Fill the table</w:t>
      </w:r>
    </w:p>
    <w:p w:rsidR="002440DF" w:rsidRPr="00722C62" w:rsidRDefault="002440DF" w:rsidP="002440DF">
      <w:pPr>
        <w:rPr>
          <w:b/>
          <w:color w:val="000000"/>
          <w:sz w:val="28"/>
          <w:szCs w:val="28"/>
          <w:lang w:val="en-US"/>
        </w:rPr>
      </w:pPr>
    </w:p>
    <w:p w:rsidR="002440DF" w:rsidRPr="00722C62" w:rsidRDefault="002440DF" w:rsidP="002440DF">
      <w:pPr>
        <w:ind w:firstLine="709"/>
        <w:jc w:val="center"/>
        <w:rPr>
          <w:b/>
          <w:color w:val="000000"/>
          <w:sz w:val="28"/>
          <w:szCs w:val="28"/>
          <w:lang w:val="en-US"/>
        </w:rPr>
      </w:pPr>
      <w:r w:rsidRPr="00722C62">
        <w:rPr>
          <w:b/>
          <w:color w:val="000000"/>
          <w:sz w:val="28"/>
          <w:szCs w:val="28"/>
          <w:lang w:val="en-US"/>
        </w:rPr>
        <w:t>Classification based on how the allergen enters the body</w:t>
      </w:r>
    </w:p>
    <w:tbl>
      <w:tblPr>
        <w:tblStyle w:val="a3"/>
        <w:tblW w:w="0" w:type="auto"/>
        <w:tblLook w:val="04A0" w:firstRow="1" w:lastRow="0" w:firstColumn="1" w:lastColumn="0" w:noHBand="0" w:noVBand="1"/>
      </w:tblPr>
      <w:tblGrid>
        <w:gridCol w:w="5210"/>
        <w:gridCol w:w="5211"/>
      </w:tblGrid>
      <w:tr w:rsidR="002440DF" w:rsidRPr="00722C62" w:rsidTr="002440DF">
        <w:tc>
          <w:tcPr>
            <w:tcW w:w="5210" w:type="dxa"/>
          </w:tcPr>
          <w:p w:rsidR="002440DF" w:rsidRPr="00722C62" w:rsidRDefault="002440DF" w:rsidP="002440DF">
            <w:pPr>
              <w:jc w:val="center"/>
              <w:rPr>
                <w:color w:val="000000"/>
                <w:sz w:val="28"/>
                <w:szCs w:val="28"/>
                <w:lang w:val="en-US"/>
              </w:rPr>
            </w:pPr>
            <w:r w:rsidRPr="00722C62">
              <w:rPr>
                <w:color w:val="000000"/>
                <w:sz w:val="28"/>
                <w:szCs w:val="28"/>
                <w:lang w:val="en-US"/>
              </w:rPr>
              <w:t>Way of entering</w:t>
            </w:r>
          </w:p>
        </w:tc>
        <w:tc>
          <w:tcPr>
            <w:tcW w:w="5211" w:type="dxa"/>
          </w:tcPr>
          <w:p w:rsidR="002440DF" w:rsidRPr="00722C62" w:rsidRDefault="002440DF" w:rsidP="002440DF">
            <w:pPr>
              <w:jc w:val="center"/>
              <w:rPr>
                <w:b/>
                <w:color w:val="000000"/>
                <w:sz w:val="28"/>
                <w:szCs w:val="28"/>
                <w:lang w:val="en-US"/>
              </w:rPr>
            </w:pPr>
            <w:r w:rsidRPr="00722C62">
              <w:rPr>
                <w:b/>
                <w:color w:val="000000"/>
                <w:sz w:val="28"/>
                <w:szCs w:val="28"/>
                <w:lang w:val="en-US"/>
              </w:rPr>
              <w:t>Examples of allergens</w:t>
            </w:r>
          </w:p>
        </w:tc>
      </w:tr>
      <w:tr w:rsidR="002440DF" w:rsidRPr="00722C62" w:rsidTr="002440DF">
        <w:tc>
          <w:tcPr>
            <w:tcW w:w="5210" w:type="dxa"/>
          </w:tcPr>
          <w:p w:rsidR="002440DF" w:rsidRPr="00722C62" w:rsidRDefault="002440DF" w:rsidP="002440DF">
            <w:pPr>
              <w:rPr>
                <w:b/>
                <w:color w:val="000000"/>
                <w:sz w:val="28"/>
                <w:szCs w:val="28"/>
                <w:lang w:val="en-US"/>
              </w:rPr>
            </w:pPr>
          </w:p>
          <w:p w:rsidR="002440DF" w:rsidRPr="00722C62" w:rsidRDefault="002440DF" w:rsidP="002440DF">
            <w:pPr>
              <w:rPr>
                <w:b/>
                <w:color w:val="000000"/>
                <w:sz w:val="28"/>
                <w:szCs w:val="28"/>
                <w:lang w:val="en-US"/>
              </w:rPr>
            </w:pPr>
          </w:p>
        </w:tc>
        <w:tc>
          <w:tcPr>
            <w:tcW w:w="5211" w:type="dxa"/>
          </w:tcPr>
          <w:p w:rsidR="002440DF" w:rsidRPr="00722C62" w:rsidRDefault="002440DF" w:rsidP="002440DF">
            <w:pPr>
              <w:rPr>
                <w:b/>
                <w:color w:val="000000"/>
                <w:sz w:val="28"/>
                <w:szCs w:val="28"/>
                <w:lang w:val="en-US"/>
              </w:rPr>
            </w:pPr>
          </w:p>
        </w:tc>
      </w:tr>
      <w:tr w:rsidR="002440DF" w:rsidRPr="00722C62" w:rsidTr="002440DF">
        <w:tc>
          <w:tcPr>
            <w:tcW w:w="5210" w:type="dxa"/>
          </w:tcPr>
          <w:p w:rsidR="002440DF" w:rsidRPr="00722C62" w:rsidRDefault="002440DF" w:rsidP="002440DF">
            <w:pPr>
              <w:rPr>
                <w:b/>
                <w:color w:val="000000"/>
                <w:sz w:val="28"/>
                <w:szCs w:val="28"/>
                <w:lang w:val="en-US"/>
              </w:rPr>
            </w:pPr>
          </w:p>
          <w:p w:rsidR="002440DF" w:rsidRPr="00722C62" w:rsidRDefault="002440DF" w:rsidP="002440DF">
            <w:pPr>
              <w:rPr>
                <w:b/>
                <w:color w:val="000000"/>
                <w:sz w:val="28"/>
                <w:szCs w:val="28"/>
                <w:lang w:val="en-US"/>
              </w:rPr>
            </w:pPr>
          </w:p>
        </w:tc>
        <w:tc>
          <w:tcPr>
            <w:tcW w:w="5211" w:type="dxa"/>
          </w:tcPr>
          <w:p w:rsidR="002440DF" w:rsidRPr="00722C62" w:rsidRDefault="002440DF" w:rsidP="002440DF">
            <w:pPr>
              <w:rPr>
                <w:b/>
                <w:color w:val="000000"/>
                <w:sz w:val="28"/>
                <w:szCs w:val="28"/>
                <w:lang w:val="en-US"/>
              </w:rPr>
            </w:pPr>
          </w:p>
        </w:tc>
      </w:tr>
      <w:tr w:rsidR="002440DF" w:rsidRPr="00722C62" w:rsidTr="002440DF">
        <w:tc>
          <w:tcPr>
            <w:tcW w:w="5210" w:type="dxa"/>
          </w:tcPr>
          <w:p w:rsidR="002440DF" w:rsidRPr="00722C62" w:rsidRDefault="002440DF" w:rsidP="002440DF">
            <w:pPr>
              <w:rPr>
                <w:b/>
                <w:color w:val="000000"/>
                <w:sz w:val="28"/>
                <w:szCs w:val="28"/>
                <w:lang w:val="en-US"/>
              </w:rPr>
            </w:pPr>
          </w:p>
          <w:p w:rsidR="002440DF" w:rsidRPr="00722C62" w:rsidRDefault="002440DF" w:rsidP="002440DF">
            <w:pPr>
              <w:rPr>
                <w:b/>
                <w:color w:val="000000"/>
                <w:sz w:val="28"/>
                <w:szCs w:val="28"/>
                <w:lang w:val="en-US"/>
              </w:rPr>
            </w:pPr>
          </w:p>
        </w:tc>
        <w:tc>
          <w:tcPr>
            <w:tcW w:w="5211" w:type="dxa"/>
          </w:tcPr>
          <w:p w:rsidR="002440DF" w:rsidRPr="00722C62" w:rsidRDefault="002440DF" w:rsidP="002440DF">
            <w:pPr>
              <w:rPr>
                <w:b/>
                <w:color w:val="000000"/>
                <w:sz w:val="28"/>
                <w:szCs w:val="28"/>
                <w:lang w:val="en-US"/>
              </w:rPr>
            </w:pPr>
          </w:p>
        </w:tc>
      </w:tr>
    </w:tbl>
    <w:p w:rsidR="002440DF" w:rsidRPr="00722C62" w:rsidRDefault="002440DF" w:rsidP="00546C7D">
      <w:pPr>
        <w:rPr>
          <w:b/>
          <w:color w:val="000000"/>
          <w:sz w:val="28"/>
          <w:szCs w:val="28"/>
          <w:lang w:val="en-US"/>
        </w:rPr>
      </w:pPr>
    </w:p>
    <w:p w:rsidR="00546C7D" w:rsidRPr="00722C62" w:rsidRDefault="00546C7D" w:rsidP="00546C7D">
      <w:pPr>
        <w:rPr>
          <w:sz w:val="28"/>
          <w:szCs w:val="28"/>
          <w:lang w:val="en-US"/>
        </w:rPr>
      </w:pPr>
      <w:r w:rsidRPr="00722C62">
        <w:rPr>
          <w:b/>
          <w:sz w:val="28"/>
          <w:szCs w:val="28"/>
          <w:lang w:val="en-US"/>
        </w:rPr>
        <w:t xml:space="preserve">Question № 2. </w:t>
      </w:r>
      <w:r w:rsidRPr="00722C62">
        <w:rPr>
          <w:sz w:val="28"/>
          <w:szCs w:val="28"/>
          <w:lang w:val="en-US"/>
        </w:rPr>
        <w:t>Give the definition of Anaphylactic shock</w:t>
      </w:r>
    </w:p>
    <w:p w:rsidR="00546C7D" w:rsidRPr="00722C62" w:rsidRDefault="00546C7D" w:rsidP="00546C7D">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6C7D" w:rsidRPr="00722C62" w:rsidRDefault="00546C7D" w:rsidP="00546C7D">
      <w:pPr>
        <w:rPr>
          <w:color w:val="000000"/>
          <w:sz w:val="28"/>
          <w:szCs w:val="28"/>
          <w:lang w:val="en-US"/>
        </w:rPr>
      </w:pPr>
    </w:p>
    <w:p w:rsidR="00546C7D" w:rsidRPr="00722C62" w:rsidRDefault="00546C7D" w:rsidP="00546C7D">
      <w:pPr>
        <w:rPr>
          <w:b/>
          <w:sz w:val="28"/>
          <w:szCs w:val="28"/>
          <w:lang w:val="en-US"/>
        </w:rPr>
      </w:pPr>
      <w:r w:rsidRPr="00722C62">
        <w:rPr>
          <w:b/>
          <w:sz w:val="28"/>
          <w:szCs w:val="28"/>
          <w:lang w:val="en-US"/>
        </w:rPr>
        <w:lastRenderedPageBreak/>
        <w:t>Question № 3</w:t>
      </w:r>
      <w:r w:rsidRPr="00722C62">
        <w:rPr>
          <w:sz w:val="28"/>
          <w:szCs w:val="28"/>
          <w:lang w:val="en-US"/>
        </w:rPr>
        <w:t>. In your opinion, the symptom of what disease is depicted in the pictures (characterized as itchy blistering rashes)</w:t>
      </w:r>
      <w:r w:rsidRPr="00722C62">
        <w:rPr>
          <w:b/>
          <w:sz w:val="28"/>
          <w:szCs w:val="28"/>
          <w:lang w:val="en-US"/>
        </w:rPr>
        <w:t xml:space="preserve"> </w:t>
      </w:r>
    </w:p>
    <w:p w:rsidR="00EB4034" w:rsidRPr="00722C62" w:rsidRDefault="00546C7D" w:rsidP="00546C7D">
      <w:pPr>
        <w:rPr>
          <w:color w:val="000000"/>
          <w:sz w:val="28"/>
          <w:szCs w:val="28"/>
          <w:lang w:val="en-US"/>
        </w:rPr>
      </w:pPr>
      <w:r w:rsidRPr="00722C62">
        <w:rPr>
          <w:noProof/>
        </w:rPr>
        <w:drawing>
          <wp:inline distT="0" distB="0" distL="0" distR="0" wp14:anchorId="05A887A2" wp14:editId="09200A85">
            <wp:extent cx="2828925" cy="2190750"/>
            <wp:effectExtent l="0" t="0" r="9525" b="0"/>
            <wp:docPr id="29698" name="Picture 2" descr="Крапивница: клинические признаки, особенности её у особенных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Крапивница: клинические признаки, особенности её у особенных детей ..."/>
                    <pic:cNvPicPr>
                      <a:picLocks noChangeAspect="1" noChangeArrowheads="1"/>
                    </pic:cNvPicPr>
                  </pic:nvPicPr>
                  <pic:blipFill>
                    <a:blip r:embed="rId17" cstate="print"/>
                    <a:srcRect/>
                    <a:stretch>
                      <a:fillRect/>
                    </a:stretch>
                  </pic:blipFill>
                  <pic:spPr bwMode="auto">
                    <a:xfrm>
                      <a:off x="0" y="0"/>
                      <a:ext cx="2828925" cy="2190750"/>
                    </a:xfrm>
                    <a:prstGeom prst="rect">
                      <a:avLst/>
                    </a:prstGeom>
                    <a:noFill/>
                  </pic:spPr>
                </pic:pic>
              </a:graphicData>
            </a:graphic>
          </wp:inline>
        </w:drawing>
      </w:r>
      <w:r w:rsidRPr="00722C62">
        <w:rPr>
          <w:noProof/>
          <w:lang w:val="en-US"/>
        </w:rPr>
        <w:t xml:space="preserve"> </w:t>
      </w:r>
      <w:r w:rsidRPr="00722C62">
        <w:rPr>
          <w:noProof/>
        </w:rPr>
        <w:drawing>
          <wp:inline distT="0" distB="0" distL="0" distR="0" wp14:anchorId="58238E4E" wp14:editId="00E9059B">
            <wp:extent cx="2813050" cy="2209800"/>
            <wp:effectExtent l="0" t="0" r="6350" b="0"/>
            <wp:docPr id="40962" name="Picture 2" descr="Хроническая идиопатическая крапивница: новый подход в эффективн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descr="Хроническая идиопатическая крапивница: новый подход в эффективной ..."/>
                    <pic:cNvPicPr>
                      <a:picLocks noChangeAspect="1" noChangeArrowheads="1"/>
                    </pic:cNvPicPr>
                  </pic:nvPicPr>
                  <pic:blipFill>
                    <a:blip r:embed="rId18" cstate="print"/>
                    <a:srcRect/>
                    <a:stretch>
                      <a:fillRect/>
                    </a:stretch>
                  </pic:blipFill>
                  <pic:spPr bwMode="auto">
                    <a:xfrm>
                      <a:off x="0" y="0"/>
                      <a:ext cx="2813050" cy="2209800"/>
                    </a:xfrm>
                    <a:prstGeom prst="rect">
                      <a:avLst/>
                    </a:prstGeom>
                    <a:noFill/>
                  </pic:spPr>
                </pic:pic>
              </a:graphicData>
            </a:graphic>
          </wp:inline>
        </w:drawing>
      </w:r>
    </w:p>
    <w:p w:rsidR="00546C7D" w:rsidRPr="00722C62" w:rsidRDefault="00546C7D" w:rsidP="00546C7D">
      <w:pPr>
        <w:rPr>
          <w:color w:val="000000"/>
          <w:sz w:val="28"/>
          <w:szCs w:val="28"/>
          <w:lang w:val="en-US"/>
        </w:rPr>
      </w:pPr>
    </w:p>
    <w:p w:rsidR="00546C7D" w:rsidRPr="00722C62" w:rsidRDefault="00546C7D" w:rsidP="00546C7D">
      <w:pPr>
        <w:rPr>
          <w:color w:val="000000"/>
          <w:sz w:val="28"/>
          <w:szCs w:val="28"/>
          <w:lang w:val="en-US"/>
        </w:rPr>
      </w:pPr>
      <w:r w:rsidRPr="00722C62">
        <w:rPr>
          <w:color w:val="000000"/>
          <w:sz w:val="28"/>
          <w:szCs w:val="28"/>
          <w:lang w:val="en-US"/>
        </w:rPr>
        <w:t>________________________________________________________________________________________________________________________________________________</w:t>
      </w:r>
    </w:p>
    <w:p w:rsidR="00EB4034" w:rsidRPr="00722C62" w:rsidRDefault="00EB4034" w:rsidP="0039479D">
      <w:pPr>
        <w:ind w:firstLine="709"/>
        <w:rPr>
          <w:b/>
          <w:color w:val="000000"/>
          <w:sz w:val="28"/>
          <w:szCs w:val="28"/>
          <w:lang w:val="en-US"/>
        </w:rPr>
      </w:pPr>
    </w:p>
    <w:p w:rsidR="00546C7D" w:rsidRPr="00722C62" w:rsidRDefault="00546C7D" w:rsidP="00546C7D">
      <w:pPr>
        <w:rPr>
          <w:sz w:val="28"/>
          <w:szCs w:val="28"/>
          <w:lang w:val="en-US"/>
        </w:rPr>
      </w:pPr>
      <w:r w:rsidRPr="00722C62">
        <w:rPr>
          <w:b/>
          <w:sz w:val="28"/>
          <w:szCs w:val="28"/>
          <w:lang w:val="en-US"/>
        </w:rPr>
        <w:t>Question № 4</w:t>
      </w:r>
      <w:r w:rsidRPr="00722C62">
        <w:rPr>
          <w:sz w:val="28"/>
          <w:szCs w:val="28"/>
          <w:lang w:val="en-US"/>
        </w:rPr>
        <w:t>. Describe the plan of nursing interventions for allergic diseases</w:t>
      </w:r>
    </w:p>
    <w:p w:rsidR="007544CF" w:rsidRPr="00722C62" w:rsidRDefault="00546C7D" w:rsidP="007544CF">
      <w:pPr>
        <w:rPr>
          <w:b/>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544CF" w:rsidRPr="00722C62" w:rsidRDefault="007544CF" w:rsidP="007544CF">
      <w:pPr>
        <w:rPr>
          <w:sz w:val="28"/>
          <w:szCs w:val="28"/>
          <w:lang w:val="en-US"/>
        </w:rPr>
      </w:pPr>
      <w:r w:rsidRPr="00722C62">
        <w:rPr>
          <w:b/>
          <w:sz w:val="28"/>
          <w:szCs w:val="28"/>
          <w:lang w:val="en-US"/>
        </w:rPr>
        <w:t>Question № 5</w:t>
      </w:r>
      <w:r w:rsidRPr="00722C62">
        <w:rPr>
          <w:sz w:val="28"/>
          <w:szCs w:val="28"/>
          <w:lang w:val="en-US"/>
        </w:rPr>
        <w:t>.</w:t>
      </w:r>
      <w:r w:rsidRPr="00722C62">
        <w:rPr>
          <w:lang w:val="en-US"/>
        </w:rPr>
        <w:t xml:space="preserve"> </w:t>
      </w:r>
      <w:r w:rsidRPr="00722C62">
        <w:rPr>
          <w:sz w:val="28"/>
          <w:szCs w:val="28"/>
          <w:lang w:val="en-US"/>
        </w:rPr>
        <w:t>Describe the symptoms of the Fever, depending on its stage, and the care plan. Fill in the table</w:t>
      </w:r>
    </w:p>
    <w:p w:rsidR="001C3503" w:rsidRPr="00722C62" w:rsidRDefault="001C3503" w:rsidP="007544CF">
      <w:pPr>
        <w:rPr>
          <w:sz w:val="28"/>
          <w:szCs w:val="28"/>
          <w:lang w:val="en-US"/>
        </w:rPr>
      </w:pPr>
    </w:p>
    <w:tbl>
      <w:tblPr>
        <w:tblStyle w:val="a3"/>
        <w:tblW w:w="0" w:type="auto"/>
        <w:tblLook w:val="04A0" w:firstRow="1" w:lastRow="0" w:firstColumn="1" w:lastColumn="0" w:noHBand="0" w:noVBand="1"/>
      </w:tblPr>
      <w:tblGrid>
        <w:gridCol w:w="3473"/>
        <w:gridCol w:w="3474"/>
        <w:gridCol w:w="3474"/>
      </w:tblGrid>
      <w:tr w:rsidR="001C3503" w:rsidRPr="00722C62" w:rsidTr="001C3503">
        <w:tc>
          <w:tcPr>
            <w:tcW w:w="3473" w:type="dxa"/>
          </w:tcPr>
          <w:p w:rsidR="001C3503" w:rsidRPr="00722C62" w:rsidRDefault="001C3503" w:rsidP="001C3503">
            <w:pPr>
              <w:jc w:val="center"/>
              <w:rPr>
                <w:sz w:val="28"/>
                <w:szCs w:val="28"/>
                <w:lang w:val="en-US"/>
              </w:rPr>
            </w:pPr>
            <w:r w:rsidRPr="00722C62">
              <w:rPr>
                <w:sz w:val="28"/>
                <w:szCs w:val="28"/>
                <w:lang w:val="en-US"/>
              </w:rPr>
              <w:t>Stages of Fever</w:t>
            </w:r>
          </w:p>
        </w:tc>
        <w:tc>
          <w:tcPr>
            <w:tcW w:w="3474" w:type="dxa"/>
          </w:tcPr>
          <w:p w:rsidR="001C3503" w:rsidRPr="00722C62" w:rsidRDefault="001C3503" w:rsidP="001C3503">
            <w:pPr>
              <w:jc w:val="center"/>
              <w:rPr>
                <w:sz w:val="28"/>
                <w:szCs w:val="28"/>
                <w:lang w:val="en-US"/>
              </w:rPr>
            </w:pPr>
            <w:r w:rsidRPr="00722C62">
              <w:rPr>
                <w:sz w:val="28"/>
                <w:szCs w:val="28"/>
                <w:lang w:val="en-US"/>
              </w:rPr>
              <w:t>Symptoms</w:t>
            </w:r>
          </w:p>
        </w:tc>
        <w:tc>
          <w:tcPr>
            <w:tcW w:w="3474" w:type="dxa"/>
          </w:tcPr>
          <w:p w:rsidR="001C3503" w:rsidRPr="00722C62" w:rsidRDefault="001C3503" w:rsidP="001C3503">
            <w:pPr>
              <w:jc w:val="center"/>
              <w:rPr>
                <w:sz w:val="28"/>
                <w:szCs w:val="28"/>
                <w:lang w:val="en-US"/>
              </w:rPr>
            </w:pPr>
            <w:r w:rsidRPr="00722C62">
              <w:rPr>
                <w:sz w:val="28"/>
                <w:szCs w:val="28"/>
                <w:lang w:val="en-US"/>
              </w:rPr>
              <w:t>Nursing care</w:t>
            </w:r>
          </w:p>
        </w:tc>
      </w:tr>
      <w:tr w:rsidR="001C3503" w:rsidRPr="00722C62" w:rsidTr="001C3503">
        <w:tc>
          <w:tcPr>
            <w:tcW w:w="3473" w:type="dxa"/>
          </w:tcPr>
          <w:p w:rsidR="001C3503" w:rsidRPr="00722C62" w:rsidRDefault="001C3503" w:rsidP="007544CF">
            <w:pPr>
              <w:rPr>
                <w:sz w:val="28"/>
                <w:szCs w:val="28"/>
                <w:lang w:val="en-US"/>
              </w:rPr>
            </w:pPr>
          </w:p>
          <w:p w:rsidR="001C3503" w:rsidRPr="00722C62" w:rsidRDefault="001C3503" w:rsidP="007544CF">
            <w:pPr>
              <w:rPr>
                <w:sz w:val="28"/>
                <w:szCs w:val="28"/>
                <w:lang w:val="en-US"/>
              </w:rPr>
            </w:pPr>
          </w:p>
          <w:p w:rsidR="001C3503" w:rsidRPr="00722C62" w:rsidRDefault="001C3503" w:rsidP="007544CF">
            <w:pPr>
              <w:rPr>
                <w:sz w:val="28"/>
                <w:szCs w:val="28"/>
                <w:lang w:val="en-US"/>
              </w:rPr>
            </w:pPr>
          </w:p>
        </w:tc>
        <w:tc>
          <w:tcPr>
            <w:tcW w:w="3474" w:type="dxa"/>
          </w:tcPr>
          <w:p w:rsidR="001C3503" w:rsidRPr="00722C62" w:rsidRDefault="001C3503" w:rsidP="007544CF">
            <w:pPr>
              <w:rPr>
                <w:sz w:val="28"/>
                <w:szCs w:val="28"/>
                <w:lang w:val="en-US"/>
              </w:rPr>
            </w:pPr>
          </w:p>
        </w:tc>
        <w:tc>
          <w:tcPr>
            <w:tcW w:w="3474" w:type="dxa"/>
          </w:tcPr>
          <w:p w:rsidR="001C3503" w:rsidRPr="00722C62" w:rsidRDefault="001C3503" w:rsidP="007544CF">
            <w:pPr>
              <w:rPr>
                <w:sz w:val="28"/>
                <w:szCs w:val="28"/>
                <w:lang w:val="en-US"/>
              </w:rPr>
            </w:pPr>
          </w:p>
        </w:tc>
      </w:tr>
      <w:tr w:rsidR="001C3503" w:rsidRPr="00722C62" w:rsidTr="001C3503">
        <w:tc>
          <w:tcPr>
            <w:tcW w:w="3473" w:type="dxa"/>
          </w:tcPr>
          <w:p w:rsidR="001C3503" w:rsidRPr="00722C62" w:rsidRDefault="001C3503" w:rsidP="007544CF">
            <w:pPr>
              <w:rPr>
                <w:sz w:val="28"/>
                <w:szCs w:val="28"/>
                <w:lang w:val="en-US"/>
              </w:rPr>
            </w:pPr>
          </w:p>
          <w:p w:rsidR="001C3503" w:rsidRPr="00722C62" w:rsidRDefault="001C3503" w:rsidP="007544CF">
            <w:pPr>
              <w:rPr>
                <w:sz w:val="28"/>
                <w:szCs w:val="28"/>
                <w:lang w:val="en-US"/>
              </w:rPr>
            </w:pPr>
          </w:p>
          <w:p w:rsidR="001C3503" w:rsidRPr="00722C62" w:rsidRDefault="001C3503" w:rsidP="007544CF">
            <w:pPr>
              <w:rPr>
                <w:sz w:val="28"/>
                <w:szCs w:val="28"/>
                <w:lang w:val="en-US"/>
              </w:rPr>
            </w:pPr>
          </w:p>
          <w:p w:rsidR="001C3503" w:rsidRPr="00722C62" w:rsidRDefault="001C3503" w:rsidP="007544CF">
            <w:pPr>
              <w:rPr>
                <w:sz w:val="28"/>
                <w:szCs w:val="28"/>
                <w:lang w:val="en-US"/>
              </w:rPr>
            </w:pPr>
          </w:p>
        </w:tc>
        <w:tc>
          <w:tcPr>
            <w:tcW w:w="3474" w:type="dxa"/>
          </w:tcPr>
          <w:p w:rsidR="001C3503" w:rsidRPr="00722C62" w:rsidRDefault="001C3503" w:rsidP="007544CF">
            <w:pPr>
              <w:rPr>
                <w:sz w:val="28"/>
                <w:szCs w:val="28"/>
                <w:lang w:val="en-US"/>
              </w:rPr>
            </w:pPr>
          </w:p>
        </w:tc>
        <w:tc>
          <w:tcPr>
            <w:tcW w:w="3474" w:type="dxa"/>
          </w:tcPr>
          <w:p w:rsidR="001C3503" w:rsidRPr="00722C62" w:rsidRDefault="001C3503" w:rsidP="007544CF">
            <w:pPr>
              <w:rPr>
                <w:sz w:val="28"/>
                <w:szCs w:val="28"/>
                <w:lang w:val="en-US"/>
              </w:rPr>
            </w:pPr>
          </w:p>
        </w:tc>
      </w:tr>
      <w:tr w:rsidR="001C3503" w:rsidRPr="00722C62" w:rsidTr="001C3503">
        <w:tc>
          <w:tcPr>
            <w:tcW w:w="3473" w:type="dxa"/>
          </w:tcPr>
          <w:p w:rsidR="001C3503" w:rsidRPr="00722C62" w:rsidRDefault="001C3503" w:rsidP="007544CF">
            <w:pPr>
              <w:rPr>
                <w:sz w:val="28"/>
                <w:szCs w:val="28"/>
                <w:lang w:val="en-US"/>
              </w:rPr>
            </w:pPr>
          </w:p>
          <w:p w:rsidR="001C3503" w:rsidRPr="00722C62" w:rsidRDefault="001C3503" w:rsidP="007544CF">
            <w:pPr>
              <w:rPr>
                <w:sz w:val="28"/>
                <w:szCs w:val="28"/>
                <w:lang w:val="en-US"/>
              </w:rPr>
            </w:pPr>
          </w:p>
          <w:p w:rsidR="001C3503" w:rsidRPr="00722C62" w:rsidRDefault="001C3503" w:rsidP="007544CF">
            <w:pPr>
              <w:rPr>
                <w:sz w:val="28"/>
                <w:szCs w:val="28"/>
                <w:lang w:val="en-US"/>
              </w:rPr>
            </w:pPr>
          </w:p>
          <w:p w:rsidR="001C3503" w:rsidRPr="00722C62" w:rsidRDefault="001C3503" w:rsidP="007544CF">
            <w:pPr>
              <w:rPr>
                <w:sz w:val="28"/>
                <w:szCs w:val="28"/>
                <w:lang w:val="en-US"/>
              </w:rPr>
            </w:pPr>
          </w:p>
        </w:tc>
        <w:tc>
          <w:tcPr>
            <w:tcW w:w="3474" w:type="dxa"/>
          </w:tcPr>
          <w:p w:rsidR="001C3503" w:rsidRPr="00722C62" w:rsidRDefault="001C3503" w:rsidP="007544CF">
            <w:pPr>
              <w:rPr>
                <w:sz w:val="28"/>
                <w:szCs w:val="28"/>
                <w:lang w:val="en-US"/>
              </w:rPr>
            </w:pPr>
          </w:p>
        </w:tc>
        <w:tc>
          <w:tcPr>
            <w:tcW w:w="3474" w:type="dxa"/>
          </w:tcPr>
          <w:p w:rsidR="001C3503" w:rsidRPr="00722C62" w:rsidRDefault="001C3503" w:rsidP="007544CF">
            <w:pPr>
              <w:rPr>
                <w:sz w:val="28"/>
                <w:szCs w:val="28"/>
                <w:lang w:val="en-US"/>
              </w:rPr>
            </w:pPr>
          </w:p>
        </w:tc>
      </w:tr>
    </w:tbl>
    <w:p w:rsidR="001C3503" w:rsidRPr="00722C62" w:rsidRDefault="001C3503" w:rsidP="001C3503">
      <w:pPr>
        <w:jc w:val="both"/>
        <w:rPr>
          <w:b/>
          <w:i/>
          <w:sz w:val="28"/>
          <w:szCs w:val="28"/>
          <w:lang w:val="en-US"/>
        </w:rPr>
      </w:pPr>
    </w:p>
    <w:p w:rsidR="001C3503" w:rsidRPr="00722C62" w:rsidRDefault="001C3503" w:rsidP="001C3503">
      <w:pPr>
        <w:jc w:val="both"/>
        <w:rPr>
          <w:sz w:val="28"/>
          <w:szCs w:val="28"/>
          <w:lang w:val="en-US"/>
        </w:rPr>
      </w:pPr>
      <w:r w:rsidRPr="00722C62">
        <w:rPr>
          <w:b/>
          <w:i/>
          <w:sz w:val="28"/>
          <w:szCs w:val="28"/>
          <w:lang w:val="en-US"/>
        </w:rPr>
        <w:t xml:space="preserve">Question № 6. </w:t>
      </w:r>
      <w:r w:rsidRPr="00722C62">
        <w:rPr>
          <w:sz w:val="28"/>
          <w:szCs w:val="28"/>
          <w:lang w:val="en-US"/>
        </w:rPr>
        <w:t>Make a graphic record of the curve and determine the type of fever by the nature of the fluctuations.</w:t>
      </w:r>
    </w:p>
    <w:p w:rsidR="001C3503" w:rsidRPr="00722C62" w:rsidRDefault="001C3503" w:rsidP="001C3503">
      <w:pPr>
        <w:rPr>
          <w:sz w:val="28"/>
          <w:szCs w:val="28"/>
          <w:u w:val="single"/>
          <w:lang w:val="en-US"/>
        </w:rPr>
      </w:pPr>
      <w:r w:rsidRPr="00722C62">
        <w:rPr>
          <w:sz w:val="28"/>
          <w:szCs w:val="28"/>
          <w:u w:val="single"/>
          <w:lang w:val="en-US"/>
        </w:rPr>
        <w:t xml:space="preserve">Days </w:t>
      </w:r>
      <w:r w:rsidRPr="00722C62">
        <w:rPr>
          <w:sz w:val="28"/>
          <w:szCs w:val="28"/>
          <w:lang w:val="en-US"/>
        </w:rPr>
        <w:t xml:space="preserve">                          </w:t>
      </w:r>
      <w:r w:rsidRPr="00722C62">
        <w:rPr>
          <w:sz w:val="28"/>
          <w:szCs w:val="28"/>
          <w:u w:val="single"/>
          <w:lang w:val="en-US"/>
        </w:rPr>
        <w:t>Morning</w:t>
      </w:r>
      <w:r w:rsidRPr="00722C62">
        <w:rPr>
          <w:sz w:val="28"/>
          <w:szCs w:val="28"/>
          <w:lang w:val="en-US"/>
        </w:rPr>
        <w:t xml:space="preserve">  ( ° C)                        </w:t>
      </w:r>
      <w:r w:rsidRPr="00722C62">
        <w:rPr>
          <w:sz w:val="28"/>
          <w:szCs w:val="28"/>
          <w:u w:val="single"/>
          <w:lang w:val="en-US"/>
        </w:rPr>
        <w:t>Evening (° C)</w:t>
      </w:r>
    </w:p>
    <w:p w:rsidR="001C3503" w:rsidRPr="00722C62" w:rsidRDefault="001C3503" w:rsidP="001C3503">
      <w:pPr>
        <w:rPr>
          <w:sz w:val="28"/>
          <w:szCs w:val="28"/>
          <w:lang w:val="en-US"/>
        </w:rPr>
      </w:pPr>
      <w:r w:rsidRPr="00722C62">
        <w:rPr>
          <w:sz w:val="28"/>
          <w:szCs w:val="28"/>
          <w:lang w:val="en-US"/>
        </w:rPr>
        <w:t>1day                             37,2                                          40,7</w:t>
      </w:r>
    </w:p>
    <w:p w:rsidR="001C3503" w:rsidRPr="00722C62" w:rsidRDefault="001C3503" w:rsidP="001C3503">
      <w:pPr>
        <w:rPr>
          <w:sz w:val="28"/>
          <w:szCs w:val="28"/>
          <w:lang w:val="en-US"/>
        </w:rPr>
      </w:pPr>
      <w:r w:rsidRPr="00722C62">
        <w:rPr>
          <w:sz w:val="28"/>
          <w:szCs w:val="28"/>
          <w:lang w:val="en-US"/>
        </w:rPr>
        <w:t>2day                             37,0                                          40,3</w:t>
      </w:r>
    </w:p>
    <w:p w:rsidR="001C3503" w:rsidRPr="00722C62" w:rsidRDefault="001C3503" w:rsidP="001C3503">
      <w:pPr>
        <w:rPr>
          <w:sz w:val="28"/>
          <w:szCs w:val="28"/>
          <w:lang w:val="en-US"/>
        </w:rPr>
      </w:pPr>
      <w:r w:rsidRPr="00722C62">
        <w:rPr>
          <w:sz w:val="28"/>
          <w:szCs w:val="28"/>
          <w:lang w:val="en-US"/>
        </w:rPr>
        <w:t>3day                             37,4                                          40,5</w:t>
      </w:r>
    </w:p>
    <w:p w:rsidR="001C3503" w:rsidRPr="00722C62" w:rsidRDefault="001C3503" w:rsidP="001C3503">
      <w:pPr>
        <w:rPr>
          <w:sz w:val="28"/>
          <w:szCs w:val="28"/>
          <w:lang w:val="en-US"/>
        </w:rPr>
      </w:pPr>
      <w:r w:rsidRPr="00722C62">
        <w:rPr>
          <w:sz w:val="28"/>
          <w:szCs w:val="28"/>
          <w:lang w:val="en-US"/>
        </w:rPr>
        <w:t>4day                              36,8                                         40,0</w:t>
      </w:r>
    </w:p>
    <w:p w:rsidR="001C3503" w:rsidRPr="00722C62" w:rsidRDefault="001C3503" w:rsidP="001C3503">
      <w:pPr>
        <w:rPr>
          <w:sz w:val="28"/>
          <w:szCs w:val="28"/>
          <w:lang w:val="en-US"/>
        </w:rPr>
      </w:pPr>
      <w:r w:rsidRPr="00722C62">
        <w:rPr>
          <w:sz w:val="28"/>
          <w:szCs w:val="28"/>
          <w:lang w:val="en-US"/>
        </w:rPr>
        <w:t>5day                              37,1                                         40,2</w:t>
      </w:r>
    </w:p>
    <w:p w:rsidR="001C3503" w:rsidRPr="00722C62" w:rsidRDefault="001C3503" w:rsidP="001C3503">
      <w:pPr>
        <w:rPr>
          <w:sz w:val="28"/>
          <w:szCs w:val="28"/>
          <w:lang w:val="en-US"/>
        </w:rPr>
      </w:pPr>
      <w:r w:rsidRPr="00722C62">
        <w:rPr>
          <w:sz w:val="28"/>
          <w:szCs w:val="28"/>
          <w:lang w:val="en-US"/>
        </w:rPr>
        <w:lastRenderedPageBreak/>
        <w:t>6day                              36,6                                         39,9</w:t>
      </w:r>
    </w:p>
    <w:p w:rsidR="001C3503" w:rsidRPr="00722C62" w:rsidRDefault="001C3503" w:rsidP="001C3503">
      <w:pPr>
        <w:rPr>
          <w:sz w:val="28"/>
          <w:szCs w:val="28"/>
          <w:lang w:val="en-US"/>
        </w:rPr>
      </w:pPr>
      <w:r w:rsidRPr="00722C62">
        <w:rPr>
          <w:sz w:val="28"/>
          <w:szCs w:val="28"/>
          <w:lang w:val="en-US"/>
        </w:rPr>
        <w:t>7day                              36,7                                        39,8</w:t>
      </w:r>
    </w:p>
    <w:p w:rsidR="001C3503" w:rsidRPr="00722C62" w:rsidRDefault="001C3503" w:rsidP="001C3503">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1C3503" w:rsidRPr="00722C62" w:rsidRDefault="001C3503" w:rsidP="001C3503">
      <w:pPr>
        <w:jc w:val="both"/>
        <w:rPr>
          <w:lang w:val="en-US"/>
        </w:rPr>
      </w:pPr>
    </w:p>
    <w:p w:rsidR="001C3503" w:rsidRPr="00722C62" w:rsidRDefault="001C3503" w:rsidP="001C3503">
      <w:pPr>
        <w:jc w:val="both"/>
        <w:rPr>
          <w:sz w:val="28"/>
          <w:szCs w:val="28"/>
          <w:lang w:val="en-US"/>
        </w:rPr>
      </w:pPr>
      <w:r w:rsidRPr="00722C62">
        <w:rPr>
          <w:b/>
          <w:i/>
          <w:sz w:val="28"/>
          <w:szCs w:val="28"/>
          <w:lang w:val="en-US"/>
        </w:rPr>
        <w:t xml:space="preserve">Question № 7.  </w:t>
      </w:r>
      <w:r w:rsidRPr="00722C62">
        <w:rPr>
          <w:sz w:val="28"/>
          <w:szCs w:val="28"/>
          <w:lang w:val="en-US"/>
        </w:rPr>
        <w:t>Make a graphic record of the curve and determine the type of fever by the nature of the fluctuations.</w:t>
      </w:r>
    </w:p>
    <w:p w:rsidR="001C3503" w:rsidRPr="00722C62" w:rsidRDefault="001C3503" w:rsidP="001C3503">
      <w:pPr>
        <w:jc w:val="both"/>
        <w:rPr>
          <w:b/>
          <w:i/>
          <w:sz w:val="28"/>
          <w:szCs w:val="28"/>
          <w:lang w:val="en-US"/>
        </w:rPr>
      </w:pPr>
      <w:r w:rsidRPr="00722C62">
        <w:rPr>
          <w:sz w:val="28"/>
          <w:szCs w:val="28"/>
          <w:u w:val="single"/>
          <w:lang w:val="en-US"/>
        </w:rPr>
        <w:t xml:space="preserve">Days </w:t>
      </w:r>
      <w:r w:rsidRPr="00722C62">
        <w:rPr>
          <w:sz w:val="28"/>
          <w:szCs w:val="28"/>
          <w:lang w:val="en-US"/>
        </w:rPr>
        <w:t xml:space="preserve">                        </w:t>
      </w:r>
      <w:r w:rsidRPr="00722C62">
        <w:rPr>
          <w:sz w:val="28"/>
          <w:szCs w:val="28"/>
          <w:u w:val="single"/>
          <w:lang w:val="en-US"/>
        </w:rPr>
        <w:t>Morning</w:t>
      </w:r>
      <w:r w:rsidRPr="00722C62">
        <w:rPr>
          <w:sz w:val="28"/>
          <w:szCs w:val="28"/>
          <w:lang w:val="en-US"/>
        </w:rPr>
        <w:t xml:space="preserve"> (° C)                  </w:t>
      </w:r>
      <w:r w:rsidRPr="00722C62">
        <w:rPr>
          <w:sz w:val="28"/>
          <w:szCs w:val="28"/>
          <w:u w:val="single"/>
          <w:lang w:val="en-US"/>
        </w:rPr>
        <w:t>Evening (° C)</w:t>
      </w:r>
    </w:p>
    <w:p w:rsidR="001C3503" w:rsidRPr="00722C62" w:rsidRDefault="001C3503" w:rsidP="001C3503">
      <w:pPr>
        <w:tabs>
          <w:tab w:val="left" w:pos="2520"/>
          <w:tab w:val="left" w:pos="5355"/>
        </w:tabs>
        <w:rPr>
          <w:sz w:val="28"/>
          <w:szCs w:val="28"/>
          <w:lang w:val="en-US"/>
        </w:rPr>
      </w:pPr>
      <w:r w:rsidRPr="00722C62">
        <w:rPr>
          <w:sz w:val="28"/>
          <w:szCs w:val="28"/>
          <w:lang w:val="en-US"/>
        </w:rPr>
        <w:t>1day</w:t>
      </w:r>
      <w:r w:rsidRPr="00722C62">
        <w:rPr>
          <w:sz w:val="28"/>
          <w:szCs w:val="28"/>
          <w:lang w:val="en-US"/>
        </w:rPr>
        <w:tab/>
        <w:t>36,7</w:t>
      </w:r>
      <w:r w:rsidRPr="00722C62">
        <w:rPr>
          <w:sz w:val="28"/>
          <w:szCs w:val="28"/>
          <w:lang w:val="en-US"/>
        </w:rPr>
        <w:tab/>
        <w:t xml:space="preserve">       37,3</w:t>
      </w:r>
    </w:p>
    <w:p w:rsidR="001C3503" w:rsidRPr="00722C62" w:rsidRDefault="001C3503" w:rsidP="001C3503">
      <w:pPr>
        <w:tabs>
          <w:tab w:val="left" w:pos="2520"/>
          <w:tab w:val="left" w:pos="5355"/>
        </w:tabs>
        <w:rPr>
          <w:sz w:val="28"/>
          <w:szCs w:val="28"/>
          <w:lang w:val="en-US"/>
        </w:rPr>
      </w:pPr>
      <w:r w:rsidRPr="00722C62">
        <w:rPr>
          <w:sz w:val="28"/>
          <w:szCs w:val="28"/>
          <w:lang w:val="en-US"/>
        </w:rPr>
        <w:t>2day</w:t>
      </w:r>
      <w:r w:rsidRPr="00722C62">
        <w:rPr>
          <w:sz w:val="28"/>
          <w:szCs w:val="28"/>
          <w:lang w:val="en-US"/>
        </w:rPr>
        <w:tab/>
        <w:t>37,1</w:t>
      </w:r>
      <w:r w:rsidRPr="00722C62">
        <w:rPr>
          <w:sz w:val="28"/>
          <w:szCs w:val="28"/>
          <w:lang w:val="en-US"/>
        </w:rPr>
        <w:tab/>
        <w:t xml:space="preserve">       37,8</w:t>
      </w:r>
    </w:p>
    <w:p w:rsidR="001C3503" w:rsidRPr="00722C62" w:rsidRDefault="001C3503" w:rsidP="001C3503">
      <w:pPr>
        <w:tabs>
          <w:tab w:val="left" w:pos="2520"/>
          <w:tab w:val="left" w:pos="5355"/>
        </w:tabs>
        <w:rPr>
          <w:sz w:val="28"/>
          <w:szCs w:val="28"/>
          <w:lang w:val="en-US"/>
        </w:rPr>
      </w:pPr>
      <w:r w:rsidRPr="00722C62">
        <w:rPr>
          <w:sz w:val="28"/>
          <w:szCs w:val="28"/>
          <w:lang w:val="en-US"/>
        </w:rPr>
        <w:t xml:space="preserve">3day            </w:t>
      </w:r>
      <w:r w:rsidRPr="00722C62">
        <w:rPr>
          <w:sz w:val="28"/>
          <w:szCs w:val="28"/>
          <w:lang w:val="en-US"/>
        </w:rPr>
        <w:tab/>
        <w:t>36,9</w:t>
      </w:r>
      <w:r w:rsidRPr="00722C62">
        <w:rPr>
          <w:sz w:val="28"/>
          <w:szCs w:val="28"/>
          <w:lang w:val="en-US"/>
        </w:rPr>
        <w:tab/>
        <w:t xml:space="preserve">       37,7</w:t>
      </w:r>
    </w:p>
    <w:p w:rsidR="001C3503" w:rsidRPr="00722C62" w:rsidRDefault="001C3503" w:rsidP="001C3503">
      <w:pPr>
        <w:tabs>
          <w:tab w:val="left" w:pos="708"/>
          <w:tab w:val="left" w:pos="1416"/>
          <w:tab w:val="left" w:pos="2124"/>
          <w:tab w:val="left" w:pos="2832"/>
          <w:tab w:val="left" w:pos="3540"/>
        </w:tabs>
        <w:rPr>
          <w:sz w:val="28"/>
          <w:szCs w:val="28"/>
          <w:lang w:val="en-US"/>
        </w:rPr>
      </w:pPr>
      <w:r w:rsidRPr="00722C62">
        <w:rPr>
          <w:sz w:val="28"/>
          <w:szCs w:val="28"/>
          <w:lang w:val="en-US"/>
        </w:rPr>
        <w:t>4day</w:t>
      </w:r>
      <w:r w:rsidRPr="00722C62">
        <w:rPr>
          <w:sz w:val="28"/>
          <w:szCs w:val="28"/>
          <w:lang w:val="en-US"/>
        </w:rPr>
        <w:tab/>
        <w:t xml:space="preserve">                            36,6</w:t>
      </w:r>
      <w:r w:rsidRPr="00722C62">
        <w:rPr>
          <w:sz w:val="28"/>
          <w:szCs w:val="28"/>
          <w:lang w:val="en-US"/>
        </w:rPr>
        <w:tab/>
      </w:r>
      <w:r w:rsidRPr="00722C62">
        <w:rPr>
          <w:sz w:val="28"/>
          <w:szCs w:val="28"/>
          <w:lang w:val="en-US"/>
        </w:rPr>
        <w:tab/>
      </w:r>
      <w:r w:rsidRPr="00722C62">
        <w:rPr>
          <w:sz w:val="28"/>
          <w:szCs w:val="28"/>
          <w:lang w:val="en-US"/>
        </w:rPr>
        <w:tab/>
        <w:t xml:space="preserve">           37,3</w:t>
      </w:r>
    </w:p>
    <w:p w:rsidR="001C3503" w:rsidRPr="00722C62" w:rsidRDefault="001C3503" w:rsidP="001C3503">
      <w:pPr>
        <w:tabs>
          <w:tab w:val="left" w:pos="708"/>
          <w:tab w:val="left" w:pos="1416"/>
          <w:tab w:val="left" w:pos="2124"/>
          <w:tab w:val="left" w:pos="2832"/>
          <w:tab w:val="left" w:pos="3540"/>
          <w:tab w:val="left" w:pos="5445"/>
        </w:tabs>
        <w:rPr>
          <w:sz w:val="28"/>
          <w:szCs w:val="28"/>
          <w:lang w:val="en-US"/>
        </w:rPr>
      </w:pPr>
      <w:r w:rsidRPr="00722C62">
        <w:rPr>
          <w:sz w:val="28"/>
          <w:szCs w:val="28"/>
          <w:lang w:val="en-US"/>
        </w:rPr>
        <w:t>5day                              37,1</w:t>
      </w:r>
      <w:r w:rsidRPr="00722C62">
        <w:rPr>
          <w:sz w:val="28"/>
          <w:szCs w:val="28"/>
          <w:lang w:val="en-US"/>
        </w:rPr>
        <w:tab/>
      </w:r>
      <w:r w:rsidRPr="00722C62">
        <w:rPr>
          <w:sz w:val="28"/>
          <w:szCs w:val="28"/>
          <w:lang w:val="en-US"/>
        </w:rPr>
        <w:tab/>
        <w:t xml:space="preserve">    37,9</w:t>
      </w:r>
    </w:p>
    <w:p w:rsidR="001C3503" w:rsidRPr="00722C62" w:rsidRDefault="001C3503" w:rsidP="001C3503">
      <w:pPr>
        <w:tabs>
          <w:tab w:val="left" w:pos="708"/>
          <w:tab w:val="left" w:pos="1416"/>
          <w:tab w:val="left" w:pos="2124"/>
          <w:tab w:val="left" w:pos="2832"/>
          <w:tab w:val="left" w:pos="3540"/>
          <w:tab w:val="left" w:pos="5445"/>
        </w:tabs>
        <w:rPr>
          <w:sz w:val="28"/>
          <w:szCs w:val="28"/>
          <w:lang w:val="en-US"/>
        </w:rPr>
      </w:pPr>
      <w:r w:rsidRPr="00722C62">
        <w:rPr>
          <w:sz w:val="28"/>
          <w:szCs w:val="28"/>
          <w:lang w:val="en-US"/>
        </w:rPr>
        <w:t>6day                               37,0                                     37,8</w:t>
      </w:r>
    </w:p>
    <w:p w:rsidR="001C3503" w:rsidRPr="00722C62" w:rsidRDefault="001C3503" w:rsidP="001C3503">
      <w:pPr>
        <w:tabs>
          <w:tab w:val="left" w:pos="708"/>
          <w:tab w:val="left" w:pos="1416"/>
          <w:tab w:val="left" w:pos="2124"/>
          <w:tab w:val="left" w:pos="2832"/>
          <w:tab w:val="left" w:pos="3540"/>
          <w:tab w:val="left" w:pos="5445"/>
        </w:tabs>
        <w:rPr>
          <w:sz w:val="28"/>
          <w:szCs w:val="28"/>
          <w:lang w:val="en-US"/>
        </w:rPr>
      </w:pPr>
      <w:r w:rsidRPr="00722C62">
        <w:rPr>
          <w:sz w:val="28"/>
          <w:szCs w:val="28"/>
          <w:lang w:val="en-US"/>
        </w:rPr>
        <w:t>7day                               36,8                                     37,5</w:t>
      </w:r>
    </w:p>
    <w:p w:rsidR="001C3503" w:rsidRPr="00722C62" w:rsidRDefault="001C3503" w:rsidP="001C3503">
      <w:pPr>
        <w:rPr>
          <w:b/>
          <w:i/>
          <w:lang w:val="en-US"/>
        </w:rPr>
      </w:pPr>
      <w:r w:rsidRPr="00722C62">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C3503" w:rsidRPr="00722C62" w:rsidRDefault="001C3503" w:rsidP="001C3503">
      <w:pPr>
        <w:jc w:val="both"/>
        <w:rPr>
          <w:b/>
          <w:i/>
          <w:lang w:val="en-US"/>
        </w:rPr>
      </w:pPr>
    </w:p>
    <w:p w:rsidR="001C3503" w:rsidRPr="00722C62" w:rsidRDefault="001C3503" w:rsidP="001C3503">
      <w:pPr>
        <w:ind w:firstLine="709"/>
        <w:jc w:val="center"/>
        <w:rPr>
          <w:b/>
          <w:sz w:val="28"/>
          <w:szCs w:val="28"/>
          <w:lang w:val="en-US"/>
        </w:rPr>
      </w:pPr>
      <w:r w:rsidRPr="00722C62">
        <w:rPr>
          <w:b/>
          <w:sz w:val="28"/>
          <w:szCs w:val="28"/>
          <w:lang w:val="en-US"/>
        </w:rPr>
        <w:t>PROBLEM-SITUATIONAL TASKS</w:t>
      </w:r>
    </w:p>
    <w:p w:rsidR="001C3503" w:rsidRPr="00722C62" w:rsidRDefault="001C3503" w:rsidP="001C3503">
      <w:pPr>
        <w:ind w:firstLine="709"/>
        <w:jc w:val="center"/>
        <w:rPr>
          <w:b/>
          <w:sz w:val="28"/>
          <w:szCs w:val="28"/>
          <w:lang w:val="en-US"/>
        </w:rPr>
      </w:pPr>
    </w:p>
    <w:p w:rsidR="00A66682" w:rsidRPr="00722C62" w:rsidRDefault="001C3503" w:rsidP="00A66682">
      <w:pPr>
        <w:rPr>
          <w:sz w:val="28"/>
          <w:szCs w:val="28"/>
          <w:lang w:val="en-US"/>
        </w:rPr>
      </w:pPr>
      <w:r w:rsidRPr="00722C62">
        <w:rPr>
          <w:b/>
          <w:i/>
          <w:sz w:val="28"/>
          <w:szCs w:val="28"/>
          <w:lang w:val="en-US"/>
        </w:rPr>
        <w:t>Task № 1</w:t>
      </w:r>
      <w:r w:rsidRPr="00722C62">
        <w:rPr>
          <w:sz w:val="28"/>
          <w:szCs w:val="28"/>
          <w:lang w:val="en-US"/>
        </w:rPr>
        <w:t xml:space="preserve">. </w:t>
      </w:r>
      <w:r w:rsidR="00A66682" w:rsidRPr="00722C62">
        <w:rPr>
          <w:sz w:val="28"/>
          <w:szCs w:val="28"/>
          <w:lang w:val="en-US"/>
        </w:rPr>
        <w:t>When examining a feverish patient, the following data were obtained: the Patient complains of chills (cannot warm up), headache, muscle pain, weakness. On examination, the condition is satisfactory, the position in bed is active, the skin is pale and cold, the heart rate is 115 BPM, BP 130/70mm Hg,  breathing is free 20 per minute, temperature 38.5 ° C</w:t>
      </w:r>
    </w:p>
    <w:p w:rsidR="00A66682" w:rsidRPr="00722C62" w:rsidRDefault="00A66682" w:rsidP="00A66682">
      <w:pPr>
        <w:rPr>
          <w:b/>
          <w:sz w:val="28"/>
          <w:szCs w:val="28"/>
          <w:lang w:val="en-US"/>
        </w:rPr>
      </w:pPr>
      <w:r w:rsidRPr="00722C62">
        <w:rPr>
          <w:b/>
          <w:sz w:val="28"/>
          <w:szCs w:val="28"/>
          <w:lang w:val="en-US"/>
        </w:rPr>
        <w:t xml:space="preserve">Questions: </w:t>
      </w:r>
    </w:p>
    <w:p w:rsidR="00A66682" w:rsidRPr="00722C62" w:rsidRDefault="00A66682" w:rsidP="00A66682">
      <w:pPr>
        <w:rPr>
          <w:sz w:val="28"/>
          <w:szCs w:val="28"/>
          <w:lang w:val="en-US"/>
        </w:rPr>
      </w:pPr>
      <w:r w:rsidRPr="00722C62">
        <w:rPr>
          <w:sz w:val="28"/>
          <w:szCs w:val="28"/>
          <w:lang w:val="en-US"/>
        </w:rPr>
        <w:t>1. Determine the stage of fever</w:t>
      </w:r>
    </w:p>
    <w:p w:rsidR="00A66682" w:rsidRPr="00722C62" w:rsidRDefault="00A66682" w:rsidP="00A66682">
      <w:pPr>
        <w:rPr>
          <w:sz w:val="28"/>
          <w:szCs w:val="28"/>
          <w:lang w:val="en-US"/>
        </w:rPr>
      </w:pPr>
      <w:r w:rsidRPr="00722C62">
        <w:rPr>
          <w:sz w:val="28"/>
          <w:szCs w:val="28"/>
          <w:lang w:val="en-US"/>
        </w:rPr>
        <w:t>2. Write the rules for the care of the patient</w:t>
      </w:r>
    </w:p>
    <w:p w:rsidR="006B79B0" w:rsidRPr="00722C62" w:rsidRDefault="006B79B0" w:rsidP="00A66682">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6B79B0" w:rsidRPr="00722C62" w:rsidRDefault="006B79B0" w:rsidP="00A66682">
      <w:pPr>
        <w:rPr>
          <w:sz w:val="28"/>
          <w:szCs w:val="28"/>
          <w:lang w:val="en-US"/>
        </w:rPr>
      </w:pPr>
    </w:p>
    <w:p w:rsidR="006B79B0" w:rsidRPr="00722C62" w:rsidRDefault="006B79B0" w:rsidP="006B79B0">
      <w:pPr>
        <w:rPr>
          <w:sz w:val="28"/>
          <w:szCs w:val="28"/>
          <w:lang w:val="en-US"/>
        </w:rPr>
      </w:pPr>
      <w:r w:rsidRPr="00722C62">
        <w:rPr>
          <w:b/>
          <w:i/>
          <w:sz w:val="28"/>
          <w:szCs w:val="28"/>
          <w:lang w:val="en-US"/>
        </w:rPr>
        <w:t>Task № 2.</w:t>
      </w:r>
      <w:r w:rsidRPr="00722C62">
        <w:rPr>
          <w:sz w:val="28"/>
          <w:szCs w:val="28"/>
          <w:lang w:val="en-US"/>
        </w:rPr>
        <w:t xml:space="preserve"> When examining a feverish patient, the following data were obtained: the patient's condition is severe, consciousness is confused (the patient is delirious) the position in bed is passive due to pronounced weakness, the skin is hyperemic, there is dryness of the skin and mucous membranes (cracks on the lips) the tongue is covered with a gray coating, the heart rate is 130 BPM, BP 140/80 mm Hg, breathing 32 per minute, temperature 41 ° C </w:t>
      </w:r>
    </w:p>
    <w:p w:rsidR="006B79B0" w:rsidRPr="00722C62" w:rsidRDefault="006B79B0" w:rsidP="006B79B0">
      <w:pPr>
        <w:rPr>
          <w:b/>
          <w:sz w:val="28"/>
          <w:szCs w:val="28"/>
          <w:lang w:val="en-US"/>
        </w:rPr>
      </w:pPr>
      <w:r w:rsidRPr="00722C62">
        <w:rPr>
          <w:b/>
          <w:sz w:val="28"/>
          <w:szCs w:val="28"/>
          <w:lang w:val="en-US"/>
        </w:rPr>
        <w:t xml:space="preserve">Questions: </w:t>
      </w:r>
    </w:p>
    <w:p w:rsidR="006B79B0" w:rsidRPr="00722C62" w:rsidRDefault="006B79B0" w:rsidP="006B79B0">
      <w:pPr>
        <w:rPr>
          <w:sz w:val="28"/>
          <w:szCs w:val="28"/>
          <w:lang w:val="en-US"/>
        </w:rPr>
      </w:pPr>
      <w:r w:rsidRPr="00722C62">
        <w:rPr>
          <w:sz w:val="28"/>
          <w:szCs w:val="28"/>
          <w:lang w:val="en-US"/>
        </w:rPr>
        <w:t>1. Determine the stage of fever</w:t>
      </w:r>
    </w:p>
    <w:p w:rsidR="006B79B0" w:rsidRPr="00722C62" w:rsidRDefault="006B79B0" w:rsidP="006B79B0">
      <w:pPr>
        <w:rPr>
          <w:sz w:val="28"/>
          <w:szCs w:val="28"/>
          <w:lang w:val="en-US"/>
        </w:rPr>
      </w:pPr>
      <w:r w:rsidRPr="00722C62">
        <w:rPr>
          <w:sz w:val="28"/>
          <w:szCs w:val="28"/>
          <w:lang w:val="en-US"/>
        </w:rPr>
        <w:t>2. Write the rules for the care of the patient</w:t>
      </w:r>
    </w:p>
    <w:p w:rsidR="006B79B0" w:rsidRPr="00722C62" w:rsidRDefault="006B79B0" w:rsidP="006B79B0">
      <w:pPr>
        <w:rPr>
          <w:sz w:val="28"/>
          <w:szCs w:val="28"/>
          <w:lang w:val="en-US"/>
        </w:rPr>
      </w:pPr>
      <w:r w:rsidRPr="00722C62">
        <w:rPr>
          <w:sz w:val="28"/>
          <w:szCs w:val="28"/>
          <w:lang w:val="en-US"/>
        </w:rPr>
        <w:t>3. Tell about the principles of nutrition of this patient (specify the number of the diet)</w:t>
      </w:r>
    </w:p>
    <w:p w:rsidR="006B79B0" w:rsidRPr="00722C62" w:rsidRDefault="006B79B0" w:rsidP="006B79B0">
      <w:pPr>
        <w:rPr>
          <w:sz w:val="28"/>
          <w:szCs w:val="28"/>
          <w:lang w:val="en-US"/>
        </w:rPr>
      </w:pPr>
      <w:r w:rsidRPr="00722C62">
        <w:rPr>
          <w:sz w:val="28"/>
          <w:szCs w:val="28"/>
          <w:lang w:val="en-US"/>
        </w:rPr>
        <w:t>________________________________________________________________________________________________________________________________________________</w:t>
      </w:r>
    </w:p>
    <w:p w:rsidR="006B79B0" w:rsidRPr="00722C62" w:rsidRDefault="006B79B0" w:rsidP="00A66682">
      <w:pPr>
        <w:rPr>
          <w:sz w:val="28"/>
          <w:szCs w:val="28"/>
          <w:lang w:val="en-US"/>
        </w:rPr>
      </w:pPr>
    </w:p>
    <w:p w:rsidR="00606F5E" w:rsidRPr="00722C62" w:rsidRDefault="00606F5E" w:rsidP="00A66682">
      <w:pPr>
        <w:rPr>
          <w:sz w:val="28"/>
          <w:szCs w:val="28"/>
          <w:lang w:val="en-US"/>
        </w:rPr>
      </w:pPr>
      <w:r w:rsidRPr="00722C62">
        <w:rPr>
          <w:b/>
          <w:i/>
          <w:sz w:val="28"/>
          <w:szCs w:val="28"/>
          <w:lang w:val="en-US"/>
        </w:rPr>
        <w:t>Task № 3.</w:t>
      </w:r>
      <w:r w:rsidRPr="00722C62">
        <w:rPr>
          <w:sz w:val="28"/>
          <w:szCs w:val="28"/>
          <w:lang w:val="en-US"/>
        </w:rPr>
        <w:t xml:space="preserve"> </w:t>
      </w:r>
      <w:r w:rsidR="001C0FBA" w:rsidRPr="00722C62">
        <w:rPr>
          <w:sz w:val="28"/>
          <w:szCs w:val="28"/>
          <w:lang w:val="en-US"/>
        </w:rPr>
        <w:t xml:space="preserve">During the intravenous administration of the drug, the patient complained of severe heat in the body and difficulty breathing. After a few seconds, he lost consciousness. Objective data: pronounced facial hyperemia and blistering rashes, blood pressure is not determined, breathing is stridorous. </w:t>
      </w:r>
    </w:p>
    <w:p w:rsidR="00606F5E" w:rsidRPr="00722C62" w:rsidRDefault="001C0FBA" w:rsidP="00A66682">
      <w:pPr>
        <w:rPr>
          <w:sz w:val="28"/>
          <w:szCs w:val="28"/>
          <w:lang w:val="en-US"/>
        </w:rPr>
      </w:pPr>
      <w:r w:rsidRPr="00722C62">
        <w:rPr>
          <w:b/>
          <w:sz w:val="28"/>
          <w:szCs w:val="28"/>
          <w:lang w:val="en-US"/>
        </w:rPr>
        <w:t xml:space="preserve">Questions </w:t>
      </w:r>
    </w:p>
    <w:p w:rsidR="001C3503" w:rsidRPr="00722C62" w:rsidRDefault="001C0FBA" w:rsidP="00A66682">
      <w:pPr>
        <w:rPr>
          <w:sz w:val="28"/>
          <w:szCs w:val="28"/>
          <w:lang w:val="en-US"/>
        </w:rPr>
      </w:pPr>
      <w:r w:rsidRPr="00722C62">
        <w:rPr>
          <w:sz w:val="28"/>
          <w:szCs w:val="28"/>
          <w:lang w:val="en-US"/>
        </w:rPr>
        <w:t>Identify an emergency and provide first aid</w:t>
      </w:r>
    </w:p>
    <w:p w:rsidR="00606F5E" w:rsidRPr="00722C62" w:rsidRDefault="00606F5E" w:rsidP="00A66682">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606F5E" w:rsidRPr="00722C62" w:rsidRDefault="00606F5E" w:rsidP="00A66682">
      <w:pPr>
        <w:rPr>
          <w:sz w:val="28"/>
          <w:szCs w:val="28"/>
          <w:lang w:val="en-US"/>
        </w:rPr>
      </w:pPr>
    </w:p>
    <w:p w:rsidR="00606F5E" w:rsidRPr="00722C62" w:rsidRDefault="00606F5E" w:rsidP="00606F5E">
      <w:pPr>
        <w:rPr>
          <w:sz w:val="28"/>
          <w:szCs w:val="28"/>
          <w:lang w:val="en-US"/>
        </w:rPr>
      </w:pPr>
      <w:r w:rsidRPr="00722C62">
        <w:rPr>
          <w:b/>
          <w:i/>
          <w:sz w:val="28"/>
          <w:szCs w:val="28"/>
          <w:lang w:val="en-US"/>
        </w:rPr>
        <w:t>Task № 4.</w:t>
      </w:r>
      <w:r w:rsidRPr="00722C62">
        <w:rPr>
          <w:sz w:val="28"/>
          <w:szCs w:val="28"/>
          <w:lang w:val="en-US"/>
        </w:rPr>
        <w:t xml:space="preserve"> Patient suddenly started blankly for a few seconds then repeatedly twitched his arms and legs and Lost of consciousness. During the attack, white foam was released from the mouth</w:t>
      </w:r>
    </w:p>
    <w:p w:rsidR="006076C1" w:rsidRPr="00722C62" w:rsidRDefault="006076C1" w:rsidP="00606F5E">
      <w:pPr>
        <w:rPr>
          <w:sz w:val="28"/>
          <w:szCs w:val="28"/>
          <w:lang w:val="en-US"/>
        </w:rPr>
      </w:pPr>
      <w:r w:rsidRPr="00722C62">
        <w:rPr>
          <w:b/>
          <w:sz w:val="28"/>
          <w:szCs w:val="28"/>
          <w:lang w:val="en-US"/>
        </w:rPr>
        <w:t>Questions</w:t>
      </w:r>
      <w:r w:rsidRPr="00722C62">
        <w:rPr>
          <w:sz w:val="28"/>
          <w:szCs w:val="28"/>
          <w:lang w:val="en-US"/>
        </w:rPr>
        <w:t xml:space="preserve"> </w:t>
      </w:r>
    </w:p>
    <w:p w:rsidR="006076C1" w:rsidRPr="00722C62" w:rsidRDefault="006076C1" w:rsidP="00606F5E">
      <w:pPr>
        <w:rPr>
          <w:sz w:val="28"/>
          <w:szCs w:val="28"/>
          <w:lang w:val="en-US"/>
        </w:rPr>
      </w:pPr>
      <w:r w:rsidRPr="00722C62">
        <w:rPr>
          <w:sz w:val="28"/>
          <w:szCs w:val="28"/>
          <w:lang w:val="en-US"/>
        </w:rPr>
        <w:t>Determine the emergency condition</w:t>
      </w:r>
    </w:p>
    <w:p w:rsidR="00606F5E" w:rsidRPr="00722C62" w:rsidRDefault="006076C1" w:rsidP="00606F5E">
      <w:pPr>
        <w:rPr>
          <w:sz w:val="28"/>
          <w:szCs w:val="28"/>
          <w:lang w:val="en-US"/>
        </w:rPr>
      </w:pPr>
      <w:r w:rsidRPr="00722C62">
        <w:rPr>
          <w:sz w:val="28"/>
          <w:szCs w:val="28"/>
          <w:lang w:val="en-US"/>
        </w:rPr>
        <w:t>Provide first aid</w:t>
      </w:r>
    </w:p>
    <w:p w:rsidR="006076C1" w:rsidRPr="00722C62" w:rsidRDefault="006076C1" w:rsidP="00752875">
      <w:pPr>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6F5E" w:rsidRPr="00722C62" w:rsidRDefault="00606F5E" w:rsidP="00752875">
      <w:pPr>
        <w:rPr>
          <w:sz w:val="28"/>
          <w:szCs w:val="28"/>
          <w:lang w:val="en-US"/>
        </w:rPr>
      </w:pPr>
    </w:p>
    <w:p w:rsidR="00752875" w:rsidRPr="00722C62" w:rsidRDefault="00752875" w:rsidP="00752875">
      <w:pPr>
        <w:ind w:firstLine="709"/>
        <w:rPr>
          <w:b/>
          <w:sz w:val="28"/>
          <w:szCs w:val="28"/>
          <w:lang w:val="en-US"/>
        </w:rPr>
      </w:pPr>
      <w:r w:rsidRPr="00722C62">
        <w:rPr>
          <w:b/>
          <w:sz w:val="28"/>
          <w:szCs w:val="28"/>
          <w:lang w:val="en-US"/>
        </w:rPr>
        <w:t>PRACTICAL TASKS TO DEMONSTRATE PRACTICAL SKILLS:</w:t>
      </w:r>
    </w:p>
    <w:p w:rsidR="00752875" w:rsidRPr="00722C62" w:rsidRDefault="00752875" w:rsidP="00752875">
      <w:pPr>
        <w:ind w:firstLine="709"/>
        <w:rPr>
          <w:b/>
          <w:sz w:val="28"/>
          <w:szCs w:val="28"/>
          <w:lang w:val="en-US"/>
        </w:rPr>
      </w:pPr>
    </w:p>
    <w:p w:rsidR="00752875" w:rsidRPr="00722C62" w:rsidRDefault="00752875" w:rsidP="00752875">
      <w:pPr>
        <w:jc w:val="both"/>
        <w:rPr>
          <w:sz w:val="28"/>
          <w:szCs w:val="28"/>
          <w:lang w:val="en-US"/>
        </w:rPr>
      </w:pPr>
      <w:r w:rsidRPr="00722C62">
        <w:rPr>
          <w:sz w:val="28"/>
          <w:szCs w:val="28"/>
          <w:lang w:val="en-US"/>
        </w:rPr>
        <w:t>1.</w:t>
      </w:r>
      <w:r w:rsidR="004E1B28" w:rsidRPr="00722C62">
        <w:rPr>
          <w:sz w:val="28"/>
          <w:szCs w:val="28"/>
          <w:lang w:val="en-US"/>
        </w:rPr>
        <w:t xml:space="preserve"> </w:t>
      </w:r>
      <w:r w:rsidRPr="00722C62">
        <w:rPr>
          <w:sz w:val="28"/>
          <w:szCs w:val="28"/>
          <w:lang w:val="en-US"/>
        </w:rPr>
        <w:t xml:space="preserve">Algorithm for providing emergency care for Anaphylactic shock </w:t>
      </w:r>
    </w:p>
    <w:p w:rsidR="00752875" w:rsidRPr="00722C62" w:rsidRDefault="00752875" w:rsidP="00752875">
      <w:pPr>
        <w:jc w:val="both"/>
        <w:rPr>
          <w:sz w:val="28"/>
          <w:szCs w:val="28"/>
          <w:lang w:val="en-US"/>
        </w:rPr>
      </w:pPr>
      <w:r w:rsidRPr="00722C62">
        <w:rPr>
          <w:sz w:val="28"/>
          <w:szCs w:val="28"/>
          <w:lang w:val="en-US"/>
        </w:rPr>
        <w:t>2.</w:t>
      </w:r>
      <w:r w:rsidR="004E1B28" w:rsidRPr="00722C62">
        <w:rPr>
          <w:sz w:val="28"/>
          <w:szCs w:val="28"/>
          <w:lang w:val="en-US"/>
        </w:rPr>
        <w:t xml:space="preserve"> </w:t>
      </w:r>
      <w:r w:rsidRPr="00722C62">
        <w:rPr>
          <w:sz w:val="28"/>
          <w:szCs w:val="28"/>
          <w:lang w:val="en-US"/>
        </w:rPr>
        <w:t xml:space="preserve">Algorithm for providing emergency care for Convulsions </w:t>
      </w:r>
    </w:p>
    <w:p w:rsidR="00752875" w:rsidRPr="00722C62" w:rsidRDefault="00752875" w:rsidP="00752875">
      <w:pPr>
        <w:jc w:val="both"/>
        <w:rPr>
          <w:sz w:val="28"/>
          <w:szCs w:val="28"/>
          <w:lang w:val="en-US"/>
        </w:rPr>
      </w:pPr>
      <w:r w:rsidRPr="00722C62">
        <w:rPr>
          <w:sz w:val="28"/>
          <w:szCs w:val="28"/>
          <w:lang w:val="en-US"/>
        </w:rPr>
        <w:t>3.</w:t>
      </w:r>
      <w:r w:rsidR="004E1B28" w:rsidRPr="00722C62">
        <w:rPr>
          <w:sz w:val="28"/>
          <w:szCs w:val="28"/>
          <w:lang w:val="en-US"/>
        </w:rPr>
        <w:t xml:space="preserve"> </w:t>
      </w:r>
      <w:r w:rsidRPr="00722C62">
        <w:rPr>
          <w:sz w:val="28"/>
          <w:szCs w:val="28"/>
          <w:lang w:val="en-US"/>
        </w:rPr>
        <w:t xml:space="preserve">Algorithm for applying a cold compress for fever </w:t>
      </w:r>
    </w:p>
    <w:p w:rsidR="00752875" w:rsidRPr="00722C62" w:rsidRDefault="00752875" w:rsidP="00752875">
      <w:pPr>
        <w:jc w:val="both"/>
        <w:rPr>
          <w:sz w:val="28"/>
          <w:szCs w:val="28"/>
          <w:lang w:val="en-US"/>
        </w:rPr>
      </w:pPr>
      <w:r w:rsidRPr="00722C62">
        <w:rPr>
          <w:sz w:val="28"/>
          <w:szCs w:val="28"/>
          <w:lang w:val="en-US"/>
        </w:rPr>
        <w:t>4.</w:t>
      </w:r>
      <w:r w:rsidR="004E1B28" w:rsidRPr="00722C62">
        <w:rPr>
          <w:sz w:val="28"/>
          <w:szCs w:val="28"/>
          <w:lang w:val="en-US"/>
        </w:rPr>
        <w:t xml:space="preserve"> </w:t>
      </w:r>
      <w:r w:rsidRPr="00722C62">
        <w:rPr>
          <w:sz w:val="28"/>
          <w:szCs w:val="28"/>
          <w:lang w:val="en-US"/>
        </w:rPr>
        <w:t>Algorithm for intramuscular administration of Epinephrine</w:t>
      </w:r>
    </w:p>
    <w:p w:rsidR="00606F5E" w:rsidRPr="00722C62" w:rsidRDefault="00606F5E" w:rsidP="00A66682">
      <w:pPr>
        <w:rPr>
          <w:sz w:val="28"/>
          <w:szCs w:val="28"/>
          <w:lang w:val="en-US"/>
        </w:rPr>
      </w:pPr>
    </w:p>
    <w:p w:rsidR="00165473" w:rsidRPr="00722C62" w:rsidRDefault="006F1F4B" w:rsidP="00546C7D">
      <w:pPr>
        <w:rPr>
          <w:b/>
          <w:color w:val="000000"/>
          <w:sz w:val="28"/>
          <w:szCs w:val="28"/>
          <w:lang w:val="en-US"/>
        </w:rPr>
      </w:pPr>
      <w:r w:rsidRPr="00722C62">
        <w:rPr>
          <w:b/>
          <w:color w:val="000000"/>
          <w:sz w:val="28"/>
          <w:szCs w:val="28"/>
          <w:lang w:val="en-US"/>
        </w:rPr>
        <w:t>Topic 5</w:t>
      </w:r>
      <w:r w:rsidR="0039479D" w:rsidRPr="00722C62">
        <w:rPr>
          <w:b/>
          <w:color w:val="000000"/>
          <w:sz w:val="28"/>
          <w:szCs w:val="28"/>
          <w:lang w:val="en-US"/>
        </w:rPr>
        <w:t xml:space="preserve">. </w:t>
      </w:r>
      <w:r w:rsidR="00742358" w:rsidRPr="00722C62">
        <w:rPr>
          <w:b/>
          <w:color w:val="000000"/>
          <w:sz w:val="28"/>
          <w:szCs w:val="28"/>
          <w:lang w:val="en-US"/>
        </w:rPr>
        <w:t>Manipulation techniques in nursing practice</w:t>
      </w:r>
    </w:p>
    <w:p w:rsidR="008816F8" w:rsidRPr="00722C62" w:rsidRDefault="008816F8" w:rsidP="005F21AD">
      <w:pPr>
        <w:ind w:firstLine="709"/>
        <w:jc w:val="both"/>
        <w:rPr>
          <w:b/>
          <w:color w:val="000000"/>
          <w:sz w:val="28"/>
          <w:szCs w:val="28"/>
          <w:lang w:val="en-US"/>
        </w:rPr>
      </w:pPr>
    </w:p>
    <w:p w:rsidR="008816F8" w:rsidRPr="00722C62" w:rsidRDefault="008816F8" w:rsidP="00742358">
      <w:pPr>
        <w:jc w:val="both"/>
        <w:rPr>
          <w:i/>
          <w:color w:val="000000"/>
          <w:sz w:val="28"/>
          <w:szCs w:val="28"/>
          <w:lang w:val="en-US"/>
        </w:rPr>
      </w:pPr>
      <w:r w:rsidRPr="00722C62">
        <w:rPr>
          <w:b/>
          <w:color w:val="000000"/>
          <w:sz w:val="28"/>
          <w:szCs w:val="28"/>
          <w:lang w:val="en-US"/>
        </w:rPr>
        <w:t xml:space="preserve">Forms of current monitoring of academic performance: </w:t>
      </w:r>
      <w:r w:rsidRPr="00722C62">
        <w:rPr>
          <w:i/>
          <w:color w:val="000000"/>
          <w:sz w:val="28"/>
          <w:szCs w:val="28"/>
        </w:rPr>
        <w:t>с</w:t>
      </w:r>
      <w:r w:rsidRPr="00722C62">
        <w:rPr>
          <w:i/>
          <w:color w:val="000000"/>
          <w:sz w:val="28"/>
          <w:szCs w:val="28"/>
          <w:lang w:val="en-US"/>
        </w:rPr>
        <w:t>ontrol of assignments in the workbook,</w:t>
      </w:r>
      <w:r w:rsidRPr="00722C62">
        <w:rPr>
          <w:b/>
          <w:i/>
          <w:color w:val="000000"/>
          <w:sz w:val="28"/>
          <w:szCs w:val="28"/>
          <w:lang w:val="en-US"/>
        </w:rPr>
        <w:t xml:space="preserve"> </w:t>
      </w:r>
      <w:r w:rsidRPr="00722C62">
        <w:rPr>
          <w:i/>
          <w:color w:val="000000"/>
          <w:sz w:val="28"/>
          <w:szCs w:val="28"/>
          <w:lang w:val="en-US"/>
        </w:rPr>
        <w:t>solving problem-situational tasks,</w:t>
      </w:r>
      <w:r w:rsidRPr="00722C62">
        <w:rPr>
          <w:b/>
          <w:i/>
          <w:color w:val="000000"/>
          <w:sz w:val="28"/>
          <w:szCs w:val="28"/>
          <w:lang w:val="en-US"/>
        </w:rPr>
        <w:t xml:space="preserve"> </w:t>
      </w:r>
      <w:r w:rsidRPr="00722C62">
        <w:rPr>
          <w:i/>
          <w:color w:val="000000"/>
          <w:sz w:val="28"/>
          <w:szCs w:val="28"/>
        </w:rPr>
        <w:t>р</w:t>
      </w:r>
      <w:r w:rsidRPr="00722C62">
        <w:rPr>
          <w:i/>
          <w:color w:val="000000"/>
          <w:sz w:val="28"/>
          <w:szCs w:val="28"/>
          <w:lang w:val="en-US"/>
        </w:rPr>
        <w:t>ractical task completion monitoring.</w:t>
      </w:r>
    </w:p>
    <w:p w:rsidR="008816F8" w:rsidRPr="00722C62" w:rsidRDefault="008816F8" w:rsidP="008816F8">
      <w:pPr>
        <w:ind w:firstLine="709"/>
        <w:jc w:val="both"/>
        <w:rPr>
          <w:b/>
          <w:color w:val="000000"/>
          <w:sz w:val="28"/>
          <w:szCs w:val="28"/>
          <w:lang w:val="en-US"/>
        </w:rPr>
      </w:pPr>
    </w:p>
    <w:p w:rsidR="008816F8" w:rsidRPr="00722C62" w:rsidRDefault="008816F8" w:rsidP="008816F8">
      <w:pPr>
        <w:ind w:firstLine="709"/>
        <w:jc w:val="both"/>
        <w:rPr>
          <w:b/>
          <w:color w:val="000000"/>
          <w:sz w:val="28"/>
          <w:szCs w:val="28"/>
          <w:lang w:val="en-US"/>
        </w:rPr>
      </w:pPr>
      <w:r w:rsidRPr="00722C62">
        <w:rPr>
          <w:b/>
          <w:color w:val="000000"/>
          <w:sz w:val="28"/>
          <w:szCs w:val="28"/>
          <w:lang w:val="en-US"/>
        </w:rPr>
        <w:t>Assessment materials of the current control of academic performance:</w:t>
      </w:r>
    </w:p>
    <w:p w:rsidR="008816F8" w:rsidRPr="00722C62" w:rsidRDefault="008816F8" w:rsidP="008816F8">
      <w:pPr>
        <w:ind w:firstLine="709"/>
        <w:jc w:val="center"/>
        <w:rPr>
          <w:b/>
          <w:color w:val="000000"/>
          <w:sz w:val="28"/>
          <w:szCs w:val="28"/>
          <w:lang w:val="en-US"/>
        </w:rPr>
      </w:pPr>
    </w:p>
    <w:p w:rsidR="008816F8" w:rsidRPr="00722C62" w:rsidRDefault="008816F8" w:rsidP="008816F8">
      <w:pPr>
        <w:ind w:firstLine="709"/>
        <w:jc w:val="center"/>
        <w:rPr>
          <w:b/>
          <w:color w:val="000000"/>
          <w:sz w:val="28"/>
          <w:szCs w:val="28"/>
          <w:lang w:val="en-US"/>
        </w:rPr>
      </w:pPr>
      <w:r w:rsidRPr="00722C62">
        <w:rPr>
          <w:b/>
          <w:color w:val="000000"/>
          <w:sz w:val="28"/>
          <w:szCs w:val="28"/>
          <w:lang w:val="en-US"/>
        </w:rPr>
        <w:t>ASSIGNMENTS IN THE WORKBOOK</w:t>
      </w:r>
    </w:p>
    <w:p w:rsidR="0089556F" w:rsidRPr="00722C62" w:rsidRDefault="0089556F" w:rsidP="005F21AD">
      <w:pPr>
        <w:ind w:firstLine="709"/>
        <w:jc w:val="both"/>
        <w:rPr>
          <w:color w:val="000000"/>
          <w:sz w:val="28"/>
          <w:szCs w:val="28"/>
          <w:lang w:val="en-US"/>
        </w:rPr>
      </w:pPr>
    </w:p>
    <w:p w:rsidR="005A1D96" w:rsidRPr="00722C62" w:rsidRDefault="00474FF4" w:rsidP="00474FF4">
      <w:pPr>
        <w:tabs>
          <w:tab w:val="center" w:pos="4677"/>
        </w:tabs>
        <w:ind w:firstLine="709"/>
        <w:jc w:val="both"/>
        <w:rPr>
          <w:sz w:val="28"/>
          <w:szCs w:val="28"/>
          <w:lang w:val="en-US"/>
        </w:rPr>
      </w:pPr>
      <w:r w:rsidRPr="00722C62">
        <w:rPr>
          <w:b/>
          <w:sz w:val="28"/>
          <w:szCs w:val="28"/>
          <w:lang w:val="en-US"/>
        </w:rPr>
        <w:t>Question № 1</w:t>
      </w:r>
      <w:r w:rsidRPr="00722C62">
        <w:rPr>
          <w:sz w:val="28"/>
          <w:szCs w:val="28"/>
          <w:lang w:val="en-US"/>
        </w:rPr>
        <w:t xml:space="preserve">. Requirements for the treatment of the hands of medical personnel. After studying the appropriate manipulation algorithm, fill in the following diagrams: </w:t>
      </w:r>
    </w:p>
    <w:p w:rsidR="00E5678B" w:rsidRPr="00722C62" w:rsidRDefault="00E5678B" w:rsidP="00474FF4">
      <w:pPr>
        <w:tabs>
          <w:tab w:val="center" w:pos="4677"/>
        </w:tabs>
        <w:ind w:firstLine="709"/>
        <w:jc w:val="both"/>
        <w:rPr>
          <w:sz w:val="28"/>
          <w:szCs w:val="28"/>
          <w:lang w:val="en-US"/>
        </w:rPr>
      </w:pPr>
    </w:p>
    <w:p w:rsidR="005A1D96" w:rsidRPr="00722C62" w:rsidRDefault="005A1D96" w:rsidP="005F21AD">
      <w:pPr>
        <w:tabs>
          <w:tab w:val="center" w:pos="4677"/>
        </w:tabs>
        <w:rPr>
          <w:sz w:val="28"/>
          <w:szCs w:val="28"/>
          <w:lang w:val="en-US"/>
        </w:rPr>
      </w:pPr>
      <w:r w:rsidRPr="00722C62">
        <w:rPr>
          <w:noProof/>
          <w:sz w:val="28"/>
          <w:szCs w:val="28"/>
        </w:rPr>
        <mc:AlternateContent>
          <mc:Choice Requires="wps">
            <w:drawing>
              <wp:anchor distT="0" distB="0" distL="114300" distR="114300" simplePos="0" relativeHeight="251623424" behindDoc="0" locked="0" layoutInCell="1" allowOverlap="1">
                <wp:simplePos x="0" y="0"/>
                <wp:positionH relativeFrom="column">
                  <wp:posOffset>1863090</wp:posOffset>
                </wp:positionH>
                <wp:positionV relativeFrom="paragraph">
                  <wp:posOffset>16510</wp:posOffset>
                </wp:positionV>
                <wp:extent cx="1724025" cy="666750"/>
                <wp:effectExtent l="5715" t="6985" r="13335" b="12065"/>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667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91787" id="Скругленный прямоугольник 9" o:spid="_x0000_s1026" style="position:absolute;margin-left:146.7pt;margin-top:1.3pt;width:135.75pt;height:5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"/>
            </w:pict>
          </mc:Fallback>
        </mc:AlternateContent>
      </w:r>
      <w:r w:rsidRPr="00722C62">
        <w:rPr>
          <w:noProof/>
          <w:sz w:val="28"/>
          <w:szCs w:val="28"/>
        </w:rPr>
        <mc:AlternateContent>
          <mc:Choice Requires="wps">
            <w:drawing>
              <wp:anchor distT="0" distB="0" distL="114300" distR="114300" simplePos="0" relativeHeight="251637760" behindDoc="0" locked="0" layoutInCell="1" allowOverlap="1">
                <wp:simplePos x="0" y="0"/>
                <wp:positionH relativeFrom="column">
                  <wp:posOffset>2044065</wp:posOffset>
                </wp:positionH>
                <wp:positionV relativeFrom="paragraph">
                  <wp:posOffset>93345</wp:posOffset>
                </wp:positionV>
                <wp:extent cx="1447800" cy="533400"/>
                <wp:effectExtent l="5715" t="7620" r="13335" b="1143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3400"/>
                        </a:xfrm>
                        <a:prstGeom prst="rect">
                          <a:avLst/>
                        </a:prstGeom>
                        <a:solidFill>
                          <a:srgbClr val="FFFFFF"/>
                        </a:solidFill>
                        <a:ln w="9525">
                          <a:solidFill>
                            <a:srgbClr val="FFFFFF"/>
                          </a:solidFill>
                          <a:miter lim="800000"/>
                          <a:headEnd/>
                          <a:tailEnd/>
                        </a:ln>
                      </wps:spPr>
                      <wps:txbx>
                        <w:txbxContent>
                          <w:p w:rsidR="006968FF" w:rsidRPr="00872741" w:rsidRDefault="006968FF" w:rsidP="00474FF4">
                            <w:pPr>
                              <w:jc w:val="center"/>
                              <w:rPr>
                                <w:sz w:val="28"/>
                                <w:szCs w:val="28"/>
                                <w:lang w:val="en-US"/>
                              </w:rPr>
                            </w:pPr>
                            <w:r w:rsidRPr="00872741">
                              <w:rPr>
                                <w:sz w:val="28"/>
                                <w:szCs w:val="28"/>
                                <w:lang w:val="en-US"/>
                              </w:rPr>
                              <w:t>Hand treatment</w:t>
                            </w:r>
                          </w:p>
                          <w:p w:rsidR="006968FF" w:rsidRPr="00872741" w:rsidRDefault="006968FF" w:rsidP="00474FF4">
                            <w:pPr>
                              <w:jc w:val="center"/>
                              <w:rPr>
                                <w:sz w:val="28"/>
                                <w:szCs w:val="28"/>
                                <w:lang w:val="en-US"/>
                              </w:rPr>
                            </w:pPr>
                            <w:r w:rsidRPr="00872741">
                              <w:rPr>
                                <w:sz w:val="28"/>
                                <w:szCs w:val="28"/>
                                <w:lang w:val="en-US"/>
                              </w:rPr>
                              <w:t>in a hygienic 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26" type="#_x0000_t202" style="position:absolute;margin-left:160.95pt;margin-top:7.35pt;width:114pt;height:4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" strokecolor="white">
                <v:textbox>
                  <w:txbxContent>
                    <w:p w:rsidR="006968FF" w:rsidRPr="00872741" w:rsidRDefault="006968FF" w:rsidP="00474FF4">
                      <w:pPr>
                        <w:jc w:val="center"/>
                        <w:rPr>
                          <w:sz w:val="28"/>
                          <w:szCs w:val="28"/>
                          <w:lang w:val="en-US"/>
                        </w:rPr>
                      </w:pPr>
                      <w:r w:rsidRPr="00872741">
                        <w:rPr>
                          <w:sz w:val="28"/>
                          <w:szCs w:val="28"/>
                          <w:lang w:val="en-US"/>
                        </w:rPr>
                        <w:t>Hand treatment</w:t>
                      </w:r>
                    </w:p>
                    <w:p w:rsidR="006968FF" w:rsidRPr="00872741" w:rsidRDefault="006968FF" w:rsidP="00474FF4">
                      <w:pPr>
                        <w:jc w:val="center"/>
                        <w:rPr>
                          <w:sz w:val="28"/>
                          <w:szCs w:val="28"/>
                          <w:lang w:val="en-US"/>
                        </w:rPr>
                      </w:pPr>
                      <w:r w:rsidRPr="00872741">
                        <w:rPr>
                          <w:sz w:val="28"/>
                          <w:szCs w:val="28"/>
                          <w:lang w:val="en-US"/>
                        </w:rPr>
                        <w:t>in a hygienic way.</w:t>
                      </w:r>
                    </w:p>
                  </w:txbxContent>
                </v:textbox>
              </v:shape>
            </w:pict>
          </mc:Fallback>
        </mc:AlternateContent>
      </w:r>
    </w:p>
    <w:p w:rsidR="005A1D96" w:rsidRPr="00722C62" w:rsidRDefault="005A1D96" w:rsidP="005F21AD">
      <w:pPr>
        <w:tabs>
          <w:tab w:val="center" w:pos="4677"/>
        </w:tabs>
        <w:rPr>
          <w:sz w:val="28"/>
          <w:szCs w:val="28"/>
          <w:lang w:val="en-US"/>
        </w:rPr>
      </w:pPr>
      <w:r w:rsidRPr="00722C62">
        <w:rPr>
          <w:noProof/>
          <w:sz w:val="28"/>
          <w:szCs w:val="28"/>
        </w:rPr>
        <mc:AlternateContent>
          <mc:Choice Requires="wps">
            <w:drawing>
              <wp:anchor distT="0" distB="0" distL="114300" distR="114300" simplePos="0" relativeHeight="251629568" behindDoc="0" locked="0" layoutInCell="1" allowOverlap="1">
                <wp:simplePos x="0" y="0"/>
                <wp:positionH relativeFrom="column">
                  <wp:posOffset>2739390</wp:posOffset>
                </wp:positionH>
                <wp:positionV relativeFrom="paragraph">
                  <wp:posOffset>244475</wp:posOffset>
                </wp:positionV>
                <wp:extent cx="0" cy="514350"/>
                <wp:effectExtent l="5715" t="6350" r="13335" b="1270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711C98" id="_x0000_t32" coordsize="21600,21600" o:spt="32" o:oned="t" path="m,l21600,21600e" filled="f">
                <v:path arrowok="t" fillok="f" o:connecttype="none"/>
                <o:lock v:ext="edit" shapetype="t"/>
              </v:shapetype>
              <v:shape id="Прямая со стрелкой 5" o:spid="_x0000_s1026" type="#_x0000_t32" style="position:absolute;margin-left:215.7pt;margin-top:19.25pt;width:0;height:4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"/>
            </w:pict>
          </mc:Fallback>
        </mc:AlternateContent>
      </w:r>
    </w:p>
    <w:p w:rsidR="005A1D96" w:rsidRPr="00722C62" w:rsidRDefault="005A1D96" w:rsidP="005F21AD">
      <w:pPr>
        <w:tabs>
          <w:tab w:val="center" w:pos="4677"/>
        </w:tabs>
        <w:rPr>
          <w:sz w:val="28"/>
          <w:szCs w:val="28"/>
          <w:lang w:val="en-US"/>
        </w:rPr>
      </w:pPr>
    </w:p>
    <w:p w:rsidR="005A1D96" w:rsidRPr="00722C62" w:rsidRDefault="005A1D96" w:rsidP="005F21AD">
      <w:pPr>
        <w:tabs>
          <w:tab w:val="center" w:pos="4677"/>
        </w:tabs>
        <w:rPr>
          <w:sz w:val="28"/>
          <w:szCs w:val="28"/>
          <w:lang w:val="en-US"/>
        </w:rPr>
      </w:pPr>
    </w:p>
    <w:p w:rsidR="005A1D96" w:rsidRPr="00722C62" w:rsidRDefault="00D92342" w:rsidP="005F21AD">
      <w:pPr>
        <w:tabs>
          <w:tab w:val="center" w:pos="4677"/>
        </w:tabs>
        <w:ind w:firstLine="709"/>
        <w:rPr>
          <w:sz w:val="28"/>
          <w:szCs w:val="28"/>
          <w:lang w:val="en-US"/>
        </w:rPr>
      </w:pPr>
      <w:r w:rsidRPr="00722C62">
        <w:rPr>
          <w:noProof/>
          <w:sz w:val="28"/>
          <w:szCs w:val="28"/>
        </w:rPr>
        <mc:AlternateContent>
          <mc:Choice Requires="wps">
            <w:drawing>
              <wp:anchor distT="0" distB="0" distL="114300" distR="114300" simplePos="0" relativeHeight="251633664" behindDoc="0" locked="0" layoutInCell="1" allowOverlap="1" wp14:anchorId="7B728FB0" wp14:editId="74FF3EC2">
                <wp:simplePos x="0" y="0"/>
                <wp:positionH relativeFrom="column">
                  <wp:posOffset>5423535</wp:posOffset>
                </wp:positionH>
                <wp:positionV relativeFrom="paragraph">
                  <wp:posOffset>196215</wp:posOffset>
                </wp:positionV>
                <wp:extent cx="0" cy="409575"/>
                <wp:effectExtent l="0" t="0" r="19050" b="952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25C03" id="Прямая со стрелкой 7" o:spid="_x0000_s1026" type="#_x0000_t32" style="position:absolute;margin-left:427.05pt;margin-top:15.45pt;width:0;height:3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"/>
            </w:pict>
          </mc:Fallback>
        </mc:AlternateContent>
      </w:r>
      <w:r w:rsidRPr="00722C62">
        <w:rPr>
          <w:noProof/>
          <w:sz w:val="28"/>
          <w:szCs w:val="28"/>
        </w:rPr>
        <mc:AlternateContent>
          <mc:Choice Requires="wps">
            <w:drawing>
              <wp:anchor distT="0" distB="0" distL="114300" distR="114300" simplePos="0" relativeHeight="251631616" behindDoc="0" locked="0" layoutInCell="1" allowOverlap="1" wp14:anchorId="7FBA4663" wp14:editId="282B3E1A">
                <wp:simplePos x="0" y="0"/>
                <wp:positionH relativeFrom="column">
                  <wp:posOffset>472440</wp:posOffset>
                </wp:positionH>
                <wp:positionV relativeFrom="paragraph">
                  <wp:posOffset>150495</wp:posOffset>
                </wp:positionV>
                <wp:extent cx="4962525" cy="0"/>
                <wp:effectExtent l="0" t="0" r="9525" b="190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2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738D3" id="Прямая со стрелкой 6" o:spid="_x0000_s1026" type="#_x0000_t32" style="position:absolute;margin-left:37.2pt;margin-top:11.85pt;width:390.7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"/>
            </w:pict>
          </mc:Fallback>
        </mc:AlternateContent>
      </w:r>
    </w:p>
    <w:p w:rsidR="005A1D96" w:rsidRPr="00722C62" w:rsidRDefault="00D92342" w:rsidP="005F21AD">
      <w:pPr>
        <w:tabs>
          <w:tab w:val="center" w:pos="4677"/>
        </w:tabs>
        <w:rPr>
          <w:sz w:val="28"/>
          <w:szCs w:val="28"/>
          <w:lang w:val="en-US"/>
        </w:rPr>
      </w:pPr>
      <w:r w:rsidRPr="00722C62">
        <w:rPr>
          <w:noProof/>
          <w:sz w:val="28"/>
          <w:szCs w:val="28"/>
        </w:rPr>
        <w:lastRenderedPageBreak/>
        <mc:AlternateContent>
          <mc:Choice Requires="wps">
            <w:drawing>
              <wp:anchor distT="0" distB="0" distL="114300" distR="114300" simplePos="0" relativeHeight="251635712" behindDoc="0" locked="0" layoutInCell="1" allowOverlap="1" wp14:anchorId="1DFA21EC" wp14:editId="1FF4103C">
                <wp:simplePos x="0" y="0"/>
                <wp:positionH relativeFrom="column">
                  <wp:posOffset>462915</wp:posOffset>
                </wp:positionH>
                <wp:positionV relativeFrom="paragraph">
                  <wp:posOffset>3175</wp:posOffset>
                </wp:positionV>
                <wp:extent cx="0" cy="333375"/>
                <wp:effectExtent l="0" t="0" r="19050" b="95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E2E7D" id="Прямая со стрелкой 8" o:spid="_x0000_s1026" type="#_x0000_t32" style="position:absolute;margin-left:36.45pt;margin-top:.25pt;width:0;height:26.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"/>
            </w:pict>
          </mc:Fallback>
        </mc:AlternateContent>
      </w:r>
      <w:r w:rsidRPr="00722C62">
        <w:rPr>
          <w:noProof/>
          <w:sz w:val="28"/>
          <w:szCs w:val="28"/>
        </w:rPr>
        <mc:AlternateContent>
          <mc:Choice Requires="wps">
            <w:drawing>
              <wp:anchor distT="0" distB="0" distL="114300" distR="114300" simplePos="0" relativeHeight="251639808" behindDoc="0" locked="0" layoutInCell="1" allowOverlap="1" wp14:anchorId="711F9BCB" wp14:editId="64A8BE51">
                <wp:simplePos x="0" y="0"/>
                <wp:positionH relativeFrom="column">
                  <wp:posOffset>2270760</wp:posOffset>
                </wp:positionH>
                <wp:positionV relativeFrom="paragraph">
                  <wp:posOffset>187960</wp:posOffset>
                </wp:positionV>
                <wp:extent cx="1038225" cy="438150"/>
                <wp:effectExtent l="0" t="0" r="28575" b="1905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38150"/>
                        </a:xfrm>
                        <a:prstGeom prst="rect">
                          <a:avLst/>
                        </a:prstGeom>
                        <a:solidFill>
                          <a:srgbClr val="FFFFFF"/>
                        </a:solidFill>
                        <a:ln w="9525">
                          <a:solidFill>
                            <a:srgbClr val="FFFFFF"/>
                          </a:solidFill>
                          <a:miter lim="800000"/>
                          <a:headEnd/>
                          <a:tailEnd/>
                        </a:ln>
                      </wps:spPr>
                      <wps:txbx>
                        <w:txbxContent>
                          <w:p w:rsidR="006968FF" w:rsidRPr="00474FF4" w:rsidRDefault="006968FF" w:rsidP="00DC3BB9">
                            <w:pPr>
                              <w:jc w:val="center"/>
                              <w:rPr>
                                <w:sz w:val="28"/>
                                <w:szCs w:val="28"/>
                                <w:lang w:val="en-US"/>
                              </w:rPr>
                            </w:pPr>
                            <w:r w:rsidRPr="00474FF4">
                              <w:rPr>
                                <w:sz w:val="28"/>
                                <w:szCs w:val="28"/>
                                <w:lang w:val="en-US"/>
                              </w:rPr>
                              <w:t xml:space="preserve">Levels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F9BCB" id="Надпись 2" o:spid="_x0000_s1027" type="#_x0000_t202" style="position:absolute;margin-left:178.8pt;margin-top:14.8pt;width:81.75pt;height:3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" strokecolor="white">
                <v:textbox>
                  <w:txbxContent>
                    <w:p w:rsidR="006968FF" w:rsidRPr="00474FF4" w:rsidRDefault="006968FF" w:rsidP="00DC3BB9">
                      <w:pPr>
                        <w:jc w:val="center"/>
                        <w:rPr>
                          <w:sz w:val="28"/>
                          <w:szCs w:val="28"/>
                          <w:lang w:val="en-US"/>
                        </w:rPr>
                      </w:pPr>
                      <w:r w:rsidRPr="00474FF4">
                        <w:rPr>
                          <w:sz w:val="28"/>
                          <w:szCs w:val="28"/>
                          <w:lang w:val="en-US"/>
                        </w:rPr>
                        <w:t xml:space="preserve">Levels </w:t>
                      </w:r>
                    </w:p>
                  </w:txbxContent>
                </v:textbox>
              </v:shape>
            </w:pict>
          </mc:Fallback>
        </mc:AlternateContent>
      </w:r>
    </w:p>
    <w:p w:rsidR="00DC3BB9" w:rsidRPr="00722C62" w:rsidRDefault="00D92342" w:rsidP="005F21AD">
      <w:pPr>
        <w:jc w:val="center"/>
        <w:rPr>
          <w:b/>
          <w:sz w:val="28"/>
          <w:szCs w:val="28"/>
          <w:lang w:val="en-US"/>
        </w:rPr>
      </w:pPr>
      <w:r w:rsidRPr="00722C62">
        <w:rPr>
          <w:noProof/>
          <w:sz w:val="28"/>
          <w:szCs w:val="28"/>
        </w:rPr>
        <mc:AlternateContent>
          <mc:Choice Requires="wps">
            <w:drawing>
              <wp:anchor distT="0" distB="0" distL="114300" distR="114300" simplePos="0" relativeHeight="251627520" behindDoc="0" locked="0" layoutInCell="1" allowOverlap="1" wp14:anchorId="417B379E" wp14:editId="2F118D07">
                <wp:simplePos x="0" y="0"/>
                <wp:positionH relativeFrom="column">
                  <wp:posOffset>4455160</wp:posOffset>
                </wp:positionH>
                <wp:positionV relativeFrom="paragraph">
                  <wp:posOffset>192405</wp:posOffset>
                </wp:positionV>
                <wp:extent cx="1889760" cy="657225"/>
                <wp:effectExtent l="0" t="0" r="15240" b="28575"/>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657225"/>
                        </a:xfrm>
                        <a:prstGeom prst="roundRect">
                          <a:avLst>
                            <a:gd name="adj" fmla="val 16667"/>
                          </a:avLst>
                        </a:prstGeom>
                        <a:solidFill>
                          <a:srgbClr val="FFFFFF"/>
                        </a:solidFill>
                        <a:ln w="9525">
                          <a:solidFill>
                            <a:srgbClr val="000000"/>
                          </a:solidFill>
                          <a:round/>
                          <a:headEnd/>
                          <a:tailEnd/>
                        </a:ln>
                      </wps:spPr>
                      <wps:txbx>
                        <w:txbxContent>
                          <w:p w:rsidR="006968FF" w:rsidRPr="00474FF4" w:rsidRDefault="006968FF" w:rsidP="00DC3BB9">
                            <w:pPr>
                              <w:jc w:val="center"/>
                              <w:rPr>
                                <w:sz w:val="28"/>
                                <w:szCs w:val="28"/>
                              </w:rPr>
                            </w:pPr>
                            <w:r w:rsidRPr="00474FF4">
                              <w:rPr>
                                <w:sz w:val="28"/>
                                <w:szCs w:val="28"/>
                              </w:rPr>
                              <w:t>The algorithm:</w:t>
                            </w:r>
                          </w:p>
                          <w:p w:rsidR="006968FF" w:rsidRDefault="006968FF" w:rsidP="00DC3B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B379E" id="Скругленный прямоугольник 3" o:spid="_x0000_s1028" style="position:absolute;left:0;text-align:left;margin-left:350.8pt;margin-top:15.15pt;width:148.8pt;height:51.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">
                <v:textbox>
                  <w:txbxContent>
                    <w:p w:rsidR="006968FF" w:rsidRPr="00474FF4" w:rsidRDefault="006968FF" w:rsidP="00DC3BB9">
                      <w:pPr>
                        <w:jc w:val="center"/>
                        <w:rPr>
                          <w:sz w:val="28"/>
                          <w:szCs w:val="28"/>
                        </w:rPr>
                      </w:pPr>
                      <w:r w:rsidRPr="00474FF4">
                        <w:rPr>
                          <w:sz w:val="28"/>
                          <w:szCs w:val="28"/>
                        </w:rPr>
                        <w:t>The algorithm:</w:t>
                      </w:r>
                    </w:p>
                    <w:p w:rsidR="006968FF" w:rsidRDefault="006968FF" w:rsidP="00DC3BB9">
                      <w:pPr>
                        <w:jc w:val="center"/>
                      </w:pPr>
                    </w:p>
                  </w:txbxContent>
                </v:textbox>
              </v:roundrect>
            </w:pict>
          </mc:Fallback>
        </mc:AlternateContent>
      </w:r>
      <w:r w:rsidRPr="00722C62">
        <w:rPr>
          <w:noProof/>
          <w:sz w:val="28"/>
          <w:szCs w:val="28"/>
        </w:rPr>
        <mc:AlternateContent>
          <mc:Choice Requires="wps">
            <w:drawing>
              <wp:anchor distT="0" distB="0" distL="114300" distR="114300" simplePos="0" relativeHeight="251625472" behindDoc="0" locked="0" layoutInCell="1" allowOverlap="1" wp14:anchorId="3D84079D" wp14:editId="0D24D819">
                <wp:simplePos x="0" y="0"/>
                <wp:positionH relativeFrom="column">
                  <wp:posOffset>-281940</wp:posOffset>
                </wp:positionH>
                <wp:positionV relativeFrom="paragraph">
                  <wp:posOffset>168275</wp:posOffset>
                </wp:positionV>
                <wp:extent cx="1638300" cy="876300"/>
                <wp:effectExtent l="0" t="0" r="19050" b="19050"/>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876300"/>
                        </a:xfrm>
                        <a:prstGeom prst="roundRect">
                          <a:avLst>
                            <a:gd name="adj" fmla="val 16667"/>
                          </a:avLst>
                        </a:prstGeom>
                        <a:solidFill>
                          <a:srgbClr val="FFFFFF"/>
                        </a:solidFill>
                        <a:ln w="9525">
                          <a:solidFill>
                            <a:srgbClr val="000000"/>
                          </a:solidFill>
                          <a:round/>
                          <a:headEnd/>
                          <a:tailEnd/>
                        </a:ln>
                      </wps:spPr>
                      <wps:txbx>
                        <w:txbxContent>
                          <w:p w:rsidR="006968FF" w:rsidRPr="00474FF4" w:rsidRDefault="006968FF" w:rsidP="00DC3BB9">
                            <w:pPr>
                              <w:jc w:val="center"/>
                              <w:rPr>
                                <w:sz w:val="28"/>
                                <w:szCs w:val="28"/>
                              </w:rPr>
                            </w:pPr>
                            <w:r w:rsidRPr="00474FF4">
                              <w:rPr>
                                <w:sz w:val="28"/>
                                <w:szCs w:val="28"/>
                              </w:rPr>
                              <w:t>The algorithm: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4079D" id="Скругленный прямоугольник 1" o:spid="_x0000_s1029" style="position:absolute;left:0;text-align:left;margin-left:-22.2pt;margin-top:13.25pt;width:129pt;height:6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">
                <v:textbox>
                  <w:txbxContent>
                    <w:p w:rsidR="006968FF" w:rsidRPr="00474FF4" w:rsidRDefault="006968FF" w:rsidP="00DC3BB9">
                      <w:pPr>
                        <w:jc w:val="center"/>
                        <w:rPr>
                          <w:sz w:val="28"/>
                          <w:szCs w:val="28"/>
                        </w:rPr>
                      </w:pPr>
                      <w:r w:rsidRPr="00474FF4">
                        <w:rPr>
                          <w:sz w:val="28"/>
                          <w:szCs w:val="28"/>
                        </w:rPr>
                        <w:t>The algorithm:</w:t>
                      </w:r>
                    </w:p>
                  </w:txbxContent>
                </v:textbox>
              </v:roundrect>
            </w:pict>
          </mc:Fallback>
        </mc:AlternateContent>
      </w:r>
    </w:p>
    <w:p w:rsidR="00DC3BB9" w:rsidRPr="00722C62" w:rsidRDefault="00DC3BB9" w:rsidP="005F21AD">
      <w:pPr>
        <w:jc w:val="center"/>
        <w:rPr>
          <w:b/>
          <w:sz w:val="28"/>
          <w:szCs w:val="28"/>
          <w:lang w:val="en-US"/>
        </w:rPr>
      </w:pPr>
    </w:p>
    <w:p w:rsidR="00DC3BB9" w:rsidRPr="00722C62" w:rsidRDefault="00DC3BB9" w:rsidP="005F21AD">
      <w:pPr>
        <w:jc w:val="center"/>
        <w:rPr>
          <w:b/>
          <w:sz w:val="28"/>
          <w:szCs w:val="28"/>
          <w:lang w:val="en-US"/>
        </w:rPr>
      </w:pPr>
    </w:p>
    <w:p w:rsidR="00DC3BB9" w:rsidRPr="00722C62" w:rsidRDefault="00DC3BB9" w:rsidP="005F21AD">
      <w:pPr>
        <w:jc w:val="center"/>
        <w:rPr>
          <w:b/>
          <w:sz w:val="28"/>
          <w:szCs w:val="28"/>
          <w:lang w:val="en-US"/>
        </w:rPr>
      </w:pPr>
    </w:p>
    <w:p w:rsidR="00DC3BB9" w:rsidRPr="00722C62" w:rsidRDefault="00DC3BB9" w:rsidP="005F21AD">
      <w:pPr>
        <w:jc w:val="center"/>
        <w:rPr>
          <w:b/>
          <w:sz w:val="28"/>
          <w:szCs w:val="28"/>
          <w:lang w:val="en-US"/>
        </w:rPr>
      </w:pPr>
    </w:p>
    <w:p w:rsidR="00DC3BB9" w:rsidRPr="00722C62" w:rsidRDefault="00DC3BB9" w:rsidP="005F21AD">
      <w:pPr>
        <w:jc w:val="center"/>
        <w:rPr>
          <w:b/>
          <w:sz w:val="28"/>
          <w:szCs w:val="28"/>
          <w:lang w:val="en-US"/>
        </w:rPr>
      </w:pPr>
    </w:p>
    <w:p w:rsidR="00DC3BB9" w:rsidRPr="00722C62" w:rsidRDefault="00DC3BB9" w:rsidP="005F21AD">
      <w:pPr>
        <w:jc w:val="center"/>
        <w:rPr>
          <w:b/>
          <w:sz w:val="28"/>
          <w:szCs w:val="28"/>
          <w:lang w:val="en-US"/>
        </w:rPr>
      </w:pPr>
    </w:p>
    <w:p w:rsidR="00DC3BB9" w:rsidRPr="00722C62" w:rsidRDefault="00474FF4" w:rsidP="00474FF4">
      <w:pPr>
        <w:rPr>
          <w:sz w:val="28"/>
          <w:szCs w:val="28"/>
          <w:lang w:val="en-US"/>
        </w:rPr>
      </w:pPr>
      <w:r w:rsidRPr="00722C62">
        <w:rPr>
          <w:b/>
          <w:sz w:val="28"/>
          <w:szCs w:val="28"/>
          <w:lang w:val="en-US"/>
        </w:rPr>
        <w:t xml:space="preserve">Question № 2. </w:t>
      </w:r>
      <w:r w:rsidRPr="00722C62">
        <w:rPr>
          <w:sz w:val="28"/>
          <w:szCs w:val="28"/>
          <w:lang w:val="en-US"/>
        </w:rPr>
        <w:t>The requirements for personal hygiene and clothes for medical personnel. After studying the appropriate manipulation algorithm, fill in the following diagrams:</w:t>
      </w:r>
    </w:p>
    <w:p w:rsidR="007A56BB" w:rsidRPr="00722C62" w:rsidRDefault="007A56BB" w:rsidP="005F21AD">
      <w:pPr>
        <w:tabs>
          <w:tab w:val="center" w:pos="4677"/>
        </w:tabs>
        <w:rPr>
          <w:sz w:val="28"/>
          <w:szCs w:val="28"/>
          <w:lang w:val="en-US"/>
        </w:rPr>
      </w:pPr>
      <w:r w:rsidRPr="00722C62">
        <w:rPr>
          <w:noProof/>
          <w:sz w:val="28"/>
          <w:szCs w:val="28"/>
        </w:rPr>
        <mc:AlternateContent>
          <mc:Choice Requires="wps">
            <w:drawing>
              <wp:anchor distT="0" distB="0" distL="114300" distR="114300" simplePos="0" relativeHeight="251643904" behindDoc="0" locked="0" layoutInCell="1" allowOverlap="1">
                <wp:simplePos x="0" y="0"/>
                <wp:positionH relativeFrom="column">
                  <wp:posOffset>1844040</wp:posOffset>
                </wp:positionH>
                <wp:positionV relativeFrom="paragraph">
                  <wp:posOffset>401320</wp:posOffset>
                </wp:positionV>
                <wp:extent cx="1285875" cy="857250"/>
                <wp:effectExtent l="5715" t="10795" r="13335" b="8255"/>
                <wp:wrapNone/>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BDD4D3" id="Овал 58" o:spid="_x0000_s1026" style="position:absolute;margin-left:145.2pt;margin-top:31.6pt;width:101.25pt;height: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"/>
            </w:pict>
          </mc:Fallback>
        </mc:AlternateContent>
      </w:r>
    </w:p>
    <w:p w:rsidR="007A56BB" w:rsidRPr="00722C62" w:rsidRDefault="007A56BB" w:rsidP="005F21AD">
      <w:pPr>
        <w:tabs>
          <w:tab w:val="center" w:pos="4677"/>
        </w:tabs>
        <w:rPr>
          <w:sz w:val="28"/>
          <w:szCs w:val="28"/>
          <w:lang w:val="en-US"/>
        </w:rPr>
      </w:pPr>
      <w:r w:rsidRPr="00722C62">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2320290</wp:posOffset>
                </wp:positionH>
                <wp:positionV relativeFrom="paragraph">
                  <wp:posOffset>171450</wp:posOffset>
                </wp:positionV>
                <wp:extent cx="352425" cy="361950"/>
                <wp:effectExtent l="5715" t="9525" r="13335" b="9525"/>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1950"/>
                        </a:xfrm>
                        <a:prstGeom prst="rect">
                          <a:avLst/>
                        </a:prstGeom>
                        <a:solidFill>
                          <a:srgbClr val="FFFFFF"/>
                        </a:solidFill>
                        <a:ln w="9525">
                          <a:solidFill>
                            <a:srgbClr val="FFFFFF"/>
                          </a:solidFill>
                          <a:miter lim="800000"/>
                          <a:headEnd/>
                          <a:tailEnd/>
                        </a:ln>
                      </wps:spPr>
                      <wps:txbx>
                        <w:txbxContent>
                          <w:p w:rsidR="006968FF" w:rsidRDefault="006968FF" w:rsidP="007A56B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7" o:spid="_x0000_s1030" type="#_x0000_t202" style="position:absolute;margin-left:182.7pt;margin-top:13.5pt;width:27.7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" strokecolor="white">
                <v:textbox>
                  <w:txbxContent>
                    <w:p w:rsidR="006968FF" w:rsidRDefault="006968FF" w:rsidP="007A56BB">
                      <w:r>
                        <w:t>?</w:t>
                      </w:r>
                    </w:p>
                  </w:txbxContent>
                </v:textbox>
              </v:shape>
            </w:pict>
          </mc:Fallback>
        </mc:AlternateContent>
      </w:r>
    </w:p>
    <w:p w:rsidR="007A56BB" w:rsidRPr="00722C62" w:rsidRDefault="007A56BB" w:rsidP="005F21AD">
      <w:pPr>
        <w:tabs>
          <w:tab w:val="center" w:pos="4677"/>
        </w:tabs>
        <w:rPr>
          <w:sz w:val="28"/>
          <w:szCs w:val="28"/>
          <w:lang w:val="en-US"/>
        </w:rPr>
      </w:pPr>
      <w:r w:rsidRPr="00722C62">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834390</wp:posOffset>
                </wp:positionH>
                <wp:positionV relativeFrom="paragraph">
                  <wp:posOffset>389255</wp:posOffset>
                </wp:positionV>
                <wp:extent cx="295275" cy="314325"/>
                <wp:effectExtent l="5715" t="8255" r="13335" b="10795"/>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14325"/>
                        </a:xfrm>
                        <a:prstGeom prst="rect">
                          <a:avLst/>
                        </a:prstGeom>
                        <a:solidFill>
                          <a:srgbClr val="FFFFFF"/>
                        </a:solidFill>
                        <a:ln w="9525">
                          <a:solidFill>
                            <a:srgbClr val="FFFFFF"/>
                          </a:solidFill>
                          <a:miter lim="800000"/>
                          <a:headEnd/>
                          <a:tailEnd/>
                        </a:ln>
                      </wps:spPr>
                      <wps:txbx>
                        <w:txbxContent>
                          <w:p w:rsidR="006968FF" w:rsidRDefault="006968FF" w:rsidP="007A56B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6" o:spid="_x0000_s1031" type="#_x0000_t202" style="position:absolute;margin-left:65.7pt;margin-top:30.65pt;width:23.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" strokecolor="white">
                <v:textbox>
                  <w:txbxContent>
                    <w:p w:rsidR="006968FF" w:rsidRDefault="006968FF" w:rsidP="007A56BB">
                      <w:r>
                        <w:t>?</w:t>
                      </w:r>
                    </w:p>
                  </w:txbxContent>
                </v:textbox>
              </v:shape>
            </w:pict>
          </mc:Fallback>
        </mc:AlternateContent>
      </w:r>
      <w:r w:rsidRPr="00722C62">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4034790</wp:posOffset>
                </wp:positionH>
                <wp:positionV relativeFrom="paragraph">
                  <wp:posOffset>417830</wp:posOffset>
                </wp:positionV>
                <wp:extent cx="381000" cy="285750"/>
                <wp:effectExtent l="5715" t="8255" r="13335" b="10795"/>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solidFill>
                            <a:srgbClr val="FFFFFF"/>
                          </a:solidFill>
                          <a:miter lim="800000"/>
                          <a:headEnd/>
                          <a:tailEnd/>
                        </a:ln>
                      </wps:spPr>
                      <wps:txbx>
                        <w:txbxContent>
                          <w:p w:rsidR="006968FF" w:rsidRDefault="006968FF" w:rsidP="007A56B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5" o:spid="_x0000_s1032" type="#_x0000_t202" style="position:absolute;margin-left:317.7pt;margin-top:32.9pt;width:30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" strokecolor="white">
                <v:textbox>
                  <w:txbxContent>
                    <w:p w:rsidR="006968FF" w:rsidRDefault="006968FF" w:rsidP="007A56BB">
                      <w:r>
                        <w:t>?</w:t>
                      </w:r>
                    </w:p>
                  </w:txbxContent>
                </v:textbox>
              </v:shape>
            </w:pict>
          </mc:Fallback>
        </mc:AlternateContent>
      </w:r>
      <w:r w:rsidRPr="00722C62">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2501265</wp:posOffset>
                </wp:positionH>
                <wp:positionV relativeFrom="paragraph">
                  <wp:posOffset>322580</wp:posOffset>
                </wp:positionV>
                <wp:extent cx="19050" cy="571500"/>
                <wp:effectExtent l="5715" t="8255" r="13335" b="1079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35B06" id="Прямая со стрелкой 54" o:spid="_x0000_s1026" type="#_x0000_t32" style="position:absolute;margin-left:196.95pt;margin-top:25.4pt;width:1.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"/>
            </w:pict>
          </mc:Fallback>
        </mc:AlternateContent>
      </w:r>
      <w:r w:rsidRPr="00722C62">
        <w:rPr>
          <w:noProof/>
          <w:sz w:val="28"/>
          <w:szCs w:val="28"/>
        </w:rPr>
        <mc:AlternateContent>
          <mc:Choice Requires="wps">
            <w:drawing>
              <wp:anchor distT="0" distB="0" distL="114300" distR="114300" simplePos="0" relativeHeight="251654144" behindDoc="0" locked="0" layoutInCell="1" allowOverlap="1">
                <wp:simplePos x="0" y="0"/>
                <wp:positionH relativeFrom="column">
                  <wp:posOffset>339090</wp:posOffset>
                </wp:positionH>
                <wp:positionV relativeFrom="paragraph">
                  <wp:posOffset>132080</wp:posOffset>
                </wp:positionV>
                <wp:extent cx="1285875" cy="857250"/>
                <wp:effectExtent l="5715" t="8255" r="13335" b="10795"/>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CB407C" id="Овал 53" o:spid="_x0000_s1026" style="position:absolute;margin-left:26.7pt;margin-top:10.4pt;width:101.25pt;height: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"/>
            </w:pict>
          </mc:Fallback>
        </mc:AlternateContent>
      </w:r>
      <w:r w:rsidRPr="00722C62">
        <w:rPr>
          <w:noProof/>
          <w:sz w:val="28"/>
          <w:szCs w:val="28"/>
        </w:rPr>
        <mc:AlternateContent>
          <mc:Choice Requires="wps">
            <w:drawing>
              <wp:anchor distT="0" distB="0" distL="114300" distR="114300" simplePos="0" relativeHeight="251645952" behindDoc="0" locked="0" layoutInCell="1" allowOverlap="1">
                <wp:simplePos x="0" y="0"/>
                <wp:positionH relativeFrom="column">
                  <wp:posOffset>3568065</wp:posOffset>
                </wp:positionH>
                <wp:positionV relativeFrom="paragraph">
                  <wp:posOffset>132080</wp:posOffset>
                </wp:positionV>
                <wp:extent cx="1285875" cy="857250"/>
                <wp:effectExtent l="5715" t="8255" r="13335" b="10795"/>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4FBEA0" id="Овал 52" o:spid="_x0000_s1026" style="position:absolute;margin-left:280.95pt;margin-top:10.4pt;width:101.25pt;height: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"/>
            </w:pict>
          </mc:Fallback>
        </mc:AlternateContent>
      </w:r>
    </w:p>
    <w:p w:rsidR="007A56BB" w:rsidRPr="00722C62" w:rsidRDefault="007A56BB" w:rsidP="005F21AD">
      <w:pPr>
        <w:tabs>
          <w:tab w:val="center" w:pos="4677"/>
        </w:tabs>
        <w:rPr>
          <w:sz w:val="28"/>
          <w:szCs w:val="28"/>
          <w:lang w:val="en-US"/>
        </w:rPr>
      </w:pPr>
      <w:r w:rsidRPr="00722C62">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1558290</wp:posOffset>
                </wp:positionH>
                <wp:positionV relativeFrom="paragraph">
                  <wp:posOffset>330200</wp:posOffset>
                </wp:positionV>
                <wp:extent cx="485775" cy="285750"/>
                <wp:effectExtent l="5715" t="6350" r="13335" b="1270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70D15" id="Прямая со стрелкой 51" o:spid="_x0000_s1026" type="#_x0000_t32" style="position:absolute;margin-left:122.7pt;margin-top:26pt;width:38.25pt;height:2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"/>
            </w:pict>
          </mc:Fallback>
        </mc:AlternateContent>
      </w:r>
      <w:r w:rsidRPr="00722C62">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3129915</wp:posOffset>
                </wp:positionH>
                <wp:positionV relativeFrom="paragraph">
                  <wp:posOffset>330200</wp:posOffset>
                </wp:positionV>
                <wp:extent cx="523875" cy="285750"/>
                <wp:effectExtent l="5715" t="6350" r="13335" b="1270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5671C" id="Прямая со стрелкой 50" o:spid="_x0000_s1026" type="#_x0000_t32" style="position:absolute;margin-left:246.45pt;margin-top:26pt;width:41.25pt;height:2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"/>
            </w:pict>
          </mc:Fallback>
        </mc:AlternateContent>
      </w:r>
      <w:r w:rsidRPr="00722C62">
        <w:rPr>
          <w:noProof/>
          <w:sz w:val="28"/>
          <w:szCs w:val="28"/>
        </w:rPr>
        <mc:AlternateContent>
          <mc:Choice Requires="wps">
            <w:drawing>
              <wp:anchor distT="0" distB="0" distL="114300" distR="114300" simplePos="0" relativeHeight="251641856" behindDoc="0" locked="0" layoutInCell="1" allowOverlap="1">
                <wp:simplePos x="0" y="0"/>
                <wp:positionH relativeFrom="column">
                  <wp:posOffset>1910715</wp:posOffset>
                </wp:positionH>
                <wp:positionV relativeFrom="paragraph">
                  <wp:posOffset>425450</wp:posOffset>
                </wp:positionV>
                <wp:extent cx="1285875" cy="857250"/>
                <wp:effectExtent l="5715" t="6350" r="13335" b="12700"/>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EB490" id="Овал 49" o:spid="_x0000_s1026" style="position:absolute;margin-left:150.45pt;margin-top:33.5pt;width:101.25pt;height: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"/>
            </w:pict>
          </mc:Fallback>
        </mc:AlternateContent>
      </w:r>
    </w:p>
    <w:p w:rsidR="007A56BB" w:rsidRPr="00722C62" w:rsidRDefault="007A56BB" w:rsidP="005F21AD">
      <w:pPr>
        <w:tabs>
          <w:tab w:val="center" w:pos="4677"/>
        </w:tabs>
        <w:rPr>
          <w:sz w:val="28"/>
          <w:szCs w:val="28"/>
          <w:lang w:val="en-US"/>
        </w:rPr>
      </w:pPr>
      <w:r w:rsidRPr="00722C62">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2120265</wp:posOffset>
                </wp:positionH>
                <wp:positionV relativeFrom="paragraph">
                  <wp:posOffset>5080</wp:posOffset>
                </wp:positionV>
                <wp:extent cx="914400" cy="628650"/>
                <wp:effectExtent l="5715" t="5080" r="13335" b="1397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8650"/>
                        </a:xfrm>
                        <a:prstGeom prst="rect">
                          <a:avLst/>
                        </a:prstGeom>
                        <a:solidFill>
                          <a:srgbClr val="FFFFFF"/>
                        </a:solidFill>
                        <a:ln w="9525">
                          <a:solidFill>
                            <a:srgbClr val="FFFFFF"/>
                          </a:solidFill>
                          <a:miter lim="800000"/>
                          <a:headEnd/>
                          <a:tailEnd/>
                        </a:ln>
                      </wps:spPr>
                      <wps:txbx>
                        <w:txbxContent>
                          <w:p w:rsidR="006968FF" w:rsidRPr="00474FF4" w:rsidRDefault="006968FF" w:rsidP="007A56BB">
                            <w:pPr>
                              <w:rPr>
                                <w:sz w:val="28"/>
                                <w:szCs w:val="28"/>
                              </w:rPr>
                            </w:pPr>
                            <w:r w:rsidRPr="00474FF4">
                              <w:rPr>
                                <w:sz w:val="28"/>
                                <w:szCs w:val="28"/>
                              </w:rPr>
                              <w:t>Protective clothing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 o:spid="_x0000_s1033" type="#_x0000_t202" style="position:absolute;margin-left:166.95pt;margin-top:.4pt;width:1in;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" strokecolor="white">
                <v:textbox>
                  <w:txbxContent>
                    <w:p w:rsidR="006968FF" w:rsidRPr="00474FF4" w:rsidRDefault="006968FF" w:rsidP="007A56BB">
                      <w:pPr>
                        <w:rPr>
                          <w:sz w:val="28"/>
                          <w:szCs w:val="28"/>
                        </w:rPr>
                      </w:pPr>
                      <w:r w:rsidRPr="00474FF4">
                        <w:rPr>
                          <w:sz w:val="28"/>
                          <w:szCs w:val="28"/>
                        </w:rPr>
                        <w:t>Protective clothing</w:t>
                      </w:r>
                    </w:p>
                  </w:txbxContent>
                </v:textbox>
              </v:shape>
            </w:pict>
          </mc:Fallback>
        </mc:AlternateContent>
      </w:r>
    </w:p>
    <w:p w:rsidR="007A56BB" w:rsidRPr="00722C62" w:rsidRDefault="007A56BB" w:rsidP="005F21AD">
      <w:pPr>
        <w:tabs>
          <w:tab w:val="center" w:pos="4677"/>
        </w:tabs>
        <w:rPr>
          <w:sz w:val="28"/>
          <w:szCs w:val="28"/>
          <w:lang w:val="en-US"/>
        </w:rPr>
      </w:pPr>
      <w:r w:rsidRPr="00722C62">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767715</wp:posOffset>
                </wp:positionH>
                <wp:positionV relativeFrom="paragraph">
                  <wp:posOffset>346710</wp:posOffset>
                </wp:positionV>
                <wp:extent cx="428625" cy="371475"/>
                <wp:effectExtent l="5715" t="13335" r="13335" b="571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71475"/>
                        </a:xfrm>
                        <a:prstGeom prst="rect">
                          <a:avLst/>
                        </a:prstGeom>
                        <a:solidFill>
                          <a:srgbClr val="FFFFFF"/>
                        </a:solidFill>
                        <a:ln w="9525">
                          <a:solidFill>
                            <a:srgbClr val="FFFFFF"/>
                          </a:solidFill>
                          <a:miter lim="800000"/>
                          <a:headEnd/>
                          <a:tailEnd/>
                        </a:ln>
                      </wps:spPr>
                      <wps:txbx>
                        <w:txbxContent>
                          <w:p w:rsidR="006968FF" w:rsidRDefault="006968FF" w:rsidP="007A56B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 o:spid="_x0000_s1034" type="#_x0000_t202" style="position:absolute;margin-left:60.45pt;margin-top:27.3pt;width:33.7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" strokecolor="white">
                <v:textbox>
                  <w:txbxContent>
                    <w:p w:rsidR="006968FF" w:rsidRDefault="006968FF" w:rsidP="007A56BB">
                      <w:r>
                        <w:t>?</w:t>
                      </w:r>
                    </w:p>
                  </w:txbxContent>
                </v:textbox>
              </v:shape>
            </w:pict>
          </mc:Fallback>
        </mc:AlternateContent>
      </w:r>
      <w:r w:rsidRPr="00722C62">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3863340</wp:posOffset>
                </wp:positionH>
                <wp:positionV relativeFrom="paragraph">
                  <wp:posOffset>432435</wp:posOffset>
                </wp:positionV>
                <wp:extent cx="428625" cy="361950"/>
                <wp:effectExtent l="5715" t="13335" r="13335" b="571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61950"/>
                        </a:xfrm>
                        <a:prstGeom prst="rect">
                          <a:avLst/>
                        </a:prstGeom>
                        <a:solidFill>
                          <a:srgbClr val="FFFFFF"/>
                        </a:solidFill>
                        <a:ln w="9525">
                          <a:solidFill>
                            <a:srgbClr val="FFFFFF"/>
                          </a:solidFill>
                          <a:miter lim="800000"/>
                          <a:headEnd/>
                          <a:tailEnd/>
                        </a:ln>
                      </wps:spPr>
                      <wps:txbx>
                        <w:txbxContent>
                          <w:p w:rsidR="006968FF" w:rsidRDefault="006968FF" w:rsidP="007A56B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 o:spid="_x0000_s1035" type="#_x0000_t202" style="position:absolute;margin-left:304.2pt;margin-top:34.05pt;width:33.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" strokecolor="white">
                <v:textbox>
                  <w:txbxContent>
                    <w:p w:rsidR="006968FF" w:rsidRDefault="006968FF" w:rsidP="007A56BB">
                      <w:r>
                        <w:t>?</w:t>
                      </w:r>
                    </w:p>
                  </w:txbxContent>
                </v:textbox>
              </v:shape>
            </w:pict>
          </mc:Fallback>
        </mc:AlternateContent>
      </w:r>
      <w:r w:rsidRPr="00722C62">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3082290</wp:posOffset>
                </wp:positionH>
                <wp:positionV relativeFrom="paragraph">
                  <wp:posOffset>165735</wp:posOffset>
                </wp:positionV>
                <wp:extent cx="485775" cy="180975"/>
                <wp:effectExtent l="5715" t="13335" r="13335" b="571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63E57" id="Прямая со стрелкой 45" o:spid="_x0000_s1026" type="#_x0000_t32" style="position:absolute;margin-left:242.7pt;margin-top:13.05pt;width:38.2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"/>
            </w:pict>
          </mc:Fallback>
        </mc:AlternateContent>
      </w:r>
      <w:r w:rsidRPr="00722C62">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1463040</wp:posOffset>
                </wp:positionH>
                <wp:positionV relativeFrom="paragraph">
                  <wp:posOffset>89535</wp:posOffset>
                </wp:positionV>
                <wp:extent cx="447675" cy="142875"/>
                <wp:effectExtent l="5715" t="13335" r="13335" b="571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52658" id="Прямая со стрелкой 44" o:spid="_x0000_s1026" type="#_x0000_t32" style="position:absolute;margin-left:115.2pt;margin-top:7.05pt;width:35.25pt;height:1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"/>
            </w:pict>
          </mc:Fallback>
        </mc:AlternateContent>
      </w:r>
      <w:r w:rsidRPr="00722C62">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2606040</wp:posOffset>
                </wp:positionH>
                <wp:positionV relativeFrom="paragraph">
                  <wp:posOffset>346710</wp:posOffset>
                </wp:positionV>
                <wp:extent cx="0" cy="600075"/>
                <wp:effectExtent l="5715" t="13335" r="13335" b="571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B4FFA" id="Прямая со стрелкой 43" o:spid="_x0000_s1026" type="#_x0000_t32" style="position:absolute;margin-left:205.2pt;margin-top:27.3pt;width:0;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"/>
            </w:pict>
          </mc:Fallback>
        </mc:AlternateContent>
      </w:r>
      <w:r w:rsidRPr="00722C62">
        <w:rPr>
          <w:noProof/>
          <w:sz w:val="28"/>
          <w:szCs w:val="28"/>
        </w:rPr>
        <mc:AlternateContent>
          <mc:Choice Requires="wps">
            <w:drawing>
              <wp:anchor distT="0" distB="0" distL="114300" distR="114300" simplePos="0" relativeHeight="251648000" behindDoc="0" locked="0" layoutInCell="1" allowOverlap="1">
                <wp:simplePos x="0" y="0"/>
                <wp:positionH relativeFrom="column">
                  <wp:posOffset>3434715</wp:posOffset>
                </wp:positionH>
                <wp:positionV relativeFrom="paragraph">
                  <wp:posOffset>165735</wp:posOffset>
                </wp:positionV>
                <wp:extent cx="1285875" cy="857250"/>
                <wp:effectExtent l="5715" t="13335" r="13335" b="5715"/>
                <wp:wrapNone/>
                <wp:docPr id="42"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2CFE66" id="Овал 42" o:spid="_x0000_s1026" style="position:absolute;margin-left:270.45pt;margin-top:13.05pt;width:101.25pt;height: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"/>
            </w:pict>
          </mc:Fallback>
        </mc:AlternateContent>
      </w:r>
      <w:r w:rsidRPr="00722C62">
        <w:rPr>
          <w:noProof/>
          <w:sz w:val="28"/>
          <w:szCs w:val="28"/>
        </w:rPr>
        <mc:AlternateContent>
          <mc:Choice Requires="wps">
            <w:drawing>
              <wp:anchor distT="0" distB="0" distL="114300" distR="114300" simplePos="0" relativeHeight="251652096" behindDoc="0" locked="0" layoutInCell="1" allowOverlap="1">
                <wp:simplePos x="0" y="0"/>
                <wp:positionH relativeFrom="column">
                  <wp:posOffset>339090</wp:posOffset>
                </wp:positionH>
                <wp:positionV relativeFrom="paragraph">
                  <wp:posOffset>89535</wp:posOffset>
                </wp:positionV>
                <wp:extent cx="1285875" cy="857250"/>
                <wp:effectExtent l="5715" t="13335" r="13335" b="5715"/>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2D4EF4" id="Овал 41" o:spid="_x0000_s1026" style="position:absolute;margin-left:26.7pt;margin-top:7.05pt;width:101.25pt;height: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"/>
            </w:pict>
          </mc:Fallback>
        </mc:AlternateContent>
      </w:r>
    </w:p>
    <w:p w:rsidR="007A56BB" w:rsidRPr="00722C62" w:rsidRDefault="007A56BB" w:rsidP="005F21AD">
      <w:pPr>
        <w:tabs>
          <w:tab w:val="center" w:pos="4677"/>
        </w:tabs>
        <w:rPr>
          <w:sz w:val="28"/>
          <w:szCs w:val="28"/>
          <w:lang w:val="en-US"/>
        </w:rPr>
      </w:pPr>
      <w:r w:rsidRPr="00722C62">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1910715</wp:posOffset>
                </wp:positionH>
                <wp:positionV relativeFrom="paragraph">
                  <wp:posOffset>410845</wp:posOffset>
                </wp:positionV>
                <wp:extent cx="1285875" cy="857250"/>
                <wp:effectExtent l="5715" t="10795" r="13335" b="8255"/>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F1D15C" id="Овал 40" o:spid="_x0000_s1026" style="position:absolute;margin-left:150.45pt;margin-top:32.35pt;width:101.25pt;height: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"/>
            </w:pict>
          </mc:Fallback>
        </mc:AlternateContent>
      </w:r>
    </w:p>
    <w:p w:rsidR="007A56BB" w:rsidRPr="00722C62" w:rsidRDefault="007A56BB" w:rsidP="005F21AD">
      <w:pPr>
        <w:tabs>
          <w:tab w:val="center" w:pos="4677"/>
        </w:tabs>
        <w:rPr>
          <w:sz w:val="28"/>
          <w:szCs w:val="28"/>
          <w:lang w:val="en-US"/>
        </w:rPr>
      </w:pPr>
      <w:r w:rsidRPr="00722C62">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2396490</wp:posOffset>
                </wp:positionH>
                <wp:positionV relativeFrom="paragraph">
                  <wp:posOffset>306070</wp:posOffset>
                </wp:positionV>
                <wp:extent cx="342900" cy="314325"/>
                <wp:effectExtent l="5715" t="10795" r="13335" b="825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FFFFFF"/>
                          </a:solidFill>
                          <a:miter lim="800000"/>
                          <a:headEnd/>
                          <a:tailEnd/>
                        </a:ln>
                      </wps:spPr>
                      <wps:txbx>
                        <w:txbxContent>
                          <w:p w:rsidR="006968FF" w:rsidRDefault="006968FF" w:rsidP="007A56B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 o:spid="_x0000_s1036" type="#_x0000_t202" style="position:absolute;margin-left:188.7pt;margin-top:24.1pt;width:27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" strokecolor="white">
                <v:textbox>
                  <w:txbxContent>
                    <w:p w:rsidR="006968FF" w:rsidRDefault="006968FF" w:rsidP="007A56BB">
                      <w:r>
                        <w:t>?</w:t>
                      </w:r>
                    </w:p>
                  </w:txbxContent>
                </v:textbox>
              </v:shape>
            </w:pict>
          </mc:Fallback>
        </mc:AlternateContent>
      </w:r>
    </w:p>
    <w:p w:rsidR="007A56BB" w:rsidRPr="00722C62" w:rsidRDefault="007A56BB" w:rsidP="005F21AD">
      <w:pPr>
        <w:tabs>
          <w:tab w:val="center" w:pos="4677"/>
        </w:tabs>
        <w:rPr>
          <w:sz w:val="28"/>
          <w:szCs w:val="28"/>
          <w:lang w:val="en-US"/>
        </w:rPr>
      </w:pPr>
    </w:p>
    <w:p w:rsidR="007A56BB" w:rsidRPr="00722C62" w:rsidRDefault="007A56BB" w:rsidP="005F21AD">
      <w:pPr>
        <w:tabs>
          <w:tab w:val="center" w:pos="4677"/>
        </w:tabs>
        <w:rPr>
          <w:sz w:val="28"/>
          <w:szCs w:val="28"/>
          <w:lang w:val="en-US"/>
        </w:rPr>
      </w:pPr>
    </w:p>
    <w:p w:rsidR="007A56BB" w:rsidRPr="00722C62" w:rsidRDefault="007A56BB" w:rsidP="005F21AD">
      <w:pPr>
        <w:tabs>
          <w:tab w:val="center" w:pos="4677"/>
        </w:tabs>
        <w:rPr>
          <w:sz w:val="28"/>
          <w:szCs w:val="28"/>
          <w:lang w:val="en-US"/>
        </w:rPr>
      </w:pPr>
    </w:p>
    <w:p w:rsidR="007A56BB" w:rsidRPr="00722C62" w:rsidRDefault="007A56BB" w:rsidP="005F21AD">
      <w:pPr>
        <w:tabs>
          <w:tab w:val="center" w:pos="4677"/>
        </w:tabs>
        <w:rPr>
          <w:sz w:val="28"/>
          <w:szCs w:val="28"/>
          <w:lang w:val="en-US"/>
        </w:rPr>
      </w:pPr>
    </w:p>
    <w:p w:rsidR="007A56BB" w:rsidRPr="00722C62" w:rsidRDefault="007A56BB" w:rsidP="005F21AD">
      <w:pPr>
        <w:tabs>
          <w:tab w:val="center" w:pos="4677"/>
        </w:tabs>
        <w:rPr>
          <w:sz w:val="28"/>
          <w:szCs w:val="28"/>
          <w:lang w:val="en-US"/>
        </w:rPr>
      </w:pPr>
    </w:p>
    <w:p w:rsidR="005F21AD" w:rsidRPr="00722C62" w:rsidRDefault="005F21AD" w:rsidP="005F21AD">
      <w:pPr>
        <w:jc w:val="center"/>
        <w:rPr>
          <w:b/>
          <w:sz w:val="28"/>
          <w:szCs w:val="28"/>
          <w:lang w:val="en-US"/>
        </w:rPr>
      </w:pPr>
    </w:p>
    <w:p w:rsidR="00351B3D" w:rsidRPr="00722C62" w:rsidRDefault="00351B3D" w:rsidP="00351B3D">
      <w:pPr>
        <w:rPr>
          <w:sz w:val="28"/>
          <w:szCs w:val="28"/>
          <w:lang w:val="en-US"/>
        </w:rPr>
      </w:pPr>
      <w:r w:rsidRPr="00722C62">
        <w:rPr>
          <w:b/>
          <w:sz w:val="28"/>
          <w:szCs w:val="28"/>
          <w:lang w:val="en-US"/>
        </w:rPr>
        <w:t xml:space="preserve">Question № 3.  </w:t>
      </w:r>
      <w:r w:rsidR="00414E1E" w:rsidRPr="00722C62">
        <w:rPr>
          <w:sz w:val="28"/>
          <w:szCs w:val="28"/>
          <w:lang w:val="en-US"/>
        </w:rPr>
        <w:t>ANTI-AIDS KIT</w:t>
      </w:r>
    </w:p>
    <w:p w:rsidR="007A56BB" w:rsidRPr="00722C62" w:rsidRDefault="00351B3D" w:rsidP="00351B3D">
      <w:pPr>
        <w:rPr>
          <w:sz w:val="28"/>
          <w:szCs w:val="28"/>
          <w:lang w:val="en-US"/>
        </w:rPr>
      </w:pPr>
      <w:r w:rsidRPr="00722C62">
        <w:rPr>
          <w:sz w:val="28"/>
          <w:szCs w:val="28"/>
          <w:lang w:val="en-US"/>
        </w:rPr>
        <w:t>After studying the algorithm of the manipulation "ANTI-AIDS KIT", mark on the diagram your actions when blood gets on the mucous membrane of the eye, nose, mouth, and skin.</w:t>
      </w:r>
    </w:p>
    <w:p w:rsidR="007A56BB" w:rsidRPr="00722C62" w:rsidRDefault="007A56BB" w:rsidP="005F21AD">
      <w:pPr>
        <w:tabs>
          <w:tab w:val="center" w:pos="4677"/>
        </w:tabs>
        <w:rPr>
          <w:sz w:val="28"/>
          <w:szCs w:val="28"/>
        </w:rPr>
      </w:pPr>
      <w:r w:rsidRPr="00722C62">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329565</wp:posOffset>
                </wp:positionH>
                <wp:positionV relativeFrom="paragraph">
                  <wp:posOffset>1637665</wp:posOffset>
                </wp:positionV>
                <wp:extent cx="1133475" cy="0"/>
                <wp:effectExtent l="5715" t="8890" r="13335" b="1016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9CE9B" id="Прямая со стрелкой 64" o:spid="_x0000_s1026" type="#_x0000_t32" style="position:absolute;margin-left:25.95pt;margin-top:128.95pt;width:89.2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"/>
            </w:pict>
          </mc:Fallback>
        </mc:AlternateContent>
      </w:r>
      <w:r w:rsidRPr="00722C62">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329565</wp:posOffset>
                </wp:positionH>
                <wp:positionV relativeFrom="paragraph">
                  <wp:posOffset>1790065</wp:posOffset>
                </wp:positionV>
                <wp:extent cx="1133475" cy="0"/>
                <wp:effectExtent l="5715" t="8890" r="13335" b="1016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BD4A9" id="Прямая со стрелкой 63" o:spid="_x0000_s1026" type="#_x0000_t32" style="position:absolute;margin-left:25.95pt;margin-top:140.95pt;width:89.2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"/>
            </w:pict>
          </mc:Fallback>
        </mc:AlternateContent>
      </w:r>
      <w:r w:rsidRPr="00722C62">
        <w:rPr>
          <w:noProof/>
          <w:sz w:val="28"/>
          <w:szCs w:val="28"/>
        </w:rPr>
        <mc:AlternateContent>
          <mc:Choice Requires="wps">
            <w:drawing>
              <wp:anchor distT="0" distB="0" distL="114300" distR="114300" simplePos="0" relativeHeight="251691008" behindDoc="0" locked="0" layoutInCell="1" allowOverlap="1">
                <wp:simplePos x="0" y="0"/>
                <wp:positionH relativeFrom="column">
                  <wp:posOffset>3729990</wp:posOffset>
                </wp:positionH>
                <wp:positionV relativeFrom="paragraph">
                  <wp:posOffset>1228090</wp:posOffset>
                </wp:positionV>
                <wp:extent cx="1371600" cy="19050"/>
                <wp:effectExtent l="5715" t="8890" r="13335" b="1016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F1841" id="Прямая со стрелкой 62" o:spid="_x0000_s1026" type="#_x0000_t32" style="position:absolute;margin-left:293.7pt;margin-top:96.7pt;width:108pt;height:1.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"/>
            </w:pict>
          </mc:Fallback>
        </mc:AlternateContent>
      </w:r>
      <w:r w:rsidRPr="00722C62">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3729990</wp:posOffset>
                </wp:positionH>
                <wp:positionV relativeFrom="paragraph">
                  <wp:posOffset>856615</wp:posOffset>
                </wp:positionV>
                <wp:extent cx="1371600" cy="9525"/>
                <wp:effectExtent l="5715" t="8890" r="13335" b="1016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E5C2A" id="Прямая со стрелкой 61" o:spid="_x0000_s1026" type="#_x0000_t32" style="position:absolute;margin-left:293.7pt;margin-top:67.45pt;width:108pt;height:.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"/>
            </w:pict>
          </mc:Fallback>
        </mc:AlternateContent>
      </w:r>
      <w:r w:rsidRPr="00722C62">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3729990</wp:posOffset>
                </wp:positionH>
                <wp:positionV relativeFrom="paragraph">
                  <wp:posOffset>380365</wp:posOffset>
                </wp:positionV>
                <wp:extent cx="1371600" cy="19050"/>
                <wp:effectExtent l="5715" t="8890" r="13335" b="1016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464FB" id="Прямая со стрелкой 60" o:spid="_x0000_s1026" type="#_x0000_t32" style="position:absolute;margin-left:293.7pt;margin-top:29.95pt;width:108pt;height:1.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"/>
            </w:pict>
          </mc:Fallback>
        </mc:AlternateContent>
      </w:r>
      <w:r w:rsidRPr="00722C62">
        <w:rPr>
          <w:sz w:val="28"/>
          <w:szCs w:val="28"/>
          <w:lang w:val="en-US"/>
        </w:rPr>
        <w:t xml:space="preserve">                                             </w:t>
      </w:r>
      <w:r w:rsidRPr="00722C62">
        <w:rPr>
          <w:noProof/>
          <w:sz w:val="28"/>
          <w:szCs w:val="28"/>
        </w:rPr>
        <w:drawing>
          <wp:inline distT="0" distB="0" distL="0" distR="0" wp14:anchorId="56C37476" wp14:editId="2357BF71">
            <wp:extent cx="2286000" cy="2324735"/>
            <wp:effectExtent l="19050" t="0" r="0"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srcRect/>
                    <a:stretch>
                      <a:fillRect/>
                    </a:stretch>
                  </pic:blipFill>
                  <pic:spPr bwMode="auto">
                    <a:xfrm>
                      <a:off x="0" y="0"/>
                      <a:ext cx="2286000" cy="2324735"/>
                    </a:xfrm>
                    <a:prstGeom prst="rect">
                      <a:avLst/>
                    </a:prstGeom>
                    <a:noFill/>
                    <a:ln w="9525">
                      <a:noFill/>
                      <a:miter lim="800000"/>
                      <a:headEnd/>
                      <a:tailEnd/>
                    </a:ln>
                  </pic:spPr>
                </pic:pic>
              </a:graphicData>
            </a:graphic>
          </wp:inline>
        </w:drawing>
      </w:r>
    </w:p>
    <w:p w:rsidR="007A56BB" w:rsidRPr="00722C62" w:rsidRDefault="007A56BB" w:rsidP="005F21AD">
      <w:pPr>
        <w:jc w:val="center"/>
        <w:rPr>
          <w:b/>
          <w:sz w:val="28"/>
          <w:szCs w:val="28"/>
        </w:rPr>
      </w:pPr>
    </w:p>
    <w:p w:rsidR="00414E1E" w:rsidRPr="00722C62" w:rsidRDefault="00351B3D" w:rsidP="00351B3D">
      <w:pPr>
        <w:rPr>
          <w:b/>
          <w:sz w:val="28"/>
          <w:szCs w:val="28"/>
          <w:lang w:val="en-US"/>
        </w:rPr>
      </w:pPr>
      <w:r w:rsidRPr="00722C62">
        <w:rPr>
          <w:b/>
          <w:sz w:val="28"/>
          <w:szCs w:val="28"/>
          <w:lang w:val="en-US"/>
        </w:rPr>
        <w:t>Question № 4.</w:t>
      </w:r>
      <w:r w:rsidR="00414E1E" w:rsidRPr="00722C62">
        <w:rPr>
          <w:b/>
          <w:sz w:val="28"/>
          <w:szCs w:val="28"/>
          <w:lang w:val="en-US"/>
        </w:rPr>
        <w:t xml:space="preserve"> Fill in the table. </w:t>
      </w:r>
    </w:p>
    <w:p w:rsidR="00DC3BB9" w:rsidRPr="00722C62" w:rsidRDefault="00414E1E" w:rsidP="00414E1E">
      <w:pPr>
        <w:jc w:val="center"/>
        <w:rPr>
          <w:b/>
          <w:sz w:val="28"/>
          <w:szCs w:val="28"/>
          <w:lang w:val="en-US"/>
        </w:rPr>
      </w:pPr>
      <w:r w:rsidRPr="00722C62">
        <w:rPr>
          <w:b/>
          <w:sz w:val="28"/>
          <w:szCs w:val="28"/>
          <w:lang w:val="en-US"/>
        </w:rPr>
        <w:t>Parenteral method of drug administration</w:t>
      </w:r>
    </w:p>
    <w:tbl>
      <w:tblPr>
        <w:tblStyle w:val="a3"/>
        <w:tblW w:w="0" w:type="auto"/>
        <w:tblLook w:val="04A0" w:firstRow="1" w:lastRow="0" w:firstColumn="1" w:lastColumn="0" w:noHBand="0" w:noVBand="1"/>
      </w:tblPr>
      <w:tblGrid>
        <w:gridCol w:w="2605"/>
        <w:gridCol w:w="2605"/>
        <w:gridCol w:w="2605"/>
        <w:gridCol w:w="2606"/>
      </w:tblGrid>
      <w:tr w:rsidR="00414E1E" w:rsidRPr="00722C62" w:rsidTr="00414E1E">
        <w:tc>
          <w:tcPr>
            <w:tcW w:w="2605" w:type="dxa"/>
          </w:tcPr>
          <w:p w:rsidR="00414E1E" w:rsidRPr="00722C62" w:rsidRDefault="00414E1E" w:rsidP="00414E1E">
            <w:pPr>
              <w:rPr>
                <w:b/>
                <w:sz w:val="28"/>
                <w:szCs w:val="28"/>
                <w:lang w:val="en-US"/>
              </w:rPr>
            </w:pPr>
            <w:r w:rsidRPr="00722C62">
              <w:rPr>
                <w:b/>
                <w:sz w:val="28"/>
                <w:szCs w:val="28"/>
                <w:lang w:val="en-US"/>
              </w:rPr>
              <w:t xml:space="preserve">Injection </w:t>
            </w:r>
          </w:p>
        </w:tc>
        <w:tc>
          <w:tcPr>
            <w:tcW w:w="2605" w:type="dxa"/>
          </w:tcPr>
          <w:p w:rsidR="00414E1E" w:rsidRPr="00722C62" w:rsidRDefault="00414E1E" w:rsidP="00414E1E">
            <w:pPr>
              <w:rPr>
                <w:b/>
                <w:sz w:val="28"/>
                <w:szCs w:val="28"/>
                <w:lang w:val="en-US"/>
              </w:rPr>
            </w:pPr>
            <w:r w:rsidRPr="00722C62">
              <w:rPr>
                <w:b/>
                <w:sz w:val="28"/>
                <w:szCs w:val="28"/>
                <w:lang w:val="en-US"/>
              </w:rPr>
              <w:t>Syringe volume</w:t>
            </w:r>
          </w:p>
        </w:tc>
        <w:tc>
          <w:tcPr>
            <w:tcW w:w="2605" w:type="dxa"/>
          </w:tcPr>
          <w:p w:rsidR="00414E1E" w:rsidRPr="00722C62" w:rsidRDefault="00414E1E" w:rsidP="00414E1E">
            <w:pPr>
              <w:rPr>
                <w:b/>
                <w:sz w:val="28"/>
                <w:szCs w:val="28"/>
                <w:lang w:val="en-US"/>
              </w:rPr>
            </w:pPr>
            <w:r w:rsidRPr="00722C62">
              <w:rPr>
                <w:b/>
                <w:sz w:val="28"/>
                <w:szCs w:val="28"/>
                <w:lang w:val="en-US"/>
              </w:rPr>
              <w:t>Needle length</w:t>
            </w:r>
          </w:p>
        </w:tc>
        <w:tc>
          <w:tcPr>
            <w:tcW w:w="2606" w:type="dxa"/>
          </w:tcPr>
          <w:p w:rsidR="00414E1E" w:rsidRPr="00722C62" w:rsidRDefault="00414E1E" w:rsidP="00414E1E">
            <w:pPr>
              <w:rPr>
                <w:b/>
                <w:sz w:val="28"/>
                <w:szCs w:val="28"/>
                <w:lang w:val="en-US"/>
              </w:rPr>
            </w:pPr>
            <w:r w:rsidRPr="00722C62">
              <w:rPr>
                <w:b/>
                <w:sz w:val="28"/>
                <w:szCs w:val="28"/>
                <w:lang w:val="en-US"/>
              </w:rPr>
              <w:t>Injection site</w:t>
            </w:r>
          </w:p>
        </w:tc>
      </w:tr>
      <w:tr w:rsidR="00414E1E" w:rsidRPr="00722C62" w:rsidTr="00414E1E">
        <w:tc>
          <w:tcPr>
            <w:tcW w:w="2605" w:type="dxa"/>
          </w:tcPr>
          <w:p w:rsidR="00414E1E" w:rsidRPr="00722C62" w:rsidRDefault="00414E1E" w:rsidP="00414E1E">
            <w:pPr>
              <w:rPr>
                <w:b/>
                <w:sz w:val="28"/>
                <w:szCs w:val="28"/>
                <w:lang w:val="en-US"/>
              </w:rPr>
            </w:pPr>
          </w:p>
          <w:p w:rsidR="00414E1E" w:rsidRPr="00722C62" w:rsidRDefault="00414E1E" w:rsidP="00414E1E">
            <w:pPr>
              <w:rPr>
                <w:b/>
                <w:sz w:val="28"/>
                <w:szCs w:val="28"/>
                <w:lang w:val="en-US"/>
              </w:rPr>
            </w:pPr>
            <w:r w:rsidRPr="00722C62">
              <w:rPr>
                <w:b/>
                <w:sz w:val="28"/>
                <w:szCs w:val="28"/>
                <w:lang w:val="en-US"/>
              </w:rPr>
              <w:t xml:space="preserve">Subcutaneous </w:t>
            </w:r>
          </w:p>
          <w:p w:rsidR="00414E1E" w:rsidRPr="00722C62" w:rsidRDefault="00414E1E" w:rsidP="00414E1E">
            <w:pPr>
              <w:rPr>
                <w:b/>
                <w:sz w:val="28"/>
                <w:szCs w:val="28"/>
                <w:lang w:val="en-US"/>
              </w:rPr>
            </w:pPr>
            <w:r w:rsidRPr="00722C62">
              <w:rPr>
                <w:b/>
                <w:sz w:val="28"/>
                <w:szCs w:val="28"/>
                <w:lang w:val="en-US"/>
              </w:rPr>
              <w:t xml:space="preserve">injection </w:t>
            </w:r>
          </w:p>
          <w:p w:rsidR="00414E1E" w:rsidRPr="00722C62" w:rsidRDefault="00414E1E" w:rsidP="00414E1E">
            <w:pPr>
              <w:rPr>
                <w:b/>
                <w:sz w:val="28"/>
                <w:szCs w:val="28"/>
                <w:lang w:val="en-US"/>
              </w:rPr>
            </w:pPr>
          </w:p>
        </w:tc>
        <w:tc>
          <w:tcPr>
            <w:tcW w:w="2605" w:type="dxa"/>
          </w:tcPr>
          <w:p w:rsidR="00414E1E" w:rsidRPr="00722C62" w:rsidRDefault="00414E1E" w:rsidP="00414E1E">
            <w:pPr>
              <w:rPr>
                <w:b/>
                <w:sz w:val="28"/>
                <w:szCs w:val="28"/>
                <w:lang w:val="en-US"/>
              </w:rPr>
            </w:pPr>
          </w:p>
        </w:tc>
        <w:tc>
          <w:tcPr>
            <w:tcW w:w="2605" w:type="dxa"/>
          </w:tcPr>
          <w:p w:rsidR="00414E1E" w:rsidRPr="00722C62" w:rsidRDefault="00414E1E" w:rsidP="00414E1E">
            <w:pPr>
              <w:rPr>
                <w:b/>
                <w:sz w:val="28"/>
                <w:szCs w:val="28"/>
                <w:lang w:val="en-US"/>
              </w:rPr>
            </w:pPr>
          </w:p>
        </w:tc>
        <w:tc>
          <w:tcPr>
            <w:tcW w:w="2606" w:type="dxa"/>
          </w:tcPr>
          <w:p w:rsidR="00414E1E" w:rsidRPr="00722C62" w:rsidRDefault="00414E1E" w:rsidP="00414E1E">
            <w:pPr>
              <w:rPr>
                <w:b/>
                <w:sz w:val="28"/>
                <w:szCs w:val="28"/>
                <w:lang w:val="en-US"/>
              </w:rPr>
            </w:pPr>
          </w:p>
        </w:tc>
      </w:tr>
      <w:tr w:rsidR="00414E1E" w:rsidRPr="00722C62" w:rsidTr="00414E1E">
        <w:tc>
          <w:tcPr>
            <w:tcW w:w="2605" w:type="dxa"/>
          </w:tcPr>
          <w:p w:rsidR="00414E1E" w:rsidRPr="00722C62" w:rsidRDefault="00414E1E" w:rsidP="00414E1E">
            <w:pPr>
              <w:rPr>
                <w:b/>
                <w:sz w:val="28"/>
                <w:szCs w:val="28"/>
                <w:lang w:val="en-US"/>
              </w:rPr>
            </w:pPr>
          </w:p>
          <w:p w:rsidR="00414E1E" w:rsidRPr="00722C62" w:rsidRDefault="00414E1E" w:rsidP="00414E1E">
            <w:pPr>
              <w:rPr>
                <w:b/>
                <w:sz w:val="28"/>
                <w:szCs w:val="28"/>
                <w:lang w:val="en-US"/>
              </w:rPr>
            </w:pPr>
            <w:r w:rsidRPr="00722C62">
              <w:rPr>
                <w:b/>
                <w:sz w:val="28"/>
                <w:szCs w:val="28"/>
                <w:lang w:val="en-US"/>
              </w:rPr>
              <w:t>Intramuscular injection</w:t>
            </w:r>
          </w:p>
          <w:p w:rsidR="00414E1E" w:rsidRPr="00722C62" w:rsidRDefault="00414E1E" w:rsidP="00414E1E">
            <w:pPr>
              <w:rPr>
                <w:b/>
                <w:sz w:val="28"/>
                <w:szCs w:val="28"/>
                <w:lang w:val="en-US"/>
              </w:rPr>
            </w:pPr>
          </w:p>
        </w:tc>
        <w:tc>
          <w:tcPr>
            <w:tcW w:w="2605" w:type="dxa"/>
          </w:tcPr>
          <w:p w:rsidR="00414E1E" w:rsidRPr="00722C62" w:rsidRDefault="00414E1E" w:rsidP="00414E1E">
            <w:pPr>
              <w:rPr>
                <w:b/>
                <w:sz w:val="28"/>
                <w:szCs w:val="28"/>
                <w:lang w:val="en-US"/>
              </w:rPr>
            </w:pPr>
          </w:p>
        </w:tc>
        <w:tc>
          <w:tcPr>
            <w:tcW w:w="2605" w:type="dxa"/>
          </w:tcPr>
          <w:p w:rsidR="00414E1E" w:rsidRPr="00722C62" w:rsidRDefault="00414E1E" w:rsidP="00414E1E">
            <w:pPr>
              <w:rPr>
                <w:b/>
                <w:sz w:val="28"/>
                <w:szCs w:val="28"/>
                <w:lang w:val="en-US"/>
              </w:rPr>
            </w:pPr>
          </w:p>
        </w:tc>
        <w:tc>
          <w:tcPr>
            <w:tcW w:w="2606" w:type="dxa"/>
          </w:tcPr>
          <w:p w:rsidR="00414E1E" w:rsidRPr="00722C62" w:rsidRDefault="00414E1E" w:rsidP="00414E1E">
            <w:pPr>
              <w:rPr>
                <w:b/>
                <w:sz w:val="28"/>
                <w:szCs w:val="28"/>
                <w:lang w:val="en-US"/>
              </w:rPr>
            </w:pPr>
          </w:p>
        </w:tc>
      </w:tr>
      <w:tr w:rsidR="00414E1E" w:rsidRPr="00722C62" w:rsidTr="00414E1E">
        <w:tc>
          <w:tcPr>
            <w:tcW w:w="2605" w:type="dxa"/>
          </w:tcPr>
          <w:p w:rsidR="00414E1E" w:rsidRPr="00722C62" w:rsidRDefault="00414E1E" w:rsidP="00414E1E">
            <w:pPr>
              <w:rPr>
                <w:b/>
                <w:sz w:val="28"/>
                <w:szCs w:val="28"/>
                <w:lang w:val="en-US"/>
              </w:rPr>
            </w:pPr>
          </w:p>
          <w:p w:rsidR="00414E1E" w:rsidRPr="00722C62" w:rsidRDefault="00414E1E" w:rsidP="00414E1E">
            <w:pPr>
              <w:rPr>
                <w:b/>
                <w:sz w:val="28"/>
                <w:szCs w:val="28"/>
                <w:lang w:val="en-US"/>
              </w:rPr>
            </w:pPr>
            <w:r w:rsidRPr="00722C62">
              <w:rPr>
                <w:b/>
                <w:sz w:val="28"/>
                <w:szCs w:val="28"/>
                <w:lang w:val="en-US"/>
              </w:rPr>
              <w:t>Intravenous injection</w:t>
            </w:r>
          </w:p>
          <w:p w:rsidR="00414E1E" w:rsidRPr="00722C62" w:rsidRDefault="00414E1E" w:rsidP="00414E1E">
            <w:pPr>
              <w:rPr>
                <w:b/>
                <w:sz w:val="28"/>
                <w:szCs w:val="28"/>
                <w:lang w:val="en-US"/>
              </w:rPr>
            </w:pPr>
          </w:p>
        </w:tc>
        <w:tc>
          <w:tcPr>
            <w:tcW w:w="2605" w:type="dxa"/>
          </w:tcPr>
          <w:p w:rsidR="00414E1E" w:rsidRPr="00722C62" w:rsidRDefault="00414E1E" w:rsidP="00414E1E">
            <w:pPr>
              <w:rPr>
                <w:b/>
                <w:sz w:val="28"/>
                <w:szCs w:val="28"/>
                <w:lang w:val="en-US"/>
              </w:rPr>
            </w:pPr>
          </w:p>
        </w:tc>
        <w:tc>
          <w:tcPr>
            <w:tcW w:w="2605" w:type="dxa"/>
          </w:tcPr>
          <w:p w:rsidR="00414E1E" w:rsidRPr="00722C62" w:rsidRDefault="00414E1E" w:rsidP="00414E1E">
            <w:pPr>
              <w:rPr>
                <w:b/>
                <w:sz w:val="28"/>
                <w:szCs w:val="28"/>
                <w:lang w:val="en-US"/>
              </w:rPr>
            </w:pPr>
          </w:p>
        </w:tc>
        <w:tc>
          <w:tcPr>
            <w:tcW w:w="2606" w:type="dxa"/>
          </w:tcPr>
          <w:p w:rsidR="00414E1E" w:rsidRPr="00722C62" w:rsidRDefault="00414E1E" w:rsidP="00414E1E">
            <w:pPr>
              <w:rPr>
                <w:b/>
                <w:sz w:val="28"/>
                <w:szCs w:val="28"/>
                <w:lang w:val="en-US"/>
              </w:rPr>
            </w:pPr>
          </w:p>
        </w:tc>
      </w:tr>
    </w:tbl>
    <w:p w:rsidR="00414E1E" w:rsidRPr="00722C62" w:rsidRDefault="00414E1E" w:rsidP="005F21AD">
      <w:pPr>
        <w:pStyle w:val="af"/>
        <w:ind w:firstLine="709"/>
        <w:jc w:val="both"/>
        <w:rPr>
          <w:rFonts w:ascii="Times New Roman" w:hAnsi="Times New Roman"/>
          <w:sz w:val="28"/>
          <w:szCs w:val="28"/>
        </w:rPr>
      </w:pPr>
    </w:p>
    <w:p w:rsidR="00414E1E" w:rsidRPr="00722C62" w:rsidRDefault="00414E1E" w:rsidP="00414E1E">
      <w:pPr>
        <w:rPr>
          <w:b/>
          <w:sz w:val="28"/>
          <w:szCs w:val="28"/>
          <w:lang w:val="en-US"/>
        </w:rPr>
      </w:pPr>
      <w:r w:rsidRPr="00722C62">
        <w:rPr>
          <w:b/>
          <w:sz w:val="28"/>
          <w:szCs w:val="28"/>
          <w:lang w:val="en-US"/>
        </w:rPr>
        <w:t>Question № 5. Fill in the table</w:t>
      </w:r>
    </w:p>
    <w:p w:rsidR="00414E1E" w:rsidRPr="00722C62" w:rsidRDefault="00414E1E" w:rsidP="005F1E7E">
      <w:pPr>
        <w:jc w:val="center"/>
        <w:rPr>
          <w:b/>
          <w:sz w:val="28"/>
          <w:szCs w:val="28"/>
          <w:lang w:val="en-US"/>
        </w:rPr>
      </w:pPr>
      <w:r w:rsidRPr="00722C62">
        <w:rPr>
          <w:b/>
          <w:sz w:val="28"/>
          <w:szCs w:val="28"/>
          <w:lang w:val="en-US"/>
        </w:rPr>
        <w:t>The simplest methods of physical therapy</w:t>
      </w:r>
    </w:p>
    <w:tbl>
      <w:tblPr>
        <w:tblStyle w:val="a3"/>
        <w:tblW w:w="0" w:type="auto"/>
        <w:tblLook w:val="04A0" w:firstRow="1" w:lastRow="0" w:firstColumn="1" w:lastColumn="0" w:noHBand="0" w:noVBand="1"/>
      </w:tblPr>
      <w:tblGrid>
        <w:gridCol w:w="3473"/>
        <w:gridCol w:w="3474"/>
        <w:gridCol w:w="3474"/>
      </w:tblGrid>
      <w:tr w:rsidR="00414E1E" w:rsidRPr="00722C62" w:rsidTr="00414E1E">
        <w:tc>
          <w:tcPr>
            <w:tcW w:w="3473" w:type="dxa"/>
          </w:tcPr>
          <w:p w:rsidR="00414E1E" w:rsidRPr="00722C62" w:rsidRDefault="005F1E7E" w:rsidP="005F1E7E">
            <w:pPr>
              <w:jc w:val="center"/>
              <w:rPr>
                <w:b/>
                <w:sz w:val="28"/>
                <w:szCs w:val="28"/>
                <w:lang w:val="en-US"/>
              </w:rPr>
            </w:pPr>
            <w:r w:rsidRPr="00722C62">
              <w:rPr>
                <w:b/>
                <w:sz w:val="28"/>
                <w:szCs w:val="28"/>
                <w:lang w:val="en-US"/>
              </w:rPr>
              <w:t>Method of physical therapy</w:t>
            </w:r>
          </w:p>
        </w:tc>
        <w:tc>
          <w:tcPr>
            <w:tcW w:w="3474" w:type="dxa"/>
          </w:tcPr>
          <w:p w:rsidR="00414E1E" w:rsidRPr="00722C62" w:rsidRDefault="005F1E7E" w:rsidP="005F1E7E">
            <w:pPr>
              <w:jc w:val="center"/>
              <w:rPr>
                <w:b/>
                <w:sz w:val="28"/>
                <w:szCs w:val="28"/>
                <w:lang w:val="en-US"/>
              </w:rPr>
            </w:pPr>
            <w:r w:rsidRPr="00722C62">
              <w:rPr>
                <w:b/>
                <w:sz w:val="28"/>
                <w:szCs w:val="28"/>
                <w:lang w:val="en-US"/>
              </w:rPr>
              <w:t>Indications</w:t>
            </w:r>
          </w:p>
        </w:tc>
        <w:tc>
          <w:tcPr>
            <w:tcW w:w="3474" w:type="dxa"/>
          </w:tcPr>
          <w:p w:rsidR="00414E1E" w:rsidRPr="00722C62" w:rsidRDefault="005F1E7E" w:rsidP="005F1E7E">
            <w:pPr>
              <w:jc w:val="center"/>
              <w:rPr>
                <w:b/>
                <w:sz w:val="28"/>
                <w:szCs w:val="28"/>
                <w:lang w:val="en-US"/>
              </w:rPr>
            </w:pPr>
            <w:r w:rsidRPr="00722C62">
              <w:rPr>
                <w:b/>
                <w:sz w:val="28"/>
                <w:szCs w:val="28"/>
                <w:lang w:val="en-US"/>
              </w:rPr>
              <w:t>Contraindications</w:t>
            </w:r>
          </w:p>
        </w:tc>
      </w:tr>
      <w:tr w:rsidR="00414E1E" w:rsidRPr="00722C62" w:rsidTr="00414E1E">
        <w:tc>
          <w:tcPr>
            <w:tcW w:w="3473" w:type="dxa"/>
          </w:tcPr>
          <w:p w:rsidR="005F1E7E" w:rsidRPr="00722C62" w:rsidRDefault="005F1E7E" w:rsidP="00414E1E">
            <w:pPr>
              <w:rPr>
                <w:b/>
                <w:sz w:val="28"/>
                <w:szCs w:val="28"/>
                <w:lang w:val="en-US"/>
              </w:rPr>
            </w:pPr>
          </w:p>
          <w:p w:rsidR="00414E1E" w:rsidRPr="00722C62" w:rsidRDefault="005F1E7E" w:rsidP="00414E1E">
            <w:pPr>
              <w:rPr>
                <w:b/>
                <w:sz w:val="28"/>
                <w:szCs w:val="28"/>
                <w:lang w:val="en-US"/>
              </w:rPr>
            </w:pPr>
            <w:r w:rsidRPr="00722C62">
              <w:rPr>
                <w:b/>
                <w:sz w:val="28"/>
                <w:szCs w:val="28"/>
                <w:lang w:val="en-US"/>
              </w:rPr>
              <w:t>Cold applications</w:t>
            </w:r>
          </w:p>
          <w:p w:rsidR="005F1E7E" w:rsidRPr="00722C62" w:rsidRDefault="005F1E7E" w:rsidP="00414E1E">
            <w:pPr>
              <w:rPr>
                <w:b/>
                <w:sz w:val="28"/>
                <w:szCs w:val="28"/>
                <w:lang w:val="en-US"/>
              </w:rPr>
            </w:pPr>
          </w:p>
          <w:p w:rsidR="005F1E7E" w:rsidRPr="00722C62" w:rsidRDefault="005F1E7E" w:rsidP="00414E1E">
            <w:pPr>
              <w:rPr>
                <w:b/>
                <w:sz w:val="28"/>
                <w:szCs w:val="28"/>
                <w:lang w:val="en-US"/>
              </w:rPr>
            </w:pPr>
          </w:p>
        </w:tc>
        <w:tc>
          <w:tcPr>
            <w:tcW w:w="3474" w:type="dxa"/>
          </w:tcPr>
          <w:p w:rsidR="00414E1E" w:rsidRPr="00722C62" w:rsidRDefault="00414E1E" w:rsidP="00414E1E">
            <w:pPr>
              <w:rPr>
                <w:b/>
                <w:sz w:val="28"/>
                <w:szCs w:val="28"/>
                <w:lang w:val="en-US"/>
              </w:rPr>
            </w:pPr>
          </w:p>
        </w:tc>
        <w:tc>
          <w:tcPr>
            <w:tcW w:w="3474" w:type="dxa"/>
          </w:tcPr>
          <w:p w:rsidR="00414E1E" w:rsidRPr="00722C62" w:rsidRDefault="00414E1E" w:rsidP="00414E1E">
            <w:pPr>
              <w:rPr>
                <w:b/>
                <w:sz w:val="28"/>
                <w:szCs w:val="28"/>
                <w:lang w:val="en-US"/>
              </w:rPr>
            </w:pPr>
          </w:p>
        </w:tc>
      </w:tr>
      <w:tr w:rsidR="00414E1E" w:rsidRPr="00722C62" w:rsidTr="00414E1E">
        <w:tc>
          <w:tcPr>
            <w:tcW w:w="3473" w:type="dxa"/>
          </w:tcPr>
          <w:p w:rsidR="005F1E7E" w:rsidRPr="00722C62" w:rsidRDefault="005F1E7E" w:rsidP="00414E1E">
            <w:pPr>
              <w:rPr>
                <w:b/>
                <w:sz w:val="28"/>
                <w:szCs w:val="28"/>
                <w:lang w:val="en-US"/>
              </w:rPr>
            </w:pPr>
          </w:p>
          <w:p w:rsidR="00414E1E" w:rsidRPr="00722C62" w:rsidRDefault="005F1E7E" w:rsidP="00414E1E">
            <w:pPr>
              <w:rPr>
                <w:b/>
                <w:sz w:val="28"/>
                <w:szCs w:val="28"/>
                <w:lang w:val="en-US"/>
              </w:rPr>
            </w:pPr>
            <w:r w:rsidRPr="00722C62">
              <w:rPr>
                <w:b/>
                <w:sz w:val="28"/>
                <w:szCs w:val="28"/>
                <w:lang w:val="en-US"/>
              </w:rPr>
              <w:t>Heat applications</w:t>
            </w:r>
          </w:p>
          <w:p w:rsidR="005F1E7E" w:rsidRPr="00722C62" w:rsidRDefault="005F1E7E" w:rsidP="00414E1E">
            <w:pPr>
              <w:rPr>
                <w:b/>
                <w:sz w:val="28"/>
                <w:szCs w:val="28"/>
                <w:lang w:val="en-US"/>
              </w:rPr>
            </w:pPr>
          </w:p>
          <w:p w:rsidR="005F1E7E" w:rsidRPr="00722C62" w:rsidRDefault="005F1E7E" w:rsidP="00414E1E">
            <w:pPr>
              <w:rPr>
                <w:b/>
                <w:sz w:val="28"/>
                <w:szCs w:val="28"/>
                <w:lang w:val="en-US"/>
              </w:rPr>
            </w:pPr>
          </w:p>
        </w:tc>
        <w:tc>
          <w:tcPr>
            <w:tcW w:w="3474" w:type="dxa"/>
          </w:tcPr>
          <w:p w:rsidR="00414E1E" w:rsidRPr="00722C62" w:rsidRDefault="00414E1E" w:rsidP="00414E1E">
            <w:pPr>
              <w:rPr>
                <w:b/>
                <w:sz w:val="28"/>
                <w:szCs w:val="28"/>
                <w:lang w:val="en-US"/>
              </w:rPr>
            </w:pPr>
          </w:p>
        </w:tc>
        <w:tc>
          <w:tcPr>
            <w:tcW w:w="3474" w:type="dxa"/>
          </w:tcPr>
          <w:p w:rsidR="00414E1E" w:rsidRPr="00722C62" w:rsidRDefault="00414E1E" w:rsidP="00414E1E">
            <w:pPr>
              <w:rPr>
                <w:b/>
                <w:sz w:val="28"/>
                <w:szCs w:val="28"/>
                <w:lang w:val="en-US"/>
              </w:rPr>
            </w:pPr>
          </w:p>
        </w:tc>
      </w:tr>
    </w:tbl>
    <w:p w:rsidR="00414E1E" w:rsidRPr="00722C62" w:rsidRDefault="00414E1E" w:rsidP="00414E1E">
      <w:pPr>
        <w:rPr>
          <w:b/>
          <w:sz w:val="28"/>
          <w:szCs w:val="28"/>
          <w:lang w:val="en-US"/>
        </w:rPr>
      </w:pPr>
    </w:p>
    <w:p w:rsidR="005F1E7E" w:rsidRPr="00722C62" w:rsidRDefault="005F1E7E" w:rsidP="005F1E7E">
      <w:pPr>
        <w:pStyle w:val="af"/>
        <w:ind w:firstLine="709"/>
        <w:rPr>
          <w:rFonts w:ascii="Times New Roman" w:hAnsi="Times New Roman"/>
          <w:sz w:val="28"/>
          <w:szCs w:val="28"/>
          <w:lang w:val="en-US"/>
        </w:rPr>
      </w:pPr>
      <w:r w:rsidRPr="00722C62">
        <w:rPr>
          <w:rFonts w:ascii="Times New Roman" w:hAnsi="Times New Roman"/>
          <w:b/>
          <w:sz w:val="28"/>
          <w:szCs w:val="28"/>
          <w:lang w:val="en-US"/>
        </w:rPr>
        <w:t xml:space="preserve">Question № 6. </w:t>
      </w:r>
      <w:r w:rsidRPr="00722C62">
        <w:rPr>
          <w:rFonts w:ascii="Times New Roman" w:hAnsi="Times New Roman"/>
          <w:sz w:val="28"/>
          <w:szCs w:val="28"/>
          <w:lang w:val="en-US"/>
        </w:rPr>
        <w:t>A medical college student is undergoing an internship at the therapeutic department. While working in the treatment room, she pricked her finger with an infected needle. She has not been vaccinated against hepatitis B.</w:t>
      </w:r>
    </w:p>
    <w:p w:rsidR="00A42BDC" w:rsidRPr="00722C62" w:rsidRDefault="005F1E7E" w:rsidP="005F1E7E">
      <w:pPr>
        <w:pStyle w:val="af"/>
        <w:ind w:firstLine="709"/>
        <w:rPr>
          <w:rFonts w:ascii="Times New Roman" w:hAnsi="Times New Roman"/>
          <w:sz w:val="28"/>
          <w:szCs w:val="28"/>
          <w:lang w:val="en-US"/>
        </w:rPr>
      </w:pPr>
      <w:r w:rsidRPr="00722C62">
        <w:rPr>
          <w:rFonts w:ascii="Times New Roman" w:hAnsi="Times New Roman"/>
          <w:sz w:val="28"/>
          <w:szCs w:val="28"/>
          <w:lang w:val="en-US"/>
        </w:rPr>
        <w:t>List the contents of the first aid kit ANTI-AIDS:</w:t>
      </w:r>
    </w:p>
    <w:p w:rsidR="00DC3BB9" w:rsidRPr="00722C62" w:rsidRDefault="00DC3BB9" w:rsidP="005F21AD">
      <w:pPr>
        <w:pStyle w:val="af"/>
        <w:jc w:val="both"/>
        <w:rPr>
          <w:rFonts w:ascii="Times New Roman" w:hAnsi="Times New Roman"/>
          <w:sz w:val="28"/>
          <w:szCs w:val="28"/>
          <w:lang w:val="en-US"/>
        </w:rPr>
      </w:pPr>
      <w:r w:rsidRPr="00722C62">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w:t>
      </w:r>
      <w:r w:rsidR="00A42BDC" w:rsidRPr="00722C62">
        <w:rPr>
          <w:rFonts w:ascii="Times New Roman" w:hAnsi="Times New Roman"/>
          <w:sz w:val="28"/>
          <w:szCs w:val="28"/>
          <w:lang w:val="en-US"/>
        </w:rPr>
        <w:t>_____</w:t>
      </w:r>
    </w:p>
    <w:p w:rsidR="00AE700C" w:rsidRPr="00722C62" w:rsidRDefault="00AE700C" w:rsidP="005F21AD">
      <w:pPr>
        <w:ind w:firstLine="709"/>
        <w:jc w:val="center"/>
        <w:rPr>
          <w:b/>
          <w:sz w:val="28"/>
          <w:szCs w:val="28"/>
          <w:lang w:val="en-US"/>
        </w:rPr>
      </w:pPr>
    </w:p>
    <w:p w:rsidR="0089556F" w:rsidRPr="00722C62" w:rsidRDefault="005F1E7E" w:rsidP="005F21AD">
      <w:pPr>
        <w:ind w:firstLine="709"/>
        <w:jc w:val="center"/>
        <w:rPr>
          <w:b/>
          <w:sz w:val="28"/>
          <w:szCs w:val="28"/>
          <w:lang w:val="en-US"/>
        </w:rPr>
      </w:pPr>
      <w:r w:rsidRPr="00722C62">
        <w:rPr>
          <w:b/>
          <w:sz w:val="28"/>
          <w:szCs w:val="28"/>
          <w:lang w:val="en-US"/>
        </w:rPr>
        <w:t>PROBLEM-SITUATIONAL TASKS</w:t>
      </w:r>
    </w:p>
    <w:p w:rsidR="000548F2" w:rsidRPr="00722C62" w:rsidRDefault="000548F2" w:rsidP="005F21AD">
      <w:pPr>
        <w:ind w:firstLine="709"/>
        <w:jc w:val="center"/>
        <w:rPr>
          <w:b/>
          <w:sz w:val="28"/>
          <w:szCs w:val="28"/>
          <w:lang w:val="en-US"/>
        </w:rPr>
      </w:pPr>
    </w:p>
    <w:p w:rsidR="002260CB" w:rsidRPr="00722C62" w:rsidRDefault="009C47DE" w:rsidP="006968FF">
      <w:pPr>
        <w:pStyle w:val="a5"/>
        <w:widowControl/>
        <w:autoSpaceDE/>
        <w:autoSpaceDN/>
        <w:adjustRightInd/>
        <w:ind w:left="0" w:firstLine="0"/>
        <w:rPr>
          <w:rFonts w:ascii="Times New Roman" w:hAnsi="Times New Roman"/>
          <w:color w:val="000000"/>
          <w:spacing w:val="-2"/>
          <w:sz w:val="28"/>
          <w:szCs w:val="28"/>
          <w:lang w:val="en-US"/>
        </w:rPr>
      </w:pPr>
      <w:r w:rsidRPr="00722C62">
        <w:rPr>
          <w:rFonts w:ascii="Times New Roman" w:hAnsi="Times New Roman"/>
          <w:b/>
          <w:i/>
          <w:color w:val="000000"/>
          <w:spacing w:val="-2"/>
          <w:sz w:val="28"/>
          <w:szCs w:val="28"/>
          <w:lang w:val="en-US"/>
        </w:rPr>
        <w:t xml:space="preserve">TASK № 1. </w:t>
      </w:r>
      <w:r w:rsidR="002260CB" w:rsidRPr="00722C62">
        <w:rPr>
          <w:rFonts w:ascii="Times New Roman" w:hAnsi="Times New Roman"/>
          <w:color w:val="000000"/>
          <w:spacing w:val="-2"/>
          <w:sz w:val="28"/>
          <w:szCs w:val="28"/>
          <w:lang w:val="en-US"/>
        </w:rPr>
        <w:t>In the neurological department there is a patient receiving treatment for acute cerebral circulatory disorders. The patient has serious motor activity disorders in the right arm and leg, a violation of the swallowing process. The patient is on artificial nutrition through a nasogastric tube.</w:t>
      </w:r>
    </w:p>
    <w:p w:rsidR="002260CB" w:rsidRPr="00722C62" w:rsidRDefault="002260CB" w:rsidP="002260CB">
      <w:pPr>
        <w:rPr>
          <w:b/>
          <w:sz w:val="28"/>
          <w:szCs w:val="28"/>
          <w:lang w:val="en-US"/>
        </w:rPr>
      </w:pPr>
      <w:r w:rsidRPr="00722C62">
        <w:rPr>
          <w:b/>
          <w:sz w:val="28"/>
          <w:szCs w:val="28"/>
          <w:lang w:val="en-US"/>
        </w:rPr>
        <w:t>Questions</w:t>
      </w:r>
    </w:p>
    <w:p w:rsidR="002260CB" w:rsidRPr="00722C62" w:rsidRDefault="002260CB" w:rsidP="002260CB">
      <w:pPr>
        <w:pStyle w:val="a5"/>
        <w:widowControl/>
        <w:autoSpaceDE/>
        <w:autoSpaceDN/>
        <w:adjustRightInd/>
        <w:ind w:left="0" w:firstLine="0"/>
        <w:rPr>
          <w:rFonts w:ascii="Times New Roman" w:hAnsi="Times New Roman"/>
          <w:color w:val="000000"/>
          <w:spacing w:val="-2"/>
          <w:sz w:val="28"/>
          <w:szCs w:val="28"/>
          <w:lang w:val="en-US"/>
        </w:rPr>
      </w:pPr>
      <w:r w:rsidRPr="00722C62">
        <w:rPr>
          <w:rFonts w:ascii="Times New Roman" w:hAnsi="Times New Roman"/>
          <w:color w:val="000000"/>
          <w:spacing w:val="-2"/>
          <w:sz w:val="28"/>
          <w:szCs w:val="28"/>
          <w:lang w:val="en-US"/>
        </w:rPr>
        <w:t xml:space="preserve">Determine what vital needs are violated in the patient. </w:t>
      </w:r>
    </w:p>
    <w:p w:rsidR="002260CB" w:rsidRPr="00722C62" w:rsidRDefault="002260CB" w:rsidP="002260CB">
      <w:pPr>
        <w:pStyle w:val="a5"/>
        <w:widowControl/>
        <w:autoSpaceDE/>
        <w:autoSpaceDN/>
        <w:adjustRightInd/>
        <w:ind w:left="0" w:firstLine="0"/>
        <w:rPr>
          <w:rFonts w:ascii="Times New Roman" w:hAnsi="Times New Roman"/>
          <w:color w:val="000000"/>
          <w:spacing w:val="-2"/>
          <w:sz w:val="28"/>
          <w:szCs w:val="28"/>
          <w:lang w:val="en-US"/>
        </w:rPr>
      </w:pPr>
      <w:r w:rsidRPr="00722C62">
        <w:rPr>
          <w:rFonts w:ascii="Times New Roman" w:hAnsi="Times New Roman"/>
          <w:color w:val="000000"/>
          <w:spacing w:val="-2"/>
          <w:sz w:val="28"/>
          <w:szCs w:val="28"/>
          <w:lang w:val="en-US"/>
        </w:rPr>
        <w:t>__________________________________________________________________________________________________________________________________________________</w:t>
      </w:r>
    </w:p>
    <w:p w:rsidR="002260CB" w:rsidRPr="00722C62" w:rsidRDefault="002260CB" w:rsidP="002260CB">
      <w:pPr>
        <w:pStyle w:val="a5"/>
        <w:widowControl/>
        <w:autoSpaceDE/>
        <w:autoSpaceDN/>
        <w:adjustRightInd/>
        <w:ind w:left="0" w:firstLine="0"/>
        <w:rPr>
          <w:rFonts w:ascii="Times New Roman" w:hAnsi="Times New Roman"/>
          <w:color w:val="000000"/>
          <w:spacing w:val="-2"/>
          <w:sz w:val="28"/>
          <w:szCs w:val="28"/>
          <w:lang w:val="en-US"/>
        </w:rPr>
      </w:pPr>
      <w:r w:rsidRPr="00722C62">
        <w:rPr>
          <w:rFonts w:ascii="Times New Roman" w:hAnsi="Times New Roman"/>
          <w:color w:val="000000"/>
          <w:spacing w:val="-2"/>
          <w:sz w:val="28"/>
          <w:szCs w:val="28"/>
          <w:lang w:val="en-US"/>
        </w:rPr>
        <w:t>What kind of a diet prescribed by a doctor?</w:t>
      </w:r>
    </w:p>
    <w:p w:rsidR="002260CB" w:rsidRPr="00722C62" w:rsidRDefault="002260CB" w:rsidP="002260CB">
      <w:pPr>
        <w:pStyle w:val="a5"/>
        <w:widowControl/>
        <w:autoSpaceDE/>
        <w:autoSpaceDN/>
        <w:adjustRightInd/>
        <w:ind w:left="0" w:firstLine="0"/>
        <w:rPr>
          <w:rFonts w:ascii="Times New Roman" w:hAnsi="Times New Roman"/>
          <w:color w:val="000000"/>
          <w:spacing w:val="-2"/>
          <w:sz w:val="28"/>
          <w:szCs w:val="28"/>
          <w:lang w:val="en-US"/>
        </w:rPr>
      </w:pPr>
      <w:r w:rsidRPr="00722C62">
        <w:rPr>
          <w:rFonts w:ascii="Times New Roman" w:hAnsi="Times New Roman"/>
          <w:color w:val="000000"/>
          <w:spacing w:val="-2"/>
          <w:sz w:val="28"/>
          <w:szCs w:val="28"/>
          <w:lang w:val="en-US"/>
        </w:rPr>
        <w:t>__________________________________________________________________________________________________________________________________________________</w:t>
      </w:r>
    </w:p>
    <w:p w:rsidR="00E5678B" w:rsidRPr="00722C62" w:rsidRDefault="00E5678B" w:rsidP="009C47DE">
      <w:pPr>
        <w:ind w:firstLine="709"/>
        <w:rPr>
          <w:b/>
          <w:i/>
          <w:color w:val="000000"/>
          <w:spacing w:val="-2"/>
          <w:sz w:val="28"/>
          <w:szCs w:val="28"/>
          <w:lang w:val="en-US"/>
        </w:rPr>
      </w:pPr>
    </w:p>
    <w:p w:rsidR="009C47DE" w:rsidRPr="00722C62" w:rsidRDefault="009C47DE" w:rsidP="006968FF">
      <w:pPr>
        <w:rPr>
          <w:color w:val="000000"/>
          <w:spacing w:val="-2"/>
          <w:sz w:val="28"/>
          <w:szCs w:val="28"/>
          <w:lang w:val="en-US"/>
        </w:rPr>
      </w:pPr>
      <w:r w:rsidRPr="00722C62">
        <w:rPr>
          <w:b/>
          <w:i/>
          <w:color w:val="000000"/>
          <w:spacing w:val="-2"/>
          <w:sz w:val="28"/>
          <w:szCs w:val="28"/>
          <w:lang w:val="en-US"/>
        </w:rPr>
        <w:t xml:space="preserve">TASK № 2. </w:t>
      </w:r>
      <w:r w:rsidRPr="00722C62">
        <w:rPr>
          <w:color w:val="000000"/>
          <w:spacing w:val="-2"/>
          <w:sz w:val="28"/>
          <w:szCs w:val="28"/>
          <w:lang w:val="en-US"/>
        </w:rPr>
        <w:t>A patient with severe chronic heart failure is in the cardiology department for treatment. Due to the deterioration of the patient's condition, the doctor prescribed bed rest.</w:t>
      </w:r>
    </w:p>
    <w:p w:rsidR="009C47DE" w:rsidRPr="00722C62" w:rsidRDefault="009C47DE" w:rsidP="009C47DE">
      <w:pPr>
        <w:rPr>
          <w:b/>
          <w:color w:val="000000"/>
          <w:spacing w:val="-2"/>
          <w:sz w:val="28"/>
          <w:szCs w:val="28"/>
          <w:lang w:val="en-US"/>
        </w:rPr>
      </w:pPr>
      <w:r w:rsidRPr="00722C62">
        <w:rPr>
          <w:b/>
          <w:color w:val="000000"/>
          <w:spacing w:val="-2"/>
          <w:sz w:val="28"/>
          <w:szCs w:val="28"/>
          <w:lang w:val="en-US"/>
        </w:rPr>
        <w:lastRenderedPageBreak/>
        <w:t>Question</w:t>
      </w:r>
    </w:p>
    <w:p w:rsidR="009C47DE" w:rsidRPr="00722C62" w:rsidRDefault="009C47DE" w:rsidP="009C47DE">
      <w:pPr>
        <w:rPr>
          <w:color w:val="000000"/>
          <w:spacing w:val="-2"/>
          <w:sz w:val="28"/>
          <w:szCs w:val="28"/>
          <w:lang w:val="en-US"/>
        </w:rPr>
      </w:pPr>
      <w:r w:rsidRPr="00722C62">
        <w:rPr>
          <w:color w:val="000000"/>
          <w:spacing w:val="-2"/>
          <w:sz w:val="28"/>
          <w:szCs w:val="28"/>
          <w:lang w:val="en-US"/>
        </w:rPr>
        <w:t>Name the potential problems of the patient. Your actions in the event of these problems.</w:t>
      </w:r>
    </w:p>
    <w:p w:rsidR="00B14B4B" w:rsidRPr="00722C62" w:rsidRDefault="009C47DE" w:rsidP="00E5678B">
      <w:pPr>
        <w:rPr>
          <w:sz w:val="28"/>
          <w:szCs w:val="28"/>
          <w:lang w:val="en-US"/>
        </w:rPr>
      </w:pPr>
      <w:r w:rsidRPr="00722C62">
        <w:rPr>
          <w:color w:val="000000"/>
          <w:spacing w:val="-2"/>
          <w:sz w:val="28"/>
          <w:szCs w:val="28"/>
          <w:lang w:val="en-US"/>
        </w:rPr>
        <w:t xml:space="preserve">___________________________________________________________________________________________________________________________________________________________________________________________________________________________ </w:t>
      </w:r>
    </w:p>
    <w:p w:rsidR="00165473" w:rsidRPr="00722C62" w:rsidRDefault="00165473" w:rsidP="005F21AD">
      <w:pPr>
        <w:pStyle w:val="a5"/>
        <w:widowControl/>
        <w:autoSpaceDE/>
        <w:autoSpaceDN/>
        <w:adjustRightInd/>
        <w:ind w:left="0" w:firstLine="709"/>
        <w:jc w:val="left"/>
        <w:rPr>
          <w:rFonts w:ascii="Times New Roman" w:hAnsi="Times New Roman"/>
          <w:color w:val="000000"/>
          <w:spacing w:val="-2"/>
          <w:sz w:val="28"/>
          <w:szCs w:val="28"/>
          <w:lang w:val="en-US"/>
        </w:rPr>
      </w:pPr>
    </w:p>
    <w:p w:rsidR="009C47DE" w:rsidRPr="00722C62" w:rsidRDefault="009C47DE" w:rsidP="009C47DE">
      <w:pPr>
        <w:ind w:firstLine="709"/>
        <w:rPr>
          <w:color w:val="000000"/>
          <w:spacing w:val="-2"/>
          <w:sz w:val="28"/>
          <w:szCs w:val="28"/>
          <w:lang w:val="en-US"/>
        </w:rPr>
      </w:pPr>
      <w:r w:rsidRPr="00722C62">
        <w:rPr>
          <w:b/>
          <w:i/>
          <w:color w:val="000000"/>
          <w:spacing w:val="-2"/>
          <w:sz w:val="28"/>
          <w:szCs w:val="28"/>
          <w:lang w:val="en-US"/>
        </w:rPr>
        <w:t xml:space="preserve">TASK № 3. </w:t>
      </w:r>
      <w:r w:rsidRPr="00722C62">
        <w:rPr>
          <w:color w:val="000000"/>
          <w:spacing w:val="-2"/>
          <w:sz w:val="28"/>
          <w:szCs w:val="28"/>
          <w:lang w:val="en-US"/>
        </w:rPr>
        <w:t xml:space="preserve">The patient has chronic catarrhal rhinitis. The attending physician prescribed instillation </w:t>
      </w:r>
      <w:r w:rsidR="008F27D8" w:rsidRPr="00722C62">
        <w:rPr>
          <w:color w:val="000000"/>
          <w:spacing w:val="-2"/>
          <w:sz w:val="28"/>
          <w:szCs w:val="28"/>
          <w:lang w:val="en-US"/>
        </w:rPr>
        <w:t xml:space="preserve">of </w:t>
      </w:r>
      <w:r w:rsidRPr="00722C62">
        <w:rPr>
          <w:color w:val="000000"/>
          <w:spacing w:val="-2"/>
          <w:sz w:val="28"/>
          <w:szCs w:val="28"/>
          <w:lang w:val="en-US"/>
        </w:rPr>
        <w:t>nose drops to restore nasal breathing 3 times a day. The patient performed the procedure independently. After the next instillation, the patient complained to the nurse about unpleasant sensations after instilling in the throat, the appearance of a taste of the drug in the mouth, the lack of effect.</w:t>
      </w:r>
    </w:p>
    <w:p w:rsidR="009C47DE" w:rsidRPr="00722C62" w:rsidRDefault="009C47DE" w:rsidP="009C47DE">
      <w:pPr>
        <w:rPr>
          <w:b/>
          <w:color w:val="000000"/>
          <w:spacing w:val="-2"/>
          <w:sz w:val="28"/>
          <w:szCs w:val="28"/>
          <w:lang w:val="en-US"/>
        </w:rPr>
      </w:pPr>
      <w:r w:rsidRPr="00722C62">
        <w:rPr>
          <w:b/>
          <w:color w:val="000000"/>
          <w:spacing w:val="-2"/>
          <w:sz w:val="28"/>
          <w:szCs w:val="28"/>
          <w:lang w:val="en-US"/>
        </w:rPr>
        <w:t>Question</w:t>
      </w:r>
    </w:p>
    <w:p w:rsidR="00165473" w:rsidRPr="00722C62" w:rsidRDefault="009C47DE" w:rsidP="009C47DE">
      <w:pPr>
        <w:rPr>
          <w:color w:val="000000"/>
          <w:spacing w:val="-2"/>
          <w:sz w:val="28"/>
          <w:szCs w:val="28"/>
          <w:lang w:val="en-US"/>
        </w:rPr>
      </w:pPr>
      <w:r w:rsidRPr="00722C62">
        <w:rPr>
          <w:color w:val="000000"/>
          <w:spacing w:val="-2"/>
          <w:sz w:val="28"/>
          <w:szCs w:val="28"/>
          <w:lang w:val="en-US"/>
        </w:rPr>
        <w:t>What mistake does the patient make when performing the manipulation?</w:t>
      </w:r>
    </w:p>
    <w:p w:rsidR="009C47DE" w:rsidRPr="00722C62" w:rsidRDefault="009C47DE" w:rsidP="009C47DE">
      <w:pPr>
        <w:rPr>
          <w:sz w:val="28"/>
          <w:szCs w:val="28"/>
          <w:lang w:val="en-US"/>
        </w:rPr>
      </w:pPr>
      <w:r w:rsidRPr="00722C62">
        <w:rPr>
          <w:color w:val="000000"/>
          <w:spacing w:val="-2"/>
          <w:sz w:val="28"/>
          <w:szCs w:val="28"/>
          <w:lang w:val="en-US"/>
        </w:rPr>
        <w:t>___________________________________________________________________________________________________________________________________________________________________________________________________________________________</w:t>
      </w:r>
    </w:p>
    <w:p w:rsidR="00165473" w:rsidRPr="00722C62" w:rsidRDefault="00165473" w:rsidP="005F21AD">
      <w:pPr>
        <w:pStyle w:val="a5"/>
        <w:widowControl/>
        <w:shd w:val="clear" w:color="auto" w:fill="FFFFFF"/>
        <w:autoSpaceDE/>
        <w:autoSpaceDN/>
        <w:adjustRightInd/>
        <w:ind w:left="0" w:firstLine="709"/>
        <w:jc w:val="left"/>
        <w:rPr>
          <w:rFonts w:ascii="Times New Roman" w:hAnsi="Times New Roman"/>
          <w:color w:val="000000"/>
          <w:sz w:val="28"/>
          <w:szCs w:val="28"/>
          <w:shd w:val="clear" w:color="auto" w:fill="FFFFFF"/>
          <w:lang w:val="en-US"/>
        </w:rPr>
      </w:pPr>
    </w:p>
    <w:p w:rsidR="00265153" w:rsidRPr="00722C62" w:rsidRDefault="008F27D8" w:rsidP="00265153">
      <w:pPr>
        <w:rPr>
          <w:color w:val="000000"/>
          <w:spacing w:val="-2"/>
          <w:sz w:val="28"/>
          <w:szCs w:val="28"/>
          <w:lang w:val="en-US"/>
        </w:rPr>
      </w:pPr>
      <w:r w:rsidRPr="00722C62">
        <w:rPr>
          <w:b/>
          <w:i/>
          <w:color w:val="000000"/>
          <w:spacing w:val="-2"/>
          <w:sz w:val="28"/>
          <w:szCs w:val="28"/>
          <w:lang w:val="en-US"/>
        </w:rPr>
        <w:t>TASK № 4.</w:t>
      </w:r>
      <w:r w:rsidR="00265153" w:rsidRPr="00722C62">
        <w:rPr>
          <w:lang w:val="en-US"/>
        </w:rPr>
        <w:t xml:space="preserve"> </w:t>
      </w:r>
      <w:r w:rsidR="00265153" w:rsidRPr="00722C62">
        <w:rPr>
          <w:color w:val="000000"/>
          <w:spacing w:val="-2"/>
          <w:sz w:val="28"/>
          <w:szCs w:val="28"/>
          <w:lang w:val="en-US"/>
        </w:rPr>
        <w:t>The patient is on an intravenous infusion in the treatment room. 5 minutes after the start of the infusion, he complained of shortness of breath and chills.</w:t>
      </w:r>
    </w:p>
    <w:p w:rsidR="00265153" w:rsidRPr="00722C62" w:rsidRDefault="00265153" w:rsidP="00265153">
      <w:pPr>
        <w:rPr>
          <w:b/>
          <w:color w:val="000000"/>
          <w:spacing w:val="-2"/>
          <w:sz w:val="28"/>
          <w:szCs w:val="28"/>
          <w:lang w:val="en-US"/>
        </w:rPr>
      </w:pPr>
      <w:r w:rsidRPr="00722C62">
        <w:rPr>
          <w:b/>
          <w:color w:val="000000"/>
          <w:spacing w:val="-2"/>
          <w:sz w:val="28"/>
          <w:szCs w:val="28"/>
          <w:lang w:val="en-US"/>
        </w:rPr>
        <w:t>Question</w:t>
      </w:r>
    </w:p>
    <w:p w:rsidR="00AA76A7" w:rsidRPr="00722C62" w:rsidRDefault="00265153" w:rsidP="00265153">
      <w:pPr>
        <w:rPr>
          <w:color w:val="000000"/>
          <w:spacing w:val="-2"/>
          <w:sz w:val="28"/>
          <w:szCs w:val="28"/>
          <w:lang w:val="en-US"/>
        </w:rPr>
      </w:pPr>
      <w:r w:rsidRPr="00722C62">
        <w:rPr>
          <w:color w:val="000000"/>
          <w:spacing w:val="-2"/>
          <w:sz w:val="28"/>
          <w:szCs w:val="28"/>
          <w:lang w:val="en-US"/>
        </w:rPr>
        <w:t>What the emergency condition can you suspect? Your actions.</w:t>
      </w:r>
      <w:r w:rsidR="008F27D8" w:rsidRPr="00722C62">
        <w:rPr>
          <w:color w:val="000000"/>
          <w:spacing w:val="-2"/>
          <w:sz w:val="28"/>
          <w:szCs w:val="28"/>
          <w:lang w:val="en-US"/>
        </w:rPr>
        <w:t xml:space="preserve"> </w:t>
      </w:r>
    </w:p>
    <w:p w:rsidR="00AA76A7" w:rsidRPr="00722C62" w:rsidRDefault="00265153" w:rsidP="00E5678B">
      <w:pPr>
        <w:rPr>
          <w:b/>
          <w:sz w:val="28"/>
          <w:szCs w:val="28"/>
          <w:lang w:val="en-US"/>
        </w:rPr>
      </w:pPr>
      <w:r w:rsidRPr="00722C62">
        <w:rPr>
          <w:color w:val="000000"/>
          <w:spacing w:val="-2"/>
          <w:sz w:val="28"/>
          <w:szCs w:val="28"/>
          <w:lang w:val="en-US"/>
        </w:rPr>
        <w:t>___________________________________________________________________________________________________________________________________________________________________________________________________________________________</w:t>
      </w:r>
    </w:p>
    <w:p w:rsidR="00AA76A7" w:rsidRPr="00722C62" w:rsidRDefault="00AA76A7" w:rsidP="005F21AD">
      <w:pPr>
        <w:pStyle w:val="a5"/>
        <w:ind w:left="0" w:firstLine="709"/>
        <w:jc w:val="center"/>
        <w:rPr>
          <w:rFonts w:ascii="Times New Roman" w:hAnsi="Times New Roman"/>
          <w:b/>
          <w:sz w:val="28"/>
          <w:szCs w:val="28"/>
          <w:lang w:val="en-US"/>
        </w:rPr>
      </w:pPr>
    </w:p>
    <w:p w:rsidR="00701015" w:rsidRPr="00722C62" w:rsidRDefault="00265153" w:rsidP="00701015">
      <w:pPr>
        <w:rPr>
          <w:b/>
          <w:i/>
          <w:sz w:val="28"/>
          <w:szCs w:val="28"/>
          <w:lang w:val="en-US"/>
        </w:rPr>
      </w:pPr>
      <w:r w:rsidRPr="00722C62">
        <w:rPr>
          <w:b/>
          <w:i/>
          <w:sz w:val="28"/>
          <w:szCs w:val="28"/>
          <w:lang w:val="en-US"/>
        </w:rPr>
        <w:t xml:space="preserve">TASK № </w:t>
      </w:r>
      <w:r w:rsidR="00701015" w:rsidRPr="00722C62">
        <w:rPr>
          <w:b/>
          <w:i/>
          <w:sz w:val="28"/>
          <w:szCs w:val="28"/>
          <w:lang w:val="en-US"/>
        </w:rPr>
        <w:t xml:space="preserve">5. </w:t>
      </w:r>
      <w:r w:rsidR="00701015" w:rsidRPr="00722C62">
        <w:rPr>
          <w:sz w:val="28"/>
          <w:szCs w:val="28"/>
          <w:lang w:val="en-US"/>
        </w:rPr>
        <w:t>The patient is on inpatient treatment in the pulmonology department. She was prescribed a course of treatment with antibiotics. In the evening, the patient turned to the nurse on duty with complaints of pain in the area of the right buttock. During the examination, the nurse determined a swelling, a seal at the injection site.</w:t>
      </w:r>
    </w:p>
    <w:p w:rsidR="00701015" w:rsidRPr="00722C62" w:rsidRDefault="00701015" w:rsidP="00701015">
      <w:pPr>
        <w:pStyle w:val="a5"/>
        <w:ind w:left="0" w:firstLine="0"/>
        <w:jc w:val="left"/>
        <w:rPr>
          <w:rFonts w:ascii="Times New Roman" w:hAnsi="Times New Roman"/>
          <w:b/>
          <w:sz w:val="28"/>
          <w:szCs w:val="28"/>
          <w:lang w:val="en-US"/>
        </w:rPr>
      </w:pPr>
      <w:r w:rsidRPr="00722C62">
        <w:rPr>
          <w:rFonts w:ascii="Times New Roman" w:hAnsi="Times New Roman"/>
          <w:b/>
          <w:sz w:val="28"/>
          <w:szCs w:val="28"/>
          <w:lang w:val="en-US"/>
        </w:rPr>
        <w:t>Questions</w:t>
      </w:r>
    </w:p>
    <w:p w:rsidR="00701015" w:rsidRPr="00722C62" w:rsidRDefault="00701015" w:rsidP="00701015">
      <w:pPr>
        <w:pStyle w:val="a5"/>
        <w:ind w:left="0" w:firstLine="0"/>
        <w:jc w:val="left"/>
        <w:rPr>
          <w:rFonts w:ascii="Times New Roman" w:hAnsi="Times New Roman"/>
          <w:sz w:val="28"/>
          <w:szCs w:val="28"/>
          <w:lang w:val="en-US"/>
        </w:rPr>
      </w:pPr>
      <w:r w:rsidRPr="00722C62">
        <w:rPr>
          <w:rFonts w:ascii="Times New Roman" w:hAnsi="Times New Roman"/>
          <w:sz w:val="28"/>
          <w:szCs w:val="28"/>
          <w:lang w:val="en-US"/>
        </w:rPr>
        <w:t xml:space="preserve">What possible complication of injections did the patient develop? </w:t>
      </w:r>
    </w:p>
    <w:p w:rsidR="00AA76A7" w:rsidRPr="00722C62" w:rsidRDefault="00701015" w:rsidP="00701015">
      <w:pPr>
        <w:pStyle w:val="a5"/>
        <w:ind w:left="0" w:firstLine="0"/>
        <w:jc w:val="left"/>
        <w:rPr>
          <w:rFonts w:ascii="Times New Roman" w:hAnsi="Times New Roman"/>
          <w:sz w:val="28"/>
          <w:szCs w:val="28"/>
          <w:lang w:val="en-US"/>
        </w:rPr>
      </w:pPr>
      <w:r w:rsidRPr="00722C62">
        <w:rPr>
          <w:rFonts w:ascii="Times New Roman" w:hAnsi="Times New Roman"/>
          <w:sz w:val="28"/>
          <w:szCs w:val="28"/>
          <w:lang w:val="en-US"/>
        </w:rPr>
        <w:t>Specify the possible cause of this condition, make a care plan.</w:t>
      </w:r>
    </w:p>
    <w:p w:rsidR="00701015" w:rsidRPr="00722C62" w:rsidRDefault="00701015" w:rsidP="00701015">
      <w:pPr>
        <w:pStyle w:val="a5"/>
        <w:ind w:left="0" w:firstLine="0"/>
        <w:jc w:val="left"/>
        <w:rPr>
          <w:rFonts w:ascii="Times New Roman" w:hAnsi="Times New Roman"/>
          <w:sz w:val="28"/>
          <w:szCs w:val="28"/>
          <w:lang w:val="en-US"/>
        </w:rPr>
      </w:pPr>
      <w:r w:rsidRPr="00722C62">
        <w:rPr>
          <w:rFonts w:ascii="Times New Roman" w:hAnsi="Times New Roman"/>
          <w:sz w:val="28"/>
          <w:szCs w:val="28"/>
          <w:lang w:val="en-US"/>
        </w:rPr>
        <w:t>________________________________________________________________________________________________________________________________________________</w:t>
      </w:r>
    </w:p>
    <w:p w:rsidR="00BC3226" w:rsidRPr="00722C62" w:rsidRDefault="00BC3226" w:rsidP="00BC3226">
      <w:pPr>
        <w:ind w:firstLine="709"/>
        <w:jc w:val="both"/>
        <w:rPr>
          <w:b/>
          <w:sz w:val="28"/>
          <w:szCs w:val="28"/>
          <w:lang w:val="en-US"/>
        </w:rPr>
      </w:pPr>
    </w:p>
    <w:p w:rsidR="00BC3226" w:rsidRPr="00722C62" w:rsidRDefault="00BC3226" w:rsidP="00BC3226">
      <w:pPr>
        <w:ind w:firstLine="709"/>
        <w:jc w:val="both"/>
        <w:rPr>
          <w:b/>
          <w:sz w:val="28"/>
          <w:szCs w:val="28"/>
          <w:lang w:val="en-US"/>
        </w:rPr>
      </w:pPr>
      <w:r w:rsidRPr="00722C62">
        <w:rPr>
          <w:b/>
          <w:sz w:val="28"/>
          <w:szCs w:val="28"/>
          <w:lang w:val="en-US"/>
        </w:rPr>
        <w:t>PRACTICAL TASKS TO DEMONSTRATE PRACTICAL SKILLS:</w:t>
      </w:r>
    </w:p>
    <w:p w:rsidR="00701015" w:rsidRPr="00722C62" w:rsidRDefault="00701015" w:rsidP="005F21AD">
      <w:pPr>
        <w:ind w:firstLine="709"/>
        <w:jc w:val="both"/>
        <w:rPr>
          <w:b/>
          <w:sz w:val="28"/>
          <w:szCs w:val="28"/>
          <w:lang w:val="en-US"/>
        </w:rPr>
      </w:pPr>
    </w:p>
    <w:p w:rsidR="00701015" w:rsidRPr="00722C62" w:rsidRDefault="00701015" w:rsidP="00701015">
      <w:pPr>
        <w:ind w:firstLine="709"/>
        <w:jc w:val="both"/>
        <w:rPr>
          <w:sz w:val="28"/>
          <w:szCs w:val="28"/>
          <w:lang w:val="en-US"/>
        </w:rPr>
      </w:pPr>
      <w:r w:rsidRPr="00722C62">
        <w:rPr>
          <w:sz w:val="28"/>
          <w:szCs w:val="28"/>
          <w:lang w:val="en-US"/>
        </w:rPr>
        <w:t>1. Blood collection from the peripheral vein with a syringe</w:t>
      </w:r>
    </w:p>
    <w:p w:rsidR="00701015" w:rsidRPr="00722C62" w:rsidRDefault="00701015" w:rsidP="00701015">
      <w:pPr>
        <w:ind w:firstLine="709"/>
        <w:jc w:val="both"/>
        <w:rPr>
          <w:sz w:val="28"/>
          <w:szCs w:val="28"/>
          <w:lang w:val="en-US"/>
        </w:rPr>
      </w:pPr>
      <w:r w:rsidRPr="00722C62">
        <w:rPr>
          <w:sz w:val="28"/>
          <w:szCs w:val="28"/>
          <w:lang w:val="en-US"/>
        </w:rPr>
        <w:t>2. Intradermal administration of drugs</w:t>
      </w:r>
    </w:p>
    <w:p w:rsidR="00701015" w:rsidRPr="00722C62" w:rsidRDefault="00701015" w:rsidP="00701015">
      <w:pPr>
        <w:ind w:firstLine="709"/>
        <w:jc w:val="both"/>
        <w:rPr>
          <w:sz w:val="28"/>
          <w:szCs w:val="28"/>
          <w:lang w:val="en-US"/>
        </w:rPr>
      </w:pPr>
      <w:r w:rsidRPr="00722C62">
        <w:rPr>
          <w:sz w:val="28"/>
          <w:szCs w:val="28"/>
          <w:lang w:val="en-US"/>
        </w:rPr>
        <w:t>3. Intravenous-jet injection of drugs</w:t>
      </w:r>
    </w:p>
    <w:p w:rsidR="00701015" w:rsidRPr="00722C62" w:rsidRDefault="00701015" w:rsidP="00701015">
      <w:pPr>
        <w:ind w:firstLine="709"/>
        <w:jc w:val="both"/>
        <w:rPr>
          <w:sz w:val="28"/>
          <w:szCs w:val="28"/>
          <w:lang w:val="en-US"/>
        </w:rPr>
      </w:pPr>
      <w:r w:rsidRPr="00722C62">
        <w:rPr>
          <w:sz w:val="28"/>
          <w:szCs w:val="28"/>
          <w:lang w:val="en-US"/>
        </w:rPr>
        <w:t>4. Subcutaneous administration of drugs</w:t>
      </w:r>
    </w:p>
    <w:p w:rsidR="00701015" w:rsidRPr="00722C62" w:rsidRDefault="00701015" w:rsidP="00701015">
      <w:pPr>
        <w:ind w:firstLine="709"/>
        <w:jc w:val="both"/>
        <w:rPr>
          <w:sz w:val="28"/>
          <w:szCs w:val="28"/>
          <w:lang w:val="en-US"/>
        </w:rPr>
      </w:pPr>
      <w:r w:rsidRPr="00722C62">
        <w:rPr>
          <w:sz w:val="28"/>
          <w:szCs w:val="28"/>
          <w:lang w:val="en-US"/>
        </w:rPr>
        <w:t>5. Subcutaneous administration of drugs</w:t>
      </w:r>
    </w:p>
    <w:p w:rsidR="00701015" w:rsidRPr="00722C62" w:rsidRDefault="00701015" w:rsidP="00701015">
      <w:pPr>
        <w:ind w:firstLine="709"/>
        <w:jc w:val="both"/>
        <w:rPr>
          <w:sz w:val="28"/>
          <w:szCs w:val="28"/>
          <w:lang w:val="en-US"/>
        </w:rPr>
      </w:pPr>
      <w:r w:rsidRPr="00722C62">
        <w:rPr>
          <w:sz w:val="28"/>
          <w:szCs w:val="28"/>
          <w:lang w:val="en-US"/>
        </w:rPr>
        <w:t>6. Intravenous-drip administration of medicines</w:t>
      </w:r>
    </w:p>
    <w:p w:rsidR="00701015" w:rsidRPr="00722C62" w:rsidRDefault="00701015" w:rsidP="00701015">
      <w:pPr>
        <w:ind w:firstLine="709"/>
        <w:jc w:val="both"/>
        <w:rPr>
          <w:sz w:val="28"/>
          <w:szCs w:val="28"/>
          <w:lang w:val="en-US"/>
        </w:rPr>
      </w:pPr>
      <w:r w:rsidRPr="00722C62">
        <w:rPr>
          <w:sz w:val="28"/>
          <w:szCs w:val="28"/>
          <w:lang w:val="en-US"/>
        </w:rPr>
        <w:t>7. Setting up a medical hot water bottle</w:t>
      </w:r>
    </w:p>
    <w:p w:rsidR="00701015" w:rsidRPr="00722C62" w:rsidRDefault="00701015" w:rsidP="00701015">
      <w:pPr>
        <w:ind w:firstLine="709"/>
        <w:jc w:val="both"/>
        <w:rPr>
          <w:sz w:val="28"/>
          <w:szCs w:val="28"/>
          <w:lang w:val="en-US"/>
        </w:rPr>
      </w:pPr>
      <w:r w:rsidRPr="00722C62">
        <w:rPr>
          <w:sz w:val="28"/>
          <w:szCs w:val="28"/>
          <w:lang w:val="en-US"/>
        </w:rPr>
        <w:t>8. Setting up an ice bubble</w:t>
      </w:r>
    </w:p>
    <w:p w:rsidR="00701015" w:rsidRPr="00722C62" w:rsidRDefault="00701015" w:rsidP="00701015">
      <w:pPr>
        <w:ind w:firstLine="709"/>
        <w:jc w:val="both"/>
        <w:rPr>
          <w:sz w:val="28"/>
          <w:szCs w:val="28"/>
          <w:lang w:val="en-US"/>
        </w:rPr>
      </w:pPr>
      <w:r w:rsidRPr="00722C62">
        <w:rPr>
          <w:sz w:val="28"/>
          <w:szCs w:val="28"/>
          <w:lang w:val="en-US"/>
        </w:rPr>
        <w:t>9. Setting up a wet warming compress</w:t>
      </w:r>
    </w:p>
    <w:p w:rsidR="00701015" w:rsidRPr="00722C62" w:rsidRDefault="00701015" w:rsidP="00701015">
      <w:pPr>
        <w:ind w:firstLine="709"/>
        <w:jc w:val="both"/>
        <w:rPr>
          <w:sz w:val="28"/>
          <w:szCs w:val="28"/>
          <w:lang w:val="en-US"/>
        </w:rPr>
      </w:pPr>
      <w:r w:rsidRPr="00722C62">
        <w:rPr>
          <w:sz w:val="28"/>
          <w:szCs w:val="28"/>
          <w:lang w:val="en-US"/>
        </w:rPr>
        <w:lastRenderedPageBreak/>
        <w:t>10. Instillation in the ears</w:t>
      </w:r>
    </w:p>
    <w:p w:rsidR="00701015" w:rsidRPr="00722C62" w:rsidRDefault="00701015" w:rsidP="00701015">
      <w:pPr>
        <w:ind w:firstLine="709"/>
        <w:jc w:val="both"/>
        <w:rPr>
          <w:sz w:val="28"/>
          <w:szCs w:val="28"/>
          <w:lang w:val="en-US"/>
        </w:rPr>
      </w:pPr>
      <w:r w:rsidRPr="00722C62">
        <w:rPr>
          <w:sz w:val="28"/>
          <w:szCs w:val="28"/>
          <w:lang w:val="en-US"/>
        </w:rPr>
        <w:t>11. Instilling drops in the eyes</w:t>
      </w:r>
    </w:p>
    <w:p w:rsidR="00701015" w:rsidRPr="00722C62" w:rsidRDefault="00701015" w:rsidP="00701015">
      <w:pPr>
        <w:ind w:firstLine="709"/>
        <w:jc w:val="both"/>
        <w:rPr>
          <w:sz w:val="28"/>
          <w:szCs w:val="28"/>
          <w:lang w:val="en-US"/>
        </w:rPr>
      </w:pPr>
      <w:r w:rsidRPr="00722C62">
        <w:rPr>
          <w:sz w:val="28"/>
          <w:szCs w:val="28"/>
          <w:lang w:val="en-US"/>
        </w:rPr>
        <w:t>12. Instilling drops in the nose</w:t>
      </w:r>
    </w:p>
    <w:p w:rsidR="00701015" w:rsidRPr="00722C62" w:rsidRDefault="00701015" w:rsidP="00701015">
      <w:pPr>
        <w:ind w:firstLine="709"/>
        <w:jc w:val="both"/>
        <w:rPr>
          <w:sz w:val="28"/>
          <w:szCs w:val="28"/>
          <w:lang w:val="en-US"/>
        </w:rPr>
      </w:pPr>
      <w:r w:rsidRPr="00722C62">
        <w:rPr>
          <w:sz w:val="28"/>
          <w:szCs w:val="28"/>
          <w:lang w:val="en-US"/>
        </w:rPr>
        <w:t>13. Carrying out catheterization of the bladder in men</w:t>
      </w:r>
    </w:p>
    <w:p w:rsidR="00701015" w:rsidRPr="00722C62" w:rsidRDefault="00701015" w:rsidP="00701015">
      <w:pPr>
        <w:ind w:firstLine="709"/>
        <w:jc w:val="both"/>
        <w:rPr>
          <w:sz w:val="28"/>
          <w:szCs w:val="28"/>
          <w:lang w:val="en-US"/>
        </w:rPr>
      </w:pPr>
      <w:r w:rsidRPr="00722C62">
        <w:rPr>
          <w:sz w:val="28"/>
          <w:szCs w:val="28"/>
          <w:lang w:val="en-US"/>
        </w:rPr>
        <w:t>14. Carrying out catheterization of the bladder in women</w:t>
      </w:r>
    </w:p>
    <w:p w:rsidR="0089556F" w:rsidRPr="00722C62" w:rsidRDefault="0089556F" w:rsidP="005F21AD">
      <w:pPr>
        <w:ind w:firstLine="709"/>
        <w:jc w:val="center"/>
        <w:rPr>
          <w:i/>
          <w:color w:val="000000"/>
          <w:sz w:val="28"/>
          <w:szCs w:val="28"/>
          <w:lang w:val="en-US"/>
        </w:rPr>
      </w:pPr>
    </w:p>
    <w:p w:rsidR="0039479D" w:rsidRPr="00722C62" w:rsidRDefault="006F1F4B" w:rsidP="006968FF">
      <w:pPr>
        <w:tabs>
          <w:tab w:val="left" w:pos="993"/>
        </w:tabs>
        <w:ind w:right="-284" w:firstLine="567"/>
        <w:jc w:val="both"/>
        <w:rPr>
          <w:color w:val="000000"/>
          <w:sz w:val="28"/>
          <w:szCs w:val="28"/>
          <w:lang w:val="en-US"/>
        </w:rPr>
      </w:pPr>
      <w:r w:rsidRPr="00722C62">
        <w:rPr>
          <w:b/>
          <w:color w:val="000000"/>
          <w:sz w:val="28"/>
          <w:szCs w:val="28"/>
          <w:lang w:val="en-US"/>
        </w:rPr>
        <w:t>Topic 6</w:t>
      </w:r>
      <w:r w:rsidR="0039479D" w:rsidRPr="00722C62">
        <w:rPr>
          <w:b/>
          <w:color w:val="000000"/>
          <w:sz w:val="28"/>
          <w:szCs w:val="28"/>
          <w:lang w:val="en-US"/>
        </w:rPr>
        <w:t xml:space="preserve">. </w:t>
      </w:r>
      <w:r w:rsidR="004C3985" w:rsidRPr="00722C62">
        <w:rPr>
          <w:color w:val="000000"/>
          <w:sz w:val="28"/>
          <w:szCs w:val="28"/>
          <w:lang w:val="en-US"/>
        </w:rPr>
        <w:t xml:space="preserve">Instrumental methods of examination of the </w:t>
      </w:r>
      <w:r w:rsidR="006968FF" w:rsidRPr="00722C62">
        <w:rPr>
          <w:color w:val="000000"/>
          <w:sz w:val="28"/>
          <w:szCs w:val="28"/>
          <w:lang w:val="en-US"/>
        </w:rPr>
        <w:t xml:space="preserve">patient. Types of instrumental </w:t>
      </w:r>
      <w:r w:rsidR="004C3985" w:rsidRPr="00722C62">
        <w:rPr>
          <w:color w:val="000000"/>
          <w:sz w:val="28"/>
          <w:szCs w:val="28"/>
          <w:lang w:val="en-US"/>
        </w:rPr>
        <w:t>methods, general presentati</w:t>
      </w:r>
      <w:r w:rsidR="006968FF" w:rsidRPr="00722C62">
        <w:rPr>
          <w:color w:val="000000"/>
          <w:sz w:val="28"/>
          <w:szCs w:val="28"/>
          <w:lang w:val="en-US"/>
        </w:rPr>
        <w:t xml:space="preserve">on. Preparation of the patient </w:t>
      </w:r>
      <w:r w:rsidR="004C3985" w:rsidRPr="00722C62">
        <w:rPr>
          <w:color w:val="000000"/>
          <w:sz w:val="28"/>
          <w:szCs w:val="28"/>
          <w:lang w:val="en-US"/>
        </w:rPr>
        <w:t>for instrumental methods. Laboratory research methods. The method of collecting tests of urine, sputum, blood, feces.</w:t>
      </w:r>
    </w:p>
    <w:p w:rsidR="0039479D" w:rsidRPr="00722C62" w:rsidRDefault="0039479D" w:rsidP="004C3985">
      <w:pPr>
        <w:tabs>
          <w:tab w:val="left" w:pos="993"/>
        </w:tabs>
        <w:ind w:right="-284" w:firstLine="567"/>
        <w:rPr>
          <w:color w:val="000000"/>
          <w:sz w:val="28"/>
          <w:szCs w:val="28"/>
          <w:lang w:val="en-US"/>
        </w:rPr>
      </w:pPr>
    </w:p>
    <w:p w:rsidR="0039479D" w:rsidRPr="00722C62" w:rsidRDefault="0039479D" w:rsidP="0039479D">
      <w:pPr>
        <w:tabs>
          <w:tab w:val="left" w:pos="993"/>
        </w:tabs>
        <w:ind w:right="-284" w:firstLine="567"/>
        <w:jc w:val="both"/>
        <w:rPr>
          <w:color w:val="000000"/>
          <w:sz w:val="28"/>
          <w:szCs w:val="28"/>
          <w:lang w:val="en-US"/>
        </w:rPr>
      </w:pPr>
      <w:r w:rsidRPr="00722C62">
        <w:rPr>
          <w:b/>
          <w:color w:val="000000"/>
          <w:sz w:val="28"/>
          <w:szCs w:val="28"/>
          <w:lang w:val="en-US"/>
        </w:rPr>
        <w:t xml:space="preserve">Forms of current monitoring of academic performance: </w:t>
      </w:r>
      <w:r w:rsidRPr="00722C62">
        <w:rPr>
          <w:i/>
          <w:color w:val="000000"/>
          <w:sz w:val="28"/>
          <w:szCs w:val="28"/>
        </w:rPr>
        <w:t>с</w:t>
      </w:r>
      <w:r w:rsidRPr="00722C62">
        <w:rPr>
          <w:i/>
          <w:color w:val="000000"/>
          <w:sz w:val="28"/>
          <w:szCs w:val="28"/>
          <w:lang w:val="en-US"/>
        </w:rPr>
        <w:t xml:space="preserve">ontrol of assignments in the workbook, solving problem-situational tasks, </w:t>
      </w:r>
      <w:r w:rsidRPr="00722C62">
        <w:rPr>
          <w:i/>
          <w:color w:val="000000"/>
          <w:sz w:val="28"/>
          <w:szCs w:val="28"/>
        </w:rPr>
        <w:t>р</w:t>
      </w:r>
      <w:r w:rsidRPr="00722C62">
        <w:rPr>
          <w:i/>
          <w:color w:val="000000"/>
          <w:sz w:val="28"/>
          <w:szCs w:val="28"/>
          <w:lang w:val="en-US"/>
        </w:rPr>
        <w:t>ractical task completion monitoring.</w:t>
      </w:r>
    </w:p>
    <w:p w:rsidR="0039479D" w:rsidRPr="00722C62" w:rsidRDefault="0039479D" w:rsidP="0039479D">
      <w:pPr>
        <w:tabs>
          <w:tab w:val="left" w:pos="993"/>
        </w:tabs>
        <w:ind w:right="-284" w:firstLine="567"/>
        <w:jc w:val="both"/>
        <w:rPr>
          <w:color w:val="000000"/>
          <w:sz w:val="28"/>
          <w:szCs w:val="28"/>
          <w:lang w:val="en-US"/>
        </w:rPr>
      </w:pPr>
    </w:p>
    <w:p w:rsidR="0039479D" w:rsidRPr="00722C62" w:rsidRDefault="0039479D" w:rsidP="0039479D">
      <w:pPr>
        <w:tabs>
          <w:tab w:val="left" w:pos="993"/>
        </w:tabs>
        <w:ind w:right="-284" w:firstLine="567"/>
        <w:jc w:val="both"/>
        <w:rPr>
          <w:b/>
          <w:color w:val="000000"/>
          <w:sz w:val="28"/>
          <w:szCs w:val="28"/>
          <w:lang w:val="en-US"/>
        </w:rPr>
      </w:pPr>
      <w:r w:rsidRPr="00722C62">
        <w:rPr>
          <w:b/>
          <w:color w:val="000000"/>
          <w:sz w:val="28"/>
          <w:szCs w:val="28"/>
          <w:lang w:val="en-US"/>
        </w:rPr>
        <w:t>Assessment materials of the current control of academic performance:</w:t>
      </w:r>
    </w:p>
    <w:p w:rsidR="0039479D" w:rsidRPr="00722C62" w:rsidRDefault="0039479D" w:rsidP="0039479D">
      <w:pPr>
        <w:tabs>
          <w:tab w:val="left" w:pos="993"/>
        </w:tabs>
        <w:ind w:right="-284" w:firstLine="567"/>
        <w:jc w:val="both"/>
        <w:rPr>
          <w:b/>
          <w:color w:val="000000"/>
          <w:sz w:val="28"/>
          <w:szCs w:val="28"/>
          <w:lang w:val="en-US"/>
        </w:rPr>
      </w:pPr>
    </w:p>
    <w:p w:rsidR="0039479D" w:rsidRPr="00722C62" w:rsidRDefault="0039479D" w:rsidP="0039479D">
      <w:pPr>
        <w:tabs>
          <w:tab w:val="left" w:pos="993"/>
        </w:tabs>
        <w:ind w:right="-284" w:firstLine="567"/>
        <w:jc w:val="center"/>
        <w:rPr>
          <w:b/>
          <w:color w:val="000000"/>
          <w:sz w:val="28"/>
          <w:szCs w:val="28"/>
          <w:lang w:val="en-US"/>
        </w:rPr>
      </w:pPr>
      <w:r w:rsidRPr="00722C62">
        <w:rPr>
          <w:b/>
          <w:color w:val="000000"/>
          <w:sz w:val="28"/>
          <w:szCs w:val="28"/>
          <w:lang w:val="en-US"/>
        </w:rPr>
        <w:t>ASSIGNMENTS IN THE WORKBOOK</w:t>
      </w:r>
    </w:p>
    <w:p w:rsidR="004C3985" w:rsidRPr="00722C62" w:rsidRDefault="004C3985" w:rsidP="0039479D">
      <w:pPr>
        <w:tabs>
          <w:tab w:val="left" w:pos="993"/>
        </w:tabs>
        <w:ind w:right="-284" w:firstLine="567"/>
        <w:jc w:val="center"/>
        <w:rPr>
          <w:b/>
          <w:color w:val="000000"/>
          <w:sz w:val="28"/>
          <w:szCs w:val="28"/>
          <w:lang w:val="en-US"/>
        </w:rPr>
      </w:pPr>
    </w:p>
    <w:p w:rsidR="004C3985" w:rsidRPr="00722C62" w:rsidRDefault="004C3985" w:rsidP="004C3985">
      <w:pPr>
        <w:tabs>
          <w:tab w:val="left" w:pos="993"/>
        </w:tabs>
        <w:ind w:right="-284" w:firstLine="567"/>
        <w:rPr>
          <w:color w:val="000000"/>
          <w:sz w:val="28"/>
          <w:szCs w:val="28"/>
          <w:lang w:val="en-US"/>
        </w:rPr>
      </w:pPr>
      <w:r w:rsidRPr="00722C62">
        <w:rPr>
          <w:b/>
          <w:color w:val="000000"/>
          <w:sz w:val="28"/>
          <w:szCs w:val="28"/>
          <w:lang w:val="en-US"/>
        </w:rPr>
        <w:t xml:space="preserve">Question № 1. </w:t>
      </w:r>
      <w:r w:rsidRPr="00722C62">
        <w:rPr>
          <w:color w:val="000000"/>
          <w:sz w:val="28"/>
          <w:szCs w:val="28"/>
          <w:lang w:val="en-US"/>
        </w:rPr>
        <w:t>List the Most common laboratory tests:</w:t>
      </w:r>
    </w:p>
    <w:p w:rsidR="004C3985" w:rsidRPr="00722C62" w:rsidRDefault="004C3985" w:rsidP="004C3985">
      <w:pPr>
        <w:tabs>
          <w:tab w:val="left" w:pos="993"/>
        </w:tabs>
        <w:ind w:right="-284" w:firstLine="567"/>
        <w:rPr>
          <w:color w:val="000000"/>
          <w:sz w:val="28"/>
          <w:szCs w:val="28"/>
          <w:lang w:val="en-US"/>
        </w:rPr>
      </w:pPr>
      <w:r w:rsidRPr="00722C62">
        <w:rPr>
          <w:color w:val="000000"/>
          <w:sz w:val="28"/>
          <w:szCs w:val="28"/>
          <w:lang w:val="en-US"/>
        </w:rPr>
        <w:t>1. _________________________</w:t>
      </w:r>
    </w:p>
    <w:p w:rsidR="004C3985" w:rsidRPr="00722C62" w:rsidRDefault="004C3985" w:rsidP="004C3985">
      <w:pPr>
        <w:tabs>
          <w:tab w:val="left" w:pos="993"/>
        </w:tabs>
        <w:ind w:right="-284" w:firstLine="567"/>
        <w:rPr>
          <w:color w:val="000000"/>
          <w:sz w:val="28"/>
          <w:szCs w:val="28"/>
          <w:lang w:val="en-US"/>
        </w:rPr>
      </w:pPr>
      <w:r w:rsidRPr="00722C62">
        <w:rPr>
          <w:color w:val="000000"/>
          <w:sz w:val="28"/>
          <w:szCs w:val="28"/>
          <w:lang w:val="en-US"/>
        </w:rPr>
        <w:t>2._________________________</w:t>
      </w:r>
    </w:p>
    <w:p w:rsidR="004C3985" w:rsidRPr="00722C62" w:rsidRDefault="004C3985" w:rsidP="004C3985">
      <w:pPr>
        <w:tabs>
          <w:tab w:val="left" w:pos="993"/>
        </w:tabs>
        <w:ind w:right="-284" w:firstLine="567"/>
        <w:rPr>
          <w:color w:val="000000"/>
          <w:sz w:val="28"/>
          <w:szCs w:val="28"/>
          <w:lang w:val="en-US"/>
        </w:rPr>
      </w:pPr>
      <w:r w:rsidRPr="00722C62">
        <w:rPr>
          <w:color w:val="000000"/>
          <w:sz w:val="28"/>
          <w:szCs w:val="28"/>
          <w:lang w:val="en-US"/>
        </w:rPr>
        <w:t>3._________________________</w:t>
      </w:r>
    </w:p>
    <w:p w:rsidR="004C3985" w:rsidRPr="00722C62" w:rsidRDefault="004C3985" w:rsidP="004C3985">
      <w:pPr>
        <w:tabs>
          <w:tab w:val="left" w:pos="993"/>
        </w:tabs>
        <w:ind w:right="-284" w:firstLine="567"/>
        <w:rPr>
          <w:color w:val="000000"/>
          <w:sz w:val="28"/>
          <w:szCs w:val="28"/>
          <w:lang w:val="en-US"/>
        </w:rPr>
      </w:pPr>
    </w:p>
    <w:p w:rsidR="005B2CAF" w:rsidRPr="00722C62" w:rsidRDefault="004C3985" w:rsidP="004C3985">
      <w:pPr>
        <w:tabs>
          <w:tab w:val="left" w:pos="993"/>
        </w:tabs>
        <w:ind w:right="-284" w:firstLine="567"/>
        <w:rPr>
          <w:color w:val="000000"/>
          <w:sz w:val="28"/>
          <w:szCs w:val="28"/>
          <w:lang w:val="en-US"/>
        </w:rPr>
      </w:pPr>
      <w:r w:rsidRPr="00722C62">
        <w:rPr>
          <w:b/>
          <w:color w:val="000000"/>
          <w:sz w:val="28"/>
          <w:szCs w:val="28"/>
          <w:lang w:val="en-US"/>
        </w:rPr>
        <w:t>Question № 2.</w:t>
      </w:r>
      <w:r w:rsidRPr="00722C62">
        <w:rPr>
          <w:color w:val="000000"/>
          <w:sz w:val="28"/>
          <w:szCs w:val="28"/>
          <w:lang w:val="en-US"/>
        </w:rPr>
        <w:t xml:space="preserve"> Fill the table </w:t>
      </w:r>
    </w:p>
    <w:p w:rsidR="005B2CAF" w:rsidRPr="00722C62" w:rsidRDefault="005B2CAF" w:rsidP="005B2CAF">
      <w:pPr>
        <w:tabs>
          <w:tab w:val="left" w:pos="993"/>
        </w:tabs>
        <w:ind w:right="-284" w:firstLine="567"/>
        <w:jc w:val="center"/>
        <w:rPr>
          <w:color w:val="000000"/>
          <w:sz w:val="28"/>
          <w:szCs w:val="28"/>
          <w:lang w:val="en-US"/>
        </w:rPr>
      </w:pPr>
    </w:p>
    <w:p w:rsidR="004C3985" w:rsidRPr="00722C62" w:rsidRDefault="004C3985" w:rsidP="005B2CAF">
      <w:pPr>
        <w:tabs>
          <w:tab w:val="left" w:pos="993"/>
        </w:tabs>
        <w:ind w:right="-284" w:firstLine="567"/>
        <w:jc w:val="center"/>
        <w:rPr>
          <w:b/>
          <w:color w:val="000000"/>
          <w:sz w:val="28"/>
          <w:szCs w:val="28"/>
          <w:lang w:val="en-US"/>
        </w:rPr>
      </w:pPr>
      <w:r w:rsidRPr="00722C62">
        <w:rPr>
          <w:b/>
          <w:color w:val="000000"/>
          <w:sz w:val="28"/>
          <w:szCs w:val="28"/>
          <w:lang w:val="en-US"/>
        </w:rPr>
        <w:t>Key red blood cells indices</w:t>
      </w:r>
    </w:p>
    <w:tbl>
      <w:tblPr>
        <w:tblStyle w:val="a3"/>
        <w:tblW w:w="0" w:type="auto"/>
        <w:tblLook w:val="04A0" w:firstRow="1" w:lastRow="0" w:firstColumn="1" w:lastColumn="0" w:noHBand="0" w:noVBand="1"/>
      </w:tblPr>
      <w:tblGrid>
        <w:gridCol w:w="3473"/>
        <w:gridCol w:w="3474"/>
        <w:gridCol w:w="3474"/>
      </w:tblGrid>
      <w:tr w:rsidR="005B2CAF" w:rsidRPr="00722C62" w:rsidTr="005B2CAF">
        <w:tc>
          <w:tcPr>
            <w:tcW w:w="3473" w:type="dxa"/>
          </w:tcPr>
          <w:p w:rsidR="005B2CAF" w:rsidRPr="00722C62" w:rsidRDefault="005B2CAF" w:rsidP="005B2CAF">
            <w:pPr>
              <w:tabs>
                <w:tab w:val="left" w:pos="993"/>
              </w:tabs>
              <w:ind w:right="-284"/>
              <w:jc w:val="center"/>
              <w:rPr>
                <w:b/>
                <w:color w:val="000000"/>
                <w:sz w:val="28"/>
                <w:szCs w:val="28"/>
                <w:lang w:val="en-US"/>
              </w:rPr>
            </w:pPr>
            <w:r w:rsidRPr="00722C62">
              <w:rPr>
                <w:b/>
                <w:color w:val="000000"/>
                <w:sz w:val="28"/>
                <w:szCs w:val="28"/>
                <w:lang w:val="en-US"/>
              </w:rPr>
              <w:t>Name</w:t>
            </w:r>
          </w:p>
        </w:tc>
        <w:tc>
          <w:tcPr>
            <w:tcW w:w="3474" w:type="dxa"/>
          </w:tcPr>
          <w:p w:rsidR="005B2CAF" w:rsidRPr="00722C62" w:rsidRDefault="005B2CAF" w:rsidP="005B2CAF">
            <w:pPr>
              <w:tabs>
                <w:tab w:val="left" w:pos="993"/>
              </w:tabs>
              <w:ind w:right="-284"/>
              <w:jc w:val="center"/>
              <w:rPr>
                <w:b/>
                <w:color w:val="000000"/>
                <w:sz w:val="28"/>
                <w:szCs w:val="28"/>
                <w:lang w:val="en-US"/>
              </w:rPr>
            </w:pPr>
            <w:r w:rsidRPr="00722C62">
              <w:rPr>
                <w:b/>
                <w:color w:val="000000"/>
                <w:sz w:val="28"/>
                <w:szCs w:val="28"/>
                <w:lang w:val="en-US"/>
              </w:rPr>
              <w:t>Abbreviation</w:t>
            </w:r>
          </w:p>
        </w:tc>
        <w:tc>
          <w:tcPr>
            <w:tcW w:w="3474" w:type="dxa"/>
          </w:tcPr>
          <w:p w:rsidR="005B2CAF" w:rsidRPr="00722C62" w:rsidRDefault="005B2CAF" w:rsidP="005B2CAF">
            <w:pPr>
              <w:tabs>
                <w:tab w:val="left" w:pos="993"/>
              </w:tabs>
              <w:ind w:right="-284"/>
              <w:jc w:val="center"/>
              <w:rPr>
                <w:b/>
                <w:color w:val="000000"/>
                <w:sz w:val="28"/>
                <w:szCs w:val="28"/>
                <w:lang w:val="en-US"/>
              </w:rPr>
            </w:pPr>
            <w:r w:rsidRPr="00722C62">
              <w:rPr>
                <w:b/>
                <w:color w:val="000000"/>
                <w:sz w:val="28"/>
                <w:szCs w:val="28"/>
                <w:lang w:val="en-US"/>
              </w:rPr>
              <w:t>What does it mean</w:t>
            </w:r>
          </w:p>
        </w:tc>
      </w:tr>
      <w:tr w:rsidR="005B2CAF" w:rsidRPr="00722C62" w:rsidTr="005B2CAF">
        <w:tc>
          <w:tcPr>
            <w:tcW w:w="3473" w:type="dxa"/>
          </w:tcPr>
          <w:p w:rsidR="005B2CAF" w:rsidRPr="00722C62" w:rsidRDefault="005B2CAF" w:rsidP="005B2CAF">
            <w:pPr>
              <w:tabs>
                <w:tab w:val="left" w:pos="993"/>
              </w:tabs>
              <w:ind w:right="-284"/>
              <w:rPr>
                <w:color w:val="000000"/>
                <w:sz w:val="28"/>
                <w:szCs w:val="28"/>
                <w:lang w:val="en-US"/>
              </w:rPr>
            </w:pPr>
          </w:p>
          <w:p w:rsidR="005B2CAF" w:rsidRPr="00722C62" w:rsidRDefault="005B2CAF" w:rsidP="005B2CAF">
            <w:pPr>
              <w:tabs>
                <w:tab w:val="left" w:pos="993"/>
              </w:tabs>
              <w:ind w:right="-284"/>
              <w:rPr>
                <w:color w:val="000000"/>
                <w:sz w:val="28"/>
                <w:szCs w:val="28"/>
                <w:lang w:val="en-US"/>
              </w:rPr>
            </w:pPr>
          </w:p>
        </w:tc>
        <w:tc>
          <w:tcPr>
            <w:tcW w:w="3474" w:type="dxa"/>
          </w:tcPr>
          <w:p w:rsidR="005B2CAF" w:rsidRPr="00722C62" w:rsidRDefault="005B2CAF" w:rsidP="005B2CAF">
            <w:pPr>
              <w:tabs>
                <w:tab w:val="left" w:pos="993"/>
              </w:tabs>
              <w:ind w:right="-284"/>
              <w:jc w:val="center"/>
              <w:rPr>
                <w:color w:val="000000"/>
                <w:sz w:val="28"/>
                <w:szCs w:val="28"/>
                <w:lang w:val="en-US"/>
              </w:rPr>
            </w:pPr>
            <w:r w:rsidRPr="00722C62">
              <w:rPr>
                <w:color w:val="000000"/>
                <w:sz w:val="28"/>
                <w:szCs w:val="28"/>
                <w:lang w:val="en-US"/>
              </w:rPr>
              <w:t>RBC</w:t>
            </w:r>
          </w:p>
        </w:tc>
        <w:tc>
          <w:tcPr>
            <w:tcW w:w="3474" w:type="dxa"/>
          </w:tcPr>
          <w:p w:rsidR="005B2CAF" w:rsidRPr="00722C62" w:rsidRDefault="005B2CAF" w:rsidP="005B2CAF">
            <w:pPr>
              <w:tabs>
                <w:tab w:val="left" w:pos="993"/>
              </w:tabs>
              <w:ind w:right="-284"/>
              <w:rPr>
                <w:color w:val="000000"/>
                <w:sz w:val="28"/>
                <w:szCs w:val="28"/>
                <w:lang w:val="en-US"/>
              </w:rPr>
            </w:pPr>
          </w:p>
        </w:tc>
      </w:tr>
      <w:tr w:rsidR="005B2CAF" w:rsidRPr="00722C62" w:rsidTr="005B2CAF">
        <w:tc>
          <w:tcPr>
            <w:tcW w:w="3473" w:type="dxa"/>
          </w:tcPr>
          <w:p w:rsidR="005B2CAF" w:rsidRPr="00722C62" w:rsidRDefault="005B2CAF" w:rsidP="005B2CAF">
            <w:pPr>
              <w:tabs>
                <w:tab w:val="left" w:pos="993"/>
              </w:tabs>
              <w:ind w:right="-284"/>
              <w:rPr>
                <w:color w:val="000000"/>
                <w:sz w:val="28"/>
                <w:szCs w:val="28"/>
                <w:lang w:val="en-US"/>
              </w:rPr>
            </w:pPr>
          </w:p>
          <w:p w:rsidR="005B2CAF" w:rsidRPr="00722C62" w:rsidRDefault="005B2CAF" w:rsidP="005B2CAF">
            <w:pPr>
              <w:tabs>
                <w:tab w:val="left" w:pos="993"/>
              </w:tabs>
              <w:ind w:right="-284"/>
              <w:rPr>
                <w:color w:val="000000"/>
                <w:sz w:val="28"/>
                <w:szCs w:val="28"/>
                <w:lang w:val="en-US"/>
              </w:rPr>
            </w:pPr>
          </w:p>
        </w:tc>
        <w:tc>
          <w:tcPr>
            <w:tcW w:w="3474" w:type="dxa"/>
          </w:tcPr>
          <w:p w:rsidR="005B2CAF" w:rsidRPr="00722C62" w:rsidRDefault="005B2CAF" w:rsidP="005B2CAF">
            <w:pPr>
              <w:tabs>
                <w:tab w:val="left" w:pos="993"/>
              </w:tabs>
              <w:ind w:right="-284"/>
              <w:jc w:val="center"/>
              <w:rPr>
                <w:color w:val="000000"/>
                <w:sz w:val="28"/>
                <w:szCs w:val="28"/>
                <w:lang w:val="en-US"/>
              </w:rPr>
            </w:pPr>
            <w:r w:rsidRPr="00722C62">
              <w:rPr>
                <w:color w:val="000000"/>
                <w:sz w:val="28"/>
                <w:szCs w:val="28"/>
                <w:lang w:val="en-US"/>
              </w:rPr>
              <w:t>Hb</w:t>
            </w:r>
          </w:p>
        </w:tc>
        <w:tc>
          <w:tcPr>
            <w:tcW w:w="3474" w:type="dxa"/>
          </w:tcPr>
          <w:p w:rsidR="005B2CAF" w:rsidRPr="00722C62" w:rsidRDefault="005B2CAF" w:rsidP="005B2CAF">
            <w:pPr>
              <w:tabs>
                <w:tab w:val="left" w:pos="993"/>
              </w:tabs>
              <w:ind w:right="-284"/>
              <w:rPr>
                <w:color w:val="000000"/>
                <w:sz w:val="28"/>
                <w:szCs w:val="28"/>
                <w:lang w:val="en-US"/>
              </w:rPr>
            </w:pPr>
          </w:p>
        </w:tc>
      </w:tr>
      <w:tr w:rsidR="005B2CAF" w:rsidRPr="00722C62" w:rsidTr="005B2CAF">
        <w:tc>
          <w:tcPr>
            <w:tcW w:w="3473" w:type="dxa"/>
          </w:tcPr>
          <w:p w:rsidR="005B2CAF" w:rsidRPr="00722C62" w:rsidRDefault="005B2CAF" w:rsidP="005B2CAF">
            <w:pPr>
              <w:tabs>
                <w:tab w:val="left" w:pos="993"/>
              </w:tabs>
              <w:ind w:right="-284"/>
              <w:rPr>
                <w:color w:val="000000"/>
                <w:sz w:val="28"/>
                <w:szCs w:val="28"/>
                <w:lang w:val="en-US"/>
              </w:rPr>
            </w:pPr>
          </w:p>
          <w:p w:rsidR="005B2CAF" w:rsidRPr="00722C62" w:rsidRDefault="005B2CAF" w:rsidP="005B2CAF">
            <w:pPr>
              <w:tabs>
                <w:tab w:val="left" w:pos="993"/>
              </w:tabs>
              <w:ind w:right="-284"/>
              <w:rPr>
                <w:color w:val="000000"/>
                <w:sz w:val="28"/>
                <w:szCs w:val="28"/>
                <w:lang w:val="en-US"/>
              </w:rPr>
            </w:pPr>
          </w:p>
        </w:tc>
        <w:tc>
          <w:tcPr>
            <w:tcW w:w="3474" w:type="dxa"/>
          </w:tcPr>
          <w:p w:rsidR="005B2CAF" w:rsidRPr="00722C62" w:rsidRDefault="005B2CAF" w:rsidP="005B2CAF">
            <w:pPr>
              <w:tabs>
                <w:tab w:val="left" w:pos="993"/>
              </w:tabs>
              <w:ind w:right="-284"/>
              <w:jc w:val="center"/>
              <w:rPr>
                <w:color w:val="000000"/>
                <w:sz w:val="28"/>
                <w:szCs w:val="28"/>
                <w:lang w:val="en-US"/>
              </w:rPr>
            </w:pPr>
            <w:r w:rsidRPr="00722C62">
              <w:rPr>
                <w:color w:val="000000"/>
                <w:sz w:val="28"/>
                <w:szCs w:val="28"/>
                <w:lang w:val="en-US"/>
              </w:rPr>
              <w:t>MCV</w:t>
            </w:r>
          </w:p>
        </w:tc>
        <w:tc>
          <w:tcPr>
            <w:tcW w:w="3474" w:type="dxa"/>
          </w:tcPr>
          <w:p w:rsidR="005B2CAF" w:rsidRPr="00722C62" w:rsidRDefault="005B2CAF" w:rsidP="005B2CAF">
            <w:pPr>
              <w:tabs>
                <w:tab w:val="left" w:pos="993"/>
              </w:tabs>
              <w:ind w:right="-284"/>
              <w:rPr>
                <w:color w:val="000000"/>
                <w:sz w:val="28"/>
                <w:szCs w:val="28"/>
                <w:lang w:val="en-US"/>
              </w:rPr>
            </w:pPr>
          </w:p>
        </w:tc>
      </w:tr>
      <w:tr w:rsidR="005B2CAF" w:rsidRPr="00722C62" w:rsidTr="005B2CAF">
        <w:tc>
          <w:tcPr>
            <w:tcW w:w="3473" w:type="dxa"/>
          </w:tcPr>
          <w:p w:rsidR="005B2CAF" w:rsidRPr="00722C62" w:rsidRDefault="005B2CAF" w:rsidP="005B2CAF">
            <w:pPr>
              <w:tabs>
                <w:tab w:val="left" w:pos="993"/>
              </w:tabs>
              <w:ind w:right="-284"/>
              <w:rPr>
                <w:color w:val="000000"/>
                <w:sz w:val="28"/>
                <w:szCs w:val="28"/>
                <w:lang w:val="en-US"/>
              </w:rPr>
            </w:pPr>
          </w:p>
          <w:p w:rsidR="005B2CAF" w:rsidRPr="00722C62" w:rsidRDefault="005B2CAF" w:rsidP="005B2CAF">
            <w:pPr>
              <w:tabs>
                <w:tab w:val="left" w:pos="993"/>
              </w:tabs>
              <w:ind w:right="-284"/>
              <w:rPr>
                <w:color w:val="000000"/>
                <w:sz w:val="28"/>
                <w:szCs w:val="28"/>
                <w:lang w:val="en-US"/>
              </w:rPr>
            </w:pPr>
          </w:p>
        </w:tc>
        <w:tc>
          <w:tcPr>
            <w:tcW w:w="3474" w:type="dxa"/>
          </w:tcPr>
          <w:p w:rsidR="005B2CAF" w:rsidRPr="00722C62" w:rsidRDefault="005B2CAF" w:rsidP="005B2CAF">
            <w:pPr>
              <w:tabs>
                <w:tab w:val="left" w:pos="993"/>
              </w:tabs>
              <w:ind w:right="-284"/>
              <w:jc w:val="center"/>
              <w:rPr>
                <w:color w:val="000000"/>
                <w:sz w:val="28"/>
                <w:szCs w:val="28"/>
                <w:lang w:val="en-US"/>
              </w:rPr>
            </w:pPr>
            <w:r w:rsidRPr="00722C62">
              <w:rPr>
                <w:color w:val="000000"/>
                <w:sz w:val="28"/>
                <w:szCs w:val="28"/>
                <w:lang w:val="en-US"/>
              </w:rPr>
              <w:t>Hct</w:t>
            </w:r>
          </w:p>
        </w:tc>
        <w:tc>
          <w:tcPr>
            <w:tcW w:w="3474" w:type="dxa"/>
          </w:tcPr>
          <w:p w:rsidR="005B2CAF" w:rsidRPr="00722C62" w:rsidRDefault="005B2CAF" w:rsidP="005B2CAF">
            <w:pPr>
              <w:tabs>
                <w:tab w:val="left" w:pos="993"/>
              </w:tabs>
              <w:ind w:right="-284"/>
              <w:rPr>
                <w:color w:val="000000"/>
                <w:sz w:val="28"/>
                <w:szCs w:val="28"/>
                <w:lang w:val="en-US"/>
              </w:rPr>
            </w:pPr>
          </w:p>
        </w:tc>
      </w:tr>
    </w:tbl>
    <w:p w:rsidR="005B2CAF" w:rsidRPr="00722C62" w:rsidRDefault="005B2CAF" w:rsidP="005B2CAF">
      <w:pPr>
        <w:tabs>
          <w:tab w:val="left" w:pos="993"/>
        </w:tabs>
        <w:ind w:right="-284" w:firstLine="567"/>
        <w:rPr>
          <w:color w:val="000000"/>
          <w:sz w:val="28"/>
          <w:szCs w:val="28"/>
          <w:lang w:val="en-US"/>
        </w:rPr>
      </w:pPr>
    </w:p>
    <w:p w:rsidR="00F01260" w:rsidRPr="00722C62" w:rsidRDefault="005B2CAF" w:rsidP="005B2CAF">
      <w:pPr>
        <w:ind w:firstLine="709"/>
        <w:jc w:val="both"/>
        <w:rPr>
          <w:color w:val="000000"/>
          <w:sz w:val="28"/>
          <w:szCs w:val="28"/>
          <w:lang w:val="en-US"/>
        </w:rPr>
      </w:pPr>
      <w:r w:rsidRPr="00722C62">
        <w:rPr>
          <w:b/>
          <w:color w:val="000000"/>
          <w:sz w:val="28"/>
          <w:szCs w:val="28"/>
          <w:lang w:val="en-US"/>
        </w:rPr>
        <w:t xml:space="preserve">Question № 3. </w:t>
      </w:r>
      <w:r w:rsidRPr="00722C62">
        <w:rPr>
          <w:color w:val="000000"/>
          <w:sz w:val="28"/>
          <w:szCs w:val="28"/>
          <w:lang w:val="en-US"/>
        </w:rPr>
        <w:t>Fill the table</w:t>
      </w:r>
    </w:p>
    <w:p w:rsidR="00FF3473" w:rsidRPr="00722C62" w:rsidRDefault="005B2CAF" w:rsidP="00FF3473">
      <w:pPr>
        <w:ind w:firstLine="709"/>
        <w:jc w:val="center"/>
        <w:rPr>
          <w:b/>
          <w:color w:val="000000"/>
          <w:sz w:val="28"/>
          <w:szCs w:val="28"/>
          <w:lang w:val="en-US"/>
        </w:rPr>
      </w:pPr>
      <w:r w:rsidRPr="00722C62">
        <w:rPr>
          <w:b/>
          <w:color w:val="000000"/>
          <w:sz w:val="28"/>
          <w:szCs w:val="28"/>
          <w:lang w:val="en-US"/>
        </w:rPr>
        <w:t>Laboratory and in</w:t>
      </w:r>
      <w:r w:rsidR="00FF3473" w:rsidRPr="00722C62">
        <w:rPr>
          <w:b/>
          <w:color w:val="000000"/>
          <w:sz w:val="28"/>
          <w:szCs w:val="28"/>
          <w:lang w:val="en-US"/>
        </w:rPr>
        <w:t>strumental methods of research</w:t>
      </w:r>
    </w:p>
    <w:tbl>
      <w:tblPr>
        <w:tblStyle w:val="a3"/>
        <w:tblW w:w="0" w:type="auto"/>
        <w:tblLook w:val="04A0" w:firstRow="1" w:lastRow="0" w:firstColumn="1" w:lastColumn="0" w:noHBand="0" w:noVBand="1"/>
      </w:tblPr>
      <w:tblGrid>
        <w:gridCol w:w="5210"/>
        <w:gridCol w:w="5211"/>
      </w:tblGrid>
      <w:tr w:rsidR="00FF3473" w:rsidRPr="00722C62" w:rsidTr="00FF3473">
        <w:tc>
          <w:tcPr>
            <w:tcW w:w="5210" w:type="dxa"/>
          </w:tcPr>
          <w:p w:rsidR="00FF3473" w:rsidRPr="00722C62" w:rsidRDefault="00FF3473" w:rsidP="005B2CAF">
            <w:pPr>
              <w:jc w:val="both"/>
              <w:rPr>
                <w:b/>
                <w:color w:val="000000"/>
                <w:sz w:val="28"/>
                <w:szCs w:val="28"/>
                <w:lang w:val="en-US"/>
              </w:rPr>
            </w:pPr>
            <w:r w:rsidRPr="00722C62">
              <w:rPr>
                <w:b/>
                <w:color w:val="000000"/>
                <w:sz w:val="28"/>
                <w:szCs w:val="28"/>
                <w:lang w:val="en-US"/>
              </w:rPr>
              <w:t>Types of Laboratory and instrumental methods</w:t>
            </w:r>
          </w:p>
        </w:tc>
        <w:tc>
          <w:tcPr>
            <w:tcW w:w="5211" w:type="dxa"/>
          </w:tcPr>
          <w:p w:rsidR="00FF3473" w:rsidRPr="00722C62" w:rsidRDefault="00FF3473" w:rsidP="00E5678B">
            <w:pPr>
              <w:ind w:firstLine="709"/>
              <w:rPr>
                <w:b/>
                <w:color w:val="000000"/>
                <w:sz w:val="28"/>
                <w:szCs w:val="28"/>
                <w:lang w:val="en-US"/>
              </w:rPr>
            </w:pPr>
            <w:r w:rsidRPr="00722C62">
              <w:rPr>
                <w:b/>
                <w:color w:val="000000"/>
                <w:sz w:val="28"/>
                <w:szCs w:val="28"/>
                <w:lang w:val="en-US"/>
              </w:rPr>
              <w:t>Research methods related to this type</w:t>
            </w:r>
          </w:p>
        </w:tc>
      </w:tr>
      <w:tr w:rsidR="00FF3473" w:rsidRPr="00722C62" w:rsidTr="00FF3473">
        <w:tc>
          <w:tcPr>
            <w:tcW w:w="5210" w:type="dxa"/>
          </w:tcPr>
          <w:p w:rsidR="00FF3473" w:rsidRPr="00722C62" w:rsidRDefault="00FF3473" w:rsidP="005B2CAF">
            <w:pPr>
              <w:jc w:val="both"/>
              <w:rPr>
                <w:bCs/>
                <w:color w:val="000000"/>
                <w:sz w:val="28"/>
                <w:szCs w:val="28"/>
                <w:lang w:val="en-US"/>
              </w:rPr>
            </w:pPr>
            <w:r w:rsidRPr="00722C62">
              <w:rPr>
                <w:bCs/>
                <w:color w:val="000000"/>
                <w:sz w:val="28"/>
                <w:szCs w:val="28"/>
                <w:lang w:val="en-US"/>
              </w:rPr>
              <w:t>Radiological methods</w:t>
            </w:r>
          </w:p>
          <w:p w:rsidR="00FF3473" w:rsidRPr="00722C62" w:rsidRDefault="00FF3473" w:rsidP="005B2CAF">
            <w:pPr>
              <w:jc w:val="both"/>
              <w:rPr>
                <w:bCs/>
                <w:color w:val="000000"/>
                <w:sz w:val="28"/>
                <w:szCs w:val="28"/>
                <w:lang w:val="en-US"/>
              </w:rPr>
            </w:pPr>
          </w:p>
          <w:p w:rsidR="00FF3473" w:rsidRPr="00722C62" w:rsidRDefault="00FF3473" w:rsidP="005B2CAF">
            <w:pPr>
              <w:jc w:val="both"/>
              <w:rPr>
                <w:bCs/>
                <w:color w:val="000000"/>
                <w:sz w:val="28"/>
                <w:szCs w:val="28"/>
                <w:lang w:val="en-US"/>
              </w:rPr>
            </w:pPr>
          </w:p>
          <w:p w:rsidR="00FF3473" w:rsidRPr="00722C62" w:rsidRDefault="00FF3473" w:rsidP="005B2CAF">
            <w:pPr>
              <w:jc w:val="both"/>
              <w:rPr>
                <w:color w:val="000000"/>
                <w:sz w:val="28"/>
                <w:szCs w:val="28"/>
                <w:lang w:val="en-US"/>
              </w:rPr>
            </w:pPr>
          </w:p>
        </w:tc>
        <w:tc>
          <w:tcPr>
            <w:tcW w:w="5211" w:type="dxa"/>
          </w:tcPr>
          <w:p w:rsidR="00FF3473" w:rsidRPr="00722C62" w:rsidRDefault="00FF3473" w:rsidP="005B2CAF">
            <w:pPr>
              <w:jc w:val="both"/>
              <w:rPr>
                <w:color w:val="000000"/>
                <w:sz w:val="28"/>
                <w:szCs w:val="28"/>
                <w:lang w:val="en-US"/>
              </w:rPr>
            </w:pPr>
          </w:p>
        </w:tc>
      </w:tr>
      <w:tr w:rsidR="00FF3473" w:rsidRPr="00722C62" w:rsidTr="00FF3473">
        <w:tc>
          <w:tcPr>
            <w:tcW w:w="5210" w:type="dxa"/>
          </w:tcPr>
          <w:p w:rsidR="00FF3473" w:rsidRPr="00722C62" w:rsidRDefault="00FF3473" w:rsidP="005B2CAF">
            <w:pPr>
              <w:jc w:val="both"/>
              <w:rPr>
                <w:bCs/>
                <w:color w:val="000000"/>
                <w:sz w:val="28"/>
                <w:szCs w:val="28"/>
                <w:lang w:val="en-US"/>
              </w:rPr>
            </w:pPr>
            <w:r w:rsidRPr="00722C62">
              <w:rPr>
                <w:bCs/>
                <w:color w:val="000000"/>
                <w:sz w:val="28"/>
                <w:szCs w:val="28"/>
                <w:lang w:val="en-US"/>
              </w:rPr>
              <w:t>Endoscopic methods</w:t>
            </w:r>
          </w:p>
          <w:p w:rsidR="00FF3473" w:rsidRPr="00722C62" w:rsidRDefault="00FF3473" w:rsidP="005B2CAF">
            <w:pPr>
              <w:jc w:val="both"/>
              <w:rPr>
                <w:bCs/>
                <w:color w:val="000000"/>
                <w:sz w:val="28"/>
                <w:szCs w:val="28"/>
                <w:lang w:val="en-US"/>
              </w:rPr>
            </w:pPr>
          </w:p>
          <w:p w:rsidR="00FF3473" w:rsidRPr="00722C62" w:rsidRDefault="00FF3473" w:rsidP="005B2CAF">
            <w:pPr>
              <w:jc w:val="both"/>
              <w:rPr>
                <w:bCs/>
                <w:color w:val="000000"/>
                <w:sz w:val="28"/>
                <w:szCs w:val="28"/>
                <w:lang w:val="en-US"/>
              </w:rPr>
            </w:pPr>
          </w:p>
          <w:p w:rsidR="00FF3473" w:rsidRPr="00722C62" w:rsidRDefault="00FF3473" w:rsidP="005B2CAF">
            <w:pPr>
              <w:jc w:val="both"/>
              <w:rPr>
                <w:color w:val="000000"/>
                <w:sz w:val="28"/>
                <w:szCs w:val="28"/>
                <w:lang w:val="en-US"/>
              </w:rPr>
            </w:pPr>
          </w:p>
        </w:tc>
        <w:tc>
          <w:tcPr>
            <w:tcW w:w="5211" w:type="dxa"/>
          </w:tcPr>
          <w:p w:rsidR="00FF3473" w:rsidRPr="00722C62" w:rsidRDefault="00FF3473" w:rsidP="005B2CAF">
            <w:pPr>
              <w:jc w:val="both"/>
              <w:rPr>
                <w:color w:val="000000"/>
                <w:sz w:val="28"/>
                <w:szCs w:val="28"/>
                <w:lang w:val="en-US"/>
              </w:rPr>
            </w:pPr>
          </w:p>
        </w:tc>
      </w:tr>
      <w:tr w:rsidR="00FF3473" w:rsidRPr="00722C62" w:rsidTr="00FF3473">
        <w:tc>
          <w:tcPr>
            <w:tcW w:w="5210" w:type="dxa"/>
          </w:tcPr>
          <w:p w:rsidR="00FF3473" w:rsidRPr="00722C62" w:rsidRDefault="00FF3473" w:rsidP="005B2CAF">
            <w:pPr>
              <w:jc w:val="both"/>
              <w:rPr>
                <w:bCs/>
                <w:color w:val="000000"/>
                <w:sz w:val="28"/>
                <w:szCs w:val="28"/>
                <w:lang w:val="en-US"/>
              </w:rPr>
            </w:pPr>
            <w:r w:rsidRPr="00722C62">
              <w:rPr>
                <w:bCs/>
                <w:color w:val="000000"/>
                <w:sz w:val="28"/>
                <w:szCs w:val="28"/>
                <w:lang w:val="en-US"/>
              </w:rPr>
              <w:lastRenderedPageBreak/>
              <w:t>Functional</w:t>
            </w:r>
            <w:r w:rsidRPr="00722C62">
              <w:rPr>
                <w:bCs/>
                <w:color w:val="000000"/>
                <w:sz w:val="28"/>
                <w:szCs w:val="28"/>
              </w:rPr>
              <w:t xml:space="preserve"> </w:t>
            </w:r>
            <w:r w:rsidRPr="00722C62">
              <w:rPr>
                <w:bCs/>
                <w:color w:val="000000"/>
                <w:sz w:val="28"/>
                <w:szCs w:val="28"/>
                <w:lang w:val="en-US"/>
              </w:rPr>
              <w:t>methods</w:t>
            </w:r>
          </w:p>
          <w:p w:rsidR="00FF3473" w:rsidRPr="00722C62" w:rsidRDefault="00FF3473" w:rsidP="005B2CAF">
            <w:pPr>
              <w:jc w:val="both"/>
              <w:rPr>
                <w:bCs/>
                <w:color w:val="000000"/>
                <w:sz w:val="28"/>
                <w:szCs w:val="28"/>
                <w:lang w:val="en-US"/>
              </w:rPr>
            </w:pPr>
          </w:p>
          <w:p w:rsidR="00FF3473" w:rsidRPr="00722C62" w:rsidRDefault="00FF3473" w:rsidP="005B2CAF">
            <w:pPr>
              <w:jc w:val="both"/>
              <w:rPr>
                <w:bCs/>
                <w:color w:val="000000"/>
                <w:sz w:val="28"/>
                <w:szCs w:val="28"/>
                <w:lang w:val="en-US"/>
              </w:rPr>
            </w:pPr>
          </w:p>
          <w:p w:rsidR="00FF3473" w:rsidRPr="00722C62" w:rsidRDefault="00FF3473" w:rsidP="005B2CAF">
            <w:pPr>
              <w:jc w:val="both"/>
              <w:rPr>
                <w:color w:val="000000"/>
                <w:sz w:val="28"/>
                <w:szCs w:val="28"/>
                <w:lang w:val="en-US"/>
              </w:rPr>
            </w:pPr>
          </w:p>
        </w:tc>
        <w:tc>
          <w:tcPr>
            <w:tcW w:w="5211" w:type="dxa"/>
          </w:tcPr>
          <w:p w:rsidR="00FF3473" w:rsidRPr="00722C62" w:rsidRDefault="00FF3473" w:rsidP="005B2CAF">
            <w:pPr>
              <w:jc w:val="both"/>
              <w:rPr>
                <w:color w:val="000000"/>
                <w:sz w:val="28"/>
                <w:szCs w:val="28"/>
                <w:lang w:val="en-US"/>
              </w:rPr>
            </w:pPr>
          </w:p>
        </w:tc>
      </w:tr>
    </w:tbl>
    <w:p w:rsidR="00FF3473" w:rsidRPr="00722C62" w:rsidRDefault="00FF3473" w:rsidP="005B2CAF">
      <w:pPr>
        <w:ind w:firstLine="709"/>
        <w:jc w:val="both"/>
        <w:rPr>
          <w:color w:val="000000"/>
          <w:sz w:val="28"/>
          <w:szCs w:val="28"/>
          <w:lang w:val="en-US"/>
        </w:rPr>
      </w:pPr>
    </w:p>
    <w:p w:rsidR="00402248" w:rsidRPr="00722C62" w:rsidRDefault="00402248" w:rsidP="00402248">
      <w:pPr>
        <w:ind w:firstLine="709"/>
        <w:rPr>
          <w:color w:val="000000"/>
          <w:sz w:val="28"/>
          <w:szCs w:val="28"/>
          <w:lang w:val="en-US"/>
        </w:rPr>
      </w:pPr>
      <w:r w:rsidRPr="00722C62">
        <w:rPr>
          <w:b/>
          <w:color w:val="000000"/>
          <w:sz w:val="28"/>
          <w:szCs w:val="28"/>
          <w:lang w:val="en-US"/>
        </w:rPr>
        <w:t xml:space="preserve">Question № 4. </w:t>
      </w:r>
      <w:r w:rsidRPr="00722C62">
        <w:rPr>
          <w:color w:val="000000"/>
          <w:sz w:val="28"/>
          <w:szCs w:val="28"/>
          <w:lang w:val="en-US"/>
        </w:rPr>
        <w:t>Describe the stages of preparation of the patient for Irrigoscopy</w:t>
      </w:r>
    </w:p>
    <w:p w:rsidR="002C3746" w:rsidRPr="00722C62" w:rsidRDefault="002C3746" w:rsidP="00402248">
      <w:pPr>
        <w:ind w:firstLine="709"/>
        <w:rPr>
          <w:color w:val="000000"/>
          <w:sz w:val="28"/>
          <w:szCs w:val="28"/>
          <w:lang w:val="en-US"/>
        </w:rPr>
      </w:pPr>
    </w:p>
    <w:tbl>
      <w:tblPr>
        <w:tblStyle w:val="a3"/>
        <w:tblW w:w="0" w:type="auto"/>
        <w:tblLook w:val="04A0" w:firstRow="1" w:lastRow="0" w:firstColumn="1" w:lastColumn="0" w:noHBand="0" w:noVBand="1"/>
      </w:tblPr>
      <w:tblGrid>
        <w:gridCol w:w="5210"/>
        <w:gridCol w:w="5211"/>
      </w:tblGrid>
      <w:tr w:rsidR="00402248" w:rsidRPr="00722C62" w:rsidTr="00402248">
        <w:tc>
          <w:tcPr>
            <w:tcW w:w="5210" w:type="dxa"/>
          </w:tcPr>
          <w:p w:rsidR="002C3746" w:rsidRPr="00722C62" w:rsidRDefault="002C3746" w:rsidP="00402248">
            <w:pPr>
              <w:rPr>
                <w:color w:val="000000"/>
                <w:sz w:val="28"/>
                <w:szCs w:val="28"/>
                <w:lang w:val="en-US"/>
              </w:rPr>
            </w:pPr>
          </w:p>
          <w:p w:rsidR="00402248" w:rsidRPr="00722C62" w:rsidRDefault="00402248" w:rsidP="00402248">
            <w:pPr>
              <w:rPr>
                <w:color w:val="000000"/>
                <w:sz w:val="28"/>
                <w:szCs w:val="28"/>
                <w:lang w:val="en-US"/>
              </w:rPr>
            </w:pPr>
            <w:r w:rsidRPr="00722C62">
              <w:rPr>
                <w:color w:val="000000"/>
                <w:sz w:val="28"/>
                <w:szCs w:val="28"/>
                <w:lang w:val="en-US"/>
              </w:rPr>
              <w:t xml:space="preserve">3 days before examination </w:t>
            </w:r>
          </w:p>
          <w:p w:rsidR="002C3746" w:rsidRPr="00722C62" w:rsidRDefault="002C3746" w:rsidP="00402248">
            <w:pPr>
              <w:rPr>
                <w:color w:val="000000"/>
                <w:sz w:val="28"/>
                <w:szCs w:val="28"/>
                <w:lang w:val="en-US"/>
              </w:rPr>
            </w:pPr>
          </w:p>
          <w:p w:rsidR="002C3746" w:rsidRPr="00722C62" w:rsidRDefault="002C3746" w:rsidP="00402248">
            <w:pPr>
              <w:rPr>
                <w:color w:val="000000"/>
                <w:sz w:val="28"/>
                <w:szCs w:val="28"/>
                <w:lang w:val="en-US"/>
              </w:rPr>
            </w:pPr>
          </w:p>
        </w:tc>
        <w:tc>
          <w:tcPr>
            <w:tcW w:w="5211" w:type="dxa"/>
          </w:tcPr>
          <w:p w:rsidR="00402248" w:rsidRPr="00722C62" w:rsidRDefault="00402248" w:rsidP="00402248">
            <w:pPr>
              <w:rPr>
                <w:color w:val="000000"/>
                <w:sz w:val="28"/>
                <w:szCs w:val="28"/>
                <w:lang w:val="en-US"/>
              </w:rPr>
            </w:pPr>
          </w:p>
          <w:p w:rsidR="002C3746" w:rsidRPr="00722C62" w:rsidRDefault="002C3746" w:rsidP="00402248">
            <w:pPr>
              <w:rPr>
                <w:color w:val="000000"/>
                <w:sz w:val="28"/>
                <w:szCs w:val="28"/>
                <w:lang w:val="en-US"/>
              </w:rPr>
            </w:pPr>
          </w:p>
        </w:tc>
      </w:tr>
      <w:tr w:rsidR="00402248" w:rsidRPr="00722C62" w:rsidTr="00402248">
        <w:tc>
          <w:tcPr>
            <w:tcW w:w="5210" w:type="dxa"/>
          </w:tcPr>
          <w:p w:rsidR="002C3746" w:rsidRPr="00722C62" w:rsidRDefault="002C3746" w:rsidP="00402248">
            <w:pPr>
              <w:rPr>
                <w:color w:val="000000"/>
                <w:sz w:val="28"/>
                <w:szCs w:val="28"/>
                <w:lang w:val="en-US"/>
              </w:rPr>
            </w:pPr>
          </w:p>
          <w:p w:rsidR="002C3746" w:rsidRPr="00722C62" w:rsidRDefault="002C3746" w:rsidP="00402248">
            <w:pPr>
              <w:rPr>
                <w:color w:val="000000"/>
                <w:sz w:val="28"/>
                <w:szCs w:val="28"/>
                <w:lang w:val="en-US"/>
              </w:rPr>
            </w:pPr>
            <w:r w:rsidRPr="00722C62">
              <w:rPr>
                <w:color w:val="000000"/>
                <w:sz w:val="28"/>
                <w:szCs w:val="28"/>
                <w:lang w:val="en-US"/>
              </w:rPr>
              <w:t>In the evening before examination</w:t>
            </w:r>
          </w:p>
          <w:p w:rsidR="002C3746" w:rsidRPr="00722C62" w:rsidRDefault="002C3746" w:rsidP="00402248">
            <w:pPr>
              <w:rPr>
                <w:color w:val="000000"/>
                <w:sz w:val="28"/>
                <w:szCs w:val="28"/>
                <w:lang w:val="en-US"/>
              </w:rPr>
            </w:pPr>
          </w:p>
          <w:p w:rsidR="00402248" w:rsidRPr="00722C62" w:rsidRDefault="002C3746" w:rsidP="00402248">
            <w:pPr>
              <w:rPr>
                <w:color w:val="000000"/>
                <w:sz w:val="28"/>
                <w:szCs w:val="28"/>
                <w:lang w:val="en-US"/>
              </w:rPr>
            </w:pPr>
            <w:r w:rsidRPr="00722C62">
              <w:rPr>
                <w:color w:val="000000"/>
                <w:sz w:val="28"/>
                <w:szCs w:val="28"/>
                <w:lang w:val="en-US"/>
              </w:rPr>
              <w:t xml:space="preserve"> </w:t>
            </w:r>
          </w:p>
        </w:tc>
        <w:tc>
          <w:tcPr>
            <w:tcW w:w="5211" w:type="dxa"/>
          </w:tcPr>
          <w:p w:rsidR="00402248" w:rsidRPr="00722C62" w:rsidRDefault="00402248" w:rsidP="00402248">
            <w:pPr>
              <w:rPr>
                <w:color w:val="000000"/>
                <w:sz w:val="28"/>
                <w:szCs w:val="28"/>
                <w:lang w:val="en-US"/>
              </w:rPr>
            </w:pPr>
          </w:p>
        </w:tc>
      </w:tr>
      <w:tr w:rsidR="00402248" w:rsidRPr="00722C62" w:rsidTr="00402248">
        <w:tc>
          <w:tcPr>
            <w:tcW w:w="5210" w:type="dxa"/>
          </w:tcPr>
          <w:p w:rsidR="002C3746" w:rsidRPr="00722C62" w:rsidRDefault="002C3746" w:rsidP="00402248">
            <w:pPr>
              <w:rPr>
                <w:color w:val="000000"/>
                <w:sz w:val="28"/>
                <w:szCs w:val="28"/>
                <w:lang w:val="en-US"/>
              </w:rPr>
            </w:pPr>
          </w:p>
          <w:p w:rsidR="002C3746" w:rsidRPr="00722C62" w:rsidRDefault="002C3746" w:rsidP="00402248">
            <w:pPr>
              <w:rPr>
                <w:color w:val="000000"/>
                <w:sz w:val="28"/>
                <w:szCs w:val="28"/>
                <w:lang w:val="en-US"/>
              </w:rPr>
            </w:pPr>
            <w:r w:rsidRPr="00722C62">
              <w:rPr>
                <w:color w:val="000000"/>
                <w:sz w:val="28"/>
                <w:szCs w:val="28"/>
                <w:lang w:val="en-US"/>
              </w:rPr>
              <w:t xml:space="preserve">In the morning of day examination </w:t>
            </w:r>
          </w:p>
          <w:p w:rsidR="002C3746" w:rsidRPr="00722C62" w:rsidRDefault="002C3746" w:rsidP="00402248">
            <w:pPr>
              <w:rPr>
                <w:color w:val="000000"/>
                <w:sz w:val="28"/>
                <w:szCs w:val="28"/>
                <w:lang w:val="en-US"/>
              </w:rPr>
            </w:pPr>
          </w:p>
          <w:p w:rsidR="002C3746" w:rsidRPr="00722C62" w:rsidRDefault="002C3746" w:rsidP="00402248">
            <w:pPr>
              <w:rPr>
                <w:color w:val="000000"/>
                <w:sz w:val="28"/>
                <w:szCs w:val="28"/>
                <w:lang w:val="en-US"/>
              </w:rPr>
            </w:pPr>
          </w:p>
        </w:tc>
        <w:tc>
          <w:tcPr>
            <w:tcW w:w="5211" w:type="dxa"/>
          </w:tcPr>
          <w:p w:rsidR="00402248" w:rsidRPr="00722C62" w:rsidRDefault="00402248" w:rsidP="00402248">
            <w:pPr>
              <w:rPr>
                <w:color w:val="000000"/>
                <w:sz w:val="28"/>
                <w:szCs w:val="28"/>
                <w:lang w:val="en-US"/>
              </w:rPr>
            </w:pPr>
          </w:p>
        </w:tc>
      </w:tr>
    </w:tbl>
    <w:p w:rsidR="002C3746" w:rsidRPr="00722C62" w:rsidRDefault="002C3746" w:rsidP="00402248">
      <w:pPr>
        <w:ind w:firstLine="709"/>
        <w:rPr>
          <w:b/>
          <w:color w:val="000000"/>
          <w:sz w:val="28"/>
          <w:szCs w:val="28"/>
          <w:lang w:val="en-US"/>
        </w:rPr>
      </w:pPr>
    </w:p>
    <w:p w:rsidR="00402248" w:rsidRPr="00722C62" w:rsidRDefault="002C3746" w:rsidP="00402248">
      <w:pPr>
        <w:ind w:firstLine="709"/>
        <w:rPr>
          <w:color w:val="000000"/>
          <w:sz w:val="28"/>
          <w:szCs w:val="28"/>
          <w:lang w:val="en-US"/>
        </w:rPr>
      </w:pPr>
      <w:r w:rsidRPr="00722C62">
        <w:rPr>
          <w:b/>
          <w:color w:val="000000"/>
          <w:sz w:val="28"/>
          <w:szCs w:val="28"/>
          <w:lang w:val="en-US"/>
        </w:rPr>
        <w:t>Question № 5</w:t>
      </w:r>
      <w:r w:rsidRPr="00722C62">
        <w:rPr>
          <w:color w:val="000000"/>
          <w:sz w:val="28"/>
          <w:szCs w:val="28"/>
          <w:lang w:val="en-US"/>
        </w:rPr>
        <w:t xml:space="preserve">. What are the main endoscopic methods for examining various organs? Fill the table </w:t>
      </w:r>
    </w:p>
    <w:p w:rsidR="00F71010" w:rsidRPr="00722C62" w:rsidRDefault="00F71010" w:rsidP="00402248">
      <w:pPr>
        <w:ind w:firstLine="709"/>
        <w:rPr>
          <w:color w:val="000000"/>
          <w:sz w:val="28"/>
          <w:szCs w:val="28"/>
          <w:lang w:val="en-US"/>
        </w:rPr>
      </w:pPr>
    </w:p>
    <w:tbl>
      <w:tblPr>
        <w:tblStyle w:val="a3"/>
        <w:tblW w:w="0" w:type="auto"/>
        <w:tblLook w:val="04A0" w:firstRow="1" w:lastRow="0" w:firstColumn="1" w:lastColumn="0" w:noHBand="0" w:noVBand="1"/>
      </w:tblPr>
      <w:tblGrid>
        <w:gridCol w:w="5210"/>
        <w:gridCol w:w="5211"/>
      </w:tblGrid>
      <w:tr w:rsidR="00F71010" w:rsidRPr="00722C62" w:rsidTr="00F71010">
        <w:tc>
          <w:tcPr>
            <w:tcW w:w="5210" w:type="dxa"/>
          </w:tcPr>
          <w:p w:rsidR="00F71010" w:rsidRPr="00722C62" w:rsidRDefault="00F71010" w:rsidP="00F71010">
            <w:pPr>
              <w:jc w:val="center"/>
              <w:rPr>
                <w:color w:val="000000"/>
                <w:sz w:val="28"/>
                <w:szCs w:val="28"/>
                <w:lang w:val="en-US"/>
              </w:rPr>
            </w:pPr>
            <w:r w:rsidRPr="00722C62">
              <w:rPr>
                <w:color w:val="000000"/>
                <w:sz w:val="28"/>
                <w:szCs w:val="28"/>
                <w:lang w:val="en-US"/>
              </w:rPr>
              <w:t>Organs to be examined</w:t>
            </w:r>
          </w:p>
        </w:tc>
        <w:tc>
          <w:tcPr>
            <w:tcW w:w="5211" w:type="dxa"/>
          </w:tcPr>
          <w:p w:rsidR="00F71010" w:rsidRPr="00722C62" w:rsidRDefault="00F71010" w:rsidP="00F71010">
            <w:pPr>
              <w:jc w:val="center"/>
              <w:rPr>
                <w:color w:val="000000"/>
                <w:sz w:val="28"/>
                <w:szCs w:val="28"/>
                <w:lang w:val="en-US"/>
              </w:rPr>
            </w:pPr>
            <w:r w:rsidRPr="00722C62">
              <w:rPr>
                <w:color w:val="000000"/>
                <w:sz w:val="28"/>
                <w:szCs w:val="28"/>
                <w:lang w:val="en-US"/>
              </w:rPr>
              <w:t>Name of the method</w:t>
            </w:r>
          </w:p>
        </w:tc>
      </w:tr>
      <w:tr w:rsidR="00F71010" w:rsidRPr="00722C62" w:rsidTr="00F71010">
        <w:tc>
          <w:tcPr>
            <w:tcW w:w="5210" w:type="dxa"/>
          </w:tcPr>
          <w:p w:rsidR="00F71010" w:rsidRPr="00722C62" w:rsidRDefault="00F71010" w:rsidP="00402248">
            <w:pPr>
              <w:rPr>
                <w:color w:val="000000"/>
                <w:sz w:val="28"/>
                <w:szCs w:val="28"/>
                <w:lang w:val="en-US"/>
              </w:rPr>
            </w:pPr>
            <w:r w:rsidRPr="00722C62">
              <w:rPr>
                <w:color w:val="000000"/>
                <w:sz w:val="28"/>
                <w:szCs w:val="28"/>
                <w:lang w:val="en-US"/>
              </w:rPr>
              <w:t>examination of the trachea and bronchi</w:t>
            </w:r>
          </w:p>
        </w:tc>
        <w:tc>
          <w:tcPr>
            <w:tcW w:w="5211" w:type="dxa"/>
          </w:tcPr>
          <w:p w:rsidR="00F71010" w:rsidRPr="00722C62" w:rsidRDefault="00F71010" w:rsidP="00402248">
            <w:pPr>
              <w:rPr>
                <w:color w:val="000000"/>
                <w:sz w:val="28"/>
                <w:szCs w:val="28"/>
                <w:lang w:val="en-US"/>
              </w:rPr>
            </w:pPr>
          </w:p>
        </w:tc>
      </w:tr>
      <w:tr w:rsidR="00F71010" w:rsidRPr="00722C62" w:rsidTr="00F71010">
        <w:tc>
          <w:tcPr>
            <w:tcW w:w="5210" w:type="dxa"/>
          </w:tcPr>
          <w:p w:rsidR="00F71010" w:rsidRPr="00722C62" w:rsidRDefault="00F71010" w:rsidP="00402248">
            <w:pPr>
              <w:rPr>
                <w:color w:val="000000"/>
                <w:sz w:val="28"/>
                <w:szCs w:val="28"/>
                <w:lang w:val="en-US"/>
              </w:rPr>
            </w:pPr>
            <w:r w:rsidRPr="00722C62">
              <w:rPr>
                <w:color w:val="000000"/>
                <w:sz w:val="28"/>
                <w:szCs w:val="28"/>
                <w:lang w:val="en-US"/>
              </w:rPr>
              <w:t>examination of the esophagus</w:t>
            </w:r>
          </w:p>
        </w:tc>
        <w:tc>
          <w:tcPr>
            <w:tcW w:w="5211" w:type="dxa"/>
          </w:tcPr>
          <w:p w:rsidR="00F71010" w:rsidRPr="00722C62" w:rsidRDefault="00F71010" w:rsidP="00402248">
            <w:pPr>
              <w:rPr>
                <w:color w:val="000000"/>
                <w:sz w:val="28"/>
                <w:szCs w:val="28"/>
                <w:lang w:val="en-US"/>
              </w:rPr>
            </w:pPr>
          </w:p>
        </w:tc>
      </w:tr>
      <w:tr w:rsidR="00F71010" w:rsidRPr="00722C62" w:rsidTr="00F71010">
        <w:tc>
          <w:tcPr>
            <w:tcW w:w="5210" w:type="dxa"/>
          </w:tcPr>
          <w:p w:rsidR="00F71010" w:rsidRPr="00722C62" w:rsidRDefault="00F71010" w:rsidP="00402248">
            <w:pPr>
              <w:rPr>
                <w:color w:val="000000"/>
                <w:sz w:val="28"/>
                <w:szCs w:val="28"/>
                <w:lang w:val="en-US"/>
              </w:rPr>
            </w:pPr>
            <w:r w:rsidRPr="00722C62">
              <w:rPr>
                <w:color w:val="000000"/>
                <w:sz w:val="28"/>
                <w:szCs w:val="28"/>
                <w:lang w:val="en-US"/>
              </w:rPr>
              <w:t>examination of the esophagus, stomach and duodenum</w:t>
            </w:r>
          </w:p>
        </w:tc>
        <w:tc>
          <w:tcPr>
            <w:tcW w:w="5211" w:type="dxa"/>
          </w:tcPr>
          <w:p w:rsidR="00F71010" w:rsidRPr="00722C62" w:rsidRDefault="00F71010" w:rsidP="00402248">
            <w:pPr>
              <w:rPr>
                <w:color w:val="000000"/>
                <w:sz w:val="28"/>
                <w:szCs w:val="28"/>
                <w:lang w:val="en-US"/>
              </w:rPr>
            </w:pPr>
          </w:p>
        </w:tc>
      </w:tr>
      <w:tr w:rsidR="00F71010" w:rsidRPr="00722C62" w:rsidTr="00F71010">
        <w:tc>
          <w:tcPr>
            <w:tcW w:w="5210" w:type="dxa"/>
          </w:tcPr>
          <w:p w:rsidR="00F71010" w:rsidRPr="00722C62" w:rsidRDefault="00F71010" w:rsidP="00402248">
            <w:pPr>
              <w:rPr>
                <w:color w:val="000000"/>
                <w:sz w:val="28"/>
                <w:szCs w:val="28"/>
                <w:lang w:val="en-US"/>
              </w:rPr>
            </w:pPr>
            <w:r w:rsidRPr="00722C62">
              <w:rPr>
                <w:color w:val="000000"/>
                <w:sz w:val="28"/>
                <w:szCs w:val="28"/>
                <w:lang w:val="en-US"/>
              </w:rPr>
              <w:t>examination of the colon</w:t>
            </w:r>
          </w:p>
        </w:tc>
        <w:tc>
          <w:tcPr>
            <w:tcW w:w="5211" w:type="dxa"/>
          </w:tcPr>
          <w:p w:rsidR="00F71010" w:rsidRPr="00722C62" w:rsidRDefault="00F71010" w:rsidP="00402248">
            <w:pPr>
              <w:rPr>
                <w:color w:val="000000"/>
                <w:sz w:val="28"/>
                <w:szCs w:val="28"/>
                <w:lang w:val="en-US"/>
              </w:rPr>
            </w:pPr>
          </w:p>
        </w:tc>
      </w:tr>
      <w:tr w:rsidR="00F71010" w:rsidRPr="00722C62" w:rsidTr="00F71010">
        <w:tc>
          <w:tcPr>
            <w:tcW w:w="5210" w:type="dxa"/>
          </w:tcPr>
          <w:p w:rsidR="00F71010" w:rsidRPr="00722C62" w:rsidRDefault="00F71010" w:rsidP="00402248">
            <w:pPr>
              <w:rPr>
                <w:color w:val="000000"/>
                <w:sz w:val="28"/>
                <w:szCs w:val="28"/>
                <w:lang w:val="en-US"/>
              </w:rPr>
            </w:pPr>
            <w:r w:rsidRPr="00722C62">
              <w:rPr>
                <w:color w:val="000000"/>
                <w:sz w:val="28"/>
                <w:szCs w:val="28"/>
                <w:lang w:val="en-US"/>
              </w:rPr>
              <w:t>examination of the rectum and sigmoid colon</w:t>
            </w:r>
          </w:p>
        </w:tc>
        <w:tc>
          <w:tcPr>
            <w:tcW w:w="5211" w:type="dxa"/>
          </w:tcPr>
          <w:p w:rsidR="00F71010" w:rsidRPr="00722C62" w:rsidRDefault="00F71010" w:rsidP="00402248">
            <w:pPr>
              <w:rPr>
                <w:color w:val="000000"/>
                <w:sz w:val="28"/>
                <w:szCs w:val="28"/>
                <w:lang w:val="en-US"/>
              </w:rPr>
            </w:pPr>
          </w:p>
        </w:tc>
      </w:tr>
      <w:tr w:rsidR="00F71010" w:rsidRPr="00722C62" w:rsidTr="00F71010">
        <w:tc>
          <w:tcPr>
            <w:tcW w:w="5210" w:type="dxa"/>
          </w:tcPr>
          <w:p w:rsidR="00F71010" w:rsidRPr="00722C62" w:rsidRDefault="00F71010" w:rsidP="00402248">
            <w:pPr>
              <w:rPr>
                <w:color w:val="000000"/>
                <w:sz w:val="28"/>
                <w:szCs w:val="28"/>
                <w:lang w:val="en-US"/>
              </w:rPr>
            </w:pPr>
            <w:r w:rsidRPr="00722C62">
              <w:rPr>
                <w:color w:val="000000"/>
                <w:sz w:val="28"/>
                <w:szCs w:val="28"/>
                <w:lang w:val="en-US"/>
              </w:rPr>
              <w:t>examination of the bladder</w:t>
            </w:r>
          </w:p>
        </w:tc>
        <w:tc>
          <w:tcPr>
            <w:tcW w:w="5211" w:type="dxa"/>
          </w:tcPr>
          <w:p w:rsidR="00F71010" w:rsidRPr="00722C62" w:rsidRDefault="00F71010" w:rsidP="00402248">
            <w:pPr>
              <w:rPr>
                <w:color w:val="000000"/>
                <w:sz w:val="28"/>
                <w:szCs w:val="28"/>
                <w:lang w:val="en-US"/>
              </w:rPr>
            </w:pPr>
          </w:p>
        </w:tc>
      </w:tr>
      <w:tr w:rsidR="00F71010" w:rsidRPr="00722C62" w:rsidTr="00F71010">
        <w:tc>
          <w:tcPr>
            <w:tcW w:w="5210" w:type="dxa"/>
          </w:tcPr>
          <w:p w:rsidR="00F71010" w:rsidRPr="00722C62" w:rsidRDefault="00F71010" w:rsidP="00402248">
            <w:pPr>
              <w:rPr>
                <w:color w:val="000000"/>
                <w:sz w:val="28"/>
                <w:szCs w:val="28"/>
                <w:lang w:val="en-US"/>
              </w:rPr>
            </w:pPr>
            <w:r w:rsidRPr="00722C62">
              <w:rPr>
                <w:color w:val="000000"/>
                <w:sz w:val="28"/>
                <w:szCs w:val="28"/>
                <w:lang w:val="en-US"/>
              </w:rPr>
              <w:t>examination of the abdominal cavity ( is an invasive operation)</w:t>
            </w:r>
          </w:p>
        </w:tc>
        <w:tc>
          <w:tcPr>
            <w:tcW w:w="5211" w:type="dxa"/>
          </w:tcPr>
          <w:p w:rsidR="00F71010" w:rsidRPr="00722C62" w:rsidRDefault="00F71010" w:rsidP="00402248">
            <w:pPr>
              <w:rPr>
                <w:color w:val="000000"/>
                <w:sz w:val="28"/>
                <w:szCs w:val="28"/>
                <w:lang w:val="en-US"/>
              </w:rPr>
            </w:pPr>
          </w:p>
        </w:tc>
      </w:tr>
    </w:tbl>
    <w:p w:rsidR="00F71010" w:rsidRPr="00722C62" w:rsidRDefault="00F71010" w:rsidP="00402248">
      <w:pPr>
        <w:ind w:firstLine="709"/>
        <w:rPr>
          <w:color w:val="000000"/>
          <w:sz w:val="28"/>
          <w:szCs w:val="28"/>
          <w:lang w:val="en-US"/>
        </w:rPr>
      </w:pPr>
    </w:p>
    <w:p w:rsidR="000E2EFD" w:rsidRPr="00722C62" w:rsidRDefault="000E2EFD" w:rsidP="000E2EFD">
      <w:pPr>
        <w:jc w:val="center"/>
        <w:rPr>
          <w:b/>
          <w:sz w:val="28"/>
          <w:szCs w:val="28"/>
          <w:lang w:val="en-US"/>
        </w:rPr>
      </w:pPr>
      <w:r w:rsidRPr="00722C62">
        <w:rPr>
          <w:b/>
          <w:sz w:val="28"/>
          <w:szCs w:val="28"/>
          <w:lang w:val="en-US"/>
        </w:rPr>
        <w:t>PROBLEM-SITUATIONAL TASKS</w:t>
      </w:r>
    </w:p>
    <w:p w:rsidR="000E2EFD" w:rsidRPr="00722C62" w:rsidRDefault="000E2EFD" w:rsidP="000E2EFD">
      <w:pPr>
        <w:rPr>
          <w:bCs/>
          <w:sz w:val="28"/>
          <w:szCs w:val="28"/>
          <w:lang w:val="en-US"/>
        </w:rPr>
      </w:pPr>
      <w:r w:rsidRPr="00722C62">
        <w:rPr>
          <w:b/>
          <w:bCs/>
          <w:sz w:val="28"/>
          <w:szCs w:val="28"/>
          <w:lang w:val="en-US"/>
        </w:rPr>
        <w:t xml:space="preserve">TASK 1. </w:t>
      </w:r>
      <w:r w:rsidRPr="00722C62">
        <w:rPr>
          <w:bCs/>
          <w:sz w:val="28"/>
          <w:szCs w:val="28"/>
          <w:lang w:val="en-US"/>
        </w:rPr>
        <w:t xml:space="preserve">At 22 o'clock, a patient who will have a cholecystography in the morning asked you if he could eat a little now, as a strong feeling of hunger prevents him from falling asleep. </w:t>
      </w:r>
    </w:p>
    <w:p w:rsidR="000E2EFD" w:rsidRPr="00722C62" w:rsidRDefault="000E2EFD" w:rsidP="000E2EFD">
      <w:pPr>
        <w:rPr>
          <w:b/>
          <w:bCs/>
          <w:sz w:val="28"/>
          <w:szCs w:val="28"/>
          <w:lang w:val="en-US"/>
        </w:rPr>
      </w:pPr>
      <w:r w:rsidRPr="00722C62">
        <w:rPr>
          <w:b/>
          <w:bCs/>
          <w:sz w:val="28"/>
          <w:szCs w:val="28"/>
          <w:lang w:val="en-US"/>
        </w:rPr>
        <w:t>Questions</w:t>
      </w:r>
    </w:p>
    <w:p w:rsidR="000E2EFD" w:rsidRPr="00722C62" w:rsidRDefault="000E2EFD" w:rsidP="006968FF">
      <w:pPr>
        <w:pBdr>
          <w:bottom w:val="single" w:sz="12" w:space="24" w:color="auto"/>
        </w:pBdr>
        <w:rPr>
          <w:bCs/>
          <w:sz w:val="28"/>
          <w:szCs w:val="28"/>
          <w:lang w:val="en-US"/>
        </w:rPr>
      </w:pPr>
      <w:r w:rsidRPr="00722C62">
        <w:rPr>
          <w:bCs/>
          <w:sz w:val="28"/>
          <w:szCs w:val="28"/>
          <w:lang w:val="en-US"/>
        </w:rPr>
        <w:t>Your tactics?</w:t>
      </w:r>
    </w:p>
    <w:p w:rsidR="00E5678B" w:rsidRPr="00722C62" w:rsidRDefault="00E5678B" w:rsidP="006968FF">
      <w:pPr>
        <w:pBdr>
          <w:bottom w:val="single" w:sz="12" w:space="24" w:color="auto"/>
        </w:pBdr>
        <w:rPr>
          <w:bCs/>
          <w:sz w:val="28"/>
          <w:szCs w:val="28"/>
          <w:lang w:val="en-US"/>
        </w:rPr>
      </w:pPr>
    </w:p>
    <w:p w:rsidR="000E2EFD" w:rsidRPr="00722C62" w:rsidRDefault="000E2EFD" w:rsidP="000E2EFD">
      <w:pPr>
        <w:rPr>
          <w:bCs/>
          <w:sz w:val="28"/>
          <w:szCs w:val="28"/>
          <w:lang w:val="en-US"/>
        </w:rPr>
      </w:pPr>
      <w:r w:rsidRPr="00722C62">
        <w:rPr>
          <w:b/>
          <w:bCs/>
          <w:sz w:val="28"/>
          <w:szCs w:val="28"/>
          <w:lang w:val="en-US"/>
        </w:rPr>
        <w:lastRenderedPageBreak/>
        <w:t xml:space="preserve">TASK 2. </w:t>
      </w:r>
      <w:r w:rsidRPr="00722C62">
        <w:rPr>
          <w:bCs/>
          <w:sz w:val="28"/>
          <w:szCs w:val="28"/>
          <w:lang w:val="en-US"/>
        </w:rPr>
        <w:t>The patient is in the hospital for chronic cholecystitis and in a day he will have a cholecystography. The patient's relatives brought him a transfer; milk, apples, cookies, boiled chicken.</w:t>
      </w:r>
    </w:p>
    <w:p w:rsidR="000E2EFD" w:rsidRPr="00722C62" w:rsidRDefault="000E2EFD" w:rsidP="000E2EFD">
      <w:pPr>
        <w:rPr>
          <w:b/>
          <w:bCs/>
          <w:sz w:val="28"/>
          <w:szCs w:val="28"/>
          <w:lang w:val="en-US"/>
        </w:rPr>
      </w:pPr>
      <w:r w:rsidRPr="00722C62">
        <w:rPr>
          <w:b/>
          <w:bCs/>
          <w:sz w:val="28"/>
          <w:szCs w:val="28"/>
          <w:lang w:val="en-US"/>
        </w:rPr>
        <w:t>Questions</w:t>
      </w:r>
    </w:p>
    <w:p w:rsidR="000E2EFD" w:rsidRPr="00722C62" w:rsidRDefault="000E2EFD" w:rsidP="000E2EFD">
      <w:pPr>
        <w:rPr>
          <w:bCs/>
          <w:sz w:val="28"/>
          <w:szCs w:val="28"/>
          <w:lang w:val="en-US"/>
        </w:rPr>
      </w:pPr>
      <w:r w:rsidRPr="00722C62">
        <w:rPr>
          <w:bCs/>
          <w:sz w:val="28"/>
          <w:szCs w:val="28"/>
          <w:lang w:val="en-US"/>
        </w:rPr>
        <w:t xml:space="preserve">What should you do? </w:t>
      </w:r>
    </w:p>
    <w:p w:rsidR="000E2EFD" w:rsidRPr="00722C62" w:rsidRDefault="000E2EFD" w:rsidP="000E2EFD">
      <w:pPr>
        <w:rPr>
          <w:bCs/>
          <w:sz w:val="28"/>
          <w:szCs w:val="28"/>
          <w:lang w:val="en-US"/>
        </w:rPr>
      </w:pPr>
      <w:r w:rsidRPr="00722C62">
        <w:rPr>
          <w:bCs/>
          <w:sz w:val="28"/>
          <w:szCs w:val="28"/>
          <w:lang w:val="en-US"/>
        </w:rPr>
        <w:t>Explain your actions</w:t>
      </w:r>
    </w:p>
    <w:p w:rsidR="000E2EFD" w:rsidRPr="00722C62" w:rsidRDefault="000E2EFD" w:rsidP="000E2EFD">
      <w:pPr>
        <w:rPr>
          <w:sz w:val="28"/>
          <w:szCs w:val="28"/>
          <w:lang w:val="en-US"/>
        </w:rPr>
      </w:pPr>
      <w:r w:rsidRPr="00722C62">
        <w:rPr>
          <w:bCs/>
          <w:sz w:val="28"/>
          <w:szCs w:val="28"/>
          <w:lang w:val="en-US"/>
        </w:rPr>
        <w:t>________________________________________________________________________________________________________________________________________________________________________________________________________________________</w:t>
      </w:r>
    </w:p>
    <w:p w:rsidR="000E2EFD" w:rsidRPr="00722C62" w:rsidRDefault="000E2EFD" w:rsidP="000E2EFD">
      <w:pPr>
        <w:rPr>
          <w:i/>
          <w:sz w:val="28"/>
          <w:szCs w:val="28"/>
          <w:lang w:val="en-US"/>
        </w:rPr>
      </w:pPr>
    </w:p>
    <w:p w:rsidR="007357AA" w:rsidRPr="00722C62" w:rsidRDefault="007357AA" w:rsidP="007357AA">
      <w:pPr>
        <w:tabs>
          <w:tab w:val="left" w:pos="993"/>
        </w:tabs>
        <w:ind w:right="-284"/>
        <w:jc w:val="both"/>
        <w:rPr>
          <w:color w:val="000000"/>
          <w:sz w:val="28"/>
          <w:szCs w:val="28"/>
          <w:lang w:val="en-US"/>
        </w:rPr>
      </w:pPr>
      <w:r w:rsidRPr="00722C62">
        <w:rPr>
          <w:b/>
          <w:bCs/>
          <w:sz w:val="28"/>
          <w:szCs w:val="28"/>
          <w:lang w:val="en-US"/>
        </w:rPr>
        <w:t xml:space="preserve">TASK 3. </w:t>
      </w:r>
      <w:r w:rsidRPr="00722C62">
        <w:rPr>
          <w:color w:val="000000"/>
          <w:sz w:val="28"/>
          <w:szCs w:val="28"/>
          <w:lang w:val="en-US"/>
        </w:rPr>
        <w:t>The patient, who was scheduled for FGDS, took medication in the morning, when it turned out, he said that the nurse warned him that he should not start eating before the examination. The patient did not have breakfast.</w:t>
      </w:r>
    </w:p>
    <w:p w:rsidR="007357AA" w:rsidRPr="00722C62" w:rsidRDefault="007357AA" w:rsidP="007357AA">
      <w:pPr>
        <w:rPr>
          <w:b/>
          <w:bCs/>
          <w:sz w:val="28"/>
          <w:szCs w:val="28"/>
          <w:lang w:val="en-US"/>
        </w:rPr>
      </w:pPr>
      <w:r w:rsidRPr="00722C62">
        <w:rPr>
          <w:b/>
          <w:bCs/>
          <w:sz w:val="28"/>
          <w:szCs w:val="28"/>
          <w:lang w:val="en-US"/>
        </w:rPr>
        <w:t>Questions</w:t>
      </w:r>
    </w:p>
    <w:p w:rsidR="007357AA" w:rsidRPr="00722C62" w:rsidRDefault="007357AA" w:rsidP="007357AA">
      <w:pPr>
        <w:tabs>
          <w:tab w:val="left" w:pos="993"/>
        </w:tabs>
        <w:ind w:right="-284"/>
        <w:jc w:val="both"/>
        <w:rPr>
          <w:color w:val="000000"/>
          <w:sz w:val="28"/>
          <w:szCs w:val="28"/>
          <w:lang w:val="en-US"/>
        </w:rPr>
      </w:pPr>
      <w:r w:rsidRPr="00722C62">
        <w:rPr>
          <w:color w:val="000000"/>
          <w:sz w:val="28"/>
          <w:szCs w:val="28"/>
          <w:lang w:val="en-US"/>
        </w:rPr>
        <w:t xml:space="preserve"> What is the mistake of the ward nurse?</w:t>
      </w:r>
    </w:p>
    <w:p w:rsidR="000E2EFD" w:rsidRPr="00722C62" w:rsidRDefault="007357AA" w:rsidP="007357AA">
      <w:pPr>
        <w:tabs>
          <w:tab w:val="left" w:pos="993"/>
        </w:tabs>
        <w:ind w:right="-284"/>
        <w:jc w:val="both"/>
        <w:rPr>
          <w:color w:val="000000"/>
          <w:sz w:val="28"/>
          <w:szCs w:val="28"/>
          <w:lang w:val="en-US"/>
        </w:rPr>
      </w:pPr>
      <w:r w:rsidRPr="00722C62">
        <w:rPr>
          <w:color w:val="000000"/>
          <w:sz w:val="28"/>
          <w:szCs w:val="28"/>
          <w:lang w:val="en-US"/>
        </w:rPr>
        <w:t xml:space="preserve"> Is it possible to perform FGDS for this patient?   </w:t>
      </w:r>
    </w:p>
    <w:p w:rsidR="007357AA" w:rsidRPr="00722C62" w:rsidRDefault="007357AA" w:rsidP="007357AA">
      <w:pPr>
        <w:tabs>
          <w:tab w:val="left" w:pos="993"/>
        </w:tabs>
        <w:ind w:right="-284"/>
        <w:jc w:val="both"/>
        <w:rPr>
          <w:color w:val="000000"/>
          <w:sz w:val="28"/>
          <w:szCs w:val="28"/>
          <w:lang w:val="en-US"/>
        </w:rPr>
      </w:pPr>
      <w:r w:rsidRPr="00722C62">
        <w:rPr>
          <w:color w:val="000000"/>
          <w:sz w:val="28"/>
          <w:szCs w:val="28"/>
          <w:lang w:val="en-US"/>
        </w:rPr>
        <w:t>______________________________________________________________________________________________________________________________________________________________________________________________________________________________</w:t>
      </w:r>
    </w:p>
    <w:p w:rsidR="00BC4733" w:rsidRPr="00722C62" w:rsidRDefault="00BC4733" w:rsidP="005F21AD">
      <w:pPr>
        <w:ind w:right="-20"/>
        <w:jc w:val="both"/>
        <w:rPr>
          <w:b/>
          <w:sz w:val="28"/>
          <w:szCs w:val="28"/>
          <w:lang w:val="en-US"/>
        </w:rPr>
      </w:pPr>
    </w:p>
    <w:p w:rsidR="007357AA" w:rsidRPr="00722C62" w:rsidRDefault="007357AA" w:rsidP="007357AA">
      <w:pPr>
        <w:ind w:right="-20"/>
        <w:jc w:val="both"/>
        <w:rPr>
          <w:sz w:val="28"/>
          <w:szCs w:val="28"/>
          <w:lang w:val="en-US"/>
        </w:rPr>
      </w:pPr>
      <w:r w:rsidRPr="00722C62">
        <w:rPr>
          <w:b/>
          <w:bCs/>
          <w:sz w:val="28"/>
          <w:szCs w:val="28"/>
          <w:lang w:val="en-US"/>
        </w:rPr>
        <w:t xml:space="preserve">TASK 4. </w:t>
      </w:r>
      <w:r w:rsidRPr="00722C62">
        <w:rPr>
          <w:sz w:val="28"/>
          <w:szCs w:val="28"/>
          <w:lang w:val="en-US"/>
        </w:rPr>
        <w:t xml:space="preserve">The patient is prescribed intravenous urography. The patient suffers from constipation, complains of poor gas discharge. </w:t>
      </w:r>
    </w:p>
    <w:p w:rsidR="007357AA" w:rsidRPr="00722C62" w:rsidRDefault="007357AA" w:rsidP="007357AA">
      <w:pPr>
        <w:rPr>
          <w:b/>
          <w:bCs/>
          <w:sz w:val="28"/>
          <w:szCs w:val="28"/>
          <w:lang w:val="en-US"/>
        </w:rPr>
      </w:pPr>
      <w:r w:rsidRPr="00722C62">
        <w:rPr>
          <w:b/>
          <w:bCs/>
          <w:sz w:val="28"/>
          <w:szCs w:val="28"/>
          <w:lang w:val="en-US"/>
        </w:rPr>
        <w:t>Questions</w:t>
      </w:r>
    </w:p>
    <w:p w:rsidR="00BC4733" w:rsidRPr="00722C62" w:rsidRDefault="007357AA" w:rsidP="007357AA">
      <w:pPr>
        <w:ind w:right="-20"/>
        <w:jc w:val="both"/>
        <w:rPr>
          <w:sz w:val="28"/>
          <w:szCs w:val="28"/>
          <w:lang w:val="en-US"/>
        </w:rPr>
      </w:pPr>
      <w:r w:rsidRPr="00722C62">
        <w:rPr>
          <w:sz w:val="28"/>
          <w:szCs w:val="28"/>
          <w:lang w:val="en-US"/>
        </w:rPr>
        <w:t>Your tactics?</w:t>
      </w:r>
    </w:p>
    <w:p w:rsidR="007357AA" w:rsidRPr="00722C62" w:rsidRDefault="007357AA" w:rsidP="007357AA">
      <w:pPr>
        <w:ind w:right="-20"/>
        <w:jc w:val="both"/>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w:t>
      </w:r>
    </w:p>
    <w:p w:rsidR="00BC4733" w:rsidRPr="00722C62" w:rsidRDefault="00BC4733" w:rsidP="005F21AD">
      <w:pPr>
        <w:ind w:right="-20"/>
        <w:jc w:val="both"/>
        <w:rPr>
          <w:b/>
          <w:sz w:val="28"/>
          <w:szCs w:val="28"/>
          <w:lang w:val="en-US"/>
        </w:rPr>
      </w:pPr>
    </w:p>
    <w:p w:rsidR="006546F9" w:rsidRPr="00722C62" w:rsidRDefault="006546F9" w:rsidP="005F21AD">
      <w:pPr>
        <w:ind w:right="-20"/>
        <w:jc w:val="both"/>
        <w:rPr>
          <w:sz w:val="28"/>
          <w:szCs w:val="28"/>
          <w:lang w:val="en-US"/>
        </w:rPr>
      </w:pPr>
      <w:r w:rsidRPr="00722C62">
        <w:rPr>
          <w:b/>
          <w:bCs/>
          <w:sz w:val="28"/>
          <w:szCs w:val="28"/>
          <w:lang w:val="en-US"/>
        </w:rPr>
        <w:t xml:space="preserve">TASK 5. </w:t>
      </w:r>
      <w:r w:rsidRPr="00722C62">
        <w:rPr>
          <w:sz w:val="28"/>
          <w:szCs w:val="28"/>
          <w:lang w:val="en-US"/>
        </w:rPr>
        <w:t xml:space="preserve">The patient is scheduled for a colonoscopy. The nurse recommended that he exclude black bread, vegetables, fruits, milk, and sweets from his diet. The patient was given two cleansing enemas with a capacity of 1 liter - one the day before at 10 pm. The other is 30 minutes before the study. </w:t>
      </w:r>
    </w:p>
    <w:p w:rsidR="006546F9" w:rsidRPr="00722C62" w:rsidRDefault="006546F9" w:rsidP="006546F9">
      <w:pPr>
        <w:rPr>
          <w:b/>
          <w:bCs/>
          <w:sz w:val="28"/>
          <w:szCs w:val="28"/>
          <w:lang w:val="en-US"/>
        </w:rPr>
      </w:pPr>
      <w:r w:rsidRPr="00722C62">
        <w:rPr>
          <w:b/>
          <w:bCs/>
          <w:sz w:val="28"/>
          <w:szCs w:val="28"/>
          <w:lang w:val="en-US"/>
        </w:rPr>
        <w:t>Questions</w:t>
      </w:r>
    </w:p>
    <w:p w:rsidR="006546F9" w:rsidRPr="00722C62" w:rsidRDefault="006546F9" w:rsidP="005F21AD">
      <w:pPr>
        <w:ind w:right="-20"/>
        <w:jc w:val="both"/>
        <w:rPr>
          <w:sz w:val="28"/>
          <w:szCs w:val="28"/>
          <w:lang w:val="en-US"/>
        </w:rPr>
      </w:pPr>
      <w:r w:rsidRPr="00722C62">
        <w:rPr>
          <w:sz w:val="28"/>
          <w:szCs w:val="28"/>
          <w:lang w:val="en-US"/>
        </w:rPr>
        <w:t>What is the nurse mistake?</w:t>
      </w:r>
    </w:p>
    <w:p w:rsidR="006546F9" w:rsidRPr="00722C62" w:rsidRDefault="006546F9" w:rsidP="005F21AD">
      <w:pPr>
        <w:ind w:right="-20"/>
        <w:jc w:val="both"/>
        <w:rPr>
          <w:sz w:val="28"/>
          <w:szCs w:val="28"/>
          <w:lang w:val="en-US"/>
        </w:rPr>
      </w:pPr>
      <w:r w:rsidRPr="00722C62">
        <w:rPr>
          <w:sz w:val="28"/>
          <w:szCs w:val="28"/>
          <w:lang w:val="en-US"/>
        </w:rPr>
        <w:t>__________________________________________________________________________________________________________________________________________________________________________________________________________________________</w:t>
      </w:r>
    </w:p>
    <w:p w:rsidR="008C7731" w:rsidRPr="00722C62" w:rsidRDefault="008C7731" w:rsidP="005F21AD">
      <w:pPr>
        <w:tabs>
          <w:tab w:val="left" w:pos="1980"/>
        </w:tabs>
        <w:autoSpaceDE w:val="0"/>
        <w:autoSpaceDN w:val="0"/>
        <w:adjustRightInd w:val="0"/>
        <w:jc w:val="both"/>
        <w:rPr>
          <w:rFonts w:eastAsia="Times-Roman"/>
          <w:sz w:val="28"/>
          <w:szCs w:val="28"/>
          <w:lang w:val="en-US"/>
        </w:rPr>
      </w:pPr>
    </w:p>
    <w:p w:rsidR="006F1F4B" w:rsidRPr="00722C62" w:rsidRDefault="006F1F4B" w:rsidP="006F1F4B">
      <w:pPr>
        <w:ind w:firstLine="567"/>
        <w:jc w:val="center"/>
        <w:rPr>
          <w:b/>
          <w:color w:val="000000"/>
          <w:sz w:val="28"/>
          <w:szCs w:val="28"/>
          <w:lang w:val="en-US"/>
        </w:rPr>
      </w:pPr>
      <w:r w:rsidRPr="00722C62">
        <w:rPr>
          <w:b/>
          <w:color w:val="000000"/>
          <w:sz w:val="28"/>
          <w:szCs w:val="28"/>
          <w:lang w:val="en-US"/>
        </w:rPr>
        <w:t>Assessment materials of the current control of academic performance:</w:t>
      </w:r>
    </w:p>
    <w:p w:rsidR="006F1F4B" w:rsidRPr="00722C62" w:rsidRDefault="006F1F4B" w:rsidP="006F1F4B">
      <w:pPr>
        <w:ind w:firstLine="567"/>
        <w:jc w:val="both"/>
        <w:rPr>
          <w:b/>
          <w:color w:val="000000"/>
          <w:sz w:val="28"/>
          <w:szCs w:val="28"/>
          <w:lang w:val="en-US"/>
        </w:rPr>
      </w:pPr>
    </w:p>
    <w:p w:rsidR="006F1F4B" w:rsidRPr="00722C62" w:rsidRDefault="006F1F4B" w:rsidP="006F1F4B">
      <w:pPr>
        <w:ind w:firstLine="567"/>
        <w:jc w:val="center"/>
        <w:rPr>
          <w:b/>
          <w:sz w:val="28"/>
          <w:szCs w:val="28"/>
          <w:lang w:val="en-US"/>
        </w:rPr>
      </w:pPr>
      <w:r w:rsidRPr="00722C62">
        <w:rPr>
          <w:b/>
          <w:sz w:val="28"/>
          <w:szCs w:val="28"/>
          <w:lang w:val="en-US"/>
        </w:rPr>
        <w:t>QUESTIONS TO THE RECITATION</w:t>
      </w:r>
    </w:p>
    <w:p w:rsidR="002622FD" w:rsidRPr="00722C62" w:rsidRDefault="002622FD" w:rsidP="002622FD">
      <w:pPr>
        <w:ind w:firstLine="567"/>
        <w:rPr>
          <w:sz w:val="28"/>
          <w:szCs w:val="28"/>
          <w:lang w:val="en-US"/>
        </w:rPr>
      </w:pPr>
      <w:r w:rsidRPr="00722C62">
        <w:rPr>
          <w:sz w:val="28"/>
          <w:szCs w:val="28"/>
          <w:lang w:val="en-US"/>
        </w:rPr>
        <w:t xml:space="preserve">1. The main complaints of patients with kidney diseases. </w:t>
      </w:r>
    </w:p>
    <w:p w:rsidR="002622FD" w:rsidRPr="00722C62" w:rsidRDefault="002622FD" w:rsidP="002622FD">
      <w:pPr>
        <w:ind w:firstLine="567"/>
        <w:rPr>
          <w:sz w:val="28"/>
          <w:szCs w:val="28"/>
          <w:lang w:val="en-US"/>
        </w:rPr>
      </w:pPr>
      <w:r w:rsidRPr="00722C62">
        <w:rPr>
          <w:sz w:val="28"/>
          <w:szCs w:val="28"/>
          <w:lang w:val="en-US"/>
        </w:rPr>
        <w:t xml:space="preserve">2. Preparation of the patient for urine tests (urine according to Zimnitsky, Nechiporenko, general urine analysis) </w:t>
      </w:r>
    </w:p>
    <w:p w:rsidR="002622FD" w:rsidRPr="00722C62" w:rsidRDefault="002622FD" w:rsidP="002622FD">
      <w:pPr>
        <w:ind w:firstLine="567"/>
        <w:rPr>
          <w:sz w:val="28"/>
          <w:szCs w:val="28"/>
          <w:lang w:val="en-US"/>
        </w:rPr>
      </w:pPr>
      <w:r w:rsidRPr="00722C62">
        <w:rPr>
          <w:sz w:val="28"/>
          <w:szCs w:val="28"/>
          <w:lang w:val="en-US"/>
        </w:rPr>
        <w:t xml:space="preserve">3. Indications for catheterization of the bladder. </w:t>
      </w:r>
    </w:p>
    <w:p w:rsidR="002622FD" w:rsidRPr="00722C62" w:rsidRDefault="002622FD" w:rsidP="002622FD">
      <w:pPr>
        <w:ind w:firstLine="567"/>
        <w:rPr>
          <w:sz w:val="28"/>
          <w:szCs w:val="28"/>
          <w:lang w:val="en-US"/>
        </w:rPr>
      </w:pPr>
      <w:r w:rsidRPr="00722C62">
        <w:rPr>
          <w:sz w:val="28"/>
          <w:szCs w:val="28"/>
          <w:lang w:val="en-US"/>
        </w:rPr>
        <w:t>4. Emergency conditions in nephrology (emergency care for an attack of renal colic)</w:t>
      </w:r>
    </w:p>
    <w:p w:rsidR="002622FD" w:rsidRPr="00722C62" w:rsidRDefault="002622FD" w:rsidP="002622FD">
      <w:pPr>
        <w:ind w:firstLine="567"/>
        <w:rPr>
          <w:sz w:val="28"/>
          <w:szCs w:val="28"/>
          <w:lang w:val="en-US"/>
        </w:rPr>
      </w:pPr>
      <w:r w:rsidRPr="00722C62">
        <w:rPr>
          <w:sz w:val="28"/>
          <w:szCs w:val="28"/>
          <w:lang w:val="en-US"/>
        </w:rPr>
        <w:lastRenderedPageBreak/>
        <w:t xml:space="preserve">5. Symptoms of clinical death. </w:t>
      </w:r>
    </w:p>
    <w:p w:rsidR="002622FD" w:rsidRPr="00722C62" w:rsidRDefault="002622FD" w:rsidP="002622FD">
      <w:pPr>
        <w:ind w:firstLine="567"/>
        <w:rPr>
          <w:sz w:val="28"/>
          <w:szCs w:val="28"/>
          <w:lang w:val="en-US"/>
        </w:rPr>
      </w:pPr>
      <w:r w:rsidRPr="00722C62">
        <w:rPr>
          <w:sz w:val="28"/>
          <w:szCs w:val="28"/>
          <w:lang w:val="en-US"/>
        </w:rPr>
        <w:t xml:space="preserve">6. Symptoms of biological death. </w:t>
      </w:r>
    </w:p>
    <w:p w:rsidR="002622FD" w:rsidRPr="00722C62" w:rsidRDefault="002622FD" w:rsidP="002622FD">
      <w:pPr>
        <w:ind w:firstLine="567"/>
        <w:rPr>
          <w:sz w:val="28"/>
          <w:szCs w:val="28"/>
          <w:lang w:val="en-US"/>
        </w:rPr>
      </w:pPr>
      <w:r w:rsidRPr="00722C62">
        <w:rPr>
          <w:sz w:val="28"/>
          <w:szCs w:val="28"/>
          <w:lang w:val="en-US"/>
        </w:rPr>
        <w:t>7. Algorithm of cardiopulmonary resuscitation.</w:t>
      </w:r>
    </w:p>
    <w:p w:rsidR="002622FD" w:rsidRPr="00722C62" w:rsidRDefault="002622FD" w:rsidP="002622FD">
      <w:pPr>
        <w:ind w:firstLine="567"/>
        <w:rPr>
          <w:sz w:val="28"/>
          <w:szCs w:val="28"/>
          <w:lang w:val="en-US"/>
        </w:rPr>
      </w:pPr>
      <w:r w:rsidRPr="00722C62">
        <w:rPr>
          <w:sz w:val="28"/>
          <w:szCs w:val="28"/>
          <w:lang w:val="en-US"/>
        </w:rPr>
        <w:t>8. An attack of bronchial asthma, the causes, the main pathogenetic mechanisms, the clinic, help at the pre-medical stage.</w:t>
      </w:r>
    </w:p>
    <w:p w:rsidR="002622FD" w:rsidRPr="00722C62" w:rsidRDefault="002622FD" w:rsidP="002622FD">
      <w:pPr>
        <w:ind w:firstLine="567"/>
        <w:rPr>
          <w:sz w:val="28"/>
          <w:szCs w:val="28"/>
          <w:lang w:val="en-US"/>
        </w:rPr>
      </w:pPr>
      <w:r w:rsidRPr="00722C62">
        <w:rPr>
          <w:sz w:val="28"/>
          <w:szCs w:val="28"/>
          <w:lang w:val="en-US"/>
        </w:rPr>
        <w:t>9.  Laryngeal stenosis, causes, main pathogenetic mechanisms, clinic, primary pre-medical medical care.</w:t>
      </w:r>
    </w:p>
    <w:p w:rsidR="002622FD" w:rsidRPr="00722C62" w:rsidRDefault="002622FD" w:rsidP="002622FD">
      <w:pPr>
        <w:ind w:firstLine="567"/>
        <w:rPr>
          <w:sz w:val="28"/>
          <w:szCs w:val="28"/>
          <w:lang w:val="en-US"/>
        </w:rPr>
      </w:pPr>
      <w:r w:rsidRPr="00722C62">
        <w:rPr>
          <w:sz w:val="28"/>
          <w:szCs w:val="28"/>
          <w:lang w:val="en-US"/>
        </w:rPr>
        <w:t>10. Acute left ventricular failure syndrome: an attack of cardiac asthma and pulmonary edema. The causes, the main pathogenetic mechanisms, the clinic, the help at the pre-medical stage.</w:t>
      </w:r>
    </w:p>
    <w:p w:rsidR="002622FD" w:rsidRPr="00722C62" w:rsidRDefault="007C26DA" w:rsidP="002622FD">
      <w:pPr>
        <w:ind w:firstLine="567"/>
        <w:rPr>
          <w:sz w:val="28"/>
          <w:szCs w:val="28"/>
          <w:lang w:val="en-US"/>
        </w:rPr>
      </w:pPr>
      <w:r w:rsidRPr="00722C62">
        <w:rPr>
          <w:sz w:val="28"/>
          <w:szCs w:val="28"/>
          <w:lang w:val="en-US"/>
        </w:rPr>
        <w:t xml:space="preserve">11. </w:t>
      </w:r>
      <w:r w:rsidR="002622FD" w:rsidRPr="00722C62">
        <w:rPr>
          <w:sz w:val="28"/>
          <w:szCs w:val="28"/>
          <w:lang w:val="en-US"/>
        </w:rPr>
        <w:t>Hypertensive crisis, causes, main pathogenetic mechanisms, clinic, help at the pre-medical stage.</w:t>
      </w:r>
    </w:p>
    <w:p w:rsidR="002622FD" w:rsidRPr="00722C62" w:rsidRDefault="007C26DA" w:rsidP="002622FD">
      <w:pPr>
        <w:ind w:firstLine="567"/>
        <w:rPr>
          <w:sz w:val="28"/>
          <w:szCs w:val="28"/>
          <w:lang w:val="en-US"/>
        </w:rPr>
      </w:pPr>
      <w:r w:rsidRPr="00722C62">
        <w:rPr>
          <w:sz w:val="28"/>
          <w:szCs w:val="28"/>
          <w:lang w:val="en-US"/>
        </w:rPr>
        <w:t xml:space="preserve">12. </w:t>
      </w:r>
      <w:r w:rsidR="002622FD" w:rsidRPr="00722C62">
        <w:rPr>
          <w:sz w:val="28"/>
          <w:szCs w:val="28"/>
          <w:lang w:val="en-US"/>
        </w:rPr>
        <w:t>Angina, causes, main pathogenetic mechanisms, clinic, pre-medical care.</w:t>
      </w:r>
    </w:p>
    <w:p w:rsidR="002622FD" w:rsidRPr="00722C62" w:rsidRDefault="007C26DA" w:rsidP="002622FD">
      <w:pPr>
        <w:ind w:firstLine="567"/>
        <w:rPr>
          <w:sz w:val="28"/>
          <w:szCs w:val="28"/>
          <w:lang w:val="en-US"/>
        </w:rPr>
      </w:pPr>
      <w:r w:rsidRPr="00722C62">
        <w:rPr>
          <w:sz w:val="28"/>
          <w:szCs w:val="28"/>
          <w:lang w:val="en-US"/>
        </w:rPr>
        <w:t>13.</w:t>
      </w:r>
      <w:r w:rsidR="002622FD" w:rsidRPr="00722C62">
        <w:rPr>
          <w:sz w:val="28"/>
          <w:szCs w:val="28"/>
          <w:lang w:val="en-US"/>
        </w:rPr>
        <w:t xml:space="preserve"> Myocardial infarction, causes, main pathogenetic mechanisms, clinic, pre-medical care.</w:t>
      </w:r>
    </w:p>
    <w:p w:rsidR="007C26DA" w:rsidRPr="00722C62" w:rsidRDefault="007C26DA" w:rsidP="002622FD">
      <w:pPr>
        <w:ind w:firstLine="567"/>
        <w:rPr>
          <w:sz w:val="28"/>
          <w:szCs w:val="28"/>
          <w:lang w:val="en-US"/>
        </w:rPr>
      </w:pPr>
      <w:r w:rsidRPr="00722C62">
        <w:rPr>
          <w:sz w:val="28"/>
          <w:szCs w:val="28"/>
          <w:lang w:val="en-US"/>
        </w:rPr>
        <w:t xml:space="preserve">14. Symptoms of anaphylactic shock, main pathogenetic mechanisms </w:t>
      </w:r>
    </w:p>
    <w:p w:rsidR="007C26DA" w:rsidRPr="00722C62" w:rsidRDefault="007C26DA" w:rsidP="002622FD">
      <w:pPr>
        <w:ind w:firstLine="567"/>
        <w:rPr>
          <w:sz w:val="28"/>
          <w:szCs w:val="28"/>
          <w:lang w:val="en-US"/>
        </w:rPr>
      </w:pPr>
      <w:r w:rsidRPr="00722C62">
        <w:rPr>
          <w:sz w:val="28"/>
          <w:szCs w:val="28"/>
          <w:lang w:val="en-US"/>
        </w:rPr>
        <w:t xml:space="preserve">15. Emergency care for anaphylactic shock. </w:t>
      </w:r>
    </w:p>
    <w:p w:rsidR="007C26DA" w:rsidRPr="00722C62" w:rsidRDefault="007C26DA" w:rsidP="002622FD">
      <w:pPr>
        <w:ind w:firstLine="567"/>
        <w:rPr>
          <w:sz w:val="28"/>
          <w:szCs w:val="28"/>
          <w:lang w:val="en-US"/>
        </w:rPr>
      </w:pPr>
      <w:r w:rsidRPr="00722C62">
        <w:rPr>
          <w:sz w:val="28"/>
          <w:szCs w:val="28"/>
          <w:lang w:val="en-US"/>
        </w:rPr>
        <w:t>16. Fever, definition, stages of fever. Care for a feverish patient</w:t>
      </w:r>
    </w:p>
    <w:p w:rsidR="007C26DA" w:rsidRPr="00722C62" w:rsidRDefault="007C26DA" w:rsidP="002622FD">
      <w:pPr>
        <w:ind w:firstLine="567"/>
        <w:rPr>
          <w:sz w:val="28"/>
          <w:szCs w:val="28"/>
          <w:lang w:val="en-US"/>
        </w:rPr>
      </w:pPr>
      <w:r w:rsidRPr="00722C62">
        <w:rPr>
          <w:sz w:val="28"/>
          <w:szCs w:val="28"/>
          <w:lang w:val="en-US"/>
        </w:rPr>
        <w:t>.</w:t>
      </w:r>
    </w:p>
    <w:p w:rsidR="007C26DA" w:rsidRPr="00722C62" w:rsidRDefault="007C26DA" w:rsidP="007C26DA">
      <w:pPr>
        <w:tabs>
          <w:tab w:val="left" w:pos="993"/>
        </w:tabs>
        <w:ind w:right="-284" w:firstLine="567"/>
        <w:jc w:val="center"/>
        <w:rPr>
          <w:b/>
          <w:caps/>
          <w:sz w:val="28"/>
          <w:szCs w:val="28"/>
          <w:lang w:val="en-US"/>
        </w:rPr>
      </w:pPr>
      <w:r w:rsidRPr="00722C62">
        <w:rPr>
          <w:b/>
          <w:caps/>
          <w:color w:val="000000"/>
          <w:sz w:val="28"/>
          <w:szCs w:val="28"/>
          <w:lang w:val="en-US"/>
        </w:rPr>
        <w:t>PRACTICAL TASKS TO DEMONSTRATE PRACTICAL SKILLS</w:t>
      </w:r>
      <w:r w:rsidRPr="00722C62">
        <w:rPr>
          <w:b/>
          <w:caps/>
          <w:sz w:val="28"/>
          <w:szCs w:val="28"/>
          <w:lang w:val="en-US"/>
        </w:rPr>
        <w:t>:</w:t>
      </w:r>
    </w:p>
    <w:p w:rsidR="007C26DA" w:rsidRPr="00722C62" w:rsidRDefault="007C26DA" w:rsidP="007C26DA">
      <w:pPr>
        <w:tabs>
          <w:tab w:val="left" w:pos="993"/>
        </w:tabs>
        <w:ind w:right="-284" w:firstLine="567"/>
        <w:rPr>
          <w:b/>
          <w:caps/>
          <w:sz w:val="28"/>
          <w:szCs w:val="28"/>
          <w:lang w:val="en-US"/>
        </w:rPr>
      </w:pPr>
    </w:p>
    <w:p w:rsidR="00777320" w:rsidRPr="00722C62" w:rsidRDefault="00777320" w:rsidP="007C26DA">
      <w:pPr>
        <w:pStyle w:val="51"/>
        <w:ind w:left="0" w:firstLine="567"/>
        <w:rPr>
          <w:rFonts w:ascii="Times New Roman" w:hAnsi="Times New Roman"/>
          <w:sz w:val="28"/>
          <w:szCs w:val="28"/>
          <w:lang w:val="en-US"/>
        </w:rPr>
      </w:pPr>
      <w:r w:rsidRPr="00722C62">
        <w:rPr>
          <w:rFonts w:ascii="Times New Roman" w:hAnsi="Times New Roman"/>
          <w:sz w:val="28"/>
          <w:szCs w:val="28"/>
          <w:lang w:val="en-US"/>
        </w:rPr>
        <w:t xml:space="preserve">1. Algorithm of urinary bladder catheterization in women. </w:t>
      </w:r>
    </w:p>
    <w:p w:rsidR="00777320" w:rsidRPr="00722C62" w:rsidRDefault="00777320" w:rsidP="007C26DA">
      <w:pPr>
        <w:pStyle w:val="51"/>
        <w:ind w:left="0" w:firstLine="567"/>
        <w:rPr>
          <w:rFonts w:ascii="Times New Roman" w:hAnsi="Times New Roman"/>
          <w:sz w:val="28"/>
          <w:szCs w:val="28"/>
          <w:lang w:val="en-US"/>
        </w:rPr>
      </w:pPr>
      <w:r w:rsidRPr="00722C62">
        <w:rPr>
          <w:rFonts w:ascii="Times New Roman" w:hAnsi="Times New Roman"/>
          <w:sz w:val="28"/>
          <w:szCs w:val="28"/>
          <w:lang w:val="en-US"/>
        </w:rPr>
        <w:t>2.</w:t>
      </w:r>
      <w:r w:rsidR="008C40A5" w:rsidRPr="00722C62">
        <w:rPr>
          <w:rFonts w:ascii="Times New Roman" w:hAnsi="Times New Roman"/>
          <w:sz w:val="28"/>
          <w:szCs w:val="28"/>
          <w:lang w:val="en-US"/>
        </w:rPr>
        <w:t xml:space="preserve"> </w:t>
      </w:r>
      <w:r w:rsidRPr="00722C62">
        <w:rPr>
          <w:rFonts w:ascii="Times New Roman" w:hAnsi="Times New Roman"/>
          <w:sz w:val="28"/>
          <w:szCs w:val="28"/>
          <w:lang w:val="en-US"/>
        </w:rPr>
        <w:t>The algorithm of urinary bladder catheterization in men</w:t>
      </w:r>
    </w:p>
    <w:p w:rsidR="00777320" w:rsidRPr="00722C62" w:rsidRDefault="00777320" w:rsidP="007C26DA">
      <w:pPr>
        <w:pStyle w:val="51"/>
        <w:ind w:left="0" w:firstLine="567"/>
        <w:rPr>
          <w:rFonts w:ascii="Times New Roman" w:hAnsi="Times New Roman"/>
          <w:sz w:val="28"/>
          <w:szCs w:val="28"/>
          <w:lang w:val="en-US"/>
        </w:rPr>
      </w:pPr>
      <w:r w:rsidRPr="00722C62">
        <w:rPr>
          <w:rFonts w:ascii="Times New Roman" w:hAnsi="Times New Roman"/>
          <w:sz w:val="28"/>
          <w:szCs w:val="28"/>
          <w:lang w:val="en-US"/>
        </w:rPr>
        <w:t xml:space="preserve">3. Algorithm of cardiopulmonary resuscitation. </w:t>
      </w:r>
    </w:p>
    <w:p w:rsidR="00777320" w:rsidRPr="00722C62" w:rsidRDefault="00777320" w:rsidP="007C26DA">
      <w:pPr>
        <w:pStyle w:val="51"/>
        <w:ind w:left="0" w:firstLine="567"/>
        <w:rPr>
          <w:rFonts w:ascii="Times New Roman" w:hAnsi="Times New Roman"/>
          <w:sz w:val="28"/>
          <w:szCs w:val="28"/>
          <w:lang w:val="en-US"/>
        </w:rPr>
      </w:pPr>
      <w:r w:rsidRPr="00722C62">
        <w:rPr>
          <w:rFonts w:ascii="Times New Roman" w:hAnsi="Times New Roman"/>
          <w:sz w:val="28"/>
          <w:szCs w:val="28"/>
          <w:lang w:val="en-US"/>
        </w:rPr>
        <w:t xml:space="preserve">4. The algorithm for evaluating respiration. </w:t>
      </w:r>
    </w:p>
    <w:p w:rsidR="007C26DA" w:rsidRPr="00722C62" w:rsidRDefault="00777320" w:rsidP="007C26DA">
      <w:pPr>
        <w:pStyle w:val="51"/>
        <w:ind w:left="0" w:firstLine="567"/>
        <w:rPr>
          <w:rFonts w:ascii="Times New Roman" w:hAnsi="Times New Roman"/>
          <w:b/>
          <w:sz w:val="28"/>
          <w:szCs w:val="28"/>
          <w:lang w:val="en-US"/>
        </w:rPr>
      </w:pPr>
      <w:r w:rsidRPr="00722C62">
        <w:rPr>
          <w:rFonts w:ascii="Times New Roman" w:hAnsi="Times New Roman"/>
          <w:sz w:val="28"/>
          <w:szCs w:val="28"/>
          <w:lang w:val="en-US"/>
        </w:rPr>
        <w:t>5. Algorithm for determining the pulse in the central and peripheral arteries</w:t>
      </w:r>
      <w:r w:rsidRPr="00722C62">
        <w:rPr>
          <w:rFonts w:ascii="Times New Roman" w:hAnsi="Times New Roman"/>
          <w:b/>
          <w:sz w:val="28"/>
          <w:szCs w:val="28"/>
          <w:lang w:val="en-US"/>
        </w:rPr>
        <w:t>.</w:t>
      </w:r>
    </w:p>
    <w:p w:rsidR="007C26DA" w:rsidRPr="00722C62" w:rsidRDefault="007C26DA" w:rsidP="002622FD">
      <w:pPr>
        <w:ind w:firstLine="567"/>
        <w:rPr>
          <w:sz w:val="28"/>
          <w:szCs w:val="28"/>
          <w:lang w:val="en-US"/>
        </w:rPr>
      </w:pPr>
    </w:p>
    <w:p w:rsidR="000E04E4" w:rsidRPr="00722C62" w:rsidRDefault="000E04E4" w:rsidP="000E04E4">
      <w:pPr>
        <w:spacing w:line="360" w:lineRule="auto"/>
        <w:jc w:val="center"/>
        <w:rPr>
          <w:b/>
          <w:sz w:val="28"/>
          <w:szCs w:val="28"/>
          <w:shd w:val="clear" w:color="auto" w:fill="FFFFFF"/>
          <w:lang w:val="en-US"/>
        </w:rPr>
      </w:pPr>
      <w:r w:rsidRPr="00722C62">
        <w:rPr>
          <w:b/>
          <w:sz w:val="28"/>
          <w:szCs w:val="28"/>
          <w:shd w:val="clear" w:color="auto" w:fill="FFFFFF"/>
          <w:lang w:val="en-US"/>
        </w:rPr>
        <w:t>Assessment criteria used in the current control of progress, including the monitoring of students' independent work.</w:t>
      </w:r>
    </w:p>
    <w:tbl>
      <w:tblPr>
        <w:tblW w:w="929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9"/>
        <w:gridCol w:w="6885"/>
      </w:tblGrid>
      <w:tr w:rsidR="000E04E4" w:rsidRPr="00722C62" w:rsidTr="006968FF">
        <w:tc>
          <w:tcPr>
            <w:tcW w:w="2409"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jc w:val="center"/>
              <w:rPr>
                <w:b/>
              </w:rPr>
            </w:pPr>
            <w:r w:rsidRPr="00722C62">
              <w:rPr>
                <w:b/>
                <w:lang w:val="en-US"/>
              </w:rPr>
              <w:t>Monitoring form</w:t>
            </w:r>
            <w:r w:rsidRPr="00722C62">
              <w:rPr>
                <w:b/>
              </w:rPr>
              <w:t xml:space="preserve"> </w:t>
            </w: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709"/>
              <w:jc w:val="center"/>
              <w:rPr>
                <w:b/>
                <w:lang w:val="en-US"/>
              </w:rPr>
            </w:pPr>
            <w:r w:rsidRPr="00722C62">
              <w:rPr>
                <w:b/>
                <w:lang w:val="en-US"/>
              </w:rPr>
              <w:t>Assessment criteria</w:t>
            </w:r>
          </w:p>
        </w:tc>
      </w:tr>
      <w:tr w:rsidR="000E04E4" w:rsidRPr="00722C62" w:rsidTr="006968FF">
        <w:tc>
          <w:tcPr>
            <w:tcW w:w="2409" w:type="dxa"/>
            <w:vMerge w:val="restart"/>
            <w:tcBorders>
              <w:top w:val="single" w:sz="4" w:space="0" w:color="auto"/>
              <w:left w:val="single" w:sz="4" w:space="0" w:color="auto"/>
              <w:bottom w:val="single" w:sz="4" w:space="0" w:color="auto"/>
              <w:right w:val="single" w:sz="4" w:space="0" w:color="auto"/>
            </w:tcBorders>
          </w:tcPr>
          <w:p w:rsidR="000E04E4" w:rsidRPr="00722C62" w:rsidRDefault="000E04E4" w:rsidP="006968FF">
            <w:pPr>
              <w:jc w:val="center"/>
              <w:rPr>
                <w:b/>
              </w:rPr>
            </w:pPr>
            <w:r w:rsidRPr="00722C62">
              <w:rPr>
                <w:b/>
                <w:lang w:val="en-US"/>
              </w:rPr>
              <w:t>R</w:t>
            </w:r>
            <w:r w:rsidRPr="00722C62">
              <w:rPr>
                <w:b/>
              </w:rPr>
              <w:t>ecitation</w:t>
            </w:r>
          </w:p>
          <w:p w:rsidR="000E04E4" w:rsidRPr="00722C62" w:rsidRDefault="000E04E4" w:rsidP="006968FF">
            <w:pPr>
              <w:jc w:val="center"/>
              <w:rPr>
                <w:b/>
              </w:rPr>
            </w:pPr>
          </w:p>
          <w:p w:rsidR="000E04E4" w:rsidRPr="00722C62" w:rsidRDefault="000E04E4" w:rsidP="006968FF">
            <w:pPr>
              <w:jc w:val="center"/>
              <w:rPr>
                <w:b/>
              </w:rPr>
            </w:pPr>
          </w:p>
          <w:p w:rsidR="000E04E4" w:rsidRPr="00722C62" w:rsidRDefault="000E04E4" w:rsidP="006968FF">
            <w:pPr>
              <w:jc w:val="center"/>
              <w:rPr>
                <w:b/>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709"/>
              <w:jc w:val="both"/>
              <w:rPr>
                <w:b/>
                <w:lang w:val="en-US"/>
              </w:rPr>
            </w:pPr>
            <w:r w:rsidRPr="00722C62">
              <w:rPr>
                <w:lang w:val="en-US"/>
              </w:rPr>
              <w:t>On "FIVE POINTS" the answer is assessed, which shows solid knowledge of the main questions of the studied material, is distinguished by the depth and completeness of the disclosure of the topic; knowledge of the terminological apparatus; the ability to explain the essence of phenomena, processes, events, draw conclusions and generalizations, give reasoned answers, give examples; fluency in monologue speech, consistency and consistency of the answer.</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709"/>
              <w:jc w:val="both"/>
              <w:rPr>
                <w:lang w:val="en-US"/>
              </w:rPr>
            </w:pPr>
            <w:r w:rsidRPr="00722C62">
              <w:rPr>
                <w:lang w:val="en-US"/>
              </w:rPr>
              <w:t>On "FOUR POINTS" the answer is assessed, which reveals a solid knowledge of the basic questions of the studied material, differs in the depth and completeness of the disclosure of the topic; knowledge of the terminological apparatus; the ability to explain the essence of phenomena, processes, events, draw conclusions and generalizations, give reasoned answers, give examples; fluency in monologue speech, consistency and consistency of the answer. However, one or two inaccuracies in the answer are allowed.</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322"/>
              <w:jc w:val="both"/>
              <w:rPr>
                <w:lang w:val="en-US"/>
              </w:rPr>
            </w:pPr>
            <w:r w:rsidRPr="00722C62">
              <w:rPr>
                <w:lang w:val="en-US"/>
              </w:rPr>
              <w:t xml:space="preserve">On "THREE POINTS" the answer is assessed, which testifies mainly to the knowledge of the studied material, which is </w:t>
            </w:r>
            <w:r w:rsidRPr="00722C62">
              <w:rPr>
                <w:lang w:val="en-US"/>
              </w:rPr>
              <w:lastRenderedPageBreak/>
              <w:t>characterized by insufficient depth and completeness of the disclosure of the topic; knowledge of the basic issues of theory; poorly formed skills in analyzing phenomena, processes, insufficient ability to give reasoned answers and give examples; lack of fluency in monologue speech, logic and consistency of the answer. Several mistakes are allowed in the content of the answer.</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322"/>
              <w:jc w:val="both"/>
              <w:rPr>
                <w:lang w:val="en-US"/>
              </w:rPr>
            </w:pPr>
            <w:r w:rsidRPr="00722C62">
              <w:rPr>
                <w:lang w:val="en-US"/>
              </w:rPr>
              <w:t>On "TWO POINTS" the answer is assessed, revealing ignorance of the studied material, characterized by a shallow disclosure of the topic; ignorance of the main issues of theory, unformed skills in the analysis of phenomena, processes; inability to give reasoned answers, weak command of monologue speech, lack of consistency and consistency. Serious errors in the content of the answer are allowed.</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322"/>
              <w:jc w:val="both"/>
              <w:rPr>
                <w:lang w:val="en-US"/>
              </w:rPr>
            </w:pPr>
            <w:r w:rsidRPr="00722C62">
              <w:rPr>
                <w:lang w:val="en-US"/>
              </w:rPr>
              <w:t>ZERO POINTS" is given if there is no answer</w:t>
            </w:r>
          </w:p>
        </w:tc>
      </w:tr>
      <w:tr w:rsidR="000E04E4" w:rsidRPr="00722C62" w:rsidTr="006968FF">
        <w:tc>
          <w:tcPr>
            <w:tcW w:w="2409" w:type="dxa"/>
            <w:vMerge w:val="restart"/>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jc w:val="center"/>
              <w:rPr>
                <w:b/>
              </w:rPr>
            </w:pPr>
            <w:r w:rsidRPr="00722C62">
              <w:rPr>
                <w:b/>
                <w:lang w:val="en-US"/>
              </w:rPr>
              <w:t>P</w:t>
            </w:r>
            <w:r w:rsidRPr="00722C62">
              <w:rPr>
                <w:b/>
              </w:rPr>
              <w:t>roblem-situational tasks</w:t>
            </w: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shd w:val="clear" w:color="auto" w:fill="FEFEFE"/>
              <w:ind w:firstLine="322"/>
              <w:rPr>
                <w:lang w:val="en-US"/>
              </w:rPr>
            </w:pPr>
            <w:r w:rsidRPr="00722C62">
              <w:rPr>
                <w:lang w:val="en-US"/>
              </w:rPr>
              <w:t>"FIVE POINTS" - the student correctly and fully conducts the initial assessment of the condition, independently identifies the satisfaction of which needs are violated, determines the patient's problems, sets goals and plans nursing interventions with their justification, conducts current and final assessment.</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shd w:val="clear" w:color="auto" w:fill="FEFEFE"/>
              <w:ind w:firstLine="322"/>
              <w:rPr>
                <w:lang w:val="en-US"/>
              </w:rPr>
            </w:pPr>
            <w:r w:rsidRPr="00722C62">
              <w:rPr>
                <w:lang w:val="en-US"/>
              </w:rPr>
              <w:t>"FOUR POINTS" - the student correctly conducts the initial assessment of the condition, identifies the satisfaction of what needs are violated, determines the patient's problems, sets goals and plans nursing interventions with their justification, conducts the current and final assessment. Some minor difficulties in answering are allowed; justification and final assessment is carried out with additional comments from the teacher.</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shd w:val="clear" w:color="auto" w:fill="FEFEFE"/>
              <w:ind w:firstLine="322"/>
              <w:rPr>
                <w:lang w:val="en-US"/>
              </w:rPr>
            </w:pPr>
            <w:r w:rsidRPr="00722C62">
              <w:rPr>
                <w:lang w:val="en-US"/>
              </w:rPr>
              <w:t>"THREE POINTS" - the student correctly but incompletely conducts the initial assessment of the patient's condition. Identifying the satisfaction of what needs are violated, determining the patient's problem is possible with leading questions from the teacher. Sets goals and plans for nursing interventions without justification, conducts ongoing and final assessment with leading questions from the teacher; Difficulties with a comprehensive assessment of the proposed situation.</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shd w:val="clear" w:color="auto" w:fill="FEFEFE"/>
              <w:ind w:firstLine="322"/>
              <w:rPr>
                <w:lang w:val="en-US"/>
              </w:rPr>
            </w:pPr>
            <w:r w:rsidRPr="00722C62">
              <w:rPr>
                <w:lang w:val="en-US"/>
              </w:rPr>
              <w:t>"TWO POINTS" - wrong assessment of the situation; incorrectly chosen tactics of action.</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shd w:val="clear" w:color="auto" w:fill="FEFEFE"/>
              <w:ind w:firstLine="322"/>
              <w:rPr>
                <w:lang w:val="en-US"/>
              </w:rPr>
            </w:pPr>
            <w:r w:rsidRPr="00722C62">
              <w:rPr>
                <w:lang w:val="en-US"/>
              </w:rPr>
              <w:t>"ZERO POINTS" is set if there is no answer.</w:t>
            </w:r>
          </w:p>
        </w:tc>
      </w:tr>
      <w:tr w:rsidR="000E04E4" w:rsidRPr="00722C62" w:rsidTr="006968FF">
        <w:tc>
          <w:tcPr>
            <w:tcW w:w="2409" w:type="dxa"/>
            <w:vMerge w:val="restart"/>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jc w:val="center"/>
              <w:rPr>
                <w:b/>
                <w:lang w:val="en-US"/>
              </w:rPr>
            </w:pPr>
            <w:r w:rsidRPr="00722C62">
              <w:rPr>
                <w:b/>
              </w:rPr>
              <w:t>Practical skills</w:t>
            </w: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322"/>
              <w:rPr>
                <w:lang w:val="en-US"/>
              </w:rPr>
            </w:pPr>
            <w:r w:rsidRPr="00722C62">
              <w:rPr>
                <w:lang w:val="en-US"/>
              </w:rPr>
              <w:t>"FIVE POINTS". The student has shown full knowledge of the program material, the workplace is equipped with all the requirements for preparation for performing manipulations; practical actions are performed sequentially in accordance with the algorithm for performing manipulations; all requirements for the safety of the patient and medical staff are observed; the time limit is observed; the workplace is cleaned in accordance with the requirements of the sanitary and epidemiological supervision; all actions are justified.</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322"/>
              <w:rPr>
                <w:lang w:val="en-US"/>
              </w:rPr>
            </w:pPr>
            <w:r w:rsidRPr="00722C62">
              <w:rPr>
                <w:lang w:val="en-US"/>
              </w:rPr>
              <w:t xml:space="preserve">"FOUR POINTS". The student has shown complete knowledge of the program material, the workplace is not fully independently equipped to perform practical manipulations; practical actions are performed consistently, but not confidently; all requirements for the safety of the patient and medical staff are observed; time regulations are violated; the workplace is cleaned in accordance with the requirements of the sanitary and epidemiological regime; all actions are justified with clarifying questions of the teacher, made small </w:t>
            </w:r>
            <w:r w:rsidRPr="00722C62">
              <w:rPr>
                <w:lang w:val="en-US"/>
              </w:rPr>
              <w:lastRenderedPageBreak/>
              <w:t>mistakes or inaccuracies.</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widowControl w:val="0"/>
              <w:tabs>
                <w:tab w:val="left" w:pos="9356"/>
              </w:tabs>
              <w:ind w:firstLine="322"/>
              <w:jc w:val="both"/>
              <w:rPr>
                <w:lang w:val="en-US"/>
              </w:rPr>
            </w:pPr>
            <w:r w:rsidRPr="00722C62">
              <w:rPr>
                <w:lang w:val="en-US"/>
              </w:rPr>
              <w:t>"THREE POINTS". The student showed knowledge of the basic program material in the amount necessary for the upcoming professional activity, but made no more than one fundamental mistake, the workplace is not fully equipped to perform practical manipulations; the sequence of their implementation is broken; unsure actions, leading and additional questions and comments of the teacher are needed to justify actions; all requirements for the safety of the patient and medical staff are observed; the workplace is cleaned in accordance with the requirements of the sanitary and epidemiological regime.</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widowControl w:val="0"/>
              <w:tabs>
                <w:tab w:val="left" w:pos="9356"/>
              </w:tabs>
              <w:ind w:firstLine="322"/>
              <w:jc w:val="both"/>
              <w:rPr>
                <w:lang w:val="en-US"/>
              </w:rPr>
            </w:pPr>
            <w:r w:rsidRPr="00722C62">
              <w:rPr>
                <w:lang w:val="en-US"/>
              </w:rPr>
              <w:t>"TWO POINTS". The student discovered significant gaps in the knowledge of the practical skill algorithm, made more than one fundamental mistake, difficulties in preparing the workplace, the inability to independently perform practical manipulations; actions are taken that violate the safety of the patient and the medical staff, the requirements of the sanitary and epidemiological regime, safety measures when working with the equipment and materials used are violated.</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widowControl w:val="0"/>
              <w:tabs>
                <w:tab w:val="left" w:pos="9356"/>
              </w:tabs>
              <w:ind w:firstLine="322"/>
              <w:jc w:val="both"/>
              <w:rPr>
                <w:lang w:val="en-US"/>
              </w:rPr>
            </w:pPr>
            <w:r w:rsidRPr="00722C62">
              <w:rPr>
                <w:lang w:val="en-US"/>
              </w:rPr>
              <w:t>"ZERO POINTS" is given if there is no answer</w:t>
            </w:r>
          </w:p>
        </w:tc>
      </w:tr>
      <w:tr w:rsidR="000E04E4" w:rsidRPr="00722C62" w:rsidTr="006968FF">
        <w:tc>
          <w:tcPr>
            <w:tcW w:w="2409" w:type="dxa"/>
            <w:vMerge w:val="restart"/>
            <w:tcBorders>
              <w:top w:val="single" w:sz="4" w:space="0" w:color="auto"/>
              <w:left w:val="single" w:sz="4" w:space="0" w:color="auto"/>
              <w:bottom w:val="single" w:sz="4" w:space="0" w:color="auto"/>
              <w:right w:val="single" w:sz="4" w:space="0" w:color="auto"/>
            </w:tcBorders>
          </w:tcPr>
          <w:p w:rsidR="000E04E4" w:rsidRPr="00722C62" w:rsidRDefault="000E04E4" w:rsidP="006968FF">
            <w:pPr>
              <w:jc w:val="center"/>
              <w:rPr>
                <w:b/>
                <w:lang w:val="en-US"/>
              </w:rPr>
            </w:pPr>
            <w:r w:rsidRPr="00722C62">
              <w:rPr>
                <w:b/>
                <w:lang w:val="en-US"/>
              </w:rPr>
              <w:t>Abstract defense</w:t>
            </w:r>
          </w:p>
          <w:p w:rsidR="000E04E4" w:rsidRPr="00722C62" w:rsidRDefault="000E04E4" w:rsidP="006968FF">
            <w:pPr>
              <w:jc w:val="center"/>
              <w:rPr>
                <w:b/>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709"/>
              <w:jc w:val="both"/>
              <w:rPr>
                <w:b/>
                <w:lang w:val="en-US"/>
              </w:rPr>
            </w:pPr>
            <w:r w:rsidRPr="00722C62">
              <w:rPr>
                <w:lang w:val="en-US"/>
              </w:rPr>
              <w:t>"FIVE POINTS" is awarded if the student fulfills all the requirements for writing and defending the abstract: the problem is identified and its relevance is justified, a brief analysis of various points of view on the problem under consideration is made and their own position is logically stated, conclusions are formulated, the topic is fully disclosed, the volume is maintained, requirements for the external design, the correct answers to additional questions are given.</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709"/>
              <w:jc w:val="both"/>
              <w:rPr>
                <w:b/>
                <w:lang w:val="en-US"/>
              </w:rPr>
            </w:pPr>
            <w:r w:rsidRPr="00722C62">
              <w:rPr>
                <w:lang w:val="en-US"/>
              </w:rPr>
              <w:t>"FOUR POINTS" is given if the students meet the basic requirements for the abstract and its defense, but at the same time there are some mistakes. In particular, there are inaccuracies in the presentation of the material; there is no logical consistency in judgments; the volume of the abstract is not kept; there are omissions in the design; incomplete answers were given to additional questions during the defense.</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709"/>
              <w:jc w:val="both"/>
              <w:rPr>
                <w:b/>
                <w:lang w:val="en-US"/>
              </w:rPr>
            </w:pPr>
            <w:r w:rsidRPr="00722C62">
              <w:rPr>
                <w:lang w:val="en-US"/>
              </w:rPr>
              <w:t>"THREE POINTS" is given if the student allows significant deviations from the requirements for abstracting. In particular, the topic is covered only partially; factual errors were made in the content of the abstract or when answering additional questions; there is no output during protection.</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709"/>
              <w:jc w:val="both"/>
              <w:rPr>
                <w:b/>
                <w:lang w:val="en-US"/>
              </w:rPr>
            </w:pPr>
            <w:r w:rsidRPr="00722C62">
              <w:rPr>
                <w:lang w:val="en-US"/>
              </w:rPr>
              <w:t>"TWO POINTS" is given if the topic of the abstract is not disclosed to the students, a significant misunderstanding of the problem is revealed.</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709"/>
              <w:jc w:val="both"/>
              <w:rPr>
                <w:lang w:val="en-US"/>
              </w:rPr>
            </w:pPr>
            <w:r w:rsidRPr="00722C62">
              <w:rPr>
                <w:lang w:val="en-US"/>
              </w:rPr>
              <w:t>"ZERO POINTS" is given if there is no answer</w:t>
            </w:r>
          </w:p>
        </w:tc>
      </w:tr>
      <w:tr w:rsidR="000E04E4" w:rsidRPr="00722C62" w:rsidTr="006968FF">
        <w:tc>
          <w:tcPr>
            <w:tcW w:w="2409" w:type="dxa"/>
            <w:vMerge w:val="restart"/>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jc w:val="center"/>
              <w:rPr>
                <w:b/>
                <w:lang w:val="en-US"/>
              </w:rPr>
            </w:pPr>
            <w:r w:rsidRPr="00722C62">
              <w:rPr>
                <w:b/>
                <w:lang w:val="en-US"/>
              </w:rPr>
              <w:t>Control of assignments in the workbook</w:t>
            </w: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322"/>
              <w:rPr>
                <w:lang w:val="en-US"/>
              </w:rPr>
            </w:pPr>
            <w:r w:rsidRPr="00722C62">
              <w:rPr>
                <w:lang w:val="en-US"/>
              </w:rPr>
              <w:t>"FIVE POINTS" is given to a student if he knows the conceptual apparatus, demonstrates the depth and complete mastery of the content of the educational material, in which he is easily oriented.</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322"/>
              <w:rPr>
                <w:lang w:val="en-US"/>
              </w:rPr>
            </w:pPr>
            <w:r w:rsidRPr="00722C62">
              <w:rPr>
                <w:lang w:val="en-US"/>
              </w:rPr>
              <w:t>"FOUR POINTS" are given to the student for the ability to correctly present the material, but the content and form of the answer may have some inaccuracies.</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322"/>
              <w:rPr>
                <w:lang w:val="en-US"/>
              </w:rPr>
            </w:pPr>
            <w:r w:rsidRPr="00722C62">
              <w:rPr>
                <w:lang w:val="en-US"/>
              </w:rPr>
              <w:t xml:space="preserve">"THREE POINTS" is awarded if a student discovers knowledge and understanding of the main provisions of the educational material, but expresses it incompletely, inconsistently, makes inaccuracies in </w:t>
            </w:r>
            <w:r w:rsidRPr="00722C62">
              <w:rPr>
                <w:lang w:val="en-US"/>
              </w:rPr>
              <w:lastRenderedPageBreak/>
              <w:t>the definition of concepts, does not know how to substantiate his judgments with evidence.</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322"/>
              <w:rPr>
                <w:lang w:val="en-US"/>
              </w:rPr>
            </w:pPr>
            <w:r w:rsidRPr="00722C62">
              <w:rPr>
                <w:lang w:val="en-US"/>
              </w:rPr>
              <w:t>"TWO POINTS" is given if a student has scattered, unsystematic knowledge, does not know how to distinguish the main and the secondary, makes mistakes in the definition of concepts, distorts their meaning.</w:t>
            </w:r>
          </w:p>
        </w:tc>
      </w:tr>
      <w:tr w:rsidR="000E04E4" w:rsidRPr="00722C62" w:rsidTr="006968FF">
        <w:tc>
          <w:tcPr>
            <w:tcW w:w="2409" w:type="dxa"/>
            <w:vMerge/>
            <w:tcBorders>
              <w:top w:val="single" w:sz="4" w:space="0" w:color="auto"/>
              <w:left w:val="single" w:sz="4" w:space="0" w:color="auto"/>
              <w:bottom w:val="single" w:sz="4" w:space="0" w:color="auto"/>
              <w:right w:val="single" w:sz="4" w:space="0" w:color="auto"/>
            </w:tcBorders>
            <w:vAlign w:val="center"/>
            <w:hideMark/>
          </w:tcPr>
          <w:p w:rsidR="000E04E4" w:rsidRPr="00722C62" w:rsidRDefault="000E04E4" w:rsidP="006968FF">
            <w:pPr>
              <w:spacing w:line="256" w:lineRule="auto"/>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0E04E4" w:rsidRPr="00722C62" w:rsidRDefault="000E04E4" w:rsidP="006968FF">
            <w:pPr>
              <w:ind w:firstLine="322"/>
              <w:rPr>
                <w:lang w:val="en-US"/>
              </w:rPr>
            </w:pPr>
            <w:r w:rsidRPr="00722C62">
              <w:rPr>
                <w:lang w:val="en-US"/>
              </w:rPr>
              <w:t>"ZERO POINTS" is set if there is no answer.</w:t>
            </w:r>
          </w:p>
        </w:tc>
      </w:tr>
    </w:tbl>
    <w:p w:rsidR="000E04E4" w:rsidRPr="00722C62" w:rsidRDefault="000E04E4" w:rsidP="000E04E4">
      <w:pPr>
        <w:rPr>
          <w:b/>
          <w:color w:val="000000"/>
          <w:lang w:val="en-US"/>
        </w:rPr>
      </w:pPr>
    </w:p>
    <w:p w:rsidR="000E04E4" w:rsidRPr="00722C62" w:rsidRDefault="000E04E4" w:rsidP="000E04E4">
      <w:pPr>
        <w:pStyle w:val="a5"/>
        <w:tabs>
          <w:tab w:val="left" w:pos="1935"/>
        </w:tabs>
        <w:ind w:left="0"/>
        <w:outlineLvl w:val="0"/>
        <w:rPr>
          <w:rFonts w:ascii="Times New Roman" w:hAnsi="Times New Roman"/>
          <w:b/>
          <w:color w:val="212121"/>
          <w:sz w:val="28"/>
          <w:szCs w:val="28"/>
          <w:shd w:val="clear" w:color="auto" w:fill="FFFFFF"/>
          <w:lang w:val="en-US"/>
        </w:rPr>
      </w:pPr>
      <w:r w:rsidRPr="00722C62">
        <w:rPr>
          <w:rFonts w:ascii="Times New Roman" w:hAnsi="Times New Roman"/>
          <w:b/>
          <w:color w:val="212121"/>
          <w:sz w:val="28"/>
          <w:szCs w:val="28"/>
          <w:shd w:val="clear" w:color="auto" w:fill="FFFFFF"/>
          <w:lang w:val="en-US"/>
        </w:rPr>
        <w:t xml:space="preserve">3. Assessment materials for the </w:t>
      </w:r>
      <w:r w:rsidRPr="00722C62">
        <w:rPr>
          <w:rFonts w:ascii="Times New Roman" w:hAnsi="Times New Roman"/>
          <w:b/>
          <w:color w:val="000000"/>
          <w:sz w:val="28"/>
          <w:szCs w:val="28"/>
          <w:lang w:val="en-US"/>
        </w:rPr>
        <w:t xml:space="preserve">midterm </w:t>
      </w:r>
      <w:r w:rsidRPr="00722C62">
        <w:rPr>
          <w:rFonts w:ascii="Times New Roman" w:hAnsi="Times New Roman"/>
          <w:b/>
          <w:color w:val="212121"/>
          <w:sz w:val="28"/>
          <w:szCs w:val="28"/>
          <w:shd w:val="clear" w:color="auto" w:fill="FFFFFF"/>
          <w:lang w:val="en-US"/>
        </w:rPr>
        <w:t>certification of students</w:t>
      </w:r>
    </w:p>
    <w:p w:rsidR="000E04E4" w:rsidRPr="00722C62" w:rsidRDefault="000E04E4" w:rsidP="000E04E4">
      <w:pPr>
        <w:ind w:firstLine="709"/>
        <w:jc w:val="both"/>
        <w:rPr>
          <w:color w:val="000000"/>
          <w:sz w:val="28"/>
          <w:szCs w:val="28"/>
          <w:lang w:val="en-US"/>
        </w:rPr>
      </w:pPr>
      <w:r w:rsidRPr="00722C62">
        <w:rPr>
          <w:color w:val="000000"/>
          <w:sz w:val="28"/>
          <w:szCs w:val="28"/>
          <w:lang w:val="en-US"/>
        </w:rPr>
        <w:t>The discipline has Intermediate certification.  Ticket  contain two theoretical questions (in oral form), one practical question (in the form of a demonstration of practical skills).</w:t>
      </w:r>
    </w:p>
    <w:p w:rsidR="000E04E4" w:rsidRPr="00722C62" w:rsidRDefault="000E04E4" w:rsidP="000E04E4">
      <w:pPr>
        <w:pStyle w:val="26"/>
        <w:ind w:left="0" w:firstLine="0"/>
        <w:jc w:val="left"/>
        <w:rPr>
          <w:rFonts w:ascii="Times New Roman" w:hAnsi="Times New Roman"/>
          <w:sz w:val="28"/>
          <w:szCs w:val="28"/>
          <w:lang w:val="en-US"/>
        </w:rPr>
      </w:pPr>
    </w:p>
    <w:p w:rsidR="000E04E4" w:rsidRPr="00722C62" w:rsidRDefault="000E04E4" w:rsidP="000E04E4">
      <w:pPr>
        <w:pStyle w:val="a5"/>
        <w:ind w:left="0" w:firstLine="426"/>
        <w:jc w:val="center"/>
        <w:rPr>
          <w:rFonts w:ascii="Times New Roman" w:hAnsi="Times New Roman"/>
          <w:b/>
          <w:sz w:val="28"/>
          <w:szCs w:val="28"/>
          <w:lang w:val="en-US"/>
        </w:rPr>
      </w:pPr>
      <w:r w:rsidRPr="00722C62">
        <w:rPr>
          <w:rFonts w:ascii="Times New Roman" w:hAnsi="Times New Roman"/>
          <w:b/>
          <w:sz w:val="28"/>
          <w:szCs w:val="28"/>
          <w:lang w:val="en-US"/>
        </w:rPr>
        <w:t>Evaluating criteria students on the intermediate certification</w:t>
      </w:r>
    </w:p>
    <w:p w:rsidR="000E04E4" w:rsidRPr="00722C62" w:rsidRDefault="000E04E4" w:rsidP="000E04E4">
      <w:pPr>
        <w:pStyle w:val="a5"/>
        <w:ind w:left="0" w:firstLine="426"/>
        <w:jc w:val="center"/>
        <w:rPr>
          <w:rFonts w:ascii="Times New Roman" w:hAnsi="Times New Roman"/>
          <w:sz w:val="28"/>
          <w:szCs w:val="28"/>
          <w:lang w:val="en-US"/>
        </w:rPr>
      </w:pPr>
    </w:p>
    <w:p w:rsidR="000E04E4" w:rsidRPr="00722C62" w:rsidRDefault="000E04E4" w:rsidP="000E04E4">
      <w:pPr>
        <w:pStyle w:val="a4"/>
        <w:tabs>
          <w:tab w:val="left" w:pos="993"/>
        </w:tabs>
        <w:jc w:val="right"/>
        <w:rPr>
          <w:rFonts w:ascii="Times New Roman" w:hAnsi="Times New Roman"/>
          <w:color w:val="000000"/>
          <w:sz w:val="28"/>
          <w:szCs w:val="28"/>
          <w:lang w:val="en-US"/>
        </w:rPr>
      </w:pPr>
      <w:r w:rsidRPr="00722C62">
        <w:rPr>
          <w:rFonts w:ascii="Times New Roman" w:hAnsi="Times New Roman"/>
          <w:color w:val="000000"/>
          <w:sz w:val="28"/>
          <w:szCs w:val="28"/>
          <w:lang w:val="en-US"/>
        </w:rPr>
        <w:t>Table 3.1</w:t>
      </w:r>
    </w:p>
    <w:p w:rsidR="000E04E4" w:rsidRPr="00722C62" w:rsidRDefault="000E04E4" w:rsidP="000E04E4">
      <w:pPr>
        <w:pStyle w:val="a4"/>
        <w:tabs>
          <w:tab w:val="left" w:pos="993"/>
        </w:tabs>
        <w:spacing w:before="0" w:beforeAutospacing="0" w:after="0" w:afterAutospacing="0"/>
        <w:jc w:val="center"/>
        <w:rPr>
          <w:rFonts w:ascii="Times New Roman" w:hAnsi="Times New Roman"/>
          <w:b/>
          <w:color w:val="000000"/>
          <w:sz w:val="28"/>
          <w:szCs w:val="28"/>
          <w:lang w:val="en-US"/>
        </w:rPr>
      </w:pPr>
      <w:r w:rsidRPr="00722C62">
        <w:rPr>
          <w:rFonts w:ascii="Times New Roman" w:hAnsi="Times New Roman"/>
          <w:b/>
          <w:color w:val="000000"/>
          <w:sz w:val="28"/>
          <w:szCs w:val="28"/>
          <w:lang w:val="en-US"/>
        </w:rPr>
        <w:t>Criteria for evaluating the Recitation (5-point system)</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079"/>
      </w:tblGrid>
      <w:tr w:rsidR="000E04E4" w:rsidRPr="00722C62" w:rsidTr="006968FF">
        <w:tc>
          <w:tcPr>
            <w:tcW w:w="1843" w:type="dxa"/>
            <w:shd w:val="clear" w:color="auto" w:fill="auto"/>
          </w:tcPr>
          <w:p w:rsidR="000E04E4" w:rsidRPr="00722C62" w:rsidRDefault="000E04E4" w:rsidP="006968FF">
            <w:pPr>
              <w:pStyle w:val="a4"/>
              <w:spacing w:before="0" w:beforeAutospacing="0" w:after="0" w:afterAutospacing="0"/>
              <w:jc w:val="center"/>
              <w:rPr>
                <w:rFonts w:ascii="Times New Roman" w:hAnsi="Times New Roman"/>
                <w:color w:val="000000"/>
                <w:sz w:val="28"/>
                <w:szCs w:val="28"/>
              </w:rPr>
            </w:pPr>
            <w:r w:rsidRPr="00722C62">
              <w:rPr>
                <w:rFonts w:ascii="Times New Roman" w:hAnsi="Times New Roman"/>
                <w:b/>
                <w:bCs/>
                <w:color w:val="000000"/>
                <w:sz w:val="28"/>
                <w:szCs w:val="28"/>
              </w:rPr>
              <w:t>Assessment</w:t>
            </w:r>
          </w:p>
        </w:tc>
        <w:tc>
          <w:tcPr>
            <w:tcW w:w="8079" w:type="dxa"/>
            <w:shd w:val="clear" w:color="auto" w:fill="auto"/>
          </w:tcPr>
          <w:p w:rsidR="000E04E4" w:rsidRPr="00722C62" w:rsidRDefault="000E04E4" w:rsidP="006968FF">
            <w:pPr>
              <w:pStyle w:val="a4"/>
              <w:spacing w:before="0" w:beforeAutospacing="0" w:after="0" w:afterAutospacing="0"/>
              <w:jc w:val="center"/>
              <w:rPr>
                <w:rFonts w:ascii="Times New Roman" w:hAnsi="Times New Roman"/>
                <w:color w:val="000000"/>
                <w:sz w:val="28"/>
                <w:szCs w:val="28"/>
              </w:rPr>
            </w:pPr>
            <w:r w:rsidRPr="00722C62">
              <w:rPr>
                <w:rFonts w:ascii="Times New Roman" w:hAnsi="Times New Roman"/>
                <w:b/>
                <w:lang w:val="en-US"/>
              </w:rPr>
              <w:t>Assessment criteria</w:t>
            </w:r>
          </w:p>
        </w:tc>
      </w:tr>
      <w:tr w:rsidR="000E04E4" w:rsidRPr="00722C62" w:rsidTr="006968FF">
        <w:tc>
          <w:tcPr>
            <w:tcW w:w="1843" w:type="dxa"/>
            <w:shd w:val="clear" w:color="auto" w:fill="auto"/>
          </w:tcPr>
          <w:p w:rsidR="000E04E4" w:rsidRPr="00722C62" w:rsidRDefault="000E04E4" w:rsidP="006968FF">
            <w:pPr>
              <w:pStyle w:val="a4"/>
              <w:tabs>
                <w:tab w:val="left" w:pos="993"/>
              </w:tabs>
              <w:spacing w:before="0" w:beforeAutospacing="0" w:after="0" w:afterAutospacing="0"/>
              <w:jc w:val="center"/>
              <w:rPr>
                <w:rFonts w:ascii="Times New Roman" w:hAnsi="Times New Roman"/>
                <w:color w:val="000000"/>
                <w:sz w:val="28"/>
                <w:szCs w:val="28"/>
              </w:rPr>
            </w:pPr>
            <w:r w:rsidRPr="00722C62">
              <w:rPr>
                <w:rFonts w:ascii="Times New Roman" w:hAnsi="Times New Roman"/>
                <w:color w:val="000000"/>
                <w:sz w:val="28"/>
                <w:szCs w:val="28"/>
              </w:rPr>
              <w:t>5</w:t>
            </w:r>
          </w:p>
        </w:tc>
        <w:tc>
          <w:tcPr>
            <w:tcW w:w="8079" w:type="dxa"/>
            <w:shd w:val="clear" w:color="auto" w:fill="auto"/>
          </w:tcPr>
          <w:p w:rsidR="000E04E4" w:rsidRPr="00722C62" w:rsidRDefault="000E04E4" w:rsidP="006968FF">
            <w:pPr>
              <w:ind w:firstLine="709"/>
              <w:jc w:val="both"/>
              <w:rPr>
                <w:b/>
                <w:lang w:val="en-US"/>
              </w:rPr>
            </w:pPr>
            <w:r w:rsidRPr="00722C62">
              <w:rPr>
                <w:lang w:val="en-US"/>
              </w:rPr>
              <w:t>On "FIVE POINTS" the answer is assessed, which shows solid knowledge of the main questions of the studied material, is distinguished by the depth and completeness of the disclosure of the topic; knowledge of the terminological apparatus; the ability to explain the essence of phenomena, processes, events, draw conclusions and generalizations, give reasoned answers, give examples; fluency in monologue speech, consistency and consistency of the answer.</w:t>
            </w:r>
          </w:p>
        </w:tc>
      </w:tr>
      <w:tr w:rsidR="000E04E4" w:rsidRPr="00722C62" w:rsidTr="006968FF">
        <w:tc>
          <w:tcPr>
            <w:tcW w:w="1843" w:type="dxa"/>
            <w:shd w:val="clear" w:color="auto" w:fill="auto"/>
          </w:tcPr>
          <w:p w:rsidR="000E04E4" w:rsidRPr="00722C62" w:rsidRDefault="000E04E4" w:rsidP="006968FF">
            <w:pPr>
              <w:pStyle w:val="a4"/>
              <w:tabs>
                <w:tab w:val="left" w:pos="993"/>
              </w:tabs>
              <w:spacing w:before="0" w:beforeAutospacing="0" w:after="0" w:afterAutospacing="0"/>
              <w:jc w:val="center"/>
              <w:rPr>
                <w:rFonts w:ascii="Times New Roman" w:hAnsi="Times New Roman"/>
                <w:color w:val="000000"/>
                <w:sz w:val="28"/>
                <w:szCs w:val="28"/>
              </w:rPr>
            </w:pPr>
            <w:r w:rsidRPr="00722C62">
              <w:rPr>
                <w:rFonts w:ascii="Times New Roman" w:hAnsi="Times New Roman"/>
                <w:color w:val="000000"/>
                <w:sz w:val="28"/>
                <w:szCs w:val="28"/>
              </w:rPr>
              <w:t>4</w:t>
            </w:r>
          </w:p>
        </w:tc>
        <w:tc>
          <w:tcPr>
            <w:tcW w:w="8079" w:type="dxa"/>
            <w:shd w:val="clear" w:color="auto" w:fill="auto"/>
          </w:tcPr>
          <w:p w:rsidR="000E04E4" w:rsidRPr="00722C62" w:rsidRDefault="000E04E4" w:rsidP="006968FF">
            <w:pPr>
              <w:ind w:firstLine="709"/>
              <w:jc w:val="both"/>
              <w:rPr>
                <w:lang w:val="en-US"/>
              </w:rPr>
            </w:pPr>
            <w:r w:rsidRPr="00722C62">
              <w:rPr>
                <w:lang w:val="en-US"/>
              </w:rPr>
              <w:t>On "FOUR POINTS" the answer is assessed, which reveals a solid knowledge of the basic questions of the studied material, differs in the depth and completeness of the disclosure of the topic; knowledge of the terminological apparatus; the ability to explain the essence of phenomena, processes, events, draw conclusions and generalizations, give reasoned answers, give examples; fluency in monologue speech, consistency and consistency of the answer. However, one or two inaccuracies in the answer are allowed.</w:t>
            </w:r>
          </w:p>
        </w:tc>
      </w:tr>
      <w:tr w:rsidR="000E04E4" w:rsidRPr="00722C62" w:rsidTr="006968FF">
        <w:tc>
          <w:tcPr>
            <w:tcW w:w="1843" w:type="dxa"/>
            <w:shd w:val="clear" w:color="auto" w:fill="auto"/>
          </w:tcPr>
          <w:p w:rsidR="000E04E4" w:rsidRPr="00722C62" w:rsidRDefault="000E04E4" w:rsidP="006968FF">
            <w:pPr>
              <w:pStyle w:val="a4"/>
              <w:tabs>
                <w:tab w:val="left" w:pos="993"/>
              </w:tabs>
              <w:spacing w:before="0" w:beforeAutospacing="0" w:after="0" w:afterAutospacing="0"/>
              <w:jc w:val="center"/>
              <w:rPr>
                <w:rFonts w:ascii="Times New Roman" w:hAnsi="Times New Roman"/>
                <w:color w:val="000000"/>
                <w:sz w:val="28"/>
                <w:szCs w:val="28"/>
              </w:rPr>
            </w:pPr>
            <w:r w:rsidRPr="00722C62">
              <w:rPr>
                <w:rFonts w:ascii="Times New Roman" w:hAnsi="Times New Roman"/>
                <w:color w:val="000000"/>
                <w:sz w:val="28"/>
                <w:szCs w:val="28"/>
              </w:rPr>
              <w:t>3</w:t>
            </w:r>
          </w:p>
        </w:tc>
        <w:tc>
          <w:tcPr>
            <w:tcW w:w="8079" w:type="dxa"/>
            <w:shd w:val="clear" w:color="auto" w:fill="auto"/>
          </w:tcPr>
          <w:p w:rsidR="000E04E4" w:rsidRPr="00722C62" w:rsidRDefault="000E04E4" w:rsidP="006968FF">
            <w:pPr>
              <w:ind w:firstLine="322"/>
              <w:jc w:val="both"/>
              <w:rPr>
                <w:lang w:val="en-US"/>
              </w:rPr>
            </w:pPr>
            <w:r w:rsidRPr="00722C62">
              <w:rPr>
                <w:lang w:val="en-US"/>
              </w:rPr>
              <w:t>On "THREE POINTS" the answer is assessed, which testifies mainly to the knowledge of the studied material, which is characterized by insufficient depth and completeness of the disclosure of the topic; knowledge of the basic issues of theory; poorly formed skills in analyzing phenomena, processes, insufficient ability to give reasoned answers and give examples; lack of fluency in monologue speech, logic and consistency of the answer. Several mistakes are allowed in the content of the answer.</w:t>
            </w:r>
          </w:p>
        </w:tc>
      </w:tr>
      <w:tr w:rsidR="000E04E4" w:rsidRPr="00722C62" w:rsidTr="006968FF">
        <w:tc>
          <w:tcPr>
            <w:tcW w:w="1843" w:type="dxa"/>
            <w:shd w:val="clear" w:color="auto" w:fill="auto"/>
          </w:tcPr>
          <w:p w:rsidR="000E04E4" w:rsidRPr="00722C62" w:rsidRDefault="000E04E4" w:rsidP="006968FF">
            <w:pPr>
              <w:pStyle w:val="a4"/>
              <w:tabs>
                <w:tab w:val="left" w:pos="993"/>
              </w:tabs>
              <w:spacing w:before="0" w:beforeAutospacing="0" w:after="0" w:afterAutospacing="0"/>
              <w:jc w:val="center"/>
              <w:rPr>
                <w:rFonts w:ascii="Times New Roman" w:hAnsi="Times New Roman"/>
                <w:color w:val="000000"/>
                <w:sz w:val="28"/>
                <w:szCs w:val="28"/>
              </w:rPr>
            </w:pPr>
            <w:r w:rsidRPr="00722C62">
              <w:rPr>
                <w:rFonts w:ascii="Times New Roman" w:hAnsi="Times New Roman"/>
                <w:color w:val="000000"/>
                <w:sz w:val="28"/>
                <w:szCs w:val="28"/>
              </w:rPr>
              <w:t>2</w:t>
            </w:r>
          </w:p>
        </w:tc>
        <w:tc>
          <w:tcPr>
            <w:tcW w:w="8079" w:type="dxa"/>
            <w:shd w:val="clear" w:color="auto" w:fill="auto"/>
          </w:tcPr>
          <w:p w:rsidR="000E04E4" w:rsidRPr="00722C62" w:rsidRDefault="000E04E4" w:rsidP="006968FF">
            <w:pPr>
              <w:ind w:firstLine="322"/>
              <w:jc w:val="both"/>
              <w:rPr>
                <w:lang w:val="en-US"/>
              </w:rPr>
            </w:pPr>
            <w:r w:rsidRPr="00722C62">
              <w:rPr>
                <w:lang w:val="en-US"/>
              </w:rPr>
              <w:t>On "TWO POINTS" the answer is assessed, revealing ignorance of the studied material, characterized by a shallow disclosure of the topic; ignorance of the main issues of theory, unformed skills in the analysis of phenomena, processes; inability to give reasoned answers, weak command of monologue speech, lack of consistency and consistency. Serious errors in the content of the answer are allowed.</w:t>
            </w:r>
          </w:p>
        </w:tc>
      </w:tr>
      <w:tr w:rsidR="000E04E4" w:rsidRPr="00722C62" w:rsidTr="006968FF">
        <w:tc>
          <w:tcPr>
            <w:tcW w:w="1843" w:type="dxa"/>
            <w:shd w:val="clear" w:color="auto" w:fill="auto"/>
          </w:tcPr>
          <w:p w:rsidR="000E04E4" w:rsidRPr="00722C62" w:rsidRDefault="000E04E4" w:rsidP="006968FF">
            <w:pPr>
              <w:pStyle w:val="a4"/>
              <w:tabs>
                <w:tab w:val="left" w:pos="993"/>
              </w:tabs>
              <w:spacing w:before="0" w:beforeAutospacing="0" w:after="0" w:afterAutospacing="0"/>
              <w:jc w:val="center"/>
              <w:rPr>
                <w:rFonts w:ascii="Times New Roman" w:hAnsi="Times New Roman"/>
                <w:color w:val="000000"/>
                <w:sz w:val="28"/>
                <w:szCs w:val="28"/>
                <w:lang w:val="en-US"/>
              </w:rPr>
            </w:pPr>
            <w:r w:rsidRPr="00722C62">
              <w:rPr>
                <w:rFonts w:ascii="Times New Roman" w:hAnsi="Times New Roman"/>
                <w:color w:val="000000"/>
                <w:sz w:val="28"/>
                <w:szCs w:val="28"/>
                <w:lang w:val="en-US"/>
              </w:rPr>
              <w:t>0</w:t>
            </w:r>
          </w:p>
        </w:tc>
        <w:tc>
          <w:tcPr>
            <w:tcW w:w="8079" w:type="dxa"/>
            <w:shd w:val="clear" w:color="auto" w:fill="auto"/>
          </w:tcPr>
          <w:p w:rsidR="000E04E4" w:rsidRPr="00722C62" w:rsidRDefault="000E04E4" w:rsidP="006968FF">
            <w:pPr>
              <w:ind w:firstLine="322"/>
              <w:jc w:val="both"/>
              <w:rPr>
                <w:lang w:val="en-US"/>
              </w:rPr>
            </w:pPr>
            <w:r w:rsidRPr="00722C62">
              <w:rPr>
                <w:lang w:val="en-US"/>
              </w:rPr>
              <w:t>ZERO POINTS" is given if there is no answer</w:t>
            </w:r>
          </w:p>
        </w:tc>
      </w:tr>
    </w:tbl>
    <w:p w:rsidR="000E04E4" w:rsidRPr="00722C62" w:rsidRDefault="000E04E4" w:rsidP="000E04E4">
      <w:pPr>
        <w:pStyle w:val="a4"/>
        <w:tabs>
          <w:tab w:val="left" w:pos="993"/>
        </w:tabs>
        <w:spacing w:before="0" w:beforeAutospacing="0" w:after="0" w:afterAutospacing="0"/>
        <w:rPr>
          <w:rFonts w:ascii="Times New Roman" w:hAnsi="Times New Roman"/>
          <w:color w:val="000000"/>
          <w:sz w:val="28"/>
          <w:szCs w:val="28"/>
          <w:lang w:val="en-US"/>
        </w:rPr>
      </w:pPr>
    </w:p>
    <w:p w:rsidR="000E04E4" w:rsidRPr="00722C62" w:rsidRDefault="000E04E4" w:rsidP="000E04E4">
      <w:pPr>
        <w:pStyle w:val="a4"/>
        <w:tabs>
          <w:tab w:val="left" w:pos="993"/>
        </w:tabs>
        <w:spacing w:before="0" w:beforeAutospacing="0" w:after="0" w:afterAutospacing="0"/>
        <w:rPr>
          <w:rFonts w:ascii="Times New Roman" w:hAnsi="Times New Roman"/>
          <w:color w:val="000000"/>
          <w:sz w:val="28"/>
          <w:szCs w:val="28"/>
          <w:lang w:val="en-US"/>
        </w:rPr>
      </w:pPr>
    </w:p>
    <w:p w:rsidR="000E04E4" w:rsidRPr="00722C62" w:rsidRDefault="000E04E4" w:rsidP="000E04E4">
      <w:pPr>
        <w:pStyle w:val="a4"/>
        <w:tabs>
          <w:tab w:val="left" w:pos="993"/>
        </w:tabs>
        <w:jc w:val="right"/>
        <w:rPr>
          <w:rFonts w:ascii="Times New Roman" w:hAnsi="Times New Roman"/>
          <w:color w:val="000000"/>
          <w:sz w:val="28"/>
          <w:szCs w:val="28"/>
          <w:lang w:val="en-US"/>
        </w:rPr>
      </w:pPr>
      <w:r w:rsidRPr="00722C62">
        <w:rPr>
          <w:rFonts w:ascii="Times New Roman" w:hAnsi="Times New Roman"/>
          <w:color w:val="000000"/>
          <w:sz w:val="28"/>
          <w:szCs w:val="28"/>
          <w:lang w:val="en-US"/>
        </w:rPr>
        <w:lastRenderedPageBreak/>
        <w:t>Table 3.1</w:t>
      </w:r>
    </w:p>
    <w:p w:rsidR="000E04E4" w:rsidRPr="00722C62" w:rsidRDefault="000E04E4" w:rsidP="000E04E4">
      <w:pPr>
        <w:pStyle w:val="a4"/>
        <w:tabs>
          <w:tab w:val="left" w:pos="993"/>
        </w:tabs>
        <w:spacing w:before="0" w:beforeAutospacing="0" w:after="0" w:afterAutospacing="0"/>
        <w:jc w:val="center"/>
        <w:rPr>
          <w:rFonts w:ascii="Times New Roman" w:hAnsi="Times New Roman"/>
          <w:b/>
          <w:color w:val="000000"/>
          <w:sz w:val="28"/>
          <w:szCs w:val="28"/>
          <w:lang w:val="en-US"/>
        </w:rPr>
      </w:pPr>
      <w:r w:rsidRPr="00722C62">
        <w:rPr>
          <w:rFonts w:ascii="Times New Roman" w:hAnsi="Times New Roman"/>
          <w:b/>
          <w:color w:val="000000"/>
          <w:sz w:val="28"/>
          <w:szCs w:val="28"/>
          <w:lang w:val="en-US"/>
        </w:rPr>
        <w:t>Criteria for evaluating the Practical skill (5-point system)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7938"/>
      </w:tblGrid>
      <w:tr w:rsidR="000E04E4" w:rsidRPr="00722C62" w:rsidTr="006968FF">
        <w:tc>
          <w:tcPr>
            <w:tcW w:w="1560" w:type="dxa"/>
            <w:shd w:val="clear" w:color="auto" w:fill="auto"/>
          </w:tcPr>
          <w:p w:rsidR="000E04E4" w:rsidRPr="00722C62" w:rsidRDefault="000E04E4" w:rsidP="006968FF">
            <w:pPr>
              <w:pStyle w:val="a4"/>
              <w:spacing w:before="0" w:beforeAutospacing="0" w:after="0" w:afterAutospacing="0"/>
              <w:jc w:val="center"/>
              <w:rPr>
                <w:rFonts w:ascii="Times New Roman" w:hAnsi="Times New Roman"/>
                <w:color w:val="000000"/>
                <w:sz w:val="28"/>
                <w:szCs w:val="28"/>
              </w:rPr>
            </w:pPr>
            <w:r w:rsidRPr="00722C62">
              <w:rPr>
                <w:rFonts w:ascii="Times New Roman" w:hAnsi="Times New Roman"/>
                <w:b/>
                <w:bCs/>
                <w:color w:val="000000"/>
                <w:sz w:val="28"/>
                <w:szCs w:val="28"/>
              </w:rPr>
              <w:t>Assessment</w:t>
            </w:r>
          </w:p>
        </w:tc>
        <w:tc>
          <w:tcPr>
            <w:tcW w:w="7938" w:type="dxa"/>
            <w:shd w:val="clear" w:color="auto" w:fill="auto"/>
          </w:tcPr>
          <w:p w:rsidR="000E04E4" w:rsidRPr="00722C62" w:rsidRDefault="000E04E4" w:rsidP="006968FF">
            <w:pPr>
              <w:pStyle w:val="a4"/>
              <w:spacing w:before="0" w:beforeAutospacing="0" w:after="0" w:afterAutospacing="0"/>
              <w:jc w:val="center"/>
              <w:rPr>
                <w:rFonts w:ascii="Times New Roman" w:hAnsi="Times New Roman"/>
                <w:color w:val="000000"/>
                <w:sz w:val="28"/>
                <w:szCs w:val="28"/>
              </w:rPr>
            </w:pPr>
            <w:r w:rsidRPr="00722C62">
              <w:rPr>
                <w:rFonts w:ascii="Times New Roman" w:hAnsi="Times New Roman"/>
                <w:b/>
                <w:sz w:val="28"/>
                <w:szCs w:val="28"/>
                <w:lang w:val="en-US"/>
              </w:rPr>
              <w:t>Assessment criteria</w:t>
            </w:r>
          </w:p>
        </w:tc>
      </w:tr>
      <w:tr w:rsidR="000E04E4" w:rsidRPr="00722C62" w:rsidTr="006968FF">
        <w:tc>
          <w:tcPr>
            <w:tcW w:w="1560" w:type="dxa"/>
            <w:shd w:val="clear" w:color="auto" w:fill="auto"/>
          </w:tcPr>
          <w:p w:rsidR="000E04E4" w:rsidRPr="00722C62" w:rsidRDefault="000E04E4" w:rsidP="006968FF">
            <w:pPr>
              <w:pStyle w:val="a4"/>
              <w:tabs>
                <w:tab w:val="left" w:pos="993"/>
              </w:tabs>
              <w:spacing w:before="0" w:beforeAutospacing="0" w:after="0" w:afterAutospacing="0"/>
              <w:jc w:val="center"/>
              <w:rPr>
                <w:rFonts w:ascii="Times New Roman" w:hAnsi="Times New Roman"/>
                <w:color w:val="000000"/>
                <w:sz w:val="28"/>
                <w:szCs w:val="28"/>
              </w:rPr>
            </w:pPr>
            <w:r w:rsidRPr="00722C62">
              <w:rPr>
                <w:rFonts w:ascii="Times New Roman" w:hAnsi="Times New Roman"/>
                <w:color w:val="000000"/>
                <w:sz w:val="28"/>
                <w:szCs w:val="28"/>
              </w:rPr>
              <w:t>5</w:t>
            </w:r>
          </w:p>
        </w:tc>
        <w:tc>
          <w:tcPr>
            <w:tcW w:w="7938" w:type="dxa"/>
            <w:shd w:val="clear" w:color="auto" w:fill="auto"/>
          </w:tcPr>
          <w:p w:rsidR="000E04E4" w:rsidRPr="00722C62" w:rsidRDefault="000E04E4" w:rsidP="006968FF">
            <w:pPr>
              <w:ind w:firstLine="322"/>
              <w:rPr>
                <w:lang w:val="en-US"/>
              </w:rPr>
            </w:pPr>
            <w:r w:rsidRPr="00722C62">
              <w:rPr>
                <w:lang w:val="en-US"/>
              </w:rPr>
              <w:t>"FIVE POINTS". The student has shown full knowledge of the program material, the workplace is equipped with all the requirements for preparation for performing manipulations; practical actions are performed sequentially in accordance with the algorithm for performing manipulations; all requirements for the safety of the patient and medical staff are observed; the time limit is observed; the workplace is cleaned in accordance with the requirements of the sanitary and epidemiological supervision; all actions are justified.</w:t>
            </w:r>
          </w:p>
        </w:tc>
      </w:tr>
      <w:tr w:rsidR="000E04E4" w:rsidRPr="00722C62" w:rsidTr="006968FF">
        <w:tc>
          <w:tcPr>
            <w:tcW w:w="1560" w:type="dxa"/>
            <w:shd w:val="clear" w:color="auto" w:fill="auto"/>
          </w:tcPr>
          <w:p w:rsidR="000E04E4" w:rsidRPr="00722C62" w:rsidRDefault="000E04E4" w:rsidP="006968FF">
            <w:pPr>
              <w:pStyle w:val="a4"/>
              <w:tabs>
                <w:tab w:val="left" w:pos="993"/>
              </w:tabs>
              <w:spacing w:before="0" w:beforeAutospacing="0" w:after="0" w:afterAutospacing="0"/>
              <w:jc w:val="center"/>
              <w:rPr>
                <w:rFonts w:ascii="Times New Roman" w:hAnsi="Times New Roman"/>
                <w:color w:val="000000"/>
                <w:sz w:val="28"/>
                <w:szCs w:val="28"/>
              </w:rPr>
            </w:pPr>
            <w:r w:rsidRPr="00722C62">
              <w:rPr>
                <w:rFonts w:ascii="Times New Roman" w:hAnsi="Times New Roman"/>
                <w:color w:val="000000"/>
                <w:sz w:val="28"/>
                <w:szCs w:val="28"/>
              </w:rPr>
              <w:t>4</w:t>
            </w:r>
          </w:p>
        </w:tc>
        <w:tc>
          <w:tcPr>
            <w:tcW w:w="7938" w:type="dxa"/>
            <w:shd w:val="clear" w:color="auto" w:fill="auto"/>
          </w:tcPr>
          <w:p w:rsidR="000E04E4" w:rsidRPr="00722C62" w:rsidRDefault="000E04E4" w:rsidP="006968FF">
            <w:pPr>
              <w:ind w:firstLine="322"/>
              <w:rPr>
                <w:lang w:val="en-US"/>
              </w:rPr>
            </w:pPr>
            <w:r w:rsidRPr="00722C62">
              <w:rPr>
                <w:lang w:val="en-US"/>
              </w:rPr>
              <w:t>"FOUR POINTS". The student has shown complete knowledge of the program material, the workplace is not fully independently equipped to perform practical manipulations; practical actions are performed consistently, but not confidently; all requirements for the safety of the patient and medical staff are observed; time regulations are violated; the workplace is cleaned in accordance with the requirements of the sanitary and epidemiological regime; all actions are justified with clarifying questions of the teacher, made small mistakes or inaccuracies.</w:t>
            </w:r>
          </w:p>
        </w:tc>
      </w:tr>
      <w:tr w:rsidR="000E04E4" w:rsidRPr="00722C62" w:rsidTr="006968FF">
        <w:tc>
          <w:tcPr>
            <w:tcW w:w="1560" w:type="dxa"/>
            <w:shd w:val="clear" w:color="auto" w:fill="auto"/>
          </w:tcPr>
          <w:p w:rsidR="000E04E4" w:rsidRPr="00722C62" w:rsidRDefault="000E04E4" w:rsidP="006968FF">
            <w:pPr>
              <w:pStyle w:val="a4"/>
              <w:tabs>
                <w:tab w:val="left" w:pos="993"/>
              </w:tabs>
              <w:spacing w:before="0" w:beforeAutospacing="0" w:after="0" w:afterAutospacing="0"/>
              <w:jc w:val="center"/>
              <w:rPr>
                <w:rFonts w:ascii="Times New Roman" w:hAnsi="Times New Roman"/>
                <w:color w:val="000000"/>
                <w:sz w:val="28"/>
                <w:szCs w:val="28"/>
              </w:rPr>
            </w:pPr>
            <w:r w:rsidRPr="00722C62">
              <w:rPr>
                <w:rFonts w:ascii="Times New Roman" w:hAnsi="Times New Roman"/>
                <w:color w:val="000000"/>
                <w:sz w:val="28"/>
                <w:szCs w:val="28"/>
              </w:rPr>
              <w:t>3</w:t>
            </w:r>
          </w:p>
        </w:tc>
        <w:tc>
          <w:tcPr>
            <w:tcW w:w="7938" w:type="dxa"/>
            <w:shd w:val="clear" w:color="auto" w:fill="auto"/>
          </w:tcPr>
          <w:p w:rsidR="000E04E4" w:rsidRPr="00722C62" w:rsidRDefault="000E04E4" w:rsidP="006968FF">
            <w:pPr>
              <w:widowControl w:val="0"/>
              <w:tabs>
                <w:tab w:val="left" w:pos="9356"/>
              </w:tabs>
              <w:ind w:firstLine="322"/>
              <w:jc w:val="both"/>
              <w:rPr>
                <w:lang w:val="en-US"/>
              </w:rPr>
            </w:pPr>
            <w:r w:rsidRPr="00722C62">
              <w:rPr>
                <w:lang w:val="en-US"/>
              </w:rPr>
              <w:t>"THREE POINTS". The student showed knowledge of the basic program material in the amount necessary for the upcoming professional activity, but made no more than one fundamental mistake, the workplace is not fully equipped to perform practical manipulations; the sequence of their implementation is broken; unsure actions, leading and additional questions and comments of the teacher are needed to justify actions; all requirements for the safety of the patient and medical staff are observed; the workplace is cleaned in accordance with the requirements of the sanitary and epidemiological regime.</w:t>
            </w:r>
          </w:p>
        </w:tc>
      </w:tr>
      <w:tr w:rsidR="000E04E4" w:rsidRPr="00722C62" w:rsidTr="006968FF">
        <w:tc>
          <w:tcPr>
            <w:tcW w:w="1560" w:type="dxa"/>
            <w:shd w:val="clear" w:color="auto" w:fill="auto"/>
          </w:tcPr>
          <w:p w:rsidR="000E04E4" w:rsidRPr="00722C62" w:rsidRDefault="000E04E4" w:rsidP="006968FF">
            <w:pPr>
              <w:pStyle w:val="a4"/>
              <w:tabs>
                <w:tab w:val="left" w:pos="993"/>
              </w:tabs>
              <w:spacing w:before="0" w:beforeAutospacing="0" w:after="0" w:afterAutospacing="0"/>
              <w:jc w:val="center"/>
              <w:rPr>
                <w:rFonts w:ascii="Times New Roman" w:hAnsi="Times New Roman"/>
                <w:color w:val="000000"/>
                <w:sz w:val="28"/>
                <w:szCs w:val="28"/>
              </w:rPr>
            </w:pPr>
            <w:r w:rsidRPr="00722C62">
              <w:rPr>
                <w:rFonts w:ascii="Times New Roman" w:hAnsi="Times New Roman"/>
                <w:color w:val="000000"/>
                <w:sz w:val="28"/>
                <w:szCs w:val="28"/>
              </w:rPr>
              <w:t>2</w:t>
            </w:r>
          </w:p>
        </w:tc>
        <w:tc>
          <w:tcPr>
            <w:tcW w:w="7938" w:type="dxa"/>
            <w:shd w:val="clear" w:color="auto" w:fill="auto"/>
          </w:tcPr>
          <w:p w:rsidR="000E04E4" w:rsidRPr="00722C62" w:rsidRDefault="000E04E4" w:rsidP="006968FF">
            <w:pPr>
              <w:widowControl w:val="0"/>
              <w:tabs>
                <w:tab w:val="left" w:pos="9356"/>
              </w:tabs>
              <w:ind w:firstLine="322"/>
              <w:jc w:val="both"/>
              <w:rPr>
                <w:lang w:val="en-US"/>
              </w:rPr>
            </w:pPr>
            <w:r w:rsidRPr="00722C62">
              <w:rPr>
                <w:lang w:val="en-US"/>
              </w:rPr>
              <w:t>"TWO POINTS". The student discovered significant gaps in the knowledge of the practical skill algorithm, made more than one fundamental mistake, difficulties in preparing the workplace, the inability to independently perform practical manipulations; actions are taken that violate the safety of the patient and the medical staff, the requirements of the sanitary and epidemiological regime, safety measures when working with the equipment and materials used are violated.</w:t>
            </w:r>
          </w:p>
        </w:tc>
      </w:tr>
      <w:tr w:rsidR="000E04E4" w:rsidRPr="00722C62" w:rsidTr="006968FF">
        <w:tc>
          <w:tcPr>
            <w:tcW w:w="1560" w:type="dxa"/>
            <w:shd w:val="clear" w:color="auto" w:fill="auto"/>
          </w:tcPr>
          <w:p w:rsidR="000E04E4" w:rsidRPr="00722C62" w:rsidRDefault="000E04E4" w:rsidP="006968FF">
            <w:pPr>
              <w:pStyle w:val="a4"/>
              <w:tabs>
                <w:tab w:val="left" w:pos="993"/>
              </w:tabs>
              <w:spacing w:before="0" w:beforeAutospacing="0" w:after="0" w:afterAutospacing="0"/>
              <w:jc w:val="center"/>
              <w:rPr>
                <w:rFonts w:ascii="Times New Roman" w:hAnsi="Times New Roman"/>
                <w:color w:val="000000"/>
                <w:sz w:val="28"/>
                <w:szCs w:val="28"/>
              </w:rPr>
            </w:pPr>
            <w:r w:rsidRPr="00722C62">
              <w:rPr>
                <w:rFonts w:ascii="Times New Roman" w:hAnsi="Times New Roman"/>
                <w:color w:val="000000"/>
                <w:sz w:val="28"/>
                <w:szCs w:val="28"/>
              </w:rPr>
              <w:t>0</w:t>
            </w:r>
          </w:p>
        </w:tc>
        <w:tc>
          <w:tcPr>
            <w:tcW w:w="7938" w:type="dxa"/>
            <w:shd w:val="clear" w:color="auto" w:fill="auto"/>
          </w:tcPr>
          <w:p w:rsidR="000E04E4" w:rsidRPr="00722C62" w:rsidRDefault="000E04E4" w:rsidP="006968FF">
            <w:pPr>
              <w:widowControl w:val="0"/>
              <w:tabs>
                <w:tab w:val="left" w:pos="9356"/>
              </w:tabs>
              <w:ind w:firstLine="322"/>
              <w:jc w:val="both"/>
              <w:rPr>
                <w:lang w:val="en-US"/>
              </w:rPr>
            </w:pPr>
            <w:r w:rsidRPr="00722C62">
              <w:rPr>
                <w:lang w:val="en-US"/>
              </w:rPr>
              <w:t>"ZERO POINTS" is given if there is no answer</w:t>
            </w:r>
          </w:p>
        </w:tc>
      </w:tr>
    </w:tbl>
    <w:p w:rsidR="000E04E4" w:rsidRPr="00722C62" w:rsidRDefault="000E04E4" w:rsidP="000E04E4">
      <w:pPr>
        <w:pStyle w:val="a4"/>
        <w:tabs>
          <w:tab w:val="left" w:pos="993"/>
        </w:tabs>
        <w:jc w:val="right"/>
        <w:rPr>
          <w:rFonts w:ascii="Times New Roman" w:hAnsi="Times New Roman"/>
          <w:color w:val="000000"/>
          <w:sz w:val="28"/>
          <w:szCs w:val="28"/>
          <w:lang w:val="en-US"/>
        </w:rPr>
      </w:pPr>
      <w:r w:rsidRPr="00722C62">
        <w:rPr>
          <w:rFonts w:ascii="Times New Roman" w:hAnsi="Times New Roman"/>
          <w:color w:val="000000"/>
          <w:sz w:val="28"/>
          <w:szCs w:val="28"/>
          <w:lang w:val="en-US"/>
        </w:rPr>
        <w:t xml:space="preserve">Table 3.3 </w:t>
      </w:r>
    </w:p>
    <w:p w:rsidR="000E04E4" w:rsidRPr="00722C62" w:rsidRDefault="000E04E4" w:rsidP="000E04E4">
      <w:pPr>
        <w:pStyle w:val="a4"/>
        <w:tabs>
          <w:tab w:val="left" w:pos="993"/>
        </w:tabs>
        <w:spacing w:before="0" w:beforeAutospacing="0" w:after="0" w:afterAutospacing="0"/>
        <w:jc w:val="center"/>
        <w:rPr>
          <w:rFonts w:ascii="Times New Roman" w:hAnsi="Times New Roman"/>
          <w:color w:val="000000"/>
          <w:sz w:val="28"/>
          <w:szCs w:val="28"/>
          <w:lang w:val="en-US"/>
        </w:rPr>
      </w:pPr>
      <w:r w:rsidRPr="00722C62">
        <w:rPr>
          <w:rFonts w:ascii="Times New Roman" w:hAnsi="Times New Roman"/>
          <w:color w:val="000000"/>
          <w:sz w:val="28"/>
          <w:szCs w:val="28"/>
          <w:lang w:val="en-US"/>
        </w:rPr>
        <w:t>Formation of the final assessment of the midterm certification</w:t>
      </w:r>
    </w:p>
    <w:tbl>
      <w:tblPr>
        <w:tblW w:w="0" w:type="auto"/>
        <w:tblInd w:w="1649" w:type="dxa"/>
        <w:tblCellMar>
          <w:top w:w="15" w:type="dxa"/>
          <w:left w:w="15" w:type="dxa"/>
          <w:bottom w:w="15" w:type="dxa"/>
          <w:right w:w="15" w:type="dxa"/>
        </w:tblCellMar>
        <w:tblLook w:val="04A0" w:firstRow="1" w:lastRow="0" w:firstColumn="1" w:lastColumn="0" w:noHBand="0" w:noVBand="1"/>
      </w:tblPr>
      <w:tblGrid>
        <w:gridCol w:w="1258"/>
        <w:gridCol w:w="2945"/>
        <w:gridCol w:w="2127"/>
      </w:tblGrid>
      <w:tr w:rsidR="000E04E4" w:rsidRPr="00722C62" w:rsidTr="006968FF">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4E4" w:rsidRPr="00722C62" w:rsidRDefault="000E04E4" w:rsidP="006968FF">
            <w:pPr>
              <w:jc w:val="center"/>
              <w:rPr>
                <w:color w:val="000000"/>
                <w:sz w:val="28"/>
                <w:szCs w:val="28"/>
              </w:rPr>
            </w:pPr>
            <w:r w:rsidRPr="00722C62">
              <w:rPr>
                <w:b/>
                <w:bCs/>
                <w:color w:val="000000"/>
                <w:sz w:val="28"/>
                <w:szCs w:val="28"/>
              </w:rPr>
              <w:t>Stage</w:t>
            </w:r>
          </w:p>
        </w:tc>
        <w:tc>
          <w:tcPr>
            <w:tcW w:w="2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4E4" w:rsidRPr="00722C62" w:rsidRDefault="000E04E4" w:rsidP="006968FF">
            <w:pPr>
              <w:jc w:val="center"/>
              <w:rPr>
                <w:b/>
                <w:color w:val="000000"/>
                <w:sz w:val="28"/>
                <w:szCs w:val="28"/>
                <w:lang w:val="en-US"/>
              </w:rPr>
            </w:pPr>
            <w:r w:rsidRPr="00722C62">
              <w:rPr>
                <w:b/>
                <w:color w:val="000000"/>
                <w:sz w:val="28"/>
                <w:szCs w:val="28"/>
                <w:lang w:val="en-US"/>
              </w:rPr>
              <w:t>Content</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4E4" w:rsidRPr="00722C62" w:rsidRDefault="000E04E4" w:rsidP="006968FF">
            <w:pPr>
              <w:jc w:val="center"/>
              <w:rPr>
                <w:color w:val="000000"/>
                <w:sz w:val="28"/>
                <w:szCs w:val="28"/>
              </w:rPr>
            </w:pPr>
            <w:r w:rsidRPr="00722C62">
              <w:rPr>
                <w:b/>
                <w:color w:val="000000"/>
                <w:sz w:val="28"/>
                <w:szCs w:val="28"/>
                <w:lang w:val="en-US"/>
              </w:rPr>
              <w:t>Assessment</w:t>
            </w:r>
          </w:p>
        </w:tc>
      </w:tr>
      <w:tr w:rsidR="000E04E4" w:rsidRPr="00722C62" w:rsidTr="006968FF">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4E4" w:rsidRPr="00722C62" w:rsidRDefault="000E04E4" w:rsidP="006968FF">
            <w:pPr>
              <w:jc w:val="center"/>
              <w:rPr>
                <w:color w:val="000000"/>
                <w:sz w:val="28"/>
                <w:szCs w:val="28"/>
              </w:rPr>
            </w:pPr>
            <w:r w:rsidRPr="00722C62">
              <w:rPr>
                <w:color w:val="000000"/>
                <w:sz w:val="28"/>
                <w:szCs w:val="28"/>
              </w:rPr>
              <w:t>1</w:t>
            </w:r>
          </w:p>
        </w:tc>
        <w:tc>
          <w:tcPr>
            <w:tcW w:w="2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04E4" w:rsidRPr="00722C62" w:rsidRDefault="000E04E4" w:rsidP="006968FF">
            <w:pPr>
              <w:rPr>
                <w:sz w:val="28"/>
                <w:szCs w:val="28"/>
              </w:rPr>
            </w:pPr>
            <w:r w:rsidRPr="00722C62">
              <w:rPr>
                <w:sz w:val="28"/>
                <w:szCs w:val="28"/>
                <w:lang w:val="en-US"/>
              </w:rPr>
              <w:t>R</w:t>
            </w:r>
            <w:r w:rsidRPr="00722C62">
              <w:rPr>
                <w:sz w:val="28"/>
                <w:szCs w:val="28"/>
              </w:rPr>
              <w:t>ecitation</w:t>
            </w:r>
          </w:p>
          <w:p w:rsidR="000E04E4" w:rsidRPr="00722C62" w:rsidRDefault="000E04E4" w:rsidP="006968FF">
            <w:pPr>
              <w:rPr>
                <w:color w:val="000000"/>
                <w:sz w:val="28"/>
                <w:szCs w:val="28"/>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4E4" w:rsidRPr="00722C62" w:rsidRDefault="000E04E4" w:rsidP="006968FF">
            <w:pPr>
              <w:jc w:val="center"/>
              <w:rPr>
                <w:color w:val="000000"/>
                <w:sz w:val="28"/>
                <w:szCs w:val="28"/>
              </w:rPr>
            </w:pPr>
            <w:r w:rsidRPr="00722C62">
              <w:rPr>
                <w:color w:val="000000"/>
                <w:sz w:val="28"/>
                <w:szCs w:val="28"/>
              </w:rPr>
              <w:t>0 - 5</w:t>
            </w:r>
          </w:p>
        </w:tc>
      </w:tr>
      <w:tr w:rsidR="000E04E4" w:rsidRPr="00722C62" w:rsidTr="006968FF">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4E4" w:rsidRPr="00722C62" w:rsidRDefault="000E04E4" w:rsidP="006968FF">
            <w:pPr>
              <w:jc w:val="center"/>
              <w:rPr>
                <w:color w:val="000000"/>
                <w:sz w:val="28"/>
                <w:szCs w:val="28"/>
              </w:rPr>
            </w:pPr>
            <w:r w:rsidRPr="00722C62">
              <w:rPr>
                <w:color w:val="000000"/>
                <w:sz w:val="28"/>
                <w:szCs w:val="28"/>
              </w:rPr>
              <w:t>2</w:t>
            </w:r>
          </w:p>
        </w:tc>
        <w:tc>
          <w:tcPr>
            <w:tcW w:w="2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04E4" w:rsidRPr="00722C62" w:rsidRDefault="000E04E4" w:rsidP="006968FF">
            <w:pPr>
              <w:rPr>
                <w:sz w:val="28"/>
                <w:szCs w:val="28"/>
              </w:rPr>
            </w:pPr>
            <w:r w:rsidRPr="00722C62">
              <w:rPr>
                <w:sz w:val="28"/>
                <w:szCs w:val="28"/>
                <w:lang w:val="en-US"/>
              </w:rPr>
              <w:t>R</w:t>
            </w:r>
            <w:r w:rsidRPr="00722C62">
              <w:rPr>
                <w:sz w:val="28"/>
                <w:szCs w:val="28"/>
              </w:rPr>
              <w:t>ecitation</w:t>
            </w:r>
          </w:p>
          <w:p w:rsidR="000E04E4" w:rsidRPr="00722C62" w:rsidRDefault="000E04E4" w:rsidP="006968FF">
            <w:pPr>
              <w:rPr>
                <w:color w:val="000000"/>
                <w:sz w:val="28"/>
                <w:szCs w:val="28"/>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4E4" w:rsidRPr="00722C62" w:rsidRDefault="000E04E4" w:rsidP="006968FF">
            <w:pPr>
              <w:jc w:val="center"/>
              <w:rPr>
                <w:color w:val="000000"/>
                <w:sz w:val="28"/>
                <w:szCs w:val="28"/>
              </w:rPr>
            </w:pPr>
            <w:r w:rsidRPr="00722C62">
              <w:rPr>
                <w:color w:val="000000"/>
                <w:sz w:val="28"/>
                <w:szCs w:val="28"/>
              </w:rPr>
              <w:t>0 - 5</w:t>
            </w:r>
          </w:p>
        </w:tc>
      </w:tr>
      <w:tr w:rsidR="000E04E4" w:rsidRPr="00722C62" w:rsidTr="006968FF">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4E4" w:rsidRPr="00722C62" w:rsidRDefault="000E04E4" w:rsidP="006968FF">
            <w:pPr>
              <w:jc w:val="center"/>
              <w:rPr>
                <w:color w:val="000000"/>
                <w:sz w:val="28"/>
                <w:szCs w:val="28"/>
              </w:rPr>
            </w:pPr>
            <w:r w:rsidRPr="00722C62">
              <w:rPr>
                <w:color w:val="000000"/>
                <w:sz w:val="28"/>
                <w:szCs w:val="28"/>
              </w:rPr>
              <w:t>3</w:t>
            </w:r>
          </w:p>
        </w:tc>
        <w:tc>
          <w:tcPr>
            <w:tcW w:w="2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4E4" w:rsidRPr="00722C62" w:rsidRDefault="000E04E4" w:rsidP="006968FF">
            <w:pPr>
              <w:rPr>
                <w:color w:val="000000"/>
                <w:sz w:val="28"/>
                <w:szCs w:val="28"/>
              </w:rPr>
            </w:pPr>
            <w:r w:rsidRPr="00722C62">
              <w:rPr>
                <w:color w:val="000000"/>
                <w:sz w:val="28"/>
                <w:szCs w:val="28"/>
                <w:lang w:val="en-US"/>
              </w:rPr>
              <w:t>Practical skill</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4E4" w:rsidRPr="00722C62" w:rsidRDefault="000E04E4" w:rsidP="006968FF">
            <w:pPr>
              <w:jc w:val="center"/>
              <w:rPr>
                <w:color w:val="000000"/>
                <w:sz w:val="28"/>
                <w:szCs w:val="28"/>
              </w:rPr>
            </w:pPr>
            <w:r w:rsidRPr="00722C62">
              <w:rPr>
                <w:color w:val="000000"/>
                <w:sz w:val="28"/>
                <w:szCs w:val="28"/>
              </w:rPr>
              <w:t>0 - 5</w:t>
            </w:r>
          </w:p>
        </w:tc>
      </w:tr>
      <w:tr w:rsidR="000E04E4" w:rsidRPr="00722C62" w:rsidTr="006968FF">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4E4" w:rsidRPr="00722C62" w:rsidRDefault="000E04E4" w:rsidP="006968FF">
            <w:pPr>
              <w:jc w:val="center"/>
              <w:rPr>
                <w:color w:val="000000"/>
                <w:sz w:val="28"/>
                <w:szCs w:val="28"/>
              </w:rPr>
            </w:pPr>
            <w:r w:rsidRPr="00722C62">
              <w:rPr>
                <w:color w:val="000000"/>
                <w:sz w:val="28"/>
                <w:szCs w:val="28"/>
              </w:rPr>
              <w:t>RESULT</w:t>
            </w:r>
          </w:p>
        </w:tc>
        <w:tc>
          <w:tcPr>
            <w:tcW w:w="2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4E4" w:rsidRPr="00722C62" w:rsidRDefault="000E04E4" w:rsidP="006968FF">
            <w:pPr>
              <w:jc w:val="center"/>
              <w:rPr>
                <w:color w:val="000000"/>
                <w:sz w:val="28"/>
                <w:szCs w:val="28"/>
              </w:rPr>
            </w:pPr>
            <w:r w:rsidRPr="00722C62">
              <w:rPr>
                <w:color w:val="000000"/>
                <w:sz w:val="28"/>
                <w:szCs w:val="28"/>
              </w:rPr>
              <w:t>FINAL ASSESSMENT</w:t>
            </w:r>
          </w:p>
          <w:p w:rsidR="000E04E4" w:rsidRPr="00722C62" w:rsidRDefault="000E04E4" w:rsidP="006968FF">
            <w:pPr>
              <w:jc w:val="center"/>
              <w:rPr>
                <w:color w:val="000000"/>
                <w:sz w:val="28"/>
                <w:szCs w:val="28"/>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4E4" w:rsidRPr="00722C62" w:rsidRDefault="000E04E4" w:rsidP="006968FF">
            <w:pPr>
              <w:jc w:val="center"/>
              <w:rPr>
                <w:color w:val="000000"/>
                <w:sz w:val="28"/>
                <w:szCs w:val="28"/>
              </w:rPr>
            </w:pPr>
            <w:r w:rsidRPr="00722C62">
              <w:rPr>
                <w:color w:val="000000"/>
                <w:sz w:val="28"/>
                <w:szCs w:val="28"/>
              </w:rPr>
              <w:t>0 - 15</w:t>
            </w:r>
          </w:p>
        </w:tc>
      </w:tr>
    </w:tbl>
    <w:p w:rsidR="000E04E4" w:rsidRPr="00722C62" w:rsidRDefault="000E04E4" w:rsidP="000E04E4">
      <w:pPr>
        <w:pStyle w:val="a4"/>
        <w:tabs>
          <w:tab w:val="left" w:pos="993"/>
        </w:tabs>
        <w:spacing w:before="0" w:beforeAutospacing="0" w:after="0" w:afterAutospacing="0"/>
        <w:rPr>
          <w:rFonts w:ascii="Times New Roman" w:hAnsi="Times New Roman"/>
          <w:color w:val="000000"/>
          <w:sz w:val="28"/>
          <w:szCs w:val="28"/>
        </w:rPr>
      </w:pPr>
    </w:p>
    <w:p w:rsidR="000E04E4" w:rsidRPr="00722C62" w:rsidRDefault="000E04E4" w:rsidP="000E04E4">
      <w:pPr>
        <w:pStyle w:val="a4"/>
        <w:tabs>
          <w:tab w:val="left" w:pos="993"/>
        </w:tabs>
        <w:spacing w:before="0" w:beforeAutospacing="0" w:after="0" w:afterAutospacing="0"/>
        <w:jc w:val="center"/>
        <w:rPr>
          <w:rFonts w:ascii="Times New Roman" w:hAnsi="Times New Roman"/>
          <w:color w:val="000000"/>
          <w:sz w:val="28"/>
          <w:szCs w:val="28"/>
          <w:lang w:val="en-US"/>
        </w:rPr>
      </w:pPr>
      <w:r w:rsidRPr="00722C62">
        <w:rPr>
          <w:rFonts w:ascii="Times New Roman" w:hAnsi="Times New Roman"/>
          <w:b/>
          <w:color w:val="000000"/>
          <w:sz w:val="28"/>
          <w:szCs w:val="28"/>
          <w:lang w:val="en-US"/>
        </w:rPr>
        <w:t>The translation system Final Assessment of the midterm certification from 5-point to 30-point for the purpose of standardization</w:t>
      </w:r>
    </w:p>
    <w:p w:rsidR="000E04E4" w:rsidRPr="00722C62" w:rsidRDefault="000E04E4" w:rsidP="000E04E4">
      <w:pPr>
        <w:jc w:val="both"/>
        <w:rPr>
          <w:sz w:val="28"/>
          <w:szCs w:val="28"/>
          <w:lang w:val="en-US"/>
        </w:rPr>
      </w:pPr>
    </w:p>
    <w:p w:rsidR="000E04E4" w:rsidRPr="00722C62" w:rsidRDefault="000E04E4" w:rsidP="000E04E4">
      <w:pPr>
        <w:jc w:val="both"/>
        <w:rPr>
          <w:sz w:val="28"/>
          <w:szCs w:val="28"/>
          <w:lang w:val="en-US"/>
        </w:rPr>
      </w:pPr>
      <w:r w:rsidRPr="00722C62">
        <w:rPr>
          <w:sz w:val="28"/>
          <w:szCs w:val="28"/>
          <w:lang w:val="en-US"/>
        </w:rPr>
        <w:t>Calculated by the formula:</w:t>
      </w:r>
    </w:p>
    <w:p w:rsidR="000E04E4" w:rsidRPr="00722C62" w:rsidRDefault="000E04E4" w:rsidP="000E04E4">
      <w:pPr>
        <w:pStyle w:val="a4"/>
        <w:tabs>
          <w:tab w:val="left" w:pos="993"/>
        </w:tabs>
        <w:rPr>
          <w:rFonts w:ascii="Times New Roman" w:hAnsi="Times New Roman"/>
          <w:b/>
          <w:sz w:val="28"/>
          <w:szCs w:val="28"/>
          <w:lang w:val="en-US"/>
        </w:rPr>
      </w:pPr>
      <w:r w:rsidRPr="00722C62">
        <w:rPr>
          <w:rFonts w:ascii="Times New Roman" w:hAnsi="Times New Roman"/>
          <w:b/>
          <w:sz w:val="28"/>
          <w:szCs w:val="28"/>
          <w:lang w:val="en-US"/>
        </w:rPr>
        <w:t>FA = (Aa * 30)/</w:t>
      </w:r>
      <w:r w:rsidRPr="00722C62">
        <w:rPr>
          <w:rFonts w:ascii="Times New Roman" w:hAnsi="Times New Roman"/>
          <w:b/>
          <w:sz w:val="28"/>
          <w:szCs w:val="28"/>
        </w:rPr>
        <w:t>мак</w:t>
      </w:r>
      <w:r w:rsidRPr="00722C62">
        <w:rPr>
          <w:rFonts w:ascii="Times New Roman" w:hAnsi="Times New Roman"/>
          <w:b/>
          <w:sz w:val="28"/>
          <w:szCs w:val="28"/>
          <w:lang w:val="en-US"/>
        </w:rPr>
        <w:t xml:space="preserve"> (Aa)                                                      </w:t>
      </w:r>
    </w:p>
    <w:p w:rsidR="000E04E4" w:rsidRPr="00722C62" w:rsidRDefault="000E04E4" w:rsidP="000E04E4">
      <w:pPr>
        <w:pStyle w:val="a4"/>
        <w:tabs>
          <w:tab w:val="left" w:pos="993"/>
        </w:tabs>
        <w:rPr>
          <w:rFonts w:ascii="Times New Roman" w:hAnsi="Times New Roman"/>
          <w:sz w:val="28"/>
          <w:szCs w:val="28"/>
          <w:lang w:val="en-US"/>
        </w:rPr>
      </w:pPr>
      <w:r w:rsidRPr="00722C62">
        <w:rPr>
          <w:rFonts w:ascii="Times New Roman" w:hAnsi="Times New Roman"/>
          <w:sz w:val="28"/>
          <w:szCs w:val="28"/>
          <w:lang w:val="en-US"/>
        </w:rPr>
        <w:t xml:space="preserve">Where: </w:t>
      </w:r>
    </w:p>
    <w:p w:rsidR="000E04E4" w:rsidRPr="00722C62" w:rsidRDefault="000E04E4" w:rsidP="000E04E4">
      <w:pPr>
        <w:pStyle w:val="a4"/>
        <w:tabs>
          <w:tab w:val="left" w:pos="993"/>
        </w:tabs>
        <w:rPr>
          <w:rFonts w:ascii="Times New Roman" w:hAnsi="Times New Roman"/>
          <w:sz w:val="28"/>
          <w:szCs w:val="28"/>
          <w:lang w:val="en-US"/>
        </w:rPr>
      </w:pPr>
      <w:r w:rsidRPr="00722C62">
        <w:rPr>
          <w:rFonts w:ascii="Times New Roman" w:hAnsi="Times New Roman"/>
          <w:b/>
          <w:sz w:val="28"/>
          <w:szCs w:val="28"/>
          <w:lang w:val="en-US"/>
        </w:rPr>
        <w:t>FA</w:t>
      </w:r>
      <w:r w:rsidRPr="00722C62">
        <w:rPr>
          <w:rFonts w:ascii="Times New Roman" w:hAnsi="Times New Roman"/>
          <w:sz w:val="28"/>
          <w:szCs w:val="28"/>
          <w:lang w:val="en-US"/>
        </w:rPr>
        <w:t xml:space="preserve"> – final assessment for </w:t>
      </w:r>
      <w:r w:rsidRPr="00722C62">
        <w:rPr>
          <w:rFonts w:ascii="Times New Roman" w:hAnsi="Times New Roman"/>
          <w:color w:val="000000"/>
          <w:sz w:val="28"/>
          <w:szCs w:val="28"/>
          <w:lang w:val="en-US"/>
        </w:rPr>
        <w:t>the midterm certification;</w:t>
      </w:r>
    </w:p>
    <w:p w:rsidR="000E04E4" w:rsidRPr="00722C62" w:rsidRDefault="000E04E4" w:rsidP="000E04E4">
      <w:pPr>
        <w:pStyle w:val="a4"/>
        <w:tabs>
          <w:tab w:val="left" w:pos="993"/>
        </w:tabs>
        <w:rPr>
          <w:rFonts w:ascii="Times New Roman" w:hAnsi="Times New Roman"/>
          <w:sz w:val="28"/>
          <w:szCs w:val="28"/>
          <w:lang w:val="en-US"/>
        </w:rPr>
      </w:pPr>
      <w:r w:rsidRPr="00722C62">
        <w:rPr>
          <w:rFonts w:ascii="Times New Roman" w:hAnsi="Times New Roman"/>
          <w:b/>
          <w:sz w:val="28"/>
          <w:szCs w:val="28"/>
          <w:lang w:val="en-US"/>
        </w:rPr>
        <w:t>Aa</w:t>
      </w:r>
      <w:r w:rsidRPr="00722C62">
        <w:rPr>
          <w:rFonts w:ascii="Times New Roman" w:hAnsi="Times New Roman"/>
          <w:sz w:val="28"/>
          <w:szCs w:val="28"/>
          <w:lang w:val="en-US"/>
        </w:rPr>
        <w:t xml:space="preserve"> – actual assessment for </w:t>
      </w:r>
      <w:r w:rsidRPr="00722C62">
        <w:rPr>
          <w:rFonts w:ascii="Times New Roman" w:hAnsi="Times New Roman"/>
          <w:color w:val="000000"/>
          <w:sz w:val="28"/>
          <w:szCs w:val="28"/>
          <w:lang w:val="en-US"/>
        </w:rPr>
        <w:t>the midterm certification;</w:t>
      </w:r>
    </w:p>
    <w:p w:rsidR="000E04E4" w:rsidRPr="00722C62" w:rsidRDefault="000E04E4" w:rsidP="000E04E4">
      <w:pPr>
        <w:pStyle w:val="a4"/>
        <w:tabs>
          <w:tab w:val="left" w:pos="993"/>
        </w:tabs>
        <w:rPr>
          <w:rFonts w:ascii="Times New Roman" w:hAnsi="Times New Roman"/>
          <w:sz w:val="28"/>
          <w:szCs w:val="28"/>
          <w:lang w:val="en-US"/>
        </w:rPr>
      </w:pPr>
      <w:r w:rsidRPr="00722C62">
        <w:rPr>
          <w:rFonts w:ascii="Times New Roman" w:hAnsi="Times New Roman"/>
          <w:b/>
          <w:sz w:val="28"/>
          <w:szCs w:val="28"/>
        </w:rPr>
        <w:t>Мах</w:t>
      </w:r>
      <w:r w:rsidRPr="00722C62">
        <w:rPr>
          <w:rFonts w:ascii="Times New Roman" w:hAnsi="Times New Roman"/>
          <w:b/>
          <w:sz w:val="28"/>
          <w:szCs w:val="28"/>
          <w:lang w:val="en-US"/>
        </w:rPr>
        <w:t xml:space="preserve"> (Aa) </w:t>
      </w:r>
      <w:r w:rsidRPr="00722C62">
        <w:rPr>
          <w:rFonts w:ascii="Times New Roman" w:hAnsi="Times New Roman"/>
          <w:b/>
          <w:sz w:val="28"/>
          <w:szCs w:val="28"/>
        </w:rPr>
        <w:t>мак</w:t>
      </w:r>
      <w:r w:rsidRPr="00722C62">
        <w:rPr>
          <w:rFonts w:ascii="Times New Roman" w:hAnsi="Times New Roman"/>
          <w:b/>
          <w:sz w:val="28"/>
          <w:szCs w:val="28"/>
          <w:lang w:val="en-US"/>
        </w:rPr>
        <w:t xml:space="preserve"> </w:t>
      </w:r>
      <w:r w:rsidRPr="00722C62">
        <w:rPr>
          <w:rFonts w:ascii="Times New Roman" w:hAnsi="Times New Roman"/>
          <w:sz w:val="28"/>
          <w:szCs w:val="28"/>
          <w:lang w:val="en-US"/>
        </w:rPr>
        <w:t xml:space="preserve">assessment for </w:t>
      </w:r>
      <w:r w:rsidRPr="00722C62">
        <w:rPr>
          <w:rFonts w:ascii="Times New Roman" w:hAnsi="Times New Roman"/>
          <w:color w:val="000000"/>
          <w:sz w:val="28"/>
          <w:szCs w:val="28"/>
          <w:lang w:val="en-US"/>
        </w:rPr>
        <w:t>the midterm certification</w:t>
      </w:r>
      <w:r w:rsidRPr="00722C62">
        <w:rPr>
          <w:rFonts w:ascii="Times New Roman" w:hAnsi="Times New Roman"/>
          <w:sz w:val="28"/>
          <w:szCs w:val="28"/>
          <w:lang w:val="en-US"/>
        </w:rPr>
        <w:t xml:space="preserve"> (15);</w:t>
      </w:r>
    </w:p>
    <w:p w:rsidR="000E04E4" w:rsidRPr="00722C62" w:rsidRDefault="000E04E4" w:rsidP="000E04E4">
      <w:pPr>
        <w:pStyle w:val="a4"/>
        <w:tabs>
          <w:tab w:val="left" w:pos="993"/>
        </w:tabs>
        <w:spacing w:before="0" w:beforeAutospacing="0" w:after="0" w:afterAutospacing="0"/>
        <w:ind w:firstLine="709"/>
        <w:rPr>
          <w:rStyle w:val="c0"/>
          <w:rFonts w:ascii="Times New Roman" w:hAnsi="Times New Roman"/>
          <w:sz w:val="28"/>
          <w:szCs w:val="28"/>
          <w:lang w:val="en-US"/>
        </w:rPr>
      </w:pPr>
      <w:r w:rsidRPr="00722C62">
        <w:rPr>
          <w:rStyle w:val="c0"/>
          <w:rFonts w:ascii="Times New Roman" w:hAnsi="Times New Roman"/>
          <w:sz w:val="28"/>
          <w:szCs w:val="28"/>
          <w:lang w:val="en-US"/>
        </w:rPr>
        <w:t>Midterm certification in the discipline is passed if the student received:</w:t>
      </w:r>
    </w:p>
    <w:p w:rsidR="000E04E4" w:rsidRPr="00722C62" w:rsidRDefault="000E04E4" w:rsidP="000E04E4">
      <w:pPr>
        <w:pStyle w:val="a4"/>
        <w:tabs>
          <w:tab w:val="left" w:pos="993"/>
        </w:tabs>
        <w:spacing w:before="0" w:beforeAutospacing="0" w:after="0" w:afterAutospacing="0"/>
        <w:ind w:firstLine="709"/>
        <w:rPr>
          <w:rStyle w:val="c0"/>
          <w:rFonts w:ascii="Times New Roman" w:hAnsi="Times New Roman"/>
          <w:sz w:val="28"/>
          <w:szCs w:val="28"/>
          <w:lang w:val="en-US"/>
        </w:rPr>
      </w:pPr>
      <w:r w:rsidRPr="00722C62">
        <w:rPr>
          <w:rStyle w:val="c0"/>
          <w:rFonts w:ascii="Times New Roman" w:hAnsi="Times New Roman"/>
          <w:sz w:val="28"/>
          <w:szCs w:val="28"/>
          <w:lang w:val="en-US"/>
        </w:rPr>
        <w:t xml:space="preserve">- </w:t>
      </w:r>
      <w:r w:rsidRPr="00722C62">
        <w:rPr>
          <w:rFonts w:ascii="Times New Roman" w:hAnsi="Times New Roman"/>
          <w:sz w:val="28"/>
          <w:szCs w:val="28"/>
          <w:lang w:val="en-US"/>
        </w:rPr>
        <w:t xml:space="preserve">final assessment for </w:t>
      </w:r>
      <w:r w:rsidRPr="00722C62">
        <w:rPr>
          <w:rFonts w:ascii="Times New Roman" w:hAnsi="Times New Roman"/>
          <w:color w:val="000000"/>
          <w:sz w:val="28"/>
          <w:szCs w:val="28"/>
          <w:lang w:val="en-US"/>
        </w:rPr>
        <w:t>the midterm certification at least 15 points</w:t>
      </w:r>
    </w:p>
    <w:p w:rsidR="000E04E4" w:rsidRPr="00722C62" w:rsidRDefault="000E04E4" w:rsidP="000E04E4">
      <w:pPr>
        <w:pStyle w:val="a4"/>
        <w:tabs>
          <w:tab w:val="left" w:pos="993"/>
        </w:tabs>
        <w:spacing w:before="0" w:beforeAutospacing="0" w:after="0" w:afterAutospacing="0"/>
        <w:ind w:firstLine="709"/>
        <w:rPr>
          <w:rStyle w:val="c0"/>
          <w:rFonts w:ascii="Times New Roman" w:hAnsi="Times New Roman"/>
          <w:sz w:val="28"/>
          <w:szCs w:val="28"/>
          <w:lang w:val="en-US"/>
        </w:rPr>
      </w:pPr>
      <w:r w:rsidRPr="00722C62">
        <w:rPr>
          <w:rStyle w:val="c0"/>
          <w:rFonts w:ascii="Times New Roman" w:hAnsi="Times New Roman"/>
          <w:sz w:val="28"/>
          <w:szCs w:val="28"/>
          <w:lang w:val="en-US"/>
        </w:rPr>
        <w:t>- current standardized rating of at least 35 points</w:t>
      </w:r>
    </w:p>
    <w:p w:rsidR="000E04E4" w:rsidRPr="00722C62" w:rsidRDefault="000E04E4" w:rsidP="000E04E4">
      <w:pPr>
        <w:pStyle w:val="a5"/>
        <w:ind w:left="0" w:firstLine="426"/>
        <w:rPr>
          <w:rFonts w:ascii="Times New Roman" w:hAnsi="Times New Roman"/>
          <w:sz w:val="28"/>
          <w:szCs w:val="28"/>
          <w:lang w:val="en-US"/>
        </w:rPr>
      </w:pPr>
    </w:p>
    <w:p w:rsidR="000E04E4" w:rsidRPr="00722C62" w:rsidRDefault="000E04E4" w:rsidP="000E04E4">
      <w:pPr>
        <w:pStyle w:val="a4"/>
        <w:tabs>
          <w:tab w:val="left" w:pos="993"/>
        </w:tabs>
        <w:spacing w:before="0" w:beforeAutospacing="0" w:after="0" w:afterAutospacing="0"/>
        <w:ind w:firstLine="709"/>
        <w:rPr>
          <w:rFonts w:ascii="Times New Roman" w:hAnsi="Times New Roman"/>
          <w:sz w:val="28"/>
          <w:szCs w:val="28"/>
          <w:lang w:val="en-US"/>
        </w:rPr>
      </w:pPr>
      <w:r w:rsidRPr="00722C62">
        <w:rPr>
          <w:rFonts w:ascii="Times New Roman" w:hAnsi="Times New Roman"/>
          <w:sz w:val="28"/>
          <w:szCs w:val="28"/>
          <w:lang w:val="en-US"/>
        </w:rPr>
        <w:t>The disciplinary rating for the discipline (Dr) is calculated according to the formula:</w:t>
      </w:r>
    </w:p>
    <w:p w:rsidR="000E04E4" w:rsidRPr="00722C62" w:rsidRDefault="000E04E4" w:rsidP="000E04E4">
      <w:pPr>
        <w:pStyle w:val="a4"/>
        <w:tabs>
          <w:tab w:val="left" w:pos="993"/>
        </w:tabs>
        <w:rPr>
          <w:rFonts w:ascii="Times New Roman" w:hAnsi="Times New Roman"/>
          <w:sz w:val="28"/>
          <w:szCs w:val="28"/>
          <w:lang w:val="en-US"/>
        </w:rPr>
      </w:pPr>
      <w:r w:rsidRPr="00722C62">
        <w:rPr>
          <w:rFonts w:ascii="Times New Roman" w:hAnsi="Times New Roman"/>
          <w:sz w:val="28"/>
          <w:szCs w:val="28"/>
          <w:lang w:val="en-US"/>
        </w:rPr>
        <w:t>Dr = current standardized rating + final assessment for the midterm certification</w:t>
      </w:r>
    </w:p>
    <w:p w:rsidR="000E04E4" w:rsidRPr="00722C62" w:rsidRDefault="000E04E4" w:rsidP="006968FF">
      <w:pPr>
        <w:pStyle w:val="61"/>
        <w:ind w:left="0" w:firstLine="567"/>
        <w:jc w:val="center"/>
        <w:rPr>
          <w:rFonts w:ascii="Times New Roman" w:hAnsi="Times New Roman"/>
          <w:b/>
          <w:color w:val="000000"/>
          <w:sz w:val="28"/>
          <w:szCs w:val="28"/>
          <w:lang w:val="en-US"/>
        </w:rPr>
      </w:pPr>
      <w:r w:rsidRPr="00722C62">
        <w:rPr>
          <w:rFonts w:ascii="Times New Roman" w:hAnsi="Times New Roman"/>
          <w:b/>
          <w:color w:val="000000"/>
          <w:sz w:val="28"/>
          <w:szCs w:val="28"/>
          <w:lang w:val="en-US"/>
        </w:rPr>
        <w:t>Questions for testing the theoretical knowledge of the discipline</w:t>
      </w:r>
    </w:p>
    <w:p w:rsidR="00602C00" w:rsidRPr="00722C62" w:rsidRDefault="00602C00" w:rsidP="006968FF">
      <w:pPr>
        <w:pStyle w:val="61"/>
        <w:ind w:left="0" w:firstLine="567"/>
        <w:jc w:val="center"/>
        <w:rPr>
          <w:rFonts w:ascii="Times New Roman" w:hAnsi="Times New Roman"/>
          <w:color w:val="000000"/>
          <w:sz w:val="28"/>
          <w:szCs w:val="28"/>
          <w:lang w:val="en-US"/>
        </w:rPr>
      </w:pP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1.</w:t>
      </w:r>
      <w:r w:rsidRPr="00722C62">
        <w:rPr>
          <w:rFonts w:ascii="Times New Roman" w:hAnsi="Times New Roman"/>
          <w:sz w:val="28"/>
          <w:szCs w:val="28"/>
          <w:lang w:val="en-US"/>
        </w:rPr>
        <w:tab/>
        <w:t>Symptoms of clinical death</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2.</w:t>
      </w:r>
      <w:r w:rsidRPr="00722C62">
        <w:rPr>
          <w:rFonts w:ascii="Times New Roman" w:hAnsi="Times New Roman"/>
          <w:sz w:val="28"/>
          <w:szCs w:val="28"/>
          <w:lang w:val="en-US"/>
        </w:rPr>
        <w:tab/>
        <w:t>Symptoms of biological death</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3.</w:t>
      </w:r>
      <w:r w:rsidRPr="00722C62">
        <w:rPr>
          <w:rFonts w:ascii="Times New Roman" w:hAnsi="Times New Roman"/>
          <w:sz w:val="28"/>
          <w:szCs w:val="28"/>
          <w:lang w:val="en-US"/>
        </w:rPr>
        <w:tab/>
        <w:t>Stages of cardiopulmonary resuscitation</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4.</w:t>
      </w:r>
      <w:r w:rsidRPr="00722C62">
        <w:rPr>
          <w:rFonts w:ascii="Times New Roman" w:hAnsi="Times New Roman"/>
          <w:sz w:val="28"/>
          <w:szCs w:val="28"/>
          <w:lang w:val="en-US"/>
        </w:rPr>
        <w:tab/>
        <w:t>Termination conditions CPR</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5.</w:t>
      </w:r>
      <w:r w:rsidRPr="00722C62">
        <w:rPr>
          <w:rFonts w:ascii="Times New Roman" w:hAnsi="Times New Roman"/>
          <w:sz w:val="28"/>
          <w:szCs w:val="28"/>
          <w:lang w:val="en-US"/>
        </w:rPr>
        <w:tab/>
        <w:t>Physical methods of research</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6.</w:t>
      </w:r>
      <w:r w:rsidRPr="00722C62">
        <w:rPr>
          <w:rFonts w:ascii="Times New Roman" w:hAnsi="Times New Roman"/>
          <w:sz w:val="28"/>
          <w:szCs w:val="28"/>
          <w:lang w:val="en-US"/>
        </w:rPr>
        <w:tab/>
        <w:t>Sources of information</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7.</w:t>
      </w:r>
      <w:r w:rsidRPr="00722C62">
        <w:rPr>
          <w:rFonts w:ascii="Times New Roman" w:hAnsi="Times New Roman"/>
          <w:sz w:val="28"/>
          <w:szCs w:val="28"/>
          <w:lang w:val="en-US"/>
        </w:rPr>
        <w:tab/>
        <w:t>Types of information</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8.</w:t>
      </w:r>
      <w:r w:rsidRPr="00722C62">
        <w:rPr>
          <w:rFonts w:ascii="Times New Roman" w:hAnsi="Times New Roman"/>
          <w:sz w:val="28"/>
          <w:szCs w:val="28"/>
          <w:lang w:val="en-US"/>
        </w:rPr>
        <w:tab/>
        <w:t>Methods of examination of patients</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9.</w:t>
      </w:r>
      <w:r w:rsidRPr="00722C62">
        <w:rPr>
          <w:rFonts w:ascii="Times New Roman" w:hAnsi="Times New Roman"/>
          <w:sz w:val="28"/>
          <w:szCs w:val="28"/>
          <w:lang w:val="en-US"/>
        </w:rPr>
        <w:tab/>
        <w:t>The main parts of the questioning of patients</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10.</w:t>
      </w:r>
      <w:r w:rsidRPr="00722C62">
        <w:rPr>
          <w:rFonts w:ascii="Times New Roman" w:hAnsi="Times New Roman"/>
          <w:sz w:val="28"/>
          <w:szCs w:val="28"/>
          <w:lang w:val="en-US"/>
        </w:rPr>
        <w:tab/>
        <w:t>The methods of physical of examination of patients</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11.</w:t>
      </w:r>
      <w:r w:rsidRPr="00722C62">
        <w:rPr>
          <w:rFonts w:ascii="Times New Roman" w:hAnsi="Times New Roman"/>
          <w:sz w:val="28"/>
          <w:szCs w:val="28"/>
          <w:lang w:val="en-US"/>
        </w:rPr>
        <w:tab/>
        <w:t xml:space="preserve">Plan of general inspection </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12.</w:t>
      </w:r>
      <w:r w:rsidRPr="00722C62">
        <w:rPr>
          <w:rFonts w:ascii="Times New Roman" w:hAnsi="Times New Roman"/>
          <w:sz w:val="28"/>
          <w:szCs w:val="28"/>
          <w:lang w:val="en-US"/>
        </w:rPr>
        <w:tab/>
        <w:t>Types of general condition</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13.</w:t>
      </w:r>
      <w:r w:rsidRPr="00722C62">
        <w:rPr>
          <w:rFonts w:ascii="Times New Roman" w:hAnsi="Times New Roman"/>
          <w:sz w:val="28"/>
          <w:szCs w:val="28"/>
          <w:lang w:val="en-US"/>
        </w:rPr>
        <w:tab/>
        <w:t>Quantitative violations  consciousness</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14.</w:t>
      </w:r>
      <w:r w:rsidRPr="00722C62">
        <w:rPr>
          <w:rFonts w:ascii="Times New Roman" w:hAnsi="Times New Roman"/>
          <w:sz w:val="28"/>
          <w:szCs w:val="28"/>
          <w:lang w:val="en-US"/>
        </w:rPr>
        <w:tab/>
        <w:t>Qualitative impairment of consciousness (mental disorders)</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15.</w:t>
      </w:r>
      <w:r w:rsidRPr="00722C62">
        <w:rPr>
          <w:rFonts w:ascii="Times New Roman" w:hAnsi="Times New Roman"/>
          <w:sz w:val="28"/>
          <w:szCs w:val="28"/>
          <w:lang w:val="en-US"/>
        </w:rPr>
        <w:tab/>
        <w:t>The position of the patient</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16.</w:t>
      </w:r>
      <w:r w:rsidRPr="00722C62">
        <w:rPr>
          <w:rFonts w:ascii="Times New Roman" w:hAnsi="Times New Roman"/>
          <w:sz w:val="28"/>
          <w:szCs w:val="28"/>
          <w:lang w:val="en-US"/>
        </w:rPr>
        <w:tab/>
        <w:t>Body types</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17.</w:t>
      </w:r>
      <w:r w:rsidRPr="00722C62">
        <w:rPr>
          <w:rFonts w:ascii="Times New Roman" w:hAnsi="Times New Roman"/>
          <w:sz w:val="28"/>
          <w:szCs w:val="28"/>
          <w:lang w:val="en-US"/>
        </w:rPr>
        <w:tab/>
        <w:t>Skin and visible mucous membranes examination</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18.</w:t>
      </w:r>
      <w:r w:rsidRPr="00722C62">
        <w:rPr>
          <w:rFonts w:ascii="Times New Roman" w:hAnsi="Times New Roman"/>
          <w:sz w:val="28"/>
          <w:szCs w:val="28"/>
          <w:lang w:val="en-US"/>
        </w:rPr>
        <w:tab/>
        <w:t>Assessment of subcutaneous fat</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19.</w:t>
      </w:r>
      <w:r w:rsidRPr="00722C62">
        <w:rPr>
          <w:rFonts w:ascii="Times New Roman" w:hAnsi="Times New Roman"/>
          <w:sz w:val="28"/>
          <w:szCs w:val="28"/>
          <w:lang w:val="en-US"/>
        </w:rPr>
        <w:tab/>
        <w:t>Methods of peripheral edema determination</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20.</w:t>
      </w:r>
      <w:r w:rsidRPr="00722C62">
        <w:rPr>
          <w:rFonts w:ascii="Times New Roman" w:hAnsi="Times New Roman"/>
          <w:sz w:val="28"/>
          <w:szCs w:val="28"/>
          <w:lang w:val="en-US"/>
        </w:rPr>
        <w:tab/>
        <w:t>Main vital functions evaluation</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21.</w:t>
      </w:r>
      <w:r w:rsidRPr="00722C62">
        <w:rPr>
          <w:rFonts w:ascii="Times New Roman" w:hAnsi="Times New Roman"/>
          <w:sz w:val="28"/>
          <w:szCs w:val="28"/>
          <w:lang w:val="en-US"/>
        </w:rPr>
        <w:tab/>
        <w:t>Stages of the fever</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lastRenderedPageBreak/>
        <w:t>22.</w:t>
      </w:r>
      <w:r w:rsidRPr="00722C62">
        <w:rPr>
          <w:rFonts w:ascii="Times New Roman" w:hAnsi="Times New Roman"/>
          <w:sz w:val="28"/>
          <w:szCs w:val="28"/>
          <w:lang w:val="en-US"/>
        </w:rPr>
        <w:tab/>
        <w:t>Nursing care in fevers</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23.</w:t>
      </w:r>
      <w:r w:rsidRPr="00722C62">
        <w:rPr>
          <w:rFonts w:ascii="Times New Roman" w:hAnsi="Times New Roman"/>
          <w:sz w:val="28"/>
          <w:szCs w:val="28"/>
          <w:lang w:val="en-US"/>
        </w:rPr>
        <w:tab/>
        <w:t>Properties of normal urine</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24.</w:t>
      </w:r>
      <w:r w:rsidRPr="00722C62">
        <w:rPr>
          <w:rFonts w:ascii="Times New Roman" w:hAnsi="Times New Roman"/>
          <w:sz w:val="28"/>
          <w:szCs w:val="28"/>
          <w:lang w:val="en-US"/>
        </w:rPr>
        <w:tab/>
        <w:t xml:space="preserve">Main symptoms of urinary system pathology (change of urine properties, </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25.</w:t>
      </w:r>
      <w:r w:rsidRPr="00722C62">
        <w:rPr>
          <w:rFonts w:ascii="Times New Roman" w:hAnsi="Times New Roman"/>
          <w:sz w:val="28"/>
          <w:szCs w:val="28"/>
          <w:lang w:val="en-US"/>
        </w:rPr>
        <w:tab/>
        <w:t xml:space="preserve">Urinary disorder, swellings, pain in the lumbar region, increased blood pressure. </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26.</w:t>
      </w:r>
      <w:r w:rsidRPr="00722C62">
        <w:rPr>
          <w:rFonts w:ascii="Times New Roman" w:hAnsi="Times New Roman"/>
          <w:sz w:val="28"/>
          <w:szCs w:val="28"/>
          <w:lang w:val="en-US"/>
        </w:rPr>
        <w:tab/>
        <w:t>Urinary disorder</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27.</w:t>
      </w:r>
      <w:r w:rsidRPr="00722C62">
        <w:rPr>
          <w:rFonts w:ascii="Times New Roman" w:hAnsi="Times New Roman"/>
          <w:sz w:val="28"/>
          <w:szCs w:val="28"/>
          <w:lang w:val="en-US"/>
        </w:rPr>
        <w:tab/>
        <w:t>Laboratory methods of urine examination. Type, general principles of urine collection for analysis. clinical urine analysis, nechiporenko test, zimnitsky test.</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28.</w:t>
      </w:r>
      <w:r w:rsidRPr="00722C62">
        <w:rPr>
          <w:rFonts w:ascii="Times New Roman" w:hAnsi="Times New Roman"/>
          <w:sz w:val="28"/>
          <w:szCs w:val="28"/>
          <w:lang w:val="en-US"/>
        </w:rPr>
        <w:tab/>
        <w:t xml:space="preserve">General recommendations on the care for  patients with kidney diseases </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29.</w:t>
      </w:r>
      <w:r w:rsidRPr="00722C62">
        <w:rPr>
          <w:rFonts w:ascii="Times New Roman" w:hAnsi="Times New Roman"/>
          <w:sz w:val="28"/>
          <w:szCs w:val="28"/>
          <w:lang w:val="en-US"/>
        </w:rPr>
        <w:tab/>
        <w:t xml:space="preserve"> Renal colic, symptoms, first aid.</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30.</w:t>
      </w:r>
      <w:r w:rsidRPr="00722C62">
        <w:rPr>
          <w:rFonts w:ascii="Times New Roman" w:hAnsi="Times New Roman"/>
          <w:sz w:val="28"/>
          <w:szCs w:val="28"/>
          <w:lang w:val="en-US"/>
        </w:rPr>
        <w:tab/>
        <w:t>Acute urinary retention, symptoms, first aid.</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31.</w:t>
      </w:r>
      <w:r w:rsidRPr="00722C62">
        <w:rPr>
          <w:rFonts w:ascii="Times New Roman" w:hAnsi="Times New Roman"/>
          <w:sz w:val="28"/>
          <w:szCs w:val="28"/>
          <w:lang w:val="en-US"/>
        </w:rPr>
        <w:tab/>
        <w:t>Pulmonary bleeding, symptoms, first aid.</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32.</w:t>
      </w:r>
      <w:r w:rsidRPr="00722C62">
        <w:rPr>
          <w:rFonts w:ascii="Times New Roman" w:hAnsi="Times New Roman"/>
          <w:sz w:val="28"/>
          <w:szCs w:val="28"/>
          <w:lang w:val="en-US"/>
        </w:rPr>
        <w:tab/>
        <w:t>Bronchial   asthma  attack, symptoms, first aid.</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33.</w:t>
      </w:r>
      <w:r w:rsidRPr="00722C62">
        <w:rPr>
          <w:rFonts w:ascii="Times New Roman" w:hAnsi="Times New Roman"/>
          <w:sz w:val="28"/>
          <w:szCs w:val="28"/>
          <w:lang w:val="en-US"/>
        </w:rPr>
        <w:tab/>
        <w:t>Gastrointestinal bleeding, symptoms, first aid.</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34.</w:t>
      </w:r>
      <w:r w:rsidRPr="00722C62">
        <w:rPr>
          <w:rFonts w:ascii="Times New Roman" w:hAnsi="Times New Roman"/>
          <w:sz w:val="28"/>
          <w:szCs w:val="28"/>
          <w:lang w:val="en-US"/>
        </w:rPr>
        <w:tab/>
        <w:t>Acute abdominal pain, symptoms, first aid.</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35.</w:t>
      </w:r>
      <w:r w:rsidRPr="00722C62">
        <w:rPr>
          <w:rFonts w:ascii="Times New Roman" w:hAnsi="Times New Roman"/>
          <w:sz w:val="28"/>
          <w:szCs w:val="28"/>
          <w:lang w:val="en-US"/>
        </w:rPr>
        <w:tab/>
        <w:t>Heart  pain (stenocardia, myocardial infarction) , symptoms, first aid.</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36.</w:t>
      </w:r>
      <w:r w:rsidRPr="00722C62">
        <w:rPr>
          <w:rFonts w:ascii="Times New Roman" w:hAnsi="Times New Roman"/>
          <w:sz w:val="28"/>
          <w:szCs w:val="28"/>
          <w:lang w:val="en-US"/>
        </w:rPr>
        <w:tab/>
        <w:t>Cardiac  asthma, symptoms, first aid.</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37.</w:t>
      </w:r>
      <w:r w:rsidRPr="00722C62">
        <w:rPr>
          <w:rFonts w:ascii="Times New Roman" w:hAnsi="Times New Roman"/>
          <w:sz w:val="28"/>
          <w:szCs w:val="28"/>
          <w:lang w:val="en-US"/>
        </w:rPr>
        <w:tab/>
        <w:t>Hypertensive  crisis, symptoms, first aid.</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38.</w:t>
      </w:r>
      <w:r w:rsidRPr="00722C62">
        <w:rPr>
          <w:rFonts w:ascii="Times New Roman" w:hAnsi="Times New Roman"/>
          <w:sz w:val="28"/>
          <w:szCs w:val="28"/>
          <w:lang w:val="en-US"/>
        </w:rPr>
        <w:tab/>
        <w:t>Fainting/syncope, symptoms, first aid.</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39.</w:t>
      </w:r>
      <w:r w:rsidRPr="00722C62">
        <w:rPr>
          <w:rFonts w:ascii="Times New Roman" w:hAnsi="Times New Roman"/>
          <w:sz w:val="28"/>
          <w:szCs w:val="28"/>
          <w:lang w:val="en-US"/>
        </w:rPr>
        <w:tab/>
        <w:t>Collapse, symptoms, first aid.</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40.</w:t>
      </w:r>
      <w:r w:rsidRPr="00722C62">
        <w:rPr>
          <w:rFonts w:ascii="Times New Roman" w:hAnsi="Times New Roman"/>
          <w:sz w:val="28"/>
          <w:szCs w:val="28"/>
          <w:lang w:val="en-US"/>
        </w:rPr>
        <w:tab/>
        <w:t xml:space="preserve"> Stroke, Risk factors, symptoms, first aid.</w:t>
      </w:r>
    </w:p>
    <w:p w:rsidR="006968FF"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41.</w:t>
      </w:r>
      <w:r w:rsidRPr="00722C62">
        <w:rPr>
          <w:rFonts w:ascii="Times New Roman" w:hAnsi="Times New Roman"/>
          <w:sz w:val="28"/>
          <w:szCs w:val="28"/>
          <w:lang w:val="en-US"/>
        </w:rPr>
        <w:tab/>
        <w:t xml:space="preserve"> Anaphylactic  shock, symptoms, first aid.</w:t>
      </w:r>
    </w:p>
    <w:p w:rsidR="000E04E4" w:rsidRPr="00722C62" w:rsidRDefault="006968FF" w:rsidP="006968FF">
      <w:pPr>
        <w:pStyle w:val="61"/>
        <w:ind w:left="0" w:firstLine="567"/>
        <w:rPr>
          <w:rFonts w:ascii="Times New Roman" w:hAnsi="Times New Roman"/>
          <w:sz w:val="28"/>
          <w:szCs w:val="28"/>
          <w:lang w:val="en-US"/>
        </w:rPr>
      </w:pPr>
      <w:r w:rsidRPr="00722C62">
        <w:rPr>
          <w:rFonts w:ascii="Times New Roman" w:hAnsi="Times New Roman"/>
          <w:sz w:val="28"/>
          <w:szCs w:val="28"/>
          <w:lang w:val="en-US"/>
        </w:rPr>
        <w:t>42</w:t>
      </w:r>
      <w:r w:rsidR="000E04E4" w:rsidRPr="00722C62">
        <w:rPr>
          <w:rFonts w:ascii="Times New Roman" w:hAnsi="Times New Roman"/>
          <w:sz w:val="28"/>
          <w:szCs w:val="28"/>
          <w:lang w:val="en-US"/>
        </w:rPr>
        <w:t>.</w:t>
      </w:r>
      <w:r w:rsidR="000E04E4" w:rsidRPr="00722C62">
        <w:rPr>
          <w:rFonts w:ascii="Times New Roman" w:hAnsi="Times New Roman"/>
          <w:sz w:val="28"/>
          <w:szCs w:val="28"/>
          <w:lang w:val="en-US"/>
        </w:rPr>
        <w:tab/>
        <w:t>Bronchial asthma attack, clinic, premedical aid.</w:t>
      </w:r>
    </w:p>
    <w:p w:rsidR="000E04E4" w:rsidRPr="00722C62" w:rsidRDefault="006968FF" w:rsidP="00333594">
      <w:pPr>
        <w:pStyle w:val="61"/>
        <w:ind w:left="0" w:firstLine="567"/>
        <w:rPr>
          <w:rFonts w:ascii="Times New Roman" w:hAnsi="Times New Roman"/>
          <w:sz w:val="28"/>
          <w:szCs w:val="28"/>
          <w:lang w:val="en-US"/>
        </w:rPr>
      </w:pPr>
      <w:r w:rsidRPr="00722C62">
        <w:rPr>
          <w:rFonts w:ascii="Times New Roman" w:hAnsi="Times New Roman"/>
          <w:sz w:val="28"/>
          <w:szCs w:val="28"/>
        </w:rPr>
        <w:t>43</w:t>
      </w:r>
      <w:r w:rsidR="000E04E4" w:rsidRPr="00722C62">
        <w:rPr>
          <w:rFonts w:ascii="Times New Roman" w:hAnsi="Times New Roman"/>
          <w:sz w:val="28"/>
          <w:szCs w:val="28"/>
          <w:lang w:val="en-US"/>
        </w:rPr>
        <w:t>.</w:t>
      </w:r>
      <w:r w:rsidR="000E04E4" w:rsidRPr="00722C62">
        <w:rPr>
          <w:rFonts w:ascii="Times New Roman" w:hAnsi="Times New Roman"/>
          <w:sz w:val="28"/>
          <w:szCs w:val="28"/>
          <w:lang w:val="en-US"/>
        </w:rPr>
        <w:tab/>
        <w:t>Stenocardia. Clinic. First Aid (predoctor care).</w:t>
      </w:r>
    </w:p>
    <w:p w:rsidR="000E04E4" w:rsidRPr="00722C62" w:rsidRDefault="006968FF" w:rsidP="00333594">
      <w:pPr>
        <w:pStyle w:val="61"/>
        <w:ind w:left="0" w:firstLine="567"/>
        <w:rPr>
          <w:rFonts w:ascii="Times New Roman" w:hAnsi="Times New Roman"/>
          <w:sz w:val="28"/>
          <w:szCs w:val="28"/>
          <w:lang w:val="en-US"/>
        </w:rPr>
      </w:pPr>
      <w:r w:rsidRPr="00722C62">
        <w:rPr>
          <w:rFonts w:ascii="Times New Roman" w:hAnsi="Times New Roman"/>
          <w:sz w:val="28"/>
          <w:szCs w:val="28"/>
        </w:rPr>
        <w:t>44</w:t>
      </w:r>
      <w:r w:rsidR="000E04E4" w:rsidRPr="00722C62">
        <w:rPr>
          <w:rFonts w:ascii="Times New Roman" w:hAnsi="Times New Roman"/>
          <w:sz w:val="28"/>
          <w:szCs w:val="28"/>
          <w:lang w:val="en-US"/>
        </w:rPr>
        <w:t>.</w:t>
      </w:r>
      <w:r w:rsidR="000E04E4" w:rsidRPr="00722C62">
        <w:rPr>
          <w:rFonts w:ascii="Times New Roman" w:hAnsi="Times New Roman"/>
          <w:sz w:val="28"/>
          <w:szCs w:val="28"/>
          <w:lang w:val="en-US"/>
        </w:rPr>
        <w:tab/>
        <w:t>Hypertensive crisis. Clinic. First Aid (predoctor care).</w:t>
      </w:r>
    </w:p>
    <w:p w:rsidR="000E04E4" w:rsidRPr="00722C62" w:rsidRDefault="006968FF" w:rsidP="00333594">
      <w:pPr>
        <w:pStyle w:val="61"/>
        <w:ind w:left="0" w:firstLine="567"/>
        <w:rPr>
          <w:rFonts w:ascii="Times New Roman" w:hAnsi="Times New Roman"/>
          <w:sz w:val="28"/>
          <w:szCs w:val="28"/>
          <w:lang w:val="en-US"/>
        </w:rPr>
      </w:pPr>
      <w:r w:rsidRPr="00722C62">
        <w:rPr>
          <w:rFonts w:ascii="Times New Roman" w:hAnsi="Times New Roman"/>
          <w:sz w:val="28"/>
          <w:szCs w:val="28"/>
        </w:rPr>
        <w:t>45</w:t>
      </w:r>
      <w:r w:rsidR="000E04E4" w:rsidRPr="00722C62">
        <w:rPr>
          <w:rFonts w:ascii="Times New Roman" w:hAnsi="Times New Roman"/>
          <w:sz w:val="28"/>
          <w:szCs w:val="28"/>
          <w:lang w:val="en-US"/>
        </w:rPr>
        <w:t>.</w:t>
      </w:r>
      <w:r w:rsidR="000E04E4" w:rsidRPr="00722C62">
        <w:rPr>
          <w:rFonts w:ascii="Times New Roman" w:hAnsi="Times New Roman"/>
          <w:sz w:val="28"/>
          <w:szCs w:val="28"/>
          <w:lang w:val="en-US"/>
        </w:rPr>
        <w:tab/>
        <w:t>Syncope. Clinic. First Aid (predoctor care).</w:t>
      </w:r>
    </w:p>
    <w:p w:rsidR="00333594" w:rsidRPr="00722C62" w:rsidRDefault="006968FF" w:rsidP="00333594">
      <w:pPr>
        <w:pStyle w:val="61"/>
        <w:ind w:left="0" w:firstLine="567"/>
        <w:rPr>
          <w:rFonts w:ascii="Times New Roman" w:hAnsi="Times New Roman"/>
          <w:sz w:val="28"/>
          <w:szCs w:val="28"/>
          <w:lang w:val="en-US"/>
        </w:rPr>
      </w:pPr>
      <w:r w:rsidRPr="00722C62">
        <w:rPr>
          <w:rFonts w:ascii="Times New Roman" w:hAnsi="Times New Roman"/>
          <w:sz w:val="28"/>
          <w:szCs w:val="28"/>
        </w:rPr>
        <w:t>46</w:t>
      </w:r>
      <w:r w:rsidR="000E04E4" w:rsidRPr="00722C62">
        <w:rPr>
          <w:rFonts w:ascii="Times New Roman" w:hAnsi="Times New Roman"/>
          <w:sz w:val="28"/>
          <w:szCs w:val="28"/>
          <w:lang w:val="en-US"/>
        </w:rPr>
        <w:t>.</w:t>
      </w:r>
      <w:r w:rsidR="000E04E4" w:rsidRPr="00722C62">
        <w:rPr>
          <w:rFonts w:ascii="Times New Roman" w:hAnsi="Times New Roman"/>
          <w:sz w:val="28"/>
          <w:szCs w:val="28"/>
          <w:lang w:val="en-US"/>
        </w:rPr>
        <w:tab/>
        <w:t>Collapse. Clinic. First Aid (predoctor care).</w:t>
      </w:r>
    </w:p>
    <w:p w:rsidR="006968FF"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rPr>
        <w:t xml:space="preserve">47. </w:t>
      </w:r>
      <w:r w:rsidR="006968FF" w:rsidRPr="00722C62">
        <w:rPr>
          <w:rFonts w:ascii="Times New Roman" w:hAnsi="Times New Roman"/>
          <w:sz w:val="28"/>
          <w:szCs w:val="28"/>
          <w:lang w:val="en-US"/>
        </w:rPr>
        <w:t>Define Diabetes. Differences between type 1 and type 2 diabetes</w:t>
      </w:r>
    </w:p>
    <w:p w:rsidR="006968FF" w:rsidRPr="00722C62" w:rsidRDefault="00333594" w:rsidP="00333594">
      <w:pPr>
        <w:pStyle w:val="a4"/>
        <w:spacing w:before="0" w:beforeAutospacing="0" w:after="0" w:afterAutospacing="0"/>
        <w:ind w:firstLine="567"/>
        <w:rPr>
          <w:rFonts w:ascii="Times New Roman" w:hAnsi="Times New Roman"/>
          <w:color w:val="000000" w:themeColor="text1"/>
          <w:sz w:val="28"/>
          <w:szCs w:val="28"/>
          <w:lang w:val="en-US"/>
          <w14:textOutline w14:w="9525" w14:cap="rnd" w14:cmpd="sng" w14:algn="ctr">
            <w14:noFill/>
            <w14:prstDash w14:val="solid"/>
            <w14:bevel/>
          </w14:textOutline>
        </w:rPr>
      </w:pPr>
      <w:r w:rsidRPr="00722C62">
        <w:rPr>
          <w:rFonts w:ascii="Times New Roman" w:hAnsi="Times New Roman"/>
          <w:color w:val="000000" w:themeColor="text1"/>
          <w:kern w:val="24"/>
          <w:sz w:val="28"/>
          <w:szCs w:val="28"/>
          <w:lang w:val="en-US"/>
          <w14:textOutline w14:w="9525" w14:cap="rnd" w14:cmpd="sng" w14:algn="ctr">
            <w14:noFill/>
            <w14:prstDash w14:val="solid"/>
            <w14:bevel/>
          </w14:textOutline>
        </w:rPr>
        <w:t xml:space="preserve">48. </w:t>
      </w:r>
      <w:r w:rsidR="006968FF" w:rsidRPr="00722C62">
        <w:rPr>
          <w:rFonts w:ascii="Times New Roman" w:hAnsi="Times New Roman"/>
          <w:color w:val="000000" w:themeColor="text1"/>
          <w:kern w:val="24"/>
          <w:sz w:val="28"/>
          <w:szCs w:val="28"/>
          <w:lang w:val="en-US"/>
          <w14:textOutline w14:w="9525" w14:cap="rnd" w14:cmpd="sng" w14:algn="ctr">
            <w14:noFill/>
            <w14:prstDash w14:val="solid"/>
            <w14:bevel/>
          </w14:textOutline>
        </w:rPr>
        <w:t>Complications of diabetes mellitus</w:t>
      </w:r>
    </w:p>
    <w:p w:rsidR="006968FF" w:rsidRPr="00722C62" w:rsidRDefault="00333594" w:rsidP="00333594">
      <w:pPr>
        <w:ind w:firstLine="567"/>
        <w:jc w:val="both"/>
        <w:rPr>
          <w:bCs/>
          <w:sz w:val="28"/>
          <w:szCs w:val="28"/>
          <w:lang w:val="en-US"/>
        </w:rPr>
      </w:pPr>
      <w:r w:rsidRPr="00722C62">
        <w:rPr>
          <w:bCs/>
          <w:sz w:val="28"/>
          <w:szCs w:val="28"/>
          <w:lang w:val="en-US"/>
        </w:rPr>
        <w:t xml:space="preserve">49. </w:t>
      </w:r>
      <w:r w:rsidR="006968FF" w:rsidRPr="00722C62">
        <w:rPr>
          <w:bCs/>
          <w:sz w:val="28"/>
          <w:szCs w:val="28"/>
          <w:lang w:val="en-US"/>
        </w:rPr>
        <w:t>Symptoms of hyperglycemia</w:t>
      </w:r>
    </w:p>
    <w:p w:rsidR="006968FF" w:rsidRPr="00722C62" w:rsidRDefault="00333594" w:rsidP="00333594">
      <w:pPr>
        <w:ind w:firstLine="567"/>
        <w:jc w:val="both"/>
        <w:rPr>
          <w:sz w:val="28"/>
          <w:szCs w:val="28"/>
          <w:lang w:val="en-US"/>
        </w:rPr>
      </w:pPr>
      <w:r w:rsidRPr="00722C62">
        <w:rPr>
          <w:sz w:val="28"/>
          <w:szCs w:val="28"/>
          <w:lang w:val="en-US"/>
        </w:rPr>
        <w:t xml:space="preserve">50. </w:t>
      </w:r>
      <w:r w:rsidR="006968FF" w:rsidRPr="00722C62">
        <w:rPr>
          <w:sz w:val="28"/>
          <w:szCs w:val="28"/>
          <w:lang w:val="en-US"/>
        </w:rPr>
        <w:t>Symptoms and signs of ketoaci</w:t>
      </w:r>
      <w:r w:rsidRPr="00722C62">
        <w:rPr>
          <w:sz w:val="28"/>
          <w:szCs w:val="28"/>
          <w:lang w:val="en-US"/>
        </w:rPr>
        <w:t>dosis</w:t>
      </w:r>
    </w:p>
    <w:p w:rsidR="006968FF" w:rsidRPr="00722C62" w:rsidRDefault="00333594" w:rsidP="00333594">
      <w:pPr>
        <w:ind w:firstLine="567"/>
        <w:jc w:val="both"/>
        <w:rPr>
          <w:sz w:val="28"/>
          <w:szCs w:val="28"/>
          <w:lang w:val="en-US"/>
        </w:rPr>
      </w:pPr>
      <w:r w:rsidRPr="00722C62">
        <w:rPr>
          <w:sz w:val="28"/>
          <w:szCs w:val="28"/>
        </w:rPr>
        <w:t xml:space="preserve">51. </w:t>
      </w:r>
      <w:r w:rsidRPr="00722C62">
        <w:rPr>
          <w:sz w:val="28"/>
          <w:szCs w:val="28"/>
          <w:lang w:val="en-US"/>
        </w:rPr>
        <w:t>Symptoms of hypoglycemia.</w:t>
      </w:r>
    </w:p>
    <w:p w:rsidR="00333594" w:rsidRPr="00722C62" w:rsidRDefault="00333594" w:rsidP="00333594">
      <w:pPr>
        <w:pStyle w:val="61"/>
        <w:ind w:left="0" w:firstLine="567"/>
        <w:jc w:val="center"/>
        <w:rPr>
          <w:rFonts w:ascii="Times New Roman" w:hAnsi="Times New Roman"/>
          <w:color w:val="000000"/>
          <w:sz w:val="28"/>
          <w:szCs w:val="28"/>
          <w:lang w:val="en-US"/>
        </w:rPr>
      </w:pPr>
      <w:r w:rsidRPr="00722C62">
        <w:rPr>
          <w:rFonts w:ascii="Times New Roman" w:hAnsi="Times New Roman"/>
          <w:sz w:val="28"/>
          <w:szCs w:val="28"/>
          <w:lang w:val="en-US"/>
        </w:rPr>
        <w:t xml:space="preserve">52. Diabetes. </w:t>
      </w:r>
      <w:r w:rsidRPr="00722C62">
        <w:rPr>
          <w:rFonts w:ascii="Times New Roman" w:eastAsia="Times New Roman" w:hAnsi="Times New Roman"/>
          <w:sz w:val="28"/>
          <w:szCs w:val="28"/>
          <w:lang w:val="en-US"/>
        </w:rPr>
        <w:t>Chronic complications.</w:t>
      </w:r>
      <w:r w:rsidRPr="00722C62">
        <w:rPr>
          <w:rFonts w:ascii="Times New Roman" w:hAnsi="Times New Roman"/>
          <w:color w:val="000000"/>
          <w:sz w:val="28"/>
          <w:szCs w:val="28"/>
          <w:lang w:val="en-US"/>
        </w:rPr>
        <w:t xml:space="preserve"> </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w:t>
      </w:r>
      <w:r w:rsidRPr="00722C62">
        <w:rPr>
          <w:rFonts w:ascii="Times New Roman" w:hAnsi="Times New Roman"/>
          <w:sz w:val="28"/>
          <w:szCs w:val="28"/>
          <w:lang w:val="en-US"/>
        </w:rPr>
        <w:tab/>
        <w:t>Symptoms of clinical death</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w:t>
      </w:r>
      <w:r w:rsidRPr="00722C62">
        <w:rPr>
          <w:rFonts w:ascii="Times New Roman" w:hAnsi="Times New Roman"/>
          <w:sz w:val="28"/>
          <w:szCs w:val="28"/>
          <w:lang w:val="en-US"/>
        </w:rPr>
        <w:tab/>
        <w:t>Symptoms of biological death</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w:t>
      </w:r>
      <w:r w:rsidRPr="00722C62">
        <w:rPr>
          <w:rFonts w:ascii="Times New Roman" w:hAnsi="Times New Roman"/>
          <w:sz w:val="28"/>
          <w:szCs w:val="28"/>
          <w:lang w:val="en-US"/>
        </w:rPr>
        <w:tab/>
        <w:t>Stages of cardiopulmonary resuscitation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w:t>
      </w:r>
      <w:r w:rsidRPr="00722C62">
        <w:rPr>
          <w:rFonts w:ascii="Times New Roman" w:hAnsi="Times New Roman"/>
          <w:sz w:val="28"/>
          <w:szCs w:val="28"/>
          <w:lang w:val="en-US"/>
        </w:rPr>
        <w:tab/>
        <w:t>Termination conditions CPR</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5.</w:t>
      </w:r>
      <w:r w:rsidRPr="00722C62">
        <w:rPr>
          <w:rFonts w:ascii="Times New Roman" w:hAnsi="Times New Roman"/>
          <w:sz w:val="28"/>
          <w:szCs w:val="28"/>
          <w:lang w:val="en-US"/>
        </w:rPr>
        <w:tab/>
        <w:t>Physical methods of research</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6.</w:t>
      </w:r>
      <w:r w:rsidRPr="00722C62">
        <w:rPr>
          <w:rFonts w:ascii="Times New Roman" w:hAnsi="Times New Roman"/>
          <w:sz w:val="28"/>
          <w:szCs w:val="28"/>
          <w:lang w:val="en-US"/>
        </w:rPr>
        <w:tab/>
        <w:t>Sources of information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7.</w:t>
      </w:r>
      <w:r w:rsidRPr="00722C62">
        <w:rPr>
          <w:rFonts w:ascii="Times New Roman" w:hAnsi="Times New Roman"/>
          <w:sz w:val="28"/>
          <w:szCs w:val="28"/>
          <w:lang w:val="en-US"/>
        </w:rPr>
        <w:tab/>
        <w:t>Types of information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8.</w:t>
      </w:r>
      <w:r w:rsidRPr="00722C62">
        <w:rPr>
          <w:rFonts w:ascii="Times New Roman" w:hAnsi="Times New Roman"/>
          <w:sz w:val="28"/>
          <w:szCs w:val="28"/>
          <w:lang w:val="en-US"/>
        </w:rPr>
        <w:tab/>
        <w:t>Methods of examination of patients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9.</w:t>
      </w:r>
      <w:r w:rsidRPr="00722C62">
        <w:rPr>
          <w:rFonts w:ascii="Times New Roman" w:hAnsi="Times New Roman"/>
          <w:sz w:val="28"/>
          <w:szCs w:val="28"/>
          <w:lang w:val="en-US"/>
        </w:rPr>
        <w:tab/>
        <w:t>The main parts of the questioning of patients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10.</w:t>
      </w:r>
      <w:r w:rsidRPr="00722C62">
        <w:rPr>
          <w:rFonts w:ascii="Times New Roman" w:hAnsi="Times New Roman"/>
          <w:sz w:val="28"/>
          <w:szCs w:val="28"/>
          <w:lang w:val="en-US"/>
        </w:rPr>
        <w:tab/>
        <w:t>The methods of physical of examination of patients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11.</w:t>
      </w:r>
      <w:r w:rsidRPr="00722C62">
        <w:rPr>
          <w:rFonts w:ascii="Times New Roman" w:hAnsi="Times New Roman"/>
          <w:sz w:val="28"/>
          <w:szCs w:val="28"/>
          <w:lang w:val="en-US"/>
        </w:rPr>
        <w:tab/>
        <w:t xml:space="preserve">Plan of general inspection </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12.</w:t>
      </w:r>
      <w:r w:rsidRPr="00722C62">
        <w:rPr>
          <w:rFonts w:ascii="Times New Roman" w:hAnsi="Times New Roman"/>
          <w:sz w:val="28"/>
          <w:szCs w:val="28"/>
          <w:lang w:val="en-US"/>
        </w:rPr>
        <w:tab/>
        <w:t>Types of general condition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13.</w:t>
      </w:r>
      <w:r w:rsidRPr="00722C62">
        <w:rPr>
          <w:rFonts w:ascii="Times New Roman" w:hAnsi="Times New Roman"/>
          <w:sz w:val="28"/>
          <w:szCs w:val="28"/>
          <w:lang w:val="en-US"/>
        </w:rPr>
        <w:tab/>
        <w:t>Quantitative violations  consciousness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lastRenderedPageBreak/>
        <w:t>14.</w:t>
      </w:r>
      <w:r w:rsidRPr="00722C62">
        <w:rPr>
          <w:rFonts w:ascii="Times New Roman" w:hAnsi="Times New Roman"/>
          <w:sz w:val="28"/>
          <w:szCs w:val="28"/>
          <w:lang w:val="en-US"/>
        </w:rPr>
        <w:tab/>
        <w:t>Qualitative impairment of consciousness (mental disorders)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15.</w:t>
      </w:r>
      <w:r w:rsidRPr="00722C62">
        <w:rPr>
          <w:rFonts w:ascii="Times New Roman" w:hAnsi="Times New Roman"/>
          <w:sz w:val="28"/>
          <w:szCs w:val="28"/>
          <w:lang w:val="en-US"/>
        </w:rPr>
        <w:tab/>
        <w:t>The position of the patient</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16.</w:t>
      </w:r>
      <w:r w:rsidRPr="00722C62">
        <w:rPr>
          <w:rFonts w:ascii="Times New Roman" w:hAnsi="Times New Roman"/>
          <w:sz w:val="28"/>
          <w:szCs w:val="28"/>
          <w:lang w:val="en-US"/>
        </w:rPr>
        <w:tab/>
        <w:t>Body types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17.</w:t>
      </w:r>
      <w:r w:rsidRPr="00722C62">
        <w:rPr>
          <w:rFonts w:ascii="Times New Roman" w:hAnsi="Times New Roman"/>
          <w:sz w:val="28"/>
          <w:szCs w:val="28"/>
          <w:lang w:val="en-US"/>
        </w:rPr>
        <w:tab/>
        <w:t>Skin and visible mucous membranes examination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18.</w:t>
      </w:r>
      <w:r w:rsidRPr="00722C62">
        <w:rPr>
          <w:rFonts w:ascii="Times New Roman" w:hAnsi="Times New Roman"/>
          <w:sz w:val="28"/>
          <w:szCs w:val="28"/>
          <w:lang w:val="en-US"/>
        </w:rPr>
        <w:tab/>
        <w:t>Assessment of subcutaneous fat</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19.</w:t>
      </w:r>
      <w:r w:rsidRPr="00722C62">
        <w:rPr>
          <w:rFonts w:ascii="Times New Roman" w:hAnsi="Times New Roman"/>
          <w:sz w:val="28"/>
          <w:szCs w:val="28"/>
          <w:lang w:val="en-US"/>
        </w:rPr>
        <w:tab/>
        <w:t>Methods of peripheral edema determination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20.</w:t>
      </w:r>
      <w:r w:rsidRPr="00722C62">
        <w:rPr>
          <w:rFonts w:ascii="Times New Roman" w:hAnsi="Times New Roman"/>
          <w:sz w:val="28"/>
          <w:szCs w:val="28"/>
          <w:lang w:val="en-US"/>
        </w:rPr>
        <w:tab/>
        <w:t>Main vital functions evaluation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21.</w:t>
      </w:r>
      <w:r w:rsidRPr="00722C62">
        <w:rPr>
          <w:rFonts w:ascii="Times New Roman" w:hAnsi="Times New Roman"/>
          <w:sz w:val="28"/>
          <w:szCs w:val="28"/>
          <w:lang w:val="en-US"/>
        </w:rPr>
        <w:tab/>
        <w:t>Stages of the fever</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22.</w:t>
      </w:r>
      <w:r w:rsidRPr="00722C62">
        <w:rPr>
          <w:rFonts w:ascii="Times New Roman" w:hAnsi="Times New Roman"/>
          <w:sz w:val="28"/>
          <w:szCs w:val="28"/>
          <w:lang w:val="en-US"/>
        </w:rPr>
        <w:tab/>
        <w:t>Nursing care in fevers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23.</w:t>
      </w:r>
      <w:r w:rsidRPr="00722C62">
        <w:rPr>
          <w:rFonts w:ascii="Times New Roman" w:hAnsi="Times New Roman"/>
          <w:sz w:val="28"/>
          <w:szCs w:val="28"/>
          <w:lang w:val="en-US"/>
        </w:rPr>
        <w:tab/>
        <w:t>Properties of normal urine</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24.</w:t>
      </w:r>
      <w:r w:rsidRPr="00722C62">
        <w:rPr>
          <w:rFonts w:ascii="Times New Roman" w:hAnsi="Times New Roman"/>
          <w:sz w:val="28"/>
          <w:szCs w:val="28"/>
          <w:lang w:val="en-US"/>
        </w:rPr>
        <w:tab/>
        <w:t xml:space="preserve">Main symptoms of urinary system pathology (change of urine properties, </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25.</w:t>
      </w:r>
      <w:r w:rsidRPr="00722C62">
        <w:rPr>
          <w:rFonts w:ascii="Times New Roman" w:hAnsi="Times New Roman"/>
          <w:sz w:val="28"/>
          <w:szCs w:val="28"/>
          <w:lang w:val="en-US"/>
        </w:rPr>
        <w:tab/>
        <w:t xml:space="preserve">Urinary disorder, swellings, pain in the lumbar region, increased blood pressure. </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26.</w:t>
      </w:r>
      <w:r w:rsidRPr="00722C62">
        <w:rPr>
          <w:rFonts w:ascii="Times New Roman" w:hAnsi="Times New Roman"/>
          <w:sz w:val="28"/>
          <w:szCs w:val="28"/>
          <w:lang w:val="en-US"/>
        </w:rPr>
        <w:tab/>
        <w:t>Urinary disorder</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27.</w:t>
      </w:r>
      <w:r w:rsidRPr="00722C62">
        <w:rPr>
          <w:rFonts w:ascii="Times New Roman" w:hAnsi="Times New Roman"/>
          <w:sz w:val="28"/>
          <w:szCs w:val="28"/>
          <w:lang w:val="en-US"/>
        </w:rPr>
        <w:tab/>
        <w:t>Laboratory methods of urine examination. Type, general principles of urine collection for analysis. clinical urine analysis, nechiporenko test, zimnitsky test.</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28.</w:t>
      </w:r>
      <w:r w:rsidRPr="00722C62">
        <w:rPr>
          <w:rFonts w:ascii="Times New Roman" w:hAnsi="Times New Roman"/>
          <w:sz w:val="28"/>
          <w:szCs w:val="28"/>
          <w:lang w:val="en-US"/>
        </w:rPr>
        <w:tab/>
        <w:t xml:space="preserve">General recommendations on the care for  patients with kidney diseases </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29.</w:t>
      </w:r>
      <w:r w:rsidRPr="00722C62">
        <w:rPr>
          <w:rFonts w:ascii="Times New Roman" w:hAnsi="Times New Roman"/>
          <w:sz w:val="28"/>
          <w:szCs w:val="28"/>
          <w:lang w:val="en-US"/>
        </w:rPr>
        <w:tab/>
        <w:t xml:space="preserve"> Renal colic,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30.</w:t>
      </w:r>
      <w:r w:rsidRPr="00722C62">
        <w:rPr>
          <w:rFonts w:ascii="Times New Roman" w:hAnsi="Times New Roman"/>
          <w:sz w:val="28"/>
          <w:szCs w:val="28"/>
          <w:lang w:val="en-US"/>
        </w:rPr>
        <w:tab/>
        <w:t>Acute urinary retention,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31.</w:t>
      </w:r>
      <w:r w:rsidRPr="00722C62">
        <w:rPr>
          <w:rFonts w:ascii="Times New Roman" w:hAnsi="Times New Roman"/>
          <w:sz w:val="28"/>
          <w:szCs w:val="28"/>
          <w:lang w:val="en-US"/>
        </w:rPr>
        <w:tab/>
        <w:t>Pulmonary bleeding,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32.</w:t>
      </w:r>
      <w:r w:rsidRPr="00722C62">
        <w:rPr>
          <w:rFonts w:ascii="Times New Roman" w:hAnsi="Times New Roman"/>
          <w:sz w:val="28"/>
          <w:szCs w:val="28"/>
          <w:lang w:val="en-US"/>
        </w:rPr>
        <w:tab/>
        <w:t>Bronchial   asthma  attack,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33.</w:t>
      </w:r>
      <w:r w:rsidRPr="00722C62">
        <w:rPr>
          <w:rFonts w:ascii="Times New Roman" w:hAnsi="Times New Roman"/>
          <w:sz w:val="28"/>
          <w:szCs w:val="28"/>
          <w:lang w:val="en-US"/>
        </w:rPr>
        <w:tab/>
        <w:t>Gastrointestinal bleeding,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34.</w:t>
      </w:r>
      <w:r w:rsidRPr="00722C62">
        <w:rPr>
          <w:rFonts w:ascii="Times New Roman" w:hAnsi="Times New Roman"/>
          <w:sz w:val="28"/>
          <w:szCs w:val="28"/>
          <w:lang w:val="en-US"/>
        </w:rPr>
        <w:tab/>
        <w:t>Acute abdominal pain,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35.</w:t>
      </w:r>
      <w:r w:rsidRPr="00722C62">
        <w:rPr>
          <w:rFonts w:ascii="Times New Roman" w:hAnsi="Times New Roman"/>
          <w:sz w:val="28"/>
          <w:szCs w:val="28"/>
          <w:lang w:val="en-US"/>
        </w:rPr>
        <w:tab/>
        <w:t>Heart  pain (stenocardia, myocardial infarction) ,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36.</w:t>
      </w:r>
      <w:r w:rsidRPr="00722C62">
        <w:rPr>
          <w:rFonts w:ascii="Times New Roman" w:hAnsi="Times New Roman"/>
          <w:sz w:val="28"/>
          <w:szCs w:val="28"/>
          <w:lang w:val="en-US"/>
        </w:rPr>
        <w:tab/>
        <w:t>Cardiac  asthma,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37.</w:t>
      </w:r>
      <w:r w:rsidRPr="00722C62">
        <w:rPr>
          <w:rFonts w:ascii="Times New Roman" w:hAnsi="Times New Roman"/>
          <w:sz w:val="28"/>
          <w:szCs w:val="28"/>
          <w:lang w:val="en-US"/>
        </w:rPr>
        <w:tab/>
        <w:t>Hypertensive  crisis,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38.</w:t>
      </w:r>
      <w:r w:rsidRPr="00722C62">
        <w:rPr>
          <w:rFonts w:ascii="Times New Roman" w:hAnsi="Times New Roman"/>
          <w:sz w:val="28"/>
          <w:szCs w:val="28"/>
          <w:lang w:val="en-US"/>
        </w:rPr>
        <w:tab/>
        <w:t>Fainting/syncope,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39.</w:t>
      </w:r>
      <w:r w:rsidRPr="00722C62">
        <w:rPr>
          <w:rFonts w:ascii="Times New Roman" w:hAnsi="Times New Roman"/>
          <w:sz w:val="28"/>
          <w:szCs w:val="28"/>
          <w:lang w:val="en-US"/>
        </w:rPr>
        <w:tab/>
        <w:t>Collapse,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40.</w:t>
      </w:r>
      <w:r w:rsidRPr="00722C62">
        <w:rPr>
          <w:rFonts w:ascii="Times New Roman" w:hAnsi="Times New Roman"/>
          <w:sz w:val="28"/>
          <w:szCs w:val="28"/>
          <w:lang w:val="en-US"/>
        </w:rPr>
        <w:tab/>
        <w:t xml:space="preserve"> Stroke, Risk factors,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41.</w:t>
      </w:r>
      <w:r w:rsidRPr="00722C62">
        <w:rPr>
          <w:rFonts w:ascii="Times New Roman" w:hAnsi="Times New Roman"/>
          <w:sz w:val="28"/>
          <w:szCs w:val="28"/>
          <w:lang w:val="en-US"/>
        </w:rPr>
        <w:tab/>
        <w:t xml:space="preserve"> Anaphylactic  shock,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42.</w:t>
      </w:r>
      <w:r w:rsidRPr="00722C62">
        <w:rPr>
          <w:rFonts w:ascii="Times New Roman" w:hAnsi="Times New Roman"/>
          <w:sz w:val="28"/>
          <w:szCs w:val="28"/>
          <w:lang w:val="en-US"/>
        </w:rPr>
        <w:tab/>
        <w:t>Bronchial asthma attack, clinic, premedical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43.</w:t>
      </w:r>
      <w:r w:rsidRPr="00722C62">
        <w:rPr>
          <w:rFonts w:ascii="Times New Roman" w:hAnsi="Times New Roman"/>
          <w:sz w:val="28"/>
          <w:szCs w:val="28"/>
          <w:lang w:val="en-US"/>
        </w:rPr>
        <w:tab/>
        <w:t>Stenocardia. Clinic. First Aid (predoctor care).</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44.</w:t>
      </w:r>
      <w:r w:rsidRPr="00722C62">
        <w:rPr>
          <w:rFonts w:ascii="Times New Roman" w:hAnsi="Times New Roman"/>
          <w:sz w:val="28"/>
          <w:szCs w:val="28"/>
          <w:lang w:val="en-US"/>
        </w:rPr>
        <w:tab/>
        <w:t>Hypertensive crisis. Clinic. First Aid (predoctor care).</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45.</w:t>
      </w:r>
      <w:r w:rsidRPr="00722C62">
        <w:rPr>
          <w:rFonts w:ascii="Times New Roman" w:hAnsi="Times New Roman"/>
          <w:sz w:val="28"/>
          <w:szCs w:val="28"/>
          <w:lang w:val="en-US"/>
        </w:rPr>
        <w:tab/>
        <w:t>Syncope. Clinic. First Aid (predoctor care).</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46.</w:t>
      </w:r>
      <w:r w:rsidRPr="00722C62">
        <w:rPr>
          <w:rFonts w:ascii="Times New Roman" w:hAnsi="Times New Roman"/>
          <w:sz w:val="28"/>
          <w:szCs w:val="28"/>
          <w:lang w:val="en-US"/>
        </w:rPr>
        <w:tab/>
        <w:t>Collapse. Clinic. First Aid (predoctor care).</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47. Define Diabetes. Differences between type 1 and type 2 diabetes</w:t>
      </w:r>
    </w:p>
    <w:p w:rsidR="00333594" w:rsidRPr="00722C62" w:rsidRDefault="00333594" w:rsidP="00333594">
      <w:pPr>
        <w:pStyle w:val="a4"/>
        <w:spacing w:before="0" w:beforeAutospacing="0" w:after="0" w:afterAutospacing="0"/>
        <w:ind w:firstLine="567"/>
        <w:rPr>
          <w:rFonts w:ascii="Times New Roman" w:hAnsi="Times New Roman"/>
          <w:color w:val="000000" w:themeColor="text1"/>
          <w:sz w:val="28"/>
          <w:szCs w:val="28"/>
          <w:lang w:val="en-US"/>
          <w14:textOutline w14:w="9525" w14:cap="rnd" w14:cmpd="sng" w14:algn="ctr">
            <w14:noFill/>
            <w14:prstDash w14:val="solid"/>
            <w14:bevel/>
          </w14:textOutline>
        </w:rPr>
      </w:pPr>
      <w:r w:rsidRPr="00722C62">
        <w:rPr>
          <w:rFonts w:ascii="Times New Roman" w:hAnsi="Times New Roman"/>
          <w:color w:val="000000" w:themeColor="text1"/>
          <w:kern w:val="24"/>
          <w:sz w:val="28"/>
          <w:szCs w:val="28"/>
          <w:lang w:val="en-US"/>
          <w14:textOutline w14:w="9525" w14:cap="rnd" w14:cmpd="sng" w14:algn="ctr">
            <w14:noFill/>
            <w14:prstDash w14:val="solid"/>
            <w14:bevel/>
          </w14:textOutline>
        </w:rPr>
        <w:t>48. Complications of diabetes mellitus</w:t>
      </w:r>
    </w:p>
    <w:p w:rsidR="00333594" w:rsidRPr="00722C62" w:rsidRDefault="00333594" w:rsidP="00333594">
      <w:pPr>
        <w:ind w:firstLine="567"/>
        <w:jc w:val="both"/>
        <w:rPr>
          <w:bCs/>
          <w:sz w:val="28"/>
          <w:szCs w:val="28"/>
          <w:lang w:val="en-US"/>
        </w:rPr>
      </w:pPr>
      <w:r w:rsidRPr="00722C62">
        <w:rPr>
          <w:bCs/>
          <w:sz w:val="28"/>
          <w:szCs w:val="28"/>
          <w:lang w:val="en-US"/>
        </w:rPr>
        <w:t>49. Symptoms of hyperglycemia</w:t>
      </w:r>
    </w:p>
    <w:p w:rsidR="00333594" w:rsidRPr="00722C62" w:rsidRDefault="00333594" w:rsidP="00333594">
      <w:pPr>
        <w:ind w:firstLine="567"/>
        <w:jc w:val="both"/>
        <w:rPr>
          <w:sz w:val="28"/>
          <w:szCs w:val="28"/>
          <w:lang w:val="en-US"/>
        </w:rPr>
      </w:pPr>
      <w:r w:rsidRPr="00722C62">
        <w:rPr>
          <w:sz w:val="28"/>
          <w:szCs w:val="28"/>
          <w:lang w:val="en-US"/>
        </w:rPr>
        <w:t>50. Symptoms and signs of ketoacidosis</w:t>
      </w:r>
    </w:p>
    <w:p w:rsidR="00333594" w:rsidRPr="00722C62" w:rsidRDefault="00333594" w:rsidP="00333594">
      <w:pPr>
        <w:ind w:firstLine="567"/>
        <w:jc w:val="both"/>
        <w:rPr>
          <w:sz w:val="28"/>
          <w:szCs w:val="28"/>
          <w:lang w:val="en-US"/>
        </w:rPr>
      </w:pPr>
      <w:r w:rsidRPr="00722C62">
        <w:rPr>
          <w:sz w:val="28"/>
          <w:szCs w:val="28"/>
          <w:lang w:val="en-US"/>
        </w:rPr>
        <w:t>51. Symptoms of hypoglycemia.</w:t>
      </w:r>
    </w:p>
    <w:p w:rsidR="00333594" w:rsidRPr="00722C62" w:rsidRDefault="00333594" w:rsidP="00333594">
      <w:pPr>
        <w:pStyle w:val="61"/>
        <w:ind w:left="0" w:firstLine="567"/>
        <w:jc w:val="center"/>
        <w:rPr>
          <w:rFonts w:ascii="Times New Roman" w:hAnsi="Times New Roman"/>
          <w:color w:val="000000"/>
          <w:sz w:val="28"/>
          <w:szCs w:val="28"/>
          <w:lang w:val="en-US"/>
        </w:rPr>
      </w:pPr>
      <w:r w:rsidRPr="00722C62">
        <w:rPr>
          <w:rFonts w:ascii="Times New Roman" w:hAnsi="Times New Roman"/>
          <w:sz w:val="28"/>
          <w:szCs w:val="28"/>
          <w:lang w:val="en-US"/>
        </w:rPr>
        <w:t xml:space="preserve">52. Diabetes. </w:t>
      </w:r>
      <w:r w:rsidRPr="00722C62">
        <w:rPr>
          <w:rFonts w:ascii="Times New Roman" w:eastAsia="Times New Roman" w:hAnsi="Times New Roman"/>
          <w:sz w:val="28"/>
          <w:szCs w:val="28"/>
          <w:lang w:val="en-US"/>
        </w:rPr>
        <w:t>Chronic complications.</w:t>
      </w:r>
      <w:r w:rsidRPr="00722C62">
        <w:rPr>
          <w:rFonts w:ascii="Times New Roman" w:hAnsi="Times New Roman"/>
          <w:color w:val="000000"/>
          <w:sz w:val="28"/>
          <w:szCs w:val="28"/>
          <w:lang w:val="en-US"/>
        </w:rPr>
        <w:t xml:space="preserve"> </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w:t>
      </w:r>
      <w:r w:rsidRPr="00722C62">
        <w:rPr>
          <w:rFonts w:ascii="Times New Roman" w:hAnsi="Times New Roman"/>
          <w:sz w:val="28"/>
          <w:szCs w:val="28"/>
          <w:lang w:val="en-US"/>
        </w:rPr>
        <w:tab/>
        <w:t>Symptoms of clinical death</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w:t>
      </w:r>
      <w:r w:rsidRPr="00722C62">
        <w:rPr>
          <w:rFonts w:ascii="Times New Roman" w:hAnsi="Times New Roman"/>
          <w:sz w:val="28"/>
          <w:szCs w:val="28"/>
          <w:lang w:val="en-US"/>
        </w:rPr>
        <w:tab/>
        <w:t>Symptoms of biological death</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w:t>
      </w:r>
      <w:r w:rsidRPr="00722C62">
        <w:rPr>
          <w:rFonts w:ascii="Times New Roman" w:hAnsi="Times New Roman"/>
          <w:sz w:val="28"/>
          <w:szCs w:val="28"/>
          <w:lang w:val="en-US"/>
        </w:rPr>
        <w:tab/>
        <w:t>Stages of cardiopulmonary resuscitation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w:t>
      </w:r>
      <w:r w:rsidRPr="00722C62">
        <w:rPr>
          <w:rFonts w:ascii="Times New Roman" w:hAnsi="Times New Roman"/>
          <w:sz w:val="28"/>
          <w:szCs w:val="28"/>
          <w:lang w:val="en-US"/>
        </w:rPr>
        <w:tab/>
        <w:t>Termination conditions CPR</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5.</w:t>
      </w:r>
      <w:r w:rsidRPr="00722C62">
        <w:rPr>
          <w:rFonts w:ascii="Times New Roman" w:hAnsi="Times New Roman"/>
          <w:sz w:val="28"/>
          <w:szCs w:val="28"/>
          <w:lang w:val="en-US"/>
        </w:rPr>
        <w:tab/>
        <w:t>Physical methods of research</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lastRenderedPageBreak/>
        <w:t>6.</w:t>
      </w:r>
      <w:r w:rsidRPr="00722C62">
        <w:rPr>
          <w:rFonts w:ascii="Times New Roman" w:hAnsi="Times New Roman"/>
          <w:sz w:val="28"/>
          <w:szCs w:val="28"/>
          <w:lang w:val="en-US"/>
        </w:rPr>
        <w:tab/>
        <w:t>Sources of information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7.</w:t>
      </w:r>
      <w:r w:rsidRPr="00722C62">
        <w:rPr>
          <w:rFonts w:ascii="Times New Roman" w:hAnsi="Times New Roman"/>
          <w:sz w:val="28"/>
          <w:szCs w:val="28"/>
          <w:lang w:val="en-US"/>
        </w:rPr>
        <w:tab/>
        <w:t>Types of information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8.</w:t>
      </w:r>
      <w:r w:rsidRPr="00722C62">
        <w:rPr>
          <w:rFonts w:ascii="Times New Roman" w:hAnsi="Times New Roman"/>
          <w:sz w:val="28"/>
          <w:szCs w:val="28"/>
          <w:lang w:val="en-US"/>
        </w:rPr>
        <w:tab/>
        <w:t>Methods of examination of patients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9.</w:t>
      </w:r>
      <w:r w:rsidRPr="00722C62">
        <w:rPr>
          <w:rFonts w:ascii="Times New Roman" w:hAnsi="Times New Roman"/>
          <w:sz w:val="28"/>
          <w:szCs w:val="28"/>
          <w:lang w:val="en-US"/>
        </w:rPr>
        <w:tab/>
        <w:t>The main parts of the questioning of patients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10.</w:t>
      </w:r>
      <w:r w:rsidRPr="00722C62">
        <w:rPr>
          <w:rFonts w:ascii="Times New Roman" w:hAnsi="Times New Roman"/>
          <w:sz w:val="28"/>
          <w:szCs w:val="28"/>
          <w:lang w:val="en-US"/>
        </w:rPr>
        <w:tab/>
        <w:t>The methods of physical of examination of patients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11.</w:t>
      </w:r>
      <w:r w:rsidRPr="00722C62">
        <w:rPr>
          <w:rFonts w:ascii="Times New Roman" w:hAnsi="Times New Roman"/>
          <w:sz w:val="28"/>
          <w:szCs w:val="28"/>
          <w:lang w:val="en-US"/>
        </w:rPr>
        <w:tab/>
        <w:t xml:space="preserve">Plan of general inspection </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12.</w:t>
      </w:r>
      <w:r w:rsidRPr="00722C62">
        <w:rPr>
          <w:rFonts w:ascii="Times New Roman" w:hAnsi="Times New Roman"/>
          <w:sz w:val="28"/>
          <w:szCs w:val="28"/>
          <w:lang w:val="en-US"/>
        </w:rPr>
        <w:tab/>
        <w:t>Types of general condition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13.</w:t>
      </w:r>
      <w:r w:rsidRPr="00722C62">
        <w:rPr>
          <w:rFonts w:ascii="Times New Roman" w:hAnsi="Times New Roman"/>
          <w:sz w:val="28"/>
          <w:szCs w:val="28"/>
          <w:lang w:val="en-US"/>
        </w:rPr>
        <w:tab/>
        <w:t>Quantitative violations  consciousness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14.</w:t>
      </w:r>
      <w:r w:rsidRPr="00722C62">
        <w:rPr>
          <w:rFonts w:ascii="Times New Roman" w:hAnsi="Times New Roman"/>
          <w:sz w:val="28"/>
          <w:szCs w:val="28"/>
          <w:lang w:val="en-US"/>
        </w:rPr>
        <w:tab/>
        <w:t>Qualitative impairment of consciousness (mental disorders)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15.</w:t>
      </w:r>
      <w:r w:rsidRPr="00722C62">
        <w:rPr>
          <w:rFonts w:ascii="Times New Roman" w:hAnsi="Times New Roman"/>
          <w:sz w:val="28"/>
          <w:szCs w:val="28"/>
          <w:lang w:val="en-US"/>
        </w:rPr>
        <w:tab/>
        <w:t>The position of the patient</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16.</w:t>
      </w:r>
      <w:r w:rsidRPr="00722C62">
        <w:rPr>
          <w:rFonts w:ascii="Times New Roman" w:hAnsi="Times New Roman"/>
          <w:sz w:val="28"/>
          <w:szCs w:val="28"/>
          <w:lang w:val="en-US"/>
        </w:rPr>
        <w:tab/>
        <w:t>Body types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17.</w:t>
      </w:r>
      <w:r w:rsidRPr="00722C62">
        <w:rPr>
          <w:rFonts w:ascii="Times New Roman" w:hAnsi="Times New Roman"/>
          <w:sz w:val="28"/>
          <w:szCs w:val="28"/>
          <w:lang w:val="en-US"/>
        </w:rPr>
        <w:tab/>
        <w:t>Skin and visible mucous membranes examination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18.</w:t>
      </w:r>
      <w:r w:rsidRPr="00722C62">
        <w:rPr>
          <w:rFonts w:ascii="Times New Roman" w:hAnsi="Times New Roman"/>
          <w:sz w:val="28"/>
          <w:szCs w:val="28"/>
          <w:lang w:val="en-US"/>
        </w:rPr>
        <w:tab/>
        <w:t>Assessment of subcutaneous fat</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19.</w:t>
      </w:r>
      <w:r w:rsidRPr="00722C62">
        <w:rPr>
          <w:rFonts w:ascii="Times New Roman" w:hAnsi="Times New Roman"/>
          <w:sz w:val="28"/>
          <w:szCs w:val="28"/>
          <w:lang w:val="en-US"/>
        </w:rPr>
        <w:tab/>
        <w:t>Methods of peripheral edema determination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20.</w:t>
      </w:r>
      <w:r w:rsidRPr="00722C62">
        <w:rPr>
          <w:rFonts w:ascii="Times New Roman" w:hAnsi="Times New Roman"/>
          <w:sz w:val="28"/>
          <w:szCs w:val="28"/>
          <w:lang w:val="en-US"/>
        </w:rPr>
        <w:tab/>
        <w:t>Main vital functions evaluation</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21.</w:t>
      </w:r>
      <w:r w:rsidRPr="00722C62">
        <w:rPr>
          <w:rFonts w:ascii="Times New Roman" w:hAnsi="Times New Roman"/>
          <w:sz w:val="28"/>
          <w:szCs w:val="28"/>
          <w:lang w:val="en-US"/>
        </w:rPr>
        <w:tab/>
        <w:t>Stages of the fever</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22.</w:t>
      </w:r>
      <w:r w:rsidRPr="00722C62">
        <w:rPr>
          <w:rFonts w:ascii="Times New Roman" w:hAnsi="Times New Roman"/>
          <w:sz w:val="28"/>
          <w:szCs w:val="28"/>
          <w:lang w:val="en-US"/>
        </w:rPr>
        <w:tab/>
        <w:t>Nursing care in fevers</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23.</w:t>
      </w:r>
      <w:r w:rsidRPr="00722C62">
        <w:rPr>
          <w:rFonts w:ascii="Times New Roman" w:hAnsi="Times New Roman"/>
          <w:sz w:val="28"/>
          <w:szCs w:val="28"/>
          <w:lang w:val="en-US"/>
        </w:rPr>
        <w:tab/>
        <w:t>Properties of normal urine</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24.</w:t>
      </w:r>
      <w:r w:rsidRPr="00722C62">
        <w:rPr>
          <w:rFonts w:ascii="Times New Roman" w:hAnsi="Times New Roman"/>
          <w:sz w:val="28"/>
          <w:szCs w:val="28"/>
          <w:lang w:val="en-US"/>
        </w:rPr>
        <w:tab/>
        <w:t xml:space="preserve">Main symptoms of urinary system pathology (change of urine properties, </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25.</w:t>
      </w:r>
      <w:r w:rsidRPr="00722C62">
        <w:rPr>
          <w:rFonts w:ascii="Times New Roman" w:hAnsi="Times New Roman"/>
          <w:sz w:val="28"/>
          <w:szCs w:val="28"/>
          <w:lang w:val="en-US"/>
        </w:rPr>
        <w:tab/>
        <w:t xml:space="preserve">Urinary disorder, swellings, pain in the lumbar region, increased blood pressure. </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26.</w:t>
      </w:r>
      <w:r w:rsidRPr="00722C62">
        <w:rPr>
          <w:rFonts w:ascii="Times New Roman" w:hAnsi="Times New Roman"/>
          <w:sz w:val="28"/>
          <w:szCs w:val="28"/>
          <w:lang w:val="en-US"/>
        </w:rPr>
        <w:tab/>
        <w:t>Urinary disorder</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27.</w:t>
      </w:r>
      <w:r w:rsidRPr="00722C62">
        <w:rPr>
          <w:rFonts w:ascii="Times New Roman" w:hAnsi="Times New Roman"/>
          <w:sz w:val="28"/>
          <w:szCs w:val="28"/>
          <w:lang w:val="en-US"/>
        </w:rPr>
        <w:tab/>
        <w:t>Laboratory methods of urine examination. Type, general principles of urine collection for analysis. clinical urine analysis, nechiporenko test, zimnitsky test.</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28.</w:t>
      </w:r>
      <w:r w:rsidRPr="00722C62">
        <w:rPr>
          <w:rFonts w:ascii="Times New Roman" w:hAnsi="Times New Roman"/>
          <w:sz w:val="28"/>
          <w:szCs w:val="28"/>
          <w:lang w:val="en-US"/>
        </w:rPr>
        <w:tab/>
        <w:t xml:space="preserve">General recommendations on the care for  patients with kidney diseases </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29.</w:t>
      </w:r>
      <w:r w:rsidRPr="00722C62">
        <w:rPr>
          <w:rFonts w:ascii="Times New Roman" w:hAnsi="Times New Roman"/>
          <w:sz w:val="28"/>
          <w:szCs w:val="28"/>
          <w:lang w:val="en-US"/>
        </w:rPr>
        <w:tab/>
        <w:t xml:space="preserve"> Renal colic,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30.</w:t>
      </w:r>
      <w:r w:rsidRPr="00722C62">
        <w:rPr>
          <w:rFonts w:ascii="Times New Roman" w:hAnsi="Times New Roman"/>
          <w:sz w:val="28"/>
          <w:szCs w:val="28"/>
          <w:lang w:val="en-US"/>
        </w:rPr>
        <w:tab/>
        <w:t>Acute urinary retention,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31.</w:t>
      </w:r>
      <w:r w:rsidRPr="00722C62">
        <w:rPr>
          <w:rFonts w:ascii="Times New Roman" w:hAnsi="Times New Roman"/>
          <w:sz w:val="28"/>
          <w:szCs w:val="28"/>
          <w:lang w:val="en-US"/>
        </w:rPr>
        <w:tab/>
        <w:t>Pulmonary bleeding,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32.</w:t>
      </w:r>
      <w:r w:rsidRPr="00722C62">
        <w:rPr>
          <w:rFonts w:ascii="Times New Roman" w:hAnsi="Times New Roman"/>
          <w:sz w:val="28"/>
          <w:szCs w:val="28"/>
          <w:lang w:val="en-US"/>
        </w:rPr>
        <w:tab/>
        <w:t>Bronchial   asthma  attack,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33.</w:t>
      </w:r>
      <w:r w:rsidRPr="00722C62">
        <w:rPr>
          <w:rFonts w:ascii="Times New Roman" w:hAnsi="Times New Roman"/>
          <w:sz w:val="28"/>
          <w:szCs w:val="28"/>
          <w:lang w:val="en-US"/>
        </w:rPr>
        <w:tab/>
        <w:t>Gastrointestinal bleeding,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34.</w:t>
      </w:r>
      <w:r w:rsidRPr="00722C62">
        <w:rPr>
          <w:rFonts w:ascii="Times New Roman" w:hAnsi="Times New Roman"/>
          <w:sz w:val="28"/>
          <w:szCs w:val="28"/>
          <w:lang w:val="en-US"/>
        </w:rPr>
        <w:tab/>
        <w:t>Acute abdominal pain,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35.</w:t>
      </w:r>
      <w:r w:rsidRPr="00722C62">
        <w:rPr>
          <w:rFonts w:ascii="Times New Roman" w:hAnsi="Times New Roman"/>
          <w:sz w:val="28"/>
          <w:szCs w:val="28"/>
          <w:lang w:val="en-US"/>
        </w:rPr>
        <w:tab/>
        <w:t>Heart  pain (stenocardia, myocardial infarction) ,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36.</w:t>
      </w:r>
      <w:r w:rsidRPr="00722C62">
        <w:rPr>
          <w:rFonts w:ascii="Times New Roman" w:hAnsi="Times New Roman"/>
          <w:sz w:val="28"/>
          <w:szCs w:val="28"/>
          <w:lang w:val="en-US"/>
        </w:rPr>
        <w:tab/>
        <w:t>Cardiac  asthma,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37.</w:t>
      </w:r>
      <w:r w:rsidRPr="00722C62">
        <w:rPr>
          <w:rFonts w:ascii="Times New Roman" w:hAnsi="Times New Roman"/>
          <w:sz w:val="28"/>
          <w:szCs w:val="28"/>
          <w:lang w:val="en-US"/>
        </w:rPr>
        <w:tab/>
        <w:t>Hypertensive  crisis,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38.</w:t>
      </w:r>
      <w:r w:rsidRPr="00722C62">
        <w:rPr>
          <w:rFonts w:ascii="Times New Roman" w:hAnsi="Times New Roman"/>
          <w:sz w:val="28"/>
          <w:szCs w:val="28"/>
          <w:lang w:val="en-US"/>
        </w:rPr>
        <w:tab/>
        <w:t>Fainting/syncope,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39.</w:t>
      </w:r>
      <w:r w:rsidRPr="00722C62">
        <w:rPr>
          <w:rFonts w:ascii="Times New Roman" w:hAnsi="Times New Roman"/>
          <w:sz w:val="28"/>
          <w:szCs w:val="28"/>
          <w:lang w:val="en-US"/>
        </w:rPr>
        <w:tab/>
        <w:t>Collapse,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40.</w:t>
      </w:r>
      <w:r w:rsidRPr="00722C62">
        <w:rPr>
          <w:rFonts w:ascii="Times New Roman" w:hAnsi="Times New Roman"/>
          <w:sz w:val="28"/>
          <w:szCs w:val="28"/>
          <w:lang w:val="en-US"/>
        </w:rPr>
        <w:tab/>
        <w:t xml:space="preserve"> Stroke, Risk factors,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41.</w:t>
      </w:r>
      <w:r w:rsidRPr="00722C62">
        <w:rPr>
          <w:rFonts w:ascii="Times New Roman" w:hAnsi="Times New Roman"/>
          <w:sz w:val="28"/>
          <w:szCs w:val="28"/>
          <w:lang w:val="en-US"/>
        </w:rPr>
        <w:tab/>
        <w:t xml:space="preserve"> Anaphylactic  shock, symptoms, first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42.</w:t>
      </w:r>
      <w:r w:rsidRPr="00722C62">
        <w:rPr>
          <w:rFonts w:ascii="Times New Roman" w:hAnsi="Times New Roman"/>
          <w:sz w:val="28"/>
          <w:szCs w:val="28"/>
          <w:lang w:val="en-US"/>
        </w:rPr>
        <w:tab/>
        <w:t>Bronchial asthma attack, clinic, premedical aid.</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43.</w:t>
      </w:r>
      <w:r w:rsidRPr="00722C62">
        <w:rPr>
          <w:rFonts w:ascii="Times New Roman" w:hAnsi="Times New Roman"/>
          <w:sz w:val="28"/>
          <w:szCs w:val="28"/>
          <w:lang w:val="en-US"/>
        </w:rPr>
        <w:tab/>
        <w:t>Stenocardia. Clinic. First Aid (predoctor care).</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44.</w:t>
      </w:r>
      <w:r w:rsidRPr="00722C62">
        <w:rPr>
          <w:rFonts w:ascii="Times New Roman" w:hAnsi="Times New Roman"/>
          <w:sz w:val="28"/>
          <w:szCs w:val="28"/>
          <w:lang w:val="en-US"/>
        </w:rPr>
        <w:tab/>
        <w:t>Hypertensive crisis. Clinic. First Aid (predoctor care).</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45.</w:t>
      </w:r>
      <w:r w:rsidRPr="00722C62">
        <w:rPr>
          <w:rFonts w:ascii="Times New Roman" w:hAnsi="Times New Roman"/>
          <w:sz w:val="28"/>
          <w:szCs w:val="28"/>
          <w:lang w:val="en-US"/>
        </w:rPr>
        <w:tab/>
        <w:t>Syncope. Clinic. First Aid (predoctor care).</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46.</w:t>
      </w:r>
      <w:r w:rsidRPr="00722C62">
        <w:rPr>
          <w:rFonts w:ascii="Times New Roman" w:hAnsi="Times New Roman"/>
          <w:sz w:val="28"/>
          <w:szCs w:val="28"/>
          <w:lang w:val="en-US"/>
        </w:rPr>
        <w:tab/>
        <w:t>Collapse. Clinic. First Aid (predoctor care).</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47. Define Diabetes. Differences between type 1 and type 2 diabetes</w:t>
      </w:r>
    </w:p>
    <w:p w:rsidR="00333594" w:rsidRPr="00722C62" w:rsidRDefault="00333594" w:rsidP="00333594">
      <w:pPr>
        <w:pStyle w:val="a4"/>
        <w:spacing w:before="0" w:beforeAutospacing="0" w:after="0" w:afterAutospacing="0"/>
        <w:ind w:firstLine="567"/>
        <w:rPr>
          <w:rFonts w:ascii="Times New Roman" w:hAnsi="Times New Roman"/>
          <w:color w:val="000000" w:themeColor="text1"/>
          <w:sz w:val="28"/>
          <w:szCs w:val="28"/>
          <w14:textOutline w14:w="9525" w14:cap="rnd" w14:cmpd="sng" w14:algn="ctr">
            <w14:noFill/>
            <w14:prstDash w14:val="solid"/>
            <w14:bevel/>
          </w14:textOutline>
        </w:rPr>
      </w:pPr>
      <w:r w:rsidRPr="00722C62">
        <w:rPr>
          <w:rFonts w:ascii="Times New Roman" w:hAnsi="Times New Roman"/>
          <w:color w:val="000000" w:themeColor="text1"/>
          <w:kern w:val="24"/>
          <w:sz w:val="28"/>
          <w:szCs w:val="28"/>
          <w:lang w:val="en-US"/>
          <w14:textOutline w14:w="9525" w14:cap="rnd" w14:cmpd="sng" w14:algn="ctr">
            <w14:noFill/>
            <w14:prstDash w14:val="solid"/>
            <w14:bevel/>
          </w14:textOutline>
        </w:rPr>
        <w:t>48. Complications of diabetes mellitus. Prevention</w:t>
      </w:r>
      <w:r w:rsidRPr="00722C62">
        <w:rPr>
          <w:rFonts w:ascii="Times New Roman" w:hAnsi="Times New Roman"/>
          <w:color w:val="000000" w:themeColor="text1"/>
          <w:kern w:val="24"/>
          <w:sz w:val="28"/>
          <w:szCs w:val="28"/>
          <w14:textOutline w14:w="9525" w14:cap="rnd" w14:cmpd="sng" w14:algn="ctr">
            <w14:noFill/>
            <w14:prstDash w14:val="solid"/>
            <w14:bevel/>
          </w14:textOutline>
        </w:rPr>
        <w:t xml:space="preserve"> </w:t>
      </w:r>
    </w:p>
    <w:p w:rsidR="00333594" w:rsidRPr="00722C62" w:rsidRDefault="00333594" w:rsidP="00333594">
      <w:pPr>
        <w:ind w:firstLine="567"/>
        <w:jc w:val="both"/>
        <w:rPr>
          <w:bCs/>
          <w:sz w:val="28"/>
          <w:szCs w:val="28"/>
        </w:rPr>
      </w:pPr>
      <w:r w:rsidRPr="00722C62">
        <w:rPr>
          <w:bCs/>
          <w:sz w:val="28"/>
          <w:szCs w:val="28"/>
          <w:lang w:val="en-US"/>
        </w:rPr>
        <w:t>49. Symptoms of hyperglycemia. Prevention</w:t>
      </w:r>
      <w:r w:rsidRPr="00722C62">
        <w:rPr>
          <w:bCs/>
          <w:sz w:val="28"/>
          <w:szCs w:val="28"/>
        </w:rPr>
        <w:t xml:space="preserve"> </w:t>
      </w:r>
    </w:p>
    <w:p w:rsidR="00333594" w:rsidRPr="00722C62" w:rsidRDefault="00333594" w:rsidP="00333594">
      <w:pPr>
        <w:ind w:firstLine="567"/>
        <w:jc w:val="both"/>
        <w:rPr>
          <w:sz w:val="28"/>
          <w:szCs w:val="28"/>
          <w:lang w:val="en-US"/>
        </w:rPr>
      </w:pPr>
      <w:r w:rsidRPr="00722C62">
        <w:rPr>
          <w:sz w:val="28"/>
          <w:szCs w:val="28"/>
          <w:lang w:val="en-US"/>
        </w:rPr>
        <w:t>50. Symptoms and signs of ketoacidosis.</w:t>
      </w:r>
      <w:r w:rsidRPr="00722C62">
        <w:rPr>
          <w:lang w:val="en-US"/>
        </w:rPr>
        <w:t xml:space="preserve"> </w:t>
      </w:r>
      <w:r w:rsidRPr="00722C62">
        <w:rPr>
          <w:sz w:val="28"/>
          <w:szCs w:val="28"/>
          <w:lang w:val="en-US"/>
        </w:rPr>
        <w:t xml:space="preserve">Prevention </w:t>
      </w:r>
    </w:p>
    <w:p w:rsidR="00333594" w:rsidRPr="00722C62" w:rsidRDefault="00333594" w:rsidP="00333594">
      <w:pPr>
        <w:ind w:firstLine="567"/>
        <w:jc w:val="both"/>
        <w:rPr>
          <w:sz w:val="28"/>
          <w:szCs w:val="28"/>
        </w:rPr>
      </w:pPr>
      <w:r w:rsidRPr="00722C62">
        <w:rPr>
          <w:sz w:val="28"/>
          <w:szCs w:val="28"/>
          <w:lang w:val="en-US"/>
        </w:rPr>
        <w:t>51. Symptoms of hypoglycemia. Prevention</w:t>
      </w:r>
      <w:r w:rsidRPr="00722C62">
        <w:rPr>
          <w:sz w:val="28"/>
          <w:szCs w:val="28"/>
        </w:rPr>
        <w:t>.</w:t>
      </w:r>
    </w:p>
    <w:p w:rsidR="00333594" w:rsidRPr="00722C62" w:rsidRDefault="00333594" w:rsidP="00333594">
      <w:pPr>
        <w:pStyle w:val="61"/>
        <w:ind w:left="0" w:firstLine="567"/>
        <w:rPr>
          <w:rFonts w:ascii="Times New Roman" w:hAnsi="Times New Roman"/>
          <w:sz w:val="28"/>
          <w:szCs w:val="28"/>
          <w:lang w:val="en-US"/>
        </w:rPr>
      </w:pPr>
      <w:r w:rsidRPr="00722C62">
        <w:rPr>
          <w:rFonts w:ascii="Times New Roman" w:hAnsi="Times New Roman"/>
          <w:sz w:val="28"/>
          <w:szCs w:val="28"/>
          <w:lang w:val="en-US"/>
        </w:rPr>
        <w:t xml:space="preserve">52. Diabetes. </w:t>
      </w:r>
      <w:r w:rsidRPr="00722C62">
        <w:rPr>
          <w:rFonts w:ascii="Times New Roman" w:eastAsia="Times New Roman" w:hAnsi="Times New Roman"/>
          <w:sz w:val="28"/>
          <w:szCs w:val="28"/>
          <w:lang w:val="en-US"/>
        </w:rPr>
        <w:t xml:space="preserve">Chronic complications. Prevention </w:t>
      </w:r>
    </w:p>
    <w:p w:rsidR="00333594" w:rsidRPr="00722C62" w:rsidRDefault="00333594" w:rsidP="00333594">
      <w:pPr>
        <w:pStyle w:val="61"/>
        <w:ind w:left="0" w:firstLine="567"/>
        <w:rPr>
          <w:rFonts w:ascii="Times New Roman" w:hAnsi="Times New Roman"/>
          <w:sz w:val="28"/>
          <w:szCs w:val="28"/>
          <w:lang w:val="en-US"/>
        </w:rPr>
      </w:pPr>
    </w:p>
    <w:p w:rsidR="00333594" w:rsidRPr="00722C62" w:rsidRDefault="00333594" w:rsidP="00333594">
      <w:pPr>
        <w:pStyle w:val="61"/>
        <w:ind w:left="0" w:firstLine="567"/>
        <w:jc w:val="center"/>
        <w:rPr>
          <w:rFonts w:ascii="Times New Roman" w:hAnsi="Times New Roman"/>
          <w:b/>
          <w:color w:val="000000"/>
          <w:sz w:val="28"/>
          <w:szCs w:val="28"/>
          <w:lang w:val="en-US"/>
        </w:rPr>
      </w:pPr>
      <w:r w:rsidRPr="00722C62">
        <w:rPr>
          <w:rFonts w:ascii="Times New Roman" w:hAnsi="Times New Roman"/>
          <w:b/>
          <w:color w:val="000000"/>
          <w:sz w:val="28"/>
          <w:szCs w:val="28"/>
          <w:lang w:val="en-US"/>
        </w:rPr>
        <w:t>PRACTICAL TASKS TO DEMONSTRATE PRACTICAL SKILLS</w:t>
      </w:r>
    </w:p>
    <w:p w:rsidR="00333594" w:rsidRPr="00722C62" w:rsidRDefault="00333594" w:rsidP="00333594">
      <w:pPr>
        <w:pStyle w:val="61"/>
        <w:ind w:left="0" w:firstLine="567"/>
        <w:jc w:val="center"/>
        <w:rPr>
          <w:rFonts w:ascii="Times New Roman" w:hAnsi="Times New Roman"/>
          <w:b/>
          <w:color w:val="000000"/>
          <w:sz w:val="28"/>
          <w:szCs w:val="28"/>
          <w:lang w:val="en-US"/>
        </w:rPr>
      </w:pPr>
    </w:p>
    <w:p w:rsidR="00333594" w:rsidRPr="00722C62" w:rsidRDefault="00333594" w:rsidP="00333594">
      <w:pPr>
        <w:pStyle w:val="a5"/>
        <w:widowControl/>
        <w:numPr>
          <w:ilvl w:val="0"/>
          <w:numId w:val="11"/>
        </w:numPr>
        <w:autoSpaceDE/>
        <w:autoSpaceDN/>
        <w:adjustRightInd/>
        <w:ind w:left="0" w:firstLine="567"/>
        <w:jc w:val="left"/>
        <w:rPr>
          <w:rFonts w:ascii="Times New Roman" w:hAnsi="Times New Roman"/>
          <w:sz w:val="28"/>
          <w:szCs w:val="28"/>
          <w:lang w:val="en-US"/>
        </w:rPr>
      </w:pPr>
      <w:r w:rsidRPr="00722C62">
        <w:rPr>
          <w:rFonts w:ascii="Times New Roman" w:hAnsi="Times New Roman"/>
          <w:sz w:val="28"/>
          <w:szCs w:val="28"/>
          <w:lang w:val="en-US"/>
        </w:rPr>
        <w:t>Catheterization of the urinary bladder of men</w:t>
      </w:r>
    </w:p>
    <w:p w:rsidR="00333594" w:rsidRPr="00722C62" w:rsidRDefault="00333594" w:rsidP="00333594">
      <w:pPr>
        <w:pStyle w:val="a5"/>
        <w:widowControl/>
        <w:numPr>
          <w:ilvl w:val="0"/>
          <w:numId w:val="11"/>
        </w:numPr>
        <w:autoSpaceDE/>
        <w:autoSpaceDN/>
        <w:adjustRightInd/>
        <w:ind w:left="0" w:firstLine="567"/>
        <w:jc w:val="left"/>
        <w:rPr>
          <w:rFonts w:ascii="Times New Roman" w:hAnsi="Times New Roman"/>
          <w:sz w:val="28"/>
          <w:szCs w:val="28"/>
          <w:lang w:val="en-US"/>
        </w:rPr>
      </w:pPr>
      <w:r w:rsidRPr="00722C62">
        <w:rPr>
          <w:rFonts w:ascii="Times New Roman" w:hAnsi="Times New Roman"/>
          <w:sz w:val="28"/>
          <w:szCs w:val="28"/>
          <w:lang w:val="en-US"/>
        </w:rPr>
        <w:t>Catheterization of the urinary bladder of women</w:t>
      </w:r>
    </w:p>
    <w:p w:rsidR="00333594" w:rsidRPr="00722C62" w:rsidRDefault="00333594" w:rsidP="00333594">
      <w:pPr>
        <w:pStyle w:val="a5"/>
        <w:widowControl/>
        <w:numPr>
          <w:ilvl w:val="0"/>
          <w:numId w:val="11"/>
        </w:numPr>
        <w:autoSpaceDE/>
        <w:autoSpaceDN/>
        <w:adjustRightInd/>
        <w:ind w:left="0" w:firstLine="567"/>
        <w:jc w:val="left"/>
        <w:rPr>
          <w:rFonts w:ascii="Times New Roman" w:hAnsi="Times New Roman"/>
          <w:sz w:val="28"/>
          <w:szCs w:val="28"/>
          <w:lang w:val="en-US"/>
        </w:rPr>
      </w:pPr>
      <w:r w:rsidRPr="00722C62">
        <w:rPr>
          <w:rFonts w:ascii="Times New Roman" w:hAnsi="Times New Roman"/>
          <w:sz w:val="28"/>
          <w:szCs w:val="28"/>
          <w:lang w:val="en-US"/>
        </w:rPr>
        <w:t xml:space="preserve">Cardiopulmonary resuscitation </w:t>
      </w:r>
    </w:p>
    <w:p w:rsidR="00333594" w:rsidRPr="00722C62" w:rsidRDefault="00333594" w:rsidP="00333594">
      <w:pPr>
        <w:pStyle w:val="a5"/>
        <w:widowControl/>
        <w:numPr>
          <w:ilvl w:val="0"/>
          <w:numId w:val="11"/>
        </w:numPr>
        <w:autoSpaceDE/>
        <w:autoSpaceDN/>
        <w:adjustRightInd/>
        <w:spacing w:after="160"/>
        <w:ind w:left="0" w:firstLine="567"/>
        <w:jc w:val="left"/>
        <w:rPr>
          <w:rFonts w:ascii="Times New Roman" w:hAnsi="Times New Roman"/>
          <w:sz w:val="28"/>
          <w:szCs w:val="28"/>
          <w:lang w:val="en-US"/>
        </w:rPr>
      </w:pPr>
      <w:r w:rsidRPr="00722C62">
        <w:rPr>
          <w:rFonts w:ascii="Times New Roman" w:hAnsi="Times New Roman"/>
          <w:sz w:val="28"/>
          <w:szCs w:val="28"/>
          <w:lang w:val="en-US"/>
        </w:rPr>
        <w:t>Removal of a foreign body in adults</w:t>
      </w:r>
    </w:p>
    <w:p w:rsidR="00333594" w:rsidRPr="00722C62" w:rsidRDefault="00333594" w:rsidP="00333594">
      <w:pPr>
        <w:pStyle w:val="a5"/>
        <w:widowControl/>
        <w:numPr>
          <w:ilvl w:val="0"/>
          <w:numId w:val="11"/>
        </w:numPr>
        <w:autoSpaceDE/>
        <w:autoSpaceDN/>
        <w:adjustRightInd/>
        <w:spacing w:after="160"/>
        <w:ind w:left="0" w:firstLine="567"/>
        <w:jc w:val="left"/>
        <w:rPr>
          <w:rFonts w:ascii="Times New Roman" w:hAnsi="Times New Roman"/>
          <w:sz w:val="28"/>
          <w:szCs w:val="28"/>
          <w:lang w:val="en-US"/>
        </w:rPr>
      </w:pPr>
      <w:r w:rsidRPr="00722C62">
        <w:rPr>
          <w:rFonts w:ascii="Times New Roman" w:hAnsi="Times New Roman"/>
          <w:sz w:val="28"/>
          <w:szCs w:val="28"/>
          <w:lang w:val="en-US"/>
        </w:rPr>
        <w:t xml:space="preserve">Blood pressure Measurement. </w:t>
      </w:r>
    </w:p>
    <w:p w:rsidR="00333594" w:rsidRPr="00722C62" w:rsidRDefault="00333594" w:rsidP="00333594">
      <w:pPr>
        <w:pStyle w:val="a5"/>
        <w:widowControl/>
        <w:numPr>
          <w:ilvl w:val="0"/>
          <w:numId w:val="11"/>
        </w:numPr>
        <w:autoSpaceDE/>
        <w:autoSpaceDN/>
        <w:adjustRightInd/>
        <w:spacing w:after="160"/>
        <w:ind w:left="0" w:firstLine="567"/>
        <w:jc w:val="left"/>
        <w:rPr>
          <w:rFonts w:ascii="Times New Roman" w:hAnsi="Times New Roman"/>
          <w:sz w:val="28"/>
          <w:szCs w:val="28"/>
          <w:lang w:val="en-US"/>
        </w:rPr>
      </w:pPr>
      <w:r w:rsidRPr="00722C62">
        <w:rPr>
          <w:rFonts w:ascii="Times New Roman" w:hAnsi="Times New Roman"/>
          <w:sz w:val="28"/>
          <w:szCs w:val="28"/>
          <w:lang w:val="en-US"/>
        </w:rPr>
        <w:t xml:space="preserve">Counting the pulse and assessment of its main characteristics. </w:t>
      </w:r>
    </w:p>
    <w:p w:rsidR="00333594" w:rsidRPr="00722C62" w:rsidRDefault="00333594" w:rsidP="00333594">
      <w:pPr>
        <w:pStyle w:val="a5"/>
        <w:widowControl/>
        <w:numPr>
          <w:ilvl w:val="0"/>
          <w:numId w:val="11"/>
        </w:numPr>
        <w:autoSpaceDE/>
        <w:autoSpaceDN/>
        <w:adjustRightInd/>
        <w:spacing w:after="160"/>
        <w:ind w:left="0" w:firstLine="567"/>
        <w:jc w:val="left"/>
        <w:rPr>
          <w:rFonts w:ascii="Times New Roman" w:hAnsi="Times New Roman"/>
          <w:sz w:val="28"/>
          <w:szCs w:val="28"/>
          <w:lang w:val="en-US"/>
        </w:rPr>
      </w:pPr>
      <w:r w:rsidRPr="00722C62">
        <w:rPr>
          <w:rFonts w:ascii="Times New Roman" w:hAnsi="Times New Roman"/>
          <w:sz w:val="28"/>
          <w:szCs w:val="28"/>
          <w:lang w:val="en-US"/>
        </w:rPr>
        <w:t>Subcutaneous injection</w:t>
      </w:r>
    </w:p>
    <w:p w:rsidR="00333594" w:rsidRPr="00722C62" w:rsidRDefault="00333594" w:rsidP="00333594">
      <w:pPr>
        <w:pStyle w:val="a5"/>
        <w:widowControl/>
        <w:numPr>
          <w:ilvl w:val="0"/>
          <w:numId w:val="11"/>
        </w:numPr>
        <w:autoSpaceDE/>
        <w:autoSpaceDN/>
        <w:adjustRightInd/>
        <w:spacing w:after="160"/>
        <w:ind w:left="0" w:firstLine="567"/>
        <w:jc w:val="left"/>
        <w:rPr>
          <w:rFonts w:ascii="Times New Roman" w:hAnsi="Times New Roman"/>
          <w:sz w:val="28"/>
          <w:szCs w:val="28"/>
          <w:lang w:val="en-US"/>
        </w:rPr>
      </w:pPr>
      <w:r w:rsidRPr="00722C62">
        <w:rPr>
          <w:rFonts w:ascii="Times New Roman" w:hAnsi="Times New Roman"/>
          <w:sz w:val="28"/>
          <w:szCs w:val="28"/>
          <w:lang w:val="en-US"/>
        </w:rPr>
        <w:t>Intramuscular injection</w:t>
      </w:r>
    </w:p>
    <w:p w:rsidR="00333594" w:rsidRPr="00722C62" w:rsidRDefault="00333594" w:rsidP="00333594">
      <w:pPr>
        <w:pStyle w:val="a5"/>
        <w:widowControl/>
        <w:numPr>
          <w:ilvl w:val="0"/>
          <w:numId w:val="11"/>
        </w:numPr>
        <w:autoSpaceDE/>
        <w:autoSpaceDN/>
        <w:adjustRightInd/>
        <w:spacing w:after="160"/>
        <w:ind w:left="0" w:firstLine="567"/>
        <w:jc w:val="left"/>
        <w:rPr>
          <w:rFonts w:ascii="Times New Roman" w:hAnsi="Times New Roman"/>
          <w:sz w:val="28"/>
          <w:szCs w:val="28"/>
          <w:lang w:val="en-US"/>
        </w:rPr>
      </w:pPr>
      <w:r w:rsidRPr="00722C62">
        <w:rPr>
          <w:rFonts w:ascii="Times New Roman" w:hAnsi="Times New Roman"/>
          <w:sz w:val="28"/>
          <w:szCs w:val="28"/>
          <w:lang w:val="en-US"/>
        </w:rPr>
        <w:t>Intravenous injection</w:t>
      </w:r>
    </w:p>
    <w:p w:rsidR="00333594" w:rsidRPr="00722C62" w:rsidRDefault="00333594" w:rsidP="00333594">
      <w:pPr>
        <w:pStyle w:val="a5"/>
        <w:widowControl/>
        <w:numPr>
          <w:ilvl w:val="0"/>
          <w:numId w:val="11"/>
        </w:numPr>
        <w:autoSpaceDE/>
        <w:autoSpaceDN/>
        <w:adjustRightInd/>
        <w:spacing w:after="160"/>
        <w:ind w:left="0" w:firstLine="567"/>
        <w:jc w:val="left"/>
        <w:rPr>
          <w:rFonts w:ascii="Times New Roman" w:hAnsi="Times New Roman"/>
          <w:sz w:val="28"/>
          <w:szCs w:val="28"/>
          <w:lang w:val="en-US"/>
        </w:rPr>
      </w:pPr>
      <w:r w:rsidRPr="00722C62">
        <w:rPr>
          <w:rFonts w:ascii="Times New Roman" w:hAnsi="Times New Roman"/>
          <w:sz w:val="28"/>
          <w:szCs w:val="28"/>
          <w:lang w:val="en-US"/>
        </w:rPr>
        <w:t>Water balance</w:t>
      </w:r>
    </w:p>
    <w:p w:rsidR="00333594" w:rsidRPr="00722C62" w:rsidRDefault="00333594" w:rsidP="00333594">
      <w:pPr>
        <w:pStyle w:val="a5"/>
        <w:widowControl/>
        <w:numPr>
          <w:ilvl w:val="0"/>
          <w:numId w:val="11"/>
        </w:numPr>
        <w:autoSpaceDE/>
        <w:autoSpaceDN/>
        <w:adjustRightInd/>
        <w:ind w:left="0" w:firstLine="567"/>
        <w:jc w:val="left"/>
        <w:rPr>
          <w:rFonts w:ascii="Times New Roman" w:hAnsi="Times New Roman"/>
          <w:bCs/>
          <w:sz w:val="28"/>
          <w:szCs w:val="28"/>
          <w:lang w:val="en-US"/>
        </w:rPr>
      </w:pPr>
      <w:r w:rsidRPr="00722C62">
        <w:rPr>
          <w:rFonts w:ascii="Times New Roman" w:hAnsi="Times New Roman"/>
          <w:bCs/>
          <w:sz w:val="28"/>
          <w:szCs w:val="28"/>
          <w:lang w:val="en-US"/>
        </w:rPr>
        <w:t xml:space="preserve">  Decision of clinical tasks. Emergency (urgent) situation, first aid.  Pulmonary bleeding, Gastrointestinal bleeding, bronchial  asthma  attack, </w:t>
      </w:r>
      <w:r w:rsidRPr="00722C62">
        <w:rPr>
          <w:rFonts w:ascii="Times New Roman" w:hAnsi="Times New Roman"/>
          <w:sz w:val="28"/>
          <w:szCs w:val="28"/>
          <w:lang w:val="en-US"/>
        </w:rPr>
        <w:t xml:space="preserve">heart  pain </w:t>
      </w:r>
      <w:r w:rsidRPr="00722C62">
        <w:rPr>
          <w:rFonts w:ascii="Times New Roman" w:hAnsi="Times New Roman"/>
          <w:bCs/>
          <w:sz w:val="28"/>
          <w:szCs w:val="28"/>
          <w:lang w:val="en-US"/>
        </w:rPr>
        <w:t xml:space="preserve">(stenocardia, myocardial infarction), cardiac asthma, hypertensive crisis, fainting/syncope, </w:t>
      </w:r>
      <w:r w:rsidRPr="00722C62">
        <w:rPr>
          <w:rFonts w:ascii="Times New Roman" w:hAnsi="Times New Roman"/>
          <w:sz w:val="28"/>
          <w:szCs w:val="28"/>
          <w:lang w:val="en-US"/>
        </w:rPr>
        <w:t xml:space="preserve">collapse, </w:t>
      </w:r>
      <w:r w:rsidRPr="00722C62">
        <w:rPr>
          <w:rFonts w:ascii="Times New Roman" w:hAnsi="Times New Roman"/>
          <w:bCs/>
          <w:sz w:val="28"/>
          <w:szCs w:val="28"/>
          <w:lang w:val="en-US"/>
        </w:rPr>
        <w:t xml:space="preserve">Acute abdominal pain. </w:t>
      </w:r>
    </w:p>
    <w:p w:rsidR="00333594" w:rsidRPr="00722C62" w:rsidRDefault="00333594" w:rsidP="00333594">
      <w:pPr>
        <w:pStyle w:val="a5"/>
        <w:widowControl/>
        <w:numPr>
          <w:ilvl w:val="0"/>
          <w:numId w:val="11"/>
        </w:numPr>
        <w:autoSpaceDE/>
        <w:autoSpaceDN/>
        <w:adjustRightInd/>
        <w:ind w:left="0" w:firstLine="567"/>
        <w:jc w:val="left"/>
        <w:rPr>
          <w:rFonts w:ascii="Times New Roman" w:hAnsi="Times New Roman"/>
          <w:bCs/>
          <w:sz w:val="28"/>
          <w:szCs w:val="28"/>
          <w:lang w:val="en-US"/>
        </w:rPr>
      </w:pPr>
      <w:r w:rsidRPr="00722C62">
        <w:rPr>
          <w:rFonts w:ascii="Times New Roman" w:hAnsi="Times New Roman"/>
          <w:bCs/>
          <w:sz w:val="28"/>
          <w:szCs w:val="28"/>
          <w:lang w:val="en-US"/>
        </w:rPr>
        <w:t>Preparation medicines (take out from an ampule)</w:t>
      </w:r>
    </w:p>
    <w:p w:rsidR="00333594" w:rsidRPr="00722C62" w:rsidRDefault="00333594" w:rsidP="00333594">
      <w:pPr>
        <w:pStyle w:val="a5"/>
        <w:widowControl/>
        <w:numPr>
          <w:ilvl w:val="0"/>
          <w:numId w:val="11"/>
        </w:numPr>
        <w:tabs>
          <w:tab w:val="left" w:pos="-284"/>
        </w:tabs>
        <w:autoSpaceDE/>
        <w:autoSpaceDN/>
        <w:adjustRightInd/>
        <w:ind w:left="0" w:firstLine="567"/>
        <w:jc w:val="left"/>
        <w:rPr>
          <w:rFonts w:ascii="Times New Roman" w:hAnsi="Times New Roman"/>
          <w:bCs/>
          <w:sz w:val="28"/>
          <w:szCs w:val="28"/>
          <w:lang w:val="en-US"/>
        </w:rPr>
      </w:pPr>
      <w:r w:rsidRPr="00722C62">
        <w:rPr>
          <w:rFonts w:ascii="Times New Roman" w:eastAsia="+mj-ea" w:hAnsi="Times New Roman"/>
          <w:bCs/>
          <w:sz w:val="28"/>
          <w:szCs w:val="28"/>
          <w:lang w:val="en-US"/>
        </w:rPr>
        <w:t>Intradermal Injection</w:t>
      </w:r>
    </w:p>
    <w:p w:rsidR="00333594" w:rsidRPr="00722C62" w:rsidRDefault="00333594" w:rsidP="00333594">
      <w:pPr>
        <w:pStyle w:val="a5"/>
        <w:widowControl/>
        <w:numPr>
          <w:ilvl w:val="0"/>
          <w:numId w:val="11"/>
        </w:numPr>
        <w:tabs>
          <w:tab w:val="left" w:pos="-284"/>
        </w:tabs>
        <w:autoSpaceDE/>
        <w:autoSpaceDN/>
        <w:adjustRightInd/>
        <w:ind w:left="0" w:firstLine="567"/>
        <w:jc w:val="left"/>
        <w:rPr>
          <w:rFonts w:ascii="Times New Roman" w:hAnsi="Times New Roman"/>
          <w:bCs/>
          <w:sz w:val="28"/>
          <w:szCs w:val="28"/>
          <w:lang w:val="en-US"/>
        </w:rPr>
      </w:pPr>
      <w:r w:rsidRPr="00722C62">
        <w:rPr>
          <w:rFonts w:ascii="Times New Roman" w:eastAsia="+mj-ea" w:hAnsi="Times New Roman"/>
          <w:bCs/>
          <w:sz w:val="28"/>
          <w:szCs w:val="28"/>
          <w:lang w:val="en-US"/>
        </w:rPr>
        <w:t>Subcutaneous Injection</w:t>
      </w:r>
    </w:p>
    <w:p w:rsidR="00333594" w:rsidRPr="00722C62" w:rsidRDefault="00333594" w:rsidP="00333594">
      <w:pPr>
        <w:pStyle w:val="a5"/>
        <w:widowControl/>
        <w:numPr>
          <w:ilvl w:val="0"/>
          <w:numId w:val="11"/>
        </w:numPr>
        <w:tabs>
          <w:tab w:val="left" w:pos="-284"/>
        </w:tabs>
        <w:autoSpaceDE/>
        <w:autoSpaceDN/>
        <w:adjustRightInd/>
        <w:ind w:left="0" w:firstLine="567"/>
        <w:jc w:val="left"/>
        <w:rPr>
          <w:rFonts w:ascii="Times New Roman" w:hAnsi="Times New Roman"/>
          <w:bCs/>
          <w:sz w:val="28"/>
          <w:szCs w:val="28"/>
          <w:lang w:val="en-US"/>
        </w:rPr>
      </w:pPr>
      <w:r w:rsidRPr="00722C62">
        <w:rPr>
          <w:rFonts w:ascii="Times New Roman" w:hAnsi="Times New Roman"/>
          <w:bCs/>
          <w:sz w:val="28"/>
          <w:szCs w:val="28"/>
          <w:lang w:val="en-US"/>
        </w:rPr>
        <w:t>Intramuscular inject</w:t>
      </w:r>
    </w:p>
    <w:p w:rsidR="00333594" w:rsidRPr="00722C62" w:rsidRDefault="00333594" w:rsidP="00333594">
      <w:pPr>
        <w:pStyle w:val="a5"/>
        <w:widowControl/>
        <w:numPr>
          <w:ilvl w:val="0"/>
          <w:numId w:val="11"/>
        </w:numPr>
        <w:tabs>
          <w:tab w:val="left" w:pos="-284"/>
        </w:tabs>
        <w:autoSpaceDE/>
        <w:autoSpaceDN/>
        <w:adjustRightInd/>
        <w:ind w:left="0" w:firstLine="567"/>
        <w:jc w:val="left"/>
        <w:rPr>
          <w:rFonts w:ascii="Times New Roman" w:hAnsi="Times New Roman"/>
          <w:bCs/>
          <w:sz w:val="28"/>
          <w:szCs w:val="28"/>
          <w:lang w:val="en-US"/>
        </w:rPr>
      </w:pPr>
      <w:r w:rsidRPr="00722C62">
        <w:rPr>
          <w:rFonts w:ascii="Times New Roman" w:hAnsi="Times New Roman"/>
          <w:bCs/>
          <w:sz w:val="28"/>
          <w:szCs w:val="28"/>
          <w:lang w:val="en-US"/>
        </w:rPr>
        <w:t>Intravenous injection</w:t>
      </w:r>
    </w:p>
    <w:p w:rsidR="00333594" w:rsidRPr="00722C62" w:rsidRDefault="00333594" w:rsidP="00333594">
      <w:pPr>
        <w:pStyle w:val="61"/>
        <w:ind w:left="0" w:firstLine="567"/>
        <w:rPr>
          <w:rFonts w:ascii="Times New Roman" w:hAnsi="Times New Roman"/>
          <w:sz w:val="28"/>
          <w:szCs w:val="28"/>
          <w:lang w:val="en-US"/>
        </w:rPr>
      </w:pPr>
    </w:p>
    <w:p w:rsidR="000E04E4" w:rsidRPr="00722C62" w:rsidRDefault="000E04E4" w:rsidP="000E04E4">
      <w:pPr>
        <w:pStyle w:val="61"/>
        <w:ind w:left="0" w:firstLine="709"/>
        <w:rPr>
          <w:rFonts w:ascii="Times New Roman" w:hAnsi="Times New Roman"/>
          <w:b/>
          <w:color w:val="000000"/>
          <w:sz w:val="28"/>
          <w:szCs w:val="28"/>
          <w:lang w:val="en-US"/>
        </w:rPr>
      </w:pPr>
    </w:p>
    <w:p w:rsidR="000E04E4" w:rsidRPr="00722C62" w:rsidRDefault="000E04E4" w:rsidP="000E04E4">
      <w:pPr>
        <w:ind w:firstLine="709"/>
        <w:jc w:val="center"/>
        <w:rPr>
          <w:b/>
          <w:color w:val="000000"/>
          <w:sz w:val="28"/>
          <w:szCs w:val="28"/>
          <w:lang w:val="en-US"/>
        </w:rPr>
      </w:pPr>
      <w:r w:rsidRPr="00722C62">
        <w:rPr>
          <w:b/>
          <w:color w:val="000000"/>
          <w:sz w:val="28"/>
          <w:szCs w:val="28"/>
          <w:lang w:val="en-US"/>
        </w:rPr>
        <w:t>A sample ticket</w:t>
      </w:r>
    </w:p>
    <w:p w:rsidR="000E04E4" w:rsidRPr="00722C62" w:rsidRDefault="000E04E4" w:rsidP="000E04E4">
      <w:pPr>
        <w:ind w:firstLine="709"/>
        <w:jc w:val="center"/>
        <w:rPr>
          <w:sz w:val="28"/>
          <w:szCs w:val="28"/>
          <w:lang w:val="en-US"/>
        </w:rPr>
      </w:pPr>
    </w:p>
    <w:p w:rsidR="000E04E4" w:rsidRPr="00722C62" w:rsidRDefault="000E04E4" w:rsidP="000E04E4">
      <w:pPr>
        <w:ind w:firstLine="709"/>
        <w:jc w:val="center"/>
        <w:rPr>
          <w:sz w:val="28"/>
          <w:szCs w:val="28"/>
          <w:lang w:val="en-US"/>
        </w:rPr>
      </w:pPr>
      <w:r w:rsidRPr="00722C62">
        <w:rPr>
          <w:sz w:val="28"/>
          <w:szCs w:val="28"/>
          <w:lang w:val="en-US"/>
        </w:rPr>
        <w:t>FEDERAL STATE BUDGETARY EDUCATIONAL INSTITUTE OF THE HIGHER EDUCATION</w:t>
      </w:r>
    </w:p>
    <w:p w:rsidR="000E04E4" w:rsidRPr="00722C62" w:rsidRDefault="000E04E4" w:rsidP="000E04E4">
      <w:pPr>
        <w:ind w:firstLine="709"/>
        <w:jc w:val="center"/>
        <w:rPr>
          <w:sz w:val="28"/>
          <w:szCs w:val="28"/>
          <w:lang w:val="en-US"/>
        </w:rPr>
      </w:pPr>
      <w:r w:rsidRPr="00722C62">
        <w:rPr>
          <w:sz w:val="28"/>
          <w:szCs w:val="28"/>
          <w:lang w:val="en-US"/>
        </w:rPr>
        <w:t xml:space="preserve"> «ORENBURG STATE MEDICAL UNIVERSITY» OF MINISTRY OF HEALTH OF THE RUSSIAN FEDERATION»</w:t>
      </w:r>
    </w:p>
    <w:p w:rsidR="000E04E4" w:rsidRPr="00722C62" w:rsidRDefault="000E04E4" w:rsidP="000E04E4">
      <w:pPr>
        <w:ind w:firstLine="709"/>
        <w:jc w:val="center"/>
        <w:rPr>
          <w:sz w:val="28"/>
          <w:szCs w:val="28"/>
          <w:lang w:val="en-US"/>
        </w:rPr>
      </w:pPr>
    </w:p>
    <w:p w:rsidR="000E04E4" w:rsidRPr="00722C62" w:rsidRDefault="000E04E4" w:rsidP="000E04E4">
      <w:pPr>
        <w:rPr>
          <w:sz w:val="28"/>
          <w:szCs w:val="28"/>
          <w:lang w:val="en-US"/>
        </w:rPr>
      </w:pPr>
      <w:r w:rsidRPr="00722C62">
        <w:rPr>
          <w:sz w:val="28"/>
          <w:szCs w:val="28"/>
          <w:lang w:val="en-US"/>
        </w:rPr>
        <w:t xml:space="preserve">department " Training Simulation Center»          </w:t>
      </w:r>
    </w:p>
    <w:p w:rsidR="000E04E4" w:rsidRPr="00722C62" w:rsidRDefault="000E04E4" w:rsidP="000E04E4">
      <w:pPr>
        <w:jc w:val="both"/>
        <w:rPr>
          <w:sz w:val="28"/>
          <w:szCs w:val="28"/>
          <w:lang w:val="en-US"/>
        </w:rPr>
      </w:pPr>
      <w:r w:rsidRPr="00722C62">
        <w:rPr>
          <w:sz w:val="28"/>
          <w:szCs w:val="28"/>
          <w:lang w:val="en-US"/>
        </w:rPr>
        <w:t>majoring in (specialty) 31.05.01 General medicine, Faculty of Foreign Students</w:t>
      </w:r>
    </w:p>
    <w:p w:rsidR="000E04E4" w:rsidRPr="00722C62" w:rsidRDefault="000E04E4" w:rsidP="000E04E4">
      <w:pPr>
        <w:rPr>
          <w:sz w:val="28"/>
          <w:szCs w:val="28"/>
          <w:lang w:val="en-US"/>
        </w:rPr>
      </w:pPr>
      <w:r w:rsidRPr="00722C62">
        <w:rPr>
          <w:sz w:val="28"/>
          <w:szCs w:val="28"/>
          <w:lang w:val="en-US"/>
        </w:rPr>
        <w:t xml:space="preserve">discipline «Nursing </w:t>
      </w:r>
      <w:r w:rsidR="00104EC3" w:rsidRPr="00722C62">
        <w:rPr>
          <w:sz w:val="28"/>
          <w:szCs w:val="28"/>
          <w:lang w:val="en-US"/>
        </w:rPr>
        <w:t>in therapy</w:t>
      </w:r>
      <w:r w:rsidRPr="00722C62">
        <w:rPr>
          <w:sz w:val="28"/>
          <w:szCs w:val="28"/>
          <w:lang w:val="en-US"/>
        </w:rPr>
        <w:t>»</w:t>
      </w:r>
    </w:p>
    <w:p w:rsidR="000E04E4" w:rsidRPr="00722C62" w:rsidRDefault="000E04E4" w:rsidP="000E04E4">
      <w:pPr>
        <w:ind w:firstLine="709"/>
        <w:jc w:val="center"/>
        <w:rPr>
          <w:sz w:val="28"/>
          <w:szCs w:val="28"/>
          <w:lang w:val="en-US"/>
        </w:rPr>
      </w:pPr>
    </w:p>
    <w:p w:rsidR="000E04E4" w:rsidRPr="00722C62" w:rsidRDefault="000E04E4" w:rsidP="000E04E4">
      <w:pPr>
        <w:ind w:firstLine="709"/>
        <w:jc w:val="both"/>
        <w:rPr>
          <w:sz w:val="28"/>
          <w:szCs w:val="28"/>
          <w:lang w:val="en-US"/>
        </w:rPr>
      </w:pPr>
    </w:p>
    <w:p w:rsidR="000E04E4" w:rsidRPr="00722C62" w:rsidRDefault="000E04E4" w:rsidP="000E04E4">
      <w:pPr>
        <w:ind w:firstLine="709"/>
        <w:jc w:val="center"/>
        <w:rPr>
          <w:b/>
          <w:sz w:val="28"/>
          <w:szCs w:val="28"/>
          <w:lang w:val="en-US"/>
        </w:rPr>
      </w:pPr>
      <w:r w:rsidRPr="00722C62">
        <w:rPr>
          <w:b/>
          <w:sz w:val="28"/>
          <w:szCs w:val="28"/>
          <w:lang w:val="en-US"/>
        </w:rPr>
        <w:t>TICKET  № 1.</w:t>
      </w:r>
    </w:p>
    <w:p w:rsidR="000E04E4" w:rsidRPr="00722C62" w:rsidRDefault="000E04E4" w:rsidP="000E04E4">
      <w:pPr>
        <w:ind w:firstLine="709"/>
        <w:jc w:val="center"/>
        <w:rPr>
          <w:b/>
          <w:sz w:val="28"/>
          <w:szCs w:val="28"/>
          <w:lang w:val="en-US"/>
        </w:rPr>
      </w:pPr>
    </w:p>
    <w:p w:rsidR="000E04E4" w:rsidRPr="00722C62" w:rsidRDefault="000E04E4" w:rsidP="000E04E4">
      <w:pPr>
        <w:ind w:firstLine="709"/>
        <w:rPr>
          <w:sz w:val="28"/>
          <w:szCs w:val="28"/>
          <w:lang w:val="en-US"/>
        </w:rPr>
      </w:pPr>
      <w:r w:rsidRPr="00722C62">
        <w:rPr>
          <w:sz w:val="28"/>
          <w:szCs w:val="28"/>
          <w:lang w:val="en-US"/>
        </w:rPr>
        <w:t>I.</w:t>
      </w:r>
      <w:r w:rsidRPr="00722C62">
        <w:rPr>
          <w:sz w:val="28"/>
          <w:szCs w:val="28"/>
          <w:lang w:val="en-US"/>
        </w:rPr>
        <w:tab/>
      </w:r>
      <w:r w:rsidR="00225BB0" w:rsidRPr="00722C62">
        <w:rPr>
          <w:sz w:val="28"/>
          <w:szCs w:val="28"/>
          <w:lang w:val="en-US"/>
        </w:rPr>
        <w:t>General rules for Collection of Stool Specimen.</w:t>
      </w:r>
    </w:p>
    <w:p w:rsidR="00225BB0" w:rsidRPr="00722C62" w:rsidRDefault="000E04E4" w:rsidP="000E04E4">
      <w:pPr>
        <w:ind w:firstLine="709"/>
        <w:rPr>
          <w:sz w:val="28"/>
          <w:szCs w:val="28"/>
          <w:lang w:val="en-US"/>
        </w:rPr>
      </w:pPr>
      <w:r w:rsidRPr="00722C62">
        <w:rPr>
          <w:sz w:val="28"/>
          <w:szCs w:val="28"/>
          <w:lang w:val="en-US"/>
        </w:rPr>
        <w:t>II.</w:t>
      </w:r>
      <w:r w:rsidRPr="00722C62">
        <w:rPr>
          <w:sz w:val="28"/>
          <w:szCs w:val="28"/>
          <w:lang w:val="en-US"/>
        </w:rPr>
        <w:tab/>
      </w:r>
      <w:r w:rsidR="00225BB0" w:rsidRPr="00722C62">
        <w:rPr>
          <w:sz w:val="28"/>
          <w:szCs w:val="28"/>
          <w:lang w:val="en-US"/>
        </w:rPr>
        <w:t>Hypertensive crisis. Clinic. First Aid (predoctor care).</w:t>
      </w:r>
    </w:p>
    <w:p w:rsidR="000E04E4" w:rsidRPr="00722C62" w:rsidRDefault="00104EC3" w:rsidP="000E04E4">
      <w:pPr>
        <w:ind w:firstLine="709"/>
        <w:rPr>
          <w:sz w:val="28"/>
          <w:szCs w:val="28"/>
          <w:lang w:val="en-US"/>
        </w:rPr>
      </w:pPr>
      <w:r w:rsidRPr="00722C62">
        <w:rPr>
          <w:sz w:val="28"/>
          <w:szCs w:val="28"/>
          <w:lang w:val="en-US"/>
        </w:rPr>
        <w:t>III.</w:t>
      </w:r>
      <w:r w:rsidRPr="00722C62">
        <w:rPr>
          <w:sz w:val="28"/>
          <w:szCs w:val="28"/>
          <w:lang w:val="en-US"/>
        </w:rPr>
        <w:tab/>
        <w:t>Technique of determination of the pulse on the carotid artery.</w:t>
      </w:r>
    </w:p>
    <w:p w:rsidR="000E04E4" w:rsidRPr="00722C62" w:rsidRDefault="000E04E4" w:rsidP="000E04E4">
      <w:pPr>
        <w:ind w:firstLine="709"/>
        <w:rPr>
          <w:sz w:val="28"/>
          <w:szCs w:val="28"/>
          <w:lang w:val="en-US"/>
        </w:rPr>
      </w:pPr>
    </w:p>
    <w:p w:rsidR="000E04E4" w:rsidRPr="00722C62" w:rsidRDefault="000E04E4" w:rsidP="000E04E4">
      <w:pPr>
        <w:ind w:firstLine="709"/>
        <w:rPr>
          <w:sz w:val="28"/>
          <w:szCs w:val="28"/>
          <w:lang w:val="en-US"/>
        </w:rPr>
      </w:pPr>
      <w:r w:rsidRPr="00722C62">
        <w:rPr>
          <w:sz w:val="28"/>
          <w:szCs w:val="28"/>
          <w:lang w:val="en-US"/>
        </w:rPr>
        <w:t>Head of the Department __________________________   (Yudaeva Yu. A.)</w:t>
      </w:r>
    </w:p>
    <w:p w:rsidR="000E04E4" w:rsidRPr="00722C62" w:rsidRDefault="000E04E4" w:rsidP="000E04E4">
      <w:pPr>
        <w:ind w:firstLine="709"/>
        <w:rPr>
          <w:sz w:val="28"/>
          <w:szCs w:val="28"/>
          <w:lang w:val="en-US"/>
        </w:rPr>
      </w:pPr>
    </w:p>
    <w:p w:rsidR="000E04E4" w:rsidRPr="00722C62" w:rsidRDefault="000E04E4" w:rsidP="000E04E4">
      <w:pPr>
        <w:ind w:firstLine="709"/>
        <w:rPr>
          <w:sz w:val="28"/>
          <w:szCs w:val="28"/>
          <w:lang w:val="en-US"/>
        </w:rPr>
      </w:pPr>
      <w:r w:rsidRPr="00722C62">
        <w:rPr>
          <w:sz w:val="28"/>
          <w:szCs w:val="28"/>
          <w:lang w:val="en-US"/>
        </w:rPr>
        <w:t xml:space="preserve">Dean of the General medicine _____________                  (Mironchev A.O.)                                                  </w:t>
      </w:r>
    </w:p>
    <w:p w:rsidR="000E04E4" w:rsidRPr="00722C62" w:rsidRDefault="000E04E4" w:rsidP="000E04E4">
      <w:pPr>
        <w:ind w:firstLine="709"/>
        <w:rPr>
          <w:sz w:val="28"/>
          <w:szCs w:val="28"/>
          <w:lang w:val="en-US"/>
        </w:rPr>
      </w:pPr>
    </w:p>
    <w:p w:rsidR="000E04E4" w:rsidRPr="00722C62" w:rsidRDefault="000E04E4" w:rsidP="000E04E4">
      <w:pPr>
        <w:ind w:firstLine="709"/>
        <w:jc w:val="right"/>
        <w:rPr>
          <w:sz w:val="28"/>
          <w:szCs w:val="28"/>
          <w:lang w:val="en-US"/>
        </w:rPr>
      </w:pPr>
      <w:r w:rsidRPr="00722C62">
        <w:rPr>
          <w:sz w:val="28"/>
          <w:szCs w:val="28"/>
          <w:lang w:val="en-US"/>
        </w:rPr>
        <w:t xml:space="preserve"> « 01» september 2021</w:t>
      </w:r>
      <w:r w:rsidRPr="00722C62">
        <w:rPr>
          <w:sz w:val="28"/>
          <w:szCs w:val="28"/>
        </w:rPr>
        <w:t>г</w:t>
      </w:r>
      <w:r w:rsidRPr="00722C62">
        <w:rPr>
          <w:sz w:val="28"/>
          <w:szCs w:val="28"/>
          <w:lang w:val="en-US"/>
        </w:rPr>
        <w:t>.</w:t>
      </w:r>
    </w:p>
    <w:p w:rsidR="000E04E4" w:rsidRPr="00722C62" w:rsidRDefault="000E04E4" w:rsidP="000E04E4">
      <w:pPr>
        <w:pStyle w:val="61"/>
        <w:ind w:left="0" w:firstLine="0"/>
        <w:rPr>
          <w:rFonts w:ascii="Times New Roman" w:hAnsi="Times New Roman"/>
          <w:color w:val="000000"/>
          <w:sz w:val="28"/>
          <w:szCs w:val="28"/>
          <w:lang w:val="en-US"/>
        </w:rPr>
      </w:pPr>
    </w:p>
    <w:p w:rsidR="000E04E4" w:rsidRPr="00722C62" w:rsidRDefault="000E04E4" w:rsidP="000E04E4">
      <w:pPr>
        <w:tabs>
          <w:tab w:val="left" w:pos="993"/>
        </w:tabs>
        <w:ind w:firstLine="567"/>
        <w:jc w:val="both"/>
        <w:rPr>
          <w:b/>
          <w:color w:val="000000"/>
          <w:sz w:val="28"/>
          <w:szCs w:val="28"/>
          <w:lang w:val="en-US"/>
        </w:rPr>
      </w:pPr>
      <w:r w:rsidRPr="00722C62">
        <w:rPr>
          <w:b/>
          <w:color w:val="000000"/>
          <w:sz w:val="28"/>
          <w:szCs w:val="28"/>
          <w:lang w:val="en-US"/>
        </w:rPr>
        <w:t>List of equipment used for carrying out the midterm assessment</w:t>
      </w:r>
    </w:p>
    <w:p w:rsidR="000E04E4" w:rsidRPr="00722C62" w:rsidRDefault="000E04E4" w:rsidP="000E04E4">
      <w:pPr>
        <w:tabs>
          <w:tab w:val="left" w:pos="993"/>
        </w:tabs>
        <w:ind w:firstLine="567"/>
        <w:jc w:val="both"/>
        <w:rPr>
          <w:b/>
          <w:color w:val="000000"/>
          <w:sz w:val="28"/>
          <w:szCs w:val="28"/>
          <w:lang w:val="en-US"/>
        </w:rPr>
      </w:pPr>
    </w:p>
    <w:p w:rsidR="000E04E4" w:rsidRPr="00722C62" w:rsidRDefault="000E04E4" w:rsidP="000E04E4">
      <w:pPr>
        <w:tabs>
          <w:tab w:val="left" w:pos="993"/>
        </w:tabs>
        <w:ind w:firstLine="567"/>
        <w:jc w:val="both"/>
        <w:rPr>
          <w:b/>
          <w:color w:val="000000"/>
          <w:sz w:val="28"/>
          <w:szCs w:val="28"/>
        </w:rPr>
      </w:pPr>
      <w:r w:rsidRPr="00722C62">
        <w:rPr>
          <w:b/>
          <w:color w:val="000000"/>
          <w:sz w:val="28"/>
          <w:szCs w:val="28"/>
        </w:rPr>
        <w:t>Simulation equipment:</w:t>
      </w:r>
    </w:p>
    <w:p w:rsidR="000E04E4" w:rsidRPr="00722C62" w:rsidRDefault="000E04E4" w:rsidP="00ED68B6">
      <w:pPr>
        <w:pStyle w:val="61"/>
        <w:numPr>
          <w:ilvl w:val="2"/>
          <w:numId w:val="7"/>
        </w:numPr>
        <w:tabs>
          <w:tab w:val="left" w:pos="993"/>
        </w:tabs>
        <w:ind w:firstLine="567"/>
        <w:rPr>
          <w:rFonts w:ascii="Times New Roman" w:hAnsi="Times New Roman"/>
          <w:color w:val="000000"/>
          <w:sz w:val="28"/>
          <w:szCs w:val="28"/>
          <w:lang w:val="en-US"/>
        </w:rPr>
      </w:pPr>
      <w:r w:rsidRPr="00722C62">
        <w:rPr>
          <w:rFonts w:ascii="Times New Roman" w:hAnsi="Times New Roman"/>
          <w:color w:val="000000"/>
          <w:sz w:val="28"/>
          <w:szCs w:val="28"/>
          <w:lang w:val="en-US"/>
        </w:rPr>
        <w:t>Mannequin of the Nursing care (female)</w:t>
      </w:r>
    </w:p>
    <w:p w:rsidR="000E04E4" w:rsidRPr="00722C62" w:rsidRDefault="000E04E4" w:rsidP="00ED68B6">
      <w:pPr>
        <w:pStyle w:val="61"/>
        <w:numPr>
          <w:ilvl w:val="2"/>
          <w:numId w:val="7"/>
        </w:numPr>
        <w:tabs>
          <w:tab w:val="left" w:pos="993"/>
        </w:tabs>
        <w:ind w:firstLine="567"/>
        <w:rPr>
          <w:rFonts w:ascii="Times New Roman" w:hAnsi="Times New Roman"/>
          <w:color w:val="000000"/>
          <w:sz w:val="28"/>
          <w:szCs w:val="28"/>
          <w:lang w:val="en-US"/>
        </w:rPr>
      </w:pPr>
      <w:r w:rsidRPr="00722C62">
        <w:rPr>
          <w:rFonts w:ascii="Times New Roman" w:hAnsi="Times New Roman"/>
          <w:color w:val="000000"/>
          <w:sz w:val="28"/>
          <w:szCs w:val="28"/>
          <w:lang w:val="en-US"/>
        </w:rPr>
        <w:t>Mannequin of the Nursing care (male)</w:t>
      </w:r>
    </w:p>
    <w:p w:rsidR="000E04E4" w:rsidRPr="00722C62" w:rsidRDefault="000E04E4" w:rsidP="00ED68B6">
      <w:pPr>
        <w:pStyle w:val="61"/>
        <w:numPr>
          <w:ilvl w:val="2"/>
          <w:numId w:val="7"/>
        </w:numPr>
        <w:tabs>
          <w:tab w:val="left" w:pos="993"/>
        </w:tabs>
        <w:ind w:firstLine="567"/>
        <w:rPr>
          <w:rFonts w:ascii="Times New Roman" w:hAnsi="Times New Roman"/>
          <w:color w:val="000000"/>
          <w:sz w:val="28"/>
          <w:szCs w:val="28"/>
          <w:lang w:val="en-US"/>
        </w:rPr>
      </w:pPr>
      <w:r w:rsidRPr="00722C62">
        <w:rPr>
          <w:rFonts w:ascii="Times New Roman" w:hAnsi="Times New Roman"/>
          <w:color w:val="000000"/>
          <w:sz w:val="28"/>
          <w:szCs w:val="28"/>
          <w:lang w:val="en-US"/>
        </w:rPr>
        <w:t>The phantom of the female perineum</w:t>
      </w:r>
    </w:p>
    <w:p w:rsidR="000E04E4" w:rsidRPr="00722C62" w:rsidRDefault="000E04E4" w:rsidP="00ED68B6">
      <w:pPr>
        <w:pStyle w:val="61"/>
        <w:numPr>
          <w:ilvl w:val="2"/>
          <w:numId w:val="7"/>
        </w:numPr>
        <w:tabs>
          <w:tab w:val="left" w:pos="993"/>
        </w:tabs>
        <w:ind w:firstLine="567"/>
        <w:rPr>
          <w:rFonts w:ascii="Times New Roman" w:hAnsi="Times New Roman"/>
          <w:color w:val="000000"/>
          <w:sz w:val="28"/>
          <w:szCs w:val="28"/>
          <w:lang w:val="en-US"/>
        </w:rPr>
      </w:pPr>
      <w:r w:rsidRPr="00722C62">
        <w:rPr>
          <w:rFonts w:ascii="Times New Roman" w:hAnsi="Times New Roman"/>
          <w:color w:val="000000"/>
          <w:sz w:val="28"/>
          <w:szCs w:val="28"/>
          <w:lang w:val="en-US"/>
        </w:rPr>
        <w:t>The phantom of the male perineum</w:t>
      </w:r>
    </w:p>
    <w:p w:rsidR="000E04E4" w:rsidRPr="00722C62" w:rsidRDefault="000E04E4" w:rsidP="00ED68B6">
      <w:pPr>
        <w:pStyle w:val="61"/>
        <w:numPr>
          <w:ilvl w:val="2"/>
          <w:numId w:val="7"/>
        </w:numPr>
        <w:tabs>
          <w:tab w:val="left" w:pos="993"/>
        </w:tabs>
        <w:ind w:firstLine="567"/>
        <w:rPr>
          <w:rFonts w:ascii="Times New Roman" w:hAnsi="Times New Roman"/>
          <w:color w:val="000000"/>
          <w:sz w:val="28"/>
          <w:szCs w:val="28"/>
          <w:lang w:val="en-US"/>
        </w:rPr>
      </w:pPr>
      <w:r w:rsidRPr="00722C62">
        <w:rPr>
          <w:rFonts w:ascii="Times New Roman" w:hAnsi="Times New Roman"/>
          <w:color w:val="000000"/>
          <w:sz w:val="28"/>
          <w:szCs w:val="28"/>
          <w:lang w:val="en-US"/>
        </w:rPr>
        <w:t>Phantom for the formation of skills for performing various types of enemas</w:t>
      </w:r>
    </w:p>
    <w:p w:rsidR="000E04E4" w:rsidRPr="00722C62" w:rsidRDefault="000E04E4" w:rsidP="00ED68B6">
      <w:pPr>
        <w:pStyle w:val="61"/>
        <w:numPr>
          <w:ilvl w:val="2"/>
          <w:numId w:val="7"/>
        </w:numPr>
        <w:tabs>
          <w:tab w:val="left" w:pos="993"/>
        </w:tabs>
        <w:ind w:firstLine="567"/>
        <w:rPr>
          <w:rFonts w:ascii="Times New Roman" w:hAnsi="Times New Roman"/>
          <w:color w:val="000000"/>
          <w:sz w:val="28"/>
          <w:szCs w:val="28"/>
        </w:rPr>
      </w:pPr>
      <w:r w:rsidRPr="00722C62">
        <w:rPr>
          <w:rFonts w:ascii="Times New Roman" w:hAnsi="Times New Roman"/>
          <w:color w:val="000000"/>
          <w:sz w:val="28"/>
          <w:szCs w:val="28"/>
        </w:rPr>
        <w:t xml:space="preserve">Манекен для отработки навыков зондирования </w:t>
      </w:r>
    </w:p>
    <w:p w:rsidR="000E04E4" w:rsidRPr="00722C62" w:rsidRDefault="000E04E4" w:rsidP="00ED68B6">
      <w:pPr>
        <w:pStyle w:val="61"/>
        <w:numPr>
          <w:ilvl w:val="2"/>
          <w:numId w:val="7"/>
        </w:numPr>
        <w:tabs>
          <w:tab w:val="left" w:pos="993"/>
        </w:tabs>
        <w:ind w:firstLine="567"/>
        <w:rPr>
          <w:rFonts w:ascii="Times New Roman" w:hAnsi="Times New Roman"/>
          <w:color w:val="000000"/>
          <w:sz w:val="28"/>
          <w:szCs w:val="28"/>
        </w:rPr>
      </w:pPr>
      <w:r w:rsidRPr="00722C62">
        <w:rPr>
          <w:rFonts w:ascii="Times New Roman" w:hAnsi="Times New Roman"/>
          <w:color w:val="000000"/>
          <w:sz w:val="28"/>
          <w:szCs w:val="28"/>
        </w:rPr>
        <w:t>Манекен для отработки навыков СЛР без обратной связи</w:t>
      </w:r>
    </w:p>
    <w:p w:rsidR="000E04E4" w:rsidRPr="00722C62" w:rsidRDefault="000E04E4" w:rsidP="00ED68B6">
      <w:pPr>
        <w:pStyle w:val="61"/>
        <w:numPr>
          <w:ilvl w:val="2"/>
          <w:numId w:val="7"/>
        </w:numPr>
        <w:tabs>
          <w:tab w:val="left" w:pos="993"/>
        </w:tabs>
        <w:ind w:firstLine="567"/>
        <w:rPr>
          <w:rFonts w:ascii="Times New Roman" w:hAnsi="Times New Roman"/>
          <w:color w:val="000000"/>
          <w:sz w:val="28"/>
          <w:szCs w:val="28"/>
        </w:rPr>
      </w:pPr>
      <w:r w:rsidRPr="00722C62">
        <w:rPr>
          <w:rFonts w:ascii="Times New Roman" w:hAnsi="Times New Roman"/>
          <w:color w:val="000000"/>
          <w:sz w:val="28"/>
          <w:szCs w:val="28"/>
        </w:rPr>
        <w:t>Манекен для отработки навыков с электронным контролем</w:t>
      </w:r>
    </w:p>
    <w:p w:rsidR="000E04E4" w:rsidRPr="00722C62" w:rsidRDefault="000E04E4" w:rsidP="00ED68B6">
      <w:pPr>
        <w:pStyle w:val="61"/>
        <w:numPr>
          <w:ilvl w:val="2"/>
          <w:numId w:val="7"/>
        </w:numPr>
        <w:tabs>
          <w:tab w:val="left" w:pos="993"/>
        </w:tabs>
        <w:ind w:firstLine="567"/>
        <w:rPr>
          <w:rFonts w:ascii="Times New Roman" w:hAnsi="Times New Roman"/>
          <w:color w:val="000000"/>
          <w:sz w:val="28"/>
          <w:szCs w:val="28"/>
          <w:lang w:val="en-US"/>
        </w:rPr>
      </w:pPr>
      <w:r w:rsidRPr="00722C62">
        <w:rPr>
          <w:rFonts w:ascii="Times New Roman" w:hAnsi="Times New Roman"/>
          <w:color w:val="000000"/>
          <w:sz w:val="28"/>
          <w:szCs w:val="28"/>
          <w:lang w:val="en-US"/>
        </w:rPr>
        <w:t>Dummy for practicing the Heimlich technique</w:t>
      </w:r>
    </w:p>
    <w:p w:rsidR="000E04E4" w:rsidRPr="00722C62" w:rsidRDefault="000E04E4" w:rsidP="00ED68B6">
      <w:pPr>
        <w:pStyle w:val="61"/>
        <w:numPr>
          <w:ilvl w:val="2"/>
          <w:numId w:val="7"/>
        </w:numPr>
        <w:tabs>
          <w:tab w:val="left" w:pos="993"/>
        </w:tabs>
        <w:ind w:firstLine="567"/>
        <w:rPr>
          <w:rFonts w:ascii="Times New Roman" w:hAnsi="Times New Roman"/>
          <w:color w:val="000000"/>
          <w:sz w:val="28"/>
          <w:szCs w:val="28"/>
          <w:lang w:val="en-US"/>
        </w:rPr>
      </w:pPr>
      <w:r w:rsidRPr="00722C62">
        <w:rPr>
          <w:rFonts w:ascii="Times New Roman" w:hAnsi="Times New Roman"/>
          <w:color w:val="000000"/>
          <w:sz w:val="28"/>
          <w:szCs w:val="28"/>
          <w:lang w:val="en-US"/>
        </w:rPr>
        <w:t>Dummy</w:t>
      </w:r>
      <w:r w:rsidRPr="00722C62">
        <w:rPr>
          <w:rFonts w:ascii="Times New Roman" w:hAnsi="Times New Roman"/>
          <w:color w:val="000000"/>
          <w:sz w:val="28"/>
          <w:szCs w:val="28"/>
        </w:rPr>
        <w:t xml:space="preserve"> </w:t>
      </w:r>
      <w:r w:rsidRPr="00722C62">
        <w:rPr>
          <w:rFonts w:ascii="Times New Roman" w:hAnsi="Times New Roman"/>
          <w:color w:val="000000"/>
          <w:sz w:val="28"/>
          <w:szCs w:val="28"/>
          <w:lang w:val="en-US"/>
        </w:rPr>
        <w:t xml:space="preserve">for </w:t>
      </w:r>
      <w:r w:rsidRPr="00722C62">
        <w:rPr>
          <w:rFonts w:ascii="Times New Roman" w:hAnsi="Times New Roman"/>
          <w:color w:val="000000"/>
          <w:sz w:val="28"/>
          <w:szCs w:val="28"/>
        </w:rPr>
        <w:t>ECG</w:t>
      </w:r>
    </w:p>
    <w:p w:rsidR="000E04E4" w:rsidRPr="00722C62" w:rsidRDefault="000E04E4" w:rsidP="000E04E4">
      <w:pPr>
        <w:pStyle w:val="61"/>
        <w:tabs>
          <w:tab w:val="left" w:pos="993"/>
        </w:tabs>
        <w:ind w:left="0" w:firstLine="567"/>
        <w:rPr>
          <w:rFonts w:ascii="Times New Roman" w:hAnsi="Times New Roman"/>
          <w:b/>
          <w:color w:val="000000"/>
          <w:sz w:val="28"/>
          <w:szCs w:val="28"/>
        </w:rPr>
      </w:pPr>
    </w:p>
    <w:p w:rsidR="000E04E4" w:rsidRPr="00722C62" w:rsidRDefault="000E04E4" w:rsidP="000E04E4">
      <w:pPr>
        <w:pStyle w:val="61"/>
        <w:tabs>
          <w:tab w:val="left" w:pos="993"/>
        </w:tabs>
        <w:ind w:left="0" w:firstLine="567"/>
        <w:rPr>
          <w:rFonts w:ascii="Times New Roman" w:hAnsi="Times New Roman"/>
          <w:color w:val="000000"/>
          <w:sz w:val="28"/>
          <w:szCs w:val="28"/>
          <w:lang w:val="en-US"/>
        </w:rPr>
      </w:pPr>
      <w:r w:rsidRPr="00722C62">
        <w:rPr>
          <w:rFonts w:ascii="Times New Roman" w:hAnsi="Times New Roman"/>
          <w:b/>
          <w:color w:val="000000"/>
          <w:sz w:val="28"/>
          <w:szCs w:val="28"/>
          <w:lang w:val="en-US"/>
        </w:rPr>
        <w:t>Medical equipment:</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1. Bed</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2. Bed linen</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3. Tweezers</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4. Forceps</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5. Trays</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6. Waste containers of Class A and B</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7. Syringes</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8. Additional needles</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9. Harnesses</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10. The slut</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11. Dressing material</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12. Spatulas</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13. Ampoules with imitation of a medicinal product</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14. Medical tripod</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15. Systems for intravenous drip administration of drugs</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16. Probes (thick, thin, nasogastric)</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17. Urinary catheters (Nelaton, Foley)</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18. Urination device</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19. Esmarch mug, rectal tips</w:t>
      </w:r>
    </w:p>
    <w:p w:rsidR="000E04E4" w:rsidRPr="00722C62" w:rsidRDefault="000E04E4" w:rsidP="000E04E4">
      <w:pPr>
        <w:tabs>
          <w:tab w:val="left" w:pos="993"/>
        </w:tabs>
        <w:ind w:firstLine="567"/>
        <w:jc w:val="both"/>
        <w:rPr>
          <w:color w:val="000000"/>
          <w:sz w:val="28"/>
          <w:szCs w:val="28"/>
          <w:lang w:val="en-US"/>
        </w:rPr>
      </w:pPr>
      <w:r w:rsidRPr="00722C62">
        <w:rPr>
          <w:color w:val="000000"/>
          <w:sz w:val="28"/>
          <w:szCs w:val="28"/>
          <w:lang w:val="en-US"/>
        </w:rPr>
        <w:t>20. Bottles with imitation lube, skin antiseptics</w:t>
      </w:r>
    </w:p>
    <w:p w:rsidR="000E04E4" w:rsidRPr="00722C62" w:rsidRDefault="000E04E4" w:rsidP="000E04E4">
      <w:pPr>
        <w:ind w:firstLine="709"/>
        <w:jc w:val="both"/>
        <w:rPr>
          <w:b/>
          <w:color w:val="000000"/>
          <w:sz w:val="28"/>
          <w:szCs w:val="28"/>
          <w:lang w:val="en-US"/>
        </w:rPr>
      </w:pPr>
    </w:p>
    <w:p w:rsidR="000E04E4" w:rsidRPr="00722C62" w:rsidRDefault="000E04E4" w:rsidP="000E04E4">
      <w:pPr>
        <w:ind w:firstLine="709"/>
        <w:jc w:val="center"/>
        <w:rPr>
          <w:b/>
          <w:color w:val="000000"/>
          <w:sz w:val="28"/>
          <w:szCs w:val="28"/>
          <w:lang w:val="en-US"/>
        </w:rPr>
      </w:pPr>
      <w:r w:rsidRPr="00722C62">
        <w:rPr>
          <w:b/>
          <w:color w:val="000000"/>
          <w:sz w:val="28"/>
          <w:szCs w:val="28"/>
          <w:lang w:val="en-US"/>
        </w:rPr>
        <w:t>Table of compliance of the training results in the discipline and evaluation materials</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2180"/>
        <w:gridCol w:w="3960"/>
        <w:gridCol w:w="3020"/>
      </w:tblGrid>
      <w:tr w:rsidR="000E04E4" w:rsidRPr="00722C62" w:rsidTr="006968FF">
        <w:tc>
          <w:tcPr>
            <w:tcW w:w="988" w:type="dxa"/>
          </w:tcPr>
          <w:p w:rsidR="000E04E4" w:rsidRPr="00722C62" w:rsidRDefault="000E04E4" w:rsidP="006968FF">
            <w:pPr>
              <w:ind w:firstLine="7"/>
              <w:jc w:val="both"/>
              <w:rPr>
                <w:color w:val="000000"/>
                <w:sz w:val="28"/>
                <w:szCs w:val="28"/>
              </w:rPr>
            </w:pPr>
            <w:r w:rsidRPr="00722C62">
              <w:rPr>
                <w:color w:val="000000"/>
                <w:sz w:val="28"/>
                <w:szCs w:val="28"/>
              </w:rPr>
              <w:t>№</w:t>
            </w:r>
          </w:p>
        </w:tc>
        <w:tc>
          <w:tcPr>
            <w:tcW w:w="2180" w:type="dxa"/>
          </w:tcPr>
          <w:p w:rsidR="000E04E4" w:rsidRPr="00722C62" w:rsidRDefault="000E04E4" w:rsidP="006968FF">
            <w:pPr>
              <w:jc w:val="both"/>
              <w:rPr>
                <w:color w:val="000000"/>
                <w:sz w:val="28"/>
                <w:szCs w:val="28"/>
              </w:rPr>
            </w:pPr>
            <w:r w:rsidRPr="00722C62">
              <w:rPr>
                <w:color w:val="000000"/>
                <w:sz w:val="28"/>
                <w:szCs w:val="28"/>
              </w:rPr>
              <w:t>Verifiable competence</w:t>
            </w:r>
          </w:p>
        </w:tc>
        <w:tc>
          <w:tcPr>
            <w:tcW w:w="3960" w:type="dxa"/>
          </w:tcPr>
          <w:p w:rsidR="000E04E4" w:rsidRPr="00722C62" w:rsidRDefault="000E04E4" w:rsidP="006968FF">
            <w:pPr>
              <w:jc w:val="both"/>
              <w:rPr>
                <w:color w:val="000000"/>
                <w:sz w:val="28"/>
                <w:szCs w:val="28"/>
              </w:rPr>
            </w:pPr>
            <w:r w:rsidRPr="00722C62">
              <w:rPr>
                <w:color w:val="000000"/>
                <w:sz w:val="28"/>
                <w:szCs w:val="28"/>
              </w:rPr>
              <w:t>Descriptor</w:t>
            </w:r>
          </w:p>
        </w:tc>
        <w:tc>
          <w:tcPr>
            <w:tcW w:w="3020" w:type="dxa"/>
          </w:tcPr>
          <w:p w:rsidR="000E04E4" w:rsidRPr="00722C62" w:rsidRDefault="000E04E4" w:rsidP="006968FF">
            <w:pPr>
              <w:jc w:val="both"/>
              <w:rPr>
                <w:color w:val="000000"/>
                <w:sz w:val="28"/>
                <w:szCs w:val="28"/>
                <w:lang w:val="en-US"/>
              </w:rPr>
            </w:pPr>
            <w:r w:rsidRPr="00722C62">
              <w:rPr>
                <w:color w:val="000000"/>
                <w:sz w:val="28"/>
                <w:szCs w:val="28"/>
                <w:lang w:val="en-US"/>
              </w:rPr>
              <w:t>Evaluation materials (Question / practical skill)</w:t>
            </w:r>
          </w:p>
        </w:tc>
      </w:tr>
      <w:tr w:rsidR="000E04E4" w:rsidRPr="00722C62" w:rsidTr="006968FF">
        <w:tc>
          <w:tcPr>
            <w:tcW w:w="988" w:type="dxa"/>
            <w:vMerge w:val="restart"/>
          </w:tcPr>
          <w:p w:rsidR="000E04E4" w:rsidRPr="00722C62" w:rsidRDefault="00602C00" w:rsidP="006968FF">
            <w:pPr>
              <w:ind w:firstLine="7"/>
              <w:jc w:val="both"/>
              <w:rPr>
                <w:color w:val="000000"/>
                <w:sz w:val="28"/>
                <w:szCs w:val="28"/>
              </w:rPr>
            </w:pPr>
            <w:r w:rsidRPr="00722C62">
              <w:rPr>
                <w:color w:val="000000"/>
                <w:sz w:val="28"/>
                <w:szCs w:val="28"/>
              </w:rPr>
              <w:t>1</w:t>
            </w:r>
          </w:p>
        </w:tc>
        <w:tc>
          <w:tcPr>
            <w:tcW w:w="2180" w:type="dxa"/>
            <w:vMerge w:val="restart"/>
          </w:tcPr>
          <w:p w:rsidR="000E04E4" w:rsidRPr="00722C62" w:rsidRDefault="000E04E4" w:rsidP="006968FF">
            <w:pPr>
              <w:rPr>
                <w:color w:val="000000"/>
                <w:sz w:val="28"/>
                <w:szCs w:val="28"/>
                <w:lang w:val="en-US"/>
              </w:rPr>
            </w:pPr>
            <w:r w:rsidRPr="00722C62">
              <w:rPr>
                <w:sz w:val="28"/>
                <w:szCs w:val="28"/>
                <w:lang w:eastAsia="en-US"/>
              </w:rPr>
              <w:t>ОПК</w:t>
            </w:r>
            <w:r w:rsidRPr="00722C62">
              <w:rPr>
                <w:sz w:val="28"/>
                <w:szCs w:val="28"/>
                <w:lang w:val="en-US" w:eastAsia="en-US"/>
              </w:rPr>
              <w:t>-10 readiness to ensure the patient care and the provision of primary pre-medical health care</w:t>
            </w:r>
          </w:p>
        </w:tc>
        <w:tc>
          <w:tcPr>
            <w:tcW w:w="3960" w:type="dxa"/>
          </w:tcPr>
          <w:p w:rsidR="000E04E4" w:rsidRPr="00722C62" w:rsidRDefault="000E04E4" w:rsidP="006968FF">
            <w:pPr>
              <w:pStyle w:val="61"/>
              <w:ind w:left="0" w:firstLine="0"/>
              <w:rPr>
                <w:rFonts w:ascii="Times New Roman" w:hAnsi="Times New Roman"/>
                <w:color w:val="000000"/>
                <w:sz w:val="28"/>
                <w:szCs w:val="28"/>
                <w:lang w:val="en-US"/>
              </w:rPr>
            </w:pPr>
            <w:r w:rsidRPr="00722C62">
              <w:rPr>
                <w:rFonts w:ascii="Times New Roman" w:hAnsi="Times New Roman"/>
                <w:color w:val="000000"/>
                <w:sz w:val="28"/>
                <w:szCs w:val="28"/>
                <w:lang w:val="en-US"/>
              </w:rPr>
              <w:t xml:space="preserve">To know: </w:t>
            </w:r>
          </w:p>
          <w:p w:rsidR="000E04E4" w:rsidRPr="00722C62" w:rsidRDefault="000E04E4" w:rsidP="006968FF">
            <w:pPr>
              <w:pStyle w:val="61"/>
              <w:ind w:left="0" w:firstLine="0"/>
              <w:jc w:val="left"/>
              <w:rPr>
                <w:rFonts w:ascii="Times New Roman" w:hAnsi="Times New Roman"/>
                <w:color w:val="000000"/>
                <w:sz w:val="28"/>
                <w:szCs w:val="28"/>
                <w:lang w:val="en-US"/>
              </w:rPr>
            </w:pPr>
            <w:r w:rsidRPr="00722C62">
              <w:rPr>
                <w:rFonts w:ascii="Times New Roman" w:hAnsi="Times New Roman"/>
                <w:color w:val="000000"/>
                <w:sz w:val="28"/>
                <w:szCs w:val="28"/>
                <w:lang w:val="en-US"/>
              </w:rPr>
              <w:t>Know the meaning, types, and basics of the organization of patient care in a medical organization;</w:t>
            </w:r>
          </w:p>
          <w:p w:rsidR="000E04E4" w:rsidRPr="00722C62" w:rsidRDefault="000E04E4" w:rsidP="006968FF">
            <w:pPr>
              <w:pStyle w:val="61"/>
              <w:ind w:left="0" w:firstLine="0"/>
              <w:jc w:val="left"/>
              <w:rPr>
                <w:rFonts w:ascii="Times New Roman" w:hAnsi="Times New Roman"/>
                <w:color w:val="000000"/>
                <w:sz w:val="28"/>
                <w:szCs w:val="28"/>
                <w:lang w:val="en-US"/>
              </w:rPr>
            </w:pPr>
            <w:r w:rsidRPr="00722C62">
              <w:rPr>
                <w:rFonts w:ascii="Times New Roman" w:hAnsi="Times New Roman"/>
                <w:color w:val="000000"/>
                <w:sz w:val="28"/>
                <w:szCs w:val="28"/>
                <w:lang w:val="en-US"/>
              </w:rPr>
              <w:t>General principles of the organization of general and special care for the patient of the therapeutic profile;</w:t>
            </w:r>
          </w:p>
          <w:p w:rsidR="000E04E4" w:rsidRPr="00722C62" w:rsidRDefault="000E04E4" w:rsidP="006968FF">
            <w:pPr>
              <w:pStyle w:val="61"/>
              <w:ind w:left="0" w:firstLine="0"/>
              <w:jc w:val="left"/>
              <w:rPr>
                <w:rFonts w:ascii="Times New Roman" w:hAnsi="Times New Roman"/>
                <w:color w:val="000000"/>
                <w:sz w:val="28"/>
                <w:szCs w:val="28"/>
                <w:lang w:val="en-US"/>
              </w:rPr>
            </w:pPr>
            <w:r w:rsidRPr="00722C62">
              <w:rPr>
                <w:rFonts w:ascii="Times New Roman" w:hAnsi="Times New Roman"/>
                <w:color w:val="000000"/>
                <w:sz w:val="28"/>
                <w:szCs w:val="28"/>
                <w:lang w:val="en-US"/>
              </w:rPr>
              <w:t>Basic principles of the organization of general and special care in a surgical hospital;</w:t>
            </w:r>
          </w:p>
          <w:p w:rsidR="000E04E4" w:rsidRPr="00722C62" w:rsidRDefault="000E04E4" w:rsidP="006968FF">
            <w:pPr>
              <w:pStyle w:val="61"/>
              <w:ind w:left="0" w:firstLine="0"/>
              <w:jc w:val="left"/>
              <w:rPr>
                <w:rFonts w:ascii="Times New Roman" w:hAnsi="Times New Roman"/>
                <w:color w:val="000000"/>
                <w:sz w:val="28"/>
                <w:szCs w:val="28"/>
                <w:lang w:val="en-US"/>
              </w:rPr>
            </w:pPr>
            <w:r w:rsidRPr="00722C62">
              <w:rPr>
                <w:rFonts w:ascii="Times New Roman" w:hAnsi="Times New Roman"/>
                <w:color w:val="000000"/>
                <w:sz w:val="28"/>
                <w:szCs w:val="28"/>
                <w:lang w:val="en-US"/>
              </w:rPr>
              <w:t>The main clinical signs of urgent and emergency conditions that threaten the patient's life;</w:t>
            </w:r>
          </w:p>
          <w:p w:rsidR="000E04E4" w:rsidRPr="00722C62" w:rsidRDefault="000E04E4" w:rsidP="006968FF">
            <w:pPr>
              <w:pStyle w:val="61"/>
              <w:ind w:left="0" w:firstLine="0"/>
              <w:jc w:val="left"/>
              <w:rPr>
                <w:rFonts w:ascii="Times New Roman" w:hAnsi="Times New Roman"/>
                <w:color w:val="000000"/>
                <w:sz w:val="28"/>
                <w:szCs w:val="28"/>
                <w:lang w:val="en-US"/>
              </w:rPr>
            </w:pPr>
            <w:r w:rsidRPr="00722C62">
              <w:rPr>
                <w:rFonts w:ascii="Times New Roman" w:hAnsi="Times New Roman"/>
                <w:color w:val="000000"/>
                <w:sz w:val="28"/>
                <w:szCs w:val="28"/>
                <w:lang w:val="en-US"/>
              </w:rPr>
              <w:t>The volume and methods of primary pre-medical health care, actions algorithms of nurse in the provision of primary pre-medical health care.</w:t>
            </w:r>
          </w:p>
        </w:tc>
        <w:tc>
          <w:tcPr>
            <w:tcW w:w="3020" w:type="dxa"/>
          </w:tcPr>
          <w:p w:rsidR="000E04E4" w:rsidRPr="00722C62" w:rsidRDefault="000E04E4" w:rsidP="006968FF">
            <w:pPr>
              <w:jc w:val="both"/>
              <w:rPr>
                <w:color w:val="000000"/>
                <w:sz w:val="28"/>
                <w:szCs w:val="28"/>
              </w:rPr>
            </w:pPr>
            <w:r w:rsidRPr="00722C62">
              <w:rPr>
                <w:color w:val="000000"/>
                <w:sz w:val="28"/>
                <w:szCs w:val="28"/>
                <w:lang w:val="en-US"/>
              </w:rPr>
              <w:t>Question</w:t>
            </w:r>
            <w:r w:rsidRPr="00722C62">
              <w:rPr>
                <w:color w:val="000000"/>
                <w:sz w:val="28"/>
                <w:szCs w:val="28"/>
              </w:rPr>
              <w:t xml:space="preserve"> № </w:t>
            </w:r>
            <w:r w:rsidR="00333594" w:rsidRPr="00722C62">
              <w:rPr>
                <w:color w:val="000000"/>
                <w:sz w:val="28"/>
                <w:szCs w:val="28"/>
              </w:rPr>
              <w:t>1-28, 47-52</w:t>
            </w:r>
          </w:p>
          <w:p w:rsidR="000E04E4" w:rsidRPr="00722C62" w:rsidRDefault="000E04E4" w:rsidP="006968FF">
            <w:pPr>
              <w:jc w:val="both"/>
              <w:rPr>
                <w:color w:val="000000"/>
                <w:sz w:val="28"/>
                <w:szCs w:val="28"/>
              </w:rPr>
            </w:pPr>
          </w:p>
        </w:tc>
      </w:tr>
      <w:tr w:rsidR="000E04E4" w:rsidRPr="00722C62" w:rsidTr="006968FF">
        <w:tc>
          <w:tcPr>
            <w:tcW w:w="988" w:type="dxa"/>
            <w:vMerge/>
          </w:tcPr>
          <w:p w:rsidR="000E04E4" w:rsidRPr="00722C62" w:rsidRDefault="000E04E4" w:rsidP="006968FF">
            <w:pPr>
              <w:ind w:firstLine="7"/>
              <w:jc w:val="both"/>
              <w:rPr>
                <w:color w:val="000000"/>
                <w:sz w:val="28"/>
                <w:szCs w:val="28"/>
              </w:rPr>
            </w:pPr>
          </w:p>
        </w:tc>
        <w:tc>
          <w:tcPr>
            <w:tcW w:w="2180" w:type="dxa"/>
            <w:vMerge/>
          </w:tcPr>
          <w:p w:rsidR="000E04E4" w:rsidRPr="00722C62" w:rsidRDefault="000E04E4" w:rsidP="006968FF">
            <w:pPr>
              <w:jc w:val="both"/>
              <w:rPr>
                <w:color w:val="000000"/>
                <w:sz w:val="28"/>
                <w:szCs w:val="28"/>
              </w:rPr>
            </w:pPr>
          </w:p>
        </w:tc>
        <w:tc>
          <w:tcPr>
            <w:tcW w:w="3960" w:type="dxa"/>
          </w:tcPr>
          <w:p w:rsidR="000E04E4" w:rsidRPr="00722C62" w:rsidRDefault="000E04E4" w:rsidP="006968FF">
            <w:pPr>
              <w:ind w:left="35"/>
              <w:jc w:val="both"/>
              <w:rPr>
                <w:color w:val="000000"/>
                <w:sz w:val="28"/>
                <w:szCs w:val="28"/>
                <w:lang w:val="en-US"/>
              </w:rPr>
            </w:pPr>
            <w:r w:rsidRPr="00722C62">
              <w:rPr>
                <w:color w:val="000000"/>
                <w:sz w:val="28"/>
                <w:szCs w:val="28"/>
                <w:lang w:val="en-US"/>
              </w:rPr>
              <w:t>Be able to:</w:t>
            </w:r>
          </w:p>
          <w:p w:rsidR="000E04E4" w:rsidRPr="00722C62" w:rsidRDefault="000E04E4" w:rsidP="006968FF">
            <w:pPr>
              <w:ind w:left="35"/>
              <w:jc w:val="both"/>
              <w:rPr>
                <w:color w:val="000000"/>
                <w:sz w:val="28"/>
                <w:szCs w:val="28"/>
                <w:lang w:val="en-US"/>
              </w:rPr>
            </w:pPr>
            <w:r w:rsidRPr="00722C62">
              <w:rPr>
                <w:color w:val="000000"/>
                <w:sz w:val="28"/>
                <w:szCs w:val="28"/>
                <w:lang w:val="en-US"/>
              </w:rPr>
              <w:t>Observe hospital regimes, organize a safe hospital environment, nutrition the patient in the hospital, care for the elderly and seriously ill patient;</w:t>
            </w:r>
          </w:p>
          <w:p w:rsidR="000E04E4" w:rsidRPr="00722C62" w:rsidRDefault="000E04E4" w:rsidP="006968FF">
            <w:pPr>
              <w:ind w:left="35"/>
              <w:jc w:val="both"/>
              <w:rPr>
                <w:color w:val="000000"/>
                <w:sz w:val="28"/>
                <w:szCs w:val="28"/>
                <w:lang w:val="en-US"/>
              </w:rPr>
            </w:pPr>
            <w:r w:rsidRPr="00722C62">
              <w:rPr>
                <w:color w:val="000000"/>
                <w:sz w:val="28"/>
                <w:szCs w:val="28"/>
                <w:lang w:val="en-US"/>
              </w:rPr>
              <w:t>Perform pharmacotherapy in a hospital setting;</w:t>
            </w:r>
          </w:p>
          <w:p w:rsidR="000E04E4" w:rsidRPr="00722C62" w:rsidRDefault="000E04E4" w:rsidP="006968FF">
            <w:pPr>
              <w:ind w:left="35"/>
              <w:jc w:val="both"/>
              <w:rPr>
                <w:color w:val="000000"/>
                <w:sz w:val="28"/>
                <w:szCs w:val="28"/>
                <w:lang w:val="en-US"/>
              </w:rPr>
            </w:pPr>
            <w:r w:rsidRPr="00722C62">
              <w:rPr>
                <w:color w:val="000000"/>
                <w:sz w:val="28"/>
                <w:szCs w:val="28"/>
                <w:lang w:val="en-US"/>
              </w:rPr>
              <w:t>Organize special care for cardiological, pulmonological, gastroenterological patients;</w:t>
            </w:r>
          </w:p>
          <w:p w:rsidR="000E04E4" w:rsidRPr="00722C62" w:rsidRDefault="000E04E4" w:rsidP="006968FF">
            <w:pPr>
              <w:ind w:left="35"/>
              <w:jc w:val="both"/>
              <w:rPr>
                <w:color w:val="000000"/>
                <w:sz w:val="28"/>
                <w:szCs w:val="28"/>
                <w:lang w:val="en-US"/>
              </w:rPr>
            </w:pPr>
            <w:r w:rsidRPr="00722C62">
              <w:rPr>
                <w:color w:val="000000"/>
                <w:sz w:val="28"/>
                <w:szCs w:val="28"/>
                <w:lang w:val="en-US"/>
              </w:rPr>
              <w:t>Provide care for the patient in the perioperative period, organize the work of the dressing room;</w:t>
            </w:r>
          </w:p>
          <w:p w:rsidR="000E04E4" w:rsidRPr="00722C62" w:rsidRDefault="000E04E4" w:rsidP="006968FF">
            <w:pPr>
              <w:ind w:left="35"/>
              <w:jc w:val="both"/>
              <w:rPr>
                <w:color w:val="000000"/>
                <w:sz w:val="28"/>
                <w:szCs w:val="28"/>
                <w:lang w:val="en-US"/>
              </w:rPr>
            </w:pPr>
            <w:r w:rsidRPr="00722C62">
              <w:rPr>
                <w:color w:val="000000"/>
                <w:sz w:val="28"/>
                <w:szCs w:val="28"/>
                <w:lang w:val="en-US"/>
              </w:rPr>
              <w:t>Conduct a patient examination, provide primary pre-medical medical care using standard medical devices and medical devices.</w:t>
            </w:r>
          </w:p>
        </w:tc>
        <w:tc>
          <w:tcPr>
            <w:tcW w:w="3020" w:type="dxa"/>
          </w:tcPr>
          <w:p w:rsidR="000E04E4" w:rsidRPr="00722C62" w:rsidRDefault="000E04E4" w:rsidP="00333594">
            <w:pPr>
              <w:jc w:val="both"/>
              <w:rPr>
                <w:color w:val="000000"/>
                <w:sz w:val="28"/>
                <w:szCs w:val="28"/>
              </w:rPr>
            </w:pPr>
            <w:r w:rsidRPr="00722C62">
              <w:rPr>
                <w:color w:val="000000"/>
                <w:sz w:val="28"/>
                <w:szCs w:val="28"/>
                <w:lang w:val="en-US"/>
              </w:rPr>
              <w:t xml:space="preserve">practical skills </w:t>
            </w:r>
            <w:r w:rsidRPr="00722C62">
              <w:rPr>
                <w:color w:val="000000"/>
                <w:sz w:val="28"/>
                <w:szCs w:val="28"/>
              </w:rPr>
              <w:t xml:space="preserve">№ </w:t>
            </w:r>
            <w:r w:rsidR="00333594" w:rsidRPr="00722C62">
              <w:rPr>
                <w:color w:val="000000"/>
                <w:sz w:val="28"/>
                <w:szCs w:val="28"/>
              </w:rPr>
              <w:t>1</w:t>
            </w:r>
            <w:r w:rsidR="00675E66" w:rsidRPr="00722C62">
              <w:rPr>
                <w:color w:val="000000"/>
                <w:sz w:val="28"/>
                <w:szCs w:val="28"/>
              </w:rPr>
              <w:t>-12</w:t>
            </w:r>
          </w:p>
        </w:tc>
      </w:tr>
      <w:tr w:rsidR="000E04E4" w:rsidRPr="00722C62" w:rsidTr="006968FF">
        <w:tc>
          <w:tcPr>
            <w:tcW w:w="988" w:type="dxa"/>
            <w:vMerge/>
          </w:tcPr>
          <w:p w:rsidR="000E04E4" w:rsidRPr="00722C62" w:rsidRDefault="000E04E4" w:rsidP="006968FF">
            <w:pPr>
              <w:ind w:firstLine="7"/>
              <w:jc w:val="both"/>
              <w:rPr>
                <w:color w:val="000000"/>
                <w:sz w:val="28"/>
                <w:szCs w:val="28"/>
              </w:rPr>
            </w:pPr>
          </w:p>
        </w:tc>
        <w:tc>
          <w:tcPr>
            <w:tcW w:w="2180" w:type="dxa"/>
            <w:vMerge/>
          </w:tcPr>
          <w:p w:rsidR="000E04E4" w:rsidRPr="00722C62" w:rsidRDefault="000E04E4" w:rsidP="006968FF">
            <w:pPr>
              <w:jc w:val="both"/>
              <w:rPr>
                <w:color w:val="000000"/>
                <w:sz w:val="28"/>
                <w:szCs w:val="28"/>
              </w:rPr>
            </w:pPr>
          </w:p>
        </w:tc>
        <w:tc>
          <w:tcPr>
            <w:tcW w:w="3960" w:type="dxa"/>
          </w:tcPr>
          <w:p w:rsidR="000E04E4" w:rsidRPr="00722C62" w:rsidRDefault="000E04E4" w:rsidP="006968FF">
            <w:pPr>
              <w:rPr>
                <w:color w:val="000000"/>
                <w:sz w:val="28"/>
                <w:szCs w:val="28"/>
                <w:lang w:val="en-US"/>
              </w:rPr>
            </w:pPr>
            <w:r w:rsidRPr="00722C62">
              <w:rPr>
                <w:color w:val="000000"/>
                <w:sz w:val="28"/>
                <w:szCs w:val="28"/>
                <w:lang w:val="en-US"/>
              </w:rPr>
              <w:t>Possess:</w:t>
            </w:r>
          </w:p>
          <w:p w:rsidR="000E04E4" w:rsidRPr="00722C62" w:rsidRDefault="000E04E4" w:rsidP="006968FF">
            <w:pPr>
              <w:pStyle w:val="61"/>
              <w:ind w:left="0" w:firstLine="0"/>
              <w:jc w:val="left"/>
              <w:rPr>
                <w:rFonts w:ascii="Times New Roman" w:hAnsi="Times New Roman"/>
                <w:sz w:val="28"/>
                <w:szCs w:val="28"/>
                <w:lang w:val="en-US"/>
              </w:rPr>
            </w:pPr>
            <w:r w:rsidRPr="00722C62">
              <w:rPr>
                <w:rFonts w:ascii="Times New Roman" w:hAnsi="Times New Roman"/>
                <w:sz w:val="28"/>
                <w:szCs w:val="28"/>
                <w:lang w:val="en-US"/>
              </w:rPr>
              <w:t>Methods of performing simple medical manipulations, administering medications in various ways, collecting biological fluids for laboratory testing, and organizing special care depending on the disease;</w:t>
            </w:r>
          </w:p>
          <w:p w:rsidR="000E04E4" w:rsidRPr="00722C62" w:rsidRDefault="000E04E4" w:rsidP="006968FF">
            <w:pPr>
              <w:pStyle w:val="61"/>
              <w:ind w:left="0" w:firstLine="0"/>
              <w:rPr>
                <w:rFonts w:ascii="Times New Roman" w:hAnsi="Times New Roman"/>
                <w:sz w:val="28"/>
                <w:szCs w:val="28"/>
                <w:lang w:val="en-US"/>
              </w:rPr>
            </w:pPr>
            <w:r w:rsidRPr="00722C62">
              <w:rPr>
                <w:rFonts w:ascii="Times New Roman" w:hAnsi="Times New Roman"/>
                <w:sz w:val="28"/>
                <w:szCs w:val="28"/>
                <w:lang w:val="en-US"/>
              </w:rPr>
              <w:t>The  skills to assess the patient's condition to make a decision about the need to provide him with primary pre-medical care.</w:t>
            </w:r>
          </w:p>
          <w:p w:rsidR="000E04E4" w:rsidRPr="00722C62" w:rsidRDefault="000E04E4" w:rsidP="006968FF">
            <w:pPr>
              <w:jc w:val="both"/>
              <w:rPr>
                <w:color w:val="000000"/>
                <w:sz w:val="28"/>
                <w:szCs w:val="28"/>
                <w:lang w:val="en-US"/>
              </w:rPr>
            </w:pPr>
          </w:p>
        </w:tc>
        <w:tc>
          <w:tcPr>
            <w:tcW w:w="3020" w:type="dxa"/>
          </w:tcPr>
          <w:p w:rsidR="000E04E4" w:rsidRPr="00722C62" w:rsidRDefault="000E04E4" w:rsidP="00333594">
            <w:pPr>
              <w:jc w:val="both"/>
              <w:rPr>
                <w:color w:val="000000"/>
                <w:sz w:val="28"/>
                <w:szCs w:val="28"/>
              </w:rPr>
            </w:pPr>
            <w:r w:rsidRPr="00722C62">
              <w:rPr>
                <w:color w:val="000000"/>
                <w:sz w:val="28"/>
                <w:szCs w:val="28"/>
                <w:lang w:val="en-US"/>
              </w:rPr>
              <w:t xml:space="preserve">practical skills </w:t>
            </w:r>
            <w:r w:rsidRPr="00722C62">
              <w:rPr>
                <w:color w:val="000000"/>
                <w:sz w:val="28"/>
                <w:szCs w:val="28"/>
              </w:rPr>
              <w:t xml:space="preserve">№ </w:t>
            </w:r>
            <w:r w:rsidR="00333594" w:rsidRPr="00722C62">
              <w:rPr>
                <w:color w:val="000000"/>
                <w:sz w:val="28"/>
                <w:szCs w:val="28"/>
              </w:rPr>
              <w:t>1</w:t>
            </w:r>
            <w:r w:rsidR="00675E66" w:rsidRPr="00722C62">
              <w:rPr>
                <w:color w:val="000000"/>
                <w:sz w:val="28"/>
                <w:szCs w:val="28"/>
              </w:rPr>
              <w:t>-12</w:t>
            </w:r>
          </w:p>
        </w:tc>
      </w:tr>
      <w:tr w:rsidR="000E04E4" w:rsidRPr="00722C62" w:rsidTr="006968FF">
        <w:tc>
          <w:tcPr>
            <w:tcW w:w="988" w:type="dxa"/>
            <w:vMerge w:val="restart"/>
          </w:tcPr>
          <w:p w:rsidR="000E04E4" w:rsidRPr="00722C62" w:rsidRDefault="00602C00" w:rsidP="006968FF">
            <w:pPr>
              <w:ind w:firstLine="7"/>
              <w:jc w:val="both"/>
              <w:rPr>
                <w:color w:val="000000"/>
                <w:sz w:val="28"/>
                <w:szCs w:val="28"/>
              </w:rPr>
            </w:pPr>
            <w:r w:rsidRPr="00722C62">
              <w:rPr>
                <w:color w:val="000000"/>
                <w:sz w:val="28"/>
                <w:szCs w:val="28"/>
              </w:rPr>
              <w:t>2</w:t>
            </w:r>
          </w:p>
        </w:tc>
        <w:tc>
          <w:tcPr>
            <w:tcW w:w="2180" w:type="dxa"/>
            <w:vMerge w:val="restart"/>
          </w:tcPr>
          <w:p w:rsidR="000E04E4" w:rsidRPr="00722C62" w:rsidRDefault="000E04E4" w:rsidP="006968FF">
            <w:pPr>
              <w:pStyle w:val="61"/>
              <w:ind w:left="0" w:firstLine="0"/>
              <w:rPr>
                <w:rFonts w:ascii="Times New Roman" w:hAnsi="Times New Roman"/>
                <w:sz w:val="28"/>
                <w:szCs w:val="28"/>
                <w:lang w:val="en-US" w:eastAsia="en-US"/>
              </w:rPr>
            </w:pPr>
            <w:r w:rsidRPr="00722C62">
              <w:rPr>
                <w:rFonts w:ascii="Times New Roman" w:hAnsi="Times New Roman"/>
                <w:sz w:val="28"/>
                <w:szCs w:val="28"/>
                <w:lang w:eastAsia="en-US"/>
              </w:rPr>
              <w:t>ОПК</w:t>
            </w:r>
            <w:r w:rsidRPr="00722C62">
              <w:rPr>
                <w:rFonts w:ascii="Times New Roman" w:hAnsi="Times New Roman"/>
                <w:sz w:val="28"/>
                <w:szCs w:val="28"/>
                <w:lang w:val="en-US" w:eastAsia="en-US"/>
              </w:rPr>
              <w:t>-11 readiness to use medical devices provided for in the procedures for providing medical care</w:t>
            </w:r>
          </w:p>
          <w:p w:rsidR="000E04E4" w:rsidRPr="00722C62" w:rsidRDefault="000E04E4" w:rsidP="006968FF">
            <w:pPr>
              <w:jc w:val="both"/>
              <w:rPr>
                <w:color w:val="000000"/>
                <w:sz w:val="28"/>
                <w:szCs w:val="28"/>
                <w:lang w:val="en-US"/>
              </w:rPr>
            </w:pPr>
          </w:p>
        </w:tc>
        <w:tc>
          <w:tcPr>
            <w:tcW w:w="3960" w:type="dxa"/>
          </w:tcPr>
          <w:p w:rsidR="000E04E4" w:rsidRPr="00722C62" w:rsidRDefault="000E04E4" w:rsidP="006968FF">
            <w:pPr>
              <w:pStyle w:val="61"/>
              <w:ind w:left="0" w:firstLine="0"/>
              <w:rPr>
                <w:rFonts w:ascii="Times New Roman" w:hAnsi="Times New Roman"/>
                <w:color w:val="000000"/>
                <w:sz w:val="28"/>
                <w:szCs w:val="28"/>
                <w:lang w:val="en-US"/>
              </w:rPr>
            </w:pPr>
            <w:r w:rsidRPr="00722C62">
              <w:rPr>
                <w:rFonts w:ascii="Times New Roman" w:hAnsi="Times New Roman"/>
                <w:color w:val="000000"/>
                <w:sz w:val="28"/>
                <w:szCs w:val="28"/>
                <w:lang w:val="en-US"/>
              </w:rPr>
              <w:t xml:space="preserve">To know: </w:t>
            </w:r>
          </w:p>
          <w:p w:rsidR="000E04E4" w:rsidRPr="00722C62" w:rsidRDefault="000E04E4" w:rsidP="006968FF">
            <w:pPr>
              <w:rPr>
                <w:color w:val="000000"/>
                <w:sz w:val="28"/>
                <w:szCs w:val="28"/>
                <w:lang w:val="en-US"/>
              </w:rPr>
            </w:pPr>
            <w:r w:rsidRPr="00722C62">
              <w:rPr>
                <w:color w:val="000000"/>
                <w:sz w:val="28"/>
                <w:szCs w:val="28"/>
                <w:lang w:val="en-US"/>
              </w:rPr>
              <w:t xml:space="preserve">Types of medical devices provided for in the procedures for providing medical care; </w:t>
            </w:r>
          </w:p>
          <w:p w:rsidR="000E04E4" w:rsidRPr="00722C62" w:rsidRDefault="000E04E4" w:rsidP="006968FF">
            <w:pPr>
              <w:rPr>
                <w:color w:val="000000"/>
                <w:sz w:val="28"/>
                <w:szCs w:val="28"/>
                <w:lang w:val="en-US"/>
              </w:rPr>
            </w:pPr>
            <w:r w:rsidRPr="00722C62">
              <w:rPr>
                <w:color w:val="000000"/>
                <w:sz w:val="28"/>
                <w:szCs w:val="28"/>
                <w:lang w:val="en-US"/>
              </w:rPr>
              <w:t>The significance and basic principles of the sanitary and epidemiological regime;</w:t>
            </w:r>
          </w:p>
          <w:p w:rsidR="000E04E4" w:rsidRPr="00722C62" w:rsidRDefault="000E04E4" w:rsidP="006968FF">
            <w:pPr>
              <w:rPr>
                <w:color w:val="000000"/>
                <w:sz w:val="28"/>
                <w:szCs w:val="28"/>
                <w:lang w:val="en-US"/>
              </w:rPr>
            </w:pPr>
            <w:r w:rsidRPr="00722C62">
              <w:rPr>
                <w:color w:val="000000"/>
                <w:sz w:val="28"/>
                <w:szCs w:val="28"/>
                <w:lang w:val="en-US"/>
              </w:rPr>
              <w:t>Types of medical waste, methods of disposal;</w:t>
            </w:r>
          </w:p>
          <w:p w:rsidR="000E04E4" w:rsidRPr="00722C62" w:rsidRDefault="000E04E4" w:rsidP="006968FF">
            <w:pPr>
              <w:rPr>
                <w:color w:val="000000"/>
                <w:sz w:val="28"/>
                <w:szCs w:val="28"/>
                <w:lang w:val="en-US"/>
              </w:rPr>
            </w:pPr>
            <w:r w:rsidRPr="00722C62">
              <w:rPr>
                <w:color w:val="000000"/>
                <w:sz w:val="28"/>
                <w:szCs w:val="28"/>
                <w:lang w:val="en-US"/>
              </w:rPr>
              <w:t>Definition of disinfection and sterilization, types, methods.</w:t>
            </w:r>
          </w:p>
        </w:tc>
        <w:tc>
          <w:tcPr>
            <w:tcW w:w="3020" w:type="dxa"/>
          </w:tcPr>
          <w:p w:rsidR="000E04E4" w:rsidRPr="00722C62" w:rsidRDefault="000E04E4" w:rsidP="00333594">
            <w:pPr>
              <w:jc w:val="both"/>
              <w:rPr>
                <w:color w:val="000000"/>
                <w:sz w:val="28"/>
                <w:szCs w:val="28"/>
              </w:rPr>
            </w:pPr>
            <w:r w:rsidRPr="00722C62">
              <w:rPr>
                <w:color w:val="000000"/>
                <w:sz w:val="28"/>
                <w:szCs w:val="28"/>
                <w:lang w:val="en-US"/>
              </w:rPr>
              <w:t>Question</w:t>
            </w:r>
            <w:r w:rsidRPr="00722C62">
              <w:rPr>
                <w:color w:val="000000"/>
                <w:sz w:val="28"/>
                <w:szCs w:val="28"/>
              </w:rPr>
              <w:t xml:space="preserve"> № </w:t>
            </w:r>
            <w:r w:rsidR="00333594" w:rsidRPr="00722C62">
              <w:rPr>
                <w:color w:val="000000"/>
                <w:sz w:val="28"/>
                <w:szCs w:val="28"/>
              </w:rPr>
              <w:t>3,10,19-20, 27,52</w:t>
            </w:r>
          </w:p>
        </w:tc>
      </w:tr>
      <w:tr w:rsidR="000E04E4" w:rsidRPr="00722C62" w:rsidTr="006968FF">
        <w:tc>
          <w:tcPr>
            <w:tcW w:w="988" w:type="dxa"/>
            <w:vMerge/>
          </w:tcPr>
          <w:p w:rsidR="000E04E4" w:rsidRPr="00722C62" w:rsidRDefault="000E04E4" w:rsidP="006968FF">
            <w:pPr>
              <w:ind w:firstLine="7"/>
              <w:jc w:val="both"/>
              <w:rPr>
                <w:color w:val="000000"/>
                <w:sz w:val="28"/>
                <w:szCs w:val="28"/>
              </w:rPr>
            </w:pPr>
          </w:p>
        </w:tc>
        <w:tc>
          <w:tcPr>
            <w:tcW w:w="2180" w:type="dxa"/>
            <w:vMerge/>
          </w:tcPr>
          <w:p w:rsidR="000E04E4" w:rsidRPr="00722C62" w:rsidRDefault="000E04E4" w:rsidP="006968FF">
            <w:pPr>
              <w:jc w:val="both"/>
              <w:rPr>
                <w:color w:val="000000"/>
                <w:sz w:val="28"/>
                <w:szCs w:val="28"/>
              </w:rPr>
            </w:pPr>
          </w:p>
        </w:tc>
        <w:tc>
          <w:tcPr>
            <w:tcW w:w="3960" w:type="dxa"/>
          </w:tcPr>
          <w:p w:rsidR="000E04E4" w:rsidRPr="00722C62" w:rsidRDefault="000E04E4" w:rsidP="006968FF">
            <w:pPr>
              <w:ind w:left="35"/>
              <w:jc w:val="both"/>
              <w:rPr>
                <w:color w:val="000000"/>
                <w:sz w:val="28"/>
                <w:szCs w:val="28"/>
                <w:lang w:val="en-US"/>
              </w:rPr>
            </w:pPr>
            <w:r w:rsidRPr="00722C62">
              <w:rPr>
                <w:color w:val="000000"/>
                <w:sz w:val="28"/>
                <w:szCs w:val="28"/>
                <w:lang w:val="en-US"/>
              </w:rPr>
              <w:t>Be able to:</w:t>
            </w:r>
          </w:p>
          <w:p w:rsidR="000E04E4" w:rsidRPr="00722C62" w:rsidRDefault="000E04E4" w:rsidP="006968FF">
            <w:pPr>
              <w:pStyle w:val="61"/>
              <w:ind w:left="0" w:firstLine="0"/>
              <w:rPr>
                <w:rFonts w:ascii="Times New Roman" w:hAnsi="Times New Roman"/>
                <w:color w:val="000000"/>
                <w:sz w:val="28"/>
                <w:szCs w:val="28"/>
                <w:lang w:val="en-US"/>
              </w:rPr>
            </w:pPr>
            <w:r w:rsidRPr="00722C62">
              <w:rPr>
                <w:rFonts w:ascii="Times New Roman" w:hAnsi="Times New Roman"/>
                <w:sz w:val="28"/>
                <w:szCs w:val="28"/>
                <w:lang w:val="en-US"/>
              </w:rPr>
              <w:t xml:space="preserve">It is correct to use standard medical devices when performing the manipulation, taking into account single-use and reusable using. </w:t>
            </w:r>
          </w:p>
        </w:tc>
        <w:tc>
          <w:tcPr>
            <w:tcW w:w="3020" w:type="dxa"/>
          </w:tcPr>
          <w:p w:rsidR="000E04E4" w:rsidRPr="00722C62" w:rsidRDefault="000E04E4" w:rsidP="006968FF">
            <w:pPr>
              <w:jc w:val="both"/>
              <w:rPr>
                <w:color w:val="000000"/>
                <w:sz w:val="28"/>
                <w:szCs w:val="28"/>
              </w:rPr>
            </w:pPr>
            <w:r w:rsidRPr="00722C62">
              <w:rPr>
                <w:color w:val="000000"/>
                <w:sz w:val="28"/>
                <w:szCs w:val="28"/>
                <w:lang w:val="en-US"/>
              </w:rPr>
              <w:t xml:space="preserve">practical skills № </w:t>
            </w:r>
            <w:r w:rsidR="00333594" w:rsidRPr="00722C62">
              <w:rPr>
                <w:color w:val="000000"/>
                <w:sz w:val="28"/>
                <w:szCs w:val="28"/>
              </w:rPr>
              <w:t>1</w:t>
            </w:r>
            <w:r w:rsidR="00675E66" w:rsidRPr="00722C62">
              <w:rPr>
                <w:color w:val="000000"/>
                <w:sz w:val="28"/>
                <w:szCs w:val="28"/>
              </w:rPr>
              <w:t>-12</w:t>
            </w:r>
          </w:p>
        </w:tc>
      </w:tr>
      <w:tr w:rsidR="000E04E4" w:rsidRPr="00722C62" w:rsidTr="006968FF">
        <w:tc>
          <w:tcPr>
            <w:tcW w:w="988" w:type="dxa"/>
            <w:vMerge/>
          </w:tcPr>
          <w:p w:rsidR="000E04E4" w:rsidRPr="00722C62" w:rsidRDefault="000E04E4" w:rsidP="006968FF">
            <w:pPr>
              <w:ind w:firstLine="7"/>
              <w:jc w:val="both"/>
              <w:rPr>
                <w:color w:val="000000"/>
                <w:sz w:val="28"/>
                <w:szCs w:val="28"/>
                <w:lang w:val="en-US"/>
              </w:rPr>
            </w:pPr>
          </w:p>
        </w:tc>
        <w:tc>
          <w:tcPr>
            <w:tcW w:w="2180" w:type="dxa"/>
            <w:vMerge/>
          </w:tcPr>
          <w:p w:rsidR="000E04E4" w:rsidRPr="00722C62" w:rsidRDefault="000E04E4" w:rsidP="006968FF">
            <w:pPr>
              <w:jc w:val="both"/>
              <w:rPr>
                <w:color w:val="000000"/>
                <w:sz w:val="28"/>
                <w:szCs w:val="28"/>
                <w:lang w:val="en-US"/>
              </w:rPr>
            </w:pPr>
          </w:p>
        </w:tc>
        <w:tc>
          <w:tcPr>
            <w:tcW w:w="3960" w:type="dxa"/>
          </w:tcPr>
          <w:p w:rsidR="000E04E4" w:rsidRPr="00722C62" w:rsidRDefault="000E04E4" w:rsidP="006968FF">
            <w:pPr>
              <w:rPr>
                <w:color w:val="000000"/>
                <w:sz w:val="28"/>
                <w:szCs w:val="28"/>
                <w:lang w:val="en-US"/>
              </w:rPr>
            </w:pPr>
            <w:r w:rsidRPr="00722C62">
              <w:rPr>
                <w:color w:val="000000"/>
                <w:sz w:val="28"/>
                <w:szCs w:val="28"/>
                <w:lang w:val="en-US"/>
              </w:rPr>
              <w:t>Possess:</w:t>
            </w:r>
          </w:p>
          <w:p w:rsidR="000E04E4" w:rsidRPr="00722C62" w:rsidRDefault="000E04E4" w:rsidP="006968FF">
            <w:pPr>
              <w:jc w:val="both"/>
              <w:rPr>
                <w:color w:val="000000"/>
                <w:sz w:val="28"/>
                <w:szCs w:val="28"/>
                <w:lang w:val="en-US"/>
              </w:rPr>
            </w:pPr>
            <w:r w:rsidRPr="00722C62">
              <w:rPr>
                <w:color w:val="000000"/>
                <w:sz w:val="28"/>
                <w:szCs w:val="28"/>
                <w:lang w:val="en-US"/>
              </w:rPr>
              <w:t>The skills to work with disposable and reusable medical instruments;</w:t>
            </w:r>
          </w:p>
          <w:p w:rsidR="000E04E4" w:rsidRPr="00722C62" w:rsidRDefault="000E04E4" w:rsidP="006968FF">
            <w:pPr>
              <w:jc w:val="both"/>
              <w:rPr>
                <w:color w:val="000000"/>
                <w:sz w:val="28"/>
                <w:szCs w:val="28"/>
                <w:lang w:val="en-US"/>
              </w:rPr>
            </w:pPr>
            <w:r w:rsidRPr="00722C62">
              <w:rPr>
                <w:color w:val="000000"/>
                <w:sz w:val="28"/>
                <w:szCs w:val="28"/>
                <w:lang w:val="en-US"/>
              </w:rPr>
              <w:t>Master the skills of using standard medical devices in nursing care and primary pre-hospital health care.</w:t>
            </w:r>
          </w:p>
        </w:tc>
        <w:tc>
          <w:tcPr>
            <w:tcW w:w="3020" w:type="dxa"/>
          </w:tcPr>
          <w:p w:rsidR="000E04E4" w:rsidRPr="00722C62" w:rsidRDefault="000E04E4" w:rsidP="00333594">
            <w:pPr>
              <w:jc w:val="both"/>
              <w:rPr>
                <w:color w:val="000000"/>
                <w:sz w:val="28"/>
                <w:szCs w:val="28"/>
                <w:lang w:val="en-US"/>
              </w:rPr>
            </w:pPr>
            <w:r w:rsidRPr="00722C62">
              <w:rPr>
                <w:color w:val="000000"/>
                <w:sz w:val="28"/>
                <w:szCs w:val="28"/>
                <w:lang w:val="en-US"/>
              </w:rPr>
              <w:t xml:space="preserve">practical skills № </w:t>
            </w:r>
            <w:r w:rsidR="00333594" w:rsidRPr="00722C62">
              <w:rPr>
                <w:color w:val="000000"/>
                <w:sz w:val="28"/>
                <w:szCs w:val="28"/>
              </w:rPr>
              <w:t>1</w:t>
            </w:r>
            <w:r w:rsidR="00675E66" w:rsidRPr="00722C62">
              <w:rPr>
                <w:color w:val="000000"/>
                <w:sz w:val="28"/>
                <w:szCs w:val="28"/>
              </w:rPr>
              <w:t>-12</w:t>
            </w:r>
          </w:p>
        </w:tc>
      </w:tr>
      <w:tr w:rsidR="000E04E4" w:rsidRPr="00722C62" w:rsidTr="006968FF">
        <w:tc>
          <w:tcPr>
            <w:tcW w:w="988" w:type="dxa"/>
            <w:vMerge w:val="restart"/>
          </w:tcPr>
          <w:p w:rsidR="000E04E4" w:rsidRPr="00722C62" w:rsidRDefault="00602C00" w:rsidP="006968FF">
            <w:pPr>
              <w:ind w:firstLine="7"/>
              <w:jc w:val="both"/>
              <w:rPr>
                <w:color w:val="000000"/>
                <w:sz w:val="28"/>
                <w:szCs w:val="28"/>
                <w:lang w:val="en-US"/>
              </w:rPr>
            </w:pPr>
            <w:r w:rsidRPr="00722C62">
              <w:rPr>
                <w:color w:val="000000"/>
                <w:sz w:val="28"/>
                <w:szCs w:val="28"/>
                <w:lang w:val="en-US"/>
              </w:rPr>
              <w:t>3</w:t>
            </w:r>
          </w:p>
        </w:tc>
        <w:tc>
          <w:tcPr>
            <w:tcW w:w="2180" w:type="dxa"/>
            <w:vMerge w:val="restart"/>
          </w:tcPr>
          <w:p w:rsidR="000E04E4" w:rsidRPr="00722C62" w:rsidRDefault="000E04E4" w:rsidP="006968FF">
            <w:pPr>
              <w:pStyle w:val="61"/>
              <w:ind w:left="0" w:firstLine="0"/>
              <w:rPr>
                <w:rFonts w:ascii="Times New Roman" w:hAnsi="Times New Roman"/>
                <w:color w:val="000000"/>
                <w:sz w:val="28"/>
                <w:szCs w:val="28"/>
                <w:lang w:val="en-US"/>
              </w:rPr>
            </w:pPr>
            <w:r w:rsidRPr="00722C62">
              <w:rPr>
                <w:rFonts w:ascii="Times New Roman" w:hAnsi="Times New Roman"/>
                <w:sz w:val="28"/>
                <w:szCs w:val="28"/>
                <w:lang w:eastAsia="en-US"/>
              </w:rPr>
              <w:t>ПК</w:t>
            </w:r>
            <w:r w:rsidRPr="00722C62">
              <w:rPr>
                <w:rFonts w:ascii="Times New Roman" w:hAnsi="Times New Roman"/>
                <w:sz w:val="28"/>
                <w:szCs w:val="28"/>
                <w:lang w:val="en-US" w:eastAsia="en-US"/>
              </w:rPr>
              <w:t>-11 readiness to provide emergency medical care for conditions requiring urgent medical intervention</w:t>
            </w:r>
          </w:p>
          <w:p w:rsidR="000E04E4" w:rsidRPr="00722C62" w:rsidRDefault="000E04E4" w:rsidP="006968FF">
            <w:pPr>
              <w:rPr>
                <w:color w:val="000000"/>
                <w:sz w:val="28"/>
                <w:szCs w:val="28"/>
                <w:lang w:val="en-US"/>
              </w:rPr>
            </w:pPr>
          </w:p>
        </w:tc>
        <w:tc>
          <w:tcPr>
            <w:tcW w:w="3960" w:type="dxa"/>
          </w:tcPr>
          <w:p w:rsidR="000E04E4" w:rsidRPr="00722C62" w:rsidRDefault="000E04E4" w:rsidP="006968FF">
            <w:pPr>
              <w:pStyle w:val="61"/>
              <w:ind w:left="0" w:firstLine="0"/>
              <w:rPr>
                <w:rFonts w:ascii="Times New Roman" w:hAnsi="Times New Roman"/>
                <w:color w:val="000000"/>
                <w:sz w:val="28"/>
                <w:szCs w:val="28"/>
                <w:lang w:val="en-US"/>
              </w:rPr>
            </w:pPr>
            <w:r w:rsidRPr="00722C62">
              <w:rPr>
                <w:rFonts w:ascii="Times New Roman" w:hAnsi="Times New Roman"/>
                <w:color w:val="000000"/>
                <w:sz w:val="28"/>
                <w:szCs w:val="28"/>
                <w:lang w:val="en-US"/>
              </w:rPr>
              <w:t xml:space="preserve">To know: </w:t>
            </w:r>
          </w:p>
          <w:p w:rsidR="000E04E4" w:rsidRPr="00722C62" w:rsidRDefault="000E04E4" w:rsidP="006968FF">
            <w:pPr>
              <w:pStyle w:val="61"/>
              <w:ind w:left="0" w:firstLine="0"/>
              <w:jc w:val="left"/>
              <w:rPr>
                <w:rFonts w:ascii="Times New Roman" w:hAnsi="Times New Roman"/>
                <w:color w:val="000000"/>
                <w:sz w:val="28"/>
                <w:szCs w:val="28"/>
                <w:lang w:val="en-US"/>
              </w:rPr>
            </w:pPr>
            <w:r w:rsidRPr="00722C62">
              <w:rPr>
                <w:rFonts w:ascii="Times New Roman" w:hAnsi="Times New Roman"/>
                <w:sz w:val="28"/>
                <w:szCs w:val="28"/>
                <w:lang w:val="en-US"/>
              </w:rPr>
              <w:t xml:space="preserve">Methods of parenteral administration of drugs, possible post-injection complications. </w:t>
            </w:r>
          </w:p>
        </w:tc>
        <w:tc>
          <w:tcPr>
            <w:tcW w:w="3020" w:type="dxa"/>
          </w:tcPr>
          <w:p w:rsidR="000E04E4" w:rsidRPr="00722C62" w:rsidRDefault="000E04E4" w:rsidP="00333594">
            <w:pPr>
              <w:jc w:val="both"/>
              <w:rPr>
                <w:color w:val="000000"/>
                <w:sz w:val="28"/>
                <w:szCs w:val="28"/>
              </w:rPr>
            </w:pPr>
            <w:r w:rsidRPr="00722C62">
              <w:rPr>
                <w:color w:val="000000"/>
                <w:sz w:val="28"/>
                <w:szCs w:val="28"/>
                <w:lang w:val="en-US"/>
              </w:rPr>
              <w:t>Question</w:t>
            </w:r>
            <w:r w:rsidRPr="00722C62">
              <w:rPr>
                <w:color w:val="000000"/>
                <w:sz w:val="28"/>
                <w:szCs w:val="28"/>
              </w:rPr>
              <w:t xml:space="preserve"> № </w:t>
            </w:r>
            <w:r w:rsidR="00333594" w:rsidRPr="00722C62">
              <w:rPr>
                <w:color w:val="000000"/>
                <w:sz w:val="28"/>
                <w:szCs w:val="28"/>
              </w:rPr>
              <w:t>1-5, 8, 11-17, 21-22, 29-46, 50-51</w:t>
            </w:r>
          </w:p>
        </w:tc>
      </w:tr>
      <w:tr w:rsidR="000E04E4" w:rsidRPr="00722C62" w:rsidTr="006968FF">
        <w:tc>
          <w:tcPr>
            <w:tcW w:w="988" w:type="dxa"/>
            <w:vMerge/>
          </w:tcPr>
          <w:p w:rsidR="000E04E4" w:rsidRPr="00722C62" w:rsidRDefault="000E04E4" w:rsidP="006968FF">
            <w:pPr>
              <w:ind w:firstLine="7"/>
              <w:jc w:val="both"/>
              <w:rPr>
                <w:color w:val="000000"/>
                <w:sz w:val="28"/>
                <w:szCs w:val="28"/>
              </w:rPr>
            </w:pPr>
          </w:p>
        </w:tc>
        <w:tc>
          <w:tcPr>
            <w:tcW w:w="2180" w:type="dxa"/>
            <w:vMerge/>
          </w:tcPr>
          <w:p w:rsidR="000E04E4" w:rsidRPr="00722C62" w:rsidRDefault="000E04E4" w:rsidP="006968FF">
            <w:pPr>
              <w:jc w:val="both"/>
              <w:rPr>
                <w:color w:val="000000"/>
                <w:sz w:val="28"/>
                <w:szCs w:val="28"/>
              </w:rPr>
            </w:pPr>
          </w:p>
        </w:tc>
        <w:tc>
          <w:tcPr>
            <w:tcW w:w="3960" w:type="dxa"/>
          </w:tcPr>
          <w:p w:rsidR="000E04E4" w:rsidRPr="00722C62" w:rsidRDefault="000E04E4" w:rsidP="006968FF">
            <w:pPr>
              <w:ind w:left="35"/>
              <w:jc w:val="both"/>
              <w:rPr>
                <w:color w:val="000000"/>
                <w:sz w:val="28"/>
                <w:szCs w:val="28"/>
                <w:lang w:val="en-US"/>
              </w:rPr>
            </w:pPr>
            <w:r w:rsidRPr="00722C62">
              <w:rPr>
                <w:color w:val="000000"/>
                <w:sz w:val="28"/>
                <w:szCs w:val="28"/>
                <w:lang w:val="en-US"/>
              </w:rPr>
              <w:t>Be able to:</w:t>
            </w:r>
          </w:p>
          <w:p w:rsidR="000E04E4" w:rsidRPr="00722C62" w:rsidRDefault="000E04E4" w:rsidP="006968FF">
            <w:pPr>
              <w:ind w:left="35"/>
              <w:jc w:val="both"/>
              <w:rPr>
                <w:color w:val="000000"/>
                <w:sz w:val="28"/>
                <w:szCs w:val="28"/>
                <w:lang w:val="en-US"/>
              </w:rPr>
            </w:pPr>
            <w:r w:rsidRPr="00722C62">
              <w:rPr>
                <w:color w:val="000000"/>
                <w:sz w:val="28"/>
                <w:szCs w:val="28"/>
                <w:lang w:val="en-US"/>
              </w:rPr>
              <w:t>Apply the rules of asepsis and antiseptics in the parenteral administration of drugs;</w:t>
            </w:r>
          </w:p>
          <w:p w:rsidR="000E04E4" w:rsidRPr="00722C62" w:rsidRDefault="000E04E4" w:rsidP="006968FF">
            <w:pPr>
              <w:ind w:left="35"/>
              <w:jc w:val="both"/>
              <w:rPr>
                <w:color w:val="000000"/>
                <w:sz w:val="28"/>
                <w:szCs w:val="28"/>
                <w:lang w:val="en-US"/>
              </w:rPr>
            </w:pPr>
            <w:r w:rsidRPr="00722C62">
              <w:rPr>
                <w:color w:val="000000"/>
                <w:sz w:val="28"/>
                <w:szCs w:val="28"/>
                <w:lang w:val="en-US"/>
              </w:rPr>
              <w:t>Provide first aid for post-injection complications.</w:t>
            </w:r>
          </w:p>
        </w:tc>
        <w:tc>
          <w:tcPr>
            <w:tcW w:w="3020" w:type="dxa"/>
          </w:tcPr>
          <w:p w:rsidR="000E04E4" w:rsidRPr="00722C62" w:rsidRDefault="000E04E4" w:rsidP="00333594">
            <w:pPr>
              <w:jc w:val="both"/>
              <w:rPr>
                <w:color w:val="000000"/>
                <w:sz w:val="28"/>
                <w:szCs w:val="28"/>
              </w:rPr>
            </w:pPr>
            <w:r w:rsidRPr="00722C62">
              <w:rPr>
                <w:color w:val="000000"/>
                <w:sz w:val="28"/>
                <w:szCs w:val="28"/>
                <w:lang w:val="en-US"/>
              </w:rPr>
              <w:t xml:space="preserve">practical skills </w:t>
            </w:r>
            <w:r w:rsidRPr="00722C62">
              <w:rPr>
                <w:color w:val="000000"/>
                <w:sz w:val="28"/>
                <w:szCs w:val="28"/>
              </w:rPr>
              <w:t xml:space="preserve">№ </w:t>
            </w:r>
            <w:r w:rsidR="00675E66" w:rsidRPr="00722C62">
              <w:rPr>
                <w:color w:val="000000"/>
                <w:sz w:val="28"/>
                <w:szCs w:val="28"/>
              </w:rPr>
              <w:t xml:space="preserve">1-3, 5-9, 11-12 </w:t>
            </w:r>
          </w:p>
        </w:tc>
      </w:tr>
      <w:tr w:rsidR="000E04E4" w:rsidRPr="00722C62" w:rsidTr="006968FF">
        <w:tc>
          <w:tcPr>
            <w:tcW w:w="988" w:type="dxa"/>
            <w:vMerge/>
          </w:tcPr>
          <w:p w:rsidR="000E04E4" w:rsidRPr="00722C62" w:rsidRDefault="000E04E4" w:rsidP="006968FF">
            <w:pPr>
              <w:ind w:firstLine="7"/>
              <w:rPr>
                <w:color w:val="000000"/>
                <w:sz w:val="28"/>
                <w:szCs w:val="28"/>
              </w:rPr>
            </w:pPr>
          </w:p>
        </w:tc>
        <w:tc>
          <w:tcPr>
            <w:tcW w:w="2180" w:type="dxa"/>
            <w:vMerge/>
          </w:tcPr>
          <w:p w:rsidR="000E04E4" w:rsidRPr="00722C62" w:rsidRDefault="000E04E4" w:rsidP="006968FF">
            <w:pPr>
              <w:rPr>
                <w:color w:val="000000"/>
                <w:sz w:val="28"/>
                <w:szCs w:val="28"/>
              </w:rPr>
            </w:pPr>
          </w:p>
        </w:tc>
        <w:tc>
          <w:tcPr>
            <w:tcW w:w="3960" w:type="dxa"/>
          </w:tcPr>
          <w:p w:rsidR="000E04E4" w:rsidRPr="00722C62" w:rsidRDefault="000E04E4" w:rsidP="006968FF">
            <w:pPr>
              <w:rPr>
                <w:color w:val="000000"/>
                <w:sz w:val="28"/>
                <w:szCs w:val="28"/>
                <w:lang w:val="en-US"/>
              </w:rPr>
            </w:pPr>
            <w:r w:rsidRPr="00722C62">
              <w:rPr>
                <w:color w:val="000000"/>
                <w:sz w:val="28"/>
                <w:szCs w:val="28"/>
                <w:lang w:val="en-US"/>
              </w:rPr>
              <w:t>Possess:</w:t>
            </w:r>
          </w:p>
          <w:p w:rsidR="000E04E4" w:rsidRPr="00722C62" w:rsidRDefault="000E04E4" w:rsidP="006968FF">
            <w:pPr>
              <w:ind w:left="35"/>
              <w:rPr>
                <w:color w:val="000000"/>
                <w:sz w:val="28"/>
                <w:szCs w:val="28"/>
                <w:lang w:val="en-US"/>
              </w:rPr>
            </w:pPr>
            <w:r w:rsidRPr="00722C62">
              <w:rPr>
                <w:color w:val="000000"/>
                <w:sz w:val="28"/>
                <w:szCs w:val="28"/>
                <w:lang w:val="en-US"/>
              </w:rPr>
              <w:t>The technique of performing subcutaneous, intramuscular, intravenous injections;</w:t>
            </w:r>
          </w:p>
          <w:p w:rsidR="000E04E4" w:rsidRPr="00722C62" w:rsidRDefault="000E04E4" w:rsidP="006968FF">
            <w:pPr>
              <w:ind w:left="35"/>
              <w:rPr>
                <w:color w:val="000000"/>
                <w:sz w:val="28"/>
                <w:szCs w:val="28"/>
                <w:lang w:val="en-US"/>
              </w:rPr>
            </w:pPr>
            <w:r w:rsidRPr="00722C62">
              <w:rPr>
                <w:color w:val="000000"/>
                <w:sz w:val="28"/>
                <w:szCs w:val="28"/>
                <w:lang w:val="en-US"/>
              </w:rPr>
              <w:t>The technique of assembling the system for intravenous drip administration of the drug.</w:t>
            </w:r>
          </w:p>
        </w:tc>
        <w:tc>
          <w:tcPr>
            <w:tcW w:w="3020" w:type="dxa"/>
          </w:tcPr>
          <w:p w:rsidR="000E04E4" w:rsidRPr="00722C62" w:rsidRDefault="000E04E4" w:rsidP="00675E66">
            <w:pPr>
              <w:rPr>
                <w:color w:val="000000"/>
                <w:sz w:val="28"/>
                <w:szCs w:val="28"/>
              </w:rPr>
            </w:pPr>
            <w:r w:rsidRPr="00722C62">
              <w:rPr>
                <w:color w:val="000000"/>
                <w:sz w:val="28"/>
                <w:szCs w:val="28"/>
                <w:lang w:val="en-US"/>
              </w:rPr>
              <w:t xml:space="preserve">practical skills </w:t>
            </w:r>
            <w:r w:rsidRPr="00722C62">
              <w:rPr>
                <w:color w:val="000000"/>
                <w:sz w:val="28"/>
                <w:szCs w:val="28"/>
              </w:rPr>
              <w:t xml:space="preserve">№ </w:t>
            </w:r>
            <w:r w:rsidR="00675E66" w:rsidRPr="00722C62">
              <w:rPr>
                <w:color w:val="000000"/>
                <w:sz w:val="28"/>
                <w:szCs w:val="28"/>
              </w:rPr>
              <w:t>1-3, 5-9, 11-12</w:t>
            </w:r>
          </w:p>
        </w:tc>
      </w:tr>
    </w:tbl>
    <w:p w:rsidR="000E04E4" w:rsidRPr="00722C62" w:rsidRDefault="000E04E4" w:rsidP="000E04E4">
      <w:pPr>
        <w:ind w:firstLine="709"/>
        <w:rPr>
          <w:b/>
          <w:color w:val="000000"/>
          <w:sz w:val="28"/>
          <w:szCs w:val="28"/>
        </w:rPr>
      </w:pPr>
    </w:p>
    <w:p w:rsidR="000E04E4" w:rsidRPr="00722C62" w:rsidRDefault="000E04E4" w:rsidP="000E04E4">
      <w:pPr>
        <w:jc w:val="both"/>
        <w:rPr>
          <w:b/>
          <w:sz w:val="28"/>
          <w:szCs w:val="28"/>
          <w:lang w:val="en-US"/>
        </w:rPr>
      </w:pPr>
      <w:r w:rsidRPr="00722C62">
        <w:rPr>
          <w:b/>
          <w:sz w:val="28"/>
          <w:szCs w:val="28"/>
          <w:lang w:val="en-US"/>
        </w:rPr>
        <w:t>4. Methodological recommendations for the use of a rating system for evaluating students ' academic achievements</w:t>
      </w:r>
    </w:p>
    <w:p w:rsidR="000E04E4" w:rsidRPr="00722C62" w:rsidRDefault="000E04E4" w:rsidP="000E04E4">
      <w:pPr>
        <w:ind w:firstLine="709"/>
        <w:jc w:val="both"/>
        <w:rPr>
          <w:sz w:val="28"/>
          <w:szCs w:val="28"/>
          <w:lang w:val="en-US"/>
        </w:rPr>
      </w:pPr>
    </w:p>
    <w:p w:rsidR="000E04E4" w:rsidRPr="00722C62" w:rsidRDefault="000E04E4" w:rsidP="00ED68B6">
      <w:pPr>
        <w:numPr>
          <w:ilvl w:val="1"/>
          <w:numId w:val="10"/>
        </w:numPr>
        <w:jc w:val="both"/>
        <w:rPr>
          <w:b/>
          <w:sz w:val="28"/>
          <w:szCs w:val="28"/>
          <w:lang w:val="en-US"/>
        </w:rPr>
      </w:pPr>
      <w:r w:rsidRPr="00722C62">
        <w:rPr>
          <w:b/>
          <w:sz w:val="28"/>
          <w:szCs w:val="28"/>
          <w:lang w:val="en-US"/>
        </w:rPr>
        <w:t>Rules for forming the current actual rating of the student.</w:t>
      </w:r>
    </w:p>
    <w:p w:rsidR="000E04E4" w:rsidRPr="00722C62" w:rsidRDefault="000E04E4" w:rsidP="000E04E4">
      <w:pPr>
        <w:pStyle w:val="34"/>
        <w:ind w:left="0"/>
        <w:rPr>
          <w:rFonts w:ascii="Times New Roman" w:hAnsi="Times New Roman"/>
          <w:sz w:val="28"/>
          <w:szCs w:val="28"/>
          <w:lang w:val="en-US"/>
        </w:rPr>
      </w:pPr>
      <w:r w:rsidRPr="00722C62">
        <w:rPr>
          <w:rFonts w:ascii="Times New Roman" w:hAnsi="Times New Roman"/>
          <w:sz w:val="28"/>
          <w:szCs w:val="28"/>
          <w:lang w:val="en-US"/>
        </w:rPr>
        <w:t>The current actual rating for the discipline (maximum 5 points) is calculated as the arithmetic mean of the results (points) of all control points:</w:t>
      </w:r>
    </w:p>
    <w:p w:rsidR="000E04E4" w:rsidRPr="00722C62" w:rsidRDefault="000E04E4" w:rsidP="000E04E4">
      <w:pPr>
        <w:pStyle w:val="34"/>
        <w:ind w:left="0"/>
        <w:rPr>
          <w:rFonts w:ascii="Times New Roman" w:hAnsi="Times New Roman"/>
          <w:sz w:val="28"/>
          <w:szCs w:val="28"/>
          <w:lang w:val="en-US"/>
        </w:rPr>
      </w:pPr>
      <w:r w:rsidRPr="00722C62">
        <w:rPr>
          <w:rFonts w:ascii="Times New Roman" w:hAnsi="Times New Roman"/>
          <w:sz w:val="28"/>
          <w:szCs w:val="28"/>
          <w:lang w:val="en-US"/>
        </w:rPr>
        <w:t>- current control at each practical lesson;</w:t>
      </w:r>
    </w:p>
    <w:p w:rsidR="000E04E4" w:rsidRPr="00722C62" w:rsidRDefault="000E04E4" w:rsidP="000E04E4">
      <w:pPr>
        <w:pStyle w:val="34"/>
        <w:ind w:left="0"/>
        <w:rPr>
          <w:rFonts w:ascii="Times New Roman" w:hAnsi="Times New Roman"/>
          <w:sz w:val="28"/>
          <w:szCs w:val="28"/>
          <w:lang w:val="en-US"/>
        </w:rPr>
      </w:pPr>
      <w:r w:rsidRPr="00722C62">
        <w:rPr>
          <w:rFonts w:ascii="Times New Roman" w:hAnsi="Times New Roman"/>
          <w:sz w:val="28"/>
          <w:szCs w:val="28"/>
          <w:lang w:val="en-US"/>
        </w:rPr>
        <w:t>- control of extracurricular independent work of students in the discipline and practical classes.</w:t>
      </w:r>
    </w:p>
    <w:p w:rsidR="000E04E4" w:rsidRPr="00722C62" w:rsidRDefault="000E04E4" w:rsidP="000E04E4">
      <w:pPr>
        <w:pStyle w:val="34"/>
        <w:ind w:left="0"/>
        <w:rPr>
          <w:rFonts w:ascii="Times New Roman" w:hAnsi="Times New Roman"/>
          <w:sz w:val="28"/>
          <w:szCs w:val="28"/>
          <w:lang w:val="en-US"/>
        </w:rPr>
      </w:pPr>
      <w:r w:rsidRPr="00722C62">
        <w:rPr>
          <w:rFonts w:ascii="Times New Roman" w:hAnsi="Times New Roman"/>
          <w:sz w:val="28"/>
          <w:szCs w:val="28"/>
          <w:lang w:val="en-US"/>
        </w:rPr>
        <w:t xml:space="preserve">For each practical lesson, there are two control points (theory and practice). For these control points, the student receives from 0 to 5 points inclusive. The control forms are presented in Section 2. </w:t>
      </w:r>
    </w:p>
    <w:p w:rsidR="000E04E4" w:rsidRPr="00722C62" w:rsidRDefault="000E04E4" w:rsidP="000E04E4">
      <w:pPr>
        <w:pStyle w:val="34"/>
        <w:ind w:left="0"/>
        <w:rPr>
          <w:rFonts w:ascii="Times New Roman" w:hAnsi="Times New Roman"/>
          <w:sz w:val="28"/>
          <w:szCs w:val="28"/>
          <w:lang w:val="en-US"/>
        </w:rPr>
      </w:pPr>
      <w:r w:rsidRPr="00722C62">
        <w:rPr>
          <w:rFonts w:ascii="Times New Roman" w:hAnsi="Times New Roman"/>
          <w:sz w:val="28"/>
          <w:szCs w:val="28"/>
          <w:lang w:val="en-US"/>
        </w:rPr>
        <w:t>If a student skipped a practical lesson, he gets a " 0 " for each control point. The student can increase the current rating in the discipline during consultations.</w:t>
      </w:r>
    </w:p>
    <w:p w:rsidR="000E04E4" w:rsidRPr="00722C62" w:rsidRDefault="000E04E4" w:rsidP="000E04E4">
      <w:pPr>
        <w:pStyle w:val="34"/>
        <w:ind w:left="0"/>
        <w:rPr>
          <w:rFonts w:ascii="Times New Roman" w:hAnsi="Times New Roman"/>
          <w:b/>
          <w:sz w:val="28"/>
          <w:szCs w:val="28"/>
          <w:lang w:val="en-US"/>
        </w:rPr>
      </w:pPr>
    </w:p>
    <w:p w:rsidR="000E04E4" w:rsidRPr="00722C62" w:rsidRDefault="000E04E4" w:rsidP="000E04E4">
      <w:pPr>
        <w:ind w:firstLine="709"/>
        <w:jc w:val="both"/>
        <w:rPr>
          <w:b/>
          <w:sz w:val="28"/>
          <w:szCs w:val="28"/>
          <w:lang w:val="en-US"/>
        </w:rPr>
      </w:pPr>
      <w:r w:rsidRPr="00722C62">
        <w:rPr>
          <w:b/>
          <w:sz w:val="28"/>
          <w:szCs w:val="28"/>
          <w:lang w:val="en-US"/>
        </w:rPr>
        <w:t>4.2. Rules for the formation of the bonus actual rating.</w:t>
      </w:r>
    </w:p>
    <w:p w:rsidR="000E04E4" w:rsidRPr="00722C62" w:rsidRDefault="000E04E4" w:rsidP="000E04E4">
      <w:pPr>
        <w:ind w:firstLine="709"/>
        <w:jc w:val="both"/>
        <w:rPr>
          <w:sz w:val="28"/>
          <w:szCs w:val="28"/>
          <w:lang w:val="en-US"/>
        </w:rPr>
      </w:pPr>
      <w:r w:rsidRPr="00722C62">
        <w:rPr>
          <w:sz w:val="28"/>
          <w:szCs w:val="28"/>
          <w:lang w:val="en-US"/>
        </w:rPr>
        <w:t>Bonus points are determined in the range from 0 to 5 points. The criteria for receiving bonus points are:</w:t>
      </w:r>
    </w:p>
    <w:p w:rsidR="000E04E4" w:rsidRPr="00722C62" w:rsidRDefault="000E04E4" w:rsidP="000E04E4">
      <w:pPr>
        <w:ind w:firstLine="709"/>
        <w:jc w:val="both"/>
        <w:rPr>
          <w:sz w:val="28"/>
          <w:szCs w:val="28"/>
          <w:lang w:val="x-none" w:eastAsia="en-US"/>
        </w:rPr>
      </w:pPr>
      <w:r w:rsidRPr="00722C62">
        <w:rPr>
          <w:sz w:val="28"/>
          <w:szCs w:val="28"/>
          <w:lang w:val="en-US" w:eastAsia="en-US"/>
        </w:rPr>
        <w:t>-</w:t>
      </w:r>
      <w:r w:rsidRPr="00722C62">
        <w:rPr>
          <w:sz w:val="28"/>
          <w:szCs w:val="28"/>
          <w:lang w:val="x-none" w:eastAsia="en-US"/>
        </w:rPr>
        <w:t xml:space="preserve"> visit of all practical classes and lectures – 2 points;</w:t>
      </w:r>
    </w:p>
    <w:p w:rsidR="000E04E4" w:rsidRPr="004B5657" w:rsidRDefault="000E04E4" w:rsidP="000E04E4">
      <w:pPr>
        <w:pStyle w:val="61"/>
        <w:tabs>
          <w:tab w:val="left" w:pos="993"/>
        </w:tabs>
        <w:ind w:left="0" w:firstLine="709"/>
        <w:rPr>
          <w:rFonts w:ascii="Times New Roman" w:hAnsi="Times New Roman"/>
          <w:b/>
          <w:color w:val="000000"/>
          <w:sz w:val="28"/>
          <w:szCs w:val="28"/>
          <w:lang w:val="x-none"/>
        </w:rPr>
      </w:pPr>
      <w:r w:rsidRPr="00722C62">
        <w:rPr>
          <w:rFonts w:ascii="Times New Roman" w:hAnsi="Times New Roman"/>
          <w:sz w:val="28"/>
          <w:szCs w:val="28"/>
          <w:lang w:val="en-US" w:eastAsia="en-US"/>
        </w:rPr>
        <w:t>-</w:t>
      </w:r>
      <w:r w:rsidRPr="00722C62">
        <w:rPr>
          <w:rFonts w:ascii="Times New Roman" w:hAnsi="Times New Roman"/>
          <w:sz w:val="28"/>
          <w:szCs w:val="28"/>
          <w:lang w:val="x-none" w:eastAsia="en-US"/>
        </w:rPr>
        <w:t xml:space="preserve"> results of the student's participation in the Olympiad in the studied discipline: 1st place – 3 points, 2nd place, 3rd place-2 points, participation – 1 point.</w:t>
      </w:r>
      <w:bookmarkStart w:id="1" w:name="_GoBack"/>
      <w:bookmarkEnd w:id="1"/>
    </w:p>
    <w:p w:rsidR="006F1F4B" w:rsidRPr="004B5657" w:rsidRDefault="006F1F4B" w:rsidP="006F1F4B">
      <w:pPr>
        <w:ind w:firstLine="567"/>
        <w:jc w:val="both"/>
        <w:rPr>
          <w:sz w:val="28"/>
          <w:szCs w:val="28"/>
          <w:lang w:val="x-none"/>
        </w:rPr>
      </w:pPr>
    </w:p>
    <w:sectPr w:rsidR="006F1F4B" w:rsidRPr="004B5657" w:rsidSect="00E836D2">
      <w:footerReference w:type="default" r:id="rId20"/>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2A3" w:rsidRDefault="009852A3" w:rsidP="007E7400">
      <w:r>
        <w:separator/>
      </w:r>
    </w:p>
  </w:endnote>
  <w:endnote w:type="continuationSeparator" w:id="0">
    <w:p w:rsidR="009852A3" w:rsidRDefault="009852A3"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Times-Roman">
    <w:altName w:val="MS Mincho"/>
    <w:panose1 w:val="00000000000000000000"/>
    <w:charset w:val="80"/>
    <w:family w:val="roman"/>
    <w:notTrueType/>
    <w:pitch w:val="default"/>
    <w:sig w:usb0="00000001" w:usb1="08070000" w:usb2="00000010" w:usb3="00000000" w:csb0="00020000"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026909"/>
      <w:docPartObj>
        <w:docPartGallery w:val="Page Numbers (Bottom of Page)"/>
        <w:docPartUnique/>
      </w:docPartObj>
    </w:sdtPr>
    <w:sdtEndPr/>
    <w:sdtContent>
      <w:p w:rsidR="006968FF" w:rsidRDefault="006968FF">
        <w:pPr>
          <w:pStyle w:val="ab"/>
          <w:jc w:val="right"/>
        </w:pPr>
        <w:r>
          <w:fldChar w:fldCharType="begin"/>
        </w:r>
        <w:r>
          <w:instrText>PAGE   \* MERGEFORMAT</w:instrText>
        </w:r>
        <w:r>
          <w:fldChar w:fldCharType="separate"/>
        </w:r>
        <w:r w:rsidR="00722C62">
          <w:rPr>
            <w:noProof/>
          </w:rPr>
          <w:t>31</w:t>
        </w:r>
        <w:r>
          <w:fldChar w:fldCharType="end"/>
        </w:r>
      </w:p>
    </w:sdtContent>
  </w:sdt>
  <w:p w:rsidR="006968FF" w:rsidRDefault="006968FF">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2A3" w:rsidRDefault="009852A3" w:rsidP="007E7400">
      <w:r>
        <w:separator/>
      </w:r>
    </w:p>
  </w:footnote>
  <w:footnote w:type="continuationSeparator" w:id="0">
    <w:p w:rsidR="009852A3" w:rsidRDefault="009852A3" w:rsidP="007E74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D4C38"/>
    <w:multiLevelType w:val="multilevel"/>
    <w:tmpl w:val="72720338"/>
    <w:styleLink w:val="WWNum2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 w15:restartNumberingAfterBreak="0">
    <w:nsid w:val="1BE432E6"/>
    <w:multiLevelType w:val="multilevel"/>
    <w:tmpl w:val="9BACB05A"/>
    <w:styleLink w:val="WWNum5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 w15:restartNumberingAfterBreak="0">
    <w:nsid w:val="25FF6785"/>
    <w:multiLevelType w:val="hybridMultilevel"/>
    <w:tmpl w:val="0928A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2F2CE0"/>
    <w:multiLevelType w:val="multilevel"/>
    <w:tmpl w:val="A498E760"/>
    <w:styleLink w:val="WWNum4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 w15:restartNumberingAfterBreak="0">
    <w:nsid w:val="38426808"/>
    <w:multiLevelType w:val="multilevel"/>
    <w:tmpl w:val="83F83A46"/>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 w15:restartNumberingAfterBreak="0">
    <w:nsid w:val="523164E7"/>
    <w:multiLevelType w:val="multilevel"/>
    <w:tmpl w:val="D26E6A00"/>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15:restartNumberingAfterBreak="0">
    <w:nsid w:val="53082865"/>
    <w:multiLevelType w:val="hybridMultilevel"/>
    <w:tmpl w:val="BD16A51E"/>
    <w:lvl w:ilvl="0" w:tplc="FE1CFF94">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55377393"/>
    <w:multiLevelType w:val="multilevel"/>
    <w:tmpl w:val="381C1C46"/>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 w15:restartNumberingAfterBreak="0">
    <w:nsid w:val="5A010F6F"/>
    <w:multiLevelType w:val="multilevel"/>
    <w:tmpl w:val="2DF6C590"/>
    <w:lvl w:ilvl="0">
      <w:start w:val="1"/>
      <w:numFmt w:val="decimal"/>
      <w:lvlText w:val="%1."/>
      <w:lvlJc w:val="left"/>
      <w:pPr>
        <w:ind w:left="0" w:firstLine="0"/>
      </w:pPr>
      <w:rPr>
        <w:rFonts w:ascii="Times New Roman" w:eastAsia="Andale Sans UI" w:hAnsi="Times New Roman" w:cs="Tahoma"/>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 w15:restartNumberingAfterBreak="0">
    <w:nsid w:val="5E5C3EB8"/>
    <w:multiLevelType w:val="hybridMultilevel"/>
    <w:tmpl w:val="0CE61914"/>
    <w:lvl w:ilvl="0" w:tplc="F7A656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96976E6"/>
    <w:multiLevelType w:val="multilevel"/>
    <w:tmpl w:val="5A6C41F6"/>
    <w:styleLink w:val="WWNum3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num w:numId="1">
    <w:abstractNumId w:val="4"/>
  </w:num>
  <w:num w:numId="2">
    <w:abstractNumId w:val="7"/>
  </w:num>
  <w:num w:numId="3">
    <w:abstractNumId w:val="0"/>
  </w:num>
  <w:num w:numId="4">
    <w:abstractNumId w:val="10"/>
  </w:num>
  <w:num w:numId="5">
    <w:abstractNumId w:val="3"/>
  </w:num>
  <w:num w:numId="6">
    <w:abstractNumId w:val="1"/>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6"/>
  </w:num>
  <w:num w:numId="10">
    <w:abstractNumId w:val="5"/>
  </w:num>
  <w:num w:numId="1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2E46"/>
    <w:rsid w:val="000064E5"/>
    <w:rsid w:val="0000684E"/>
    <w:rsid w:val="000110EE"/>
    <w:rsid w:val="00012564"/>
    <w:rsid w:val="00017688"/>
    <w:rsid w:val="0002620E"/>
    <w:rsid w:val="00031790"/>
    <w:rsid w:val="00036207"/>
    <w:rsid w:val="00041B91"/>
    <w:rsid w:val="000532C5"/>
    <w:rsid w:val="000548F2"/>
    <w:rsid w:val="00065CD5"/>
    <w:rsid w:val="0006777F"/>
    <w:rsid w:val="00096725"/>
    <w:rsid w:val="000B1ACC"/>
    <w:rsid w:val="000B2DCA"/>
    <w:rsid w:val="000B4C4F"/>
    <w:rsid w:val="000C6550"/>
    <w:rsid w:val="000C767B"/>
    <w:rsid w:val="000D0DA9"/>
    <w:rsid w:val="000D6C6D"/>
    <w:rsid w:val="000E04E4"/>
    <w:rsid w:val="000E2EFD"/>
    <w:rsid w:val="000F2E48"/>
    <w:rsid w:val="00103AE4"/>
    <w:rsid w:val="00104BF9"/>
    <w:rsid w:val="00104EC3"/>
    <w:rsid w:val="0011150E"/>
    <w:rsid w:val="00112D09"/>
    <w:rsid w:val="001144A8"/>
    <w:rsid w:val="00115FCC"/>
    <w:rsid w:val="001223AC"/>
    <w:rsid w:val="00143705"/>
    <w:rsid w:val="001551EF"/>
    <w:rsid w:val="00165473"/>
    <w:rsid w:val="001724BE"/>
    <w:rsid w:val="00183033"/>
    <w:rsid w:val="00184957"/>
    <w:rsid w:val="00186F66"/>
    <w:rsid w:val="00196999"/>
    <w:rsid w:val="001A5ED9"/>
    <w:rsid w:val="001C0FBA"/>
    <w:rsid w:val="001C3503"/>
    <w:rsid w:val="001D047E"/>
    <w:rsid w:val="001D159A"/>
    <w:rsid w:val="001F3DC2"/>
    <w:rsid w:val="001F5951"/>
    <w:rsid w:val="001F7EB2"/>
    <w:rsid w:val="00206AD3"/>
    <w:rsid w:val="00225BB0"/>
    <w:rsid w:val="002260CB"/>
    <w:rsid w:val="002356FC"/>
    <w:rsid w:val="002440DF"/>
    <w:rsid w:val="00251279"/>
    <w:rsid w:val="00253600"/>
    <w:rsid w:val="00261976"/>
    <w:rsid w:val="002622FD"/>
    <w:rsid w:val="00265153"/>
    <w:rsid w:val="002729B4"/>
    <w:rsid w:val="002768D2"/>
    <w:rsid w:val="00285BBB"/>
    <w:rsid w:val="002936AE"/>
    <w:rsid w:val="002A7905"/>
    <w:rsid w:val="002C3746"/>
    <w:rsid w:val="002E1C56"/>
    <w:rsid w:val="002F1CA2"/>
    <w:rsid w:val="002F38A1"/>
    <w:rsid w:val="002F7B4A"/>
    <w:rsid w:val="00301567"/>
    <w:rsid w:val="003040FE"/>
    <w:rsid w:val="003074E5"/>
    <w:rsid w:val="00333594"/>
    <w:rsid w:val="003459C5"/>
    <w:rsid w:val="00351B3D"/>
    <w:rsid w:val="00365D8C"/>
    <w:rsid w:val="003735B0"/>
    <w:rsid w:val="00384637"/>
    <w:rsid w:val="00384F4C"/>
    <w:rsid w:val="003905F9"/>
    <w:rsid w:val="0039479D"/>
    <w:rsid w:val="00395868"/>
    <w:rsid w:val="00396BDC"/>
    <w:rsid w:val="003A474F"/>
    <w:rsid w:val="003B4B44"/>
    <w:rsid w:val="003B4DF6"/>
    <w:rsid w:val="003B7241"/>
    <w:rsid w:val="003C083A"/>
    <w:rsid w:val="003F1A7E"/>
    <w:rsid w:val="003F55F4"/>
    <w:rsid w:val="003F6381"/>
    <w:rsid w:val="003F6C0E"/>
    <w:rsid w:val="00402248"/>
    <w:rsid w:val="004062DE"/>
    <w:rsid w:val="00413390"/>
    <w:rsid w:val="00414E1E"/>
    <w:rsid w:val="004338C5"/>
    <w:rsid w:val="004610D2"/>
    <w:rsid w:val="00463A09"/>
    <w:rsid w:val="004652B7"/>
    <w:rsid w:val="0047188F"/>
    <w:rsid w:val="00474FF4"/>
    <w:rsid w:val="00484ABB"/>
    <w:rsid w:val="00496F7A"/>
    <w:rsid w:val="004A01C4"/>
    <w:rsid w:val="004A02BE"/>
    <w:rsid w:val="004A57F4"/>
    <w:rsid w:val="004A5C19"/>
    <w:rsid w:val="004B5657"/>
    <w:rsid w:val="004B6419"/>
    <w:rsid w:val="004C1CF6"/>
    <w:rsid w:val="004C3985"/>
    <w:rsid w:val="004D1410"/>
    <w:rsid w:val="004E1B28"/>
    <w:rsid w:val="004E4286"/>
    <w:rsid w:val="004E4B62"/>
    <w:rsid w:val="004E5CAE"/>
    <w:rsid w:val="004F4EC1"/>
    <w:rsid w:val="00500CF6"/>
    <w:rsid w:val="00505EE1"/>
    <w:rsid w:val="005108E6"/>
    <w:rsid w:val="005124E3"/>
    <w:rsid w:val="005165D7"/>
    <w:rsid w:val="0052263E"/>
    <w:rsid w:val="005349AA"/>
    <w:rsid w:val="00535709"/>
    <w:rsid w:val="005412AA"/>
    <w:rsid w:val="00541C15"/>
    <w:rsid w:val="00544FE6"/>
    <w:rsid w:val="00546C7D"/>
    <w:rsid w:val="00565577"/>
    <w:rsid w:val="00576A8C"/>
    <w:rsid w:val="005867DA"/>
    <w:rsid w:val="005A1D96"/>
    <w:rsid w:val="005B0810"/>
    <w:rsid w:val="005B161D"/>
    <w:rsid w:val="005B2CAF"/>
    <w:rsid w:val="005B6058"/>
    <w:rsid w:val="005C31EC"/>
    <w:rsid w:val="005D2A35"/>
    <w:rsid w:val="005D5B0A"/>
    <w:rsid w:val="005D721D"/>
    <w:rsid w:val="005E5C98"/>
    <w:rsid w:val="005E73DA"/>
    <w:rsid w:val="005F1E7E"/>
    <w:rsid w:val="005F2099"/>
    <w:rsid w:val="005F21AD"/>
    <w:rsid w:val="0060259E"/>
    <w:rsid w:val="00602C00"/>
    <w:rsid w:val="00605973"/>
    <w:rsid w:val="0060665E"/>
    <w:rsid w:val="00606F5E"/>
    <w:rsid w:val="006076C1"/>
    <w:rsid w:val="00611197"/>
    <w:rsid w:val="0061371B"/>
    <w:rsid w:val="00614A27"/>
    <w:rsid w:val="006242D6"/>
    <w:rsid w:val="00624397"/>
    <w:rsid w:val="00625146"/>
    <w:rsid w:val="00630FA1"/>
    <w:rsid w:val="00642E72"/>
    <w:rsid w:val="00646ACD"/>
    <w:rsid w:val="0065113D"/>
    <w:rsid w:val="006546F9"/>
    <w:rsid w:val="006637C1"/>
    <w:rsid w:val="006755EC"/>
    <w:rsid w:val="00675E66"/>
    <w:rsid w:val="00682354"/>
    <w:rsid w:val="006968FF"/>
    <w:rsid w:val="006A0310"/>
    <w:rsid w:val="006A03F8"/>
    <w:rsid w:val="006B70B0"/>
    <w:rsid w:val="006B79B0"/>
    <w:rsid w:val="006C2661"/>
    <w:rsid w:val="006C4473"/>
    <w:rsid w:val="006C52B8"/>
    <w:rsid w:val="006C5DB2"/>
    <w:rsid w:val="006D07DB"/>
    <w:rsid w:val="006E1079"/>
    <w:rsid w:val="006E5E36"/>
    <w:rsid w:val="006F10CE"/>
    <w:rsid w:val="006F1F4B"/>
    <w:rsid w:val="006F59EE"/>
    <w:rsid w:val="00701015"/>
    <w:rsid w:val="00712D66"/>
    <w:rsid w:val="007148EE"/>
    <w:rsid w:val="00716877"/>
    <w:rsid w:val="00717C3A"/>
    <w:rsid w:val="00722C62"/>
    <w:rsid w:val="0072751A"/>
    <w:rsid w:val="0073495E"/>
    <w:rsid w:val="007357AA"/>
    <w:rsid w:val="00742358"/>
    <w:rsid w:val="00745E0F"/>
    <w:rsid w:val="00752875"/>
    <w:rsid w:val="007544CF"/>
    <w:rsid w:val="00754625"/>
    <w:rsid w:val="00765E46"/>
    <w:rsid w:val="00776CD5"/>
    <w:rsid w:val="00777320"/>
    <w:rsid w:val="007776D7"/>
    <w:rsid w:val="007827A3"/>
    <w:rsid w:val="00790088"/>
    <w:rsid w:val="00790E92"/>
    <w:rsid w:val="00791ACD"/>
    <w:rsid w:val="00792CBF"/>
    <w:rsid w:val="007A3A71"/>
    <w:rsid w:val="007A54B4"/>
    <w:rsid w:val="007A56BB"/>
    <w:rsid w:val="007B1610"/>
    <w:rsid w:val="007B7A46"/>
    <w:rsid w:val="007C26DA"/>
    <w:rsid w:val="007D0942"/>
    <w:rsid w:val="007D49E9"/>
    <w:rsid w:val="007E4989"/>
    <w:rsid w:val="007E7400"/>
    <w:rsid w:val="007F184B"/>
    <w:rsid w:val="00803F94"/>
    <w:rsid w:val="0080448C"/>
    <w:rsid w:val="00826549"/>
    <w:rsid w:val="00835997"/>
    <w:rsid w:val="008362E1"/>
    <w:rsid w:val="00836E65"/>
    <w:rsid w:val="00837534"/>
    <w:rsid w:val="00843B3D"/>
    <w:rsid w:val="0086239A"/>
    <w:rsid w:val="00872741"/>
    <w:rsid w:val="00876450"/>
    <w:rsid w:val="008816F8"/>
    <w:rsid w:val="00887C98"/>
    <w:rsid w:val="0089556F"/>
    <w:rsid w:val="0089566D"/>
    <w:rsid w:val="00895A4B"/>
    <w:rsid w:val="008A1B19"/>
    <w:rsid w:val="008C1D99"/>
    <w:rsid w:val="008C31DF"/>
    <w:rsid w:val="008C40A5"/>
    <w:rsid w:val="008C7731"/>
    <w:rsid w:val="008D23E6"/>
    <w:rsid w:val="008E11F7"/>
    <w:rsid w:val="008E6264"/>
    <w:rsid w:val="008F0683"/>
    <w:rsid w:val="008F27D8"/>
    <w:rsid w:val="009164FB"/>
    <w:rsid w:val="009225B3"/>
    <w:rsid w:val="00930538"/>
    <w:rsid w:val="00930C63"/>
    <w:rsid w:val="009312D6"/>
    <w:rsid w:val="00933BDD"/>
    <w:rsid w:val="00934B64"/>
    <w:rsid w:val="00937E4F"/>
    <w:rsid w:val="0095732E"/>
    <w:rsid w:val="00965688"/>
    <w:rsid w:val="00973C96"/>
    <w:rsid w:val="00977847"/>
    <w:rsid w:val="00983EA8"/>
    <w:rsid w:val="00984163"/>
    <w:rsid w:val="009852A3"/>
    <w:rsid w:val="009902B5"/>
    <w:rsid w:val="00991C3B"/>
    <w:rsid w:val="009A6C7A"/>
    <w:rsid w:val="009B1770"/>
    <w:rsid w:val="009B2069"/>
    <w:rsid w:val="009C47DE"/>
    <w:rsid w:val="009C52EE"/>
    <w:rsid w:val="009D0344"/>
    <w:rsid w:val="009D6C00"/>
    <w:rsid w:val="009D7961"/>
    <w:rsid w:val="00A02454"/>
    <w:rsid w:val="00A16698"/>
    <w:rsid w:val="00A30436"/>
    <w:rsid w:val="00A34B10"/>
    <w:rsid w:val="00A3619B"/>
    <w:rsid w:val="00A40158"/>
    <w:rsid w:val="00A42BDC"/>
    <w:rsid w:val="00A4380E"/>
    <w:rsid w:val="00A43D67"/>
    <w:rsid w:val="00A503A0"/>
    <w:rsid w:val="00A51EC1"/>
    <w:rsid w:val="00A57121"/>
    <w:rsid w:val="00A61172"/>
    <w:rsid w:val="00A66682"/>
    <w:rsid w:val="00A66F42"/>
    <w:rsid w:val="00A76E7B"/>
    <w:rsid w:val="00A85C68"/>
    <w:rsid w:val="00A91CB5"/>
    <w:rsid w:val="00AA41C0"/>
    <w:rsid w:val="00AA76A7"/>
    <w:rsid w:val="00AB01FB"/>
    <w:rsid w:val="00AB1CCC"/>
    <w:rsid w:val="00AB3FA6"/>
    <w:rsid w:val="00AB712D"/>
    <w:rsid w:val="00AC6304"/>
    <w:rsid w:val="00AD1FEB"/>
    <w:rsid w:val="00AD2136"/>
    <w:rsid w:val="00AD2473"/>
    <w:rsid w:val="00AD35D1"/>
    <w:rsid w:val="00AD38C2"/>
    <w:rsid w:val="00AE700C"/>
    <w:rsid w:val="00AF6414"/>
    <w:rsid w:val="00AF79D8"/>
    <w:rsid w:val="00B125F7"/>
    <w:rsid w:val="00B14B4B"/>
    <w:rsid w:val="00B1508E"/>
    <w:rsid w:val="00B16ADF"/>
    <w:rsid w:val="00B25E6D"/>
    <w:rsid w:val="00B26D5E"/>
    <w:rsid w:val="00B416D9"/>
    <w:rsid w:val="00B537C4"/>
    <w:rsid w:val="00B53A43"/>
    <w:rsid w:val="00B54F8D"/>
    <w:rsid w:val="00B66F58"/>
    <w:rsid w:val="00B71E17"/>
    <w:rsid w:val="00B84D6D"/>
    <w:rsid w:val="00B858BA"/>
    <w:rsid w:val="00B97AA4"/>
    <w:rsid w:val="00BB78EB"/>
    <w:rsid w:val="00BC3226"/>
    <w:rsid w:val="00BC4733"/>
    <w:rsid w:val="00BC4D53"/>
    <w:rsid w:val="00BC5305"/>
    <w:rsid w:val="00BD0082"/>
    <w:rsid w:val="00BD3190"/>
    <w:rsid w:val="00BF007F"/>
    <w:rsid w:val="00C30B10"/>
    <w:rsid w:val="00C3136C"/>
    <w:rsid w:val="00C34269"/>
    <w:rsid w:val="00C37831"/>
    <w:rsid w:val="00C671D4"/>
    <w:rsid w:val="00C83FC5"/>
    <w:rsid w:val="00C8426B"/>
    <w:rsid w:val="00C924C2"/>
    <w:rsid w:val="00CB12FB"/>
    <w:rsid w:val="00CB1AA6"/>
    <w:rsid w:val="00CB1C82"/>
    <w:rsid w:val="00CB5159"/>
    <w:rsid w:val="00CB5CB7"/>
    <w:rsid w:val="00CB629B"/>
    <w:rsid w:val="00CC3A15"/>
    <w:rsid w:val="00CC5E3A"/>
    <w:rsid w:val="00CD142C"/>
    <w:rsid w:val="00D1395D"/>
    <w:rsid w:val="00D16A61"/>
    <w:rsid w:val="00D21529"/>
    <w:rsid w:val="00D3383B"/>
    <w:rsid w:val="00D55295"/>
    <w:rsid w:val="00D56119"/>
    <w:rsid w:val="00D657E6"/>
    <w:rsid w:val="00D76423"/>
    <w:rsid w:val="00D86AEC"/>
    <w:rsid w:val="00D92342"/>
    <w:rsid w:val="00D97CE0"/>
    <w:rsid w:val="00DA2565"/>
    <w:rsid w:val="00DA5AFA"/>
    <w:rsid w:val="00DA698A"/>
    <w:rsid w:val="00DB57DF"/>
    <w:rsid w:val="00DC3BB9"/>
    <w:rsid w:val="00DC3F3A"/>
    <w:rsid w:val="00DC52E6"/>
    <w:rsid w:val="00DD3CC9"/>
    <w:rsid w:val="00DD4ED1"/>
    <w:rsid w:val="00DE43C7"/>
    <w:rsid w:val="00DE668A"/>
    <w:rsid w:val="00DF081B"/>
    <w:rsid w:val="00E06D4F"/>
    <w:rsid w:val="00E24E19"/>
    <w:rsid w:val="00E269A6"/>
    <w:rsid w:val="00E30FC9"/>
    <w:rsid w:val="00E3282C"/>
    <w:rsid w:val="00E3489C"/>
    <w:rsid w:val="00E52D64"/>
    <w:rsid w:val="00E5678B"/>
    <w:rsid w:val="00E63609"/>
    <w:rsid w:val="00E67C77"/>
    <w:rsid w:val="00E760C6"/>
    <w:rsid w:val="00E77DE1"/>
    <w:rsid w:val="00E836D2"/>
    <w:rsid w:val="00E97B4E"/>
    <w:rsid w:val="00EB4034"/>
    <w:rsid w:val="00EC49D6"/>
    <w:rsid w:val="00ED68B6"/>
    <w:rsid w:val="00EF57EE"/>
    <w:rsid w:val="00EF703D"/>
    <w:rsid w:val="00F01260"/>
    <w:rsid w:val="00F03F66"/>
    <w:rsid w:val="00F046F8"/>
    <w:rsid w:val="00F11830"/>
    <w:rsid w:val="00F175D9"/>
    <w:rsid w:val="00F40FB6"/>
    <w:rsid w:val="00F42A37"/>
    <w:rsid w:val="00F518F1"/>
    <w:rsid w:val="00F55332"/>
    <w:rsid w:val="00F5724B"/>
    <w:rsid w:val="00F71010"/>
    <w:rsid w:val="00F733D3"/>
    <w:rsid w:val="00F81849"/>
    <w:rsid w:val="00F819A6"/>
    <w:rsid w:val="00F93C86"/>
    <w:rsid w:val="00F94D5E"/>
    <w:rsid w:val="00FA1311"/>
    <w:rsid w:val="00FB458F"/>
    <w:rsid w:val="00FB5091"/>
    <w:rsid w:val="00FB6C99"/>
    <w:rsid w:val="00FC02EE"/>
    <w:rsid w:val="00FC0523"/>
    <w:rsid w:val="00FD662D"/>
    <w:rsid w:val="00FE4F6F"/>
    <w:rsid w:val="00FF3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7C9A98-C478-4FB9-8A2E-E90973FC9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A42BDC"/>
    <w:pPr>
      <w:keepNext/>
      <w:overflowPunct w:val="0"/>
      <w:autoSpaceDE w:val="0"/>
      <w:autoSpaceDN w:val="0"/>
      <w:adjustRightInd w:val="0"/>
      <w:spacing w:before="240" w:after="120"/>
      <w:textAlignment w:val="baseline"/>
      <w:outlineLvl w:val="1"/>
    </w:pPr>
    <w:rPr>
      <w:rFonts w:ascii="Arial" w:hAnsi="Arial" w:cs="Arial"/>
      <w:b/>
      <w:bCs/>
      <w:smallCaps/>
      <w:sz w:val="22"/>
      <w:szCs w:val="22"/>
    </w:rPr>
  </w:style>
  <w:style w:type="paragraph" w:styleId="3">
    <w:name w:val="heading 3"/>
    <w:basedOn w:val="a"/>
    <w:next w:val="a"/>
    <w:link w:val="30"/>
    <w:uiPriority w:val="99"/>
    <w:qFormat/>
    <w:rsid w:val="00A42BDC"/>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link w:val="40"/>
    <w:uiPriority w:val="9"/>
    <w:qFormat/>
    <w:rsid w:val="00A42BDC"/>
    <w:pPr>
      <w:spacing w:before="100" w:beforeAutospacing="1" w:after="100" w:afterAutospacing="1"/>
      <w:outlineLvl w:val="3"/>
    </w:pPr>
    <w:rPr>
      <w:b/>
      <w:bCs/>
    </w:rPr>
  </w:style>
  <w:style w:type="paragraph" w:styleId="5">
    <w:name w:val="heading 5"/>
    <w:basedOn w:val="a"/>
    <w:next w:val="a"/>
    <w:link w:val="50"/>
    <w:uiPriority w:val="9"/>
    <w:semiHidden/>
    <w:unhideWhenUsed/>
    <w:qFormat/>
    <w:rsid w:val="001A5ED9"/>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52263E"/>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link w:val="a6"/>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8">
    <w:name w:val="Hyperlink"/>
    <w:basedOn w:val="a0"/>
    <w:uiPriority w:val="99"/>
    <w:unhideWhenUsed/>
    <w:rsid w:val="007E7400"/>
    <w:rPr>
      <w:color w:val="0563C1" w:themeColor="hyperlink"/>
      <w:u w:val="single"/>
    </w:rPr>
  </w:style>
  <w:style w:type="paragraph" w:styleId="a9">
    <w:name w:val="header"/>
    <w:basedOn w:val="a"/>
    <w:link w:val="aa"/>
    <w:uiPriority w:val="99"/>
    <w:unhideWhenUsed/>
    <w:rsid w:val="007E7400"/>
    <w:pPr>
      <w:tabs>
        <w:tab w:val="center" w:pos="4677"/>
        <w:tab w:val="right" w:pos="9355"/>
      </w:tabs>
    </w:pPr>
  </w:style>
  <w:style w:type="character" w:customStyle="1" w:styleId="aa">
    <w:name w:val="Верхний колонтитул Знак"/>
    <w:basedOn w:val="a0"/>
    <w:link w:val="a9"/>
    <w:uiPriority w:val="99"/>
    <w:rsid w:val="007E7400"/>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E7400"/>
    <w:pPr>
      <w:tabs>
        <w:tab w:val="center" w:pos="4677"/>
        <w:tab w:val="right" w:pos="9355"/>
      </w:tabs>
    </w:pPr>
  </w:style>
  <w:style w:type="character" w:customStyle="1" w:styleId="ac">
    <w:name w:val="Нижний колонтитул Знак"/>
    <w:basedOn w:val="a0"/>
    <w:link w:val="ab"/>
    <w:uiPriority w:val="99"/>
    <w:rsid w:val="007E740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2F7B4A"/>
    <w:rPr>
      <w:rFonts w:ascii="Segoe UI" w:hAnsi="Segoe UI" w:cs="Segoe UI"/>
      <w:sz w:val="18"/>
      <w:szCs w:val="18"/>
    </w:rPr>
  </w:style>
  <w:style w:type="character" w:customStyle="1" w:styleId="ae">
    <w:name w:val="Текст выноски Знак"/>
    <w:basedOn w:val="a0"/>
    <w:link w:val="ad"/>
    <w:uiPriority w:val="99"/>
    <w:semiHidden/>
    <w:rsid w:val="002F7B4A"/>
    <w:rPr>
      <w:rFonts w:ascii="Segoe UI" w:eastAsia="Times New Roman" w:hAnsi="Segoe UI" w:cs="Segoe UI"/>
      <w:sz w:val="18"/>
      <w:szCs w:val="18"/>
      <w:lang w:eastAsia="ru-RU"/>
    </w:rPr>
  </w:style>
  <w:style w:type="paragraph" w:styleId="af">
    <w:name w:val="No Spacing"/>
    <w:link w:val="af0"/>
    <w:uiPriority w:val="1"/>
    <w:qFormat/>
    <w:rsid w:val="0089556F"/>
    <w:pPr>
      <w:spacing w:after="0" w:line="240" w:lineRule="auto"/>
    </w:pPr>
    <w:rPr>
      <w:rFonts w:ascii="Calibri" w:eastAsia="Times New Roman" w:hAnsi="Calibri" w:cs="Times New Roman"/>
      <w:lang w:eastAsia="ru-RU"/>
    </w:rPr>
  </w:style>
  <w:style w:type="character" w:customStyle="1" w:styleId="af0">
    <w:name w:val="Без интервала Знак"/>
    <w:basedOn w:val="a0"/>
    <w:link w:val="af"/>
    <w:uiPriority w:val="1"/>
    <w:rsid w:val="0089556F"/>
    <w:rPr>
      <w:rFonts w:ascii="Calibri" w:eastAsia="Times New Roman" w:hAnsi="Calibri" w:cs="Times New Roman"/>
      <w:lang w:eastAsia="ru-RU"/>
    </w:rPr>
  </w:style>
  <w:style w:type="character" w:customStyle="1" w:styleId="a6">
    <w:name w:val="Абзац списка Знак"/>
    <w:link w:val="a5"/>
    <w:uiPriority w:val="34"/>
    <w:locked/>
    <w:rsid w:val="0089566D"/>
    <w:rPr>
      <w:rFonts w:ascii="Arial" w:eastAsia="Times New Roman" w:hAnsi="Arial" w:cs="Times New Roman"/>
      <w:sz w:val="20"/>
      <w:szCs w:val="20"/>
      <w:lang w:eastAsia="ru-RU"/>
    </w:rPr>
  </w:style>
  <w:style w:type="character" w:customStyle="1" w:styleId="20">
    <w:name w:val="Заголовок 2 Знак"/>
    <w:basedOn w:val="a0"/>
    <w:link w:val="2"/>
    <w:uiPriority w:val="99"/>
    <w:rsid w:val="00A42BDC"/>
    <w:rPr>
      <w:rFonts w:ascii="Arial" w:eastAsia="Times New Roman" w:hAnsi="Arial" w:cs="Arial"/>
      <w:b/>
      <w:bCs/>
      <w:smallCaps/>
      <w:lang w:eastAsia="ru-RU"/>
    </w:rPr>
  </w:style>
  <w:style w:type="character" w:customStyle="1" w:styleId="30">
    <w:name w:val="Заголовок 3 Знак"/>
    <w:basedOn w:val="a0"/>
    <w:link w:val="3"/>
    <w:uiPriority w:val="99"/>
    <w:rsid w:val="00A42BDC"/>
    <w:rPr>
      <w:rFonts w:ascii="Cambria" w:eastAsia="Times New Roman" w:hAnsi="Cambria" w:cs="Times New Roman"/>
      <w:b/>
      <w:bCs/>
      <w:color w:val="4F81BD"/>
    </w:rPr>
  </w:style>
  <w:style w:type="character" w:customStyle="1" w:styleId="40">
    <w:name w:val="Заголовок 4 Знак"/>
    <w:basedOn w:val="a0"/>
    <w:link w:val="4"/>
    <w:uiPriority w:val="9"/>
    <w:rsid w:val="00A42BDC"/>
    <w:rPr>
      <w:rFonts w:ascii="Times New Roman" w:eastAsia="Times New Roman" w:hAnsi="Times New Roman" w:cs="Times New Roman"/>
      <w:b/>
      <w:bCs/>
      <w:sz w:val="24"/>
      <w:szCs w:val="24"/>
      <w:lang w:eastAsia="ru-RU"/>
    </w:rPr>
  </w:style>
  <w:style w:type="paragraph" w:customStyle="1" w:styleId="af1">
    <w:name w:val="Содержимое таблицы"/>
    <w:basedOn w:val="a"/>
    <w:rsid w:val="00A42BDC"/>
    <w:pPr>
      <w:suppressLineNumbers/>
    </w:pPr>
    <w:rPr>
      <w:lang w:eastAsia="ar-SA"/>
    </w:rPr>
  </w:style>
  <w:style w:type="paragraph" w:customStyle="1" w:styleId="xl63">
    <w:name w:val="xl63"/>
    <w:basedOn w:val="a"/>
    <w:uiPriority w:val="99"/>
    <w:rsid w:val="00A42BDC"/>
    <w:pPr>
      <w:spacing w:before="100" w:beforeAutospacing="1" w:after="100" w:afterAutospacing="1"/>
    </w:pPr>
  </w:style>
  <w:style w:type="paragraph" w:styleId="af2">
    <w:name w:val="Body Text"/>
    <w:basedOn w:val="a"/>
    <w:link w:val="af3"/>
    <w:uiPriority w:val="99"/>
    <w:rsid w:val="00A42BDC"/>
    <w:pPr>
      <w:suppressAutoHyphens/>
      <w:jc w:val="center"/>
    </w:pPr>
    <w:rPr>
      <w:b/>
      <w:i/>
      <w:sz w:val="44"/>
      <w:lang w:eastAsia="ar-SA"/>
    </w:rPr>
  </w:style>
  <w:style w:type="character" w:customStyle="1" w:styleId="af3">
    <w:name w:val="Основной текст Знак"/>
    <w:basedOn w:val="a0"/>
    <w:link w:val="af2"/>
    <w:uiPriority w:val="99"/>
    <w:rsid w:val="00A42BDC"/>
    <w:rPr>
      <w:rFonts w:ascii="Times New Roman" w:eastAsia="Times New Roman" w:hAnsi="Times New Roman" w:cs="Times New Roman"/>
      <w:b/>
      <w:i/>
      <w:sz w:val="44"/>
      <w:szCs w:val="24"/>
      <w:lang w:eastAsia="ar-SA"/>
    </w:rPr>
  </w:style>
  <w:style w:type="character" w:customStyle="1" w:styleId="BalloonTextChar">
    <w:name w:val="Balloon Text Char"/>
    <w:uiPriority w:val="99"/>
    <w:semiHidden/>
    <w:locked/>
    <w:rsid w:val="00A42BDC"/>
    <w:rPr>
      <w:rFonts w:ascii="Tahoma" w:hAnsi="Tahoma" w:cs="Tahoma"/>
      <w:sz w:val="16"/>
      <w:szCs w:val="16"/>
      <w:lang w:eastAsia="en-US"/>
    </w:rPr>
  </w:style>
  <w:style w:type="character" w:customStyle="1" w:styleId="12">
    <w:name w:val="Текст выноски Знак1"/>
    <w:uiPriority w:val="99"/>
    <w:semiHidden/>
    <w:rsid w:val="00A42BDC"/>
    <w:rPr>
      <w:rFonts w:ascii="Tahoma" w:hAnsi="Tahoma" w:cs="Tahoma"/>
      <w:sz w:val="16"/>
      <w:szCs w:val="16"/>
    </w:rPr>
  </w:style>
  <w:style w:type="paragraph" w:customStyle="1" w:styleId="21">
    <w:name w:val="Обычный2"/>
    <w:uiPriority w:val="99"/>
    <w:rsid w:val="00A42BDC"/>
    <w:pPr>
      <w:widowControl w:val="0"/>
      <w:suppressAutoHyphens/>
      <w:autoSpaceDN w:val="0"/>
      <w:spacing w:after="0" w:line="240" w:lineRule="auto"/>
    </w:pPr>
    <w:rPr>
      <w:rFonts w:ascii="Times New Roman" w:eastAsia="SimSun" w:hAnsi="Times New Roman" w:cs="Tahoma"/>
      <w:sz w:val="24"/>
      <w:szCs w:val="24"/>
      <w:lang w:eastAsia="hi-IN" w:bidi="hi-IN"/>
    </w:rPr>
  </w:style>
  <w:style w:type="paragraph" w:customStyle="1" w:styleId="af4">
    <w:name w:val="список с точками"/>
    <w:basedOn w:val="a"/>
    <w:uiPriority w:val="99"/>
    <w:semiHidden/>
    <w:rsid w:val="00A42BDC"/>
    <w:pPr>
      <w:tabs>
        <w:tab w:val="num" w:pos="720"/>
        <w:tab w:val="left" w:pos="756"/>
      </w:tabs>
      <w:spacing w:line="312" w:lineRule="auto"/>
      <w:ind w:left="756"/>
      <w:jc w:val="both"/>
    </w:pPr>
    <w:rPr>
      <w:lang w:eastAsia="ar-SA"/>
    </w:rPr>
  </w:style>
  <w:style w:type="paragraph" w:customStyle="1" w:styleId="Standard">
    <w:name w:val="Standard"/>
    <w:rsid w:val="00A42BDC"/>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character" w:customStyle="1" w:styleId="FontStyle17">
    <w:name w:val="Font Style17"/>
    <w:uiPriority w:val="99"/>
    <w:rsid w:val="00A42BDC"/>
    <w:rPr>
      <w:rFonts w:ascii="Times New Roman" w:hAnsi="Times New Roman"/>
      <w:sz w:val="24"/>
    </w:rPr>
  </w:style>
  <w:style w:type="character" w:customStyle="1" w:styleId="31">
    <w:name w:val="Основной шрифт абзаца3"/>
    <w:uiPriority w:val="99"/>
    <w:rsid w:val="00A42BDC"/>
  </w:style>
  <w:style w:type="character" w:customStyle="1" w:styleId="butback">
    <w:name w:val="butback"/>
    <w:uiPriority w:val="99"/>
    <w:rsid w:val="00A42BDC"/>
    <w:rPr>
      <w:rFonts w:cs="Times New Roman"/>
    </w:rPr>
  </w:style>
  <w:style w:type="character" w:customStyle="1" w:styleId="submenu-table">
    <w:name w:val="submenu-table"/>
    <w:uiPriority w:val="99"/>
    <w:rsid w:val="00A42BDC"/>
    <w:rPr>
      <w:rFonts w:cs="Times New Roman"/>
    </w:rPr>
  </w:style>
  <w:style w:type="character" w:customStyle="1" w:styleId="apple-converted-space">
    <w:name w:val="apple-converted-space"/>
    <w:rsid w:val="00A42BDC"/>
    <w:rPr>
      <w:rFonts w:cs="Times New Roman"/>
    </w:rPr>
  </w:style>
  <w:style w:type="character" w:customStyle="1" w:styleId="13">
    <w:name w:val="Основной шрифт абзаца1"/>
    <w:uiPriority w:val="99"/>
    <w:rsid w:val="00A42BDC"/>
  </w:style>
  <w:style w:type="paragraph" w:customStyle="1" w:styleId="voproc">
    <w:name w:val="voproc"/>
    <w:basedOn w:val="a"/>
    <w:rsid w:val="00A42BDC"/>
    <w:pPr>
      <w:widowControl w:val="0"/>
      <w:tabs>
        <w:tab w:val="left" w:pos="397"/>
      </w:tabs>
      <w:overflowPunct w:val="0"/>
      <w:autoSpaceDE w:val="0"/>
      <w:autoSpaceDN w:val="0"/>
      <w:adjustRightInd w:val="0"/>
      <w:spacing w:before="120" w:after="60"/>
      <w:ind w:left="397" w:hanging="397"/>
      <w:jc w:val="both"/>
    </w:pPr>
    <w:rPr>
      <w:sz w:val="20"/>
      <w:szCs w:val="20"/>
    </w:rPr>
  </w:style>
  <w:style w:type="paragraph" w:customStyle="1" w:styleId="Ioaaou">
    <w:name w:val="Ioaaou"/>
    <w:basedOn w:val="a"/>
    <w:rsid w:val="00A42BDC"/>
    <w:pPr>
      <w:widowControl w:val="0"/>
      <w:overflowPunct w:val="0"/>
      <w:autoSpaceDE w:val="0"/>
      <w:autoSpaceDN w:val="0"/>
      <w:adjustRightInd w:val="0"/>
      <w:spacing w:after="40"/>
      <w:ind w:left="595" w:hanging="198"/>
      <w:jc w:val="both"/>
    </w:pPr>
    <w:rPr>
      <w:i/>
      <w:iCs/>
      <w:sz w:val="20"/>
      <w:szCs w:val="20"/>
    </w:rPr>
  </w:style>
  <w:style w:type="character" w:customStyle="1" w:styleId="22">
    <w:name w:val="Основной шрифт абзаца2"/>
    <w:uiPriority w:val="99"/>
    <w:rsid w:val="00A42BDC"/>
  </w:style>
  <w:style w:type="character" w:customStyle="1" w:styleId="WW8Num5z0">
    <w:name w:val="WW8Num5z0"/>
    <w:uiPriority w:val="99"/>
    <w:rsid w:val="00A42BDC"/>
    <w:rPr>
      <w:rFonts w:ascii="Symbol" w:hAnsi="Symbol"/>
    </w:rPr>
  </w:style>
  <w:style w:type="paragraph" w:customStyle="1" w:styleId="rtejustify">
    <w:name w:val="rtejustify"/>
    <w:basedOn w:val="a"/>
    <w:uiPriority w:val="99"/>
    <w:semiHidden/>
    <w:rsid w:val="00A42BDC"/>
    <w:pPr>
      <w:spacing w:before="100" w:beforeAutospacing="1" w:after="100" w:afterAutospacing="1"/>
    </w:pPr>
  </w:style>
  <w:style w:type="character" w:customStyle="1" w:styleId="CharacterStyle1">
    <w:name w:val="Character Style 1"/>
    <w:uiPriority w:val="99"/>
    <w:rsid w:val="00A42BDC"/>
    <w:rPr>
      <w:rFonts w:ascii="Bookman Old Style" w:hAnsi="Bookman Old Style"/>
      <w:sz w:val="18"/>
    </w:rPr>
  </w:style>
  <w:style w:type="paragraph" w:customStyle="1" w:styleId="Style1">
    <w:name w:val="Style 1"/>
    <w:uiPriority w:val="99"/>
    <w:rsid w:val="00A42BDC"/>
    <w:pPr>
      <w:widowControl w:val="0"/>
      <w:autoSpaceDE w:val="0"/>
      <w:spacing w:after="0" w:line="240" w:lineRule="auto"/>
    </w:pPr>
    <w:rPr>
      <w:rFonts w:ascii="Times New Roman" w:eastAsia="Times New Roman" w:hAnsi="Times New Roman" w:cs="Times New Roman"/>
      <w:kern w:val="1"/>
      <w:sz w:val="20"/>
      <w:szCs w:val="20"/>
      <w:lang w:eastAsia="ar-SA"/>
    </w:rPr>
  </w:style>
  <w:style w:type="character" w:customStyle="1" w:styleId="41">
    <w:name w:val="Основной шрифт абзаца4"/>
    <w:uiPriority w:val="99"/>
    <w:rsid w:val="00A42BDC"/>
  </w:style>
  <w:style w:type="character" w:styleId="af5">
    <w:name w:val="FollowedHyperlink"/>
    <w:uiPriority w:val="99"/>
    <w:semiHidden/>
    <w:rsid w:val="00A42BDC"/>
    <w:rPr>
      <w:rFonts w:cs="Times New Roman"/>
      <w:color w:val="800080"/>
      <w:u w:val="single"/>
    </w:rPr>
  </w:style>
  <w:style w:type="character" w:customStyle="1" w:styleId="BodyText2Char">
    <w:name w:val="Body Text 2 Char"/>
    <w:uiPriority w:val="99"/>
    <w:locked/>
    <w:rsid w:val="00A42BDC"/>
    <w:rPr>
      <w:rFonts w:eastAsia="Times New Roman" w:cs="Times New Roman"/>
      <w:lang w:eastAsia="en-US"/>
    </w:rPr>
  </w:style>
  <w:style w:type="paragraph" w:styleId="23">
    <w:name w:val="Body Text 2"/>
    <w:basedOn w:val="a"/>
    <w:link w:val="24"/>
    <w:uiPriority w:val="99"/>
    <w:rsid w:val="00A42BDC"/>
    <w:pPr>
      <w:spacing w:after="120" w:line="480" w:lineRule="auto"/>
    </w:pPr>
    <w:rPr>
      <w:rFonts w:ascii="Calibri" w:hAnsi="Calibri"/>
      <w:sz w:val="22"/>
      <w:szCs w:val="22"/>
      <w:lang w:eastAsia="en-US"/>
    </w:rPr>
  </w:style>
  <w:style w:type="character" w:customStyle="1" w:styleId="24">
    <w:name w:val="Основной текст 2 Знак"/>
    <w:basedOn w:val="a0"/>
    <w:link w:val="23"/>
    <w:uiPriority w:val="99"/>
    <w:rsid w:val="00A42BDC"/>
    <w:rPr>
      <w:rFonts w:ascii="Calibri" w:eastAsia="Times New Roman" w:hAnsi="Calibri" w:cs="Times New Roman"/>
    </w:rPr>
  </w:style>
  <w:style w:type="character" w:customStyle="1" w:styleId="210">
    <w:name w:val="Основной текст 2 Знак1"/>
    <w:uiPriority w:val="99"/>
    <w:semiHidden/>
    <w:rsid w:val="00A42BDC"/>
    <w:rPr>
      <w:rFonts w:cs="Times New Roman"/>
    </w:rPr>
  </w:style>
  <w:style w:type="character" w:customStyle="1" w:styleId="butback1">
    <w:name w:val="butback1"/>
    <w:uiPriority w:val="99"/>
    <w:rsid w:val="00A42BDC"/>
    <w:rPr>
      <w:rFonts w:cs="Times New Roman"/>
      <w:color w:val="666666"/>
    </w:rPr>
  </w:style>
  <w:style w:type="character" w:customStyle="1" w:styleId="FontStyle11">
    <w:name w:val="Font Style11"/>
    <w:uiPriority w:val="99"/>
    <w:rsid w:val="00A42BDC"/>
    <w:rPr>
      <w:rFonts w:ascii="Times New Roman" w:hAnsi="Times New Roman" w:cs="Times New Roman"/>
      <w:b/>
      <w:bCs/>
      <w:sz w:val="20"/>
      <w:szCs w:val="20"/>
    </w:rPr>
  </w:style>
  <w:style w:type="paragraph" w:customStyle="1" w:styleId="14">
    <w:name w:val="Абзац списка1"/>
    <w:basedOn w:val="a"/>
    <w:rsid w:val="00A42BDC"/>
    <w:pPr>
      <w:spacing w:after="200" w:line="276" w:lineRule="auto"/>
      <w:ind w:left="720"/>
    </w:pPr>
    <w:rPr>
      <w:rFonts w:ascii="Calibri" w:hAnsi="Calibri" w:cs="Calibri"/>
      <w:sz w:val="22"/>
      <w:szCs w:val="22"/>
      <w:lang w:eastAsia="en-US"/>
    </w:rPr>
  </w:style>
  <w:style w:type="paragraph" w:customStyle="1" w:styleId="15">
    <w:name w:val="Обычный1"/>
    <w:uiPriority w:val="99"/>
    <w:rsid w:val="00A42BDC"/>
    <w:pPr>
      <w:widowControl w:val="0"/>
      <w:snapToGrid w:val="0"/>
      <w:spacing w:before="40" w:after="0" w:line="240" w:lineRule="auto"/>
      <w:ind w:left="318" w:right="87"/>
      <w:jc w:val="both"/>
    </w:pPr>
    <w:rPr>
      <w:rFonts w:ascii="Times New Roman" w:eastAsia="Times New Roman" w:hAnsi="Times New Roman" w:cs="Times New Roman"/>
      <w:sz w:val="20"/>
      <w:szCs w:val="20"/>
      <w:lang w:eastAsia="ru-RU"/>
    </w:rPr>
  </w:style>
  <w:style w:type="character" w:customStyle="1" w:styleId="Exact">
    <w:name w:val="Основной текст Exact"/>
    <w:uiPriority w:val="99"/>
    <w:rsid w:val="00A42BDC"/>
    <w:rPr>
      <w:rFonts w:ascii="Arial" w:hAnsi="Arial" w:cs="Arial"/>
      <w:spacing w:val="-15"/>
      <w:sz w:val="20"/>
      <w:szCs w:val="20"/>
      <w:u w:val="none"/>
    </w:rPr>
  </w:style>
  <w:style w:type="character" w:customStyle="1" w:styleId="9">
    <w:name w:val="Основной текст + 9"/>
    <w:aliases w:val="5 pt,Полужирный"/>
    <w:uiPriority w:val="99"/>
    <w:rsid w:val="00A42BDC"/>
    <w:rPr>
      <w:rFonts w:ascii="Arial" w:hAnsi="Arial" w:cs="Arial"/>
      <w:b/>
      <w:bCs/>
      <w:color w:val="000000"/>
      <w:spacing w:val="-20"/>
      <w:w w:val="100"/>
      <w:position w:val="0"/>
      <w:sz w:val="19"/>
      <w:szCs w:val="19"/>
      <w:u w:val="none"/>
      <w:shd w:val="clear" w:color="auto" w:fill="FFFFFF"/>
      <w:lang w:val="ru-RU"/>
    </w:rPr>
  </w:style>
  <w:style w:type="numbering" w:customStyle="1" w:styleId="WWNum25">
    <w:name w:val="WWNum25"/>
    <w:rsid w:val="00A42BDC"/>
    <w:pPr>
      <w:numPr>
        <w:numId w:val="3"/>
      </w:numPr>
    </w:pPr>
  </w:style>
  <w:style w:type="numbering" w:customStyle="1" w:styleId="WWNum52">
    <w:name w:val="WWNum52"/>
    <w:rsid w:val="00A42BDC"/>
    <w:pPr>
      <w:numPr>
        <w:numId w:val="6"/>
      </w:numPr>
    </w:pPr>
  </w:style>
  <w:style w:type="numbering" w:customStyle="1" w:styleId="WWNum42">
    <w:name w:val="WWNum42"/>
    <w:rsid w:val="00A42BDC"/>
    <w:pPr>
      <w:numPr>
        <w:numId w:val="5"/>
      </w:numPr>
    </w:pPr>
  </w:style>
  <w:style w:type="numbering" w:customStyle="1" w:styleId="WWNum9">
    <w:name w:val="WWNum9"/>
    <w:rsid w:val="00A42BDC"/>
    <w:pPr>
      <w:numPr>
        <w:numId w:val="1"/>
      </w:numPr>
    </w:pPr>
  </w:style>
  <w:style w:type="numbering" w:customStyle="1" w:styleId="WWNum13">
    <w:name w:val="WWNum13"/>
    <w:rsid w:val="00A42BDC"/>
    <w:pPr>
      <w:numPr>
        <w:numId w:val="2"/>
      </w:numPr>
    </w:pPr>
  </w:style>
  <w:style w:type="numbering" w:customStyle="1" w:styleId="WWNum34">
    <w:name w:val="WWNum34"/>
    <w:rsid w:val="00A42BDC"/>
    <w:pPr>
      <w:numPr>
        <w:numId w:val="4"/>
      </w:numPr>
    </w:pPr>
  </w:style>
  <w:style w:type="character" w:customStyle="1" w:styleId="c2">
    <w:name w:val="c2"/>
    <w:basedOn w:val="a0"/>
    <w:rsid w:val="00A42BDC"/>
  </w:style>
  <w:style w:type="paragraph" w:customStyle="1" w:styleId="af6">
    <w:name w:val="Ответы"/>
    <w:basedOn w:val="a"/>
    <w:rsid w:val="00965688"/>
    <w:pPr>
      <w:overflowPunct w:val="0"/>
      <w:autoSpaceDE w:val="0"/>
      <w:autoSpaceDN w:val="0"/>
      <w:adjustRightInd w:val="0"/>
      <w:spacing w:after="40"/>
      <w:ind w:left="595" w:hanging="198"/>
      <w:jc w:val="both"/>
      <w:textAlignment w:val="baseline"/>
    </w:pPr>
    <w:rPr>
      <w:i/>
      <w:sz w:val="20"/>
      <w:szCs w:val="20"/>
    </w:rPr>
  </w:style>
  <w:style w:type="paragraph" w:styleId="32">
    <w:name w:val="toc 3"/>
    <w:basedOn w:val="a"/>
    <w:next w:val="a"/>
    <w:autoRedefine/>
    <w:uiPriority w:val="39"/>
    <w:semiHidden/>
    <w:unhideWhenUsed/>
    <w:rsid w:val="00933BDD"/>
    <w:pPr>
      <w:spacing w:after="100"/>
      <w:ind w:left="480"/>
    </w:pPr>
  </w:style>
  <w:style w:type="paragraph" w:customStyle="1" w:styleId="af7">
    <w:name w:val="задача"/>
    <w:basedOn w:val="a"/>
    <w:rsid w:val="00933BDD"/>
    <w:pPr>
      <w:ind w:firstLine="454"/>
      <w:jc w:val="both"/>
    </w:pPr>
    <w:rPr>
      <w:rFonts w:eastAsia="Calibri"/>
      <w:sz w:val="20"/>
      <w:szCs w:val="20"/>
    </w:rPr>
  </w:style>
  <w:style w:type="paragraph" w:styleId="33">
    <w:name w:val="List Bullet 3"/>
    <w:basedOn w:val="a"/>
    <w:autoRedefine/>
    <w:rsid w:val="00933BDD"/>
    <w:pPr>
      <w:tabs>
        <w:tab w:val="num" w:pos="360"/>
      </w:tabs>
      <w:ind w:left="360" w:hanging="360"/>
    </w:pPr>
    <w:rPr>
      <w:sz w:val="20"/>
      <w:szCs w:val="20"/>
    </w:rPr>
  </w:style>
  <w:style w:type="paragraph" w:customStyle="1" w:styleId="af8">
    <w:name w:val="задание"/>
    <w:basedOn w:val="a"/>
    <w:rsid w:val="00933BDD"/>
    <w:pPr>
      <w:spacing w:before="20" w:after="20"/>
      <w:ind w:left="681" w:hanging="227"/>
      <w:jc w:val="both"/>
    </w:pPr>
    <w:rPr>
      <w:rFonts w:eastAsia="Calibri"/>
      <w:sz w:val="20"/>
      <w:szCs w:val="20"/>
    </w:rPr>
  </w:style>
  <w:style w:type="paragraph" w:customStyle="1" w:styleId="af9">
    <w:name w:val="Эталоны ответов"/>
    <w:basedOn w:val="2"/>
    <w:rsid w:val="00933BDD"/>
    <w:pPr>
      <w:overflowPunct/>
      <w:autoSpaceDE/>
      <w:autoSpaceDN/>
      <w:adjustRightInd/>
      <w:spacing w:after="60"/>
      <w:textAlignment w:val="auto"/>
      <w:outlineLvl w:val="9"/>
    </w:pPr>
    <w:rPr>
      <w:rFonts w:eastAsia="Calibri"/>
      <w:i/>
      <w:iCs/>
      <w:sz w:val="18"/>
      <w:szCs w:val="18"/>
      <w:u w:val="single"/>
    </w:rPr>
  </w:style>
  <w:style w:type="paragraph" w:customStyle="1" w:styleId="afa">
    <w:name w:val="Текст эталона"/>
    <w:basedOn w:val="a"/>
    <w:rsid w:val="00933BDD"/>
    <w:pPr>
      <w:spacing w:before="60" w:after="20"/>
      <w:jc w:val="both"/>
    </w:pPr>
    <w:rPr>
      <w:rFonts w:eastAsia="Calibri"/>
      <w:sz w:val="20"/>
      <w:szCs w:val="20"/>
    </w:rPr>
  </w:style>
  <w:style w:type="paragraph" w:customStyle="1" w:styleId="afb">
    <w:name w:val="ответ"/>
    <w:rsid w:val="00933BDD"/>
    <w:pPr>
      <w:spacing w:after="0" w:line="240" w:lineRule="auto"/>
      <w:ind w:left="227" w:hanging="227"/>
      <w:jc w:val="both"/>
    </w:pPr>
    <w:rPr>
      <w:rFonts w:ascii="Times New Roman" w:eastAsia="Times New Roman" w:hAnsi="Times New Roman" w:cs="Times New Roman"/>
      <w:noProof/>
      <w:sz w:val="20"/>
      <w:szCs w:val="20"/>
      <w:lang w:eastAsia="ru-RU"/>
    </w:rPr>
  </w:style>
  <w:style w:type="paragraph" w:customStyle="1" w:styleId="afc">
    <w:name w:val="Марк–"/>
    <w:basedOn w:val="a"/>
    <w:rsid w:val="00933BDD"/>
    <w:pPr>
      <w:widowControl w:val="0"/>
      <w:tabs>
        <w:tab w:val="left" w:pos="360"/>
      </w:tabs>
      <w:spacing w:before="20" w:after="20"/>
      <w:ind w:left="947" w:hanging="227"/>
      <w:jc w:val="both"/>
    </w:pPr>
    <w:rPr>
      <w:rFonts w:eastAsia="Calibri"/>
      <w:sz w:val="20"/>
      <w:szCs w:val="20"/>
    </w:rPr>
  </w:style>
  <w:style w:type="paragraph" w:customStyle="1" w:styleId="16">
    <w:name w:val="Без интервала1"/>
    <w:rsid w:val="00D1395D"/>
    <w:pPr>
      <w:autoSpaceDN w:val="0"/>
      <w:spacing w:after="0" w:line="240" w:lineRule="auto"/>
    </w:pPr>
    <w:rPr>
      <w:rFonts w:ascii="Calibri" w:eastAsia="Calibri" w:hAnsi="Calibri" w:cs="Times New Roman"/>
      <w:lang w:eastAsia="ru-RU"/>
    </w:rPr>
  </w:style>
  <w:style w:type="paragraph" w:customStyle="1" w:styleId="25">
    <w:name w:val="Без интервала2"/>
    <w:rsid w:val="00C3136C"/>
    <w:pPr>
      <w:autoSpaceDN w:val="0"/>
      <w:spacing w:after="0" w:line="240" w:lineRule="auto"/>
    </w:pPr>
    <w:rPr>
      <w:rFonts w:ascii="Calibri" w:eastAsia="Calibri" w:hAnsi="Calibri" w:cs="Times New Roman"/>
      <w:lang w:eastAsia="ru-RU"/>
    </w:rPr>
  </w:style>
  <w:style w:type="paragraph" w:customStyle="1" w:styleId="c11">
    <w:name w:val="c11"/>
    <w:basedOn w:val="a"/>
    <w:rsid w:val="00624397"/>
    <w:pPr>
      <w:spacing w:before="100" w:beforeAutospacing="1" w:after="100" w:afterAutospacing="1"/>
    </w:pPr>
    <w:rPr>
      <w:rFonts w:eastAsia="Calibri"/>
    </w:rPr>
  </w:style>
  <w:style w:type="character" w:customStyle="1" w:styleId="50">
    <w:name w:val="Заголовок 5 Знак"/>
    <w:basedOn w:val="a0"/>
    <w:link w:val="5"/>
    <w:uiPriority w:val="9"/>
    <w:semiHidden/>
    <w:rsid w:val="001A5ED9"/>
    <w:rPr>
      <w:rFonts w:asciiTheme="majorHAnsi" w:eastAsiaTheme="majorEastAsia" w:hAnsiTheme="majorHAnsi" w:cstheme="majorBidi"/>
      <w:color w:val="2E74B5" w:themeColor="accent1" w:themeShade="BF"/>
      <w:sz w:val="24"/>
      <w:szCs w:val="24"/>
      <w:lang w:eastAsia="ru-RU"/>
    </w:rPr>
  </w:style>
  <w:style w:type="character" w:styleId="afd">
    <w:name w:val="Strong"/>
    <w:basedOn w:val="a0"/>
    <w:uiPriority w:val="22"/>
    <w:qFormat/>
    <w:rsid w:val="004A02BE"/>
    <w:rPr>
      <w:b/>
      <w:bCs/>
    </w:rPr>
  </w:style>
  <w:style w:type="character" w:customStyle="1" w:styleId="60">
    <w:name w:val="Заголовок 6 Знак"/>
    <w:basedOn w:val="a0"/>
    <w:link w:val="6"/>
    <w:uiPriority w:val="9"/>
    <w:semiHidden/>
    <w:rsid w:val="0052263E"/>
    <w:rPr>
      <w:rFonts w:asciiTheme="majorHAnsi" w:eastAsiaTheme="majorEastAsia" w:hAnsiTheme="majorHAnsi" w:cstheme="majorBidi"/>
      <w:color w:val="1F4D78" w:themeColor="accent1" w:themeShade="7F"/>
      <w:sz w:val="24"/>
      <w:szCs w:val="24"/>
      <w:lang w:eastAsia="ru-RU"/>
    </w:rPr>
  </w:style>
  <w:style w:type="paragraph" w:customStyle="1" w:styleId="c1">
    <w:name w:val="c1"/>
    <w:basedOn w:val="a"/>
    <w:rsid w:val="00031790"/>
    <w:pPr>
      <w:spacing w:before="100" w:beforeAutospacing="1" w:after="100" w:afterAutospacing="1"/>
    </w:pPr>
  </w:style>
  <w:style w:type="character" w:customStyle="1" w:styleId="c0">
    <w:name w:val="c0"/>
    <w:basedOn w:val="a0"/>
    <w:rsid w:val="00031790"/>
  </w:style>
  <w:style w:type="paragraph" w:customStyle="1" w:styleId="26">
    <w:name w:val="Абзац списка2"/>
    <w:basedOn w:val="a"/>
    <w:rsid w:val="009312D6"/>
    <w:pPr>
      <w:widowControl w:val="0"/>
      <w:autoSpaceDE w:val="0"/>
      <w:autoSpaceDN w:val="0"/>
      <w:adjustRightInd w:val="0"/>
      <w:ind w:left="720" w:firstLine="720"/>
      <w:contextualSpacing/>
      <w:jc w:val="both"/>
    </w:pPr>
    <w:rPr>
      <w:rFonts w:ascii="Arial" w:eastAsia="Calibri" w:hAnsi="Arial"/>
      <w:sz w:val="20"/>
      <w:szCs w:val="20"/>
    </w:rPr>
  </w:style>
  <w:style w:type="paragraph" w:styleId="afe">
    <w:name w:val="Plain Text"/>
    <w:aliases w:val="Знак"/>
    <w:basedOn w:val="a"/>
    <w:link w:val="aff"/>
    <w:rsid w:val="009312D6"/>
    <w:pPr>
      <w:spacing w:before="20" w:after="20"/>
      <w:ind w:firstLine="397"/>
      <w:jc w:val="both"/>
    </w:pPr>
    <w:rPr>
      <w:sz w:val="20"/>
      <w:szCs w:val="20"/>
    </w:rPr>
  </w:style>
  <w:style w:type="character" w:customStyle="1" w:styleId="aff">
    <w:name w:val="Текст Знак"/>
    <w:aliases w:val="Знак Знак"/>
    <w:basedOn w:val="a0"/>
    <w:link w:val="afe"/>
    <w:rsid w:val="009312D6"/>
    <w:rPr>
      <w:rFonts w:ascii="Times New Roman" w:eastAsia="Times New Roman" w:hAnsi="Times New Roman" w:cs="Times New Roman"/>
      <w:sz w:val="20"/>
      <w:szCs w:val="20"/>
      <w:lang w:eastAsia="ru-RU"/>
    </w:rPr>
  </w:style>
  <w:style w:type="paragraph" w:customStyle="1" w:styleId="Default">
    <w:name w:val="Default"/>
    <w:rsid w:val="009312D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4">
    <w:name w:val="Абзац списка3"/>
    <w:basedOn w:val="a"/>
    <w:link w:val="ListParagraphChar"/>
    <w:rsid w:val="006F59EE"/>
    <w:pPr>
      <w:widowControl w:val="0"/>
      <w:autoSpaceDE w:val="0"/>
      <w:autoSpaceDN w:val="0"/>
      <w:adjustRightInd w:val="0"/>
      <w:ind w:left="720" w:firstLine="720"/>
      <w:contextualSpacing/>
      <w:jc w:val="both"/>
    </w:pPr>
    <w:rPr>
      <w:rFonts w:ascii="Arial" w:eastAsia="Calibri" w:hAnsi="Arial"/>
      <w:sz w:val="20"/>
      <w:szCs w:val="20"/>
    </w:rPr>
  </w:style>
  <w:style w:type="character" w:customStyle="1" w:styleId="ListParagraphChar">
    <w:name w:val="List Paragraph Char"/>
    <w:link w:val="34"/>
    <w:locked/>
    <w:rsid w:val="006F59EE"/>
    <w:rPr>
      <w:rFonts w:ascii="Arial" w:eastAsia="Calibri" w:hAnsi="Arial" w:cs="Times New Roman"/>
      <w:sz w:val="20"/>
      <w:szCs w:val="20"/>
      <w:lang w:eastAsia="ru-RU"/>
    </w:rPr>
  </w:style>
  <w:style w:type="table" w:customStyle="1" w:styleId="17">
    <w:name w:val="Сетка таблицы1"/>
    <w:basedOn w:val="a1"/>
    <w:next w:val="a3"/>
    <w:uiPriority w:val="39"/>
    <w:rsid w:val="00872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624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a"/>
    <w:rsid w:val="005165D7"/>
    <w:pPr>
      <w:widowControl w:val="0"/>
      <w:autoSpaceDE w:val="0"/>
      <w:autoSpaceDN w:val="0"/>
      <w:adjustRightInd w:val="0"/>
      <w:ind w:left="720" w:firstLine="720"/>
      <w:contextualSpacing/>
      <w:jc w:val="both"/>
    </w:pPr>
    <w:rPr>
      <w:rFonts w:ascii="Arial" w:eastAsia="Calibri" w:hAnsi="Arial"/>
      <w:sz w:val="20"/>
      <w:szCs w:val="20"/>
    </w:rPr>
  </w:style>
  <w:style w:type="paragraph" w:customStyle="1" w:styleId="51">
    <w:name w:val="Абзац списка5"/>
    <w:basedOn w:val="a"/>
    <w:rsid w:val="006F1F4B"/>
    <w:pPr>
      <w:widowControl w:val="0"/>
      <w:autoSpaceDE w:val="0"/>
      <w:autoSpaceDN w:val="0"/>
      <w:adjustRightInd w:val="0"/>
      <w:ind w:left="720" w:firstLine="720"/>
      <w:contextualSpacing/>
      <w:jc w:val="both"/>
    </w:pPr>
    <w:rPr>
      <w:rFonts w:ascii="Arial" w:eastAsia="Calibri" w:hAnsi="Arial"/>
      <w:sz w:val="20"/>
      <w:szCs w:val="20"/>
    </w:rPr>
  </w:style>
  <w:style w:type="paragraph" w:customStyle="1" w:styleId="61">
    <w:name w:val="Абзац списка6"/>
    <w:basedOn w:val="a"/>
    <w:rsid w:val="000E04E4"/>
    <w:pPr>
      <w:widowControl w:val="0"/>
      <w:autoSpaceDE w:val="0"/>
      <w:autoSpaceDN w:val="0"/>
      <w:adjustRightInd w:val="0"/>
      <w:ind w:left="720" w:firstLine="720"/>
      <w:contextualSpacing/>
      <w:jc w:val="both"/>
    </w:pPr>
    <w:rPr>
      <w:rFonts w:ascii="Arial" w:eastAsia="Calibri"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3863">
      <w:bodyDiv w:val="1"/>
      <w:marLeft w:val="0"/>
      <w:marRight w:val="0"/>
      <w:marTop w:val="0"/>
      <w:marBottom w:val="0"/>
      <w:divBdr>
        <w:top w:val="none" w:sz="0" w:space="0" w:color="auto"/>
        <w:left w:val="none" w:sz="0" w:space="0" w:color="auto"/>
        <w:bottom w:val="none" w:sz="0" w:space="0" w:color="auto"/>
        <w:right w:val="none" w:sz="0" w:space="0" w:color="auto"/>
      </w:divBdr>
    </w:div>
    <w:div w:id="124783177">
      <w:bodyDiv w:val="1"/>
      <w:marLeft w:val="0"/>
      <w:marRight w:val="0"/>
      <w:marTop w:val="0"/>
      <w:marBottom w:val="0"/>
      <w:divBdr>
        <w:top w:val="none" w:sz="0" w:space="0" w:color="auto"/>
        <w:left w:val="none" w:sz="0" w:space="0" w:color="auto"/>
        <w:bottom w:val="none" w:sz="0" w:space="0" w:color="auto"/>
        <w:right w:val="none" w:sz="0" w:space="0" w:color="auto"/>
      </w:divBdr>
    </w:div>
    <w:div w:id="248660501">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99918631">
      <w:bodyDiv w:val="1"/>
      <w:marLeft w:val="0"/>
      <w:marRight w:val="0"/>
      <w:marTop w:val="0"/>
      <w:marBottom w:val="0"/>
      <w:divBdr>
        <w:top w:val="none" w:sz="0" w:space="0" w:color="auto"/>
        <w:left w:val="none" w:sz="0" w:space="0" w:color="auto"/>
        <w:bottom w:val="none" w:sz="0" w:space="0" w:color="auto"/>
        <w:right w:val="none" w:sz="0" w:space="0" w:color="auto"/>
      </w:divBdr>
    </w:div>
    <w:div w:id="389039719">
      <w:bodyDiv w:val="1"/>
      <w:marLeft w:val="0"/>
      <w:marRight w:val="0"/>
      <w:marTop w:val="0"/>
      <w:marBottom w:val="0"/>
      <w:divBdr>
        <w:top w:val="none" w:sz="0" w:space="0" w:color="auto"/>
        <w:left w:val="none" w:sz="0" w:space="0" w:color="auto"/>
        <w:bottom w:val="none" w:sz="0" w:space="0" w:color="auto"/>
        <w:right w:val="none" w:sz="0" w:space="0" w:color="auto"/>
      </w:divBdr>
    </w:div>
    <w:div w:id="426192138">
      <w:bodyDiv w:val="1"/>
      <w:marLeft w:val="0"/>
      <w:marRight w:val="0"/>
      <w:marTop w:val="0"/>
      <w:marBottom w:val="0"/>
      <w:divBdr>
        <w:top w:val="none" w:sz="0" w:space="0" w:color="auto"/>
        <w:left w:val="none" w:sz="0" w:space="0" w:color="auto"/>
        <w:bottom w:val="none" w:sz="0" w:space="0" w:color="auto"/>
        <w:right w:val="none" w:sz="0" w:space="0" w:color="auto"/>
      </w:divBdr>
    </w:div>
    <w:div w:id="469635545">
      <w:bodyDiv w:val="1"/>
      <w:marLeft w:val="0"/>
      <w:marRight w:val="0"/>
      <w:marTop w:val="0"/>
      <w:marBottom w:val="0"/>
      <w:divBdr>
        <w:top w:val="none" w:sz="0" w:space="0" w:color="auto"/>
        <w:left w:val="none" w:sz="0" w:space="0" w:color="auto"/>
        <w:bottom w:val="none" w:sz="0" w:space="0" w:color="auto"/>
        <w:right w:val="none" w:sz="0" w:space="0" w:color="auto"/>
      </w:divBdr>
    </w:div>
    <w:div w:id="536964536">
      <w:bodyDiv w:val="1"/>
      <w:marLeft w:val="0"/>
      <w:marRight w:val="0"/>
      <w:marTop w:val="0"/>
      <w:marBottom w:val="0"/>
      <w:divBdr>
        <w:top w:val="none" w:sz="0" w:space="0" w:color="auto"/>
        <w:left w:val="none" w:sz="0" w:space="0" w:color="auto"/>
        <w:bottom w:val="none" w:sz="0" w:space="0" w:color="auto"/>
        <w:right w:val="none" w:sz="0" w:space="0" w:color="auto"/>
      </w:divBdr>
    </w:div>
    <w:div w:id="556404096">
      <w:bodyDiv w:val="1"/>
      <w:marLeft w:val="0"/>
      <w:marRight w:val="0"/>
      <w:marTop w:val="0"/>
      <w:marBottom w:val="0"/>
      <w:divBdr>
        <w:top w:val="none" w:sz="0" w:space="0" w:color="auto"/>
        <w:left w:val="none" w:sz="0" w:space="0" w:color="auto"/>
        <w:bottom w:val="none" w:sz="0" w:space="0" w:color="auto"/>
        <w:right w:val="none" w:sz="0" w:space="0" w:color="auto"/>
      </w:divBdr>
    </w:div>
    <w:div w:id="611934957">
      <w:bodyDiv w:val="1"/>
      <w:marLeft w:val="0"/>
      <w:marRight w:val="0"/>
      <w:marTop w:val="0"/>
      <w:marBottom w:val="0"/>
      <w:divBdr>
        <w:top w:val="none" w:sz="0" w:space="0" w:color="auto"/>
        <w:left w:val="none" w:sz="0" w:space="0" w:color="auto"/>
        <w:bottom w:val="none" w:sz="0" w:space="0" w:color="auto"/>
        <w:right w:val="none" w:sz="0" w:space="0" w:color="auto"/>
      </w:divBdr>
    </w:div>
    <w:div w:id="638266832">
      <w:bodyDiv w:val="1"/>
      <w:marLeft w:val="0"/>
      <w:marRight w:val="0"/>
      <w:marTop w:val="0"/>
      <w:marBottom w:val="0"/>
      <w:divBdr>
        <w:top w:val="none" w:sz="0" w:space="0" w:color="auto"/>
        <w:left w:val="none" w:sz="0" w:space="0" w:color="auto"/>
        <w:bottom w:val="none" w:sz="0" w:space="0" w:color="auto"/>
        <w:right w:val="none" w:sz="0" w:space="0" w:color="auto"/>
      </w:divBdr>
    </w:div>
    <w:div w:id="691957680">
      <w:bodyDiv w:val="1"/>
      <w:marLeft w:val="0"/>
      <w:marRight w:val="0"/>
      <w:marTop w:val="0"/>
      <w:marBottom w:val="0"/>
      <w:divBdr>
        <w:top w:val="none" w:sz="0" w:space="0" w:color="auto"/>
        <w:left w:val="none" w:sz="0" w:space="0" w:color="auto"/>
        <w:bottom w:val="none" w:sz="0" w:space="0" w:color="auto"/>
        <w:right w:val="none" w:sz="0" w:space="0" w:color="auto"/>
      </w:divBdr>
    </w:div>
    <w:div w:id="693917383">
      <w:bodyDiv w:val="1"/>
      <w:marLeft w:val="0"/>
      <w:marRight w:val="0"/>
      <w:marTop w:val="0"/>
      <w:marBottom w:val="0"/>
      <w:divBdr>
        <w:top w:val="none" w:sz="0" w:space="0" w:color="auto"/>
        <w:left w:val="none" w:sz="0" w:space="0" w:color="auto"/>
        <w:bottom w:val="none" w:sz="0" w:space="0" w:color="auto"/>
        <w:right w:val="none" w:sz="0" w:space="0" w:color="auto"/>
      </w:divBdr>
    </w:div>
    <w:div w:id="697195692">
      <w:bodyDiv w:val="1"/>
      <w:marLeft w:val="0"/>
      <w:marRight w:val="0"/>
      <w:marTop w:val="0"/>
      <w:marBottom w:val="0"/>
      <w:divBdr>
        <w:top w:val="none" w:sz="0" w:space="0" w:color="auto"/>
        <w:left w:val="none" w:sz="0" w:space="0" w:color="auto"/>
        <w:bottom w:val="none" w:sz="0" w:space="0" w:color="auto"/>
        <w:right w:val="none" w:sz="0" w:space="0" w:color="auto"/>
      </w:divBdr>
    </w:div>
    <w:div w:id="709912591">
      <w:bodyDiv w:val="1"/>
      <w:marLeft w:val="0"/>
      <w:marRight w:val="0"/>
      <w:marTop w:val="0"/>
      <w:marBottom w:val="0"/>
      <w:divBdr>
        <w:top w:val="none" w:sz="0" w:space="0" w:color="auto"/>
        <w:left w:val="none" w:sz="0" w:space="0" w:color="auto"/>
        <w:bottom w:val="none" w:sz="0" w:space="0" w:color="auto"/>
        <w:right w:val="none" w:sz="0" w:space="0" w:color="auto"/>
      </w:divBdr>
    </w:div>
    <w:div w:id="722370176">
      <w:bodyDiv w:val="1"/>
      <w:marLeft w:val="0"/>
      <w:marRight w:val="0"/>
      <w:marTop w:val="0"/>
      <w:marBottom w:val="0"/>
      <w:divBdr>
        <w:top w:val="none" w:sz="0" w:space="0" w:color="auto"/>
        <w:left w:val="none" w:sz="0" w:space="0" w:color="auto"/>
        <w:bottom w:val="none" w:sz="0" w:space="0" w:color="auto"/>
        <w:right w:val="none" w:sz="0" w:space="0" w:color="auto"/>
      </w:divBdr>
    </w:div>
    <w:div w:id="773864007">
      <w:bodyDiv w:val="1"/>
      <w:marLeft w:val="0"/>
      <w:marRight w:val="0"/>
      <w:marTop w:val="0"/>
      <w:marBottom w:val="0"/>
      <w:divBdr>
        <w:top w:val="none" w:sz="0" w:space="0" w:color="auto"/>
        <w:left w:val="none" w:sz="0" w:space="0" w:color="auto"/>
        <w:bottom w:val="none" w:sz="0" w:space="0" w:color="auto"/>
        <w:right w:val="none" w:sz="0" w:space="0" w:color="auto"/>
      </w:divBdr>
    </w:div>
    <w:div w:id="931594528">
      <w:bodyDiv w:val="1"/>
      <w:marLeft w:val="0"/>
      <w:marRight w:val="0"/>
      <w:marTop w:val="0"/>
      <w:marBottom w:val="0"/>
      <w:divBdr>
        <w:top w:val="none" w:sz="0" w:space="0" w:color="auto"/>
        <w:left w:val="none" w:sz="0" w:space="0" w:color="auto"/>
        <w:bottom w:val="none" w:sz="0" w:space="0" w:color="auto"/>
        <w:right w:val="none" w:sz="0" w:space="0" w:color="auto"/>
      </w:divBdr>
    </w:div>
    <w:div w:id="1109206488">
      <w:bodyDiv w:val="1"/>
      <w:marLeft w:val="0"/>
      <w:marRight w:val="0"/>
      <w:marTop w:val="0"/>
      <w:marBottom w:val="0"/>
      <w:divBdr>
        <w:top w:val="none" w:sz="0" w:space="0" w:color="auto"/>
        <w:left w:val="none" w:sz="0" w:space="0" w:color="auto"/>
        <w:bottom w:val="none" w:sz="0" w:space="0" w:color="auto"/>
        <w:right w:val="none" w:sz="0" w:space="0" w:color="auto"/>
      </w:divBdr>
    </w:div>
    <w:div w:id="1167288705">
      <w:bodyDiv w:val="1"/>
      <w:marLeft w:val="0"/>
      <w:marRight w:val="0"/>
      <w:marTop w:val="0"/>
      <w:marBottom w:val="0"/>
      <w:divBdr>
        <w:top w:val="none" w:sz="0" w:space="0" w:color="auto"/>
        <w:left w:val="none" w:sz="0" w:space="0" w:color="auto"/>
        <w:bottom w:val="none" w:sz="0" w:space="0" w:color="auto"/>
        <w:right w:val="none" w:sz="0" w:space="0" w:color="auto"/>
      </w:divBdr>
    </w:div>
    <w:div w:id="1414812127">
      <w:bodyDiv w:val="1"/>
      <w:marLeft w:val="0"/>
      <w:marRight w:val="0"/>
      <w:marTop w:val="0"/>
      <w:marBottom w:val="0"/>
      <w:divBdr>
        <w:top w:val="none" w:sz="0" w:space="0" w:color="auto"/>
        <w:left w:val="none" w:sz="0" w:space="0" w:color="auto"/>
        <w:bottom w:val="none" w:sz="0" w:space="0" w:color="auto"/>
        <w:right w:val="none" w:sz="0" w:space="0" w:color="auto"/>
      </w:divBdr>
    </w:div>
    <w:div w:id="1491365604">
      <w:bodyDiv w:val="1"/>
      <w:marLeft w:val="0"/>
      <w:marRight w:val="0"/>
      <w:marTop w:val="0"/>
      <w:marBottom w:val="0"/>
      <w:divBdr>
        <w:top w:val="none" w:sz="0" w:space="0" w:color="auto"/>
        <w:left w:val="none" w:sz="0" w:space="0" w:color="auto"/>
        <w:bottom w:val="none" w:sz="0" w:space="0" w:color="auto"/>
        <w:right w:val="none" w:sz="0" w:space="0" w:color="auto"/>
      </w:divBdr>
    </w:div>
    <w:div w:id="1584679336">
      <w:bodyDiv w:val="1"/>
      <w:marLeft w:val="0"/>
      <w:marRight w:val="0"/>
      <w:marTop w:val="0"/>
      <w:marBottom w:val="0"/>
      <w:divBdr>
        <w:top w:val="none" w:sz="0" w:space="0" w:color="auto"/>
        <w:left w:val="none" w:sz="0" w:space="0" w:color="auto"/>
        <w:bottom w:val="none" w:sz="0" w:space="0" w:color="auto"/>
        <w:right w:val="none" w:sz="0" w:space="0" w:color="auto"/>
      </w:divBdr>
    </w:div>
    <w:div w:id="1740902543">
      <w:bodyDiv w:val="1"/>
      <w:marLeft w:val="0"/>
      <w:marRight w:val="0"/>
      <w:marTop w:val="0"/>
      <w:marBottom w:val="0"/>
      <w:divBdr>
        <w:top w:val="none" w:sz="0" w:space="0" w:color="auto"/>
        <w:left w:val="none" w:sz="0" w:space="0" w:color="auto"/>
        <w:bottom w:val="none" w:sz="0" w:space="0" w:color="auto"/>
        <w:right w:val="none" w:sz="0" w:space="0" w:color="auto"/>
      </w:divBdr>
    </w:div>
    <w:div w:id="1943802351">
      <w:bodyDiv w:val="1"/>
      <w:marLeft w:val="0"/>
      <w:marRight w:val="0"/>
      <w:marTop w:val="0"/>
      <w:marBottom w:val="0"/>
      <w:divBdr>
        <w:top w:val="none" w:sz="0" w:space="0" w:color="auto"/>
        <w:left w:val="none" w:sz="0" w:space="0" w:color="auto"/>
        <w:bottom w:val="none" w:sz="0" w:space="0" w:color="auto"/>
        <w:right w:val="none" w:sz="0" w:space="0" w:color="auto"/>
      </w:divBdr>
    </w:div>
    <w:div w:id="1964922440">
      <w:bodyDiv w:val="1"/>
      <w:marLeft w:val="0"/>
      <w:marRight w:val="0"/>
      <w:marTop w:val="0"/>
      <w:marBottom w:val="0"/>
      <w:divBdr>
        <w:top w:val="none" w:sz="0" w:space="0" w:color="auto"/>
        <w:left w:val="none" w:sz="0" w:space="0" w:color="auto"/>
        <w:bottom w:val="none" w:sz="0" w:space="0" w:color="auto"/>
        <w:right w:val="none" w:sz="0" w:space="0" w:color="auto"/>
      </w:divBdr>
    </w:div>
    <w:div w:id="2019648972">
      <w:bodyDiv w:val="1"/>
      <w:marLeft w:val="0"/>
      <w:marRight w:val="0"/>
      <w:marTop w:val="0"/>
      <w:marBottom w:val="0"/>
      <w:divBdr>
        <w:top w:val="none" w:sz="0" w:space="0" w:color="auto"/>
        <w:left w:val="none" w:sz="0" w:space="0" w:color="auto"/>
        <w:bottom w:val="none" w:sz="0" w:space="0" w:color="auto"/>
        <w:right w:val="none" w:sz="0" w:space="0" w:color="auto"/>
      </w:divBdr>
    </w:div>
    <w:div w:id="211624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F1A71-F1F9-4421-AB9B-4CA3D9C94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1517</TotalTime>
  <Pages>32</Pages>
  <Words>9780</Words>
  <Characters>55750</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216</cp:revision>
  <cp:lastPrinted>2019-01-16T06:19:00Z</cp:lastPrinted>
  <dcterms:created xsi:type="dcterms:W3CDTF">2019-02-20T16:04:00Z</dcterms:created>
  <dcterms:modified xsi:type="dcterms:W3CDTF">2021-02-11T15:40:00Z</dcterms:modified>
</cp:coreProperties>
</file>