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FD" w:rsidRPr="00260AEA" w:rsidRDefault="001E75FD" w:rsidP="001E75FD">
      <w:pPr>
        <w:pStyle w:val="a3"/>
        <w:spacing w:line="255" w:lineRule="atLeast"/>
        <w:jc w:val="center"/>
        <w:rPr>
          <w:b/>
          <w:sz w:val="28"/>
          <w:szCs w:val="28"/>
        </w:rPr>
      </w:pPr>
      <w:r w:rsidRPr="00260AEA">
        <w:rPr>
          <w:b/>
          <w:sz w:val="28"/>
          <w:szCs w:val="28"/>
        </w:rPr>
        <w:t>Модуль 2 Амбулаторно-поликлиническая помощь в семейной медицине. Новые формы оказания медицинской помощи.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Приказом МЗ РФ №541 от 23 июля 2010 года утверждены должностные функциональные обязанности медицинской сестры и фельдшера общей практики. Возросла степень ответственности за пациента. Расширение функциональных обязанностей врача, медсестры произошло по следующим направлениям: ведение занятий с пациентами в форме «школ» по нозологическому принципу, работа в «стационарах на дому» =- осуществление ухода и лечение пациентов, профилактика инфекционной заболеваемости всем членам семьи и некоторые манипуляции других специальностей. Медсестра общей практики должна делать все, что делает сестринский персонал, работающий в поликлинике с педиатром, хирургом, акушер</w:t>
      </w:r>
      <w:r w:rsidR="00260AEA">
        <w:rPr>
          <w:sz w:val="28"/>
          <w:szCs w:val="28"/>
        </w:rPr>
        <w:t>ом</w:t>
      </w:r>
      <w:r w:rsidRPr="00260AEA">
        <w:rPr>
          <w:sz w:val="28"/>
          <w:szCs w:val="28"/>
        </w:rPr>
        <w:t>-гинекологом. Это специалист, осуществляющий в пределах своей компетенции профилактическую, реабилитационную, доврачебную диагностическую и лечебную помощь всем членам семьи на закрепленной территории.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За время внедрения в практику семейной (общей) врачебной практики в территориях РФ продолжают действовать уже упомянутые модели групповой, индивидуальной практики (чаще на селе) и самостоятельные юридические лица (негосударственного здравоохранения) по договору со страховыми медицинскими организациями ОМС.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Однако трудности в работе врачей и медсестер общей (семейной практики) достаточно. И врач семейной практики еще не стал семейным врачом с большой буквы, он работает в рамке расширенного объема участкового терапевта: на сегодняшний день еще недостаточно оснащение врача, соотношение врачей и сестер редко 1</w:t>
      </w:r>
      <w:proofErr w:type="gramStart"/>
      <w:r w:rsidRPr="00260AEA">
        <w:rPr>
          <w:sz w:val="28"/>
          <w:szCs w:val="28"/>
        </w:rPr>
        <w:t xml:space="preserve"> :</w:t>
      </w:r>
      <w:proofErr w:type="gramEnd"/>
      <w:r w:rsidRPr="00260AEA">
        <w:rPr>
          <w:sz w:val="28"/>
          <w:szCs w:val="28"/>
        </w:rPr>
        <w:t xml:space="preserve"> 2, а нужно 1 : 4. И оплата труда этой категории специалистов не дифференцирована. Однако, учитывая положительную динамику в состоянии здоровья населения, расширение профилактической работы среди населения в территориях будет продолжено внедрение (в ряде территорий) и становление семейной медицины.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В приказе МЗ РФ от 20.11.2002 г. №350 «О совершенствовании амбулаторно-поликлинической</w:t>
      </w:r>
      <w:r w:rsidR="00260AEA">
        <w:rPr>
          <w:sz w:val="28"/>
          <w:szCs w:val="28"/>
        </w:rPr>
        <w:t xml:space="preserve"> помощи населению РФ» указано:</w:t>
      </w:r>
      <w:r w:rsidR="004706C9">
        <w:rPr>
          <w:sz w:val="28"/>
          <w:szCs w:val="28"/>
        </w:rPr>
        <w:t xml:space="preserve"> </w:t>
      </w:r>
      <w:r w:rsidRPr="00260AEA">
        <w:rPr>
          <w:sz w:val="28"/>
          <w:szCs w:val="28"/>
        </w:rPr>
        <w:t>что «ключевой задачей в совершенствовании и эффективной организации ПМСП является дальнейшее развитие принципов семейной медицины, повышение роли врача общей (семейной) практики. Этим приказом утверждены положения об организации деятельности врача и медицинской сестры врача общей (семейной) практики, об организации деятельности Центра общей врачебной практики, измененный табель оснащения Центра, в том числе оснащение укладки врача.</w:t>
      </w:r>
    </w:p>
    <w:p w:rsidR="00471A32" w:rsidRPr="00471A32" w:rsidRDefault="00471A32" w:rsidP="00471A32">
      <w:pPr>
        <w:pStyle w:val="a3"/>
        <w:numPr>
          <w:ilvl w:val="1"/>
          <w:numId w:val="5"/>
        </w:numPr>
        <w:spacing w:line="255" w:lineRule="atLeast"/>
        <w:rPr>
          <w:b/>
          <w:sz w:val="28"/>
          <w:szCs w:val="28"/>
        </w:rPr>
      </w:pPr>
      <w:r w:rsidRPr="00471A32">
        <w:rPr>
          <w:b/>
          <w:sz w:val="28"/>
          <w:szCs w:val="28"/>
        </w:rPr>
        <w:t>Виды деятельности мед</w:t>
      </w:r>
      <w:proofErr w:type="gramStart"/>
      <w:r w:rsidRPr="00471A32">
        <w:rPr>
          <w:b/>
          <w:sz w:val="28"/>
          <w:szCs w:val="28"/>
        </w:rPr>
        <w:t>.</w:t>
      </w:r>
      <w:proofErr w:type="gramEnd"/>
      <w:r w:rsidR="004172B4">
        <w:rPr>
          <w:b/>
          <w:sz w:val="28"/>
          <w:szCs w:val="28"/>
        </w:rPr>
        <w:t xml:space="preserve"> </w:t>
      </w:r>
      <w:proofErr w:type="gramStart"/>
      <w:r w:rsidRPr="00471A32">
        <w:rPr>
          <w:b/>
          <w:sz w:val="28"/>
          <w:szCs w:val="28"/>
        </w:rPr>
        <w:t>п</w:t>
      </w:r>
      <w:proofErr w:type="gramEnd"/>
      <w:r w:rsidRPr="00471A32">
        <w:rPr>
          <w:b/>
          <w:sz w:val="28"/>
          <w:szCs w:val="28"/>
        </w:rPr>
        <w:t>ерсонала в семейной медицине.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lastRenderedPageBreak/>
        <w:t xml:space="preserve">В практической медсестры общей (семейной) практики деятельности можно выделить </w:t>
      </w:r>
      <w:r w:rsidRPr="00260AEA">
        <w:rPr>
          <w:b/>
          <w:bCs/>
          <w:sz w:val="28"/>
          <w:szCs w:val="28"/>
        </w:rPr>
        <w:t xml:space="preserve">3 </w:t>
      </w:r>
      <w:proofErr w:type="gramStart"/>
      <w:r w:rsidRPr="00260AEA">
        <w:rPr>
          <w:b/>
          <w:bCs/>
          <w:sz w:val="28"/>
          <w:szCs w:val="28"/>
        </w:rPr>
        <w:t>основных</w:t>
      </w:r>
      <w:proofErr w:type="gramEnd"/>
      <w:r w:rsidRPr="00260AEA">
        <w:rPr>
          <w:b/>
          <w:bCs/>
          <w:sz w:val="28"/>
          <w:szCs w:val="28"/>
        </w:rPr>
        <w:t xml:space="preserve"> вида деятельности: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Знания и умения, выполняемые самостоятельно.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Профессиональная деятельность совместно с врачом.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Вопросы медико-социальной помощи населению,/по отдельным социальным вопросам 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м/с может помочь квалифицированным советом семье. Суммируя, можно сказать, что 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м/с в процессе деятельности на закреплённом участке оказывает: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Медико-социальную помощь;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Профилактическую;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Консультативную;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Санитарно-просветительскую деятельность.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Семейная м/с, работая в 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воспринимает дом как место, где закладывается или не закладывается </w:t>
      </w:r>
      <w:r w:rsidRPr="00260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хорошее</w:t>
      </w: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здоровье. Зная взаимоотношения в семье, уклад жизни, быт и питание семьи м/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может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факторы риска ряда заболеваний с раннего детства, что способствует быстрому выявлению и исправлению многих проблем со здоровьем.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сути дела, каждое посещение семьи 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м/с может использовать для консультации по здоровому образу жизни, проведению различных профилактических мер, корректировки выявленных нарушений. Консультация семейной 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 вопросам быта, питания могут предотвратить пагубное воздействие некоторых факторов на членов семьи, помогая усилить резистентность к болезням. Благодаря своим знаниям о семье, строя доверительные отношения с членами семьи, семейная м/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может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опрос по </w:t>
      </w:r>
      <w:proofErr w:type="spell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скрининговым</w:t>
      </w:r>
      <w:proofErr w:type="spell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программам, определяя слабые места, факторы риска. 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proofErr w:type="spell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скрининги</w:t>
      </w:r>
      <w:proofErr w:type="spellEnd"/>
      <w:r w:rsidR="0041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разработаны по выявлению риска гипертонической болезни, развитию атеросклероза, диабета, аллергических заболеваний.</w:t>
      </w:r>
      <w:proofErr w:type="gramEnd"/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число обязательных манипуляций семейной медсестры входит ежедневное измерение АД пациентам старше 35 лет, однако это не всегда выполняется.</w:t>
      </w:r>
    </w:p>
    <w:p w:rsidR="00367241" w:rsidRPr="00260AEA" w:rsidRDefault="00367241" w:rsidP="0036724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программу иммунизации населения 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м/с проводит профилактику инфекционных заболеваний, создавая прослойку невосприимчивых к определённым инфекциям людей, тем самым </w:t>
      </w: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способствуя снижению возникновения и распространения этой патологии. 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м/с участвует в мероприятиях по реабилитации, восстановлению здоровья членов семьи, помогая отдельным членам семьи справляться с последствиями болезни не только давая консультации по соблюдению и расширению двигательного режима, обучению методам самоконтроля за состоянием здоровья, но и оказывая также непосредственную медицинскую помощь членам семей на дому после выписки из стационара, долечивая в домашних условиях.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должна осуществлять ряд манипуляций по назначению врача: обучать методам </w:t>
      </w:r>
      <w:proofErr w:type="gramStart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5439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</w:t>
      </w:r>
      <w:proofErr w:type="gramEnd"/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пациентов, членов семьи - методам ухода в зависимости от ха</w:t>
      </w:r>
      <w:r w:rsidR="00543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 заболеваний, оказания па</w:t>
      </w: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4398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0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иативной помощи, работая с конкретным пациентом обеспечить лечебную, реабилитационную помощь и психосоциальную поддержку.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На практике в повседневной деятельности семейной </w:t>
      </w:r>
      <w:proofErr w:type="gramStart"/>
      <w:r w:rsidRPr="00260AEA">
        <w:rPr>
          <w:sz w:val="28"/>
          <w:szCs w:val="28"/>
        </w:rPr>
        <w:t>м</w:t>
      </w:r>
      <w:proofErr w:type="gramEnd"/>
      <w:r w:rsidRPr="00260AEA">
        <w:rPr>
          <w:sz w:val="28"/>
          <w:szCs w:val="28"/>
        </w:rPr>
        <w:t>/с все 3 вида деятельности выполняются не последовательно - профилактика, лечение, консультация и так далее, они переплетаются, сочетаются, однако каждый вид деятельности регламентируется приказами №237 и №500, на которых останавливались ранее. Итак. Семейная м/</w:t>
      </w:r>
      <w:proofErr w:type="gramStart"/>
      <w:r w:rsidRPr="00260AEA">
        <w:rPr>
          <w:sz w:val="28"/>
          <w:szCs w:val="28"/>
        </w:rPr>
        <w:t>с проводит</w:t>
      </w:r>
      <w:proofErr w:type="gramEnd"/>
      <w:r w:rsidRPr="00260AEA">
        <w:rPr>
          <w:sz w:val="28"/>
          <w:szCs w:val="28"/>
        </w:rPr>
        <w:t>: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1. Организацию амбулаторного приёма врачей общей (семейной) практики включает в себя: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а) выбор вместе с </w:t>
      </w:r>
      <w:r w:rsidRPr="0054398D">
        <w:rPr>
          <w:sz w:val="28"/>
          <w:szCs w:val="28"/>
        </w:rPr>
        <w:t>врачом профиля приёма</w:t>
      </w:r>
      <w:r w:rsidRPr="00260AEA">
        <w:rPr>
          <w:sz w:val="28"/>
          <w:szCs w:val="28"/>
        </w:rPr>
        <w:t xml:space="preserve"> - детей, хирургических больных, беременных женщин. Несомненно</w:t>
      </w:r>
      <w:r w:rsidR="0054398D">
        <w:rPr>
          <w:sz w:val="28"/>
          <w:szCs w:val="28"/>
        </w:rPr>
        <w:t>,</w:t>
      </w:r>
      <w:r w:rsidRPr="00260AEA">
        <w:rPr>
          <w:sz w:val="28"/>
          <w:szCs w:val="28"/>
        </w:rPr>
        <w:t xml:space="preserve"> это необходимо планировать заранее - планировать дни и часы приёма новорожденных и детей 1 года жизни, раннего детства и пациентов с другими заболеваниями.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б) подготовка приборов, инструментария, стерильного материала, стерильного столика и </w:t>
      </w:r>
      <w:proofErr w:type="gramStart"/>
      <w:r w:rsidRPr="00260AEA">
        <w:rPr>
          <w:sz w:val="28"/>
          <w:szCs w:val="28"/>
        </w:rPr>
        <w:t>перевязочной</w:t>
      </w:r>
      <w:proofErr w:type="gramEnd"/>
      <w:r w:rsidRPr="00260AEA">
        <w:rPr>
          <w:sz w:val="28"/>
          <w:szCs w:val="28"/>
        </w:rPr>
        <w:t>.</w:t>
      </w:r>
    </w:p>
    <w:p w:rsidR="00367241" w:rsidRPr="0054398D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в) поиск и подготовка карт амбулаторного пациента, карт развития детей, обменных карт беременных, </w:t>
      </w:r>
      <w:r w:rsidRPr="0054398D">
        <w:rPr>
          <w:sz w:val="28"/>
          <w:szCs w:val="28"/>
        </w:rPr>
        <w:t>бланков направлений, рецептов и другой медицинской документации.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2. Ведение персонального учёта - подворные обходы и ведение профильного</w:t>
      </w:r>
      <w:r w:rsidRPr="00260AEA">
        <w:rPr>
          <w:sz w:val="28"/>
          <w:szCs w:val="28"/>
        </w:rPr>
        <w:br/>
        <w:t>журнала участка, проведение социологического исследования семьи.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3. Формирование данных о состоянии здоровья обслуживаемого населения, формирование групп диспансерного наблюдения </w:t>
      </w:r>
      <w:r w:rsidRPr="0054398D">
        <w:rPr>
          <w:sz w:val="28"/>
          <w:szCs w:val="28"/>
        </w:rPr>
        <w:t>совместно с врачом</w:t>
      </w:r>
      <w:r w:rsidRPr="00260AEA">
        <w:rPr>
          <w:sz w:val="28"/>
          <w:szCs w:val="28"/>
        </w:rPr>
        <w:t>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4. Проведение доврачебных осмотров (измерение PS, АД, определение слуха, остроты зрения (по таблицам специально для взрослых и детей), наружные акушерские измерения, определение веса, роста ребёнка, взрослого).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5. </w:t>
      </w:r>
      <w:proofErr w:type="gramStart"/>
      <w:r w:rsidRPr="00260AEA">
        <w:rPr>
          <w:sz w:val="28"/>
          <w:szCs w:val="28"/>
        </w:rPr>
        <w:t xml:space="preserve">Обеспечение и предоставление сестринских услуг пациенту по назначению врача как лечебных, так и диагностических (инъекции, массаж, </w:t>
      </w:r>
      <w:r w:rsidR="0054398D">
        <w:rPr>
          <w:sz w:val="28"/>
          <w:szCs w:val="28"/>
        </w:rPr>
        <w:t xml:space="preserve">ЭКГ, </w:t>
      </w:r>
      <w:r w:rsidRPr="00260AEA">
        <w:rPr>
          <w:sz w:val="28"/>
          <w:szCs w:val="28"/>
        </w:rPr>
        <w:lastRenderedPageBreak/>
        <w:t>капельные вливания, промывания, проведение профилактики пролежней и др.; забор необходимых анализов - (крови, мочи, мокроты, посева и др.) - всё это отражено в перечне манипуляций в приказе №237.</w:t>
      </w:r>
      <w:proofErr w:type="gramEnd"/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6. Оказание доврачебной помощи при неотложных состояниях и несчастных случаях.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7. Организация и участие в проведении медицинских осмотров, организованных для детей в школах и детских садах.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8. Проведение профилактических мероприятий: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• Вакцинация среди прикреплённого населения; детей в рамках Национального календаря прививок, дополнительно категорированного населения против гриппа (старческий возраст, дети), краснухи (девушек от 18 до 25 лет, гепатита</w:t>
      </w:r>
      <w:proofErr w:type="gramStart"/>
      <w:r w:rsidRPr="00260AEA">
        <w:rPr>
          <w:sz w:val="28"/>
          <w:szCs w:val="28"/>
        </w:rPr>
        <w:t xml:space="preserve"> В</w:t>
      </w:r>
      <w:proofErr w:type="gramEnd"/>
      <w:r w:rsidRPr="00260AEA">
        <w:rPr>
          <w:sz w:val="28"/>
          <w:szCs w:val="28"/>
        </w:rPr>
        <w:t xml:space="preserve"> (18-35 лет);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• Планировка организации, </w:t>
      </w:r>
      <w:proofErr w:type="gramStart"/>
      <w:r w:rsidRPr="00260AEA">
        <w:rPr>
          <w:sz w:val="28"/>
          <w:szCs w:val="28"/>
        </w:rPr>
        <w:t>контроль за</w:t>
      </w:r>
      <w:proofErr w:type="gramEnd"/>
      <w:r w:rsidRPr="00260AEA">
        <w:rPr>
          <w:sz w:val="28"/>
          <w:szCs w:val="28"/>
        </w:rPr>
        <w:t xml:space="preserve"> проведением профилактических осмотров определённых групп населения на ранее выявление туберкулёза (</w:t>
      </w:r>
      <w:proofErr w:type="spellStart"/>
      <w:r w:rsidRPr="00260AEA">
        <w:rPr>
          <w:sz w:val="28"/>
          <w:szCs w:val="28"/>
        </w:rPr>
        <w:t>флюрография</w:t>
      </w:r>
      <w:proofErr w:type="spellEnd"/>
      <w:r w:rsidRPr="00260AEA">
        <w:rPr>
          <w:sz w:val="28"/>
          <w:szCs w:val="28"/>
        </w:rPr>
        <w:t>, манту) и ВИЧ, вирусный гепатит, работа в смотровом кабинете;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• Организация и проведение занятий (совместно с врачом) «школ здоровья», школ «молодой семьи» и др.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• Дородовые патронажи беременных (двукратно);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• Активные посещения детей-инвалидов, новорожденных и детей до 1 года и одиноких пожилых людей с заболеваниями.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10. Организация и проведение гигиенического обучения населения по согласованному с врачом плану.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11. Обеспечение врача общей практики необходимыми медикаментами, стерильными инструментами, перевязочными средствами, спец. одеждой, своевременная их реновация.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12. Проведение </w:t>
      </w:r>
      <w:proofErr w:type="gramStart"/>
      <w:r w:rsidRPr="00260AEA">
        <w:rPr>
          <w:sz w:val="28"/>
          <w:szCs w:val="28"/>
        </w:rPr>
        <w:t>сан-противоэпидемических</w:t>
      </w:r>
      <w:proofErr w:type="gramEnd"/>
      <w:r w:rsidRPr="00260AEA">
        <w:rPr>
          <w:sz w:val="28"/>
          <w:szCs w:val="28"/>
        </w:rPr>
        <w:t xml:space="preserve"> мероприятий по предупреждению и распространению инфекционных заболеваний на участке (это обследование рисковых групп обслуживаемого населения - контактных с инфекционными больными, соблюдение сан-противоэпидемического режима в центре, особенно за соблюдением </w:t>
      </w:r>
      <w:proofErr w:type="spellStart"/>
      <w:r w:rsidRPr="00260AEA">
        <w:rPr>
          <w:sz w:val="28"/>
          <w:szCs w:val="28"/>
        </w:rPr>
        <w:t>холодовой</w:t>
      </w:r>
      <w:proofErr w:type="spellEnd"/>
      <w:r w:rsidRPr="00260AEA">
        <w:rPr>
          <w:sz w:val="28"/>
          <w:szCs w:val="28"/>
        </w:rPr>
        <w:t xml:space="preserve"> цепочки).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13. Ведение учёта расхода медикаментов, перевязочной материи, инструментария, бланков учёта, амбулаторных карт, бланков рецептов, </w:t>
      </w:r>
      <w:proofErr w:type="gramStart"/>
      <w:r w:rsidRPr="00260AEA">
        <w:rPr>
          <w:sz w:val="28"/>
          <w:szCs w:val="28"/>
        </w:rPr>
        <w:t>б</w:t>
      </w:r>
      <w:proofErr w:type="gramEnd"/>
      <w:r w:rsidRPr="00260AEA">
        <w:rPr>
          <w:sz w:val="28"/>
          <w:szCs w:val="28"/>
        </w:rPr>
        <w:t>/листов.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lastRenderedPageBreak/>
        <w:t xml:space="preserve">14. Осуществление </w:t>
      </w:r>
      <w:proofErr w:type="gramStart"/>
      <w:r w:rsidRPr="00260AEA">
        <w:rPr>
          <w:sz w:val="28"/>
          <w:szCs w:val="28"/>
        </w:rPr>
        <w:t>контроля за</w:t>
      </w:r>
      <w:proofErr w:type="gramEnd"/>
      <w:r w:rsidRPr="00260AEA">
        <w:rPr>
          <w:sz w:val="28"/>
          <w:szCs w:val="28"/>
        </w:rPr>
        <w:t xml:space="preserve"> сохранностью и исправностью медицинской аппаратуры и оборудования, своевременного их ремонта и списания.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15. Ведение своевременно и качественно учётно-отчётной документации.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16. В плане медицинского обслуживания женщин медсестра общей практики должна информировать женщин о правилах соблюдения репродуктивного здоровья, зная группы риска беременности и родов, давать советы </w:t>
      </w:r>
      <w:proofErr w:type="gramStart"/>
      <w:r w:rsidRPr="00260AEA">
        <w:rPr>
          <w:sz w:val="28"/>
          <w:szCs w:val="28"/>
        </w:rPr>
        <w:t>о</w:t>
      </w:r>
      <w:proofErr w:type="gramEnd"/>
      <w:r w:rsidRPr="00260AEA">
        <w:rPr>
          <w:sz w:val="28"/>
          <w:szCs w:val="28"/>
        </w:rPr>
        <w:t xml:space="preserve"> обращении в центры о применении контрацептивов. Медсестра должна наблюдать за правильностью течения беременности и нормального развития плода, а в семье – создание благоприятного психологического климата и бережного отношения к беременной. До родов организовывать школы материнства, где женщина подготавливается к родам, получает консультацию по сбалансированному питанию. Это те действия, которые терапевтическая медсестра не выполняет.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17. При обслуживании новорожденных на дому медсестра общей практики должна уметь ответить на все вопросы: об уходе за ребенком, купание, прогулках, свободном пеленании, о диете при кормлении грудью, о методах контрацепции после родов.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Патронируя ребенка первого года жизни, медицинская сестра общей практики контролирует соблюдение гигиенических правил и прибавку массы тела, объясняют родителям необходимость проведения прививок, противорахитической профилактики. Задача медицинской сестры - научить родителей внимательно относиться к разным проявлениям нездоровья ребенка, обучить родителей простым процедурам (закапывание в глаза, чистка носа и ушей, постановка газоотводной трубки и клизмы), приемам гимнастики и массажа после назначения их врачом.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В семье,воспитывающей ребенка, важно выработать с родителями единую линию предупреждения вредных привычек, формированию гигиенических навыков (ограничение просмотра телевизора, компьютерных игр, уход за телом и др.</w:t>
      </w:r>
      <w:r w:rsidR="0054398D">
        <w:rPr>
          <w:sz w:val="28"/>
          <w:szCs w:val="28"/>
        </w:rPr>
        <w:t>)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>Очень серьезный вопрос – о работе с семьями медико-социального риска (неполными семьями, многодетными, малоимущими, в семьях с детьми-инвалидами). Чем больше внимания и участия, терпения медицинская сестра проявит в этих семьях, тем больше шансов у семьи справиться с их проблемами.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t xml:space="preserve">Особо важна роль семейной медицинской сестры </w:t>
      </w:r>
      <w:proofErr w:type="gramStart"/>
      <w:r w:rsidRPr="00260AEA">
        <w:rPr>
          <w:sz w:val="28"/>
          <w:szCs w:val="28"/>
        </w:rPr>
        <w:t>выполнении</w:t>
      </w:r>
      <w:proofErr w:type="gramEnd"/>
      <w:r w:rsidRPr="00260AEA">
        <w:rPr>
          <w:sz w:val="28"/>
          <w:szCs w:val="28"/>
        </w:rPr>
        <w:t xml:space="preserve"> профилактической деятельности – мы уже говорили о том, что она должна сама проводить прививки и взрослым и детям, участвовать в проф</w:t>
      </w:r>
      <w:r w:rsidR="0054398D">
        <w:rPr>
          <w:sz w:val="28"/>
          <w:szCs w:val="28"/>
        </w:rPr>
        <w:t xml:space="preserve">. </w:t>
      </w:r>
      <w:r w:rsidRPr="00260AEA">
        <w:rPr>
          <w:sz w:val="28"/>
          <w:szCs w:val="28"/>
        </w:rPr>
        <w:t>осмотрах детей в школах и детсадах – в сельской местности.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r w:rsidRPr="00260AEA">
        <w:rPr>
          <w:sz w:val="28"/>
          <w:szCs w:val="28"/>
        </w:rPr>
        <w:lastRenderedPageBreak/>
        <w:t>Вместе с врачом семейная медицинская сестра оказывает медицинскую помощь при травмах и ранах (иммобилизация, наложение повязок и т. д.), вскрывает мелкие абсцессы, а</w:t>
      </w:r>
      <w:proofErr w:type="gramStart"/>
      <w:r w:rsidR="0054398D">
        <w:rPr>
          <w:sz w:val="28"/>
          <w:szCs w:val="28"/>
        </w:rPr>
        <w:t>,</w:t>
      </w:r>
      <w:r w:rsidRPr="00260AEA">
        <w:rPr>
          <w:sz w:val="28"/>
          <w:szCs w:val="28"/>
        </w:rPr>
        <w:t>з</w:t>
      </w:r>
      <w:proofErr w:type="gramEnd"/>
      <w:r w:rsidRPr="00260AEA">
        <w:rPr>
          <w:sz w:val="28"/>
          <w:szCs w:val="28"/>
        </w:rPr>
        <w:t>начит</w:t>
      </w:r>
      <w:r w:rsidR="0054398D">
        <w:rPr>
          <w:sz w:val="28"/>
          <w:szCs w:val="28"/>
        </w:rPr>
        <w:t>,</w:t>
      </w:r>
      <w:r w:rsidRPr="00260AEA">
        <w:rPr>
          <w:sz w:val="28"/>
          <w:szCs w:val="28"/>
        </w:rPr>
        <w:t xml:space="preserve"> готовит стерильный столик, делает перевязки, вводит противостолбнячную сыворотку и т. д. Опять-таки это несвойственная работа для участковой терапевтической сестры.</w:t>
      </w:r>
    </w:p>
    <w:p w:rsidR="00367241" w:rsidRPr="00260AEA" w:rsidRDefault="00367241" w:rsidP="00367241">
      <w:pPr>
        <w:pStyle w:val="a3"/>
        <w:spacing w:line="255" w:lineRule="atLeast"/>
        <w:rPr>
          <w:sz w:val="28"/>
          <w:szCs w:val="28"/>
        </w:rPr>
      </w:pPr>
      <w:proofErr w:type="gramStart"/>
      <w:r w:rsidRPr="00260AEA">
        <w:rPr>
          <w:sz w:val="28"/>
          <w:szCs w:val="28"/>
        </w:rPr>
        <w:t>Теперь вы понимаете, какой объем работы у семейной медсестры, именно потому здесь следует выдерживать принцип – на 1 врача общей (семейной) практики должно быть не менее 2 медсестер общей практики и они должны быть взаимозаменяемыми и периодически «</w:t>
      </w:r>
      <w:proofErr w:type="spellStart"/>
      <w:r w:rsidRPr="00260AEA">
        <w:rPr>
          <w:sz w:val="28"/>
          <w:szCs w:val="28"/>
        </w:rPr>
        <w:t>ротироваться</w:t>
      </w:r>
      <w:proofErr w:type="spellEnd"/>
      <w:r w:rsidRPr="00260AEA">
        <w:rPr>
          <w:sz w:val="28"/>
          <w:szCs w:val="28"/>
        </w:rPr>
        <w:t>», то есть работать поочередно в центре и на дому, распределяя обязанности поровну, работая в содружестве в команде с врачом.</w:t>
      </w:r>
      <w:proofErr w:type="gramEnd"/>
    </w:p>
    <w:p w:rsidR="00DD1BD0" w:rsidRPr="00260AEA" w:rsidRDefault="00DD1BD0" w:rsidP="00617BCD">
      <w:pPr>
        <w:pStyle w:val="a3"/>
        <w:ind w:right="300"/>
        <w:rPr>
          <w:sz w:val="28"/>
          <w:szCs w:val="28"/>
        </w:rPr>
      </w:pPr>
      <w:r w:rsidRPr="00260AEA">
        <w:rPr>
          <w:sz w:val="28"/>
          <w:szCs w:val="28"/>
        </w:rPr>
        <w:t xml:space="preserve">В условиях внедрения общей врачебной практики (семейной медицины) необходима активизация и изменение роли медсестры. Будучи непосредственным помощником ВОП (семейного врача) в деле профилактики, реабилитации и лечения членов семьи, медицинская сестра вместе с тем выполняет большую самостоятельную работу. Основное место в деятельности медицинской сестры занимает патронажная работа, главной целью которой является выполнение назначений врача, наблюдение за приоритетными семьями, выявление семей с социально-гигиеническими проблемами, своевременное информирование врача. Патронажные посещения, поквартирные обходы, личные общения с жителями участка, членами семей и в кругу семьи — это проверенная практикой форма организации работы, которая должна составить основу работы медицинской сестры общей практики. Патронажная работа проводится при участии врача - это является преимуществом медсестры семейного врача перед фельдшером и акушеркой в сельской местности. Фельдшер и акушерка </w:t>
      </w:r>
      <w:proofErr w:type="spellStart"/>
      <w:r w:rsidRPr="00260AEA">
        <w:rPr>
          <w:sz w:val="28"/>
          <w:szCs w:val="28"/>
        </w:rPr>
        <w:t>ФАПов</w:t>
      </w:r>
      <w:proofErr w:type="spellEnd"/>
      <w:r w:rsidRPr="00260AEA">
        <w:rPr>
          <w:sz w:val="28"/>
          <w:szCs w:val="28"/>
        </w:rPr>
        <w:t>, в силу удаленности от сельской участковой больницы, не имеют возможности повседневного контакта с врачом. Медсестра общей практики городской поликлиники имеет возможность получать у врача советы по мере необходимости и иногда делать самостоятельные обследования. Вместе с тем она выполняет все необходимые в амбулаторных или поликлинических условиях манипуляции — инъекции, измерение артериального давления, температуры, пульса, постановка банок и др.</w:t>
      </w:r>
    </w:p>
    <w:p w:rsidR="00DD1BD0" w:rsidRPr="00260AEA" w:rsidRDefault="00DD1BD0" w:rsidP="00617BCD">
      <w:pPr>
        <w:pStyle w:val="a3"/>
        <w:ind w:right="300"/>
        <w:rPr>
          <w:sz w:val="28"/>
          <w:szCs w:val="28"/>
        </w:rPr>
      </w:pPr>
      <w:r w:rsidRPr="00260AEA">
        <w:rPr>
          <w:sz w:val="28"/>
          <w:szCs w:val="28"/>
        </w:rPr>
        <w:t>При патронажном посещении медсестра наблюдает больного, выясняет состояние здоровья членов семьи, проверяет правильность выполнения рекомендованного лечения, режима. Если при посещении семьи медсестра выявляет ухудшение в состоянии здоровья пациентов и систематическое невыполнение рекомендаций семьей, то она принимает соответствующие меры, приглашает пациентов к врачу общей практики или посещает семью вместе с врачом. Патронажные посещения используются для санитарно-</w:t>
      </w:r>
      <w:r w:rsidRPr="00260AEA">
        <w:rPr>
          <w:sz w:val="28"/>
          <w:szCs w:val="28"/>
        </w:rPr>
        <w:lastRenderedPageBreak/>
        <w:t>просветительной работы в семьях, повышения санитарной культуры и санитарной грамотности населения.</w:t>
      </w:r>
    </w:p>
    <w:p w:rsidR="00DD1BD0" w:rsidRPr="00260AEA" w:rsidRDefault="00DD1BD0" w:rsidP="00617BCD">
      <w:pPr>
        <w:pStyle w:val="a3"/>
        <w:ind w:right="300"/>
        <w:rPr>
          <w:sz w:val="28"/>
          <w:szCs w:val="28"/>
        </w:rPr>
      </w:pPr>
      <w:r w:rsidRPr="00260AEA">
        <w:rPr>
          <w:sz w:val="28"/>
          <w:szCs w:val="28"/>
        </w:rPr>
        <w:t>Результаты патронажной работы обсуждаются с врачом. Врач просматривает записи медсестры, анализирует результаты работы и дает свои указания. Таким образом, вся профилактическая работа на участке может эффективно проводиться только путем патронажных посещений, а медицинская сестра должна рассматриваться наравне с ВОП (семейным врачом) - проводником профилактики.</w:t>
      </w:r>
    </w:p>
    <w:p w:rsidR="00DD1BD0" w:rsidRPr="00260AEA" w:rsidRDefault="00DD1BD0" w:rsidP="00617BCD">
      <w:pPr>
        <w:pStyle w:val="a3"/>
        <w:ind w:right="300"/>
        <w:rPr>
          <w:sz w:val="28"/>
          <w:szCs w:val="28"/>
        </w:rPr>
      </w:pPr>
      <w:r w:rsidRPr="00260AEA">
        <w:rPr>
          <w:sz w:val="28"/>
          <w:szCs w:val="28"/>
        </w:rPr>
        <w:t>Это требует от медицинской сестры глубоких знаний семьи, профилактики заболеваний, психологии пациентов, знания этических норм работы с семьей. И всегда незаменимым помощником в работе медсестры с семьей должен быть приветливый, оптимистичный тон взаимоотношений, без излишней официальности в отношениях. В то же время не допускается излишняя фамильярность, предельная вежливость и чуткость, высокая культура общения — основные требования для установления взаимных контактов. В отличие от врача медсестра имеет больше времени для детального ознакомления с состоянием пациента, условиями его жизни в семье, особенностями взаимоотношений в семье, отношения пациента к заболеванию, что составляет основу для выполнения медицинских назначений.</w:t>
      </w:r>
    </w:p>
    <w:p w:rsidR="00DD1BD0" w:rsidRDefault="00DD1BD0" w:rsidP="00617BCD">
      <w:pPr>
        <w:pStyle w:val="a3"/>
        <w:ind w:right="300"/>
        <w:rPr>
          <w:sz w:val="28"/>
          <w:szCs w:val="28"/>
        </w:rPr>
      </w:pPr>
      <w:r w:rsidRPr="00260AEA">
        <w:rPr>
          <w:sz w:val="28"/>
          <w:szCs w:val="28"/>
        </w:rPr>
        <w:t xml:space="preserve">Поле деятельности сестры общей практики становится значительно шире, чем функциональные обязанности просто участковой терапевтической сестры. </w:t>
      </w:r>
      <w:proofErr w:type="gramStart"/>
      <w:r w:rsidRPr="00260AEA">
        <w:rPr>
          <w:sz w:val="28"/>
          <w:szCs w:val="28"/>
        </w:rPr>
        <w:t>Она, работая в команде с врачом общей практики, должна быть достаточно ориентирована в основных смежных специальностях, способна оказывать многопрофильную амбулаторную помощь при наиболее распространенных заболеваниях и неотложных состояниях, должна синтезировать как профилактическую, социальную, так и лечебную, а порой и психологическую помощь.</w:t>
      </w:r>
      <w:proofErr w:type="gramEnd"/>
    </w:p>
    <w:p w:rsidR="00D26CBD" w:rsidRDefault="00D26CBD" w:rsidP="00617BC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Медицинские сестры ведут заняти</w:t>
      </w:r>
      <w:r>
        <w:rPr>
          <w:sz w:val="28"/>
          <w:szCs w:val="28"/>
        </w:rPr>
        <w:t>я в школах для пациентов с брон</w:t>
      </w:r>
      <w:r w:rsidRPr="00D26CBD">
        <w:rPr>
          <w:sz w:val="28"/>
          <w:szCs w:val="28"/>
        </w:rPr>
        <w:t>хиальной астмой, сахарным диабетом</w:t>
      </w:r>
      <w:r>
        <w:rPr>
          <w:sz w:val="28"/>
          <w:szCs w:val="28"/>
        </w:rPr>
        <w:t>, артериальной гипертензией. Ос</w:t>
      </w:r>
      <w:r w:rsidRPr="00D26CBD">
        <w:rPr>
          <w:sz w:val="28"/>
          <w:szCs w:val="28"/>
        </w:rPr>
        <w:t xml:space="preserve">новные задачи школ - разъяснение в </w:t>
      </w:r>
      <w:r>
        <w:rPr>
          <w:sz w:val="28"/>
          <w:szCs w:val="28"/>
        </w:rPr>
        <w:t>доступной форме сведений о забо</w:t>
      </w:r>
      <w:r w:rsidRPr="00D26CBD">
        <w:rPr>
          <w:sz w:val="28"/>
          <w:szCs w:val="28"/>
        </w:rPr>
        <w:t>левании, его осложнениях, возможнос</w:t>
      </w:r>
      <w:r>
        <w:rPr>
          <w:sz w:val="28"/>
          <w:szCs w:val="28"/>
        </w:rPr>
        <w:t>тях немедикаментозного и медика</w:t>
      </w:r>
      <w:r w:rsidRPr="00D26CBD">
        <w:rPr>
          <w:sz w:val="28"/>
          <w:szCs w:val="28"/>
        </w:rPr>
        <w:t>ментозного лечения, обучение методам самоконтроля своего состояния, приемам оказания самопомощи при его ухудшении. Целями обучения пациентов в школах являются стабили</w:t>
      </w:r>
      <w:r>
        <w:rPr>
          <w:sz w:val="28"/>
          <w:szCs w:val="28"/>
        </w:rPr>
        <w:t>зация течения заболевания, улуч</w:t>
      </w:r>
      <w:r w:rsidRPr="00D26CBD">
        <w:rPr>
          <w:sz w:val="28"/>
          <w:szCs w:val="28"/>
        </w:rPr>
        <w:t>шение качества жизни пациентов, снижение числа осложнений.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Регламентация работы медицинской сестры общей практики детализирована Приказом №237 МЗ РФ. Медицинская сестра общей практики моет осуществлять свою деятельность</w:t>
      </w:r>
      <w:r>
        <w:rPr>
          <w:sz w:val="28"/>
          <w:szCs w:val="28"/>
        </w:rPr>
        <w:t>,</w:t>
      </w:r>
      <w:r w:rsidRPr="00D26CBD">
        <w:rPr>
          <w:sz w:val="28"/>
          <w:szCs w:val="28"/>
        </w:rPr>
        <w:t xml:space="preserve"> как в государственных </w:t>
      </w:r>
      <w:r w:rsidRPr="00D26CBD">
        <w:rPr>
          <w:sz w:val="28"/>
          <w:szCs w:val="28"/>
        </w:rPr>
        <w:lastRenderedPageBreak/>
        <w:t>медицинских учреждениях, так и в негосударственных в порядке частной практики. Медсестра общей практики работает по контракту (договору). При этом обслуживаемый контингент формируется с учетом права свободного выбора врача и медсестры общей практики.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Объем работы медсестры общей практики определяется лицензией: это амбулаторный прием, посещения на дому, оказание неотложной помощи, выполнение профилактических, лечебно-диагностических мероприятий, содействие решению медико-социальных проблем семьи.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Наиболее успешно в отделениях обще врачебной практики (ОВП) медицинскими сестрами решаются вопросы выполнения врачебных назначений. Квалификация медицинских сестер и оснащенность офисов позволяют своевременно и в должном объеме осуществлять назначение врача: сбор и выполнение анализов, проведение диагностических мероприятий (запись ЭКГ, измерение артериального давления и внутриглазного давления, определение остроты зрения, функции внешнего дыхания и т.д.), а также провести медикаментозное лечение.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 xml:space="preserve">Работа семейных медицинских сестер на дому предусматривает одну из основных целей - осуществление условий для максимально долгого и успешного проживания инвалида или пенсионера у себя дома с помощью разнообразных средств ухода и технических приспособлений. 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 xml:space="preserve">Это можно достичь, решив следующие задачи: 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1. Обеспечение безопасности пациента: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•          пожарная безопасность;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•          электрическая безопасность;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•          устранение препятствий по уходу передвижения;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•          установление перил, ручек, укрепление ковриков и т.д.;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•          безопасное хранение чистящих, отбеливающих средств, красителей и т.д.;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•          надежность затворов на окнах и дверях;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•           безопасное хранение лекарств, контроль за содержимым домашних аптечек, хранение лекарственных средств;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•          соответствие высоты стульев, кровати и т.д. по росту пациента.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2. Уважение человеческого достоинства, соблюдение прав человека.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lastRenderedPageBreak/>
        <w:t>3. Соблюдение конфиденциальности (тайны личных дел, диагноза, содержание переговоров и т.д.).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4. Обеспечение качества общения с пациентом (доступность для беседы, эмоциональная поддержка).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5. Расширение круга общения пациента, создание обстановки для этого (доступность телефона, наличие адресов, письменных принадлежностей, побуждение к расширению общения).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6. Поощрение независимости и самостоятельности пациента, позволение делать столько, сколько он может.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7. Применение сре</w:t>
      </w:r>
      <w:proofErr w:type="gramStart"/>
      <w:r w:rsidRPr="00D26CBD">
        <w:rPr>
          <w:sz w:val="28"/>
          <w:szCs w:val="28"/>
        </w:rPr>
        <w:t>дств к р</w:t>
      </w:r>
      <w:proofErr w:type="gramEnd"/>
      <w:r w:rsidRPr="00D26CBD">
        <w:rPr>
          <w:sz w:val="28"/>
          <w:szCs w:val="28"/>
        </w:rPr>
        <w:t>асширению самообслуживания и большей самостоятельности (оборудование помещений, применение приспособлений: опорной палки, костылей, колясок и т.д.).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8. Одобрение действий пациента.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9. Профилактика и диагностика любого населения (психического, сексуального, финансового, физического).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10.Оказание помощи в приеме пищи, передвижении, уходе за ногтями и волосами, стирки, одевании, доставки и приготовлении пищи, выполнении гигиенических процедур, уборка помещений и т.д. в зависимости от потребности пациента.</w:t>
      </w:r>
    </w:p>
    <w:p w:rsidR="00D26CBD" w:rsidRPr="00D26CBD" w:rsidRDefault="00D26CBD" w:rsidP="00D26CB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11.Обеспечение инфекционной безопасности пациента.</w:t>
      </w:r>
    </w:p>
    <w:p w:rsidR="00D26CBD" w:rsidRPr="00260AEA" w:rsidRDefault="00D26CBD" w:rsidP="00617BCD">
      <w:pPr>
        <w:pStyle w:val="a3"/>
        <w:ind w:right="300"/>
        <w:rPr>
          <w:sz w:val="28"/>
          <w:szCs w:val="28"/>
        </w:rPr>
      </w:pPr>
      <w:r w:rsidRPr="00D26CBD">
        <w:rPr>
          <w:sz w:val="28"/>
          <w:szCs w:val="28"/>
        </w:rPr>
        <w:t>12.Организация ремонта бытовой техники.</w:t>
      </w:r>
    </w:p>
    <w:p w:rsidR="00DD1BD0" w:rsidRPr="00260AEA" w:rsidRDefault="00DD1BD0" w:rsidP="00617BCD">
      <w:pPr>
        <w:pStyle w:val="a3"/>
        <w:ind w:right="300"/>
        <w:rPr>
          <w:sz w:val="28"/>
          <w:szCs w:val="28"/>
        </w:rPr>
      </w:pPr>
      <w:r w:rsidRPr="00260AEA">
        <w:rPr>
          <w:sz w:val="28"/>
          <w:szCs w:val="28"/>
        </w:rPr>
        <w:t>Поликлиника, постепенно трансформируясь в диагностическо-консультативные центры</w:t>
      </w:r>
      <w:r w:rsidR="00617BCD">
        <w:rPr>
          <w:sz w:val="28"/>
          <w:szCs w:val="28"/>
        </w:rPr>
        <w:t xml:space="preserve">, концентрирует в своем составе </w:t>
      </w:r>
      <w:r w:rsidRPr="00260AEA">
        <w:rPr>
          <w:sz w:val="28"/>
          <w:szCs w:val="28"/>
        </w:rPr>
        <w:t>специализированную консультативную, диагностическую, профилактическую и оздоровительную помощь, что позволяет перейти от специализированной стационарной медицинской помощи к специализированной амбулаторно-поликлинической помощи. Оказание консультативно-диагностической помощи в условиях поликлиник возможно только при модернизации имеющегося лечебно-диагностического оборудования.</w:t>
      </w:r>
    </w:p>
    <w:p w:rsidR="00DD1BD0" w:rsidRPr="00260AEA" w:rsidRDefault="00DD1BD0" w:rsidP="00617BCD">
      <w:pPr>
        <w:pStyle w:val="a3"/>
        <w:ind w:right="300"/>
        <w:rPr>
          <w:sz w:val="28"/>
          <w:szCs w:val="28"/>
        </w:rPr>
      </w:pPr>
      <w:r w:rsidRPr="00260AEA">
        <w:rPr>
          <w:sz w:val="28"/>
          <w:szCs w:val="28"/>
        </w:rPr>
        <w:t>В структуре поликлиник развиваются службы ухода, центры медико-социальной помощи, дневные стационары и центры амбулаторной хирургии, стационар на дому, отделения и центры восстановительного лечения.</w:t>
      </w:r>
    </w:p>
    <w:p w:rsidR="00DD1BD0" w:rsidRDefault="00DD1BD0" w:rsidP="00617BCD">
      <w:pPr>
        <w:pStyle w:val="a3"/>
        <w:ind w:right="300"/>
        <w:rPr>
          <w:sz w:val="28"/>
          <w:szCs w:val="28"/>
        </w:rPr>
      </w:pPr>
      <w:r w:rsidRPr="00260AEA">
        <w:rPr>
          <w:sz w:val="28"/>
          <w:szCs w:val="28"/>
        </w:rPr>
        <w:lastRenderedPageBreak/>
        <w:t xml:space="preserve">Для освобождения службы скорой медицинской помощи от несвойственных ей функций (60% всех вызовов составляют обращения по поводу обострения хронических заболеваний) </w:t>
      </w:r>
      <w:r w:rsidR="00617BCD">
        <w:rPr>
          <w:sz w:val="28"/>
          <w:szCs w:val="28"/>
        </w:rPr>
        <w:t xml:space="preserve">передаются  функции неотложной помощи в </w:t>
      </w:r>
      <w:r w:rsidRPr="00260AEA">
        <w:rPr>
          <w:sz w:val="28"/>
          <w:szCs w:val="28"/>
        </w:rPr>
        <w:t>звено общеврачебные практики</w:t>
      </w:r>
      <w:r w:rsidR="00617BCD">
        <w:rPr>
          <w:sz w:val="28"/>
          <w:szCs w:val="28"/>
        </w:rPr>
        <w:t>.</w:t>
      </w:r>
    </w:p>
    <w:p w:rsidR="00471A32" w:rsidRPr="00260AEA" w:rsidRDefault="00471A32" w:rsidP="00617BCD">
      <w:pPr>
        <w:pStyle w:val="a3"/>
        <w:ind w:right="300"/>
        <w:rPr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260AEA">
        <w:rPr>
          <w:b/>
          <w:sz w:val="28"/>
          <w:szCs w:val="28"/>
        </w:rPr>
        <w:t>Новые формы оказания медицинской помощи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Одним из положит</w:t>
      </w:r>
      <w:r w:rsidR="00617BCD">
        <w:rPr>
          <w:sz w:val="28"/>
          <w:szCs w:val="28"/>
        </w:rPr>
        <w:t xml:space="preserve">ельных аспектов реформирования здравоохранения </w:t>
      </w:r>
      <w:r w:rsidRPr="00260AEA">
        <w:rPr>
          <w:sz w:val="28"/>
          <w:szCs w:val="28"/>
        </w:rPr>
        <w:t xml:space="preserve"> яв</w:t>
      </w:r>
      <w:r w:rsidRPr="00260AEA">
        <w:rPr>
          <w:sz w:val="28"/>
          <w:szCs w:val="28"/>
        </w:rPr>
        <w:softHyphen/>
        <w:t xml:space="preserve">ляется внедрение новых </w:t>
      </w:r>
      <w:proofErr w:type="spellStart"/>
      <w:r w:rsidRPr="00260AEA">
        <w:rPr>
          <w:sz w:val="28"/>
          <w:szCs w:val="28"/>
        </w:rPr>
        <w:t>малозатратных</w:t>
      </w:r>
      <w:proofErr w:type="spellEnd"/>
      <w:r w:rsidRPr="00260AEA">
        <w:rPr>
          <w:sz w:val="28"/>
          <w:szCs w:val="28"/>
        </w:rPr>
        <w:t xml:space="preserve"> технологий и развитие </w:t>
      </w:r>
      <w:proofErr w:type="spellStart"/>
      <w:r w:rsidRPr="00260AEA">
        <w:rPr>
          <w:sz w:val="28"/>
          <w:szCs w:val="28"/>
        </w:rPr>
        <w:t>стационаро</w:t>
      </w:r>
      <w:r w:rsidR="00617BCD">
        <w:rPr>
          <w:sz w:val="28"/>
          <w:szCs w:val="28"/>
        </w:rPr>
        <w:t>-</w:t>
      </w:r>
      <w:r w:rsidRPr="00260AEA">
        <w:rPr>
          <w:sz w:val="28"/>
          <w:szCs w:val="28"/>
        </w:rPr>
        <w:t>замещающей</w:t>
      </w:r>
      <w:proofErr w:type="spellEnd"/>
      <w:r w:rsidRPr="00260AEA">
        <w:rPr>
          <w:sz w:val="28"/>
          <w:szCs w:val="28"/>
        </w:rPr>
        <w:t xml:space="preserve"> помощи населению, которые представлены в основном дневными стационарами и стационарами на до</w:t>
      </w:r>
      <w:r w:rsidRPr="00260AEA">
        <w:rPr>
          <w:sz w:val="28"/>
          <w:szCs w:val="28"/>
        </w:rPr>
        <w:softHyphen/>
        <w:t>му.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b/>
          <w:bCs/>
          <w:sz w:val="28"/>
          <w:szCs w:val="28"/>
        </w:rPr>
        <w:t>Дневные стационары</w:t>
      </w:r>
      <w:r w:rsidRPr="00260AEA">
        <w:rPr>
          <w:sz w:val="28"/>
          <w:szCs w:val="28"/>
        </w:rPr>
        <w:t xml:space="preserve"> в амбулаторно-поликлинических учреждениях предназначены для проведения профилактических, диагностичес</w:t>
      </w:r>
      <w:r w:rsidRPr="00260AEA">
        <w:rPr>
          <w:sz w:val="28"/>
          <w:szCs w:val="28"/>
        </w:rPr>
        <w:softHyphen/>
        <w:t>ких, лечебных и реабилитационных мероприятий больным, не требующим круглосуточного медицинского наблюдения, с применением современных мало</w:t>
      </w:r>
      <w:r w:rsidR="00617BCD">
        <w:rPr>
          <w:sz w:val="28"/>
          <w:szCs w:val="28"/>
        </w:rPr>
        <w:t>-</w:t>
      </w:r>
      <w:r w:rsidRPr="00260AEA">
        <w:rPr>
          <w:sz w:val="28"/>
          <w:szCs w:val="28"/>
        </w:rPr>
        <w:t>затратных медицинских технологий в соответствии со стандартами и протоколами ведения больных.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  <w:u w:val="single"/>
        </w:rPr>
        <w:t>Основные цели работы дневных стационаров: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1) совершенствование организации и повышение качества оказания медицинской помощи в амбулаторных условиях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2) повышение экономической эффективности деятельности ЛПО на основе внедрения и широкого использо</w:t>
      </w:r>
      <w:r w:rsidRPr="00260AEA">
        <w:rPr>
          <w:sz w:val="28"/>
          <w:szCs w:val="28"/>
        </w:rPr>
        <w:softHyphen/>
        <w:t>вания современных медицинских технологий профилактики, диагностики, лечения и реабилитации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  <w:u w:val="single"/>
        </w:rPr>
        <w:t>Функции дневного стационара: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– проведение комплексных профилактических и оздоровительных ме</w:t>
      </w:r>
      <w:r w:rsidRPr="00260AEA">
        <w:rPr>
          <w:sz w:val="28"/>
          <w:szCs w:val="28"/>
        </w:rPr>
        <w:softHyphen/>
        <w:t>роприятий лицам из групп риска повышенной заболеваемости, в том числе профессиональной, а также длительно и часто болеющим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– проведение сложных и комплексных диагностических исследований и лечебных процедур, связанных с необходимостью специальной подготов</w:t>
      </w:r>
      <w:r w:rsidRPr="00260AEA">
        <w:rPr>
          <w:sz w:val="28"/>
          <w:szCs w:val="28"/>
        </w:rPr>
        <w:softHyphen/>
        <w:t>ки больных и краткосрочного медицинского наблюдения после проведения указанных лечебных и диагностических мероприятий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– подбор адекватной терапии больным с впервые установленным диа</w:t>
      </w:r>
      <w:r w:rsidRPr="00260AEA">
        <w:rPr>
          <w:sz w:val="28"/>
          <w:szCs w:val="28"/>
        </w:rPr>
        <w:softHyphen/>
        <w:t>гнозом заболевания или хроническим больным при изменении тяжести за</w:t>
      </w:r>
      <w:r w:rsidRPr="00260AEA">
        <w:rPr>
          <w:sz w:val="28"/>
          <w:szCs w:val="28"/>
        </w:rPr>
        <w:softHyphen/>
        <w:t>болевания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– проведение комплексного курсового лечения с применением совре</w:t>
      </w:r>
      <w:r w:rsidRPr="00260AEA">
        <w:rPr>
          <w:sz w:val="28"/>
          <w:szCs w:val="28"/>
        </w:rPr>
        <w:softHyphen/>
        <w:t>менных медицинских технологий больным, не требующим круглосуточного медицинского наблюдения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lastRenderedPageBreak/>
        <w:t>– осуществление реабилитационного и оздоровительного комплекс</w:t>
      </w:r>
      <w:r w:rsidRPr="00260AEA">
        <w:rPr>
          <w:sz w:val="28"/>
          <w:szCs w:val="28"/>
        </w:rPr>
        <w:softHyphen/>
        <w:t>ного курсового лечения больных и инвалидов, беременных женщин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– проведение экспертизы состояния здоровья, степени утраты трудо</w:t>
      </w:r>
      <w:r w:rsidRPr="00260AEA">
        <w:rPr>
          <w:sz w:val="28"/>
          <w:szCs w:val="28"/>
        </w:rPr>
        <w:softHyphen/>
        <w:t>способности граждан и решение вопроса о направлении на МСЭ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В дневных стационарах отбор и ведение больных осуществляется, как правило, врачами общей практики, участковыми терапевтами и врачами-специалистами. В дневных стационарах специализированных профилей показания к пребыванию в них и объем проводимых лечебно-диагнос</w:t>
      </w:r>
      <w:r w:rsidRPr="00260AEA">
        <w:rPr>
          <w:sz w:val="28"/>
          <w:szCs w:val="28"/>
        </w:rPr>
        <w:softHyphen/>
        <w:t>тических мероприятий определяют врачи-специалисты и доводят эту ин</w:t>
      </w:r>
      <w:r w:rsidRPr="00260AEA">
        <w:rPr>
          <w:sz w:val="28"/>
          <w:szCs w:val="28"/>
        </w:rPr>
        <w:softHyphen/>
        <w:t>формацию до врачей общей практики и участковых терапевтов.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Создание дневных стационаров при поликлиниках позволяет прово</w:t>
      </w:r>
      <w:r w:rsidRPr="00260AEA">
        <w:rPr>
          <w:sz w:val="28"/>
          <w:szCs w:val="28"/>
        </w:rPr>
        <w:softHyphen/>
        <w:t>дить в амбулаторных условиях лечебные и диагностические процедуры, ранее осуществляемые только в больничных учреждениях, оказать по</w:t>
      </w:r>
      <w:r w:rsidRPr="00260AEA">
        <w:rPr>
          <w:sz w:val="28"/>
          <w:szCs w:val="28"/>
        </w:rPr>
        <w:softHyphen/>
        <w:t>мощь пациентам, нуждающимся в активном обследовании и лечении, ко</w:t>
      </w:r>
      <w:r w:rsidRPr="00260AEA">
        <w:rPr>
          <w:sz w:val="28"/>
          <w:szCs w:val="28"/>
        </w:rPr>
        <w:softHyphen/>
        <w:t>торые по ряду причин не могут быть госпитализированы в больницу, а так</w:t>
      </w:r>
      <w:r w:rsidRPr="00260AEA">
        <w:rPr>
          <w:sz w:val="28"/>
          <w:szCs w:val="28"/>
        </w:rPr>
        <w:softHyphen/>
        <w:t>же тем, у кого во время посещения поликлиники возникло неотложное состояние</w:t>
      </w:r>
      <w:proofErr w:type="gramStart"/>
      <w:r w:rsidRPr="00260AEA">
        <w:rPr>
          <w:sz w:val="28"/>
          <w:szCs w:val="28"/>
        </w:rPr>
        <w:t>.Д</w:t>
      </w:r>
      <w:proofErr w:type="gramEnd"/>
      <w:r w:rsidRPr="00260AEA">
        <w:rPr>
          <w:sz w:val="28"/>
          <w:szCs w:val="28"/>
        </w:rPr>
        <w:t>невные стационары на базе поликлиник должны ориенти</w:t>
      </w:r>
      <w:r w:rsidRPr="00260AEA">
        <w:rPr>
          <w:sz w:val="28"/>
          <w:szCs w:val="28"/>
        </w:rPr>
        <w:softHyphen/>
        <w:t>роваться не только на активные методы лечения и обследования, но и в значительной степени на работу с пациентами старших возрастов с хрони</w:t>
      </w:r>
      <w:r w:rsidRPr="00260AEA">
        <w:rPr>
          <w:sz w:val="28"/>
          <w:szCs w:val="28"/>
        </w:rPr>
        <w:softHyphen/>
        <w:t>ческими заболеваниями, что, с одной стороны, имеет большое социальное значение, а с другой — освобождает койки в больницах для больных, дей</w:t>
      </w:r>
      <w:r w:rsidRPr="00260AEA">
        <w:rPr>
          <w:sz w:val="28"/>
          <w:szCs w:val="28"/>
        </w:rPr>
        <w:softHyphen/>
        <w:t>ствительно нуждающихся в стационарном лечении.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Стационары на дому – как правило, являются структурным подразделени</w:t>
      </w:r>
      <w:r w:rsidRPr="00260AEA">
        <w:rPr>
          <w:sz w:val="28"/>
          <w:szCs w:val="28"/>
        </w:rPr>
        <w:softHyphen/>
        <w:t>ем отделения неотложной помощи поликлиники, могут создаваться также на базе МСЧ, поликлинических отделений больниц, диспансеров, женских консультаций и даже больниц. Направляют больных на данное лечение участковые терапевты, врачи-специалисты и врачи неотложной помощи, а также врачи общей практики.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Организация стационара на дому обеспечивает оказание квалифициро</w:t>
      </w:r>
      <w:r w:rsidRPr="00260AEA">
        <w:rPr>
          <w:sz w:val="28"/>
          <w:szCs w:val="28"/>
        </w:rPr>
        <w:softHyphen/>
        <w:t>ванной медицинской помощи больным, нуждающимся в лечении в стацио</w:t>
      </w:r>
      <w:r w:rsidRPr="00260AEA">
        <w:rPr>
          <w:sz w:val="28"/>
          <w:szCs w:val="28"/>
        </w:rPr>
        <w:softHyphen/>
        <w:t>наре, если состояние больного и домашние условия (социальные, матери</w:t>
      </w:r>
      <w:r w:rsidRPr="00260AEA">
        <w:rPr>
          <w:sz w:val="28"/>
          <w:szCs w:val="28"/>
        </w:rPr>
        <w:softHyphen/>
        <w:t>альные, моральные) позволяют организовать необходимый уход за боль</w:t>
      </w:r>
      <w:r w:rsidRPr="00260AEA">
        <w:rPr>
          <w:sz w:val="28"/>
          <w:szCs w:val="28"/>
        </w:rPr>
        <w:softHyphen/>
        <w:t>ным на дому. В большинстве случаев в стационарах на дому наблюдаются лица стар</w:t>
      </w:r>
      <w:r w:rsidRPr="00260AEA">
        <w:rPr>
          <w:sz w:val="28"/>
          <w:szCs w:val="28"/>
        </w:rPr>
        <w:softHyphen/>
        <w:t>шего возраста с хронической патологией.</w:t>
      </w:r>
    </w:p>
    <w:p w:rsidR="00DD1BD0" w:rsidRPr="00617BCD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617BCD">
        <w:rPr>
          <w:sz w:val="28"/>
          <w:szCs w:val="28"/>
        </w:rPr>
        <w:t>Возможно 2 метода организации работы врачей и медсе</w:t>
      </w:r>
      <w:r w:rsidRPr="00617BCD">
        <w:rPr>
          <w:sz w:val="28"/>
          <w:szCs w:val="28"/>
        </w:rPr>
        <w:softHyphen/>
        <w:t>стер в стационарах на дому:</w:t>
      </w:r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proofErr w:type="gramStart"/>
      <w:r w:rsidRPr="00260AEA">
        <w:rPr>
          <w:sz w:val="28"/>
          <w:szCs w:val="28"/>
        </w:rPr>
        <w:lastRenderedPageBreak/>
        <w:t>1) централизованный – для работы в стационаре на дому специ</w:t>
      </w:r>
      <w:r w:rsidRPr="00260AEA">
        <w:rPr>
          <w:sz w:val="28"/>
          <w:szCs w:val="28"/>
        </w:rPr>
        <w:softHyphen/>
        <w:t>ально выделяют врача-терапевта и 1-2 медсестры, при этом в день обслуживается 12-14 больных</w:t>
      </w:r>
      <w:proofErr w:type="gramEnd"/>
    </w:p>
    <w:p w:rsidR="00DD1BD0" w:rsidRPr="00260AEA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 xml:space="preserve">2) </w:t>
      </w:r>
      <w:proofErr w:type="gramStart"/>
      <w:r w:rsidRPr="00260AEA">
        <w:rPr>
          <w:sz w:val="28"/>
          <w:szCs w:val="28"/>
        </w:rPr>
        <w:t>децентрализованный</w:t>
      </w:r>
      <w:proofErr w:type="gramEnd"/>
      <w:r w:rsidRPr="00260AEA">
        <w:rPr>
          <w:sz w:val="28"/>
          <w:szCs w:val="28"/>
        </w:rPr>
        <w:t xml:space="preserve"> – осуществляется врачом общей практики или участковым терапевтом и медсестрой, наиболее целесообразен</w:t>
      </w:r>
    </w:p>
    <w:p w:rsidR="00DD1BD0" w:rsidRDefault="00DD1BD0" w:rsidP="00DD1BD0">
      <w:pPr>
        <w:pStyle w:val="a3"/>
        <w:spacing w:before="0" w:beforeAutospacing="0" w:after="300" w:afterAutospacing="0"/>
        <w:rPr>
          <w:sz w:val="28"/>
          <w:szCs w:val="28"/>
        </w:rPr>
      </w:pPr>
      <w:r w:rsidRPr="00260AEA">
        <w:rPr>
          <w:sz w:val="28"/>
          <w:szCs w:val="28"/>
        </w:rPr>
        <w:t>Стационары на дому могут трансформироваться с передачей функций врачу общей практики или перерасти в центры амбу</w:t>
      </w:r>
      <w:r w:rsidRPr="00260AEA">
        <w:rPr>
          <w:sz w:val="28"/>
          <w:szCs w:val="28"/>
        </w:rPr>
        <w:softHyphen/>
        <w:t>латорной помощи, которые будут оказывать не только специализирован</w:t>
      </w:r>
      <w:r w:rsidRPr="00260AEA">
        <w:rPr>
          <w:sz w:val="28"/>
          <w:szCs w:val="28"/>
        </w:rPr>
        <w:softHyphen/>
        <w:t>ную, но и социальную помощь.</w:t>
      </w:r>
    </w:p>
    <w:p w:rsidR="00957398" w:rsidRPr="00957398" w:rsidRDefault="00957398" w:rsidP="00957398">
      <w:pPr>
        <w:pStyle w:val="a3"/>
        <w:spacing w:after="300"/>
        <w:rPr>
          <w:sz w:val="28"/>
          <w:szCs w:val="28"/>
        </w:rPr>
      </w:pPr>
      <w:r w:rsidRPr="00957398">
        <w:rPr>
          <w:sz w:val="28"/>
          <w:szCs w:val="28"/>
        </w:rPr>
        <w:t>Дом (отделение) сестринского ухода, хоспис организуется на базе отдельных участковых больниц сельской местности, городских многопрофильных и специализированных (психиатрических, противотуберкулезных, онкологических и т.д.) больниц по решению местных Советов народных депутатов и согласованию с местными органами здравоохранения.</w:t>
      </w:r>
    </w:p>
    <w:p w:rsidR="00957398" w:rsidRPr="00957398" w:rsidRDefault="00957398" w:rsidP="00957398">
      <w:pPr>
        <w:pStyle w:val="a3"/>
        <w:spacing w:after="300"/>
        <w:rPr>
          <w:b/>
          <w:sz w:val="28"/>
          <w:szCs w:val="28"/>
        </w:rPr>
      </w:pPr>
      <w:r w:rsidRPr="00957398">
        <w:rPr>
          <w:b/>
          <w:sz w:val="28"/>
          <w:szCs w:val="28"/>
        </w:rPr>
        <w:t>Дома (отделения</w:t>
      </w:r>
      <w:proofErr w:type="gramStart"/>
      <w:r w:rsidRPr="00957398">
        <w:rPr>
          <w:b/>
          <w:sz w:val="28"/>
          <w:szCs w:val="28"/>
        </w:rPr>
        <w:t xml:space="preserve"> )</w:t>
      </w:r>
      <w:proofErr w:type="gramEnd"/>
      <w:r w:rsidRPr="00957398">
        <w:rPr>
          <w:b/>
          <w:sz w:val="28"/>
          <w:szCs w:val="28"/>
        </w:rPr>
        <w:t xml:space="preserve"> сестринского ухода, хосписы.</w:t>
      </w:r>
    </w:p>
    <w:p w:rsidR="00957398" w:rsidRPr="00957398" w:rsidRDefault="00957398" w:rsidP="00957398">
      <w:pPr>
        <w:pStyle w:val="a3"/>
        <w:spacing w:after="300"/>
        <w:rPr>
          <w:sz w:val="28"/>
          <w:szCs w:val="28"/>
        </w:rPr>
      </w:pPr>
      <w:r w:rsidRPr="00957398">
        <w:rPr>
          <w:sz w:val="28"/>
          <w:szCs w:val="28"/>
        </w:rPr>
        <w:t xml:space="preserve">Дом (отделение) сестринского ухода предназначается для проведения курса поддерживающего лечения больным преимущественно пожилого и старческого возраста, одиноким, страдающим хроническими заболеваниями и нуждающимся в </w:t>
      </w:r>
      <w:r>
        <w:rPr>
          <w:sz w:val="28"/>
          <w:szCs w:val="28"/>
        </w:rPr>
        <w:t xml:space="preserve">медицинском и социальном </w:t>
      </w:r>
      <w:proofErr w:type="spellStart"/>
      <w:r>
        <w:rPr>
          <w:sz w:val="28"/>
          <w:szCs w:val="28"/>
        </w:rPr>
        <w:t>уходе</w:t>
      </w:r>
      <w:proofErr w:type="gramStart"/>
      <w:r>
        <w:rPr>
          <w:sz w:val="28"/>
          <w:szCs w:val="28"/>
        </w:rPr>
        <w:t>.П</w:t>
      </w:r>
      <w:proofErr w:type="gramEnd"/>
      <w:r w:rsidRPr="00957398">
        <w:rPr>
          <w:sz w:val="28"/>
          <w:szCs w:val="28"/>
        </w:rPr>
        <w:t>ри</w:t>
      </w:r>
      <w:proofErr w:type="spellEnd"/>
      <w:r w:rsidRPr="00957398">
        <w:rPr>
          <w:sz w:val="28"/>
          <w:szCs w:val="28"/>
        </w:rPr>
        <w:t xml:space="preserve"> наличии соответствующих условий в них могут также получать поддерживающее лечение и социальный уход дети-инвалиды и дети в период оформления их в </w:t>
      </w:r>
      <w:proofErr w:type="spellStart"/>
      <w:r w:rsidRPr="00957398">
        <w:rPr>
          <w:sz w:val="28"/>
          <w:szCs w:val="28"/>
        </w:rPr>
        <w:t>интернатные</w:t>
      </w:r>
      <w:proofErr w:type="spellEnd"/>
      <w:r w:rsidRPr="00957398">
        <w:rPr>
          <w:sz w:val="28"/>
          <w:szCs w:val="28"/>
        </w:rPr>
        <w:t xml:space="preserve"> учреждения общего типа.</w:t>
      </w:r>
    </w:p>
    <w:p w:rsidR="00957398" w:rsidRPr="00957398" w:rsidRDefault="00957398" w:rsidP="00957398">
      <w:pPr>
        <w:pStyle w:val="a3"/>
        <w:spacing w:after="300"/>
        <w:rPr>
          <w:sz w:val="28"/>
          <w:szCs w:val="28"/>
        </w:rPr>
      </w:pPr>
      <w:r w:rsidRPr="00957398">
        <w:rPr>
          <w:sz w:val="28"/>
          <w:szCs w:val="28"/>
        </w:rPr>
        <w:t>Для проведения симптоматического лечения больных в территориальных стадиях, организации им квалифицированного ухода, социально-психологической помощи больным и их родственникам создаются благотворительные медицинские учреждения - хосписы.</w:t>
      </w:r>
    </w:p>
    <w:p w:rsidR="00957398" w:rsidRDefault="00957398" w:rsidP="00957398">
      <w:pPr>
        <w:pStyle w:val="a3"/>
        <w:spacing w:after="300"/>
        <w:rPr>
          <w:sz w:val="28"/>
          <w:szCs w:val="28"/>
        </w:rPr>
      </w:pPr>
      <w:r w:rsidRPr="00957398">
        <w:rPr>
          <w:sz w:val="28"/>
          <w:szCs w:val="28"/>
        </w:rPr>
        <w:t>Мощность дома сестринского ухода определяется, исходя из существующих условий и потребности, органами здравоохранения; мощность отделения - главным врачом больницы.</w:t>
      </w:r>
    </w:p>
    <w:p w:rsidR="00957398" w:rsidRPr="00957398" w:rsidRDefault="00957398" w:rsidP="00957398">
      <w:pPr>
        <w:pStyle w:val="a3"/>
        <w:spacing w:after="300"/>
        <w:rPr>
          <w:sz w:val="28"/>
          <w:szCs w:val="28"/>
        </w:rPr>
      </w:pPr>
      <w:r w:rsidRPr="00957398">
        <w:rPr>
          <w:sz w:val="28"/>
          <w:szCs w:val="28"/>
        </w:rPr>
        <w:t>Направления на госпитализацию в дома (отделения) сестринского ухода и хосписы осуществляются участковыми врачами территориальных, цеховых и сельских приписных участков, здравпунктов, врачебных амбулаторий или другими врачами-специалистами, по представлению фельдшеров, работников органов социального обеспечения, общественных и благотворительных организаций.</w:t>
      </w:r>
    </w:p>
    <w:p w:rsidR="00957398" w:rsidRPr="00957398" w:rsidRDefault="00957398" w:rsidP="00957398">
      <w:pPr>
        <w:pStyle w:val="a3"/>
        <w:spacing w:after="30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after="300"/>
        <w:rPr>
          <w:sz w:val="28"/>
          <w:szCs w:val="28"/>
        </w:rPr>
      </w:pPr>
      <w:r w:rsidRPr="00957398">
        <w:rPr>
          <w:sz w:val="28"/>
          <w:szCs w:val="28"/>
        </w:rPr>
        <w:lastRenderedPageBreak/>
        <w:t>В направлении на госпитализацию отражается статус больного, полный клинический диагноз, рекомендации по проведению поддерживающего лечения.</w:t>
      </w:r>
    </w:p>
    <w:p w:rsidR="00957398" w:rsidRDefault="00957398" w:rsidP="00957398">
      <w:pPr>
        <w:pStyle w:val="a3"/>
        <w:spacing w:after="300"/>
        <w:rPr>
          <w:sz w:val="28"/>
          <w:szCs w:val="28"/>
        </w:rPr>
      </w:pPr>
      <w:proofErr w:type="gramStart"/>
      <w:r w:rsidRPr="00957398">
        <w:rPr>
          <w:sz w:val="28"/>
          <w:szCs w:val="28"/>
        </w:rPr>
        <w:t>Деятельность дома (отделения) сестринского ухода и хосписа регламентируется</w:t>
      </w:r>
      <w:r>
        <w:rPr>
          <w:sz w:val="28"/>
          <w:szCs w:val="28"/>
        </w:rPr>
        <w:t xml:space="preserve"> п</w:t>
      </w:r>
      <w:r w:rsidRPr="00957398">
        <w:rPr>
          <w:sz w:val="28"/>
          <w:szCs w:val="28"/>
        </w:rPr>
        <w:t>риказ</w:t>
      </w:r>
      <w:r>
        <w:rPr>
          <w:sz w:val="28"/>
          <w:szCs w:val="28"/>
        </w:rPr>
        <w:t>ом Минздрава РФ</w:t>
      </w:r>
      <w:r w:rsidRPr="00957398">
        <w:rPr>
          <w:sz w:val="28"/>
          <w:szCs w:val="28"/>
        </w:rPr>
        <w:t xml:space="preserve"> от 1 февраля 1991 г. N 19 "Об организации домов сестринского ухода, хосписов и отделений сестринского ухода многопрофильных и специализированных больниц", действующим законодательством, приказами и указаниями вышестоящего органа здравоохранения (руководителя больницы) и Положением о лечебно-профилактическом учреждении, работающем в условиях новог</w:t>
      </w:r>
      <w:r>
        <w:rPr>
          <w:sz w:val="28"/>
          <w:szCs w:val="28"/>
        </w:rPr>
        <w:t>о хозяйственного механизма.</w:t>
      </w:r>
      <w:proofErr w:type="gramEnd"/>
    </w:p>
    <w:p w:rsidR="00957398" w:rsidRDefault="00957398" w:rsidP="00957398">
      <w:pPr>
        <w:pStyle w:val="a3"/>
        <w:spacing w:after="300"/>
        <w:rPr>
          <w:sz w:val="28"/>
          <w:szCs w:val="28"/>
        </w:rPr>
      </w:pPr>
      <w:r w:rsidRPr="00957398">
        <w:rPr>
          <w:sz w:val="28"/>
          <w:szCs w:val="28"/>
        </w:rPr>
        <w:t xml:space="preserve"> Дом (отделение) сестринского ухода и хоспис ведет учет и представляет отчеты о своей работе по формам и в порядке, установленном Минздравом </w:t>
      </w:r>
      <w:r>
        <w:rPr>
          <w:sz w:val="28"/>
          <w:szCs w:val="28"/>
        </w:rPr>
        <w:t>РФ.</w:t>
      </w:r>
    </w:p>
    <w:p w:rsidR="00957398" w:rsidRPr="00957398" w:rsidRDefault="00957398" w:rsidP="00957398">
      <w:pPr>
        <w:pStyle w:val="a3"/>
        <w:spacing w:after="300"/>
        <w:rPr>
          <w:sz w:val="28"/>
          <w:szCs w:val="28"/>
        </w:rPr>
      </w:pPr>
      <w:r w:rsidRPr="00957398">
        <w:rPr>
          <w:sz w:val="28"/>
          <w:szCs w:val="28"/>
        </w:rPr>
        <w:t>Основной задачей дома (отделения) сестринского ухода является повышение доступности медико-социальной помощи лицам пожилого и старческого возраста, страдающим хроническими заболеваниями.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 xml:space="preserve"> В соответствии с поставленной задачей дом (отделение) сестринского ухода осуществляет: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прием, размещение больных и престарелых соответственно профилю заболевания и тяжести их состояния;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 xml:space="preserve">- </w:t>
      </w:r>
      <w:proofErr w:type="gramStart"/>
      <w:r w:rsidRPr="00957398">
        <w:rPr>
          <w:sz w:val="28"/>
          <w:szCs w:val="28"/>
        </w:rPr>
        <w:t>квалифицированной</w:t>
      </w:r>
      <w:proofErr w:type="gramEnd"/>
      <w:r w:rsidRPr="00957398">
        <w:rPr>
          <w:sz w:val="28"/>
          <w:szCs w:val="28"/>
        </w:rPr>
        <w:t xml:space="preserve"> медицинский уход за больными и престарелыми;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социальное обслуживание больных и престарелых;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своевременное выполнение врачебных назначений и процедур;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медицинскую реабилитацию больных и престарелых с элементами трудотерапии;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динамическое наблюдение за состоянием больных и престарелых;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своевременную диагностику осложнений или обострений хронических заболеваний;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выписку больных в сроки, установленные органом здравоохранения и закрепленные в договоре (соглашении);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оформление одиноких престарелых граждан в дома-интернаты.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Дом (отделение) сестринского ухода обеспечивает: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первую экстренную и неотложную помощь;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своевременный перевод больных и престарелых при обострении хронических заболеваний или ухудшении их состояния, в соответствующие лечебно-профилактические учреждения;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периодические врачебные осмотры госпитализированных лиц, в зависимости от состояния, но не реже одного раза в неделю;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консультативную помощь хроническим больным по рекомендации врачей;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психологическую помощь и адекватную симптоматическую терапию;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питание, в том числе диетическое, в соответствии с врачебными рекомендациями.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Противопоказания для направления в дом (отделение) сестринского ухода общесоматического профиля;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активные формы туберкулеза;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венерические заболевания;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острые инфекционные заболевания;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психические заболевания.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Основные задачи хосписа: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 xml:space="preserve">- формирование новой формы медицинского и социального обслуживания </w:t>
      </w:r>
      <w:proofErr w:type="spellStart"/>
      <w:r w:rsidRPr="00957398">
        <w:rPr>
          <w:sz w:val="28"/>
          <w:szCs w:val="28"/>
        </w:rPr>
        <w:t>инкурабельных</w:t>
      </w:r>
      <w:proofErr w:type="spellEnd"/>
      <w:r w:rsidRPr="00957398">
        <w:rPr>
          <w:sz w:val="28"/>
          <w:szCs w:val="28"/>
        </w:rPr>
        <w:t xml:space="preserve"> больных - благотворительной медицины;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повышение доступности стационарной медицинской помощи больным терминальной стадии и улучшение им медицинской помощи на дому;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проведение симптоматического лечения больных в терминальных стадиях, организация им квалифицированного ухода с применением психотерапевтических и традиционных методик;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t>- подбор и проведение необходимой обезболивающей терапии;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r w:rsidRPr="00957398">
        <w:rPr>
          <w:sz w:val="28"/>
          <w:szCs w:val="28"/>
        </w:rPr>
        <w:lastRenderedPageBreak/>
        <w:t>- оказание социально-психологической помощи больным и родственникам, обучение родственников навыкам ухода за тяжелобольными.</w:t>
      </w:r>
    </w:p>
    <w:p w:rsidR="00957398" w:rsidRPr="00957398" w:rsidRDefault="00957398" w:rsidP="0095739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471A32" w:rsidRPr="00471A32" w:rsidRDefault="00471A32" w:rsidP="00471A32">
      <w:pPr>
        <w:pStyle w:val="a3"/>
        <w:spacing w:before="0" w:beforeAutospacing="0"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471A32">
        <w:rPr>
          <w:b/>
          <w:sz w:val="28"/>
          <w:szCs w:val="28"/>
        </w:rPr>
        <w:t>Оценка качества работы врача общей/семейной практики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Основным документом в области </w:t>
      </w:r>
      <w:r>
        <w:rPr>
          <w:sz w:val="28"/>
          <w:szCs w:val="28"/>
        </w:rPr>
        <w:t xml:space="preserve">оценки качества работы врача </w:t>
      </w:r>
      <w:r w:rsidR="009C1823">
        <w:rPr>
          <w:sz w:val="28"/>
          <w:szCs w:val="28"/>
        </w:rPr>
        <w:t>и мед</w:t>
      </w:r>
      <w:proofErr w:type="gramStart"/>
      <w:r w:rsidR="009C1823">
        <w:rPr>
          <w:sz w:val="28"/>
          <w:szCs w:val="28"/>
        </w:rPr>
        <w:t>.</w:t>
      </w:r>
      <w:proofErr w:type="gramEnd"/>
      <w:r w:rsidR="009C1823">
        <w:rPr>
          <w:sz w:val="28"/>
          <w:szCs w:val="28"/>
        </w:rPr>
        <w:t xml:space="preserve"> </w:t>
      </w:r>
      <w:proofErr w:type="gramStart"/>
      <w:r w:rsidR="009C1823">
        <w:rPr>
          <w:sz w:val="28"/>
          <w:szCs w:val="28"/>
        </w:rPr>
        <w:t>с</w:t>
      </w:r>
      <w:proofErr w:type="gramEnd"/>
      <w:r w:rsidR="009C1823">
        <w:rPr>
          <w:sz w:val="28"/>
          <w:szCs w:val="28"/>
        </w:rPr>
        <w:t xml:space="preserve">естры </w:t>
      </w:r>
      <w:r>
        <w:rPr>
          <w:sz w:val="28"/>
          <w:szCs w:val="28"/>
        </w:rPr>
        <w:t>об</w:t>
      </w:r>
      <w:r w:rsidRPr="00A57189">
        <w:rPr>
          <w:sz w:val="28"/>
          <w:szCs w:val="28"/>
        </w:rPr>
        <w:t>щей практики является приказ Минист</w:t>
      </w:r>
      <w:r>
        <w:rPr>
          <w:sz w:val="28"/>
          <w:szCs w:val="28"/>
        </w:rPr>
        <w:t>ерства здравоохранения и соци</w:t>
      </w:r>
      <w:r w:rsidRPr="00A57189">
        <w:rPr>
          <w:sz w:val="28"/>
          <w:szCs w:val="28"/>
        </w:rPr>
        <w:t>ального развития Российской Федераци</w:t>
      </w:r>
      <w:r>
        <w:rPr>
          <w:sz w:val="28"/>
          <w:szCs w:val="28"/>
        </w:rPr>
        <w:t>и № 325 от 11.05.2007 г. «Об ут</w:t>
      </w:r>
      <w:r w:rsidRPr="00A57189">
        <w:rPr>
          <w:sz w:val="28"/>
          <w:szCs w:val="28"/>
        </w:rPr>
        <w:t xml:space="preserve">верждении критериев оценки эффективности деятельности врача общей практики».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A57189">
        <w:rPr>
          <w:sz w:val="28"/>
          <w:szCs w:val="28"/>
        </w:rPr>
        <w:t xml:space="preserve">Основной целью </w:t>
      </w:r>
      <w:proofErr w:type="gramStart"/>
      <w:r w:rsidRPr="00A57189">
        <w:rPr>
          <w:sz w:val="28"/>
          <w:szCs w:val="28"/>
        </w:rPr>
        <w:t>введения кри</w:t>
      </w:r>
      <w:r>
        <w:rPr>
          <w:sz w:val="28"/>
          <w:szCs w:val="28"/>
        </w:rPr>
        <w:t>териев оценки эффективности дея</w:t>
      </w:r>
      <w:r w:rsidRPr="00A57189">
        <w:rPr>
          <w:sz w:val="28"/>
          <w:szCs w:val="28"/>
        </w:rPr>
        <w:t>тельности врача общей практики</w:t>
      </w:r>
      <w:proofErr w:type="gramEnd"/>
      <w:r w:rsidRPr="00A57189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>ся проведение анализа диагности</w:t>
      </w:r>
      <w:r w:rsidRPr="00A57189">
        <w:rPr>
          <w:sz w:val="28"/>
          <w:szCs w:val="28"/>
        </w:rPr>
        <w:t xml:space="preserve">ческой, лечебно-практической и организационной работы участка врача общей практики лечебно-профилактического учреждения для улучшения качества оказания первичной медико-санитарной помощи и мониторинга состояния здоровья прикрепленного населения.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Основными учетными медицин</w:t>
      </w:r>
      <w:r>
        <w:rPr>
          <w:sz w:val="28"/>
          <w:szCs w:val="28"/>
        </w:rPr>
        <w:t>скими документами при оценке эф</w:t>
      </w:r>
      <w:r w:rsidR="00A57189" w:rsidRPr="00A57189">
        <w:rPr>
          <w:sz w:val="28"/>
          <w:szCs w:val="28"/>
        </w:rPr>
        <w:t xml:space="preserve">фективности работы врача общей практики являются: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медицинская карта амбулаторного больного (учетная форма № 025/у-04);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история развития ребенка (учетная форма № 112/у);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паспорт врачебного участка общей врачебной практики (учетная форма № ОЗО/у-ВОП);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ведомость учета врачебных пос</w:t>
      </w:r>
      <w:r>
        <w:rPr>
          <w:sz w:val="28"/>
          <w:szCs w:val="28"/>
        </w:rPr>
        <w:t>ещений в амбулаторно-поликлини</w:t>
      </w:r>
      <w:r w:rsidR="00A57189" w:rsidRPr="00A57189">
        <w:rPr>
          <w:sz w:val="28"/>
          <w:szCs w:val="28"/>
        </w:rPr>
        <w:t xml:space="preserve">ческих учреждениях, на дому (учетная форма № 039/у-02);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контрольная карта диспансерного наблюдения (учетная форма № 030/у-04);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талон амбулаторного пациента (учетная форма № 025-12/у);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карта гражданина, имеющего пра</w:t>
      </w:r>
      <w:r>
        <w:rPr>
          <w:sz w:val="28"/>
          <w:szCs w:val="28"/>
        </w:rPr>
        <w:t>во на получение набора социаль</w:t>
      </w:r>
      <w:r w:rsidR="00A57189" w:rsidRPr="00A57189">
        <w:rPr>
          <w:sz w:val="28"/>
          <w:szCs w:val="28"/>
        </w:rPr>
        <w:t>ных услуг по учету отпуска лекарственных средств (учетна</w:t>
      </w:r>
      <w:r>
        <w:rPr>
          <w:sz w:val="28"/>
          <w:szCs w:val="28"/>
        </w:rPr>
        <w:t>я фор</w:t>
      </w:r>
      <w:r w:rsidR="00A57189" w:rsidRPr="00A57189">
        <w:rPr>
          <w:sz w:val="28"/>
          <w:szCs w:val="28"/>
        </w:rPr>
        <w:t xml:space="preserve">ма № 030-Л/у).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3.</w:t>
      </w:r>
      <w:r w:rsidRPr="00A57189">
        <w:rPr>
          <w:sz w:val="28"/>
          <w:szCs w:val="28"/>
        </w:rPr>
        <w:tab/>
        <w:t>При оценке эффективност</w:t>
      </w:r>
      <w:r w:rsidR="00A04D3D">
        <w:rPr>
          <w:sz w:val="28"/>
          <w:szCs w:val="28"/>
        </w:rPr>
        <w:t>и деятельности врача общей прак</w:t>
      </w:r>
      <w:r w:rsidRPr="00A57189">
        <w:rPr>
          <w:sz w:val="28"/>
          <w:szCs w:val="28"/>
        </w:rPr>
        <w:t>тики рекомендуется использовать</w:t>
      </w:r>
      <w:r w:rsidR="00A04D3D">
        <w:rPr>
          <w:sz w:val="28"/>
          <w:szCs w:val="28"/>
        </w:rPr>
        <w:t xml:space="preserve"> следующие критерии его деятель</w:t>
      </w:r>
      <w:r w:rsidRPr="00A57189">
        <w:rPr>
          <w:sz w:val="28"/>
          <w:szCs w:val="28"/>
        </w:rPr>
        <w:t xml:space="preserve">ности: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При оказании амбулаторно-поликлинической помощи взрослому населению: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Стабилизация или снижение </w:t>
      </w:r>
      <w:r>
        <w:rPr>
          <w:sz w:val="28"/>
          <w:szCs w:val="28"/>
        </w:rPr>
        <w:t>уровня госпитализации прикреп</w:t>
      </w:r>
      <w:r w:rsidR="00A57189" w:rsidRPr="00A57189">
        <w:rPr>
          <w:sz w:val="28"/>
          <w:szCs w:val="28"/>
        </w:rPr>
        <w:t xml:space="preserve">ленного населения;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Снижение частоты вызовов скорой медицинской помощи к прикрепленному населению;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Увеличение числа посеще</w:t>
      </w:r>
      <w:r>
        <w:rPr>
          <w:sz w:val="28"/>
          <w:szCs w:val="28"/>
        </w:rPr>
        <w:t>ний прикрепленного населения ле</w:t>
      </w:r>
      <w:r w:rsidR="00A57189" w:rsidRPr="00A57189">
        <w:rPr>
          <w:sz w:val="28"/>
          <w:szCs w:val="28"/>
        </w:rPr>
        <w:t xml:space="preserve">чебно-профилактического учреждения с профилактической целью;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4</w:t>
      </w:r>
      <w:r w:rsidR="00A04D3D">
        <w:rPr>
          <w:sz w:val="28"/>
          <w:szCs w:val="28"/>
        </w:rPr>
        <w:t>.</w:t>
      </w:r>
      <w:r w:rsidR="00A04D3D">
        <w:rPr>
          <w:sz w:val="28"/>
          <w:szCs w:val="28"/>
        </w:rPr>
        <w:tab/>
      </w:r>
      <w:r w:rsidRPr="00A57189">
        <w:rPr>
          <w:sz w:val="28"/>
          <w:szCs w:val="28"/>
        </w:rPr>
        <w:t>Полнота охвата лечебно-п</w:t>
      </w:r>
      <w:r w:rsidR="00A04D3D">
        <w:rPr>
          <w:sz w:val="28"/>
          <w:szCs w:val="28"/>
        </w:rPr>
        <w:t>рофилактической помощью лиц, со</w:t>
      </w:r>
      <w:r w:rsidRPr="00A57189">
        <w:rPr>
          <w:sz w:val="28"/>
          <w:szCs w:val="28"/>
        </w:rPr>
        <w:t xml:space="preserve">стоящих под диспансерным наблюдением;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Полнота охвата проф</w:t>
      </w:r>
      <w:r>
        <w:rPr>
          <w:sz w:val="28"/>
          <w:szCs w:val="28"/>
        </w:rPr>
        <w:t>илактическими прививками прикре</w:t>
      </w:r>
      <w:r w:rsidR="00A57189" w:rsidRPr="00A57189">
        <w:rPr>
          <w:sz w:val="28"/>
          <w:szCs w:val="28"/>
        </w:rPr>
        <w:t xml:space="preserve">пленного населения: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против дифтерии - не менее 90% лиц в каждой возрастной группе;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против гепатита</w:t>
      </w:r>
      <w:proofErr w:type="gramStart"/>
      <w:r w:rsidR="00A57189" w:rsidRPr="00A57189">
        <w:rPr>
          <w:sz w:val="28"/>
          <w:szCs w:val="28"/>
        </w:rPr>
        <w:t xml:space="preserve"> В</w:t>
      </w:r>
      <w:proofErr w:type="gramEnd"/>
      <w:r w:rsidR="00A57189" w:rsidRPr="00A57189">
        <w:rPr>
          <w:sz w:val="28"/>
          <w:szCs w:val="28"/>
        </w:rPr>
        <w:t xml:space="preserve"> - не менее 90% лиц в возрасте до 35 лет;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против краснухи - не менее 90% женщин в возрасте до 25 лет;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выполнение плана профилактических прививок против гриппа;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Стабилизация или снижен</w:t>
      </w:r>
      <w:r w:rsidR="00A04D3D">
        <w:rPr>
          <w:sz w:val="28"/>
          <w:szCs w:val="28"/>
        </w:rPr>
        <w:t>ие показателя смертности населе</w:t>
      </w:r>
      <w:r w:rsidRPr="00A57189">
        <w:rPr>
          <w:sz w:val="28"/>
          <w:szCs w:val="28"/>
        </w:rPr>
        <w:t xml:space="preserve">ния на дому: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при </w:t>
      </w:r>
      <w:proofErr w:type="gramStart"/>
      <w:r w:rsidR="00A57189" w:rsidRPr="00A57189">
        <w:rPr>
          <w:sz w:val="28"/>
          <w:szCs w:val="28"/>
        </w:rPr>
        <w:t>сердечно-сосудистых</w:t>
      </w:r>
      <w:proofErr w:type="gramEnd"/>
      <w:r w:rsidR="00A57189" w:rsidRPr="00A57189">
        <w:rPr>
          <w:sz w:val="28"/>
          <w:szCs w:val="28"/>
        </w:rPr>
        <w:t xml:space="preserve"> заболеваниях;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при туберкулезе;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при сахарном диабете;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Снижение числа лиц, умерших на дому от болезней системы кровообращения, в возрасте до 60 лет и не наблюдавшихся в течение последнего года жизни;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Стабилизация уровня заб</w:t>
      </w:r>
      <w:r w:rsidR="00A04D3D">
        <w:rPr>
          <w:sz w:val="28"/>
          <w:szCs w:val="28"/>
        </w:rPr>
        <w:t>олеваемости болезнями социально</w:t>
      </w:r>
      <w:r w:rsidRPr="00A57189">
        <w:rPr>
          <w:sz w:val="28"/>
          <w:szCs w:val="28"/>
        </w:rPr>
        <w:t xml:space="preserve">го характера: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Туберкулез: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число вновь выявленных больных;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полнота охвата флюорографическим обследованием лиц - более 90% от числа подлежащих обследованию;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полнота охвата </w:t>
      </w:r>
      <w:proofErr w:type="spellStart"/>
      <w:r w:rsidR="00A57189" w:rsidRPr="00A57189">
        <w:rPr>
          <w:sz w:val="28"/>
          <w:szCs w:val="28"/>
        </w:rPr>
        <w:t>бактериоскопическим</w:t>
      </w:r>
      <w:proofErr w:type="spellEnd"/>
      <w:r w:rsidR="00A57189" w:rsidRPr="00A57189">
        <w:rPr>
          <w:sz w:val="28"/>
          <w:szCs w:val="28"/>
        </w:rPr>
        <w:t xml:space="preserve"> обследованием лиц - более 90% от числа подлежащих обследованию;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отсутствие повторных случаев заболевания у контактных лиц в очагах активного туберкулеза;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отсутствие запущенных случаев заболевания туберкулезом;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Артериальная гипертония: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число вновь выявленных больных артериальной гипертонией;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снижение уровня первичной заболеваемости ишемической </w:t>
      </w:r>
      <w:proofErr w:type="spellStart"/>
      <w:r w:rsidR="00A57189" w:rsidRPr="00A57189">
        <w:rPr>
          <w:sz w:val="28"/>
          <w:szCs w:val="28"/>
        </w:rPr>
        <w:t>болез¬нью</w:t>
      </w:r>
      <w:proofErr w:type="spellEnd"/>
      <w:r w:rsidR="00A57189" w:rsidRPr="00A57189">
        <w:rPr>
          <w:sz w:val="28"/>
          <w:szCs w:val="28"/>
        </w:rPr>
        <w:t xml:space="preserve"> сердца;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снижение числа инвалидов в ре</w:t>
      </w:r>
      <w:r>
        <w:rPr>
          <w:sz w:val="28"/>
          <w:szCs w:val="28"/>
        </w:rPr>
        <w:t>зультате инфаркта миокарда и ин</w:t>
      </w:r>
      <w:r w:rsidR="00A57189" w:rsidRPr="00A57189">
        <w:rPr>
          <w:sz w:val="28"/>
          <w:szCs w:val="28"/>
        </w:rPr>
        <w:t xml:space="preserve">сульта;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снижение смертности прикрепленного населения от инфарктов миокарда и инсультов;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Сахарный диабет: </w:t>
      </w:r>
    </w:p>
    <w:p w:rsidR="00A57189" w:rsidRPr="00A57189" w:rsidRDefault="00A57189" w:rsidP="00A04D3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число вновь выявленных больных сахарным диабетом; </w:t>
      </w:r>
    </w:p>
    <w:p w:rsidR="00A04D3D" w:rsidRDefault="00A57189" w:rsidP="00A04D3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число больных сахарным ди</w:t>
      </w:r>
      <w:r w:rsidR="00A04D3D">
        <w:rPr>
          <w:sz w:val="28"/>
          <w:szCs w:val="28"/>
        </w:rPr>
        <w:t>абетом с компенсированным стату</w:t>
      </w:r>
      <w:r w:rsidRPr="00A57189">
        <w:rPr>
          <w:sz w:val="28"/>
          <w:szCs w:val="28"/>
        </w:rPr>
        <w:t>сом - более 50% лиц, стоящих на учете;</w:t>
      </w:r>
    </w:p>
    <w:p w:rsidR="00A57189" w:rsidRPr="00A57189" w:rsidRDefault="00A57189" w:rsidP="00A04D3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снижение числа осложнений заболевания сахарным диабетом;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Онкологические заболевания: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отсутствие случаев онкологи</w:t>
      </w:r>
      <w:r>
        <w:rPr>
          <w:sz w:val="28"/>
          <w:szCs w:val="28"/>
        </w:rPr>
        <w:t>ческих заболеваний видимых лока</w:t>
      </w:r>
      <w:r w:rsidR="00A57189" w:rsidRPr="00A57189">
        <w:rPr>
          <w:sz w:val="28"/>
          <w:szCs w:val="28"/>
        </w:rPr>
        <w:t xml:space="preserve">лизаций, выявленных в III-IV клинических стадиях;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Полнота охвата меро</w:t>
      </w:r>
      <w:r w:rsidR="00A04D3D">
        <w:rPr>
          <w:sz w:val="28"/>
          <w:szCs w:val="28"/>
        </w:rPr>
        <w:t>приятиями по динамическому меди</w:t>
      </w:r>
      <w:r w:rsidRPr="00A57189">
        <w:rPr>
          <w:sz w:val="28"/>
          <w:szCs w:val="28"/>
        </w:rPr>
        <w:t xml:space="preserve">цинскому наблюдению за состоянием здоровья отдельных категорий граждан, имеющих право на получение набора социальных услуг, в том числе </w:t>
      </w:r>
      <w:r w:rsidRPr="00A57189">
        <w:rPr>
          <w:sz w:val="28"/>
          <w:szCs w:val="28"/>
        </w:rPr>
        <w:lastRenderedPageBreak/>
        <w:t>лекарственного обеспече</w:t>
      </w:r>
      <w:r w:rsidR="00A04D3D">
        <w:rPr>
          <w:sz w:val="28"/>
          <w:szCs w:val="28"/>
        </w:rPr>
        <w:t>ния, санаторно-курортного и вос</w:t>
      </w:r>
      <w:r w:rsidRPr="00A57189">
        <w:rPr>
          <w:sz w:val="28"/>
          <w:szCs w:val="28"/>
        </w:rPr>
        <w:t xml:space="preserve">становительного лечения;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Обоснованность назначени</w:t>
      </w:r>
      <w:r w:rsidR="00A04D3D">
        <w:rPr>
          <w:sz w:val="28"/>
          <w:szCs w:val="28"/>
        </w:rPr>
        <w:t>я лекарственных средств и соблю</w:t>
      </w:r>
      <w:r w:rsidRPr="00A57189">
        <w:rPr>
          <w:sz w:val="28"/>
          <w:szCs w:val="28"/>
        </w:rPr>
        <w:t>дение правил выписки рецептов пац</w:t>
      </w:r>
      <w:r w:rsidR="00A04D3D">
        <w:rPr>
          <w:sz w:val="28"/>
          <w:szCs w:val="28"/>
        </w:rPr>
        <w:t>иентам, имеющим право на получе</w:t>
      </w:r>
      <w:r w:rsidRPr="00A57189">
        <w:rPr>
          <w:sz w:val="28"/>
          <w:szCs w:val="28"/>
        </w:rPr>
        <w:t xml:space="preserve">ние набора социальных услуг;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При оказании амбулаторно-поликлинической помощи детям: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Профилактическая деятельно</w:t>
      </w:r>
      <w:r>
        <w:rPr>
          <w:sz w:val="28"/>
          <w:szCs w:val="28"/>
        </w:rPr>
        <w:t>сть врача общей практики (семей</w:t>
      </w:r>
      <w:r w:rsidR="00A57189" w:rsidRPr="00A57189">
        <w:rPr>
          <w:sz w:val="28"/>
          <w:szCs w:val="28"/>
        </w:rPr>
        <w:t xml:space="preserve">ного врача) среди детского населения: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полнота охвата дородовыми патронажами беременных женщин (данный показатель рассчитывается п</w:t>
      </w:r>
      <w:r>
        <w:rPr>
          <w:sz w:val="28"/>
          <w:szCs w:val="28"/>
        </w:rPr>
        <w:t>утем умножения количества прове</w:t>
      </w:r>
      <w:r w:rsidR="00A57189" w:rsidRPr="00A57189">
        <w:rPr>
          <w:sz w:val="28"/>
          <w:szCs w:val="28"/>
        </w:rPr>
        <w:t>денных дородовых патронажей береме</w:t>
      </w:r>
      <w:r>
        <w:rPr>
          <w:sz w:val="28"/>
          <w:szCs w:val="28"/>
        </w:rPr>
        <w:t>нных на 100 и деления на количе</w:t>
      </w:r>
      <w:r w:rsidR="00A57189" w:rsidRPr="00A57189">
        <w:rPr>
          <w:sz w:val="28"/>
          <w:szCs w:val="28"/>
        </w:rPr>
        <w:t xml:space="preserve">ство подлежащих дородовым патронажам беременных);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полнота охвата патронажем детей первого года жизни (данный показатель рассчитывается путе</w:t>
      </w:r>
      <w:r>
        <w:rPr>
          <w:sz w:val="28"/>
          <w:szCs w:val="28"/>
        </w:rPr>
        <w:t xml:space="preserve">м умножения </w:t>
      </w:r>
      <w:proofErr w:type="gramStart"/>
      <w:r>
        <w:rPr>
          <w:sz w:val="28"/>
          <w:szCs w:val="28"/>
        </w:rPr>
        <w:t>количества проведен</w:t>
      </w:r>
      <w:r w:rsidR="00A57189" w:rsidRPr="00A57189">
        <w:rPr>
          <w:sz w:val="28"/>
          <w:szCs w:val="28"/>
        </w:rPr>
        <w:t>ных врачебных патронажей детей п</w:t>
      </w:r>
      <w:r>
        <w:rPr>
          <w:sz w:val="28"/>
          <w:szCs w:val="28"/>
        </w:rPr>
        <w:t>ервого года жизни</w:t>
      </w:r>
      <w:proofErr w:type="gramEnd"/>
      <w:r>
        <w:rPr>
          <w:sz w:val="28"/>
          <w:szCs w:val="28"/>
        </w:rPr>
        <w:t xml:space="preserve"> на 100 и деле</w:t>
      </w:r>
      <w:r w:rsidR="00A57189" w:rsidRPr="00A57189">
        <w:rPr>
          <w:sz w:val="28"/>
          <w:szCs w:val="28"/>
        </w:rPr>
        <w:t xml:space="preserve">ния на количество плановых врачебных патронажей детей первого года жизни); </w:t>
      </w:r>
    </w:p>
    <w:p w:rsidR="00A57189" w:rsidRPr="00A57189" w:rsidRDefault="00A04D3D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полнота охвата профилактическими осмотрами детей (данный показатель рассчитывается путем</w:t>
      </w:r>
      <w:r>
        <w:rPr>
          <w:sz w:val="28"/>
          <w:szCs w:val="28"/>
        </w:rPr>
        <w:t xml:space="preserve"> умножения числа осмотренных де</w:t>
      </w:r>
      <w:r w:rsidR="00A57189" w:rsidRPr="00A57189">
        <w:rPr>
          <w:sz w:val="28"/>
          <w:szCs w:val="28"/>
        </w:rPr>
        <w:t>тей во время профилактических осмотров на 100 и деления на число детей соответствующего возраста,</w:t>
      </w:r>
      <w:r>
        <w:rPr>
          <w:sz w:val="28"/>
          <w:szCs w:val="28"/>
        </w:rPr>
        <w:t xml:space="preserve"> подлежащих профилактическим ос</w:t>
      </w:r>
      <w:r w:rsidR="00A57189" w:rsidRPr="00A57189">
        <w:rPr>
          <w:sz w:val="28"/>
          <w:szCs w:val="28"/>
        </w:rPr>
        <w:t xml:space="preserve">мотрам).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Полнота охвата профилактическими осмотрами детей составляет не менее 95% от общего числа детей соо</w:t>
      </w:r>
      <w:r w:rsidR="00987B1B">
        <w:rPr>
          <w:sz w:val="28"/>
          <w:szCs w:val="28"/>
        </w:rPr>
        <w:t>тветствующего возраста, подлежа</w:t>
      </w:r>
      <w:r w:rsidRPr="00A57189">
        <w:rPr>
          <w:sz w:val="28"/>
          <w:szCs w:val="28"/>
        </w:rPr>
        <w:t xml:space="preserve">щих профилактическим осмотрам, в том числе на первом году жизни - не менее 100% (в 1 месяц, 3 месяца, 6 месяцев, 9 месяцев, 12 месяцев). Рекомендуется осмотр врачом-педиатром детей первого года жизни при проведении профилактических осмотров; </w:t>
      </w:r>
    </w:p>
    <w:p w:rsidR="00A57189" w:rsidRPr="00A57189" w:rsidRDefault="00987B1B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полнота охвата </w:t>
      </w:r>
      <w:proofErr w:type="spellStart"/>
      <w:r w:rsidR="00A57189" w:rsidRPr="00A57189">
        <w:rPr>
          <w:sz w:val="28"/>
          <w:szCs w:val="28"/>
        </w:rPr>
        <w:t>профилакгичес</w:t>
      </w:r>
      <w:r>
        <w:rPr>
          <w:sz w:val="28"/>
          <w:szCs w:val="28"/>
        </w:rPr>
        <w:t>кими</w:t>
      </w:r>
      <w:proofErr w:type="spellEnd"/>
      <w:r>
        <w:rPr>
          <w:sz w:val="28"/>
          <w:szCs w:val="28"/>
        </w:rPr>
        <w:t xml:space="preserve"> прививками детей в соответ</w:t>
      </w:r>
      <w:r w:rsidR="00A57189" w:rsidRPr="00A57189">
        <w:rPr>
          <w:sz w:val="28"/>
          <w:szCs w:val="28"/>
        </w:rPr>
        <w:t>ствии с Национальным календарем п</w:t>
      </w:r>
      <w:r>
        <w:rPr>
          <w:sz w:val="28"/>
          <w:szCs w:val="28"/>
        </w:rPr>
        <w:t>рофилактических прививок (полнот</w:t>
      </w:r>
      <w:r w:rsidR="00A57189" w:rsidRPr="00A57189">
        <w:rPr>
          <w:sz w:val="28"/>
          <w:szCs w:val="28"/>
        </w:rPr>
        <w:t xml:space="preserve">а охвата профилактическими прививками детей составляет не менее 95% от общего числа детей, подлежащих прививкам); </w:t>
      </w:r>
    </w:p>
    <w:p w:rsidR="00A57189" w:rsidRPr="00A57189" w:rsidRDefault="00987B1B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удельный вес числа детей первого года жизни, находящихся на грудном вскармливании, составляет: в возрасте 3 мес</w:t>
      </w:r>
      <w:r>
        <w:rPr>
          <w:sz w:val="28"/>
          <w:szCs w:val="28"/>
        </w:rPr>
        <w:t xml:space="preserve">яцев - не менее 80%, 6 месяцев </w:t>
      </w:r>
      <w:r w:rsidR="00A57189" w:rsidRPr="00A57189">
        <w:rPr>
          <w:sz w:val="28"/>
          <w:szCs w:val="28"/>
        </w:rPr>
        <w:t xml:space="preserve">не менее 50%, 9 месяцев - не менее 30%;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Лечебно-диагностическая д</w:t>
      </w:r>
      <w:r w:rsidR="00987B1B">
        <w:rPr>
          <w:sz w:val="28"/>
          <w:szCs w:val="28"/>
        </w:rPr>
        <w:t>еятельность врачей общей практи</w:t>
      </w:r>
      <w:r w:rsidRPr="00A57189">
        <w:rPr>
          <w:sz w:val="28"/>
          <w:szCs w:val="28"/>
        </w:rPr>
        <w:t xml:space="preserve">ки (семейных врачей) среди детского населения: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Диспансерное наблюдение детей: </w:t>
      </w:r>
    </w:p>
    <w:p w:rsidR="00A57189" w:rsidRPr="00A57189" w:rsidRDefault="00987B1B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удельный вес детей, состоящих под диспансерным наблюдением, в общем числе детей, прикрепленных к участку врача общей практики (семейного врача); </w:t>
      </w:r>
    </w:p>
    <w:p w:rsidR="00A57189" w:rsidRPr="00A57189" w:rsidRDefault="00987B1B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полнота охвата диспансерным наблюдением по нозологическим формам (составляет не менее 90% от общего числа детей, состоящих под диспансерным наблюдением); </w:t>
      </w:r>
    </w:p>
    <w:p w:rsidR="00A57189" w:rsidRPr="00A57189" w:rsidRDefault="00987B1B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удельный вес детей, снятых с диспансерного наблюдения по выздоровлении (составляет не менее 10% от общего числа детей, </w:t>
      </w:r>
      <w:proofErr w:type="spellStart"/>
      <w:r w:rsidR="00A57189" w:rsidRPr="00A57189">
        <w:rPr>
          <w:sz w:val="28"/>
          <w:szCs w:val="28"/>
        </w:rPr>
        <w:t>состоя¬щих</w:t>
      </w:r>
      <w:proofErr w:type="spellEnd"/>
      <w:r w:rsidR="00A57189" w:rsidRPr="00A57189">
        <w:rPr>
          <w:sz w:val="28"/>
          <w:szCs w:val="28"/>
        </w:rPr>
        <w:t xml:space="preserve"> под диспансерным наблюдением); </w:t>
      </w:r>
    </w:p>
    <w:p w:rsidR="00A57189" w:rsidRPr="00A57189" w:rsidRDefault="00987B1B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динамика численности детей-инвалидов;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Лечебно-профилактическая помощь детям, состоящим под диспансерным наблюдением: </w:t>
      </w:r>
    </w:p>
    <w:p w:rsidR="00A57189" w:rsidRPr="00A57189" w:rsidRDefault="00987B1B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удельный вес детей, госпитализированных в плановом порядке, в общем числе детей, состоящих под</w:t>
      </w:r>
      <w:r>
        <w:rPr>
          <w:sz w:val="28"/>
          <w:szCs w:val="28"/>
        </w:rPr>
        <w:t xml:space="preserve"> диспансерным наблюдением и нуж</w:t>
      </w:r>
      <w:r w:rsidR="00A57189" w:rsidRPr="00A57189">
        <w:rPr>
          <w:sz w:val="28"/>
          <w:szCs w:val="28"/>
        </w:rPr>
        <w:t xml:space="preserve">дающихся в плановой госпитализации;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987B1B">
        <w:rPr>
          <w:sz w:val="28"/>
          <w:szCs w:val="28"/>
        </w:rPr>
        <w:t>у</w:t>
      </w:r>
      <w:r w:rsidR="00A57189" w:rsidRPr="00A57189">
        <w:rPr>
          <w:sz w:val="28"/>
          <w:szCs w:val="28"/>
        </w:rPr>
        <w:t>дельный вес детей, направленн</w:t>
      </w:r>
      <w:r>
        <w:rPr>
          <w:sz w:val="28"/>
          <w:szCs w:val="28"/>
        </w:rPr>
        <w:t xml:space="preserve">ых в плановом порядке в </w:t>
      </w:r>
      <w:proofErr w:type="spellStart"/>
      <w:r>
        <w:rPr>
          <w:sz w:val="28"/>
          <w:szCs w:val="28"/>
        </w:rPr>
        <w:t>санатор-</w:t>
      </w:r>
      <w:r w:rsidR="00A57189" w:rsidRPr="00A57189">
        <w:rPr>
          <w:sz w:val="28"/>
          <w:szCs w:val="28"/>
        </w:rPr>
        <w:t>но-курортные</w:t>
      </w:r>
      <w:proofErr w:type="spellEnd"/>
      <w:r w:rsidR="00A57189" w:rsidRPr="00A57189">
        <w:rPr>
          <w:sz w:val="28"/>
          <w:szCs w:val="28"/>
        </w:rPr>
        <w:t xml:space="preserve"> учреждения, в общем чи</w:t>
      </w:r>
      <w:r>
        <w:rPr>
          <w:sz w:val="28"/>
          <w:szCs w:val="28"/>
        </w:rPr>
        <w:t>сле детей, состоящих под диспан</w:t>
      </w:r>
      <w:r w:rsidR="00A57189" w:rsidRPr="00A57189">
        <w:rPr>
          <w:sz w:val="28"/>
          <w:szCs w:val="28"/>
        </w:rPr>
        <w:t xml:space="preserve">серным наблюдением и нуждающихся в плановом санаторно-курортном лечении;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удельный вес детей, получивших </w:t>
      </w:r>
      <w:proofErr w:type="spellStart"/>
      <w:r w:rsidR="00A57189" w:rsidRPr="00A57189">
        <w:rPr>
          <w:sz w:val="28"/>
          <w:szCs w:val="28"/>
        </w:rPr>
        <w:t>противорецидивное</w:t>
      </w:r>
      <w:proofErr w:type="spellEnd"/>
      <w:r w:rsidR="00A57189" w:rsidRPr="00A57189">
        <w:rPr>
          <w:sz w:val="28"/>
          <w:szCs w:val="28"/>
        </w:rPr>
        <w:t xml:space="preserve"> лечение, в общем числе детей, состоящих под</w:t>
      </w:r>
      <w:r>
        <w:rPr>
          <w:sz w:val="28"/>
          <w:szCs w:val="28"/>
        </w:rPr>
        <w:t xml:space="preserve"> диспансерным наблюдением и нужд</w:t>
      </w:r>
      <w:r w:rsidR="00A57189" w:rsidRPr="00A57189">
        <w:rPr>
          <w:sz w:val="28"/>
          <w:szCs w:val="28"/>
        </w:rPr>
        <w:t xml:space="preserve">ающихся в </w:t>
      </w:r>
      <w:proofErr w:type="spellStart"/>
      <w:r w:rsidR="00A57189" w:rsidRPr="00A57189">
        <w:rPr>
          <w:sz w:val="28"/>
          <w:szCs w:val="28"/>
        </w:rPr>
        <w:t>противорецидивном</w:t>
      </w:r>
      <w:proofErr w:type="spellEnd"/>
      <w:r w:rsidR="00A57189" w:rsidRPr="00A57189">
        <w:rPr>
          <w:sz w:val="28"/>
          <w:szCs w:val="28"/>
        </w:rPr>
        <w:t xml:space="preserve"> лечении;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удельный вес количества выполненных индивидуальных программ реабилитации детей-инвалидов в общем числе детей-инвалидов;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обоснованность назначения лекарственных средств и соблюдение правил выписки рецептов пациентам, </w:t>
      </w:r>
      <w:r>
        <w:rPr>
          <w:sz w:val="28"/>
          <w:szCs w:val="28"/>
        </w:rPr>
        <w:t>в том числе имеющим право на по</w:t>
      </w:r>
      <w:r w:rsidR="00A57189" w:rsidRPr="00A57189">
        <w:rPr>
          <w:sz w:val="28"/>
          <w:szCs w:val="28"/>
        </w:rPr>
        <w:t xml:space="preserve">лучение набора социальных услуг;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Динамика заболеваемости детей: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динамика показателя первичной заболеваемости у детей (данный показатель рассчитывается путем умножения количества установленных впервые в отчетном периоде случаев первичной заболеваемости у детей на 100 и деления на число </w:t>
      </w:r>
      <w:proofErr w:type="gramStart"/>
      <w:r w:rsidR="00A57189" w:rsidRPr="00A57189">
        <w:rPr>
          <w:sz w:val="28"/>
          <w:szCs w:val="28"/>
        </w:rPr>
        <w:t>детей, прикрепленных к участку врача обшей</w:t>
      </w:r>
      <w:proofErr w:type="gramEnd"/>
      <w:r w:rsidR="00A57189" w:rsidRPr="00A57189">
        <w:rPr>
          <w:sz w:val="28"/>
          <w:szCs w:val="28"/>
        </w:rPr>
        <w:t xml:space="preserve"> практики);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динамика показателя общей заболеваемости (распр</w:t>
      </w:r>
      <w:r>
        <w:rPr>
          <w:sz w:val="28"/>
          <w:szCs w:val="28"/>
        </w:rPr>
        <w:t>остранен</w:t>
      </w:r>
      <w:r w:rsidR="00A57189" w:rsidRPr="00A57189">
        <w:rPr>
          <w:sz w:val="28"/>
          <w:szCs w:val="28"/>
        </w:rPr>
        <w:t>ности) у детей (данный показатель рассчитывается путем умножения количества установленных в отче</w:t>
      </w:r>
      <w:r>
        <w:rPr>
          <w:sz w:val="28"/>
          <w:szCs w:val="28"/>
        </w:rPr>
        <w:t>тном периоде случаев общей забо</w:t>
      </w:r>
      <w:r w:rsidR="00A57189" w:rsidRPr="00A57189">
        <w:rPr>
          <w:sz w:val="28"/>
          <w:szCs w:val="28"/>
        </w:rPr>
        <w:t xml:space="preserve">леваемости (распространенности) </w:t>
      </w:r>
      <w:r>
        <w:rPr>
          <w:sz w:val="28"/>
          <w:szCs w:val="28"/>
        </w:rPr>
        <w:t>у детей на 100 и деления на чис</w:t>
      </w:r>
      <w:r w:rsidR="00A57189" w:rsidRPr="00A57189">
        <w:rPr>
          <w:sz w:val="28"/>
          <w:szCs w:val="28"/>
        </w:rPr>
        <w:t xml:space="preserve">ло детей, прикрепленных к участку врача общей практики). Анализ в динамике уровней первичной и общей заболеваемости у детей по нозологическим формам заболеваний позволяет выявить дефекты в оказании медицинской помощи, негативно влияющие на диагностику, профилактику и лечение, и в дальнейшем планировать мероприятия по их устранению;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Отсутствие случаев смерти детей на дому, в том числе детей первого года жизни;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lastRenderedPageBreak/>
        <w:t xml:space="preserve">Отсутствие случаев </w:t>
      </w:r>
      <w:proofErr w:type="spellStart"/>
      <w:r w:rsidRPr="00A57189">
        <w:rPr>
          <w:sz w:val="28"/>
          <w:szCs w:val="28"/>
        </w:rPr>
        <w:t>досуточн</w:t>
      </w:r>
      <w:r w:rsidR="00F15C60">
        <w:rPr>
          <w:sz w:val="28"/>
          <w:szCs w:val="28"/>
        </w:rPr>
        <w:t>ой</w:t>
      </w:r>
      <w:proofErr w:type="spellEnd"/>
      <w:r w:rsidR="00F15C60">
        <w:rPr>
          <w:sz w:val="28"/>
          <w:szCs w:val="28"/>
        </w:rPr>
        <w:t xml:space="preserve"> летальности детей в стациона</w:t>
      </w:r>
      <w:r w:rsidRPr="00A57189">
        <w:rPr>
          <w:sz w:val="28"/>
          <w:szCs w:val="28"/>
        </w:rPr>
        <w:t xml:space="preserve">ре, в том числе детей первого года жизни.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 xml:space="preserve">Эффективность деятельности врача общей практики (семейного врача) при оказании амбулаторно-поликлинической помощи женщинам в период беременности оценивается отсутствием следующих критериев: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антенатальная гибель плода;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врожденные аномалии развит</w:t>
      </w:r>
      <w:r>
        <w:rPr>
          <w:sz w:val="28"/>
          <w:szCs w:val="28"/>
        </w:rPr>
        <w:t>ия, не выявленные во время бере</w:t>
      </w:r>
      <w:r w:rsidR="00A57189" w:rsidRPr="00A57189">
        <w:rPr>
          <w:sz w:val="28"/>
          <w:szCs w:val="28"/>
        </w:rPr>
        <w:t xml:space="preserve">менности;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 xml:space="preserve">разрыв матки до госпитализации;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несвоевременная госпитализация</w:t>
      </w:r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гестозе</w:t>
      </w:r>
      <w:proofErr w:type="spellEnd"/>
      <w:r>
        <w:rPr>
          <w:sz w:val="28"/>
          <w:szCs w:val="28"/>
        </w:rPr>
        <w:t xml:space="preserve"> средней степени тя</w:t>
      </w:r>
      <w:r w:rsidR="00A57189" w:rsidRPr="00A57189">
        <w:rPr>
          <w:sz w:val="28"/>
          <w:szCs w:val="28"/>
        </w:rPr>
        <w:t xml:space="preserve">жести; </w:t>
      </w:r>
    </w:p>
    <w:p w:rsidR="00A57189" w:rsidRPr="00A57189" w:rsidRDefault="00F15C60" w:rsidP="00A571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A57189" w:rsidRPr="00A57189">
        <w:rPr>
          <w:sz w:val="28"/>
          <w:szCs w:val="28"/>
        </w:rPr>
        <w:t>несвоевременная госпитал</w:t>
      </w:r>
      <w:r>
        <w:rPr>
          <w:sz w:val="28"/>
          <w:szCs w:val="28"/>
        </w:rPr>
        <w:t>изация при переношенной беремен</w:t>
      </w:r>
      <w:r w:rsidR="00A57189" w:rsidRPr="00A57189">
        <w:rPr>
          <w:sz w:val="28"/>
          <w:szCs w:val="28"/>
        </w:rPr>
        <w:t xml:space="preserve">ности.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Конкретные критерии оценки эффективности деятельности врача общей практики определяются рук</w:t>
      </w:r>
      <w:r w:rsidR="00F15C60">
        <w:rPr>
          <w:sz w:val="28"/>
          <w:szCs w:val="28"/>
        </w:rPr>
        <w:t>оводителем лечебно-профилактиче</w:t>
      </w:r>
      <w:r w:rsidRPr="00A57189">
        <w:rPr>
          <w:sz w:val="28"/>
          <w:szCs w:val="28"/>
        </w:rPr>
        <w:t xml:space="preserve">ского учреждения с учетом численности, плотности, возрастно-полового состава населения, уровня заболеваемости, географических и иных </w:t>
      </w:r>
      <w:r w:rsidR="00F15C60">
        <w:rPr>
          <w:sz w:val="28"/>
          <w:szCs w:val="28"/>
        </w:rPr>
        <w:t>осо</w:t>
      </w:r>
      <w:r w:rsidRPr="00A57189">
        <w:rPr>
          <w:sz w:val="28"/>
          <w:szCs w:val="28"/>
        </w:rPr>
        <w:t xml:space="preserve">бенностей. </w:t>
      </w:r>
    </w:p>
    <w:p w:rsidR="00A57189" w:rsidRPr="00A57189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ab/>
      </w:r>
    </w:p>
    <w:p w:rsidR="00A57189" w:rsidRPr="00260AEA" w:rsidRDefault="00A57189" w:rsidP="00A57189">
      <w:pPr>
        <w:pStyle w:val="a3"/>
        <w:spacing w:before="0" w:beforeAutospacing="0" w:after="0" w:afterAutospacing="0"/>
        <w:rPr>
          <w:sz w:val="28"/>
          <w:szCs w:val="28"/>
        </w:rPr>
      </w:pPr>
      <w:r w:rsidRPr="00A57189">
        <w:rPr>
          <w:sz w:val="28"/>
          <w:szCs w:val="28"/>
        </w:rPr>
        <w:t>При необходимости по реш</w:t>
      </w:r>
      <w:r w:rsidR="00F15C60">
        <w:rPr>
          <w:sz w:val="28"/>
          <w:szCs w:val="28"/>
        </w:rPr>
        <w:t>ению руководителя лечебно-профи</w:t>
      </w:r>
      <w:r w:rsidRPr="00A57189">
        <w:rPr>
          <w:sz w:val="28"/>
          <w:szCs w:val="28"/>
        </w:rPr>
        <w:t>лактического учреждения здравоохран</w:t>
      </w:r>
      <w:r w:rsidR="00F15C60">
        <w:rPr>
          <w:sz w:val="28"/>
          <w:szCs w:val="28"/>
        </w:rPr>
        <w:t>ения могут использоваться допол</w:t>
      </w:r>
      <w:r w:rsidRPr="00A57189">
        <w:rPr>
          <w:sz w:val="28"/>
          <w:szCs w:val="28"/>
        </w:rPr>
        <w:t>нительные критерии оценки эффективности деятельности</w:t>
      </w:r>
    </w:p>
    <w:p w:rsidR="00BA4617" w:rsidRPr="00260AEA" w:rsidRDefault="00BA4617" w:rsidP="00A571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4617" w:rsidRPr="00260AEA" w:rsidSect="00DE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A39"/>
    <w:multiLevelType w:val="multilevel"/>
    <w:tmpl w:val="92F8AC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E13439D"/>
    <w:multiLevelType w:val="hybridMultilevel"/>
    <w:tmpl w:val="E3F4C5F6"/>
    <w:lvl w:ilvl="0" w:tplc="2AB0270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A3F3C"/>
    <w:multiLevelType w:val="hybridMultilevel"/>
    <w:tmpl w:val="592EC06A"/>
    <w:lvl w:ilvl="0" w:tplc="05A26E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43BF5"/>
    <w:multiLevelType w:val="hybridMultilevel"/>
    <w:tmpl w:val="E758A33E"/>
    <w:lvl w:ilvl="0" w:tplc="05A26E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C0D58"/>
    <w:multiLevelType w:val="multilevel"/>
    <w:tmpl w:val="3FFE7C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241"/>
    <w:rsid w:val="001E75FD"/>
    <w:rsid w:val="00260AEA"/>
    <w:rsid w:val="00367241"/>
    <w:rsid w:val="004172B4"/>
    <w:rsid w:val="004706C9"/>
    <w:rsid w:val="00471A32"/>
    <w:rsid w:val="004D3E33"/>
    <w:rsid w:val="0054398D"/>
    <w:rsid w:val="00617BCD"/>
    <w:rsid w:val="006F69C2"/>
    <w:rsid w:val="00957398"/>
    <w:rsid w:val="00987B1B"/>
    <w:rsid w:val="009C1823"/>
    <w:rsid w:val="00A04D3D"/>
    <w:rsid w:val="00A57189"/>
    <w:rsid w:val="00AA4999"/>
    <w:rsid w:val="00BA4617"/>
    <w:rsid w:val="00BF490F"/>
    <w:rsid w:val="00D26CBD"/>
    <w:rsid w:val="00DB3768"/>
    <w:rsid w:val="00DD1BD0"/>
    <w:rsid w:val="00DE6A79"/>
    <w:rsid w:val="00F1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5759</Words>
  <Characters>32828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Поповы</dc:creator>
  <cp:lastModifiedBy>Admin</cp:lastModifiedBy>
  <cp:revision>3</cp:revision>
  <dcterms:created xsi:type="dcterms:W3CDTF">2022-01-07T09:14:00Z</dcterms:created>
  <dcterms:modified xsi:type="dcterms:W3CDTF">2022-01-08T11:50:00Z</dcterms:modified>
</cp:coreProperties>
</file>