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Pr="00046E4F" w:rsidRDefault="004B2C94" w:rsidP="00D013D5">
      <w:pPr>
        <w:ind w:firstLine="709"/>
        <w:jc w:val="center"/>
        <w:rPr>
          <w:sz w:val="32"/>
          <w:szCs w:val="32"/>
        </w:rPr>
      </w:pPr>
      <w:r w:rsidRPr="00046E4F">
        <w:rPr>
          <w:sz w:val="32"/>
          <w:szCs w:val="32"/>
        </w:rPr>
        <w:t xml:space="preserve">федеральное государственное бюджетное образовательное учреждение </w:t>
      </w:r>
    </w:p>
    <w:p w:rsidR="004B2C94" w:rsidRPr="00046E4F" w:rsidRDefault="004B2C94" w:rsidP="00D013D5">
      <w:pPr>
        <w:ind w:firstLine="709"/>
        <w:jc w:val="center"/>
        <w:rPr>
          <w:sz w:val="32"/>
          <w:szCs w:val="32"/>
        </w:rPr>
      </w:pPr>
      <w:r w:rsidRPr="00046E4F">
        <w:rPr>
          <w:sz w:val="32"/>
          <w:szCs w:val="32"/>
        </w:rPr>
        <w:t>высшего образования</w:t>
      </w:r>
    </w:p>
    <w:p w:rsidR="004B2C94" w:rsidRPr="00046E4F" w:rsidRDefault="004B2C94" w:rsidP="00D013D5">
      <w:pPr>
        <w:ind w:firstLine="709"/>
        <w:jc w:val="center"/>
        <w:rPr>
          <w:sz w:val="32"/>
          <w:szCs w:val="32"/>
        </w:rPr>
      </w:pPr>
      <w:r w:rsidRPr="00046E4F">
        <w:rPr>
          <w:sz w:val="32"/>
          <w:szCs w:val="32"/>
        </w:rPr>
        <w:t>«Оренбургский государственный медицинский университет»</w:t>
      </w:r>
    </w:p>
    <w:p w:rsidR="004B2C94" w:rsidRPr="00046E4F" w:rsidRDefault="00FD5B6B" w:rsidP="00D013D5">
      <w:pPr>
        <w:ind w:firstLine="709"/>
        <w:jc w:val="center"/>
        <w:rPr>
          <w:sz w:val="32"/>
          <w:szCs w:val="32"/>
        </w:rPr>
      </w:pPr>
      <w:r w:rsidRPr="00046E4F">
        <w:rPr>
          <w:sz w:val="32"/>
          <w:szCs w:val="32"/>
        </w:rPr>
        <w:t>Министерства здравоохранения Российской Федерации</w:t>
      </w: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sz w:val="32"/>
          <w:szCs w:val="32"/>
        </w:rPr>
      </w:pPr>
    </w:p>
    <w:p w:rsidR="004B2C94" w:rsidRPr="00046E4F" w:rsidRDefault="004B2C94" w:rsidP="00D013D5">
      <w:pPr>
        <w:ind w:firstLine="709"/>
        <w:jc w:val="center"/>
        <w:rPr>
          <w:b/>
          <w:sz w:val="32"/>
          <w:szCs w:val="32"/>
        </w:rPr>
      </w:pPr>
      <w:r w:rsidRPr="00046E4F">
        <w:rPr>
          <w:b/>
          <w:sz w:val="32"/>
          <w:szCs w:val="32"/>
        </w:rPr>
        <w:t xml:space="preserve">МЕТОДИЧЕСКИЕ </w:t>
      </w:r>
      <w:r w:rsidR="005677BE" w:rsidRPr="00046E4F">
        <w:rPr>
          <w:b/>
          <w:sz w:val="32"/>
          <w:szCs w:val="32"/>
        </w:rPr>
        <w:t xml:space="preserve">УКАЗАНИЯ </w:t>
      </w:r>
    </w:p>
    <w:p w:rsidR="004B2C94" w:rsidRPr="00046E4F" w:rsidRDefault="004B2C94" w:rsidP="00D013D5">
      <w:pPr>
        <w:ind w:firstLine="709"/>
        <w:jc w:val="center"/>
        <w:rPr>
          <w:b/>
          <w:sz w:val="32"/>
          <w:szCs w:val="32"/>
        </w:rPr>
      </w:pPr>
      <w:r w:rsidRPr="00046E4F">
        <w:rPr>
          <w:b/>
          <w:sz w:val="32"/>
          <w:szCs w:val="32"/>
        </w:rPr>
        <w:t xml:space="preserve">ПО САМОСТОЯТЕЛЬНОЙ РАБОТЕ </w:t>
      </w:r>
      <w:r w:rsidR="00D06B87" w:rsidRPr="00046E4F">
        <w:rPr>
          <w:b/>
          <w:sz w:val="32"/>
          <w:szCs w:val="32"/>
        </w:rPr>
        <w:t>ОБУЧАЮЩИХСЯ</w:t>
      </w:r>
    </w:p>
    <w:p w:rsidR="004B2C94" w:rsidRPr="00046E4F" w:rsidRDefault="004B2C94" w:rsidP="00D013D5">
      <w:pPr>
        <w:ind w:firstLine="709"/>
        <w:jc w:val="center"/>
        <w:rPr>
          <w:sz w:val="32"/>
          <w:szCs w:val="32"/>
        </w:rPr>
      </w:pPr>
    </w:p>
    <w:p w:rsidR="00544F39" w:rsidRPr="00046E4F" w:rsidRDefault="00544F39" w:rsidP="00544F39">
      <w:pPr>
        <w:jc w:val="center"/>
        <w:rPr>
          <w:sz w:val="32"/>
          <w:szCs w:val="32"/>
        </w:rPr>
      </w:pPr>
      <w:r w:rsidRPr="00046E4F">
        <w:rPr>
          <w:b/>
          <w:caps/>
          <w:sz w:val="32"/>
          <w:szCs w:val="32"/>
        </w:rPr>
        <w:t>общий уход за больными</w:t>
      </w:r>
    </w:p>
    <w:p w:rsidR="00544F39" w:rsidRPr="00046E4F" w:rsidRDefault="00544F39" w:rsidP="00544F39">
      <w:pPr>
        <w:jc w:val="center"/>
        <w:rPr>
          <w:sz w:val="32"/>
          <w:szCs w:val="32"/>
        </w:rPr>
      </w:pPr>
    </w:p>
    <w:p w:rsidR="00544F39" w:rsidRPr="00046E4F" w:rsidRDefault="00544F39" w:rsidP="00544F39">
      <w:pPr>
        <w:jc w:val="center"/>
        <w:rPr>
          <w:caps/>
          <w:sz w:val="32"/>
          <w:szCs w:val="32"/>
        </w:rPr>
      </w:pPr>
      <w:r w:rsidRPr="00046E4F">
        <w:rPr>
          <w:sz w:val="32"/>
          <w:szCs w:val="32"/>
        </w:rPr>
        <w:t>по специальности</w:t>
      </w:r>
    </w:p>
    <w:p w:rsidR="00544F39" w:rsidRPr="00046E4F" w:rsidRDefault="00544F39" w:rsidP="00544F39">
      <w:pPr>
        <w:jc w:val="center"/>
        <w:rPr>
          <w:b/>
          <w:caps/>
          <w:sz w:val="32"/>
          <w:szCs w:val="32"/>
        </w:rPr>
      </w:pPr>
    </w:p>
    <w:p w:rsidR="00544F39" w:rsidRPr="00046E4F" w:rsidRDefault="00544F39" w:rsidP="00544F39">
      <w:pPr>
        <w:jc w:val="center"/>
        <w:rPr>
          <w:sz w:val="32"/>
          <w:szCs w:val="32"/>
        </w:rPr>
      </w:pPr>
      <w:r w:rsidRPr="00046E4F">
        <w:rPr>
          <w:sz w:val="32"/>
          <w:szCs w:val="32"/>
        </w:rPr>
        <w:t xml:space="preserve">31.05.03 Стоматология </w:t>
      </w:r>
    </w:p>
    <w:p w:rsidR="00EF0064" w:rsidRPr="00046E4F" w:rsidRDefault="00EF0064" w:rsidP="00D013D5">
      <w:pPr>
        <w:ind w:firstLine="709"/>
        <w:jc w:val="right"/>
        <w:rPr>
          <w:b/>
          <w:color w:val="000000"/>
          <w:sz w:val="32"/>
          <w:szCs w:val="32"/>
        </w:rPr>
      </w:pPr>
    </w:p>
    <w:p w:rsidR="00EF0064" w:rsidRPr="00046E4F" w:rsidRDefault="00EF0064" w:rsidP="00D013D5">
      <w:pPr>
        <w:ind w:firstLine="709"/>
        <w:jc w:val="right"/>
        <w:rPr>
          <w:b/>
          <w:color w:val="000000"/>
          <w:sz w:val="32"/>
          <w:szCs w:val="32"/>
        </w:rPr>
      </w:pPr>
    </w:p>
    <w:p w:rsidR="00EF0064" w:rsidRPr="00046E4F" w:rsidRDefault="00EF0064" w:rsidP="00D013D5">
      <w:pPr>
        <w:ind w:firstLine="709"/>
        <w:jc w:val="right"/>
        <w:rPr>
          <w:b/>
          <w:color w:val="000000"/>
          <w:sz w:val="32"/>
          <w:szCs w:val="32"/>
        </w:rPr>
      </w:pPr>
    </w:p>
    <w:p w:rsidR="00EF0064" w:rsidRPr="00046E4F" w:rsidRDefault="00EF0064" w:rsidP="00D013D5">
      <w:pPr>
        <w:ind w:firstLine="709"/>
        <w:rPr>
          <w:color w:val="000000"/>
          <w:sz w:val="32"/>
          <w:szCs w:val="32"/>
        </w:rPr>
      </w:pPr>
      <w:r w:rsidRPr="00046E4F">
        <w:rPr>
          <w:color w:val="000000"/>
          <w:sz w:val="32"/>
          <w:szCs w:val="32"/>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544F39" w:rsidRPr="00046E4F">
        <w:rPr>
          <w:i/>
          <w:sz w:val="32"/>
          <w:szCs w:val="32"/>
        </w:rPr>
        <w:t>31.05.03 Стоматология</w:t>
      </w:r>
      <w:r w:rsidRPr="00046E4F">
        <w:rPr>
          <w:color w:val="000000"/>
          <w:sz w:val="32"/>
          <w:szCs w:val="32"/>
        </w:rPr>
        <w:t>, утвержденной ученым советом ФГБОУ ВО ОрГМУ Минздрава России</w:t>
      </w:r>
    </w:p>
    <w:p w:rsidR="00EF0064" w:rsidRPr="00046E4F" w:rsidRDefault="00EF0064" w:rsidP="00D013D5">
      <w:pPr>
        <w:ind w:firstLine="709"/>
        <w:jc w:val="both"/>
        <w:rPr>
          <w:color w:val="000000"/>
          <w:sz w:val="32"/>
          <w:szCs w:val="32"/>
        </w:rPr>
      </w:pPr>
    </w:p>
    <w:p w:rsidR="00FF62FC" w:rsidRPr="00046E4F" w:rsidRDefault="00FF62FC" w:rsidP="00544F39">
      <w:pPr>
        <w:jc w:val="center"/>
        <w:rPr>
          <w:sz w:val="32"/>
          <w:szCs w:val="32"/>
        </w:rPr>
      </w:pPr>
    </w:p>
    <w:p w:rsidR="00FF62FC" w:rsidRPr="00046E4F" w:rsidRDefault="00FF62FC" w:rsidP="00544F39">
      <w:pPr>
        <w:jc w:val="center"/>
        <w:rPr>
          <w:sz w:val="32"/>
          <w:szCs w:val="32"/>
        </w:rPr>
      </w:pPr>
    </w:p>
    <w:p w:rsidR="00544F39" w:rsidRPr="00046E4F" w:rsidRDefault="00544F39" w:rsidP="00544F39">
      <w:pPr>
        <w:jc w:val="center"/>
        <w:rPr>
          <w:sz w:val="32"/>
          <w:szCs w:val="32"/>
        </w:rPr>
      </w:pPr>
      <w:r w:rsidRPr="00046E4F">
        <w:rPr>
          <w:sz w:val="32"/>
          <w:szCs w:val="32"/>
        </w:rPr>
        <w:t xml:space="preserve">Протокол № 8 от  25.03.2016 </w:t>
      </w:r>
    </w:p>
    <w:p w:rsidR="00544F39" w:rsidRPr="00046E4F" w:rsidRDefault="00544F39" w:rsidP="00544F39">
      <w:pPr>
        <w:jc w:val="center"/>
        <w:rPr>
          <w:sz w:val="32"/>
          <w:szCs w:val="32"/>
        </w:rPr>
      </w:pPr>
    </w:p>
    <w:p w:rsidR="00EF0064" w:rsidRPr="00046E4F" w:rsidRDefault="00EF0064" w:rsidP="00D013D5">
      <w:pPr>
        <w:ind w:firstLine="709"/>
        <w:jc w:val="center"/>
        <w:rPr>
          <w:color w:val="000000"/>
          <w:sz w:val="32"/>
          <w:szCs w:val="32"/>
        </w:rPr>
      </w:pPr>
    </w:p>
    <w:p w:rsidR="00EF0064" w:rsidRPr="00046E4F" w:rsidRDefault="00EF0064" w:rsidP="00D013D5">
      <w:pPr>
        <w:ind w:firstLine="709"/>
        <w:jc w:val="center"/>
        <w:rPr>
          <w:color w:val="000000"/>
          <w:sz w:val="32"/>
          <w:szCs w:val="32"/>
        </w:rPr>
      </w:pPr>
      <w:r w:rsidRPr="00046E4F">
        <w:rPr>
          <w:color w:val="000000"/>
          <w:sz w:val="32"/>
          <w:szCs w:val="32"/>
        </w:rPr>
        <w:t>Оренбург</w:t>
      </w:r>
    </w:p>
    <w:p w:rsidR="00831C04" w:rsidRDefault="00831C04" w:rsidP="00D013D5">
      <w:pPr>
        <w:ind w:firstLine="709"/>
        <w:jc w:val="both"/>
        <w:rPr>
          <w:b/>
          <w:sz w:val="32"/>
          <w:szCs w:val="32"/>
        </w:rPr>
      </w:pPr>
    </w:p>
    <w:p w:rsidR="00831C04" w:rsidRDefault="00831C04" w:rsidP="00D013D5">
      <w:pPr>
        <w:ind w:firstLine="709"/>
        <w:jc w:val="both"/>
        <w:rPr>
          <w:b/>
          <w:sz w:val="32"/>
          <w:szCs w:val="32"/>
        </w:rPr>
      </w:pPr>
    </w:p>
    <w:p w:rsidR="00FD5B6B" w:rsidRPr="00046E4F" w:rsidRDefault="009511F7" w:rsidP="00D013D5">
      <w:pPr>
        <w:ind w:firstLine="709"/>
        <w:jc w:val="both"/>
        <w:rPr>
          <w:b/>
          <w:sz w:val="32"/>
          <w:szCs w:val="32"/>
        </w:rPr>
      </w:pPr>
      <w:bookmarkStart w:id="0" w:name="_GoBack"/>
      <w:bookmarkEnd w:id="0"/>
      <w:r w:rsidRPr="00046E4F">
        <w:rPr>
          <w:b/>
          <w:sz w:val="32"/>
          <w:szCs w:val="32"/>
        </w:rPr>
        <w:t>1.</w:t>
      </w:r>
      <w:r w:rsidR="00FD5B6B" w:rsidRPr="00046E4F">
        <w:rPr>
          <w:b/>
          <w:sz w:val="32"/>
          <w:szCs w:val="32"/>
        </w:rPr>
        <w:t>Пояснительная записка</w:t>
      </w:r>
    </w:p>
    <w:p w:rsidR="004B2C94" w:rsidRPr="00046E4F" w:rsidRDefault="009511F7" w:rsidP="00D013D5">
      <w:pPr>
        <w:ind w:firstLine="709"/>
        <w:jc w:val="both"/>
        <w:rPr>
          <w:sz w:val="32"/>
          <w:szCs w:val="32"/>
        </w:rPr>
      </w:pPr>
      <w:r w:rsidRPr="00046E4F">
        <w:rPr>
          <w:sz w:val="32"/>
          <w:szCs w:val="32"/>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046E4F">
        <w:rPr>
          <w:sz w:val="32"/>
          <w:szCs w:val="32"/>
        </w:rPr>
        <w:t>обучающихся</w:t>
      </w:r>
      <w:r w:rsidRPr="00046E4F">
        <w:rPr>
          <w:sz w:val="32"/>
          <w:szCs w:val="32"/>
        </w:rPr>
        <w:t>.</w:t>
      </w:r>
    </w:p>
    <w:p w:rsidR="004B2C94" w:rsidRPr="00046E4F" w:rsidRDefault="009511F7" w:rsidP="00D013D5">
      <w:pPr>
        <w:ind w:firstLine="709"/>
        <w:jc w:val="both"/>
        <w:rPr>
          <w:sz w:val="32"/>
          <w:szCs w:val="32"/>
        </w:rPr>
      </w:pPr>
      <w:r w:rsidRPr="00046E4F">
        <w:rPr>
          <w:sz w:val="32"/>
          <w:szCs w:val="32"/>
        </w:rPr>
        <w:t xml:space="preserve">Самостоятельная работа </w:t>
      </w:r>
      <w:r w:rsidR="000931E3" w:rsidRPr="00046E4F">
        <w:rPr>
          <w:sz w:val="32"/>
          <w:szCs w:val="32"/>
        </w:rPr>
        <w:t>обучающихся</w:t>
      </w:r>
      <w:r w:rsidRPr="00046E4F">
        <w:rPr>
          <w:sz w:val="32"/>
          <w:szCs w:val="32"/>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046E4F">
        <w:rPr>
          <w:sz w:val="32"/>
          <w:szCs w:val="32"/>
        </w:rPr>
        <w:t>р</w:t>
      </w:r>
      <w:r w:rsidRPr="00046E4F">
        <w:rPr>
          <w:sz w:val="32"/>
          <w:szCs w:val="32"/>
        </w:rPr>
        <w:t>ешения актуальных проблем формирования общекультурных (универсальных)</w:t>
      </w:r>
      <w:r w:rsidR="000931E3" w:rsidRPr="00046E4F">
        <w:rPr>
          <w:sz w:val="32"/>
          <w:szCs w:val="32"/>
        </w:rPr>
        <w:t xml:space="preserve">, общепрофессиональных </w:t>
      </w:r>
      <w:r w:rsidRPr="00046E4F">
        <w:rPr>
          <w:sz w:val="32"/>
          <w:szCs w:val="32"/>
        </w:rPr>
        <w:t xml:space="preserve"> и профессиональных компетенций, научно-исследоват</w:t>
      </w:r>
      <w:r w:rsidR="00FD5B6B" w:rsidRPr="00046E4F">
        <w:rPr>
          <w:sz w:val="32"/>
          <w:szCs w:val="32"/>
        </w:rPr>
        <w:t>ельской деятельности, подготовку</w:t>
      </w:r>
      <w:r w:rsidRPr="00046E4F">
        <w:rPr>
          <w:sz w:val="32"/>
          <w:szCs w:val="32"/>
        </w:rPr>
        <w:t xml:space="preserve"> к </w:t>
      </w:r>
      <w:r w:rsidR="000931E3" w:rsidRPr="00046E4F">
        <w:rPr>
          <w:sz w:val="32"/>
          <w:szCs w:val="32"/>
        </w:rPr>
        <w:t>за</w:t>
      </w:r>
      <w:r w:rsidR="00FD5B6B" w:rsidRPr="00046E4F">
        <w:rPr>
          <w:sz w:val="32"/>
          <w:szCs w:val="32"/>
        </w:rPr>
        <w:t>нятиям и прохождение</w:t>
      </w:r>
      <w:r w:rsidR="000931E3" w:rsidRPr="00046E4F">
        <w:rPr>
          <w:sz w:val="32"/>
          <w:szCs w:val="32"/>
        </w:rPr>
        <w:t xml:space="preserve"> промежуточной аттестации</w:t>
      </w:r>
      <w:r w:rsidRPr="00046E4F">
        <w:rPr>
          <w:sz w:val="32"/>
          <w:szCs w:val="32"/>
        </w:rPr>
        <w:t xml:space="preserve">. </w:t>
      </w:r>
    </w:p>
    <w:p w:rsidR="004B2C94" w:rsidRPr="00046E4F" w:rsidRDefault="009511F7" w:rsidP="00D013D5">
      <w:pPr>
        <w:ind w:firstLine="709"/>
        <w:jc w:val="both"/>
        <w:rPr>
          <w:sz w:val="32"/>
          <w:szCs w:val="32"/>
        </w:rPr>
      </w:pPr>
      <w:r w:rsidRPr="00046E4F">
        <w:rPr>
          <w:sz w:val="32"/>
          <w:szCs w:val="32"/>
        </w:rPr>
        <w:t xml:space="preserve">Самостоятельная работа </w:t>
      </w:r>
      <w:r w:rsidR="000931E3" w:rsidRPr="00046E4F">
        <w:rPr>
          <w:sz w:val="32"/>
          <w:szCs w:val="32"/>
        </w:rPr>
        <w:t>обучающихся</w:t>
      </w:r>
      <w:r w:rsidRPr="00046E4F">
        <w:rPr>
          <w:sz w:val="32"/>
          <w:szCs w:val="32"/>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046E4F">
        <w:rPr>
          <w:sz w:val="32"/>
          <w:szCs w:val="32"/>
        </w:rPr>
        <w:t>обучающихся</w:t>
      </w:r>
      <w:r w:rsidRPr="00046E4F">
        <w:rPr>
          <w:sz w:val="32"/>
          <w:szCs w:val="32"/>
        </w:rPr>
        <w:t xml:space="preserve"> определяется содержанием учебной дисциплины и формой организации обучения (лекция, семинар, практическое заня</w:t>
      </w:r>
      <w:r w:rsidR="000931E3" w:rsidRPr="00046E4F">
        <w:rPr>
          <w:sz w:val="32"/>
          <w:szCs w:val="32"/>
        </w:rPr>
        <w:t>тие,</w:t>
      </w:r>
      <w:r w:rsidRPr="00046E4F">
        <w:rPr>
          <w:sz w:val="32"/>
          <w:szCs w:val="32"/>
        </w:rPr>
        <w:t xml:space="preserve"> др.). </w:t>
      </w:r>
    </w:p>
    <w:p w:rsidR="005B0DA9" w:rsidRPr="00046E4F" w:rsidRDefault="00FD5B6B" w:rsidP="00D013D5">
      <w:pPr>
        <w:ind w:firstLine="709"/>
        <w:jc w:val="both"/>
        <w:rPr>
          <w:color w:val="000000"/>
          <w:sz w:val="32"/>
          <w:szCs w:val="32"/>
          <w:shd w:val="clear" w:color="auto" w:fill="FFFFFF"/>
        </w:rPr>
      </w:pPr>
      <w:r w:rsidRPr="00046E4F">
        <w:rPr>
          <w:sz w:val="32"/>
          <w:szCs w:val="32"/>
        </w:rPr>
        <w:t>Целью самостоятельной работы по дисци</w:t>
      </w:r>
      <w:r w:rsidR="00F55788" w:rsidRPr="00046E4F">
        <w:rPr>
          <w:sz w:val="32"/>
          <w:szCs w:val="32"/>
        </w:rPr>
        <w:t>плине</w:t>
      </w:r>
      <w:r w:rsidR="005B0DA9" w:rsidRPr="00046E4F">
        <w:rPr>
          <w:sz w:val="32"/>
          <w:szCs w:val="32"/>
        </w:rPr>
        <w:t>является р</w:t>
      </w:r>
      <w:r w:rsidR="005B0DA9" w:rsidRPr="00046E4F">
        <w:rPr>
          <w:color w:val="000000"/>
          <w:sz w:val="32"/>
          <w:szCs w:val="32"/>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5B0DA9" w:rsidRPr="00046E4F" w:rsidRDefault="005B0DA9" w:rsidP="00D013D5">
      <w:pPr>
        <w:ind w:firstLine="709"/>
        <w:jc w:val="both"/>
        <w:rPr>
          <w:b/>
          <w:sz w:val="32"/>
          <w:szCs w:val="32"/>
        </w:rPr>
      </w:pPr>
    </w:p>
    <w:p w:rsidR="00F5136B" w:rsidRPr="00046E4F" w:rsidRDefault="006F14A4" w:rsidP="00D013D5">
      <w:pPr>
        <w:ind w:firstLine="709"/>
        <w:jc w:val="both"/>
        <w:rPr>
          <w:b/>
          <w:sz w:val="32"/>
          <w:szCs w:val="32"/>
        </w:rPr>
      </w:pPr>
      <w:r w:rsidRPr="00046E4F">
        <w:rPr>
          <w:b/>
          <w:sz w:val="32"/>
          <w:szCs w:val="32"/>
        </w:rPr>
        <w:t xml:space="preserve">2. </w:t>
      </w:r>
      <w:r w:rsidR="00F55788" w:rsidRPr="00046E4F">
        <w:rPr>
          <w:b/>
          <w:sz w:val="32"/>
          <w:szCs w:val="32"/>
        </w:rPr>
        <w:t>Содержание самостоятельной работы обучающихся.</w:t>
      </w:r>
    </w:p>
    <w:p w:rsidR="00476000" w:rsidRPr="00046E4F" w:rsidRDefault="00476000" w:rsidP="00D013D5">
      <w:pPr>
        <w:ind w:firstLine="709"/>
        <w:jc w:val="both"/>
        <w:rPr>
          <w:sz w:val="32"/>
          <w:szCs w:val="32"/>
        </w:rPr>
      </w:pPr>
    </w:p>
    <w:p w:rsidR="00476000" w:rsidRPr="00046E4F" w:rsidRDefault="00476000" w:rsidP="00D013D5">
      <w:pPr>
        <w:ind w:firstLine="709"/>
        <w:jc w:val="both"/>
        <w:rPr>
          <w:sz w:val="32"/>
          <w:szCs w:val="32"/>
        </w:rPr>
      </w:pPr>
      <w:r w:rsidRPr="00046E4F">
        <w:rPr>
          <w:sz w:val="32"/>
          <w:szCs w:val="32"/>
        </w:rPr>
        <w:t xml:space="preserve">Содержание заданий для самостоятельной работы </w:t>
      </w:r>
      <w:r w:rsidR="000931E3" w:rsidRPr="00046E4F">
        <w:rPr>
          <w:sz w:val="32"/>
          <w:szCs w:val="32"/>
        </w:rPr>
        <w:t>обучающихся</w:t>
      </w:r>
      <w:r w:rsidRPr="00046E4F">
        <w:rPr>
          <w:sz w:val="32"/>
          <w:szCs w:val="32"/>
        </w:rPr>
        <w:t xml:space="preserve"> по дисциплине представлено </w:t>
      </w:r>
      <w:r w:rsidRPr="00046E4F">
        <w:rPr>
          <w:b/>
          <w:i/>
          <w:sz w:val="32"/>
          <w:szCs w:val="32"/>
        </w:rPr>
        <w:t>в фонде оценочных средств для проведения текущего контроля успеваемости и промежуточной аттестации по дисциплине</w:t>
      </w:r>
      <w:r w:rsidRPr="00046E4F">
        <w:rPr>
          <w:sz w:val="32"/>
          <w:szCs w:val="32"/>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476000" w:rsidRPr="00046E4F" w:rsidRDefault="00476000" w:rsidP="00D013D5">
      <w:pPr>
        <w:ind w:firstLine="709"/>
        <w:jc w:val="both"/>
        <w:rPr>
          <w:b/>
          <w:bCs/>
          <w:sz w:val="32"/>
          <w:szCs w:val="32"/>
        </w:rPr>
      </w:pPr>
      <w:r w:rsidRPr="00046E4F">
        <w:rPr>
          <w:sz w:val="32"/>
          <w:szCs w:val="32"/>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EF0064" w:rsidRPr="00046E4F">
        <w:rPr>
          <w:sz w:val="32"/>
          <w:szCs w:val="32"/>
        </w:rPr>
        <w:t>, раздел 8 «</w:t>
      </w:r>
      <w:r w:rsidR="00F55788" w:rsidRPr="00046E4F">
        <w:rPr>
          <w:sz w:val="32"/>
          <w:szCs w:val="32"/>
        </w:rPr>
        <w:t>Перечень основной и дополнительной учебной литературы, необходимой для освоения дисциплины (модуля)»</w:t>
      </w:r>
      <w:r w:rsidRPr="00046E4F">
        <w:rPr>
          <w:sz w:val="32"/>
          <w:szCs w:val="32"/>
        </w:rPr>
        <w:t xml:space="preserve">. </w:t>
      </w:r>
    </w:p>
    <w:p w:rsidR="00476000" w:rsidRPr="00046E4F" w:rsidRDefault="00476000" w:rsidP="00D013D5">
      <w:pPr>
        <w:ind w:firstLine="709"/>
        <w:jc w:val="both"/>
        <w:rPr>
          <w:b/>
          <w:sz w:val="32"/>
          <w:szCs w:val="32"/>
        </w:rPr>
      </w:pPr>
    </w:p>
    <w:p w:rsidR="00F5136B" w:rsidRPr="00046E4F" w:rsidRDefault="00F5136B" w:rsidP="00D013D5">
      <w:pPr>
        <w:ind w:firstLine="709"/>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2126"/>
        <w:gridCol w:w="2287"/>
        <w:gridCol w:w="1959"/>
      </w:tblGrid>
      <w:tr w:rsidR="006F14A4" w:rsidRPr="00046E4F" w:rsidTr="00217DBE">
        <w:tc>
          <w:tcPr>
            <w:tcW w:w="562" w:type="dxa"/>
            <w:shd w:val="clear" w:color="auto" w:fill="auto"/>
          </w:tcPr>
          <w:p w:rsidR="006F14A4" w:rsidRPr="00046E4F" w:rsidRDefault="006F14A4" w:rsidP="00217DBE">
            <w:pPr>
              <w:ind w:firstLine="29"/>
              <w:jc w:val="center"/>
              <w:rPr>
                <w:sz w:val="32"/>
                <w:szCs w:val="32"/>
              </w:rPr>
            </w:pPr>
            <w:r w:rsidRPr="00046E4F">
              <w:rPr>
                <w:sz w:val="32"/>
                <w:szCs w:val="32"/>
              </w:rPr>
              <w:lastRenderedPageBreak/>
              <w:t>№</w:t>
            </w:r>
          </w:p>
        </w:tc>
        <w:tc>
          <w:tcPr>
            <w:tcW w:w="3261" w:type="dxa"/>
            <w:shd w:val="clear" w:color="auto" w:fill="auto"/>
          </w:tcPr>
          <w:p w:rsidR="006F14A4" w:rsidRPr="00046E4F" w:rsidRDefault="006F14A4" w:rsidP="00D013D5">
            <w:pPr>
              <w:jc w:val="center"/>
              <w:rPr>
                <w:sz w:val="32"/>
                <w:szCs w:val="32"/>
              </w:rPr>
            </w:pPr>
            <w:r w:rsidRPr="00046E4F">
              <w:rPr>
                <w:sz w:val="32"/>
                <w:szCs w:val="32"/>
              </w:rPr>
              <w:t xml:space="preserve">Тема самостоятельной </w:t>
            </w:r>
          </w:p>
          <w:p w:rsidR="006F14A4" w:rsidRPr="00046E4F" w:rsidRDefault="006F14A4" w:rsidP="00D013D5">
            <w:pPr>
              <w:jc w:val="center"/>
              <w:rPr>
                <w:sz w:val="32"/>
                <w:szCs w:val="32"/>
              </w:rPr>
            </w:pPr>
            <w:r w:rsidRPr="00046E4F">
              <w:rPr>
                <w:sz w:val="32"/>
                <w:szCs w:val="32"/>
              </w:rPr>
              <w:t xml:space="preserve">работы </w:t>
            </w:r>
          </w:p>
        </w:tc>
        <w:tc>
          <w:tcPr>
            <w:tcW w:w="2126" w:type="dxa"/>
            <w:shd w:val="clear" w:color="auto" w:fill="auto"/>
          </w:tcPr>
          <w:p w:rsidR="006F14A4" w:rsidRPr="00046E4F" w:rsidRDefault="006F14A4" w:rsidP="00D013D5">
            <w:pPr>
              <w:jc w:val="center"/>
              <w:rPr>
                <w:sz w:val="32"/>
                <w:szCs w:val="32"/>
              </w:rPr>
            </w:pPr>
            <w:r w:rsidRPr="00046E4F">
              <w:rPr>
                <w:sz w:val="32"/>
                <w:szCs w:val="32"/>
              </w:rPr>
              <w:t xml:space="preserve">Форма </w:t>
            </w:r>
          </w:p>
          <w:p w:rsidR="006F14A4" w:rsidRPr="00046E4F" w:rsidRDefault="006F14A4" w:rsidP="00D013D5">
            <w:pPr>
              <w:jc w:val="center"/>
              <w:rPr>
                <w:sz w:val="32"/>
                <w:szCs w:val="32"/>
                <w:vertAlign w:val="superscript"/>
              </w:rPr>
            </w:pPr>
            <w:r w:rsidRPr="00046E4F">
              <w:rPr>
                <w:sz w:val="32"/>
                <w:szCs w:val="32"/>
              </w:rPr>
              <w:t>самостоятельной работы</w:t>
            </w:r>
          </w:p>
        </w:tc>
        <w:tc>
          <w:tcPr>
            <w:tcW w:w="2287" w:type="dxa"/>
            <w:shd w:val="clear" w:color="auto" w:fill="auto"/>
          </w:tcPr>
          <w:p w:rsidR="00F55788" w:rsidRPr="00046E4F" w:rsidRDefault="006F14A4" w:rsidP="00D013D5">
            <w:pPr>
              <w:jc w:val="center"/>
              <w:rPr>
                <w:sz w:val="32"/>
                <w:szCs w:val="32"/>
              </w:rPr>
            </w:pPr>
            <w:r w:rsidRPr="00046E4F">
              <w:rPr>
                <w:sz w:val="32"/>
                <w:szCs w:val="32"/>
              </w:rPr>
              <w:t>Форма контроля самостоятельной работы</w:t>
            </w:r>
          </w:p>
          <w:p w:rsidR="006F14A4" w:rsidRPr="00046E4F" w:rsidRDefault="00F55788" w:rsidP="00D013D5">
            <w:pPr>
              <w:jc w:val="center"/>
              <w:rPr>
                <w:sz w:val="32"/>
                <w:szCs w:val="32"/>
              </w:rPr>
            </w:pPr>
            <w:r w:rsidRPr="00046E4F">
              <w:rPr>
                <w:i/>
                <w:sz w:val="32"/>
                <w:szCs w:val="32"/>
              </w:rPr>
              <w:t>(в соответствии с разделом 4 РП)</w:t>
            </w:r>
          </w:p>
        </w:tc>
        <w:tc>
          <w:tcPr>
            <w:tcW w:w="1959" w:type="dxa"/>
            <w:shd w:val="clear" w:color="auto" w:fill="auto"/>
          </w:tcPr>
          <w:p w:rsidR="006F14A4" w:rsidRPr="00046E4F" w:rsidRDefault="006F14A4" w:rsidP="00D013D5">
            <w:pPr>
              <w:jc w:val="center"/>
              <w:rPr>
                <w:sz w:val="32"/>
                <w:szCs w:val="32"/>
              </w:rPr>
            </w:pPr>
            <w:r w:rsidRPr="00046E4F">
              <w:rPr>
                <w:sz w:val="32"/>
                <w:szCs w:val="32"/>
              </w:rPr>
              <w:t xml:space="preserve">Форма </w:t>
            </w:r>
          </w:p>
          <w:p w:rsidR="006F14A4" w:rsidRPr="00046E4F" w:rsidRDefault="006F14A4" w:rsidP="00D013D5">
            <w:pPr>
              <w:jc w:val="center"/>
              <w:rPr>
                <w:sz w:val="32"/>
                <w:szCs w:val="32"/>
              </w:rPr>
            </w:pPr>
            <w:r w:rsidRPr="00046E4F">
              <w:rPr>
                <w:sz w:val="32"/>
                <w:szCs w:val="32"/>
              </w:rPr>
              <w:t xml:space="preserve">контактной </w:t>
            </w:r>
          </w:p>
          <w:p w:rsidR="006F14A4" w:rsidRPr="00046E4F" w:rsidRDefault="006F14A4" w:rsidP="00D013D5">
            <w:pPr>
              <w:jc w:val="center"/>
              <w:rPr>
                <w:sz w:val="32"/>
                <w:szCs w:val="32"/>
              </w:rPr>
            </w:pPr>
            <w:r w:rsidRPr="00046E4F">
              <w:rPr>
                <w:sz w:val="32"/>
                <w:szCs w:val="32"/>
              </w:rPr>
              <w:t xml:space="preserve">работы при </w:t>
            </w:r>
          </w:p>
          <w:p w:rsidR="006F14A4" w:rsidRPr="00046E4F" w:rsidRDefault="006F14A4" w:rsidP="00D013D5">
            <w:pPr>
              <w:jc w:val="center"/>
              <w:rPr>
                <w:sz w:val="32"/>
                <w:szCs w:val="32"/>
              </w:rPr>
            </w:pPr>
            <w:r w:rsidRPr="00046E4F">
              <w:rPr>
                <w:sz w:val="32"/>
                <w:szCs w:val="32"/>
              </w:rPr>
              <w:t xml:space="preserve">проведении </w:t>
            </w:r>
          </w:p>
          <w:p w:rsidR="006F14A4" w:rsidRPr="00046E4F" w:rsidRDefault="006F14A4" w:rsidP="00D013D5">
            <w:pPr>
              <w:jc w:val="center"/>
              <w:rPr>
                <w:sz w:val="32"/>
                <w:szCs w:val="32"/>
              </w:rPr>
            </w:pPr>
            <w:r w:rsidRPr="00046E4F">
              <w:rPr>
                <w:sz w:val="32"/>
                <w:szCs w:val="32"/>
              </w:rPr>
              <w:t xml:space="preserve">текущего </w:t>
            </w:r>
          </w:p>
          <w:p w:rsidR="006F14A4" w:rsidRPr="00046E4F" w:rsidRDefault="006F14A4" w:rsidP="00D013D5">
            <w:pPr>
              <w:jc w:val="center"/>
              <w:rPr>
                <w:sz w:val="32"/>
                <w:szCs w:val="32"/>
                <w:vertAlign w:val="superscript"/>
              </w:rPr>
            </w:pPr>
            <w:r w:rsidRPr="00046E4F">
              <w:rPr>
                <w:sz w:val="32"/>
                <w:szCs w:val="32"/>
              </w:rPr>
              <w:t>контроля</w:t>
            </w:r>
          </w:p>
        </w:tc>
      </w:tr>
      <w:tr w:rsidR="006F14A4" w:rsidRPr="00046E4F" w:rsidTr="00217DBE">
        <w:tc>
          <w:tcPr>
            <w:tcW w:w="562" w:type="dxa"/>
            <w:shd w:val="clear" w:color="auto" w:fill="auto"/>
          </w:tcPr>
          <w:p w:rsidR="006F14A4" w:rsidRPr="00046E4F" w:rsidRDefault="006F14A4" w:rsidP="00217DBE">
            <w:pPr>
              <w:ind w:firstLine="29"/>
              <w:jc w:val="center"/>
              <w:rPr>
                <w:sz w:val="32"/>
                <w:szCs w:val="32"/>
              </w:rPr>
            </w:pPr>
            <w:r w:rsidRPr="00046E4F">
              <w:rPr>
                <w:sz w:val="32"/>
                <w:szCs w:val="32"/>
              </w:rPr>
              <w:t>1</w:t>
            </w:r>
          </w:p>
        </w:tc>
        <w:tc>
          <w:tcPr>
            <w:tcW w:w="3261" w:type="dxa"/>
            <w:shd w:val="clear" w:color="auto" w:fill="auto"/>
          </w:tcPr>
          <w:p w:rsidR="006F14A4" w:rsidRPr="00046E4F" w:rsidRDefault="006F14A4" w:rsidP="00D013D5">
            <w:pPr>
              <w:ind w:firstLine="709"/>
              <w:jc w:val="center"/>
              <w:rPr>
                <w:sz w:val="32"/>
                <w:szCs w:val="32"/>
              </w:rPr>
            </w:pPr>
            <w:r w:rsidRPr="00046E4F">
              <w:rPr>
                <w:sz w:val="32"/>
                <w:szCs w:val="32"/>
              </w:rPr>
              <w:t>2</w:t>
            </w:r>
          </w:p>
        </w:tc>
        <w:tc>
          <w:tcPr>
            <w:tcW w:w="2126" w:type="dxa"/>
            <w:shd w:val="clear" w:color="auto" w:fill="auto"/>
          </w:tcPr>
          <w:p w:rsidR="006F14A4" w:rsidRPr="00046E4F" w:rsidRDefault="006F14A4" w:rsidP="00D013D5">
            <w:pPr>
              <w:jc w:val="center"/>
              <w:rPr>
                <w:sz w:val="32"/>
                <w:szCs w:val="32"/>
              </w:rPr>
            </w:pPr>
            <w:r w:rsidRPr="00046E4F">
              <w:rPr>
                <w:sz w:val="32"/>
                <w:szCs w:val="32"/>
              </w:rPr>
              <w:t>3</w:t>
            </w:r>
          </w:p>
        </w:tc>
        <w:tc>
          <w:tcPr>
            <w:tcW w:w="2287" w:type="dxa"/>
            <w:shd w:val="clear" w:color="auto" w:fill="auto"/>
          </w:tcPr>
          <w:p w:rsidR="006F14A4" w:rsidRPr="00046E4F" w:rsidRDefault="006F14A4" w:rsidP="00D013D5">
            <w:pPr>
              <w:jc w:val="center"/>
              <w:rPr>
                <w:sz w:val="32"/>
                <w:szCs w:val="32"/>
              </w:rPr>
            </w:pPr>
            <w:r w:rsidRPr="00046E4F">
              <w:rPr>
                <w:sz w:val="32"/>
                <w:szCs w:val="32"/>
              </w:rPr>
              <w:t>4</w:t>
            </w:r>
          </w:p>
        </w:tc>
        <w:tc>
          <w:tcPr>
            <w:tcW w:w="1959" w:type="dxa"/>
            <w:shd w:val="clear" w:color="auto" w:fill="auto"/>
          </w:tcPr>
          <w:p w:rsidR="006F14A4" w:rsidRPr="00046E4F" w:rsidRDefault="006F14A4" w:rsidP="00D013D5">
            <w:pPr>
              <w:jc w:val="center"/>
              <w:rPr>
                <w:sz w:val="32"/>
                <w:szCs w:val="32"/>
              </w:rPr>
            </w:pPr>
            <w:r w:rsidRPr="00046E4F">
              <w:rPr>
                <w:sz w:val="32"/>
                <w:szCs w:val="32"/>
              </w:rPr>
              <w:t>5</w:t>
            </w:r>
          </w:p>
        </w:tc>
      </w:tr>
      <w:tr w:rsidR="009978D9" w:rsidRPr="00046E4F" w:rsidTr="00217DBE">
        <w:tc>
          <w:tcPr>
            <w:tcW w:w="10195" w:type="dxa"/>
            <w:gridSpan w:val="5"/>
            <w:shd w:val="clear" w:color="auto" w:fill="auto"/>
          </w:tcPr>
          <w:p w:rsidR="009978D9" w:rsidRPr="00046E4F" w:rsidRDefault="009978D9" w:rsidP="00217DBE">
            <w:pPr>
              <w:ind w:firstLine="29"/>
              <w:jc w:val="center"/>
              <w:rPr>
                <w:i/>
                <w:sz w:val="32"/>
                <w:szCs w:val="32"/>
                <w:vertAlign w:val="superscript"/>
              </w:rPr>
            </w:pPr>
            <w:r w:rsidRPr="00046E4F">
              <w:rPr>
                <w:i/>
                <w:sz w:val="32"/>
                <w:szCs w:val="32"/>
              </w:rPr>
              <w:t>Самостоятельная работа в рамках всей дисциплины</w:t>
            </w:r>
          </w:p>
        </w:tc>
      </w:tr>
      <w:tr w:rsidR="00A025C2" w:rsidRPr="00046E4F" w:rsidTr="00217DBE">
        <w:tc>
          <w:tcPr>
            <w:tcW w:w="562" w:type="dxa"/>
            <w:shd w:val="clear" w:color="auto" w:fill="auto"/>
          </w:tcPr>
          <w:p w:rsidR="00A025C2" w:rsidRPr="00046E4F" w:rsidRDefault="00A025C2" w:rsidP="00217DBE">
            <w:pPr>
              <w:ind w:firstLine="29"/>
              <w:jc w:val="center"/>
              <w:rPr>
                <w:sz w:val="32"/>
                <w:szCs w:val="32"/>
              </w:rPr>
            </w:pPr>
            <w:r w:rsidRPr="00046E4F">
              <w:rPr>
                <w:sz w:val="32"/>
                <w:szCs w:val="32"/>
              </w:rPr>
              <w:t>1</w:t>
            </w:r>
          </w:p>
        </w:tc>
        <w:tc>
          <w:tcPr>
            <w:tcW w:w="3261" w:type="dxa"/>
            <w:shd w:val="clear" w:color="auto" w:fill="auto"/>
          </w:tcPr>
          <w:p w:rsidR="00A025C2" w:rsidRPr="00046E4F" w:rsidRDefault="00A025C2" w:rsidP="00A025C2">
            <w:pPr>
              <w:ind w:firstLine="709"/>
              <w:jc w:val="center"/>
              <w:rPr>
                <w:sz w:val="32"/>
                <w:szCs w:val="32"/>
                <w:vertAlign w:val="superscript"/>
              </w:rPr>
            </w:pPr>
          </w:p>
        </w:tc>
        <w:tc>
          <w:tcPr>
            <w:tcW w:w="2126" w:type="dxa"/>
            <w:shd w:val="clear" w:color="auto" w:fill="auto"/>
          </w:tcPr>
          <w:p w:rsidR="00A025C2" w:rsidRPr="00046E4F" w:rsidRDefault="00A025C2" w:rsidP="00A025C2">
            <w:pPr>
              <w:rPr>
                <w:sz w:val="32"/>
                <w:szCs w:val="32"/>
              </w:rPr>
            </w:pPr>
            <w:r w:rsidRPr="00046E4F">
              <w:rPr>
                <w:sz w:val="32"/>
                <w:szCs w:val="32"/>
              </w:rPr>
              <w:t>Составление глоссария</w:t>
            </w:r>
          </w:p>
        </w:tc>
        <w:tc>
          <w:tcPr>
            <w:tcW w:w="2287" w:type="dxa"/>
            <w:shd w:val="clear" w:color="auto" w:fill="auto"/>
          </w:tcPr>
          <w:p w:rsidR="007D47A2" w:rsidRPr="00046E4F" w:rsidRDefault="007D47A2" w:rsidP="007D47A2">
            <w:pPr>
              <w:jc w:val="center"/>
              <w:rPr>
                <w:sz w:val="32"/>
                <w:szCs w:val="32"/>
              </w:rPr>
            </w:pPr>
            <w:r w:rsidRPr="00046E4F">
              <w:rPr>
                <w:sz w:val="32"/>
                <w:szCs w:val="32"/>
              </w:rPr>
              <w:t xml:space="preserve">Контроль </w:t>
            </w:r>
          </w:p>
          <w:p w:rsidR="007D47A2" w:rsidRPr="00046E4F" w:rsidRDefault="007D47A2" w:rsidP="007D47A2">
            <w:pPr>
              <w:jc w:val="center"/>
              <w:rPr>
                <w:sz w:val="32"/>
                <w:szCs w:val="32"/>
              </w:rPr>
            </w:pPr>
            <w:r w:rsidRPr="00046E4F">
              <w:rPr>
                <w:sz w:val="32"/>
                <w:szCs w:val="32"/>
              </w:rPr>
              <w:t>выполнения</w:t>
            </w:r>
          </w:p>
          <w:p w:rsidR="00A025C2" w:rsidRPr="00046E4F" w:rsidRDefault="007D47A2" w:rsidP="007D47A2">
            <w:pPr>
              <w:jc w:val="center"/>
              <w:rPr>
                <w:sz w:val="32"/>
                <w:szCs w:val="32"/>
              </w:rPr>
            </w:pPr>
            <w:r w:rsidRPr="00046E4F">
              <w:rPr>
                <w:sz w:val="32"/>
                <w:szCs w:val="32"/>
              </w:rPr>
              <w:t>практического задания</w:t>
            </w:r>
          </w:p>
        </w:tc>
        <w:tc>
          <w:tcPr>
            <w:tcW w:w="1959" w:type="dxa"/>
            <w:shd w:val="clear" w:color="auto" w:fill="auto"/>
          </w:tcPr>
          <w:p w:rsidR="00A025C2" w:rsidRPr="00046E4F" w:rsidRDefault="00A025C2" w:rsidP="00A025C2">
            <w:pPr>
              <w:rPr>
                <w:sz w:val="32"/>
                <w:szCs w:val="32"/>
              </w:rPr>
            </w:pPr>
            <w:r w:rsidRPr="00046E4F">
              <w:rPr>
                <w:sz w:val="32"/>
                <w:szCs w:val="32"/>
              </w:rPr>
              <w:t>внеаудиторная – КСР</w:t>
            </w:r>
          </w:p>
        </w:tc>
      </w:tr>
      <w:tr w:rsidR="00A025C2" w:rsidRPr="00046E4F" w:rsidTr="00217DBE">
        <w:tc>
          <w:tcPr>
            <w:tcW w:w="562" w:type="dxa"/>
            <w:shd w:val="clear" w:color="auto" w:fill="auto"/>
          </w:tcPr>
          <w:p w:rsidR="00A025C2" w:rsidRPr="00046E4F" w:rsidRDefault="00A025C2" w:rsidP="00217DBE">
            <w:pPr>
              <w:ind w:firstLine="29"/>
              <w:jc w:val="center"/>
              <w:rPr>
                <w:sz w:val="32"/>
                <w:szCs w:val="32"/>
              </w:rPr>
            </w:pPr>
            <w:r w:rsidRPr="00046E4F">
              <w:rPr>
                <w:sz w:val="32"/>
                <w:szCs w:val="32"/>
              </w:rPr>
              <w:t>2</w:t>
            </w:r>
          </w:p>
        </w:tc>
        <w:tc>
          <w:tcPr>
            <w:tcW w:w="3261" w:type="dxa"/>
            <w:shd w:val="clear" w:color="auto" w:fill="auto"/>
          </w:tcPr>
          <w:p w:rsidR="00A025C2" w:rsidRPr="00046E4F" w:rsidRDefault="00A025C2" w:rsidP="00A025C2">
            <w:pPr>
              <w:ind w:firstLine="709"/>
              <w:jc w:val="center"/>
              <w:rPr>
                <w:sz w:val="32"/>
                <w:szCs w:val="32"/>
              </w:rPr>
            </w:pPr>
          </w:p>
        </w:tc>
        <w:tc>
          <w:tcPr>
            <w:tcW w:w="2126" w:type="dxa"/>
            <w:shd w:val="clear" w:color="auto" w:fill="auto"/>
          </w:tcPr>
          <w:p w:rsidR="00A025C2" w:rsidRPr="00046E4F" w:rsidRDefault="004F5558" w:rsidP="00A025C2">
            <w:pPr>
              <w:rPr>
                <w:sz w:val="32"/>
                <w:szCs w:val="32"/>
              </w:rPr>
            </w:pPr>
            <w:r w:rsidRPr="00046E4F">
              <w:rPr>
                <w:sz w:val="32"/>
                <w:szCs w:val="32"/>
              </w:rPr>
              <w:t>П</w:t>
            </w:r>
            <w:r w:rsidR="00A025C2" w:rsidRPr="00046E4F">
              <w:rPr>
                <w:sz w:val="32"/>
                <w:szCs w:val="32"/>
              </w:rPr>
              <w:t>одготовка</w:t>
            </w:r>
            <w:r w:rsidRPr="00046E4F">
              <w:rPr>
                <w:sz w:val="32"/>
                <w:szCs w:val="32"/>
              </w:rPr>
              <w:t xml:space="preserve"> </w:t>
            </w:r>
            <w:r w:rsidR="00A025C2" w:rsidRPr="00046E4F">
              <w:rPr>
                <w:sz w:val="32"/>
                <w:szCs w:val="32"/>
              </w:rPr>
              <w:t xml:space="preserve"> рефератов</w:t>
            </w:r>
          </w:p>
        </w:tc>
        <w:tc>
          <w:tcPr>
            <w:tcW w:w="2287" w:type="dxa"/>
            <w:shd w:val="clear" w:color="auto" w:fill="auto"/>
          </w:tcPr>
          <w:p w:rsidR="00A025C2" w:rsidRPr="00046E4F" w:rsidRDefault="00A025C2" w:rsidP="00A025C2">
            <w:pPr>
              <w:jc w:val="center"/>
              <w:rPr>
                <w:sz w:val="32"/>
                <w:szCs w:val="32"/>
              </w:rPr>
            </w:pPr>
            <w:r w:rsidRPr="00046E4F">
              <w:rPr>
                <w:sz w:val="32"/>
                <w:szCs w:val="32"/>
              </w:rPr>
              <w:t>Защита реферата</w:t>
            </w:r>
          </w:p>
        </w:tc>
        <w:tc>
          <w:tcPr>
            <w:tcW w:w="1959" w:type="dxa"/>
            <w:shd w:val="clear" w:color="auto" w:fill="auto"/>
          </w:tcPr>
          <w:p w:rsidR="00A025C2" w:rsidRPr="00046E4F" w:rsidRDefault="00A025C2" w:rsidP="00A025C2">
            <w:pPr>
              <w:rPr>
                <w:sz w:val="32"/>
                <w:szCs w:val="32"/>
              </w:rPr>
            </w:pPr>
            <w:r w:rsidRPr="00046E4F">
              <w:rPr>
                <w:sz w:val="32"/>
                <w:szCs w:val="32"/>
              </w:rPr>
              <w:t>внеаудиторная – КСР</w:t>
            </w:r>
          </w:p>
        </w:tc>
      </w:tr>
      <w:tr w:rsidR="00A025C2" w:rsidRPr="00046E4F" w:rsidTr="00217DBE">
        <w:tc>
          <w:tcPr>
            <w:tcW w:w="562" w:type="dxa"/>
            <w:shd w:val="clear" w:color="auto" w:fill="auto"/>
          </w:tcPr>
          <w:p w:rsidR="00A025C2" w:rsidRPr="00046E4F" w:rsidRDefault="00A025C2" w:rsidP="00217DBE">
            <w:pPr>
              <w:ind w:firstLine="29"/>
              <w:jc w:val="center"/>
              <w:rPr>
                <w:sz w:val="32"/>
                <w:szCs w:val="32"/>
              </w:rPr>
            </w:pPr>
            <w:r w:rsidRPr="00046E4F">
              <w:rPr>
                <w:sz w:val="32"/>
                <w:szCs w:val="32"/>
              </w:rPr>
              <w:t>3</w:t>
            </w:r>
          </w:p>
        </w:tc>
        <w:tc>
          <w:tcPr>
            <w:tcW w:w="3261" w:type="dxa"/>
            <w:shd w:val="clear" w:color="auto" w:fill="auto"/>
          </w:tcPr>
          <w:p w:rsidR="00A025C2" w:rsidRPr="00046E4F" w:rsidRDefault="00A025C2" w:rsidP="00A025C2">
            <w:pPr>
              <w:ind w:firstLine="709"/>
              <w:jc w:val="center"/>
              <w:rPr>
                <w:sz w:val="32"/>
                <w:szCs w:val="32"/>
              </w:rPr>
            </w:pPr>
          </w:p>
        </w:tc>
        <w:tc>
          <w:tcPr>
            <w:tcW w:w="2126" w:type="dxa"/>
            <w:shd w:val="clear" w:color="auto" w:fill="auto"/>
          </w:tcPr>
          <w:p w:rsidR="00A025C2" w:rsidRPr="00046E4F" w:rsidRDefault="004F5558" w:rsidP="00A025C2">
            <w:pPr>
              <w:rPr>
                <w:sz w:val="32"/>
                <w:szCs w:val="32"/>
              </w:rPr>
            </w:pPr>
            <w:r w:rsidRPr="00046E4F">
              <w:rPr>
                <w:sz w:val="32"/>
                <w:szCs w:val="32"/>
              </w:rPr>
              <w:t>П</w:t>
            </w:r>
            <w:r w:rsidR="00A025C2" w:rsidRPr="00046E4F">
              <w:rPr>
                <w:sz w:val="32"/>
                <w:szCs w:val="32"/>
              </w:rPr>
              <w:t>одготовка</w:t>
            </w:r>
            <w:r w:rsidRPr="00046E4F">
              <w:rPr>
                <w:sz w:val="32"/>
                <w:szCs w:val="32"/>
              </w:rPr>
              <w:t xml:space="preserve"> </w:t>
            </w:r>
            <w:r w:rsidR="00A025C2" w:rsidRPr="00046E4F">
              <w:rPr>
                <w:sz w:val="32"/>
                <w:szCs w:val="32"/>
              </w:rPr>
              <w:t xml:space="preserve"> презентаций</w:t>
            </w:r>
          </w:p>
        </w:tc>
        <w:tc>
          <w:tcPr>
            <w:tcW w:w="2287" w:type="dxa"/>
            <w:shd w:val="clear" w:color="auto" w:fill="auto"/>
          </w:tcPr>
          <w:p w:rsidR="00A025C2" w:rsidRPr="00046E4F" w:rsidRDefault="00A025C2" w:rsidP="00A025C2">
            <w:pPr>
              <w:jc w:val="center"/>
              <w:rPr>
                <w:sz w:val="32"/>
                <w:szCs w:val="32"/>
              </w:rPr>
            </w:pPr>
            <w:r w:rsidRPr="00046E4F">
              <w:rPr>
                <w:sz w:val="32"/>
                <w:szCs w:val="32"/>
              </w:rPr>
              <w:t>Представление презентации</w:t>
            </w:r>
          </w:p>
        </w:tc>
        <w:tc>
          <w:tcPr>
            <w:tcW w:w="1959" w:type="dxa"/>
            <w:shd w:val="clear" w:color="auto" w:fill="auto"/>
          </w:tcPr>
          <w:p w:rsidR="00A025C2" w:rsidRPr="00046E4F" w:rsidRDefault="00A025C2" w:rsidP="00A025C2">
            <w:pPr>
              <w:rPr>
                <w:sz w:val="32"/>
                <w:szCs w:val="32"/>
              </w:rPr>
            </w:pPr>
            <w:r w:rsidRPr="00046E4F">
              <w:rPr>
                <w:sz w:val="32"/>
                <w:szCs w:val="32"/>
              </w:rPr>
              <w:t>внеаудиторная – КСР</w:t>
            </w:r>
          </w:p>
        </w:tc>
      </w:tr>
      <w:tr w:rsidR="00217DBE" w:rsidRPr="00046E4F" w:rsidTr="00217DBE">
        <w:tc>
          <w:tcPr>
            <w:tcW w:w="562" w:type="dxa"/>
            <w:shd w:val="clear" w:color="auto" w:fill="auto"/>
          </w:tcPr>
          <w:p w:rsidR="00217DBE" w:rsidRPr="00046E4F" w:rsidRDefault="00217DBE" w:rsidP="00217DBE">
            <w:pPr>
              <w:ind w:firstLine="29"/>
              <w:jc w:val="center"/>
              <w:rPr>
                <w:sz w:val="32"/>
                <w:szCs w:val="32"/>
              </w:rPr>
            </w:pPr>
            <w:r w:rsidRPr="00046E4F">
              <w:rPr>
                <w:sz w:val="32"/>
                <w:szCs w:val="32"/>
              </w:rPr>
              <w:t>4</w:t>
            </w:r>
          </w:p>
        </w:tc>
        <w:tc>
          <w:tcPr>
            <w:tcW w:w="3261" w:type="dxa"/>
            <w:shd w:val="clear" w:color="auto" w:fill="auto"/>
          </w:tcPr>
          <w:p w:rsidR="00217DBE" w:rsidRPr="00046E4F" w:rsidRDefault="00217DBE" w:rsidP="00217DBE">
            <w:pPr>
              <w:ind w:firstLine="709"/>
              <w:jc w:val="center"/>
              <w:rPr>
                <w:sz w:val="32"/>
                <w:szCs w:val="32"/>
              </w:rPr>
            </w:pPr>
          </w:p>
        </w:tc>
        <w:tc>
          <w:tcPr>
            <w:tcW w:w="2126" w:type="dxa"/>
            <w:shd w:val="clear" w:color="auto" w:fill="auto"/>
          </w:tcPr>
          <w:p w:rsidR="00217DBE" w:rsidRPr="00046E4F" w:rsidRDefault="00217DBE" w:rsidP="00217DBE">
            <w:pPr>
              <w:rPr>
                <w:sz w:val="32"/>
                <w:szCs w:val="32"/>
              </w:rPr>
            </w:pPr>
            <w:r w:rsidRPr="00046E4F">
              <w:rPr>
                <w:sz w:val="32"/>
                <w:szCs w:val="32"/>
              </w:rPr>
              <w:t>Подготовка</w:t>
            </w:r>
            <w:r w:rsidR="004F5558" w:rsidRPr="00046E4F">
              <w:rPr>
                <w:sz w:val="32"/>
                <w:szCs w:val="32"/>
              </w:rPr>
              <w:t xml:space="preserve"> </w:t>
            </w:r>
            <w:r w:rsidRPr="00046E4F">
              <w:rPr>
                <w:sz w:val="32"/>
                <w:szCs w:val="32"/>
              </w:rPr>
              <w:t xml:space="preserve"> памятка для пациента</w:t>
            </w:r>
          </w:p>
        </w:tc>
        <w:tc>
          <w:tcPr>
            <w:tcW w:w="2287" w:type="dxa"/>
            <w:shd w:val="clear" w:color="auto" w:fill="auto"/>
          </w:tcPr>
          <w:p w:rsidR="007D47A2" w:rsidRPr="00046E4F" w:rsidRDefault="007D47A2" w:rsidP="007D47A2">
            <w:pPr>
              <w:jc w:val="center"/>
              <w:rPr>
                <w:sz w:val="32"/>
                <w:szCs w:val="32"/>
              </w:rPr>
            </w:pPr>
            <w:r w:rsidRPr="00046E4F">
              <w:rPr>
                <w:sz w:val="32"/>
                <w:szCs w:val="32"/>
              </w:rPr>
              <w:t xml:space="preserve">Контроль </w:t>
            </w:r>
          </w:p>
          <w:p w:rsidR="007D47A2" w:rsidRPr="00046E4F" w:rsidRDefault="007D47A2" w:rsidP="007D47A2">
            <w:pPr>
              <w:jc w:val="center"/>
              <w:rPr>
                <w:sz w:val="32"/>
                <w:szCs w:val="32"/>
              </w:rPr>
            </w:pPr>
            <w:r w:rsidRPr="00046E4F">
              <w:rPr>
                <w:sz w:val="32"/>
                <w:szCs w:val="32"/>
              </w:rPr>
              <w:t xml:space="preserve">выполнения </w:t>
            </w:r>
          </w:p>
          <w:p w:rsidR="00217DBE" w:rsidRPr="00046E4F" w:rsidRDefault="007D47A2" w:rsidP="007D47A2">
            <w:pPr>
              <w:jc w:val="center"/>
              <w:rPr>
                <w:sz w:val="32"/>
                <w:szCs w:val="32"/>
              </w:rPr>
            </w:pPr>
            <w:r w:rsidRPr="00046E4F">
              <w:rPr>
                <w:sz w:val="32"/>
                <w:szCs w:val="32"/>
              </w:rPr>
              <w:t>практического задания</w:t>
            </w:r>
          </w:p>
        </w:tc>
        <w:tc>
          <w:tcPr>
            <w:tcW w:w="1959" w:type="dxa"/>
            <w:shd w:val="clear" w:color="auto" w:fill="auto"/>
          </w:tcPr>
          <w:p w:rsidR="00217DBE" w:rsidRPr="00046E4F" w:rsidRDefault="00217DBE" w:rsidP="00217DBE">
            <w:pPr>
              <w:rPr>
                <w:sz w:val="32"/>
                <w:szCs w:val="32"/>
              </w:rPr>
            </w:pPr>
            <w:r w:rsidRPr="00046E4F">
              <w:rPr>
                <w:sz w:val="32"/>
                <w:szCs w:val="32"/>
              </w:rPr>
              <w:t>внеаудиторная – КСР</w:t>
            </w:r>
          </w:p>
        </w:tc>
      </w:tr>
      <w:tr w:rsidR="00217DBE" w:rsidRPr="00046E4F" w:rsidTr="00217DBE">
        <w:tc>
          <w:tcPr>
            <w:tcW w:w="10195" w:type="dxa"/>
            <w:gridSpan w:val="5"/>
            <w:shd w:val="clear" w:color="auto" w:fill="auto"/>
          </w:tcPr>
          <w:p w:rsidR="00217DBE" w:rsidRPr="00046E4F" w:rsidRDefault="00217DBE" w:rsidP="00217DBE">
            <w:pPr>
              <w:ind w:firstLine="29"/>
              <w:jc w:val="center"/>
              <w:rPr>
                <w:i/>
                <w:sz w:val="32"/>
                <w:szCs w:val="32"/>
              </w:rPr>
            </w:pPr>
            <w:r w:rsidRPr="00046E4F">
              <w:rPr>
                <w:i/>
                <w:sz w:val="32"/>
                <w:szCs w:val="32"/>
              </w:rPr>
              <w:t>Самостоятельная работа в рамках практических занятий</w:t>
            </w:r>
          </w:p>
          <w:p w:rsidR="00217DBE" w:rsidRPr="00046E4F" w:rsidRDefault="00217DBE" w:rsidP="00217DBE">
            <w:pPr>
              <w:ind w:firstLine="29"/>
              <w:jc w:val="center"/>
              <w:rPr>
                <w:i/>
                <w:sz w:val="32"/>
                <w:szCs w:val="32"/>
                <w:vertAlign w:val="superscript"/>
              </w:rPr>
            </w:pPr>
            <w:r w:rsidRPr="00046E4F">
              <w:rPr>
                <w:i/>
                <w:sz w:val="32"/>
                <w:szCs w:val="32"/>
              </w:rPr>
              <w:t>дисциплины</w:t>
            </w:r>
          </w:p>
        </w:tc>
      </w:tr>
      <w:tr w:rsidR="00C7424D" w:rsidRPr="00046E4F" w:rsidTr="00217DBE">
        <w:tc>
          <w:tcPr>
            <w:tcW w:w="10195" w:type="dxa"/>
            <w:gridSpan w:val="5"/>
            <w:shd w:val="clear" w:color="auto" w:fill="auto"/>
          </w:tcPr>
          <w:p w:rsidR="00C7424D" w:rsidRPr="00046E4F" w:rsidRDefault="008743A6" w:rsidP="00217DBE">
            <w:pPr>
              <w:ind w:firstLine="29"/>
              <w:jc w:val="center"/>
              <w:rPr>
                <w:i/>
                <w:sz w:val="32"/>
                <w:szCs w:val="32"/>
              </w:rPr>
            </w:pPr>
            <w:r w:rsidRPr="00046E4F">
              <w:rPr>
                <w:b/>
                <w:sz w:val="32"/>
                <w:szCs w:val="32"/>
              </w:rPr>
              <w:t>Модуль 1. Организация работы лечебных учреждений терапевтического профиля</w:t>
            </w:r>
            <w:r w:rsidRPr="00046E4F">
              <w:rPr>
                <w:i/>
                <w:sz w:val="32"/>
                <w:szCs w:val="32"/>
              </w:rPr>
              <w:t xml:space="preserve"> </w:t>
            </w:r>
          </w:p>
        </w:tc>
      </w:tr>
      <w:tr w:rsidR="004758F5" w:rsidRPr="00046E4F" w:rsidTr="00217DBE">
        <w:tc>
          <w:tcPr>
            <w:tcW w:w="562" w:type="dxa"/>
            <w:vMerge w:val="restart"/>
            <w:shd w:val="clear" w:color="auto" w:fill="auto"/>
          </w:tcPr>
          <w:p w:rsidR="004758F5" w:rsidRPr="00046E4F" w:rsidRDefault="004758F5" w:rsidP="00217DBE">
            <w:pPr>
              <w:ind w:firstLine="29"/>
              <w:jc w:val="center"/>
              <w:rPr>
                <w:sz w:val="32"/>
                <w:szCs w:val="32"/>
              </w:rPr>
            </w:pPr>
            <w:r w:rsidRPr="00046E4F">
              <w:rPr>
                <w:sz w:val="32"/>
                <w:szCs w:val="32"/>
              </w:rPr>
              <w:t>1</w:t>
            </w:r>
          </w:p>
        </w:tc>
        <w:tc>
          <w:tcPr>
            <w:tcW w:w="3261" w:type="dxa"/>
            <w:vMerge w:val="restart"/>
            <w:shd w:val="clear" w:color="auto" w:fill="auto"/>
          </w:tcPr>
          <w:p w:rsidR="004758F5" w:rsidRPr="00046E4F" w:rsidRDefault="004758F5" w:rsidP="008743A6">
            <w:pPr>
              <w:ind w:right="63"/>
              <w:rPr>
                <w:sz w:val="32"/>
                <w:szCs w:val="32"/>
              </w:rPr>
            </w:pPr>
            <w:r w:rsidRPr="00046E4F">
              <w:rPr>
                <w:sz w:val="32"/>
                <w:szCs w:val="32"/>
              </w:rPr>
              <w:t>Тема</w:t>
            </w:r>
            <w:r w:rsidR="00FF62FC" w:rsidRPr="00046E4F">
              <w:rPr>
                <w:sz w:val="32"/>
                <w:szCs w:val="32"/>
              </w:rPr>
              <w:t xml:space="preserve"> 1</w:t>
            </w:r>
            <w:r w:rsidR="00CC2A20" w:rsidRPr="00046E4F">
              <w:rPr>
                <w:sz w:val="32"/>
                <w:szCs w:val="32"/>
              </w:rPr>
              <w:t>:</w:t>
            </w:r>
            <w:r w:rsidRPr="00046E4F">
              <w:rPr>
                <w:sz w:val="32"/>
                <w:szCs w:val="32"/>
              </w:rPr>
              <w:t xml:space="preserve"> «</w:t>
            </w:r>
            <w:r w:rsidR="008743A6" w:rsidRPr="00046E4F">
              <w:rPr>
                <w:sz w:val="32"/>
                <w:szCs w:val="32"/>
              </w:rPr>
              <w:t>Роль общего ухода в терапевтической практике. Приемное отделение. Организация работы отделения терапевтического профиля</w:t>
            </w:r>
            <w:r w:rsidRPr="00046E4F">
              <w:rPr>
                <w:sz w:val="32"/>
                <w:szCs w:val="32"/>
              </w:rPr>
              <w:t>»</w:t>
            </w:r>
          </w:p>
        </w:tc>
        <w:tc>
          <w:tcPr>
            <w:tcW w:w="2126" w:type="dxa"/>
            <w:shd w:val="clear" w:color="auto" w:fill="auto"/>
          </w:tcPr>
          <w:p w:rsidR="004758F5" w:rsidRPr="00046E4F" w:rsidRDefault="004758F5" w:rsidP="00217DBE">
            <w:pPr>
              <w:rPr>
                <w:sz w:val="32"/>
                <w:szCs w:val="32"/>
              </w:rPr>
            </w:pPr>
            <w:r w:rsidRPr="00046E4F">
              <w:rPr>
                <w:sz w:val="32"/>
                <w:szCs w:val="32"/>
              </w:rPr>
              <w:t>работа с конспектом лекции</w:t>
            </w:r>
          </w:p>
        </w:tc>
        <w:tc>
          <w:tcPr>
            <w:tcW w:w="2287" w:type="dxa"/>
            <w:shd w:val="clear" w:color="auto" w:fill="auto"/>
          </w:tcPr>
          <w:p w:rsidR="004758F5" w:rsidRPr="00046E4F" w:rsidRDefault="004758F5" w:rsidP="00217DBE">
            <w:pPr>
              <w:rPr>
                <w:sz w:val="32"/>
                <w:szCs w:val="32"/>
              </w:rPr>
            </w:pPr>
            <w:r w:rsidRPr="00046E4F">
              <w:rPr>
                <w:sz w:val="32"/>
                <w:szCs w:val="32"/>
              </w:rPr>
              <w:t>Устный опрос, тестирование</w:t>
            </w:r>
          </w:p>
        </w:tc>
        <w:tc>
          <w:tcPr>
            <w:tcW w:w="1959" w:type="dxa"/>
            <w:shd w:val="clear" w:color="auto" w:fill="auto"/>
          </w:tcPr>
          <w:p w:rsidR="004758F5" w:rsidRPr="00046E4F" w:rsidRDefault="004758F5" w:rsidP="00217DBE">
            <w:pPr>
              <w:jc w:val="center"/>
              <w:rPr>
                <w:sz w:val="32"/>
                <w:szCs w:val="32"/>
              </w:rPr>
            </w:pPr>
            <w:r w:rsidRPr="00046E4F">
              <w:rPr>
                <w:sz w:val="32"/>
                <w:szCs w:val="32"/>
              </w:rPr>
              <w:t>аудиторная – на практических занятиях</w:t>
            </w:r>
          </w:p>
        </w:tc>
      </w:tr>
      <w:tr w:rsidR="004758F5" w:rsidRPr="00046E4F" w:rsidTr="00217DBE">
        <w:tc>
          <w:tcPr>
            <w:tcW w:w="562" w:type="dxa"/>
            <w:vMerge/>
            <w:shd w:val="clear" w:color="auto" w:fill="auto"/>
          </w:tcPr>
          <w:p w:rsidR="004758F5" w:rsidRPr="00046E4F" w:rsidRDefault="004758F5" w:rsidP="00217DBE">
            <w:pPr>
              <w:ind w:firstLine="29"/>
              <w:jc w:val="center"/>
              <w:rPr>
                <w:sz w:val="32"/>
                <w:szCs w:val="32"/>
              </w:rPr>
            </w:pPr>
          </w:p>
        </w:tc>
        <w:tc>
          <w:tcPr>
            <w:tcW w:w="3261" w:type="dxa"/>
            <w:vMerge/>
            <w:shd w:val="clear" w:color="auto" w:fill="auto"/>
          </w:tcPr>
          <w:p w:rsidR="004758F5" w:rsidRPr="00046E4F" w:rsidRDefault="004758F5" w:rsidP="004758F5">
            <w:pPr>
              <w:ind w:firstLine="709"/>
              <w:jc w:val="both"/>
              <w:rPr>
                <w:sz w:val="32"/>
                <w:szCs w:val="32"/>
              </w:rPr>
            </w:pPr>
          </w:p>
        </w:tc>
        <w:tc>
          <w:tcPr>
            <w:tcW w:w="2126" w:type="dxa"/>
            <w:shd w:val="clear" w:color="auto" w:fill="auto"/>
          </w:tcPr>
          <w:p w:rsidR="004758F5" w:rsidRPr="00046E4F" w:rsidRDefault="004758F5" w:rsidP="00217DBE">
            <w:pPr>
              <w:rPr>
                <w:sz w:val="32"/>
                <w:szCs w:val="32"/>
              </w:rPr>
            </w:pPr>
            <w:r w:rsidRPr="00046E4F">
              <w:rPr>
                <w:sz w:val="32"/>
                <w:szCs w:val="32"/>
              </w:rPr>
              <w:t>работа над учебным материалом (учебник, первоисточники, дополнительная литература)</w:t>
            </w:r>
          </w:p>
        </w:tc>
        <w:tc>
          <w:tcPr>
            <w:tcW w:w="2287" w:type="dxa"/>
            <w:shd w:val="clear" w:color="auto" w:fill="auto"/>
          </w:tcPr>
          <w:p w:rsidR="004758F5" w:rsidRPr="00046E4F" w:rsidRDefault="004758F5" w:rsidP="00217DBE">
            <w:pPr>
              <w:rPr>
                <w:sz w:val="32"/>
                <w:szCs w:val="32"/>
              </w:rPr>
            </w:pPr>
            <w:r w:rsidRPr="00046E4F">
              <w:rPr>
                <w:sz w:val="32"/>
                <w:szCs w:val="32"/>
              </w:rPr>
              <w:t>Устный опрос, тестирование, решение проблемно-ситуационных задач</w:t>
            </w:r>
          </w:p>
        </w:tc>
        <w:tc>
          <w:tcPr>
            <w:tcW w:w="1959" w:type="dxa"/>
            <w:shd w:val="clear" w:color="auto" w:fill="auto"/>
          </w:tcPr>
          <w:p w:rsidR="004758F5" w:rsidRPr="00046E4F" w:rsidRDefault="004758F5" w:rsidP="00217DBE">
            <w:pPr>
              <w:jc w:val="center"/>
              <w:rPr>
                <w:sz w:val="32"/>
                <w:szCs w:val="32"/>
              </w:rPr>
            </w:pPr>
            <w:r w:rsidRPr="00046E4F">
              <w:rPr>
                <w:sz w:val="32"/>
                <w:szCs w:val="32"/>
              </w:rPr>
              <w:t>аудиторная – на практических занятиях</w:t>
            </w:r>
          </w:p>
        </w:tc>
      </w:tr>
      <w:tr w:rsidR="004758F5" w:rsidRPr="00046E4F" w:rsidTr="00217DBE">
        <w:tc>
          <w:tcPr>
            <w:tcW w:w="562" w:type="dxa"/>
            <w:vMerge w:val="restart"/>
            <w:shd w:val="clear" w:color="auto" w:fill="auto"/>
          </w:tcPr>
          <w:p w:rsidR="004758F5" w:rsidRPr="00046E4F" w:rsidRDefault="004758F5" w:rsidP="004758F5">
            <w:pPr>
              <w:ind w:firstLine="29"/>
              <w:jc w:val="center"/>
              <w:rPr>
                <w:sz w:val="32"/>
                <w:szCs w:val="32"/>
              </w:rPr>
            </w:pPr>
            <w:r w:rsidRPr="00046E4F">
              <w:rPr>
                <w:sz w:val="32"/>
                <w:szCs w:val="32"/>
              </w:rPr>
              <w:t>2</w:t>
            </w:r>
          </w:p>
        </w:tc>
        <w:tc>
          <w:tcPr>
            <w:tcW w:w="3261" w:type="dxa"/>
            <w:vMerge w:val="restart"/>
            <w:shd w:val="clear" w:color="auto" w:fill="auto"/>
          </w:tcPr>
          <w:p w:rsidR="004758F5" w:rsidRPr="00046E4F" w:rsidRDefault="004758F5" w:rsidP="00CC2A20">
            <w:pPr>
              <w:jc w:val="both"/>
              <w:rPr>
                <w:sz w:val="32"/>
                <w:szCs w:val="32"/>
              </w:rPr>
            </w:pPr>
            <w:r w:rsidRPr="00046E4F">
              <w:rPr>
                <w:sz w:val="32"/>
                <w:szCs w:val="32"/>
              </w:rPr>
              <w:t>Тема</w:t>
            </w:r>
            <w:r w:rsidR="00FF62FC" w:rsidRPr="00046E4F">
              <w:rPr>
                <w:sz w:val="32"/>
                <w:szCs w:val="32"/>
              </w:rPr>
              <w:t xml:space="preserve"> 2</w:t>
            </w:r>
            <w:r w:rsidR="00CC2A20" w:rsidRPr="00046E4F">
              <w:rPr>
                <w:sz w:val="32"/>
                <w:szCs w:val="32"/>
              </w:rPr>
              <w:t>:</w:t>
            </w:r>
            <w:r w:rsidRPr="00046E4F">
              <w:rPr>
                <w:sz w:val="32"/>
                <w:szCs w:val="32"/>
              </w:rPr>
              <w:t xml:space="preserve"> «</w:t>
            </w:r>
            <w:r w:rsidR="00CC2A20" w:rsidRPr="00046E4F">
              <w:rPr>
                <w:sz w:val="32"/>
                <w:szCs w:val="32"/>
              </w:rPr>
              <w:t>Инфекционная безопасность в медицинской органи</w:t>
            </w:r>
            <w:r w:rsidR="00CC2A20" w:rsidRPr="00046E4F">
              <w:rPr>
                <w:sz w:val="32"/>
                <w:szCs w:val="32"/>
              </w:rPr>
              <w:lastRenderedPageBreak/>
              <w:t>зации</w:t>
            </w:r>
            <w:r w:rsidRPr="00046E4F">
              <w:rPr>
                <w:sz w:val="32"/>
                <w:szCs w:val="32"/>
              </w:rPr>
              <w:t>»</w:t>
            </w:r>
          </w:p>
        </w:tc>
        <w:tc>
          <w:tcPr>
            <w:tcW w:w="2126" w:type="dxa"/>
            <w:shd w:val="clear" w:color="auto" w:fill="auto"/>
          </w:tcPr>
          <w:p w:rsidR="004758F5" w:rsidRPr="00046E4F" w:rsidRDefault="004758F5" w:rsidP="004758F5">
            <w:pPr>
              <w:rPr>
                <w:sz w:val="32"/>
                <w:szCs w:val="32"/>
              </w:rPr>
            </w:pPr>
            <w:r w:rsidRPr="00046E4F">
              <w:rPr>
                <w:sz w:val="32"/>
                <w:szCs w:val="32"/>
              </w:rPr>
              <w:lastRenderedPageBreak/>
              <w:t>работа с конспектом лекции</w:t>
            </w:r>
          </w:p>
        </w:tc>
        <w:tc>
          <w:tcPr>
            <w:tcW w:w="2287" w:type="dxa"/>
            <w:shd w:val="clear" w:color="auto" w:fill="auto"/>
          </w:tcPr>
          <w:p w:rsidR="004758F5" w:rsidRPr="00046E4F" w:rsidRDefault="004758F5" w:rsidP="004758F5">
            <w:pPr>
              <w:rPr>
                <w:sz w:val="32"/>
                <w:szCs w:val="32"/>
              </w:rPr>
            </w:pPr>
            <w:r w:rsidRPr="00046E4F">
              <w:rPr>
                <w:sz w:val="32"/>
                <w:szCs w:val="32"/>
              </w:rPr>
              <w:t>Устный опрос, тестирование</w:t>
            </w:r>
          </w:p>
        </w:tc>
        <w:tc>
          <w:tcPr>
            <w:tcW w:w="1959" w:type="dxa"/>
            <w:shd w:val="clear" w:color="auto" w:fill="auto"/>
          </w:tcPr>
          <w:p w:rsidR="004758F5" w:rsidRPr="00046E4F" w:rsidRDefault="004758F5" w:rsidP="004758F5">
            <w:pPr>
              <w:jc w:val="center"/>
              <w:rPr>
                <w:sz w:val="32"/>
                <w:szCs w:val="32"/>
              </w:rPr>
            </w:pPr>
            <w:r w:rsidRPr="00046E4F">
              <w:rPr>
                <w:sz w:val="32"/>
                <w:szCs w:val="32"/>
              </w:rPr>
              <w:t>аудиторная – на практических заня</w:t>
            </w:r>
            <w:r w:rsidRPr="00046E4F">
              <w:rPr>
                <w:sz w:val="32"/>
                <w:szCs w:val="32"/>
              </w:rPr>
              <w:lastRenderedPageBreak/>
              <w:t>тиях</w:t>
            </w:r>
          </w:p>
        </w:tc>
      </w:tr>
      <w:tr w:rsidR="004758F5" w:rsidRPr="00046E4F" w:rsidTr="00217DBE">
        <w:tc>
          <w:tcPr>
            <w:tcW w:w="562" w:type="dxa"/>
            <w:vMerge/>
            <w:shd w:val="clear" w:color="auto" w:fill="auto"/>
          </w:tcPr>
          <w:p w:rsidR="004758F5" w:rsidRPr="00046E4F" w:rsidRDefault="004758F5" w:rsidP="004758F5">
            <w:pPr>
              <w:ind w:firstLine="29"/>
              <w:jc w:val="center"/>
              <w:rPr>
                <w:sz w:val="32"/>
                <w:szCs w:val="32"/>
              </w:rPr>
            </w:pPr>
          </w:p>
        </w:tc>
        <w:tc>
          <w:tcPr>
            <w:tcW w:w="3261" w:type="dxa"/>
            <w:vMerge/>
            <w:shd w:val="clear" w:color="auto" w:fill="auto"/>
          </w:tcPr>
          <w:p w:rsidR="004758F5" w:rsidRPr="00046E4F" w:rsidRDefault="004758F5" w:rsidP="004758F5">
            <w:pPr>
              <w:ind w:firstLine="709"/>
              <w:jc w:val="both"/>
              <w:rPr>
                <w:sz w:val="32"/>
                <w:szCs w:val="32"/>
              </w:rPr>
            </w:pPr>
          </w:p>
        </w:tc>
        <w:tc>
          <w:tcPr>
            <w:tcW w:w="2126" w:type="dxa"/>
            <w:shd w:val="clear" w:color="auto" w:fill="auto"/>
          </w:tcPr>
          <w:p w:rsidR="004758F5" w:rsidRPr="00046E4F" w:rsidRDefault="004758F5" w:rsidP="004758F5">
            <w:pPr>
              <w:rPr>
                <w:sz w:val="32"/>
                <w:szCs w:val="32"/>
              </w:rPr>
            </w:pPr>
            <w:r w:rsidRPr="00046E4F">
              <w:rPr>
                <w:sz w:val="32"/>
                <w:szCs w:val="32"/>
              </w:rPr>
              <w:t>работа над учебным материалом (учебник, первоисточники, дополнительная литература)</w:t>
            </w:r>
          </w:p>
        </w:tc>
        <w:tc>
          <w:tcPr>
            <w:tcW w:w="2287" w:type="dxa"/>
            <w:shd w:val="clear" w:color="auto" w:fill="auto"/>
          </w:tcPr>
          <w:p w:rsidR="004758F5" w:rsidRPr="00046E4F" w:rsidRDefault="004758F5" w:rsidP="004758F5">
            <w:pPr>
              <w:rPr>
                <w:sz w:val="32"/>
                <w:szCs w:val="32"/>
              </w:rPr>
            </w:pPr>
            <w:r w:rsidRPr="00046E4F">
              <w:rPr>
                <w:sz w:val="32"/>
                <w:szCs w:val="32"/>
              </w:rPr>
              <w:t>Устный опрос, тестирование, решение проблемно-ситуационных задач</w:t>
            </w:r>
          </w:p>
        </w:tc>
        <w:tc>
          <w:tcPr>
            <w:tcW w:w="1959" w:type="dxa"/>
            <w:shd w:val="clear" w:color="auto" w:fill="auto"/>
          </w:tcPr>
          <w:p w:rsidR="004758F5" w:rsidRPr="00046E4F" w:rsidRDefault="004758F5" w:rsidP="004758F5">
            <w:pPr>
              <w:jc w:val="center"/>
              <w:rPr>
                <w:sz w:val="32"/>
                <w:szCs w:val="32"/>
              </w:rPr>
            </w:pPr>
            <w:r w:rsidRPr="00046E4F">
              <w:rPr>
                <w:sz w:val="32"/>
                <w:szCs w:val="32"/>
              </w:rPr>
              <w:t>аудиторная – на практических занятиях</w:t>
            </w:r>
          </w:p>
        </w:tc>
      </w:tr>
      <w:tr w:rsidR="008743A6" w:rsidRPr="00046E4F" w:rsidTr="00217DBE">
        <w:tc>
          <w:tcPr>
            <w:tcW w:w="562" w:type="dxa"/>
            <w:vMerge w:val="restart"/>
            <w:shd w:val="clear" w:color="auto" w:fill="auto"/>
          </w:tcPr>
          <w:p w:rsidR="008743A6" w:rsidRPr="00046E4F" w:rsidRDefault="008743A6" w:rsidP="004758F5">
            <w:pPr>
              <w:ind w:firstLine="29"/>
              <w:jc w:val="center"/>
              <w:rPr>
                <w:sz w:val="32"/>
                <w:szCs w:val="32"/>
              </w:rPr>
            </w:pPr>
            <w:r w:rsidRPr="00046E4F">
              <w:rPr>
                <w:sz w:val="32"/>
                <w:szCs w:val="32"/>
              </w:rPr>
              <w:t>3</w:t>
            </w:r>
          </w:p>
        </w:tc>
        <w:tc>
          <w:tcPr>
            <w:tcW w:w="3261" w:type="dxa"/>
            <w:vMerge w:val="restart"/>
            <w:shd w:val="clear" w:color="auto" w:fill="auto"/>
          </w:tcPr>
          <w:p w:rsidR="008743A6" w:rsidRPr="00046E4F" w:rsidRDefault="00CC2A20" w:rsidP="00CC2A20">
            <w:pPr>
              <w:jc w:val="both"/>
              <w:rPr>
                <w:sz w:val="32"/>
                <w:szCs w:val="32"/>
              </w:rPr>
            </w:pPr>
            <w:r w:rsidRPr="00046E4F">
              <w:rPr>
                <w:sz w:val="32"/>
                <w:szCs w:val="32"/>
              </w:rPr>
              <w:t>Тема</w:t>
            </w:r>
            <w:r w:rsidR="00FF62FC" w:rsidRPr="00046E4F">
              <w:rPr>
                <w:sz w:val="32"/>
                <w:szCs w:val="32"/>
              </w:rPr>
              <w:t xml:space="preserve"> 3</w:t>
            </w:r>
            <w:r w:rsidRPr="00046E4F">
              <w:rPr>
                <w:sz w:val="32"/>
                <w:szCs w:val="32"/>
              </w:rPr>
              <w:t>: «Методы обследования пациента. Расспрос. Общий осмотр. Оценка витальных функций организма»</w:t>
            </w:r>
          </w:p>
        </w:tc>
        <w:tc>
          <w:tcPr>
            <w:tcW w:w="2126" w:type="dxa"/>
            <w:shd w:val="clear" w:color="auto" w:fill="auto"/>
          </w:tcPr>
          <w:p w:rsidR="008743A6" w:rsidRPr="00046E4F" w:rsidRDefault="008743A6" w:rsidP="008743A6">
            <w:pPr>
              <w:rPr>
                <w:sz w:val="32"/>
                <w:szCs w:val="32"/>
              </w:rPr>
            </w:pPr>
            <w:r w:rsidRPr="00046E4F">
              <w:rPr>
                <w:sz w:val="32"/>
                <w:szCs w:val="32"/>
              </w:rPr>
              <w:t>работа с конспектом лекции</w:t>
            </w:r>
          </w:p>
        </w:tc>
        <w:tc>
          <w:tcPr>
            <w:tcW w:w="2287" w:type="dxa"/>
            <w:shd w:val="clear" w:color="auto" w:fill="auto"/>
          </w:tcPr>
          <w:p w:rsidR="008743A6" w:rsidRPr="00046E4F" w:rsidRDefault="008743A6" w:rsidP="008743A6">
            <w:pPr>
              <w:rPr>
                <w:sz w:val="32"/>
                <w:szCs w:val="32"/>
              </w:rPr>
            </w:pPr>
            <w:r w:rsidRPr="00046E4F">
              <w:rPr>
                <w:sz w:val="32"/>
                <w:szCs w:val="32"/>
              </w:rPr>
              <w:t>Устный опрос, тестирование</w:t>
            </w:r>
          </w:p>
        </w:tc>
        <w:tc>
          <w:tcPr>
            <w:tcW w:w="1959" w:type="dxa"/>
            <w:shd w:val="clear" w:color="auto" w:fill="auto"/>
          </w:tcPr>
          <w:p w:rsidR="008743A6" w:rsidRPr="00046E4F" w:rsidRDefault="008743A6" w:rsidP="008743A6">
            <w:pPr>
              <w:jc w:val="center"/>
              <w:rPr>
                <w:sz w:val="32"/>
                <w:szCs w:val="32"/>
              </w:rPr>
            </w:pPr>
            <w:r w:rsidRPr="00046E4F">
              <w:rPr>
                <w:sz w:val="32"/>
                <w:szCs w:val="32"/>
              </w:rPr>
              <w:t>аудиторная – на практических занятиях</w:t>
            </w:r>
          </w:p>
        </w:tc>
      </w:tr>
      <w:tr w:rsidR="008743A6" w:rsidRPr="00046E4F" w:rsidTr="00217DBE">
        <w:tc>
          <w:tcPr>
            <w:tcW w:w="562" w:type="dxa"/>
            <w:vMerge/>
            <w:shd w:val="clear" w:color="auto" w:fill="auto"/>
          </w:tcPr>
          <w:p w:rsidR="008743A6" w:rsidRPr="00046E4F" w:rsidRDefault="008743A6" w:rsidP="004758F5">
            <w:pPr>
              <w:ind w:firstLine="29"/>
              <w:jc w:val="center"/>
              <w:rPr>
                <w:sz w:val="32"/>
                <w:szCs w:val="32"/>
              </w:rPr>
            </w:pPr>
          </w:p>
        </w:tc>
        <w:tc>
          <w:tcPr>
            <w:tcW w:w="3261" w:type="dxa"/>
            <w:vMerge/>
            <w:shd w:val="clear" w:color="auto" w:fill="auto"/>
          </w:tcPr>
          <w:p w:rsidR="008743A6" w:rsidRPr="00046E4F" w:rsidRDefault="008743A6" w:rsidP="004758F5">
            <w:pPr>
              <w:ind w:firstLine="709"/>
              <w:jc w:val="both"/>
              <w:rPr>
                <w:sz w:val="32"/>
                <w:szCs w:val="32"/>
              </w:rPr>
            </w:pPr>
          </w:p>
        </w:tc>
        <w:tc>
          <w:tcPr>
            <w:tcW w:w="2126" w:type="dxa"/>
            <w:shd w:val="clear" w:color="auto" w:fill="auto"/>
          </w:tcPr>
          <w:p w:rsidR="008743A6" w:rsidRPr="00046E4F" w:rsidRDefault="008743A6" w:rsidP="008743A6">
            <w:pPr>
              <w:rPr>
                <w:sz w:val="32"/>
                <w:szCs w:val="32"/>
              </w:rPr>
            </w:pPr>
            <w:r w:rsidRPr="00046E4F">
              <w:rPr>
                <w:sz w:val="32"/>
                <w:szCs w:val="32"/>
              </w:rPr>
              <w:t>работа над учебным материалом (учебник, первоисточники, дополнительная литература)</w:t>
            </w:r>
          </w:p>
        </w:tc>
        <w:tc>
          <w:tcPr>
            <w:tcW w:w="2287" w:type="dxa"/>
            <w:shd w:val="clear" w:color="auto" w:fill="auto"/>
          </w:tcPr>
          <w:p w:rsidR="008743A6" w:rsidRPr="00046E4F" w:rsidRDefault="008743A6" w:rsidP="008743A6">
            <w:pPr>
              <w:rPr>
                <w:sz w:val="32"/>
                <w:szCs w:val="32"/>
              </w:rPr>
            </w:pPr>
            <w:r w:rsidRPr="00046E4F">
              <w:rPr>
                <w:sz w:val="32"/>
                <w:szCs w:val="32"/>
              </w:rPr>
              <w:t>Устный опрос, тестирование, решение проблемно-ситуационных задач</w:t>
            </w:r>
          </w:p>
        </w:tc>
        <w:tc>
          <w:tcPr>
            <w:tcW w:w="1959" w:type="dxa"/>
            <w:shd w:val="clear" w:color="auto" w:fill="auto"/>
          </w:tcPr>
          <w:p w:rsidR="008743A6" w:rsidRPr="00046E4F" w:rsidRDefault="008743A6" w:rsidP="008743A6">
            <w:pPr>
              <w:jc w:val="center"/>
              <w:rPr>
                <w:sz w:val="32"/>
                <w:szCs w:val="32"/>
              </w:rPr>
            </w:pPr>
            <w:r w:rsidRPr="00046E4F">
              <w:rPr>
                <w:sz w:val="32"/>
                <w:szCs w:val="32"/>
              </w:rPr>
              <w:t>аудиторная – на практических занятиях</w:t>
            </w:r>
          </w:p>
        </w:tc>
      </w:tr>
      <w:tr w:rsidR="008743A6" w:rsidRPr="00046E4F" w:rsidTr="00217DBE">
        <w:tc>
          <w:tcPr>
            <w:tcW w:w="562" w:type="dxa"/>
            <w:vMerge w:val="restart"/>
            <w:shd w:val="clear" w:color="auto" w:fill="auto"/>
          </w:tcPr>
          <w:p w:rsidR="008743A6" w:rsidRPr="00046E4F" w:rsidRDefault="008743A6" w:rsidP="004758F5">
            <w:pPr>
              <w:ind w:firstLine="29"/>
              <w:jc w:val="center"/>
              <w:rPr>
                <w:sz w:val="32"/>
                <w:szCs w:val="32"/>
              </w:rPr>
            </w:pPr>
            <w:r w:rsidRPr="00046E4F">
              <w:rPr>
                <w:sz w:val="32"/>
                <w:szCs w:val="32"/>
              </w:rPr>
              <w:t>4</w:t>
            </w:r>
          </w:p>
        </w:tc>
        <w:tc>
          <w:tcPr>
            <w:tcW w:w="3261" w:type="dxa"/>
            <w:vMerge w:val="restart"/>
            <w:shd w:val="clear" w:color="auto" w:fill="auto"/>
          </w:tcPr>
          <w:p w:rsidR="008743A6" w:rsidRPr="00046E4F" w:rsidRDefault="00CC2A20" w:rsidP="00CC2A20">
            <w:pPr>
              <w:rPr>
                <w:sz w:val="32"/>
                <w:szCs w:val="32"/>
              </w:rPr>
            </w:pPr>
            <w:r w:rsidRPr="00046E4F">
              <w:rPr>
                <w:sz w:val="32"/>
                <w:szCs w:val="32"/>
              </w:rPr>
              <w:t>Тема</w:t>
            </w:r>
            <w:r w:rsidR="00FF62FC" w:rsidRPr="00046E4F">
              <w:rPr>
                <w:sz w:val="32"/>
                <w:szCs w:val="32"/>
              </w:rPr>
              <w:t xml:space="preserve"> 4</w:t>
            </w:r>
            <w:r w:rsidRPr="00046E4F">
              <w:rPr>
                <w:sz w:val="32"/>
                <w:szCs w:val="32"/>
              </w:rPr>
              <w:t>: «Уход   за тяжелобольным пациентом»</w:t>
            </w:r>
          </w:p>
        </w:tc>
        <w:tc>
          <w:tcPr>
            <w:tcW w:w="2126" w:type="dxa"/>
            <w:shd w:val="clear" w:color="auto" w:fill="auto"/>
          </w:tcPr>
          <w:p w:rsidR="008743A6" w:rsidRPr="00046E4F" w:rsidRDefault="008743A6" w:rsidP="008743A6">
            <w:pPr>
              <w:rPr>
                <w:sz w:val="32"/>
                <w:szCs w:val="32"/>
              </w:rPr>
            </w:pPr>
            <w:r w:rsidRPr="00046E4F">
              <w:rPr>
                <w:sz w:val="32"/>
                <w:szCs w:val="32"/>
              </w:rPr>
              <w:t>работа с конспектом лекции</w:t>
            </w:r>
          </w:p>
        </w:tc>
        <w:tc>
          <w:tcPr>
            <w:tcW w:w="2287" w:type="dxa"/>
            <w:shd w:val="clear" w:color="auto" w:fill="auto"/>
          </w:tcPr>
          <w:p w:rsidR="008743A6" w:rsidRPr="00046E4F" w:rsidRDefault="008743A6" w:rsidP="008743A6">
            <w:pPr>
              <w:rPr>
                <w:sz w:val="32"/>
                <w:szCs w:val="32"/>
              </w:rPr>
            </w:pPr>
            <w:r w:rsidRPr="00046E4F">
              <w:rPr>
                <w:sz w:val="32"/>
                <w:szCs w:val="32"/>
              </w:rPr>
              <w:t>Устный опрос, тестирование</w:t>
            </w:r>
          </w:p>
        </w:tc>
        <w:tc>
          <w:tcPr>
            <w:tcW w:w="1959" w:type="dxa"/>
            <w:shd w:val="clear" w:color="auto" w:fill="auto"/>
          </w:tcPr>
          <w:p w:rsidR="008743A6" w:rsidRPr="00046E4F" w:rsidRDefault="008743A6" w:rsidP="008743A6">
            <w:pPr>
              <w:jc w:val="center"/>
              <w:rPr>
                <w:sz w:val="32"/>
                <w:szCs w:val="32"/>
              </w:rPr>
            </w:pPr>
            <w:r w:rsidRPr="00046E4F">
              <w:rPr>
                <w:sz w:val="32"/>
                <w:szCs w:val="32"/>
              </w:rPr>
              <w:t>аудиторная – на практических занятиях</w:t>
            </w:r>
          </w:p>
        </w:tc>
      </w:tr>
      <w:tr w:rsidR="008743A6" w:rsidRPr="00046E4F" w:rsidTr="00217DBE">
        <w:tc>
          <w:tcPr>
            <w:tcW w:w="562" w:type="dxa"/>
            <w:vMerge/>
            <w:shd w:val="clear" w:color="auto" w:fill="auto"/>
          </w:tcPr>
          <w:p w:rsidR="008743A6" w:rsidRPr="00046E4F" w:rsidRDefault="008743A6" w:rsidP="004758F5">
            <w:pPr>
              <w:ind w:firstLine="29"/>
              <w:jc w:val="center"/>
              <w:rPr>
                <w:sz w:val="32"/>
                <w:szCs w:val="32"/>
              </w:rPr>
            </w:pPr>
          </w:p>
        </w:tc>
        <w:tc>
          <w:tcPr>
            <w:tcW w:w="3261" w:type="dxa"/>
            <w:vMerge/>
            <w:shd w:val="clear" w:color="auto" w:fill="auto"/>
          </w:tcPr>
          <w:p w:rsidR="008743A6" w:rsidRPr="00046E4F" w:rsidRDefault="008743A6" w:rsidP="004758F5">
            <w:pPr>
              <w:ind w:firstLine="709"/>
              <w:jc w:val="both"/>
              <w:rPr>
                <w:sz w:val="32"/>
                <w:szCs w:val="32"/>
              </w:rPr>
            </w:pPr>
          </w:p>
        </w:tc>
        <w:tc>
          <w:tcPr>
            <w:tcW w:w="2126" w:type="dxa"/>
            <w:shd w:val="clear" w:color="auto" w:fill="auto"/>
          </w:tcPr>
          <w:p w:rsidR="008743A6" w:rsidRPr="00046E4F" w:rsidRDefault="008743A6" w:rsidP="008743A6">
            <w:pPr>
              <w:rPr>
                <w:sz w:val="32"/>
                <w:szCs w:val="32"/>
              </w:rPr>
            </w:pPr>
            <w:r w:rsidRPr="00046E4F">
              <w:rPr>
                <w:sz w:val="32"/>
                <w:szCs w:val="32"/>
              </w:rPr>
              <w:t>работа над учебным материалом (учебник, первоисточники, дополнительная литература)</w:t>
            </w:r>
          </w:p>
        </w:tc>
        <w:tc>
          <w:tcPr>
            <w:tcW w:w="2287" w:type="dxa"/>
            <w:shd w:val="clear" w:color="auto" w:fill="auto"/>
          </w:tcPr>
          <w:p w:rsidR="008743A6" w:rsidRPr="00046E4F" w:rsidRDefault="008743A6" w:rsidP="008743A6">
            <w:pPr>
              <w:rPr>
                <w:sz w:val="32"/>
                <w:szCs w:val="32"/>
              </w:rPr>
            </w:pPr>
            <w:r w:rsidRPr="00046E4F">
              <w:rPr>
                <w:sz w:val="32"/>
                <w:szCs w:val="32"/>
              </w:rPr>
              <w:t>Устный опрос, тестирование, решение проблемно-ситуационных задач</w:t>
            </w:r>
          </w:p>
        </w:tc>
        <w:tc>
          <w:tcPr>
            <w:tcW w:w="1959" w:type="dxa"/>
            <w:shd w:val="clear" w:color="auto" w:fill="auto"/>
          </w:tcPr>
          <w:p w:rsidR="008743A6" w:rsidRPr="00046E4F" w:rsidRDefault="008743A6" w:rsidP="008743A6">
            <w:pPr>
              <w:jc w:val="center"/>
              <w:rPr>
                <w:sz w:val="32"/>
                <w:szCs w:val="32"/>
              </w:rPr>
            </w:pPr>
            <w:r w:rsidRPr="00046E4F">
              <w:rPr>
                <w:sz w:val="32"/>
                <w:szCs w:val="32"/>
              </w:rPr>
              <w:t>аудиторная – на практических занятиях</w:t>
            </w:r>
          </w:p>
        </w:tc>
      </w:tr>
      <w:tr w:rsidR="00CC2A20" w:rsidRPr="00046E4F" w:rsidTr="00217DBE">
        <w:tc>
          <w:tcPr>
            <w:tcW w:w="562" w:type="dxa"/>
            <w:vMerge w:val="restart"/>
            <w:shd w:val="clear" w:color="auto" w:fill="auto"/>
          </w:tcPr>
          <w:p w:rsidR="00CC2A20" w:rsidRPr="00046E4F" w:rsidRDefault="00CC2A20" w:rsidP="004758F5">
            <w:pPr>
              <w:ind w:firstLine="29"/>
              <w:jc w:val="center"/>
              <w:rPr>
                <w:sz w:val="32"/>
                <w:szCs w:val="32"/>
              </w:rPr>
            </w:pPr>
            <w:r w:rsidRPr="00046E4F">
              <w:rPr>
                <w:sz w:val="32"/>
                <w:szCs w:val="32"/>
              </w:rPr>
              <w:t>5</w:t>
            </w:r>
          </w:p>
        </w:tc>
        <w:tc>
          <w:tcPr>
            <w:tcW w:w="3261" w:type="dxa"/>
            <w:vMerge w:val="restart"/>
            <w:shd w:val="clear" w:color="auto" w:fill="auto"/>
          </w:tcPr>
          <w:p w:rsidR="00CC2A20" w:rsidRPr="00046E4F" w:rsidRDefault="00CC2A20" w:rsidP="00CC2A20">
            <w:pPr>
              <w:jc w:val="both"/>
              <w:rPr>
                <w:sz w:val="32"/>
                <w:szCs w:val="32"/>
              </w:rPr>
            </w:pPr>
            <w:r w:rsidRPr="00046E4F">
              <w:rPr>
                <w:sz w:val="32"/>
                <w:szCs w:val="32"/>
              </w:rPr>
              <w:t>Тема</w:t>
            </w:r>
            <w:r w:rsidR="00FF62FC" w:rsidRPr="00046E4F">
              <w:rPr>
                <w:sz w:val="32"/>
                <w:szCs w:val="32"/>
              </w:rPr>
              <w:t xml:space="preserve"> 5</w:t>
            </w:r>
            <w:r w:rsidRPr="00046E4F">
              <w:rPr>
                <w:sz w:val="32"/>
                <w:szCs w:val="32"/>
              </w:rPr>
              <w:t>: «</w:t>
            </w:r>
            <w:r w:rsidRPr="00046E4F">
              <w:rPr>
                <w:bCs/>
                <w:sz w:val="32"/>
                <w:szCs w:val="32"/>
              </w:rPr>
              <w:t>Фармакотерапия в сестринской практике. СИМ «</w:t>
            </w:r>
            <w:r w:rsidRPr="00046E4F">
              <w:rPr>
                <w:sz w:val="32"/>
                <w:szCs w:val="32"/>
              </w:rPr>
              <w:t>Парентеральный путь введения лекарственных препаратов»</w:t>
            </w:r>
          </w:p>
        </w:tc>
        <w:tc>
          <w:tcPr>
            <w:tcW w:w="2126" w:type="dxa"/>
            <w:shd w:val="clear" w:color="auto" w:fill="auto"/>
          </w:tcPr>
          <w:p w:rsidR="00CC2A20" w:rsidRPr="00046E4F" w:rsidRDefault="00CC2A20" w:rsidP="00A8024C">
            <w:pPr>
              <w:rPr>
                <w:sz w:val="32"/>
                <w:szCs w:val="32"/>
              </w:rPr>
            </w:pPr>
            <w:r w:rsidRPr="00046E4F">
              <w:rPr>
                <w:sz w:val="32"/>
                <w:szCs w:val="32"/>
              </w:rPr>
              <w:t>работа с конспектом лекции</w:t>
            </w:r>
          </w:p>
        </w:tc>
        <w:tc>
          <w:tcPr>
            <w:tcW w:w="2287" w:type="dxa"/>
            <w:shd w:val="clear" w:color="auto" w:fill="auto"/>
          </w:tcPr>
          <w:p w:rsidR="00CC2A20" w:rsidRPr="00046E4F" w:rsidRDefault="00CC2A20" w:rsidP="00A8024C">
            <w:pPr>
              <w:rPr>
                <w:sz w:val="32"/>
                <w:szCs w:val="32"/>
              </w:rPr>
            </w:pPr>
            <w:r w:rsidRPr="00046E4F">
              <w:rPr>
                <w:sz w:val="32"/>
                <w:szCs w:val="32"/>
              </w:rPr>
              <w:t>Устный опрос, тестирование</w:t>
            </w:r>
          </w:p>
        </w:tc>
        <w:tc>
          <w:tcPr>
            <w:tcW w:w="1959" w:type="dxa"/>
            <w:shd w:val="clear" w:color="auto" w:fill="auto"/>
          </w:tcPr>
          <w:p w:rsidR="00CC2A20" w:rsidRPr="00046E4F" w:rsidRDefault="00CC2A20" w:rsidP="00A8024C">
            <w:pPr>
              <w:jc w:val="center"/>
              <w:rPr>
                <w:sz w:val="32"/>
                <w:szCs w:val="32"/>
              </w:rPr>
            </w:pPr>
            <w:r w:rsidRPr="00046E4F">
              <w:rPr>
                <w:sz w:val="32"/>
                <w:szCs w:val="32"/>
              </w:rPr>
              <w:t>аудиторная – на практических занятиях</w:t>
            </w:r>
          </w:p>
        </w:tc>
      </w:tr>
      <w:tr w:rsidR="00CC2A20" w:rsidRPr="00046E4F" w:rsidTr="00217DBE">
        <w:tc>
          <w:tcPr>
            <w:tcW w:w="562" w:type="dxa"/>
            <w:vMerge/>
            <w:shd w:val="clear" w:color="auto" w:fill="auto"/>
          </w:tcPr>
          <w:p w:rsidR="00CC2A20" w:rsidRPr="00046E4F" w:rsidRDefault="00CC2A20" w:rsidP="004758F5">
            <w:pPr>
              <w:ind w:firstLine="29"/>
              <w:jc w:val="center"/>
              <w:rPr>
                <w:sz w:val="32"/>
                <w:szCs w:val="32"/>
              </w:rPr>
            </w:pPr>
          </w:p>
        </w:tc>
        <w:tc>
          <w:tcPr>
            <w:tcW w:w="3261" w:type="dxa"/>
            <w:vMerge/>
            <w:shd w:val="clear" w:color="auto" w:fill="auto"/>
          </w:tcPr>
          <w:p w:rsidR="00CC2A20" w:rsidRPr="00046E4F" w:rsidRDefault="00CC2A20" w:rsidP="004758F5">
            <w:pPr>
              <w:ind w:firstLine="709"/>
              <w:jc w:val="both"/>
              <w:rPr>
                <w:sz w:val="32"/>
                <w:szCs w:val="32"/>
              </w:rPr>
            </w:pPr>
          </w:p>
        </w:tc>
        <w:tc>
          <w:tcPr>
            <w:tcW w:w="2126" w:type="dxa"/>
            <w:shd w:val="clear" w:color="auto" w:fill="auto"/>
          </w:tcPr>
          <w:p w:rsidR="00CC2A20" w:rsidRPr="00046E4F" w:rsidRDefault="00CC2A20" w:rsidP="00A8024C">
            <w:pPr>
              <w:rPr>
                <w:sz w:val="32"/>
                <w:szCs w:val="32"/>
              </w:rPr>
            </w:pPr>
            <w:r w:rsidRPr="00046E4F">
              <w:rPr>
                <w:sz w:val="32"/>
                <w:szCs w:val="32"/>
              </w:rPr>
              <w:t xml:space="preserve">работа над учебным материалом </w:t>
            </w:r>
            <w:r w:rsidRPr="00046E4F">
              <w:rPr>
                <w:sz w:val="32"/>
                <w:szCs w:val="32"/>
              </w:rPr>
              <w:lastRenderedPageBreak/>
              <w:t>(учебник, первоисточники, дополнительная литература)</w:t>
            </w:r>
          </w:p>
        </w:tc>
        <w:tc>
          <w:tcPr>
            <w:tcW w:w="2287" w:type="dxa"/>
            <w:shd w:val="clear" w:color="auto" w:fill="auto"/>
          </w:tcPr>
          <w:p w:rsidR="00CC2A20" w:rsidRPr="00046E4F" w:rsidRDefault="00CC2A20" w:rsidP="00A8024C">
            <w:pPr>
              <w:rPr>
                <w:sz w:val="32"/>
                <w:szCs w:val="32"/>
              </w:rPr>
            </w:pPr>
            <w:r w:rsidRPr="00046E4F">
              <w:rPr>
                <w:sz w:val="32"/>
                <w:szCs w:val="32"/>
              </w:rPr>
              <w:lastRenderedPageBreak/>
              <w:t>Устный опрос, тестирование, решение про</w:t>
            </w:r>
            <w:r w:rsidRPr="00046E4F">
              <w:rPr>
                <w:sz w:val="32"/>
                <w:szCs w:val="32"/>
              </w:rPr>
              <w:lastRenderedPageBreak/>
              <w:t>блемно-ситуационных задач</w:t>
            </w:r>
          </w:p>
        </w:tc>
        <w:tc>
          <w:tcPr>
            <w:tcW w:w="1959" w:type="dxa"/>
            <w:shd w:val="clear" w:color="auto" w:fill="auto"/>
          </w:tcPr>
          <w:p w:rsidR="00CC2A20" w:rsidRPr="00046E4F" w:rsidRDefault="00CC2A20" w:rsidP="00A8024C">
            <w:pPr>
              <w:jc w:val="center"/>
              <w:rPr>
                <w:sz w:val="32"/>
                <w:szCs w:val="32"/>
              </w:rPr>
            </w:pPr>
            <w:r w:rsidRPr="00046E4F">
              <w:rPr>
                <w:sz w:val="32"/>
                <w:szCs w:val="32"/>
              </w:rPr>
              <w:lastRenderedPageBreak/>
              <w:t>аудиторная – на практических заня</w:t>
            </w:r>
            <w:r w:rsidRPr="00046E4F">
              <w:rPr>
                <w:sz w:val="32"/>
                <w:szCs w:val="32"/>
              </w:rPr>
              <w:lastRenderedPageBreak/>
              <w:t>тиях</w:t>
            </w:r>
          </w:p>
        </w:tc>
      </w:tr>
      <w:tr w:rsidR="00CC2A20" w:rsidRPr="00046E4F" w:rsidTr="00217DBE">
        <w:tc>
          <w:tcPr>
            <w:tcW w:w="562" w:type="dxa"/>
            <w:vMerge w:val="restart"/>
            <w:shd w:val="clear" w:color="auto" w:fill="auto"/>
          </w:tcPr>
          <w:p w:rsidR="00CC2A20" w:rsidRPr="00046E4F" w:rsidRDefault="00CC2A20" w:rsidP="004758F5">
            <w:pPr>
              <w:ind w:firstLine="29"/>
              <w:jc w:val="center"/>
              <w:rPr>
                <w:sz w:val="32"/>
                <w:szCs w:val="32"/>
              </w:rPr>
            </w:pPr>
            <w:r w:rsidRPr="00046E4F">
              <w:rPr>
                <w:sz w:val="32"/>
                <w:szCs w:val="32"/>
              </w:rPr>
              <w:lastRenderedPageBreak/>
              <w:t>6</w:t>
            </w:r>
          </w:p>
        </w:tc>
        <w:tc>
          <w:tcPr>
            <w:tcW w:w="3261" w:type="dxa"/>
            <w:vMerge w:val="restart"/>
            <w:shd w:val="clear" w:color="auto" w:fill="auto"/>
          </w:tcPr>
          <w:p w:rsidR="00CC2A20" w:rsidRPr="00046E4F" w:rsidRDefault="00CC2A20" w:rsidP="00CC2A20">
            <w:pPr>
              <w:jc w:val="both"/>
              <w:rPr>
                <w:sz w:val="32"/>
                <w:szCs w:val="32"/>
              </w:rPr>
            </w:pPr>
            <w:r w:rsidRPr="00046E4F">
              <w:rPr>
                <w:sz w:val="32"/>
                <w:szCs w:val="32"/>
              </w:rPr>
              <w:t>Тема</w:t>
            </w:r>
            <w:r w:rsidR="00FF62FC" w:rsidRPr="00046E4F">
              <w:rPr>
                <w:sz w:val="32"/>
                <w:szCs w:val="32"/>
              </w:rPr>
              <w:t xml:space="preserve"> 6</w:t>
            </w:r>
            <w:r w:rsidRPr="00046E4F">
              <w:rPr>
                <w:sz w:val="32"/>
                <w:szCs w:val="32"/>
              </w:rPr>
              <w:t>: «</w:t>
            </w:r>
            <w:r w:rsidRPr="00046E4F">
              <w:rPr>
                <w:bCs/>
                <w:sz w:val="32"/>
                <w:szCs w:val="32"/>
              </w:rPr>
              <w:t>Уход за пациентом с нарушениями физиологических отправлений</w:t>
            </w:r>
            <w:r w:rsidRPr="00046E4F">
              <w:rPr>
                <w:sz w:val="32"/>
                <w:szCs w:val="32"/>
              </w:rPr>
              <w:t>»</w:t>
            </w:r>
          </w:p>
        </w:tc>
        <w:tc>
          <w:tcPr>
            <w:tcW w:w="2126" w:type="dxa"/>
            <w:shd w:val="clear" w:color="auto" w:fill="auto"/>
          </w:tcPr>
          <w:p w:rsidR="00CC2A20" w:rsidRPr="00046E4F" w:rsidRDefault="00CC2A20" w:rsidP="00A8024C">
            <w:pPr>
              <w:rPr>
                <w:sz w:val="32"/>
                <w:szCs w:val="32"/>
              </w:rPr>
            </w:pPr>
            <w:r w:rsidRPr="00046E4F">
              <w:rPr>
                <w:sz w:val="32"/>
                <w:szCs w:val="32"/>
              </w:rPr>
              <w:t>работа с конспектом лекции</w:t>
            </w:r>
          </w:p>
        </w:tc>
        <w:tc>
          <w:tcPr>
            <w:tcW w:w="2287" w:type="dxa"/>
            <w:shd w:val="clear" w:color="auto" w:fill="auto"/>
          </w:tcPr>
          <w:p w:rsidR="00CC2A20" w:rsidRPr="00046E4F" w:rsidRDefault="00CC2A20" w:rsidP="00A8024C">
            <w:pPr>
              <w:rPr>
                <w:sz w:val="32"/>
                <w:szCs w:val="32"/>
              </w:rPr>
            </w:pPr>
            <w:r w:rsidRPr="00046E4F">
              <w:rPr>
                <w:sz w:val="32"/>
                <w:szCs w:val="32"/>
              </w:rPr>
              <w:t>Устный опрос, тестирование</w:t>
            </w:r>
          </w:p>
        </w:tc>
        <w:tc>
          <w:tcPr>
            <w:tcW w:w="1959" w:type="dxa"/>
            <w:shd w:val="clear" w:color="auto" w:fill="auto"/>
          </w:tcPr>
          <w:p w:rsidR="00CC2A20" w:rsidRPr="00046E4F" w:rsidRDefault="00CC2A20" w:rsidP="00A8024C">
            <w:pPr>
              <w:jc w:val="center"/>
              <w:rPr>
                <w:sz w:val="32"/>
                <w:szCs w:val="32"/>
              </w:rPr>
            </w:pPr>
            <w:r w:rsidRPr="00046E4F">
              <w:rPr>
                <w:sz w:val="32"/>
                <w:szCs w:val="32"/>
              </w:rPr>
              <w:t>аудиторная – на практических занятиях</w:t>
            </w:r>
          </w:p>
        </w:tc>
      </w:tr>
      <w:tr w:rsidR="00CC2A20" w:rsidRPr="00046E4F" w:rsidTr="00217DBE">
        <w:tc>
          <w:tcPr>
            <w:tcW w:w="562" w:type="dxa"/>
            <w:vMerge/>
            <w:shd w:val="clear" w:color="auto" w:fill="auto"/>
          </w:tcPr>
          <w:p w:rsidR="00CC2A20" w:rsidRPr="00046E4F" w:rsidRDefault="00CC2A20" w:rsidP="004758F5">
            <w:pPr>
              <w:ind w:firstLine="29"/>
              <w:jc w:val="center"/>
              <w:rPr>
                <w:sz w:val="32"/>
                <w:szCs w:val="32"/>
              </w:rPr>
            </w:pPr>
          </w:p>
        </w:tc>
        <w:tc>
          <w:tcPr>
            <w:tcW w:w="3261" w:type="dxa"/>
            <w:vMerge/>
            <w:shd w:val="clear" w:color="auto" w:fill="auto"/>
          </w:tcPr>
          <w:p w:rsidR="00CC2A20" w:rsidRPr="00046E4F" w:rsidRDefault="00CC2A20" w:rsidP="004758F5">
            <w:pPr>
              <w:ind w:firstLine="709"/>
              <w:jc w:val="both"/>
              <w:rPr>
                <w:sz w:val="32"/>
                <w:szCs w:val="32"/>
              </w:rPr>
            </w:pPr>
          </w:p>
        </w:tc>
        <w:tc>
          <w:tcPr>
            <w:tcW w:w="2126" w:type="dxa"/>
            <w:shd w:val="clear" w:color="auto" w:fill="auto"/>
          </w:tcPr>
          <w:p w:rsidR="00CC2A20" w:rsidRPr="00046E4F" w:rsidRDefault="00CC2A20" w:rsidP="00A8024C">
            <w:pPr>
              <w:rPr>
                <w:sz w:val="32"/>
                <w:szCs w:val="32"/>
              </w:rPr>
            </w:pPr>
            <w:r w:rsidRPr="00046E4F">
              <w:rPr>
                <w:sz w:val="32"/>
                <w:szCs w:val="32"/>
              </w:rPr>
              <w:t>работа над учебным материалом (учебник, первоисточники, дополнительная литература)</w:t>
            </w:r>
          </w:p>
        </w:tc>
        <w:tc>
          <w:tcPr>
            <w:tcW w:w="2287" w:type="dxa"/>
            <w:shd w:val="clear" w:color="auto" w:fill="auto"/>
          </w:tcPr>
          <w:p w:rsidR="00CC2A20" w:rsidRPr="00046E4F" w:rsidRDefault="00CC2A20" w:rsidP="00A8024C">
            <w:pPr>
              <w:rPr>
                <w:sz w:val="32"/>
                <w:szCs w:val="32"/>
              </w:rPr>
            </w:pPr>
            <w:r w:rsidRPr="00046E4F">
              <w:rPr>
                <w:sz w:val="32"/>
                <w:szCs w:val="32"/>
              </w:rPr>
              <w:t>Устный опрос, тестирование, решение проблемно-ситуационных задач</w:t>
            </w:r>
          </w:p>
        </w:tc>
        <w:tc>
          <w:tcPr>
            <w:tcW w:w="1959" w:type="dxa"/>
            <w:shd w:val="clear" w:color="auto" w:fill="auto"/>
          </w:tcPr>
          <w:p w:rsidR="00CC2A20" w:rsidRPr="00046E4F" w:rsidRDefault="00CC2A20" w:rsidP="00A8024C">
            <w:pPr>
              <w:jc w:val="center"/>
              <w:rPr>
                <w:sz w:val="32"/>
                <w:szCs w:val="32"/>
              </w:rPr>
            </w:pPr>
            <w:r w:rsidRPr="00046E4F">
              <w:rPr>
                <w:sz w:val="32"/>
                <w:szCs w:val="32"/>
              </w:rPr>
              <w:t>аудиторная – на практических занятиях</w:t>
            </w:r>
          </w:p>
        </w:tc>
      </w:tr>
      <w:tr w:rsidR="004758F5" w:rsidRPr="00046E4F" w:rsidTr="008743A6">
        <w:tc>
          <w:tcPr>
            <w:tcW w:w="562" w:type="dxa"/>
            <w:shd w:val="clear" w:color="auto" w:fill="auto"/>
          </w:tcPr>
          <w:p w:rsidR="004758F5" w:rsidRPr="00046E4F" w:rsidRDefault="004758F5" w:rsidP="004758F5">
            <w:pPr>
              <w:ind w:firstLine="29"/>
              <w:jc w:val="center"/>
              <w:rPr>
                <w:sz w:val="32"/>
                <w:szCs w:val="32"/>
              </w:rPr>
            </w:pPr>
          </w:p>
        </w:tc>
        <w:tc>
          <w:tcPr>
            <w:tcW w:w="9633" w:type="dxa"/>
            <w:gridSpan w:val="4"/>
            <w:shd w:val="clear" w:color="auto" w:fill="auto"/>
          </w:tcPr>
          <w:p w:rsidR="004758F5" w:rsidRPr="00046E4F" w:rsidRDefault="00CC2A20" w:rsidP="004758F5">
            <w:pPr>
              <w:ind w:right="-293" w:firstLine="709"/>
              <w:jc w:val="center"/>
              <w:rPr>
                <w:sz w:val="32"/>
                <w:szCs w:val="32"/>
              </w:rPr>
            </w:pPr>
            <w:r w:rsidRPr="00046E4F">
              <w:rPr>
                <w:b/>
                <w:sz w:val="32"/>
                <w:szCs w:val="32"/>
              </w:rPr>
              <w:t>Модуль 2. Организация работы лечебных учреждений хирургического профиля</w:t>
            </w:r>
            <w:r w:rsidRPr="00046E4F">
              <w:rPr>
                <w:sz w:val="32"/>
                <w:szCs w:val="32"/>
              </w:rPr>
              <w:t xml:space="preserve"> </w:t>
            </w:r>
          </w:p>
        </w:tc>
      </w:tr>
      <w:tr w:rsidR="004758F5" w:rsidRPr="00046E4F" w:rsidTr="00217DBE">
        <w:tc>
          <w:tcPr>
            <w:tcW w:w="562" w:type="dxa"/>
            <w:vMerge w:val="restart"/>
            <w:shd w:val="clear" w:color="auto" w:fill="auto"/>
          </w:tcPr>
          <w:p w:rsidR="004758F5" w:rsidRPr="00046E4F" w:rsidRDefault="009366C7" w:rsidP="004758F5">
            <w:pPr>
              <w:ind w:firstLine="29"/>
              <w:jc w:val="center"/>
              <w:rPr>
                <w:sz w:val="32"/>
                <w:szCs w:val="32"/>
              </w:rPr>
            </w:pPr>
            <w:r w:rsidRPr="00046E4F">
              <w:rPr>
                <w:sz w:val="32"/>
                <w:szCs w:val="32"/>
              </w:rPr>
              <w:t>7</w:t>
            </w:r>
          </w:p>
        </w:tc>
        <w:tc>
          <w:tcPr>
            <w:tcW w:w="3261" w:type="dxa"/>
            <w:vMerge w:val="restart"/>
            <w:shd w:val="clear" w:color="auto" w:fill="auto"/>
          </w:tcPr>
          <w:p w:rsidR="004758F5" w:rsidRPr="00046E4F" w:rsidRDefault="004758F5" w:rsidP="004758F5">
            <w:pPr>
              <w:jc w:val="both"/>
              <w:rPr>
                <w:sz w:val="32"/>
                <w:szCs w:val="32"/>
              </w:rPr>
            </w:pPr>
            <w:r w:rsidRPr="00046E4F">
              <w:rPr>
                <w:sz w:val="32"/>
                <w:szCs w:val="32"/>
              </w:rPr>
              <w:t>Тема</w:t>
            </w:r>
            <w:r w:rsidR="00FF62FC" w:rsidRPr="00046E4F">
              <w:rPr>
                <w:sz w:val="32"/>
                <w:szCs w:val="32"/>
              </w:rPr>
              <w:t xml:space="preserve"> 1</w:t>
            </w:r>
            <w:r w:rsidR="009366C7" w:rsidRPr="00046E4F">
              <w:rPr>
                <w:sz w:val="32"/>
                <w:szCs w:val="32"/>
              </w:rPr>
              <w:t>:</w:t>
            </w:r>
            <w:r w:rsidRPr="00046E4F">
              <w:rPr>
                <w:sz w:val="32"/>
                <w:szCs w:val="32"/>
              </w:rPr>
              <w:t xml:space="preserve"> «</w:t>
            </w:r>
            <w:r w:rsidR="001D1463" w:rsidRPr="00046E4F">
              <w:rPr>
                <w:bCs/>
                <w:sz w:val="32"/>
                <w:szCs w:val="32"/>
              </w:rPr>
              <w:t>Уход за пациентом в предоперационном периоде, операционном и послеоперационном периоде</w:t>
            </w:r>
            <w:r w:rsidRPr="00046E4F">
              <w:rPr>
                <w:sz w:val="32"/>
                <w:szCs w:val="32"/>
              </w:rPr>
              <w:t>»</w:t>
            </w:r>
          </w:p>
        </w:tc>
        <w:tc>
          <w:tcPr>
            <w:tcW w:w="2126" w:type="dxa"/>
            <w:shd w:val="clear" w:color="auto" w:fill="auto"/>
          </w:tcPr>
          <w:p w:rsidR="004758F5" w:rsidRPr="00046E4F" w:rsidRDefault="004758F5" w:rsidP="004758F5">
            <w:pPr>
              <w:rPr>
                <w:sz w:val="32"/>
                <w:szCs w:val="32"/>
              </w:rPr>
            </w:pPr>
            <w:r w:rsidRPr="00046E4F">
              <w:rPr>
                <w:sz w:val="32"/>
                <w:szCs w:val="32"/>
              </w:rPr>
              <w:t>работа с конспектом лекции</w:t>
            </w:r>
          </w:p>
        </w:tc>
        <w:tc>
          <w:tcPr>
            <w:tcW w:w="2287" w:type="dxa"/>
            <w:shd w:val="clear" w:color="auto" w:fill="auto"/>
          </w:tcPr>
          <w:p w:rsidR="004758F5" w:rsidRPr="00046E4F" w:rsidRDefault="004758F5" w:rsidP="004758F5">
            <w:pPr>
              <w:rPr>
                <w:sz w:val="32"/>
                <w:szCs w:val="32"/>
              </w:rPr>
            </w:pPr>
            <w:r w:rsidRPr="00046E4F">
              <w:rPr>
                <w:sz w:val="32"/>
                <w:szCs w:val="32"/>
              </w:rPr>
              <w:t>Устный опрос, тестирование</w:t>
            </w:r>
          </w:p>
        </w:tc>
        <w:tc>
          <w:tcPr>
            <w:tcW w:w="1959" w:type="dxa"/>
            <w:shd w:val="clear" w:color="auto" w:fill="auto"/>
          </w:tcPr>
          <w:p w:rsidR="004758F5" w:rsidRPr="00046E4F" w:rsidRDefault="004758F5" w:rsidP="004758F5">
            <w:pPr>
              <w:jc w:val="center"/>
              <w:rPr>
                <w:sz w:val="32"/>
                <w:szCs w:val="32"/>
              </w:rPr>
            </w:pPr>
            <w:r w:rsidRPr="00046E4F">
              <w:rPr>
                <w:sz w:val="32"/>
                <w:szCs w:val="32"/>
              </w:rPr>
              <w:t>аудиторная – на практических занятиях</w:t>
            </w:r>
          </w:p>
        </w:tc>
      </w:tr>
      <w:tr w:rsidR="004758F5" w:rsidRPr="00046E4F" w:rsidTr="008743A6">
        <w:tc>
          <w:tcPr>
            <w:tcW w:w="562" w:type="dxa"/>
            <w:vMerge/>
            <w:shd w:val="clear" w:color="auto" w:fill="auto"/>
          </w:tcPr>
          <w:p w:rsidR="004758F5" w:rsidRPr="00046E4F" w:rsidRDefault="004758F5" w:rsidP="004758F5">
            <w:pPr>
              <w:ind w:firstLine="29"/>
              <w:jc w:val="center"/>
              <w:rPr>
                <w:sz w:val="32"/>
                <w:szCs w:val="32"/>
              </w:rPr>
            </w:pPr>
          </w:p>
        </w:tc>
        <w:tc>
          <w:tcPr>
            <w:tcW w:w="3261" w:type="dxa"/>
            <w:vMerge/>
            <w:shd w:val="clear" w:color="auto" w:fill="auto"/>
          </w:tcPr>
          <w:p w:rsidR="004758F5" w:rsidRPr="00046E4F" w:rsidRDefault="004758F5" w:rsidP="004758F5">
            <w:pPr>
              <w:ind w:firstLine="709"/>
              <w:jc w:val="both"/>
              <w:rPr>
                <w:sz w:val="32"/>
                <w:szCs w:val="32"/>
              </w:rPr>
            </w:pPr>
          </w:p>
        </w:tc>
        <w:tc>
          <w:tcPr>
            <w:tcW w:w="2126" w:type="dxa"/>
            <w:shd w:val="clear" w:color="auto" w:fill="auto"/>
          </w:tcPr>
          <w:p w:rsidR="004758F5" w:rsidRPr="00046E4F" w:rsidRDefault="004758F5" w:rsidP="004758F5">
            <w:pPr>
              <w:rPr>
                <w:sz w:val="32"/>
                <w:szCs w:val="32"/>
              </w:rPr>
            </w:pPr>
            <w:r w:rsidRPr="00046E4F">
              <w:rPr>
                <w:sz w:val="32"/>
                <w:szCs w:val="32"/>
              </w:rPr>
              <w:t>работа над учебным материалом (учебник, первоисточники, дополнительная литература)</w:t>
            </w:r>
          </w:p>
        </w:tc>
        <w:tc>
          <w:tcPr>
            <w:tcW w:w="2287" w:type="dxa"/>
            <w:shd w:val="clear" w:color="auto" w:fill="auto"/>
          </w:tcPr>
          <w:p w:rsidR="004758F5" w:rsidRPr="00046E4F" w:rsidRDefault="004758F5" w:rsidP="004758F5">
            <w:pPr>
              <w:rPr>
                <w:sz w:val="32"/>
                <w:szCs w:val="32"/>
              </w:rPr>
            </w:pPr>
            <w:r w:rsidRPr="00046E4F">
              <w:rPr>
                <w:sz w:val="32"/>
                <w:szCs w:val="32"/>
              </w:rPr>
              <w:t>Устный опрос, тестирование, решение проблемно-ситуационных задач</w:t>
            </w:r>
          </w:p>
        </w:tc>
        <w:tc>
          <w:tcPr>
            <w:tcW w:w="1959" w:type="dxa"/>
            <w:shd w:val="clear" w:color="auto" w:fill="auto"/>
          </w:tcPr>
          <w:p w:rsidR="004758F5" w:rsidRPr="00046E4F" w:rsidRDefault="004758F5" w:rsidP="004758F5">
            <w:pPr>
              <w:jc w:val="center"/>
              <w:rPr>
                <w:sz w:val="32"/>
                <w:szCs w:val="32"/>
              </w:rPr>
            </w:pPr>
            <w:r w:rsidRPr="00046E4F">
              <w:rPr>
                <w:sz w:val="32"/>
                <w:szCs w:val="32"/>
              </w:rPr>
              <w:t>аудиторная – на практических занятиях</w:t>
            </w:r>
          </w:p>
        </w:tc>
      </w:tr>
      <w:tr w:rsidR="004758F5" w:rsidRPr="00046E4F" w:rsidTr="00217DBE">
        <w:tc>
          <w:tcPr>
            <w:tcW w:w="562" w:type="dxa"/>
            <w:vMerge w:val="restart"/>
            <w:shd w:val="clear" w:color="auto" w:fill="auto"/>
          </w:tcPr>
          <w:p w:rsidR="004758F5" w:rsidRPr="00046E4F" w:rsidRDefault="009366C7" w:rsidP="004758F5">
            <w:pPr>
              <w:ind w:firstLine="29"/>
              <w:jc w:val="center"/>
              <w:rPr>
                <w:sz w:val="32"/>
                <w:szCs w:val="32"/>
              </w:rPr>
            </w:pPr>
            <w:r w:rsidRPr="00046E4F">
              <w:rPr>
                <w:sz w:val="32"/>
                <w:szCs w:val="32"/>
              </w:rPr>
              <w:t>8</w:t>
            </w:r>
          </w:p>
        </w:tc>
        <w:tc>
          <w:tcPr>
            <w:tcW w:w="3261" w:type="dxa"/>
            <w:vMerge w:val="restart"/>
            <w:shd w:val="clear" w:color="auto" w:fill="auto"/>
          </w:tcPr>
          <w:p w:rsidR="004758F5" w:rsidRPr="00046E4F" w:rsidRDefault="004758F5" w:rsidP="004758F5">
            <w:pPr>
              <w:jc w:val="both"/>
              <w:rPr>
                <w:sz w:val="32"/>
                <w:szCs w:val="32"/>
              </w:rPr>
            </w:pPr>
            <w:r w:rsidRPr="00046E4F">
              <w:rPr>
                <w:sz w:val="32"/>
                <w:szCs w:val="32"/>
              </w:rPr>
              <w:t>Тема</w:t>
            </w:r>
            <w:r w:rsidR="00FF62FC" w:rsidRPr="00046E4F">
              <w:rPr>
                <w:sz w:val="32"/>
                <w:szCs w:val="32"/>
              </w:rPr>
              <w:t xml:space="preserve"> 2</w:t>
            </w:r>
            <w:r w:rsidR="009366C7" w:rsidRPr="00046E4F">
              <w:rPr>
                <w:sz w:val="32"/>
                <w:szCs w:val="32"/>
              </w:rPr>
              <w:t>:</w:t>
            </w:r>
            <w:r w:rsidRPr="00046E4F">
              <w:rPr>
                <w:sz w:val="32"/>
                <w:szCs w:val="32"/>
              </w:rPr>
              <w:t xml:space="preserve"> «</w:t>
            </w:r>
            <w:r w:rsidR="001D1463" w:rsidRPr="00046E4F">
              <w:rPr>
                <w:bCs/>
                <w:sz w:val="32"/>
                <w:szCs w:val="32"/>
              </w:rPr>
              <w:t>Десмургия</w:t>
            </w:r>
            <w:r w:rsidRPr="00046E4F">
              <w:rPr>
                <w:sz w:val="32"/>
                <w:szCs w:val="32"/>
              </w:rPr>
              <w:t>»</w:t>
            </w:r>
          </w:p>
        </w:tc>
        <w:tc>
          <w:tcPr>
            <w:tcW w:w="2126" w:type="dxa"/>
            <w:shd w:val="clear" w:color="auto" w:fill="auto"/>
          </w:tcPr>
          <w:p w:rsidR="004758F5" w:rsidRPr="00046E4F" w:rsidRDefault="004758F5" w:rsidP="004758F5">
            <w:pPr>
              <w:rPr>
                <w:sz w:val="32"/>
                <w:szCs w:val="32"/>
              </w:rPr>
            </w:pPr>
            <w:r w:rsidRPr="00046E4F">
              <w:rPr>
                <w:sz w:val="32"/>
                <w:szCs w:val="32"/>
              </w:rPr>
              <w:t>работа с конспектом лекции</w:t>
            </w:r>
          </w:p>
        </w:tc>
        <w:tc>
          <w:tcPr>
            <w:tcW w:w="2287" w:type="dxa"/>
            <w:shd w:val="clear" w:color="auto" w:fill="auto"/>
          </w:tcPr>
          <w:p w:rsidR="004758F5" w:rsidRPr="00046E4F" w:rsidRDefault="004758F5" w:rsidP="004758F5">
            <w:pPr>
              <w:rPr>
                <w:sz w:val="32"/>
                <w:szCs w:val="32"/>
              </w:rPr>
            </w:pPr>
            <w:r w:rsidRPr="00046E4F">
              <w:rPr>
                <w:sz w:val="32"/>
                <w:szCs w:val="32"/>
              </w:rPr>
              <w:t>Устный опрос, тестирование</w:t>
            </w:r>
          </w:p>
        </w:tc>
        <w:tc>
          <w:tcPr>
            <w:tcW w:w="1959" w:type="dxa"/>
            <w:shd w:val="clear" w:color="auto" w:fill="auto"/>
          </w:tcPr>
          <w:p w:rsidR="004758F5" w:rsidRPr="00046E4F" w:rsidRDefault="004758F5" w:rsidP="004758F5">
            <w:pPr>
              <w:jc w:val="center"/>
              <w:rPr>
                <w:sz w:val="32"/>
                <w:szCs w:val="32"/>
              </w:rPr>
            </w:pPr>
            <w:r w:rsidRPr="00046E4F">
              <w:rPr>
                <w:sz w:val="32"/>
                <w:szCs w:val="32"/>
              </w:rPr>
              <w:t>аудиторная – на практических занятиях</w:t>
            </w:r>
          </w:p>
        </w:tc>
      </w:tr>
      <w:tr w:rsidR="004758F5" w:rsidRPr="00046E4F" w:rsidTr="008743A6">
        <w:tc>
          <w:tcPr>
            <w:tcW w:w="562" w:type="dxa"/>
            <w:vMerge/>
            <w:shd w:val="clear" w:color="auto" w:fill="auto"/>
          </w:tcPr>
          <w:p w:rsidR="004758F5" w:rsidRPr="00046E4F" w:rsidRDefault="004758F5" w:rsidP="004758F5">
            <w:pPr>
              <w:ind w:firstLine="29"/>
              <w:jc w:val="center"/>
              <w:rPr>
                <w:sz w:val="32"/>
                <w:szCs w:val="32"/>
              </w:rPr>
            </w:pPr>
          </w:p>
        </w:tc>
        <w:tc>
          <w:tcPr>
            <w:tcW w:w="3261" w:type="dxa"/>
            <w:vMerge/>
            <w:shd w:val="clear" w:color="auto" w:fill="auto"/>
          </w:tcPr>
          <w:p w:rsidR="004758F5" w:rsidRPr="00046E4F" w:rsidRDefault="004758F5" w:rsidP="004758F5">
            <w:pPr>
              <w:ind w:firstLine="709"/>
              <w:jc w:val="both"/>
              <w:rPr>
                <w:sz w:val="32"/>
                <w:szCs w:val="32"/>
              </w:rPr>
            </w:pPr>
          </w:p>
        </w:tc>
        <w:tc>
          <w:tcPr>
            <w:tcW w:w="2126" w:type="dxa"/>
            <w:shd w:val="clear" w:color="auto" w:fill="auto"/>
          </w:tcPr>
          <w:p w:rsidR="004758F5" w:rsidRPr="00046E4F" w:rsidRDefault="004758F5" w:rsidP="004758F5">
            <w:pPr>
              <w:rPr>
                <w:sz w:val="32"/>
                <w:szCs w:val="32"/>
              </w:rPr>
            </w:pPr>
            <w:r w:rsidRPr="00046E4F">
              <w:rPr>
                <w:sz w:val="32"/>
                <w:szCs w:val="32"/>
              </w:rPr>
              <w:t>работа над учебным материалом (учебник, первоисточ</w:t>
            </w:r>
            <w:r w:rsidRPr="00046E4F">
              <w:rPr>
                <w:sz w:val="32"/>
                <w:szCs w:val="32"/>
              </w:rPr>
              <w:lastRenderedPageBreak/>
              <w:t>ники, дополнительная литература)</w:t>
            </w:r>
          </w:p>
        </w:tc>
        <w:tc>
          <w:tcPr>
            <w:tcW w:w="2287" w:type="dxa"/>
            <w:shd w:val="clear" w:color="auto" w:fill="auto"/>
          </w:tcPr>
          <w:p w:rsidR="004758F5" w:rsidRPr="00046E4F" w:rsidRDefault="004758F5" w:rsidP="004758F5">
            <w:pPr>
              <w:rPr>
                <w:sz w:val="32"/>
                <w:szCs w:val="32"/>
              </w:rPr>
            </w:pPr>
            <w:r w:rsidRPr="00046E4F">
              <w:rPr>
                <w:sz w:val="32"/>
                <w:szCs w:val="32"/>
              </w:rPr>
              <w:lastRenderedPageBreak/>
              <w:t xml:space="preserve">Устный опрос, тестирование, решение проблемно-ситуационных </w:t>
            </w:r>
            <w:r w:rsidRPr="00046E4F">
              <w:rPr>
                <w:sz w:val="32"/>
                <w:szCs w:val="32"/>
              </w:rPr>
              <w:lastRenderedPageBreak/>
              <w:t>задач</w:t>
            </w:r>
          </w:p>
        </w:tc>
        <w:tc>
          <w:tcPr>
            <w:tcW w:w="1959" w:type="dxa"/>
            <w:shd w:val="clear" w:color="auto" w:fill="auto"/>
          </w:tcPr>
          <w:p w:rsidR="004758F5" w:rsidRPr="00046E4F" w:rsidRDefault="004758F5" w:rsidP="004758F5">
            <w:pPr>
              <w:jc w:val="center"/>
              <w:rPr>
                <w:sz w:val="32"/>
                <w:szCs w:val="32"/>
              </w:rPr>
            </w:pPr>
            <w:r w:rsidRPr="00046E4F">
              <w:rPr>
                <w:sz w:val="32"/>
                <w:szCs w:val="32"/>
              </w:rPr>
              <w:lastRenderedPageBreak/>
              <w:t>аудиторная – на практических занятиях</w:t>
            </w:r>
          </w:p>
        </w:tc>
      </w:tr>
      <w:tr w:rsidR="004758F5" w:rsidRPr="00046E4F" w:rsidTr="00217DBE">
        <w:tc>
          <w:tcPr>
            <w:tcW w:w="562" w:type="dxa"/>
            <w:vMerge w:val="restart"/>
            <w:shd w:val="clear" w:color="auto" w:fill="auto"/>
          </w:tcPr>
          <w:p w:rsidR="004758F5" w:rsidRPr="00046E4F" w:rsidRDefault="009366C7" w:rsidP="004758F5">
            <w:pPr>
              <w:ind w:firstLine="29"/>
              <w:jc w:val="center"/>
              <w:rPr>
                <w:sz w:val="32"/>
                <w:szCs w:val="32"/>
              </w:rPr>
            </w:pPr>
            <w:r w:rsidRPr="00046E4F">
              <w:rPr>
                <w:sz w:val="32"/>
                <w:szCs w:val="32"/>
              </w:rPr>
              <w:lastRenderedPageBreak/>
              <w:t>9</w:t>
            </w:r>
          </w:p>
        </w:tc>
        <w:tc>
          <w:tcPr>
            <w:tcW w:w="3261" w:type="dxa"/>
            <w:vMerge w:val="restart"/>
            <w:shd w:val="clear" w:color="auto" w:fill="auto"/>
          </w:tcPr>
          <w:p w:rsidR="004758F5" w:rsidRPr="00046E4F" w:rsidRDefault="004758F5" w:rsidP="00FF62FC">
            <w:pPr>
              <w:rPr>
                <w:sz w:val="32"/>
                <w:szCs w:val="32"/>
              </w:rPr>
            </w:pPr>
            <w:r w:rsidRPr="00046E4F">
              <w:rPr>
                <w:sz w:val="32"/>
                <w:szCs w:val="32"/>
              </w:rPr>
              <w:t>Тема</w:t>
            </w:r>
            <w:r w:rsidR="00FF62FC" w:rsidRPr="00046E4F">
              <w:rPr>
                <w:sz w:val="32"/>
                <w:szCs w:val="32"/>
              </w:rPr>
              <w:t xml:space="preserve"> 3</w:t>
            </w:r>
            <w:r w:rsidR="009366C7" w:rsidRPr="00046E4F">
              <w:rPr>
                <w:sz w:val="32"/>
                <w:szCs w:val="32"/>
              </w:rPr>
              <w:t xml:space="preserve">: </w:t>
            </w:r>
            <w:r w:rsidRPr="00046E4F">
              <w:rPr>
                <w:sz w:val="32"/>
                <w:szCs w:val="32"/>
              </w:rPr>
              <w:t xml:space="preserve"> </w:t>
            </w:r>
            <w:r w:rsidR="00FF62FC" w:rsidRPr="00046E4F">
              <w:rPr>
                <w:bCs/>
                <w:sz w:val="32"/>
                <w:szCs w:val="32"/>
              </w:rPr>
              <w:t xml:space="preserve">СИМ </w:t>
            </w:r>
            <w:r w:rsidR="001D1463" w:rsidRPr="00046E4F">
              <w:rPr>
                <w:bCs/>
                <w:sz w:val="32"/>
                <w:szCs w:val="32"/>
              </w:rPr>
              <w:t>«Первая медицинская помощь. Базовая сердечно-легочная реанимация».</w:t>
            </w:r>
          </w:p>
        </w:tc>
        <w:tc>
          <w:tcPr>
            <w:tcW w:w="2126" w:type="dxa"/>
            <w:shd w:val="clear" w:color="auto" w:fill="auto"/>
          </w:tcPr>
          <w:p w:rsidR="004758F5" w:rsidRPr="00046E4F" w:rsidRDefault="004758F5" w:rsidP="004758F5">
            <w:pPr>
              <w:rPr>
                <w:sz w:val="32"/>
                <w:szCs w:val="32"/>
              </w:rPr>
            </w:pPr>
            <w:r w:rsidRPr="00046E4F">
              <w:rPr>
                <w:sz w:val="32"/>
                <w:szCs w:val="32"/>
              </w:rPr>
              <w:t>работа с конспектом лекции</w:t>
            </w:r>
          </w:p>
        </w:tc>
        <w:tc>
          <w:tcPr>
            <w:tcW w:w="2287" w:type="dxa"/>
            <w:shd w:val="clear" w:color="auto" w:fill="auto"/>
          </w:tcPr>
          <w:p w:rsidR="004758F5" w:rsidRPr="00046E4F" w:rsidRDefault="004758F5" w:rsidP="004758F5">
            <w:pPr>
              <w:rPr>
                <w:sz w:val="32"/>
                <w:szCs w:val="32"/>
              </w:rPr>
            </w:pPr>
            <w:r w:rsidRPr="00046E4F">
              <w:rPr>
                <w:sz w:val="32"/>
                <w:szCs w:val="32"/>
              </w:rPr>
              <w:t>Устный опрос, тестирование</w:t>
            </w:r>
          </w:p>
        </w:tc>
        <w:tc>
          <w:tcPr>
            <w:tcW w:w="1959" w:type="dxa"/>
            <w:shd w:val="clear" w:color="auto" w:fill="auto"/>
          </w:tcPr>
          <w:p w:rsidR="004758F5" w:rsidRPr="00046E4F" w:rsidRDefault="004758F5" w:rsidP="004758F5">
            <w:pPr>
              <w:jc w:val="center"/>
              <w:rPr>
                <w:sz w:val="32"/>
                <w:szCs w:val="32"/>
              </w:rPr>
            </w:pPr>
            <w:r w:rsidRPr="00046E4F">
              <w:rPr>
                <w:sz w:val="32"/>
                <w:szCs w:val="32"/>
              </w:rPr>
              <w:t>аудиторная – на практических занятиях</w:t>
            </w:r>
          </w:p>
        </w:tc>
      </w:tr>
      <w:tr w:rsidR="004758F5" w:rsidRPr="00046E4F" w:rsidTr="008743A6">
        <w:tc>
          <w:tcPr>
            <w:tcW w:w="562" w:type="dxa"/>
            <w:vMerge/>
            <w:shd w:val="clear" w:color="auto" w:fill="auto"/>
          </w:tcPr>
          <w:p w:rsidR="004758F5" w:rsidRPr="00046E4F" w:rsidRDefault="004758F5" w:rsidP="004758F5">
            <w:pPr>
              <w:ind w:firstLine="29"/>
              <w:jc w:val="center"/>
              <w:rPr>
                <w:sz w:val="32"/>
                <w:szCs w:val="32"/>
              </w:rPr>
            </w:pPr>
          </w:p>
        </w:tc>
        <w:tc>
          <w:tcPr>
            <w:tcW w:w="3261" w:type="dxa"/>
            <w:vMerge/>
            <w:shd w:val="clear" w:color="auto" w:fill="auto"/>
          </w:tcPr>
          <w:p w:rsidR="004758F5" w:rsidRPr="00046E4F" w:rsidRDefault="004758F5" w:rsidP="004758F5">
            <w:pPr>
              <w:ind w:firstLine="709"/>
              <w:jc w:val="both"/>
              <w:rPr>
                <w:sz w:val="32"/>
                <w:szCs w:val="32"/>
              </w:rPr>
            </w:pPr>
          </w:p>
        </w:tc>
        <w:tc>
          <w:tcPr>
            <w:tcW w:w="2126" w:type="dxa"/>
            <w:shd w:val="clear" w:color="auto" w:fill="auto"/>
          </w:tcPr>
          <w:p w:rsidR="004758F5" w:rsidRPr="00046E4F" w:rsidRDefault="004758F5" w:rsidP="004758F5">
            <w:pPr>
              <w:rPr>
                <w:sz w:val="32"/>
                <w:szCs w:val="32"/>
              </w:rPr>
            </w:pPr>
            <w:r w:rsidRPr="00046E4F">
              <w:rPr>
                <w:sz w:val="32"/>
                <w:szCs w:val="32"/>
              </w:rPr>
              <w:t>работа над учебным материалом (учебник, первоисточники, дополнительная литература)</w:t>
            </w:r>
          </w:p>
        </w:tc>
        <w:tc>
          <w:tcPr>
            <w:tcW w:w="2287" w:type="dxa"/>
            <w:shd w:val="clear" w:color="auto" w:fill="auto"/>
          </w:tcPr>
          <w:p w:rsidR="004758F5" w:rsidRPr="00046E4F" w:rsidRDefault="004758F5" w:rsidP="004758F5">
            <w:pPr>
              <w:rPr>
                <w:sz w:val="32"/>
                <w:szCs w:val="32"/>
              </w:rPr>
            </w:pPr>
            <w:r w:rsidRPr="00046E4F">
              <w:rPr>
                <w:sz w:val="32"/>
                <w:szCs w:val="32"/>
              </w:rPr>
              <w:t>Устный опрос, тестирование, решение проблемно-ситуационных задач</w:t>
            </w:r>
          </w:p>
        </w:tc>
        <w:tc>
          <w:tcPr>
            <w:tcW w:w="1959" w:type="dxa"/>
            <w:shd w:val="clear" w:color="auto" w:fill="auto"/>
          </w:tcPr>
          <w:p w:rsidR="004758F5" w:rsidRPr="00046E4F" w:rsidRDefault="004758F5" w:rsidP="004758F5">
            <w:pPr>
              <w:jc w:val="center"/>
              <w:rPr>
                <w:sz w:val="32"/>
                <w:szCs w:val="32"/>
              </w:rPr>
            </w:pPr>
            <w:r w:rsidRPr="00046E4F">
              <w:rPr>
                <w:sz w:val="32"/>
                <w:szCs w:val="32"/>
              </w:rPr>
              <w:t>аудиторная – на практических занятиях</w:t>
            </w:r>
          </w:p>
        </w:tc>
      </w:tr>
      <w:tr w:rsidR="004758F5" w:rsidRPr="00046E4F" w:rsidTr="00217DBE">
        <w:tc>
          <w:tcPr>
            <w:tcW w:w="562" w:type="dxa"/>
            <w:vMerge w:val="restart"/>
            <w:shd w:val="clear" w:color="auto" w:fill="auto"/>
          </w:tcPr>
          <w:p w:rsidR="004758F5" w:rsidRPr="00046E4F" w:rsidRDefault="009366C7" w:rsidP="004758F5">
            <w:pPr>
              <w:ind w:firstLine="29"/>
              <w:jc w:val="center"/>
              <w:rPr>
                <w:sz w:val="32"/>
                <w:szCs w:val="32"/>
              </w:rPr>
            </w:pPr>
            <w:r w:rsidRPr="00046E4F">
              <w:rPr>
                <w:sz w:val="32"/>
                <w:szCs w:val="32"/>
              </w:rPr>
              <w:t>10</w:t>
            </w:r>
          </w:p>
        </w:tc>
        <w:tc>
          <w:tcPr>
            <w:tcW w:w="3261" w:type="dxa"/>
            <w:vMerge w:val="restart"/>
            <w:shd w:val="clear" w:color="auto" w:fill="auto"/>
          </w:tcPr>
          <w:p w:rsidR="004758F5" w:rsidRPr="00046E4F" w:rsidRDefault="004758F5" w:rsidP="004758F5">
            <w:pPr>
              <w:jc w:val="both"/>
              <w:rPr>
                <w:sz w:val="32"/>
                <w:szCs w:val="32"/>
              </w:rPr>
            </w:pPr>
            <w:r w:rsidRPr="00046E4F">
              <w:rPr>
                <w:sz w:val="32"/>
                <w:szCs w:val="32"/>
              </w:rPr>
              <w:t>Тема</w:t>
            </w:r>
            <w:r w:rsidR="00FF62FC" w:rsidRPr="00046E4F">
              <w:rPr>
                <w:sz w:val="32"/>
                <w:szCs w:val="32"/>
              </w:rPr>
              <w:t xml:space="preserve"> 4</w:t>
            </w:r>
            <w:r w:rsidR="009366C7" w:rsidRPr="00046E4F">
              <w:rPr>
                <w:sz w:val="32"/>
                <w:szCs w:val="32"/>
              </w:rPr>
              <w:t>:</w:t>
            </w:r>
            <w:r w:rsidRPr="00046E4F">
              <w:rPr>
                <w:sz w:val="32"/>
                <w:szCs w:val="32"/>
              </w:rPr>
              <w:t xml:space="preserve"> «</w:t>
            </w:r>
            <w:r w:rsidR="009366C7" w:rsidRPr="00046E4F">
              <w:rPr>
                <w:sz w:val="32"/>
                <w:szCs w:val="32"/>
              </w:rPr>
              <w:t>Синдром кровопотери</w:t>
            </w:r>
            <w:r w:rsidRPr="00046E4F">
              <w:rPr>
                <w:sz w:val="32"/>
                <w:szCs w:val="32"/>
              </w:rPr>
              <w:t>»</w:t>
            </w:r>
          </w:p>
        </w:tc>
        <w:tc>
          <w:tcPr>
            <w:tcW w:w="2126" w:type="dxa"/>
            <w:shd w:val="clear" w:color="auto" w:fill="auto"/>
          </w:tcPr>
          <w:p w:rsidR="004758F5" w:rsidRPr="00046E4F" w:rsidRDefault="004758F5" w:rsidP="004758F5">
            <w:pPr>
              <w:rPr>
                <w:sz w:val="32"/>
                <w:szCs w:val="32"/>
              </w:rPr>
            </w:pPr>
            <w:r w:rsidRPr="00046E4F">
              <w:rPr>
                <w:sz w:val="32"/>
                <w:szCs w:val="32"/>
              </w:rPr>
              <w:t>работа с конспектом лекции</w:t>
            </w:r>
          </w:p>
        </w:tc>
        <w:tc>
          <w:tcPr>
            <w:tcW w:w="2287" w:type="dxa"/>
            <w:shd w:val="clear" w:color="auto" w:fill="auto"/>
          </w:tcPr>
          <w:p w:rsidR="004758F5" w:rsidRPr="00046E4F" w:rsidRDefault="004758F5" w:rsidP="004758F5">
            <w:pPr>
              <w:rPr>
                <w:sz w:val="32"/>
                <w:szCs w:val="32"/>
              </w:rPr>
            </w:pPr>
            <w:r w:rsidRPr="00046E4F">
              <w:rPr>
                <w:sz w:val="32"/>
                <w:szCs w:val="32"/>
              </w:rPr>
              <w:t>Устный опрос, тестирование</w:t>
            </w:r>
          </w:p>
        </w:tc>
        <w:tc>
          <w:tcPr>
            <w:tcW w:w="1959" w:type="dxa"/>
            <w:shd w:val="clear" w:color="auto" w:fill="auto"/>
          </w:tcPr>
          <w:p w:rsidR="004758F5" w:rsidRPr="00046E4F" w:rsidRDefault="004758F5" w:rsidP="004758F5">
            <w:pPr>
              <w:jc w:val="center"/>
              <w:rPr>
                <w:sz w:val="32"/>
                <w:szCs w:val="32"/>
              </w:rPr>
            </w:pPr>
            <w:r w:rsidRPr="00046E4F">
              <w:rPr>
                <w:sz w:val="32"/>
                <w:szCs w:val="32"/>
              </w:rPr>
              <w:t>аудиторная – на практических занятиях</w:t>
            </w:r>
          </w:p>
        </w:tc>
      </w:tr>
      <w:tr w:rsidR="004758F5" w:rsidRPr="00046E4F" w:rsidTr="008743A6">
        <w:tc>
          <w:tcPr>
            <w:tcW w:w="562" w:type="dxa"/>
            <w:vMerge/>
            <w:shd w:val="clear" w:color="auto" w:fill="auto"/>
          </w:tcPr>
          <w:p w:rsidR="004758F5" w:rsidRPr="00046E4F" w:rsidRDefault="004758F5" w:rsidP="004758F5">
            <w:pPr>
              <w:ind w:firstLine="29"/>
              <w:jc w:val="center"/>
              <w:rPr>
                <w:sz w:val="32"/>
                <w:szCs w:val="32"/>
              </w:rPr>
            </w:pPr>
          </w:p>
        </w:tc>
        <w:tc>
          <w:tcPr>
            <w:tcW w:w="3261" w:type="dxa"/>
            <w:vMerge/>
            <w:shd w:val="clear" w:color="auto" w:fill="auto"/>
          </w:tcPr>
          <w:p w:rsidR="004758F5" w:rsidRPr="00046E4F" w:rsidRDefault="004758F5" w:rsidP="004758F5">
            <w:pPr>
              <w:ind w:firstLine="709"/>
              <w:jc w:val="both"/>
              <w:rPr>
                <w:sz w:val="32"/>
                <w:szCs w:val="32"/>
              </w:rPr>
            </w:pPr>
          </w:p>
        </w:tc>
        <w:tc>
          <w:tcPr>
            <w:tcW w:w="2126" w:type="dxa"/>
            <w:shd w:val="clear" w:color="auto" w:fill="auto"/>
          </w:tcPr>
          <w:p w:rsidR="004758F5" w:rsidRPr="00046E4F" w:rsidRDefault="004758F5" w:rsidP="004758F5">
            <w:pPr>
              <w:rPr>
                <w:sz w:val="32"/>
                <w:szCs w:val="32"/>
              </w:rPr>
            </w:pPr>
            <w:r w:rsidRPr="00046E4F">
              <w:rPr>
                <w:sz w:val="32"/>
                <w:szCs w:val="32"/>
              </w:rPr>
              <w:t>работа над учебным материалом (учебник, первоисточники, дополнительная литература)</w:t>
            </w:r>
          </w:p>
        </w:tc>
        <w:tc>
          <w:tcPr>
            <w:tcW w:w="2287" w:type="dxa"/>
            <w:shd w:val="clear" w:color="auto" w:fill="auto"/>
          </w:tcPr>
          <w:p w:rsidR="004758F5" w:rsidRPr="00046E4F" w:rsidRDefault="004758F5" w:rsidP="004758F5">
            <w:pPr>
              <w:rPr>
                <w:sz w:val="32"/>
                <w:szCs w:val="32"/>
              </w:rPr>
            </w:pPr>
            <w:r w:rsidRPr="00046E4F">
              <w:rPr>
                <w:sz w:val="32"/>
                <w:szCs w:val="32"/>
              </w:rPr>
              <w:t>Устный опрос, тестирование, решение проблемно-ситуационных задач</w:t>
            </w:r>
          </w:p>
        </w:tc>
        <w:tc>
          <w:tcPr>
            <w:tcW w:w="1959" w:type="dxa"/>
            <w:shd w:val="clear" w:color="auto" w:fill="auto"/>
          </w:tcPr>
          <w:p w:rsidR="004758F5" w:rsidRPr="00046E4F" w:rsidRDefault="004758F5" w:rsidP="004758F5">
            <w:pPr>
              <w:jc w:val="center"/>
              <w:rPr>
                <w:sz w:val="32"/>
                <w:szCs w:val="32"/>
              </w:rPr>
            </w:pPr>
            <w:r w:rsidRPr="00046E4F">
              <w:rPr>
                <w:sz w:val="32"/>
                <w:szCs w:val="32"/>
              </w:rPr>
              <w:t>аудиторная – на практических занятиях</w:t>
            </w:r>
          </w:p>
        </w:tc>
      </w:tr>
    </w:tbl>
    <w:p w:rsidR="004758F5" w:rsidRPr="00046E4F" w:rsidRDefault="004758F5" w:rsidP="00D013D5">
      <w:pPr>
        <w:ind w:firstLine="709"/>
        <w:jc w:val="both"/>
        <w:rPr>
          <w:b/>
          <w:sz w:val="32"/>
          <w:szCs w:val="32"/>
        </w:rPr>
      </w:pPr>
    </w:p>
    <w:p w:rsidR="00593334" w:rsidRPr="00046E4F" w:rsidRDefault="00593334" w:rsidP="00D013D5">
      <w:pPr>
        <w:ind w:firstLine="709"/>
        <w:jc w:val="both"/>
        <w:rPr>
          <w:sz w:val="32"/>
          <w:szCs w:val="32"/>
        </w:rPr>
      </w:pPr>
      <w:r w:rsidRPr="00046E4F">
        <w:rPr>
          <w:b/>
          <w:sz w:val="32"/>
          <w:szCs w:val="32"/>
        </w:rPr>
        <w:t xml:space="preserve">3. Методические указания по выполнению заданий для самостоятельной работы по </w:t>
      </w:r>
      <w:r w:rsidR="006847B8" w:rsidRPr="00046E4F">
        <w:rPr>
          <w:b/>
          <w:sz w:val="32"/>
          <w:szCs w:val="32"/>
        </w:rPr>
        <w:t>дисциплине</w:t>
      </w:r>
      <w:r w:rsidRPr="00046E4F">
        <w:rPr>
          <w:b/>
          <w:sz w:val="32"/>
          <w:szCs w:val="32"/>
        </w:rPr>
        <w:t xml:space="preserve">. </w:t>
      </w:r>
    </w:p>
    <w:p w:rsidR="00EC42AB" w:rsidRPr="00046E4F" w:rsidRDefault="00EC42AB" w:rsidP="00D013D5">
      <w:pPr>
        <w:ind w:firstLine="709"/>
        <w:jc w:val="both"/>
        <w:rPr>
          <w:i/>
          <w:sz w:val="32"/>
          <w:szCs w:val="32"/>
        </w:rPr>
      </w:pPr>
    </w:p>
    <w:p w:rsidR="000D6FE7" w:rsidRPr="00046E4F" w:rsidRDefault="000D6FE7" w:rsidP="000D6FE7">
      <w:pPr>
        <w:ind w:firstLine="709"/>
        <w:jc w:val="center"/>
        <w:rPr>
          <w:b/>
          <w:sz w:val="32"/>
          <w:szCs w:val="32"/>
        </w:rPr>
      </w:pPr>
      <w:r w:rsidRPr="00046E4F">
        <w:rPr>
          <w:b/>
          <w:sz w:val="32"/>
          <w:szCs w:val="32"/>
        </w:rPr>
        <w:t xml:space="preserve">Методические указания обучающимся </w:t>
      </w:r>
    </w:p>
    <w:p w:rsidR="000D6FE7" w:rsidRPr="00046E4F" w:rsidRDefault="000D6FE7" w:rsidP="000D6FE7">
      <w:pPr>
        <w:ind w:firstLine="709"/>
        <w:jc w:val="center"/>
        <w:rPr>
          <w:b/>
          <w:sz w:val="32"/>
          <w:szCs w:val="32"/>
        </w:rPr>
      </w:pPr>
      <w:r w:rsidRPr="00046E4F">
        <w:rPr>
          <w:b/>
          <w:sz w:val="32"/>
          <w:szCs w:val="32"/>
        </w:rPr>
        <w:t xml:space="preserve">по формированию навыков конспектирования лекционного материала </w:t>
      </w:r>
    </w:p>
    <w:p w:rsidR="000D6FE7" w:rsidRPr="00046E4F" w:rsidRDefault="000D6FE7" w:rsidP="000D6FE7">
      <w:pPr>
        <w:ind w:firstLine="709"/>
        <w:jc w:val="both"/>
        <w:rPr>
          <w:color w:val="000000"/>
          <w:sz w:val="32"/>
          <w:szCs w:val="32"/>
        </w:rPr>
      </w:pPr>
    </w:p>
    <w:p w:rsidR="000D6FE7" w:rsidRPr="00046E4F" w:rsidRDefault="000D6FE7" w:rsidP="000D6FE7">
      <w:pPr>
        <w:ind w:firstLine="709"/>
        <w:jc w:val="both"/>
        <w:rPr>
          <w:color w:val="000000"/>
          <w:sz w:val="32"/>
          <w:szCs w:val="32"/>
        </w:rPr>
      </w:pPr>
      <w:r w:rsidRPr="00046E4F">
        <w:rPr>
          <w:color w:val="000000"/>
          <w:sz w:val="32"/>
          <w:szCs w:val="32"/>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0D6FE7" w:rsidRPr="00046E4F" w:rsidRDefault="000D6FE7" w:rsidP="000D6FE7">
      <w:pPr>
        <w:ind w:firstLine="709"/>
        <w:jc w:val="both"/>
        <w:rPr>
          <w:color w:val="000000"/>
          <w:sz w:val="32"/>
          <w:szCs w:val="32"/>
        </w:rPr>
      </w:pPr>
      <w:r w:rsidRPr="00046E4F">
        <w:rPr>
          <w:color w:val="000000"/>
          <w:sz w:val="32"/>
          <w:szCs w:val="32"/>
        </w:rPr>
        <w:lastRenderedPageBreak/>
        <w:t>а) дорабатывать записи в будущем (уточнять, вводить новую информацию);</w:t>
      </w:r>
    </w:p>
    <w:p w:rsidR="000D6FE7" w:rsidRPr="00046E4F" w:rsidRDefault="000D6FE7" w:rsidP="000D6FE7">
      <w:pPr>
        <w:ind w:firstLine="709"/>
        <w:jc w:val="both"/>
        <w:rPr>
          <w:color w:val="000000"/>
          <w:sz w:val="32"/>
          <w:szCs w:val="32"/>
        </w:rPr>
      </w:pPr>
      <w:r w:rsidRPr="00046E4F">
        <w:rPr>
          <w:color w:val="000000"/>
          <w:sz w:val="32"/>
          <w:szCs w:val="32"/>
        </w:rPr>
        <w:t>б) работать над содержанием записей – сопоставлять отдельные части, выделять основные идеи, делать выводы;</w:t>
      </w:r>
    </w:p>
    <w:p w:rsidR="000D6FE7" w:rsidRPr="00046E4F" w:rsidRDefault="000D6FE7" w:rsidP="000D6FE7">
      <w:pPr>
        <w:ind w:firstLine="709"/>
        <w:jc w:val="both"/>
        <w:rPr>
          <w:color w:val="000000"/>
          <w:sz w:val="32"/>
          <w:szCs w:val="32"/>
        </w:rPr>
      </w:pPr>
      <w:r w:rsidRPr="00046E4F">
        <w:rPr>
          <w:color w:val="000000"/>
          <w:sz w:val="32"/>
          <w:szCs w:val="32"/>
        </w:rPr>
        <w:t>в) сокращать время на нахождение нужного материала в конспекте;</w:t>
      </w:r>
    </w:p>
    <w:p w:rsidR="000D6FE7" w:rsidRPr="00046E4F" w:rsidRDefault="000D6FE7" w:rsidP="000D6FE7">
      <w:pPr>
        <w:ind w:firstLine="709"/>
        <w:jc w:val="both"/>
        <w:rPr>
          <w:color w:val="000000"/>
          <w:sz w:val="32"/>
          <w:szCs w:val="32"/>
        </w:rPr>
      </w:pPr>
      <w:r w:rsidRPr="00046E4F">
        <w:rPr>
          <w:color w:val="000000"/>
          <w:sz w:val="32"/>
          <w:szCs w:val="32"/>
        </w:rPr>
        <w:t>г) сокращать время, необходимое на повторение изучаемого и пройденного материала, и повышать скорость и точность запоминания.</w:t>
      </w:r>
    </w:p>
    <w:p w:rsidR="000D6FE7" w:rsidRPr="00046E4F" w:rsidRDefault="000D6FE7" w:rsidP="000D6FE7">
      <w:pPr>
        <w:ind w:firstLine="709"/>
        <w:jc w:val="both"/>
        <w:rPr>
          <w:color w:val="000000"/>
          <w:sz w:val="32"/>
          <w:szCs w:val="32"/>
        </w:rPr>
      </w:pPr>
      <w:r w:rsidRPr="00046E4F">
        <w:rPr>
          <w:color w:val="000000"/>
          <w:sz w:val="32"/>
          <w:szCs w:val="32"/>
        </w:rPr>
        <w:t xml:space="preserve">Чтобы выполнить пункты «в» и «г», в ходе работы над конспектом целесообразно делать пометки также карандашом: </w:t>
      </w:r>
    </w:p>
    <w:p w:rsidR="000D6FE7" w:rsidRPr="00046E4F" w:rsidRDefault="000D6FE7" w:rsidP="000D6FE7">
      <w:pPr>
        <w:ind w:firstLine="709"/>
        <w:jc w:val="center"/>
        <w:rPr>
          <w:color w:val="000000"/>
          <w:sz w:val="32"/>
          <w:szCs w:val="32"/>
        </w:rPr>
      </w:pPr>
      <w:r w:rsidRPr="00046E4F">
        <w:rPr>
          <w:color w:val="000000"/>
          <w:sz w:val="32"/>
          <w:szCs w:val="32"/>
        </w:rPr>
        <w:t>Пример 1</w:t>
      </w:r>
    </w:p>
    <w:p w:rsidR="000D6FE7" w:rsidRPr="00046E4F" w:rsidRDefault="000D6FE7" w:rsidP="000D6FE7">
      <w:pPr>
        <w:ind w:firstLine="709"/>
        <w:jc w:val="both"/>
        <w:rPr>
          <w:color w:val="000000"/>
          <w:sz w:val="32"/>
          <w:szCs w:val="32"/>
        </w:rPr>
      </w:pPr>
      <w:r w:rsidRPr="00046E4F">
        <w:rPr>
          <w:color w:val="000000"/>
          <w:sz w:val="32"/>
          <w:szCs w:val="32"/>
        </w:rPr>
        <w:t>/ - прочитать еще раз;</w:t>
      </w:r>
    </w:p>
    <w:p w:rsidR="000D6FE7" w:rsidRPr="00046E4F" w:rsidRDefault="000D6FE7" w:rsidP="000D6FE7">
      <w:pPr>
        <w:ind w:firstLine="709"/>
        <w:jc w:val="both"/>
        <w:rPr>
          <w:color w:val="000000"/>
          <w:sz w:val="32"/>
          <w:szCs w:val="32"/>
        </w:rPr>
      </w:pPr>
      <w:r w:rsidRPr="00046E4F">
        <w:rPr>
          <w:color w:val="000000"/>
          <w:sz w:val="32"/>
          <w:szCs w:val="32"/>
        </w:rPr>
        <w:t>// законспектировать первоисточник;</w:t>
      </w:r>
    </w:p>
    <w:p w:rsidR="000D6FE7" w:rsidRPr="00046E4F" w:rsidRDefault="000D6FE7" w:rsidP="000D6FE7">
      <w:pPr>
        <w:ind w:firstLine="709"/>
        <w:jc w:val="both"/>
        <w:rPr>
          <w:color w:val="000000"/>
          <w:sz w:val="32"/>
          <w:szCs w:val="32"/>
        </w:rPr>
      </w:pPr>
      <w:r w:rsidRPr="00046E4F">
        <w:rPr>
          <w:color w:val="000000"/>
          <w:sz w:val="32"/>
          <w:szCs w:val="32"/>
        </w:rPr>
        <w:t>? – непонятно, требует уточнения;</w:t>
      </w:r>
    </w:p>
    <w:p w:rsidR="000D6FE7" w:rsidRPr="00046E4F" w:rsidRDefault="000D6FE7" w:rsidP="000D6FE7">
      <w:pPr>
        <w:ind w:firstLine="709"/>
        <w:jc w:val="both"/>
        <w:rPr>
          <w:color w:val="000000"/>
          <w:sz w:val="32"/>
          <w:szCs w:val="32"/>
        </w:rPr>
      </w:pPr>
      <w:r w:rsidRPr="00046E4F">
        <w:rPr>
          <w:color w:val="000000"/>
          <w:sz w:val="32"/>
          <w:szCs w:val="32"/>
        </w:rPr>
        <w:t>! – смело;</w:t>
      </w:r>
    </w:p>
    <w:p w:rsidR="000D6FE7" w:rsidRPr="00046E4F" w:rsidRDefault="000D6FE7" w:rsidP="000D6FE7">
      <w:pPr>
        <w:ind w:firstLine="709"/>
        <w:jc w:val="both"/>
        <w:rPr>
          <w:color w:val="000000"/>
          <w:sz w:val="32"/>
          <w:szCs w:val="32"/>
        </w:rPr>
      </w:pPr>
      <w:r w:rsidRPr="00046E4F">
        <w:rPr>
          <w:color w:val="000000"/>
          <w:sz w:val="32"/>
          <w:szCs w:val="32"/>
        </w:rPr>
        <w:t xml:space="preserve">S – слишком сложно. </w:t>
      </w:r>
    </w:p>
    <w:p w:rsidR="000D6FE7" w:rsidRPr="00046E4F" w:rsidRDefault="000D6FE7" w:rsidP="000D6FE7">
      <w:pPr>
        <w:ind w:firstLine="709"/>
        <w:jc w:val="center"/>
        <w:rPr>
          <w:color w:val="000000"/>
          <w:sz w:val="32"/>
          <w:szCs w:val="32"/>
        </w:rPr>
      </w:pPr>
      <w:r w:rsidRPr="00046E4F">
        <w:rPr>
          <w:color w:val="000000"/>
          <w:sz w:val="32"/>
          <w:szCs w:val="32"/>
        </w:rPr>
        <w:t>Пример 2</w:t>
      </w:r>
    </w:p>
    <w:p w:rsidR="000D6FE7" w:rsidRPr="00046E4F" w:rsidRDefault="000D6FE7" w:rsidP="000D6FE7">
      <w:pPr>
        <w:ind w:firstLine="709"/>
        <w:jc w:val="both"/>
        <w:rPr>
          <w:color w:val="000000"/>
          <w:sz w:val="32"/>
          <w:szCs w:val="32"/>
        </w:rPr>
      </w:pPr>
      <w:r w:rsidRPr="00046E4F">
        <w:rPr>
          <w:color w:val="000000"/>
          <w:sz w:val="32"/>
          <w:szCs w:val="32"/>
        </w:rPr>
        <w:t>= - это важно;</w:t>
      </w:r>
    </w:p>
    <w:p w:rsidR="000D6FE7" w:rsidRPr="00046E4F" w:rsidRDefault="000D6FE7" w:rsidP="000D6FE7">
      <w:pPr>
        <w:ind w:firstLine="709"/>
        <w:jc w:val="both"/>
        <w:rPr>
          <w:color w:val="000000"/>
          <w:sz w:val="32"/>
          <w:szCs w:val="32"/>
        </w:rPr>
      </w:pPr>
      <w:r w:rsidRPr="00046E4F">
        <w:rPr>
          <w:color w:val="000000"/>
          <w:sz w:val="32"/>
          <w:szCs w:val="32"/>
        </w:rPr>
        <w:t>[ - сделать выписки;</w:t>
      </w:r>
    </w:p>
    <w:p w:rsidR="000D6FE7" w:rsidRPr="00046E4F" w:rsidRDefault="000D6FE7" w:rsidP="000D6FE7">
      <w:pPr>
        <w:ind w:firstLine="709"/>
        <w:jc w:val="both"/>
        <w:rPr>
          <w:color w:val="000000"/>
          <w:sz w:val="32"/>
          <w:szCs w:val="32"/>
        </w:rPr>
      </w:pPr>
      <w:r w:rsidRPr="00046E4F">
        <w:rPr>
          <w:color w:val="000000"/>
          <w:sz w:val="32"/>
          <w:szCs w:val="32"/>
        </w:rPr>
        <w:t>[ ] – выписки сделаны;</w:t>
      </w:r>
    </w:p>
    <w:p w:rsidR="000D6FE7" w:rsidRPr="00046E4F" w:rsidRDefault="000D6FE7" w:rsidP="000D6FE7">
      <w:pPr>
        <w:ind w:firstLine="709"/>
        <w:jc w:val="both"/>
        <w:rPr>
          <w:color w:val="000000"/>
          <w:sz w:val="32"/>
          <w:szCs w:val="32"/>
        </w:rPr>
      </w:pPr>
      <w:r w:rsidRPr="00046E4F">
        <w:rPr>
          <w:color w:val="000000"/>
          <w:sz w:val="32"/>
          <w:szCs w:val="32"/>
        </w:rPr>
        <w:t>! – очень важно;</w:t>
      </w:r>
    </w:p>
    <w:p w:rsidR="000D6FE7" w:rsidRPr="00046E4F" w:rsidRDefault="00744737" w:rsidP="000D6FE7">
      <w:pPr>
        <w:ind w:firstLine="709"/>
        <w:jc w:val="both"/>
        <w:rPr>
          <w:color w:val="000000"/>
          <w:sz w:val="32"/>
          <w:szCs w:val="32"/>
        </w:rPr>
      </w:pPr>
      <w:r>
        <w:rPr>
          <w:noProof/>
          <w:color w:val="000000"/>
          <w:sz w:val="32"/>
          <w:szCs w:val="32"/>
        </w:rPr>
        <w:pict>
          <v:rect id="Rectangle 2" o:spid="_x0000_s1026" style="position:absolute;left:0;text-align:left;margin-left:27pt;margin-top:12.85pt;width:14.15pt;height:1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0D6FE7" w:rsidRPr="00046E4F">
        <w:rPr>
          <w:color w:val="000000"/>
          <w:sz w:val="32"/>
          <w:szCs w:val="32"/>
        </w:rPr>
        <w:t>? – надо посмотреть, не совсем понятно;</w:t>
      </w:r>
    </w:p>
    <w:p w:rsidR="000D6FE7" w:rsidRPr="00046E4F" w:rsidRDefault="000D6FE7" w:rsidP="000D6FE7">
      <w:pPr>
        <w:ind w:firstLine="709"/>
        <w:jc w:val="both"/>
        <w:rPr>
          <w:color w:val="000000"/>
          <w:sz w:val="32"/>
          <w:szCs w:val="32"/>
        </w:rPr>
      </w:pPr>
      <w:r w:rsidRPr="00046E4F">
        <w:rPr>
          <w:color w:val="000000"/>
          <w:sz w:val="32"/>
          <w:szCs w:val="32"/>
        </w:rPr>
        <w:t xml:space="preserve">     - основные определения;</w:t>
      </w:r>
    </w:p>
    <w:p w:rsidR="000D6FE7" w:rsidRPr="00046E4F" w:rsidRDefault="00744737" w:rsidP="000D6FE7">
      <w:pPr>
        <w:ind w:firstLine="709"/>
        <w:jc w:val="both"/>
        <w:rPr>
          <w:color w:val="000000"/>
          <w:sz w:val="32"/>
          <w:szCs w:val="32"/>
        </w:rPr>
      </w:pPr>
      <w:r>
        <w:rPr>
          <w:noProof/>
          <w:color w:val="000000"/>
          <w:sz w:val="32"/>
          <w:szCs w:val="3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0D6FE7" w:rsidRPr="00046E4F">
        <w:rPr>
          <w:color w:val="000000"/>
          <w:sz w:val="32"/>
          <w:szCs w:val="32"/>
        </w:rPr>
        <w:t xml:space="preserve">      - не представляет интереса. </w:t>
      </w:r>
    </w:p>
    <w:p w:rsidR="000D6FE7" w:rsidRPr="00046E4F" w:rsidRDefault="000D6FE7" w:rsidP="000D6FE7">
      <w:pPr>
        <w:ind w:firstLine="709"/>
        <w:jc w:val="both"/>
        <w:rPr>
          <w:color w:val="000000"/>
          <w:sz w:val="32"/>
          <w:szCs w:val="32"/>
        </w:rPr>
      </w:pPr>
    </w:p>
    <w:p w:rsidR="000D6FE7" w:rsidRPr="00046E4F" w:rsidRDefault="000D6FE7" w:rsidP="000D6FE7">
      <w:pPr>
        <w:ind w:firstLine="709"/>
        <w:jc w:val="both"/>
        <w:rPr>
          <w:color w:val="000000"/>
          <w:sz w:val="32"/>
          <w:szCs w:val="32"/>
        </w:rPr>
      </w:pPr>
      <w:r w:rsidRPr="00046E4F">
        <w:rPr>
          <w:color w:val="000000"/>
          <w:sz w:val="32"/>
          <w:szCs w:val="32"/>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D6FE7" w:rsidRPr="00046E4F" w:rsidRDefault="000D6FE7" w:rsidP="000D6FE7">
      <w:pPr>
        <w:ind w:firstLine="709"/>
        <w:jc w:val="both"/>
        <w:rPr>
          <w:color w:val="000000"/>
          <w:sz w:val="32"/>
          <w:szCs w:val="32"/>
        </w:rPr>
      </w:pPr>
      <w:r w:rsidRPr="00046E4F">
        <w:rPr>
          <w:color w:val="000000"/>
          <w:sz w:val="32"/>
          <w:szCs w:val="32"/>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046E4F">
        <w:rPr>
          <w:color w:val="000000"/>
          <w:spacing w:val="-2"/>
          <w:sz w:val="32"/>
          <w:szCs w:val="32"/>
        </w:rPr>
        <w:t>части курса, что дает возможность легче сравнивать, устанавливать связи, обобщать материа</w:t>
      </w:r>
      <w:r w:rsidRPr="00046E4F">
        <w:rPr>
          <w:color w:val="000000"/>
          <w:sz w:val="32"/>
          <w:szCs w:val="32"/>
        </w:rPr>
        <w:t xml:space="preserve">л. </w:t>
      </w:r>
    </w:p>
    <w:p w:rsidR="000D6FE7" w:rsidRPr="00046E4F" w:rsidRDefault="000D6FE7" w:rsidP="000D6FE7">
      <w:pPr>
        <w:ind w:firstLine="709"/>
        <w:jc w:val="both"/>
        <w:rPr>
          <w:color w:val="000000"/>
          <w:sz w:val="32"/>
          <w:szCs w:val="32"/>
        </w:rPr>
      </w:pPr>
      <w:r w:rsidRPr="00046E4F">
        <w:rPr>
          <w:color w:val="000000"/>
          <w:sz w:val="32"/>
          <w:szCs w:val="32"/>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0D6FE7" w:rsidRPr="00046E4F" w:rsidRDefault="000D6FE7" w:rsidP="000D6FE7">
      <w:pPr>
        <w:ind w:firstLine="709"/>
        <w:jc w:val="both"/>
        <w:rPr>
          <w:color w:val="000000"/>
          <w:sz w:val="32"/>
          <w:szCs w:val="32"/>
        </w:rPr>
      </w:pPr>
      <w:r w:rsidRPr="00046E4F">
        <w:rPr>
          <w:color w:val="000000"/>
          <w:sz w:val="32"/>
          <w:szCs w:val="32"/>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0D6FE7" w:rsidRPr="00046E4F" w:rsidRDefault="000D6FE7" w:rsidP="000D6FE7">
      <w:pPr>
        <w:ind w:firstLine="709"/>
        <w:jc w:val="both"/>
        <w:rPr>
          <w:color w:val="000000"/>
          <w:sz w:val="32"/>
          <w:szCs w:val="32"/>
        </w:rPr>
      </w:pPr>
      <w:r w:rsidRPr="00046E4F">
        <w:rPr>
          <w:color w:val="000000"/>
          <w:sz w:val="32"/>
          <w:szCs w:val="32"/>
        </w:rPr>
        <w:lastRenderedPageBreak/>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0D6FE7" w:rsidRPr="00046E4F" w:rsidRDefault="000D6FE7" w:rsidP="000D6FE7">
      <w:pPr>
        <w:ind w:firstLine="709"/>
        <w:jc w:val="both"/>
        <w:rPr>
          <w:color w:val="000000"/>
          <w:sz w:val="32"/>
          <w:szCs w:val="32"/>
        </w:rPr>
      </w:pPr>
      <w:r w:rsidRPr="00046E4F">
        <w:rPr>
          <w:color w:val="000000"/>
          <w:sz w:val="32"/>
          <w:szCs w:val="32"/>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0D6FE7" w:rsidRPr="00046E4F" w:rsidRDefault="000D6FE7" w:rsidP="000D6FE7">
      <w:pPr>
        <w:ind w:firstLine="709"/>
        <w:jc w:val="both"/>
        <w:rPr>
          <w:color w:val="000000"/>
          <w:sz w:val="32"/>
          <w:szCs w:val="32"/>
        </w:rPr>
      </w:pPr>
      <w:r w:rsidRPr="00046E4F">
        <w:rPr>
          <w:color w:val="000000"/>
          <w:sz w:val="32"/>
          <w:szCs w:val="32"/>
        </w:rPr>
        <w:t xml:space="preserve">8. </w:t>
      </w:r>
      <w:r w:rsidRPr="00046E4F">
        <w:rPr>
          <w:color w:val="000000"/>
          <w:spacing w:val="-4"/>
          <w:sz w:val="32"/>
          <w:szCs w:val="32"/>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046E4F">
        <w:rPr>
          <w:color w:val="000000"/>
          <w:sz w:val="32"/>
          <w:szCs w:val="32"/>
        </w:rPr>
        <w:t>».</w:t>
      </w:r>
    </w:p>
    <w:p w:rsidR="000D6FE7" w:rsidRPr="00046E4F" w:rsidRDefault="000D6FE7" w:rsidP="000D6FE7">
      <w:pPr>
        <w:ind w:firstLine="709"/>
        <w:jc w:val="both"/>
        <w:rPr>
          <w:color w:val="000000"/>
          <w:sz w:val="32"/>
          <w:szCs w:val="32"/>
        </w:rPr>
      </w:pPr>
      <w:r w:rsidRPr="00046E4F">
        <w:rPr>
          <w:color w:val="000000"/>
          <w:sz w:val="32"/>
          <w:szCs w:val="32"/>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0D6FE7" w:rsidRPr="00046E4F" w:rsidRDefault="000D6FE7" w:rsidP="000D6FE7">
      <w:pPr>
        <w:ind w:firstLine="709"/>
        <w:jc w:val="both"/>
        <w:rPr>
          <w:color w:val="000000"/>
          <w:sz w:val="32"/>
          <w:szCs w:val="32"/>
        </w:rPr>
      </w:pPr>
      <w:r w:rsidRPr="00046E4F">
        <w:rPr>
          <w:color w:val="000000"/>
          <w:sz w:val="32"/>
          <w:szCs w:val="32"/>
        </w:rPr>
        <w:t xml:space="preserve">10. Если в ходе лекции предлагается графическое моделирование, то опорную схему </w:t>
      </w:r>
      <w:r w:rsidRPr="00046E4F">
        <w:rPr>
          <w:color w:val="000000"/>
          <w:spacing w:val="-2"/>
          <w:sz w:val="32"/>
          <w:szCs w:val="32"/>
        </w:rPr>
        <w:t>записывают крупно, свободно, так как скученность и мелкий шрифт затрудняют её понимание</w:t>
      </w:r>
      <w:r w:rsidRPr="00046E4F">
        <w:rPr>
          <w:color w:val="000000"/>
          <w:sz w:val="32"/>
          <w:szCs w:val="32"/>
        </w:rPr>
        <w:t xml:space="preserve">. </w:t>
      </w:r>
    </w:p>
    <w:p w:rsidR="000D6FE7" w:rsidRPr="00046E4F" w:rsidRDefault="000D6FE7" w:rsidP="000D6FE7">
      <w:pPr>
        <w:ind w:firstLine="709"/>
        <w:jc w:val="both"/>
        <w:rPr>
          <w:color w:val="000000"/>
          <w:sz w:val="32"/>
          <w:szCs w:val="32"/>
        </w:rPr>
      </w:pPr>
      <w:r w:rsidRPr="00046E4F">
        <w:rPr>
          <w:color w:val="000000"/>
          <w:sz w:val="32"/>
          <w:szCs w:val="32"/>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D6FE7" w:rsidRPr="00046E4F" w:rsidRDefault="000D6FE7" w:rsidP="000D6FE7">
      <w:pPr>
        <w:ind w:firstLine="709"/>
        <w:jc w:val="both"/>
        <w:rPr>
          <w:color w:val="000000"/>
          <w:sz w:val="32"/>
          <w:szCs w:val="32"/>
        </w:rPr>
      </w:pPr>
      <w:r w:rsidRPr="00046E4F">
        <w:rPr>
          <w:color w:val="000000"/>
          <w:sz w:val="32"/>
          <w:szCs w:val="32"/>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0D6FE7" w:rsidRPr="00046E4F" w:rsidRDefault="000D6FE7" w:rsidP="000D6FE7">
      <w:pPr>
        <w:ind w:firstLine="709"/>
        <w:jc w:val="both"/>
        <w:rPr>
          <w:color w:val="000000"/>
          <w:sz w:val="32"/>
          <w:szCs w:val="32"/>
        </w:rPr>
      </w:pPr>
      <w:r w:rsidRPr="00046E4F">
        <w:rPr>
          <w:color w:val="000000"/>
          <w:sz w:val="32"/>
          <w:szCs w:val="32"/>
        </w:rPr>
        <w:t xml:space="preserve">13. У каждого слушателя имеется своя система скорописи, которая основывается на следующих приемах: </w:t>
      </w:r>
      <w:r w:rsidRPr="00046E4F">
        <w:rPr>
          <w:color w:val="000000"/>
          <w:spacing w:val="-2"/>
          <w:sz w:val="32"/>
          <w:szCs w:val="32"/>
        </w:rPr>
        <w:t>слова, наиболее часто встречающиеся в данной области, сокращаются наиболее сильно</w:t>
      </w:r>
      <w:r w:rsidRPr="00046E4F">
        <w:rPr>
          <w:color w:val="000000"/>
          <w:sz w:val="32"/>
          <w:szCs w:val="32"/>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D6FE7" w:rsidRPr="00046E4F" w:rsidRDefault="000D6FE7" w:rsidP="000D6FE7">
      <w:pPr>
        <w:ind w:firstLine="709"/>
        <w:jc w:val="both"/>
        <w:rPr>
          <w:color w:val="000000"/>
          <w:sz w:val="32"/>
          <w:szCs w:val="32"/>
        </w:rPr>
      </w:pPr>
      <w:r w:rsidRPr="00046E4F">
        <w:rPr>
          <w:color w:val="000000"/>
          <w:sz w:val="32"/>
          <w:szCs w:val="32"/>
        </w:rPr>
        <w:lastRenderedPageBreak/>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0D6FE7" w:rsidRPr="00046E4F" w:rsidRDefault="000D6FE7" w:rsidP="000D6FE7">
      <w:pPr>
        <w:ind w:firstLine="709"/>
        <w:jc w:val="both"/>
        <w:rPr>
          <w:color w:val="000000"/>
          <w:sz w:val="32"/>
          <w:szCs w:val="32"/>
        </w:rPr>
      </w:pPr>
      <w:r w:rsidRPr="00046E4F">
        <w:rPr>
          <w:color w:val="000000"/>
          <w:sz w:val="32"/>
          <w:szCs w:val="32"/>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046E4F">
        <w:rPr>
          <w:color w:val="000000"/>
          <w:spacing w:val="-2"/>
          <w:sz w:val="32"/>
          <w:szCs w:val="32"/>
        </w:rPr>
        <w:t>красным, формулировки – синим или черным, зеленым – фактический иллюстративный материал</w:t>
      </w:r>
      <w:r w:rsidRPr="00046E4F">
        <w:rPr>
          <w:color w:val="000000"/>
          <w:sz w:val="32"/>
          <w:szCs w:val="32"/>
        </w:rPr>
        <w:t xml:space="preserve">. </w:t>
      </w:r>
    </w:p>
    <w:p w:rsidR="000D6FE7" w:rsidRPr="00046E4F" w:rsidRDefault="000D6FE7" w:rsidP="000D6FE7">
      <w:pPr>
        <w:ind w:firstLine="709"/>
        <w:jc w:val="both"/>
        <w:rPr>
          <w:color w:val="000000"/>
          <w:sz w:val="32"/>
          <w:szCs w:val="32"/>
        </w:rPr>
      </w:pPr>
      <w:r w:rsidRPr="00046E4F">
        <w:rPr>
          <w:color w:val="000000"/>
          <w:sz w:val="32"/>
          <w:szCs w:val="32"/>
        </w:rPr>
        <w:t xml:space="preserve">15. </w:t>
      </w:r>
      <w:r w:rsidRPr="00046E4F">
        <w:rPr>
          <w:color w:val="000000"/>
          <w:spacing w:val="-4"/>
          <w:sz w:val="32"/>
          <w:szCs w:val="32"/>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046E4F">
        <w:rPr>
          <w:color w:val="000000"/>
          <w:sz w:val="32"/>
          <w:szCs w:val="32"/>
        </w:rPr>
        <w:t xml:space="preserve">. </w:t>
      </w:r>
    </w:p>
    <w:p w:rsidR="000D6FE7" w:rsidRPr="00046E4F" w:rsidRDefault="000D6FE7" w:rsidP="000D6FE7">
      <w:pPr>
        <w:ind w:firstLine="709"/>
        <w:jc w:val="both"/>
        <w:rPr>
          <w:color w:val="000000"/>
          <w:sz w:val="32"/>
          <w:szCs w:val="32"/>
        </w:rPr>
      </w:pPr>
      <w:r w:rsidRPr="00046E4F">
        <w:rPr>
          <w:color w:val="000000"/>
          <w:sz w:val="32"/>
          <w:szCs w:val="32"/>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0D6FE7" w:rsidRPr="00046E4F" w:rsidRDefault="000D6FE7" w:rsidP="000D6FE7">
      <w:pPr>
        <w:ind w:firstLine="709"/>
        <w:jc w:val="both"/>
        <w:rPr>
          <w:sz w:val="32"/>
          <w:szCs w:val="32"/>
        </w:rPr>
      </w:pPr>
    </w:p>
    <w:p w:rsidR="000D6FE7" w:rsidRPr="00046E4F" w:rsidRDefault="000D6FE7" w:rsidP="000D6FE7">
      <w:pPr>
        <w:ind w:firstLine="709"/>
        <w:jc w:val="center"/>
        <w:rPr>
          <w:b/>
          <w:sz w:val="32"/>
          <w:szCs w:val="32"/>
        </w:rPr>
      </w:pPr>
      <w:r w:rsidRPr="00046E4F">
        <w:rPr>
          <w:b/>
          <w:sz w:val="32"/>
          <w:szCs w:val="32"/>
        </w:rPr>
        <w:t>Методические указания обучающимся по подготовке</w:t>
      </w:r>
    </w:p>
    <w:p w:rsidR="000D6FE7" w:rsidRPr="00046E4F" w:rsidRDefault="000D6FE7" w:rsidP="000D6FE7">
      <w:pPr>
        <w:ind w:firstLine="709"/>
        <w:jc w:val="center"/>
        <w:rPr>
          <w:b/>
          <w:sz w:val="32"/>
          <w:szCs w:val="32"/>
        </w:rPr>
      </w:pPr>
      <w:r w:rsidRPr="00046E4F">
        <w:rPr>
          <w:b/>
          <w:sz w:val="32"/>
          <w:szCs w:val="32"/>
        </w:rPr>
        <w:t xml:space="preserve">к практическим занятиям </w:t>
      </w:r>
    </w:p>
    <w:p w:rsidR="000D6FE7" w:rsidRPr="00046E4F" w:rsidRDefault="000D6FE7" w:rsidP="000D6FE7">
      <w:pPr>
        <w:ind w:firstLine="709"/>
        <w:jc w:val="both"/>
        <w:rPr>
          <w:sz w:val="32"/>
          <w:szCs w:val="32"/>
        </w:rPr>
      </w:pPr>
    </w:p>
    <w:p w:rsidR="000D6FE7" w:rsidRPr="00046E4F" w:rsidRDefault="000D6FE7" w:rsidP="000D6FE7">
      <w:pPr>
        <w:ind w:firstLine="709"/>
        <w:jc w:val="both"/>
        <w:rPr>
          <w:sz w:val="32"/>
          <w:szCs w:val="32"/>
        </w:rPr>
      </w:pPr>
      <w:r w:rsidRPr="00046E4F">
        <w:rPr>
          <w:sz w:val="32"/>
          <w:szCs w:val="32"/>
        </w:rPr>
        <w:t xml:space="preserve">Практическое занятие </w:t>
      </w:r>
      <w:r w:rsidRPr="00046E4F">
        <w:rPr>
          <w:i/>
          <w:sz w:val="32"/>
          <w:szCs w:val="32"/>
        </w:rPr>
        <w:t>–</w:t>
      </w:r>
      <w:r w:rsidRPr="00046E4F">
        <w:rPr>
          <w:sz w:val="32"/>
          <w:szCs w:val="32"/>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0D6FE7" w:rsidRPr="00046E4F" w:rsidRDefault="000D6FE7" w:rsidP="000D6FE7">
      <w:pPr>
        <w:ind w:firstLine="709"/>
        <w:jc w:val="both"/>
        <w:rPr>
          <w:sz w:val="32"/>
          <w:szCs w:val="32"/>
        </w:rPr>
      </w:pPr>
      <w:r w:rsidRPr="00046E4F">
        <w:rPr>
          <w:i/>
          <w:sz w:val="32"/>
          <w:szCs w:val="32"/>
        </w:rPr>
        <w:t>При разработке устного ответа на практическом занятии можно использоватьклассическую схему ораторского искусства. В основе этой схемы лежит 5 этапов</w:t>
      </w:r>
      <w:r w:rsidRPr="00046E4F">
        <w:rPr>
          <w:sz w:val="32"/>
          <w:szCs w:val="32"/>
        </w:rPr>
        <w:t xml:space="preserve">: </w:t>
      </w:r>
    </w:p>
    <w:p w:rsidR="000D6FE7" w:rsidRPr="00046E4F" w:rsidRDefault="000D6FE7" w:rsidP="000D6FE7">
      <w:pPr>
        <w:ind w:firstLine="709"/>
        <w:jc w:val="both"/>
        <w:rPr>
          <w:sz w:val="32"/>
          <w:szCs w:val="32"/>
        </w:rPr>
      </w:pPr>
      <w:r w:rsidRPr="00046E4F">
        <w:rPr>
          <w:sz w:val="32"/>
          <w:szCs w:val="32"/>
        </w:rPr>
        <w:t>1. Подбор необходимого материала содержания предстоящего выступления.</w:t>
      </w:r>
    </w:p>
    <w:p w:rsidR="000D6FE7" w:rsidRPr="00046E4F" w:rsidRDefault="000D6FE7" w:rsidP="000D6FE7">
      <w:pPr>
        <w:ind w:firstLine="709"/>
        <w:jc w:val="both"/>
        <w:rPr>
          <w:sz w:val="32"/>
          <w:szCs w:val="32"/>
        </w:rPr>
      </w:pPr>
      <w:r w:rsidRPr="00046E4F">
        <w:rPr>
          <w:sz w:val="32"/>
          <w:szCs w:val="32"/>
        </w:rPr>
        <w:t xml:space="preserve">2. Составление плана, расчленение собранного материала в необходимой логической последовательности. </w:t>
      </w:r>
    </w:p>
    <w:p w:rsidR="000D6FE7" w:rsidRPr="00046E4F" w:rsidRDefault="000D6FE7" w:rsidP="000D6FE7">
      <w:pPr>
        <w:ind w:firstLine="709"/>
        <w:jc w:val="both"/>
        <w:rPr>
          <w:sz w:val="32"/>
          <w:szCs w:val="32"/>
        </w:rPr>
      </w:pPr>
      <w:r w:rsidRPr="00046E4F">
        <w:rPr>
          <w:sz w:val="32"/>
          <w:szCs w:val="32"/>
        </w:rPr>
        <w:t>3. «</w:t>
      </w:r>
      <w:r w:rsidRPr="00046E4F">
        <w:rPr>
          <w:spacing w:val="-4"/>
          <w:sz w:val="32"/>
          <w:szCs w:val="32"/>
        </w:rPr>
        <w:t>Словесное выражение», литературная обработка речи, насыщение её содержания</w:t>
      </w:r>
      <w:r w:rsidRPr="00046E4F">
        <w:rPr>
          <w:sz w:val="32"/>
          <w:szCs w:val="32"/>
        </w:rPr>
        <w:t>.</w:t>
      </w:r>
    </w:p>
    <w:p w:rsidR="000D6FE7" w:rsidRPr="00046E4F" w:rsidRDefault="000D6FE7" w:rsidP="000D6FE7">
      <w:pPr>
        <w:ind w:firstLine="709"/>
        <w:jc w:val="both"/>
        <w:rPr>
          <w:sz w:val="32"/>
          <w:szCs w:val="32"/>
        </w:rPr>
      </w:pPr>
      <w:r w:rsidRPr="00046E4F">
        <w:rPr>
          <w:sz w:val="32"/>
          <w:szCs w:val="32"/>
        </w:rPr>
        <w:t>4. Заучивание, запоминание текста речи или её отдельных аспектов (при необходимости).</w:t>
      </w:r>
    </w:p>
    <w:p w:rsidR="000D6FE7" w:rsidRPr="00046E4F" w:rsidRDefault="000D6FE7" w:rsidP="000D6FE7">
      <w:pPr>
        <w:ind w:firstLine="709"/>
        <w:jc w:val="both"/>
        <w:rPr>
          <w:sz w:val="32"/>
          <w:szCs w:val="32"/>
        </w:rPr>
      </w:pPr>
      <w:r w:rsidRPr="00046E4F">
        <w:rPr>
          <w:sz w:val="32"/>
          <w:szCs w:val="32"/>
        </w:rPr>
        <w:t>5. Произнесение речи с соответствующей интонацией, мимикой, жестами.</w:t>
      </w:r>
    </w:p>
    <w:p w:rsidR="000D6FE7" w:rsidRPr="00046E4F" w:rsidRDefault="000D6FE7" w:rsidP="000D6FE7">
      <w:pPr>
        <w:ind w:firstLine="709"/>
        <w:jc w:val="center"/>
        <w:rPr>
          <w:sz w:val="32"/>
          <w:szCs w:val="32"/>
        </w:rPr>
      </w:pPr>
      <w:r w:rsidRPr="00046E4F">
        <w:rPr>
          <w:i/>
          <w:sz w:val="32"/>
          <w:szCs w:val="32"/>
        </w:rPr>
        <w:t>Рекомендации по построению композиции устного ответа:</w:t>
      </w:r>
    </w:p>
    <w:p w:rsidR="000D6FE7" w:rsidRPr="00046E4F" w:rsidRDefault="000D6FE7" w:rsidP="000D6FE7">
      <w:pPr>
        <w:ind w:firstLine="709"/>
        <w:jc w:val="both"/>
        <w:rPr>
          <w:sz w:val="32"/>
          <w:szCs w:val="32"/>
        </w:rPr>
      </w:pPr>
      <w:r w:rsidRPr="00046E4F">
        <w:rPr>
          <w:sz w:val="32"/>
          <w:szCs w:val="32"/>
        </w:rPr>
        <w:lastRenderedPageBreak/>
        <w:t xml:space="preserve">1. Во введение следует: </w:t>
      </w:r>
    </w:p>
    <w:p w:rsidR="000D6FE7" w:rsidRPr="00046E4F" w:rsidRDefault="000D6FE7" w:rsidP="000D6FE7">
      <w:pPr>
        <w:ind w:firstLine="709"/>
        <w:jc w:val="both"/>
        <w:rPr>
          <w:sz w:val="32"/>
          <w:szCs w:val="32"/>
        </w:rPr>
      </w:pPr>
      <w:r w:rsidRPr="00046E4F">
        <w:rPr>
          <w:sz w:val="32"/>
          <w:szCs w:val="32"/>
        </w:rPr>
        <w:t>- привлечь внимание, вызвать интерес слушателей к проблеме, предмету ответа;</w:t>
      </w:r>
    </w:p>
    <w:p w:rsidR="000D6FE7" w:rsidRPr="00046E4F" w:rsidRDefault="000D6FE7" w:rsidP="000D6FE7">
      <w:pPr>
        <w:ind w:firstLine="709"/>
        <w:jc w:val="both"/>
        <w:rPr>
          <w:sz w:val="32"/>
          <w:szCs w:val="32"/>
        </w:rPr>
      </w:pPr>
      <w:r w:rsidRPr="00046E4F">
        <w:rPr>
          <w:sz w:val="32"/>
          <w:szCs w:val="32"/>
        </w:rPr>
        <w:t>- объяснить, почему ваши суждения о предмете (проблеме) являются авторитетными, значимыми;</w:t>
      </w:r>
    </w:p>
    <w:p w:rsidR="000D6FE7" w:rsidRPr="00046E4F" w:rsidRDefault="000D6FE7" w:rsidP="000D6FE7">
      <w:pPr>
        <w:ind w:firstLine="709"/>
        <w:jc w:val="both"/>
        <w:rPr>
          <w:sz w:val="32"/>
          <w:szCs w:val="32"/>
        </w:rPr>
      </w:pPr>
      <w:r w:rsidRPr="00046E4F">
        <w:rPr>
          <w:sz w:val="32"/>
          <w:szCs w:val="32"/>
        </w:rPr>
        <w:t>- установить контакт со слушателями путем указания на общие взгляды, прежний опыт.</w:t>
      </w:r>
    </w:p>
    <w:p w:rsidR="000D6FE7" w:rsidRPr="00046E4F" w:rsidRDefault="000D6FE7" w:rsidP="000D6FE7">
      <w:pPr>
        <w:ind w:firstLine="709"/>
        <w:jc w:val="both"/>
        <w:rPr>
          <w:sz w:val="32"/>
          <w:szCs w:val="32"/>
        </w:rPr>
      </w:pPr>
      <w:r w:rsidRPr="00046E4F">
        <w:rPr>
          <w:sz w:val="32"/>
          <w:szCs w:val="32"/>
        </w:rPr>
        <w:t>2. В предуведомлении следует:</w:t>
      </w:r>
    </w:p>
    <w:p w:rsidR="000D6FE7" w:rsidRPr="00046E4F" w:rsidRDefault="000D6FE7" w:rsidP="000D6FE7">
      <w:pPr>
        <w:ind w:firstLine="709"/>
        <w:jc w:val="both"/>
        <w:rPr>
          <w:sz w:val="32"/>
          <w:szCs w:val="32"/>
        </w:rPr>
      </w:pPr>
      <w:r w:rsidRPr="00046E4F">
        <w:rPr>
          <w:sz w:val="32"/>
          <w:szCs w:val="32"/>
        </w:rPr>
        <w:t>- раскрыть историю возникновения проблемы (предмета) выступления;</w:t>
      </w:r>
    </w:p>
    <w:p w:rsidR="000D6FE7" w:rsidRPr="00046E4F" w:rsidRDefault="000D6FE7" w:rsidP="000D6FE7">
      <w:pPr>
        <w:ind w:firstLine="709"/>
        <w:jc w:val="both"/>
        <w:rPr>
          <w:sz w:val="32"/>
          <w:szCs w:val="32"/>
        </w:rPr>
      </w:pPr>
      <w:r w:rsidRPr="00046E4F">
        <w:rPr>
          <w:sz w:val="32"/>
          <w:szCs w:val="32"/>
        </w:rPr>
        <w:t>- показать её социальную, научную или практическую значимость;</w:t>
      </w:r>
    </w:p>
    <w:p w:rsidR="000D6FE7" w:rsidRPr="00046E4F" w:rsidRDefault="000D6FE7" w:rsidP="000D6FE7">
      <w:pPr>
        <w:ind w:firstLine="709"/>
        <w:jc w:val="both"/>
        <w:rPr>
          <w:sz w:val="32"/>
          <w:szCs w:val="32"/>
        </w:rPr>
      </w:pPr>
      <w:r w:rsidRPr="00046E4F">
        <w:rPr>
          <w:sz w:val="32"/>
          <w:szCs w:val="32"/>
        </w:rPr>
        <w:t>- раскрыть известные ранее попытки её решения.</w:t>
      </w:r>
    </w:p>
    <w:p w:rsidR="000D6FE7" w:rsidRPr="00046E4F" w:rsidRDefault="000D6FE7" w:rsidP="000D6FE7">
      <w:pPr>
        <w:ind w:firstLine="709"/>
        <w:jc w:val="both"/>
        <w:rPr>
          <w:sz w:val="32"/>
          <w:szCs w:val="32"/>
        </w:rPr>
      </w:pPr>
      <w:r w:rsidRPr="00046E4F">
        <w:rPr>
          <w:sz w:val="32"/>
          <w:szCs w:val="32"/>
        </w:rPr>
        <w:t xml:space="preserve">3. В процессе аргументации необходимо: </w:t>
      </w:r>
    </w:p>
    <w:p w:rsidR="000D6FE7" w:rsidRPr="00046E4F" w:rsidRDefault="000D6FE7" w:rsidP="000D6FE7">
      <w:pPr>
        <w:ind w:firstLine="709"/>
        <w:jc w:val="both"/>
        <w:rPr>
          <w:sz w:val="32"/>
          <w:szCs w:val="32"/>
        </w:rPr>
      </w:pPr>
      <w:r w:rsidRPr="00046E4F">
        <w:rPr>
          <w:sz w:val="32"/>
          <w:szCs w:val="32"/>
        </w:rPr>
        <w:t>- сформулировать главный тезис и дать, если это необходимо для его разъяснения, дополнительную информацию;</w:t>
      </w:r>
    </w:p>
    <w:p w:rsidR="000D6FE7" w:rsidRPr="00046E4F" w:rsidRDefault="000D6FE7" w:rsidP="000D6FE7">
      <w:pPr>
        <w:ind w:firstLine="709"/>
        <w:jc w:val="both"/>
        <w:rPr>
          <w:sz w:val="32"/>
          <w:szCs w:val="32"/>
        </w:rPr>
      </w:pPr>
      <w:r w:rsidRPr="00046E4F">
        <w:rPr>
          <w:sz w:val="32"/>
          <w:szCs w:val="32"/>
        </w:rPr>
        <w:t>- сформулировать дополнительный тезис, при необходимости сопроводив его дополнительной информацией;</w:t>
      </w:r>
    </w:p>
    <w:p w:rsidR="000D6FE7" w:rsidRPr="00046E4F" w:rsidRDefault="000D6FE7" w:rsidP="000D6FE7">
      <w:pPr>
        <w:ind w:firstLine="709"/>
        <w:jc w:val="both"/>
        <w:rPr>
          <w:sz w:val="32"/>
          <w:szCs w:val="32"/>
        </w:rPr>
      </w:pPr>
      <w:r w:rsidRPr="00046E4F">
        <w:rPr>
          <w:sz w:val="32"/>
          <w:szCs w:val="32"/>
        </w:rPr>
        <w:t>- сформулировать заключение в общем виде;</w:t>
      </w:r>
    </w:p>
    <w:p w:rsidR="000D6FE7" w:rsidRPr="00046E4F" w:rsidRDefault="000D6FE7" w:rsidP="000D6FE7">
      <w:pPr>
        <w:ind w:firstLine="709"/>
        <w:jc w:val="both"/>
        <w:rPr>
          <w:sz w:val="32"/>
          <w:szCs w:val="32"/>
        </w:rPr>
      </w:pPr>
      <w:r w:rsidRPr="00046E4F">
        <w:rPr>
          <w:sz w:val="32"/>
          <w:szCs w:val="32"/>
        </w:rPr>
        <w:t xml:space="preserve">- </w:t>
      </w:r>
      <w:r w:rsidRPr="00046E4F">
        <w:rPr>
          <w:spacing w:val="-4"/>
          <w:sz w:val="32"/>
          <w:szCs w:val="32"/>
        </w:rPr>
        <w:t>указать на недостатки альтернативных позиций и на преимущества вашей позиции</w:t>
      </w:r>
      <w:r w:rsidRPr="00046E4F">
        <w:rPr>
          <w:sz w:val="32"/>
          <w:szCs w:val="32"/>
        </w:rPr>
        <w:t xml:space="preserve">. </w:t>
      </w:r>
    </w:p>
    <w:p w:rsidR="000D6FE7" w:rsidRPr="00046E4F" w:rsidRDefault="000D6FE7" w:rsidP="000D6FE7">
      <w:pPr>
        <w:ind w:firstLine="709"/>
        <w:jc w:val="both"/>
        <w:rPr>
          <w:sz w:val="32"/>
          <w:szCs w:val="32"/>
        </w:rPr>
      </w:pPr>
      <w:r w:rsidRPr="00046E4F">
        <w:rPr>
          <w:sz w:val="32"/>
          <w:szCs w:val="32"/>
        </w:rPr>
        <w:t>4. В заключении целесообразно:</w:t>
      </w:r>
    </w:p>
    <w:p w:rsidR="000D6FE7" w:rsidRPr="00046E4F" w:rsidRDefault="000D6FE7" w:rsidP="000D6FE7">
      <w:pPr>
        <w:ind w:firstLine="709"/>
        <w:jc w:val="both"/>
        <w:rPr>
          <w:sz w:val="32"/>
          <w:szCs w:val="32"/>
        </w:rPr>
      </w:pPr>
      <w:r w:rsidRPr="00046E4F">
        <w:rPr>
          <w:sz w:val="32"/>
          <w:szCs w:val="32"/>
        </w:rPr>
        <w:t>- обобщить вашу позицию по обсуждаемой проблеме, ваш окончательный вывод и решение;</w:t>
      </w:r>
    </w:p>
    <w:p w:rsidR="000D6FE7" w:rsidRPr="00046E4F" w:rsidRDefault="000D6FE7" w:rsidP="000D6FE7">
      <w:pPr>
        <w:ind w:firstLine="709"/>
        <w:jc w:val="both"/>
        <w:rPr>
          <w:sz w:val="32"/>
          <w:szCs w:val="32"/>
        </w:rPr>
      </w:pPr>
      <w:r w:rsidRPr="00046E4F">
        <w:rPr>
          <w:sz w:val="32"/>
          <w:szCs w:val="32"/>
        </w:rPr>
        <w:t xml:space="preserve">- обосновать, каковы последствия в случае отказа от вашего подхода к решению проблемы. </w:t>
      </w:r>
    </w:p>
    <w:p w:rsidR="000D6FE7" w:rsidRPr="00046E4F" w:rsidRDefault="000D6FE7" w:rsidP="000D6FE7">
      <w:pPr>
        <w:ind w:firstLine="709"/>
        <w:jc w:val="center"/>
        <w:rPr>
          <w:i/>
          <w:color w:val="000000"/>
          <w:sz w:val="32"/>
          <w:szCs w:val="32"/>
        </w:rPr>
      </w:pPr>
      <w:r w:rsidRPr="00046E4F">
        <w:rPr>
          <w:i/>
          <w:color w:val="000000"/>
          <w:sz w:val="32"/>
          <w:szCs w:val="32"/>
        </w:rPr>
        <w:t>Рекомендации по составлению развернутого плана-ответа</w:t>
      </w:r>
    </w:p>
    <w:p w:rsidR="000D6FE7" w:rsidRPr="00046E4F" w:rsidRDefault="000D6FE7" w:rsidP="000D6FE7">
      <w:pPr>
        <w:ind w:firstLine="709"/>
        <w:jc w:val="center"/>
        <w:rPr>
          <w:i/>
          <w:color w:val="000000"/>
          <w:sz w:val="32"/>
          <w:szCs w:val="32"/>
        </w:rPr>
      </w:pPr>
      <w:r w:rsidRPr="00046E4F">
        <w:rPr>
          <w:i/>
          <w:color w:val="000000"/>
          <w:sz w:val="32"/>
          <w:szCs w:val="32"/>
        </w:rPr>
        <w:t>к теоретическим вопросам практического занятия</w:t>
      </w:r>
    </w:p>
    <w:p w:rsidR="000D6FE7" w:rsidRPr="00046E4F" w:rsidRDefault="000D6FE7" w:rsidP="000D6FE7">
      <w:pPr>
        <w:pStyle w:val="a4"/>
        <w:tabs>
          <w:tab w:val="left" w:pos="554"/>
        </w:tabs>
        <w:spacing w:after="0"/>
        <w:ind w:firstLine="709"/>
        <w:jc w:val="both"/>
        <w:rPr>
          <w:sz w:val="32"/>
          <w:szCs w:val="32"/>
        </w:rPr>
      </w:pPr>
      <w:r w:rsidRPr="00046E4F">
        <w:rPr>
          <w:sz w:val="32"/>
          <w:szCs w:val="32"/>
        </w:rPr>
        <w:t>1. Читая изучаемый материал в первый раз, подразделяйте его на основные смысловые части, выделяйте главные мысли, выводы.</w:t>
      </w:r>
    </w:p>
    <w:p w:rsidR="000D6FE7" w:rsidRPr="00046E4F" w:rsidRDefault="000D6FE7" w:rsidP="000D6FE7">
      <w:pPr>
        <w:pStyle w:val="a4"/>
        <w:tabs>
          <w:tab w:val="left" w:pos="544"/>
        </w:tabs>
        <w:spacing w:after="0"/>
        <w:ind w:firstLine="709"/>
        <w:jc w:val="both"/>
        <w:rPr>
          <w:sz w:val="32"/>
          <w:szCs w:val="32"/>
        </w:rPr>
      </w:pPr>
      <w:r w:rsidRPr="00046E4F">
        <w:rPr>
          <w:sz w:val="32"/>
          <w:szCs w:val="3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0D6FE7" w:rsidRPr="00046E4F" w:rsidRDefault="000D6FE7" w:rsidP="000D6FE7">
      <w:pPr>
        <w:pStyle w:val="a4"/>
        <w:tabs>
          <w:tab w:val="left" w:pos="549"/>
        </w:tabs>
        <w:spacing w:after="0"/>
        <w:ind w:firstLine="709"/>
        <w:jc w:val="both"/>
        <w:rPr>
          <w:sz w:val="32"/>
          <w:szCs w:val="32"/>
        </w:rPr>
      </w:pPr>
      <w:r w:rsidRPr="00046E4F">
        <w:rPr>
          <w:sz w:val="32"/>
          <w:szCs w:val="3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0D6FE7" w:rsidRPr="00046E4F" w:rsidRDefault="000D6FE7" w:rsidP="000D6FE7">
      <w:pPr>
        <w:pStyle w:val="a4"/>
        <w:tabs>
          <w:tab w:val="left" w:pos="558"/>
        </w:tabs>
        <w:spacing w:after="0"/>
        <w:ind w:firstLine="709"/>
        <w:jc w:val="both"/>
        <w:rPr>
          <w:sz w:val="32"/>
          <w:szCs w:val="32"/>
        </w:rPr>
      </w:pPr>
      <w:r w:rsidRPr="00046E4F">
        <w:rPr>
          <w:sz w:val="32"/>
          <w:szCs w:val="32"/>
        </w:rPr>
        <w:t>4. В конспект включайте как основные положения, так и конкретные факты, и примеры, но без их подробного описания.</w:t>
      </w:r>
    </w:p>
    <w:p w:rsidR="000D6FE7" w:rsidRPr="00046E4F" w:rsidRDefault="000D6FE7" w:rsidP="000D6FE7">
      <w:pPr>
        <w:pStyle w:val="a4"/>
        <w:tabs>
          <w:tab w:val="left" w:pos="544"/>
        </w:tabs>
        <w:spacing w:after="0"/>
        <w:ind w:firstLine="709"/>
        <w:jc w:val="both"/>
        <w:rPr>
          <w:sz w:val="32"/>
          <w:szCs w:val="32"/>
        </w:rPr>
      </w:pPr>
      <w:r w:rsidRPr="00046E4F">
        <w:rPr>
          <w:sz w:val="32"/>
          <w:szCs w:val="3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0D6FE7" w:rsidRPr="00046E4F" w:rsidRDefault="000D6FE7" w:rsidP="000D6FE7">
      <w:pPr>
        <w:pStyle w:val="a4"/>
        <w:tabs>
          <w:tab w:val="left" w:pos="549"/>
        </w:tabs>
        <w:spacing w:after="0"/>
        <w:ind w:firstLine="709"/>
        <w:jc w:val="both"/>
        <w:rPr>
          <w:sz w:val="32"/>
          <w:szCs w:val="32"/>
        </w:rPr>
      </w:pPr>
      <w:r w:rsidRPr="00046E4F">
        <w:rPr>
          <w:sz w:val="32"/>
          <w:szCs w:val="32"/>
        </w:rPr>
        <w:lastRenderedPageBreak/>
        <w:t>6. Располагайте абзацы ступеньками, применяйте цветные карандаши, маркеры, фломастеры для выделения значимых мест.</w:t>
      </w:r>
    </w:p>
    <w:p w:rsidR="000D6FE7" w:rsidRPr="00046E4F" w:rsidRDefault="000D6FE7" w:rsidP="00D013D5">
      <w:pPr>
        <w:ind w:firstLine="709"/>
        <w:jc w:val="both"/>
        <w:rPr>
          <w:i/>
          <w:sz w:val="32"/>
          <w:szCs w:val="32"/>
        </w:rPr>
      </w:pPr>
    </w:p>
    <w:p w:rsidR="0056789F" w:rsidRPr="00046E4F" w:rsidRDefault="0056789F" w:rsidP="0056789F">
      <w:pPr>
        <w:ind w:firstLine="709"/>
        <w:jc w:val="center"/>
        <w:rPr>
          <w:b/>
          <w:bCs/>
          <w:sz w:val="32"/>
          <w:szCs w:val="32"/>
        </w:rPr>
      </w:pPr>
      <w:r w:rsidRPr="00046E4F">
        <w:rPr>
          <w:b/>
          <w:bCs/>
          <w:sz w:val="32"/>
          <w:szCs w:val="32"/>
        </w:rPr>
        <w:t>Методические указания по подготовке и оформлению реферата</w:t>
      </w:r>
    </w:p>
    <w:p w:rsidR="0056789F" w:rsidRPr="00046E4F" w:rsidRDefault="0056789F" w:rsidP="0056789F">
      <w:pPr>
        <w:ind w:firstLine="709"/>
        <w:jc w:val="both"/>
        <w:rPr>
          <w:sz w:val="32"/>
          <w:szCs w:val="32"/>
        </w:rPr>
      </w:pPr>
      <w:r w:rsidRPr="00046E4F">
        <w:rPr>
          <w:sz w:val="32"/>
          <w:szCs w:val="32"/>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6789F" w:rsidRPr="00046E4F" w:rsidRDefault="0056789F" w:rsidP="0056789F">
      <w:pPr>
        <w:pStyle w:val="a6"/>
        <w:spacing w:after="0"/>
        <w:ind w:left="0" w:firstLine="709"/>
        <w:jc w:val="both"/>
        <w:rPr>
          <w:sz w:val="32"/>
          <w:szCs w:val="32"/>
        </w:rPr>
      </w:pPr>
      <w:r w:rsidRPr="00046E4F">
        <w:rPr>
          <w:sz w:val="32"/>
          <w:szCs w:val="32"/>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6789F" w:rsidRPr="00046E4F" w:rsidRDefault="0056789F" w:rsidP="0056789F">
      <w:pPr>
        <w:ind w:firstLine="709"/>
        <w:jc w:val="both"/>
        <w:rPr>
          <w:sz w:val="32"/>
          <w:szCs w:val="32"/>
        </w:rPr>
      </w:pPr>
      <w:r w:rsidRPr="00046E4F">
        <w:rPr>
          <w:sz w:val="32"/>
          <w:szCs w:val="32"/>
        </w:rPr>
        <w:t>2. В оглавлении последовательно излагаются названия пунктов реферата, указываются страницы, с которых начинается каждый пункт.</w:t>
      </w:r>
    </w:p>
    <w:p w:rsidR="0056789F" w:rsidRPr="00046E4F" w:rsidRDefault="0056789F" w:rsidP="0056789F">
      <w:pPr>
        <w:ind w:firstLine="709"/>
        <w:jc w:val="both"/>
        <w:rPr>
          <w:sz w:val="32"/>
          <w:szCs w:val="32"/>
        </w:rPr>
      </w:pPr>
      <w:r w:rsidRPr="00046E4F">
        <w:rPr>
          <w:sz w:val="32"/>
          <w:szCs w:val="32"/>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6789F" w:rsidRPr="00046E4F" w:rsidRDefault="0056789F" w:rsidP="0056789F">
      <w:pPr>
        <w:ind w:firstLine="709"/>
        <w:jc w:val="both"/>
        <w:rPr>
          <w:sz w:val="32"/>
          <w:szCs w:val="32"/>
        </w:rPr>
      </w:pPr>
      <w:r w:rsidRPr="00046E4F">
        <w:rPr>
          <w:sz w:val="32"/>
          <w:szCs w:val="32"/>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6789F" w:rsidRPr="00046E4F" w:rsidRDefault="0056789F" w:rsidP="0056789F">
      <w:pPr>
        <w:ind w:firstLine="709"/>
        <w:jc w:val="both"/>
        <w:rPr>
          <w:sz w:val="32"/>
          <w:szCs w:val="32"/>
        </w:rPr>
      </w:pPr>
      <w:r w:rsidRPr="00046E4F">
        <w:rPr>
          <w:sz w:val="32"/>
          <w:szCs w:val="32"/>
        </w:rPr>
        <w:t>5. Заключение: подводятся итоги или дается обобщенный вывод по теме реферата, предлагаются рекомендации.</w:t>
      </w:r>
    </w:p>
    <w:p w:rsidR="0056789F" w:rsidRPr="00046E4F" w:rsidRDefault="0056789F" w:rsidP="0056789F">
      <w:pPr>
        <w:ind w:firstLine="709"/>
        <w:jc w:val="both"/>
        <w:rPr>
          <w:sz w:val="32"/>
          <w:szCs w:val="32"/>
        </w:rPr>
      </w:pPr>
      <w:r w:rsidRPr="00046E4F">
        <w:rPr>
          <w:sz w:val="32"/>
          <w:szCs w:val="32"/>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6789F" w:rsidRPr="00046E4F" w:rsidRDefault="0056789F" w:rsidP="0056789F">
      <w:pPr>
        <w:tabs>
          <w:tab w:val="left" w:pos="360"/>
        </w:tabs>
        <w:ind w:firstLine="709"/>
        <w:jc w:val="both"/>
        <w:rPr>
          <w:sz w:val="32"/>
          <w:szCs w:val="32"/>
        </w:rPr>
      </w:pPr>
      <w:r w:rsidRPr="00046E4F">
        <w:rPr>
          <w:sz w:val="32"/>
          <w:szCs w:val="32"/>
        </w:rPr>
        <w:t>- актуальность рассматриваемой проблемы;</w:t>
      </w:r>
    </w:p>
    <w:p w:rsidR="0056789F" w:rsidRPr="00046E4F" w:rsidRDefault="0056789F" w:rsidP="0056789F">
      <w:pPr>
        <w:tabs>
          <w:tab w:val="left" w:pos="360"/>
        </w:tabs>
        <w:ind w:firstLine="709"/>
        <w:jc w:val="both"/>
        <w:rPr>
          <w:sz w:val="32"/>
          <w:szCs w:val="32"/>
        </w:rPr>
      </w:pPr>
      <w:r w:rsidRPr="00046E4F">
        <w:rPr>
          <w:sz w:val="32"/>
          <w:szCs w:val="32"/>
        </w:rPr>
        <w:t>- обоснованность излагаемых проблем, вопросов, предложений;</w:t>
      </w:r>
    </w:p>
    <w:p w:rsidR="0056789F" w:rsidRPr="00046E4F" w:rsidRDefault="0056789F" w:rsidP="0056789F">
      <w:pPr>
        <w:tabs>
          <w:tab w:val="left" w:pos="360"/>
        </w:tabs>
        <w:ind w:firstLine="709"/>
        <w:jc w:val="both"/>
        <w:rPr>
          <w:sz w:val="32"/>
          <w:szCs w:val="32"/>
        </w:rPr>
      </w:pPr>
      <w:r w:rsidRPr="00046E4F">
        <w:rPr>
          <w:sz w:val="32"/>
          <w:szCs w:val="32"/>
        </w:rPr>
        <w:t>- логичность, последовательность и краткость изложения;</w:t>
      </w:r>
    </w:p>
    <w:p w:rsidR="0056789F" w:rsidRPr="00046E4F" w:rsidRDefault="0056789F" w:rsidP="0056789F">
      <w:pPr>
        <w:tabs>
          <w:tab w:val="left" w:pos="360"/>
        </w:tabs>
        <w:ind w:firstLine="709"/>
        <w:jc w:val="both"/>
        <w:rPr>
          <w:sz w:val="32"/>
          <w:szCs w:val="32"/>
        </w:rPr>
      </w:pPr>
      <w:r w:rsidRPr="00046E4F">
        <w:rPr>
          <w:sz w:val="32"/>
          <w:szCs w:val="32"/>
        </w:rPr>
        <w:t>- отражение мнения по проблеме реферирующего.</w:t>
      </w:r>
    </w:p>
    <w:p w:rsidR="0056789F" w:rsidRPr="00046E4F" w:rsidRDefault="0056789F" w:rsidP="0056789F">
      <w:pPr>
        <w:ind w:firstLine="709"/>
        <w:jc w:val="both"/>
        <w:rPr>
          <w:sz w:val="32"/>
          <w:szCs w:val="32"/>
        </w:rPr>
      </w:pPr>
      <w:r w:rsidRPr="00046E4F">
        <w:rPr>
          <w:sz w:val="32"/>
          <w:szCs w:val="32"/>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w:t>
      </w:r>
      <w:r w:rsidRPr="00046E4F">
        <w:rPr>
          <w:sz w:val="32"/>
          <w:szCs w:val="32"/>
        </w:rPr>
        <w:lastRenderedPageBreak/>
        <w:t xml:space="preserve">А4. Размер шрифта «TimesNewRoman» 14 пт, межстрочный интервал, поля: правое — </w:t>
      </w:r>
      <w:smartTag w:uri="urn:schemas-microsoft-com:office:smarttags" w:element="metricconverter">
        <w:smartTagPr>
          <w:attr w:name="ProductID" w:val="10 мм"/>
        </w:smartTagPr>
        <w:r w:rsidRPr="00046E4F">
          <w:rPr>
            <w:sz w:val="32"/>
            <w:szCs w:val="32"/>
          </w:rPr>
          <w:t>10 мм</w:t>
        </w:r>
      </w:smartTag>
      <w:r w:rsidRPr="00046E4F">
        <w:rPr>
          <w:sz w:val="32"/>
          <w:szCs w:val="32"/>
        </w:rPr>
        <w:t xml:space="preserve">; верхнее, левое и нижнее — </w:t>
      </w:r>
      <w:smartTag w:uri="urn:schemas-microsoft-com:office:smarttags" w:element="metricconverter">
        <w:smartTagPr>
          <w:attr w:name="ProductID" w:val="20 мм"/>
        </w:smartTagPr>
        <w:r w:rsidRPr="00046E4F">
          <w:rPr>
            <w:sz w:val="32"/>
            <w:szCs w:val="32"/>
          </w:rPr>
          <w:t>20 мм</w:t>
        </w:r>
      </w:smartTag>
      <w:r w:rsidRPr="00046E4F">
        <w:rPr>
          <w:sz w:val="32"/>
          <w:szCs w:val="32"/>
        </w:rPr>
        <w:t>. Нумерация страниц должна быть сквозной, начиная с титульного листа (на титульном листе номер не ставится).</w:t>
      </w:r>
    </w:p>
    <w:p w:rsidR="0056789F" w:rsidRPr="00046E4F" w:rsidRDefault="0056789F" w:rsidP="0056789F">
      <w:pPr>
        <w:ind w:firstLine="709"/>
        <w:jc w:val="both"/>
        <w:rPr>
          <w:sz w:val="32"/>
          <w:szCs w:val="32"/>
        </w:rPr>
      </w:pPr>
    </w:p>
    <w:p w:rsidR="0056789F" w:rsidRPr="00046E4F" w:rsidRDefault="0056789F" w:rsidP="0056789F">
      <w:pPr>
        <w:ind w:firstLine="709"/>
        <w:jc w:val="center"/>
        <w:rPr>
          <w:b/>
          <w:sz w:val="32"/>
          <w:szCs w:val="32"/>
        </w:rPr>
      </w:pPr>
      <w:r w:rsidRPr="00046E4F">
        <w:rPr>
          <w:b/>
          <w:sz w:val="32"/>
          <w:szCs w:val="32"/>
        </w:rPr>
        <w:t>Методические указания по подготовке компьютерной презентации</w:t>
      </w:r>
    </w:p>
    <w:p w:rsidR="0056789F" w:rsidRPr="00046E4F" w:rsidRDefault="0056789F" w:rsidP="0056789F">
      <w:pPr>
        <w:ind w:firstLine="709"/>
        <w:jc w:val="both"/>
        <w:rPr>
          <w:sz w:val="32"/>
          <w:szCs w:val="32"/>
        </w:rPr>
      </w:pPr>
      <w:r w:rsidRPr="00046E4F">
        <w:rPr>
          <w:sz w:val="32"/>
          <w:szCs w:val="32"/>
        </w:rPr>
        <w:t>Компьютерная презентация: демонстрация в наглядной форме основных положений доклада, степени освоения содержания проблемы.</w:t>
      </w:r>
    </w:p>
    <w:p w:rsidR="0056789F" w:rsidRPr="00046E4F" w:rsidRDefault="0056789F" w:rsidP="0056789F">
      <w:pPr>
        <w:autoSpaceDE w:val="0"/>
        <w:autoSpaceDN w:val="0"/>
        <w:adjustRightInd w:val="0"/>
        <w:ind w:firstLine="709"/>
        <w:jc w:val="center"/>
        <w:rPr>
          <w:sz w:val="32"/>
          <w:szCs w:val="32"/>
        </w:rPr>
      </w:pPr>
      <w:r w:rsidRPr="00046E4F">
        <w:rPr>
          <w:i/>
          <w:sz w:val="32"/>
          <w:szCs w:val="32"/>
        </w:rPr>
        <w:t>Алгоритм подготовки компьютерной презентации</w:t>
      </w:r>
      <w:r w:rsidRPr="00046E4F">
        <w:rPr>
          <w:sz w:val="32"/>
          <w:szCs w:val="32"/>
        </w:rPr>
        <w:t>:</w:t>
      </w:r>
    </w:p>
    <w:p w:rsidR="0056789F" w:rsidRPr="00046E4F" w:rsidRDefault="0056789F" w:rsidP="0056789F">
      <w:pPr>
        <w:tabs>
          <w:tab w:val="num" w:pos="900"/>
        </w:tabs>
        <w:autoSpaceDE w:val="0"/>
        <w:autoSpaceDN w:val="0"/>
        <w:adjustRightInd w:val="0"/>
        <w:ind w:firstLine="709"/>
        <w:jc w:val="both"/>
        <w:rPr>
          <w:sz w:val="32"/>
          <w:szCs w:val="32"/>
        </w:rPr>
      </w:pPr>
      <w:r w:rsidRPr="00046E4F">
        <w:rPr>
          <w:sz w:val="32"/>
          <w:szCs w:val="32"/>
        </w:rPr>
        <w:t>1) подготовка и согласование с научным руководителем текста доклада;</w:t>
      </w:r>
    </w:p>
    <w:p w:rsidR="0056789F" w:rsidRPr="00046E4F" w:rsidRDefault="0056789F" w:rsidP="0056789F">
      <w:pPr>
        <w:tabs>
          <w:tab w:val="num" w:pos="900"/>
        </w:tabs>
        <w:autoSpaceDE w:val="0"/>
        <w:autoSpaceDN w:val="0"/>
        <w:adjustRightInd w:val="0"/>
        <w:ind w:firstLine="709"/>
        <w:jc w:val="both"/>
        <w:rPr>
          <w:sz w:val="32"/>
          <w:szCs w:val="32"/>
        </w:rPr>
      </w:pPr>
      <w:r w:rsidRPr="00046E4F">
        <w:rPr>
          <w:sz w:val="32"/>
          <w:szCs w:val="32"/>
        </w:rPr>
        <w:t>2) разработка структуры презентации;</w:t>
      </w:r>
    </w:p>
    <w:p w:rsidR="0056789F" w:rsidRPr="00046E4F" w:rsidRDefault="0056789F" w:rsidP="0056789F">
      <w:pPr>
        <w:tabs>
          <w:tab w:val="num" w:pos="900"/>
        </w:tabs>
        <w:autoSpaceDE w:val="0"/>
        <w:autoSpaceDN w:val="0"/>
        <w:adjustRightInd w:val="0"/>
        <w:ind w:firstLine="709"/>
        <w:jc w:val="both"/>
        <w:rPr>
          <w:sz w:val="32"/>
          <w:szCs w:val="32"/>
        </w:rPr>
      </w:pPr>
      <w:r w:rsidRPr="00046E4F">
        <w:rPr>
          <w:sz w:val="32"/>
          <w:szCs w:val="32"/>
        </w:rPr>
        <w:t>3) создание презентации в PowerPoint;</w:t>
      </w:r>
    </w:p>
    <w:p w:rsidR="0056789F" w:rsidRPr="00046E4F" w:rsidRDefault="0056789F" w:rsidP="0056789F">
      <w:pPr>
        <w:tabs>
          <w:tab w:val="num" w:pos="900"/>
        </w:tabs>
        <w:autoSpaceDE w:val="0"/>
        <w:autoSpaceDN w:val="0"/>
        <w:adjustRightInd w:val="0"/>
        <w:ind w:firstLine="709"/>
        <w:jc w:val="both"/>
        <w:rPr>
          <w:sz w:val="32"/>
          <w:szCs w:val="32"/>
        </w:rPr>
      </w:pPr>
      <w:r w:rsidRPr="00046E4F">
        <w:rPr>
          <w:sz w:val="32"/>
          <w:szCs w:val="32"/>
        </w:rPr>
        <w:t>4) репетиция доклада с использованием презентации.</w:t>
      </w:r>
    </w:p>
    <w:p w:rsidR="0056789F" w:rsidRPr="00046E4F" w:rsidRDefault="0056789F" w:rsidP="0056789F">
      <w:pPr>
        <w:tabs>
          <w:tab w:val="num" w:pos="900"/>
        </w:tabs>
        <w:autoSpaceDE w:val="0"/>
        <w:autoSpaceDN w:val="0"/>
        <w:adjustRightInd w:val="0"/>
        <w:ind w:firstLine="709"/>
        <w:jc w:val="center"/>
        <w:rPr>
          <w:i/>
          <w:sz w:val="32"/>
          <w:szCs w:val="32"/>
        </w:rPr>
      </w:pPr>
      <w:r w:rsidRPr="00046E4F">
        <w:rPr>
          <w:i/>
          <w:sz w:val="32"/>
          <w:szCs w:val="32"/>
        </w:rPr>
        <w:t xml:space="preserve">Требования к оформлению компьютерной презентации: </w:t>
      </w:r>
    </w:p>
    <w:p w:rsidR="0056789F" w:rsidRPr="00046E4F" w:rsidRDefault="0056789F" w:rsidP="0056789F">
      <w:pPr>
        <w:tabs>
          <w:tab w:val="left" w:pos="360"/>
        </w:tabs>
        <w:autoSpaceDE w:val="0"/>
        <w:autoSpaceDN w:val="0"/>
        <w:adjustRightInd w:val="0"/>
        <w:ind w:firstLine="709"/>
        <w:jc w:val="both"/>
        <w:rPr>
          <w:sz w:val="32"/>
          <w:szCs w:val="32"/>
        </w:rPr>
      </w:pPr>
      <w:r w:rsidRPr="00046E4F">
        <w:rPr>
          <w:sz w:val="32"/>
          <w:szCs w:val="32"/>
        </w:rPr>
        <w:t xml:space="preserve">- Презентация должна полностью </w:t>
      </w:r>
      <w:r w:rsidRPr="00046E4F">
        <w:rPr>
          <w:bCs/>
          <w:sz w:val="32"/>
          <w:szCs w:val="32"/>
        </w:rPr>
        <w:t>соответствовать тексту вашего доклада</w:t>
      </w:r>
      <w:r w:rsidRPr="00046E4F">
        <w:rPr>
          <w:sz w:val="32"/>
          <w:szCs w:val="32"/>
        </w:rPr>
        <w:t>. В первую очередь вам необходимо составить сам текст доклада, во вторую очередь – создать презентацию.</w:t>
      </w:r>
    </w:p>
    <w:p w:rsidR="0056789F" w:rsidRPr="00046E4F" w:rsidRDefault="0056789F" w:rsidP="0056789F">
      <w:pPr>
        <w:tabs>
          <w:tab w:val="left" w:pos="360"/>
        </w:tabs>
        <w:autoSpaceDE w:val="0"/>
        <w:autoSpaceDN w:val="0"/>
        <w:adjustRightInd w:val="0"/>
        <w:ind w:firstLine="709"/>
        <w:jc w:val="both"/>
        <w:rPr>
          <w:sz w:val="32"/>
          <w:szCs w:val="32"/>
        </w:rPr>
      </w:pPr>
      <w:r w:rsidRPr="00046E4F">
        <w:rPr>
          <w:sz w:val="32"/>
          <w:szCs w:val="32"/>
        </w:rPr>
        <w:t>- Титульный слайд должен содержать тему доклада и фамилию, имя и отчество докладчика.</w:t>
      </w:r>
    </w:p>
    <w:p w:rsidR="0056789F" w:rsidRPr="00046E4F" w:rsidRDefault="0056789F" w:rsidP="0056789F">
      <w:pPr>
        <w:tabs>
          <w:tab w:val="left" w:pos="360"/>
        </w:tabs>
        <w:autoSpaceDE w:val="0"/>
        <w:autoSpaceDN w:val="0"/>
        <w:adjustRightInd w:val="0"/>
        <w:ind w:firstLine="709"/>
        <w:jc w:val="both"/>
        <w:rPr>
          <w:sz w:val="32"/>
          <w:szCs w:val="32"/>
        </w:rPr>
      </w:pPr>
      <w:r w:rsidRPr="00046E4F">
        <w:rPr>
          <w:sz w:val="32"/>
          <w:szCs w:val="32"/>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56789F" w:rsidRPr="00046E4F" w:rsidRDefault="0056789F" w:rsidP="0056789F">
      <w:pPr>
        <w:tabs>
          <w:tab w:val="left" w:pos="360"/>
        </w:tabs>
        <w:autoSpaceDE w:val="0"/>
        <w:autoSpaceDN w:val="0"/>
        <w:adjustRightInd w:val="0"/>
        <w:ind w:firstLine="709"/>
        <w:jc w:val="both"/>
        <w:rPr>
          <w:sz w:val="32"/>
          <w:szCs w:val="32"/>
        </w:rPr>
      </w:pPr>
      <w:r w:rsidRPr="00046E4F">
        <w:rPr>
          <w:sz w:val="32"/>
          <w:szCs w:val="32"/>
        </w:rPr>
        <w:t>- Не пытайтесь отразить в презентации весь текст доклада! Слайды должны демонстрировать лишь основные положения вашего доклада.</w:t>
      </w:r>
    </w:p>
    <w:p w:rsidR="0056789F" w:rsidRPr="00046E4F" w:rsidRDefault="0056789F" w:rsidP="0056789F">
      <w:pPr>
        <w:tabs>
          <w:tab w:val="left" w:pos="360"/>
        </w:tabs>
        <w:autoSpaceDE w:val="0"/>
        <w:autoSpaceDN w:val="0"/>
        <w:adjustRightInd w:val="0"/>
        <w:ind w:firstLine="709"/>
        <w:jc w:val="both"/>
        <w:rPr>
          <w:sz w:val="32"/>
          <w:szCs w:val="32"/>
        </w:rPr>
      </w:pPr>
      <w:r w:rsidRPr="00046E4F">
        <w:rPr>
          <w:sz w:val="32"/>
          <w:szCs w:val="32"/>
        </w:rPr>
        <w:t xml:space="preserve">- Слайды </w:t>
      </w:r>
      <w:r w:rsidRPr="00046E4F">
        <w:rPr>
          <w:bCs/>
          <w:sz w:val="32"/>
          <w:szCs w:val="32"/>
        </w:rPr>
        <w:t xml:space="preserve">не </w:t>
      </w:r>
      <w:r w:rsidRPr="00046E4F">
        <w:rPr>
          <w:sz w:val="32"/>
          <w:szCs w:val="32"/>
        </w:rPr>
        <w:t xml:space="preserve">должны быть </w:t>
      </w:r>
      <w:r w:rsidRPr="00046E4F">
        <w:rPr>
          <w:bCs/>
          <w:sz w:val="32"/>
          <w:szCs w:val="32"/>
        </w:rPr>
        <w:t xml:space="preserve">перегружены </w:t>
      </w:r>
      <w:r w:rsidRPr="00046E4F">
        <w:rPr>
          <w:sz w:val="32"/>
          <w:szCs w:val="32"/>
        </w:rPr>
        <w:t xml:space="preserve">графической и текстовой </w:t>
      </w:r>
      <w:r w:rsidRPr="00046E4F">
        <w:rPr>
          <w:bCs/>
          <w:sz w:val="32"/>
          <w:szCs w:val="32"/>
        </w:rPr>
        <w:t>информацией</w:t>
      </w:r>
      <w:r w:rsidRPr="00046E4F">
        <w:rPr>
          <w:sz w:val="32"/>
          <w:szCs w:val="32"/>
        </w:rPr>
        <w:t>, различными эффектами анимации.</w:t>
      </w:r>
    </w:p>
    <w:p w:rsidR="0056789F" w:rsidRPr="00046E4F" w:rsidRDefault="0056789F" w:rsidP="0056789F">
      <w:pPr>
        <w:tabs>
          <w:tab w:val="left" w:pos="360"/>
        </w:tabs>
        <w:autoSpaceDE w:val="0"/>
        <w:autoSpaceDN w:val="0"/>
        <w:adjustRightInd w:val="0"/>
        <w:ind w:firstLine="709"/>
        <w:jc w:val="both"/>
        <w:rPr>
          <w:sz w:val="32"/>
          <w:szCs w:val="32"/>
        </w:rPr>
      </w:pPr>
      <w:r w:rsidRPr="00046E4F">
        <w:rPr>
          <w:bCs/>
          <w:sz w:val="32"/>
          <w:szCs w:val="32"/>
        </w:rPr>
        <w:t xml:space="preserve">- Текст </w:t>
      </w:r>
      <w:r w:rsidRPr="00046E4F">
        <w:rPr>
          <w:sz w:val="32"/>
          <w:szCs w:val="32"/>
        </w:rPr>
        <w:t xml:space="preserve">на слайдах </w:t>
      </w:r>
      <w:r w:rsidRPr="00046E4F">
        <w:rPr>
          <w:bCs/>
          <w:sz w:val="32"/>
          <w:szCs w:val="32"/>
        </w:rPr>
        <w:t xml:space="preserve">не </w:t>
      </w:r>
      <w:r w:rsidRPr="00046E4F">
        <w:rPr>
          <w:sz w:val="32"/>
          <w:szCs w:val="32"/>
        </w:rPr>
        <w:t xml:space="preserve">должен быть </w:t>
      </w:r>
      <w:r w:rsidRPr="00046E4F">
        <w:rPr>
          <w:bCs/>
          <w:sz w:val="32"/>
          <w:szCs w:val="32"/>
        </w:rPr>
        <w:t>слишком мелким (кегель 24-28).</w:t>
      </w:r>
    </w:p>
    <w:p w:rsidR="0056789F" w:rsidRPr="00046E4F" w:rsidRDefault="0056789F" w:rsidP="0056789F">
      <w:pPr>
        <w:tabs>
          <w:tab w:val="left" w:pos="360"/>
        </w:tabs>
        <w:autoSpaceDE w:val="0"/>
        <w:autoSpaceDN w:val="0"/>
        <w:adjustRightInd w:val="0"/>
        <w:ind w:firstLine="709"/>
        <w:jc w:val="both"/>
        <w:rPr>
          <w:sz w:val="32"/>
          <w:szCs w:val="32"/>
        </w:rPr>
      </w:pPr>
      <w:r w:rsidRPr="00046E4F">
        <w:rPr>
          <w:bCs/>
          <w:sz w:val="32"/>
          <w:szCs w:val="32"/>
        </w:rPr>
        <w:t xml:space="preserve">- Предложения </w:t>
      </w:r>
      <w:r w:rsidRPr="00046E4F">
        <w:rPr>
          <w:sz w:val="32"/>
          <w:szCs w:val="32"/>
        </w:rPr>
        <w:t xml:space="preserve">должны быть короткими, максимум – </w:t>
      </w:r>
      <w:r w:rsidRPr="00046E4F">
        <w:rPr>
          <w:bCs/>
          <w:sz w:val="32"/>
          <w:szCs w:val="32"/>
        </w:rPr>
        <w:t>7 слов</w:t>
      </w:r>
      <w:r w:rsidRPr="00046E4F">
        <w:rPr>
          <w:sz w:val="32"/>
          <w:szCs w:val="32"/>
        </w:rPr>
        <w:t xml:space="preserve">. Каждая отдельная </w:t>
      </w:r>
      <w:r w:rsidRPr="00046E4F">
        <w:rPr>
          <w:bCs/>
          <w:sz w:val="32"/>
          <w:szCs w:val="32"/>
        </w:rPr>
        <w:t xml:space="preserve">информация </w:t>
      </w:r>
      <w:r w:rsidRPr="00046E4F">
        <w:rPr>
          <w:sz w:val="32"/>
          <w:szCs w:val="32"/>
        </w:rPr>
        <w:t xml:space="preserve">должна быть в отдельном предложении или </w:t>
      </w:r>
      <w:r w:rsidRPr="00046E4F">
        <w:rPr>
          <w:bCs/>
          <w:sz w:val="32"/>
          <w:szCs w:val="32"/>
        </w:rPr>
        <w:t>на отдельном слайде</w:t>
      </w:r>
      <w:r w:rsidRPr="00046E4F">
        <w:rPr>
          <w:sz w:val="32"/>
          <w:szCs w:val="32"/>
        </w:rPr>
        <w:t>.</w:t>
      </w:r>
    </w:p>
    <w:p w:rsidR="0056789F" w:rsidRPr="00046E4F" w:rsidRDefault="0056789F" w:rsidP="0056789F">
      <w:pPr>
        <w:tabs>
          <w:tab w:val="left" w:pos="360"/>
        </w:tabs>
        <w:autoSpaceDE w:val="0"/>
        <w:autoSpaceDN w:val="0"/>
        <w:adjustRightInd w:val="0"/>
        <w:ind w:firstLine="709"/>
        <w:jc w:val="both"/>
        <w:rPr>
          <w:sz w:val="32"/>
          <w:szCs w:val="32"/>
        </w:rPr>
      </w:pPr>
      <w:r w:rsidRPr="00046E4F">
        <w:rPr>
          <w:bCs/>
          <w:sz w:val="32"/>
          <w:szCs w:val="32"/>
        </w:rPr>
        <w:t xml:space="preserve">- Тезисы </w:t>
      </w:r>
      <w:r w:rsidRPr="00046E4F">
        <w:rPr>
          <w:sz w:val="32"/>
          <w:szCs w:val="32"/>
        </w:rPr>
        <w:t xml:space="preserve">доклада должны быть </w:t>
      </w:r>
      <w:r w:rsidRPr="00046E4F">
        <w:rPr>
          <w:bCs/>
          <w:sz w:val="32"/>
          <w:szCs w:val="32"/>
        </w:rPr>
        <w:t>общепонятными</w:t>
      </w:r>
      <w:r w:rsidRPr="00046E4F">
        <w:rPr>
          <w:sz w:val="32"/>
          <w:szCs w:val="32"/>
        </w:rPr>
        <w:t>.</w:t>
      </w:r>
    </w:p>
    <w:p w:rsidR="0056789F" w:rsidRPr="00046E4F" w:rsidRDefault="0056789F" w:rsidP="0056789F">
      <w:pPr>
        <w:tabs>
          <w:tab w:val="left" w:pos="360"/>
        </w:tabs>
        <w:autoSpaceDE w:val="0"/>
        <w:autoSpaceDN w:val="0"/>
        <w:adjustRightInd w:val="0"/>
        <w:ind w:firstLine="709"/>
        <w:jc w:val="both"/>
        <w:rPr>
          <w:sz w:val="32"/>
          <w:szCs w:val="32"/>
        </w:rPr>
      </w:pPr>
      <w:r w:rsidRPr="00046E4F">
        <w:rPr>
          <w:bCs/>
          <w:sz w:val="32"/>
          <w:szCs w:val="32"/>
        </w:rPr>
        <w:t xml:space="preserve">- Не допускаются </w:t>
      </w:r>
      <w:r w:rsidRPr="00046E4F">
        <w:rPr>
          <w:sz w:val="32"/>
          <w:szCs w:val="32"/>
        </w:rPr>
        <w:t xml:space="preserve">орфографические </w:t>
      </w:r>
      <w:r w:rsidRPr="00046E4F">
        <w:rPr>
          <w:bCs/>
          <w:sz w:val="32"/>
          <w:szCs w:val="32"/>
        </w:rPr>
        <w:t xml:space="preserve">ошибки </w:t>
      </w:r>
      <w:r w:rsidRPr="00046E4F">
        <w:rPr>
          <w:sz w:val="32"/>
          <w:szCs w:val="32"/>
        </w:rPr>
        <w:t>в тексте презентации!</w:t>
      </w:r>
    </w:p>
    <w:p w:rsidR="0056789F" w:rsidRPr="00046E4F" w:rsidRDefault="0056789F" w:rsidP="0056789F">
      <w:pPr>
        <w:tabs>
          <w:tab w:val="left" w:pos="360"/>
        </w:tabs>
        <w:autoSpaceDE w:val="0"/>
        <w:autoSpaceDN w:val="0"/>
        <w:adjustRightInd w:val="0"/>
        <w:ind w:firstLine="709"/>
        <w:jc w:val="both"/>
        <w:rPr>
          <w:bCs/>
          <w:color w:val="000000"/>
          <w:sz w:val="32"/>
          <w:szCs w:val="32"/>
        </w:rPr>
      </w:pPr>
      <w:r w:rsidRPr="00046E4F">
        <w:rPr>
          <w:bCs/>
          <w:sz w:val="32"/>
          <w:szCs w:val="32"/>
        </w:rPr>
        <w:t xml:space="preserve">- Иллюстрации </w:t>
      </w:r>
      <w:r w:rsidRPr="00046E4F">
        <w:rPr>
          <w:sz w:val="32"/>
          <w:szCs w:val="32"/>
        </w:rPr>
        <w:t xml:space="preserve">(рисунки, графики, таблицы) должны иметь </w:t>
      </w:r>
      <w:r w:rsidRPr="00046E4F">
        <w:rPr>
          <w:bCs/>
          <w:sz w:val="32"/>
          <w:szCs w:val="32"/>
        </w:rPr>
        <w:t>четкое</w:t>
      </w:r>
      <w:r w:rsidRPr="00046E4F">
        <w:rPr>
          <w:sz w:val="32"/>
          <w:szCs w:val="32"/>
        </w:rPr>
        <w:t xml:space="preserve">, краткое и выразительное </w:t>
      </w:r>
      <w:r w:rsidRPr="00046E4F">
        <w:rPr>
          <w:bCs/>
          <w:sz w:val="32"/>
          <w:szCs w:val="32"/>
        </w:rPr>
        <w:t>название</w:t>
      </w:r>
      <w:r w:rsidRPr="00046E4F">
        <w:rPr>
          <w:sz w:val="32"/>
          <w:szCs w:val="32"/>
        </w:rPr>
        <w:t>.</w:t>
      </w:r>
    </w:p>
    <w:p w:rsidR="0056789F" w:rsidRPr="00046E4F" w:rsidRDefault="0056789F" w:rsidP="0056789F">
      <w:pPr>
        <w:tabs>
          <w:tab w:val="left" w:pos="360"/>
        </w:tabs>
        <w:autoSpaceDE w:val="0"/>
        <w:autoSpaceDN w:val="0"/>
        <w:adjustRightInd w:val="0"/>
        <w:ind w:firstLine="709"/>
        <w:jc w:val="both"/>
        <w:rPr>
          <w:color w:val="000000"/>
          <w:sz w:val="32"/>
          <w:szCs w:val="32"/>
        </w:rPr>
      </w:pPr>
      <w:r w:rsidRPr="00046E4F">
        <w:rPr>
          <w:color w:val="000000"/>
          <w:sz w:val="32"/>
          <w:szCs w:val="32"/>
        </w:rPr>
        <w:t xml:space="preserve">- В </w:t>
      </w:r>
      <w:r w:rsidRPr="00046E4F">
        <w:rPr>
          <w:bCs/>
          <w:color w:val="000000"/>
          <w:sz w:val="32"/>
          <w:szCs w:val="32"/>
        </w:rPr>
        <w:t xml:space="preserve">дизайне </w:t>
      </w:r>
      <w:r w:rsidRPr="00046E4F">
        <w:rPr>
          <w:color w:val="000000"/>
          <w:sz w:val="32"/>
          <w:szCs w:val="32"/>
        </w:rPr>
        <w:t xml:space="preserve">презентации придерживайтесь принципа </w:t>
      </w:r>
      <w:r w:rsidRPr="00046E4F">
        <w:rPr>
          <w:bCs/>
          <w:color w:val="000000"/>
          <w:sz w:val="32"/>
          <w:szCs w:val="32"/>
        </w:rPr>
        <w:t>«чем меньше, тем лучше»</w:t>
      </w:r>
    </w:p>
    <w:p w:rsidR="0056789F" w:rsidRPr="00046E4F" w:rsidRDefault="0056789F" w:rsidP="0056789F">
      <w:pPr>
        <w:tabs>
          <w:tab w:val="left" w:pos="360"/>
        </w:tabs>
        <w:autoSpaceDE w:val="0"/>
        <w:autoSpaceDN w:val="0"/>
        <w:adjustRightInd w:val="0"/>
        <w:ind w:firstLine="709"/>
        <w:jc w:val="both"/>
        <w:rPr>
          <w:color w:val="000000"/>
          <w:sz w:val="32"/>
          <w:szCs w:val="32"/>
        </w:rPr>
      </w:pPr>
      <w:r w:rsidRPr="00046E4F">
        <w:rPr>
          <w:bCs/>
          <w:color w:val="000000"/>
          <w:sz w:val="32"/>
          <w:szCs w:val="32"/>
        </w:rPr>
        <w:t xml:space="preserve">- Не </w:t>
      </w:r>
      <w:r w:rsidRPr="00046E4F">
        <w:rPr>
          <w:color w:val="000000"/>
          <w:sz w:val="32"/>
          <w:szCs w:val="32"/>
        </w:rPr>
        <w:t xml:space="preserve">следует использовать </w:t>
      </w:r>
      <w:r w:rsidRPr="00046E4F">
        <w:rPr>
          <w:bCs/>
          <w:color w:val="000000"/>
          <w:sz w:val="32"/>
          <w:szCs w:val="32"/>
        </w:rPr>
        <w:t xml:space="preserve">более 3 </w:t>
      </w:r>
      <w:r w:rsidRPr="00046E4F">
        <w:rPr>
          <w:color w:val="000000"/>
          <w:sz w:val="32"/>
          <w:szCs w:val="32"/>
        </w:rPr>
        <w:t xml:space="preserve">различных </w:t>
      </w:r>
      <w:r w:rsidRPr="00046E4F">
        <w:rPr>
          <w:bCs/>
          <w:color w:val="000000"/>
          <w:sz w:val="32"/>
          <w:szCs w:val="32"/>
        </w:rPr>
        <w:t xml:space="preserve">цветов </w:t>
      </w:r>
      <w:r w:rsidRPr="00046E4F">
        <w:rPr>
          <w:color w:val="000000"/>
          <w:sz w:val="32"/>
          <w:szCs w:val="32"/>
        </w:rPr>
        <w:t>на одном слайде.</w:t>
      </w:r>
    </w:p>
    <w:p w:rsidR="0056789F" w:rsidRPr="00046E4F" w:rsidRDefault="0056789F" w:rsidP="0056789F">
      <w:pPr>
        <w:tabs>
          <w:tab w:val="left" w:pos="360"/>
        </w:tabs>
        <w:autoSpaceDE w:val="0"/>
        <w:autoSpaceDN w:val="0"/>
        <w:adjustRightInd w:val="0"/>
        <w:ind w:firstLine="709"/>
        <w:jc w:val="both"/>
        <w:rPr>
          <w:bCs/>
          <w:color w:val="000000"/>
          <w:sz w:val="32"/>
          <w:szCs w:val="32"/>
        </w:rPr>
      </w:pPr>
      <w:r w:rsidRPr="00046E4F">
        <w:rPr>
          <w:bCs/>
          <w:color w:val="000000"/>
          <w:sz w:val="32"/>
          <w:szCs w:val="32"/>
        </w:rPr>
        <w:lastRenderedPageBreak/>
        <w:t>- Остерегайтесь светлых цветов</w:t>
      </w:r>
      <w:r w:rsidRPr="00046E4F">
        <w:rPr>
          <w:color w:val="000000"/>
          <w:sz w:val="32"/>
          <w:szCs w:val="32"/>
        </w:rPr>
        <w:t>, они плохо видны издали.</w:t>
      </w:r>
    </w:p>
    <w:p w:rsidR="0056789F" w:rsidRPr="00046E4F" w:rsidRDefault="0056789F" w:rsidP="0056789F">
      <w:pPr>
        <w:tabs>
          <w:tab w:val="left" w:pos="360"/>
        </w:tabs>
        <w:autoSpaceDE w:val="0"/>
        <w:autoSpaceDN w:val="0"/>
        <w:adjustRightInd w:val="0"/>
        <w:ind w:firstLine="709"/>
        <w:jc w:val="both"/>
        <w:rPr>
          <w:color w:val="000000"/>
          <w:sz w:val="32"/>
          <w:szCs w:val="32"/>
        </w:rPr>
      </w:pPr>
      <w:r w:rsidRPr="00046E4F">
        <w:rPr>
          <w:color w:val="000000"/>
          <w:sz w:val="32"/>
          <w:szCs w:val="32"/>
        </w:rPr>
        <w:t xml:space="preserve">- Сочетание цветов фона и текста должно быть таким, чтобы </w:t>
      </w:r>
      <w:r w:rsidRPr="00046E4F">
        <w:rPr>
          <w:bCs/>
          <w:color w:val="000000"/>
          <w:sz w:val="32"/>
          <w:szCs w:val="32"/>
        </w:rPr>
        <w:t xml:space="preserve">текст легко </w:t>
      </w:r>
      <w:r w:rsidRPr="00046E4F">
        <w:rPr>
          <w:color w:val="000000"/>
          <w:sz w:val="32"/>
          <w:szCs w:val="32"/>
        </w:rPr>
        <w:t xml:space="preserve">мог быть </w:t>
      </w:r>
      <w:r w:rsidRPr="00046E4F">
        <w:rPr>
          <w:bCs/>
          <w:color w:val="000000"/>
          <w:sz w:val="32"/>
          <w:szCs w:val="32"/>
        </w:rPr>
        <w:t>прочитан</w:t>
      </w:r>
      <w:r w:rsidRPr="00046E4F">
        <w:rPr>
          <w:color w:val="000000"/>
          <w:sz w:val="32"/>
          <w:szCs w:val="32"/>
        </w:rPr>
        <w:t xml:space="preserve">. Лучшее сочетание: </w:t>
      </w:r>
      <w:r w:rsidRPr="00046E4F">
        <w:rPr>
          <w:bCs/>
          <w:color w:val="000000"/>
          <w:sz w:val="32"/>
          <w:szCs w:val="32"/>
        </w:rPr>
        <w:t>белый фон, черный текст</w:t>
      </w:r>
      <w:r w:rsidRPr="00046E4F">
        <w:rPr>
          <w:color w:val="000000"/>
          <w:sz w:val="32"/>
          <w:szCs w:val="32"/>
        </w:rPr>
        <w:t xml:space="preserve">. В качестве основного шрифта рекомендуется использовать </w:t>
      </w:r>
      <w:r w:rsidRPr="00046E4F">
        <w:rPr>
          <w:bCs/>
          <w:color w:val="000000"/>
          <w:sz w:val="32"/>
          <w:szCs w:val="32"/>
        </w:rPr>
        <w:t xml:space="preserve">черный </w:t>
      </w:r>
      <w:r w:rsidRPr="00046E4F">
        <w:rPr>
          <w:color w:val="000000"/>
          <w:sz w:val="32"/>
          <w:szCs w:val="32"/>
        </w:rPr>
        <w:t xml:space="preserve">или </w:t>
      </w:r>
      <w:r w:rsidRPr="00046E4F">
        <w:rPr>
          <w:bCs/>
          <w:color w:val="0F243E"/>
          <w:sz w:val="32"/>
          <w:szCs w:val="32"/>
        </w:rPr>
        <w:t>темно-синий.</w:t>
      </w:r>
    </w:p>
    <w:p w:rsidR="0056789F" w:rsidRPr="00046E4F" w:rsidRDefault="0056789F" w:rsidP="0056789F">
      <w:pPr>
        <w:tabs>
          <w:tab w:val="left" w:pos="360"/>
        </w:tabs>
        <w:autoSpaceDE w:val="0"/>
        <w:autoSpaceDN w:val="0"/>
        <w:adjustRightInd w:val="0"/>
        <w:ind w:firstLine="709"/>
        <w:jc w:val="both"/>
        <w:rPr>
          <w:bCs/>
          <w:color w:val="000000"/>
          <w:sz w:val="32"/>
          <w:szCs w:val="32"/>
        </w:rPr>
      </w:pPr>
      <w:r w:rsidRPr="00046E4F">
        <w:rPr>
          <w:color w:val="000000"/>
          <w:sz w:val="32"/>
          <w:szCs w:val="32"/>
        </w:rPr>
        <w:t xml:space="preserve">- Лучше использовать </w:t>
      </w:r>
      <w:r w:rsidRPr="00046E4F">
        <w:rPr>
          <w:bCs/>
          <w:color w:val="000000"/>
          <w:sz w:val="32"/>
          <w:szCs w:val="32"/>
        </w:rPr>
        <w:t xml:space="preserve">одну цветовую гамму </w:t>
      </w:r>
      <w:r w:rsidRPr="00046E4F">
        <w:rPr>
          <w:color w:val="000000"/>
          <w:sz w:val="32"/>
          <w:szCs w:val="32"/>
        </w:rPr>
        <w:t>во всей презентации, а не различные стили для каждого слайда.</w:t>
      </w:r>
    </w:p>
    <w:p w:rsidR="0056789F" w:rsidRPr="00046E4F" w:rsidRDefault="0056789F" w:rsidP="0056789F">
      <w:pPr>
        <w:tabs>
          <w:tab w:val="left" w:pos="360"/>
        </w:tabs>
        <w:autoSpaceDE w:val="0"/>
        <w:autoSpaceDN w:val="0"/>
        <w:adjustRightInd w:val="0"/>
        <w:ind w:firstLine="709"/>
        <w:jc w:val="both"/>
        <w:rPr>
          <w:sz w:val="32"/>
          <w:szCs w:val="32"/>
        </w:rPr>
      </w:pPr>
      <w:r w:rsidRPr="00046E4F">
        <w:rPr>
          <w:color w:val="000000"/>
          <w:sz w:val="32"/>
          <w:szCs w:val="32"/>
        </w:rPr>
        <w:t xml:space="preserve">- Используйте только </w:t>
      </w:r>
      <w:r w:rsidRPr="00046E4F">
        <w:rPr>
          <w:bCs/>
          <w:color w:val="000000"/>
          <w:sz w:val="32"/>
          <w:szCs w:val="32"/>
        </w:rPr>
        <w:t>один вид шрифта</w:t>
      </w:r>
      <w:r w:rsidRPr="00046E4F">
        <w:rPr>
          <w:color w:val="000000"/>
          <w:sz w:val="32"/>
          <w:szCs w:val="32"/>
        </w:rPr>
        <w:t xml:space="preserve">. Лучше использовать </w:t>
      </w:r>
      <w:r w:rsidRPr="00046E4F">
        <w:rPr>
          <w:bCs/>
          <w:color w:val="000000"/>
          <w:sz w:val="32"/>
          <w:szCs w:val="32"/>
        </w:rPr>
        <w:t xml:space="preserve">простой печатный шрифт </w:t>
      </w:r>
      <w:r w:rsidRPr="00046E4F">
        <w:rPr>
          <w:color w:val="000000"/>
          <w:sz w:val="32"/>
          <w:szCs w:val="32"/>
        </w:rPr>
        <w:t>вместо экзотических и витиеватых шрифтов.</w:t>
      </w:r>
    </w:p>
    <w:p w:rsidR="0056789F" w:rsidRPr="00046E4F" w:rsidRDefault="0056789F" w:rsidP="0056789F">
      <w:pPr>
        <w:tabs>
          <w:tab w:val="left" w:pos="360"/>
        </w:tabs>
        <w:autoSpaceDE w:val="0"/>
        <w:autoSpaceDN w:val="0"/>
        <w:adjustRightInd w:val="0"/>
        <w:ind w:firstLine="709"/>
        <w:jc w:val="both"/>
        <w:rPr>
          <w:rStyle w:val="mw-headline"/>
          <w:rFonts w:eastAsia="Calibri"/>
          <w:sz w:val="32"/>
          <w:szCs w:val="32"/>
        </w:rPr>
      </w:pPr>
      <w:r w:rsidRPr="00046E4F">
        <w:rPr>
          <w:sz w:val="32"/>
          <w:szCs w:val="32"/>
        </w:rPr>
        <w:t>- Финальным слайдом, как правило, благодарят за внимание</w:t>
      </w:r>
      <w:bookmarkStart w:id="1" w:name=".D0.A1.D0.BE.D0.B2.D0.B5.D1.82.D1.8B_.D0"/>
      <w:bookmarkEnd w:id="1"/>
      <w:r w:rsidRPr="00046E4F">
        <w:rPr>
          <w:sz w:val="32"/>
          <w:szCs w:val="32"/>
        </w:rPr>
        <w:t>, дают информацию для контактов.</w:t>
      </w:r>
    </w:p>
    <w:p w:rsidR="0056789F" w:rsidRPr="00046E4F" w:rsidRDefault="0056789F" w:rsidP="0056789F">
      <w:pPr>
        <w:pStyle w:val="a9"/>
        <w:spacing w:before="0" w:beforeAutospacing="0" w:after="0" w:afterAutospacing="0"/>
        <w:ind w:left="0" w:firstLine="709"/>
        <w:jc w:val="center"/>
        <w:rPr>
          <w:color w:val="000000"/>
          <w:sz w:val="32"/>
          <w:szCs w:val="32"/>
        </w:rPr>
      </w:pPr>
      <w:bookmarkStart w:id="2" w:name=".D0.A1.D0.BA.D0.BE.D0.BB.D1.8C.D0.BA.D0."/>
      <w:bookmarkEnd w:id="2"/>
      <w:r w:rsidRPr="00046E4F">
        <w:rPr>
          <w:i/>
          <w:iCs/>
          <w:color w:val="000000"/>
          <w:sz w:val="32"/>
          <w:szCs w:val="32"/>
        </w:rPr>
        <w:t xml:space="preserve">Требования к тексту презентации: </w:t>
      </w:r>
    </w:p>
    <w:p w:rsidR="0056789F" w:rsidRPr="00046E4F" w:rsidRDefault="0056789F" w:rsidP="0056789F">
      <w:pPr>
        <w:pStyle w:val="a9"/>
        <w:tabs>
          <w:tab w:val="clear" w:pos="720"/>
        </w:tabs>
        <w:spacing w:before="0" w:beforeAutospacing="0" w:after="0" w:afterAutospacing="0"/>
        <w:ind w:left="0" w:firstLine="709"/>
        <w:jc w:val="both"/>
        <w:rPr>
          <w:color w:val="000000"/>
          <w:sz w:val="32"/>
          <w:szCs w:val="32"/>
        </w:rPr>
      </w:pPr>
      <w:r w:rsidRPr="00046E4F">
        <w:rPr>
          <w:color w:val="000000"/>
          <w:sz w:val="32"/>
          <w:szCs w:val="32"/>
        </w:rPr>
        <w:t>- не пишите длинно;</w:t>
      </w:r>
    </w:p>
    <w:p w:rsidR="0056789F" w:rsidRPr="00046E4F" w:rsidRDefault="0056789F" w:rsidP="0056789F">
      <w:pPr>
        <w:pStyle w:val="a9"/>
        <w:tabs>
          <w:tab w:val="clear" w:pos="720"/>
        </w:tabs>
        <w:spacing w:before="0" w:beforeAutospacing="0" w:after="0" w:afterAutospacing="0"/>
        <w:ind w:left="0" w:firstLine="709"/>
        <w:jc w:val="both"/>
        <w:rPr>
          <w:color w:val="000000"/>
          <w:sz w:val="32"/>
          <w:szCs w:val="32"/>
        </w:rPr>
      </w:pPr>
      <w:r w:rsidRPr="00046E4F">
        <w:rPr>
          <w:color w:val="000000"/>
          <w:sz w:val="32"/>
          <w:szCs w:val="32"/>
        </w:rPr>
        <w:t>- разбивайте текстовую информацию на слайды;</w:t>
      </w:r>
    </w:p>
    <w:p w:rsidR="0056789F" w:rsidRPr="00046E4F" w:rsidRDefault="0056789F" w:rsidP="0056789F">
      <w:pPr>
        <w:pStyle w:val="a9"/>
        <w:tabs>
          <w:tab w:val="clear" w:pos="720"/>
        </w:tabs>
        <w:spacing w:before="0" w:beforeAutospacing="0" w:after="0" w:afterAutospacing="0"/>
        <w:ind w:left="0" w:firstLine="709"/>
        <w:jc w:val="both"/>
        <w:rPr>
          <w:color w:val="000000"/>
          <w:sz w:val="32"/>
          <w:szCs w:val="32"/>
        </w:rPr>
      </w:pPr>
      <w:r w:rsidRPr="00046E4F">
        <w:rPr>
          <w:color w:val="000000"/>
          <w:sz w:val="32"/>
          <w:szCs w:val="32"/>
        </w:rPr>
        <w:t>- используйте заголовки и подзаголовки;</w:t>
      </w:r>
    </w:p>
    <w:p w:rsidR="0056789F" w:rsidRPr="00046E4F" w:rsidRDefault="0056789F" w:rsidP="0056789F">
      <w:pPr>
        <w:pStyle w:val="a9"/>
        <w:tabs>
          <w:tab w:val="clear" w:pos="720"/>
        </w:tabs>
        <w:spacing w:before="0" w:beforeAutospacing="0" w:after="0" w:afterAutospacing="0"/>
        <w:ind w:left="0" w:firstLine="709"/>
        <w:jc w:val="both"/>
        <w:rPr>
          <w:color w:val="000000"/>
          <w:sz w:val="32"/>
          <w:szCs w:val="32"/>
        </w:rPr>
      </w:pPr>
      <w:r w:rsidRPr="00046E4F">
        <w:rPr>
          <w:color w:val="000000"/>
          <w:sz w:val="32"/>
          <w:szCs w:val="32"/>
        </w:rPr>
        <w:t>- для повышения удобочитаемости используйте: форматирование, списки, подбор шрифтов.</w:t>
      </w:r>
    </w:p>
    <w:p w:rsidR="0056789F" w:rsidRPr="00046E4F" w:rsidRDefault="0056789F" w:rsidP="0056789F">
      <w:pPr>
        <w:pStyle w:val="a9"/>
        <w:spacing w:before="0" w:beforeAutospacing="0" w:after="0" w:afterAutospacing="0"/>
        <w:ind w:left="0" w:firstLine="709"/>
        <w:jc w:val="center"/>
        <w:rPr>
          <w:color w:val="000000"/>
          <w:sz w:val="32"/>
          <w:szCs w:val="32"/>
        </w:rPr>
      </w:pPr>
      <w:r w:rsidRPr="00046E4F">
        <w:rPr>
          <w:i/>
          <w:iCs/>
          <w:color w:val="000000"/>
          <w:sz w:val="32"/>
          <w:szCs w:val="32"/>
        </w:rPr>
        <w:t xml:space="preserve">Требования к фону презентации: </w:t>
      </w:r>
    </w:p>
    <w:p w:rsidR="0056789F" w:rsidRPr="00046E4F" w:rsidRDefault="0056789F" w:rsidP="0056789F">
      <w:pPr>
        <w:pStyle w:val="a9"/>
        <w:spacing w:before="0" w:beforeAutospacing="0" w:after="0" w:afterAutospacing="0"/>
        <w:ind w:left="0" w:firstLine="709"/>
        <w:jc w:val="both"/>
        <w:rPr>
          <w:color w:val="000000"/>
          <w:sz w:val="32"/>
          <w:szCs w:val="32"/>
        </w:rPr>
      </w:pPr>
      <w:r w:rsidRPr="00046E4F">
        <w:rPr>
          <w:color w:val="000000"/>
          <w:sz w:val="32"/>
          <w:szCs w:val="32"/>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56789F" w:rsidRPr="00046E4F" w:rsidRDefault="0056789F" w:rsidP="0056789F">
      <w:pPr>
        <w:pStyle w:val="a9"/>
        <w:spacing w:before="0" w:beforeAutospacing="0" w:after="0" w:afterAutospacing="0"/>
        <w:ind w:left="0" w:firstLine="709"/>
        <w:jc w:val="center"/>
        <w:rPr>
          <w:color w:val="000000"/>
          <w:sz w:val="32"/>
          <w:szCs w:val="32"/>
        </w:rPr>
      </w:pPr>
      <w:r w:rsidRPr="00046E4F">
        <w:rPr>
          <w:i/>
          <w:iCs/>
          <w:color w:val="000000"/>
          <w:sz w:val="32"/>
          <w:szCs w:val="32"/>
        </w:rPr>
        <w:t xml:space="preserve">Требования к иллюстрациям презентации: </w:t>
      </w:r>
    </w:p>
    <w:p w:rsidR="0056789F" w:rsidRPr="00046E4F" w:rsidRDefault="0056789F" w:rsidP="0056789F">
      <w:pPr>
        <w:pStyle w:val="a9"/>
        <w:tabs>
          <w:tab w:val="clear" w:pos="720"/>
        </w:tabs>
        <w:spacing w:before="0" w:beforeAutospacing="0" w:after="0" w:afterAutospacing="0"/>
        <w:ind w:left="0" w:firstLine="709"/>
        <w:jc w:val="both"/>
        <w:rPr>
          <w:color w:val="000000"/>
          <w:sz w:val="32"/>
          <w:szCs w:val="32"/>
        </w:rPr>
      </w:pPr>
      <w:r w:rsidRPr="00046E4F">
        <w:rPr>
          <w:color w:val="000000"/>
          <w:sz w:val="32"/>
          <w:szCs w:val="32"/>
        </w:rPr>
        <w:t>- Чем абстрактнее материал, тем действеннее иллюстрация.</w:t>
      </w:r>
    </w:p>
    <w:p w:rsidR="0056789F" w:rsidRPr="00046E4F" w:rsidRDefault="0056789F" w:rsidP="0056789F">
      <w:pPr>
        <w:pStyle w:val="a9"/>
        <w:tabs>
          <w:tab w:val="clear" w:pos="720"/>
        </w:tabs>
        <w:spacing w:before="0" w:beforeAutospacing="0" w:after="0" w:afterAutospacing="0"/>
        <w:ind w:left="0" w:firstLine="709"/>
        <w:jc w:val="both"/>
        <w:rPr>
          <w:color w:val="000000"/>
          <w:sz w:val="32"/>
          <w:szCs w:val="32"/>
        </w:rPr>
      </w:pPr>
      <w:r w:rsidRPr="00046E4F">
        <w:rPr>
          <w:color w:val="000000"/>
          <w:sz w:val="32"/>
          <w:szCs w:val="32"/>
        </w:rPr>
        <w:t>- Что можно изобразить, лучше не описывать словами.</w:t>
      </w:r>
    </w:p>
    <w:p w:rsidR="0056789F" w:rsidRPr="00046E4F" w:rsidRDefault="0056789F" w:rsidP="0056789F">
      <w:pPr>
        <w:pStyle w:val="a9"/>
        <w:tabs>
          <w:tab w:val="clear" w:pos="720"/>
        </w:tabs>
        <w:spacing w:before="0" w:beforeAutospacing="0" w:after="0" w:afterAutospacing="0"/>
        <w:ind w:left="0" w:firstLine="709"/>
        <w:jc w:val="both"/>
        <w:rPr>
          <w:color w:val="000000"/>
          <w:sz w:val="32"/>
          <w:szCs w:val="32"/>
        </w:rPr>
      </w:pPr>
      <w:r w:rsidRPr="00046E4F">
        <w:rPr>
          <w:color w:val="000000"/>
          <w:sz w:val="32"/>
          <w:szCs w:val="32"/>
        </w:rPr>
        <w:t>- Изображать то, что трудно или невозможно описать словами.</w:t>
      </w:r>
    </w:p>
    <w:p w:rsidR="0056789F" w:rsidRPr="00046E4F" w:rsidRDefault="0056789F" w:rsidP="0056789F">
      <w:pPr>
        <w:pStyle w:val="a9"/>
        <w:tabs>
          <w:tab w:val="clear" w:pos="720"/>
        </w:tabs>
        <w:spacing w:before="0" w:beforeAutospacing="0" w:after="0" w:afterAutospacing="0"/>
        <w:ind w:left="0" w:firstLine="709"/>
        <w:jc w:val="both"/>
        <w:rPr>
          <w:color w:val="000000"/>
          <w:sz w:val="32"/>
          <w:szCs w:val="32"/>
        </w:rPr>
      </w:pPr>
      <w:r w:rsidRPr="00046E4F">
        <w:rPr>
          <w:color w:val="000000"/>
          <w:sz w:val="32"/>
          <w:szCs w:val="32"/>
        </w:rPr>
        <w:t>- Используйте</w:t>
      </w:r>
      <w:r w:rsidRPr="00046E4F">
        <w:rPr>
          <w:bCs/>
          <w:color w:val="000000"/>
          <w:sz w:val="32"/>
          <w:szCs w:val="32"/>
        </w:rPr>
        <w:t xml:space="preserve">анимацию, </w:t>
      </w:r>
      <w:r w:rsidRPr="00046E4F">
        <w:rPr>
          <w:color w:val="000000"/>
          <w:sz w:val="32"/>
          <w:szCs w:val="32"/>
        </w:rPr>
        <w:t>как одно из эффективных средств привлечения внимания пользователя и управления им.</w:t>
      </w:r>
    </w:p>
    <w:p w:rsidR="0056789F" w:rsidRPr="00046E4F" w:rsidRDefault="0056789F" w:rsidP="0056789F">
      <w:pPr>
        <w:pStyle w:val="a9"/>
        <w:tabs>
          <w:tab w:val="clear" w:pos="720"/>
        </w:tabs>
        <w:spacing w:before="0" w:beforeAutospacing="0" w:after="0" w:afterAutospacing="0"/>
        <w:ind w:left="0" w:firstLine="709"/>
        <w:jc w:val="both"/>
        <w:rPr>
          <w:color w:val="000000"/>
          <w:sz w:val="32"/>
          <w:szCs w:val="32"/>
        </w:rPr>
      </w:pPr>
      <w:r w:rsidRPr="00046E4F">
        <w:rPr>
          <w:color w:val="000000"/>
          <w:sz w:val="32"/>
          <w:szCs w:val="32"/>
        </w:rPr>
        <w:t>- Используйте</w:t>
      </w:r>
      <w:r w:rsidRPr="00046E4F">
        <w:rPr>
          <w:bCs/>
          <w:color w:val="000000"/>
          <w:sz w:val="32"/>
          <w:szCs w:val="32"/>
        </w:rPr>
        <w:t>видеоинформацию,</w:t>
      </w:r>
      <w:r w:rsidRPr="00046E4F">
        <w:rPr>
          <w:color w:val="000000"/>
          <w:sz w:val="32"/>
          <w:szCs w:val="32"/>
        </w:rPr>
        <w:t xml:space="preserve"> позволяющую в динамике демонстрировать информацию в режиме реального времени, что недоступно при традиционном обучении.</w:t>
      </w:r>
    </w:p>
    <w:p w:rsidR="0056789F" w:rsidRPr="00046E4F" w:rsidRDefault="0056789F" w:rsidP="0056789F">
      <w:pPr>
        <w:pStyle w:val="a9"/>
        <w:tabs>
          <w:tab w:val="clear" w:pos="720"/>
        </w:tabs>
        <w:spacing w:before="0" w:beforeAutospacing="0" w:after="0" w:afterAutospacing="0"/>
        <w:ind w:left="0" w:firstLine="709"/>
        <w:jc w:val="both"/>
        <w:rPr>
          <w:color w:val="000000"/>
          <w:sz w:val="32"/>
          <w:szCs w:val="32"/>
        </w:rPr>
      </w:pPr>
      <w:r w:rsidRPr="00046E4F">
        <w:rPr>
          <w:color w:val="000000"/>
          <w:sz w:val="32"/>
          <w:szCs w:val="32"/>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6789F" w:rsidRPr="00046E4F" w:rsidRDefault="0056789F" w:rsidP="0056789F">
      <w:pPr>
        <w:pStyle w:val="aa"/>
        <w:tabs>
          <w:tab w:val="left" w:pos="1134"/>
        </w:tabs>
        <w:ind w:left="0" w:firstLine="709"/>
        <w:contextualSpacing/>
        <w:jc w:val="both"/>
        <w:rPr>
          <w:sz w:val="32"/>
          <w:szCs w:val="32"/>
        </w:rPr>
      </w:pPr>
    </w:p>
    <w:p w:rsidR="005A3CB8" w:rsidRPr="00046E4F" w:rsidRDefault="005A3CB8" w:rsidP="00D013D5">
      <w:pPr>
        <w:widowControl w:val="0"/>
        <w:tabs>
          <w:tab w:val="left" w:pos="9356"/>
        </w:tabs>
        <w:ind w:firstLine="709"/>
        <w:jc w:val="center"/>
        <w:rPr>
          <w:b/>
          <w:sz w:val="32"/>
          <w:szCs w:val="32"/>
        </w:rPr>
      </w:pPr>
      <w:r w:rsidRPr="00046E4F">
        <w:rPr>
          <w:b/>
          <w:sz w:val="32"/>
          <w:szCs w:val="32"/>
        </w:rPr>
        <w:t>Методические рекомендации по оформлению памятки для пациента</w:t>
      </w:r>
    </w:p>
    <w:p w:rsidR="005A3CB8" w:rsidRPr="00046E4F" w:rsidRDefault="005A3CB8" w:rsidP="00D013D5">
      <w:pPr>
        <w:widowControl w:val="0"/>
        <w:tabs>
          <w:tab w:val="left" w:pos="9356"/>
        </w:tabs>
        <w:ind w:firstLine="709"/>
        <w:jc w:val="both"/>
        <w:rPr>
          <w:sz w:val="32"/>
          <w:szCs w:val="32"/>
        </w:rPr>
      </w:pPr>
      <w:r w:rsidRPr="00046E4F">
        <w:rPr>
          <w:b/>
          <w:sz w:val="32"/>
          <w:szCs w:val="32"/>
        </w:rPr>
        <w:t xml:space="preserve">Памятка – </w:t>
      </w:r>
      <w:r w:rsidRPr="00046E4F">
        <w:rPr>
          <w:sz w:val="32"/>
          <w:szCs w:val="32"/>
        </w:rPr>
        <w:t>это документ, содержащий краткие сведения или рекомендации на определенную тематику. Она может составляться не только для пациентов, но и для работников лечебно-профилактических учреждений, социальных служб, родственников, осуществляющих уход за тяже</w:t>
      </w:r>
      <w:r w:rsidRPr="00046E4F">
        <w:rPr>
          <w:sz w:val="32"/>
          <w:szCs w:val="32"/>
        </w:rPr>
        <w:lastRenderedPageBreak/>
        <w:t>лобольными пациентами. Несмотря на то, что памятки по каждой теме имеют свою специфику, общий порядок их оформления примерно одинаков.</w:t>
      </w:r>
    </w:p>
    <w:p w:rsidR="005A3CB8" w:rsidRPr="00046E4F" w:rsidRDefault="005A3CB8" w:rsidP="00D013D5">
      <w:pPr>
        <w:widowControl w:val="0"/>
        <w:tabs>
          <w:tab w:val="left" w:pos="9356"/>
        </w:tabs>
        <w:ind w:firstLine="709"/>
        <w:jc w:val="both"/>
        <w:rPr>
          <w:sz w:val="32"/>
          <w:szCs w:val="32"/>
        </w:rPr>
      </w:pPr>
    </w:p>
    <w:p w:rsidR="005A3CB8" w:rsidRPr="00046E4F" w:rsidRDefault="005A3CB8" w:rsidP="00D013D5">
      <w:pPr>
        <w:widowControl w:val="0"/>
        <w:tabs>
          <w:tab w:val="left" w:pos="9356"/>
        </w:tabs>
        <w:ind w:firstLine="709"/>
        <w:jc w:val="both"/>
        <w:rPr>
          <w:b/>
          <w:sz w:val="32"/>
          <w:szCs w:val="32"/>
        </w:rPr>
      </w:pPr>
      <w:r w:rsidRPr="00046E4F">
        <w:rPr>
          <w:b/>
          <w:sz w:val="32"/>
          <w:szCs w:val="32"/>
        </w:rPr>
        <w:t>Требования к оформлению:</w:t>
      </w:r>
    </w:p>
    <w:p w:rsidR="005A3CB8" w:rsidRPr="00046E4F" w:rsidRDefault="005A3CB8" w:rsidP="00D013D5">
      <w:pPr>
        <w:widowControl w:val="0"/>
        <w:numPr>
          <w:ilvl w:val="0"/>
          <w:numId w:val="24"/>
        </w:numPr>
        <w:tabs>
          <w:tab w:val="left" w:pos="1276"/>
          <w:tab w:val="left" w:pos="9356"/>
        </w:tabs>
        <w:ind w:left="0" w:firstLine="709"/>
        <w:jc w:val="both"/>
        <w:rPr>
          <w:sz w:val="32"/>
          <w:szCs w:val="32"/>
        </w:rPr>
      </w:pPr>
      <w:r w:rsidRPr="00046E4F">
        <w:rPr>
          <w:sz w:val="32"/>
          <w:szCs w:val="32"/>
        </w:rPr>
        <w:t>Сначала четко определите границы темы, по которой Вы будете делать памятку. Она должна быть посвящена сугубо конкретной теме и не касаться посторонних вещей.</w:t>
      </w:r>
    </w:p>
    <w:p w:rsidR="005A3CB8" w:rsidRPr="00046E4F" w:rsidRDefault="005A3CB8" w:rsidP="00D013D5">
      <w:pPr>
        <w:widowControl w:val="0"/>
        <w:numPr>
          <w:ilvl w:val="0"/>
          <w:numId w:val="24"/>
        </w:numPr>
        <w:tabs>
          <w:tab w:val="left" w:pos="1276"/>
          <w:tab w:val="left" w:pos="9356"/>
        </w:tabs>
        <w:ind w:left="0" w:firstLine="709"/>
        <w:jc w:val="both"/>
        <w:rPr>
          <w:sz w:val="32"/>
          <w:szCs w:val="32"/>
        </w:rPr>
      </w:pPr>
      <w:r w:rsidRPr="00046E4F">
        <w:rPr>
          <w:sz w:val="32"/>
          <w:szCs w:val="32"/>
        </w:rPr>
        <w:t>Используя интернет или библиотеку, соберите информацию и сведения, необходимые для памятки. Убедитесь в их достоверности и современности. Если материал вызывает у Вас сомнения, а проверить его не представляется возможным, лучше не включайте такие сведения в памятку. Из оставшейся информации выберите то, что наиболее подходит по теме.</w:t>
      </w:r>
    </w:p>
    <w:p w:rsidR="005A3CB8" w:rsidRPr="00046E4F" w:rsidRDefault="005A3CB8" w:rsidP="00D013D5">
      <w:pPr>
        <w:widowControl w:val="0"/>
        <w:numPr>
          <w:ilvl w:val="0"/>
          <w:numId w:val="24"/>
        </w:numPr>
        <w:tabs>
          <w:tab w:val="left" w:pos="1276"/>
          <w:tab w:val="left" w:pos="9356"/>
        </w:tabs>
        <w:ind w:left="0" w:firstLine="709"/>
        <w:jc w:val="both"/>
        <w:rPr>
          <w:sz w:val="32"/>
          <w:szCs w:val="32"/>
        </w:rPr>
      </w:pPr>
      <w:r w:rsidRPr="00046E4F">
        <w:rPr>
          <w:sz w:val="32"/>
          <w:szCs w:val="32"/>
        </w:rPr>
        <w:t>Обработайте отобранные Вами сведения. Постарайтесь максимально сократить их, отбросив все неважное. Ту информацию, что останется, постарайтесь изложить на черновике четкими, емкими и короткими фразами, для лучшего запоминания. Сокращая предложения, следите за тем, чтобы они не потеряли свой смысл. Если Вы не можете этого сделать, разбейте длинное предложение на несколько коротких.</w:t>
      </w:r>
    </w:p>
    <w:p w:rsidR="005A3CB8" w:rsidRPr="00046E4F" w:rsidRDefault="005A3CB8" w:rsidP="00D013D5">
      <w:pPr>
        <w:widowControl w:val="0"/>
        <w:numPr>
          <w:ilvl w:val="0"/>
          <w:numId w:val="24"/>
        </w:numPr>
        <w:tabs>
          <w:tab w:val="left" w:pos="1276"/>
          <w:tab w:val="left" w:pos="9356"/>
        </w:tabs>
        <w:ind w:left="0" w:firstLine="709"/>
        <w:jc w:val="both"/>
        <w:rPr>
          <w:sz w:val="32"/>
          <w:szCs w:val="32"/>
        </w:rPr>
      </w:pPr>
      <w:r w:rsidRPr="00046E4F">
        <w:rPr>
          <w:sz w:val="32"/>
          <w:szCs w:val="32"/>
        </w:rPr>
        <w:t>Продумайте текст обращения к читателю. Не следует пускаться в длинные рассуждения, достаточно указать актуальность данной темы и причины побудившие написать эту памятку.</w:t>
      </w:r>
    </w:p>
    <w:p w:rsidR="005A3CB8" w:rsidRPr="00046E4F" w:rsidRDefault="005A3CB8" w:rsidP="00D013D5">
      <w:pPr>
        <w:widowControl w:val="0"/>
        <w:numPr>
          <w:ilvl w:val="0"/>
          <w:numId w:val="24"/>
        </w:numPr>
        <w:tabs>
          <w:tab w:val="left" w:pos="1276"/>
          <w:tab w:val="left" w:pos="9356"/>
        </w:tabs>
        <w:ind w:left="0" w:firstLine="709"/>
        <w:jc w:val="both"/>
        <w:rPr>
          <w:sz w:val="32"/>
          <w:szCs w:val="32"/>
        </w:rPr>
      </w:pPr>
      <w:r w:rsidRPr="00046E4F">
        <w:rPr>
          <w:sz w:val="32"/>
          <w:szCs w:val="32"/>
        </w:rPr>
        <w:t>Определите цветовую схему памятки. Не следует делать обложку очень яркой, можете даже оформить ее в черно-белом варианте. Страницы целесообразно оставить белого цвета. Если очень хочется – используйте для них бледные цвета (бледно-розовый, бледно-зеленый и т.д.), чтобы текст был четко виден. Для разнообразия добавьте на страницы рамки или фотографии по теме памятки.</w:t>
      </w:r>
    </w:p>
    <w:p w:rsidR="005A3CB8" w:rsidRPr="00046E4F" w:rsidRDefault="005A3CB8" w:rsidP="00D013D5">
      <w:pPr>
        <w:widowControl w:val="0"/>
        <w:numPr>
          <w:ilvl w:val="0"/>
          <w:numId w:val="24"/>
        </w:numPr>
        <w:tabs>
          <w:tab w:val="left" w:pos="1276"/>
          <w:tab w:val="left" w:pos="9356"/>
        </w:tabs>
        <w:ind w:left="0" w:firstLine="709"/>
        <w:jc w:val="both"/>
        <w:rPr>
          <w:sz w:val="32"/>
          <w:szCs w:val="32"/>
        </w:rPr>
      </w:pPr>
      <w:r w:rsidRPr="00046E4F">
        <w:rPr>
          <w:sz w:val="32"/>
          <w:szCs w:val="32"/>
        </w:rPr>
        <w:t>Изложите в памятке подготовленную информацию. На обложке крупными буквами напишите заголовок. На первой странице поместите введение или обращение к читателю. На последующих листах последовательно и в доступной форме изложите подготовленные вами по теме памятки сведения. При необходимости добавите схемы или фотографии, касающиеся явления, которому посвящена памятка.</w:t>
      </w:r>
    </w:p>
    <w:p w:rsidR="005A3CB8" w:rsidRPr="00046E4F" w:rsidRDefault="005A3CB8" w:rsidP="00D013D5">
      <w:pPr>
        <w:ind w:firstLine="709"/>
        <w:jc w:val="both"/>
        <w:rPr>
          <w:sz w:val="32"/>
          <w:szCs w:val="32"/>
        </w:rPr>
      </w:pPr>
    </w:p>
    <w:p w:rsidR="000D6FE7" w:rsidRPr="00046E4F" w:rsidRDefault="000D6FE7" w:rsidP="000D6FE7">
      <w:pPr>
        <w:ind w:firstLine="709"/>
        <w:jc w:val="center"/>
        <w:rPr>
          <w:b/>
          <w:sz w:val="32"/>
          <w:szCs w:val="32"/>
        </w:rPr>
      </w:pPr>
      <w:r w:rsidRPr="00046E4F">
        <w:rPr>
          <w:b/>
          <w:sz w:val="32"/>
          <w:szCs w:val="32"/>
        </w:rPr>
        <w:t xml:space="preserve">Методические указания к выполнению глоссария </w:t>
      </w:r>
    </w:p>
    <w:p w:rsidR="000D6FE7" w:rsidRPr="00046E4F" w:rsidRDefault="000D6FE7" w:rsidP="000D6FE7">
      <w:pPr>
        <w:ind w:firstLine="709"/>
        <w:jc w:val="both"/>
        <w:rPr>
          <w:sz w:val="32"/>
          <w:szCs w:val="32"/>
        </w:rPr>
      </w:pPr>
      <w:r w:rsidRPr="00046E4F">
        <w:rPr>
          <w:sz w:val="32"/>
          <w:szCs w:val="32"/>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0D6FE7" w:rsidRPr="00046E4F" w:rsidRDefault="000D6FE7" w:rsidP="000D6FE7">
      <w:pPr>
        <w:ind w:firstLine="709"/>
        <w:jc w:val="center"/>
        <w:rPr>
          <w:sz w:val="32"/>
          <w:szCs w:val="32"/>
        </w:rPr>
      </w:pPr>
      <w:r w:rsidRPr="00046E4F">
        <w:rPr>
          <w:i/>
          <w:sz w:val="32"/>
          <w:szCs w:val="32"/>
        </w:rPr>
        <w:lastRenderedPageBreak/>
        <w:t xml:space="preserve">Алгоритм выполнения задания: </w:t>
      </w:r>
    </w:p>
    <w:p w:rsidR="000D6FE7" w:rsidRPr="00046E4F" w:rsidRDefault="000D6FE7" w:rsidP="000D6FE7">
      <w:pPr>
        <w:ind w:firstLine="709"/>
        <w:jc w:val="both"/>
        <w:rPr>
          <w:sz w:val="32"/>
          <w:szCs w:val="32"/>
        </w:rPr>
      </w:pPr>
      <w:r w:rsidRPr="00046E4F">
        <w:rPr>
          <w:sz w:val="32"/>
          <w:szCs w:val="32"/>
        </w:rPr>
        <w:t xml:space="preserve">1) внимательно прочитать работу (учебный/научный текст); </w:t>
      </w:r>
    </w:p>
    <w:p w:rsidR="000D6FE7" w:rsidRPr="00046E4F" w:rsidRDefault="000D6FE7" w:rsidP="000D6FE7">
      <w:pPr>
        <w:ind w:firstLine="709"/>
        <w:jc w:val="both"/>
        <w:rPr>
          <w:sz w:val="32"/>
          <w:szCs w:val="32"/>
        </w:rPr>
      </w:pPr>
      <w:r w:rsidRPr="00046E4F">
        <w:rPr>
          <w:sz w:val="32"/>
          <w:szCs w:val="32"/>
        </w:rPr>
        <w:t xml:space="preserve">2) определить наиболее часто встречающиеся термины; </w:t>
      </w:r>
    </w:p>
    <w:p w:rsidR="000D6FE7" w:rsidRPr="00046E4F" w:rsidRDefault="000D6FE7" w:rsidP="000D6FE7">
      <w:pPr>
        <w:ind w:firstLine="709"/>
        <w:jc w:val="both"/>
        <w:rPr>
          <w:sz w:val="32"/>
          <w:szCs w:val="32"/>
        </w:rPr>
      </w:pPr>
      <w:r w:rsidRPr="00046E4F">
        <w:rPr>
          <w:sz w:val="32"/>
          <w:szCs w:val="32"/>
        </w:rPr>
        <w:t xml:space="preserve">3) составить список терминов, объединенных общей тематикой; </w:t>
      </w:r>
    </w:p>
    <w:p w:rsidR="000D6FE7" w:rsidRPr="00046E4F" w:rsidRDefault="000D6FE7" w:rsidP="000D6FE7">
      <w:pPr>
        <w:ind w:firstLine="709"/>
        <w:jc w:val="both"/>
        <w:rPr>
          <w:sz w:val="32"/>
          <w:szCs w:val="32"/>
        </w:rPr>
      </w:pPr>
      <w:r w:rsidRPr="00046E4F">
        <w:rPr>
          <w:sz w:val="32"/>
          <w:szCs w:val="32"/>
        </w:rPr>
        <w:t xml:space="preserve">4) расположить термины в алфавитном порядке; </w:t>
      </w:r>
    </w:p>
    <w:p w:rsidR="000D6FE7" w:rsidRPr="00046E4F" w:rsidRDefault="000D6FE7" w:rsidP="000D6FE7">
      <w:pPr>
        <w:ind w:firstLine="709"/>
        <w:jc w:val="both"/>
        <w:rPr>
          <w:sz w:val="32"/>
          <w:szCs w:val="32"/>
        </w:rPr>
      </w:pPr>
      <w:r w:rsidRPr="00046E4F">
        <w:rPr>
          <w:sz w:val="32"/>
          <w:szCs w:val="32"/>
        </w:rPr>
        <w:t xml:space="preserve">5) составить статьи глоссария: </w:t>
      </w:r>
    </w:p>
    <w:p w:rsidR="000D6FE7" w:rsidRPr="00046E4F" w:rsidRDefault="000D6FE7" w:rsidP="000D6FE7">
      <w:pPr>
        <w:ind w:firstLine="709"/>
        <w:jc w:val="both"/>
        <w:rPr>
          <w:sz w:val="32"/>
          <w:szCs w:val="32"/>
        </w:rPr>
      </w:pPr>
      <w:r w:rsidRPr="00046E4F">
        <w:rPr>
          <w:sz w:val="32"/>
          <w:szCs w:val="32"/>
        </w:rPr>
        <w:t xml:space="preserve">- дать точную формулировку термина в именительном падеже; </w:t>
      </w:r>
    </w:p>
    <w:p w:rsidR="000D6FE7" w:rsidRPr="00046E4F" w:rsidRDefault="000D6FE7" w:rsidP="000D6FE7">
      <w:pPr>
        <w:ind w:firstLine="709"/>
        <w:jc w:val="both"/>
        <w:rPr>
          <w:sz w:val="32"/>
          <w:szCs w:val="32"/>
        </w:rPr>
      </w:pPr>
      <w:r w:rsidRPr="00046E4F">
        <w:rPr>
          <w:sz w:val="32"/>
          <w:szCs w:val="32"/>
        </w:rPr>
        <w:t xml:space="preserve">- объемно раскрыть смысл данного термина. </w:t>
      </w:r>
    </w:p>
    <w:p w:rsidR="000D6FE7" w:rsidRPr="00046E4F" w:rsidRDefault="000D6FE7" w:rsidP="00D013D5">
      <w:pPr>
        <w:ind w:firstLine="709"/>
        <w:jc w:val="both"/>
        <w:rPr>
          <w:sz w:val="32"/>
          <w:szCs w:val="32"/>
        </w:rPr>
      </w:pPr>
    </w:p>
    <w:p w:rsidR="00F55788" w:rsidRPr="00046E4F" w:rsidRDefault="00F55788" w:rsidP="00D013D5">
      <w:pPr>
        <w:ind w:firstLine="709"/>
        <w:jc w:val="both"/>
        <w:rPr>
          <w:b/>
          <w:sz w:val="32"/>
          <w:szCs w:val="32"/>
        </w:rPr>
      </w:pPr>
      <w:r w:rsidRPr="00046E4F">
        <w:rPr>
          <w:b/>
          <w:sz w:val="32"/>
          <w:szCs w:val="32"/>
        </w:rPr>
        <w:t>4.Критерии оценивания результатов выполнения заданий по самостоятельной работе обучающихся.</w:t>
      </w:r>
    </w:p>
    <w:p w:rsidR="00BF1CD1" w:rsidRPr="00046E4F" w:rsidRDefault="00F55788" w:rsidP="00D013D5">
      <w:pPr>
        <w:ind w:firstLine="709"/>
        <w:jc w:val="both"/>
        <w:rPr>
          <w:sz w:val="32"/>
          <w:szCs w:val="32"/>
        </w:rPr>
      </w:pPr>
      <w:r w:rsidRPr="00046E4F">
        <w:rPr>
          <w:sz w:val="32"/>
          <w:szCs w:val="32"/>
        </w:rPr>
        <w:t>Критерии оценивания</w:t>
      </w:r>
      <w:r w:rsidR="00BF1CD1" w:rsidRPr="00046E4F">
        <w:rPr>
          <w:sz w:val="32"/>
          <w:szCs w:val="32"/>
        </w:rPr>
        <w:t xml:space="preserve"> выполненных заданий</w:t>
      </w:r>
      <w:r w:rsidR="006847B8" w:rsidRPr="00046E4F">
        <w:rPr>
          <w:sz w:val="32"/>
          <w:szCs w:val="32"/>
        </w:rPr>
        <w:t xml:space="preserve"> представлен</w:t>
      </w:r>
      <w:r w:rsidR="00F44E53" w:rsidRPr="00046E4F">
        <w:rPr>
          <w:sz w:val="32"/>
          <w:szCs w:val="32"/>
        </w:rPr>
        <w:t>ы</w:t>
      </w:r>
      <w:r w:rsidR="006F7AD8" w:rsidRPr="00046E4F">
        <w:rPr>
          <w:b/>
          <w:i/>
          <w:sz w:val="32"/>
          <w:szCs w:val="32"/>
        </w:rPr>
        <w:t>в фонде оценочных средств для проведения текущего контроля успеваемости и промежуточной аттестации по дисциплине</w:t>
      </w:r>
      <w:r w:rsidR="006F7AD8" w:rsidRPr="00046E4F">
        <w:rPr>
          <w:sz w:val="32"/>
          <w:szCs w:val="32"/>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F44E53" w:rsidRPr="00046E4F" w:rsidRDefault="00F44E53" w:rsidP="00D013D5">
      <w:pPr>
        <w:ind w:firstLine="709"/>
        <w:jc w:val="both"/>
        <w:rPr>
          <w:sz w:val="32"/>
          <w:szCs w:val="32"/>
        </w:rPr>
      </w:pPr>
    </w:p>
    <w:sectPr w:rsidR="00F44E53" w:rsidRPr="00046E4F"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737" w:rsidRDefault="00744737" w:rsidP="00FD5B6B">
      <w:r>
        <w:separator/>
      </w:r>
    </w:p>
  </w:endnote>
  <w:endnote w:type="continuationSeparator" w:id="0">
    <w:p w:rsidR="00744737" w:rsidRDefault="00744737"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A6" w:rsidRDefault="006C2E8E">
    <w:pPr>
      <w:pStyle w:val="ad"/>
      <w:jc w:val="right"/>
    </w:pPr>
    <w:r>
      <w:rPr>
        <w:noProof/>
      </w:rPr>
      <w:fldChar w:fldCharType="begin"/>
    </w:r>
    <w:r>
      <w:rPr>
        <w:noProof/>
      </w:rPr>
      <w:instrText>PAGE   \* MERGEFORMAT</w:instrText>
    </w:r>
    <w:r>
      <w:rPr>
        <w:noProof/>
      </w:rPr>
      <w:fldChar w:fldCharType="separate"/>
    </w:r>
    <w:r w:rsidR="00831C04">
      <w:rPr>
        <w:noProof/>
      </w:rPr>
      <w:t>2</w:t>
    </w:r>
    <w:r>
      <w:rPr>
        <w:noProof/>
      </w:rPr>
      <w:fldChar w:fldCharType="end"/>
    </w:r>
  </w:p>
  <w:p w:rsidR="008743A6" w:rsidRDefault="008743A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737" w:rsidRDefault="00744737" w:rsidP="00FD5B6B">
      <w:r>
        <w:separator/>
      </w:r>
    </w:p>
  </w:footnote>
  <w:footnote w:type="continuationSeparator" w:id="0">
    <w:p w:rsidR="00744737" w:rsidRDefault="00744737"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33367"/>
    <w:rsid w:val="0003403A"/>
    <w:rsid w:val="00046E4F"/>
    <w:rsid w:val="00083C34"/>
    <w:rsid w:val="000931E3"/>
    <w:rsid w:val="000B4A79"/>
    <w:rsid w:val="000D6FE7"/>
    <w:rsid w:val="00107338"/>
    <w:rsid w:val="0015381D"/>
    <w:rsid w:val="001D1463"/>
    <w:rsid w:val="001F5EE1"/>
    <w:rsid w:val="00217DBE"/>
    <w:rsid w:val="0026698D"/>
    <w:rsid w:val="00294383"/>
    <w:rsid w:val="002D2784"/>
    <w:rsid w:val="003B5F75"/>
    <w:rsid w:val="003C37BE"/>
    <w:rsid w:val="00442953"/>
    <w:rsid w:val="004758F5"/>
    <w:rsid w:val="00476000"/>
    <w:rsid w:val="004A7A16"/>
    <w:rsid w:val="004B2C94"/>
    <w:rsid w:val="004C1386"/>
    <w:rsid w:val="004D1091"/>
    <w:rsid w:val="004D6AEB"/>
    <w:rsid w:val="004F5558"/>
    <w:rsid w:val="005238E4"/>
    <w:rsid w:val="00544F39"/>
    <w:rsid w:val="005677BE"/>
    <w:rsid w:val="0056789F"/>
    <w:rsid w:val="00582BA5"/>
    <w:rsid w:val="00593334"/>
    <w:rsid w:val="00597260"/>
    <w:rsid w:val="005A3CB8"/>
    <w:rsid w:val="005B0DA9"/>
    <w:rsid w:val="006708AF"/>
    <w:rsid w:val="006847B8"/>
    <w:rsid w:val="00693E11"/>
    <w:rsid w:val="006B332A"/>
    <w:rsid w:val="006C2E8E"/>
    <w:rsid w:val="006D2878"/>
    <w:rsid w:val="006D7D37"/>
    <w:rsid w:val="006E4CAC"/>
    <w:rsid w:val="006F14A4"/>
    <w:rsid w:val="006F7AD8"/>
    <w:rsid w:val="00735CAC"/>
    <w:rsid w:val="00742208"/>
    <w:rsid w:val="00744737"/>
    <w:rsid w:val="00755609"/>
    <w:rsid w:val="0079237F"/>
    <w:rsid w:val="007A424C"/>
    <w:rsid w:val="007D47A2"/>
    <w:rsid w:val="008030F4"/>
    <w:rsid w:val="008113A5"/>
    <w:rsid w:val="00831C04"/>
    <w:rsid w:val="00832D24"/>
    <w:rsid w:val="00845C7D"/>
    <w:rsid w:val="008743A6"/>
    <w:rsid w:val="008A5A00"/>
    <w:rsid w:val="008F171D"/>
    <w:rsid w:val="009366C7"/>
    <w:rsid w:val="009511F7"/>
    <w:rsid w:val="00985E1D"/>
    <w:rsid w:val="009978D9"/>
    <w:rsid w:val="009C2F35"/>
    <w:rsid w:val="009C4A0D"/>
    <w:rsid w:val="009F49C5"/>
    <w:rsid w:val="00A025C2"/>
    <w:rsid w:val="00AA6681"/>
    <w:rsid w:val="00AD3EBB"/>
    <w:rsid w:val="00AF327C"/>
    <w:rsid w:val="00B26E7A"/>
    <w:rsid w:val="00B350F3"/>
    <w:rsid w:val="00B52DC5"/>
    <w:rsid w:val="00B6175F"/>
    <w:rsid w:val="00BD1F23"/>
    <w:rsid w:val="00BF1CD1"/>
    <w:rsid w:val="00C27F98"/>
    <w:rsid w:val="00C35B2E"/>
    <w:rsid w:val="00C5753E"/>
    <w:rsid w:val="00C7424D"/>
    <w:rsid w:val="00C77033"/>
    <w:rsid w:val="00C83AB7"/>
    <w:rsid w:val="00CC2A20"/>
    <w:rsid w:val="00CD1CFA"/>
    <w:rsid w:val="00CF41ED"/>
    <w:rsid w:val="00D013D5"/>
    <w:rsid w:val="00D06B87"/>
    <w:rsid w:val="00D302A3"/>
    <w:rsid w:val="00D33524"/>
    <w:rsid w:val="00D35869"/>
    <w:rsid w:val="00D4243C"/>
    <w:rsid w:val="00D471E6"/>
    <w:rsid w:val="00D85D56"/>
    <w:rsid w:val="00E57C66"/>
    <w:rsid w:val="00E868BF"/>
    <w:rsid w:val="00EC42AB"/>
    <w:rsid w:val="00EF0064"/>
    <w:rsid w:val="00F0689E"/>
    <w:rsid w:val="00F44E53"/>
    <w:rsid w:val="00F5136B"/>
    <w:rsid w:val="00F55788"/>
    <w:rsid w:val="00F8248C"/>
    <w:rsid w:val="00F8739C"/>
    <w:rsid w:val="00F922E9"/>
    <w:rsid w:val="00FD34ED"/>
    <w:rsid w:val="00FD5B6B"/>
    <w:rsid w:val="00FF50FE"/>
    <w:rsid w:val="00FF62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047A78B2"/>
  <w15:docId w15:val="{F16FF78C-F1BC-4DC0-8373-E502A1C1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23"/>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endnote text"/>
    <w:basedOn w:val="a"/>
    <w:link w:val="af0"/>
    <w:rsid w:val="00EC42AB"/>
    <w:rPr>
      <w:lang w:val="en-US" w:eastAsia="en-US"/>
    </w:rPr>
  </w:style>
  <w:style w:type="character" w:customStyle="1" w:styleId="af0">
    <w:name w:val="Текст концевой сноски Знак"/>
    <w:basedOn w:val="a0"/>
    <w:link w:val="af"/>
    <w:rsid w:val="00EC42AB"/>
    <w:rPr>
      <w:lang w:val="en-US" w:eastAsia="en-US"/>
    </w:rPr>
  </w:style>
  <w:style w:type="character" w:styleId="af1">
    <w:name w:val="Hyperlink"/>
    <w:basedOn w:val="a0"/>
    <w:uiPriority w:val="99"/>
    <w:semiHidden/>
    <w:unhideWhenUsed/>
    <w:rsid w:val="00EC4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15</Pages>
  <Words>3728</Words>
  <Characters>21253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1</cp:lastModifiedBy>
  <cp:revision>35</cp:revision>
  <dcterms:created xsi:type="dcterms:W3CDTF">2019-02-04T05:01:00Z</dcterms:created>
  <dcterms:modified xsi:type="dcterms:W3CDTF">2019-03-28T09:03:00Z</dcterms:modified>
</cp:coreProperties>
</file>