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F4" w:rsidRDefault="00AE52F4" w:rsidP="00AE52F4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AE52F4" w:rsidRPr="004B2C94" w:rsidRDefault="00AE52F4" w:rsidP="00AE52F4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AE52F4" w:rsidRDefault="00AE52F4" w:rsidP="00AE52F4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AE52F4" w:rsidRPr="004B2C94" w:rsidRDefault="00AE52F4" w:rsidP="00AE52F4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AE52F4" w:rsidRPr="004B2C94" w:rsidRDefault="00AE52F4" w:rsidP="00AE52F4">
      <w:pPr>
        <w:ind w:firstLine="709"/>
        <w:jc w:val="center"/>
        <w:rPr>
          <w:sz w:val="28"/>
        </w:rPr>
      </w:pPr>
    </w:p>
    <w:p w:rsidR="00AE52F4" w:rsidRPr="004B2C94" w:rsidRDefault="00AE52F4" w:rsidP="00AE52F4">
      <w:pPr>
        <w:ind w:firstLine="709"/>
        <w:jc w:val="center"/>
        <w:rPr>
          <w:sz w:val="28"/>
        </w:rPr>
      </w:pPr>
    </w:p>
    <w:p w:rsidR="00AE52F4" w:rsidRPr="004B2C94" w:rsidRDefault="00AE52F4" w:rsidP="00AE52F4">
      <w:pPr>
        <w:ind w:firstLine="709"/>
        <w:jc w:val="center"/>
        <w:rPr>
          <w:sz w:val="28"/>
        </w:rPr>
      </w:pPr>
    </w:p>
    <w:p w:rsidR="00AE52F4" w:rsidRPr="004B2C94" w:rsidRDefault="00AE52F4" w:rsidP="00AE52F4">
      <w:pPr>
        <w:ind w:firstLine="709"/>
        <w:jc w:val="center"/>
        <w:rPr>
          <w:sz w:val="28"/>
        </w:rPr>
      </w:pPr>
    </w:p>
    <w:p w:rsidR="00AE52F4" w:rsidRPr="004B2C94" w:rsidRDefault="00AE52F4" w:rsidP="00AE52F4">
      <w:pPr>
        <w:ind w:firstLine="709"/>
        <w:jc w:val="center"/>
        <w:rPr>
          <w:sz w:val="28"/>
        </w:rPr>
      </w:pPr>
    </w:p>
    <w:p w:rsidR="00AE52F4" w:rsidRPr="004B2C94" w:rsidRDefault="00AE52F4" w:rsidP="00AE52F4">
      <w:pPr>
        <w:ind w:firstLine="709"/>
        <w:jc w:val="center"/>
        <w:rPr>
          <w:sz w:val="28"/>
        </w:rPr>
      </w:pPr>
    </w:p>
    <w:p w:rsidR="00AE52F4" w:rsidRPr="004B2C94" w:rsidRDefault="00AE52F4" w:rsidP="00AE52F4">
      <w:pPr>
        <w:ind w:firstLine="709"/>
        <w:jc w:val="center"/>
        <w:rPr>
          <w:sz w:val="28"/>
        </w:rPr>
      </w:pPr>
    </w:p>
    <w:p w:rsidR="00AE52F4" w:rsidRPr="004B2C94" w:rsidRDefault="00AE52F4" w:rsidP="00AE52F4">
      <w:pPr>
        <w:ind w:firstLine="709"/>
        <w:jc w:val="center"/>
        <w:rPr>
          <w:sz w:val="28"/>
        </w:rPr>
      </w:pPr>
    </w:p>
    <w:p w:rsidR="00AE52F4" w:rsidRPr="004B2C94" w:rsidRDefault="00AE52F4" w:rsidP="00AE52F4">
      <w:pPr>
        <w:ind w:firstLine="709"/>
        <w:jc w:val="center"/>
        <w:rPr>
          <w:sz w:val="28"/>
        </w:rPr>
      </w:pPr>
    </w:p>
    <w:p w:rsidR="00AE52F4" w:rsidRPr="004B2C94" w:rsidRDefault="00AE52F4" w:rsidP="00AE52F4">
      <w:pPr>
        <w:ind w:firstLine="709"/>
        <w:jc w:val="center"/>
        <w:rPr>
          <w:sz w:val="28"/>
        </w:rPr>
      </w:pPr>
    </w:p>
    <w:p w:rsidR="00AE52F4" w:rsidRPr="004B2C94" w:rsidRDefault="00AE52F4" w:rsidP="00AE52F4">
      <w:pPr>
        <w:ind w:firstLine="709"/>
        <w:jc w:val="center"/>
        <w:rPr>
          <w:sz w:val="28"/>
        </w:rPr>
      </w:pPr>
    </w:p>
    <w:p w:rsidR="00AE52F4" w:rsidRPr="004B2C94" w:rsidRDefault="00AE52F4" w:rsidP="00AE52F4">
      <w:pPr>
        <w:ind w:firstLine="709"/>
        <w:jc w:val="center"/>
        <w:rPr>
          <w:sz w:val="28"/>
        </w:rPr>
      </w:pPr>
    </w:p>
    <w:p w:rsidR="00AE52F4" w:rsidRPr="004B2C94" w:rsidRDefault="00AE52F4" w:rsidP="00AE52F4">
      <w:pPr>
        <w:ind w:firstLine="709"/>
        <w:jc w:val="center"/>
        <w:rPr>
          <w:sz w:val="28"/>
        </w:rPr>
      </w:pPr>
    </w:p>
    <w:p w:rsidR="00AE52F4" w:rsidRPr="004B2C94" w:rsidRDefault="00AE52F4" w:rsidP="00AE52F4">
      <w:pPr>
        <w:ind w:firstLine="709"/>
        <w:jc w:val="center"/>
        <w:rPr>
          <w:sz w:val="28"/>
        </w:rPr>
      </w:pPr>
    </w:p>
    <w:p w:rsidR="00AE52F4" w:rsidRPr="004B2C94" w:rsidRDefault="00AE52F4" w:rsidP="00AE52F4">
      <w:pPr>
        <w:ind w:firstLine="709"/>
        <w:jc w:val="center"/>
        <w:rPr>
          <w:sz w:val="28"/>
        </w:rPr>
      </w:pPr>
    </w:p>
    <w:p w:rsidR="00AE52F4" w:rsidRDefault="00AE52F4" w:rsidP="00AE52F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AE52F4" w:rsidRPr="004B2C94" w:rsidRDefault="00AE52F4" w:rsidP="00AE52F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AE52F4" w:rsidRPr="00CF6066" w:rsidRDefault="00AE52F4" w:rsidP="00AE52F4">
      <w:pPr>
        <w:jc w:val="center"/>
        <w:rPr>
          <w:b/>
          <w:sz w:val="28"/>
        </w:rPr>
      </w:pPr>
      <w:r w:rsidRPr="00CF6066">
        <w:rPr>
          <w:b/>
          <w:sz w:val="28"/>
        </w:rPr>
        <w:t>ПО ДИСЦИПЛИНЕ</w:t>
      </w:r>
    </w:p>
    <w:p w:rsidR="00AE52F4" w:rsidRPr="0081778F" w:rsidRDefault="00AE52F4" w:rsidP="00AE52F4">
      <w:pPr>
        <w:jc w:val="center"/>
        <w:rPr>
          <w:sz w:val="28"/>
        </w:rPr>
      </w:pPr>
      <w:r>
        <w:rPr>
          <w:b/>
          <w:sz w:val="28"/>
          <w:szCs w:val="28"/>
          <w:u w:val="single"/>
        </w:rPr>
        <w:t>САНИТАРНО_ГИГИЕНИЧЕСКИЕ ЛАБОРАТОРНЫЕ ИССЛЕДОВАНИЯ</w:t>
      </w:r>
    </w:p>
    <w:p w:rsidR="00AE52F4" w:rsidRPr="00A25EE3" w:rsidRDefault="00AE52F4" w:rsidP="00AE52F4">
      <w:pPr>
        <w:jc w:val="center"/>
        <w:rPr>
          <w:sz w:val="28"/>
        </w:rPr>
      </w:pPr>
    </w:p>
    <w:p w:rsidR="00AE52F4" w:rsidRPr="00A25EE3" w:rsidRDefault="00AE52F4" w:rsidP="00AE52F4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AE52F4" w:rsidRPr="00A25EE3" w:rsidRDefault="00AE52F4" w:rsidP="00AE52F4">
      <w:pPr>
        <w:jc w:val="center"/>
        <w:rPr>
          <w:sz w:val="28"/>
        </w:rPr>
      </w:pPr>
    </w:p>
    <w:p w:rsidR="00AE52F4" w:rsidRPr="00401091" w:rsidRDefault="00AE52F4" w:rsidP="00AE52F4">
      <w:pPr>
        <w:jc w:val="center"/>
        <w:rPr>
          <w:b/>
          <w:sz w:val="28"/>
          <w:u w:val="single"/>
        </w:rPr>
      </w:pPr>
      <w:r w:rsidRPr="00A25EE3">
        <w:rPr>
          <w:b/>
          <w:sz w:val="28"/>
          <w:u w:val="single"/>
        </w:rPr>
        <w:t>3</w:t>
      </w:r>
      <w:r w:rsidRPr="00401091">
        <w:rPr>
          <w:b/>
          <w:sz w:val="28"/>
          <w:u w:val="single"/>
        </w:rPr>
        <w:t>2</w:t>
      </w:r>
      <w:r w:rsidRPr="00A25EE3">
        <w:rPr>
          <w:b/>
          <w:sz w:val="28"/>
          <w:u w:val="single"/>
        </w:rPr>
        <w:t>.08.</w:t>
      </w:r>
      <w:r w:rsidRPr="00401091">
        <w:rPr>
          <w:b/>
          <w:sz w:val="28"/>
          <w:u w:val="single"/>
        </w:rPr>
        <w:t>07</w:t>
      </w:r>
      <w:r w:rsidRPr="00A25EE3">
        <w:rPr>
          <w:b/>
          <w:sz w:val="28"/>
          <w:u w:val="single"/>
        </w:rPr>
        <w:t xml:space="preserve"> </w:t>
      </w:r>
      <w:r w:rsidRPr="00401091">
        <w:rPr>
          <w:b/>
          <w:sz w:val="28"/>
          <w:u w:val="single"/>
        </w:rPr>
        <w:t>ОБЩАЯ ГИГИЕНА</w:t>
      </w:r>
    </w:p>
    <w:p w:rsidR="00AE52F4" w:rsidRPr="00A25EE3" w:rsidRDefault="00AE52F4" w:rsidP="00AE52F4">
      <w:pPr>
        <w:jc w:val="center"/>
        <w:rPr>
          <w:sz w:val="28"/>
        </w:rPr>
      </w:pPr>
    </w:p>
    <w:p w:rsidR="00AE52F4" w:rsidRPr="00A25EE3" w:rsidRDefault="00AE52F4" w:rsidP="00AE52F4">
      <w:pPr>
        <w:jc w:val="center"/>
        <w:rPr>
          <w:sz w:val="28"/>
        </w:rPr>
      </w:pPr>
    </w:p>
    <w:p w:rsidR="00AE52F4" w:rsidRPr="00A25EE3" w:rsidRDefault="00AE52F4" w:rsidP="00AE52F4">
      <w:pPr>
        <w:jc w:val="center"/>
        <w:rPr>
          <w:sz w:val="24"/>
          <w:szCs w:val="24"/>
        </w:rPr>
      </w:pPr>
    </w:p>
    <w:p w:rsidR="00AE52F4" w:rsidRPr="00A25EE3" w:rsidRDefault="00AE52F4" w:rsidP="00AE52F4">
      <w:pPr>
        <w:jc w:val="center"/>
        <w:rPr>
          <w:sz w:val="24"/>
          <w:szCs w:val="24"/>
        </w:rPr>
      </w:pPr>
    </w:p>
    <w:p w:rsidR="00AE52F4" w:rsidRPr="00A25EE3" w:rsidRDefault="00AE52F4" w:rsidP="00AE52F4">
      <w:pPr>
        <w:jc w:val="center"/>
        <w:rPr>
          <w:sz w:val="24"/>
          <w:szCs w:val="24"/>
        </w:rPr>
      </w:pPr>
    </w:p>
    <w:p w:rsidR="00AE52F4" w:rsidRPr="00A25EE3" w:rsidRDefault="00AE52F4" w:rsidP="00AE52F4">
      <w:pPr>
        <w:jc w:val="center"/>
        <w:rPr>
          <w:sz w:val="24"/>
          <w:szCs w:val="24"/>
        </w:rPr>
      </w:pPr>
    </w:p>
    <w:p w:rsidR="00AE52F4" w:rsidRPr="00A25EE3" w:rsidRDefault="00AE52F4" w:rsidP="00AE52F4">
      <w:pPr>
        <w:jc w:val="center"/>
        <w:rPr>
          <w:sz w:val="24"/>
          <w:szCs w:val="24"/>
        </w:rPr>
      </w:pPr>
    </w:p>
    <w:p w:rsidR="00AE52F4" w:rsidRPr="00A25EE3" w:rsidRDefault="00AE52F4" w:rsidP="00AE52F4">
      <w:pPr>
        <w:jc w:val="center"/>
        <w:rPr>
          <w:sz w:val="24"/>
          <w:szCs w:val="24"/>
        </w:rPr>
      </w:pPr>
    </w:p>
    <w:p w:rsidR="00AE52F4" w:rsidRPr="00A25EE3" w:rsidRDefault="00AE52F4" w:rsidP="00AE52F4">
      <w:pPr>
        <w:jc w:val="center"/>
        <w:rPr>
          <w:sz w:val="24"/>
          <w:szCs w:val="24"/>
        </w:rPr>
      </w:pPr>
    </w:p>
    <w:p w:rsidR="00AE52F4" w:rsidRPr="00A25EE3" w:rsidRDefault="00AE52F4" w:rsidP="00AE52F4">
      <w:pPr>
        <w:jc w:val="center"/>
        <w:rPr>
          <w:sz w:val="24"/>
          <w:szCs w:val="24"/>
        </w:rPr>
      </w:pPr>
    </w:p>
    <w:p w:rsidR="00AE52F4" w:rsidRPr="00A25EE3" w:rsidRDefault="00AE52F4" w:rsidP="00AE52F4">
      <w:pPr>
        <w:jc w:val="center"/>
        <w:rPr>
          <w:sz w:val="24"/>
          <w:szCs w:val="24"/>
        </w:rPr>
      </w:pPr>
    </w:p>
    <w:p w:rsidR="00AE52F4" w:rsidRPr="00A25EE3" w:rsidRDefault="00AE52F4" w:rsidP="00AE52F4">
      <w:pPr>
        <w:jc w:val="center"/>
        <w:rPr>
          <w:sz w:val="24"/>
          <w:szCs w:val="24"/>
        </w:rPr>
      </w:pPr>
    </w:p>
    <w:p w:rsidR="00AE52F4" w:rsidRPr="00A25EE3" w:rsidRDefault="00AE52F4" w:rsidP="00AE52F4">
      <w:pPr>
        <w:jc w:val="center"/>
        <w:rPr>
          <w:sz w:val="24"/>
          <w:szCs w:val="24"/>
        </w:rPr>
      </w:pPr>
    </w:p>
    <w:p w:rsidR="00AE52F4" w:rsidRPr="00A25EE3" w:rsidRDefault="00AE52F4" w:rsidP="00AE52F4">
      <w:pPr>
        <w:jc w:val="center"/>
        <w:rPr>
          <w:sz w:val="24"/>
          <w:szCs w:val="24"/>
        </w:rPr>
      </w:pPr>
    </w:p>
    <w:p w:rsidR="00AE52F4" w:rsidRPr="00A25EE3" w:rsidRDefault="00AE52F4" w:rsidP="00AE52F4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A25EE3">
        <w:rPr>
          <w:color w:val="000000"/>
          <w:sz w:val="24"/>
          <w:szCs w:val="24"/>
        </w:rPr>
        <w:t>а</w:t>
      </w:r>
      <w:r w:rsidRPr="00A25EE3">
        <w:rPr>
          <w:color w:val="000000"/>
          <w:sz w:val="24"/>
          <w:szCs w:val="24"/>
        </w:rPr>
        <w:t>зования по специальности 3</w:t>
      </w:r>
      <w:r>
        <w:rPr>
          <w:color w:val="000000"/>
          <w:sz w:val="24"/>
          <w:szCs w:val="24"/>
        </w:rPr>
        <w:t>2</w:t>
      </w:r>
      <w:r w:rsidRPr="00A25EE3">
        <w:rPr>
          <w:color w:val="000000"/>
          <w:sz w:val="24"/>
          <w:szCs w:val="24"/>
        </w:rPr>
        <w:t>.08.</w:t>
      </w:r>
      <w:r>
        <w:rPr>
          <w:color w:val="000000"/>
          <w:sz w:val="24"/>
          <w:szCs w:val="24"/>
        </w:rPr>
        <w:t>07</w:t>
      </w:r>
      <w:r w:rsidRPr="00A25EE3">
        <w:rPr>
          <w:color w:val="000000"/>
          <w:sz w:val="24"/>
          <w:szCs w:val="24"/>
        </w:rPr>
        <w:t xml:space="preserve"> «</w:t>
      </w:r>
      <w:r>
        <w:rPr>
          <w:color w:val="000000"/>
          <w:sz w:val="24"/>
          <w:szCs w:val="24"/>
        </w:rPr>
        <w:t>Общая гигиена</w:t>
      </w:r>
      <w:r w:rsidRPr="00A25EE3">
        <w:rPr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Минздрава России</w:t>
      </w:r>
    </w:p>
    <w:p w:rsidR="00AE52F4" w:rsidRPr="00BD661B" w:rsidRDefault="00AE52F4" w:rsidP="00AE52F4">
      <w:pPr>
        <w:ind w:firstLine="709"/>
        <w:jc w:val="both"/>
        <w:rPr>
          <w:color w:val="000000"/>
          <w:sz w:val="24"/>
          <w:szCs w:val="24"/>
        </w:rPr>
      </w:pPr>
    </w:p>
    <w:p w:rsidR="00AE52F4" w:rsidRPr="004B2C94" w:rsidRDefault="00AE52F4" w:rsidP="00AE52F4">
      <w:pPr>
        <w:ind w:firstLine="709"/>
        <w:jc w:val="center"/>
        <w:rPr>
          <w:sz w:val="28"/>
        </w:rPr>
      </w:pPr>
      <w:r w:rsidRPr="00F52B70">
        <w:rPr>
          <w:color w:val="000000"/>
          <w:sz w:val="24"/>
          <w:szCs w:val="24"/>
        </w:rPr>
        <w:t>протокол № 11 от «22» июня 2018 г.</w:t>
      </w:r>
      <w:bookmarkStart w:id="0" w:name="_GoBack"/>
      <w:bookmarkEnd w:id="0"/>
    </w:p>
    <w:p w:rsidR="00AE52F4" w:rsidRPr="004B2C94" w:rsidRDefault="00AE52F4" w:rsidP="00AE52F4">
      <w:pPr>
        <w:ind w:firstLine="709"/>
        <w:jc w:val="center"/>
        <w:rPr>
          <w:sz w:val="28"/>
        </w:rPr>
      </w:pPr>
    </w:p>
    <w:p w:rsidR="00AE52F4" w:rsidRDefault="00AE52F4" w:rsidP="00AE52F4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AE52F4" w:rsidRDefault="00AE52F4" w:rsidP="00AE52F4">
      <w:pPr>
        <w:ind w:firstLine="709"/>
        <w:jc w:val="center"/>
        <w:rPr>
          <w:sz w:val="28"/>
        </w:rPr>
      </w:pPr>
    </w:p>
    <w:p w:rsidR="00A25EE3" w:rsidRDefault="00A25EE3" w:rsidP="00F5136B">
      <w:pPr>
        <w:ind w:firstLine="709"/>
        <w:jc w:val="center"/>
        <w:rPr>
          <w:sz w:val="28"/>
        </w:rPr>
      </w:pPr>
      <w:r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>ний.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t>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"/>
        <w:gridCol w:w="2792"/>
        <w:gridCol w:w="2873"/>
        <w:gridCol w:w="2184"/>
        <w:gridCol w:w="2106"/>
      </w:tblGrid>
      <w:tr w:rsidR="00F54A98" w:rsidRPr="00A25EE3" w:rsidTr="00F71328">
        <w:tc>
          <w:tcPr>
            <w:tcW w:w="0" w:type="auto"/>
            <w:shd w:val="clear" w:color="auto" w:fill="auto"/>
          </w:tcPr>
          <w:p w:rsidR="00F54A98" w:rsidRPr="00A25EE3" w:rsidRDefault="00F54A98" w:rsidP="00F71328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F54A98" w:rsidRPr="00A25EE3" w:rsidRDefault="00F54A98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proofErr w:type="gramStart"/>
            <w:r w:rsidRPr="00A25EE3">
              <w:rPr>
                <w:sz w:val="26"/>
                <w:szCs w:val="26"/>
              </w:rPr>
              <w:t>самостоятельной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F54A98" w:rsidRPr="00A25EE3" w:rsidRDefault="00F54A98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F54A98" w:rsidRPr="00A25EE3" w:rsidRDefault="00F54A98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F54A98" w:rsidRPr="00A25EE3" w:rsidRDefault="00F54A98" w:rsidP="00F7132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ты</w:t>
            </w:r>
          </w:p>
        </w:tc>
        <w:tc>
          <w:tcPr>
            <w:tcW w:w="0" w:type="auto"/>
            <w:shd w:val="clear" w:color="auto" w:fill="auto"/>
          </w:tcPr>
          <w:p w:rsidR="00F54A98" w:rsidRPr="00A25EE3" w:rsidRDefault="00F54A98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F54A98" w:rsidRPr="00A25EE3" w:rsidRDefault="00F54A98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F54A98" w:rsidRPr="00A25EE3" w:rsidRDefault="00F54A98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F54A98" w:rsidRPr="00A25EE3" w:rsidRDefault="00F54A98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  <w:proofErr w:type="gramStart"/>
            <w:r w:rsidRPr="00A25EE3">
              <w:rPr>
                <w:sz w:val="26"/>
                <w:szCs w:val="26"/>
              </w:rPr>
              <w:t>при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F54A98" w:rsidRPr="00A25EE3" w:rsidRDefault="00F54A98" w:rsidP="00F71328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проведении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F54A98" w:rsidRPr="00A25EE3" w:rsidRDefault="00F54A98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F54A98" w:rsidRPr="00A25EE3" w:rsidRDefault="00F54A98" w:rsidP="00F7132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F54A98" w:rsidRPr="00A25EE3" w:rsidTr="00F71328">
        <w:tc>
          <w:tcPr>
            <w:tcW w:w="0" w:type="auto"/>
            <w:shd w:val="clear" w:color="auto" w:fill="auto"/>
          </w:tcPr>
          <w:p w:rsidR="00F54A98" w:rsidRPr="00A25EE3" w:rsidRDefault="00F54A98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4A98" w:rsidRPr="00A25EE3" w:rsidRDefault="00F54A98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54A98" w:rsidRPr="00A25EE3" w:rsidRDefault="00F54A98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54A98" w:rsidRPr="00A25EE3" w:rsidRDefault="00F54A98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54A98" w:rsidRPr="00A25EE3" w:rsidRDefault="00F54A98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F54A98" w:rsidRPr="00A25EE3" w:rsidTr="00F71328">
        <w:tc>
          <w:tcPr>
            <w:tcW w:w="0" w:type="auto"/>
            <w:gridSpan w:val="5"/>
            <w:shd w:val="clear" w:color="auto" w:fill="auto"/>
          </w:tcPr>
          <w:p w:rsidR="00F54A98" w:rsidRPr="00A25EE3" w:rsidRDefault="00F54A98" w:rsidP="00F71328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Самостоятельная работа в рамках практических занятий</w:t>
            </w:r>
          </w:p>
        </w:tc>
      </w:tr>
      <w:tr w:rsidR="00F54A98" w:rsidRPr="00A25EE3" w:rsidTr="00F71328">
        <w:tc>
          <w:tcPr>
            <w:tcW w:w="0" w:type="auto"/>
            <w:shd w:val="clear" w:color="auto" w:fill="auto"/>
          </w:tcPr>
          <w:p w:rsidR="00F54A98" w:rsidRPr="0024749A" w:rsidRDefault="00F54A98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F54A98" w:rsidRPr="00212080" w:rsidRDefault="00F54A98" w:rsidP="00F71328">
            <w:pPr>
              <w:rPr>
                <w:sz w:val="26"/>
                <w:szCs w:val="26"/>
              </w:rPr>
            </w:pPr>
            <w:r w:rsidRPr="00212080">
              <w:rPr>
                <w:sz w:val="26"/>
                <w:szCs w:val="26"/>
              </w:rPr>
              <w:t>Тема «Организация, формы и методы раб</w:t>
            </w:r>
            <w:r w:rsidRPr="00212080">
              <w:rPr>
                <w:sz w:val="26"/>
                <w:szCs w:val="26"/>
              </w:rPr>
              <w:t>о</w:t>
            </w:r>
            <w:r w:rsidRPr="00212080">
              <w:rPr>
                <w:sz w:val="26"/>
                <w:szCs w:val="26"/>
              </w:rPr>
              <w:t>ты санитарно-гигиенических лабор</w:t>
            </w:r>
            <w:r w:rsidRPr="00212080">
              <w:rPr>
                <w:sz w:val="26"/>
                <w:szCs w:val="26"/>
              </w:rPr>
              <w:t>а</w:t>
            </w:r>
            <w:r w:rsidRPr="00212080">
              <w:rPr>
                <w:sz w:val="26"/>
                <w:szCs w:val="26"/>
              </w:rPr>
              <w:t xml:space="preserve">торий в системе </w:t>
            </w:r>
            <w:proofErr w:type="spellStart"/>
            <w:r w:rsidRPr="00212080">
              <w:rPr>
                <w:sz w:val="26"/>
                <w:szCs w:val="26"/>
              </w:rPr>
              <w:t>Ро</w:t>
            </w:r>
            <w:r w:rsidRPr="00212080">
              <w:rPr>
                <w:sz w:val="26"/>
                <w:szCs w:val="26"/>
              </w:rPr>
              <w:t>с</w:t>
            </w:r>
            <w:r w:rsidRPr="00212080">
              <w:rPr>
                <w:sz w:val="26"/>
                <w:szCs w:val="26"/>
              </w:rPr>
              <w:t>потребнадзора</w:t>
            </w:r>
            <w:proofErr w:type="spellEnd"/>
            <w:r w:rsidRPr="00212080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F54A98" w:rsidRPr="0081778F" w:rsidRDefault="00F54A98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закр</w:t>
            </w:r>
            <w:r w:rsidRPr="00295789">
              <w:rPr>
                <w:i/>
                <w:sz w:val="28"/>
              </w:rPr>
              <w:t>е</w:t>
            </w:r>
            <w:r w:rsidRPr="00295789">
              <w:rPr>
                <w:i/>
                <w:sz w:val="28"/>
              </w:rPr>
              <w:t>пления и системат</w:t>
            </w:r>
            <w:r w:rsidRPr="00295789">
              <w:rPr>
                <w:i/>
                <w:sz w:val="28"/>
              </w:rPr>
              <w:t>и</w:t>
            </w:r>
            <w:r w:rsidRPr="00295789">
              <w:rPr>
                <w:i/>
                <w:sz w:val="28"/>
              </w:rPr>
              <w:t>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 xml:space="preserve">Работа с конспектом лекции; работа над учебным материалом (основной </w:t>
            </w:r>
            <w:r w:rsidRPr="00A25EE3">
              <w:rPr>
                <w:sz w:val="26"/>
                <w:szCs w:val="26"/>
              </w:rPr>
              <w:lastRenderedPageBreak/>
              <w:t>и дополнительной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тернет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  <w:p w:rsidR="00F54A98" w:rsidRPr="00B535DA" w:rsidRDefault="00F54A98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выполнение практических зад</w:t>
            </w:r>
            <w:r w:rsidRPr="00294D4A">
              <w:rPr>
                <w:sz w:val="28"/>
                <w:szCs w:val="28"/>
              </w:rPr>
              <w:t>а</w:t>
            </w:r>
            <w:r w:rsidRPr="00294D4A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54A98" w:rsidRPr="00A25EE3" w:rsidRDefault="00F54A98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F54A98" w:rsidRPr="00A25EE3" w:rsidRDefault="00F54A98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F54A98" w:rsidRPr="00A25EE3" w:rsidRDefault="00F54A98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lastRenderedPageBreak/>
              <w:t>ков</w:t>
            </w:r>
          </w:p>
        </w:tc>
        <w:tc>
          <w:tcPr>
            <w:tcW w:w="0" w:type="auto"/>
            <w:shd w:val="clear" w:color="auto" w:fill="auto"/>
          </w:tcPr>
          <w:p w:rsidR="00F54A98" w:rsidRPr="00042577" w:rsidRDefault="00F54A98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lastRenderedPageBreak/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F54A98" w:rsidRPr="00A25EE3" w:rsidRDefault="00F54A98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lastRenderedPageBreak/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  <w:tr w:rsidR="00F54A98" w:rsidRPr="00A25EE3" w:rsidTr="00F71328">
        <w:tc>
          <w:tcPr>
            <w:tcW w:w="0" w:type="auto"/>
            <w:shd w:val="clear" w:color="auto" w:fill="auto"/>
          </w:tcPr>
          <w:p w:rsidR="00F54A98" w:rsidRPr="0024749A" w:rsidRDefault="00F54A98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F54A98" w:rsidRPr="00212080" w:rsidRDefault="00F54A98" w:rsidP="00F71328">
            <w:pPr>
              <w:rPr>
                <w:sz w:val="26"/>
                <w:szCs w:val="26"/>
              </w:rPr>
            </w:pPr>
            <w:r w:rsidRPr="00212080">
              <w:rPr>
                <w:sz w:val="26"/>
                <w:szCs w:val="26"/>
              </w:rPr>
              <w:t>Тема «Использование оптических методов в санитарно-гигиенических иссл</w:t>
            </w:r>
            <w:r w:rsidRPr="00212080">
              <w:rPr>
                <w:sz w:val="26"/>
                <w:szCs w:val="26"/>
              </w:rPr>
              <w:t>е</w:t>
            </w:r>
            <w:r w:rsidRPr="00212080">
              <w:rPr>
                <w:sz w:val="26"/>
                <w:szCs w:val="26"/>
              </w:rPr>
              <w:t>дованиях»</w:t>
            </w:r>
          </w:p>
        </w:tc>
        <w:tc>
          <w:tcPr>
            <w:tcW w:w="0" w:type="auto"/>
            <w:shd w:val="clear" w:color="auto" w:fill="auto"/>
          </w:tcPr>
          <w:p w:rsidR="00F54A98" w:rsidRPr="0081778F" w:rsidRDefault="00F54A98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закр</w:t>
            </w:r>
            <w:r w:rsidRPr="00295789">
              <w:rPr>
                <w:i/>
                <w:sz w:val="28"/>
              </w:rPr>
              <w:t>е</w:t>
            </w:r>
            <w:r w:rsidRPr="00295789">
              <w:rPr>
                <w:i/>
                <w:sz w:val="28"/>
              </w:rPr>
              <w:t>пления и системат</w:t>
            </w:r>
            <w:r w:rsidRPr="00295789">
              <w:rPr>
                <w:i/>
                <w:sz w:val="28"/>
              </w:rPr>
              <w:t>и</w:t>
            </w:r>
            <w:r w:rsidRPr="00295789">
              <w:rPr>
                <w:i/>
                <w:sz w:val="28"/>
              </w:rPr>
              <w:t>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тернет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  <w:p w:rsidR="00F54A98" w:rsidRPr="00B535DA" w:rsidRDefault="00F54A98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выполнение практических зад</w:t>
            </w:r>
            <w:r w:rsidRPr="00294D4A">
              <w:rPr>
                <w:sz w:val="28"/>
                <w:szCs w:val="28"/>
              </w:rPr>
              <w:t>а</w:t>
            </w:r>
            <w:r w:rsidRPr="00294D4A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54A98" w:rsidRPr="00A25EE3" w:rsidRDefault="00F54A98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F54A98" w:rsidRPr="00A25EE3" w:rsidRDefault="00F54A98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F54A98" w:rsidRPr="00A25EE3" w:rsidRDefault="00F54A98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F54A98" w:rsidRPr="00042577" w:rsidRDefault="00F54A98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F54A98" w:rsidRPr="00A25EE3" w:rsidRDefault="00F54A98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  <w:tr w:rsidR="00F54A98" w:rsidRPr="00A25EE3" w:rsidTr="00F71328">
        <w:tc>
          <w:tcPr>
            <w:tcW w:w="0" w:type="auto"/>
            <w:shd w:val="clear" w:color="auto" w:fill="auto"/>
          </w:tcPr>
          <w:p w:rsidR="00F54A98" w:rsidRPr="0024749A" w:rsidRDefault="00F54A98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F54A98" w:rsidRPr="00212080" w:rsidRDefault="00F54A98" w:rsidP="00F71328">
            <w:pPr>
              <w:rPr>
                <w:sz w:val="26"/>
                <w:szCs w:val="26"/>
              </w:rPr>
            </w:pPr>
            <w:r w:rsidRPr="00212080">
              <w:rPr>
                <w:sz w:val="26"/>
                <w:szCs w:val="26"/>
              </w:rPr>
              <w:t>Тема «Использование спектральных методов  в санитарно-гигиенических иссл</w:t>
            </w:r>
            <w:r w:rsidRPr="00212080">
              <w:rPr>
                <w:sz w:val="26"/>
                <w:szCs w:val="26"/>
              </w:rPr>
              <w:t>е</w:t>
            </w:r>
            <w:r w:rsidRPr="00212080">
              <w:rPr>
                <w:sz w:val="26"/>
                <w:szCs w:val="26"/>
              </w:rPr>
              <w:t>дованиях»</w:t>
            </w:r>
          </w:p>
        </w:tc>
        <w:tc>
          <w:tcPr>
            <w:tcW w:w="0" w:type="auto"/>
            <w:shd w:val="clear" w:color="auto" w:fill="auto"/>
          </w:tcPr>
          <w:p w:rsidR="00F54A98" w:rsidRPr="0081778F" w:rsidRDefault="00F54A98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закр</w:t>
            </w:r>
            <w:r w:rsidRPr="00295789">
              <w:rPr>
                <w:i/>
                <w:sz w:val="28"/>
              </w:rPr>
              <w:t>е</w:t>
            </w:r>
            <w:r w:rsidRPr="00295789">
              <w:rPr>
                <w:i/>
                <w:sz w:val="28"/>
              </w:rPr>
              <w:t>пления и системат</w:t>
            </w:r>
            <w:r w:rsidRPr="00295789">
              <w:rPr>
                <w:i/>
                <w:sz w:val="28"/>
              </w:rPr>
              <w:t>и</w:t>
            </w:r>
            <w:r w:rsidRPr="00295789">
              <w:rPr>
                <w:i/>
                <w:sz w:val="28"/>
              </w:rPr>
              <w:t>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тернет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  <w:p w:rsidR="00F54A98" w:rsidRPr="00B535DA" w:rsidRDefault="00F54A98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выполнение практических зад</w:t>
            </w:r>
            <w:r w:rsidRPr="00294D4A">
              <w:rPr>
                <w:sz w:val="28"/>
                <w:szCs w:val="28"/>
              </w:rPr>
              <w:t>а</w:t>
            </w:r>
            <w:r w:rsidRPr="00294D4A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54A98" w:rsidRPr="00A25EE3" w:rsidRDefault="00F54A98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F54A98" w:rsidRPr="00A25EE3" w:rsidRDefault="00F54A98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F54A98" w:rsidRPr="00A25EE3" w:rsidRDefault="00F54A98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F54A98" w:rsidRPr="00042577" w:rsidRDefault="00F54A98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F54A98" w:rsidRPr="00A25EE3" w:rsidRDefault="00F54A98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  <w:tr w:rsidR="00F54A98" w:rsidRPr="00A25EE3" w:rsidTr="00F71328">
        <w:tc>
          <w:tcPr>
            <w:tcW w:w="0" w:type="auto"/>
            <w:shd w:val="clear" w:color="auto" w:fill="auto"/>
          </w:tcPr>
          <w:p w:rsidR="00F54A98" w:rsidRPr="0024749A" w:rsidRDefault="00F54A98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F54A98" w:rsidRPr="00212080" w:rsidRDefault="00F54A98" w:rsidP="00F71328">
            <w:pPr>
              <w:rPr>
                <w:sz w:val="26"/>
                <w:szCs w:val="26"/>
              </w:rPr>
            </w:pPr>
            <w:r w:rsidRPr="00212080">
              <w:rPr>
                <w:sz w:val="26"/>
                <w:szCs w:val="26"/>
              </w:rPr>
              <w:t xml:space="preserve">Тема «Использование </w:t>
            </w:r>
            <w:proofErr w:type="spellStart"/>
            <w:r w:rsidRPr="00212080">
              <w:rPr>
                <w:sz w:val="26"/>
                <w:szCs w:val="26"/>
              </w:rPr>
              <w:t>хроматографических</w:t>
            </w:r>
            <w:proofErr w:type="spellEnd"/>
            <w:r w:rsidRPr="00212080">
              <w:rPr>
                <w:sz w:val="26"/>
                <w:szCs w:val="26"/>
              </w:rPr>
              <w:t xml:space="preserve"> методов в санитарно-гигиенических иссл</w:t>
            </w:r>
            <w:r w:rsidRPr="00212080">
              <w:rPr>
                <w:sz w:val="26"/>
                <w:szCs w:val="26"/>
              </w:rPr>
              <w:t>е</w:t>
            </w:r>
            <w:r w:rsidRPr="00212080">
              <w:rPr>
                <w:sz w:val="26"/>
                <w:szCs w:val="26"/>
              </w:rPr>
              <w:t>дованиях»</w:t>
            </w:r>
          </w:p>
        </w:tc>
        <w:tc>
          <w:tcPr>
            <w:tcW w:w="0" w:type="auto"/>
            <w:shd w:val="clear" w:color="auto" w:fill="auto"/>
          </w:tcPr>
          <w:p w:rsidR="00F54A98" w:rsidRPr="0081778F" w:rsidRDefault="00F54A98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закр</w:t>
            </w:r>
            <w:r w:rsidRPr="00295789">
              <w:rPr>
                <w:i/>
                <w:sz w:val="28"/>
              </w:rPr>
              <w:t>е</w:t>
            </w:r>
            <w:r w:rsidRPr="00295789">
              <w:rPr>
                <w:i/>
                <w:sz w:val="28"/>
              </w:rPr>
              <w:t>пления и системат</w:t>
            </w:r>
            <w:r w:rsidRPr="00295789">
              <w:rPr>
                <w:i/>
                <w:sz w:val="28"/>
              </w:rPr>
              <w:t>и</w:t>
            </w:r>
            <w:r w:rsidRPr="00295789">
              <w:rPr>
                <w:i/>
                <w:sz w:val="28"/>
              </w:rPr>
              <w:t>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 xml:space="preserve">Работа с конспектом лекции; работа над учебным материалом (основной </w:t>
            </w:r>
            <w:r w:rsidRPr="00A25EE3">
              <w:rPr>
                <w:sz w:val="26"/>
                <w:szCs w:val="26"/>
              </w:rPr>
              <w:lastRenderedPageBreak/>
              <w:t>и дополнительной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тернет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  <w:p w:rsidR="00F54A98" w:rsidRPr="00B535DA" w:rsidRDefault="00F54A98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выполнение практических зад</w:t>
            </w:r>
            <w:r w:rsidRPr="00294D4A">
              <w:rPr>
                <w:sz w:val="28"/>
                <w:szCs w:val="28"/>
              </w:rPr>
              <w:t>а</w:t>
            </w:r>
            <w:r w:rsidRPr="00294D4A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54A98" w:rsidRPr="00A25EE3" w:rsidRDefault="00F54A98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F54A98" w:rsidRPr="00A25EE3" w:rsidRDefault="00F54A98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F54A98" w:rsidRPr="00A25EE3" w:rsidRDefault="00F54A98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lastRenderedPageBreak/>
              <w:t>ков</w:t>
            </w:r>
          </w:p>
        </w:tc>
        <w:tc>
          <w:tcPr>
            <w:tcW w:w="0" w:type="auto"/>
            <w:shd w:val="clear" w:color="auto" w:fill="auto"/>
          </w:tcPr>
          <w:p w:rsidR="00F54A98" w:rsidRPr="00042577" w:rsidRDefault="00F54A98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lastRenderedPageBreak/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F54A98" w:rsidRPr="00A25EE3" w:rsidRDefault="00F54A98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lastRenderedPageBreak/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  <w:tr w:rsidR="00F54A98" w:rsidRPr="00A25EE3" w:rsidTr="00F71328">
        <w:tc>
          <w:tcPr>
            <w:tcW w:w="0" w:type="auto"/>
            <w:shd w:val="clear" w:color="auto" w:fill="auto"/>
          </w:tcPr>
          <w:p w:rsidR="00F54A98" w:rsidRPr="0024749A" w:rsidRDefault="00F54A98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F54A98" w:rsidRPr="00212080" w:rsidRDefault="00F54A98" w:rsidP="00F71328">
            <w:pPr>
              <w:rPr>
                <w:sz w:val="26"/>
                <w:szCs w:val="26"/>
              </w:rPr>
            </w:pPr>
            <w:r w:rsidRPr="00212080">
              <w:rPr>
                <w:sz w:val="26"/>
                <w:szCs w:val="26"/>
              </w:rPr>
              <w:t>Тема «Использование  электрохимических методов в санитарно-гигиенических иссл</w:t>
            </w:r>
            <w:r w:rsidRPr="00212080">
              <w:rPr>
                <w:sz w:val="26"/>
                <w:szCs w:val="26"/>
              </w:rPr>
              <w:t>е</w:t>
            </w:r>
            <w:r w:rsidRPr="00212080">
              <w:rPr>
                <w:sz w:val="26"/>
                <w:szCs w:val="26"/>
              </w:rPr>
              <w:t>дованиях»</w:t>
            </w:r>
          </w:p>
        </w:tc>
        <w:tc>
          <w:tcPr>
            <w:tcW w:w="0" w:type="auto"/>
            <w:shd w:val="clear" w:color="auto" w:fill="auto"/>
          </w:tcPr>
          <w:p w:rsidR="00F54A98" w:rsidRPr="0081778F" w:rsidRDefault="00F54A98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закр</w:t>
            </w:r>
            <w:r w:rsidRPr="00295789">
              <w:rPr>
                <w:i/>
                <w:sz w:val="28"/>
              </w:rPr>
              <w:t>е</w:t>
            </w:r>
            <w:r w:rsidRPr="00295789">
              <w:rPr>
                <w:i/>
                <w:sz w:val="28"/>
              </w:rPr>
              <w:t>пления и системат</w:t>
            </w:r>
            <w:r w:rsidRPr="00295789">
              <w:rPr>
                <w:i/>
                <w:sz w:val="28"/>
              </w:rPr>
              <w:t>и</w:t>
            </w:r>
            <w:r w:rsidRPr="00295789">
              <w:rPr>
                <w:i/>
                <w:sz w:val="28"/>
              </w:rPr>
              <w:t>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тернет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  <w:p w:rsidR="00F54A98" w:rsidRPr="00B535DA" w:rsidRDefault="00F54A98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выполнение практических зад</w:t>
            </w:r>
            <w:r w:rsidRPr="00294D4A">
              <w:rPr>
                <w:sz w:val="28"/>
                <w:szCs w:val="28"/>
              </w:rPr>
              <w:t>а</w:t>
            </w:r>
            <w:r w:rsidRPr="00294D4A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54A98" w:rsidRPr="00A25EE3" w:rsidRDefault="00F54A98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F54A98" w:rsidRPr="00A25EE3" w:rsidRDefault="00F54A98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F54A98" w:rsidRPr="00A25EE3" w:rsidRDefault="00F54A98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F54A98" w:rsidRPr="00042577" w:rsidRDefault="00F54A98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F54A98" w:rsidRPr="00A25EE3" w:rsidRDefault="00F54A98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  <w:tr w:rsidR="00F54A98" w:rsidRPr="00A25EE3" w:rsidTr="00F71328">
        <w:tc>
          <w:tcPr>
            <w:tcW w:w="0" w:type="auto"/>
            <w:shd w:val="clear" w:color="auto" w:fill="auto"/>
          </w:tcPr>
          <w:p w:rsidR="00F54A98" w:rsidRPr="0024749A" w:rsidRDefault="00F54A98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F54A98" w:rsidRPr="00212080" w:rsidRDefault="00F54A98" w:rsidP="00F71328">
            <w:pPr>
              <w:rPr>
                <w:sz w:val="26"/>
                <w:szCs w:val="26"/>
              </w:rPr>
            </w:pPr>
            <w:r w:rsidRPr="00212080">
              <w:rPr>
                <w:sz w:val="26"/>
                <w:szCs w:val="26"/>
              </w:rPr>
              <w:t>Тема «Качественный химический анализ в санитарно-гигиенических иссл</w:t>
            </w:r>
            <w:r w:rsidRPr="00212080">
              <w:rPr>
                <w:sz w:val="26"/>
                <w:szCs w:val="26"/>
              </w:rPr>
              <w:t>е</w:t>
            </w:r>
            <w:r w:rsidRPr="00212080">
              <w:rPr>
                <w:sz w:val="26"/>
                <w:szCs w:val="26"/>
              </w:rPr>
              <w:t>дованиях»</w:t>
            </w:r>
          </w:p>
        </w:tc>
        <w:tc>
          <w:tcPr>
            <w:tcW w:w="0" w:type="auto"/>
            <w:shd w:val="clear" w:color="auto" w:fill="auto"/>
          </w:tcPr>
          <w:p w:rsidR="00F54A98" w:rsidRPr="0081778F" w:rsidRDefault="00F54A98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закр</w:t>
            </w:r>
            <w:r w:rsidRPr="00295789">
              <w:rPr>
                <w:i/>
                <w:sz w:val="28"/>
              </w:rPr>
              <w:t>е</w:t>
            </w:r>
            <w:r w:rsidRPr="00295789">
              <w:rPr>
                <w:i/>
                <w:sz w:val="28"/>
              </w:rPr>
              <w:t>пления и системат</w:t>
            </w:r>
            <w:r w:rsidRPr="00295789">
              <w:rPr>
                <w:i/>
                <w:sz w:val="28"/>
              </w:rPr>
              <w:t>и</w:t>
            </w:r>
            <w:r w:rsidRPr="00295789">
              <w:rPr>
                <w:i/>
                <w:sz w:val="28"/>
              </w:rPr>
              <w:t>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тернет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  <w:p w:rsidR="00F54A98" w:rsidRPr="00B535DA" w:rsidRDefault="00F54A98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выполнение практических зад</w:t>
            </w:r>
            <w:r w:rsidRPr="00294D4A">
              <w:rPr>
                <w:sz w:val="28"/>
                <w:szCs w:val="28"/>
              </w:rPr>
              <w:t>а</w:t>
            </w:r>
            <w:r w:rsidRPr="00294D4A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54A98" w:rsidRPr="00A25EE3" w:rsidRDefault="00F54A98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F54A98" w:rsidRPr="00A25EE3" w:rsidRDefault="00F54A98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F54A98" w:rsidRPr="00A25EE3" w:rsidRDefault="00F54A98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F54A98" w:rsidRPr="00042577" w:rsidRDefault="00F54A98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F54A98" w:rsidRPr="00A25EE3" w:rsidRDefault="00F54A98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</w:tbl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p w:rsidR="00B13647" w:rsidRDefault="00B13647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lastRenderedPageBreak/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B13647">
        <w:rPr>
          <w:sz w:val="28"/>
        </w:rPr>
        <w:t>о</w:t>
      </w:r>
      <w:r w:rsidRPr="00B13647">
        <w:rPr>
          <w:sz w:val="28"/>
        </w:rPr>
        <w:t>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Специфика ситуационной задачи в том, что она носит ярко выраженный пра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</w:t>
      </w:r>
      <w:r w:rsidRPr="00B13647">
        <w:rPr>
          <w:sz w:val="28"/>
        </w:rPr>
        <w:t>о</w:t>
      </w:r>
      <w:r w:rsidRPr="00B13647">
        <w:rPr>
          <w:sz w:val="28"/>
        </w:rPr>
        <w:t>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</w:t>
      </w:r>
      <w:r w:rsidRPr="00B13647">
        <w:rPr>
          <w:sz w:val="28"/>
        </w:rPr>
        <w:t>е</w:t>
      </w:r>
      <w:r w:rsidRPr="00B13647">
        <w:rPr>
          <w:sz w:val="28"/>
        </w:rPr>
        <w:t>лите, в чем ее суть, что имеет первостепенное значение, а что - второстепенное. П</w:t>
      </w:r>
      <w:r w:rsidRPr="00B13647">
        <w:rPr>
          <w:sz w:val="28"/>
        </w:rPr>
        <w:t>о</w:t>
      </w:r>
      <w:r w:rsidRPr="00B13647">
        <w:rPr>
          <w:sz w:val="28"/>
        </w:rPr>
        <w:t>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4. </w:t>
      </w:r>
      <w:proofErr w:type="gramStart"/>
      <w:r w:rsidRPr="00B13647">
        <w:rPr>
          <w:sz w:val="28"/>
        </w:rPr>
        <w:t>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</w:t>
      </w:r>
      <w:proofErr w:type="gramEnd"/>
      <w:r w:rsidRPr="00B13647">
        <w:rPr>
          <w:sz w:val="28"/>
        </w:rPr>
        <w:t xml:space="preserve"> Так вы облегчите нахождение взаимосв</w:t>
      </w:r>
      <w:r w:rsidRPr="00B13647">
        <w:rPr>
          <w:sz w:val="28"/>
        </w:rPr>
        <w:t>я</w:t>
      </w:r>
      <w:r w:rsidRPr="00B13647">
        <w:rPr>
          <w:sz w:val="28"/>
        </w:rPr>
        <w:t>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</w:t>
      </w:r>
      <w:r w:rsidRPr="00B13647">
        <w:rPr>
          <w:sz w:val="28"/>
        </w:rPr>
        <w:t>е</w:t>
      </w:r>
      <w:r w:rsidRPr="00B13647">
        <w:rPr>
          <w:sz w:val="28"/>
        </w:rPr>
        <w:t>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</w:t>
      </w:r>
      <w:r w:rsidRPr="00B13647">
        <w:rPr>
          <w:sz w:val="28"/>
        </w:rPr>
        <w:t>а</w:t>
      </w:r>
      <w:r w:rsidRPr="00B13647">
        <w:rPr>
          <w:sz w:val="28"/>
        </w:rPr>
        <w:t>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7. Разработайте перечень практических мероприятий по реализации вашего решения. Попробуйте определить достоверность достижения </w:t>
      </w:r>
      <w:proofErr w:type="gramStart"/>
      <w:r w:rsidRPr="00B13647">
        <w:rPr>
          <w:sz w:val="28"/>
        </w:rPr>
        <w:t>успеха</w:t>
      </w:r>
      <w:proofErr w:type="gramEnd"/>
      <w:r w:rsidRPr="00B13647">
        <w:rPr>
          <w:sz w:val="28"/>
        </w:rPr>
        <w:t xml:space="preserve"> в случае прин</w:t>
      </w:r>
      <w:r w:rsidRPr="00B13647">
        <w:rPr>
          <w:sz w:val="28"/>
        </w:rPr>
        <w:t>я</w:t>
      </w:r>
      <w:r w:rsidRPr="00B13647">
        <w:rPr>
          <w:sz w:val="28"/>
        </w:rPr>
        <w:t>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 Цель тестов: проверка усвоения теоретического материала дисциплины (с</w:t>
      </w:r>
      <w:r w:rsidRPr="00B13647">
        <w:rPr>
          <w:sz w:val="28"/>
        </w:rPr>
        <w:t>о</w:t>
      </w:r>
      <w:r w:rsidRPr="00B13647">
        <w:rPr>
          <w:sz w:val="28"/>
        </w:rPr>
        <w:t>держания и объема общих и специальных понятий, терминологии, факторов и мех</w:t>
      </w:r>
      <w:r w:rsidRPr="00B13647">
        <w:rPr>
          <w:sz w:val="28"/>
        </w:rPr>
        <w:t>а</w:t>
      </w:r>
      <w:r w:rsidRPr="00B13647">
        <w:rPr>
          <w:sz w:val="28"/>
        </w:rPr>
        <w:t xml:space="preserve">низмов), а также развития учебных умений и навыков.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</w:t>
      </w:r>
      <w:r w:rsidRPr="00B13647">
        <w:rPr>
          <w:sz w:val="28"/>
        </w:rPr>
        <w:t>е</w:t>
      </w:r>
      <w:r w:rsidRPr="00B13647">
        <w:rPr>
          <w:sz w:val="28"/>
        </w:rPr>
        <w:t>тыре варианта ответов, из которых необходимо выбрать один). Цель – проверка зн</w:t>
      </w:r>
      <w:r w:rsidRPr="00B13647">
        <w:rPr>
          <w:sz w:val="28"/>
        </w:rPr>
        <w:t>а</w:t>
      </w:r>
      <w:r w:rsidRPr="00B13647">
        <w:rPr>
          <w:sz w:val="28"/>
        </w:rPr>
        <w:t>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</w:t>
      </w:r>
      <w:r w:rsidRPr="00B13647">
        <w:rPr>
          <w:sz w:val="28"/>
        </w:rPr>
        <w:t>е</w:t>
      </w:r>
      <w:r w:rsidRPr="00B13647">
        <w:rPr>
          <w:sz w:val="28"/>
        </w:rPr>
        <w:t xml:space="preserve">сколько вариантов ответа, в числе которых может быть несколько правильных). 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Тестирование осуществляется по тестовым заданиям, указанным</w:t>
      </w:r>
      <w:r w:rsidRPr="00B13647">
        <w:rPr>
          <w:sz w:val="28"/>
        </w:rPr>
        <w:t xml:space="preserve"> в Фонде оц</w:t>
      </w:r>
      <w:r w:rsidRPr="00B13647">
        <w:rPr>
          <w:sz w:val="28"/>
        </w:rPr>
        <w:t>е</w:t>
      </w:r>
      <w:r w:rsidRPr="00B13647">
        <w:rPr>
          <w:sz w:val="28"/>
        </w:rPr>
        <w:t>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</w:t>
      </w:r>
      <w:r>
        <w:rPr>
          <w:sz w:val="28"/>
        </w:rPr>
        <w:t>. Тестовое задание содержит 10 вопросов, критерием у</w:t>
      </w:r>
      <w:r>
        <w:rPr>
          <w:sz w:val="28"/>
        </w:rPr>
        <w:t>с</w:t>
      </w:r>
      <w:r>
        <w:rPr>
          <w:sz w:val="28"/>
        </w:rPr>
        <w:t xml:space="preserve">пешной сдачи теста является количество правильных ответов не менее 7 (70%). </w:t>
      </w:r>
      <w:r w:rsidRPr="00B13647">
        <w:rPr>
          <w:sz w:val="28"/>
        </w:rPr>
        <w:t xml:space="preserve">На выполнения всего теста дается строго определенное время: на решение </w:t>
      </w:r>
      <w:proofErr w:type="gramStart"/>
      <w:r w:rsidRPr="00B13647">
        <w:rPr>
          <w:sz w:val="28"/>
        </w:rPr>
        <w:t>индивид</w:t>
      </w:r>
      <w:r w:rsidRPr="00B13647">
        <w:rPr>
          <w:sz w:val="28"/>
        </w:rPr>
        <w:t>у</w:t>
      </w:r>
      <w:r w:rsidRPr="00B13647">
        <w:rPr>
          <w:sz w:val="28"/>
        </w:rPr>
        <w:t xml:space="preserve">ального теста, состоящего из </w:t>
      </w:r>
      <w:r>
        <w:rPr>
          <w:sz w:val="28"/>
        </w:rPr>
        <w:t>10</w:t>
      </w:r>
      <w:r w:rsidRPr="00B13647">
        <w:rPr>
          <w:sz w:val="28"/>
        </w:rPr>
        <w:t xml:space="preserve"> заданий отводится</w:t>
      </w:r>
      <w:proofErr w:type="gramEnd"/>
      <w:r w:rsidRPr="00B13647">
        <w:rPr>
          <w:sz w:val="28"/>
        </w:rPr>
        <w:t xml:space="preserve"> </w:t>
      </w:r>
      <w:r>
        <w:rPr>
          <w:sz w:val="28"/>
        </w:rPr>
        <w:t xml:space="preserve">не более </w:t>
      </w:r>
      <w:r w:rsidRPr="00B13647">
        <w:rPr>
          <w:sz w:val="28"/>
        </w:rPr>
        <w:t>30 мин.</w:t>
      </w:r>
      <w:r w:rsidRPr="00B13647">
        <w:t xml:space="preserve"> </w:t>
      </w:r>
      <w:r w:rsidRPr="00B13647">
        <w:rPr>
          <w:sz w:val="28"/>
        </w:rPr>
        <w:t xml:space="preserve">После проверки теста оглашается ее результат. Если тест не зачтен, то </w:t>
      </w:r>
      <w:r w:rsidR="00684B27" w:rsidRPr="00684B27">
        <w:rPr>
          <w:sz w:val="28"/>
        </w:rPr>
        <w:t>ордина</w:t>
      </w:r>
      <w:r w:rsidR="00684B27">
        <w:rPr>
          <w:sz w:val="28"/>
        </w:rPr>
        <w:t>тор</w:t>
      </w:r>
      <w:r w:rsidRPr="00B13647">
        <w:rPr>
          <w:sz w:val="28"/>
        </w:rPr>
        <w:t xml:space="preserve"> должен заново п</w:t>
      </w:r>
      <w:r w:rsidRPr="00B13647">
        <w:rPr>
          <w:sz w:val="28"/>
        </w:rPr>
        <w:t>о</w:t>
      </w:r>
      <w:r w:rsidRPr="00B13647">
        <w:rPr>
          <w:sz w:val="28"/>
        </w:rPr>
        <w:t xml:space="preserve">вторить </w:t>
      </w:r>
      <w:r>
        <w:rPr>
          <w:sz w:val="28"/>
        </w:rPr>
        <w:t>тему</w:t>
      </w:r>
      <w:r w:rsidRPr="00B13647">
        <w:rPr>
          <w:sz w:val="28"/>
        </w:rPr>
        <w:t xml:space="preserve"> дисциплины. После этого преподаватель проверяет понимание и у</w:t>
      </w:r>
      <w:r w:rsidRPr="00B13647">
        <w:rPr>
          <w:sz w:val="28"/>
        </w:rPr>
        <w:t>с</w:t>
      </w:r>
      <w:r w:rsidRPr="00B13647">
        <w:rPr>
          <w:sz w:val="28"/>
        </w:rPr>
        <w:t>воение материала, предлагая найти ошибки в ответах. Если все ошибки будут на</w:t>
      </w:r>
      <w:r w:rsidRPr="00B13647">
        <w:rPr>
          <w:sz w:val="28"/>
        </w:rPr>
        <w:t>й</w:t>
      </w:r>
      <w:r w:rsidRPr="00B13647">
        <w:rPr>
          <w:sz w:val="28"/>
        </w:rPr>
        <w:t>дены и исправлены, то выставляется оценка «зачтено».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proofErr w:type="gramStart"/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инс</w:t>
      </w:r>
      <w:r w:rsidRPr="00B13647">
        <w:rPr>
          <w:sz w:val="28"/>
        </w:rPr>
        <w:t>т</w:t>
      </w:r>
      <w:r w:rsidRPr="00B13647">
        <w:rPr>
          <w:sz w:val="28"/>
        </w:rPr>
        <w:t>рукциями, в которых указаны: цель работы, пояснения (теория, основные  характ</w:t>
      </w:r>
      <w:r w:rsidRPr="00B13647">
        <w:rPr>
          <w:sz w:val="28"/>
        </w:rPr>
        <w:t>е</w:t>
      </w:r>
      <w:r w:rsidRPr="00B13647">
        <w:rPr>
          <w:sz w:val="28"/>
        </w:rPr>
        <w:t>ристики), оборудование, аппаратура, материалы и их характеристики, порядок в</w:t>
      </w:r>
      <w:r w:rsidRPr="00B13647">
        <w:rPr>
          <w:sz w:val="28"/>
        </w:rPr>
        <w:t>ы</w:t>
      </w:r>
      <w:r w:rsidRPr="00B13647">
        <w:rPr>
          <w:sz w:val="28"/>
        </w:rPr>
        <w:t xml:space="preserve">полнения работы, таблицы, выводы (без формулировки), контрольные вопросы, учебная и специальная литература </w:t>
      </w:r>
      <w:proofErr w:type="gramEnd"/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</w:t>
      </w:r>
      <w:r w:rsidRPr="00B13647">
        <w:rPr>
          <w:sz w:val="28"/>
        </w:rPr>
        <w:t>о</w:t>
      </w:r>
      <w:r w:rsidRPr="00B13647">
        <w:rPr>
          <w:sz w:val="28"/>
        </w:rPr>
        <w:t>стоятельный подбор оборудования, выбор способов выполнения работы в инстру</w:t>
      </w:r>
      <w:r w:rsidRPr="00B13647">
        <w:rPr>
          <w:sz w:val="28"/>
        </w:rPr>
        <w:t>к</w:t>
      </w:r>
      <w:r w:rsidRPr="00B13647">
        <w:rPr>
          <w:sz w:val="28"/>
        </w:rPr>
        <w:t>тивной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</w:t>
      </w:r>
      <w:r w:rsidRPr="00B13647">
        <w:rPr>
          <w:sz w:val="28"/>
        </w:rPr>
        <w:t>о</w:t>
      </w:r>
      <w:r w:rsidRPr="00B13647">
        <w:rPr>
          <w:sz w:val="28"/>
        </w:rPr>
        <w:t>стоятельное выполнение деятельности, решение проблемных задач, опираясь на имеющиеся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F751BA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6" style="position:absolute;left:0;text-align:left;margin-left:27pt;margin-top:12.85pt;width:14.15pt;height:14.1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F751BA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</w:t>
      </w:r>
      <w:r w:rsidRPr="006E062D">
        <w:rPr>
          <w:color w:val="000000"/>
          <w:sz w:val="28"/>
          <w:szCs w:val="28"/>
        </w:rPr>
        <w:lastRenderedPageBreak/>
        <w:t>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12. В лекции наиболее подробно записываются план, источники, понятия, о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ределения, основные формулы, схемы, принципы, методы, законы, гипотезы, оце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нающиеся с корня, пишут без окончания («соц.», «кап.», «рев.» и т.д.) или без сер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дины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t>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738" w:rsidRDefault="00C32738" w:rsidP="00FD5B6B">
      <w:r>
        <w:separator/>
      </w:r>
    </w:p>
  </w:endnote>
  <w:endnote w:type="continuationSeparator" w:id="0">
    <w:p w:rsidR="00C32738" w:rsidRDefault="00C32738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9A" w:rsidRDefault="00F751BA">
    <w:pPr>
      <w:pStyle w:val="ad"/>
      <w:jc w:val="right"/>
    </w:pPr>
    <w:r>
      <w:fldChar w:fldCharType="begin"/>
    </w:r>
    <w:r w:rsidR="0024749A">
      <w:instrText>PAGE   \* MERGEFORMAT</w:instrText>
    </w:r>
    <w:r>
      <w:fldChar w:fldCharType="separate"/>
    </w:r>
    <w:r w:rsidR="00F54A98">
      <w:rPr>
        <w:noProof/>
      </w:rPr>
      <w:t>10</w:t>
    </w:r>
    <w:r>
      <w:fldChar w:fldCharType="end"/>
    </w:r>
  </w:p>
  <w:p w:rsidR="0024749A" w:rsidRDefault="0024749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738" w:rsidRDefault="00C32738" w:rsidP="00FD5B6B">
      <w:r>
        <w:separator/>
      </w:r>
    </w:p>
  </w:footnote>
  <w:footnote w:type="continuationSeparator" w:id="0">
    <w:p w:rsidR="00C32738" w:rsidRDefault="00C32738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33367"/>
    <w:rsid w:val="0003403A"/>
    <w:rsid w:val="00083C34"/>
    <w:rsid w:val="000931E3"/>
    <w:rsid w:val="00177287"/>
    <w:rsid w:val="001F5EE1"/>
    <w:rsid w:val="002312D9"/>
    <w:rsid w:val="0024749A"/>
    <w:rsid w:val="0026698D"/>
    <w:rsid w:val="002D2784"/>
    <w:rsid w:val="00302302"/>
    <w:rsid w:val="003B5F75"/>
    <w:rsid w:val="003C37BE"/>
    <w:rsid w:val="0045011E"/>
    <w:rsid w:val="00476000"/>
    <w:rsid w:val="004B2C94"/>
    <w:rsid w:val="004C1386"/>
    <w:rsid w:val="004D1091"/>
    <w:rsid w:val="005677BE"/>
    <w:rsid w:val="00582BA5"/>
    <w:rsid w:val="00593334"/>
    <w:rsid w:val="006847B8"/>
    <w:rsid w:val="00684B27"/>
    <w:rsid w:val="00693E11"/>
    <w:rsid w:val="006F14A4"/>
    <w:rsid w:val="006F7AD8"/>
    <w:rsid w:val="00742208"/>
    <w:rsid w:val="00755609"/>
    <w:rsid w:val="0079237F"/>
    <w:rsid w:val="008113A5"/>
    <w:rsid w:val="0081778F"/>
    <w:rsid w:val="00832D24"/>
    <w:rsid w:val="00845C7D"/>
    <w:rsid w:val="008576FF"/>
    <w:rsid w:val="008A655C"/>
    <w:rsid w:val="009066EC"/>
    <w:rsid w:val="009511F7"/>
    <w:rsid w:val="00985E1D"/>
    <w:rsid w:val="009978D9"/>
    <w:rsid w:val="009C2F35"/>
    <w:rsid w:val="009C4A0D"/>
    <w:rsid w:val="009E1D78"/>
    <w:rsid w:val="009F49C5"/>
    <w:rsid w:val="00A25EE3"/>
    <w:rsid w:val="00AD3EBB"/>
    <w:rsid w:val="00AE52F4"/>
    <w:rsid w:val="00AF327C"/>
    <w:rsid w:val="00B13647"/>
    <w:rsid w:val="00B350F3"/>
    <w:rsid w:val="00B535DA"/>
    <w:rsid w:val="00BF1CD1"/>
    <w:rsid w:val="00C32738"/>
    <w:rsid w:val="00C35B2E"/>
    <w:rsid w:val="00C83AB7"/>
    <w:rsid w:val="00D06B87"/>
    <w:rsid w:val="00D33524"/>
    <w:rsid w:val="00D35869"/>
    <w:rsid w:val="00D471E6"/>
    <w:rsid w:val="00E57C66"/>
    <w:rsid w:val="00F0689E"/>
    <w:rsid w:val="00F44E53"/>
    <w:rsid w:val="00F5136B"/>
    <w:rsid w:val="00F52B70"/>
    <w:rsid w:val="00F54A98"/>
    <w:rsid w:val="00F55788"/>
    <w:rsid w:val="00F751BA"/>
    <w:rsid w:val="00F8248C"/>
    <w:rsid w:val="00F8739C"/>
    <w:rsid w:val="00F922E9"/>
    <w:rsid w:val="00FB36A4"/>
    <w:rsid w:val="00FD34ED"/>
    <w:rsid w:val="00FD5B6B"/>
    <w:rsid w:val="00FF50FE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10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2933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e.b.bejjlina</cp:lastModifiedBy>
  <cp:revision>18</cp:revision>
  <dcterms:created xsi:type="dcterms:W3CDTF">2019-02-04T05:01:00Z</dcterms:created>
  <dcterms:modified xsi:type="dcterms:W3CDTF">2019-09-04T06:22:00Z</dcterms:modified>
</cp:coreProperties>
</file>