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E15" w:rsidRPr="006B4E15" w:rsidRDefault="006B4E15" w:rsidP="006B4E15">
      <w:pPr>
        <w:spacing w:after="0" w:line="240" w:lineRule="auto"/>
        <w:jc w:val="center"/>
        <w:rPr>
          <w:rFonts w:ascii="Times New Roman" w:eastAsia="Times New Roman" w:hAnsi="Times New Roman" w:cs="Times New Roman"/>
          <w:b/>
          <w:color w:val="000000"/>
          <w:sz w:val="28"/>
          <w:szCs w:val="28"/>
          <w:lang w:eastAsia="ru-RU"/>
        </w:rPr>
      </w:pPr>
      <w:r w:rsidRPr="006B4E15">
        <w:rPr>
          <w:rFonts w:ascii="Times New Roman" w:eastAsia="Times New Roman" w:hAnsi="Times New Roman" w:cs="Times New Roman"/>
          <w:b/>
          <w:color w:val="000000"/>
          <w:sz w:val="28"/>
          <w:szCs w:val="28"/>
          <w:lang w:eastAsia="ru-RU"/>
        </w:rPr>
        <w:t>ГБОУ ВПО «Оренбургский государственный медицинский университет» Минздрава РФ</w:t>
      </w:r>
    </w:p>
    <w:p w:rsidR="006B4E15" w:rsidRPr="006B4E15" w:rsidRDefault="006B4E15" w:rsidP="006B4E15">
      <w:pPr>
        <w:spacing w:after="0" w:line="240" w:lineRule="auto"/>
        <w:jc w:val="center"/>
        <w:rPr>
          <w:rFonts w:ascii="Times New Roman" w:eastAsia="Times New Roman" w:hAnsi="Times New Roman" w:cs="Times New Roman"/>
          <w:b/>
          <w:color w:val="000000"/>
          <w:sz w:val="28"/>
          <w:szCs w:val="28"/>
          <w:lang w:eastAsia="ru-RU"/>
        </w:rPr>
      </w:pPr>
    </w:p>
    <w:p w:rsidR="006B4E15" w:rsidRPr="006B4E15" w:rsidRDefault="006B4E15" w:rsidP="006B4E15">
      <w:pPr>
        <w:spacing w:after="0" w:line="240" w:lineRule="auto"/>
        <w:jc w:val="center"/>
        <w:rPr>
          <w:rFonts w:ascii="Times New Roman" w:eastAsia="Times New Roman" w:hAnsi="Times New Roman" w:cs="Times New Roman"/>
          <w:b/>
          <w:color w:val="000000"/>
          <w:sz w:val="28"/>
          <w:szCs w:val="28"/>
          <w:lang w:eastAsia="ru-RU"/>
        </w:rPr>
      </w:pPr>
      <w:r w:rsidRPr="006B4E15">
        <w:rPr>
          <w:rFonts w:ascii="Times New Roman" w:eastAsia="Times New Roman" w:hAnsi="Times New Roman" w:cs="Times New Roman"/>
          <w:b/>
          <w:color w:val="000000"/>
          <w:sz w:val="28"/>
          <w:szCs w:val="28"/>
          <w:lang w:eastAsia="ru-RU"/>
        </w:rPr>
        <w:t>Кафедра общей и коммунальной гигиены</w:t>
      </w:r>
    </w:p>
    <w:p w:rsidR="006B4E15" w:rsidRDefault="006B4E15" w:rsidP="006B4E15">
      <w:pPr>
        <w:ind w:firstLine="5387"/>
        <w:rPr>
          <w:sz w:val="28"/>
        </w:rPr>
      </w:pPr>
    </w:p>
    <w:p w:rsidR="006B4E15" w:rsidRDefault="006B4E15" w:rsidP="006B4E15">
      <w:pPr>
        <w:rPr>
          <w:b/>
          <w:szCs w:val="28"/>
        </w:rPr>
      </w:pPr>
    </w:p>
    <w:p w:rsidR="006B4E15" w:rsidRDefault="006B4E15" w:rsidP="006B4E15">
      <w:pPr>
        <w:jc w:val="both"/>
        <w:rPr>
          <w:szCs w:val="28"/>
        </w:rPr>
      </w:pPr>
      <w:r>
        <w:rPr>
          <w:szCs w:val="28"/>
        </w:rPr>
        <w:t>Дисциплина: Радиационная гигиена</w:t>
      </w:r>
      <w:r>
        <w:rPr>
          <w:szCs w:val="28"/>
        </w:rPr>
        <w:tab/>
        <w:t xml:space="preserve">                                            Специальность  </w:t>
      </w:r>
      <w:r w:rsidRPr="00EB65FE">
        <w:rPr>
          <w:szCs w:val="28"/>
        </w:rPr>
        <w:t>060105.65</w:t>
      </w:r>
    </w:p>
    <w:p w:rsidR="006B4E15" w:rsidRDefault="006B4E15" w:rsidP="006B4E15">
      <w:pPr>
        <w:rPr>
          <w:szCs w:val="28"/>
        </w:rPr>
      </w:pPr>
      <w:r>
        <w:rPr>
          <w:szCs w:val="28"/>
        </w:rPr>
        <w:t xml:space="preserve">                                                                                                         Медико-профилактическое дело</w:t>
      </w:r>
    </w:p>
    <w:p w:rsidR="006B4E15" w:rsidRPr="00CC105C" w:rsidRDefault="006B4E15" w:rsidP="006B4E15">
      <w:pPr>
        <w:rPr>
          <w:szCs w:val="28"/>
        </w:rPr>
      </w:pPr>
      <w:r>
        <w:rPr>
          <w:szCs w:val="28"/>
        </w:rPr>
        <w:t>Курс 4                                                                                                                                  Семестр 8</w:t>
      </w:r>
    </w:p>
    <w:p w:rsidR="006B4E15" w:rsidRDefault="006B4E15" w:rsidP="006B4E15">
      <w:pPr>
        <w:jc w:val="center"/>
        <w:rPr>
          <w:szCs w:val="28"/>
        </w:rPr>
      </w:pPr>
    </w:p>
    <w:p w:rsidR="006B4E15" w:rsidRDefault="006B4E15" w:rsidP="006B4E15">
      <w:pPr>
        <w:jc w:val="center"/>
        <w:rPr>
          <w:szCs w:val="28"/>
        </w:rPr>
      </w:pPr>
      <w:r>
        <w:rPr>
          <w:noProof/>
          <w:szCs w:val="28"/>
          <w:lang w:eastAsia="ru-RU"/>
        </w:rPr>
        <w:drawing>
          <wp:inline distT="0" distB="0" distL="0" distR="0">
            <wp:extent cx="1388745" cy="1369695"/>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1388745" cy="1369695"/>
                    </a:xfrm>
                    <a:prstGeom prst="rect">
                      <a:avLst/>
                    </a:prstGeom>
                    <a:noFill/>
                  </pic:spPr>
                </pic:pic>
              </a:graphicData>
            </a:graphic>
          </wp:inline>
        </w:drawing>
      </w: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r w:rsidRPr="006B4E15">
        <w:rPr>
          <w:rFonts w:ascii="Times New Roman" w:eastAsia="Times New Roman" w:hAnsi="Times New Roman" w:cs="Times New Roman"/>
          <w:sz w:val="32"/>
          <w:szCs w:val="32"/>
          <w:lang w:eastAsia="ru-RU"/>
        </w:rPr>
        <w:t>Модуль 2. Охрана среды обитания и человека от радиоактивных загрязнений</w:t>
      </w: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r w:rsidRPr="006B4E15">
        <w:rPr>
          <w:rFonts w:ascii="Times New Roman" w:eastAsia="Times New Roman" w:hAnsi="Times New Roman" w:cs="Times New Roman"/>
          <w:sz w:val="32"/>
          <w:szCs w:val="32"/>
          <w:lang w:eastAsia="ru-RU"/>
        </w:rPr>
        <w:t>ПРАКТИЧЕСКОЕ ЗАНЯТИЕ №</w:t>
      </w:r>
      <w:r>
        <w:rPr>
          <w:rFonts w:ascii="Times New Roman" w:eastAsia="Times New Roman" w:hAnsi="Times New Roman" w:cs="Times New Roman"/>
          <w:sz w:val="32"/>
          <w:szCs w:val="32"/>
          <w:lang w:eastAsia="ru-RU"/>
        </w:rPr>
        <w:t>4</w:t>
      </w: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r w:rsidRPr="006B4E15">
        <w:rPr>
          <w:rFonts w:ascii="Times New Roman" w:eastAsia="Times New Roman" w:hAnsi="Times New Roman" w:cs="Times New Roman"/>
          <w:sz w:val="32"/>
          <w:szCs w:val="32"/>
          <w:lang w:eastAsia="ru-RU"/>
        </w:rPr>
        <w:t>на тему: «Дезактивация различных объектов окружающей среды»</w:t>
      </w: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r w:rsidRPr="006B4E15">
        <w:rPr>
          <w:rFonts w:ascii="Times New Roman" w:eastAsia="Times New Roman" w:hAnsi="Times New Roman" w:cs="Times New Roman"/>
          <w:sz w:val="32"/>
          <w:szCs w:val="32"/>
          <w:lang w:eastAsia="ru-RU"/>
        </w:rPr>
        <w:t>Методическое пособие для преподавателей</w:t>
      </w: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r w:rsidRPr="006B4E15">
        <w:rPr>
          <w:rFonts w:ascii="Times New Roman" w:eastAsia="Times New Roman" w:hAnsi="Times New Roman" w:cs="Times New Roman"/>
          <w:sz w:val="32"/>
          <w:szCs w:val="32"/>
          <w:lang w:eastAsia="ru-RU"/>
        </w:rPr>
        <w:t>к проведению практического занятия</w:t>
      </w: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r w:rsidRPr="006B4E15">
        <w:rPr>
          <w:rFonts w:ascii="Times New Roman" w:eastAsia="Times New Roman" w:hAnsi="Times New Roman" w:cs="Times New Roman"/>
          <w:sz w:val="32"/>
          <w:szCs w:val="32"/>
          <w:lang w:eastAsia="ru-RU"/>
        </w:rPr>
        <w:t>Автор: доц. к.м.н. Карпенко И.Л.</w:t>
      </w: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r w:rsidRPr="006B4E15">
        <w:rPr>
          <w:rFonts w:ascii="Times New Roman" w:eastAsia="Times New Roman" w:hAnsi="Times New Roman" w:cs="Times New Roman"/>
          <w:sz w:val="32"/>
          <w:szCs w:val="32"/>
          <w:lang w:eastAsia="ru-RU"/>
        </w:rPr>
        <w:t>Утверждено на заседании кафедры общей и коммунальной гигиены</w:t>
      </w: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r w:rsidRPr="006B4E15">
        <w:rPr>
          <w:rFonts w:ascii="Times New Roman" w:eastAsia="Times New Roman" w:hAnsi="Times New Roman" w:cs="Times New Roman"/>
          <w:sz w:val="32"/>
          <w:szCs w:val="32"/>
          <w:lang w:eastAsia="ru-RU"/>
        </w:rPr>
        <w:t>«____»___________2014 г.</w:t>
      </w: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p>
    <w:p w:rsidR="006B4E15" w:rsidRPr="006B4E15" w:rsidRDefault="006B4E15" w:rsidP="006B4E15">
      <w:pPr>
        <w:spacing w:after="0" w:line="240" w:lineRule="auto"/>
        <w:jc w:val="center"/>
        <w:rPr>
          <w:rFonts w:ascii="Times New Roman" w:eastAsia="Times New Roman" w:hAnsi="Times New Roman" w:cs="Times New Roman"/>
          <w:sz w:val="32"/>
          <w:szCs w:val="32"/>
          <w:lang w:eastAsia="ru-RU"/>
        </w:rPr>
      </w:pPr>
    </w:p>
    <w:p w:rsidR="006B4E15" w:rsidRPr="002959B9" w:rsidRDefault="006B4E15" w:rsidP="006B4E15">
      <w:pPr>
        <w:spacing w:after="0" w:line="240" w:lineRule="auto"/>
        <w:jc w:val="center"/>
        <w:rPr>
          <w:color w:val="000000"/>
        </w:rPr>
      </w:pPr>
      <w:r w:rsidRPr="006B4E15">
        <w:rPr>
          <w:rFonts w:ascii="Times New Roman" w:eastAsia="Times New Roman" w:hAnsi="Times New Roman" w:cs="Times New Roman"/>
          <w:sz w:val="32"/>
          <w:szCs w:val="32"/>
          <w:lang w:eastAsia="ru-RU"/>
        </w:rPr>
        <w:t>Оренбург 2014 год</w:t>
      </w:r>
      <w:r>
        <w:rPr>
          <w:szCs w:val="28"/>
        </w:rPr>
        <w:br w:type="page"/>
      </w:r>
    </w:p>
    <w:p w:rsidR="006B4E15" w:rsidRPr="006B4E15" w:rsidRDefault="006B4E15" w:rsidP="006B4E15">
      <w:pPr>
        <w:spacing w:after="0"/>
        <w:ind w:firstLine="709"/>
        <w:jc w:val="center"/>
        <w:rPr>
          <w:rFonts w:ascii="Times New Roman" w:hAnsi="Times New Roman" w:cs="Times New Roman"/>
          <w:color w:val="000000"/>
        </w:rPr>
      </w:pPr>
      <w:r w:rsidRPr="006B4E15">
        <w:rPr>
          <w:rFonts w:ascii="Times New Roman" w:hAnsi="Times New Roman" w:cs="Times New Roman"/>
          <w:color w:val="000000"/>
        </w:rPr>
        <w:lastRenderedPageBreak/>
        <w:t>Практическое занятие №4.</w:t>
      </w:r>
    </w:p>
    <w:p w:rsidR="006B4E15" w:rsidRPr="006B4E15" w:rsidRDefault="006B4E15" w:rsidP="006B4E15">
      <w:pPr>
        <w:spacing w:after="0" w:line="240" w:lineRule="auto"/>
        <w:ind w:firstLine="709"/>
        <w:jc w:val="both"/>
        <w:rPr>
          <w:rFonts w:ascii="Times New Roman" w:eastAsia="Times New Roman" w:hAnsi="Times New Roman" w:cs="Times New Roman"/>
          <w:b/>
          <w:color w:val="000000"/>
          <w:sz w:val="24"/>
          <w:szCs w:val="24"/>
        </w:rPr>
      </w:pPr>
      <w:r w:rsidRPr="006B4E15">
        <w:rPr>
          <w:rFonts w:ascii="Times New Roman" w:eastAsia="Times New Roman" w:hAnsi="Times New Roman" w:cs="Times New Roman"/>
          <w:b/>
          <w:color w:val="000000"/>
          <w:sz w:val="24"/>
          <w:szCs w:val="24"/>
        </w:rPr>
        <w:t xml:space="preserve">1. Тема: Дезактивация различных объектов окружающей среды. </w:t>
      </w:r>
    </w:p>
    <w:p w:rsidR="006B4E15" w:rsidRPr="006B4E15" w:rsidRDefault="006B4E15" w:rsidP="006B4E15">
      <w:pPr>
        <w:spacing w:after="0"/>
        <w:ind w:firstLine="709"/>
        <w:jc w:val="both"/>
        <w:rPr>
          <w:rFonts w:ascii="Times New Roman" w:hAnsi="Times New Roman" w:cs="Times New Roman"/>
          <w:color w:val="000000"/>
          <w:sz w:val="8"/>
        </w:rPr>
      </w:pP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b/>
          <w:color w:val="000000"/>
        </w:rPr>
        <w:t>2. Цель:</w:t>
      </w:r>
      <w:r w:rsidRPr="006B4E15">
        <w:rPr>
          <w:rFonts w:ascii="Times New Roman" w:hAnsi="Times New Roman" w:cs="Times New Roman"/>
          <w:color w:val="000000"/>
        </w:rPr>
        <w:t xml:space="preserve"> сформировать знания методов и способов дезактивации объектов окружающей среды.</w:t>
      </w:r>
    </w:p>
    <w:p w:rsidR="006B4E15" w:rsidRPr="006B4E15" w:rsidRDefault="006B4E15" w:rsidP="006B4E15">
      <w:pPr>
        <w:spacing w:after="0"/>
        <w:ind w:firstLine="709"/>
        <w:jc w:val="both"/>
        <w:rPr>
          <w:rFonts w:ascii="Times New Roman" w:hAnsi="Times New Roman" w:cs="Times New Roman"/>
          <w:color w:val="000000"/>
          <w:sz w:val="8"/>
        </w:rPr>
      </w:pP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b/>
          <w:color w:val="000000"/>
        </w:rPr>
        <w:t>3. Задачи:</w:t>
      </w:r>
      <w:r w:rsidRPr="006B4E15">
        <w:rPr>
          <w:rFonts w:ascii="Times New Roman" w:hAnsi="Times New Roman" w:cs="Times New Roman"/>
          <w:color w:val="000000"/>
        </w:rPr>
        <w:t xml:space="preserve"> </w:t>
      </w:r>
    </w:p>
    <w:p w:rsidR="006B4E15" w:rsidRPr="006B4E15" w:rsidRDefault="006B4E15" w:rsidP="006B4E15">
      <w:pPr>
        <w:spacing w:after="0"/>
        <w:ind w:firstLine="1080"/>
        <w:jc w:val="both"/>
        <w:rPr>
          <w:rFonts w:ascii="Times New Roman" w:hAnsi="Times New Roman" w:cs="Times New Roman"/>
          <w:color w:val="000000"/>
        </w:rPr>
      </w:pPr>
      <w:proofErr w:type="gramStart"/>
      <w:r w:rsidRPr="006B4E15">
        <w:rPr>
          <w:rFonts w:ascii="Times New Roman" w:hAnsi="Times New Roman" w:cs="Times New Roman"/>
          <w:color w:val="000000"/>
        </w:rPr>
        <w:t>Обучающая</w:t>
      </w:r>
      <w:proofErr w:type="gramEnd"/>
      <w:r w:rsidRPr="006B4E15">
        <w:rPr>
          <w:rFonts w:ascii="Times New Roman" w:hAnsi="Times New Roman" w:cs="Times New Roman"/>
          <w:color w:val="000000"/>
        </w:rPr>
        <w:t>: сформировать у студентов четкое представление о дезактивации, характеристике радиоактивных загрязнений и методах дезактивации.</w:t>
      </w:r>
    </w:p>
    <w:p w:rsidR="006B4E15" w:rsidRPr="006B4E15" w:rsidRDefault="006B4E15" w:rsidP="006B4E15">
      <w:pPr>
        <w:spacing w:after="0"/>
        <w:ind w:firstLine="1080"/>
        <w:jc w:val="both"/>
        <w:rPr>
          <w:rFonts w:ascii="Times New Roman" w:hAnsi="Times New Roman" w:cs="Times New Roman"/>
          <w:color w:val="000000"/>
        </w:rPr>
      </w:pPr>
      <w:proofErr w:type="gramStart"/>
      <w:r w:rsidRPr="006B4E15">
        <w:rPr>
          <w:rFonts w:ascii="Times New Roman" w:hAnsi="Times New Roman" w:cs="Times New Roman"/>
          <w:color w:val="000000"/>
        </w:rPr>
        <w:t>Развивающая</w:t>
      </w:r>
      <w:proofErr w:type="gramEnd"/>
      <w:r w:rsidRPr="006B4E15">
        <w:rPr>
          <w:rFonts w:ascii="Times New Roman" w:hAnsi="Times New Roman" w:cs="Times New Roman"/>
          <w:color w:val="000000"/>
        </w:rPr>
        <w:t>: формировать у студентов потребности и мотивы профессионального становления и развития, умения применять различные методы и способы дезактивации, а также навыки оценки эффективности проводимых мероприятий по дезактивации различных объектов окружающей среды.</w:t>
      </w:r>
    </w:p>
    <w:p w:rsidR="006B4E15" w:rsidRPr="006B4E15" w:rsidRDefault="006B4E15" w:rsidP="006B4E15">
      <w:pPr>
        <w:spacing w:after="0"/>
        <w:ind w:firstLine="1080"/>
        <w:jc w:val="both"/>
        <w:rPr>
          <w:rFonts w:ascii="Times New Roman" w:hAnsi="Times New Roman" w:cs="Times New Roman"/>
          <w:color w:val="000000"/>
        </w:rPr>
      </w:pPr>
      <w:proofErr w:type="gramStart"/>
      <w:r w:rsidRPr="006B4E15">
        <w:rPr>
          <w:rFonts w:ascii="Times New Roman" w:hAnsi="Times New Roman" w:cs="Times New Roman"/>
          <w:color w:val="000000"/>
        </w:rPr>
        <w:t>Воспитывающая</w:t>
      </w:r>
      <w:proofErr w:type="gramEnd"/>
      <w:r w:rsidRPr="006B4E15">
        <w:rPr>
          <w:rFonts w:ascii="Times New Roman" w:hAnsi="Times New Roman" w:cs="Times New Roman"/>
          <w:color w:val="000000"/>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6B4E15" w:rsidRPr="006B4E15" w:rsidRDefault="006B4E15" w:rsidP="006B4E15">
      <w:pPr>
        <w:spacing w:after="0"/>
        <w:ind w:firstLine="709"/>
        <w:jc w:val="both"/>
        <w:rPr>
          <w:rFonts w:ascii="Times New Roman" w:hAnsi="Times New Roman" w:cs="Times New Roman"/>
          <w:color w:val="000000"/>
          <w:sz w:val="8"/>
        </w:rPr>
      </w:pP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b/>
          <w:color w:val="000000"/>
        </w:rPr>
        <w:t>4. Вопросы для рассмотрения:</w:t>
      </w:r>
      <w:r w:rsidRPr="006B4E15">
        <w:rPr>
          <w:rFonts w:ascii="Times New Roman" w:hAnsi="Times New Roman" w:cs="Times New Roman"/>
          <w:color w:val="000000"/>
        </w:rPr>
        <w:t xml:space="preserve"> </w:t>
      </w:r>
    </w:p>
    <w:p w:rsidR="006B4E15" w:rsidRPr="006B4E15" w:rsidRDefault="006B4E15" w:rsidP="006B4E15">
      <w:pPr>
        <w:spacing w:after="0"/>
        <w:ind w:firstLine="1080"/>
        <w:jc w:val="both"/>
        <w:rPr>
          <w:rFonts w:ascii="Times New Roman" w:hAnsi="Times New Roman" w:cs="Times New Roman"/>
          <w:color w:val="000000"/>
        </w:rPr>
      </w:pPr>
      <w:r w:rsidRPr="006B4E15">
        <w:rPr>
          <w:rFonts w:ascii="Times New Roman" w:hAnsi="Times New Roman" w:cs="Times New Roman"/>
          <w:color w:val="000000"/>
        </w:rPr>
        <w:t>1. Понятие о дезактивации. Характеристика радиоактивных загрязнений. Методы дезактивации.</w:t>
      </w:r>
    </w:p>
    <w:p w:rsidR="006B4E15" w:rsidRPr="006B4E15" w:rsidRDefault="006B4E15" w:rsidP="006B4E15">
      <w:pPr>
        <w:spacing w:after="0"/>
        <w:ind w:firstLine="1080"/>
        <w:jc w:val="both"/>
        <w:rPr>
          <w:rFonts w:ascii="Times New Roman" w:hAnsi="Times New Roman" w:cs="Times New Roman"/>
          <w:color w:val="000000"/>
        </w:rPr>
      </w:pPr>
      <w:r w:rsidRPr="006B4E15">
        <w:rPr>
          <w:rFonts w:ascii="Times New Roman" w:hAnsi="Times New Roman" w:cs="Times New Roman"/>
          <w:color w:val="000000"/>
        </w:rPr>
        <w:t xml:space="preserve">2. Особенности загрязнения производственных помещений, оборудования, средств индивидуальной защиты при работе с </w:t>
      </w:r>
      <w:proofErr w:type="gramStart"/>
      <w:r w:rsidRPr="006B4E15">
        <w:rPr>
          <w:rFonts w:ascii="Times New Roman" w:hAnsi="Times New Roman" w:cs="Times New Roman"/>
          <w:color w:val="000000"/>
        </w:rPr>
        <w:t>открытыми</w:t>
      </w:r>
      <w:proofErr w:type="gramEnd"/>
      <w:r w:rsidRPr="006B4E15">
        <w:rPr>
          <w:rFonts w:ascii="Times New Roman" w:hAnsi="Times New Roman" w:cs="Times New Roman"/>
          <w:color w:val="000000"/>
        </w:rPr>
        <w:t xml:space="preserve"> ИИИ. Классификация способов их дезактивации.</w:t>
      </w:r>
    </w:p>
    <w:p w:rsidR="006B4E15" w:rsidRPr="006B4E15" w:rsidRDefault="006B4E15" w:rsidP="006B4E15">
      <w:pPr>
        <w:spacing w:after="0"/>
        <w:ind w:firstLine="1080"/>
        <w:jc w:val="both"/>
        <w:rPr>
          <w:rFonts w:ascii="Times New Roman" w:hAnsi="Times New Roman" w:cs="Times New Roman"/>
          <w:color w:val="000000"/>
        </w:rPr>
      </w:pPr>
      <w:r w:rsidRPr="006B4E15">
        <w:rPr>
          <w:rFonts w:ascii="Times New Roman" w:hAnsi="Times New Roman" w:cs="Times New Roman"/>
          <w:color w:val="000000"/>
        </w:rPr>
        <w:t>3. Дезактивация помещений. Группы дезактивирующих растворов.</w:t>
      </w:r>
    </w:p>
    <w:p w:rsidR="006B4E15" w:rsidRPr="006B4E15" w:rsidRDefault="006B4E15" w:rsidP="006B4E15">
      <w:pPr>
        <w:spacing w:after="0"/>
        <w:ind w:firstLine="1080"/>
        <w:jc w:val="both"/>
        <w:rPr>
          <w:rFonts w:ascii="Times New Roman" w:hAnsi="Times New Roman" w:cs="Times New Roman"/>
          <w:color w:val="000000"/>
        </w:rPr>
      </w:pPr>
      <w:r w:rsidRPr="006B4E15">
        <w:rPr>
          <w:rFonts w:ascii="Times New Roman" w:hAnsi="Times New Roman" w:cs="Times New Roman"/>
          <w:color w:val="000000"/>
        </w:rPr>
        <w:t>4. Дезактивация кожных покровов.</w:t>
      </w:r>
    </w:p>
    <w:p w:rsidR="006B4E15" w:rsidRPr="006B4E15" w:rsidRDefault="006B4E15" w:rsidP="006B4E15">
      <w:pPr>
        <w:spacing w:after="0"/>
        <w:ind w:firstLine="1080"/>
        <w:jc w:val="both"/>
        <w:rPr>
          <w:rFonts w:ascii="Times New Roman" w:hAnsi="Times New Roman" w:cs="Times New Roman"/>
          <w:color w:val="000000"/>
        </w:rPr>
      </w:pPr>
      <w:r w:rsidRPr="006B4E15">
        <w:rPr>
          <w:rFonts w:ascii="Times New Roman" w:hAnsi="Times New Roman" w:cs="Times New Roman"/>
          <w:color w:val="000000"/>
        </w:rPr>
        <w:t>5. Методы очистки и дезактивации воздуха. Фильтрующие материалы.</w:t>
      </w:r>
    </w:p>
    <w:p w:rsidR="006B4E15" w:rsidRPr="006B4E15" w:rsidRDefault="006B4E15" w:rsidP="006B4E15">
      <w:pPr>
        <w:spacing w:after="0"/>
        <w:ind w:firstLine="1080"/>
        <w:jc w:val="both"/>
        <w:rPr>
          <w:rFonts w:ascii="Times New Roman" w:hAnsi="Times New Roman" w:cs="Times New Roman"/>
          <w:color w:val="000000"/>
        </w:rPr>
      </w:pPr>
      <w:r w:rsidRPr="006B4E15">
        <w:rPr>
          <w:rFonts w:ascii="Times New Roman" w:hAnsi="Times New Roman" w:cs="Times New Roman"/>
          <w:color w:val="000000"/>
        </w:rPr>
        <w:t>6. Дезактивация воды и промышленных сбросов.</w:t>
      </w:r>
    </w:p>
    <w:p w:rsidR="006B4E15" w:rsidRPr="006B4E15" w:rsidRDefault="006B4E15" w:rsidP="006B4E15">
      <w:pPr>
        <w:spacing w:after="0"/>
        <w:ind w:firstLine="1080"/>
        <w:jc w:val="both"/>
        <w:rPr>
          <w:rFonts w:ascii="Times New Roman" w:hAnsi="Times New Roman" w:cs="Times New Roman"/>
          <w:color w:val="000000"/>
        </w:rPr>
      </w:pPr>
      <w:r w:rsidRPr="006B4E15">
        <w:rPr>
          <w:rFonts w:ascii="Times New Roman" w:hAnsi="Times New Roman" w:cs="Times New Roman"/>
          <w:color w:val="000000"/>
        </w:rPr>
        <w:t>7. Способы дезактивации различных видов пищевых продуктов (молока, овощей, фруктов, сыпучих продуктов).</w:t>
      </w:r>
    </w:p>
    <w:p w:rsidR="006B4E15" w:rsidRPr="006B4E15" w:rsidRDefault="006B4E15" w:rsidP="006B4E15">
      <w:pPr>
        <w:spacing w:after="0"/>
        <w:ind w:firstLine="1080"/>
        <w:jc w:val="both"/>
        <w:rPr>
          <w:rFonts w:ascii="Times New Roman" w:hAnsi="Times New Roman" w:cs="Times New Roman"/>
          <w:color w:val="000000"/>
          <w:sz w:val="10"/>
        </w:rPr>
      </w:pP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b/>
          <w:color w:val="000000"/>
        </w:rPr>
        <w:t>5. Основные понятия темы</w:t>
      </w:r>
      <w:r w:rsidRPr="006B4E15">
        <w:rPr>
          <w:rFonts w:ascii="Times New Roman" w:hAnsi="Times New Roman" w:cs="Times New Roman"/>
          <w:color w:val="000000"/>
        </w:rPr>
        <w:t xml:space="preserve"> </w:t>
      </w:r>
    </w:p>
    <w:p w:rsidR="006B4E15" w:rsidRPr="006B4E15" w:rsidRDefault="006B4E15" w:rsidP="006B4E15">
      <w:pPr>
        <w:spacing w:after="0"/>
        <w:ind w:firstLine="709"/>
        <w:jc w:val="both"/>
        <w:rPr>
          <w:rFonts w:ascii="Times New Roman" w:hAnsi="Times New Roman" w:cs="Times New Roman"/>
          <w:color w:val="000000"/>
          <w:sz w:val="10"/>
        </w:rPr>
      </w:pP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xml:space="preserve">1. </w:t>
      </w:r>
      <w:r w:rsidRPr="006B4E15">
        <w:rPr>
          <w:rFonts w:ascii="Times New Roman" w:hAnsi="Times New Roman" w:cs="Times New Roman"/>
          <w:b/>
          <w:i/>
          <w:color w:val="000000"/>
        </w:rPr>
        <w:t>Дезактивация</w:t>
      </w:r>
      <w:r w:rsidRPr="006B4E15">
        <w:rPr>
          <w:rFonts w:ascii="Times New Roman" w:hAnsi="Times New Roman" w:cs="Times New Roman"/>
          <w:color w:val="000000"/>
        </w:rPr>
        <w:t xml:space="preserve"> – удаление радиоактивных загрязнений с поверхностей различных объектов.</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b/>
          <w:i/>
          <w:color w:val="000000"/>
        </w:rPr>
        <w:t>Очистка от радиоактивных загрязнений</w:t>
      </w:r>
      <w:r w:rsidRPr="006B4E15">
        <w:rPr>
          <w:rFonts w:ascii="Times New Roman" w:hAnsi="Times New Roman" w:cs="Times New Roman"/>
          <w:color w:val="000000"/>
        </w:rPr>
        <w:t xml:space="preserve"> – обезвреживание от открытых источников  ионизирующих излучений твердых, жидких и газообразных сред.</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b/>
          <w:i/>
          <w:color w:val="000000"/>
        </w:rPr>
        <w:t xml:space="preserve">Радиоактивная </w:t>
      </w:r>
      <w:proofErr w:type="spellStart"/>
      <w:r w:rsidRPr="006B4E15">
        <w:rPr>
          <w:rFonts w:ascii="Times New Roman" w:hAnsi="Times New Roman" w:cs="Times New Roman"/>
          <w:b/>
          <w:i/>
          <w:color w:val="000000"/>
        </w:rPr>
        <w:t>загрязняемость</w:t>
      </w:r>
      <w:proofErr w:type="spellEnd"/>
      <w:r w:rsidRPr="006B4E15">
        <w:rPr>
          <w:rFonts w:ascii="Times New Roman" w:hAnsi="Times New Roman" w:cs="Times New Roman"/>
          <w:color w:val="000000"/>
        </w:rPr>
        <w:t xml:space="preserve"> – способность поверхности удерживать радиоактивные вещества, с которыми она соприкасается.</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b/>
          <w:i/>
          <w:color w:val="000000"/>
        </w:rPr>
        <w:t>Восприимчивость к загрязнению</w:t>
      </w:r>
      <w:r w:rsidRPr="006B4E15">
        <w:rPr>
          <w:rFonts w:ascii="Times New Roman" w:hAnsi="Times New Roman" w:cs="Times New Roman"/>
          <w:color w:val="000000"/>
        </w:rPr>
        <w:t xml:space="preserve"> – отношение активности на поверхности после обработки ее водой к полной активности наносимой пробы.</w:t>
      </w:r>
    </w:p>
    <w:p w:rsidR="006B4E15" w:rsidRPr="006B4E15" w:rsidRDefault="006B4E15" w:rsidP="006B4E15">
      <w:pPr>
        <w:spacing w:after="0"/>
        <w:ind w:firstLine="709"/>
        <w:jc w:val="both"/>
        <w:rPr>
          <w:rFonts w:ascii="Times New Roman" w:hAnsi="Times New Roman" w:cs="Times New Roman"/>
          <w:color w:val="000000"/>
        </w:rPr>
      </w:pPr>
      <w:proofErr w:type="spellStart"/>
      <w:r w:rsidRPr="006B4E15">
        <w:rPr>
          <w:rFonts w:ascii="Times New Roman" w:hAnsi="Times New Roman" w:cs="Times New Roman"/>
          <w:b/>
          <w:i/>
          <w:color w:val="000000"/>
        </w:rPr>
        <w:t>Дезактивируемость</w:t>
      </w:r>
      <w:proofErr w:type="spellEnd"/>
      <w:r w:rsidRPr="006B4E15">
        <w:rPr>
          <w:rFonts w:ascii="Times New Roman" w:hAnsi="Times New Roman" w:cs="Times New Roman"/>
          <w:b/>
          <w:i/>
          <w:color w:val="000000"/>
        </w:rPr>
        <w:t xml:space="preserve"> поверхности</w:t>
      </w:r>
      <w:r w:rsidRPr="006B4E15">
        <w:rPr>
          <w:rFonts w:ascii="Times New Roman" w:hAnsi="Times New Roman" w:cs="Times New Roman"/>
          <w:color w:val="000000"/>
        </w:rPr>
        <w:t xml:space="preserve"> – способность материалов очищаться от радиоактивных загрязнений.</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b/>
          <w:i/>
          <w:color w:val="000000"/>
        </w:rPr>
        <w:t>Остаточная радиоактивность</w:t>
      </w:r>
      <w:r w:rsidRPr="006B4E15">
        <w:rPr>
          <w:rFonts w:ascii="Times New Roman" w:hAnsi="Times New Roman" w:cs="Times New Roman"/>
          <w:color w:val="000000"/>
        </w:rPr>
        <w:t xml:space="preserve"> – радиоактивность на материале после дезактивации.</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b/>
          <w:i/>
          <w:color w:val="000000"/>
        </w:rPr>
        <w:t>Коэффициент дезактивации</w:t>
      </w:r>
      <w:r w:rsidRPr="006B4E15">
        <w:rPr>
          <w:rFonts w:ascii="Times New Roman" w:hAnsi="Times New Roman" w:cs="Times New Roman"/>
          <w:color w:val="000000"/>
        </w:rPr>
        <w:t xml:space="preserve"> – отношение начального загрязнения поверхностей объектов (до дезактивации) к конечному загрязнению после дезактивации.</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b/>
          <w:i/>
          <w:color w:val="000000"/>
        </w:rPr>
        <w:t>Методы дезактивации</w:t>
      </w:r>
      <w:r w:rsidRPr="006B4E15">
        <w:rPr>
          <w:rFonts w:ascii="Times New Roman" w:hAnsi="Times New Roman" w:cs="Times New Roman"/>
          <w:color w:val="000000"/>
        </w:rPr>
        <w:t>: механические, физические, химические и биологические.</w:t>
      </w:r>
    </w:p>
    <w:p w:rsidR="006B4E15" w:rsidRPr="006B4E15" w:rsidRDefault="006B4E15" w:rsidP="006B4E15">
      <w:pPr>
        <w:spacing w:after="0"/>
        <w:ind w:firstLine="709"/>
        <w:jc w:val="both"/>
        <w:rPr>
          <w:rFonts w:ascii="Times New Roman" w:hAnsi="Times New Roman" w:cs="Times New Roman"/>
          <w:color w:val="000000"/>
        </w:rPr>
      </w:pP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xml:space="preserve">2. Различные условия образования и использования радиоактивных веществ могут привести к локальным или массовым загрязнениям. Обычно </w:t>
      </w:r>
      <w:r w:rsidRPr="006B4E15">
        <w:rPr>
          <w:rFonts w:ascii="Times New Roman" w:hAnsi="Times New Roman" w:cs="Times New Roman"/>
          <w:b/>
          <w:i/>
          <w:color w:val="000000"/>
        </w:rPr>
        <w:t>локальные</w:t>
      </w:r>
      <w:r w:rsidRPr="006B4E15">
        <w:rPr>
          <w:rFonts w:ascii="Times New Roman" w:hAnsi="Times New Roman" w:cs="Times New Roman"/>
          <w:color w:val="000000"/>
        </w:rPr>
        <w:t xml:space="preserve"> загрязнения не распространяются за пределы предприятия (лаборатории), где ведутся работы с открытыми источникам</w:t>
      </w:r>
      <w:proofErr w:type="gramStart"/>
      <w:r w:rsidRPr="006B4E15">
        <w:rPr>
          <w:rFonts w:ascii="Times New Roman" w:hAnsi="Times New Roman" w:cs="Times New Roman"/>
          <w:color w:val="000000"/>
        </w:rPr>
        <w:t>и ИИ и</w:t>
      </w:r>
      <w:proofErr w:type="gramEnd"/>
      <w:r w:rsidRPr="006B4E15">
        <w:rPr>
          <w:rFonts w:ascii="Times New Roman" w:hAnsi="Times New Roman" w:cs="Times New Roman"/>
          <w:color w:val="000000"/>
        </w:rPr>
        <w:t xml:space="preserve"> могут быть вызваны небрежным обращением с радионуклидами или проникновением их в рабочее помещение через негерметичные участки оборудования. Локальные загрязнения касаются преимущественно персонала.</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b/>
          <w:i/>
          <w:color w:val="000000"/>
        </w:rPr>
        <w:lastRenderedPageBreak/>
        <w:t>Массовыми с</w:t>
      </w:r>
      <w:r w:rsidRPr="006B4E15">
        <w:rPr>
          <w:rFonts w:ascii="Times New Roman" w:hAnsi="Times New Roman" w:cs="Times New Roman"/>
          <w:color w:val="000000"/>
        </w:rPr>
        <w:t>ледует считать загрязнения, которые опасны для населения, требуют частичной или полной его эвакуации, а проведение дезактивации осуществляется и вне зоны нахождения источника загрязнений.</w:t>
      </w:r>
    </w:p>
    <w:p w:rsidR="006B4E15" w:rsidRPr="006B4E15" w:rsidRDefault="006B4E15" w:rsidP="006B4E15">
      <w:pPr>
        <w:spacing w:after="0"/>
        <w:ind w:firstLine="709"/>
        <w:jc w:val="both"/>
        <w:rPr>
          <w:rFonts w:ascii="Times New Roman" w:hAnsi="Times New Roman" w:cs="Times New Roman"/>
          <w:b/>
          <w:i/>
          <w:color w:val="000000"/>
        </w:rPr>
      </w:pPr>
      <w:r w:rsidRPr="006B4E15">
        <w:rPr>
          <w:rFonts w:ascii="Times New Roman" w:hAnsi="Times New Roman" w:cs="Times New Roman"/>
          <w:b/>
          <w:i/>
          <w:color w:val="000000"/>
        </w:rPr>
        <w:t>Способы дезактивации:</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жидкостные (струей воды, дезактивирующими растворами, стиркой и экстракцией, использованием сорбентов, пеной);</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xml:space="preserve">- </w:t>
      </w:r>
      <w:proofErr w:type="spellStart"/>
      <w:r w:rsidRPr="006B4E15">
        <w:rPr>
          <w:rFonts w:ascii="Times New Roman" w:hAnsi="Times New Roman" w:cs="Times New Roman"/>
          <w:color w:val="000000"/>
        </w:rPr>
        <w:t>безжидкостные</w:t>
      </w:r>
      <w:proofErr w:type="spellEnd"/>
      <w:r w:rsidRPr="006B4E15">
        <w:rPr>
          <w:rFonts w:ascii="Times New Roman" w:hAnsi="Times New Roman" w:cs="Times New Roman"/>
          <w:color w:val="000000"/>
        </w:rPr>
        <w:t xml:space="preserve"> (электрическим полем, струей газа или воздуха, </w:t>
      </w:r>
      <w:proofErr w:type="spellStart"/>
      <w:r w:rsidRPr="006B4E15">
        <w:rPr>
          <w:rFonts w:ascii="Times New Roman" w:hAnsi="Times New Roman" w:cs="Times New Roman"/>
          <w:color w:val="000000"/>
        </w:rPr>
        <w:t>пылеотсасыванием</w:t>
      </w:r>
      <w:proofErr w:type="spellEnd"/>
      <w:r w:rsidRPr="006B4E15">
        <w:rPr>
          <w:rFonts w:ascii="Times New Roman" w:hAnsi="Times New Roman" w:cs="Times New Roman"/>
          <w:color w:val="000000"/>
        </w:rPr>
        <w:t>, снятием загрязненного слоя, изоляцией загрязненной поверхности);</w:t>
      </w:r>
    </w:p>
    <w:p w:rsidR="006B4E15" w:rsidRPr="006B4E15" w:rsidRDefault="006B4E15" w:rsidP="006B4E15">
      <w:pPr>
        <w:spacing w:after="0"/>
        <w:ind w:firstLine="709"/>
        <w:jc w:val="both"/>
        <w:rPr>
          <w:rFonts w:ascii="Times New Roman" w:hAnsi="Times New Roman" w:cs="Times New Roman"/>
          <w:color w:val="000000"/>
        </w:rPr>
      </w:pPr>
      <w:proofErr w:type="gramStart"/>
      <w:r w:rsidRPr="006B4E15">
        <w:rPr>
          <w:rFonts w:ascii="Times New Roman" w:hAnsi="Times New Roman" w:cs="Times New Roman"/>
          <w:color w:val="000000"/>
        </w:rPr>
        <w:t>- комбинированные (фильтрацией, протиранием щетками или ветошью, паром, при помощи затвердевающих пленок).</w:t>
      </w:r>
      <w:proofErr w:type="gramEnd"/>
    </w:p>
    <w:p w:rsidR="006B4E15" w:rsidRPr="006B4E15" w:rsidRDefault="006B4E15" w:rsidP="006B4E15">
      <w:pPr>
        <w:spacing w:after="0"/>
        <w:ind w:firstLine="709"/>
        <w:jc w:val="both"/>
        <w:rPr>
          <w:rFonts w:ascii="Times New Roman" w:hAnsi="Times New Roman" w:cs="Times New Roman"/>
          <w:color w:val="000000"/>
        </w:rPr>
      </w:pP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3. В случае загрязнения всего помещения или отдельных участков его необходимо немедленно приступить к дезактивации. Если загрязнение представляет собой сухое вещество, то следует собрать его слегка увлажненной тряпкой, не размазывая по чистым участкам. Если загрязнение представляет собой раствор, то собирать его нужно при помощи сухих, легко впитывающих тряпок или фильтровальной бумаги. Большое количество пролитых радиоактивных жидкостей следует собирать при помощи переносных вакуумных насосов или засыпать сухими опилками с последующим удалением их.</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xml:space="preserve">Выделяют </w:t>
      </w:r>
      <w:r w:rsidRPr="006B4E15">
        <w:rPr>
          <w:rFonts w:ascii="Times New Roman" w:hAnsi="Times New Roman" w:cs="Times New Roman"/>
          <w:b/>
          <w:i/>
          <w:color w:val="000000"/>
        </w:rPr>
        <w:t>три группы дезактивирующих растворов</w:t>
      </w:r>
      <w:r w:rsidRPr="006B4E15">
        <w:rPr>
          <w:rFonts w:ascii="Times New Roman" w:hAnsi="Times New Roman" w:cs="Times New Roman"/>
          <w:color w:val="000000"/>
        </w:rPr>
        <w:t>:</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-первая группа – препараты типа СФ, в их состав входят два основных компонента ПАВ и комплексообразователь;</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вторая группа – в ее состав входят окислители, кислоты и щелочи, применяют для дезактивации замасленных, сильно загрязненных и подвергшихся коррозии поверхностей, а также при глубинном загрязнении;</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xml:space="preserve">- третья группа – суспензии, основным компонентом которых является сорбент, в состав которого входит сульфитно-спиртовая барда, </w:t>
      </w:r>
      <w:proofErr w:type="spellStart"/>
      <w:r w:rsidRPr="006B4E15">
        <w:rPr>
          <w:rFonts w:ascii="Times New Roman" w:hAnsi="Times New Roman" w:cs="Times New Roman"/>
          <w:color w:val="000000"/>
        </w:rPr>
        <w:t>бентонитовые</w:t>
      </w:r>
      <w:proofErr w:type="spellEnd"/>
      <w:r w:rsidRPr="006B4E15">
        <w:rPr>
          <w:rFonts w:ascii="Times New Roman" w:hAnsi="Times New Roman" w:cs="Times New Roman"/>
          <w:color w:val="000000"/>
        </w:rPr>
        <w:t xml:space="preserve"> глины и цеолит, их применяют для дезактивации внутренних и внешних поверхностей различных объектов, в том числе и вертикально расположенных.</w:t>
      </w:r>
    </w:p>
    <w:p w:rsidR="006B4E15" w:rsidRPr="006B4E15" w:rsidRDefault="006B4E15" w:rsidP="006B4E15">
      <w:pPr>
        <w:spacing w:after="0"/>
        <w:ind w:firstLine="709"/>
        <w:jc w:val="both"/>
        <w:rPr>
          <w:rFonts w:ascii="Times New Roman" w:hAnsi="Times New Roman" w:cs="Times New Roman"/>
          <w:color w:val="000000"/>
        </w:rPr>
      </w:pP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4. Дезактивация кожных покровов. В большинстве случаев для дезактивации кожных покровов достаточно промыть их водой с применением мыла и щетки. При высоких уровнях загрязнения применяют различные составы – адсорбенты, комплексообразователи и растворители.</w:t>
      </w:r>
    </w:p>
    <w:p w:rsidR="006B4E15" w:rsidRPr="006B4E15" w:rsidRDefault="006B4E15" w:rsidP="006B4E15">
      <w:pPr>
        <w:spacing w:after="0"/>
        <w:ind w:firstLine="709"/>
        <w:jc w:val="both"/>
        <w:rPr>
          <w:rFonts w:ascii="Times New Roman" w:hAnsi="Times New Roman" w:cs="Times New Roman"/>
          <w:color w:val="000000"/>
        </w:rPr>
      </w:pP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xml:space="preserve">5. Методы очистки и дезактивации воздуха. Очистка воздуха проводится на объектах, которые могут загрязнять атмосферный воздух радиоактивными газами и аэрозолями. </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По степени эффективности очистки от радиоактивных загрязнений (в убывающем порядке) фильтрующие материалы можно расположить в следующей последовательности в следующей последовательности: из стекловолокна, тканевые, нетканые волокнистые, из металлических волокон, из синтетических и естественных материалов.</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xml:space="preserve">Для фильтрации высокодисперсных аэрозолей широкое распространение получили фильтры </w:t>
      </w:r>
      <w:proofErr w:type="spellStart"/>
      <w:r w:rsidRPr="006B4E15">
        <w:rPr>
          <w:rFonts w:ascii="Times New Roman" w:hAnsi="Times New Roman" w:cs="Times New Roman"/>
          <w:color w:val="000000"/>
        </w:rPr>
        <w:t>Петрянова</w:t>
      </w:r>
      <w:proofErr w:type="spellEnd"/>
      <w:r w:rsidRPr="006B4E15">
        <w:rPr>
          <w:rFonts w:ascii="Times New Roman" w:hAnsi="Times New Roman" w:cs="Times New Roman"/>
          <w:color w:val="000000"/>
        </w:rPr>
        <w:t>.</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Помимо фильтров в производственных условиях применяют и другие способы очистки воздуха: циклоны специальной конструкции, магнитные ловушки.</w:t>
      </w:r>
    </w:p>
    <w:p w:rsidR="006B4E15" w:rsidRPr="006B4E15" w:rsidRDefault="006B4E15" w:rsidP="006B4E15">
      <w:pPr>
        <w:spacing w:after="0"/>
        <w:ind w:firstLine="709"/>
        <w:jc w:val="both"/>
        <w:rPr>
          <w:rFonts w:ascii="Times New Roman" w:hAnsi="Times New Roman" w:cs="Times New Roman"/>
          <w:color w:val="000000"/>
        </w:rPr>
      </w:pP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6. Дезактивация воды.</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xml:space="preserve">Выделяют способы очистки воды </w:t>
      </w:r>
      <w:r w:rsidRPr="006B4E15">
        <w:rPr>
          <w:rFonts w:ascii="Times New Roman" w:hAnsi="Times New Roman" w:cs="Times New Roman"/>
          <w:i/>
          <w:color w:val="000000"/>
        </w:rPr>
        <w:t>от радиоактивных частиц</w:t>
      </w:r>
      <w:r w:rsidRPr="006B4E15">
        <w:rPr>
          <w:rFonts w:ascii="Times New Roman" w:hAnsi="Times New Roman" w:cs="Times New Roman"/>
          <w:color w:val="000000"/>
        </w:rPr>
        <w:t>:</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самопроизвольное оседание;</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вынужденное оседание;</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фильтрация.</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xml:space="preserve">Способы очистки воды </w:t>
      </w:r>
      <w:r w:rsidRPr="006B4E15">
        <w:rPr>
          <w:rFonts w:ascii="Times New Roman" w:hAnsi="Times New Roman" w:cs="Times New Roman"/>
          <w:i/>
          <w:color w:val="000000"/>
        </w:rPr>
        <w:t>от растворенных радионуклидов</w:t>
      </w:r>
      <w:r w:rsidRPr="006B4E15">
        <w:rPr>
          <w:rFonts w:ascii="Times New Roman" w:hAnsi="Times New Roman" w:cs="Times New Roman"/>
          <w:color w:val="000000"/>
        </w:rPr>
        <w:t>:</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lastRenderedPageBreak/>
        <w:t>- выпаривание;</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мембранная технология;</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ионообменная адсорбция.</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xml:space="preserve">В водоемах радионуклиды могут </w:t>
      </w:r>
      <w:proofErr w:type="gramStart"/>
      <w:r w:rsidRPr="006B4E15">
        <w:rPr>
          <w:rFonts w:ascii="Times New Roman" w:hAnsi="Times New Roman" w:cs="Times New Roman"/>
          <w:color w:val="000000"/>
        </w:rPr>
        <w:t>находится</w:t>
      </w:r>
      <w:proofErr w:type="gramEnd"/>
      <w:r w:rsidRPr="006B4E15">
        <w:rPr>
          <w:rFonts w:ascii="Times New Roman" w:hAnsi="Times New Roman" w:cs="Times New Roman"/>
          <w:color w:val="000000"/>
        </w:rPr>
        <w:t xml:space="preserve"> в различных агрегатных состояниях:</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в виде растворов;</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суспензии, образующей осадок;</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xml:space="preserve">- </w:t>
      </w:r>
      <w:proofErr w:type="gramStart"/>
      <w:r w:rsidRPr="006B4E15">
        <w:rPr>
          <w:rFonts w:ascii="Times New Roman" w:hAnsi="Times New Roman" w:cs="Times New Roman"/>
          <w:color w:val="000000"/>
        </w:rPr>
        <w:t>перешедших</w:t>
      </w:r>
      <w:proofErr w:type="gramEnd"/>
      <w:r w:rsidRPr="006B4E15">
        <w:rPr>
          <w:rFonts w:ascii="Times New Roman" w:hAnsi="Times New Roman" w:cs="Times New Roman"/>
          <w:color w:val="000000"/>
        </w:rPr>
        <w:t xml:space="preserve"> в биомассу, в том числе и в слой ила.</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Для очистки водоемов используют сорбенты-цеолиты и силикагель. В качестве профилактических мероприятий возводят дамбы и другие гидротехнические сооружения.</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xml:space="preserve">К промышленным сбросам относятся загрязненные воды контуров ядерных энергетических установок, а также воды, образующиеся в результате аварийных сбросов и </w:t>
      </w:r>
      <w:proofErr w:type="spellStart"/>
      <w:r w:rsidRPr="006B4E15">
        <w:rPr>
          <w:rFonts w:ascii="Times New Roman" w:hAnsi="Times New Roman" w:cs="Times New Roman"/>
          <w:color w:val="000000"/>
        </w:rPr>
        <w:t>трапные</w:t>
      </w:r>
      <w:proofErr w:type="spellEnd"/>
      <w:r w:rsidRPr="006B4E15">
        <w:rPr>
          <w:rFonts w:ascii="Times New Roman" w:hAnsi="Times New Roman" w:cs="Times New Roman"/>
          <w:color w:val="000000"/>
        </w:rPr>
        <w:t xml:space="preserve"> воды (отработанные дезактивирующие растворы, воды очистительных фильтров, санпропускников и др.). К методам очистки сточных вод относят: седиментацию, фильтрацию и ионообменную адсорбцию.</w:t>
      </w:r>
    </w:p>
    <w:p w:rsidR="006B4E15" w:rsidRPr="006B4E15" w:rsidRDefault="006B4E15" w:rsidP="006B4E15">
      <w:pPr>
        <w:spacing w:after="0"/>
        <w:ind w:firstLine="709"/>
        <w:jc w:val="both"/>
        <w:rPr>
          <w:rFonts w:ascii="Times New Roman" w:hAnsi="Times New Roman" w:cs="Times New Roman"/>
          <w:color w:val="000000"/>
        </w:rPr>
      </w:pP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7. Способы дезактивации продовольствия следует рассматривать в зависимости от его состояния – твердого, сыпучего или жидкого, а также с учетом особенностей самого продукта.</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xml:space="preserve">Дезактивация путем снятия верхнего загрязненного слоя характерна для таких продуктов, как рыба, мясо, хлеб, сливочное масло, овощи и фрукты. В отдельных случаях продукты оставляют на длительное хранение для </w:t>
      </w:r>
      <w:proofErr w:type="spellStart"/>
      <w:r w:rsidRPr="006B4E15">
        <w:rPr>
          <w:rFonts w:ascii="Times New Roman" w:hAnsi="Times New Roman" w:cs="Times New Roman"/>
          <w:color w:val="000000"/>
        </w:rPr>
        <w:t>самодезактивации</w:t>
      </w:r>
      <w:proofErr w:type="spellEnd"/>
      <w:r w:rsidRPr="006B4E15">
        <w:rPr>
          <w:rFonts w:ascii="Times New Roman" w:hAnsi="Times New Roman" w:cs="Times New Roman"/>
          <w:color w:val="000000"/>
        </w:rPr>
        <w:t>. Для дезактивации используют также промывку и сушку.</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xml:space="preserve">Дезактивация молока. На практике используются следующие способы дезактивации: технологический, ионообменный, с помощью сорбентов. </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Технологический способ заключается в переработке загрязненного молока на сливки, сметану, масло, творог, сыр, сухое, сгущенное молоко, при этом получается продукт с более низким содержанием радионуклидов.</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 xml:space="preserve">Ионообменная адсорбция осуществляется с использованием катионита КУ-2-8 </w:t>
      </w:r>
      <w:proofErr w:type="spellStart"/>
      <w:r w:rsidRPr="006B4E15">
        <w:rPr>
          <w:rFonts w:ascii="Times New Roman" w:hAnsi="Times New Roman" w:cs="Times New Roman"/>
          <w:color w:val="000000"/>
        </w:rPr>
        <w:t>чс</w:t>
      </w:r>
      <w:proofErr w:type="spellEnd"/>
      <w:r w:rsidRPr="006B4E15">
        <w:rPr>
          <w:rFonts w:ascii="Times New Roman" w:hAnsi="Times New Roman" w:cs="Times New Roman"/>
          <w:color w:val="000000"/>
        </w:rPr>
        <w:t xml:space="preserve"> в смешанной форме. После катионита обработка молока осуществляется анионитом АВ-17-8 </w:t>
      </w:r>
      <w:proofErr w:type="spellStart"/>
      <w:r w:rsidRPr="006B4E15">
        <w:rPr>
          <w:rFonts w:ascii="Times New Roman" w:hAnsi="Times New Roman" w:cs="Times New Roman"/>
          <w:color w:val="000000"/>
        </w:rPr>
        <w:t>чс</w:t>
      </w:r>
      <w:proofErr w:type="spellEnd"/>
      <w:r w:rsidRPr="006B4E15">
        <w:rPr>
          <w:rFonts w:ascii="Times New Roman" w:hAnsi="Times New Roman" w:cs="Times New Roman"/>
          <w:color w:val="000000"/>
        </w:rPr>
        <w:t xml:space="preserve"> в </w:t>
      </w:r>
      <w:proofErr w:type="spellStart"/>
      <w:r w:rsidRPr="006B4E15">
        <w:rPr>
          <w:rFonts w:ascii="Times New Roman" w:hAnsi="Times New Roman" w:cs="Times New Roman"/>
          <w:color w:val="000000"/>
        </w:rPr>
        <w:t>гидрокислой</w:t>
      </w:r>
      <w:proofErr w:type="spellEnd"/>
      <w:r w:rsidRPr="006B4E15">
        <w:rPr>
          <w:rFonts w:ascii="Times New Roman" w:hAnsi="Times New Roman" w:cs="Times New Roman"/>
          <w:color w:val="000000"/>
        </w:rPr>
        <w:t xml:space="preserve"> форме или хлороформе. В анионите идет удаление йода-131.</w:t>
      </w:r>
    </w:p>
    <w:p w:rsidR="006B4E15" w:rsidRPr="006B4E15" w:rsidRDefault="006B4E15" w:rsidP="006B4E15">
      <w:pPr>
        <w:spacing w:after="0"/>
        <w:ind w:firstLine="709"/>
        <w:jc w:val="both"/>
        <w:rPr>
          <w:rFonts w:ascii="Times New Roman" w:hAnsi="Times New Roman" w:cs="Times New Roman"/>
          <w:color w:val="000000"/>
        </w:rPr>
      </w:pPr>
      <w:r w:rsidRPr="006B4E15">
        <w:rPr>
          <w:rFonts w:ascii="Times New Roman" w:hAnsi="Times New Roman" w:cs="Times New Roman"/>
          <w:color w:val="000000"/>
        </w:rPr>
        <w:t>В качестве сорбента используют модифицированный силикагель, обладающий избирательной адсорбцией по отношению к цезию и, частично, к стронцию.</w:t>
      </w:r>
    </w:p>
    <w:p w:rsidR="002E68D6" w:rsidRPr="006B4E15" w:rsidRDefault="002E68D6" w:rsidP="002E68D6">
      <w:pPr>
        <w:widowControl w:val="0"/>
        <w:spacing w:after="0" w:line="240" w:lineRule="auto"/>
        <w:ind w:firstLine="709"/>
        <w:jc w:val="both"/>
        <w:rPr>
          <w:rFonts w:ascii="Times New Roman" w:eastAsia="Times New Roman" w:hAnsi="Times New Roman" w:cs="Times New Roman"/>
          <w:sz w:val="24"/>
          <w:szCs w:val="24"/>
          <w:lang w:eastAsia="ru-RU"/>
        </w:rPr>
      </w:pPr>
    </w:p>
    <w:p w:rsidR="002E68D6" w:rsidRPr="002E68D6" w:rsidRDefault="002E68D6" w:rsidP="002E68D6">
      <w:pPr>
        <w:spacing w:after="0" w:line="240" w:lineRule="auto"/>
        <w:ind w:firstLine="709"/>
        <w:jc w:val="both"/>
        <w:rPr>
          <w:rFonts w:ascii="Times New Roman" w:eastAsia="Times New Roman" w:hAnsi="Times New Roman" w:cs="Times New Roman"/>
          <w:b/>
          <w:sz w:val="24"/>
          <w:szCs w:val="24"/>
        </w:rPr>
      </w:pPr>
      <w:r w:rsidRPr="002E68D6">
        <w:rPr>
          <w:rFonts w:ascii="Times New Roman" w:eastAsia="Times New Roman" w:hAnsi="Times New Roman" w:cs="Times New Roman"/>
          <w:b/>
          <w:sz w:val="24"/>
          <w:szCs w:val="24"/>
        </w:rPr>
        <w:t xml:space="preserve">6. Рекомендуемая литература: </w:t>
      </w:r>
    </w:p>
    <w:p w:rsidR="002E68D6" w:rsidRPr="002E68D6" w:rsidRDefault="002E68D6" w:rsidP="002E68D6">
      <w:pPr>
        <w:spacing w:after="0" w:line="240" w:lineRule="auto"/>
        <w:ind w:firstLine="709"/>
        <w:jc w:val="both"/>
        <w:rPr>
          <w:rFonts w:ascii="Times New Roman" w:eastAsia="Calibri" w:hAnsi="Times New Roman" w:cs="Times New Roman"/>
          <w:spacing w:val="-6"/>
          <w:sz w:val="24"/>
          <w:szCs w:val="24"/>
          <w:lang w:eastAsia="ru-RU"/>
        </w:rPr>
      </w:pPr>
      <w:r w:rsidRPr="002E68D6">
        <w:rPr>
          <w:rFonts w:ascii="Times New Roman" w:eastAsia="Calibri" w:hAnsi="Times New Roman" w:cs="Times New Roman"/>
          <w:spacing w:val="-6"/>
          <w:sz w:val="24"/>
          <w:szCs w:val="24"/>
          <w:lang w:eastAsia="ru-RU"/>
        </w:rPr>
        <w:t xml:space="preserve">1.Ильин Л.А., Кириллов В.Ф., </w:t>
      </w:r>
      <w:proofErr w:type="spellStart"/>
      <w:r w:rsidRPr="002E68D6">
        <w:rPr>
          <w:rFonts w:ascii="Times New Roman" w:eastAsia="Calibri" w:hAnsi="Times New Roman" w:cs="Times New Roman"/>
          <w:spacing w:val="-6"/>
          <w:sz w:val="24"/>
          <w:szCs w:val="24"/>
          <w:lang w:eastAsia="ru-RU"/>
        </w:rPr>
        <w:t>Коренков</w:t>
      </w:r>
      <w:proofErr w:type="spellEnd"/>
      <w:r w:rsidRPr="002E68D6">
        <w:rPr>
          <w:rFonts w:ascii="Times New Roman" w:eastAsia="Calibri" w:hAnsi="Times New Roman" w:cs="Times New Roman"/>
          <w:spacing w:val="-6"/>
          <w:sz w:val="24"/>
          <w:szCs w:val="24"/>
          <w:lang w:eastAsia="ru-RU"/>
        </w:rPr>
        <w:t xml:space="preserve"> И.П. Радиационная гигиена: учеб. для вузов. — М.: ГЭОТАР–Медиа, 2010. — 384 с.: ил.</w:t>
      </w:r>
    </w:p>
    <w:p w:rsidR="002E68D6" w:rsidRPr="002E68D6" w:rsidRDefault="002E68D6" w:rsidP="002E68D6">
      <w:pPr>
        <w:spacing w:after="0" w:line="240" w:lineRule="auto"/>
        <w:ind w:firstLine="709"/>
        <w:jc w:val="both"/>
        <w:rPr>
          <w:rFonts w:ascii="Times New Roman" w:eastAsia="Calibri" w:hAnsi="Times New Roman" w:cs="Times New Roman"/>
          <w:spacing w:val="-6"/>
          <w:sz w:val="24"/>
          <w:szCs w:val="24"/>
          <w:lang w:eastAsia="ru-RU"/>
        </w:rPr>
      </w:pPr>
      <w:r w:rsidRPr="002E68D6">
        <w:rPr>
          <w:rFonts w:ascii="Times New Roman" w:eastAsia="Calibri" w:hAnsi="Times New Roman" w:cs="Times New Roman"/>
          <w:spacing w:val="-6"/>
          <w:sz w:val="24"/>
          <w:szCs w:val="24"/>
          <w:lang w:eastAsia="ru-RU"/>
        </w:rPr>
        <w:t xml:space="preserve">2.Архангельский В.И., Кириллов В.Ф., </w:t>
      </w:r>
      <w:proofErr w:type="spellStart"/>
      <w:r w:rsidRPr="002E68D6">
        <w:rPr>
          <w:rFonts w:ascii="Times New Roman" w:eastAsia="Calibri" w:hAnsi="Times New Roman" w:cs="Times New Roman"/>
          <w:spacing w:val="-6"/>
          <w:sz w:val="24"/>
          <w:szCs w:val="24"/>
          <w:lang w:eastAsia="ru-RU"/>
        </w:rPr>
        <w:t>Коренков</w:t>
      </w:r>
      <w:proofErr w:type="spellEnd"/>
      <w:r w:rsidRPr="002E68D6">
        <w:rPr>
          <w:rFonts w:ascii="Times New Roman" w:eastAsia="Calibri" w:hAnsi="Times New Roman" w:cs="Times New Roman"/>
          <w:spacing w:val="-6"/>
          <w:sz w:val="24"/>
          <w:szCs w:val="24"/>
          <w:lang w:eastAsia="ru-RU"/>
        </w:rPr>
        <w:t xml:space="preserve"> И.П. Радиационная гигиена: практикум: учебное пособие. — М.: ГЭОТАР–Медиа, 2009. — 352 с.</w:t>
      </w:r>
    </w:p>
    <w:p w:rsidR="002E68D6" w:rsidRPr="002E68D6" w:rsidRDefault="002E68D6" w:rsidP="002E68D6">
      <w:pPr>
        <w:spacing w:after="0" w:line="240" w:lineRule="auto"/>
        <w:ind w:firstLine="709"/>
        <w:jc w:val="both"/>
        <w:rPr>
          <w:rFonts w:ascii="Times New Roman" w:eastAsia="Calibri" w:hAnsi="Times New Roman" w:cs="Times New Roman"/>
          <w:spacing w:val="-6"/>
          <w:sz w:val="24"/>
          <w:szCs w:val="24"/>
          <w:lang w:eastAsia="ru-RU"/>
        </w:rPr>
      </w:pPr>
      <w:r w:rsidRPr="002E68D6">
        <w:rPr>
          <w:rFonts w:ascii="Times New Roman" w:eastAsia="Calibri" w:hAnsi="Times New Roman" w:cs="Times New Roman"/>
          <w:spacing w:val="-6"/>
          <w:sz w:val="24"/>
          <w:szCs w:val="24"/>
          <w:lang w:eastAsia="ru-RU"/>
        </w:rPr>
        <w:t xml:space="preserve">3.ТЕОРЕТИЧЕСКИЕ ОСНОВЫ РАДИАЦИОННОЙ ГИГИЕНЫ. Учебное пособие. – Оренбург, 2015. - 110 с. (электронная библиотека) </w:t>
      </w:r>
    </w:p>
    <w:p w:rsidR="002E68D6" w:rsidRDefault="002E68D6" w:rsidP="002E68D6">
      <w:pPr>
        <w:spacing w:after="0" w:line="240" w:lineRule="auto"/>
        <w:ind w:firstLine="709"/>
        <w:jc w:val="both"/>
        <w:rPr>
          <w:rFonts w:ascii="Times New Roman" w:eastAsia="Calibri" w:hAnsi="Times New Roman" w:cs="Times New Roman"/>
          <w:spacing w:val="-6"/>
          <w:sz w:val="24"/>
          <w:szCs w:val="24"/>
          <w:lang w:eastAsia="ru-RU"/>
        </w:rPr>
      </w:pPr>
      <w:r w:rsidRPr="002E68D6">
        <w:rPr>
          <w:rFonts w:ascii="Times New Roman" w:eastAsia="Calibri" w:hAnsi="Times New Roman" w:cs="Times New Roman"/>
          <w:spacing w:val="-6"/>
          <w:sz w:val="24"/>
          <w:szCs w:val="24"/>
          <w:lang w:eastAsia="ru-RU"/>
        </w:rPr>
        <w:t>4. Лекционный материал.</w:t>
      </w:r>
    </w:p>
    <w:p w:rsidR="002E68D6" w:rsidRPr="002E68D6" w:rsidRDefault="001B0F4E" w:rsidP="002E68D6">
      <w:pPr>
        <w:spacing w:after="0" w:line="240" w:lineRule="auto"/>
        <w:ind w:firstLine="709"/>
        <w:jc w:val="both"/>
        <w:rPr>
          <w:rFonts w:ascii="Times New Roman" w:eastAsia="Calibri" w:hAnsi="Times New Roman" w:cs="Times New Roman"/>
          <w:spacing w:val="-6"/>
          <w:sz w:val="24"/>
          <w:szCs w:val="24"/>
          <w:lang w:eastAsia="ru-RU"/>
        </w:rPr>
      </w:pPr>
      <w:r>
        <w:rPr>
          <w:rFonts w:ascii="Times New Roman" w:eastAsia="Calibri" w:hAnsi="Times New Roman" w:cs="Times New Roman"/>
          <w:spacing w:val="-6"/>
          <w:sz w:val="24"/>
          <w:szCs w:val="24"/>
          <w:lang w:eastAsia="ru-RU"/>
        </w:rPr>
        <w:t>5. НРБ 99/2009</w:t>
      </w:r>
      <w:bookmarkStart w:id="0" w:name="_GoBack"/>
      <w:bookmarkEnd w:id="0"/>
    </w:p>
    <w:p w:rsidR="002E68D6" w:rsidRPr="002E68D6" w:rsidRDefault="002E68D6" w:rsidP="002E68D6">
      <w:pPr>
        <w:spacing w:after="0" w:line="240" w:lineRule="auto"/>
        <w:rPr>
          <w:rFonts w:ascii="Times New Roman" w:eastAsia="Times New Roman" w:hAnsi="Times New Roman" w:cs="Times New Roman"/>
          <w:sz w:val="24"/>
          <w:szCs w:val="24"/>
          <w:lang w:eastAsia="ru-RU"/>
        </w:rPr>
      </w:pPr>
    </w:p>
    <w:p w:rsidR="002E68D6" w:rsidRPr="002E68D6" w:rsidRDefault="002E68D6" w:rsidP="002E68D6">
      <w:pPr>
        <w:spacing w:after="0" w:line="240" w:lineRule="auto"/>
        <w:rPr>
          <w:rFonts w:ascii="Times New Roman" w:eastAsia="Times New Roman" w:hAnsi="Times New Roman" w:cs="Times New Roman"/>
          <w:sz w:val="20"/>
          <w:szCs w:val="20"/>
          <w:lang w:eastAsia="ru-RU"/>
        </w:rPr>
      </w:pPr>
      <w:r w:rsidRPr="002E68D6">
        <w:rPr>
          <w:rFonts w:ascii="Times New Roman" w:eastAsia="Times New Roman" w:hAnsi="Times New Roman" w:cs="Times New Roman"/>
          <w:b/>
          <w:sz w:val="24"/>
          <w:szCs w:val="24"/>
          <w:lang w:eastAsia="ru-RU"/>
        </w:rPr>
        <w:t>Самостоятельная работа студентов</w:t>
      </w:r>
      <w:r w:rsidRPr="002E68D6">
        <w:rPr>
          <w:rFonts w:ascii="Times New Roman" w:eastAsia="Times New Roman" w:hAnsi="Times New Roman" w:cs="Times New Roman"/>
          <w:b/>
          <w:sz w:val="28"/>
          <w:szCs w:val="28"/>
          <w:lang w:eastAsia="ru-RU"/>
        </w:rPr>
        <w:t>:</w:t>
      </w:r>
    </w:p>
    <w:p w:rsidR="002E68D6" w:rsidRPr="006B4E15" w:rsidRDefault="002E68D6" w:rsidP="006B4E15">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2E68D6">
        <w:rPr>
          <w:rFonts w:ascii="Times New Roman" w:eastAsia="Times New Roman" w:hAnsi="Times New Roman" w:cs="Times New Roman"/>
          <w:sz w:val="24"/>
          <w:szCs w:val="24"/>
          <w:lang w:eastAsia="ru-RU"/>
        </w:rPr>
        <w:t xml:space="preserve">Решение ситуационных задач по оценке радиационной обстановки с </w:t>
      </w:r>
      <w:r w:rsidRPr="006B4E15">
        <w:rPr>
          <w:rFonts w:ascii="Times New Roman" w:eastAsia="Times New Roman" w:hAnsi="Times New Roman" w:cs="Times New Roman"/>
          <w:sz w:val="24"/>
          <w:szCs w:val="24"/>
          <w:lang w:eastAsia="ru-RU"/>
        </w:rPr>
        <w:t>рекомендациями по радиационной защите на основании нормативных документов.</w:t>
      </w:r>
    </w:p>
    <w:p w:rsidR="002E68D6" w:rsidRPr="006B4E15" w:rsidRDefault="002E68D6" w:rsidP="006B4E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4E15" w:rsidRDefault="006B4E15" w:rsidP="006B4E15">
      <w:pPr>
        <w:autoSpaceDE w:val="0"/>
        <w:autoSpaceDN w:val="0"/>
        <w:adjustRightInd w:val="0"/>
        <w:spacing w:after="0" w:line="240" w:lineRule="auto"/>
        <w:ind w:firstLine="680"/>
        <w:jc w:val="center"/>
        <w:rPr>
          <w:rFonts w:ascii="Times New Roman" w:hAnsi="Times New Roman" w:cs="Times New Roman"/>
          <w:b/>
          <w:noProof/>
          <w:sz w:val="24"/>
          <w:szCs w:val="24"/>
        </w:rPr>
      </w:pPr>
      <w:r w:rsidRPr="006B4E15">
        <w:rPr>
          <w:rFonts w:ascii="Times New Roman" w:hAnsi="Times New Roman" w:cs="Times New Roman"/>
          <w:b/>
          <w:sz w:val="24"/>
          <w:szCs w:val="24"/>
        </w:rPr>
        <w:t>Задача</w:t>
      </w:r>
      <w:r w:rsidRPr="006B4E15">
        <w:rPr>
          <w:rFonts w:ascii="Times New Roman" w:hAnsi="Times New Roman" w:cs="Times New Roman"/>
          <w:b/>
          <w:noProof/>
          <w:sz w:val="24"/>
          <w:szCs w:val="24"/>
        </w:rPr>
        <w:t xml:space="preserve"> </w:t>
      </w:r>
      <w:r w:rsidR="00823E73">
        <w:rPr>
          <w:rFonts w:ascii="Times New Roman" w:hAnsi="Times New Roman" w:cs="Times New Roman"/>
          <w:b/>
          <w:noProof/>
          <w:sz w:val="24"/>
          <w:szCs w:val="24"/>
        </w:rPr>
        <w:t>- пример</w:t>
      </w:r>
    </w:p>
    <w:p w:rsidR="00823E73" w:rsidRPr="006B4E15" w:rsidRDefault="00823E73" w:rsidP="006B4E15">
      <w:pPr>
        <w:autoSpaceDE w:val="0"/>
        <w:autoSpaceDN w:val="0"/>
        <w:adjustRightInd w:val="0"/>
        <w:spacing w:after="0" w:line="240" w:lineRule="auto"/>
        <w:ind w:firstLine="680"/>
        <w:jc w:val="center"/>
        <w:rPr>
          <w:rFonts w:ascii="Times New Roman" w:hAnsi="Times New Roman" w:cs="Times New Roman"/>
          <w:b/>
          <w:noProof/>
          <w:sz w:val="24"/>
          <w:szCs w:val="24"/>
        </w:rPr>
      </w:pPr>
    </w:p>
    <w:p w:rsidR="006B4E15" w:rsidRPr="006B4E15" w:rsidRDefault="006B4E15" w:rsidP="006B4E15">
      <w:pPr>
        <w:autoSpaceDE w:val="0"/>
        <w:autoSpaceDN w:val="0"/>
        <w:adjustRightInd w:val="0"/>
        <w:spacing w:after="0" w:line="240" w:lineRule="auto"/>
        <w:ind w:firstLine="680"/>
        <w:jc w:val="both"/>
        <w:rPr>
          <w:rFonts w:ascii="Times New Roman" w:hAnsi="Times New Roman" w:cs="Times New Roman"/>
          <w:sz w:val="24"/>
          <w:szCs w:val="24"/>
        </w:rPr>
      </w:pPr>
      <w:r w:rsidRPr="006B4E15">
        <w:rPr>
          <w:rFonts w:ascii="Times New Roman" w:hAnsi="Times New Roman" w:cs="Times New Roman"/>
          <w:sz w:val="24"/>
          <w:szCs w:val="24"/>
        </w:rPr>
        <w:t xml:space="preserve">Уровень загрязнения поверхностей производственного оборудования в помещениях постоянного пребывания </w:t>
      </w:r>
      <w:proofErr w:type="spellStart"/>
      <w:r w:rsidRPr="006B4E15">
        <w:rPr>
          <w:rFonts w:ascii="Times New Roman" w:hAnsi="Times New Roman" w:cs="Times New Roman"/>
          <w:sz w:val="24"/>
          <w:szCs w:val="24"/>
        </w:rPr>
        <w:t>бетта</w:t>
      </w:r>
      <w:r w:rsidRPr="006B4E15">
        <w:rPr>
          <w:rFonts w:ascii="Times New Roman" w:hAnsi="Times New Roman" w:cs="Times New Roman"/>
          <w:noProof/>
          <w:sz w:val="24"/>
          <w:szCs w:val="24"/>
        </w:rPr>
        <w:t>-</w:t>
      </w:r>
      <w:r w:rsidRPr="006B4E15">
        <w:rPr>
          <w:rFonts w:ascii="Times New Roman" w:hAnsi="Times New Roman" w:cs="Times New Roman"/>
          <w:sz w:val="24"/>
          <w:szCs w:val="24"/>
        </w:rPr>
        <w:t>активными</w:t>
      </w:r>
      <w:proofErr w:type="spellEnd"/>
      <w:r w:rsidRPr="006B4E15">
        <w:rPr>
          <w:rFonts w:ascii="Times New Roman" w:hAnsi="Times New Roman" w:cs="Times New Roman"/>
          <w:sz w:val="24"/>
          <w:szCs w:val="24"/>
        </w:rPr>
        <w:t xml:space="preserve"> нуклидами до проведения дезактивационных </w:t>
      </w:r>
      <w:r w:rsidRPr="006B4E15">
        <w:rPr>
          <w:rFonts w:ascii="Times New Roman" w:hAnsi="Times New Roman" w:cs="Times New Roman"/>
          <w:sz w:val="24"/>
          <w:szCs w:val="24"/>
        </w:rPr>
        <w:lastRenderedPageBreak/>
        <w:t>работ составлял</w:t>
      </w:r>
      <w:r w:rsidRPr="006B4E15">
        <w:rPr>
          <w:rFonts w:ascii="Times New Roman" w:hAnsi="Times New Roman" w:cs="Times New Roman"/>
          <w:noProof/>
          <w:sz w:val="24"/>
          <w:szCs w:val="24"/>
        </w:rPr>
        <w:t xml:space="preserve"> 2085,</w:t>
      </w:r>
      <w:r w:rsidRPr="006B4E15">
        <w:rPr>
          <w:rFonts w:ascii="Times New Roman" w:hAnsi="Times New Roman" w:cs="Times New Roman"/>
          <w:sz w:val="24"/>
          <w:szCs w:val="24"/>
        </w:rPr>
        <w:t xml:space="preserve"> а после их проведения</w:t>
      </w:r>
      <w:r w:rsidRPr="006B4E15">
        <w:rPr>
          <w:rFonts w:ascii="Times New Roman" w:hAnsi="Times New Roman" w:cs="Times New Roman"/>
          <w:noProof/>
          <w:sz w:val="24"/>
          <w:szCs w:val="24"/>
        </w:rPr>
        <w:t xml:space="preserve"> 50 </w:t>
      </w:r>
      <w:r w:rsidRPr="006B4E15">
        <w:rPr>
          <w:rFonts w:ascii="Times New Roman" w:hAnsi="Times New Roman" w:cs="Times New Roman"/>
          <w:sz w:val="24"/>
          <w:szCs w:val="24"/>
        </w:rPr>
        <w:t>част/(</w:t>
      </w:r>
      <w:proofErr w:type="gramStart"/>
      <w:r w:rsidRPr="006B4E15">
        <w:rPr>
          <w:rFonts w:ascii="Times New Roman" w:hAnsi="Times New Roman" w:cs="Times New Roman"/>
          <w:sz w:val="24"/>
          <w:szCs w:val="24"/>
        </w:rPr>
        <w:t>см</w:t>
      </w:r>
      <w:proofErr w:type="gramEnd"/>
      <w:r w:rsidRPr="006B4E15">
        <w:rPr>
          <w:rFonts w:ascii="Times New Roman" w:hAnsi="Times New Roman" w:cs="Times New Roman"/>
          <w:sz w:val="24"/>
          <w:szCs w:val="24"/>
        </w:rPr>
        <w:t>*мин). Оценить степень радиационного загрязнения производственного оборудования, рассчитать коэффициент дезактивации.</w:t>
      </w:r>
    </w:p>
    <w:p w:rsidR="006B4E15" w:rsidRPr="006B4E15" w:rsidRDefault="006B4E15" w:rsidP="006B4E15">
      <w:pPr>
        <w:autoSpaceDE w:val="0"/>
        <w:autoSpaceDN w:val="0"/>
        <w:adjustRightInd w:val="0"/>
        <w:spacing w:after="0" w:line="240" w:lineRule="auto"/>
        <w:ind w:firstLine="700"/>
        <w:jc w:val="both"/>
        <w:rPr>
          <w:rFonts w:ascii="Times New Roman" w:hAnsi="Times New Roman" w:cs="Times New Roman"/>
          <w:sz w:val="24"/>
          <w:szCs w:val="24"/>
        </w:rPr>
      </w:pPr>
    </w:p>
    <w:p w:rsidR="006B4E15" w:rsidRPr="006B4E15" w:rsidRDefault="006B4E15" w:rsidP="006B4E15">
      <w:pPr>
        <w:autoSpaceDE w:val="0"/>
        <w:autoSpaceDN w:val="0"/>
        <w:adjustRightInd w:val="0"/>
        <w:spacing w:after="0" w:line="240" w:lineRule="auto"/>
        <w:jc w:val="both"/>
        <w:rPr>
          <w:rFonts w:ascii="Times New Roman" w:hAnsi="Times New Roman" w:cs="Times New Roman"/>
          <w:sz w:val="24"/>
          <w:szCs w:val="24"/>
        </w:rPr>
      </w:pPr>
      <w:r w:rsidRPr="006B4E15">
        <w:rPr>
          <w:rFonts w:ascii="Times New Roman" w:hAnsi="Times New Roman" w:cs="Times New Roman"/>
          <w:b/>
          <w:sz w:val="24"/>
          <w:szCs w:val="24"/>
          <w:u w:val="single"/>
        </w:rPr>
        <w:t xml:space="preserve">РЕШЕНИЕ: </w:t>
      </w:r>
      <w:r w:rsidRPr="006B4E15">
        <w:rPr>
          <w:rFonts w:ascii="Times New Roman" w:hAnsi="Times New Roman" w:cs="Times New Roman"/>
          <w:sz w:val="24"/>
          <w:szCs w:val="24"/>
        </w:rPr>
        <w:t>В соответствии с допустимыми уровнями загрязнения рабочих поверхно</w:t>
      </w:r>
      <w:r w:rsidRPr="006B4E15">
        <w:rPr>
          <w:rFonts w:ascii="Times New Roman" w:hAnsi="Times New Roman" w:cs="Times New Roman"/>
          <w:sz w:val="24"/>
          <w:szCs w:val="24"/>
        </w:rPr>
        <w:softHyphen/>
        <w:t>стей (таб.8</w:t>
      </w:r>
      <w:r w:rsidR="00F5734E">
        <w:rPr>
          <w:rFonts w:ascii="Times New Roman" w:hAnsi="Times New Roman" w:cs="Times New Roman"/>
          <w:sz w:val="24"/>
          <w:szCs w:val="24"/>
        </w:rPr>
        <w:t>.9 НРБ</w:t>
      </w:r>
      <w:r w:rsidRPr="006B4E15">
        <w:rPr>
          <w:rFonts w:ascii="Times New Roman" w:hAnsi="Times New Roman" w:cs="Times New Roman"/>
          <w:noProof/>
          <w:sz w:val="24"/>
          <w:szCs w:val="24"/>
        </w:rPr>
        <w:t>),</w:t>
      </w:r>
      <w:r w:rsidRPr="006B4E15">
        <w:rPr>
          <w:rFonts w:ascii="Times New Roman" w:hAnsi="Times New Roman" w:cs="Times New Roman"/>
          <w:sz w:val="24"/>
          <w:szCs w:val="24"/>
        </w:rPr>
        <w:t xml:space="preserve"> фактическая величина загрязнения превышает нормативную величину в</w:t>
      </w:r>
      <w:r w:rsidRPr="006B4E15">
        <w:rPr>
          <w:rFonts w:ascii="Times New Roman" w:hAnsi="Times New Roman" w:cs="Times New Roman"/>
          <w:noProof/>
          <w:sz w:val="24"/>
          <w:szCs w:val="24"/>
        </w:rPr>
        <w:t xml:space="preserve"> 1,1</w:t>
      </w:r>
      <w:r w:rsidRPr="006B4E15">
        <w:rPr>
          <w:rFonts w:ascii="Times New Roman" w:hAnsi="Times New Roman" w:cs="Times New Roman"/>
          <w:sz w:val="24"/>
          <w:szCs w:val="24"/>
        </w:rPr>
        <w:t xml:space="preserve"> раза</w:t>
      </w:r>
      <w:r w:rsidRPr="006B4E15">
        <w:rPr>
          <w:rFonts w:ascii="Times New Roman" w:hAnsi="Times New Roman" w:cs="Times New Roman"/>
          <w:noProof/>
          <w:sz w:val="24"/>
          <w:szCs w:val="24"/>
        </w:rPr>
        <w:t xml:space="preserve"> (2085/2000).</w:t>
      </w:r>
      <w:r w:rsidRPr="006B4E15">
        <w:rPr>
          <w:rFonts w:ascii="Times New Roman" w:hAnsi="Times New Roman" w:cs="Times New Roman"/>
          <w:sz w:val="24"/>
          <w:szCs w:val="24"/>
        </w:rPr>
        <w:t xml:space="preserve"> Рассчитанная величина коэффициента дезактивации (с.1</w:t>
      </w:r>
      <w:r w:rsidRPr="006B4E15">
        <w:rPr>
          <w:rFonts w:ascii="Times New Roman" w:hAnsi="Times New Roman" w:cs="Times New Roman"/>
          <w:noProof/>
          <w:sz w:val="24"/>
          <w:szCs w:val="24"/>
        </w:rPr>
        <w:t>15, Рук.2001)</w:t>
      </w:r>
      <w:r w:rsidRPr="006B4E15">
        <w:rPr>
          <w:rFonts w:ascii="Times New Roman" w:hAnsi="Times New Roman" w:cs="Times New Roman"/>
          <w:sz w:val="24"/>
          <w:szCs w:val="24"/>
        </w:rPr>
        <w:t xml:space="preserve"> составляет</w:t>
      </w:r>
      <w:r w:rsidRPr="006B4E15">
        <w:rPr>
          <w:rFonts w:ascii="Times New Roman" w:hAnsi="Times New Roman" w:cs="Times New Roman"/>
          <w:noProof/>
          <w:sz w:val="24"/>
          <w:szCs w:val="24"/>
        </w:rPr>
        <w:t xml:space="preserve"> 2085/50 = 41,7,</w:t>
      </w:r>
      <w:r w:rsidRPr="006B4E15">
        <w:rPr>
          <w:rFonts w:ascii="Times New Roman" w:hAnsi="Times New Roman" w:cs="Times New Roman"/>
          <w:sz w:val="24"/>
          <w:szCs w:val="24"/>
        </w:rPr>
        <w:t xml:space="preserve"> она характеризует высокую степень</w:t>
      </w:r>
      <w:r w:rsidRPr="006B4E15">
        <w:rPr>
          <w:rFonts w:ascii="Times New Roman" w:hAnsi="Times New Roman" w:cs="Times New Roman"/>
          <w:noProof/>
          <w:sz w:val="24"/>
          <w:szCs w:val="24"/>
        </w:rPr>
        <w:t xml:space="preserve"> (97,6%)</w:t>
      </w:r>
      <w:r w:rsidRPr="006B4E15">
        <w:rPr>
          <w:rFonts w:ascii="Times New Roman" w:hAnsi="Times New Roman" w:cs="Times New Roman"/>
          <w:sz w:val="24"/>
          <w:szCs w:val="24"/>
        </w:rPr>
        <w:t xml:space="preserve"> удаления загрязнителей с поверхности производственного оборудования, а также удовлетворительный выбор дезактивируемых средств.</w:t>
      </w:r>
      <w:r w:rsidR="00F5734E">
        <w:rPr>
          <w:rFonts w:ascii="Times New Roman" w:hAnsi="Times New Roman" w:cs="Times New Roman"/>
          <w:sz w:val="24"/>
          <w:szCs w:val="24"/>
        </w:rPr>
        <w:t xml:space="preserve"> После проведения дезактивации уровень </w:t>
      </w:r>
      <w:r w:rsidR="00F5734E" w:rsidRPr="006B4E15">
        <w:rPr>
          <w:rFonts w:ascii="Times New Roman" w:hAnsi="Times New Roman" w:cs="Times New Roman"/>
          <w:sz w:val="24"/>
          <w:szCs w:val="24"/>
        </w:rPr>
        <w:t xml:space="preserve">загрязнения поверхностей производственного оборудования в помещениях постоянного пребывания </w:t>
      </w:r>
      <w:proofErr w:type="spellStart"/>
      <w:r w:rsidR="00F5734E" w:rsidRPr="006B4E15">
        <w:rPr>
          <w:rFonts w:ascii="Times New Roman" w:hAnsi="Times New Roman" w:cs="Times New Roman"/>
          <w:sz w:val="24"/>
          <w:szCs w:val="24"/>
        </w:rPr>
        <w:t>бетта</w:t>
      </w:r>
      <w:r w:rsidR="00F5734E" w:rsidRPr="006B4E15">
        <w:rPr>
          <w:rFonts w:ascii="Times New Roman" w:hAnsi="Times New Roman" w:cs="Times New Roman"/>
          <w:noProof/>
          <w:sz w:val="24"/>
          <w:szCs w:val="24"/>
        </w:rPr>
        <w:t>-</w:t>
      </w:r>
      <w:r w:rsidR="00F5734E" w:rsidRPr="006B4E15">
        <w:rPr>
          <w:rFonts w:ascii="Times New Roman" w:hAnsi="Times New Roman" w:cs="Times New Roman"/>
          <w:sz w:val="24"/>
          <w:szCs w:val="24"/>
        </w:rPr>
        <w:t>активными</w:t>
      </w:r>
      <w:proofErr w:type="spellEnd"/>
      <w:r w:rsidR="00F5734E" w:rsidRPr="006B4E15">
        <w:rPr>
          <w:rFonts w:ascii="Times New Roman" w:hAnsi="Times New Roman" w:cs="Times New Roman"/>
          <w:sz w:val="24"/>
          <w:szCs w:val="24"/>
        </w:rPr>
        <w:t xml:space="preserve"> нуклидами</w:t>
      </w:r>
      <w:r w:rsidR="00823E73">
        <w:rPr>
          <w:rFonts w:ascii="Times New Roman" w:hAnsi="Times New Roman" w:cs="Times New Roman"/>
          <w:sz w:val="24"/>
          <w:szCs w:val="24"/>
        </w:rPr>
        <w:t xml:space="preserve"> не превышает установленные НРБ 99/2009 уровни.</w:t>
      </w:r>
    </w:p>
    <w:p w:rsidR="006B4E15" w:rsidRDefault="006B4E15" w:rsidP="002E68D6">
      <w:pPr>
        <w:spacing w:after="0" w:line="240" w:lineRule="auto"/>
        <w:rPr>
          <w:rFonts w:ascii="Times New Roman" w:eastAsia="Times New Roman" w:hAnsi="Times New Roman" w:cs="Times New Roman"/>
          <w:color w:val="FF0000"/>
          <w:sz w:val="24"/>
          <w:szCs w:val="24"/>
          <w:lang w:eastAsia="ru-RU"/>
        </w:rPr>
      </w:pPr>
    </w:p>
    <w:p w:rsidR="002E68D6" w:rsidRPr="002E68D6" w:rsidRDefault="002E68D6" w:rsidP="002E68D6">
      <w:pPr>
        <w:spacing w:after="0" w:line="240" w:lineRule="auto"/>
        <w:rPr>
          <w:rFonts w:ascii="Times New Roman" w:eastAsia="Times New Roman" w:hAnsi="Times New Roman" w:cs="Times New Roman"/>
          <w:color w:val="FF0000"/>
          <w:sz w:val="24"/>
          <w:szCs w:val="24"/>
          <w:lang w:eastAsia="ru-RU"/>
        </w:rPr>
      </w:pPr>
      <w:r w:rsidRPr="002E68D6">
        <w:rPr>
          <w:rFonts w:ascii="Times New Roman" w:eastAsia="Times New Roman" w:hAnsi="Times New Roman" w:cs="Times New Roman"/>
          <w:color w:val="FF0000"/>
          <w:sz w:val="24"/>
          <w:szCs w:val="24"/>
          <w:lang w:eastAsia="ru-RU"/>
        </w:rPr>
        <w:t>Решите следующие задачи:</w:t>
      </w:r>
    </w:p>
    <w:p w:rsidR="00823E73" w:rsidRPr="006B4E15" w:rsidRDefault="00823E73" w:rsidP="00823E73">
      <w:pPr>
        <w:autoSpaceDE w:val="0"/>
        <w:autoSpaceDN w:val="0"/>
        <w:adjustRightInd w:val="0"/>
        <w:spacing w:after="0" w:line="240" w:lineRule="auto"/>
        <w:ind w:firstLine="680"/>
        <w:jc w:val="center"/>
        <w:rPr>
          <w:rFonts w:ascii="Times New Roman" w:hAnsi="Times New Roman" w:cs="Times New Roman"/>
          <w:b/>
          <w:noProof/>
          <w:sz w:val="24"/>
          <w:szCs w:val="24"/>
        </w:rPr>
      </w:pPr>
      <w:r w:rsidRPr="006B4E15">
        <w:rPr>
          <w:rFonts w:ascii="Times New Roman" w:hAnsi="Times New Roman" w:cs="Times New Roman"/>
          <w:b/>
          <w:sz w:val="24"/>
          <w:szCs w:val="24"/>
        </w:rPr>
        <w:t>Задача</w:t>
      </w:r>
      <w:r w:rsidRPr="006B4E15">
        <w:rPr>
          <w:rFonts w:ascii="Times New Roman" w:hAnsi="Times New Roman" w:cs="Times New Roman"/>
          <w:b/>
          <w:noProof/>
          <w:sz w:val="24"/>
          <w:szCs w:val="24"/>
        </w:rPr>
        <w:t xml:space="preserve"> №1.</w:t>
      </w:r>
    </w:p>
    <w:p w:rsidR="00823E73" w:rsidRPr="006B4E15" w:rsidRDefault="00823E73" w:rsidP="00823E73">
      <w:pPr>
        <w:autoSpaceDE w:val="0"/>
        <w:autoSpaceDN w:val="0"/>
        <w:adjustRightInd w:val="0"/>
        <w:spacing w:after="0" w:line="240" w:lineRule="auto"/>
        <w:ind w:firstLine="680"/>
        <w:jc w:val="center"/>
        <w:rPr>
          <w:rFonts w:ascii="Times New Roman" w:hAnsi="Times New Roman" w:cs="Times New Roman"/>
          <w:b/>
          <w:noProof/>
          <w:sz w:val="24"/>
          <w:szCs w:val="24"/>
        </w:rPr>
      </w:pPr>
    </w:p>
    <w:p w:rsidR="00823E73" w:rsidRDefault="00823E73" w:rsidP="00823E73">
      <w:pPr>
        <w:autoSpaceDE w:val="0"/>
        <w:autoSpaceDN w:val="0"/>
        <w:adjustRightInd w:val="0"/>
        <w:spacing w:after="0" w:line="240" w:lineRule="auto"/>
        <w:ind w:firstLine="680"/>
        <w:jc w:val="both"/>
        <w:rPr>
          <w:rFonts w:ascii="Times New Roman" w:hAnsi="Times New Roman" w:cs="Times New Roman"/>
          <w:sz w:val="24"/>
          <w:szCs w:val="24"/>
        </w:rPr>
      </w:pPr>
      <w:r w:rsidRPr="006B4E15">
        <w:rPr>
          <w:rFonts w:ascii="Times New Roman" w:hAnsi="Times New Roman" w:cs="Times New Roman"/>
          <w:sz w:val="24"/>
          <w:szCs w:val="24"/>
        </w:rPr>
        <w:t xml:space="preserve">Уровень загрязнения поверхностей производственного оборудования в помещениях постоянного пребывания </w:t>
      </w:r>
      <w:proofErr w:type="spellStart"/>
      <w:r w:rsidRPr="006B4E15">
        <w:rPr>
          <w:rFonts w:ascii="Times New Roman" w:hAnsi="Times New Roman" w:cs="Times New Roman"/>
          <w:sz w:val="24"/>
          <w:szCs w:val="24"/>
        </w:rPr>
        <w:t>бетта</w:t>
      </w:r>
      <w:r w:rsidRPr="006B4E15">
        <w:rPr>
          <w:rFonts w:ascii="Times New Roman" w:hAnsi="Times New Roman" w:cs="Times New Roman"/>
          <w:noProof/>
          <w:sz w:val="24"/>
          <w:szCs w:val="24"/>
        </w:rPr>
        <w:t>-</w:t>
      </w:r>
      <w:r w:rsidRPr="006B4E15">
        <w:rPr>
          <w:rFonts w:ascii="Times New Roman" w:hAnsi="Times New Roman" w:cs="Times New Roman"/>
          <w:sz w:val="24"/>
          <w:szCs w:val="24"/>
        </w:rPr>
        <w:t>активными</w:t>
      </w:r>
      <w:proofErr w:type="spellEnd"/>
      <w:r w:rsidRPr="006B4E15">
        <w:rPr>
          <w:rFonts w:ascii="Times New Roman" w:hAnsi="Times New Roman" w:cs="Times New Roman"/>
          <w:sz w:val="24"/>
          <w:szCs w:val="24"/>
        </w:rPr>
        <w:t xml:space="preserve"> нуклидами до проведения дезактивационных работ составлял</w:t>
      </w:r>
      <w:r w:rsidRPr="006B4E15">
        <w:rPr>
          <w:rFonts w:ascii="Times New Roman" w:hAnsi="Times New Roman" w:cs="Times New Roman"/>
          <w:noProof/>
          <w:sz w:val="24"/>
          <w:szCs w:val="24"/>
        </w:rPr>
        <w:t xml:space="preserve"> </w:t>
      </w:r>
      <w:r>
        <w:rPr>
          <w:rFonts w:ascii="Times New Roman" w:hAnsi="Times New Roman" w:cs="Times New Roman"/>
          <w:noProof/>
          <w:sz w:val="24"/>
          <w:szCs w:val="24"/>
        </w:rPr>
        <w:t>1</w:t>
      </w:r>
      <w:r w:rsidRPr="006B4E15">
        <w:rPr>
          <w:rFonts w:ascii="Times New Roman" w:hAnsi="Times New Roman" w:cs="Times New Roman"/>
          <w:noProof/>
          <w:sz w:val="24"/>
          <w:szCs w:val="24"/>
        </w:rPr>
        <w:t>20</w:t>
      </w:r>
      <w:r>
        <w:rPr>
          <w:rFonts w:ascii="Times New Roman" w:hAnsi="Times New Roman" w:cs="Times New Roman"/>
          <w:noProof/>
          <w:sz w:val="24"/>
          <w:szCs w:val="24"/>
        </w:rPr>
        <w:t>0</w:t>
      </w:r>
      <w:r w:rsidRPr="006B4E15">
        <w:rPr>
          <w:rFonts w:ascii="Times New Roman" w:hAnsi="Times New Roman" w:cs="Times New Roman"/>
          <w:noProof/>
          <w:sz w:val="24"/>
          <w:szCs w:val="24"/>
        </w:rPr>
        <w:t>5,</w:t>
      </w:r>
      <w:r w:rsidRPr="006B4E15">
        <w:rPr>
          <w:rFonts w:ascii="Times New Roman" w:hAnsi="Times New Roman" w:cs="Times New Roman"/>
          <w:sz w:val="24"/>
          <w:szCs w:val="24"/>
        </w:rPr>
        <w:t xml:space="preserve"> а после их проведения</w:t>
      </w:r>
      <w:r w:rsidRPr="006B4E15">
        <w:rPr>
          <w:rFonts w:ascii="Times New Roman" w:hAnsi="Times New Roman" w:cs="Times New Roman"/>
          <w:noProof/>
          <w:sz w:val="24"/>
          <w:szCs w:val="24"/>
        </w:rPr>
        <w:t xml:space="preserve"> </w:t>
      </w:r>
      <w:r>
        <w:rPr>
          <w:rFonts w:ascii="Times New Roman" w:hAnsi="Times New Roman" w:cs="Times New Roman"/>
          <w:noProof/>
          <w:sz w:val="24"/>
          <w:szCs w:val="24"/>
        </w:rPr>
        <w:t>100</w:t>
      </w:r>
      <w:r w:rsidRPr="006B4E15">
        <w:rPr>
          <w:rFonts w:ascii="Times New Roman" w:hAnsi="Times New Roman" w:cs="Times New Roman"/>
          <w:noProof/>
          <w:sz w:val="24"/>
          <w:szCs w:val="24"/>
        </w:rPr>
        <w:t xml:space="preserve">0 </w:t>
      </w:r>
      <w:r w:rsidRPr="006B4E15">
        <w:rPr>
          <w:rFonts w:ascii="Times New Roman" w:hAnsi="Times New Roman" w:cs="Times New Roman"/>
          <w:sz w:val="24"/>
          <w:szCs w:val="24"/>
        </w:rPr>
        <w:t>част/(</w:t>
      </w:r>
      <w:proofErr w:type="gramStart"/>
      <w:r w:rsidRPr="006B4E15">
        <w:rPr>
          <w:rFonts w:ascii="Times New Roman" w:hAnsi="Times New Roman" w:cs="Times New Roman"/>
          <w:sz w:val="24"/>
          <w:szCs w:val="24"/>
        </w:rPr>
        <w:t>см</w:t>
      </w:r>
      <w:proofErr w:type="gramEnd"/>
      <w:r w:rsidRPr="006B4E15">
        <w:rPr>
          <w:rFonts w:ascii="Times New Roman" w:hAnsi="Times New Roman" w:cs="Times New Roman"/>
          <w:sz w:val="24"/>
          <w:szCs w:val="24"/>
        </w:rPr>
        <w:t>*мин). Оценить степень радиационного загрязнения производственного оборудования, рассчитать коэффициент дезактивации</w:t>
      </w:r>
      <w:r w:rsidR="00B567F1" w:rsidRPr="00B567F1">
        <w:rPr>
          <w:rFonts w:ascii="Times New Roman" w:hAnsi="Times New Roman" w:cs="Times New Roman"/>
          <w:sz w:val="24"/>
          <w:szCs w:val="24"/>
        </w:rPr>
        <w:t xml:space="preserve"> </w:t>
      </w:r>
      <w:r w:rsidR="00B567F1">
        <w:rPr>
          <w:rFonts w:ascii="Times New Roman" w:hAnsi="Times New Roman" w:cs="Times New Roman"/>
          <w:sz w:val="24"/>
          <w:szCs w:val="24"/>
        </w:rPr>
        <w:t>и оцените уровень загрязнения после дезактивации</w:t>
      </w:r>
      <w:r w:rsidRPr="006B4E15">
        <w:rPr>
          <w:rFonts w:ascii="Times New Roman" w:hAnsi="Times New Roman" w:cs="Times New Roman"/>
          <w:sz w:val="24"/>
          <w:szCs w:val="24"/>
        </w:rPr>
        <w:t>.</w:t>
      </w:r>
    </w:p>
    <w:p w:rsidR="00823E73" w:rsidRPr="006B4E15" w:rsidRDefault="00823E73" w:rsidP="00823E73">
      <w:pPr>
        <w:autoSpaceDE w:val="0"/>
        <w:autoSpaceDN w:val="0"/>
        <w:adjustRightInd w:val="0"/>
        <w:spacing w:after="0" w:line="240" w:lineRule="auto"/>
        <w:ind w:firstLine="680"/>
        <w:jc w:val="both"/>
        <w:rPr>
          <w:rFonts w:ascii="Times New Roman" w:hAnsi="Times New Roman" w:cs="Times New Roman"/>
          <w:sz w:val="24"/>
          <w:szCs w:val="24"/>
        </w:rPr>
      </w:pPr>
    </w:p>
    <w:p w:rsidR="00823E73" w:rsidRPr="006B4E15" w:rsidRDefault="00823E73" w:rsidP="00823E73">
      <w:pPr>
        <w:autoSpaceDE w:val="0"/>
        <w:autoSpaceDN w:val="0"/>
        <w:adjustRightInd w:val="0"/>
        <w:spacing w:after="0" w:line="240" w:lineRule="auto"/>
        <w:ind w:firstLine="680"/>
        <w:jc w:val="center"/>
        <w:rPr>
          <w:rFonts w:ascii="Times New Roman" w:hAnsi="Times New Roman" w:cs="Times New Roman"/>
          <w:b/>
          <w:noProof/>
          <w:sz w:val="24"/>
          <w:szCs w:val="24"/>
        </w:rPr>
      </w:pPr>
      <w:r w:rsidRPr="006B4E15">
        <w:rPr>
          <w:rFonts w:ascii="Times New Roman" w:hAnsi="Times New Roman" w:cs="Times New Roman"/>
          <w:b/>
          <w:sz w:val="24"/>
          <w:szCs w:val="24"/>
        </w:rPr>
        <w:t>Задача</w:t>
      </w:r>
      <w:r w:rsidRPr="006B4E15">
        <w:rPr>
          <w:rFonts w:ascii="Times New Roman" w:hAnsi="Times New Roman" w:cs="Times New Roman"/>
          <w:b/>
          <w:noProof/>
          <w:sz w:val="24"/>
          <w:szCs w:val="24"/>
        </w:rPr>
        <w:t xml:space="preserve"> №</w:t>
      </w:r>
      <w:r>
        <w:rPr>
          <w:rFonts w:ascii="Times New Roman" w:hAnsi="Times New Roman" w:cs="Times New Roman"/>
          <w:b/>
          <w:noProof/>
          <w:sz w:val="24"/>
          <w:szCs w:val="24"/>
        </w:rPr>
        <w:t>2</w:t>
      </w:r>
      <w:r w:rsidRPr="006B4E15">
        <w:rPr>
          <w:rFonts w:ascii="Times New Roman" w:hAnsi="Times New Roman" w:cs="Times New Roman"/>
          <w:b/>
          <w:noProof/>
          <w:sz w:val="24"/>
          <w:szCs w:val="24"/>
        </w:rPr>
        <w:t>.</w:t>
      </w:r>
    </w:p>
    <w:p w:rsidR="00823E73" w:rsidRPr="006B4E15" w:rsidRDefault="00823E73" w:rsidP="00823E73">
      <w:pPr>
        <w:autoSpaceDE w:val="0"/>
        <w:autoSpaceDN w:val="0"/>
        <w:adjustRightInd w:val="0"/>
        <w:spacing w:after="0" w:line="240" w:lineRule="auto"/>
        <w:ind w:firstLine="680"/>
        <w:jc w:val="center"/>
        <w:rPr>
          <w:rFonts w:ascii="Times New Roman" w:hAnsi="Times New Roman" w:cs="Times New Roman"/>
          <w:b/>
          <w:noProof/>
          <w:sz w:val="24"/>
          <w:szCs w:val="24"/>
        </w:rPr>
      </w:pPr>
    </w:p>
    <w:p w:rsidR="00823E73" w:rsidRPr="006B4E15" w:rsidRDefault="00823E73" w:rsidP="00823E73">
      <w:pPr>
        <w:autoSpaceDE w:val="0"/>
        <w:autoSpaceDN w:val="0"/>
        <w:adjustRightInd w:val="0"/>
        <w:spacing w:after="0" w:line="240" w:lineRule="auto"/>
        <w:ind w:firstLine="680"/>
        <w:jc w:val="both"/>
        <w:rPr>
          <w:rFonts w:ascii="Times New Roman" w:hAnsi="Times New Roman" w:cs="Times New Roman"/>
          <w:sz w:val="24"/>
          <w:szCs w:val="24"/>
        </w:rPr>
      </w:pPr>
      <w:r w:rsidRPr="006B4E15">
        <w:rPr>
          <w:rFonts w:ascii="Times New Roman" w:hAnsi="Times New Roman" w:cs="Times New Roman"/>
          <w:sz w:val="24"/>
          <w:szCs w:val="24"/>
        </w:rPr>
        <w:t xml:space="preserve">Уровень загрязнения поверхностей производственного оборудования в помещениях постоянного пребывания </w:t>
      </w:r>
      <w:r>
        <w:rPr>
          <w:rFonts w:ascii="Times New Roman" w:hAnsi="Times New Roman" w:cs="Times New Roman"/>
          <w:sz w:val="24"/>
          <w:szCs w:val="24"/>
        </w:rPr>
        <w:t xml:space="preserve">отдельными </w:t>
      </w:r>
      <w:proofErr w:type="spellStart"/>
      <w:proofErr w:type="gramStart"/>
      <w:r>
        <w:rPr>
          <w:rFonts w:ascii="Times New Roman" w:hAnsi="Times New Roman" w:cs="Times New Roman"/>
          <w:sz w:val="24"/>
          <w:szCs w:val="24"/>
        </w:rPr>
        <w:t>альфа-активными</w:t>
      </w:r>
      <w:proofErr w:type="spellEnd"/>
      <w:proofErr w:type="gramEnd"/>
      <w:r w:rsidRPr="006B4E15">
        <w:rPr>
          <w:rFonts w:ascii="Times New Roman" w:hAnsi="Times New Roman" w:cs="Times New Roman"/>
          <w:sz w:val="24"/>
          <w:szCs w:val="24"/>
        </w:rPr>
        <w:t xml:space="preserve"> нуклидами до проведения дезактивационных работ составлял</w:t>
      </w:r>
      <w:r w:rsidRPr="006B4E15">
        <w:rPr>
          <w:rFonts w:ascii="Times New Roman" w:hAnsi="Times New Roman" w:cs="Times New Roman"/>
          <w:noProof/>
          <w:sz w:val="24"/>
          <w:szCs w:val="24"/>
        </w:rPr>
        <w:t xml:space="preserve"> 25,</w:t>
      </w:r>
      <w:r w:rsidRPr="006B4E15">
        <w:rPr>
          <w:rFonts w:ascii="Times New Roman" w:hAnsi="Times New Roman" w:cs="Times New Roman"/>
          <w:sz w:val="24"/>
          <w:szCs w:val="24"/>
        </w:rPr>
        <w:t xml:space="preserve"> а после их проведения</w:t>
      </w:r>
      <w:r w:rsidRPr="006B4E15">
        <w:rPr>
          <w:rFonts w:ascii="Times New Roman" w:hAnsi="Times New Roman" w:cs="Times New Roman"/>
          <w:noProof/>
          <w:sz w:val="24"/>
          <w:szCs w:val="24"/>
        </w:rPr>
        <w:t xml:space="preserve"> </w:t>
      </w:r>
      <w:r>
        <w:rPr>
          <w:rFonts w:ascii="Times New Roman" w:hAnsi="Times New Roman" w:cs="Times New Roman"/>
          <w:noProof/>
          <w:sz w:val="24"/>
          <w:szCs w:val="24"/>
        </w:rPr>
        <w:t>1</w:t>
      </w:r>
      <w:r w:rsidRPr="006B4E15">
        <w:rPr>
          <w:rFonts w:ascii="Times New Roman" w:hAnsi="Times New Roman" w:cs="Times New Roman"/>
          <w:noProof/>
          <w:sz w:val="24"/>
          <w:szCs w:val="24"/>
        </w:rPr>
        <w:t xml:space="preserve">5 </w:t>
      </w:r>
      <w:r w:rsidRPr="006B4E15">
        <w:rPr>
          <w:rFonts w:ascii="Times New Roman" w:hAnsi="Times New Roman" w:cs="Times New Roman"/>
          <w:sz w:val="24"/>
          <w:szCs w:val="24"/>
        </w:rPr>
        <w:t>част/(см*мин). Оценить степень радиационного загрязнения производственного оборудования, рассчитать коэффициент дезактивации</w:t>
      </w:r>
      <w:r w:rsidR="00B567F1" w:rsidRPr="00B567F1">
        <w:rPr>
          <w:rFonts w:ascii="Times New Roman" w:hAnsi="Times New Roman" w:cs="Times New Roman"/>
          <w:sz w:val="24"/>
          <w:szCs w:val="24"/>
        </w:rPr>
        <w:t xml:space="preserve"> </w:t>
      </w:r>
      <w:r w:rsidR="00B567F1">
        <w:rPr>
          <w:rFonts w:ascii="Times New Roman" w:hAnsi="Times New Roman" w:cs="Times New Roman"/>
          <w:sz w:val="24"/>
          <w:szCs w:val="24"/>
        </w:rPr>
        <w:t>и оцените уровень загрязнения после дезактивации</w:t>
      </w:r>
      <w:r w:rsidRPr="006B4E15">
        <w:rPr>
          <w:rFonts w:ascii="Times New Roman" w:hAnsi="Times New Roman" w:cs="Times New Roman"/>
          <w:sz w:val="24"/>
          <w:szCs w:val="24"/>
        </w:rPr>
        <w:t>.</w:t>
      </w:r>
    </w:p>
    <w:p w:rsidR="00823E73" w:rsidRDefault="00823E73" w:rsidP="00823E73">
      <w:pPr>
        <w:autoSpaceDE w:val="0"/>
        <w:autoSpaceDN w:val="0"/>
        <w:adjustRightInd w:val="0"/>
        <w:spacing w:after="0" w:line="240" w:lineRule="auto"/>
        <w:ind w:firstLine="680"/>
        <w:jc w:val="center"/>
        <w:rPr>
          <w:rFonts w:ascii="Times New Roman" w:hAnsi="Times New Roman" w:cs="Times New Roman"/>
          <w:b/>
          <w:sz w:val="24"/>
          <w:szCs w:val="24"/>
        </w:rPr>
      </w:pPr>
    </w:p>
    <w:p w:rsidR="00823E73" w:rsidRPr="006B4E15" w:rsidRDefault="00823E73" w:rsidP="00823E73">
      <w:pPr>
        <w:autoSpaceDE w:val="0"/>
        <w:autoSpaceDN w:val="0"/>
        <w:adjustRightInd w:val="0"/>
        <w:spacing w:after="0" w:line="240" w:lineRule="auto"/>
        <w:ind w:firstLine="680"/>
        <w:jc w:val="center"/>
        <w:rPr>
          <w:rFonts w:ascii="Times New Roman" w:hAnsi="Times New Roman" w:cs="Times New Roman"/>
          <w:b/>
          <w:noProof/>
          <w:sz w:val="24"/>
          <w:szCs w:val="24"/>
        </w:rPr>
      </w:pPr>
      <w:r w:rsidRPr="006B4E15">
        <w:rPr>
          <w:rFonts w:ascii="Times New Roman" w:hAnsi="Times New Roman" w:cs="Times New Roman"/>
          <w:b/>
          <w:sz w:val="24"/>
          <w:szCs w:val="24"/>
        </w:rPr>
        <w:t>Задача</w:t>
      </w:r>
      <w:r w:rsidRPr="006B4E15">
        <w:rPr>
          <w:rFonts w:ascii="Times New Roman" w:hAnsi="Times New Roman" w:cs="Times New Roman"/>
          <w:b/>
          <w:noProof/>
          <w:sz w:val="24"/>
          <w:szCs w:val="24"/>
        </w:rPr>
        <w:t xml:space="preserve"> №</w:t>
      </w:r>
      <w:r>
        <w:rPr>
          <w:rFonts w:ascii="Times New Roman" w:hAnsi="Times New Roman" w:cs="Times New Roman"/>
          <w:b/>
          <w:noProof/>
          <w:sz w:val="24"/>
          <w:szCs w:val="24"/>
        </w:rPr>
        <w:t>3</w:t>
      </w:r>
      <w:r w:rsidRPr="006B4E15">
        <w:rPr>
          <w:rFonts w:ascii="Times New Roman" w:hAnsi="Times New Roman" w:cs="Times New Roman"/>
          <w:b/>
          <w:noProof/>
          <w:sz w:val="24"/>
          <w:szCs w:val="24"/>
        </w:rPr>
        <w:t>.</w:t>
      </w:r>
    </w:p>
    <w:p w:rsidR="00823E73" w:rsidRPr="006B4E15" w:rsidRDefault="00823E73" w:rsidP="00823E73">
      <w:pPr>
        <w:autoSpaceDE w:val="0"/>
        <w:autoSpaceDN w:val="0"/>
        <w:adjustRightInd w:val="0"/>
        <w:spacing w:after="0" w:line="240" w:lineRule="auto"/>
        <w:ind w:firstLine="680"/>
        <w:jc w:val="center"/>
        <w:rPr>
          <w:rFonts w:ascii="Times New Roman" w:hAnsi="Times New Roman" w:cs="Times New Roman"/>
          <w:b/>
          <w:noProof/>
          <w:sz w:val="24"/>
          <w:szCs w:val="24"/>
        </w:rPr>
      </w:pPr>
    </w:p>
    <w:p w:rsidR="00823E73" w:rsidRPr="006B4E15" w:rsidRDefault="00823E73" w:rsidP="00823E73">
      <w:pPr>
        <w:autoSpaceDE w:val="0"/>
        <w:autoSpaceDN w:val="0"/>
        <w:adjustRightInd w:val="0"/>
        <w:spacing w:after="0" w:line="240" w:lineRule="auto"/>
        <w:ind w:firstLine="680"/>
        <w:jc w:val="both"/>
        <w:rPr>
          <w:rFonts w:ascii="Times New Roman" w:hAnsi="Times New Roman" w:cs="Times New Roman"/>
          <w:sz w:val="24"/>
          <w:szCs w:val="24"/>
        </w:rPr>
      </w:pPr>
      <w:r w:rsidRPr="006B4E15">
        <w:rPr>
          <w:rFonts w:ascii="Times New Roman" w:hAnsi="Times New Roman" w:cs="Times New Roman"/>
          <w:sz w:val="24"/>
          <w:szCs w:val="24"/>
        </w:rPr>
        <w:t xml:space="preserve">Уровень загрязнения поверхностей производственного оборудования в помещениях </w:t>
      </w:r>
      <w:r>
        <w:rPr>
          <w:rFonts w:ascii="Times New Roman" w:hAnsi="Times New Roman" w:cs="Times New Roman"/>
          <w:sz w:val="24"/>
          <w:szCs w:val="24"/>
        </w:rPr>
        <w:t>периодическ</w:t>
      </w:r>
      <w:r w:rsidRPr="006B4E15">
        <w:rPr>
          <w:rFonts w:ascii="Times New Roman" w:hAnsi="Times New Roman" w:cs="Times New Roman"/>
          <w:sz w:val="24"/>
          <w:szCs w:val="24"/>
        </w:rPr>
        <w:t xml:space="preserve">ого пребывания </w:t>
      </w:r>
      <w:proofErr w:type="spellStart"/>
      <w:r w:rsidRPr="006B4E15">
        <w:rPr>
          <w:rFonts w:ascii="Times New Roman" w:hAnsi="Times New Roman" w:cs="Times New Roman"/>
          <w:sz w:val="24"/>
          <w:szCs w:val="24"/>
        </w:rPr>
        <w:t>бетта</w:t>
      </w:r>
      <w:r w:rsidRPr="006B4E15">
        <w:rPr>
          <w:rFonts w:ascii="Times New Roman" w:hAnsi="Times New Roman" w:cs="Times New Roman"/>
          <w:noProof/>
          <w:sz w:val="24"/>
          <w:szCs w:val="24"/>
        </w:rPr>
        <w:t>-</w:t>
      </w:r>
      <w:r w:rsidRPr="006B4E15">
        <w:rPr>
          <w:rFonts w:ascii="Times New Roman" w:hAnsi="Times New Roman" w:cs="Times New Roman"/>
          <w:sz w:val="24"/>
          <w:szCs w:val="24"/>
        </w:rPr>
        <w:t>активными</w:t>
      </w:r>
      <w:proofErr w:type="spellEnd"/>
      <w:r w:rsidRPr="006B4E15">
        <w:rPr>
          <w:rFonts w:ascii="Times New Roman" w:hAnsi="Times New Roman" w:cs="Times New Roman"/>
          <w:sz w:val="24"/>
          <w:szCs w:val="24"/>
        </w:rPr>
        <w:t xml:space="preserve"> нуклидами до проведения дезактивационных работ составлял</w:t>
      </w:r>
      <w:r w:rsidRPr="006B4E15">
        <w:rPr>
          <w:rFonts w:ascii="Times New Roman" w:hAnsi="Times New Roman" w:cs="Times New Roman"/>
          <w:noProof/>
          <w:sz w:val="24"/>
          <w:szCs w:val="24"/>
        </w:rPr>
        <w:t xml:space="preserve"> 2</w:t>
      </w:r>
      <w:r>
        <w:rPr>
          <w:rFonts w:ascii="Times New Roman" w:hAnsi="Times New Roman" w:cs="Times New Roman"/>
          <w:noProof/>
          <w:sz w:val="24"/>
          <w:szCs w:val="24"/>
        </w:rPr>
        <w:t>0</w:t>
      </w:r>
      <w:r w:rsidRPr="006B4E15">
        <w:rPr>
          <w:rFonts w:ascii="Times New Roman" w:hAnsi="Times New Roman" w:cs="Times New Roman"/>
          <w:noProof/>
          <w:sz w:val="24"/>
          <w:szCs w:val="24"/>
        </w:rPr>
        <w:t>0</w:t>
      </w:r>
      <w:r>
        <w:rPr>
          <w:rFonts w:ascii="Times New Roman" w:hAnsi="Times New Roman" w:cs="Times New Roman"/>
          <w:noProof/>
          <w:sz w:val="24"/>
          <w:szCs w:val="24"/>
        </w:rPr>
        <w:t>4</w:t>
      </w:r>
      <w:r w:rsidRPr="006B4E15">
        <w:rPr>
          <w:rFonts w:ascii="Times New Roman" w:hAnsi="Times New Roman" w:cs="Times New Roman"/>
          <w:noProof/>
          <w:sz w:val="24"/>
          <w:szCs w:val="24"/>
        </w:rPr>
        <w:t>5,</w:t>
      </w:r>
      <w:r w:rsidRPr="006B4E15">
        <w:rPr>
          <w:rFonts w:ascii="Times New Roman" w:hAnsi="Times New Roman" w:cs="Times New Roman"/>
          <w:sz w:val="24"/>
          <w:szCs w:val="24"/>
        </w:rPr>
        <w:t xml:space="preserve"> а после их проведения</w:t>
      </w:r>
      <w:r w:rsidRPr="006B4E15">
        <w:rPr>
          <w:rFonts w:ascii="Times New Roman" w:hAnsi="Times New Roman" w:cs="Times New Roman"/>
          <w:noProof/>
          <w:sz w:val="24"/>
          <w:szCs w:val="24"/>
        </w:rPr>
        <w:t xml:space="preserve"> </w:t>
      </w:r>
      <w:r>
        <w:rPr>
          <w:rFonts w:ascii="Times New Roman" w:hAnsi="Times New Roman" w:cs="Times New Roman"/>
          <w:noProof/>
          <w:sz w:val="24"/>
          <w:szCs w:val="24"/>
        </w:rPr>
        <w:t>9</w:t>
      </w:r>
      <w:r w:rsidRPr="006B4E15">
        <w:rPr>
          <w:rFonts w:ascii="Times New Roman" w:hAnsi="Times New Roman" w:cs="Times New Roman"/>
          <w:noProof/>
          <w:sz w:val="24"/>
          <w:szCs w:val="24"/>
        </w:rPr>
        <w:t>50</w:t>
      </w:r>
      <w:r>
        <w:rPr>
          <w:rFonts w:ascii="Times New Roman" w:hAnsi="Times New Roman" w:cs="Times New Roman"/>
          <w:noProof/>
          <w:sz w:val="24"/>
          <w:szCs w:val="24"/>
        </w:rPr>
        <w:t>0</w:t>
      </w:r>
      <w:r w:rsidRPr="006B4E15">
        <w:rPr>
          <w:rFonts w:ascii="Times New Roman" w:hAnsi="Times New Roman" w:cs="Times New Roman"/>
          <w:noProof/>
          <w:sz w:val="24"/>
          <w:szCs w:val="24"/>
        </w:rPr>
        <w:t xml:space="preserve"> </w:t>
      </w:r>
      <w:r w:rsidRPr="006B4E15">
        <w:rPr>
          <w:rFonts w:ascii="Times New Roman" w:hAnsi="Times New Roman" w:cs="Times New Roman"/>
          <w:sz w:val="24"/>
          <w:szCs w:val="24"/>
        </w:rPr>
        <w:t>част/(</w:t>
      </w:r>
      <w:proofErr w:type="gramStart"/>
      <w:r w:rsidRPr="006B4E15">
        <w:rPr>
          <w:rFonts w:ascii="Times New Roman" w:hAnsi="Times New Roman" w:cs="Times New Roman"/>
          <w:sz w:val="24"/>
          <w:szCs w:val="24"/>
        </w:rPr>
        <w:t>см</w:t>
      </w:r>
      <w:proofErr w:type="gramEnd"/>
      <w:r w:rsidRPr="006B4E15">
        <w:rPr>
          <w:rFonts w:ascii="Times New Roman" w:hAnsi="Times New Roman" w:cs="Times New Roman"/>
          <w:sz w:val="24"/>
          <w:szCs w:val="24"/>
        </w:rPr>
        <w:t>*мин). Оценить степень радиационного загрязнения производственного оборудования, рассчитать коэффициент дезактивации</w:t>
      </w:r>
      <w:r w:rsidR="00B567F1" w:rsidRPr="00B567F1">
        <w:rPr>
          <w:rFonts w:ascii="Times New Roman" w:hAnsi="Times New Roman" w:cs="Times New Roman"/>
          <w:sz w:val="24"/>
          <w:szCs w:val="24"/>
        </w:rPr>
        <w:t xml:space="preserve"> </w:t>
      </w:r>
      <w:r w:rsidR="00B567F1">
        <w:rPr>
          <w:rFonts w:ascii="Times New Roman" w:hAnsi="Times New Roman" w:cs="Times New Roman"/>
          <w:sz w:val="24"/>
          <w:szCs w:val="24"/>
        </w:rPr>
        <w:t>и оцените уровень загрязнения после дезактивации</w:t>
      </w:r>
      <w:r w:rsidRPr="006B4E15">
        <w:rPr>
          <w:rFonts w:ascii="Times New Roman" w:hAnsi="Times New Roman" w:cs="Times New Roman"/>
          <w:sz w:val="24"/>
          <w:szCs w:val="24"/>
        </w:rPr>
        <w:t>.</w:t>
      </w:r>
    </w:p>
    <w:p w:rsidR="00823E73" w:rsidRDefault="00823E73" w:rsidP="00823E73">
      <w:pPr>
        <w:autoSpaceDE w:val="0"/>
        <w:autoSpaceDN w:val="0"/>
        <w:adjustRightInd w:val="0"/>
        <w:spacing w:after="0" w:line="240" w:lineRule="auto"/>
        <w:ind w:firstLine="680"/>
        <w:jc w:val="center"/>
        <w:rPr>
          <w:rFonts w:ascii="Times New Roman" w:hAnsi="Times New Roman" w:cs="Times New Roman"/>
          <w:b/>
          <w:sz w:val="24"/>
          <w:szCs w:val="24"/>
        </w:rPr>
      </w:pPr>
    </w:p>
    <w:p w:rsidR="00823E73" w:rsidRPr="006B4E15" w:rsidRDefault="00823E73" w:rsidP="00823E73">
      <w:pPr>
        <w:autoSpaceDE w:val="0"/>
        <w:autoSpaceDN w:val="0"/>
        <w:adjustRightInd w:val="0"/>
        <w:spacing w:after="0" w:line="240" w:lineRule="auto"/>
        <w:ind w:firstLine="680"/>
        <w:jc w:val="center"/>
        <w:rPr>
          <w:rFonts w:ascii="Times New Roman" w:hAnsi="Times New Roman" w:cs="Times New Roman"/>
          <w:b/>
          <w:noProof/>
          <w:sz w:val="24"/>
          <w:szCs w:val="24"/>
        </w:rPr>
      </w:pPr>
      <w:r w:rsidRPr="006B4E15">
        <w:rPr>
          <w:rFonts w:ascii="Times New Roman" w:hAnsi="Times New Roman" w:cs="Times New Roman"/>
          <w:b/>
          <w:sz w:val="24"/>
          <w:szCs w:val="24"/>
        </w:rPr>
        <w:t>Задача</w:t>
      </w:r>
      <w:r w:rsidRPr="006B4E15">
        <w:rPr>
          <w:rFonts w:ascii="Times New Roman" w:hAnsi="Times New Roman" w:cs="Times New Roman"/>
          <w:b/>
          <w:noProof/>
          <w:sz w:val="24"/>
          <w:szCs w:val="24"/>
        </w:rPr>
        <w:t xml:space="preserve"> №</w:t>
      </w:r>
      <w:r>
        <w:rPr>
          <w:rFonts w:ascii="Times New Roman" w:hAnsi="Times New Roman" w:cs="Times New Roman"/>
          <w:b/>
          <w:noProof/>
          <w:sz w:val="24"/>
          <w:szCs w:val="24"/>
        </w:rPr>
        <w:t>4</w:t>
      </w:r>
      <w:r w:rsidRPr="006B4E15">
        <w:rPr>
          <w:rFonts w:ascii="Times New Roman" w:hAnsi="Times New Roman" w:cs="Times New Roman"/>
          <w:b/>
          <w:noProof/>
          <w:sz w:val="24"/>
          <w:szCs w:val="24"/>
        </w:rPr>
        <w:t>.</w:t>
      </w:r>
    </w:p>
    <w:p w:rsidR="00823E73" w:rsidRPr="006B4E15" w:rsidRDefault="00823E73" w:rsidP="00823E73">
      <w:pPr>
        <w:autoSpaceDE w:val="0"/>
        <w:autoSpaceDN w:val="0"/>
        <w:adjustRightInd w:val="0"/>
        <w:spacing w:after="0" w:line="240" w:lineRule="auto"/>
        <w:ind w:firstLine="680"/>
        <w:jc w:val="center"/>
        <w:rPr>
          <w:rFonts w:ascii="Times New Roman" w:hAnsi="Times New Roman" w:cs="Times New Roman"/>
          <w:b/>
          <w:noProof/>
          <w:sz w:val="24"/>
          <w:szCs w:val="24"/>
        </w:rPr>
      </w:pPr>
    </w:p>
    <w:p w:rsidR="00823E73" w:rsidRPr="006B4E15" w:rsidRDefault="00823E73" w:rsidP="00823E73">
      <w:pPr>
        <w:autoSpaceDE w:val="0"/>
        <w:autoSpaceDN w:val="0"/>
        <w:adjustRightInd w:val="0"/>
        <w:spacing w:after="0" w:line="240" w:lineRule="auto"/>
        <w:ind w:firstLine="680"/>
        <w:jc w:val="both"/>
        <w:rPr>
          <w:rFonts w:ascii="Times New Roman" w:hAnsi="Times New Roman" w:cs="Times New Roman"/>
          <w:sz w:val="24"/>
          <w:szCs w:val="24"/>
        </w:rPr>
      </w:pPr>
      <w:r w:rsidRPr="006B4E15">
        <w:rPr>
          <w:rFonts w:ascii="Times New Roman" w:hAnsi="Times New Roman" w:cs="Times New Roman"/>
          <w:sz w:val="24"/>
          <w:szCs w:val="24"/>
        </w:rPr>
        <w:t xml:space="preserve">Уровень загрязнения </w:t>
      </w:r>
      <w:r>
        <w:rPr>
          <w:rFonts w:ascii="Times New Roman" w:hAnsi="Times New Roman" w:cs="Times New Roman"/>
          <w:sz w:val="24"/>
          <w:szCs w:val="24"/>
        </w:rPr>
        <w:t xml:space="preserve">наружной поверхности дополнительных средств индивидуальной защиты снимаемой в </w:t>
      </w:r>
      <w:proofErr w:type="spellStart"/>
      <w:r>
        <w:rPr>
          <w:rFonts w:ascii="Times New Roman" w:hAnsi="Times New Roman" w:cs="Times New Roman"/>
          <w:sz w:val="24"/>
          <w:szCs w:val="24"/>
        </w:rPr>
        <w:t>саншлюзах</w:t>
      </w:r>
      <w:proofErr w:type="spellEnd"/>
      <w:r w:rsidRPr="006B4E15">
        <w:rPr>
          <w:rFonts w:ascii="Times New Roman" w:hAnsi="Times New Roman" w:cs="Times New Roman"/>
          <w:sz w:val="24"/>
          <w:szCs w:val="24"/>
        </w:rPr>
        <w:t xml:space="preserve"> </w:t>
      </w:r>
      <w:proofErr w:type="spellStart"/>
      <w:r w:rsidRPr="006B4E15">
        <w:rPr>
          <w:rFonts w:ascii="Times New Roman" w:hAnsi="Times New Roman" w:cs="Times New Roman"/>
          <w:sz w:val="24"/>
          <w:szCs w:val="24"/>
        </w:rPr>
        <w:t>бетта</w:t>
      </w:r>
      <w:r w:rsidRPr="006B4E15">
        <w:rPr>
          <w:rFonts w:ascii="Times New Roman" w:hAnsi="Times New Roman" w:cs="Times New Roman"/>
          <w:noProof/>
          <w:sz w:val="24"/>
          <w:szCs w:val="24"/>
        </w:rPr>
        <w:t>-</w:t>
      </w:r>
      <w:r w:rsidRPr="006B4E15">
        <w:rPr>
          <w:rFonts w:ascii="Times New Roman" w:hAnsi="Times New Roman" w:cs="Times New Roman"/>
          <w:sz w:val="24"/>
          <w:szCs w:val="24"/>
        </w:rPr>
        <w:t>активными</w:t>
      </w:r>
      <w:proofErr w:type="spellEnd"/>
      <w:r w:rsidRPr="006B4E15">
        <w:rPr>
          <w:rFonts w:ascii="Times New Roman" w:hAnsi="Times New Roman" w:cs="Times New Roman"/>
          <w:sz w:val="24"/>
          <w:szCs w:val="24"/>
        </w:rPr>
        <w:t xml:space="preserve"> нуклидами до проведения дезактивационных работ составлял</w:t>
      </w:r>
      <w:r w:rsidRPr="006B4E15">
        <w:rPr>
          <w:rFonts w:ascii="Times New Roman" w:hAnsi="Times New Roman" w:cs="Times New Roman"/>
          <w:noProof/>
          <w:sz w:val="24"/>
          <w:szCs w:val="24"/>
        </w:rPr>
        <w:t xml:space="preserve"> </w:t>
      </w:r>
      <w:r w:rsidR="00B567F1">
        <w:rPr>
          <w:rFonts w:ascii="Times New Roman" w:hAnsi="Times New Roman" w:cs="Times New Roman"/>
          <w:noProof/>
          <w:sz w:val="24"/>
          <w:szCs w:val="24"/>
        </w:rPr>
        <w:t>30</w:t>
      </w:r>
      <w:r w:rsidRPr="006B4E15">
        <w:rPr>
          <w:rFonts w:ascii="Times New Roman" w:hAnsi="Times New Roman" w:cs="Times New Roman"/>
          <w:noProof/>
          <w:sz w:val="24"/>
          <w:szCs w:val="24"/>
        </w:rPr>
        <w:t>085,</w:t>
      </w:r>
      <w:r w:rsidRPr="006B4E15">
        <w:rPr>
          <w:rFonts w:ascii="Times New Roman" w:hAnsi="Times New Roman" w:cs="Times New Roman"/>
          <w:sz w:val="24"/>
          <w:szCs w:val="24"/>
        </w:rPr>
        <w:t xml:space="preserve"> а после их проведения</w:t>
      </w:r>
      <w:r w:rsidRPr="006B4E15">
        <w:rPr>
          <w:rFonts w:ascii="Times New Roman" w:hAnsi="Times New Roman" w:cs="Times New Roman"/>
          <w:noProof/>
          <w:sz w:val="24"/>
          <w:szCs w:val="24"/>
        </w:rPr>
        <w:t xml:space="preserve"> </w:t>
      </w:r>
      <w:r w:rsidR="00B567F1">
        <w:rPr>
          <w:rFonts w:ascii="Times New Roman" w:hAnsi="Times New Roman" w:cs="Times New Roman"/>
          <w:noProof/>
          <w:sz w:val="24"/>
          <w:szCs w:val="24"/>
        </w:rPr>
        <w:t>1</w:t>
      </w:r>
      <w:r w:rsidRPr="006B4E15">
        <w:rPr>
          <w:rFonts w:ascii="Times New Roman" w:hAnsi="Times New Roman" w:cs="Times New Roman"/>
          <w:noProof/>
          <w:sz w:val="24"/>
          <w:szCs w:val="24"/>
        </w:rPr>
        <w:t>50</w:t>
      </w:r>
      <w:r w:rsidR="00B567F1">
        <w:rPr>
          <w:rFonts w:ascii="Times New Roman" w:hAnsi="Times New Roman" w:cs="Times New Roman"/>
          <w:noProof/>
          <w:sz w:val="24"/>
          <w:szCs w:val="24"/>
        </w:rPr>
        <w:t>00</w:t>
      </w:r>
      <w:r w:rsidRPr="006B4E15">
        <w:rPr>
          <w:rFonts w:ascii="Times New Roman" w:hAnsi="Times New Roman" w:cs="Times New Roman"/>
          <w:noProof/>
          <w:sz w:val="24"/>
          <w:szCs w:val="24"/>
        </w:rPr>
        <w:t xml:space="preserve"> </w:t>
      </w:r>
      <w:r w:rsidRPr="006B4E15">
        <w:rPr>
          <w:rFonts w:ascii="Times New Roman" w:hAnsi="Times New Roman" w:cs="Times New Roman"/>
          <w:sz w:val="24"/>
          <w:szCs w:val="24"/>
        </w:rPr>
        <w:t>част/(</w:t>
      </w:r>
      <w:proofErr w:type="gramStart"/>
      <w:r w:rsidRPr="006B4E15">
        <w:rPr>
          <w:rFonts w:ascii="Times New Roman" w:hAnsi="Times New Roman" w:cs="Times New Roman"/>
          <w:sz w:val="24"/>
          <w:szCs w:val="24"/>
        </w:rPr>
        <w:t>см</w:t>
      </w:r>
      <w:proofErr w:type="gramEnd"/>
      <w:r w:rsidRPr="006B4E15">
        <w:rPr>
          <w:rFonts w:ascii="Times New Roman" w:hAnsi="Times New Roman" w:cs="Times New Roman"/>
          <w:sz w:val="24"/>
          <w:szCs w:val="24"/>
        </w:rPr>
        <w:t xml:space="preserve">*мин). Оценить степень радиационного загрязнения </w:t>
      </w:r>
      <w:r w:rsidR="00B567F1">
        <w:rPr>
          <w:rFonts w:ascii="Times New Roman" w:hAnsi="Times New Roman" w:cs="Times New Roman"/>
          <w:sz w:val="24"/>
          <w:szCs w:val="24"/>
        </w:rPr>
        <w:t>средств защиты</w:t>
      </w:r>
      <w:r w:rsidRPr="006B4E15">
        <w:rPr>
          <w:rFonts w:ascii="Times New Roman" w:hAnsi="Times New Roman" w:cs="Times New Roman"/>
          <w:sz w:val="24"/>
          <w:szCs w:val="24"/>
        </w:rPr>
        <w:t>, рассчитать коэффициент дезактивации</w:t>
      </w:r>
      <w:r w:rsidR="00B567F1">
        <w:rPr>
          <w:rFonts w:ascii="Times New Roman" w:hAnsi="Times New Roman" w:cs="Times New Roman"/>
          <w:sz w:val="24"/>
          <w:szCs w:val="24"/>
        </w:rPr>
        <w:t xml:space="preserve"> и оцените уровень загрязнения после дезактивации</w:t>
      </w:r>
      <w:r w:rsidRPr="006B4E15">
        <w:rPr>
          <w:rFonts w:ascii="Times New Roman" w:hAnsi="Times New Roman" w:cs="Times New Roman"/>
          <w:sz w:val="24"/>
          <w:szCs w:val="24"/>
        </w:rPr>
        <w:t>.</w:t>
      </w:r>
    </w:p>
    <w:p w:rsidR="002E68D6" w:rsidRPr="002E68D6" w:rsidRDefault="002E68D6" w:rsidP="00823E7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sectPr w:rsidR="002E68D6" w:rsidRPr="002E68D6" w:rsidSect="002E73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7267A"/>
    <w:multiLevelType w:val="hybridMultilevel"/>
    <w:tmpl w:val="4E30DDAC"/>
    <w:lvl w:ilvl="0" w:tplc="04190001">
      <w:start w:val="1"/>
      <w:numFmt w:val="bullet"/>
      <w:lvlText w:val=""/>
      <w:lvlJc w:val="left"/>
      <w:pPr>
        <w:tabs>
          <w:tab w:val="num" w:pos="540"/>
        </w:tabs>
        <w:ind w:left="540" w:hanging="360"/>
      </w:pPr>
      <w:rPr>
        <w:rFonts w:ascii="Symbol" w:hAnsi="Symbol" w:hint="default"/>
      </w:rPr>
    </w:lvl>
    <w:lvl w:ilvl="1" w:tplc="10FACBAE">
      <w:start w:val="1"/>
      <w:numFmt w:val="decimal"/>
      <w:lvlText w:val="%2."/>
      <w:lvlJc w:val="left"/>
      <w:pPr>
        <w:tabs>
          <w:tab w:val="num" w:pos="900"/>
        </w:tabs>
        <w:ind w:left="900" w:firstLine="0"/>
      </w:pPr>
      <w:rPr>
        <w:rFonts w:hint="default"/>
        <w:sz w:val="24"/>
        <w:szCs w:val="24"/>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45BE3C11"/>
    <w:multiLevelType w:val="hybridMultilevel"/>
    <w:tmpl w:val="ACE8E98A"/>
    <w:lvl w:ilvl="0" w:tplc="FB7A025A">
      <w:numFmt w:val="bullet"/>
      <w:lvlText w:val="-"/>
      <w:lvlJc w:val="left"/>
      <w:pPr>
        <w:tabs>
          <w:tab w:val="num" w:pos="1069"/>
        </w:tabs>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8D6"/>
    <w:rsid w:val="001B0F4E"/>
    <w:rsid w:val="001B1C42"/>
    <w:rsid w:val="002E68D6"/>
    <w:rsid w:val="002E73AF"/>
    <w:rsid w:val="006B4E15"/>
    <w:rsid w:val="00823E73"/>
    <w:rsid w:val="008D1F35"/>
    <w:rsid w:val="00B047EF"/>
    <w:rsid w:val="00B567F1"/>
    <w:rsid w:val="00C662C2"/>
    <w:rsid w:val="00D00FC0"/>
    <w:rsid w:val="00E429B9"/>
    <w:rsid w:val="00EC5967"/>
    <w:rsid w:val="00F573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3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68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68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68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6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1752</Words>
  <Characters>9991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Карпенко Ирина Леонидовна</dc:creator>
  <cp:lastModifiedBy>HP</cp:lastModifiedBy>
  <cp:revision>3</cp:revision>
  <dcterms:created xsi:type="dcterms:W3CDTF">2020-04-03T12:08:00Z</dcterms:created>
  <dcterms:modified xsi:type="dcterms:W3CDTF">2020-04-03T12:17:00Z</dcterms:modified>
</cp:coreProperties>
</file>