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786888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786888">
        <w:rPr>
          <w:b/>
          <w:sz w:val="28"/>
        </w:rPr>
        <w:t xml:space="preserve">ОРДИНАТОРОВ, </w:t>
      </w:r>
    </w:p>
    <w:p w:rsidR="002C5BDB" w:rsidRDefault="00D06B87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 w:rsidR="004B2C94">
        <w:rPr>
          <w:b/>
          <w:sz w:val="28"/>
        </w:rPr>
        <w:t xml:space="preserve"> </w:t>
      </w:r>
      <w:r w:rsidR="002C5BDB">
        <w:rPr>
          <w:b/>
          <w:sz w:val="28"/>
        </w:rPr>
        <w:t>ПО ДИСЦИПЛИНЕ</w:t>
      </w:r>
    </w:p>
    <w:p w:rsidR="002C5BDB" w:rsidRPr="004B2C94" w:rsidRDefault="002C5BDB" w:rsidP="00F5136B">
      <w:pPr>
        <w:ind w:firstLine="709"/>
        <w:jc w:val="center"/>
        <w:rPr>
          <w:b/>
          <w:sz w:val="28"/>
        </w:rPr>
      </w:pPr>
    </w:p>
    <w:p w:rsidR="002C5BDB" w:rsidRPr="00CF3B2E" w:rsidRDefault="00AF31E1" w:rsidP="002C5BDB">
      <w:pPr>
        <w:jc w:val="center"/>
        <w:rPr>
          <w:b/>
          <w:sz w:val="28"/>
        </w:rPr>
      </w:pPr>
      <w:r>
        <w:rPr>
          <w:b/>
          <w:sz w:val="28"/>
        </w:rPr>
        <w:t>ПУЛЬМОНОЛОГИЯ</w:t>
      </w:r>
    </w:p>
    <w:p w:rsidR="002C5BDB" w:rsidRPr="00CF7355" w:rsidRDefault="002C5BDB" w:rsidP="002C5BDB">
      <w:pPr>
        <w:jc w:val="center"/>
        <w:rPr>
          <w:sz w:val="28"/>
        </w:rPr>
      </w:pPr>
    </w:p>
    <w:p w:rsidR="005072C7" w:rsidRDefault="005072C7" w:rsidP="005072C7">
      <w:pPr>
        <w:shd w:val="clear" w:color="auto" w:fill="FFFFFF" w:themeFill="background1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по направлению специальности </w:t>
      </w:r>
    </w:p>
    <w:p w:rsidR="005072C7" w:rsidRDefault="005072C7" w:rsidP="005072C7">
      <w:pPr>
        <w:jc w:val="center"/>
        <w:rPr>
          <w:sz w:val="28"/>
          <w:szCs w:val="24"/>
        </w:rPr>
      </w:pPr>
    </w:p>
    <w:p w:rsidR="005072C7" w:rsidRDefault="005072C7" w:rsidP="005072C7">
      <w:pPr>
        <w:jc w:val="center"/>
        <w:rPr>
          <w:sz w:val="28"/>
          <w:szCs w:val="24"/>
        </w:rPr>
      </w:pPr>
    </w:p>
    <w:p w:rsidR="005072C7" w:rsidRDefault="00D07AC8" w:rsidP="005072C7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31.08.51</w:t>
      </w:r>
      <w:r w:rsidR="005072C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Фтизиатрия</w:t>
      </w:r>
    </w:p>
    <w:p w:rsidR="005072C7" w:rsidRDefault="005072C7" w:rsidP="005072C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72C7" w:rsidRDefault="005072C7" w:rsidP="005072C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72C7" w:rsidRDefault="005072C7" w:rsidP="005072C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72C7" w:rsidRDefault="005072C7" w:rsidP="005072C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72C7" w:rsidRDefault="005072C7" w:rsidP="005072C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72C7" w:rsidRDefault="005072C7" w:rsidP="005072C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72C7" w:rsidRDefault="005072C7" w:rsidP="005072C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72C7" w:rsidRDefault="005072C7" w:rsidP="005072C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72C7" w:rsidRDefault="005072C7" w:rsidP="005072C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5072C7" w:rsidRDefault="005072C7" w:rsidP="005072C7">
      <w:pPr>
        <w:jc w:val="right"/>
        <w:rPr>
          <w:color w:val="000000"/>
          <w:sz w:val="28"/>
          <w:szCs w:val="28"/>
          <w:highlight w:val="yellow"/>
        </w:rPr>
      </w:pPr>
    </w:p>
    <w:p w:rsidR="005072C7" w:rsidRDefault="005072C7" w:rsidP="00D07AC8">
      <w:pPr>
        <w:ind w:firstLine="709"/>
        <w:jc w:val="center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 Фтизиатрия</w:t>
      </w:r>
    </w:p>
    <w:p w:rsidR="005072C7" w:rsidRDefault="005072C7" w:rsidP="00D07AC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bookmarkEnd w:id="0"/>
    <w:p w:rsidR="005072C7" w:rsidRDefault="005072C7" w:rsidP="005072C7">
      <w:pPr>
        <w:jc w:val="both"/>
        <w:rPr>
          <w:color w:val="000000"/>
          <w:sz w:val="24"/>
          <w:szCs w:val="24"/>
        </w:rPr>
      </w:pPr>
    </w:p>
    <w:p w:rsidR="005072C7" w:rsidRDefault="005072C7" w:rsidP="005072C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 от «22»июня 2018 г.</w:t>
      </w:r>
    </w:p>
    <w:p w:rsidR="005072C7" w:rsidRDefault="005072C7" w:rsidP="005072C7">
      <w:pPr>
        <w:jc w:val="center"/>
        <w:rPr>
          <w:sz w:val="28"/>
          <w:szCs w:val="24"/>
        </w:rPr>
      </w:pPr>
    </w:p>
    <w:p w:rsidR="005072C7" w:rsidRDefault="005072C7" w:rsidP="005072C7">
      <w:pPr>
        <w:jc w:val="center"/>
        <w:rPr>
          <w:sz w:val="28"/>
          <w:szCs w:val="24"/>
        </w:rPr>
      </w:pPr>
    </w:p>
    <w:p w:rsidR="005072C7" w:rsidRDefault="005072C7" w:rsidP="005072C7">
      <w:pPr>
        <w:jc w:val="center"/>
        <w:rPr>
          <w:sz w:val="28"/>
          <w:szCs w:val="24"/>
        </w:rPr>
      </w:pPr>
      <w:r>
        <w:rPr>
          <w:sz w:val="28"/>
          <w:szCs w:val="24"/>
        </w:rPr>
        <w:t>Оренбург</w:t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5072C7" w:rsidRDefault="005072C7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AF31E1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(дисциплины</w:t>
            </w:r>
            <w:r w:rsidR="00EF33B7">
              <w:rPr>
                <w:i/>
                <w:sz w:val="28"/>
              </w:rPr>
              <w:t xml:space="preserve"> </w:t>
            </w:r>
            <w:r w:rsidR="00EF33B7" w:rsidRPr="00AF31E1">
              <w:rPr>
                <w:i/>
                <w:sz w:val="28"/>
              </w:rPr>
              <w:t>«</w:t>
            </w:r>
            <w:r w:rsidR="00AF31E1" w:rsidRPr="00AF31E1">
              <w:rPr>
                <w:i/>
                <w:sz w:val="28"/>
              </w:rPr>
              <w:t>Пульмонология</w:t>
            </w:r>
            <w:r w:rsidR="00244F08" w:rsidRPr="00AF31E1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AF31E1" w:rsidRDefault="00AF31E1" w:rsidP="00314739">
            <w:pPr>
              <w:rPr>
                <w:sz w:val="28"/>
                <w:szCs w:val="28"/>
                <w:highlight w:val="yellow"/>
              </w:rPr>
            </w:pPr>
            <w:r w:rsidRPr="00AF31E1">
              <w:rPr>
                <w:color w:val="000000"/>
                <w:sz w:val="28"/>
                <w:szCs w:val="28"/>
              </w:rPr>
              <w:t>1. Тема: Синдром кашля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работа над </w:t>
            </w:r>
            <w:r w:rsidRPr="00EA2C97">
              <w:rPr>
                <w:sz w:val="28"/>
              </w:rPr>
              <w:lastRenderedPageBreak/>
              <w:t>учебным материалом (учебника, первоисточника, дополнительной литературы);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363F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 w:rsidR="00363F82">
              <w:rPr>
                <w:sz w:val="28"/>
              </w:rPr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AF31E1" w:rsidP="00244F08">
            <w:pPr>
              <w:ind w:right="-293"/>
              <w:rPr>
                <w:sz w:val="28"/>
                <w:highlight w:val="yellow"/>
              </w:rPr>
            </w:pPr>
            <w:r w:rsidRPr="00AF31E1">
              <w:rPr>
                <w:sz w:val="28"/>
              </w:rPr>
              <w:t>Тема: Синдромы одышки и бронхообструкции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AF31E1" w:rsidP="00244F08">
            <w:pPr>
              <w:ind w:right="-293"/>
              <w:rPr>
                <w:sz w:val="28"/>
                <w:highlight w:val="yellow"/>
              </w:rPr>
            </w:pPr>
            <w:r w:rsidRPr="00AF31E1">
              <w:rPr>
                <w:sz w:val="28"/>
              </w:rPr>
              <w:t>Тема: Синдром ДН.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C3659D" w:rsidP="00244F08">
            <w:pPr>
              <w:ind w:right="-293"/>
              <w:rPr>
                <w:sz w:val="28"/>
                <w:highlight w:val="yellow"/>
              </w:rPr>
            </w:pPr>
            <w:r w:rsidRPr="00C3659D">
              <w:rPr>
                <w:sz w:val="28"/>
              </w:rPr>
              <w:t>Тема: Синдромы кровохарканья и дискринии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C3659D" w:rsidP="00244F08">
            <w:pPr>
              <w:rPr>
                <w:sz w:val="28"/>
                <w:highlight w:val="yellow"/>
              </w:rPr>
            </w:pPr>
            <w:r w:rsidRPr="00C3659D">
              <w:rPr>
                <w:sz w:val="28"/>
              </w:rPr>
              <w:t xml:space="preserve">Тема: Бронхиальная </w:t>
            </w:r>
            <w:r w:rsidRPr="00C3659D">
              <w:rPr>
                <w:sz w:val="28"/>
              </w:rPr>
              <w:lastRenderedPageBreak/>
              <w:t>астма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>работа с кон</w:t>
            </w:r>
            <w:r w:rsidRPr="00EA2C97">
              <w:rPr>
                <w:sz w:val="28"/>
              </w:rPr>
              <w:lastRenderedPageBreak/>
              <w:t>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</w:t>
            </w:r>
            <w:r>
              <w:rPr>
                <w:sz w:val="28"/>
              </w:rPr>
              <w:lastRenderedPageBreak/>
              <w:t>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lastRenderedPageBreak/>
              <w:t xml:space="preserve">аудиторная – </w:t>
            </w:r>
            <w:r w:rsidRPr="000D29AE">
              <w:rPr>
                <w:sz w:val="28"/>
              </w:rPr>
              <w:lastRenderedPageBreak/>
              <w:t>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C3659D" w:rsidRPr="00033367" w:rsidTr="00EF33B7">
        <w:tc>
          <w:tcPr>
            <w:tcW w:w="614" w:type="dxa"/>
            <w:shd w:val="clear" w:color="auto" w:fill="auto"/>
          </w:tcPr>
          <w:p w:rsidR="00C3659D" w:rsidRDefault="00C3659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C3659D" w:rsidRPr="00C3659D" w:rsidRDefault="00C3659D" w:rsidP="00244F08">
            <w:pPr>
              <w:rPr>
                <w:sz w:val="28"/>
              </w:rPr>
            </w:pPr>
            <w:r w:rsidRPr="00C3659D">
              <w:rPr>
                <w:sz w:val="28"/>
              </w:rPr>
              <w:t>Тема: Хроническая обструктивная болезнь легких</w:t>
            </w:r>
          </w:p>
        </w:tc>
        <w:tc>
          <w:tcPr>
            <w:tcW w:w="2251" w:type="dxa"/>
            <w:shd w:val="clear" w:color="auto" w:fill="auto"/>
          </w:tcPr>
          <w:p w:rsidR="00C3659D" w:rsidRDefault="00C3659D" w:rsidP="00414D9B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C3659D" w:rsidRPr="00033367" w:rsidRDefault="00C3659D" w:rsidP="00414D9B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C3659D" w:rsidRPr="00033367" w:rsidRDefault="00C3659D" w:rsidP="00414D9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C3659D" w:rsidRPr="000D29AE" w:rsidRDefault="00C3659D" w:rsidP="00414D9B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C3659D" w:rsidRPr="00033367" w:rsidRDefault="00C3659D" w:rsidP="00414D9B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C3659D" w:rsidRPr="00033367" w:rsidTr="00EF33B7">
        <w:tc>
          <w:tcPr>
            <w:tcW w:w="614" w:type="dxa"/>
            <w:shd w:val="clear" w:color="auto" w:fill="auto"/>
          </w:tcPr>
          <w:p w:rsidR="00C3659D" w:rsidRDefault="00C3659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C3659D" w:rsidRPr="00C3659D" w:rsidRDefault="00C3659D" w:rsidP="00244F08">
            <w:pPr>
              <w:rPr>
                <w:sz w:val="28"/>
              </w:rPr>
            </w:pPr>
            <w:r w:rsidRPr="00C3659D">
              <w:rPr>
                <w:sz w:val="28"/>
              </w:rPr>
              <w:t>Тема: Пневмонии</w:t>
            </w:r>
          </w:p>
        </w:tc>
        <w:tc>
          <w:tcPr>
            <w:tcW w:w="2251" w:type="dxa"/>
            <w:shd w:val="clear" w:color="auto" w:fill="auto"/>
          </w:tcPr>
          <w:p w:rsidR="00C3659D" w:rsidRDefault="00C3659D" w:rsidP="00414D9B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C3659D" w:rsidRPr="00033367" w:rsidRDefault="00C3659D" w:rsidP="00414D9B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C3659D" w:rsidRPr="00033367" w:rsidRDefault="00C3659D" w:rsidP="00414D9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C3659D" w:rsidRPr="000D29AE" w:rsidRDefault="00C3659D" w:rsidP="00414D9B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C3659D" w:rsidRPr="00033367" w:rsidRDefault="00C3659D" w:rsidP="00414D9B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C3659D" w:rsidRPr="00033367" w:rsidTr="00EF33B7">
        <w:tc>
          <w:tcPr>
            <w:tcW w:w="614" w:type="dxa"/>
            <w:shd w:val="clear" w:color="auto" w:fill="auto"/>
          </w:tcPr>
          <w:p w:rsidR="00C3659D" w:rsidRDefault="00C3659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C3659D" w:rsidRPr="00C3659D" w:rsidRDefault="00C3659D" w:rsidP="00244F08">
            <w:pPr>
              <w:rPr>
                <w:sz w:val="28"/>
              </w:rPr>
            </w:pPr>
            <w:r w:rsidRPr="00C3659D">
              <w:rPr>
                <w:sz w:val="28"/>
              </w:rPr>
              <w:t>Тема: Рак легких</w:t>
            </w:r>
          </w:p>
        </w:tc>
        <w:tc>
          <w:tcPr>
            <w:tcW w:w="2251" w:type="dxa"/>
            <w:shd w:val="clear" w:color="auto" w:fill="auto"/>
          </w:tcPr>
          <w:p w:rsidR="00C3659D" w:rsidRDefault="00C3659D" w:rsidP="00414D9B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C3659D" w:rsidRPr="00033367" w:rsidRDefault="00C3659D" w:rsidP="00414D9B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 xml:space="preserve">ных задач и </w:t>
            </w:r>
            <w:r>
              <w:rPr>
                <w:sz w:val="28"/>
              </w:rPr>
              <w:lastRenderedPageBreak/>
              <w:t>упражнений</w:t>
            </w:r>
          </w:p>
        </w:tc>
        <w:tc>
          <w:tcPr>
            <w:tcW w:w="2251" w:type="dxa"/>
            <w:shd w:val="clear" w:color="auto" w:fill="auto"/>
          </w:tcPr>
          <w:p w:rsidR="00C3659D" w:rsidRPr="00033367" w:rsidRDefault="00C3659D" w:rsidP="00414D9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C3659D" w:rsidRPr="000D29AE" w:rsidRDefault="00C3659D" w:rsidP="00414D9B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C3659D" w:rsidRPr="00033367" w:rsidRDefault="00C3659D" w:rsidP="00414D9B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009A7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BA3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</w:t>
      </w:r>
      <w:r w:rsidRPr="006E062D">
        <w:rPr>
          <w:color w:val="000000"/>
          <w:sz w:val="28"/>
          <w:szCs w:val="28"/>
        </w:rPr>
        <w:lastRenderedPageBreak/>
        <w:t xml:space="preserve">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под</w:t>
      </w:r>
      <w:r w:rsidRPr="006E062D">
        <w:rPr>
          <w:color w:val="000000"/>
          <w:sz w:val="28"/>
          <w:szCs w:val="28"/>
        </w:rPr>
        <w:lastRenderedPageBreak/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68" w:rsidRDefault="00165368" w:rsidP="00FD5B6B">
      <w:r>
        <w:separator/>
      </w:r>
    </w:p>
  </w:endnote>
  <w:endnote w:type="continuationSeparator" w:id="0">
    <w:p w:rsidR="00165368" w:rsidRDefault="0016536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07AC8">
      <w:rPr>
        <w:noProof/>
      </w:rPr>
      <w:t>2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68" w:rsidRDefault="00165368" w:rsidP="00FD5B6B">
      <w:r>
        <w:separator/>
      </w:r>
    </w:p>
  </w:footnote>
  <w:footnote w:type="continuationSeparator" w:id="0">
    <w:p w:rsidR="00165368" w:rsidRDefault="0016536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65368"/>
    <w:rsid w:val="00196CDA"/>
    <w:rsid w:val="001F5EE1"/>
    <w:rsid w:val="00244F08"/>
    <w:rsid w:val="0026698D"/>
    <w:rsid w:val="00271409"/>
    <w:rsid w:val="002C5BDB"/>
    <w:rsid w:val="002D2784"/>
    <w:rsid w:val="00314739"/>
    <w:rsid w:val="00363F82"/>
    <w:rsid w:val="003B5F75"/>
    <w:rsid w:val="003C37BE"/>
    <w:rsid w:val="00476000"/>
    <w:rsid w:val="004B2C94"/>
    <w:rsid w:val="004C1386"/>
    <w:rsid w:val="004D1091"/>
    <w:rsid w:val="005072C7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86888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1E1"/>
    <w:rsid w:val="00AF327C"/>
    <w:rsid w:val="00B350F3"/>
    <w:rsid w:val="00BF1CD1"/>
    <w:rsid w:val="00C30956"/>
    <w:rsid w:val="00C35B2E"/>
    <w:rsid w:val="00C3659D"/>
    <w:rsid w:val="00C83AB7"/>
    <w:rsid w:val="00D06B87"/>
    <w:rsid w:val="00D07AC8"/>
    <w:rsid w:val="00D2679F"/>
    <w:rsid w:val="00D33524"/>
    <w:rsid w:val="00D35869"/>
    <w:rsid w:val="00D471E6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826A-C465-4DD5-9408-7F7A005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12</cp:revision>
  <dcterms:created xsi:type="dcterms:W3CDTF">2019-02-04T05:01:00Z</dcterms:created>
  <dcterms:modified xsi:type="dcterms:W3CDTF">2023-11-09T18:18:00Z</dcterms:modified>
</cp:coreProperties>
</file>