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9" w:rsidRDefault="00455649" w:rsidP="0045564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55649" w:rsidRDefault="00455649" w:rsidP="0045564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455649" w:rsidRDefault="00455649" w:rsidP="004556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ОРДИНАТОРОВ, </w:t>
      </w: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Pr="00CF3B2E" w:rsidRDefault="0069404F" w:rsidP="0045564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ПУЛЬМОНОЛОГИЯ</w:t>
      </w:r>
    </w:p>
    <w:p w:rsidR="00455649" w:rsidRPr="00CF7355" w:rsidRDefault="00455649" w:rsidP="00455649">
      <w:pPr>
        <w:jc w:val="center"/>
        <w:rPr>
          <w:sz w:val="28"/>
          <w:szCs w:val="20"/>
        </w:rPr>
      </w:pPr>
    </w:p>
    <w:p w:rsidR="00502A1E" w:rsidRDefault="00502A1E" w:rsidP="00502A1E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 xml:space="preserve">по направлению специальности </w:t>
      </w:r>
    </w:p>
    <w:p w:rsidR="00502A1E" w:rsidRDefault="00502A1E" w:rsidP="00502A1E">
      <w:pPr>
        <w:jc w:val="center"/>
        <w:rPr>
          <w:sz w:val="28"/>
        </w:rPr>
      </w:pPr>
    </w:p>
    <w:p w:rsidR="00502A1E" w:rsidRDefault="00502A1E" w:rsidP="00502A1E">
      <w:pPr>
        <w:jc w:val="center"/>
        <w:rPr>
          <w:sz w:val="28"/>
        </w:rPr>
      </w:pPr>
    </w:p>
    <w:p w:rsidR="00502A1E" w:rsidRDefault="009C5CF0" w:rsidP="00502A1E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31.08.51</w:t>
      </w:r>
      <w:r w:rsidR="00502A1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Фтизиатрия</w:t>
      </w: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2A1E" w:rsidRDefault="00502A1E" w:rsidP="00502A1E">
      <w:pPr>
        <w:jc w:val="right"/>
        <w:rPr>
          <w:color w:val="000000"/>
          <w:sz w:val="28"/>
          <w:szCs w:val="28"/>
          <w:highlight w:val="yellow"/>
        </w:rPr>
      </w:pPr>
    </w:p>
    <w:p w:rsidR="00502A1E" w:rsidRDefault="00502A1E" w:rsidP="009C5CF0">
      <w:pPr>
        <w:ind w:firstLine="709"/>
        <w:jc w:val="center"/>
        <w:rPr>
          <w:color w:val="000000"/>
        </w:rPr>
      </w:pPr>
      <w:r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 Фтизиатрия</w:t>
      </w:r>
    </w:p>
    <w:p w:rsidR="00502A1E" w:rsidRDefault="00502A1E" w:rsidP="009C5CF0">
      <w:pPr>
        <w:jc w:val="center"/>
        <w:rPr>
          <w:color w:val="000000"/>
        </w:rPr>
      </w:pPr>
      <w:r>
        <w:rPr>
          <w:color w:val="000000"/>
        </w:rPr>
        <w:t>утвержденной ученым советом ФГБОУ ВО ОрГМУ Минздрава России</w:t>
      </w:r>
    </w:p>
    <w:p w:rsidR="00502A1E" w:rsidRDefault="00502A1E" w:rsidP="009C5CF0">
      <w:pPr>
        <w:jc w:val="center"/>
        <w:rPr>
          <w:color w:val="000000"/>
        </w:rPr>
      </w:pPr>
    </w:p>
    <w:p w:rsidR="00502A1E" w:rsidRDefault="00502A1E" w:rsidP="009C5CF0">
      <w:pPr>
        <w:jc w:val="center"/>
        <w:rPr>
          <w:color w:val="000000"/>
        </w:rPr>
      </w:pPr>
      <w:r>
        <w:rPr>
          <w:color w:val="000000"/>
        </w:rPr>
        <w:t>протокол № 11  от «22»июня 2018 г.</w:t>
      </w:r>
    </w:p>
    <w:p w:rsidR="00502A1E" w:rsidRDefault="00502A1E" w:rsidP="00502A1E">
      <w:pPr>
        <w:jc w:val="center"/>
        <w:rPr>
          <w:sz w:val="28"/>
        </w:rPr>
      </w:pPr>
    </w:p>
    <w:p w:rsidR="00502A1E" w:rsidRDefault="00502A1E" w:rsidP="00502A1E">
      <w:pPr>
        <w:jc w:val="center"/>
        <w:rPr>
          <w:sz w:val="28"/>
        </w:rPr>
      </w:pPr>
    </w:p>
    <w:p w:rsidR="00502A1E" w:rsidRDefault="00502A1E" w:rsidP="00502A1E">
      <w:pPr>
        <w:jc w:val="center"/>
        <w:rPr>
          <w:sz w:val="28"/>
        </w:rPr>
      </w:pPr>
      <w:r>
        <w:rPr>
          <w:sz w:val="28"/>
        </w:rPr>
        <w:t>Оренбург</w:t>
      </w:r>
    </w:p>
    <w:p w:rsidR="00455649" w:rsidRDefault="00455649" w:rsidP="00455649">
      <w:pPr>
        <w:ind w:firstLine="709"/>
        <w:jc w:val="center"/>
        <w:rPr>
          <w:sz w:val="28"/>
          <w:szCs w:val="20"/>
        </w:rPr>
      </w:pPr>
    </w:p>
    <w:p w:rsidR="00455649" w:rsidRDefault="00455649" w:rsidP="00455649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455649" w:rsidRPr="00984163" w:rsidRDefault="00455649" w:rsidP="00455649">
      <w:pPr>
        <w:ind w:firstLine="709"/>
        <w:jc w:val="center"/>
        <w:rPr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69404F">
        <w:rPr>
          <w:rFonts w:ascii="Times New Roman" w:hAnsi="Times New Roman"/>
          <w:color w:val="000000"/>
          <w:sz w:val="22"/>
          <w:szCs w:val="28"/>
        </w:rPr>
        <w:t>_______</w:t>
      </w:r>
      <w:r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69404F">
        <w:rPr>
          <w:rFonts w:ascii="Times New Roman" w:hAnsi="Times New Roman"/>
          <w:color w:val="000000"/>
          <w:sz w:val="22"/>
          <w:szCs w:val="28"/>
        </w:rPr>
        <w:t>________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C57EF5" w:rsidRPr="00C57EF5" w:rsidRDefault="00C57EF5" w:rsidP="00C57EF5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57EF5">
        <w:rPr>
          <w:rFonts w:ascii="Times New Roman" w:hAnsi="Times New Roman"/>
          <w:color w:val="000000"/>
          <w:sz w:val="28"/>
          <w:szCs w:val="28"/>
        </w:rPr>
        <w:t>ПК-1</w:t>
      </w:r>
      <w:r w:rsidRPr="00C57EF5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</w:t>
      </w:r>
      <w:r>
        <w:rPr>
          <w:rFonts w:ascii="Times New Roman" w:hAnsi="Times New Roman"/>
          <w:color w:val="000000"/>
          <w:sz w:val="28"/>
          <w:szCs w:val="28"/>
        </w:rPr>
        <w:t>ека факторов среды его обитания.</w:t>
      </w:r>
    </w:p>
    <w:p w:rsidR="00455649" w:rsidRDefault="00C57EF5" w:rsidP="001B039A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57EF5">
        <w:rPr>
          <w:rFonts w:ascii="Times New Roman" w:hAnsi="Times New Roman"/>
          <w:color w:val="000000"/>
          <w:sz w:val="28"/>
          <w:szCs w:val="28"/>
        </w:rPr>
        <w:t>ПК-5</w:t>
      </w:r>
      <w:r w:rsidRPr="00C57EF5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1B03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455649" w:rsidRPr="00E836D2" w:rsidTr="00F03420">
        <w:tc>
          <w:tcPr>
            <w:tcW w:w="4535" w:type="dxa"/>
          </w:tcPr>
          <w:p w:rsidR="00455649" w:rsidRPr="00E836D2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455649" w:rsidRPr="00E836D2" w:rsidRDefault="009C5CF0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455649" w:rsidRDefault="00C57EF5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69" w:type="dxa"/>
          </w:tcPr>
          <w:p w:rsidR="00455649" w:rsidRPr="00C57EF5" w:rsidRDefault="00C57EF5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Знать факторы риска развития неспецифических болезней органов дыхания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C57EF5" w:rsidRDefault="00C57EF5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Уметь определить наличие неспецифических болезней органов дыхания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C57EF5" w:rsidRDefault="00C57EF5" w:rsidP="001B039A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Методами диагностики неспецифических болезней органов дыхания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455649" w:rsidRDefault="001B039A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определению у 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669" w:type="dxa"/>
          </w:tcPr>
          <w:p w:rsidR="001B039A" w:rsidRPr="001B039A" w:rsidRDefault="001B039A" w:rsidP="001B039A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Знать классификацию неспецифических </w:t>
            </w: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болезней органов дыхания.</w:t>
            </w:r>
          </w:p>
          <w:p w:rsidR="00455649" w:rsidRPr="001B039A" w:rsidRDefault="00455649" w:rsidP="001B039A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1B039A" w:rsidRDefault="001B039A" w:rsidP="001B039A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диагностировать неспецифические болезни органов дыхания. 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1B039A" w:rsidRDefault="001B039A" w:rsidP="001B039A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>Владеть формулировкой диагноза неспецифических болезней органов дыхания в соответствии с МКБ-10.</w:t>
            </w:r>
          </w:p>
        </w:tc>
      </w:tr>
    </w:tbl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0DE2" w:rsidRDefault="00DE0DE2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</w:rPr>
        <w:t xml:space="preserve"> </w:t>
      </w:r>
      <w:r w:rsidR="00AA2ADE">
        <w:rPr>
          <w:b/>
          <w:color w:val="000000"/>
          <w:sz w:val="28"/>
        </w:rPr>
        <w:t>Синдром кашля</w:t>
      </w:r>
      <w:r w:rsidRPr="00050DDE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F03420">
        <w:rPr>
          <w:b/>
          <w:color w:val="000000"/>
          <w:sz w:val="28"/>
          <w:szCs w:val="28"/>
        </w:rPr>
        <w:t>собеседование</w:t>
      </w:r>
      <w:r w:rsidR="00AA2ADE">
        <w:rPr>
          <w:b/>
          <w:color w:val="000000"/>
          <w:sz w:val="28"/>
          <w:szCs w:val="28"/>
        </w:rPr>
        <w:t xml:space="preserve">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1B039A" w:rsidRPr="00AA2ADE" w:rsidRDefault="00455649" w:rsidP="00AA2ADE">
      <w:pPr>
        <w:pStyle w:val="a6"/>
        <w:numPr>
          <w:ilvl w:val="0"/>
          <w:numId w:val="2"/>
        </w:numPr>
        <w:ind w:left="1134" w:hanging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="00F03420">
        <w:rPr>
          <w:rFonts w:ascii="Times New Roman" w:hAnsi="Times New Roman"/>
          <w:b/>
          <w:color w:val="000000"/>
          <w:sz w:val="28"/>
          <w:szCs w:val="28"/>
        </w:rPr>
        <w:t xml:space="preserve"> и собеседования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55649" w:rsidRDefault="001B039A" w:rsidP="00455649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1B039A">
        <w:rPr>
          <w:rFonts w:ascii="Times New Roman" w:hAnsi="Times New Roman"/>
          <w:sz w:val="28"/>
        </w:rPr>
        <w:t>Какие причины, исходящие из органов дыхания, могут вызывать кашель?</w:t>
      </w:r>
    </w:p>
    <w:p w:rsidR="00455649" w:rsidRPr="00AA2ADE" w:rsidRDefault="001B039A" w:rsidP="00455649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AA2ADE">
        <w:rPr>
          <w:rFonts w:ascii="Times New Roman" w:hAnsi="Times New Roman"/>
          <w:sz w:val="28"/>
        </w:rPr>
        <w:t>Какие внелегочные причины могут вызывать кашель?</w:t>
      </w:r>
    </w:p>
    <w:p w:rsidR="00455649" w:rsidRPr="00AA2ADE" w:rsidRDefault="00AA2ADE" w:rsidP="00455649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AA2ADE">
        <w:rPr>
          <w:rFonts w:ascii="Times New Roman" w:hAnsi="Times New Roman"/>
          <w:sz w:val="28"/>
        </w:rPr>
        <w:t>Какие медикаменты могут вызывать кашель?</w:t>
      </w:r>
    </w:p>
    <w:p w:rsidR="00455649" w:rsidRPr="00560439" w:rsidRDefault="00455649" w:rsidP="00455649">
      <w:pPr>
        <w:pStyle w:val="a6"/>
        <w:widowControl/>
        <w:tabs>
          <w:tab w:val="left" w:pos="993"/>
        </w:tabs>
        <w:autoSpaceDE/>
        <w:autoSpaceDN/>
        <w:adjustRightInd/>
        <w:ind w:left="1429" w:firstLine="0"/>
        <w:rPr>
          <w:rFonts w:ascii="Times New Roman" w:hAnsi="Times New Roman"/>
          <w:bCs/>
          <w:sz w:val="28"/>
          <w:szCs w:val="24"/>
        </w:rPr>
      </w:pPr>
    </w:p>
    <w:p w:rsidR="00455649" w:rsidRPr="005D59A0" w:rsidRDefault="00455649" w:rsidP="00455649">
      <w:pPr>
        <w:pStyle w:val="a6"/>
        <w:numPr>
          <w:ilvl w:val="0"/>
          <w:numId w:val="2"/>
        </w:numPr>
        <w:ind w:left="1134" w:hanging="425"/>
        <w:rPr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5D59A0" w:rsidRDefault="00455649" w:rsidP="00455649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Кашель – это: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>
        <w:rPr>
          <w:b w:val="0"/>
          <w:sz w:val="28"/>
        </w:rPr>
        <w:t xml:space="preserve">А) </w:t>
      </w:r>
      <w:r w:rsidRPr="00AA2ADE">
        <w:rPr>
          <w:b w:val="0"/>
          <w:sz w:val="28"/>
        </w:rPr>
        <w:t>Рефлекторный акт, заключающийся в синхронном сокращении мышц гортани, глотки, диафрагмы, межреберных и бронхов, приводящий к мгновенному повышению внутрибронхиального давления и выделению бронхиального содержимого за пределы органов грудной клетки;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Рефлекторный акт, заключающийся в синхронном сокращении мышц гортани, глотки, диафрагмы, межреберных и бронхов, приводящий к мгновенному повышению внутрибронхиального давления;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>
        <w:rPr>
          <w:b w:val="0"/>
          <w:sz w:val="28"/>
        </w:rPr>
        <w:t xml:space="preserve">В) </w:t>
      </w:r>
      <w:r w:rsidRPr="00AA2ADE">
        <w:rPr>
          <w:b w:val="0"/>
          <w:sz w:val="28"/>
        </w:rPr>
        <w:t>Произвольный акт, заключающийся в синхронном сокращении мышц гортани, глотки, диафрагмы, межреберных и бронхов, приводящий к мгновенному повышению внутрибронхиального давления.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Кашель всегда связан с легочными причинами: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Да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Нет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Психоэмоциональное состояние влияет на наличие и характер кашля: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Да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Нет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Центр кашля находится в: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Продолговатом теле моста мозга;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В районе 3 желудочка мозга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Кашель состоит из фаз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Инспираторной, компрессионной, экспираторной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Инспираторной и экспираторной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Хроническим называется кашель, существующий: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Более 3-х мес.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Более 12 мес.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Острым называется кашель, существующий: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Менее 3-х мес.;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Менее 1 мес.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Подавляют кашель все указанные средства, кроме: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Внутривенное введение 10% натрия хлорида;;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Мукогидратанты;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В) Преднизолон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Г) Стимуляторы синтеза сурфактанта;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Д) Бронходилататоры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Противокашлевые средства назначают: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При остром непродуктивном кашле;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При любом кашле;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</w:p>
    <w:p w:rsidR="00AA2ADE" w:rsidRPr="00AA2ADE" w:rsidRDefault="00AA2ADE" w:rsidP="004604B1">
      <w:pPr>
        <w:pStyle w:val="af9"/>
        <w:numPr>
          <w:ilvl w:val="0"/>
          <w:numId w:val="4"/>
        </w:numPr>
        <w:ind w:left="0" w:firstLine="0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Антибиотики назначают при кашле: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А) При наличии гнойной мокроты;</w:t>
      </w:r>
    </w:p>
    <w:p w:rsidR="00AA2ADE" w:rsidRPr="00AA2ADE" w:rsidRDefault="00AA2ADE" w:rsidP="00AA2ADE">
      <w:pPr>
        <w:pStyle w:val="af9"/>
        <w:jc w:val="left"/>
        <w:outlineLvl w:val="9"/>
        <w:rPr>
          <w:b w:val="0"/>
          <w:sz w:val="28"/>
        </w:rPr>
      </w:pPr>
      <w:r w:rsidRPr="00AA2ADE">
        <w:rPr>
          <w:b w:val="0"/>
          <w:sz w:val="28"/>
        </w:rPr>
        <w:t>Б) При любом кашле.</w:t>
      </w:r>
    </w:p>
    <w:p w:rsidR="00AA2ADE" w:rsidRDefault="00AA2ADE" w:rsidP="00AA2ADE">
      <w:pPr>
        <w:pStyle w:val="af9"/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Pr="00B55B0D">
        <w:rPr>
          <w:b/>
          <w:sz w:val="28"/>
          <w:szCs w:val="28"/>
        </w:rPr>
        <w:t xml:space="preserve">2: </w:t>
      </w:r>
      <w:r w:rsidR="00977498" w:rsidRPr="00BC52EF">
        <w:rPr>
          <w:b/>
          <w:sz w:val="28"/>
        </w:rPr>
        <w:t>Синдром бронхообструкции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977498">
        <w:rPr>
          <w:b/>
          <w:color w:val="000000"/>
          <w:sz w:val="28"/>
          <w:szCs w:val="28"/>
        </w:rPr>
        <w:t>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480999" w:rsidRDefault="00455649" w:rsidP="004604B1">
      <w:pPr>
        <w:pStyle w:val="a6"/>
        <w:numPr>
          <w:ilvl w:val="0"/>
          <w:numId w:val="5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4809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="00DE0DE2">
        <w:rPr>
          <w:rFonts w:ascii="Times New Roman" w:hAnsi="Times New Roman"/>
          <w:b/>
          <w:color w:val="000000"/>
          <w:sz w:val="28"/>
          <w:szCs w:val="28"/>
        </w:rPr>
        <w:t xml:space="preserve"> и собеседования</w:t>
      </w:r>
      <w:r w:rsidRPr="0048099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E0DE2" w:rsidRPr="007B7992" w:rsidRDefault="00DE0DE2" w:rsidP="00DE0D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Этиологические причины одышки, бронхообструкции</w:t>
      </w:r>
    </w:p>
    <w:p w:rsidR="00DE0DE2" w:rsidRPr="007B7992" w:rsidRDefault="00DE0DE2" w:rsidP="00DE0D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Методы диагностики этиологии одышки, бронхообструкции.</w:t>
      </w:r>
    </w:p>
    <w:p w:rsidR="00DE0DE2" w:rsidRPr="007B7992" w:rsidRDefault="00DE0DE2" w:rsidP="00DE0D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Терапия одышки и бронхообструкции.</w:t>
      </w:r>
    </w:p>
    <w:p w:rsidR="00455649" w:rsidRPr="005D59A0" w:rsidRDefault="00455649" w:rsidP="00455649">
      <w:pPr>
        <w:rPr>
          <w:sz w:val="28"/>
          <w:szCs w:val="28"/>
        </w:rPr>
      </w:pPr>
    </w:p>
    <w:p w:rsidR="00455649" w:rsidRPr="007B7992" w:rsidRDefault="00455649" w:rsidP="004604B1">
      <w:pPr>
        <w:pStyle w:val="a6"/>
        <w:numPr>
          <w:ilvl w:val="0"/>
          <w:numId w:val="5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7B7992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087A3A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BC52EF" w:rsidRPr="00BC52EF" w:rsidRDefault="00BC52EF" w:rsidP="004604B1">
      <w:pPr>
        <w:pStyle w:val="a6"/>
        <w:numPr>
          <w:ilvl w:val="0"/>
          <w:numId w:val="4"/>
        </w:numPr>
        <w:rPr>
          <w:rFonts w:ascii="Times New Roman" w:eastAsia="Calibri" w:hAnsi="Times New Roman"/>
          <w:bCs/>
          <w:spacing w:val="1"/>
          <w:sz w:val="28"/>
          <w:szCs w:val="28"/>
        </w:rPr>
      </w:pPr>
      <w:r w:rsidRPr="00BC52EF">
        <w:rPr>
          <w:rFonts w:ascii="Times New Roman" w:eastAsia="Calibri" w:hAnsi="Times New Roman"/>
          <w:bCs/>
          <w:spacing w:val="1"/>
          <w:sz w:val="28"/>
          <w:szCs w:val="28"/>
        </w:rPr>
        <w:t>Бронхообструкция, это: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 xml:space="preserve">А) Уменьшение потоков относительно объемов 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Уменьшение потоков относительно нормы;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В Уменьшение объ</w:t>
      </w:r>
      <w:r w:rsidR="00C04D93">
        <w:rPr>
          <w:rFonts w:eastAsia="Calibri"/>
          <w:bCs/>
          <w:spacing w:val="1"/>
          <w:sz w:val="28"/>
          <w:szCs w:val="28"/>
        </w:rPr>
        <w:t>емов легкого относительно нормы</w:t>
      </w:r>
      <w:r w:rsidRPr="00BC52EF">
        <w:rPr>
          <w:rFonts w:eastAsia="Calibri"/>
          <w:bCs/>
          <w:spacing w:val="1"/>
          <w:sz w:val="28"/>
          <w:szCs w:val="28"/>
        </w:rPr>
        <w:t>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Г) Уменьшение объемов легкого относительно потоков;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Какой основой функциональный признак наличия бронхообструкции?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lastRenderedPageBreak/>
        <w:t>А) Соотношение ОФВ-1 к ФЖЕЛ менее 70%;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Уменьшение ОФВ-1 менее 80% от нормы;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В) Уменьшение ЖЕЛ и ОФВ-1 менее 80% нормы;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Г) Уменьшение ФЖЕЛ менее 80% нормы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Какие основные клинические проявления бронхообструкции?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А) Одышка;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Кашель;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Г) Боль в грудной клетке;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 xml:space="preserve">Д) Слабость  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Что называется легкой степенью бронхообструкции?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А) ОФВ-1 менее 80%, но более 70% от нормы;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ФЖЕЛ менее 80%, но более 70% от нормы;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В) ЖЕЛ менее 80%, но более 70% от нормы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Что называется бронхообструкцией умеренной степени?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А) ОФВ-1 менее 70%, но более 50%;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ФЖЕЛ менее 70%, но более 50% от нормы4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В) Отношение ОФВ-1 к ФЖЕЛ менее 70%, но более 50%;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Бронхообструкция всегда связана с патологией органов дыхания?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А) Да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Нет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По какому признаку определяется тяжесть острой бронхообструкции?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А) По выраженности клинических проявлений;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По снижению показателей ФВД;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В) По показателям газов крови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По какому признаку определяется тяжесть хронической бронхообструкции?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А) По выраженности клинических проявлений;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По степени снижения показателей ФВД;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В) По показателям газов крови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Может бронхообструкция осложнять пневмонию или туберкулез легких?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А) Да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Нет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</w:p>
    <w:p w:rsidR="00BC52EF" w:rsidRPr="00BC52EF" w:rsidRDefault="00BC52EF" w:rsidP="004604B1">
      <w:pPr>
        <w:widowControl w:val="0"/>
        <w:numPr>
          <w:ilvl w:val="0"/>
          <w:numId w:val="4"/>
        </w:numPr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Каков наиболее точный метод определения брохообструкции из перечисленных?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А) Спирометрия;</w:t>
      </w:r>
    </w:p>
    <w:p w:rsidR="00BC52EF" w:rsidRPr="00BC52EF" w:rsidRDefault="00BC52EF" w:rsidP="00BC52EF">
      <w:pPr>
        <w:widowControl w:val="0"/>
        <w:ind w:left="567" w:firstLine="414"/>
        <w:rPr>
          <w:rFonts w:eastAsia="Calibri"/>
          <w:bCs/>
          <w:spacing w:val="1"/>
          <w:sz w:val="28"/>
          <w:szCs w:val="28"/>
        </w:rPr>
      </w:pPr>
      <w:r w:rsidRPr="00BC52EF">
        <w:rPr>
          <w:rFonts w:eastAsia="Calibri"/>
          <w:bCs/>
          <w:spacing w:val="1"/>
          <w:sz w:val="28"/>
          <w:szCs w:val="28"/>
        </w:rPr>
        <w:t>Б) Пневмотахометрия;</w:t>
      </w:r>
      <w:r w:rsidRPr="00BC52EF">
        <w:rPr>
          <w:rFonts w:eastAsia="Calibri"/>
          <w:bCs/>
          <w:spacing w:val="1"/>
          <w:sz w:val="28"/>
          <w:szCs w:val="28"/>
        </w:rPr>
        <w:br/>
        <w:t>В) Бодиплетизмография</w:t>
      </w:r>
    </w:p>
    <w:p w:rsidR="00455649" w:rsidRPr="00AF5397" w:rsidRDefault="00455649" w:rsidP="00455649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left="284"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3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04D93" w:rsidRPr="00C04D93">
        <w:rPr>
          <w:b/>
          <w:sz w:val="28"/>
        </w:rPr>
        <w:t>Синдром дыхательной недостаточности (ДН).</w:t>
      </w:r>
    </w:p>
    <w:p w:rsidR="00455649" w:rsidRPr="00E836D2" w:rsidRDefault="00455649" w:rsidP="00455649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BC52EF">
        <w:rPr>
          <w:b/>
          <w:color w:val="000000"/>
          <w:sz w:val="28"/>
          <w:szCs w:val="28"/>
        </w:rPr>
        <w:t>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57521D" w:rsidRDefault="00455649" w:rsidP="004604B1">
      <w:pPr>
        <w:pStyle w:val="a6"/>
        <w:numPr>
          <w:ilvl w:val="0"/>
          <w:numId w:val="7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 w:rsidRPr="007B7992">
        <w:rPr>
          <w:color w:val="000000"/>
        </w:rPr>
        <w:t xml:space="preserve"> </w:t>
      </w:r>
      <w:r w:rsidRPr="007B7992">
        <w:rPr>
          <w:rFonts w:ascii="Times New Roman" w:hAnsi="Times New Roman"/>
          <w:color w:val="000000"/>
          <w:sz w:val="28"/>
        </w:rPr>
        <w:t>Этиологические причины ДН.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 w:rsidRPr="007B7992">
        <w:rPr>
          <w:rFonts w:ascii="Times New Roman" w:hAnsi="Times New Roman"/>
          <w:color w:val="000000"/>
          <w:sz w:val="28"/>
        </w:rPr>
        <w:t xml:space="preserve"> Диагностика ДН.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 w:rsidRPr="007B7992">
        <w:rPr>
          <w:rFonts w:ascii="Times New Roman" w:hAnsi="Times New Roman"/>
          <w:color w:val="000000"/>
          <w:sz w:val="28"/>
        </w:rPr>
        <w:t xml:space="preserve"> Терапия ДН.</w:t>
      </w:r>
    </w:p>
    <w:p w:rsidR="00455649" w:rsidRPr="00F60191" w:rsidRDefault="00455649" w:rsidP="00455649">
      <w:pPr>
        <w:pStyle w:val="a6"/>
        <w:ind w:left="1494" w:firstLine="0"/>
        <w:rPr>
          <w:rFonts w:ascii="Times New Roman" w:hAnsi="Times New Roman"/>
          <w:color w:val="000000"/>
          <w:sz w:val="28"/>
          <w:szCs w:val="28"/>
        </w:rPr>
      </w:pPr>
    </w:p>
    <w:p w:rsidR="00455649" w:rsidRPr="00AE0D9C" w:rsidRDefault="00455649" w:rsidP="004604B1">
      <w:pPr>
        <w:pStyle w:val="a6"/>
        <w:numPr>
          <w:ilvl w:val="0"/>
          <w:numId w:val="7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AE0D9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C04D93" w:rsidRPr="00C04D93" w:rsidRDefault="00C04D93" w:rsidP="004604B1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04D93">
        <w:rPr>
          <w:rFonts w:ascii="Times New Roman" w:hAnsi="Times New Roman"/>
          <w:sz w:val="28"/>
          <w:szCs w:val="28"/>
        </w:rPr>
        <w:t xml:space="preserve">Синдром ДН, это - 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А) Наличие одышки;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Б) Снижение значения показателей ФВД;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В) Нарушения процессов, обеспечивающих   аэробное окисление и приводящее к изменению содержания газов крови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t>Дыхание состоит из всего перечисленного, кроме: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А) Вентиляции легких;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Б) Диффузии газов;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В) Транспорта газов кровью;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Г) Тканевого дыхания;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Д) Нейро-гуморальной регуляции;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 xml:space="preserve">Е) Обновления клеток крови под влиянием кислорода эритроцитов   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t>Клиническое течение ДН может иметь формы все перечисленные, кроме: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А) Острой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Б) Хронической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В) Рецидивирующей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t>Острая ДН может развиться в течение всего перечисленного. кроме: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А) Минут;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Б) Часов;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В) Дней;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Г) Месяцев,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t>Хроническая ДН может развиться в течение всего перечисленного, кроме: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А) Часов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Б) Дней,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 xml:space="preserve">В) Месяцев 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Г) Лет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t>Респираторный тип ДН определяют по наличию: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А) Изменений механики дыхания или степени диспноэ;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 xml:space="preserve">Б) По рН плазмы крови и другим показателям КОС 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lastRenderedPageBreak/>
        <w:t>Метаболический тип ДН определяют по наличию: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А) Изменений механики дыхания или степени диспноэ;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Б) По рН плазмы крови и другим показателям кислотно-основного состояния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t>О компенсированной ДН судят по всему перечисленному, кроме: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А) Отсутствию гиперкапнии;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Б) Отсутствию дыхательного ацидоза;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В) Отсутствию одышки в покое;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Г) Отсутствию тахи- и брадикардии;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Д) Сухости кожных покровов;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Е) Нормальным значениям артериального и центрального венозного давления;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>Ж) Нормальным показателям ФВД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t>Паренхиматозная ДН умеренной (1) степени определяют при: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 xml:space="preserve">А) РаО2 ˃ 70  мм </w:t>
      </w:r>
      <w:r w:rsidRPr="00C04D93">
        <w:rPr>
          <w:sz w:val="28"/>
          <w:szCs w:val="28"/>
          <w:lang w:val="en-US"/>
        </w:rPr>
        <w:t>Hg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 xml:space="preserve">Б) Ра О2 ˂ 70 мм </w:t>
      </w:r>
      <w:r w:rsidRPr="00C04D93">
        <w:rPr>
          <w:sz w:val="28"/>
          <w:szCs w:val="28"/>
          <w:lang w:val="en-US"/>
        </w:rPr>
        <w:t>Hg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</w:p>
    <w:p w:rsidR="00C04D93" w:rsidRPr="00C04D93" w:rsidRDefault="00C04D93" w:rsidP="004604B1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C04D93">
        <w:rPr>
          <w:sz w:val="28"/>
          <w:szCs w:val="28"/>
        </w:rPr>
        <w:t>Метаболическая ДН умеренной (1) степени определяют при: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 xml:space="preserve">А) Ра СО2 ˂ 50 мм </w:t>
      </w:r>
      <w:r w:rsidRPr="00C04D93">
        <w:rPr>
          <w:sz w:val="28"/>
          <w:szCs w:val="28"/>
          <w:lang w:val="en-US"/>
        </w:rPr>
        <w:t>Hg</w:t>
      </w:r>
    </w:p>
    <w:p w:rsidR="00C04D93" w:rsidRPr="00C04D93" w:rsidRDefault="00C04D93" w:rsidP="00C04D93">
      <w:pPr>
        <w:widowControl w:val="0"/>
        <w:ind w:left="480"/>
        <w:rPr>
          <w:sz w:val="28"/>
          <w:szCs w:val="28"/>
        </w:rPr>
      </w:pPr>
      <w:r w:rsidRPr="00C04D93">
        <w:rPr>
          <w:sz w:val="28"/>
          <w:szCs w:val="28"/>
        </w:rPr>
        <w:t xml:space="preserve">Б) Ра СО2 50-70 мм </w:t>
      </w:r>
      <w:r w:rsidRPr="00C04D93">
        <w:rPr>
          <w:sz w:val="28"/>
          <w:szCs w:val="28"/>
          <w:lang w:val="en-US"/>
        </w:rPr>
        <w:t>Hg</w:t>
      </w:r>
      <w:r w:rsidRPr="00C04D93">
        <w:rPr>
          <w:sz w:val="28"/>
          <w:szCs w:val="28"/>
        </w:rPr>
        <w:t>;</w:t>
      </w:r>
    </w:p>
    <w:p w:rsidR="00455649" w:rsidRPr="00C04D93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B55B0D">
        <w:rPr>
          <w:b/>
          <w:sz w:val="28"/>
          <w:szCs w:val="28"/>
        </w:rPr>
        <w:t xml:space="preserve">: </w:t>
      </w:r>
      <w:r w:rsidR="00C04D93" w:rsidRPr="00C04D93">
        <w:rPr>
          <w:b/>
          <w:sz w:val="28"/>
          <w:szCs w:val="28"/>
        </w:rPr>
        <w:t>Кровохарканье и дискриния</w:t>
      </w:r>
      <w:r w:rsidRPr="0036574F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BC52EF">
        <w:rPr>
          <w:b/>
          <w:color w:val="000000"/>
          <w:sz w:val="28"/>
          <w:szCs w:val="28"/>
        </w:rPr>
        <w:t>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F0F75" w:rsidRDefault="00455649" w:rsidP="004604B1">
      <w:pPr>
        <w:pStyle w:val="a6"/>
        <w:numPr>
          <w:ilvl w:val="0"/>
          <w:numId w:val="8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Этиологические причины кровохарканья, дискринии.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Методы диагностики этиологии кровохарканья, дискринии.</w:t>
      </w:r>
    </w:p>
    <w:p w:rsidR="00455649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Терапия кровохарканья и дискринии.</w:t>
      </w:r>
    </w:p>
    <w:p w:rsidR="007B7992" w:rsidRPr="007B7992" w:rsidRDefault="007B7992" w:rsidP="007B7992">
      <w:pPr>
        <w:pStyle w:val="a6"/>
        <w:ind w:left="1429" w:firstLine="0"/>
        <w:rPr>
          <w:rFonts w:ascii="Times New Roman" w:hAnsi="Times New Roman"/>
          <w:sz w:val="28"/>
          <w:szCs w:val="28"/>
        </w:rPr>
      </w:pPr>
    </w:p>
    <w:p w:rsidR="00455649" w:rsidRPr="00A74095" w:rsidRDefault="00455649" w:rsidP="00455649">
      <w:pPr>
        <w:ind w:left="36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A74095">
        <w:rPr>
          <w:b/>
          <w:color w:val="000000"/>
          <w:sz w:val="28"/>
          <w:szCs w:val="28"/>
        </w:rPr>
        <w:t>Тестовые задания:</w:t>
      </w:r>
    </w:p>
    <w:p w:rsidR="00455649" w:rsidRDefault="00455649" w:rsidP="00455649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DB6ED9" w:rsidRPr="00DB6ED9" w:rsidRDefault="00DB6ED9" w:rsidP="004604B1">
      <w:pPr>
        <w:pStyle w:val="a6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У больного с впервые выявленным деструктивным туберкулезом (инфильтративный, очаговый, диссеминированный в фазе распада), кровохарканье и легочное кровотечение чаще возникает из сосудов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A) системы легочной артерии 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системы легочной вены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B) малого круга кровообращения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Г) системы бронхиальной артерии и вены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У больных с цирротическим и фиброзно-кавернозным туберкулезом легких легочное кровотечение чаще возникает из сосудов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A) системы легочной артерии 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системы легочной вены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B) малого круга кровообращения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lastRenderedPageBreak/>
        <w:t>Г) системы бронхиальной артерии и вены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Одномоментная потеря крови при легочной геморрагии в 500 мл и более часто ведет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A) к сердечно-сосудистому коллапсу 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к геморрагическому шоку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B) к острой анемии 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Г) к асфиксии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Д) к аспирационной пневмонии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Основные причины легочного кровотечения у больных туберкулезом и с посттуберкулезными изменениями в легких - это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A) повреждение стенок кровеносных сосудов 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нарушение в свертывающей системе крови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B) нарушение в противосвертывающей системе крови (фибринолиз) 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Г) все ответы правильные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Эффективными лекарственными средствами борьбы с кровохарканьем являются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A) внутривенное введение 10% раствора хлористого кальция 5-10 мл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охлажденные щелочные растворы внутрь и средства борьбы с кашлем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B) дицинон (внутримышечно 2,5-2 мл, внутривенно 0,25), витамин С, викасол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Г) наложение жгутов на конечности и введение кислорода подкожно 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Д) все ответы правильные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При возникновении кровотечения на почве фибринолиза самым эффективным средством лечения будет введение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A) раствора хлористого кальция 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витамина С в высоких дозах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B) викасола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Г) аминокапроновой кислоты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При кровотечении из системы сосудов бронхиальной артерии эффективным средством гемостаза будет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А) торакопластика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перевязка легочной артерии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В) управляемая артериальная гипотония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Для управляемой артериальной гипотонии используется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A) миорелаксанты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ганглиоблокирующие препараты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B) В</w:t>
      </w:r>
      <w:r w:rsidRPr="00DB6ED9">
        <w:rPr>
          <w:bCs/>
          <w:color w:val="000000" w:themeColor="text1"/>
          <w:spacing w:val="1"/>
          <w:sz w:val="28"/>
          <w:szCs w:val="28"/>
          <w:vertAlign w:val="subscript"/>
          <w:lang w:eastAsia="en-US"/>
        </w:rPr>
        <w:t>2</w:t>
      </w: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- адреностимуляторы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При управляемой артериальной гипотонии препараты вводятся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lastRenderedPageBreak/>
        <w:t>A) внутрь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внутримышечно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 xml:space="preserve">B) внутривенно, капельно 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Г) внутривенно, струйно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DB6ED9" w:rsidRPr="00DB6ED9" w:rsidRDefault="00DB6ED9" w:rsidP="004604B1">
      <w:pPr>
        <w:widowControl w:val="0"/>
        <w:numPr>
          <w:ilvl w:val="0"/>
          <w:numId w:val="4"/>
        </w:numPr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Артериальная гипотония поддерживается на уровне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A) 0/0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Б) 100/60</w:t>
      </w:r>
    </w:p>
    <w:p w:rsidR="00DB6ED9" w:rsidRPr="00DB6ED9" w:rsidRDefault="00DB6ED9" w:rsidP="00DB6ED9">
      <w:pPr>
        <w:widowControl w:val="0"/>
        <w:ind w:left="426" w:firstLine="567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B6ED9">
        <w:rPr>
          <w:bCs/>
          <w:color w:val="000000" w:themeColor="text1"/>
          <w:spacing w:val="1"/>
          <w:sz w:val="28"/>
          <w:szCs w:val="28"/>
          <w:lang w:eastAsia="en-US"/>
        </w:rPr>
        <w:t>B) 60/40</w:t>
      </w:r>
      <w:r w:rsidRPr="00DB6ED9">
        <w:rPr>
          <w:rFonts w:ascii="Calibri" w:hAnsi="Calibri" w:cs="Calibri"/>
          <w:sz w:val="28"/>
          <w:szCs w:val="28"/>
        </w:rPr>
        <w:t>*</w:t>
      </w:r>
    </w:p>
    <w:p w:rsidR="00455649" w:rsidRPr="00FE3FFC" w:rsidRDefault="00455649" w:rsidP="00455649">
      <w:pPr>
        <w:widowControl w:val="0"/>
        <w:ind w:left="426" w:firstLine="567"/>
        <w:rPr>
          <w:rFonts w:eastAsia="Calibri"/>
          <w:b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B6ED9" w:rsidRPr="00DB6ED9">
        <w:rPr>
          <w:b/>
          <w:color w:val="000000"/>
          <w:sz w:val="28"/>
        </w:rPr>
        <w:t>Бронхиальная астма</w:t>
      </w:r>
      <w:r w:rsidRPr="00560439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DB6ED9">
        <w:rPr>
          <w:b/>
          <w:color w:val="000000"/>
          <w:sz w:val="28"/>
          <w:szCs w:val="28"/>
        </w:rPr>
        <w:t>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E3FFC" w:rsidRDefault="00455649" w:rsidP="004604B1">
      <w:pPr>
        <w:pStyle w:val="a"/>
        <w:numPr>
          <w:ilvl w:val="0"/>
          <w:numId w:val="10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Клинические методы диагностики.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Лабораторные  методы диагностики.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Функциональные методы диагностики.</w:t>
      </w:r>
    </w:p>
    <w:p w:rsidR="007B7992" w:rsidRPr="007B7992" w:rsidRDefault="007B7992" w:rsidP="007B799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B7992">
        <w:rPr>
          <w:rFonts w:ascii="Times New Roman" w:hAnsi="Times New Roman"/>
          <w:color w:val="000000"/>
          <w:sz w:val="28"/>
          <w:szCs w:val="28"/>
        </w:rPr>
        <w:t>Принципы терапии бронхиальной астмы.</w:t>
      </w:r>
    </w:p>
    <w:p w:rsidR="007B7992" w:rsidRPr="007B7992" w:rsidRDefault="007B7992" w:rsidP="007B7992">
      <w:pPr>
        <w:pStyle w:val="a6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455649" w:rsidRPr="0007514B" w:rsidRDefault="00455649" w:rsidP="00455649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7514B">
        <w:rPr>
          <w:color w:val="000000"/>
          <w:sz w:val="28"/>
          <w:szCs w:val="28"/>
        </w:rPr>
        <w:t>Тестовые задания:</w:t>
      </w:r>
    </w:p>
    <w:p w:rsidR="00455649" w:rsidRPr="0007514B" w:rsidRDefault="00455649" w:rsidP="00455649">
      <w:pPr>
        <w:widowControl w:val="0"/>
        <w:ind w:left="284" w:firstLine="567"/>
        <w:rPr>
          <w:rFonts w:eastAsia="Calibri"/>
          <w:b/>
          <w:sz w:val="28"/>
          <w:szCs w:val="28"/>
        </w:rPr>
      </w:pPr>
    </w:p>
    <w:p w:rsidR="004A21E4" w:rsidRPr="004A21E4" w:rsidRDefault="004A21E4" w:rsidP="004604B1">
      <w:pPr>
        <w:pStyle w:val="a6"/>
        <w:numPr>
          <w:ilvl w:val="0"/>
          <w:numId w:val="4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t>Обладает ли атровент противовоспалительным действием на слизистую бронхов?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да</w:t>
      </w:r>
      <w:r w:rsidRPr="004A21E4">
        <w:rPr>
          <w:rFonts w:ascii="Calibri" w:hAnsi="Calibri" w:cs="Calibri"/>
          <w:sz w:val="28"/>
          <w:szCs w:val="28"/>
        </w:rPr>
        <w:t>*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нет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4A21E4" w:rsidRPr="004A21E4" w:rsidRDefault="004A21E4" w:rsidP="004604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5" w:firstLine="0"/>
        <w:outlineLvl w:val="0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Обладает ли кромогликат натрия противовоспалительным действием на слизистую бронхов?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да</w:t>
      </w:r>
      <w:r w:rsidRPr="004A21E4">
        <w:rPr>
          <w:rFonts w:ascii="Calibri" w:hAnsi="Calibri" w:cs="Calibri"/>
          <w:sz w:val="28"/>
          <w:szCs w:val="28"/>
        </w:rPr>
        <w:t>*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нет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4A21E4" w:rsidRPr="004A21E4" w:rsidRDefault="004A21E4" w:rsidP="004604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5" w:firstLine="0"/>
        <w:outlineLvl w:val="0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Обладают ли системные стероиды противовоспалительным действием на слизистую бронхов?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да</w:t>
      </w:r>
      <w:r w:rsidRPr="004A21E4">
        <w:rPr>
          <w:rFonts w:ascii="Calibri" w:hAnsi="Calibri" w:cs="Calibri"/>
          <w:sz w:val="28"/>
          <w:szCs w:val="28"/>
        </w:rPr>
        <w:t>*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нет</w:t>
      </w:r>
    </w:p>
    <w:p w:rsidR="004A21E4" w:rsidRPr="004A21E4" w:rsidRDefault="004A21E4" w:rsidP="004A21E4">
      <w:pPr>
        <w:widowControl w:val="0"/>
        <w:autoSpaceDE w:val="0"/>
        <w:autoSpaceDN w:val="0"/>
        <w:adjustRightInd w:val="0"/>
        <w:ind w:left="425"/>
        <w:outlineLvl w:val="0"/>
        <w:rPr>
          <w:color w:val="000000"/>
          <w:sz w:val="28"/>
          <w:szCs w:val="28"/>
        </w:rPr>
      </w:pPr>
    </w:p>
    <w:p w:rsidR="004A21E4" w:rsidRPr="004A21E4" w:rsidRDefault="004A21E4" w:rsidP="004604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5" w:firstLine="0"/>
        <w:outlineLvl w:val="0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 xml:space="preserve">Обладают ли ингаляционные стероиды противовоспалительным действием на слизистую бронхов? 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да</w:t>
      </w:r>
      <w:r w:rsidRPr="004A21E4">
        <w:rPr>
          <w:rFonts w:ascii="Calibri" w:hAnsi="Calibri" w:cs="Calibri"/>
          <w:sz w:val="28"/>
          <w:szCs w:val="28"/>
        </w:rPr>
        <w:t>*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нет</w:t>
      </w:r>
    </w:p>
    <w:p w:rsidR="004A21E4" w:rsidRPr="004A21E4" w:rsidRDefault="004A21E4" w:rsidP="004A21E4">
      <w:pPr>
        <w:shd w:val="clear" w:color="auto" w:fill="FFFFFF"/>
        <w:ind w:left="425"/>
        <w:rPr>
          <w:i/>
          <w:color w:val="000000"/>
          <w:sz w:val="28"/>
          <w:szCs w:val="28"/>
        </w:rPr>
      </w:pPr>
    </w:p>
    <w:p w:rsidR="004A21E4" w:rsidRPr="004A21E4" w:rsidRDefault="004A21E4" w:rsidP="004604B1">
      <w:pPr>
        <w:pStyle w:val="a6"/>
        <w:numPr>
          <w:ilvl w:val="0"/>
          <w:numId w:val="4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Клиренс теофиллина у </w:t>
      </w:r>
      <w:r w:rsidRPr="004A21E4">
        <w:rPr>
          <w:rFonts w:ascii="Times New Roman" w:hAnsi="Times New Roman"/>
          <w:color w:val="000000"/>
          <w:sz w:val="28"/>
          <w:szCs w:val="28"/>
        </w:rPr>
        <w:t xml:space="preserve">взрослых..., чем у детей: 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больше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меньше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4A21E4" w:rsidRPr="004A21E4" w:rsidRDefault="004A21E4" w:rsidP="004604B1">
      <w:pPr>
        <w:pStyle w:val="a6"/>
        <w:numPr>
          <w:ilvl w:val="0"/>
          <w:numId w:val="4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lastRenderedPageBreak/>
        <w:t>Какие мероприятия следует немедленно провести 20-летней больной БА, которая постоянно принимает теопэк и у которой усилилась одышка, ч.д.д. 28, АД 130/80, пульс 105, Т тела -37,1С?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назначить интал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Р-графию легких</w:t>
      </w:r>
      <w:r w:rsidRPr="004A21E4">
        <w:rPr>
          <w:sz w:val="28"/>
          <w:szCs w:val="28"/>
        </w:rPr>
        <w:t>*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Г) определить ФВД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Д) регулирование дозы теопэка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Е) кожные пробы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4A21E4" w:rsidRPr="004A21E4" w:rsidRDefault="004A21E4" w:rsidP="004604B1">
      <w:pPr>
        <w:pStyle w:val="a6"/>
        <w:numPr>
          <w:ilvl w:val="0"/>
          <w:numId w:val="4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С какого мероприятия </w:t>
      </w:r>
      <w:r w:rsidRPr="004A21E4">
        <w:rPr>
          <w:rFonts w:ascii="Times New Roman" w:hAnsi="Times New Roman"/>
          <w:color w:val="000000"/>
          <w:sz w:val="28"/>
          <w:szCs w:val="28"/>
        </w:rPr>
        <w:t>следует начать немедленное лечение у 20-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летней больной БА, </w:t>
      </w:r>
      <w:r w:rsidRPr="004A21E4">
        <w:rPr>
          <w:rFonts w:ascii="Times New Roman" w:hAnsi="Times New Roman"/>
          <w:color w:val="000000"/>
          <w:sz w:val="28"/>
          <w:szCs w:val="28"/>
        </w:rPr>
        <w:t xml:space="preserve">у которой внезапно усилилась одышка, 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повысилась </w:t>
      </w:r>
      <w:r w:rsidRPr="004A21E4">
        <w:rPr>
          <w:rFonts w:ascii="Times New Roman" w:hAnsi="Times New Roman"/>
          <w:color w:val="000000"/>
          <w:sz w:val="28"/>
          <w:szCs w:val="28"/>
        </w:rPr>
        <w:t xml:space="preserve">Т до 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38С, появился </w:t>
      </w:r>
      <w:r w:rsidRPr="004A21E4">
        <w:rPr>
          <w:rFonts w:ascii="Times New Roman" w:hAnsi="Times New Roman"/>
          <w:color w:val="000000"/>
          <w:sz w:val="28"/>
          <w:szCs w:val="28"/>
        </w:rPr>
        <w:t>кашель с темной вязкой мокро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той, в которой найдены гифы </w:t>
      </w:r>
      <w:r w:rsidRPr="004A21E4">
        <w:rPr>
          <w:rFonts w:ascii="Times New Roman" w:hAnsi="Times New Roman"/>
          <w:color w:val="000000"/>
          <w:sz w:val="28"/>
          <w:szCs w:val="28"/>
        </w:rPr>
        <w:t>грибка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 xml:space="preserve">A) введение амфотерицина В 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введение кортикостероидов</w:t>
      </w:r>
      <w:r w:rsidRPr="004A21E4">
        <w:rPr>
          <w:rFonts w:ascii="Calibri" w:hAnsi="Calibri" w:cs="Calibri"/>
          <w:sz w:val="28"/>
          <w:szCs w:val="28"/>
        </w:rPr>
        <w:t>*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 xml:space="preserve">B) лаваж легкого  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Г) иммунотерапия экстрактом аспергилл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4A21E4" w:rsidRPr="004A21E4" w:rsidRDefault="004A21E4" w:rsidP="004604B1">
      <w:pPr>
        <w:pStyle w:val="a6"/>
        <w:numPr>
          <w:ilvl w:val="0"/>
          <w:numId w:val="4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t>Больной с БА и выявленной беременностью следует сказать, что беременность при БА: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A) противопоказана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не связана с каким-либо вредом для матери и плода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B) может ухудшить течение БА у 1/3 случаев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Г) связана с более вероятным появлением пороков развития у ребенка</w:t>
      </w:r>
      <w:r w:rsidRPr="004A21E4">
        <w:rPr>
          <w:sz w:val="28"/>
          <w:szCs w:val="28"/>
        </w:rPr>
        <w:t>*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C44803" w:rsidRPr="004A21E4" w:rsidRDefault="00C44803" w:rsidP="004604B1">
      <w:pPr>
        <w:pStyle w:val="a6"/>
        <w:numPr>
          <w:ilvl w:val="0"/>
          <w:numId w:val="4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t>Какие медикаменты противопоказаны для беременных с БА?</w:t>
      </w:r>
    </w:p>
    <w:p w:rsidR="00C44803" w:rsidRPr="004A21E4" w:rsidRDefault="00C44803" w:rsidP="00C44803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 xml:space="preserve">A) иммунотерапия </w:t>
      </w:r>
    </w:p>
    <w:p w:rsidR="00C44803" w:rsidRPr="004A21E4" w:rsidRDefault="00C44803" w:rsidP="00C44803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кортикостероиды</w:t>
      </w:r>
    </w:p>
    <w:p w:rsidR="00C44803" w:rsidRPr="004A21E4" w:rsidRDefault="00C44803" w:rsidP="00C44803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B) теофиллин</w:t>
      </w:r>
    </w:p>
    <w:p w:rsidR="00C44803" w:rsidRDefault="00C44803" w:rsidP="00C44803">
      <w:pPr>
        <w:ind w:firstLine="425"/>
        <w:outlineLvl w:val="0"/>
        <w:rPr>
          <w:rFonts w:ascii="Calibri" w:hAnsi="Calibri" w:cs="Calibri"/>
          <w:sz w:val="28"/>
          <w:szCs w:val="28"/>
        </w:rPr>
      </w:pPr>
      <w:r w:rsidRPr="00C44803">
        <w:rPr>
          <w:color w:val="000000"/>
          <w:sz w:val="28"/>
          <w:szCs w:val="28"/>
        </w:rPr>
        <w:t>Г) лекарственные средства, содержащие йод</w:t>
      </w:r>
      <w:r w:rsidRPr="00C44803">
        <w:rPr>
          <w:rFonts w:ascii="Calibri" w:hAnsi="Calibri" w:cs="Calibri"/>
          <w:sz w:val="28"/>
          <w:szCs w:val="28"/>
        </w:rPr>
        <w:t>*</w:t>
      </w:r>
    </w:p>
    <w:p w:rsidR="00C44803" w:rsidRPr="00C44803" w:rsidRDefault="00C44803" w:rsidP="00C44803">
      <w:pPr>
        <w:ind w:firstLine="425"/>
        <w:outlineLvl w:val="0"/>
        <w:rPr>
          <w:color w:val="000000"/>
          <w:sz w:val="28"/>
          <w:szCs w:val="28"/>
        </w:rPr>
      </w:pPr>
    </w:p>
    <w:p w:rsidR="00C44803" w:rsidRPr="00C44803" w:rsidRDefault="00C44803" w:rsidP="004604B1">
      <w:pPr>
        <w:pStyle w:val="a6"/>
        <w:numPr>
          <w:ilvl w:val="0"/>
          <w:numId w:val="4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t>Астма, вызываемая физическим усилием, может быть предотвращена предупредительным приемом: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интала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симатомиметиков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В) теофиллина</w:t>
      </w:r>
    </w:p>
    <w:p w:rsidR="004A21E4" w:rsidRPr="004A21E4" w:rsidRDefault="004A21E4" w:rsidP="004A21E4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Г) всем из перечисленного</w:t>
      </w:r>
      <w:r w:rsidRPr="004A21E4">
        <w:rPr>
          <w:rFonts w:ascii="Calibri" w:hAnsi="Calibri" w:cs="Calibri"/>
          <w:sz w:val="28"/>
          <w:szCs w:val="28"/>
        </w:rPr>
        <w:t>*</w:t>
      </w:r>
    </w:p>
    <w:p w:rsidR="00455649" w:rsidRPr="00EE5FB8" w:rsidRDefault="00455649" w:rsidP="00455649">
      <w:pPr>
        <w:ind w:left="284" w:firstLine="567"/>
        <w:rPr>
          <w:color w:val="000000" w:themeColor="text1"/>
          <w:sz w:val="26"/>
          <w:szCs w:val="26"/>
        </w:rPr>
      </w:pPr>
    </w:p>
    <w:p w:rsidR="004A21E4" w:rsidRPr="00050DDE" w:rsidRDefault="004A21E4" w:rsidP="004A21E4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C44803">
        <w:rPr>
          <w:b/>
          <w:sz w:val="28"/>
          <w:szCs w:val="28"/>
        </w:rPr>
        <w:t>6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44803" w:rsidRPr="00C44803">
        <w:rPr>
          <w:b/>
          <w:sz w:val="28"/>
        </w:rPr>
        <w:t>Хроническая обструктивная болезнь легких</w:t>
      </w:r>
      <w:r w:rsidRPr="00560439">
        <w:rPr>
          <w:b/>
          <w:color w:val="000000"/>
          <w:sz w:val="28"/>
        </w:rPr>
        <w:t>.</w:t>
      </w:r>
    </w:p>
    <w:p w:rsidR="004A21E4" w:rsidRPr="00E836D2" w:rsidRDefault="004A21E4" w:rsidP="004A21E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A21E4" w:rsidRDefault="004A21E4" w:rsidP="004A21E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7B7992" w:rsidRPr="002365E2" w:rsidRDefault="004A21E4" w:rsidP="004604B1">
      <w:pPr>
        <w:pStyle w:val="a"/>
        <w:numPr>
          <w:ilvl w:val="0"/>
          <w:numId w:val="11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Клинические методы диагностики.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Лабораторные  методы диагностики.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Функциональные методы диагностики.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lastRenderedPageBreak/>
        <w:t>Принципы терапии ХОБЛ.</w:t>
      </w:r>
    </w:p>
    <w:p w:rsidR="00C44803" w:rsidRDefault="00C44803" w:rsidP="004A21E4">
      <w:pPr>
        <w:ind w:firstLine="709"/>
        <w:rPr>
          <w:b/>
          <w:color w:val="000000"/>
          <w:sz w:val="28"/>
          <w:szCs w:val="28"/>
        </w:rPr>
      </w:pPr>
    </w:p>
    <w:p w:rsidR="00C44803" w:rsidRPr="00C44803" w:rsidRDefault="00C44803" w:rsidP="004604B1">
      <w:pPr>
        <w:pStyle w:val="a6"/>
        <w:numPr>
          <w:ilvl w:val="0"/>
          <w:numId w:val="1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C44803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C44803" w:rsidRPr="00C44803" w:rsidRDefault="00C44803" w:rsidP="00C44803">
      <w:pPr>
        <w:pStyle w:val="a6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Из мокроты и бронхиального содержимого больных с обострением ХОБЛ наиболее часто высеваются:</w:t>
      </w:r>
    </w:p>
    <w:p w:rsidR="00C44803" w:rsidRPr="00BA0AAE" w:rsidRDefault="00C44803" w:rsidP="004604B1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золотистый стафилококк;</w:t>
      </w:r>
    </w:p>
    <w:p w:rsidR="00C44803" w:rsidRPr="00BA0AAE" w:rsidRDefault="00C44803" w:rsidP="004604B1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гемолитический стафилококк;</w:t>
      </w:r>
    </w:p>
    <w:p w:rsidR="00C44803" w:rsidRPr="00BA0AAE" w:rsidRDefault="00C44803" w:rsidP="004604B1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пневмококк + гемофильиая палочка;</w:t>
      </w:r>
    </w:p>
    <w:p w:rsidR="00C44803" w:rsidRPr="00BA0AAE" w:rsidRDefault="00C44803" w:rsidP="004604B1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микробные ассоциации из 4 микроорганизмов (стафилококк + пневмококк + гемолитический стрептококк + клебсиелла пневмонии);</w:t>
      </w:r>
    </w:p>
    <w:p w:rsidR="00C44803" w:rsidRPr="00BA0AAE" w:rsidRDefault="00C44803" w:rsidP="00C44803">
      <w:pPr>
        <w:shd w:val="clear" w:color="auto" w:fill="FFFFFF"/>
        <w:tabs>
          <w:tab w:val="left" w:pos="696"/>
        </w:tabs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е) все перечисленное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C44803" w:rsidRPr="00BA0AAE" w:rsidRDefault="00C44803" w:rsidP="00C44803">
      <w:pPr>
        <w:shd w:val="clear" w:color="auto" w:fill="FFFFFF"/>
        <w:tabs>
          <w:tab w:val="left" w:pos="696"/>
        </w:tabs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Важнейшие критерии диагностики ХОБЛ:</w:t>
      </w:r>
    </w:p>
    <w:p w:rsidR="00C44803" w:rsidRPr="00BA0AAE" w:rsidRDefault="00C44803" w:rsidP="004604B1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кашель с мокротой; </w:t>
      </w:r>
    </w:p>
    <w:p w:rsidR="00C44803" w:rsidRPr="00BA0AAE" w:rsidRDefault="00C44803" w:rsidP="004604B1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сухие хрипы;</w:t>
      </w:r>
    </w:p>
    <w:p w:rsidR="00C44803" w:rsidRPr="00BA0AAE" w:rsidRDefault="00C44803" w:rsidP="004604B1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одышка;</w:t>
      </w:r>
    </w:p>
    <w:p w:rsidR="00C44803" w:rsidRPr="00BA0AAE" w:rsidRDefault="00C44803" w:rsidP="004604B1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уменьшение соотношения ОФВ-1/ФЖЕЛ ˂ 70%;</w:t>
      </w:r>
    </w:p>
    <w:p w:rsidR="00C44803" w:rsidRPr="00BA0AAE" w:rsidRDefault="00C44803" w:rsidP="004604B1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наличие факторов риска (курение)</w:t>
      </w:r>
    </w:p>
    <w:p w:rsidR="00C44803" w:rsidRPr="00BA0AAE" w:rsidRDefault="00C44803" w:rsidP="004604B1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все перечисленное</w:t>
      </w:r>
      <w:r w:rsidRPr="00BA0AAE">
        <w:rPr>
          <w:rFonts w:ascii="Calibri" w:hAnsi="Calibri" w:cs="Calibri"/>
          <w:sz w:val="28"/>
          <w:szCs w:val="28"/>
        </w:rPr>
        <w:t>*</w:t>
      </w:r>
    </w:p>
    <w:p w:rsidR="00C44803" w:rsidRPr="00BA0AAE" w:rsidRDefault="00C44803" w:rsidP="00C44803">
      <w:pPr>
        <w:shd w:val="clear" w:color="auto" w:fill="FFFFFF"/>
        <w:tabs>
          <w:tab w:val="left" w:pos="778"/>
        </w:tabs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Для дифференциальной диагностики ХОБЛ</w:t>
      </w:r>
      <w:r w:rsidR="00BA0AAE" w:rsidRPr="00BA0AAE">
        <w:rPr>
          <w:b w:val="0"/>
          <w:sz w:val="28"/>
          <w:szCs w:val="28"/>
        </w:rPr>
        <w:t xml:space="preserve"> с раком легкого необходимо ис</w:t>
      </w:r>
      <w:r w:rsidRPr="00BA0AAE">
        <w:rPr>
          <w:b w:val="0"/>
          <w:sz w:val="28"/>
          <w:szCs w:val="28"/>
        </w:rPr>
        <w:t>пользовать:</w:t>
      </w:r>
    </w:p>
    <w:p w:rsidR="00C44803" w:rsidRPr="00BA0AAE" w:rsidRDefault="00C44803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рентгенолог</w:t>
      </w:r>
      <w:r w:rsidR="00BA0AAE" w:rsidRPr="00BA0AAE">
        <w:rPr>
          <w:color w:val="000000"/>
          <w:sz w:val="28"/>
          <w:szCs w:val="28"/>
        </w:rPr>
        <w:t>ические (рентгенография, компью</w:t>
      </w:r>
      <w:r w:rsidRPr="00BA0AAE">
        <w:rPr>
          <w:color w:val="000000"/>
          <w:sz w:val="28"/>
          <w:szCs w:val="28"/>
        </w:rPr>
        <w:t>терная томография, бронхография) методы;</w:t>
      </w:r>
    </w:p>
    <w:p w:rsidR="00C44803" w:rsidRPr="00BA0AAE" w:rsidRDefault="00C44803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бронхофиброскопию;</w:t>
      </w:r>
    </w:p>
    <w:p w:rsidR="00C44803" w:rsidRPr="00BA0AAE" w:rsidRDefault="00C44803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цитологические и гистологические методы;</w:t>
      </w:r>
    </w:p>
    <w:p w:rsidR="00C44803" w:rsidRPr="00BA0AAE" w:rsidRDefault="00C44803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лабораторные методы;</w:t>
      </w:r>
    </w:p>
    <w:p w:rsidR="00C44803" w:rsidRPr="00BA0AAE" w:rsidRDefault="00C44803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все перечисленные</w:t>
      </w:r>
      <w:r w:rsidR="00BA0AAE"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C44803" w:rsidRPr="00BA0AAE" w:rsidRDefault="00C44803" w:rsidP="00C44803">
      <w:pPr>
        <w:shd w:val="clear" w:color="auto" w:fill="FFFFFF"/>
        <w:tabs>
          <w:tab w:val="left" w:pos="778"/>
        </w:tabs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 xml:space="preserve">При гнойном обострении ХОБЛ наиболее целесообразно антибактериальную </w:t>
      </w:r>
      <w:r w:rsidR="00BA0AAE" w:rsidRPr="00BA0AAE">
        <w:rPr>
          <w:b w:val="0"/>
          <w:sz w:val="28"/>
          <w:szCs w:val="28"/>
        </w:rPr>
        <w:t>терапию про</w:t>
      </w:r>
      <w:r w:rsidRPr="00BA0AAE">
        <w:rPr>
          <w:b w:val="0"/>
          <w:sz w:val="28"/>
          <w:szCs w:val="28"/>
        </w:rPr>
        <w:t>водить путем:</w:t>
      </w:r>
    </w:p>
    <w:p w:rsidR="00C44803" w:rsidRPr="00BA0AAE" w:rsidRDefault="00C44803" w:rsidP="004604B1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приема антибактериальных препаратов внутрь;</w:t>
      </w:r>
    </w:p>
    <w:p w:rsidR="00C44803" w:rsidRPr="00BA0AAE" w:rsidRDefault="00C44803" w:rsidP="004604B1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введения их внутримышечно или внутривенно;</w:t>
      </w:r>
    </w:p>
    <w:p w:rsidR="00C44803" w:rsidRPr="00BA0AAE" w:rsidRDefault="00C44803" w:rsidP="004604B1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введения эндобронхиально с предварительной эвакуацией гнойной мокроты;</w:t>
      </w:r>
    </w:p>
    <w:p w:rsidR="00C44803" w:rsidRPr="00BA0AAE" w:rsidRDefault="00C44803" w:rsidP="004604B1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ингаляционно</w:t>
      </w:r>
      <w:r w:rsidR="00BA0AAE"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C44803" w:rsidRPr="00BA0AAE" w:rsidRDefault="00C44803" w:rsidP="00C44803">
      <w:pPr>
        <w:shd w:val="clear" w:color="auto" w:fill="FFFFFF"/>
        <w:tabs>
          <w:tab w:val="left" w:pos="768"/>
        </w:tabs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Важне</w:t>
      </w:r>
      <w:r w:rsidR="00BA0AAE" w:rsidRPr="00BA0AAE">
        <w:rPr>
          <w:b w:val="0"/>
          <w:sz w:val="28"/>
          <w:szCs w:val="28"/>
        </w:rPr>
        <w:t>йшим из нижеперечисленных диффе</w:t>
      </w:r>
      <w:r w:rsidRPr="00BA0AAE">
        <w:rPr>
          <w:b w:val="0"/>
          <w:sz w:val="28"/>
          <w:szCs w:val="28"/>
        </w:rPr>
        <w:t>ренциально-диагностических признаков ХОБЛ является:</w:t>
      </w:r>
    </w:p>
    <w:p w:rsidR="00C44803" w:rsidRPr="00BA0AAE" w:rsidRDefault="00C44803" w:rsidP="00C44803">
      <w:pPr>
        <w:shd w:val="clear" w:color="auto" w:fill="FFFFFF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а) экспираторное диспноэ;</w:t>
      </w:r>
    </w:p>
    <w:p w:rsidR="00C44803" w:rsidRPr="00BA0AAE" w:rsidRDefault="00C44803" w:rsidP="00C44803">
      <w:pPr>
        <w:shd w:val="clear" w:color="auto" w:fill="FFFFFF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b) кашель с отделением мокроты;</w:t>
      </w:r>
    </w:p>
    <w:p w:rsidR="00C44803" w:rsidRPr="00BA0AAE" w:rsidRDefault="00C44803" w:rsidP="004604B1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ослаблен</w:t>
      </w:r>
      <w:r w:rsidR="00BA0AAE" w:rsidRPr="00BA0AAE">
        <w:rPr>
          <w:color w:val="000000"/>
          <w:sz w:val="28"/>
          <w:szCs w:val="28"/>
        </w:rPr>
        <w:t>ное везикулярное дыхание с удли</w:t>
      </w:r>
      <w:r w:rsidRPr="00BA0AAE">
        <w:rPr>
          <w:color w:val="000000"/>
          <w:sz w:val="28"/>
          <w:szCs w:val="28"/>
        </w:rPr>
        <w:t>ненным выдохо</w:t>
      </w:r>
      <w:r w:rsidR="00BA0AAE" w:rsidRPr="00BA0AAE">
        <w:rPr>
          <w:color w:val="000000"/>
          <w:sz w:val="28"/>
          <w:szCs w:val="28"/>
        </w:rPr>
        <w:t>м, сухими дискантовыми и влажны</w:t>
      </w:r>
      <w:r w:rsidRPr="00BA0AAE">
        <w:rPr>
          <w:color w:val="000000"/>
          <w:sz w:val="28"/>
          <w:szCs w:val="28"/>
        </w:rPr>
        <w:t>ми мелкопузырчатыми хрипами;</w:t>
      </w:r>
    </w:p>
    <w:p w:rsidR="00C44803" w:rsidRPr="00BA0AAE" w:rsidRDefault="00C44803" w:rsidP="004604B1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необратимая или малообратимая бр</w:t>
      </w:r>
      <w:r w:rsidR="00BA0AAE" w:rsidRPr="00BA0AAE">
        <w:rPr>
          <w:color w:val="000000"/>
          <w:sz w:val="28"/>
          <w:szCs w:val="28"/>
        </w:rPr>
        <w:t>онхиаль</w:t>
      </w:r>
      <w:r w:rsidRPr="00BA0AAE">
        <w:rPr>
          <w:color w:val="000000"/>
          <w:sz w:val="28"/>
          <w:szCs w:val="28"/>
        </w:rPr>
        <w:t>ная обструкция, в том числе после терапии</w:t>
      </w:r>
      <w:r w:rsidR="00BA0AAE"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C44803" w:rsidRPr="00BA0AAE" w:rsidRDefault="00C44803" w:rsidP="00C44803">
      <w:pPr>
        <w:shd w:val="clear" w:color="auto" w:fill="FFFFFF"/>
        <w:tabs>
          <w:tab w:val="left" w:pos="749"/>
        </w:tabs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lastRenderedPageBreak/>
        <w:t>Индекс Тиффно — это:</w:t>
      </w:r>
    </w:p>
    <w:p w:rsidR="00C44803" w:rsidRPr="00BA0AAE" w:rsidRDefault="00C44803" w:rsidP="004604B1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ОФВ,сек/ЖЕЛх100%</w:t>
      </w:r>
      <w:r w:rsidR="00BA0AAE"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;</w:t>
      </w:r>
    </w:p>
    <w:p w:rsidR="00C44803" w:rsidRPr="00BA0AAE" w:rsidRDefault="00C44803" w:rsidP="004604B1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МОД/ЖЕЛх100%;</w:t>
      </w:r>
    </w:p>
    <w:p w:rsidR="00C44803" w:rsidRPr="00BA0AAE" w:rsidRDefault="00C44803" w:rsidP="004604B1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ЖЕЛ/ФЖЕЛх 100%.</w:t>
      </w:r>
    </w:p>
    <w:p w:rsidR="00C44803" w:rsidRPr="00BA0AAE" w:rsidRDefault="00C44803" w:rsidP="00C44803">
      <w:pPr>
        <w:shd w:val="clear" w:color="auto" w:fill="FFFFFF"/>
        <w:tabs>
          <w:tab w:val="left" w:pos="749"/>
        </w:tabs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Для ди</w:t>
      </w:r>
      <w:r w:rsidR="00BA0AAE" w:rsidRPr="00BA0AAE">
        <w:rPr>
          <w:b w:val="0"/>
          <w:sz w:val="28"/>
          <w:szCs w:val="28"/>
        </w:rPr>
        <w:t>фференциальной диагностики ката</w:t>
      </w:r>
      <w:r w:rsidRPr="00BA0AAE">
        <w:rPr>
          <w:b w:val="0"/>
          <w:sz w:val="28"/>
          <w:szCs w:val="28"/>
        </w:rPr>
        <w:t>рального и гно</w:t>
      </w:r>
      <w:r w:rsidR="00BA0AAE" w:rsidRPr="00BA0AAE">
        <w:rPr>
          <w:b w:val="0"/>
          <w:sz w:val="28"/>
          <w:szCs w:val="28"/>
        </w:rPr>
        <w:t>йного бронхита наиболее информа</w:t>
      </w:r>
      <w:r w:rsidRPr="00BA0AAE">
        <w:rPr>
          <w:b w:val="0"/>
          <w:sz w:val="28"/>
          <w:szCs w:val="28"/>
        </w:rPr>
        <w:t>тивным является:</w:t>
      </w:r>
    </w:p>
    <w:p w:rsidR="00C44803" w:rsidRPr="00BA0AAE" w:rsidRDefault="00C44803" w:rsidP="004604B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общий анализ крови;</w:t>
      </w:r>
    </w:p>
    <w:p w:rsidR="00C44803" w:rsidRPr="00BA0AAE" w:rsidRDefault="00C44803" w:rsidP="004604B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острофазовые показатели биохимии крови</w:t>
      </w:r>
      <w:r w:rsidR="00BA0AAE"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;</w:t>
      </w:r>
    </w:p>
    <w:p w:rsidR="00C44803" w:rsidRPr="00BA0AAE" w:rsidRDefault="00C44803" w:rsidP="004604B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общий анализ мокроты.</w:t>
      </w:r>
    </w:p>
    <w:p w:rsidR="00C44803" w:rsidRPr="00BA0AAE" w:rsidRDefault="00C44803" w:rsidP="00C44803">
      <w:pPr>
        <w:shd w:val="clear" w:color="auto" w:fill="FFFFFF"/>
        <w:tabs>
          <w:tab w:val="left" w:pos="749"/>
        </w:tabs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В качестве препарата для муколитической терапии не используется:</w:t>
      </w:r>
    </w:p>
    <w:p w:rsidR="00C44803" w:rsidRPr="00BA0AAE" w:rsidRDefault="00C44803" w:rsidP="004604B1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бромгексии;</w:t>
      </w:r>
    </w:p>
    <w:p w:rsidR="00C44803" w:rsidRPr="00BA0AAE" w:rsidRDefault="00C44803" w:rsidP="004604B1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амброксол;</w:t>
      </w:r>
    </w:p>
    <w:p w:rsidR="00C44803" w:rsidRPr="00BA0AAE" w:rsidRDefault="00C44803" w:rsidP="004604B1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атропин</w:t>
      </w:r>
      <w:r w:rsidR="00BA0AAE"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;</w:t>
      </w:r>
    </w:p>
    <w:p w:rsidR="00C44803" w:rsidRPr="00BA0AAE" w:rsidRDefault="00C44803" w:rsidP="00C44803">
      <w:pPr>
        <w:shd w:val="clear" w:color="auto" w:fill="FFFFFF"/>
        <w:ind w:right="2957" w:hanging="125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d) мукалтин; </w:t>
      </w:r>
    </w:p>
    <w:p w:rsidR="00C44803" w:rsidRPr="00BA0AAE" w:rsidRDefault="00C44803" w:rsidP="00C44803">
      <w:pPr>
        <w:shd w:val="clear" w:color="auto" w:fill="FFFFFF"/>
        <w:ind w:right="2957" w:hanging="125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е) ацетилцистеин.</w:t>
      </w:r>
    </w:p>
    <w:p w:rsidR="00C44803" w:rsidRPr="00BA0AAE" w:rsidRDefault="00C44803" w:rsidP="00C44803">
      <w:pPr>
        <w:shd w:val="clear" w:color="auto" w:fill="FFFFFF"/>
        <w:ind w:right="2957" w:hanging="125"/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Антибактериальная терапия ХОБЛ проводится:</w:t>
      </w:r>
    </w:p>
    <w:p w:rsidR="00C44803" w:rsidRPr="00BA0AAE" w:rsidRDefault="00C44803" w:rsidP="004604B1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во всех случаях;</w:t>
      </w:r>
    </w:p>
    <w:p w:rsidR="00C44803" w:rsidRPr="00BA0AAE" w:rsidRDefault="00C44803" w:rsidP="004604B1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после перенесенной вирусной инфекции;</w:t>
      </w:r>
    </w:p>
    <w:p w:rsidR="00C44803" w:rsidRPr="00BA0AAE" w:rsidRDefault="00C44803" w:rsidP="004604B1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при обострении заболевания</w:t>
      </w:r>
      <w:r w:rsidR="00BA0AAE"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C44803" w:rsidRPr="00BA0AAE" w:rsidRDefault="00C44803" w:rsidP="00C44803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</w:p>
    <w:p w:rsidR="00C44803" w:rsidRPr="00BA0AAE" w:rsidRDefault="00C44803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Ранни</w:t>
      </w:r>
      <w:r w:rsidR="00BA0AAE" w:rsidRPr="00BA0AAE">
        <w:rPr>
          <w:b w:val="0"/>
          <w:sz w:val="28"/>
          <w:szCs w:val="28"/>
        </w:rPr>
        <w:t>м функциональным признаком брон</w:t>
      </w:r>
      <w:r w:rsidRPr="00BA0AAE">
        <w:rPr>
          <w:b w:val="0"/>
          <w:sz w:val="28"/>
          <w:szCs w:val="28"/>
        </w:rPr>
        <w:t>хиальной обструкции является:</w:t>
      </w:r>
    </w:p>
    <w:p w:rsidR="00C44803" w:rsidRPr="00BA0AAE" w:rsidRDefault="00C44803" w:rsidP="004604B1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снижение ОФВ</w:t>
      </w:r>
      <w:r w:rsidR="00BA0AAE" w:rsidRPr="00BA0AAE">
        <w:rPr>
          <w:color w:val="000000"/>
          <w:sz w:val="28"/>
          <w:szCs w:val="28"/>
        </w:rPr>
        <w:t xml:space="preserve"> </w:t>
      </w:r>
      <w:r w:rsidRPr="00BA0AAE">
        <w:rPr>
          <w:color w:val="000000"/>
          <w:sz w:val="28"/>
          <w:szCs w:val="28"/>
        </w:rPr>
        <w:t>1сек</w:t>
      </w:r>
    </w:p>
    <w:p w:rsidR="00C44803" w:rsidRPr="00BA0AAE" w:rsidRDefault="00C44803" w:rsidP="004604B1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уменьшение индекса Тиффно;</w:t>
      </w:r>
    </w:p>
    <w:p w:rsidR="00C44803" w:rsidRPr="00BA0AAE" w:rsidRDefault="00C44803" w:rsidP="004604B1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уменьшение ПОСвыд;</w:t>
      </w:r>
    </w:p>
    <w:p w:rsidR="00C44803" w:rsidRPr="00BA0AAE" w:rsidRDefault="00C44803" w:rsidP="004604B1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уменьше</w:t>
      </w:r>
      <w:r w:rsidR="00BA0AAE" w:rsidRPr="00BA0AAE">
        <w:rPr>
          <w:color w:val="000000"/>
          <w:sz w:val="28"/>
          <w:szCs w:val="28"/>
        </w:rPr>
        <w:t>ние всех перечисленных показате</w:t>
      </w:r>
      <w:r w:rsidRPr="00BA0AAE">
        <w:rPr>
          <w:color w:val="000000"/>
          <w:sz w:val="28"/>
          <w:szCs w:val="28"/>
        </w:rPr>
        <w:t>лей</w:t>
      </w:r>
      <w:r w:rsidR="00BA0AAE"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C44803" w:rsidRDefault="00C44803" w:rsidP="004A21E4">
      <w:pPr>
        <w:ind w:firstLine="709"/>
        <w:rPr>
          <w:b/>
          <w:color w:val="000000"/>
          <w:sz w:val="28"/>
          <w:szCs w:val="28"/>
        </w:rPr>
      </w:pPr>
    </w:p>
    <w:p w:rsidR="004A21E4" w:rsidRPr="00050DDE" w:rsidRDefault="004A21E4" w:rsidP="004A21E4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C44803">
        <w:rPr>
          <w:b/>
          <w:sz w:val="28"/>
          <w:szCs w:val="28"/>
        </w:rPr>
        <w:t>7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A0AAE" w:rsidRPr="00BA0AAE">
        <w:rPr>
          <w:b/>
          <w:sz w:val="28"/>
          <w:szCs w:val="28"/>
        </w:rPr>
        <w:t>Пневмонии</w:t>
      </w:r>
      <w:r w:rsidRPr="00BA0AAE">
        <w:rPr>
          <w:b/>
          <w:color w:val="000000"/>
          <w:sz w:val="28"/>
          <w:szCs w:val="28"/>
        </w:rPr>
        <w:t>.</w:t>
      </w:r>
    </w:p>
    <w:p w:rsidR="004A21E4" w:rsidRPr="00E836D2" w:rsidRDefault="004A21E4" w:rsidP="004A21E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A21E4" w:rsidRDefault="004A21E4" w:rsidP="004A21E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A21E4" w:rsidRPr="00FE3FFC" w:rsidRDefault="004A21E4" w:rsidP="004604B1">
      <w:pPr>
        <w:pStyle w:val="a"/>
        <w:numPr>
          <w:ilvl w:val="0"/>
          <w:numId w:val="22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2365E2" w:rsidRPr="002365E2" w:rsidRDefault="002365E2" w:rsidP="002365E2">
      <w:pPr>
        <w:ind w:left="360"/>
        <w:rPr>
          <w:color w:val="000000"/>
        </w:rPr>
      </w:pP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Клинические методы диагностики.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Лабораторные  методы диагностики.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Функциональные методы диагностики.</w:t>
      </w:r>
    </w:p>
    <w:p w:rsidR="004A21E4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Принципы терапии пневмонии</w:t>
      </w:r>
    </w:p>
    <w:p w:rsidR="00BA0AAE" w:rsidRDefault="00BA0AAE" w:rsidP="004A21E4">
      <w:pPr>
        <w:ind w:firstLine="709"/>
        <w:rPr>
          <w:b/>
          <w:color w:val="000000"/>
          <w:sz w:val="28"/>
          <w:szCs w:val="28"/>
        </w:rPr>
      </w:pPr>
    </w:p>
    <w:p w:rsidR="00BA0AAE" w:rsidRPr="002365E2" w:rsidRDefault="00BA0AAE" w:rsidP="004604B1">
      <w:pPr>
        <w:pStyle w:val="a6"/>
        <w:numPr>
          <w:ilvl w:val="0"/>
          <w:numId w:val="2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2365E2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BA0AAE" w:rsidRDefault="00BA0AAE" w:rsidP="00BA0AAE">
      <w:pPr>
        <w:pStyle w:val="a6"/>
        <w:ind w:firstLine="0"/>
        <w:rPr>
          <w:b/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Наиболее частый возбудитель пневмонии:</w:t>
      </w:r>
    </w:p>
    <w:p w:rsidR="00BA0AAE" w:rsidRPr="00BA0AAE" w:rsidRDefault="00BA0AAE" w:rsidP="004604B1">
      <w:pPr>
        <w:widowControl w:val="0"/>
        <w:numPr>
          <w:ilvl w:val="0"/>
          <w:numId w:val="2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07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стафилококк;</w:t>
      </w:r>
    </w:p>
    <w:p w:rsidR="00BA0AAE" w:rsidRPr="00BA0AAE" w:rsidRDefault="00BA0AAE" w:rsidP="004604B1">
      <w:pPr>
        <w:widowControl w:val="0"/>
        <w:numPr>
          <w:ilvl w:val="0"/>
          <w:numId w:val="2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07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стрептококк зеленящий;</w:t>
      </w:r>
    </w:p>
    <w:p w:rsidR="00BA0AAE" w:rsidRPr="00BA0AAE" w:rsidRDefault="00BA0AAE" w:rsidP="004604B1">
      <w:pPr>
        <w:widowControl w:val="0"/>
        <w:numPr>
          <w:ilvl w:val="0"/>
          <w:numId w:val="2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07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стрептококк пневмонии (пневмококк)</w:t>
      </w:r>
      <w:r w:rsidRPr="00BA0AAE">
        <w:rPr>
          <w:rFonts w:ascii="Calibri" w:hAnsi="Calibri" w:cs="Calibri"/>
          <w:sz w:val="28"/>
          <w:szCs w:val="28"/>
        </w:rPr>
        <w:t xml:space="preserve"> *</w:t>
      </w:r>
      <w:r w:rsidRPr="00BA0AAE">
        <w:rPr>
          <w:color w:val="000000"/>
          <w:sz w:val="28"/>
          <w:szCs w:val="28"/>
        </w:rPr>
        <w:t>;</w:t>
      </w:r>
    </w:p>
    <w:p w:rsidR="00BA0AAE" w:rsidRPr="00BA0AAE" w:rsidRDefault="00BA0AAE" w:rsidP="004604B1">
      <w:pPr>
        <w:widowControl w:val="0"/>
        <w:numPr>
          <w:ilvl w:val="0"/>
          <w:numId w:val="2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07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lastRenderedPageBreak/>
        <w:t>гемофильная палочка;</w:t>
      </w:r>
    </w:p>
    <w:p w:rsidR="00BA0AAE" w:rsidRPr="00BA0AAE" w:rsidRDefault="00BA0AAE" w:rsidP="004604B1">
      <w:pPr>
        <w:widowControl w:val="0"/>
        <w:numPr>
          <w:ilvl w:val="0"/>
          <w:numId w:val="2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928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вирус;</w:t>
      </w:r>
    </w:p>
    <w:p w:rsidR="00BA0AAE" w:rsidRPr="00BA0AAE" w:rsidRDefault="00BA0AAE" w:rsidP="004604B1">
      <w:pPr>
        <w:widowControl w:val="0"/>
        <w:numPr>
          <w:ilvl w:val="0"/>
          <w:numId w:val="2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928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микоплазма;</w:t>
      </w:r>
    </w:p>
    <w:p w:rsidR="00BA0AAE" w:rsidRPr="00BA0AAE" w:rsidRDefault="00BA0AAE" w:rsidP="004604B1">
      <w:pPr>
        <w:widowControl w:val="0"/>
        <w:numPr>
          <w:ilvl w:val="0"/>
          <w:numId w:val="2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928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клебсиелла пневмонии;</w:t>
      </w:r>
    </w:p>
    <w:p w:rsidR="00BA0AAE" w:rsidRPr="00BA0AAE" w:rsidRDefault="00BA0AAE" w:rsidP="00BA0AAE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д) ни один из перечисленных.</w:t>
      </w:r>
    </w:p>
    <w:p w:rsidR="00BA0AAE" w:rsidRPr="00BA0AAE" w:rsidRDefault="00BA0AAE" w:rsidP="00BA0AAE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Фактор, способствующий развитию пневмонии:</w:t>
      </w:r>
    </w:p>
    <w:p w:rsidR="00BA0AAE" w:rsidRPr="00BA0AAE" w:rsidRDefault="00BA0AAE" w:rsidP="004604B1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переутомление;</w:t>
      </w:r>
    </w:p>
    <w:p w:rsidR="00BA0AAE" w:rsidRPr="00BA0AAE" w:rsidRDefault="00BA0AAE" w:rsidP="004604B1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эмоциональный стресс;</w:t>
      </w:r>
    </w:p>
    <w:p w:rsidR="00BA0AAE" w:rsidRPr="00BA0AAE" w:rsidRDefault="00BA0AAE" w:rsidP="004604B1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травма;</w:t>
      </w:r>
    </w:p>
    <w:p w:rsidR="00BA0AAE" w:rsidRPr="00BA0AAE" w:rsidRDefault="00BA0AAE" w:rsidP="004604B1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охлаждение;</w:t>
      </w:r>
    </w:p>
    <w:p w:rsidR="00BA0AAE" w:rsidRPr="00BA0AAE" w:rsidRDefault="00BA0AAE" w:rsidP="00BA0AAE">
      <w:pPr>
        <w:shd w:val="clear" w:color="auto" w:fill="FFFFFF"/>
        <w:tabs>
          <w:tab w:val="left" w:pos="686"/>
        </w:tabs>
        <w:ind w:right="2112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е) употребление алкоголя;</w:t>
      </w:r>
      <w:r w:rsidRPr="00BA0AAE">
        <w:rPr>
          <w:color w:val="000000"/>
          <w:sz w:val="28"/>
          <w:szCs w:val="28"/>
        </w:rPr>
        <w:br/>
        <w:t>f) все перечисленные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BA0AAE" w:rsidRPr="00BA0AAE" w:rsidRDefault="00BA0AAE" w:rsidP="00BA0AAE">
      <w:pPr>
        <w:shd w:val="clear" w:color="auto" w:fill="FFFFFF"/>
        <w:tabs>
          <w:tab w:val="left" w:pos="686"/>
        </w:tabs>
        <w:ind w:right="2112"/>
        <w:rPr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Все нижеперечисленные формы пневмонии относятся к современной ее классификации (Американская легочная ассоциация Американского торакального общества), кроме:</w:t>
      </w:r>
    </w:p>
    <w:p w:rsidR="00BA0AAE" w:rsidRPr="00BA0AAE" w:rsidRDefault="00BA0AAE" w:rsidP="004604B1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коммунальной (приобретенной вне стационара, «в обществе», обычно «домашней»);</w:t>
      </w:r>
    </w:p>
    <w:p w:rsidR="00BA0AAE" w:rsidRPr="00BA0AAE" w:rsidRDefault="00BA0AAE" w:rsidP="004604B1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нозокомиальной (госпитальной, или больничной, возникшей через 2 суток и более после пребывания в стационаре);</w:t>
      </w:r>
    </w:p>
    <w:p w:rsidR="00BA0AAE" w:rsidRPr="00BA0AAE" w:rsidRDefault="00BA0AAE" w:rsidP="004604B1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у иммунокомпроментированных больных;</w:t>
      </w:r>
    </w:p>
    <w:p w:rsidR="00BA0AAE" w:rsidRPr="00BA0AAE" w:rsidRDefault="00BA0AAE" w:rsidP="004604B1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атипичной;</w:t>
      </w:r>
    </w:p>
    <w:p w:rsidR="00BA0AAE" w:rsidRPr="00BA0AAE" w:rsidRDefault="00BA0AAE" w:rsidP="004604B1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интерстициальной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BA0AAE" w:rsidRPr="00BA0AAE" w:rsidRDefault="00BA0AAE" w:rsidP="00BA0AAE">
      <w:pPr>
        <w:shd w:val="clear" w:color="auto" w:fill="FFFFFF"/>
        <w:tabs>
          <w:tab w:val="left" w:pos="682"/>
        </w:tabs>
        <w:rPr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Основной принцип классификации пневмоний по МКБ-10:</w:t>
      </w:r>
    </w:p>
    <w:p w:rsidR="00BA0AAE" w:rsidRPr="00BA0AAE" w:rsidRDefault="00BA0AAE" w:rsidP="004604B1">
      <w:pPr>
        <w:widowControl w:val="0"/>
        <w:numPr>
          <w:ilvl w:val="0"/>
          <w:numId w:val="2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по этиологии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;</w:t>
      </w:r>
    </w:p>
    <w:p w:rsidR="00BA0AAE" w:rsidRPr="00BA0AAE" w:rsidRDefault="00BA0AAE" w:rsidP="004604B1">
      <w:pPr>
        <w:widowControl w:val="0"/>
        <w:numPr>
          <w:ilvl w:val="0"/>
          <w:numId w:val="2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по патогенезу;</w:t>
      </w:r>
    </w:p>
    <w:p w:rsidR="00BA0AAE" w:rsidRPr="00BA0AAE" w:rsidRDefault="00BA0AAE" w:rsidP="004604B1">
      <w:pPr>
        <w:widowControl w:val="0"/>
        <w:numPr>
          <w:ilvl w:val="0"/>
          <w:numId w:val="2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по клинико-морфологическим характеристикам;</w:t>
      </w:r>
    </w:p>
    <w:p w:rsidR="00BA0AAE" w:rsidRPr="00BA0AAE" w:rsidRDefault="00BA0AAE" w:rsidP="004604B1">
      <w:pPr>
        <w:widowControl w:val="0"/>
        <w:numPr>
          <w:ilvl w:val="0"/>
          <w:numId w:val="2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по локализации и протяженности;</w:t>
      </w:r>
    </w:p>
    <w:p w:rsidR="00BA0AAE" w:rsidRPr="00BA0AAE" w:rsidRDefault="00BA0AAE" w:rsidP="004604B1">
      <w:pPr>
        <w:widowControl w:val="0"/>
        <w:numPr>
          <w:ilvl w:val="0"/>
          <w:numId w:val="2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по тяжести;</w:t>
      </w:r>
    </w:p>
    <w:p w:rsidR="00BA0AAE" w:rsidRPr="00BA0AAE" w:rsidRDefault="00BA0AAE" w:rsidP="004604B1">
      <w:pPr>
        <w:widowControl w:val="0"/>
        <w:numPr>
          <w:ilvl w:val="0"/>
          <w:numId w:val="2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 по течению.</w:t>
      </w:r>
    </w:p>
    <w:p w:rsidR="00BA0AAE" w:rsidRPr="00BA0AAE" w:rsidRDefault="00BA0AAE" w:rsidP="00BA0AAE">
      <w:pPr>
        <w:shd w:val="clear" w:color="auto" w:fill="FFFFFF"/>
        <w:tabs>
          <w:tab w:val="left" w:pos="638"/>
        </w:tabs>
        <w:rPr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Основной патогенетический механизм пневмоний:</w:t>
      </w:r>
    </w:p>
    <w:p w:rsidR="00BA0AAE" w:rsidRPr="00BA0AAE" w:rsidRDefault="00BA0AAE" w:rsidP="004604B1">
      <w:pPr>
        <w:widowControl w:val="0"/>
        <w:numPr>
          <w:ilvl w:val="0"/>
          <w:numId w:val="3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бронхогенный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;</w:t>
      </w:r>
    </w:p>
    <w:p w:rsidR="00BA0AAE" w:rsidRPr="00BA0AAE" w:rsidRDefault="00BA0AAE" w:rsidP="004604B1">
      <w:pPr>
        <w:widowControl w:val="0"/>
        <w:numPr>
          <w:ilvl w:val="0"/>
          <w:numId w:val="3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гематогенный;</w:t>
      </w:r>
    </w:p>
    <w:p w:rsidR="00BA0AAE" w:rsidRPr="00BA0AAE" w:rsidRDefault="00BA0AAE" w:rsidP="004604B1">
      <w:pPr>
        <w:widowControl w:val="0"/>
        <w:numPr>
          <w:ilvl w:val="0"/>
          <w:numId w:val="3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 xml:space="preserve">лимфогенный. </w:t>
      </w:r>
    </w:p>
    <w:p w:rsidR="00BA0AAE" w:rsidRPr="00BA0AAE" w:rsidRDefault="00BA0AAE" w:rsidP="00BA0AAE">
      <w:pPr>
        <w:shd w:val="clear" w:color="auto" w:fill="FFFFFF"/>
        <w:tabs>
          <w:tab w:val="left" w:pos="706"/>
        </w:tabs>
        <w:rPr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Самое опасное для жизни осложнение пневмоний:</w:t>
      </w:r>
    </w:p>
    <w:p w:rsidR="00BA0AAE" w:rsidRPr="00BA0AAE" w:rsidRDefault="00BA0AAE" w:rsidP="004604B1">
      <w:pPr>
        <w:widowControl w:val="0"/>
        <w:numPr>
          <w:ilvl w:val="0"/>
          <w:numId w:val="3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абсцесс легких;</w:t>
      </w:r>
    </w:p>
    <w:p w:rsidR="00BA0AAE" w:rsidRPr="00BA0AAE" w:rsidRDefault="00BA0AAE" w:rsidP="004604B1">
      <w:pPr>
        <w:widowControl w:val="0"/>
        <w:numPr>
          <w:ilvl w:val="0"/>
          <w:numId w:val="3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плеврит;</w:t>
      </w:r>
    </w:p>
    <w:p w:rsidR="00BA0AAE" w:rsidRPr="00BA0AAE" w:rsidRDefault="00BA0AAE" w:rsidP="004604B1">
      <w:pPr>
        <w:widowControl w:val="0"/>
        <w:numPr>
          <w:ilvl w:val="0"/>
          <w:numId w:val="3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миокардит;</w:t>
      </w:r>
    </w:p>
    <w:p w:rsidR="00BA0AAE" w:rsidRPr="00BA0AAE" w:rsidRDefault="00BA0AAE" w:rsidP="004604B1">
      <w:pPr>
        <w:widowControl w:val="0"/>
        <w:numPr>
          <w:ilvl w:val="0"/>
          <w:numId w:val="3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перикардит;</w:t>
      </w:r>
    </w:p>
    <w:p w:rsidR="00BA0AAE" w:rsidRPr="00BA0AAE" w:rsidRDefault="00BA0AAE" w:rsidP="004604B1">
      <w:pPr>
        <w:widowControl w:val="0"/>
        <w:numPr>
          <w:ilvl w:val="0"/>
          <w:numId w:val="3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инфекционно-токсический шок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.</w:t>
      </w:r>
    </w:p>
    <w:p w:rsidR="00BA0AAE" w:rsidRPr="00BA0AAE" w:rsidRDefault="00BA0AAE" w:rsidP="00BA0AAE">
      <w:pPr>
        <w:shd w:val="clear" w:color="auto" w:fill="FFFFFF"/>
        <w:tabs>
          <w:tab w:val="left" w:pos="706"/>
        </w:tabs>
        <w:rPr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 xml:space="preserve">Какой антибиотик является средством выбора при лечении госпитальной </w:t>
      </w:r>
      <w:r w:rsidRPr="00BA0AAE">
        <w:rPr>
          <w:b w:val="0"/>
          <w:sz w:val="28"/>
          <w:szCs w:val="28"/>
        </w:rPr>
        <w:lastRenderedPageBreak/>
        <w:t>пневмонии, по клиническим и бактериологическим исследованиям определяемой как пневмококковая:</w:t>
      </w:r>
    </w:p>
    <w:p w:rsidR="00BA0AAE" w:rsidRPr="00BA0AAE" w:rsidRDefault="00BA0AAE" w:rsidP="004604B1">
      <w:pPr>
        <w:widowControl w:val="0"/>
        <w:numPr>
          <w:ilvl w:val="0"/>
          <w:numId w:val="3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ампициллин;</w:t>
      </w:r>
    </w:p>
    <w:p w:rsidR="00BA0AAE" w:rsidRPr="00BA0AAE" w:rsidRDefault="00BA0AAE" w:rsidP="004604B1">
      <w:pPr>
        <w:widowControl w:val="0"/>
        <w:numPr>
          <w:ilvl w:val="0"/>
          <w:numId w:val="3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цефалоспорин III поколения;</w:t>
      </w:r>
    </w:p>
    <w:p w:rsidR="00BA0AAE" w:rsidRPr="00BA0AAE" w:rsidRDefault="00BA0AAE" w:rsidP="004604B1">
      <w:pPr>
        <w:widowControl w:val="0"/>
        <w:numPr>
          <w:ilvl w:val="0"/>
          <w:numId w:val="3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пенициллин;</w:t>
      </w:r>
    </w:p>
    <w:p w:rsidR="00BA0AAE" w:rsidRPr="00BA0AAE" w:rsidRDefault="00BA0AAE" w:rsidP="004604B1">
      <w:pPr>
        <w:widowControl w:val="0"/>
        <w:numPr>
          <w:ilvl w:val="0"/>
          <w:numId w:val="3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эритромицин;</w:t>
      </w:r>
    </w:p>
    <w:p w:rsidR="00BA0AAE" w:rsidRPr="00BA0AAE" w:rsidRDefault="00BA0AAE" w:rsidP="004604B1">
      <w:pPr>
        <w:widowControl w:val="0"/>
        <w:numPr>
          <w:ilvl w:val="0"/>
          <w:numId w:val="3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гентамицин.</w:t>
      </w:r>
    </w:p>
    <w:p w:rsidR="00BA0AAE" w:rsidRPr="00BA0AAE" w:rsidRDefault="00BA0AAE" w:rsidP="00BA0AAE">
      <w:pPr>
        <w:shd w:val="clear" w:color="auto" w:fill="FFFFFF"/>
        <w:tabs>
          <w:tab w:val="left" w:pos="701"/>
        </w:tabs>
        <w:rPr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Какой антибиотик является средством выбора при эмпирической антибактериальной терапии госпитальной пневмонии до верификации патогенеза:</w:t>
      </w:r>
    </w:p>
    <w:p w:rsidR="00BA0AAE" w:rsidRPr="00BA0AAE" w:rsidRDefault="00BA0AAE" w:rsidP="004604B1">
      <w:pPr>
        <w:widowControl w:val="0"/>
        <w:numPr>
          <w:ilvl w:val="0"/>
          <w:numId w:val="3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тетрациклин;</w:t>
      </w:r>
    </w:p>
    <w:p w:rsidR="00BA0AAE" w:rsidRPr="00BA0AAE" w:rsidRDefault="00BA0AAE" w:rsidP="004604B1">
      <w:pPr>
        <w:widowControl w:val="0"/>
        <w:numPr>
          <w:ilvl w:val="0"/>
          <w:numId w:val="3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стрептомицин;</w:t>
      </w:r>
    </w:p>
    <w:p w:rsidR="00BA0AAE" w:rsidRPr="00BA0AAE" w:rsidRDefault="00BA0AAE" w:rsidP="004604B1">
      <w:pPr>
        <w:widowControl w:val="0"/>
        <w:numPr>
          <w:ilvl w:val="0"/>
          <w:numId w:val="3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пенициллин + азитромицин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;</w:t>
      </w:r>
    </w:p>
    <w:p w:rsidR="00BA0AAE" w:rsidRPr="00BA0AAE" w:rsidRDefault="00BA0AAE" w:rsidP="004604B1">
      <w:pPr>
        <w:widowControl w:val="0"/>
        <w:numPr>
          <w:ilvl w:val="0"/>
          <w:numId w:val="3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цефалоспорин;</w:t>
      </w:r>
    </w:p>
    <w:p w:rsidR="00BA0AAE" w:rsidRPr="00BA0AAE" w:rsidRDefault="00BA0AAE" w:rsidP="004604B1">
      <w:pPr>
        <w:widowControl w:val="0"/>
        <w:numPr>
          <w:ilvl w:val="0"/>
          <w:numId w:val="3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гентамицин.</w:t>
      </w:r>
    </w:p>
    <w:p w:rsidR="00BA0AAE" w:rsidRPr="00BA0AAE" w:rsidRDefault="00BA0AAE" w:rsidP="00BA0AAE">
      <w:pPr>
        <w:shd w:val="clear" w:color="auto" w:fill="FFFFFF"/>
        <w:tabs>
          <w:tab w:val="left" w:pos="691"/>
        </w:tabs>
        <w:rPr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При пневмонии, вызванной микоплазмой, следует назначать:</w:t>
      </w:r>
    </w:p>
    <w:p w:rsidR="00BA0AAE" w:rsidRPr="00BA0AAE" w:rsidRDefault="00BA0AAE" w:rsidP="004604B1">
      <w:pPr>
        <w:widowControl w:val="0"/>
        <w:numPr>
          <w:ilvl w:val="0"/>
          <w:numId w:val="3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тетрациклин;</w:t>
      </w:r>
    </w:p>
    <w:p w:rsidR="00BA0AAE" w:rsidRPr="00BA0AAE" w:rsidRDefault="00BA0AAE" w:rsidP="004604B1">
      <w:pPr>
        <w:widowControl w:val="0"/>
        <w:numPr>
          <w:ilvl w:val="0"/>
          <w:numId w:val="3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азитромицин;</w:t>
      </w:r>
    </w:p>
    <w:p w:rsidR="00BA0AAE" w:rsidRPr="00BA0AAE" w:rsidRDefault="00BA0AAE" w:rsidP="004604B1">
      <w:pPr>
        <w:widowControl w:val="0"/>
        <w:numPr>
          <w:ilvl w:val="0"/>
          <w:numId w:val="3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пенициллин;</w:t>
      </w:r>
    </w:p>
    <w:p w:rsidR="00BA0AAE" w:rsidRPr="00BA0AAE" w:rsidRDefault="00BA0AAE" w:rsidP="004604B1">
      <w:pPr>
        <w:widowControl w:val="0"/>
        <w:numPr>
          <w:ilvl w:val="0"/>
          <w:numId w:val="3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цефалоспорин III поколения;</w:t>
      </w:r>
    </w:p>
    <w:p w:rsidR="00BA0AAE" w:rsidRPr="00BA0AAE" w:rsidRDefault="00BA0AAE" w:rsidP="004604B1">
      <w:pPr>
        <w:widowControl w:val="0"/>
        <w:numPr>
          <w:ilvl w:val="0"/>
          <w:numId w:val="3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бисептол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;</w:t>
      </w:r>
    </w:p>
    <w:p w:rsidR="00BA0AAE" w:rsidRPr="00BA0AAE" w:rsidRDefault="00BA0AAE" w:rsidP="004604B1">
      <w:pPr>
        <w:widowControl w:val="0"/>
        <w:numPr>
          <w:ilvl w:val="0"/>
          <w:numId w:val="3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гентамицин.</w:t>
      </w:r>
    </w:p>
    <w:p w:rsidR="00BA0AAE" w:rsidRPr="00BA0AAE" w:rsidRDefault="00BA0AAE" w:rsidP="00BA0AAE">
      <w:pPr>
        <w:shd w:val="clear" w:color="auto" w:fill="FFFFFF"/>
        <w:tabs>
          <w:tab w:val="left" w:pos="658"/>
        </w:tabs>
        <w:rPr>
          <w:i/>
          <w:color w:val="000000"/>
          <w:sz w:val="28"/>
          <w:szCs w:val="28"/>
        </w:rPr>
      </w:pPr>
    </w:p>
    <w:p w:rsidR="00BA0AAE" w:rsidRPr="00BA0AAE" w:rsidRDefault="00BA0AAE" w:rsidP="004604B1">
      <w:pPr>
        <w:pStyle w:val="af9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A0AAE">
        <w:rPr>
          <w:b w:val="0"/>
          <w:sz w:val="28"/>
          <w:szCs w:val="28"/>
        </w:rPr>
        <w:t>Ориентировочные сроки назначения анти</w:t>
      </w:r>
      <w:r w:rsidRPr="00BA0AAE">
        <w:rPr>
          <w:b w:val="0"/>
          <w:sz w:val="28"/>
          <w:szCs w:val="28"/>
        </w:rPr>
        <w:softHyphen/>
        <w:t>биотиков при пневмонии:</w:t>
      </w:r>
    </w:p>
    <w:p w:rsidR="00BA0AAE" w:rsidRPr="00BA0AAE" w:rsidRDefault="00BA0AAE" w:rsidP="004604B1">
      <w:pPr>
        <w:widowControl w:val="0"/>
        <w:numPr>
          <w:ilvl w:val="0"/>
          <w:numId w:val="3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до нормализации температуры;</w:t>
      </w:r>
    </w:p>
    <w:p w:rsidR="00BA0AAE" w:rsidRPr="00BA0AAE" w:rsidRDefault="00BA0AAE" w:rsidP="004604B1">
      <w:pPr>
        <w:widowControl w:val="0"/>
        <w:numPr>
          <w:ilvl w:val="0"/>
          <w:numId w:val="3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до полного рассасывания инфильтрата в легком;</w:t>
      </w:r>
    </w:p>
    <w:p w:rsidR="00BA0AAE" w:rsidRPr="00BA0AAE" w:rsidRDefault="00BA0AAE" w:rsidP="004604B1">
      <w:pPr>
        <w:widowControl w:val="0"/>
        <w:numPr>
          <w:ilvl w:val="0"/>
          <w:numId w:val="3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до нормализации СОЭ;</w:t>
      </w:r>
    </w:p>
    <w:p w:rsidR="00BA0AAE" w:rsidRPr="00BA0AAE" w:rsidRDefault="00BA0AAE" w:rsidP="004604B1">
      <w:pPr>
        <w:widowControl w:val="0"/>
        <w:numPr>
          <w:ilvl w:val="0"/>
          <w:numId w:val="3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до 3 - 4 дней стойко нормальной температуры тела</w:t>
      </w:r>
      <w:r w:rsidRPr="00BA0AAE">
        <w:rPr>
          <w:rFonts w:ascii="Calibri" w:hAnsi="Calibri" w:cs="Calibri"/>
          <w:sz w:val="28"/>
          <w:szCs w:val="28"/>
        </w:rPr>
        <w:t>*</w:t>
      </w:r>
      <w:r w:rsidRPr="00BA0AAE">
        <w:rPr>
          <w:color w:val="000000"/>
          <w:sz w:val="28"/>
          <w:szCs w:val="28"/>
        </w:rPr>
        <w:t>;</w:t>
      </w:r>
    </w:p>
    <w:p w:rsidR="00BA0AAE" w:rsidRPr="00BA0AAE" w:rsidRDefault="00BA0AAE" w:rsidP="004604B1">
      <w:pPr>
        <w:widowControl w:val="0"/>
        <w:numPr>
          <w:ilvl w:val="0"/>
          <w:numId w:val="3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0AAE">
        <w:rPr>
          <w:color w:val="000000"/>
          <w:sz w:val="28"/>
          <w:szCs w:val="28"/>
        </w:rPr>
        <w:t>до момента исчезновения кашля.</w:t>
      </w:r>
    </w:p>
    <w:p w:rsidR="00BA0AAE" w:rsidRPr="00BA0AAE" w:rsidRDefault="00BA0AAE" w:rsidP="00BA0AAE">
      <w:pPr>
        <w:pStyle w:val="a6"/>
        <w:ind w:firstLine="0"/>
        <w:rPr>
          <w:b/>
          <w:color w:val="000000"/>
          <w:sz w:val="28"/>
          <w:szCs w:val="28"/>
        </w:rPr>
      </w:pPr>
    </w:p>
    <w:p w:rsidR="004A21E4" w:rsidRPr="00050DDE" w:rsidRDefault="004A21E4" w:rsidP="004A21E4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C44803">
        <w:rPr>
          <w:b/>
          <w:sz w:val="28"/>
          <w:szCs w:val="28"/>
        </w:rPr>
        <w:t>8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A0AAE">
        <w:rPr>
          <w:b/>
          <w:color w:val="000000"/>
          <w:sz w:val="28"/>
        </w:rPr>
        <w:t>Рак легких</w:t>
      </w:r>
      <w:r w:rsidRPr="00560439">
        <w:rPr>
          <w:b/>
          <w:color w:val="000000"/>
          <w:sz w:val="28"/>
        </w:rPr>
        <w:t>.</w:t>
      </w:r>
    </w:p>
    <w:p w:rsidR="004A21E4" w:rsidRPr="00E836D2" w:rsidRDefault="004A21E4" w:rsidP="004A21E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A21E4" w:rsidRDefault="004A21E4" w:rsidP="004A21E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A21E4" w:rsidRPr="002365E2" w:rsidRDefault="004A21E4" w:rsidP="004604B1">
      <w:pPr>
        <w:pStyle w:val="a"/>
        <w:numPr>
          <w:ilvl w:val="0"/>
          <w:numId w:val="36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Клинические методы диагностики.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Лабораторные  методы диагностики.</w:t>
      </w:r>
    </w:p>
    <w:p w:rsidR="002365E2" w:rsidRPr="002365E2" w:rsidRDefault="002365E2" w:rsidP="002365E2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365E2">
        <w:rPr>
          <w:rFonts w:ascii="Times New Roman" w:hAnsi="Times New Roman"/>
          <w:color w:val="000000"/>
          <w:sz w:val="28"/>
          <w:szCs w:val="28"/>
        </w:rPr>
        <w:t>Функциональные методы диагностики.</w:t>
      </w:r>
    </w:p>
    <w:p w:rsidR="002365E2" w:rsidRDefault="002365E2" w:rsidP="004A21E4">
      <w:pPr>
        <w:ind w:firstLine="709"/>
        <w:rPr>
          <w:b/>
          <w:color w:val="000000"/>
          <w:sz w:val="28"/>
          <w:szCs w:val="28"/>
        </w:rPr>
      </w:pPr>
    </w:p>
    <w:p w:rsidR="00BA0AAE" w:rsidRPr="00BA0AAE" w:rsidRDefault="00BA0AAE" w:rsidP="004604B1">
      <w:pPr>
        <w:pStyle w:val="a6"/>
        <w:numPr>
          <w:ilvl w:val="0"/>
          <w:numId w:val="3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A0AAE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BA0AAE" w:rsidRPr="00CC0A06" w:rsidRDefault="00BA0AAE" w:rsidP="00CC0A06">
      <w:pPr>
        <w:ind w:left="360"/>
        <w:rPr>
          <w:b/>
          <w:color w:val="000000"/>
          <w:sz w:val="28"/>
          <w:szCs w:val="28"/>
        </w:rPr>
      </w:pPr>
    </w:p>
    <w:p w:rsidR="00BA0AAE" w:rsidRPr="00CC0A06" w:rsidRDefault="00BA0AAE" w:rsidP="004604B1">
      <w:pPr>
        <w:pStyle w:val="af9"/>
        <w:numPr>
          <w:ilvl w:val="0"/>
          <w:numId w:val="4"/>
        </w:numPr>
        <w:jc w:val="left"/>
        <w:rPr>
          <w:b w:val="0"/>
          <w:color w:val="000000"/>
          <w:sz w:val="28"/>
          <w:szCs w:val="28"/>
        </w:rPr>
      </w:pPr>
      <w:r w:rsidRPr="00CC0A06">
        <w:rPr>
          <w:b w:val="0"/>
          <w:color w:val="000000"/>
          <w:sz w:val="28"/>
          <w:szCs w:val="28"/>
        </w:rPr>
        <w:t>Для диф</w:t>
      </w:r>
      <w:r w:rsidR="00CC0A06" w:rsidRPr="00CC0A06">
        <w:rPr>
          <w:b w:val="0"/>
          <w:color w:val="000000"/>
          <w:sz w:val="28"/>
          <w:szCs w:val="28"/>
        </w:rPr>
        <w:t>ференциальной диагностики хрони</w:t>
      </w:r>
      <w:r w:rsidRPr="00CC0A06">
        <w:rPr>
          <w:b w:val="0"/>
          <w:color w:val="000000"/>
          <w:sz w:val="28"/>
          <w:szCs w:val="28"/>
        </w:rPr>
        <w:t>ческого бронхит</w:t>
      </w:r>
      <w:r w:rsidR="00CC0A06" w:rsidRPr="00CC0A06">
        <w:rPr>
          <w:b w:val="0"/>
          <w:color w:val="000000"/>
          <w:sz w:val="28"/>
          <w:szCs w:val="28"/>
        </w:rPr>
        <w:t>а с раком легкого необходимо ис</w:t>
      </w:r>
      <w:r w:rsidRPr="00CC0A06">
        <w:rPr>
          <w:b w:val="0"/>
          <w:color w:val="000000"/>
          <w:sz w:val="28"/>
          <w:szCs w:val="28"/>
        </w:rPr>
        <w:t>пользовать:</w:t>
      </w:r>
    </w:p>
    <w:p w:rsidR="00BA0AAE" w:rsidRPr="00CC0A06" w:rsidRDefault="00BA0AAE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 xml:space="preserve"> рентгенолог</w:t>
      </w:r>
      <w:r w:rsidR="00CC0A06" w:rsidRPr="00CC0A06">
        <w:rPr>
          <w:color w:val="000000"/>
          <w:sz w:val="28"/>
          <w:szCs w:val="28"/>
        </w:rPr>
        <w:t>ические (рентгенография, компью</w:t>
      </w:r>
      <w:r w:rsidRPr="00CC0A06">
        <w:rPr>
          <w:color w:val="000000"/>
          <w:sz w:val="28"/>
          <w:szCs w:val="28"/>
        </w:rPr>
        <w:t xml:space="preserve">терная томография, </w:t>
      </w:r>
      <w:r w:rsidRPr="00CC0A06">
        <w:rPr>
          <w:color w:val="000000"/>
          <w:sz w:val="28"/>
          <w:szCs w:val="28"/>
        </w:rPr>
        <w:lastRenderedPageBreak/>
        <w:t>бронхография) методы;</w:t>
      </w:r>
    </w:p>
    <w:p w:rsidR="00BA0AAE" w:rsidRPr="00CC0A06" w:rsidRDefault="00BA0AAE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 xml:space="preserve"> бронхофиброскопию;</w:t>
      </w:r>
    </w:p>
    <w:p w:rsidR="00BA0AAE" w:rsidRPr="00CC0A06" w:rsidRDefault="00BA0AAE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цитологические и гистологические методы;</w:t>
      </w:r>
    </w:p>
    <w:p w:rsidR="00BA0AAE" w:rsidRPr="00CC0A06" w:rsidRDefault="00BA0AAE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лабораторные методы;</w:t>
      </w:r>
    </w:p>
    <w:p w:rsidR="00BA0AAE" w:rsidRPr="00CC0A06" w:rsidRDefault="00BA0AAE" w:rsidP="004604B1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все перечисленные</w:t>
      </w:r>
      <w:r w:rsidRPr="00CC0A06">
        <w:rPr>
          <w:sz w:val="28"/>
          <w:szCs w:val="28"/>
        </w:rPr>
        <w:t>*</w:t>
      </w:r>
      <w:r w:rsidRPr="00CC0A06">
        <w:rPr>
          <w:color w:val="000000"/>
          <w:sz w:val="28"/>
          <w:szCs w:val="28"/>
        </w:rPr>
        <w:t>.</w:t>
      </w:r>
    </w:p>
    <w:p w:rsidR="00BA0AAE" w:rsidRPr="00CC0A06" w:rsidRDefault="00BA0AAE" w:rsidP="00CC0A0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A0AAE" w:rsidRPr="00CC0A06" w:rsidRDefault="00BA0AAE" w:rsidP="004604B1">
      <w:pPr>
        <w:pStyle w:val="af9"/>
        <w:numPr>
          <w:ilvl w:val="0"/>
          <w:numId w:val="4"/>
        </w:numPr>
        <w:jc w:val="left"/>
        <w:rPr>
          <w:b w:val="0"/>
          <w:color w:val="000000"/>
          <w:sz w:val="28"/>
          <w:szCs w:val="28"/>
        </w:rPr>
      </w:pPr>
      <w:r w:rsidRPr="00CC0A06">
        <w:rPr>
          <w:b w:val="0"/>
          <w:color w:val="000000"/>
          <w:sz w:val="28"/>
          <w:szCs w:val="28"/>
        </w:rPr>
        <w:t>Все перечисленные являются клинико-рентгенологическими признаками единичного метастаза в легком, кроме:</w:t>
      </w:r>
    </w:p>
    <w:p w:rsidR="00BA0AAE" w:rsidRPr="00CC0A06" w:rsidRDefault="00BA0AAE" w:rsidP="00CC0A06">
      <w:pPr>
        <w:shd w:val="clear" w:color="auto" w:fill="FFFFFF"/>
        <w:tabs>
          <w:tab w:val="left" w:pos="658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А) отсутствия клинических признаков поражения;</w:t>
      </w:r>
    </w:p>
    <w:p w:rsidR="00BA0AAE" w:rsidRPr="00CC0A06" w:rsidRDefault="00BA0AAE" w:rsidP="00CC0A06">
      <w:pPr>
        <w:shd w:val="clear" w:color="auto" w:fill="FFFFFF"/>
        <w:tabs>
          <w:tab w:val="left" w:pos="658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В) малоинтенсивной однородной тени с ровны</w:t>
      </w:r>
      <w:r w:rsidRPr="00CC0A06">
        <w:rPr>
          <w:color w:val="000000"/>
          <w:sz w:val="28"/>
          <w:szCs w:val="28"/>
        </w:rPr>
        <w:softHyphen/>
        <w:t>ми правильными контурами без дорожки к корню легкого;</w:t>
      </w:r>
    </w:p>
    <w:p w:rsidR="00BA0AAE" w:rsidRPr="00CC0A06" w:rsidRDefault="00BA0AAE" w:rsidP="00CC0A06">
      <w:pPr>
        <w:shd w:val="clear" w:color="auto" w:fill="FFFFFF"/>
        <w:tabs>
          <w:tab w:val="left" w:pos="658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С) отсутствия очаговых теней и фиброзных изменений в окружающей легочной ткани;</w:t>
      </w:r>
    </w:p>
    <w:p w:rsidR="00BA0AAE" w:rsidRPr="00CC0A06" w:rsidRDefault="00BA0AAE" w:rsidP="00CC0A06">
      <w:pPr>
        <w:shd w:val="clear" w:color="auto" w:fill="FFFFFF"/>
        <w:tabs>
          <w:tab w:val="left" w:pos="658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Д) интенсивной неоднородной тени с ровными контурами, без дорожки к корню легкого</w:t>
      </w:r>
      <w:r w:rsidR="00CC0A06" w:rsidRPr="00CC0A06">
        <w:rPr>
          <w:sz w:val="28"/>
          <w:szCs w:val="28"/>
        </w:rPr>
        <w:t>*</w:t>
      </w:r>
      <w:r w:rsidRPr="00CC0A06">
        <w:rPr>
          <w:color w:val="000000"/>
          <w:sz w:val="28"/>
          <w:szCs w:val="28"/>
        </w:rPr>
        <w:t>.</w:t>
      </w:r>
    </w:p>
    <w:p w:rsidR="00BA0AAE" w:rsidRPr="00CC0A06" w:rsidRDefault="00BA0AAE" w:rsidP="00CC0A06">
      <w:pPr>
        <w:shd w:val="clear" w:color="auto" w:fill="FFFFFF"/>
        <w:tabs>
          <w:tab w:val="left" w:pos="658"/>
        </w:tabs>
        <w:rPr>
          <w:color w:val="000000"/>
          <w:sz w:val="28"/>
          <w:szCs w:val="28"/>
        </w:rPr>
      </w:pPr>
    </w:p>
    <w:p w:rsidR="00BA0AAE" w:rsidRPr="00CC0A06" w:rsidRDefault="00BA0AAE" w:rsidP="004604B1">
      <w:pPr>
        <w:pStyle w:val="af9"/>
        <w:numPr>
          <w:ilvl w:val="0"/>
          <w:numId w:val="4"/>
        </w:numPr>
        <w:jc w:val="left"/>
        <w:rPr>
          <w:b w:val="0"/>
          <w:color w:val="000000"/>
          <w:sz w:val="28"/>
          <w:szCs w:val="28"/>
        </w:rPr>
      </w:pPr>
      <w:r w:rsidRPr="00CC0A06">
        <w:rPr>
          <w:b w:val="0"/>
          <w:color w:val="000000"/>
          <w:sz w:val="28"/>
          <w:szCs w:val="28"/>
        </w:rPr>
        <w:t>Все перечисленные являются клинико-рентгенологическими признаками периферического рака легкого с размерами 2 см и более, кроме: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А) нарастающей одышки и боли в груди;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ind w:right="-180"/>
        <w:rPr>
          <w:i/>
          <w:iCs/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В) интенсивной однородной тени с бугристыми и не очень четкими контурами, дорожки к корню легкого;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С) интенсивной неоднородной тени с четкими правильными контурами;</w:t>
      </w:r>
    </w:p>
    <w:p w:rsidR="00BA0AAE" w:rsidRPr="00CC0A06" w:rsidRDefault="00BA0AAE" w:rsidP="00CC0A06">
      <w:pPr>
        <w:shd w:val="clear" w:color="auto" w:fill="FFFFFF"/>
        <w:tabs>
          <w:tab w:val="left" w:pos="744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Д) отсутствия очаговых теней в прилежащих участках легкого;</w:t>
      </w:r>
    </w:p>
    <w:p w:rsidR="00BA0AAE" w:rsidRPr="00CC0A06" w:rsidRDefault="00BA0AAE" w:rsidP="00CC0A06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Е) уширения, бесструктурности корня легкого на стороне поражения с бугристым четким контуром</w:t>
      </w:r>
      <w:r w:rsidR="00CC0A06" w:rsidRPr="00CC0A06">
        <w:rPr>
          <w:sz w:val="28"/>
          <w:szCs w:val="28"/>
        </w:rPr>
        <w:t>*</w:t>
      </w:r>
      <w:r w:rsidRPr="00CC0A06">
        <w:rPr>
          <w:color w:val="000000"/>
          <w:sz w:val="28"/>
          <w:szCs w:val="28"/>
        </w:rPr>
        <w:t>.</w:t>
      </w:r>
    </w:p>
    <w:p w:rsidR="00BA0AAE" w:rsidRPr="00CC0A06" w:rsidRDefault="00BA0AAE" w:rsidP="00CC0A06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</w:p>
    <w:p w:rsidR="00BA0AAE" w:rsidRPr="00CC0A06" w:rsidRDefault="00BA0AAE" w:rsidP="004604B1">
      <w:pPr>
        <w:pStyle w:val="af9"/>
        <w:numPr>
          <w:ilvl w:val="0"/>
          <w:numId w:val="4"/>
        </w:numPr>
        <w:jc w:val="left"/>
        <w:rPr>
          <w:b w:val="0"/>
          <w:color w:val="000000"/>
          <w:sz w:val="28"/>
          <w:szCs w:val="28"/>
        </w:rPr>
      </w:pPr>
      <w:r w:rsidRPr="00CC0A06">
        <w:rPr>
          <w:b w:val="0"/>
          <w:color w:val="000000"/>
          <w:sz w:val="28"/>
          <w:szCs w:val="28"/>
        </w:rPr>
        <w:t>Все перечисленные являются рентгенологическими признаками периферического рака легкого с размерами до 1,5 см, кроме: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А) однородности фокуса затемнения;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В) нечеткого наружного контура;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С) отсутствия очаговых теней в прилежащей легочной ткани;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Д) дорожки к корню легкого</w:t>
      </w:r>
      <w:r w:rsidR="00CC0A06" w:rsidRPr="00CC0A06">
        <w:rPr>
          <w:sz w:val="28"/>
          <w:szCs w:val="28"/>
        </w:rPr>
        <w:t>*</w:t>
      </w:r>
      <w:r w:rsidRPr="00CC0A06">
        <w:rPr>
          <w:color w:val="000000"/>
          <w:sz w:val="28"/>
          <w:szCs w:val="28"/>
        </w:rPr>
        <w:t>.</w:t>
      </w:r>
    </w:p>
    <w:p w:rsidR="00BA0AAE" w:rsidRPr="00CC0A06" w:rsidRDefault="00BA0AAE" w:rsidP="00CC0A06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</w:p>
    <w:p w:rsidR="00BA0AAE" w:rsidRPr="00CC0A06" w:rsidRDefault="00BA0AAE" w:rsidP="004604B1">
      <w:pPr>
        <w:pStyle w:val="af9"/>
        <w:numPr>
          <w:ilvl w:val="0"/>
          <w:numId w:val="4"/>
        </w:numPr>
        <w:jc w:val="left"/>
        <w:rPr>
          <w:b w:val="0"/>
          <w:color w:val="000000"/>
          <w:sz w:val="28"/>
          <w:szCs w:val="28"/>
        </w:rPr>
      </w:pPr>
      <w:r w:rsidRPr="00CC0A06">
        <w:rPr>
          <w:b w:val="0"/>
          <w:color w:val="000000"/>
          <w:sz w:val="28"/>
          <w:szCs w:val="28"/>
        </w:rPr>
        <w:t>Перечисленные методы являются основными для установления этиологии округлых образований легких, кроме:</w:t>
      </w:r>
    </w:p>
    <w:p w:rsidR="00BA0AAE" w:rsidRPr="00CC0A06" w:rsidRDefault="00BA0AAE" w:rsidP="00CC0A06">
      <w:pPr>
        <w:shd w:val="clear" w:color="auto" w:fill="FFFFFF"/>
        <w:tabs>
          <w:tab w:val="left" w:pos="710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А) слепой пункционной биопсии</w:t>
      </w:r>
      <w:r w:rsidR="00CC0A06" w:rsidRPr="00CC0A06">
        <w:rPr>
          <w:sz w:val="28"/>
          <w:szCs w:val="28"/>
        </w:rPr>
        <w:t>*</w:t>
      </w:r>
      <w:r w:rsidRPr="00CC0A06">
        <w:rPr>
          <w:color w:val="000000"/>
          <w:sz w:val="28"/>
          <w:szCs w:val="28"/>
        </w:rPr>
        <w:t>;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В) бронхофиброскопии с трахеобронхиальной биопсией;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С) бактериологического и цитологического исследования мокроты;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Д) диагностической торакотомии.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BA0AAE" w:rsidRPr="00CC0A06" w:rsidRDefault="00BA0AAE" w:rsidP="004604B1">
      <w:pPr>
        <w:pStyle w:val="af9"/>
        <w:numPr>
          <w:ilvl w:val="0"/>
          <w:numId w:val="4"/>
        </w:numPr>
        <w:jc w:val="left"/>
        <w:rPr>
          <w:b w:val="0"/>
          <w:color w:val="000000"/>
          <w:sz w:val="28"/>
          <w:szCs w:val="28"/>
        </w:rPr>
      </w:pPr>
      <w:r w:rsidRPr="00CC0A06">
        <w:rPr>
          <w:b w:val="0"/>
          <w:color w:val="000000"/>
          <w:sz w:val="28"/>
          <w:szCs w:val="28"/>
        </w:rPr>
        <w:t>При рецидиве пневмонии через несколько недель или месяцев требуется в первую очередь исключить: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А) легочную тромбоэмболию;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В) рак легких;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С) туберкулез легких</w:t>
      </w:r>
      <w:r w:rsidR="00CC0A06" w:rsidRPr="00CC0A06">
        <w:rPr>
          <w:sz w:val="28"/>
          <w:szCs w:val="28"/>
        </w:rPr>
        <w:t>*</w:t>
      </w:r>
      <w:r w:rsidRPr="00CC0A06">
        <w:rPr>
          <w:color w:val="000000"/>
          <w:sz w:val="28"/>
          <w:szCs w:val="28"/>
        </w:rPr>
        <w:t>;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Д) гипостатическую пневмонию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BA0AAE" w:rsidRPr="00CC0A06" w:rsidRDefault="00BA0AAE" w:rsidP="004604B1">
      <w:pPr>
        <w:pStyle w:val="af9"/>
        <w:numPr>
          <w:ilvl w:val="0"/>
          <w:numId w:val="4"/>
        </w:numPr>
        <w:jc w:val="left"/>
        <w:rPr>
          <w:b w:val="0"/>
          <w:color w:val="000000"/>
          <w:sz w:val="28"/>
          <w:szCs w:val="28"/>
        </w:rPr>
      </w:pPr>
      <w:r w:rsidRPr="00CC0A06">
        <w:rPr>
          <w:b w:val="0"/>
          <w:color w:val="000000"/>
          <w:sz w:val="28"/>
          <w:szCs w:val="28"/>
        </w:rPr>
        <w:t>Все перечисленные являются клинико-рентгенологическими признаками карциноматоза легких, кроме:</w:t>
      </w:r>
    </w:p>
    <w:p w:rsidR="00BA0AAE" w:rsidRPr="00CC0A06" w:rsidRDefault="00BA0AAE" w:rsidP="00CC0A06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А) упорного сухого кашля, нарастающей одышки и боли в груди;</w:t>
      </w:r>
    </w:p>
    <w:p w:rsidR="00BA0AAE" w:rsidRPr="00CC0A06" w:rsidRDefault="00BA0AAE" w:rsidP="00CC0A06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В) тотальной двусторонней диссеминации очагами с четкими контурами, без тенденции к слиянию и распаду;</w:t>
      </w:r>
    </w:p>
    <w:p w:rsidR="00BA0AAE" w:rsidRPr="00CC0A06" w:rsidRDefault="00BA0AAE" w:rsidP="00CC0A06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С) острого начала заболевания</w:t>
      </w:r>
      <w:r w:rsidR="00CC0A06" w:rsidRPr="00CC0A06">
        <w:rPr>
          <w:sz w:val="28"/>
          <w:szCs w:val="28"/>
        </w:rPr>
        <w:t>*</w:t>
      </w:r>
      <w:r w:rsidRPr="00CC0A06">
        <w:rPr>
          <w:color w:val="000000"/>
          <w:sz w:val="28"/>
          <w:szCs w:val="28"/>
        </w:rPr>
        <w:t>;</w:t>
      </w:r>
    </w:p>
    <w:p w:rsidR="00BA0AAE" w:rsidRPr="00CC0A06" w:rsidRDefault="00BA0AAE" w:rsidP="00CC0A06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Д) обнаружения первичной локализации опухоли;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Е) отсутствия эффекта от антибактериальной терапии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BA0AAE" w:rsidRPr="00CC0A06" w:rsidRDefault="00BA0AAE" w:rsidP="004604B1">
      <w:pPr>
        <w:pStyle w:val="af9"/>
        <w:numPr>
          <w:ilvl w:val="0"/>
          <w:numId w:val="4"/>
        </w:numPr>
        <w:jc w:val="left"/>
        <w:rPr>
          <w:b w:val="0"/>
          <w:color w:val="000000"/>
          <w:sz w:val="28"/>
          <w:szCs w:val="28"/>
        </w:rPr>
      </w:pPr>
      <w:r w:rsidRPr="00CC0A06">
        <w:rPr>
          <w:b w:val="0"/>
          <w:color w:val="000000"/>
          <w:sz w:val="28"/>
          <w:szCs w:val="28"/>
        </w:rPr>
        <w:t>Нижеперечисленные являются факторами разграничения аденогенного туберкулеза от пневмонической формы рака легкого, кроме:</w:t>
      </w:r>
    </w:p>
    <w:p w:rsidR="00BA0AAE" w:rsidRPr="00CC0A06" w:rsidRDefault="00BA0AAE" w:rsidP="00CC0A06">
      <w:pPr>
        <w:shd w:val="clear" w:color="auto" w:fill="FFFFFF"/>
        <w:tabs>
          <w:tab w:val="left" w:pos="653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А) определения туберкулиновой чувствительности;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В) бронхологического исследования;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С) обнаружения микобактерий туберкулеза;</w:t>
      </w:r>
    </w:p>
    <w:p w:rsidR="00BA0AAE" w:rsidRPr="00CC0A06" w:rsidRDefault="00BA0AAE" w:rsidP="00CC0A06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Д) изменений легочной ткани в 3, 4, 6, 10 сегментах</w:t>
      </w:r>
      <w:r w:rsidR="00CC0A06" w:rsidRPr="00CC0A06">
        <w:rPr>
          <w:sz w:val="28"/>
          <w:szCs w:val="28"/>
        </w:rPr>
        <w:t>*</w:t>
      </w:r>
      <w:r w:rsidRPr="00CC0A06">
        <w:rPr>
          <w:color w:val="000000"/>
          <w:sz w:val="28"/>
          <w:szCs w:val="28"/>
        </w:rPr>
        <w:t>;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CC0A06">
        <w:rPr>
          <w:color w:val="000000"/>
          <w:sz w:val="28"/>
          <w:szCs w:val="28"/>
        </w:rPr>
        <w:t>Е) наличия очаговых теней в легочной ткани</w:t>
      </w:r>
    </w:p>
    <w:p w:rsidR="00BA0AAE" w:rsidRPr="00CC0A06" w:rsidRDefault="00BA0AAE" w:rsidP="00CC0A0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BA0AAE" w:rsidRPr="00CC0A06" w:rsidRDefault="00BA0AAE" w:rsidP="004604B1">
      <w:pPr>
        <w:pStyle w:val="a6"/>
        <w:numPr>
          <w:ilvl w:val="0"/>
          <w:numId w:val="4"/>
        </w:numPr>
        <w:shd w:val="clear" w:color="auto" w:fill="FFFFFF"/>
        <w:tabs>
          <w:tab w:val="left" w:pos="720"/>
        </w:tabs>
        <w:jc w:val="left"/>
        <w:rPr>
          <w:rFonts w:ascii="Times New Roman" w:hAnsi="Times New Roman"/>
          <w:color w:val="000000"/>
          <w:sz w:val="28"/>
          <w:szCs w:val="28"/>
        </w:rPr>
      </w:pPr>
      <w:r w:rsidRPr="00CC0A06">
        <w:rPr>
          <w:rFonts w:ascii="Times New Roman" w:hAnsi="Times New Roman"/>
          <w:color w:val="000000"/>
          <w:sz w:val="28"/>
          <w:szCs w:val="28"/>
        </w:rPr>
        <w:t>Информативно ли бронхоскопическое исследование при периферическом раке легкого?</w:t>
      </w:r>
    </w:p>
    <w:p w:rsidR="00CC0A06" w:rsidRPr="00CC0A06" w:rsidRDefault="00BA0AAE" w:rsidP="00CC0A06">
      <w:pPr>
        <w:pStyle w:val="a6"/>
        <w:shd w:val="clear" w:color="auto" w:fill="FFFFFF"/>
        <w:tabs>
          <w:tab w:val="left" w:pos="720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C0A06">
        <w:rPr>
          <w:rFonts w:ascii="Times New Roman" w:hAnsi="Times New Roman"/>
          <w:color w:val="000000"/>
          <w:sz w:val="28"/>
          <w:szCs w:val="28"/>
        </w:rPr>
        <w:t xml:space="preserve">А) Да </w:t>
      </w:r>
    </w:p>
    <w:p w:rsidR="00BA0AAE" w:rsidRPr="00CC0A06" w:rsidRDefault="00BA0AAE" w:rsidP="00CC0A06">
      <w:pPr>
        <w:pStyle w:val="a6"/>
        <w:shd w:val="clear" w:color="auto" w:fill="FFFFFF"/>
        <w:tabs>
          <w:tab w:val="left" w:pos="720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C0A06">
        <w:rPr>
          <w:rFonts w:ascii="Times New Roman" w:hAnsi="Times New Roman"/>
          <w:color w:val="000000"/>
          <w:sz w:val="28"/>
          <w:szCs w:val="28"/>
        </w:rPr>
        <w:t>Б) Нет</w:t>
      </w:r>
      <w:r w:rsidR="00CC0A06" w:rsidRPr="00CC0A06">
        <w:rPr>
          <w:rFonts w:ascii="Times New Roman" w:hAnsi="Times New Roman"/>
          <w:sz w:val="28"/>
          <w:szCs w:val="28"/>
        </w:rPr>
        <w:t>*</w:t>
      </w:r>
    </w:p>
    <w:p w:rsidR="00BA0AAE" w:rsidRPr="00CC0A06" w:rsidRDefault="00BA0AAE" w:rsidP="00CC0A06">
      <w:pPr>
        <w:pStyle w:val="a6"/>
        <w:shd w:val="clear" w:color="auto" w:fill="FFFFFF"/>
        <w:tabs>
          <w:tab w:val="left" w:pos="720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A0AAE" w:rsidRPr="00CC0A06" w:rsidRDefault="00BA0AAE" w:rsidP="004604B1">
      <w:pPr>
        <w:pStyle w:val="a6"/>
        <w:numPr>
          <w:ilvl w:val="0"/>
          <w:numId w:val="4"/>
        </w:numPr>
        <w:shd w:val="clear" w:color="auto" w:fill="FFFFFF"/>
        <w:tabs>
          <w:tab w:val="left" w:pos="720"/>
        </w:tabs>
        <w:jc w:val="left"/>
        <w:rPr>
          <w:rFonts w:ascii="Times New Roman" w:hAnsi="Times New Roman"/>
          <w:color w:val="000000"/>
          <w:sz w:val="28"/>
          <w:szCs w:val="28"/>
        </w:rPr>
      </w:pPr>
      <w:r w:rsidRPr="00CC0A06">
        <w:rPr>
          <w:rFonts w:ascii="Times New Roman" w:hAnsi="Times New Roman"/>
          <w:color w:val="000000"/>
          <w:sz w:val="28"/>
          <w:szCs w:val="28"/>
        </w:rPr>
        <w:t xml:space="preserve"> Тактика врача при невозможности верификации периферической тени легкого и отсутствия Р-архива?</w:t>
      </w:r>
    </w:p>
    <w:p w:rsidR="00BA0AAE" w:rsidRPr="00CC0A06" w:rsidRDefault="00BA0AAE" w:rsidP="00CC0A06">
      <w:pPr>
        <w:pStyle w:val="a6"/>
        <w:shd w:val="clear" w:color="auto" w:fill="FFFFFF"/>
        <w:tabs>
          <w:tab w:val="left" w:pos="720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C0A06">
        <w:rPr>
          <w:rFonts w:ascii="Times New Roman" w:hAnsi="Times New Roman"/>
          <w:color w:val="000000"/>
          <w:sz w:val="28"/>
          <w:szCs w:val="28"/>
        </w:rPr>
        <w:t>А) Оперативное удаление участка легкого с тенью</w:t>
      </w:r>
      <w:r w:rsidR="00CC0A06" w:rsidRPr="00CC0A06">
        <w:rPr>
          <w:rFonts w:ascii="Times New Roman" w:hAnsi="Times New Roman"/>
          <w:sz w:val="28"/>
          <w:szCs w:val="28"/>
        </w:rPr>
        <w:t>*</w:t>
      </w:r>
    </w:p>
    <w:p w:rsidR="00BA0AAE" w:rsidRPr="00CC0A06" w:rsidRDefault="00BA0AAE" w:rsidP="00CC0A06">
      <w:pPr>
        <w:pStyle w:val="a6"/>
        <w:shd w:val="clear" w:color="auto" w:fill="FFFFFF"/>
        <w:tabs>
          <w:tab w:val="left" w:pos="720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C0A06">
        <w:rPr>
          <w:rFonts w:ascii="Times New Roman" w:hAnsi="Times New Roman"/>
          <w:color w:val="000000"/>
          <w:sz w:val="28"/>
          <w:szCs w:val="28"/>
        </w:rPr>
        <w:t>Б) Наблюдение больного с Р-контролем 1 раз в 1 мес.</w:t>
      </w:r>
    </w:p>
    <w:p w:rsidR="00BA0AAE" w:rsidRPr="00CC0A06" w:rsidRDefault="00BA0AAE" w:rsidP="00CC0A06">
      <w:pPr>
        <w:pStyle w:val="a6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C0A06">
        <w:rPr>
          <w:rFonts w:ascii="Times New Roman" w:hAnsi="Times New Roman"/>
          <w:color w:val="000000"/>
          <w:sz w:val="28"/>
          <w:szCs w:val="28"/>
        </w:rPr>
        <w:t>В) Проведение пробных курсов  противотуберкулезной терапии</w:t>
      </w:r>
    </w:p>
    <w:p w:rsidR="004A21E4" w:rsidRDefault="004A21E4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p w:rsidR="002365E2" w:rsidRDefault="002365E2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55649" w:rsidRPr="00732CB4" w:rsidTr="00F03420">
        <w:tc>
          <w:tcPr>
            <w:tcW w:w="3256" w:type="dxa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 ясно изложил суть обсуждаемой темы, но не проявил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455649" w:rsidRDefault="00455649" w:rsidP="00455649">
      <w:pPr>
        <w:pStyle w:val="a6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455649" w:rsidRPr="002F1CA2" w:rsidRDefault="00455649" w:rsidP="00455649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Pr="004B5C28">
        <w:rPr>
          <w:rFonts w:ascii="Times New Roman" w:hAnsi="Times New Roman"/>
          <w:color w:val="000000"/>
          <w:sz w:val="22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B5C28">
        <w:rPr>
          <w:rFonts w:ascii="Times New Roman" w:hAnsi="Times New Roman"/>
          <w:color w:val="000000"/>
          <w:sz w:val="22"/>
          <w:szCs w:val="28"/>
        </w:rPr>
        <w:t>___</w:t>
      </w:r>
      <w:r>
        <w:rPr>
          <w:rFonts w:ascii="Times New Roman" w:hAnsi="Times New Roman"/>
          <w:color w:val="000000"/>
          <w:sz w:val="22"/>
          <w:szCs w:val="28"/>
        </w:rPr>
        <w:t>__</w:t>
      </w:r>
      <w:r w:rsidRPr="004B5C28">
        <w:rPr>
          <w:rFonts w:ascii="Times New Roman" w:hAnsi="Times New Roman"/>
          <w:color w:val="000000"/>
          <w:sz w:val="22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76450">
        <w:rPr>
          <w:rFonts w:ascii="Times New Roman" w:hAnsi="Times New Roman"/>
          <w:color w:val="000000"/>
        </w:rPr>
        <w:t>(зачета, экзамена)</w:t>
      </w:r>
    </w:p>
    <w:p w:rsidR="00455649" w:rsidRPr="004B5C28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2"/>
          <w:szCs w:val="28"/>
          <w:u w:val="single"/>
        </w:rPr>
      </w:pPr>
      <w:r w:rsidRPr="004B5C28">
        <w:rPr>
          <w:rFonts w:ascii="Times New Roman" w:hAnsi="Times New Roman"/>
          <w:color w:val="000000"/>
          <w:sz w:val="28"/>
          <w:szCs w:val="28"/>
          <w:u w:val="single"/>
        </w:rPr>
        <w:t>по зачетным билетам, в устной форме</w:t>
      </w:r>
      <w:r>
        <w:rPr>
          <w:rFonts w:ascii="Times New Roman" w:hAnsi="Times New Roman"/>
          <w:color w:val="000000"/>
          <w:sz w:val="22"/>
          <w:szCs w:val="28"/>
          <w:u w:val="single"/>
        </w:rPr>
        <w:t>________________________________________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</w:t>
      </w:r>
      <w:r>
        <w:rPr>
          <w:rFonts w:ascii="Times New Roman" w:hAnsi="Times New Roman"/>
          <w:b/>
          <w:color w:val="000000"/>
          <w:sz w:val="28"/>
          <w:szCs w:val="28"/>
        </w:rPr>
        <w:t>естации: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C5CF0" w:rsidRDefault="009C5CF0" w:rsidP="009C5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9C5CF0" w:rsidRDefault="009C5CF0" w:rsidP="009C5CF0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A428BB" w:rsidRDefault="00455649" w:rsidP="00455649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1.</w:t>
      </w:r>
      <w:r w:rsidRPr="006C1229">
        <w:rPr>
          <w:color w:val="000000"/>
          <w:sz w:val="28"/>
          <w:szCs w:val="28"/>
        </w:rPr>
        <w:tab/>
        <w:t>Синдром одышки: определение, эт</w:t>
      </w:r>
      <w:r>
        <w:rPr>
          <w:color w:val="000000"/>
          <w:sz w:val="28"/>
          <w:szCs w:val="28"/>
        </w:rPr>
        <w:t>иология, дифференциация одышки.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2.</w:t>
      </w:r>
      <w:r w:rsidRPr="006C1229">
        <w:rPr>
          <w:color w:val="000000"/>
          <w:sz w:val="28"/>
          <w:szCs w:val="28"/>
        </w:rPr>
        <w:tab/>
        <w:t>Основные методы функциональной диагностики болезней органов дыхания: характеристика, информативность, статические и динамические показатели спирографии, повторяемость и воспроизводимость показателей.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lastRenderedPageBreak/>
        <w:t>3.</w:t>
      </w:r>
      <w:r w:rsidRPr="006C1229">
        <w:rPr>
          <w:color w:val="000000"/>
          <w:sz w:val="28"/>
          <w:szCs w:val="28"/>
        </w:rPr>
        <w:tab/>
        <w:t>Фармакологические бронходилятационные пробы в диагностике болезней органов дыхания: принципы проведения, показания, информативность.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4.</w:t>
      </w:r>
      <w:r w:rsidRPr="006C1229">
        <w:rPr>
          <w:color w:val="000000"/>
          <w:sz w:val="28"/>
          <w:szCs w:val="28"/>
        </w:rPr>
        <w:tab/>
        <w:t>Фармакологические бронхоконстрикторные пробы в диагностике болезней органов дыхания: принципы проведения, показания, противопоказания, информативность.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5.</w:t>
      </w:r>
      <w:r w:rsidRPr="006C1229">
        <w:rPr>
          <w:color w:val="000000"/>
          <w:sz w:val="28"/>
          <w:szCs w:val="28"/>
        </w:rPr>
        <w:tab/>
        <w:t>Определение бронхиальной астмы, классификация (Федеральная программа по БА, 2002; GINA, 2007).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6.</w:t>
      </w:r>
      <w:r w:rsidRPr="006C1229">
        <w:rPr>
          <w:color w:val="000000"/>
          <w:sz w:val="28"/>
          <w:szCs w:val="28"/>
        </w:rPr>
        <w:tab/>
        <w:t>Принципы лечения больных с тяжелой формой бронхиальной астмы.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7.</w:t>
      </w:r>
      <w:r w:rsidRPr="006C1229">
        <w:rPr>
          <w:color w:val="000000"/>
          <w:sz w:val="28"/>
          <w:szCs w:val="28"/>
        </w:rPr>
        <w:tab/>
        <w:t>Принципы лечения больных бронхиальной астмой в период обострений.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8.</w:t>
      </w:r>
      <w:r w:rsidRPr="006C1229">
        <w:rPr>
          <w:color w:val="000000"/>
          <w:sz w:val="28"/>
          <w:szCs w:val="28"/>
        </w:rPr>
        <w:tab/>
        <w:t>Принципы плановой терапии бронхиальной астмы (в межприступном периоде).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9.</w:t>
      </w:r>
      <w:r w:rsidRPr="006C1229">
        <w:rPr>
          <w:color w:val="000000"/>
          <w:sz w:val="28"/>
          <w:szCs w:val="28"/>
        </w:rPr>
        <w:tab/>
        <w:t>Протекторы в терапии бронхиальной астмы: основные представители, их характеристика, показания к использованию у больных БА.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10.</w:t>
      </w:r>
      <w:r w:rsidRPr="006C1229">
        <w:rPr>
          <w:color w:val="000000"/>
          <w:sz w:val="28"/>
          <w:szCs w:val="28"/>
        </w:rPr>
        <w:tab/>
        <w:t>Симпатомиметики в терапии бронхиальной астмы: основные представители, их характеристика, дозы и методы введения, показания к использованию у больных БА.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11.</w:t>
      </w:r>
      <w:r w:rsidRPr="006C1229">
        <w:rPr>
          <w:color w:val="000000"/>
          <w:sz w:val="28"/>
          <w:szCs w:val="28"/>
        </w:rPr>
        <w:tab/>
        <w:t>Системные стероиды в  терапии бронхиальной астмы: дозы и методы введения, показания к использованию у больных БА.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12.</w:t>
      </w:r>
      <w:r w:rsidRPr="006C1229">
        <w:rPr>
          <w:color w:val="000000"/>
          <w:sz w:val="28"/>
          <w:szCs w:val="28"/>
        </w:rPr>
        <w:tab/>
        <w:t>Метилксантины в терапии бронхиальной астмы: основные представители, их характеристика, показания к использованию у больных БА.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13.</w:t>
      </w:r>
      <w:r w:rsidRPr="006C1229">
        <w:rPr>
          <w:color w:val="000000"/>
          <w:sz w:val="28"/>
          <w:szCs w:val="28"/>
        </w:rPr>
        <w:tab/>
        <w:t>Топические стероиды в терапии бронхиальной астмы: основные представители, их характеристика, показания к использованию у больных БА.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14.</w:t>
      </w:r>
      <w:r w:rsidRPr="006C1229">
        <w:rPr>
          <w:color w:val="000000"/>
          <w:sz w:val="28"/>
          <w:szCs w:val="28"/>
        </w:rPr>
        <w:tab/>
        <w:t>Антихолинэргические средства в терапии бронхиальной астмы: основные представители, их характеристика, дозы и методы введения, показания к использованию у больных БА.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15.</w:t>
      </w:r>
      <w:r w:rsidRPr="006C1229">
        <w:rPr>
          <w:color w:val="000000"/>
          <w:sz w:val="28"/>
          <w:szCs w:val="28"/>
        </w:rPr>
        <w:tab/>
        <w:t>Хроническая обструктивная болезнь легких: определение, основные механизмы патогенеза, факторы риска, классификация (Федеральная программа по ХОБЛ, 1999; GOLD, 2001).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16.</w:t>
      </w:r>
      <w:r w:rsidRPr="006C1229">
        <w:rPr>
          <w:color w:val="000000"/>
          <w:sz w:val="28"/>
          <w:szCs w:val="28"/>
        </w:rPr>
        <w:tab/>
        <w:t>Стандартный диагностический минимум обследования больных с ХОБЛ.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17.</w:t>
      </w:r>
      <w:r w:rsidRPr="006C1229">
        <w:rPr>
          <w:color w:val="000000"/>
          <w:sz w:val="28"/>
          <w:szCs w:val="28"/>
        </w:rPr>
        <w:tab/>
        <w:t>Базисная терапия ХОБЛ в период ремиссии.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18.</w:t>
      </w:r>
      <w:r w:rsidRPr="006C1229">
        <w:rPr>
          <w:color w:val="000000"/>
          <w:sz w:val="28"/>
          <w:szCs w:val="28"/>
        </w:rPr>
        <w:tab/>
        <w:t>Базисная терапия ХОБЛ в период обострения.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19.</w:t>
      </w:r>
      <w:r w:rsidRPr="006C1229">
        <w:rPr>
          <w:color w:val="000000"/>
          <w:sz w:val="28"/>
          <w:szCs w:val="28"/>
        </w:rPr>
        <w:tab/>
        <w:t>Пневмонии: определение, клиническая классификация, основные возбудители внебольничных пневмоний.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20.</w:t>
      </w:r>
      <w:r w:rsidRPr="006C1229">
        <w:rPr>
          <w:color w:val="000000"/>
          <w:sz w:val="28"/>
          <w:szCs w:val="28"/>
        </w:rPr>
        <w:tab/>
        <w:t>Стандартный диагностический минимум обследования больных пневмонией.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21.</w:t>
      </w:r>
      <w:r w:rsidRPr="006C1229">
        <w:rPr>
          <w:color w:val="000000"/>
          <w:sz w:val="28"/>
          <w:szCs w:val="28"/>
        </w:rPr>
        <w:tab/>
        <w:t>Дополнительные методы обследования больных пневмонией.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22.</w:t>
      </w:r>
      <w:r w:rsidRPr="006C1229">
        <w:rPr>
          <w:color w:val="000000"/>
          <w:sz w:val="28"/>
          <w:szCs w:val="28"/>
        </w:rPr>
        <w:tab/>
        <w:t>Основные возбудители госпитальных пневмоний.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23.</w:t>
      </w:r>
      <w:r w:rsidRPr="006C1229">
        <w:rPr>
          <w:color w:val="000000"/>
          <w:sz w:val="28"/>
          <w:szCs w:val="28"/>
        </w:rPr>
        <w:tab/>
        <w:t>Принципы проведения этиотропной терапии внебольничной пневмонии.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24.</w:t>
      </w:r>
      <w:r w:rsidRPr="006C1229">
        <w:rPr>
          <w:color w:val="000000"/>
          <w:sz w:val="28"/>
          <w:szCs w:val="28"/>
        </w:rPr>
        <w:tab/>
        <w:t xml:space="preserve">Оценка тяжести пневмонии: принципы оценки, критерии, клиническая значимость определения тяжести. 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25.</w:t>
      </w:r>
      <w:r w:rsidRPr="006C1229">
        <w:rPr>
          <w:color w:val="000000"/>
          <w:sz w:val="28"/>
          <w:szCs w:val="28"/>
        </w:rPr>
        <w:tab/>
        <w:t>Организационные задачи в работе врача с больными пневмонией.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26.</w:t>
      </w:r>
      <w:r w:rsidRPr="006C1229">
        <w:rPr>
          <w:color w:val="000000"/>
          <w:sz w:val="28"/>
          <w:szCs w:val="28"/>
        </w:rPr>
        <w:tab/>
        <w:t>Контингенты риска развития госпитальной пневмонии среди больных ЛПУ.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27.</w:t>
      </w:r>
      <w:r w:rsidRPr="006C1229">
        <w:rPr>
          <w:color w:val="000000"/>
          <w:sz w:val="28"/>
          <w:szCs w:val="28"/>
        </w:rPr>
        <w:tab/>
        <w:t>Критерии риска смерти у больных пневмонией.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28.</w:t>
      </w:r>
      <w:r w:rsidRPr="006C1229">
        <w:rPr>
          <w:color w:val="000000"/>
          <w:sz w:val="28"/>
          <w:szCs w:val="28"/>
        </w:rPr>
        <w:tab/>
        <w:t>Принципы антибактериальной терапии при госпитальной пневмонии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lastRenderedPageBreak/>
        <w:t>29.</w:t>
      </w:r>
      <w:r w:rsidRPr="006C1229">
        <w:rPr>
          <w:color w:val="000000"/>
          <w:sz w:val="28"/>
          <w:szCs w:val="28"/>
        </w:rPr>
        <w:tab/>
        <w:t xml:space="preserve"> Бронхоэктатическая болезнь: определение, этиология, клинические проявления, диагностика.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30.</w:t>
      </w:r>
      <w:r w:rsidRPr="006C1229">
        <w:rPr>
          <w:color w:val="000000"/>
          <w:sz w:val="28"/>
          <w:szCs w:val="28"/>
        </w:rPr>
        <w:tab/>
        <w:t>Принципы лечения больных бронхоэктатической болезнью.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31.</w:t>
      </w:r>
      <w:r w:rsidRPr="006C1229">
        <w:rPr>
          <w:color w:val="000000"/>
          <w:sz w:val="28"/>
          <w:szCs w:val="28"/>
        </w:rPr>
        <w:tab/>
        <w:t>Дифференциальная диагностика нагноительных заболеваний легких.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32.</w:t>
      </w:r>
      <w:r w:rsidRPr="006C1229">
        <w:rPr>
          <w:color w:val="000000"/>
          <w:sz w:val="28"/>
          <w:szCs w:val="28"/>
        </w:rPr>
        <w:tab/>
        <w:t>Гранулематозы: определение, классификация, клинические проявления, принципы диагностики.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</w:t>
      </w:r>
      <w:r>
        <w:rPr>
          <w:color w:val="000000"/>
          <w:sz w:val="28"/>
          <w:szCs w:val="28"/>
        </w:rPr>
        <w:tab/>
      </w:r>
      <w:r w:rsidRPr="006C1229">
        <w:rPr>
          <w:color w:val="000000"/>
          <w:sz w:val="28"/>
          <w:szCs w:val="28"/>
        </w:rPr>
        <w:t>Немедикаментозные методы лечения больных с бронхолегочной патологией.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34.</w:t>
      </w:r>
      <w:r w:rsidRPr="006C1229">
        <w:rPr>
          <w:color w:val="000000"/>
          <w:sz w:val="28"/>
          <w:szCs w:val="28"/>
        </w:rPr>
        <w:tab/>
        <w:t>Диссеминированные заболевания легких: определение, клиника, диагностика, дифференциальная диагностика.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35.</w:t>
      </w:r>
      <w:r w:rsidRPr="006C1229">
        <w:rPr>
          <w:color w:val="000000"/>
          <w:sz w:val="28"/>
          <w:szCs w:val="28"/>
        </w:rPr>
        <w:tab/>
        <w:t xml:space="preserve">Хроническая дыхательная недостаточность: определение, этиология, патогенез, клиника, диагностика, принципы терапии. 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36.</w:t>
      </w:r>
      <w:r w:rsidRPr="006C1229">
        <w:rPr>
          <w:color w:val="000000"/>
          <w:sz w:val="28"/>
          <w:szCs w:val="28"/>
        </w:rPr>
        <w:tab/>
        <w:t>Саркоидоз: определение, классификация, диагностика.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37.</w:t>
      </w:r>
      <w:r w:rsidRPr="006C1229">
        <w:rPr>
          <w:color w:val="000000"/>
          <w:sz w:val="28"/>
          <w:szCs w:val="28"/>
        </w:rPr>
        <w:tab/>
        <w:t>Клинический минимум обследования больных саркоидозом.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38.</w:t>
      </w:r>
      <w:r w:rsidRPr="006C1229">
        <w:rPr>
          <w:color w:val="000000"/>
          <w:sz w:val="28"/>
          <w:szCs w:val="28"/>
        </w:rPr>
        <w:tab/>
        <w:t>Принципы лечения больных саркоидозом.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39.</w:t>
      </w:r>
      <w:r w:rsidRPr="006C1229">
        <w:rPr>
          <w:color w:val="000000"/>
          <w:sz w:val="28"/>
          <w:szCs w:val="28"/>
        </w:rPr>
        <w:tab/>
        <w:t>Дифференциальная диагностика болезней плевры.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40.</w:t>
      </w:r>
      <w:r w:rsidRPr="006C1229">
        <w:rPr>
          <w:color w:val="000000"/>
          <w:sz w:val="28"/>
          <w:szCs w:val="28"/>
        </w:rPr>
        <w:tab/>
        <w:t>Принципы лечения больных заболеваниями плевры.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41.</w:t>
      </w:r>
      <w:r w:rsidRPr="006C1229">
        <w:rPr>
          <w:color w:val="000000"/>
          <w:sz w:val="28"/>
          <w:szCs w:val="28"/>
        </w:rPr>
        <w:tab/>
        <w:t>Фиброзирующие альвеолиты: определение, этиология, патогенез, клиника, диагностика и дифференциация, принципы терапии.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42.</w:t>
      </w:r>
      <w:r w:rsidRPr="006C1229">
        <w:rPr>
          <w:color w:val="000000"/>
          <w:sz w:val="28"/>
          <w:szCs w:val="28"/>
        </w:rPr>
        <w:tab/>
        <w:t>Муковисцидоз: определение, клинические проявления, принципы и методы диагностики, лечения больных М..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43.</w:t>
      </w:r>
      <w:r w:rsidRPr="006C1229">
        <w:rPr>
          <w:color w:val="000000"/>
          <w:sz w:val="28"/>
          <w:szCs w:val="28"/>
        </w:rPr>
        <w:tab/>
        <w:t>Спонтанный пневмоторакс: Этиология, клиника, дмагностика, дифференциация, неотложная помощь.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44.</w:t>
      </w:r>
      <w:r w:rsidRPr="006C1229">
        <w:rPr>
          <w:color w:val="000000"/>
          <w:sz w:val="28"/>
          <w:szCs w:val="28"/>
        </w:rPr>
        <w:tab/>
        <w:t>Отек легких: этиология, клиника, диагностика, дифференциация, неотложная помощь.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45.</w:t>
      </w:r>
      <w:r w:rsidRPr="006C1229">
        <w:rPr>
          <w:color w:val="000000"/>
          <w:sz w:val="28"/>
          <w:szCs w:val="28"/>
        </w:rPr>
        <w:tab/>
        <w:t>Острая дыхательная недостаточность: определение, этиология, клиника, диагностика, неотложная помощь.</w:t>
      </w:r>
    </w:p>
    <w:p w:rsidR="006C1229" w:rsidRPr="006C122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46.</w:t>
      </w:r>
      <w:r w:rsidRPr="006C1229">
        <w:rPr>
          <w:color w:val="000000"/>
          <w:sz w:val="28"/>
          <w:szCs w:val="28"/>
        </w:rPr>
        <w:tab/>
        <w:t>Легочное кровотечение: этиология, клиника, дифференциальная диагностика, неотложная помощь.</w:t>
      </w:r>
    </w:p>
    <w:p w:rsidR="00455649" w:rsidRDefault="006C1229" w:rsidP="006C1229">
      <w:pPr>
        <w:rPr>
          <w:color w:val="000000"/>
          <w:sz w:val="28"/>
          <w:szCs w:val="28"/>
        </w:rPr>
      </w:pPr>
      <w:r w:rsidRPr="006C1229">
        <w:rPr>
          <w:color w:val="000000"/>
          <w:sz w:val="28"/>
          <w:szCs w:val="28"/>
        </w:rPr>
        <w:t>47.</w:t>
      </w:r>
      <w:r w:rsidRPr="006C1229">
        <w:rPr>
          <w:color w:val="000000"/>
          <w:sz w:val="28"/>
          <w:szCs w:val="28"/>
        </w:rPr>
        <w:tab/>
        <w:t>ТЭЛА: определение, клинические проявления, диагностика, неотложная помощь.</w:t>
      </w:r>
    </w:p>
    <w:p w:rsidR="000042EF" w:rsidRDefault="000042EF" w:rsidP="006C1229">
      <w:pPr>
        <w:rPr>
          <w:color w:val="000000"/>
          <w:sz w:val="28"/>
          <w:szCs w:val="28"/>
        </w:rPr>
      </w:pPr>
    </w:p>
    <w:p w:rsidR="000042EF" w:rsidRPr="00254AF4" w:rsidRDefault="000042EF" w:rsidP="000042E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54AF4">
        <w:rPr>
          <w:rFonts w:eastAsia="Calibri"/>
          <w:b/>
          <w:sz w:val="28"/>
          <w:szCs w:val="28"/>
        </w:rPr>
        <w:t>Образец зачетного билета</w:t>
      </w:r>
    </w:p>
    <w:p w:rsidR="000042EF" w:rsidRPr="00254AF4" w:rsidRDefault="000042EF" w:rsidP="000042EF">
      <w:pPr>
        <w:ind w:firstLine="709"/>
        <w:jc w:val="center"/>
        <w:rPr>
          <w:rFonts w:eastAsia="Calibri"/>
          <w:sz w:val="28"/>
          <w:szCs w:val="28"/>
        </w:rPr>
      </w:pPr>
    </w:p>
    <w:p w:rsidR="000042EF" w:rsidRPr="00254AF4" w:rsidRDefault="000042EF" w:rsidP="000042EF">
      <w:pPr>
        <w:ind w:firstLine="709"/>
        <w:jc w:val="center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042EF" w:rsidRPr="00254AF4" w:rsidRDefault="000042EF" w:rsidP="000042EF">
      <w:pPr>
        <w:ind w:firstLine="709"/>
        <w:jc w:val="center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042EF" w:rsidRPr="002A2498" w:rsidRDefault="000042EF" w:rsidP="000042EF">
      <w:pPr>
        <w:ind w:firstLine="709"/>
        <w:jc w:val="center"/>
        <w:rPr>
          <w:rFonts w:eastAsia="Calibri"/>
          <w:color w:val="FF0000"/>
          <w:sz w:val="28"/>
          <w:szCs w:val="28"/>
        </w:rPr>
      </w:pPr>
    </w:p>
    <w:p w:rsidR="000042EF" w:rsidRPr="00254AF4" w:rsidRDefault="000042EF" w:rsidP="000042EF">
      <w:pPr>
        <w:ind w:firstLine="709"/>
        <w:jc w:val="center"/>
        <w:rPr>
          <w:rFonts w:eastAsia="Calibri"/>
          <w:sz w:val="28"/>
          <w:szCs w:val="28"/>
        </w:rPr>
      </w:pPr>
    </w:p>
    <w:p w:rsidR="000042EF" w:rsidRPr="00254AF4" w:rsidRDefault="000042EF" w:rsidP="000042EF">
      <w:pPr>
        <w:ind w:firstLine="709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 xml:space="preserve">кафедра «Фтизиатрии и пульмонологии» </w:t>
      </w:r>
    </w:p>
    <w:p w:rsidR="000042EF" w:rsidRPr="00254AF4" w:rsidRDefault="000042EF" w:rsidP="000042EF">
      <w:pPr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 xml:space="preserve">          направление подготовки 31.08.51 Фтизиатрия </w:t>
      </w:r>
    </w:p>
    <w:p w:rsidR="000042EF" w:rsidRPr="00254AF4" w:rsidRDefault="000042EF" w:rsidP="000042EF">
      <w:pPr>
        <w:ind w:left="720" w:hanging="11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дисциплина «</w:t>
      </w:r>
      <w:r>
        <w:rPr>
          <w:rFonts w:eastAsia="Calibri"/>
          <w:sz w:val="28"/>
          <w:szCs w:val="28"/>
        </w:rPr>
        <w:t>Пульмонология</w:t>
      </w:r>
      <w:r w:rsidRPr="00254AF4">
        <w:rPr>
          <w:rFonts w:eastAsia="Calibri"/>
          <w:sz w:val="28"/>
          <w:szCs w:val="28"/>
        </w:rPr>
        <w:t>»</w:t>
      </w:r>
    </w:p>
    <w:p w:rsidR="000042EF" w:rsidRPr="00254AF4" w:rsidRDefault="000042EF" w:rsidP="000042EF">
      <w:pPr>
        <w:ind w:firstLine="709"/>
        <w:jc w:val="center"/>
        <w:rPr>
          <w:rFonts w:eastAsia="Calibri"/>
          <w:sz w:val="28"/>
          <w:szCs w:val="28"/>
        </w:rPr>
      </w:pPr>
    </w:p>
    <w:p w:rsidR="000042EF" w:rsidRPr="00254AF4" w:rsidRDefault="000042EF" w:rsidP="000042EF">
      <w:pPr>
        <w:ind w:firstLine="709"/>
        <w:jc w:val="center"/>
        <w:rPr>
          <w:rFonts w:eastAsia="Calibri"/>
          <w:b/>
          <w:sz w:val="28"/>
          <w:szCs w:val="28"/>
        </w:rPr>
      </w:pPr>
      <w:r w:rsidRPr="00254AF4">
        <w:rPr>
          <w:rFonts w:eastAsia="Calibri"/>
          <w:b/>
          <w:sz w:val="28"/>
          <w:szCs w:val="28"/>
        </w:rPr>
        <w:t>ЗАЧЕТНЫЙ  БИЛЕТ № 1.</w:t>
      </w:r>
    </w:p>
    <w:p w:rsidR="000042EF" w:rsidRPr="00254AF4" w:rsidRDefault="000042EF" w:rsidP="000042EF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0042EF" w:rsidRPr="00254AF4" w:rsidRDefault="000042EF" w:rsidP="000042EF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254AF4">
        <w:rPr>
          <w:rFonts w:eastAsia="Calibri"/>
          <w:b/>
          <w:sz w:val="28"/>
          <w:szCs w:val="28"/>
          <w:lang w:val="en-US"/>
        </w:rPr>
        <w:t>I</w:t>
      </w:r>
      <w:r w:rsidRPr="00254AF4">
        <w:rPr>
          <w:rFonts w:eastAsia="Calibri"/>
          <w:b/>
          <w:sz w:val="28"/>
          <w:szCs w:val="28"/>
        </w:rPr>
        <w:t>.</w:t>
      </w:r>
      <w:r w:rsidRPr="00254AF4">
        <w:t xml:space="preserve"> </w:t>
      </w:r>
      <w:r w:rsidRPr="000042EF">
        <w:rPr>
          <w:rFonts w:eastAsia="Calibri"/>
          <w:sz w:val="28"/>
          <w:szCs w:val="28"/>
        </w:rPr>
        <w:t>Пневмонии: определение, клиническая классификация, основные возбудители внебольничных пневмоний.</w:t>
      </w:r>
    </w:p>
    <w:p w:rsidR="000042EF" w:rsidRPr="00254AF4" w:rsidRDefault="000042EF" w:rsidP="000042EF">
      <w:pPr>
        <w:contextualSpacing/>
        <w:jc w:val="both"/>
        <w:rPr>
          <w:rFonts w:eastAsia="Calibri"/>
          <w:sz w:val="28"/>
          <w:szCs w:val="28"/>
        </w:rPr>
      </w:pPr>
      <w:r w:rsidRPr="00254AF4">
        <w:rPr>
          <w:rFonts w:eastAsia="Calibri"/>
          <w:b/>
          <w:sz w:val="28"/>
          <w:szCs w:val="28"/>
          <w:lang w:val="en-US"/>
        </w:rPr>
        <w:t>II</w:t>
      </w:r>
      <w:r w:rsidRPr="00254AF4">
        <w:rPr>
          <w:rFonts w:eastAsia="Calibri"/>
          <w:b/>
          <w:sz w:val="28"/>
          <w:szCs w:val="28"/>
        </w:rPr>
        <w:t xml:space="preserve">. </w:t>
      </w:r>
      <w:r w:rsidRPr="000042EF">
        <w:rPr>
          <w:rFonts w:eastAsia="Calibri"/>
          <w:sz w:val="28"/>
          <w:szCs w:val="28"/>
        </w:rPr>
        <w:t>ТЭЛА: определение, клинические проявления, диагностика, неотложная помощь.</w:t>
      </w:r>
    </w:p>
    <w:p w:rsidR="000042EF" w:rsidRDefault="000042EF" w:rsidP="000042EF">
      <w:pPr>
        <w:jc w:val="both"/>
        <w:rPr>
          <w:rFonts w:eastAsia="Calibri"/>
          <w:sz w:val="28"/>
          <w:szCs w:val="28"/>
        </w:rPr>
      </w:pPr>
      <w:r w:rsidRPr="00254AF4">
        <w:rPr>
          <w:rFonts w:eastAsia="Calibri"/>
          <w:b/>
          <w:sz w:val="28"/>
          <w:szCs w:val="28"/>
          <w:lang w:val="en-US"/>
        </w:rPr>
        <w:t>III</w:t>
      </w:r>
      <w:r w:rsidRPr="00254AF4">
        <w:rPr>
          <w:rFonts w:eastAsia="Calibri"/>
          <w:b/>
          <w:sz w:val="28"/>
          <w:szCs w:val="28"/>
        </w:rPr>
        <w:t xml:space="preserve">. </w:t>
      </w:r>
      <w:r w:rsidRPr="000042EF">
        <w:rPr>
          <w:rFonts w:eastAsia="Calibri"/>
          <w:sz w:val="28"/>
          <w:szCs w:val="28"/>
        </w:rPr>
        <w:t>Немедикаментозные методы лечения больных с бронхолегочной патологией.</w:t>
      </w:r>
    </w:p>
    <w:p w:rsidR="000042EF" w:rsidRPr="00254AF4" w:rsidRDefault="000042EF" w:rsidP="000042EF">
      <w:pPr>
        <w:jc w:val="both"/>
        <w:rPr>
          <w:rFonts w:eastAsia="Calibri"/>
          <w:sz w:val="28"/>
          <w:szCs w:val="28"/>
        </w:rPr>
      </w:pPr>
    </w:p>
    <w:p w:rsidR="000042EF" w:rsidRPr="00254AF4" w:rsidRDefault="000042EF" w:rsidP="000042EF">
      <w:pPr>
        <w:ind w:firstLine="709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Заведующий кафедрой ________________________(Межебовский В.Р.)</w:t>
      </w:r>
    </w:p>
    <w:p w:rsidR="000042EF" w:rsidRPr="00254AF4" w:rsidRDefault="000042EF" w:rsidP="000042EF">
      <w:pPr>
        <w:ind w:firstLine="709"/>
        <w:rPr>
          <w:rFonts w:eastAsia="Calibri"/>
          <w:sz w:val="28"/>
          <w:szCs w:val="28"/>
        </w:rPr>
      </w:pPr>
    </w:p>
    <w:p w:rsidR="000042EF" w:rsidRPr="00254AF4" w:rsidRDefault="000042EF" w:rsidP="000042EF">
      <w:pPr>
        <w:ind w:firstLine="709"/>
        <w:rPr>
          <w:rFonts w:eastAsia="Calibri"/>
          <w:sz w:val="28"/>
          <w:szCs w:val="28"/>
        </w:rPr>
      </w:pPr>
    </w:p>
    <w:p w:rsidR="000042EF" w:rsidRPr="00254AF4" w:rsidRDefault="000042EF" w:rsidP="000042EF">
      <w:pPr>
        <w:ind w:firstLine="709"/>
        <w:rPr>
          <w:bCs/>
          <w:sz w:val="28"/>
          <w:szCs w:val="28"/>
          <w:shd w:val="clear" w:color="auto" w:fill="FFFFFF"/>
        </w:rPr>
      </w:pPr>
      <w:r w:rsidRPr="00254AF4">
        <w:rPr>
          <w:rFonts w:eastAsia="Calibri"/>
          <w:sz w:val="28"/>
          <w:szCs w:val="28"/>
        </w:rPr>
        <w:t xml:space="preserve">Декан </w:t>
      </w:r>
      <w:r w:rsidRPr="00254AF4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0042EF" w:rsidRPr="00254AF4" w:rsidRDefault="000042EF" w:rsidP="000042EF">
      <w:pPr>
        <w:ind w:firstLine="709"/>
        <w:rPr>
          <w:rFonts w:eastAsia="Calibri"/>
          <w:sz w:val="28"/>
          <w:szCs w:val="28"/>
        </w:rPr>
      </w:pPr>
      <w:r w:rsidRPr="00254AF4">
        <w:rPr>
          <w:bCs/>
          <w:sz w:val="28"/>
          <w:szCs w:val="28"/>
          <w:shd w:val="clear" w:color="auto" w:fill="FFFFFF"/>
        </w:rPr>
        <w:t>кадров высшей квалификации</w:t>
      </w:r>
      <w:r w:rsidRPr="00254AF4">
        <w:rPr>
          <w:rFonts w:eastAsia="Calibri"/>
          <w:sz w:val="28"/>
          <w:szCs w:val="28"/>
        </w:rPr>
        <w:t xml:space="preserve">_____________              (Ткаченко И.В.)                                                  </w:t>
      </w:r>
    </w:p>
    <w:p w:rsidR="000042EF" w:rsidRPr="00254AF4" w:rsidRDefault="000042EF" w:rsidP="000042EF">
      <w:pPr>
        <w:ind w:firstLine="709"/>
        <w:rPr>
          <w:rFonts w:eastAsia="Calibri"/>
          <w:sz w:val="28"/>
          <w:szCs w:val="28"/>
        </w:rPr>
      </w:pPr>
    </w:p>
    <w:p w:rsidR="000042EF" w:rsidRPr="00254AF4" w:rsidRDefault="000042EF" w:rsidP="000042EF">
      <w:pPr>
        <w:ind w:firstLine="709"/>
        <w:jc w:val="right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 xml:space="preserve"> Дата__________</w:t>
      </w:r>
    </w:p>
    <w:p w:rsidR="000042EF" w:rsidRPr="00894CBB" w:rsidRDefault="000042EF" w:rsidP="006C1229">
      <w:pPr>
        <w:rPr>
          <w:color w:val="000000"/>
          <w:sz w:val="28"/>
          <w:szCs w:val="28"/>
        </w:rPr>
      </w:pPr>
    </w:p>
    <w:p w:rsidR="006C1229" w:rsidRDefault="006C1229" w:rsidP="00455649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55649" w:rsidRDefault="00455649" w:rsidP="00455649">
      <w:pPr>
        <w:tabs>
          <w:tab w:val="num" w:pos="-567"/>
          <w:tab w:val="left" w:pos="4185"/>
          <w:tab w:val="center" w:pos="4961"/>
        </w:tabs>
        <w:ind w:firstLine="709"/>
        <w:rPr>
          <w:b/>
          <w:sz w:val="28"/>
          <w:szCs w:val="28"/>
        </w:rPr>
      </w:pPr>
    </w:p>
    <w:p w:rsidR="00455649" w:rsidRPr="00331450" w:rsidRDefault="00455649" w:rsidP="00455649">
      <w:pPr>
        <w:tabs>
          <w:tab w:val="num" w:pos="-567"/>
          <w:tab w:val="left" w:pos="4185"/>
          <w:tab w:val="center" w:pos="4961"/>
        </w:tabs>
        <w:spacing w:line="276" w:lineRule="auto"/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 1</w:t>
      </w:r>
    </w:p>
    <w:p w:rsidR="006C1229" w:rsidRPr="006C1229" w:rsidRDefault="006C1229" w:rsidP="006C1229">
      <w:pPr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У 34- летней больной, доставленной в стационар с приступом удушья, при анализе</w:t>
      </w:r>
    </w:p>
    <w:p w:rsidR="006C1229" w:rsidRPr="006C1229" w:rsidRDefault="006C1229" w:rsidP="006C1229">
      <w:pPr>
        <w:jc w:val="both"/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крови выявлено увеличение количества эозинофилов до 52%. По данным анамнеза в течение нескольких месяцев отмечается затрудненное дыхание с развитием приступов удушья. Проводимое лечение ингаляциями беротека и препаратами теофиллина малоэффективно. Наиболее вероятно, что бронхообструктивный синдром может быть проявлением одного из следующих заболеваний:</w:t>
      </w:r>
    </w:p>
    <w:p w:rsidR="006C1229" w:rsidRPr="006C1229" w:rsidRDefault="006C1229" w:rsidP="006C1229">
      <w:pPr>
        <w:spacing w:before="5"/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Задания</w:t>
      </w:r>
      <w:r w:rsidRPr="006C1229">
        <w:rPr>
          <w:b/>
          <w:bCs/>
          <w:color w:val="000000" w:themeColor="text1"/>
          <w:sz w:val="28"/>
        </w:rPr>
        <w:t>:</w:t>
      </w:r>
    </w:p>
    <w:p w:rsidR="006C1229" w:rsidRPr="006C1229" w:rsidRDefault="006C1229" w:rsidP="006C1229">
      <w:pPr>
        <w:spacing w:before="64"/>
        <w:jc w:val="both"/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1. Проведите дифференциальную диагностику заболеваний, протекающих с бронхообструктивным синдромом на основе имеющихся данных.</w:t>
      </w:r>
    </w:p>
    <w:p w:rsidR="006C1229" w:rsidRPr="006C1229" w:rsidRDefault="006C1229" w:rsidP="006C1229">
      <w:pPr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2. Составте план обследования для уточнения диагноза.</w:t>
      </w:r>
    </w:p>
    <w:p w:rsidR="00455649" w:rsidRPr="00331450" w:rsidRDefault="00455649" w:rsidP="00455649">
      <w:pPr>
        <w:spacing w:line="276" w:lineRule="auto"/>
        <w:ind w:firstLine="709"/>
        <w:rPr>
          <w:sz w:val="28"/>
          <w:szCs w:val="28"/>
        </w:rPr>
      </w:pPr>
    </w:p>
    <w:p w:rsidR="00455649" w:rsidRPr="00331450" w:rsidRDefault="00455649" w:rsidP="00455649">
      <w:pPr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  <w:lang w:val="x-none"/>
        </w:rPr>
        <w:t xml:space="preserve">Задача № </w:t>
      </w:r>
      <w:r w:rsidRPr="00331450">
        <w:rPr>
          <w:b/>
          <w:sz w:val="28"/>
          <w:szCs w:val="28"/>
        </w:rPr>
        <w:t>2</w:t>
      </w:r>
    </w:p>
    <w:p w:rsidR="006C1229" w:rsidRPr="006C1229" w:rsidRDefault="006C1229" w:rsidP="006C1229">
      <w:pPr>
        <w:tabs>
          <w:tab w:val="left" w:pos="1880"/>
          <w:tab w:val="left" w:pos="2340"/>
          <w:tab w:val="left" w:pos="2880"/>
          <w:tab w:val="left" w:pos="4200"/>
          <w:tab w:val="left" w:pos="4520"/>
          <w:tab w:val="left" w:pos="5620"/>
          <w:tab w:val="left" w:pos="5920"/>
          <w:tab w:val="left" w:pos="7200"/>
          <w:tab w:val="left" w:pos="7640"/>
          <w:tab w:val="left" w:pos="8880"/>
        </w:tabs>
        <w:ind w:firstLine="737"/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Больная 50 лет поступила в клинику с жалобами на приступы удушья, возникающие чаще ночью, длительностью от 30 минут до 2 часов, плохо купирующиеся бронхолитическими средствами.</w:t>
      </w:r>
    </w:p>
    <w:p w:rsidR="006C1229" w:rsidRPr="006C1229" w:rsidRDefault="006C1229" w:rsidP="006C1229">
      <w:pPr>
        <w:ind w:firstLine="708"/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 xml:space="preserve">Заболела около 5 лет назад, когда стали появляться приступы удушья с затрудненным выдохом, мучительным кашлем. Приступы снимались ингаляциями астмопента, беротека. Год назад поступила в реанимационное отделение больницы с астматическим статусом, развившимся после приема аспирина. Из астматического состояния была выведена назначением преднизолона, в последующем постепенно отмененного. В течение многих лет страдает полипозным риносинуситом, по поводу чего трижды проводилась </w:t>
      </w:r>
      <w:r w:rsidRPr="006C1229">
        <w:rPr>
          <w:color w:val="000000" w:themeColor="text1"/>
          <w:sz w:val="28"/>
          <w:szCs w:val="28"/>
        </w:rPr>
        <w:lastRenderedPageBreak/>
        <w:t>полипэктомия. Прием ацетилсалициловой кислоты, анальгина вызвал у больной приступы удушья.</w:t>
      </w:r>
    </w:p>
    <w:p w:rsidR="006C1229" w:rsidRPr="006C1229" w:rsidRDefault="006C1229" w:rsidP="006C1229">
      <w:pPr>
        <w:ind w:firstLine="708"/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В стационаре приступы наблюдались ежедневно. Несмотря на лечение симпатомиметиками и эуфиллином они стали более продолжительными и тяжелыми. На 4 день состояние еще более ухудшилось. Больная стала внезапно агрессивной, появились двигательное беспокойство, зрительные и слуховые галлюцинации. Наросла одышка - до 40 экскурсий в минуту, отмечался выраженный цианоз кожных покровов и слизистых оболочек. АД 90/60 мм рт. ст. Ранее выслушиваемые в большом количестве сухие хрипы прогрессивно исчезали, мокрота не отходила. Появились эпилептиформные судороги. В дальнейшем наступила внезапная потеря сознания. Тахипноэ сменилось брадипноэ. На ЭКГ зарегистрированы признаки перегрузки правого предсердия.</w:t>
      </w:r>
    </w:p>
    <w:p w:rsidR="006C1229" w:rsidRPr="006C1229" w:rsidRDefault="006C1229" w:rsidP="006C1229">
      <w:pPr>
        <w:spacing w:before="5"/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Задания</w:t>
      </w:r>
      <w:r w:rsidRPr="006C1229">
        <w:rPr>
          <w:b/>
          <w:bCs/>
          <w:color w:val="000000" w:themeColor="text1"/>
          <w:sz w:val="28"/>
          <w:szCs w:val="28"/>
        </w:rPr>
        <w:t>:</w:t>
      </w:r>
    </w:p>
    <w:p w:rsidR="006C1229" w:rsidRPr="006C1229" w:rsidRDefault="006C1229" w:rsidP="006C1229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1. Оцените клиническуюситуацию, о развитии какого состояния можно думать?</w:t>
      </w:r>
    </w:p>
    <w:p w:rsidR="006C1229" w:rsidRPr="006C1229" w:rsidRDefault="006C1229" w:rsidP="006C1229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2. Сформулируйте клинический диагноз и обоснуйте его.</w:t>
      </w:r>
    </w:p>
    <w:p w:rsidR="006C1229" w:rsidRPr="006C1229" w:rsidRDefault="006C1229" w:rsidP="006C1229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3. Перечислите патогенетические варианты бронхиальной астмы.</w:t>
      </w:r>
    </w:p>
    <w:p w:rsidR="006C1229" w:rsidRPr="006C1229" w:rsidRDefault="006C1229" w:rsidP="006C1229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4. Приведите определение и классификацию астматического статуса.</w:t>
      </w:r>
    </w:p>
    <w:p w:rsidR="006C1229" w:rsidRPr="006C1229" w:rsidRDefault="006C1229" w:rsidP="006C1229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5. Ваши предложения по лечению, дайте характеристику лекарственных средств.</w:t>
      </w:r>
    </w:p>
    <w:p w:rsidR="00455649" w:rsidRPr="006C1229" w:rsidRDefault="00455649" w:rsidP="006C1229">
      <w:pPr>
        <w:spacing w:line="276" w:lineRule="auto"/>
        <w:ind w:firstLine="709"/>
        <w:jc w:val="both"/>
        <w:rPr>
          <w:sz w:val="28"/>
          <w:szCs w:val="28"/>
        </w:rPr>
      </w:pPr>
    </w:p>
    <w:p w:rsidR="00455649" w:rsidRPr="00331450" w:rsidRDefault="00455649" w:rsidP="00455649">
      <w:pPr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  <w:lang w:val="x-none"/>
        </w:rPr>
        <w:t xml:space="preserve">Задача № </w:t>
      </w:r>
      <w:r w:rsidRPr="00331450">
        <w:rPr>
          <w:b/>
          <w:sz w:val="28"/>
          <w:szCs w:val="28"/>
        </w:rPr>
        <w:t>3</w:t>
      </w:r>
    </w:p>
    <w:p w:rsidR="006159E4" w:rsidRPr="006159E4" w:rsidRDefault="006159E4" w:rsidP="006159E4">
      <w:pPr>
        <w:spacing w:before="64"/>
        <w:ind w:firstLine="708"/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Больной 54 года обратился к врачу поликлиники с жалобами на кашель по утрам с выделением умеренного количества гнойной мокроты, одышку, утомляемость, общую слабость, недомогание повышение температуры до субфебрильных цифр.</w:t>
      </w:r>
    </w:p>
    <w:p w:rsidR="006159E4" w:rsidRPr="006159E4" w:rsidRDefault="006159E4" w:rsidP="006159E4">
      <w:pPr>
        <w:ind w:firstLine="708"/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Выявлено, что больной - “заядлый” курильщик, выкуривает до 30 сигарет в сутки на протяжении 25 лет. В течение многих лет был кашель по утрам с выделением незначительного количества слизистой мокроты, на что пациент не обращал внимания. С годами кашель стал более постоянным, беспокоил не только по утрам, но и ночью, а иногда и днем, особе</w:t>
      </w:r>
      <w:r>
        <w:rPr>
          <w:color w:val="000000" w:themeColor="text1"/>
          <w:sz w:val="28"/>
          <w:szCs w:val="28"/>
        </w:rPr>
        <w:t xml:space="preserve">нно </w:t>
      </w:r>
      <w:r w:rsidRPr="006159E4">
        <w:rPr>
          <w:color w:val="000000" w:themeColor="text1"/>
          <w:sz w:val="28"/>
          <w:szCs w:val="28"/>
        </w:rPr>
        <w:t>в холодную погоду. Мокроты стало выделяться больше, она приобрела слизисто-гнойный характер. 2 года назад к указанным симптомам присоединилась одышка, возникающая при незначительной физической нагрузке. 3 дня назад переохладился,   стал отмечать слабость, субфебрилитет, мокрота приобрела гнойный характер.</w:t>
      </w:r>
    </w:p>
    <w:p w:rsidR="006159E4" w:rsidRPr="006159E4" w:rsidRDefault="006159E4" w:rsidP="006159E4">
      <w:pPr>
        <w:ind w:firstLine="708"/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Объективно: состояние средней тяжести, число дыханий 22 в минуту. В легких - коробочный оттенок перкуторного звука над всей поверхностью, множество свистящих хрипов на фоне  ослабленного везикулярного дыхания, выдох удлинен. ЧСС 80 в мин. АД 140/70 мм рт. ст.</w:t>
      </w:r>
    </w:p>
    <w:p w:rsidR="006159E4" w:rsidRPr="006159E4" w:rsidRDefault="006159E4" w:rsidP="006159E4">
      <w:pPr>
        <w:ind w:firstLine="708"/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На рентгенограмме органов дыхания теней очагово-инфильтративного характера не выявлено, имеется усиление и деформация легочного рисунка в нижних отделах, неравномерное повышение прозрачности легочных полей.</w:t>
      </w:r>
    </w:p>
    <w:p w:rsidR="006159E4" w:rsidRPr="006159E4" w:rsidRDefault="006159E4" w:rsidP="006159E4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Анализ крови общий: эритроциты 5,5 х 10</w:t>
      </w:r>
      <w:r w:rsidRPr="006159E4">
        <w:rPr>
          <w:color w:val="000000" w:themeColor="text1"/>
          <w:position w:val="11"/>
          <w:sz w:val="28"/>
          <w:szCs w:val="28"/>
          <w:vertAlign w:val="superscript"/>
        </w:rPr>
        <w:t>12</w:t>
      </w:r>
      <w:r w:rsidRPr="006159E4">
        <w:rPr>
          <w:color w:val="000000" w:themeColor="text1"/>
          <w:position w:val="11"/>
          <w:sz w:val="28"/>
          <w:szCs w:val="28"/>
        </w:rPr>
        <w:t xml:space="preserve">  </w:t>
      </w:r>
      <w:r w:rsidRPr="006159E4">
        <w:rPr>
          <w:color w:val="000000" w:themeColor="text1"/>
          <w:sz w:val="28"/>
          <w:szCs w:val="28"/>
        </w:rPr>
        <w:t>/л, лейкоциты - 8,6 х 10</w:t>
      </w:r>
      <w:r w:rsidRPr="006159E4">
        <w:rPr>
          <w:color w:val="000000" w:themeColor="text1"/>
          <w:position w:val="11"/>
          <w:sz w:val="28"/>
          <w:szCs w:val="28"/>
        </w:rPr>
        <w:t xml:space="preserve">9  </w:t>
      </w:r>
      <w:r w:rsidRPr="006159E4">
        <w:rPr>
          <w:color w:val="000000" w:themeColor="text1"/>
          <w:sz w:val="28"/>
          <w:szCs w:val="28"/>
        </w:rPr>
        <w:t>/л, СОЭ – 8 мм/час.</w:t>
      </w:r>
    </w:p>
    <w:p w:rsidR="006159E4" w:rsidRPr="006159E4" w:rsidRDefault="006159E4" w:rsidP="006159E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 ФВД: ЖЕЛ - 85% от должного, объем форсированого </w:t>
      </w:r>
      <w:r w:rsidRPr="006159E4">
        <w:rPr>
          <w:color w:val="000000" w:themeColor="text1"/>
          <w:sz w:val="28"/>
          <w:szCs w:val="28"/>
        </w:rPr>
        <w:t>выдоха  за первую секунду (ОФВ</w:t>
      </w:r>
      <w:r w:rsidRPr="006159E4">
        <w:rPr>
          <w:color w:val="000000" w:themeColor="text1"/>
          <w:position w:val="-3"/>
          <w:sz w:val="28"/>
          <w:szCs w:val="28"/>
        </w:rPr>
        <w:t>1</w:t>
      </w:r>
      <w:r w:rsidRPr="006159E4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6159E4">
        <w:rPr>
          <w:color w:val="000000" w:themeColor="text1"/>
          <w:sz w:val="28"/>
          <w:szCs w:val="28"/>
        </w:rPr>
        <w:t>49% от должного, индекс Тиффно - 60% от должного.</w:t>
      </w:r>
    </w:p>
    <w:p w:rsidR="006159E4" w:rsidRPr="006159E4" w:rsidRDefault="006159E4" w:rsidP="006159E4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Задания</w:t>
      </w:r>
      <w:r w:rsidRPr="006159E4">
        <w:rPr>
          <w:b/>
          <w:bCs/>
          <w:color w:val="000000" w:themeColor="text1"/>
          <w:sz w:val="28"/>
          <w:szCs w:val="28"/>
        </w:rPr>
        <w:t>:</w:t>
      </w:r>
    </w:p>
    <w:p w:rsidR="006159E4" w:rsidRPr="006159E4" w:rsidRDefault="006159E4" w:rsidP="006159E4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lastRenderedPageBreak/>
        <w:t>1. Сформулируйте диагноз.</w:t>
      </w:r>
    </w:p>
    <w:p w:rsidR="006159E4" w:rsidRPr="006159E4" w:rsidRDefault="006159E4" w:rsidP="006159E4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2. Оцените показатели функции внешнего дыхания.</w:t>
      </w:r>
    </w:p>
    <w:p w:rsidR="006159E4" w:rsidRPr="006159E4" w:rsidRDefault="006159E4" w:rsidP="006159E4">
      <w:pPr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3. Какие факторы являются этиологическими</w:t>
      </w:r>
      <w:r>
        <w:rPr>
          <w:color w:val="000000" w:themeColor="text1"/>
          <w:sz w:val="28"/>
          <w:szCs w:val="28"/>
        </w:rPr>
        <w:t>,</w:t>
      </w:r>
      <w:r w:rsidRPr="006159E4">
        <w:rPr>
          <w:color w:val="000000" w:themeColor="text1"/>
          <w:sz w:val="28"/>
          <w:szCs w:val="28"/>
        </w:rPr>
        <w:t xml:space="preserve"> и что может провоцировать обострение заболевания?</w:t>
      </w:r>
    </w:p>
    <w:p w:rsidR="006159E4" w:rsidRPr="006159E4" w:rsidRDefault="006159E4" w:rsidP="006159E4">
      <w:pPr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4. Составьте план лечения больного, дайте характеристику назначенных лекарственных средств.</w:t>
      </w:r>
    </w:p>
    <w:p w:rsidR="006159E4" w:rsidRPr="006159E4" w:rsidRDefault="006159E4" w:rsidP="006159E4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5. Назовите показания для антибактериальной терапии.</w:t>
      </w:r>
    </w:p>
    <w:p w:rsidR="00455649" w:rsidRPr="00331450" w:rsidRDefault="00455649" w:rsidP="00455649">
      <w:pPr>
        <w:pStyle w:val="9"/>
        <w:tabs>
          <w:tab w:val="left" w:pos="0"/>
          <w:tab w:val="left" w:pos="851"/>
          <w:tab w:val="left" w:pos="1276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455649" w:rsidRPr="00BE4559" w:rsidRDefault="00455649" w:rsidP="00455649">
      <w:pPr>
        <w:pStyle w:val="9"/>
        <w:tabs>
          <w:tab w:val="left" w:pos="0"/>
          <w:tab w:val="left" w:pos="851"/>
          <w:tab w:val="left" w:pos="1276"/>
        </w:tabs>
        <w:spacing w:before="0" w:line="276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31450">
        <w:rPr>
          <w:rFonts w:ascii="Times New Roman" w:hAnsi="Times New Roman"/>
          <w:b/>
          <w:i w:val="0"/>
          <w:color w:val="auto"/>
          <w:sz w:val="28"/>
          <w:szCs w:val="28"/>
        </w:rPr>
        <w:t>Задача №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>4</w:t>
      </w:r>
    </w:p>
    <w:p w:rsidR="006159E4" w:rsidRPr="00F74D3E" w:rsidRDefault="006159E4" w:rsidP="00F74D3E">
      <w:pPr>
        <w:ind w:firstLine="709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Больной 64 года поступил в стационар с жалобами на кашель со слизисто-гнойной</w:t>
      </w:r>
      <w:r w:rsidR="00F74D3E" w:rsidRPr="00F74D3E">
        <w:rPr>
          <w:color w:val="000000" w:themeColor="text1"/>
          <w:sz w:val="28"/>
        </w:rPr>
        <w:t xml:space="preserve"> </w:t>
      </w:r>
      <w:r w:rsidRPr="00F74D3E">
        <w:rPr>
          <w:color w:val="000000" w:themeColor="text1"/>
          <w:sz w:val="28"/>
        </w:rPr>
        <w:t>мокротой, одышку при незначительной физической нагрузке, утомляемость, общую слабость, недомогание, раздражительность, нарушение  сна  (бессонницу по  ночам, сонливость в дневное время), отеки голеней.</w:t>
      </w:r>
    </w:p>
    <w:p w:rsidR="006159E4" w:rsidRPr="00F74D3E" w:rsidRDefault="006159E4" w:rsidP="00F74D3E">
      <w:pPr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Выкуривает 20 сигарет в сутки на протяжении более 45 лет. В течение многих лет отмечал кашель по утрам со слизистой мокротой. С годами кашель стал более постоянным, беспокоил не только по утрам, но и в дневное время, а также по ночам. Увеличилось</w:t>
      </w:r>
      <w:r w:rsidR="00F74D3E" w:rsidRPr="00F74D3E">
        <w:rPr>
          <w:color w:val="000000" w:themeColor="text1"/>
          <w:sz w:val="28"/>
        </w:rPr>
        <w:t xml:space="preserve"> </w:t>
      </w:r>
      <w:r w:rsidRPr="00F74D3E">
        <w:rPr>
          <w:color w:val="000000" w:themeColor="text1"/>
          <w:sz w:val="28"/>
        </w:rPr>
        <w:t>количество отделяемой мокроты, она приобрела слизисто-гнойный характер. Около 9 лет назад к указанным симптомам присоединилась одышка при физической нагрузке. В течение последнего года отмечает усиление одышки, которая стала возникать при незначительной физической нагрузке, стали появляться отеки на ногах.</w:t>
      </w:r>
    </w:p>
    <w:p w:rsidR="006159E4" w:rsidRPr="00F74D3E" w:rsidRDefault="006159E4" w:rsidP="006159E4">
      <w:pPr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При объективном исследовании: общее состояние средней тяжести, число дыханий 28 в минуту. Теплый диффузный цианоз, отечность голеней. Набухание шейных вен сохраняется в положении стоя. В легких - коробочный оттенок перкуторного звука над всей поверхностью, на фоне ослабленного везикулярного дыхания, единичные сухие свистящие хрипы, выдох удлинен. Тоны сердца приглушены, ритм правильный, систолический шум у основания грудины, ЧСС 92 в мин., АД 140/80 мм рт. ст. Печень выступает на 3 см из-под края реберной дуги, положительный симптом Плеша. (симптом Плеша - набухание шейных вен при надавливании ладонью на увеличенную печень - Недостаточность кровообращения по правожелудочковому типу).</w:t>
      </w:r>
    </w:p>
    <w:p w:rsidR="006159E4" w:rsidRPr="00F74D3E" w:rsidRDefault="006159E4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Анализ крови: Эритроциты 5,5 х 10</w:t>
      </w:r>
      <w:r w:rsidRPr="00F74D3E">
        <w:rPr>
          <w:color w:val="000000" w:themeColor="text1"/>
          <w:sz w:val="28"/>
          <w:vertAlign w:val="superscript"/>
        </w:rPr>
        <w:t>12</w:t>
      </w:r>
      <w:r w:rsidRPr="00F74D3E">
        <w:rPr>
          <w:color w:val="000000" w:themeColor="text1"/>
          <w:sz w:val="28"/>
        </w:rPr>
        <w:t xml:space="preserve"> /л, Hb 187 г/л, лейкоциты - 7, 6 х 10</w:t>
      </w:r>
      <w:r w:rsidRPr="00F74D3E">
        <w:rPr>
          <w:color w:val="000000" w:themeColor="text1"/>
          <w:sz w:val="28"/>
          <w:vertAlign w:val="superscript"/>
        </w:rPr>
        <w:t>9</w:t>
      </w:r>
      <w:r w:rsidRPr="00F74D3E">
        <w:rPr>
          <w:color w:val="000000" w:themeColor="text1"/>
          <w:sz w:val="28"/>
        </w:rPr>
        <w:t xml:space="preserve"> /л, СОЭ </w:t>
      </w:r>
      <w:r w:rsidR="00F74D3E">
        <w:rPr>
          <w:color w:val="000000" w:themeColor="text1"/>
          <w:sz w:val="28"/>
        </w:rPr>
        <w:t>–</w:t>
      </w:r>
      <w:r w:rsidRPr="00F74D3E">
        <w:rPr>
          <w:color w:val="000000" w:themeColor="text1"/>
          <w:sz w:val="28"/>
        </w:rPr>
        <w:t xml:space="preserve"> 2</w:t>
      </w:r>
      <w:r w:rsidR="00F74D3E">
        <w:rPr>
          <w:color w:val="000000" w:themeColor="text1"/>
          <w:sz w:val="28"/>
        </w:rPr>
        <w:t xml:space="preserve"> </w:t>
      </w:r>
      <w:r w:rsidRPr="00F74D3E">
        <w:rPr>
          <w:color w:val="000000" w:themeColor="text1"/>
          <w:sz w:val="28"/>
        </w:rPr>
        <w:t>мм/час.</w:t>
      </w:r>
    </w:p>
    <w:p w:rsidR="006159E4" w:rsidRPr="00F74D3E" w:rsidRDefault="006159E4" w:rsidP="006159E4">
      <w:pPr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На рентгенограмме органов грудной клетки усиление и деформация  легочного рисунка в нижних зонах, неравномерное повышение прозрачности легочных полей, выбухание conus pulmonale.</w:t>
      </w:r>
    </w:p>
    <w:p w:rsidR="006159E4" w:rsidRPr="00F74D3E" w:rsidRDefault="006159E4" w:rsidP="006159E4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Показатели ФВД: ЖЕЛ - 87% от должного, ОФВ1 38% от должного, индекс Тиффно</w:t>
      </w:r>
    </w:p>
    <w:p w:rsidR="006159E4" w:rsidRPr="00F74D3E" w:rsidRDefault="006159E4" w:rsidP="006159E4">
      <w:pPr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52 % от должного.</w:t>
      </w:r>
    </w:p>
    <w:p w:rsidR="006159E4" w:rsidRPr="00F74D3E" w:rsidRDefault="006159E4" w:rsidP="006159E4">
      <w:pPr>
        <w:spacing w:before="5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Задания</w:t>
      </w:r>
      <w:r w:rsidRPr="00F74D3E">
        <w:rPr>
          <w:b/>
          <w:bCs/>
          <w:color w:val="000000" w:themeColor="text1"/>
          <w:sz w:val="28"/>
        </w:rPr>
        <w:t>:</w:t>
      </w:r>
    </w:p>
    <w:p w:rsidR="006159E4" w:rsidRPr="00F74D3E" w:rsidRDefault="006159E4" w:rsidP="006159E4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1. Сформулируйте диагноз и обоснуйте его.</w:t>
      </w:r>
    </w:p>
    <w:p w:rsidR="006159E4" w:rsidRPr="00F74D3E" w:rsidRDefault="006159E4" w:rsidP="006159E4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2. Оцените данные гемограммы и показатели функции внешнего дыхания.</w:t>
      </w:r>
    </w:p>
    <w:p w:rsidR="006159E4" w:rsidRPr="00F74D3E" w:rsidRDefault="006159E4" w:rsidP="006159E4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3. Назовите ЭКГ-признаки, характерные для данного состояния.</w:t>
      </w:r>
    </w:p>
    <w:p w:rsidR="006159E4" w:rsidRPr="00F74D3E" w:rsidRDefault="006159E4" w:rsidP="006159E4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4. Перечислите клинические признаки правожелудочковой недостаточности.</w:t>
      </w:r>
    </w:p>
    <w:p w:rsidR="006159E4" w:rsidRPr="00F74D3E" w:rsidRDefault="006159E4" w:rsidP="006159E4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5.Составьте план лечения больного.</w:t>
      </w:r>
    </w:p>
    <w:p w:rsidR="00455649" w:rsidRPr="009B3793" w:rsidRDefault="00455649" w:rsidP="00455649">
      <w:pPr>
        <w:ind w:firstLine="709"/>
        <w:rPr>
          <w:sz w:val="28"/>
          <w:szCs w:val="28"/>
        </w:rPr>
      </w:pPr>
    </w:p>
    <w:p w:rsidR="00455649" w:rsidRPr="00331450" w:rsidRDefault="00455649" w:rsidP="00455649">
      <w:pPr>
        <w:keepNext/>
        <w:tabs>
          <w:tab w:val="left" w:pos="0"/>
          <w:tab w:val="left" w:pos="851"/>
          <w:tab w:val="left" w:pos="1276"/>
        </w:tabs>
        <w:ind w:firstLine="709"/>
        <w:outlineLvl w:val="8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lastRenderedPageBreak/>
        <w:t xml:space="preserve">Задача № </w:t>
      </w:r>
      <w:r>
        <w:rPr>
          <w:b/>
          <w:sz w:val="28"/>
          <w:szCs w:val="28"/>
        </w:rPr>
        <w:t>5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Больной 36 лет, поступил в клинику с жалобами на кашель с небольшим кол-вом</w:t>
      </w:r>
    </w:p>
    <w:p w:rsidR="00F74D3E" w:rsidRPr="00F74D3E" w:rsidRDefault="00F74D3E" w:rsidP="00F74D3E">
      <w:pPr>
        <w:spacing w:before="11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слизисто-гнойной мокроты, озноб, повышение Т тела до 39</w:t>
      </w:r>
      <w:r w:rsidRPr="00F74D3E">
        <w:rPr>
          <w:rFonts w:ascii="Courier New" w:eastAsia="Courier New" w:hAnsi="Courier New" w:cs="Courier New"/>
          <w:color w:val="000000" w:themeColor="text1"/>
          <w:sz w:val="28"/>
        </w:rPr>
        <w:t>°</w:t>
      </w:r>
      <w:r w:rsidRPr="00F74D3E">
        <w:rPr>
          <w:color w:val="000000" w:themeColor="text1"/>
          <w:sz w:val="28"/>
        </w:rPr>
        <w:t>С, боль в правой половине грудной клетки, связанную с актом дыхания, одышку, общую слабость.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Считает себя больным в теч. 10 дней, когда после переохлаждения появилась</w:t>
      </w:r>
      <w:r>
        <w:rPr>
          <w:color w:val="000000" w:themeColor="text1"/>
          <w:sz w:val="28"/>
        </w:rPr>
        <w:t xml:space="preserve"> </w:t>
      </w:r>
      <w:r w:rsidRPr="00F74D3E">
        <w:rPr>
          <w:color w:val="000000" w:themeColor="text1"/>
          <w:sz w:val="28"/>
        </w:rPr>
        <w:t>головная боль и боль в мышцах тела, поднялась Т до 37,8</w:t>
      </w:r>
      <w:r w:rsidRPr="00F74D3E">
        <w:rPr>
          <w:rFonts w:ascii="Courier New" w:eastAsia="Courier New" w:hAnsi="Courier New" w:cs="Courier New"/>
          <w:color w:val="000000" w:themeColor="text1"/>
          <w:sz w:val="28"/>
        </w:rPr>
        <w:t>°</w:t>
      </w:r>
      <w:r w:rsidRPr="00F74D3E">
        <w:rPr>
          <w:color w:val="000000" w:themeColor="text1"/>
          <w:sz w:val="28"/>
        </w:rPr>
        <w:t>С. Обратился к врачу, был диагностирован грипп. Через 2 дня появились насморк, першение в горле, саднение за грудиной, сухой кашель. На 4 день болезни общее состояние резко ухудшилось: усилилась общая слабость, появилась боль в правой половине грудной клетки, при дыхании, Т тела повысилась до 38,2</w:t>
      </w:r>
      <w:r w:rsidRPr="00F74D3E">
        <w:rPr>
          <w:rFonts w:ascii="Courier New" w:eastAsia="Courier New" w:hAnsi="Courier New" w:cs="Courier New"/>
          <w:color w:val="000000" w:themeColor="text1"/>
          <w:sz w:val="28"/>
        </w:rPr>
        <w:t>°</w:t>
      </w:r>
      <w:r w:rsidRPr="00F74D3E">
        <w:rPr>
          <w:color w:val="000000" w:themeColor="text1"/>
          <w:sz w:val="28"/>
        </w:rPr>
        <w:t>С. Участковым врачом диагностирована острая пневмония и назначено лечение ампициллином в таблетках. Состояние продолжало ухудшаться: появились озноб, потливость,  повышение Т тела до 39°С, одышка, головная боль. С перечисленными жалобами больной был доставлен в стационар. Много курит (полторы пачки в сутки в течение 16 лет), злоупотребляет алкоголем, работает на производстве с неблагопр. температурным режимом и запыленностью рабочего места.</w:t>
      </w:r>
    </w:p>
    <w:p w:rsidR="00F74D3E" w:rsidRPr="00F74D3E" w:rsidRDefault="00F74D3E" w:rsidP="00F74D3E">
      <w:pPr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Объективно: общее сост. средней тяжести, умеренный акроцианоз. ЧДД 28   в мин. Отмечается отставание правой половины грудной клетки в акте дыхания. Справа в проекции ср. доли определяется притупление перкуторного звука, жесткое дыхание, мелкопузыр. влажные звучные хрипы, бронхофония и голосовое дрожание усилены. Тоны сердца приглушены, ЧСС 112 в 1 мин. Во время осмотра у больного появился приступ кашля с отхождением гнойной мокроты неприятного запаха в количестве около 100 мл.</w:t>
      </w:r>
    </w:p>
    <w:p w:rsidR="00F74D3E" w:rsidRPr="00F74D3E" w:rsidRDefault="00F74D3E" w:rsidP="00F74D3E">
      <w:pPr>
        <w:spacing w:before="5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Задания</w:t>
      </w:r>
      <w:r w:rsidRPr="00F74D3E">
        <w:rPr>
          <w:b/>
          <w:bCs/>
          <w:color w:val="000000" w:themeColor="text1"/>
          <w:sz w:val="28"/>
        </w:rPr>
        <w:t>: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1. Сформулируйте предварительный диагноз.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2. Составьте план дополнительного исследования.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3. Проведите диффренциальный диагноз.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4. Чем можно объяснить внезапное выделение большого кол-ва мокроты?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5. Составьте план лечения.</w:t>
      </w:r>
    </w:p>
    <w:p w:rsidR="00455649" w:rsidRPr="00331450" w:rsidRDefault="00455649" w:rsidP="00455649">
      <w:pPr>
        <w:spacing w:line="276" w:lineRule="auto"/>
        <w:ind w:firstLine="709"/>
        <w:rPr>
          <w:sz w:val="28"/>
          <w:szCs w:val="28"/>
        </w:rPr>
      </w:pPr>
    </w:p>
    <w:p w:rsidR="00455649" w:rsidRPr="00331450" w:rsidRDefault="00455649" w:rsidP="00455649">
      <w:pPr>
        <w:tabs>
          <w:tab w:val="left" w:pos="0"/>
          <w:tab w:val="left" w:pos="851"/>
          <w:tab w:val="left" w:pos="1276"/>
        </w:tabs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6</w:t>
      </w:r>
    </w:p>
    <w:p w:rsidR="00F74D3E" w:rsidRPr="00F74D3E" w:rsidRDefault="00F74D3E" w:rsidP="00F74D3E">
      <w:pPr>
        <w:ind w:firstLine="709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Больной 20 лет, поступил в стационар с жалобами на боли в левой половине грудной клетки, усиливающиеся при глубоком дыхании, одышку, сухой кашель.</w:t>
      </w:r>
    </w:p>
    <w:p w:rsidR="00F74D3E" w:rsidRPr="00F74D3E" w:rsidRDefault="00F74D3E" w:rsidP="00F74D3E">
      <w:pPr>
        <w:spacing w:before="19"/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Пять дней назад, после переохлаждения, повысилась температура до 38</w:t>
      </w:r>
      <w:r w:rsidRPr="00F74D3E">
        <w:rPr>
          <w:rFonts w:ascii="Courier New" w:eastAsia="Courier New" w:hAnsi="Courier New" w:cs="Courier New"/>
          <w:color w:val="000000" w:themeColor="text1"/>
          <w:sz w:val="28"/>
        </w:rPr>
        <w:t>°</w:t>
      </w:r>
      <w:r w:rsidRPr="00F74D3E">
        <w:rPr>
          <w:color w:val="000000" w:themeColor="text1"/>
          <w:sz w:val="28"/>
        </w:rPr>
        <w:t>С и появились боли в левой половине грудной клетки. Боли сначала были очень сильными, затем стали слабее, но увеличилась одышка.</w:t>
      </w:r>
    </w:p>
    <w:p w:rsidR="00F74D3E" w:rsidRPr="00F74D3E" w:rsidRDefault="00F74D3E" w:rsidP="00F74D3E">
      <w:pPr>
        <w:spacing w:before="1"/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При поступлении состояние тяжелое, одышка. Число дыханий 32 в 1 мин, предпочитает сидячее положение. Левая половина грудной клетки выбухает, отстает при дыхании. В легких слева укорочение перкуторного звука ниже 10 ребра, дыхание не проводится. Сердце - правая граница на 3 см кнаружи от края грудины. Тоны сердца приглушены. Пульс 100 уд. в мин АД 100/65 мм рт. ст. Печень у края реберной дуги.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ЭКГ: синусовая тахикардия, отклонение электрической оси сердца вправо.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Рентгенография грудной клетки: слева интенсивное затенение с косым уровнем.</w:t>
      </w:r>
    </w:p>
    <w:p w:rsidR="00F74D3E" w:rsidRPr="00F74D3E" w:rsidRDefault="00F74D3E" w:rsidP="00F74D3E">
      <w:pPr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lastRenderedPageBreak/>
        <w:t>Смещение органов средостения вправо.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Плевральная пункция получено 2000 мл мутной желтоватой жидкости. Удельный вес</w:t>
      </w:r>
      <w:r>
        <w:rPr>
          <w:color w:val="000000" w:themeColor="text1"/>
          <w:sz w:val="28"/>
        </w:rPr>
        <w:t xml:space="preserve"> </w:t>
      </w:r>
      <w:r w:rsidRPr="00F74D3E">
        <w:rPr>
          <w:color w:val="000000" w:themeColor="text1"/>
          <w:sz w:val="28"/>
        </w:rPr>
        <w:t>1023, белок 4,8 г/л, проба Ривальта – положительная, при микроскопии основную массу клеток составляют дегенеративно-измененные нейтрофилы: единичные макрофаги и клетки мезотелия.</w:t>
      </w:r>
    </w:p>
    <w:p w:rsidR="00F74D3E" w:rsidRPr="00F74D3E" w:rsidRDefault="00F74D3E" w:rsidP="00F74D3E">
      <w:pPr>
        <w:spacing w:before="5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Задания</w:t>
      </w:r>
      <w:r w:rsidRPr="00F74D3E">
        <w:rPr>
          <w:b/>
          <w:bCs/>
          <w:color w:val="000000" w:themeColor="text1"/>
          <w:sz w:val="28"/>
        </w:rPr>
        <w:t>: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1.Сформулируйте клинический диагноз.</w:t>
      </w:r>
    </w:p>
    <w:p w:rsidR="00F74D3E" w:rsidRPr="00F74D3E" w:rsidRDefault="00F74D3E" w:rsidP="00F74D3E">
      <w:pPr>
        <w:spacing w:before="1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2.Укажите клинические признаки, позволяющие заподозрить инфицирование плеврального выпота.</w:t>
      </w:r>
    </w:p>
    <w:p w:rsidR="00F74D3E" w:rsidRPr="00F74D3E" w:rsidRDefault="00F74D3E" w:rsidP="00F74D3E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3.Оцените данные анализа плевральной жидкости.</w:t>
      </w:r>
    </w:p>
    <w:p w:rsidR="00F74D3E" w:rsidRPr="00F74D3E" w:rsidRDefault="00F74D3E" w:rsidP="00F74D3E">
      <w:pPr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4. Перечислите причины, приводящие к скоплению жидкости в плевральной полости.</w:t>
      </w:r>
    </w:p>
    <w:p w:rsidR="00F74D3E" w:rsidRPr="00F74D3E" w:rsidRDefault="00F74D3E" w:rsidP="00CE164F">
      <w:pPr>
        <w:spacing w:before="64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 xml:space="preserve">5. Составьте план лечения. </w:t>
      </w:r>
    </w:p>
    <w:p w:rsidR="00455649" w:rsidRPr="00331450" w:rsidRDefault="00455649" w:rsidP="00455649">
      <w:pPr>
        <w:ind w:firstLine="709"/>
        <w:rPr>
          <w:sz w:val="28"/>
          <w:szCs w:val="28"/>
        </w:rPr>
      </w:pPr>
    </w:p>
    <w:p w:rsidR="00455649" w:rsidRPr="00331450" w:rsidRDefault="00455649" w:rsidP="00455649">
      <w:pPr>
        <w:tabs>
          <w:tab w:val="left" w:pos="0"/>
          <w:tab w:val="left" w:pos="851"/>
          <w:tab w:val="left" w:pos="1276"/>
        </w:tabs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7</w:t>
      </w:r>
    </w:p>
    <w:p w:rsidR="00CE164F" w:rsidRPr="00CE164F" w:rsidRDefault="00CE164F" w:rsidP="00CE164F">
      <w:pPr>
        <w:tabs>
          <w:tab w:val="left" w:pos="9640"/>
        </w:tabs>
        <w:ind w:firstLine="709"/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Больной 58 лет обратился в поликлинику с жалобами на одышку при ходьбе</w:t>
      </w:r>
      <w:r>
        <w:rPr>
          <w:color w:val="000000" w:themeColor="text1"/>
          <w:sz w:val="28"/>
        </w:rPr>
        <w:t xml:space="preserve"> </w:t>
      </w:r>
      <w:r w:rsidRPr="00CE164F">
        <w:rPr>
          <w:color w:val="000000" w:themeColor="text1"/>
          <w:sz w:val="28"/>
        </w:rPr>
        <w:t>в</w:t>
      </w:r>
      <w:r>
        <w:rPr>
          <w:color w:val="000000" w:themeColor="text1"/>
          <w:sz w:val="28"/>
        </w:rPr>
        <w:t xml:space="preserve"> </w:t>
      </w:r>
      <w:r w:rsidRPr="00CE164F">
        <w:rPr>
          <w:color w:val="000000" w:themeColor="text1"/>
          <w:sz w:val="28"/>
        </w:rPr>
        <w:t>обычном темпе, при подъеме на 1 этаж; одышка усиливается в холодное время года, при перепаде температуры внешней среды; также беспокоит незначительный кашель с отхождением серой мокроты преимущественно по утрам; за сутки мокроты выделяется небольшое количество – до 20 мл. Одышка беспокоит в течение 8 месяцев, постепенно нарастая. В предыдущие годы в поликлинику практически не обращался, только по поводу острых респираторных заболеваний, которые возникали редко. Курит с 17 лет по 1,5 пачки сигарет в день.</w:t>
      </w:r>
    </w:p>
    <w:p w:rsidR="00CE164F" w:rsidRPr="00CE164F" w:rsidRDefault="00CE164F" w:rsidP="00CE164F">
      <w:pPr>
        <w:ind w:firstLine="708"/>
        <w:jc w:val="both"/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Объективно: астеническое телосложение, цвет кожных покровов и слизистых сероватый с цианотичным оттенком, выдох производит через сомкнутые  губы;  при перкуссии легких определяется коробочный звук во всех отделах, нижний край легких опущен на 1,5 ребра, подвижность легочного края – 1,5 см по лопаточной линии,  дыхание резко ослабленное, хрипы не определяются. Границы сердца в пределах нормы, однако, определение их требует усиленной перкуссии, абсолютная тупость сердца не определяется. ЧСС  82 уд. в мин. АД 130/85 мм рт. ст. Живот при пальпации мягкий безболезненный. Нижний край печени пальпируется на 4 см ниже реберной дуги. Селезенка не пальпируется, перкуторно её границы в пределах нормы. Физиологические отправления в норме.</w:t>
      </w:r>
    </w:p>
    <w:p w:rsidR="00CE164F" w:rsidRPr="00CE164F" w:rsidRDefault="00CE164F" w:rsidP="00CE164F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Общий анализ крови: Hb – 132 г/л, цв.показ. – 0,9, эритроциты – 4,4*10</w:t>
      </w:r>
      <w:r w:rsidRPr="00CE164F">
        <w:rPr>
          <w:color w:val="000000" w:themeColor="text1"/>
          <w:sz w:val="28"/>
          <w:vertAlign w:val="superscript"/>
        </w:rPr>
        <w:t>12</w:t>
      </w:r>
      <w:r w:rsidRPr="00CE164F">
        <w:rPr>
          <w:color w:val="000000" w:themeColor="text1"/>
          <w:sz w:val="28"/>
        </w:rPr>
        <w:t>/л;</w:t>
      </w:r>
      <w:r>
        <w:rPr>
          <w:color w:val="000000" w:themeColor="text1"/>
          <w:sz w:val="28"/>
        </w:rPr>
        <w:t xml:space="preserve"> </w:t>
      </w:r>
      <w:r w:rsidRPr="00CE164F">
        <w:rPr>
          <w:color w:val="000000" w:themeColor="text1"/>
          <w:sz w:val="28"/>
        </w:rPr>
        <w:t>лейкоциты – 6,2*10</w:t>
      </w:r>
      <w:r w:rsidRPr="00CE164F">
        <w:rPr>
          <w:color w:val="000000" w:themeColor="text1"/>
          <w:sz w:val="28"/>
          <w:vertAlign w:val="superscript"/>
        </w:rPr>
        <w:t>9</w:t>
      </w:r>
      <w:r w:rsidRPr="00CE164F">
        <w:rPr>
          <w:color w:val="000000" w:themeColor="text1"/>
          <w:sz w:val="28"/>
        </w:rPr>
        <w:t>/л; п/я – 3%, с/я – 62%, э – 2%, л – 28%, м – 5%, СОЭ – 6 мм/час.</w:t>
      </w:r>
    </w:p>
    <w:p w:rsidR="00CE164F" w:rsidRPr="00CE164F" w:rsidRDefault="00CE164F" w:rsidP="00CE164F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Общий анализ мочи: цвет светло-желтый, прозрачный; рН – 6,0; плотность – 1020;</w:t>
      </w:r>
      <w:r>
        <w:rPr>
          <w:color w:val="000000" w:themeColor="text1"/>
          <w:sz w:val="28"/>
        </w:rPr>
        <w:t xml:space="preserve"> </w:t>
      </w:r>
      <w:r w:rsidRPr="00CE164F">
        <w:rPr>
          <w:color w:val="000000" w:themeColor="text1"/>
          <w:sz w:val="28"/>
        </w:rPr>
        <w:t>белок – нет; сахар – нет; эп. кл. – 1-2-3 в п/зр; лейкоциты – 2-3 в п/зр.</w:t>
      </w:r>
    </w:p>
    <w:p w:rsidR="00CE164F" w:rsidRPr="00CE164F" w:rsidRDefault="00CE164F" w:rsidP="00CE164F">
      <w:pPr>
        <w:rPr>
          <w:color w:val="000000" w:themeColor="text1"/>
          <w:sz w:val="28"/>
        </w:rPr>
      </w:pPr>
      <w:r w:rsidRPr="00CE164F">
        <w:rPr>
          <w:color w:val="000000" w:themeColor="text1"/>
          <w:position w:val="-1"/>
          <w:sz w:val="28"/>
        </w:rPr>
        <w:t>Общий анализ мокроты:  слизистая, цвет серый, эпит.клетки  3-6 в п/зр., лейк. – 6-8 в</w:t>
      </w:r>
      <w:r>
        <w:rPr>
          <w:color w:val="000000" w:themeColor="text1"/>
          <w:position w:val="-1"/>
          <w:sz w:val="28"/>
        </w:rPr>
        <w:t xml:space="preserve"> </w:t>
      </w:r>
      <w:r w:rsidRPr="00CE164F">
        <w:rPr>
          <w:color w:val="000000" w:themeColor="text1"/>
          <w:sz w:val="28"/>
        </w:rPr>
        <w:t>п/зр.</w:t>
      </w:r>
    </w:p>
    <w:p w:rsidR="00CE164F" w:rsidRPr="00CE164F" w:rsidRDefault="00CE164F" w:rsidP="00CE164F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ЭКГ – ритм синусовый, вертикальное положение электрической оси сердца.</w:t>
      </w:r>
    </w:p>
    <w:p w:rsidR="00CE164F" w:rsidRPr="00CE164F" w:rsidRDefault="00CE164F" w:rsidP="00CE164F">
      <w:pPr>
        <w:spacing w:before="5"/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Задания</w:t>
      </w:r>
      <w:r w:rsidRPr="00CE164F">
        <w:rPr>
          <w:b/>
          <w:bCs/>
          <w:color w:val="000000" w:themeColor="text1"/>
          <w:sz w:val="28"/>
        </w:rPr>
        <w:t>:</w:t>
      </w:r>
    </w:p>
    <w:p w:rsidR="00CE164F" w:rsidRPr="00CE164F" w:rsidRDefault="00CE164F" w:rsidP="00CE164F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1. Сформулируйте диагноз и обоснуйте его.</w:t>
      </w:r>
    </w:p>
    <w:p w:rsidR="00CE164F" w:rsidRPr="00CE164F" w:rsidRDefault="00CE164F" w:rsidP="00CE164F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2. Проведите дифференциальный диагноз.</w:t>
      </w:r>
    </w:p>
    <w:p w:rsidR="00CE164F" w:rsidRPr="00CE164F" w:rsidRDefault="00CE164F" w:rsidP="00CE164F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lastRenderedPageBreak/>
        <w:t>3. Какие факторы риска развития заболевания имеются у этого больного?</w:t>
      </w:r>
    </w:p>
    <w:p w:rsidR="00CE164F" w:rsidRPr="00CE164F" w:rsidRDefault="00CE164F" w:rsidP="00CE164F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4. Назначьте лечение данному больному.</w:t>
      </w:r>
    </w:p>
    <w:p w:rsidR="00455649" w:rsidRPr="00331450" w:rsidRDefault="00455649" w:rsidP="00455649">
      <w:pPr>
        <w:tabs>
          <w:tab w:val="left" w:pos="0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455649" w:rsidRPr="00331450" w:rsidRDefault="00455649" w:rsidP="00455649">
      <w:pPr>
        <w:tabs>
          <w:tab w:val="left" w:pos="0"/>
          <w:tab w:val="left" w:pos="851"/>
          <w:tab w:val="left" w:pos="1276"/>
        </w:tabs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8</w:t>
      </w:r>
    </w:p>
    <w:p w:rsidR="00CE164F" w:rsidRPr="00CE164F" w:rsidRDefault="00CE164F" w:rsidP="00CE164F">
      <w:pPr>
        <w:ind w:firstLine="709"/>
        <w:rPr>
          <w:sz w:val="28"/>
        </w:rPr>
      </w:pPr>
      <w:r w:rsidRPr="00CE164F">
        <w:rPr>
          <w:sz w:val="28"/>
        </w:rPr>
        <w:t xml:space="preserve">Больной Н., 42 лет, жалуется на одышку, постоянный непродуктивный кашель, слабость, неприятные ощущения за грудиной в течение года, последние месяцы эти ощущения усилились. Тубконтакт отрицает, в ИТУ не был. Последняя ФЛГ 14 мес. назад – без патологии. Курит 20 лет по 1 пачке в день. </w:t>
      </w:r>
    </w:p>
    <w:p w:rsidR="00CE164F" w:rsidRPr="00CE164F" w:rsidRDefault="00CE164F" w:rsidP="00CE164F">
      <w:pPr>
        <w:ind w:firstLine="709"/>
        <w:rPr>
          <w:sz w:val="28"/>
        </w:rPr>
      </w:pPr>
      <w:r w:rsidRPr="00CE164F">
        <w:rPr>
          <w:sz w:val="28"/>
        </w:rPr>
        <w:t>Грудная клетка астенична, активно участвует в акте дыхания, ч.д.д. 22 в мин. В легких низкие постоянные хрипы стридорозного типа, больше в межлопаточной области. Тоны сердца приглушены, ритмичны, ч.с.с.88 в мин.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>ФВД (см. протокол):  VC=55%:;  FVC=92%;  FEV-1=43%;  FEV-1/FVC=79%;  PEF=20%.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>ОАК: Л=5,5;  Hb =125;  ц.п.= 0,94;  п/яд=4%;   с/яд.=66%;   Л=25%   М=5%;  СОЭ=28 мм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>Sa=95%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>Вопросы:  1. Какой ведущий Р-логический синдром?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 xml:space="preserve">                  2. Функциональный диагноз?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 xml:space="preserve">                  3. Дифф. диагностический ряд?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 xml:space="preserve">                  4. Дообследование?</w:t>
      </w:r>
    </w:p>
    <w:p w:rsidR="00455649" w:rsidRDefault="00455649" w:rsidP="00455649">
      <w:pPr>
        <w:ind w:firstLine="709"/>
        <w:rPr>
          <w:sz w:val="28"/>
          <w:szCs w:val="28"/>
        </w:rPr>
      </w:pPr>
    </w:p>
    <w:p w:rsidR="00455649" w:rsidRPr="00977B57" w:rsidRDefault="00455649" w:rsidP="00455649">
      <w:pPr>
        <w:ind w:firstLine="709"/>
        <w:rPr>
          <w:b/>
          <w:sz w:val="28"/>
          <w:szCs w:val="28"/>
        </w:rPr>
      </w:pPr>
      <w:r w:rsidRPr="00977B57">
        <w:rPr>
          <w:b/>
          <w:sz w:val="28"/>
          <w:szCs w:val="28"/>
        </w:rPr>
        <w:t>Задача №9.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Больная Т., 44 лет, оператор газовой котельной.  В течение недели замечала слабость, кашель с выделением скудного количества слизистой мокроты, потливость при незначительной физической нагрузке. За неделю до появления данных признаков был насморк, чихание и головная боль.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В ИТУ не была, с больными ТВС не общалась, не курит, алкоголем не злоупотребляет.  Исследования крови на ВИЧ, гепатит С, Вассермана – отрицательны.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Последняя ФЛГ 6 мес. назад – без патологии.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Р-грамма на руках. 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ФВД: ЖЕЛ=88%;  ФЖЕЛ=82%;    ОФВ-1=80%;     ОФВ-1/ФЖЕЛ=97%.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SaO2=96%.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В легких ослабленное дыхание, хрипы не определяются, ч.д.д. 22 в мин.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Тоны сердца приглушены, ритмичны, ч.с.с. 88 в мин.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ОАК: Л=5,6   п/яд=6%   с/яд=59%   Л=25%   М=8%  Э=2%  СОЭ=25 мм.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ОАМокроты:  Л=15-20%,  клетки плоского эпителия = 3-4%, клетки бронх. эпителия = 4-5%, 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После Р-обследования направлена в стационар. Получала амоксициллина клавуланат в/м и азитромицин внутрь в течение недели. В результате терапии Т тела нормализовалась, но сохраняются кашель, одышка, потливость.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Контрольная Р-грамма на руках.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>ВОПРОСЫ: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1. Какой ведущий Р-логический синдром?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2. Какова Р-динамика после недельной противовоспалительной терапии?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 xml:space="preserve">     3. Оценка показателей ФВД?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lastRenderedPageBreak/>
        <w:t xml:space="preserve">     4. Оценка показателя SaO2?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 xml:space="preserve">     5. Можно ли исключить ТВС? Если да, то почему и какой диагноз?</w:t>
      </w:r>
    </w:p>
    <w:p w:rsidR="00CE164F" w:rsidRPr="00CE164F" w:rsidRDefault="00CE164F" w:rsidP="00CE164F">
      <w:pPr>
        <w:rPr>
          <w:sz w:val="28"/>
        </w:rPr>
      </w:pPr>
      <w:r w:rsidRPr="00CE164F">
        <w:rPr>
          <w:sz w:val="28"/>
        </w:rPr>
        <w:t xml:space="preserve">     6. Если нет, то почему и какой план дообследования для исключения или подтверждения ТВС?</w:t>
      </w:r>
    </w:p>
    <w:p w:rsidR="00455649" w:rsidRPr="00331450" w:rsidRDefault="00455649" w:rsidP="00455649">
      <w:pPr>
        <w:tabs>
          <w:tab w:val="left" w:pos="0"/>
          <w:tab w:val="left" w:pos="851"/>
          <w:tab w:val="left" w:pos="1276"/>
        </w:tabs>
        <w:ind w:firstLine="709"/>
        <w:rPr>
          <w:sz w:val="28"/>
          <w:szCs w:val="28"/>
        </w:rPr>
      </w:pPr>
    </w:p>
    <w:p w:rsidR="00455649" w:rsidRPr="00331450" w:rsidRDefault="00455649" w:rsidP="00455649">
      <w:pPr>
        <w:tabs>
          <w:tab w:val="left" w:pos="0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10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Больная Г., 23 года, не работает. Жалобы на одышку в покое, сухой кашель, выраженную слабость, повышение Т до 39,5С. 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Наблюдается 5 лет по ВИЧ, в настоящее время 4Б стадия, имеются признаки кандидоза (ротовая полость). В ИТУ не была, общение с больными ТВС отрицает, курит 6 лет по 1 п/день.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Последнее ухудшение самочувствия в течение 3 недель – вначале 4-5 дней субфебрилитет, затем появился сухой кашель и повысилась Т до 39,5 С. Лечилась 3 недели  в терапевтическом стационаре по поводу пневмонии без эффекта.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Р-граммы на руках.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ОАК: Л=15,5    Hb=107   п/яд=8%   с/яд=55%    Л=25%    М=8%   Э=4%   СОЭ=70 мм.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В крови АсАТ=695, АлАТ=410, Мочевина=8,3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В нескольких анализах мокроты клетки грибов Candidae, высеян гемолитический стрептококк, чувствительный к гентамицину, цефотаксиму, ципрофлоксацину, нечувствительный к рифампицину. 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 xml:space="preserve">     Пр. Манту не проводилась.</w:t>
      </w:r>
    </w:p>
    <w:p w:rsidR="00CE164F" w:rsidRPr="00CE164F" w:rsidRDefault="00CE164F" w:rsidP="00CE164F">
      <w:pPr>
        <w:jc w:val="both"/>
        <w:rPr>
          <w:sz w:val="28"/>
        </w:rPr>
      </w:pPr>
      <w:r w:rsidRPr="00CE164F">
        <w:rPr>
          <w:sz w:val="28"/>
        </w:rPr>
        <w:t>ВОПРОСЫ:</w:t>
      </w:r>
    </w:p>
    <w:p w:rsidR="00CE164F" w:rsidRPr="00CE164F" w:rsidRDefault="00CE164F" w:rsidP="004604B1">
      <w:pPr>
        <w:numPr>
          <w:ilvl w:val="0"/>
          <w:numId w:val="37"/>
        </w:numPr>
        <w:ind w:left="0"/>
        <w:jc w:val="both"/>
        <w:rPr>
          <w:sz w:val="28"/>
        </w:rPr>
      </w:pPr>
      <w:r w:rsidRPr="00CE164F">
        <w:rPr>
          <w:sz w:val="28"/>
        </w:rPr>
        <w:t>Какой ведущий Р-логический синдром?</w:t>
      </w:r>
    </w:p>
    <w:p w:rsidR="00CE164F" w:rsidRPr="00CE164F" w:rsidRDefault="00CE164F" w:rsidP="004604B1">
      <w:pPr>
        <w:numPr>
          <w:ilvl w:val="0"/>
          <w:numId w:val="37"/>
        </w:numPr>
        <w:ind w:left="0"/>
        <w:jc w:val="both"/>
        <w:rPr>
          <w:sz w:val="28"/>
        </w:rPr>
      </w:pPr>
      <w:r w:rsidRPr="00CE164F">
        <w:rPr>
          <w:sz w:val="28"/>
        </w:rPr>
        <w:t>Оценка ОАК и биохимических показателей крови и их клиническая интерпретация?</w:t>
      </w:r>
    </w:p>
    <w:p w:rsidR="00CE164F" w:rsidRPr="00CE164F" w:rsidRDefault="00CE164F" w:rsidP="004604B1">
      <w:pPr>
        <w:numPr>
          <w:ilvl w:val="0"/>
          <w:numId w:val="37"/>
        </w:numPr>
        <w:ind w:left="0"/>
        <w:jc w:val="both"/>
        <w:rPr>
          <w:sz w:val="28"/>
        </w:rPr>
      </w:pPr>
      <w:r w:rsidRPr="00CE164F">
        <w:rPr>
          <w:sz w:val="28"/>
        </w:rPr>
        <w:t>Означает ли присутствие гриба Candidae в мокроте наличие у больной висцерального микоза? Если да, то почему? Как это проверить? Назначьте лечение кандидоза дыхательных путей.</w:t>
      </w:r>
    </w:p>
    <w:p w:rsidR="00CE164F" w:rsidRPr="00CE164F" w:rsidRDefault="00CE164F" w:rsidP="004604B1">
      <w:pPr>
        <w:numPr>
          <w:ilvl w:val="0"/>
          <w:numId w:val="37"/>
        </w:numPr>
        <w:ind w:left="0"/>
        <w:jc w:val="both"/>
        <w:rPr>
          <w:sz w:val="28"/>
        </w:rPr>
      </w:pPr>
      <w:r w:rsidRPr="00CE164F">
        <w:rPr>
          <w:sz w:val="28"/>
        </w:rPr>
        <w:t>Если нет, то каков план дообследования для определения диагноза?</w:t>
      </w:r>
    </w:p>
    <w:p w:rsidR="00CE164F" w:rsidRPr="00CE164F" w:rsidRDefault="00CE164F" w:rsidP="004604B1">
      <w:pPr>
        <w:numPr>
          <w:ilvl w:val="0"/>
          <w:numId w:val="37"/>
        </w:numPr>
        <w:ind w:left="0"/>
        <w:jc w:val="both"/>
        <w:rPr>
          <w:sz w:val="28"/>
        </w:rPr>
      </w:pPr>
      <w:r w:rsidRPr="00CE164F">
        <w:rPr>
          <w:sz w:val="28"/>
        </w:rPr>
        <w:t>Значение наличия в мокроте гемолитического стрептококка?</w:t>
      </w:r>
    </w:p>
    <w:p w:rsidR="00455649" w:rsidRDefault="00455649" w:rsidP="00455649">
      <w:pPr>
        <w:ind w:firstLine="709"/>
        <w:rPr>
          <w:b/>
          <w:sz w:val="28"/>
          <w:szCs w:val="28"/>
        </w:rPr>
      </w:pPr>
    </w:p>
    <w:p w:rsidR="00455649" w:rsidRDefault="00455649" w:rsidP="00455649">
      <w:pPr>
        <w:ind w:firstLine="709"/>
        <w:rPr>
          <w:b/>
          <w:sz w:val="28"/>
          <w:szCs w:val="28"/>
        </w:rPr>
      </w:pPr>
      <w:r w:rsidRPr="007B2B35">
        <w:rPr>
          <w:b/>
          <w:sz w:val="28"/>
          <w:szCs w:val="28"/>
        </w:rPr>
        <w:t>Ответы</w:t>
      </w:r>
      <w:r>
        <w:rPr>
          <w:b/>
          <w:sz w:val="28"/>
          <w:szCs w:val="28"/>
        </w:rPr>
        <w:t xml:space="preserve"> к задачам:</w:t>
      </w:r>
    </w:p>
    <w:p w:rsidR="00455649" w:rsidRPr="007B2B35" w:rsidRDefault="00455649" w:rsidP="00455649">
      <w:pPr>
        <w:spacing w:line="276" w:lineRule="auto"/>
        <w:ind w:firstLine="709"/>
        <w:rPr>
          <w:b/>
          <w:sz w:val="28"/>
          <w:szCs w:val="28"/>
        </w:rPr>
      </w:pPr>
    </w:p>
    <w:p w:rsidR="00455649" w:rsidRPr="00DE0DE2" w:rsidRDefault="00455649" w:rsidP="00455649">
      <w:pPr>
        <w:pStyle w:val="af4"/>
        <w:tabs>
          <w:tab w:val="left" w:pos="0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0DE2">
        <w:rPr>
          <w:rFonts w:ascii="Times New Roman" w:hAnsi="Times New Roman" w:cs="Times New Roman"/>
          <w:b/>
          <w:sz w:val="28"/>
          <w:szCs w:val="28"/>
        </w:rPr>
        <w:t>Ответ к задаче № 1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 Аллергическая бронхиальная астма, аллергический альвеолит, инвазивный микоз, синдром Чардж-Стросса.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 xml:space="preserve">2. Кровь на IgA, функциональная бронходилятационная проба, бронхопровокационная проба, осмотр невролога, кровь на антитела к паразитам (аскаридоз, эхинококкоз), бронхиальное содержимое на антитела к грибам. </w:t>
      </w:r>
    </w:p>
    <w:p w:rsidR="00CE164F" w:rsidRPr="00DE0DE2" w:rsidRDefault="00CE164F" w:rsidP="00CE164F">
      <w:pPr>
        <w:spacing w:before="1"/>
        <w:rPr>
          <w:color w:val="000000" w:themeColor="text1"/>
          <w:sz w:val="28"/>
          <w:szCs w:val="28"/>
        </w:rPr>
      </w:pPr>
    </w:p>
    <w:p w:rsidR="00455649" w:rsidRPr="00DE0DE2" w:rsidRDefault="00455649" w:rsidP="00455649">
      <w:pPr>
        <w:keepNext/>
        <w:tabs>
          <w:tab w:val="num" w:pos="-567"/>
          <w:tab w:val="left" w:pos="0"/>
          <w:tab w:val="left" w:pos="284"/>
        </w:tabs>
        <w:ind w:firstLine="709"/>
        <w:outlineLvl w:val="3"/>
        <w:rPr>
          <w:b/>
          <w:sz w:val="28"/>
          <w:szCs w:val="28"/>
        </w:rPr>
      </w:pPr>
      <w:r w:rsidRPr="00DE0DE2">
        <w:rPr>
          <w:b/>
          <w:sz w:val="28"/>
          <w:szCs w:val="28"/>
        </w:rPr>
        <w:t>Ответ к задаче № 2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Астматический статус.</w:t>
      </w:r>
    </w:p>
    <w:p w:rsidR="00CE164F" w:rsidRPr="00DE0DE2" w:rsidRDefault="00CE164F" w:rsidP="00CE164F">
      <w:pPr>
        <w:tabs>
          <w:tab w:val="left" w:pos="1280"/>
          <w:tab w:val="left" w:pos="2920"/>
          <w:tab w:val="left" w:pos="4620"/>
          <w:tab w:val="left" w:pos="5520"/>
          <w:tab w:val="left" w:pos="6640"/>
          <w:tab w:val="left" w:pos="7780"/>
          <w:tab w:val="left" w:pos="8520"/>
        </w:tabs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Аспириновая</w:t>
      </w:r>
      <w:r w:rsidRPr="00DE0DE2">
        <w:rPr>
          <w:color w:val="000000" w:themeColor="text1"/>
          <w:sz w:val="28"/>
          <w:szCs w:val="28"/>
        </w:rPr>
        <w:tab/>
        <w:t>бронхиальная</w:t>
      </w:r>
      <w:r w:rsidRPr="00DE0DE2">
        <w:rPr>
          <w:color w:val="000000" w:themeColor="text1"/>
          <w:sz w:val="28"/>
          <w:szCs w:val="28"/>
        </w:rPr>
        <w:tab/>
        <w:t>астма,</w:t>
      </w:r>
      <w:r w:rsidRPr="00DE0DE2">
        <w:rPr>
          <w:color w:val="000000" w:themeColor="text1"/>
          <w:sz w:val="28"/>
          <w:szCs w:val="28"/>
        </w:rPr>
        <w:tab/>
        <w:t>тяжёлое</w:t>
      </w:r>
      <w:r w:rsidRPr="00DE0DE2">
        <w:rPr>
          <w:color w:val="000000" w:themeColor="text1"/>
          <w:sz w:val="28"/>
          <w:szCs w:val="28"/>
        </w:rPr>
        <w:tab/>
        <w:t>течение,</w:t>
      </w:r>
      <w:r w:rsidRPr="00DE0DE2">
        <w:rPr>
          <w:color w:val="000000" w:themeColor="text1"/>
          <w:sz w:val="28"/>
          <w:szCs w:val="28"/>
        </w:rPr>
        <w:tab/>
        <w:t>фаза</w:t>
      </w:r>
      <w:r w:rsidRPr="00DE0DE2">
        <w:rPr>
          <w:color w:val="000000" w:themeColor="text1"/>
          <w:sz w:val="28"/>
          <w:szCs w:val="28"/>
        </w:rPr>
        <w:tab/>
        <w:t>обострения.</w:t>
      </w:r>
    </w:p>
    <w:p w:rsidR="00CE164F" w:rsidRPr="00DE0DE2" w:rsidRDefault="00CE164F" w:rsidP="00CE164F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lastRenderedPageBreak/>
        <w:t>Астматический статус, медленно развивающийся, 3 стадия (кома).</w:t>
      </w:r>
    </w:p>
    <w:p w:rsidR="00CE164F" w:rsidRPr="00DE0DE2" w:rsidRDefault="00CE164F" w:rsidP="004604B1">
      <w:pPr>
        <w:pStyle w:val="a6"/>
        <w:numPr>
          <w:ilvl w:val="0"/>
          <w:numId w:val="36"/>
        </w:numPr>
        <w:tabs>
          <w:tab w:val="left" w:pos="1240"/>
          <w:tab w:val="left" w:pos="2900"/>
          <w:tab w:val="left" w:pos="5780"/>
          <w:tab w:val="left" w:pos="7480"/>
          <w:tab w:val="left" w:pos="808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DE0DE2">
        <w:rPr>
          <w:rFonts w:ascii="Times New Roman" w:hAnsi="Times New Roman"/>
          <w:color w:val="000000" w:themeColor="text1"/>
          <w:sz w:val="28"/>
          <w:szCs w:val="28"/>
        </w:rPr>
        <w:t>Атопический,</w:t>
      </w:r>
      <w:r w:rsidRPr="00DE0DE2">
        <w:rPr>
          <w:rFonts w:ascii="Times New Roman" w:hAnsi="Times New Roman"/>
          <w:color w:val="000000" w:themeColor="text1"/>
          <w:sz w:val="28"/>
          <w:szCs w:val="28"/>
        </w:rPr>
        <w:tab/>
        <w:t>инфекционно-зависимый,</w:t>
      </w:r>
      <w:r w:rsidRPr="00DE0DE2">
        <w:rPr>
          <w:rFonts w:ascii="Times New Roman" w:hAnsi="Times New Roman"/>
          <w:color w:val="000000" w:themeColor="text1"/>
          <w:sz w:val="28"/>
          <w:szCs w:val="28"/>
        </w:rPr>
        <w:tab/>
        <w:t>аутоимунный,</w:t>
      </w:r>
      <w:r w:rsidRPr="00DE0DE2">
        <w:rPr>
          <w:rFonts w:ascii="Times New Roman" w:hAnsi="Times New Roman"/>
          <w:color w:val="000000" w:themeColor="text1"/>
          <w:sz w:val="28"/>
          <w:szCs w:val="28"/>
        </w:rPr>
        <w:tab/>
        <w:t>ГК,</w:t>
      </w:r>
      <w:r w:rsidRPr="00DE0DE2">
        <w:rPr>
          <w:rFonts w:ascii="Times New Roman" w:hAnsi="Times New Roman"/>
          <w:color w:val="000000" w:themeColor="text1"/>
          <w:sz w:val="28"/>
          <w:szCs w:val="28"/>
        </w:rPr>
        <w:tab/>
        <w:t>дизовариальная,</w:t>
      </w:r>
    </w:p>
    <w:p w:rsidR="00CE164F" w:rsidRPr="00DE0DE2" w:rsidRDefault="00CE164F" w:rsidP="00CE164F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холинергический, нервно-психический, аспириновая, первичноизменённая реактивность.</w:t>
      </w:r>
    </w:p>
    <w:p w:rsidR="00CE164F" w:rsidRPr="00DE0DE2" w:rsidRDefault="00CE164F" w:rsidP="00CE164F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АС – тяжёлый, затянувшийся приступ БА, характеризующийся выраженной или прогрессирующей ДН, обусловленной обструкцией воздухопроводных путей с формированием резистентности к терапии. Патогенетические варианты – медленноразвивающийся, анафилактический, анафилактоидный. Стадии 1 – компенсация, 2</w:t>
      </w:r>
    </w:p>
    <w:p w:rsidR="00CE164F" w:rsidRPr="00DE0DE2" w:rsidRDefault="00CE164F" w:rsidP="00CE164F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– декомпенсация (немое лёгкое), 3 – гипоксическая кома</w:t>
      </w:r>
    </w:p>
    <w:p w:rsidR="00CE164F" w:rsidRPr="00DE0DE2" w:rsidRDefault="00CE164F" w:rsidP="00CE164F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5. Преднизолон вводят соответственно 1-5-10 мг на кг тела в сутки. Эуфиллин 24 мг/кг/сут. ИВЛ. Гликозиды. Бронхоскопическая санация. Адидоз – 400 4% натрия гидрокарбоната. Экстракорпоральная мембранная оксигенация. (в начале АС 1 стадии – ГК, эуфиллин 15 мл – 2,4% в/в медленно, инфузии до 3х литров, амброксол, йодид натрия, тербуталин, гепарин, контрикал, фторотановый наркоз.</w:t>
      </w:r>
    </w:p>
    <w:p w:rsidR="00455649" w:rsidRPr="00DE0DE2" w:rsidRDefault="00455649" w:rsidP="00455649">
      <w:pPr>
        <w:keepNext/>
        <w:tabs>
          <w:tab w:val="num" w:pos="-567"/>
          <w:tab w:val="left" w:pos="0"/>
          <w:tab w:val="left" w:pos="284"/>
        </w:tabs>
        <w:ind w:firstLine="709"/>
        <w:jc w:val="center"/>
        <w:outlineLvl w:val="3"/>
        <w:rPr>
          <w:b/>
          <w:sz w:val="28"/>
          <w:szCs w:val="28"/>
        </w:rPr>
      </w:pPr>
    </w:p>
    <w:p w:rsidR="00455649" w:rsidRPr="00DE0DE2" w:rsidRDefault="00455649" w:rsidP="00455649">
      <w:pPr>
        <w:pStyle w:val="af4"/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0DE2">
        <w:rPr>
          <w:rFonts w:ascii="Times New Roman" w:hAnsi="Times New Roman" w:cs="Times New Roman"/>
          <w:b/>
          <w:sz w:val="28"/>
          <w:szCs w:val="28"/>
        </w:rPr>
        <w:t>Ответ к задаче № 3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  ХОБЛ   (хронический  гнойный   обструктивный  бронхит,  фаза   обострения,</w:t>
      </w:r>
    </w:p>
    <w:p w:rsidR="00CE164F" w:rsidRPr="00DE0DE2" w:rsidRDefault="00CE164F" w:rsidP="00CE164F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тяжёлое течение, диф пневмосклероз, эмфизема, ДН III)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ЖЕЛ – норма, Тиффно –норма 75-83, ОФВ-1 (норма 84 и &gt;) – тяжёлая степень.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  Курение,  загрязнение  атмосферного  воздуха,  производственные  вредности,</w:t>
      </w:r>
    </w:p>
    <w:p w:rsidR="00CE164F" w:rsidRPr="00DE0DE2" w:rsidRDefault="00CE164F" w:rsidP="00CE164F">
      <w:pPr>
        <w:spacing w:before="19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 xml:space="preserve">недостаточность   </w:t>
      </w:r>
      <w:r w:rsidRPr="00DE0DE2">
        <w:rPr>
          <w:color w:val="000000" w:themeColor="text1"/>
          <w:position w:val="-3"/>
          <w:sz w:val="28"/>
          <w:szCs w:val="28"/>
        </w:rPr>
        <w:t>1</w:t>
      </w:r>
      <w:r w:rsidRPr="00DE0DE2">
        <w:rPr>
          <w:color w:val="000000" w:themeColor="text1"/>
          <w:sz w:val="28"/>
          <w:szCs w:val="28"/>
        </w:rPr>
        <w:t>-антитрипсина. Провоцирующий – ОРЗ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 Устранение этиофактора, стац.  лечение,  АБ  терапия,  улучшение дренажной</w:t>
      </w:r>
    </w:p>
    <w:p w:rsidR="00CE164F" w:rsidRPr="00DE0DE2" w:rsidRDefault="00CE164F" w:rsidP="00CE164F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функции (отхаркивающие), бронходилататоры, массаж грудной клетки, позиционный дренаж, фитотерапия, дезинтоксикация, длительная малопоточная оксигенотерапия, лечение легочной гипертензии, ЛФК.</w:t>
      </w:r>
    </w:p>
    <w:p w:rsidR="00CE164F" w:rsidRPr="00DE0DE2" w:rsidRDefault="00CE164F" w:rsidP="00CE164F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5. В течение 7-10 дней при обострении, при присоединении пневмонии. Способы введения АБ - аэрозоль, внутрь, парентерально, эндотрахеально, эндобронхиально.</w:t>
      </w:r>
    </w:p>
    <w:p w:rsidR="00455649" w:rsidRPr="00DE0DE2" w:rsidRDefault="00455649" w:rsidP="00455649">
      <w:pPr>
        <w:spacing w:line="276" w:lineRule="auto"/>
        <w:ind w:firstLine="709"/>
        <w:rPr>
          <w:sz w:val="28"/>
          <w:szCs w:val="28"/>
        </w:rPr>
      </w:pPr>
    </w:p>
    <w:p w:rsidR="00455649" w:rsidRPr="00DE0DE2" w:rsidRDefault="00455649" w:rsidP="00455649">
      <w:pPr>
        <w:pStyle w:val="2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E0DE2">
        <w:rPr>
          <w:rFonts w:ascii="Times New Roman" w:hAnsi="Times New Roman" w:cs="Times New Roman"/>
          <w:color w:val="auto"/>
          <w:sz w:val="28"/>
          <w:szCs w:val="28"/>
        </w:rPr>
        <w:t>Ответ</w:t>
      </w:r>
      <w:r w:rsidRPr="00DE0DE2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Pr="00DE0DE2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к задаче</w:t>
      </w:r>
      <w:r w:rsidRPr="00DE0DE2">
        <w:rPr>
          <w:rFonts w:ascii="Times New Roman" w:hAnsi="Times New Roman" w:cs="Times New Roman"/>
          <w:color w:val="auto"/>
          <w:sz w:val="28"/>
          <w:szCs w:val="28"/>
        </w:rPr>
        <w:t xml:space="preserve"> № 4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 ХОБЛ:  Хронический  обструктивный  бронхит,  эмфизема  легких..Дыхательная</w:t>
      </w:r>
    </w:p>
    <w:p w:rsidR="00CE164F" w:rsidRPr="00DE0DE2" w:rsidRDefault="00CE164F" w:rsidP="00CE164F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недостаточность III. Хроническое легочное сердце, СНIIБ</w:t>
      </w:r>
    </w:p>
    <w:p w:rsidR="00CE164F" w:rsidRPr="00DE0DE2" w:rsidRDefault="00CE164F" w:rsidP="00CE164F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Эритроцитоз из-за гипоксии. Обструкция. ОФВ1N84%, Тиффно норма 75-83, по этим показателям обстукция тяжелой степени.</w:t>
      </w:r>
    </w:p>
    <w:p w:rsidR="00CE164F" w:rsidRPr="00DE0DE2" w:rsidRDefault="00CE164F" w:rsidP="00CE164F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 P-pulmonale: увеличение в 2,3 aVF,V1,V2,увеличение R в V1,V2, смещение переходной  зоны  в  правые  грудные  отведения.  P  заостренные,  не  уширены.  В  правых грудных могут быть двухфазные, с увеличенной первой положительной фазой. Гипертрофия правого желудка: дикое отклонение ЭОС вправо или S-тип. В правых грудных –высокий R или появление в них Q.</w:t>
      </w:r>
    </w:p>
    <w:p w:rsidR="00CE164F" w:rsidRPr="00DE0DE2" w:rsidRDefault="00CE164F" w:rsidP="00CE164F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Застой в большом круге кровообращения. Увеличение печени, отеки.</w:t>
      </w:r>
    </w:p>
    <w:p w:rsidR="00CE164F" w:rsidRPr="00DE0DE2" w:rsidRDefault="00CE164F" w:rsidP="00CE164F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lastRenderedPageBreak/>
        <w:t>5.  Устранение  этиофактора,  стац.  лечение,  АБ  терапия,  улучшение  дренажной функции   (отхаркивающие),  бронходилататоры,  массаж   грудной   клетки,   позиционный дренаж, фитотерапия, дезинтоксикация, длительная малопоточная оксигенотерапия, лечение легочной гипертензии, ЛФК.</w:t>
      </w:r>
    </w:p>
    <w:p w:rsidR="00455649" w:rsidRPr="00DE0DE2" w:rsidRDefault="00455649" w:rsidP="00455649">
      <w:pPr>
        <w:spacing w:line="276" w:lineRule="auto"/>
        <w:ind w:firstLine="709"/>
        <w:rPr>
          <w:sz w:val="28"/>
          <w:szCs w:val="28"/>
        </w:rPr>
      </w:pPr>
    </w:p>
    <w:p w:rsidR="00455649" w:rsidRPr="00DE0DE2" w:rsidRDefault="00455649" w:rsidP="00455649">
      <w:pPr>
        <w:keepNext/>
        <w:ind w:firstLine="709"/>
        <w:outlineLvl w:val="1"/>
        <w:rPr>
          <w:b/>
          <w:bCs/>
          <w:iCs/>
          <w:sz w:val="28"/>
          <w:szCs w:val="28"/>
        </w:rPr>
      </w:pPr>
      <w:r w:rsidRPr="00DE0DE2">
        <w:rPr>
          <w:b/>
          <w:bCs/>
          <w:iCs/>
          <w:sz w:val="28"/>
          <w:szCs w:val="28"/>
        </w:rPr>
        <w:t>Ответ к задаче №5</w:t>
      </w:r>
    </w:p>
    <w:p w:rsidR="00DE0DE2" w:rsidRPr="00DE0DE2" w:rsidRDefault="00DE0DE2" w:rsidP="00DE0DE2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1..Внебольничная долевая пневмония средней доли правого легкого, тяжелое течение,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острый абсцесс средней доли правого легкого (первичный, гнойный, бронхогенный).</w:t>
      </w:r>
    </w:p>
    <w:p w:rsidR="00DE0DE2" w:rsidRPr="00DE0DE2" w:rsidRDefault="00DE0DE2" w:rsidP="00DE0DE2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Рентген, КТ, бронхоскопия с аспирацией гноя для определения флоры и ее чувствительности к АБ, трансторакальная пункция, ФВД, рестриктивные нарушения, ОАК, анализ мокроты.</w:t>
      </w:r>
    </w:p>
    <w:p w:rsidR="00DE0DE2" w:rsidRPr="00DE0DE2" w:rsidRDefault="00DE0DE2" w:rsidP="00DE0DE2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 Туберкулез легких, эмпиема плевры, рак легкого, кисты легкого.</w:t>
      </w:r>
    </w:p>
    <w:p w:rsidR="00DE0DE2" w:rsidRPr="00DE0DE2" w:rsidRDefault="00DE0DE2" w:rsidP="00DE0DE2">
      <w:pPr>
        <w:spacing w:before="64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Деструкция легочной ткани, формирование и прорыв абсцесса.</w:t>
      </w:r>
    </w:p>
    <w:p w:rsidR="00DE0DE2" w:rsidRPr="00DE0DE2" w:rsidRDefault="00DE0DE2" w:rsidP="00DE0DE2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5. Стационарное лечение, повышенная энергетическая ценность, много белков, мало жиров, витамины С, А, В, ограничение соли до 6-8г/сут и жидкости. Консерв. терапия: АБ, при круп. пневмонии, вызванной пневмококком используется пенициллин в больших дозах- по 1 млн. к-е 4-6 ч. Полусинтет пенициллины по 500 мг. 3р в д (амоксициллин), макролиды – рокситромицин, кларитромицин, азитромицин, фторхинолоны с антипневмококковой активностью – левофлоксацин, спарфлоксацин, моксифлоксацин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Иммунозаместительная терапия: нативная, свежезамороженная плазма, чел. Норм.Yg.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Коррекция микроциркуляции: гепарин, реополиглюкин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Коррекция диспротеинемии: альбумины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Дезинтокс. терапия: физ  р-р,  р-р  рингера 1000-3000 мл  в  сут,  глюкоза 5%  400-800 мл,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гемодез,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О2 терапия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ГК (преднизолон 60-90 мл) при ИТ пораж. Почек, печени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Антиоксиданты: аскорбинка 2г в сут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Антиферменты: контрикал при признаках абсцедирования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Отхаркивающие: амброксол, АЦЦ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Трансбронхиальный дренаж (при бронхоскопии). Черескожная пункция и дренирование полости абсцесса под контролем УЗИ или РГ. Хирургическое лечение. Вибрац. массаж, постуральный дренаж.</w:t>
      </w:r>
    </w:p>
    <w:p w:rsidR="00455649" w:rsidRPr="00DE0DE2" w:rsidRDefault="00455649" w:rsidP="00455649">
      <w:pPr>
        <w:spacing w:line="276" w:lineRule="auto"/>
        <w:ind w:firstLine="709"/>
        <w:rPr>
          <w:sz w:val="28"/>
          <w:szCs w:val="28"/>
        </w:rPr>
      </w:pPr>
    </w:p>
    <w:p w:rsidR="00455649" w:rsidRPr="00DE0DE2" w:rsidRDefault="00455649" w:rsidP="00455649">
      <w:pPr>
        <w:ind w:firstLine="709"/>
        <w:rPr>
          <w:b/>
          <w:sz w:val="28"/>
          <w:szCs w:val="28"/>
        </w:rPr>
      </w:pPr>
      <w:r w:rsidRPr="00DE0DE2">
        <w:rPr>
          <w:b/>
          <w:sz w:val="28"/>
          <w:szCs w:val="28"/>
        </w:rPr>
        <w:t>Ответ к задаче №6</w:t>
      </w:r>
    </w:p>
    <w:p w:rsidR="00DE0DE2" w:rsidRPr="00DE0DE2" w:rsidRDefault="00DE0DE2" w:rsidP="00DE0DE2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1.Экссудативный левосторонний плеврит.</w:t>
      </w:r>
    </w:p>
    <w:p w:rsidR="00DE0DE2" w:rsidRPr="00DE0DE2" w:rsidRDefault="00DE0DE2" w:rsidP="00DE0DE2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2.Мутная,  желтоватая  плевральная  жидкость,  дегенеративные изменения нейтрофилов.</w:t>
      </w:r>
    </w:p>
    <w:p w:rsidR="00DE0DE2" w:rsidRPr="00DE0DE2" w:rsidRDefault="00DE0DE2" w:rsidP="00DE0DE2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3.Экссудат,  т.к.  удельный  вес  выше  1015,  проба  Ривальта  +,  высокий  белок,</w:t>
      </w:r>
    </w:p>
    <w:p w:rsidR="00DE0DE2" w:rsidRPr="00DE0DE2" w:rsidRDefault="00DE0DE2" w:rsidP="00DE0DE2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лейкоциты – нейтрофилы.</w:t>
      </w:r>
    </w:p>
    <w:p w:rsidR="00DE0DE2" w:rsidRPr="00DE0DE2" w:rsidRDefault="00DE0DE2" w:rsidP="00DE0DE2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lastRenderedPageBreak/>
        <w:t>4. Инфекционные болезни: туберкулез, пневмония; опухоли: мезателиома, метастатические, лейкоз; заболевания ЖКТ: панкреатит, внутрибрюшной или внутрипеченочный абсцесс; системные болезни соединительной ткани: РА, СКВ; синдром Дресслера; уремия; пневмоторакс, гемоторакс; лекарственные средства: метатрексат, метронидазол, амиодарон.</w:t>
      </w:r>
    </w:p>
    <w:p w:rsidR="00DE0DE2" w:rsidRPr="00DE0DE2" w:rsidRDefault="00DE0DE2" w:rsidP="00DE0DE2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5. Антибиотики, иммуностимуляторы, адаптогены, детоксикация, НПВС, плевральная пункция, дренирование плевральной полости, мочегонные, физиотерапия, электрофорез с CaCl2, гепарином, ручной вибрационный массаж грудной клетки.</w:t>
      </w:r>
    </w:p>
    <w:p w:rsidR="00455649" w:rsidRPr="00DE0DE2" w:rsidRDefault="00455649" w:rsidP="00455649">
      <w:pPr>
        <w:pStyle w:val="2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55649" w:rsidRPr="00DE0DE2" w:rsidRDefault="00455649" w:rsidP="00455649">
      <w:pPr>
        <w:pStyle w:val="2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E0DE2">
        <w:rPr>
          <w:rFonts w:ascii="Times New Roman" w:hAnsi="Times New Roman" w:cs="Times New Roman"/>
          <w:color w:val="auto"/>
          <w:sz w:val="28"/>
          <w:szCs w:val="28"/>
        </w:rPr>
        <w:t>Ответ к задаче №7</w:t>
      </w:r>
    </w:p>
    <w:p w:rsidR="00DE0DE2" w:rsidRPr="00DE0DE2" w:rsidRDefault="00DE0DE2" w:rsidP="00DE0DE2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ХОБЛ или хр.обстр.бронхит и эмфизема легких</w:t>
      </w:r>
    </w:p>
    <w:p w:rsidR="00DE0DE2" w:rsidRPr="00DE0DE2" w:rsidRDefault="00DE0DE2" w:rsidP="00DE0DE2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Бронхиальная астма</w:t>
      </w:r>
    </w:p>
    <w:p w:rsidR="00DE0DE2" w:rsidRPr="00DE0DE2" w:rsidRDefault="00DE0DE2" w:rsidP="00DE0DE2">
      <w:pPr>
        <w:spacing w:before="64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 Курение, ОРЗ – инфекционные заболевания дыхательных путей</w:t>
      </w:r>
    </w:p>
    <w:p w:rsidR="00DE0DE2" w:rsidRPr="00DE0DE2" w:rsidRDefault="00DE0DE2" w:rsidP="00DE0DE2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Бронзодилататоры. Ипратропиум бромид (атровент) 1-2ингаляции 3-4 раза в день. Беродуал. Теопек, теотард, теодур  внутрь  1-2  раза  под  контролем теофиллина в  крови: должно быть 5-15 мкг в мл. Антибиотики при обострениях. Мокроты мало, поэтому, наверное, муколитики не показаны. Адаптогены. Иммуностимуляторы. Глюкокортикоиды, короткий курс преднизолона до 20-30 мг внутрь с быстрым снижением дозы, если эффективно – ингаляционные стероиды: будесонид, флунизолид. Альфа-1-антитрипсин.</w:t>
      </w:r>
    </w:p>
    <w:p w:rsidR="00455649" w:rsidRPr="00DE0DE2" w:rsidRDefault="00455649" w:rsidP="00455649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</w:p>
    <w:p w:rsidR="00455649" w:rsidRPr="00DE0DE2" w:rsidRDefault="00455649" w:rsidP="00455649">
      <w:pPr>
        <w:tabs>
          <w:tab w:val="left" w:pos="426"/>
        </w:tabs>
        <w:ind w:firstLine="709"/>
        <w:rPr>
          <w:b/>
          <w:sz w:val="28"/>
          <w:szCs w:val="28"/>
        </w:rPr>
      </w:pPr>
      <w:r w:rsidRPr="00DE0DE2">
        <w:rPr>
          <w:b/>
          <w:sz w:val="28"/>
          <w:szCs w:val="28"/>
        </w:rPr>
        <w:t>Ответ к задаче № 8</w:t>
      </w:r>
    </w:p>
    <w:p w:rsidR="00DE0DE2" w:rsidRPr="00DE0DE2" w:rsidRDefault="00DE0DE2" w:rsidP="004604B1">
      <w:pPr>
        <w:numPr>
          <w:ilvl w:val="0"/>
          <w:numId w:val="38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Синдром измененной срединной тени.</w:t>
      </w:r>
    </w:p>
    <w:p w:rsidR="00DE0DE2" w:rsidRPr="00DE0DE2" w:rsidRDefault="00DE0DE2" w:rsidP="004604B1">
      <w:pPr>
        <w:numPr>
          <w:ilvl w:val="0"/>
          <w:numId w:val="38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Нарушение вентиляции смешанного характера с резким снижением вентиляции в области крупных бронхов (внеторакальное плато).</w:t>
      </w:r>
    </w:p>
    <w:p w:rsidR="00DE0DE2" w:rsidRPr="00DE0DE2" w:rsidRDefault="00DE0DE2" w:rsidP="004604B1">
      <w:pPr>
        <w:numPr>
          <w:ilvl w:val="0"/>
          <w:numId w:val="38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Зоб, опухоль трахеи, опухоль вилочковой железы.</w:t>
      </w:r>
    </w:p>
    <w:p w:rsidR="00DE0DE2" w:rsidRPr="00DE0DE2" w:rsidRDefault="00DE0DE2" w:rsidP="004604B1">
      <w:pPr>
        <w:numPr>
          <w:ilvl w:val="0"/>
          <w:numId w:val="38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 xml:space="preserve">КТ грудной клетки, ФБС с браш-биопсией слизистой оболочки трахеи и цитологическим исследованием биоптатов. </w:t>
      </w:r>
    </w:p>
    <w:p w:rsidR="00455649" w:rsidRPr="00DE0DE2" w:rsidRDefault="00455649" w:rsidP="00455649">
      <w:pPr>
        <w:spacing w:line="276" w:lineRule="auto"/>
        <w:ind w:firstLine="709"/>
        <w:rPr>
          <w:sz w:val="28"/>
          <w:szCs w:val="28"/>
        </w:rPr>
      </w:pPr>
    </w:p>
    <w:p w:rsidR="00455649" w:rsidRPr="00DE0DE2" w:rsidRDefault="00455649" w:rsidP="00455649">
      <w:pPr>
        <w:ind w:firstLine="709"/>
        <w:rPr>
          <w:b/>
          <w:sz w:val="28"/>
          <w:szCs w:val="28"/>
        </w:rPr>
      </w:pPr>
      <w:r w:rsidRPr="00DE0DE2">
        <w:rPr>
          <w:b/>
          <w:sz w:val="28"/>
          <w:szCs w:val="28"/>
        </w:rPr>
        <w:t>Ответ к задаче № 9</w:t>
      </w:r>
    </w:p>
    <w:p w:rsidR="00DE0DE2" w:rsidRPr="00DE0DE2" w:rsidRDefault="00DE0DE2" w:rsidP="004604B1">
      <w:pPr>
        <w:numPr>
          <w:ilvl w:val="0"/>
          <w:numId w:val="39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Синдром долевой (сегментарной) тени.</w:t>
      </w:r>
    </w:p>
    <w:p w:rsidR="00DE0DE2" w:rsidRPr="00DE0DE2" w:rsidRDefault="00DE0DE2" w:rsidP="004604B1">
      <w:pPr>
        <w:numPr>
          <w:ilvl w:val="0"/>
          <w:numId w:val="39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Положительная в умеренной выраженности.</w:t>
      </w:r>
    </w:p>
    <w:p w:rsidR="00DE0DE2" w:rsidRPr="00DE0DE2" w:rsidRDefault="00DE0DE2" w:rsidP="004604B1">
      <w:pPr>
        <w:numPr>
          <w:ilvl w:val="0"/>
          <w:numId w:val="39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Показатели ФВД в пределах нормы.</w:t>
      </w:r>
    </w:p>
    <w:p w:rsidR="00DE0DE2" w:rsidRPr="00DE0DE2" w:rsidRDefault="00DE0DE2" w:rsidP="004604B1">
      <w:pPr>
        <w:numPr>
          <w:ilvl w:val="0"/>
          <w:numId w:val="39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Показатель SaO2 в норме.</w:t>
      </w:r>
    </w:p>
    <w:p w:rsidR="00DE0DE2" w:rsidRPr="00DE0DE2" w:rsidRDefault="00DE0DE2" w:rsidP="004604B1">
      <w:pPr>
        <w:numPr>
          <w:ilvl w:val="0"/>
          <w:numId w:val="39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Полностью исключить ТВС нельзя (положительная динамика за счет возможной перифокальной пневмонии).</w:t>
      </w:r>
    </w:p>
    <w:p w:rsidR="00DE0DE2" w:rsidRPr="00DE0DE2" w:rsidRDefault="00DE0DE2" w:rsidP="004604B1">
      <w:pPr>
        <w:numPr>
          <w:ilvl w:val="0"/>
          <w:numId w:val="39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>Продолжить противовоспалительную терапию двумя  препаратами (пенициллины или цефалоспорины 2-3 генерации + макролиды внутрь).</w:t>
      </w:r>
    </w:p>
    <w:p w:rsidR="00DE0DE2" w:rsidRPr="00DE0DE2" w:rsidRDefault="00DE0DE2" w:rsidP="00DE0DE2">
      <w:pPr>
        <w:jc w:val="both"/>
        <w:rPr>
          <w:sz w:val="28"/>
          <w:szCs w:val="28"/>
        </w:rPr>
      </w:pPr>
      <w:r w:rsidRPr="00DE0DE2">
        <w:rPr>
          <w:sz w:val="28"/>
          <w:szCs w:val="28"/>
        </w:rPr>
        <w:t xml:space="preserve">     Ан. мокроты на МБТ всеми методами №№ 3-6,  проба Манту с 2 т.е., Р-контроль через 15-20 дней с оценкой динамики Р-картины. </w:t>
      </w:r>
    </w:p>
    <w:p w:rsidR="00455649" w:rsidRPr="00DE0DE2" w:rsidRDefault="00455649" w:rsidP="00455649">
      <w:pPr>
        <w:spacing w:line="276" w:lineRule="auto"/>
        <w:ind w:firstLine="709"/>
        <w:rPr>
          <w:sz w:val="28"/>
          <w:szCs w:val="28"/>
        </w:rPr>
      </w:pPr>
    </w:p>
    <w:p w:rsidR="00455649" w:rsidRPr="00DE0DE2" w:rsidRDefault="00455649" w:rsidP="00455649">
      <w:pPr>
        <w:tabs>
          <w:tab w:val="left" w:pos="709"/>
        </w:tabs>
        <w:ind w:firstLine="709"/>
        <w:rPr>
          <w:b/>
          <w:noProof/>
          <w:sz w:val="28"/>
          <w:szCs w:val="28"/>
        </w:rPr>
      </w:pPr>
      <w:r w:rsidRPr="00DE0DE2">
        <w:rPr>
          <w:b/>
          <w:noProof/>
          <w:sz w:val="28"/>
          <w:szCs w:val="28"/>
        </w:rPr>
        <w:t xml:space="preserve">Ответы </w:t>
      </w:r>
      <w:r w:rsidRPr="00DE0DE2">
        <w:rPr>
          <w:b/>
          <w:sz w:val="28"/>
          <w:szCs w:val="28"/>
        </w:rPr>
        <w:t xml:space="preserve">к задаче </w:t>
      </w:r>
      <w:r w:rsidRPr="00DE0DE2">
        <w:rPr>
          <w:b/>
          <w:noProof/>
          <w:sz w:val="28"/>
          <w:szCs w:val="28"/>
        </w:rPr>
        <w:t>№10</w:t>
      </w:r>
    </w:p>
    <w:p w:rsidR="00DE0DE2" w:rsidRPr="00DE0DE2" w:rsidRDefault="00DE0DE2" w:rsidP="004604B1">
      <w:pPr>
        <w:numPr>
          <w:ilvl w:val="0"/>
          <w:numId w:val="40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Синдром диссеминации.</w:t>
      </w:r>
    </w:p>
    <w:p w:rsidR="00DE0DE2" w:rsidRPr="00DE0DE2" w:rsidRDefault="00DE0DE2" w:rsidP="004604B1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lastRenderedPageBreak/>
        <w:t>Лейкоцитоз, гипогемоглобинэмия, резко ускоренное СОЭ и выраженное увеличение значений АсАТ и АлАТ свидетельствуют о наличии интенсивного воспалительного процесса и повреждении ткани печени (активном гепатите).</w:t>
      </w:r>
    </w:p>
    <w:p w:rsidR="00DE0DE2" w:rsidRPr="00DE0DE2" w:rsidRDefault="00DE0DE2" w:rsidP="004604B1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 xml:space="preserve">Не означает. </w:t>
      </w:r>
    </w:p>
    <w:p w:rsidR="00DE0DE2" w:rsidRPr="00DE0DE2" w:rsidRDefault="00DE0DE2" w:rsidP="004604B1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>Необходима диагностическая ФБС с проведением БС и цитологическим исследованием БС. Кроме того, провести цитологическое исследование соскоба кожи, соскоба из носоглотки,  отделяемого половых путей и посев крови. При обнаружении грибов в БС или соскобах  микоз подтвержден.</w:t>
      </w:r>
    </w:p>
    <w:p w:rsidR="00DE0DE2" w:rsidRPr="00DE0DE2" w:rsidRDefault="00DE0DE2" w:rsidP="004604B1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>Гемолитический стрептококк в мокроте обнаруживается у 18-25% здоровых взрослых.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685"/>
        <w:gridCol w:w="2268"/>
      </w:tblGrid>
      <w:tr w:rsidR="00455649" w:rsidRPr="00E836D2" w:rsidTr="00F03420">
        <w:tc>
          <w:tcPr>
            <w:tcW w:w="567" w:type="dxa"/>
          </w:tcPr>
          <w:p w:rsidR="00455649" w:rsidRPr="00E836D2" w:rsidRDefault="00455649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ческого задания)</w:t>
            </w:r>
          </w:p>
        </w:tc>
      </w:tr>
      <w:tr w:rsidR="00DE0DE2" w:rsidRPr="00E836D2" w:rsidTr="00F03420">
        <w:tc>
          <w:tcPr>
            <w:tcW w:w="567" w:type="dxa"/>
            <w:vMerge w:val="restart"/>
          </w:tcPr>
          <w:p w:rsidR="00DE0DE2" w:rsidRPr="00E836D2" w:rsidRDefault="00DE0DE2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:rsidR="00DE0DE2" w:rsidRPr="00455649" w:rsidRDefault="00DE0DE2" w:rsidP="00414D9B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685" w:type="dxa"/>
            <w:shd w:val="clear" w:color="auto" w:fill="auto"/>
          </w:tcPr>
          <w:p w:rsidR="00DE0DE2" w:rsidRPr="00C57EF5" w:rsidRDefault="00DE0DE2" w:rsidP="00414D9B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Знать факторы риска развития неспецифических болезней органов дыхания</w:t>
            </w:r>
          </w:p>
        </w:tc>
        <w:tc>
          <w:tcPr>
            <w:tcW w:w="2268" w:type="dxa"/>
          </w:tcPr>
          <w:p w:rsidR="00DE0DE2" w:rsidRPr="004604B1" w:rsidRDefault="00DE0DE2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4604B1">
              <w:rPr>
                <w:color w:val="000000"/>
                <w:sz w:val="28"/>
                <w:szCs w:val="28"/>
              </w:rPr>
              <w:t>вопросы №</w:t>
            </w:r>
            <w:r w:rsidR="004604B1" w:rsidRPr="004604B1">
              <w:rPr>
                <w:color w:val="000000"/>
                <w:sz w:val="28"/>
                <w:szCs w:val="28"/>
              </w:rPr>
              <w:t xml:space="preserve">1-3, </w:t>
            </w:r>
            <w:r w:rsidRPr="004604B1">
              <w:rPr>
                <w:color w:val="000000"/>
                <w:sz w:val="28"/>
                <w:szCs w:val="28"/>
              </w:rPr>
              <w:t>7</w:t>
            </w:r>
            <w:r w:rsidR="004604B1" w:rsidRPr="004604B1">
              <w:rPr>
                <w:color w:val="000000"/>
                <w:sz w:val="28"/>
                <w:szCs w:val="28"/>
              </w:rPr>
              <w:t>, 9, 10, 12</w:t>
            </w:r>
          </w:p>
          <w:p w:rsidR="00DE0DE2" w:rsidRPr="004604B1" w:rsidRDefault="00DE0DE2" w:rsidP="00F0342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0DE2" w:rsidRPr="00E836D2" w:rsidTr="00F03420">
        <w:tc>
          <w:tcPr>
            <w:tcW w:w="567" w:type="dxa"/>
            <w:vMerge/>
          </w:tcPr>
          <w:p w:rsidR="00DE0DE2" w:rsidRPr="00E836D2" w:rsidRDefault="00DE0DE2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E0DE2" w:rsidRPr="00455649" w:rsidRDefault="00DE0DE2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E0DE2" w:rsidRPr="00455649" w:rsidRDefault="00DE0DE2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color w:val="000000"/>
                <w:sz w:val="28"/>
                <w:szCs w:val="28"/>
              </w:rPr>
              <w:t>Уметь определить наличие неспецифических болезней органов дыхания</w:t>
            </w:r>
          </w:p>
        </w:tc>
        <w:tc>
          <w:tcPr>
            <w:tcW w:w="2268" w:type="dxa"/>
          </w:tcPr>
          <w:p w:rsidR="00DE0DE2" w:rsidRPr="004604B1" w:rsidRDefault="004604B1" w:rsidP="004604B1">
            <w:pPr>
              <w:jc w:val="both"/>
              <w:rPr>
                <w:color w:val="000000"/>
                <w:sz w:val="28"/>
                <w:szCs w:val="28"/>
              </w:rPr>
            </w:pPr>
            <w:r w:rsidRPr="004604B1">
              <w:rPr>
                <w:color w:val="000000"/>
                <w:sz w:val="28"/>
                <w:szCs w:val="28"/>
              </w:rPr>
              <w:t>тестовые задания</w:t>
            </w:r>
            <w:r w:rsidR="00DE0DE2" w:rsidRPr="004604B1">
              <w:rPr>
                <w:color w:val="000000"/>
                <w:sz w:val="28"/>
                <w:szCs w:val="28"/>
              </w:rPr>
              <w:t xml:space="preserve"> №1</w:t>
            </w:r>
            <w:r w:rsidRPr="004604B1">
              <w:rPr>
                <w:color w:val="000000"/>
                <w:sz w:val="28"/>
                <w:szCs w:val="28"/>
              </w:rPr>
              <w:t>-10, 31-40, 71-80</w:t>
            </w:r>
          </w:p>
        </w:tc>
      </w:tr>
      <w:tr w:rsidR="00DE0DE2" w:rsidRPr="00E836D2" w:rsidTr="00F03420">
        <w:tc>
          <w:tcPr>
            <w:tcW w:w="567" w:type="dxa"/>
            <w:vMerge/>
          </w:tcPr>
          <w:p w:rsidR="00DE0DE2" w:rsidRPr="00E836D2" w:rsidRDefault="00DE0DE2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E0DE2" w:rsidRPr="00455649" w:rsidRDefault="00DE0DE2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E0DE2" w:rsidRPr="00455649" w:rsidRDefault="004604B1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Владеть м</w:t>
            </w:r>
            <w:r w:rsidR="00DE0DE2" w:rsidRPr="00C57EF5">
              <w:rPr>
                <w:color w:val="000000"/>
                <w:sz w:val="28"/>
                <w:szCs w:val="28"/>
              </w:rPr>
              <w:t>етодами диагностики неспецифических болезней органов дыхания</w:t>
            </w:r>
          </w:p>
        </w:tc>
        <w:tc>
          <w:tcPr>
            <w:tcW w:w="2268" w:type="dxa"/>
          </w:tcPr>
          <w:p w:rsidR="00DE0DE2" w:rsidRPr="004604B1" w:rsidRDefault="004604B1" w:rsidP="004604B1">
            <w:pPr>
              <w:jc w:val="both"/>
              <w:rPr>
                <w:color w:val="000000"/>
                <w:sz w:val="28"/>
                <w:szCs w:val="28"/>
              </w:rPr>
            </w:pPr>
            <w:r w:rsidRPr="004604B1">
              <w:rPr>
                <w:color w:val="000000"/>
                <w:sz w:val="28"/>
                <w:szCs w:val="28"/>
              </w:rPr>
              <w:t>вопросы для собеседования</w:t>
            </w:r>
            <w:r w:rsidR="00DE0DE2" w:rsidRPr="004604B1">
              <w:rPr>
                <w:color w:val="000000"/>
                <w:sz w:val="28"/>
                <w:szCs w:val="28"/>
              </w:rPr>
              <w:t xml:space="preserve"> №</w:t>
            </w:r>
            <w:r w:rsidRPr="004604B1">
              <w:rPr>
                <w:color w:val="000000"/>
                <w:sz w:val="28"/>
                <w:szCs w:val="28"/>
              </w:rPr>
              <w:t>8, 11, 13-15, 17-19, 21-23, 25-27</w:t>
            </w:r>
          </w:p>
        </w:tc>
      </w:tr>
      <w:tr w:rsidR="00DE0DE2" w:rsidRPr="00E836D2" w:rsidTr="00F03420">
        <w:tc>
          <w:tcPr>
            <w:tcW w:w="567" w:type="dxa"/>
            <w:vMerge w:val="restart"/>
          </w:tcPr>
          <w:p w:rsidR="00DE0DE2" w:rsidRPr="00E836D2" w:rsidRDefault="00DE0DE2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5" w:type="dxa"/>
            <w:vMerge w:val="restart"/>
          </w:tcPr>
          <w:p w:rsidR="00DE0DE2" w:rsidRPr="00455649" w:rsidRDefault="00DE0DE2" w:rsidP="00414D9B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5" w:type="dxa"/>
          </w:tcPr>
          <w:p w:rsidR="00DE0DE2" w:rsidRPr="001B039A" w:rsidRDefault="00DE0DE2" w:rsidP="00414D9B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Знать классификацию неспецифических болезней органов дыхания.</w:t>
            </w:r>
          </w:p>
          <w:p w:rsidR="00DE0DE2" w:rsidRPr="001B039A" w:rsidRDefault="00DE0DE2" w:rsidP="00414D9B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0DE2" w:rsidRPr="004604B1" w:rsidRDefault="00DE0DE2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4604B1">
              <w:rPr>
                <w:color w:val="000000"/>
                <w:sz w:val="28"/>
                <w:szCs w:val="28"/>
              </w:rPr>
              <w:t>вопросы №</w:t>
            </w:r>
            <w:r w:rsidR="004604B1" w:rsidRPr="004604B1">
              <w:rPr>
                <w:color w:val="000000"/>
                <w:sz w:val="28"/>
                <w:szCs w:val="28"/>
              </w:rPr>
              <w:t>4-6</w:t>
            </w:r>
          </w:p>
          <w:p w:rsidR="00DE0DE2" w:rsidRPr="004604B1" w:rsidRDefault="00DE0DE2" w:rsidP="00F0342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0DE2" w:rsidRPr="00E836D2" w:rsidTr="00F03420">
        <w:tc>
          <w:tcPr>
            <w:tcW w:w="567" w:type="dxa"/>
            <w:vMerge/>
          </w:tcPr>
          <w:p w:rsidR="00DE0DE2" w:rsidRPr="00E836D2" w:rsidRDefault="00DE0DE2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E0DE2" w:rsidRPr="00455649" w:rsidRDefault="00DE0DE2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DE0DE2" w:rsidRPr="00455649" w:rsidRDefault="00DE0DE2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B039A">
              <w:rPr>
                <w:color w:val="000000"/>
                <w:sz w:val="28"/>
                <w:szCs w:val="28"/>
              </w:rPr>
              <w:t xml:space="preserve">Уметь диагностировать неспецифические болезни органов дыхания. </w:t>
            </w:r>
          </w:p>
        </w:tc>
        <w:tc>
          <w:tcPr>
            <w:tcW w:w="2268" w:type="dxa"/>
          </w:tcPr>
          <w:p w:rsidR="00DE0DE2" w:rsidRPr="004604B1" w:rsidRDefault="004604B1" w:rsidP="004604B1">
            <w:pPr>
              <w:jc w:val="both"/>
              <w:rPr>
                <w:color w:val="000000"/>
                <w:sz w:val="28"/>
                <w:szCs w:val="28"/>
              </w:rPr>
            </w:pPr>
            <w:r w:rsidRPr="004604B1">
              <w:rPr>
                <w:color w:val="000000"/>
                <w:sz w:val="28"/>
                <w:szCs w:val="28"/>
              </w:rPr>
              <w:t>тестовые задания №11-30, 41-70</w:t>
            </w:r>
          </w:p>
        </w:tc>
      </w:tr>
      <w:tr w:rsidR="00DE0DE2" w:rsidRPr="00E836D2" w:rsidTr="00F03420">
        <w:tc>
          <w:tcPr>
            <w:tcW w:w="567" w:type="dxa"/>
            <w:vMerge/>
          </w:tcPr>
          <w:p w:rsidR="00DE0DE2" w:rsidRPr="00E836D2" w:rsidRDefault="00DE0DE2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E0DE2" w:rsidRPr="00455649" w:rsidRDefault="00DE0DE2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DE0DE2" w:rsidRPr="00455649" w:rsidRDefault="00DE0DE2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bookmarkStart w:id="3" w:name="_GoBack"/>
            <w:bookmarkEnd w:id="3"/>
            <w:r w:rsidRPr="001B039A">
              <w:rPr>
                <w:color w:val="000000"/>
                <w:sz w:val="28"/>
                <w:szCs w:val="28"/>
              </w:rPr>
              <w:t>Владеть формулировкой диагноза неспецифических болезней органов дыхания в соответствии с МКБ-10.</w:t>
            </w:r>
          </w:p>
        </w:tc>
        <w:tc>
          <w:tcPr>
            <w:tcW w:w="2268" w:type="dxa"/>
          </w:tcPr>
          <w:p w:rsidR="00DE0DE2" w:rsidRPr="004604B1" w:rsidRDefault="004604B1" w:rsidP="00F034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4604B1">
              <w:rPr>
                <w:color w:val="000000"/>
                <w:sz w:val="28"/>
                <w:szCs w:val="28"/>
              </w:rPr>
              <w:t>опросы для собеседования №20, 24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250F49" w:rsidRDefault="00250F49"/>
    <w:sectPr w:rsidR="00250F49" w:rsidSect="00C04D93">
      <w:footerReference w:type="default" r:id="rId7"/>
      <w:pgSz w:w="11906" w:h="16838"/>
      <w:pgMar w:top="567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3D" w:rsidRDefault="00E23E3D">
      <w:r>
        <w:separator/>
      </w:r>
    </w:p>
  </w:endnote>
  <w:endnote w:type="continuationSeparator" w:id="0">
    <w:p w:rsidR="00E23E3D" w:rsidRDefault="00E2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BA0AAE" w:rsidRDefault="00BA0AA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F0">
          <w:rPr>
            <w:noProof/>
          </w:rPr>
          <w:t>32</w:t>
        </w:r>
        <w:r>
          <w:fldChar w:fldCharType="end"/>
        </w:r>
      </w:p>
    </w:sdtContent>
  </w:sdt>
  <w:p w:rsidR="00BA0AAE" w:rsidRDefault="00BA0A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3D" w:rsidRDefault="00E23E3D">
      <w:r>
        <w:separator/>
      </w:r>
    </w:p>
  </w:footnote>
  <w:footnote w:type="continuationSeparator" w:id="0">
    <w:p w:rsidR="00E23E3D" w:rsidRDefault="00E2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70"/>
    <w:multiLevelType w:val="singleLevel"/>
    <w:tmpl w:val="584EF9CC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343401F"/>
    <w:multiLevelType w:val="hybridMultilevel"/>
    <w:tmpl w:val="23EEA3A8"/>
    <w:lvl w:ilvl="0" w:tplc="F0D00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F4101"/>
    <w:multiLevelType w:val="hybridMultilevel"/>
    <w:tmpl w:val="49A83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85040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074C1642"/>
    <w:multiLevelType w:val="singleLevel"/>
    <w:tmpl w:val="1F6270AC"/>
    <w:lvl w:ilvl="0">
      <w:start w:val="4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0F462EA5"/>
    <w:multiLevelType w:val="singleLevel"/>
    <w:tmpl w:val="342CC718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15A1055C"/>
    <w:multiLevelType w:val="singleLevel"/>
    <w:tmpl w:val="856ABF3E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16421918"/>
    <w:multiLevelType w:val="hybridMultilevel"/>
    <w:tmpl w:val="FDAEAF86"/>
    <w:lvl w:ilvl="0" w:tplc="1B26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DB1234"/>
    <w:multiLevelType w:val="singleLevel"/>
    <w:tmpl w:val="856ABF3E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20383B84"/>
    <w:multiLevelType w:val="hybridMultilevel"/>
    <w:tmpl w:val="63DE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B95090"/>
    <w:multiLevelType w:val="singleLevel"/>
    <w:tmpl w:val="DE342E82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271A54F2"/>
    <w:multiLevelType w:val="singleLevel"/>
    <w:tmpl w:val="856ABF3E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2A907F8F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BF57F82"/>
    <w:multiLevelType w:val="singleLevel"/>
    <w:tmpl w:val="47B2CD0C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886BE3"/>
    <w:multiLevelType w:val="hybridMultilevel"/>
    <w:tmpl w:val="80FE122E"/>
    <w:lvl w:ilvl="0" w:tplc="F0D000AE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04D4F"/>
    <w:multiLevelType w:val="singleLevel"/>
    <w:tmpl w:val="16B8FE72"/>
    <w:lvl w:ilvl="0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34FB4407"/>
    <w:multiLevelType w:val="hybridMultilevel"/>
    <w:tmpl w:val="5C4AD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0791F"/>
    <w:multiLevelType w:val="hybridMultilevel"/>
    <w:tmpl w:val="2D74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846BC"/>
    <w:multiLevelType w:val="singleLevel"/>
    <w:tmpl w:val="B8DA1E1E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CF36A28"/>
    <w:multiLevelType w:val="hybridMultilevel"/>
    <w:tmpl w:val="6AE2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303E4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3D994D49"/>
    <w:multiLevelType w:val="singleLevel"/>
    <w:tmpl w:val="3DEE24C2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45440323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4AD769C3"/>
    <w:multiLevelType w:val="singleLevel"/>
    <w:tmpl w:val="4AB42EE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4C9A6432"/>
    <w:multiLevelType w:val="hybridMultilevel"/>
    <w:tmpl w:val="47CE0214"/>
    <w:lvl w:ilvl="0" w:tplc="27206DD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22536D"/>
    <w:multiLevelType w:val="hybridMultilevel"/>
    <w:tmpl w:val="89CA86B0"/>
    <w:lvl w:ilvl="0" w:tplc="A78E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CF23A0"/>
    <w:multiLevelType w:val="singleLevel"/>
    <w:tmpl w:val="CB9CCC88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0">
    <w:nsid w:val="50F16F6E"/>
    <w:multiLevelType w:val="singleLevel"/>
    <w:tmpl w:val="49B88CFC"/>
    <w:lvl w:ilvl="0">
      <w:start w:val="5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534123B5"/>
    <w:multiLevelType w:val="hybridMultilevel"/>
    <w:tmpl w:val="A1CA6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521B5"/>
    <w:multiLevelType w:val="singleLevel"/>
    <w:tmpl w:val="9AC02CAC"/>
    <w:lvl w:ilvl="0">
      <w:start w:val="1"/>
      <w:numFmt w:val="low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3">
    <w:nsid w:val="5FFA54E6"/>
    <w:multiLevelType w:val="hybridMultilevel"/>
    <w:tmpl w:val="2C7E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C0F9B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5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925BF"/>
    <w:multiLevelType w:val="singleLevel"/>
    <w:tmpl w:val="0DB679AA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16"/>
  </w:num>
  <w:num w:numId="3">
    <w:abstractNumId w:val="17"/>
  </w:num>
  <w:num w:numId="4">
    <w:abstractNumId w:val="2"/>
  </w:num>
  <w:num w:numId="5">
    <w:abstractNumId w:val="27"/>
  </w:num>
  <w:num w:numId="6">
    <w:abstractNumId w:val="9"/>
  </w:num>
  <w:num w:numId="7">
    <w:abstractNumId w:val="28"/>
  </w:num>
  <w:num w:numId="8">
    <w:abstractNumId w:val="8"/>
  </w:num>
  <w:num w:numId="9">
    <w:abstractNumId w:val="1"/>
  </w:num>
  <w:num w:numId="10">
    <w:abstractNumId w:val="9"/>
    <w:lvlOverride w:ilvl="0">
      <w:startOverride w:val="1"/>
    </w:lvlOverride>
  </w:num>
  <w:num w:numId="11">
    <w:abstractNumId w:val="22"/>
  </w:num>
  <w:num w:numId="12">
    <w:abstractNumId w:val="10"/>
  </w:num>
  <w:num w:numId="13">
    <w:abstractNumId w:val="4"/>
  </w:num>
  <w:num w:numId="14">
    <w:abstractNumId w:val="34"/>
  </w:num>
  <w:num w:numId="15">
    <w:abstractNumId w:val="23"/>
  </w:num>
  <w:num w:numId="16">
    <w:abstractNumId w:val="14"/>
  </w:num>
  <w:num w:numId="17">
    <w:abstractNumId w:val="36"/>
  </w:num>
  <w:num w:numId="18">
    <w:abstractNumId w:val="15"/>
  </w:num>
  <w:num w:numId="19">
    <w:abstractNumId w:val="18"/>
  </w:num>
  <w:num w:numId="20">
    <w:abstractNumId w:val="5"/>
  </w:num>
  <w:num w:numId="21">
    <w:abstractNumId w:val="25"/>
  </w:num>
  <w:num w:numId="22">
    <w:abstractNumId w:val="33"/>
  </w:num>
  <w:num w:numId="23">
    <w:abstractNumId w:val="0"/>
  </w:num>
  <w:num w:numId="24">
    <w:abstractNumId w:val="30"/>
  </w:num>
  <w:num w:numId="25">
    <w:abstractNumId w:val="6"/>
  </w:num>
  <w:num w:numId="26">
    <w:abstractNumId w:val="24"/>
  </w:num>
  <w:num w:numId="27">
    <w:abstractNumId w:val="24"/>
    <w:lvlOverride w:ilvl="0">
      <w:lvl w:ilvl="0">
        <w:start w:val="1"/>
        <w:numFmt w:val="lowerLetter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1"/>
  </w:num>
  <w:num w:numId="29">
    <w:abstractNumId w:val="21"/>
    <w:lvlOverride w:ilvl="0">
      <w:lvl w:ilvl="0">
        <w:start w:val="1"/>
        <w:numFmt w:val="lowerLetter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9"/>
  </w:num>
  <w:num w:numId="31">
    <w:abstractNumId w:val="7"/>
  </w:num>
  <w:num w:numId="32">
    <w:abstractNumId w:val="13"/>
  </w:num>
  <w:num w:numId="33">
    <w:abstractNumId w:val="26"/>
  </w:num>
  <w:num w:numId="34">
    <w:abstractNumId w:val="12"/>
  </w:num>
  <w:num w:numId="35">
    <w:abstractNumId w:val="32"/>
  </w:num>
  <w:num w:numId="36">
    <w:abstractNumId w:val="20"/>
  </w:num>
  <w:num w:numId="37">
    <w:abstractNumId w:val="19"/>
  </w:num>
  <w:num w:numId="38">
    <w:abstractNumId w:val="3"/>
  </w:num>
  <w:num w:numId="39">
    <w:abstractNumId w:val="31"/>
  </w:num>
  <w:num w:numId="40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6"/>
    <w:rsid w:val="000042EF"/>
    <w:rsid w:val="000D0246"/>
    <w:rsid w:val="001B039A"/>
    <w:rsid w:val="002365E2"/>
    <w:rsid w:val="00250F49"/>
    <w:rsid w:val="00455649"/>
    <w:rsid w:val="004604B1"/>
    <w:rsid w:val="00474781"/>
    <w:rsid w:val="004A21E4"/>
    <w:rsid w:val="00502A1E"/>
    <w:rsid w:val="006159E4"/>
    <w:rsid w:val="0069404F"/>
    <w:rsid w:val="006C1229"/>
    <w:rsid w:val="006E0C39"/>
    <w:rsid w:val="007B7992"/>
    <w:rsid w:val="008648B8"/>
    <w:rsid w:val="008C12A6"/>
    <w:rsid w:val="00977498"/>
    <w:rsid w:val="009C5CF0"/>
    <w:rsid w:val="00AA2ADE"/>
    <w:rsid w:val="00BA0AAE"/>
    <w:rsid w:val="00BC52EF"/>
    <w:rsid w:val="00C04D93"/>
    <w:rsid w:val="00C44803"/>
    <w:rsid w:val="00C57EF5"/>
    <w:rsid w:val="00CC0A06"/>
    <w:rsid w:val="00CE164F"/>
    <w:rsid w:val="00DB6ED9"/>
    <w:rsid w:val="00DE0DE2"/>
    <w:rsid w:val="00E23E3D"/>
    <w:rsid w:val="00F03420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2758-313D-4B43-8CAA-DC943F42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55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45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55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5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455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39"/>
    <w:rsid w:val="004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4556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link w:val="a7"/>
    <w:uiPriority w:val="34"/>
    <w:qFormat/>
    <w:rsid w:val="0045564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8">
    <w:name w:val="TOC Heading"/>
    <w:basedOn w:val="1"/>
    <w:next w:val="a0"/>
    <w:uiPriority w:val="39"/>
    <w:unhideWhenUsed/>
    <w:qFormat/>
    <w:rsid w:val="00455649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455649"/>
    <w:pPr>
      <w:spacing w:after="100"/>
    </w:pPr>
  </w:style>
  <w:style w:type="character" w:styleId="a9">
    <w:name w:val="Hyperlink"/>
    <w:basedOn w:val="a1"/>
    <w:uiPriority w:val="99"/>
    <w:unhideWhenUsed/>
    <w:rsid w:val="00455649"/>
    <w:rPr>
      <w:color w:val="0000FF" w:themeColor="hyperlink"/>
      <w:u w:val="single"/>
    </w:rPr>
  </w:style>
  <w:style w:type="paragraph" w:styleId="aa">
    <w:name w:val="header"/>
    <w:basedOn w:val="a0"/>
    <w:link w:val="ab"/>
    <w:unhideWhenUsed/>
    <w:rsid w:val="004556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nhideWhenUsed/>
    <w:rsid w:val="004556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unhideWhenUsed/>
    <w:rsid w:val="0045564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sid w:val="00455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0"/>
    <w:link w:val="af0"/>
    <w:qFormat/>
    <w:rsid w:val="00455649"/>
    <w:pPr>
      <w:widowControl w:val="0"/>
      <w:numPr>
        <w:numId w:val="6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0">
    <w:name w:val="ВОПР № Знак"/>
    <w:basedOn w:val="a1"/>
    <w:link w:val="a"/>
    <w:rsid w:val="00455649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1">
    <w:name w:val="Знак"/>
    <w:basedOn w:val="a0"/>
    <w:rsid w:val="00455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rsid w:val="0045564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Plain Text"/>
    <w:basedOn w:val="a0"/>
    <w:link w:val="af3"/>
    <w:rsid w:val="0045564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455649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0"/>
    <w:link w:val="23"/>
    <w:rsid w:val="00455649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455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5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0"/>
    <w:link w:val="32"/>
    <w:rsid w:val="004556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556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0"/>
    <w:link w:val="af5"/>
    <w:rsid w:val="00455649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 Знак"/>
    <w:basedOn w:val="a1"/>
    <w:link w:val="af4"/>
    <w:rsid w:val="00455649"/>
    <w:rPr>
      <w:rFonts w:ascii="Calibri" w:eastAsia="Times New Roman" w:hAnsi="Calibri" w:cs="Calibri"/>
    </w:rPr>
  </w:style>
  <w:style w:type="character" w:styleId="af6">
    <w:name w:val="page number"/>
    <w:basedOn w:val="a1"/>
    <w:rsid w:val="00455649"/>
  </w:style>
  <w:style w:type="numbering" w:customStyle="1" w:styleId="2">
    <w:name w:val="Стиль2"/>
    <w:rsid w:val="00455649"/>
    <w:pPr>
      <w:numPr>
        <w:numId w:val="9"/>
      </w:numPr>
    </w:pPr>
  </w:style>
  <w:style w:type="character" w:customStyle="1" w:styleId="WW8Num1z2">
    <w:name w:val="WW8Num1z2"/>
    <w:rsid w:val="00455649"/>
    <w:rPr>
      <w:rFonts w:ascii="Wingdings" w:hAnsi="Wingdings"/>
    </w:rPr>
  </w:style>
  <w:style w:type="paragraph" w:styleId="af7">
    <w:name w:val="Title"/>
    <w:basedOn w:val="a0"/>
    <w:link w:val="af8"/>
    <w:qFormat/>
    <w:rsid w:val="00455649"/>
    <w:pPr>
      <w:jc w:val="center"/>
    </w:pPr>
    <w:rPr>
      <w:szCs w:val="20"/>
    </w:rPr>
  </w:style>
  <w:style w:type="character" w:customStyle="1" w:styleId="af8">
    <w:name w:val="Название Знак"/>
    <w:basedOn w:val="a1"/>
    <w:link w:val="af7"/>
    <w:rsid w:val="00455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НОМЕР"/>
    <w:basedOn w:val="a6"/>
    <w:link w:val="afa"/>
    <w:autoRedefine/>
    <w:qFormat/>
    <w:rsid w:val="001B039A"/>
    <w:pPr>
      <w:ind w:left="0" w:firstLine="0"/>
      <w:contextualSpacing w:val="0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afa">
    <w:name w:val="НОМЕР Знак"/>
    <w:basedOn w:val="a1"/>
    <w:link w:val="af9"/>
    <w:rsid w:val="001B039A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character" w:customStyle="1" w:styleId="a7">
    <w:name w:val="Абзац списка Знак"/>
    <w:basedOn w:val="a1"/>
    <w:link w:val="a6"/>
    <w:uiPriority w:val="34"/>
    <w:rsid w:val="00BA0AA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32</Pages>
  <Words>8388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Витек</cp:lastModifiedBy>
  <cp:revision>9</cp:revision>
  <dcterms:created xsi:type="dcterms:W3CDTF">2019-04-19T02:33:00Z</dcterms:created>
  <dcterms:modified xsi:type="dcterms:W3CDTF">2023-11-09T18:16:00Z</dcterms:modified>
</cp:coreProperties>
</file>