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AE5" w:rsidRPr="00452882" w:rsidRDefault="00F67AE5" w:rsidP="00F67AE5">
      <w:pPr>
        <w:tabs>
          <w:tab w:val="left" w:pos="1134"/>
        </w:tabs>
        <w:spacing w:after="0" w:line="240" w:lineRule="auto"/>
        <w:ind w:firstLine="709"/>
        <w:jc w:val="right"/>
        <w:rPr>
          <w:rFonts w:ascii="Times New Roman" w:hAnsi="Times New Roman" w:cs="Times New Roman"/>
          <w:bCs/>
          <w:color w:val="000000"/>
          <w:sz w:val="24"/>
          <w:szCs w:val="24"/>
        </w:rPr>
      </w:pPr>
      <w:r w:rsidRPr="00452882">
        <w:rPr>
          <w:rFonts w:ascii="Times New Roman" w:hAnsi="Times New Roman" w:cs="Times New Roman"/>
          <w:bCs/>
          <w:color w:val="000000"/>
          <w:sz w:val="24"/>
          <w:szCs w:val="24"/>
        </w:rPr>
        <w:t>Составители: Киреева Д.С.,</w:t>
      </w:r>
      <w:r>
        <w:rPr>
          <w:rFonts w:ascii="Times New Roman" w:hAnsi="Times New Roman" w:cs="Times New Roman"/>
          <w:bCs/>
          <w:color w:val="000000"/>
          <w:sz w:val="24"/>
          <w:szCs w:val="24"/>
        </w:rPr>
        <w:t xml:space="preserve"> Дереча В.А., Габбасова Э.</w:t>
      </w:r>
      <w:r w:rsidRPr="00452882">
        <w:rPr>
          <w:rFonts w:ascii="Times New Roman" w:hAnsi="Times New Roman" w:cs="Times New Roman"/>
          <w:bCs/>
          <w:color w:val="000000"/>
          <w:sz w:val="24"/>
          <w:szCs w:val="24"/>
        </w:rPr>
        <w:t>Р.</w:t>
      </w:r>
    </w:p>
    <w:p w:rsidR="00F67AE5" w:rsidRPr="00452882" w:rsidRDefault="00F67AE5" w:rsidP="00F67AE5">
      <w:pPr>
        <w:tabs>
          <w:tab w:val="left" w:pos="1134"/>
        </w:tabs>
        <w:spacing w:after="0" w:line="240" w:lineRule="auto"/>
        <w:ind w:firstLine="709"/>
        <w:jc w:val="right"/>
        <w:rPr>
          <w:rFonts w:ascii="Times New Roman" w:hAnsi="Times New Roman" w:cs="Times New Roman"/>
          <w:bCs/>
          <w:color w:val="000000"/>
          <w:sz w:val="24"/>
          <w:szCs w:val="24"/>
        </w:rPr>
      </w:pPr>
      <w:r w:rsidRPr="00452882">
        <w:rPr>
          <w:rFonts w:ascii="Times New Roman" w:hAnsi="Times New Roman" w:cs="Times New Roman"/>
          <w:bCs/>
          <w:color w:val="000000"/>
          <w:sz w:val="24"/>
          <w:szCs w:val="24"/>
        </w:rPr>
        <w:t xml:space="preserve">Кафедра психиатрии и наркологии </w:t>
      </w:r>
    </w:p>
    <w:p w:rsidR="00F67AE5" w:rsidRPr="00452882" w:rsidRDefault="00F67AE5" w:rsidP="00F67AE5">
      <w:pPr>
        <w:tabs>
          <w:tab w:val="left" w:pos="1134"/>
        </w:tabs>
        <w:spacing w:after="0" w:line="240" w:lineRule="auto"/>
        <w:ind w:firstLine="709"/>
        <w:jc w:val="right"/>
        <w:rPr>
          <w:rFonts w:ascii="Times New Roman" w:hAnsi="Times New Roman" w:cs="Times New Roman"/>
          <w:bCs/>
          <w:color w:val="000000"/>
          <w:sz w:val="24"/>
          <w:szCs w:val="24"/>
        </w:rPr>
      </w:pPr>
      <w:r w:rsidRPr="00452882">
        <w:rPr>
          <w:rFonts w:ascii="Times New Roman" w:hAnsi="Times New Roman" w:cs="Times New Roman"/>
          <w:bCs/>
          <w:color w:val="000000"/>
          <w:sz w:val="24"/>
          <w:szCs w:val="24"/>
        </w:rPr>
        <w:t xml:space="preserve">ФГБОУ ВО ОрГМУ Минздрава России </w:t>
      </w:r>
    </w:p>
    <w:p w:rsidR="00F67AE5" w:rsidRDefault="00F67AE5" w:rsidP="00F67AE5">
      <w:pPr>
        <w:tabs>
          <w:tab w:val="left" w:pos="1134"/>
        </w:tabs>
        <w:spacing w:after="0" w:line="240" w:lineRule="auto"/>
        <w:ind w:firstLine="709"/>
        <w:jc w:val="center"/>
        <w:rPr>
          <w:rFonts w:ascii="Times New Roman" w:hAnsi="Times New Roman" w:cs="Times New Roman"/>
          <w:b/>
          <w:bCs/>
          <w:color w:val="000000"/>
          <w:sz w:val="24"/>
          <w:szCs w:val="24"/>
        </w:rPr>
      </w:pPr>
    </w:p>
    <w:p w:rsidR="00F67AE5" w:rsidRDefault="00F67AE5" w:rsidP="00F67AE5">
      <w:pPr>
        <w:tabs>
          <w:tab w:val="left" w:pos="1134"/>
        </w:tabs>
        <w:spacing w:after="0" w:line="240" w:lineRule="auto"/>
        <w:ind w:firstLine="709"/>
        <w:jc w:val="center"/>
        <w:rPr>
          <w:rFonts w:ascii="Times New Roman" w:hAnsi="Times New Roman" w:cs="Times New Roman"/>
          <w:b/>
          <w:bCs/>
          <w:color w:val="000000"/>
          <w:sz w:val="24"/>
          <w:szCs w:val="24"/>
        </w:rPr>
      </w:pPr>
    </w:p>
    <w:p w:rsidR="00B66B28" w:rsidRDefault="00B66B28" w:rsidP="00B66B28">
      <w:pPr>
        <w:tabs>
          <w:tab w:val="left" w:pos="1134"/>
        </w:tabs>
        <w:spacing w:after="0" w:line="240" w:lineRule="auto"/>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МОДУЛЬ 1. </w:t>
      </w:r>
      <w:r w:rsidRPr="00B627A5">
        <w:rPr>
          <w:rFonts w:ascii="Times New Roman" w:hAnsi="Times New Roman" w:cs="Times New Roman"/>
          <w:b/>
          <w:bCs/>
          <w:color w:val="000000"/>
          <w:sz w:val="24"/>
          <w:szCs w:val="24"/>
        </w:rPr>
        <w:t xml:space="preserve">СИСТЕМНО-ФУНКЦИОНАЛЬНАЯ СТРУКТУРА ЛИЧНОСТИ </w:t>
      </w:r>
    </w:p>
    <w:p w:rsidR="00B66B28" w:rsidRDefault="00B66B28" w:rsidP="00B66B28">
      <w:pPr>
        <w:tabs>
          <w:tab w:val="left" w:pos="1134"/>
        </w:tabs>
        <w:spacing w:after="0" w:line="240" w:lineRule="auto"/>
        <w:ind w:firstLine="709"/>
        <w:jc w:val="center"/>
        <w:rPr>
          <w:rFonts w:ascii="Times New Roman" w:hAnsi="Times New Roman" w:cs="Times New Roman"/>
          <w:b/>
          <w:bCs/>
          <w:color w:val="000000"/>
          <w:sz w:val="24"/>
          <w:szCs w:val="24"/>
        </w:rPr>
      </w:pPr>
    </w:p>
    <w:p w:rsidR="00F2472C" w:rsidRPr="00B66B28" w:rsidRDefault="00B66B28" w:rsidP="00F2472C">
      <w:pPr>
        <w:tabs>
          <w:tab w:val="left" w:pos="1134"/>
        </w:tabs>
        <w:spacing w:after="0" w:line="240" w:lineRule="auto"/>
        <w:ind w:firstLine="709"/>
        <w:jc w:val="center"/>
        <w:rPr>
          <w:rFonts w:ascii="Times New Roman" w:hAnsi="Times New Roman" w:cs="Times New Roman"/>
          <w:b/>
          <w:caps/>
          <w:color w:val="000000"/>
          <w:sz w:val="28"/>
          <w:szCs w:val="28"/>
        </w:rPr>
      </w:pPr>
      <w:r w:rsidRPr="00B66B28">
        <w:rPr>
          <w:rFonts w:ascii="Times New Roman" w:hAnsi="Times New Roman" w:cs="Times New Roman"/>
          <w:b/>
          <w:color w:val="000000"/>
          <w:sz w:val="28"/>
          <w:szCs w:val="28"/>
        </w:rPr>
        <w:t xml:space="preserve">Тема 3. </w:t>
      </w:r>
      <w:r w:rsidRPr="00B66B28">
        <w:rPr>
          <w:rFonts w:ascii="Times New Roman" w:hAnsi="Times New Roman" w:cs="Times New Roman"/>
          <w:b/>
          <w:sz w:val="28"/>
          <w:szCs w:val="28"/>
        </w:rPr>
        <w:t xml:space="preserve">Способности, направленность и </w:t>
      </w:r>
      <w:r w:rsidR="000B7027">
        <w:rPr>
          <w:rFonts w:ascii="Times New Roman" w:hAnsi="Times New Roman" w:cs="Times New Roman"/>
          <w:b/>
          <w:sz w:val="28"/>
          <w:szCs w:val="28"/>
        </w:rPr>
        <w:t>Я</w:t>
      </w:r>
      <w:r w:rsidRPr="00B66B28">
        <w:rPr>
          <w:rFonts w:ascii="Times New Roman" w:hAnsi="Times New Roman" w:cs="Times New Roman"/>
          <w:b/>
          <w:sz w:val="28"/>
          <w:szCs w:val="28"/>
        </w:rPr>
        <w:t>-концепция личности</w:t>
      </w:r>
    </w:p>
    <w:p w:rsidR="00F2472C" w:rsidRDefault="00F2472C" w:rsidP="00F2472C">
      <w:pPr>
        <w:spacing w:after="0" w:line="240" w:lineRule="auto"/>
        <w:ind w:firstLine="709"/>
        <w:jc w:val="both"/>
        <w:rPr>
          <w:rFonts w:ascii="Times New Roman" w:hAnsi="Times New Roman" w:cs="Times New Roman"/>
          <w:b/>
          <w:sz w:val="24"/>
          <w:szCs w:val="28"/>
        </w:rPr>
      </w:pPr>
    </w:p>
    <w:p w:rsidR="00131371" w:rsidRPr="00131371" w:rsidRDefault="00131371" w:rsidP="00131371">
      <w:pPr>
        <w:spacing w:after="0" w:line="240" w:lineRule="auto"/>
        <w:ind w:firstLine="709"/>
        <w:jc w:val="center"/>
        <w:rPr>
          <w:rFonts w:ascii="Times New Roman" w:hAnsi="Times New Roman" w:cs="Times New Roman"/>
          <w:b/>
          <w:i/>
          <w:sz w:val="24"/>
          <w:szCs w:val="28"/>
        </w:rPr>
      </w:pPr>
      <w:r w:rsidRPr="00131371">
        <w:rPr>
          <w:rFonts w:ascii="Times New Roman" w:hAnsi="Times New Roman" w:cs="Times New Roman"/>
          <w:b/>
          <w:i/>
          <w:sz w:val="24"/>
          <w:szCs w:val="28"/>
        </w:rPr>
        <w:t>Содержание:</w:t>
      </w:r>
    </w:p>
    <w:p w:rsidR="00131371" w:rsidRPr="008D1174" w:rsidRDefault="00131371" w:rsidP="00131371">
      <w:pPr>
        <w:tabs>
          <w:tab w:val="left" w:pos="1134"/>
        </w:tabs>
        <w:spacing w:after="0" w:line="240" w:lineRule="auto"/>
        <w:ind w:firstLine="709"/>
        <w:jc w:val="both"/>
        <w:rPr>
          <w:rFonts w:ascii="Times New Roman" w:hAnsi="Times New Roman"/>
          <w:color w:val="000000"/>
          <w:sz w:val="24"/>
          <w:szCs w:val="24"/>
        </w:rPr>
      </w:pPr>
      <w:r w:rsidRPr="008D1174">
        <w:rPr>
          <w:rFonts w:ascii="Times New Roman" w:hAnsi="Times New Roman"/>
          <w:color w:val="000000"/>
          <w:sz w:val="24"/>
          <w:szCs w:val="24"/>
        </w:rPr>
        <w:t>1. Задатки и способности личности:</w:t>
      </w:r>
    </w:p>
    <w:p w:rsidR="00131371" w:rsidRPr="008D1174" w:rsidRDefault="00131371" w:rsidP="00131371">
      <w:pPr>
        <w:tabs>
          <w:tab w:val="left" w:pos="1134"/>
        </w:tabs>
        <w:spacing w:after="0" w:line="240" w:lineRule="auto"/>
        <w:ind w:left="709" w:firstLine="709"/>
        <w:jc w:val="both"/>
        <w:rPr>
          <w:rFonts w:ascii="Times New Roman" w:hAnsi="Times New Roman"/>
          <w:color w:val="000000"/>
          <w:sz w:val="24"/>
          <w:szCs w:val="24"/>
        </w:rPr>
      </w:pPr>
      <w:r w:rsidRPr="008D1174">
        <w:rPr>
          <w:rFonts w:ascii="Times New Roman" w:hAnsi="Times New Roman"/>
          <w:color w:val="000000"/>
          <w:sz w:val="24"/>
          <w:szCs w:val="24"/>
        </w:rPr>
        <w:t>1.1. Способности: структура и уровни.</w:t>
      </w:r>
    </w:p>
    <w:p w:rsidR="00131371" w:rsidRPr="008D1174" w:rsidRDefault="00131371" w:rsidP="00131371">
      <w:pPr>
        <w:tabs>
          <w:tab w:val="left" w:pos="1134"/>
        </w:tabs>
        <w:spacing w:after="0" w:line="240" w:lineRule="auto"/>
        <w:ind w:left="709" w:firstLine="709"/>
        <w:jc w:val="both"/>
        <w:rPr>
          <w:rFonts w:ascii="Times New Roman" w:hAnsi="Times New Roman"/>
          <w:color w:val="000000"/>
          <w:sz w:val="24"/>
          <w:szCs w:val="24"/>
        </w:rPr>
      </w:pPr>
      <w:r w:rsidRPr="008D1174">
        <w:rPr>
          <w:rFonts w:ascii="Times New Roman" w:hAnsi="Times New Roman"/>
          <w:color w:val="000000"/>
          <w:sz w:val="24"/>
          <w:szCs w:val="24"/>
        </w:rPr>
        <w:t>1.2. Задатки способностей.</w:t>
      </w:r>
    </w:p>
    <w:p w:rsidR="00131371" w:rsidRPr="008D1174" w:rsidRDefault="00131371" w:rsidP="00131371">
      <w:pPr>
        <w:tabs>
          <w:tab w:val="left" w:pos="1134"/>
        </w:tabs>
        <w:spacing w:after="0" w:line="240" w:lineRule="auto"/>
        <w:ind w:firstLine="709"/>
        <w:jc w:val="both"/>
        <w:rPr>
          <w:rFonts w:ascii="Times New Roman" w:hAnsi="Times New Roman"/>
          <w:color w:val="000000"/>
          <w:sz w:val="24"/>
          <w:szCs w:val="24"/>
        </w:rPr>
      </w:pPr>
      <w:r w:rsidRPr="008D1174">
        <w:rPr>
          <w:rFonts w:ascii="Times New Roman" w:hAnsi="Times New Roman"/>
          <w:color w:val="000000"/>
          <w:sz w:val="24"/>
          <w:szCs w:val="24"/>
        </w:rPr>
        <w:t>2. Подходы к определению понятия «интеллект». Интелле</w:t>
      </w:r>
      <w:proofErr w:type="gramStart"/>
      <w:r w:rsidRPr="008D1174">
        <w:rPr>
          <w:rFonts w:ascii="Times New Roman" w:hAnsi="Times New Roman"/>
          <w:color w:val="000000"/>
          <w:sz w:val="24"/>
          <w:szCs w:val="24"/>
        </w:rPr>
        <w:t>кт в стр</w:t>
      </w:r>
      <w:proofErr w:type="gramEnd"/>
      <w:r w:rsidRPr="008D1174">
        <w:rPr>
          <w:rFonts w:ascii="Times New Roman" w:hAnsi="Times New Roman"/>
          <w:color w:val="000000"/>
          <w:sz w:val="24"/>
          <w:szCs w:val="24"/>
        </w:rPr>
        <w:t>уктуре общих способностей. Виды интеллекта.</w:t>
      </w:r>
    </w:p>
    <w:p w:rsidR="00131371" w:rsidRPr="008D1174" w:rsidRDefault="00131371" w:rsidP="00131371">
      <w:pPr>
        <w:tabs>
          <w:tab w:val="left" w:pos="1134"/>
        </w:tabs>
        <w:spacing w:after="0" w:line="240" w:lineRule="auto"/>
        <w:ind w:firstLine="709"/>
        <w:jc w:val="both"/>
        <w:rPr>
          <w:rFonts w:ascii="Times New Roman" w:hAnsi="Times New Roman"/>
          <w:color w:val="000000"/>
          <w:sz w:val="24"/>
          <w:szCs w:val="24"/>
        </w:rPr>
      </w:pPr>
      <w:r w:rsidRPr="008D1174">
        <w:rPr>
          <w:rFonts w:ascii="Times New Roman" w:hAnsi="Times New Roman"/>
          <w:color w:val="000000"/>
          <w:sz w:val="24"/>
          <w:szCs w:val="24"/>
        </w:rPr>
        <w:t>3. Направленность личности.</w:t>
      </w:r>
    </w:p>
    <w:p w:rsidR="00131371" w:rsidRPr="008D1174" w:rsidRDefault="00131371" w:rsidP="00131371">
      <w:pPr>
        <w:tabs>
          <w:tab w:val="left" w:pos="1134"/>
        </w:tabs>
        <w:spacing w:after="0" w:line="240" w:lineRule="auto"/>
        <w:ind w:firstLine="709"/>
        <w:jc w:val="both"/>
        <w:rPr>
          <w:rFonts w:ascii="Times New Roman" w:hAnsi="Times New Roman"/>
          <w:color w:val="000000"/>
          <w:sz w:val="24"/>
          <w:szCs w:val="24"/>
        </w:rPr>
      </w:pPr>
      <w:r w:rsidRPr="008D1174">
        <w:rPr>
          <w:rFonts w:ascii="Times New Roman" w:hAnsi="Times New Roman"/>
          <w:color w:val="000000"/>
          <w:sz w:val="24"/>
          <w:szCs w:val="24"/>
        </w:rPr>
        <w:t>4. Мотивация и ее виды.</w:t>
      </w:r>
    </w:p>
    <w:p w:rsidR="00131371" w:rsidRPr="008D1174" w:rsidRDefault="00131371" w:rsidP="00131371">
      <w:pPr>
        <w:tabs>
          <w:tab w:val="left" w:pos="1134"/>
        </w:tabs>
        <w:spacing w:after="0" w:line="240" w:lineRule="auto"/>
        <w:ind w:firstLine="709"/>
        <w:jc w:val="both"/>
        <w:rPr>
          <w:rFonts w:ascii="Times New Roman" w:hAnsi="Times New Roman"/>
          <w:color w:val="000000"/>
          <w:sz w:val="24"/>
          <w:szCs w:val="24"/>
        </w:rPr>
      </w:pPr>
      <w:r w:rsidRPr="008D1174">
        <w:rPr>
          <w:rFonts w:ascii="Times New Roman" w:hAnsi="Times New Roman"/>
          <w:color w:val="000000"/>
          <w:sz w:val="24"/>
          <w:szCs w:val="24"/>
        </w:rPr>
        <w:t>5. Основные теории и модели описания мотивации.</w:t>
      </w:r>
    </w:p>
    <w:p w:rsidR="00131371" w:rsidRPr="008D1174" w:rsidRDefault="00131371" w:rsidP="00131371">
      <w:pPr>
        <w:tabs>
          <w:tab w:val="left" w:pos="1134"/>
        </w:tabs>
        <w:spacing w:after="0" w:line="240" w:lineRule="auto"/>
        <w:ind w:firstLine="709"/>
        <w:jc w:val="both"/>
        <w:rPr>
          <w:rFonts w:ascii="Times New Roman" w:hAnsi="Times New Roman"/>
          <w:color w:val="000000"/>
          <w:sz w:val="24"/>
          <w:szCs w:val="24"/>
        </w:rPr>
      </w:pPr>
      <w:r w:rsidRPr="008D1174">
        <w:rPr>
          <w:rFonts w:ascii="Times New Roman" w:hAnsi="Times New Roman"/>
          <w:color w:val="000000"/>
          <w:sz w:val="24"/>
          <w:szCs w:val="24"/>
        </w:rPr>
        <w:t xml:space="preserve">6. Самосознание и </w:t>
      </w:r>
      <w:proofErr w:type="gramStart"/>
      <w:r w:rsidRPr="008D1174">
        <w:rPr>
          <w:rFonts w:ascii="Times New Roman" w:hAnsi="Times New Roman"/>
          <w:color w:val="000000"/>
          <w:sz w:val="24"/>
          <w:szCs w:val="24"/>
        </w:rPr>
        <w:t>Я-концепция</w:t>
      </w:r>
      <w:proofErr w:type="gramEnd"/>
      <w:r w:rsidRPr="008D1174">
        <w:rPr>
          <w:rFonts w:ascii="Times New Roman" w:hAnsi="Times New Roman"/>
          <w:color w:val="000000"/>
          <w:sz w:val="24"/>
          <w:szCs w:val="24"/>
        </w:rPr>
        <w:t>.</w:t>
      </w:r>
    </w:p>
    <w:p w:rsidR="00131371" w:rsidRDefault="00131371" w:rsidP="00F2472C">
      <w:pPr>
        <w:spacing w:after="0" w:line="240" w:lineRule="auto"/>
        <w:ind w:firstLine="709"/>
        <w:jc w:val="both"/>
        <w:rPr>
          <w:rFonts w:ascii="Times New Roman" w:hAnsi="Times New Roman" w:cs="Times New Roman"/>
          <w:b/>
          <w:sz w:val="24"/>
          <w:szCs w:val="28"/>
        </w:rPr>
      </w:pPr>
    </w:p>
    <w:p w:rsidR="00131371" w:rsidRPr="00F2472C" w:rsidRDefault="00131371" w:rsidP="00F2472C">
      <w:pPr>
        <w:spacing w:after="0" w:line="240" w:lineRule="auto"/>
        <w:ind w:firstLine="709"/>
        <w:jc w:val="both"/>
        <w:rPr>
          <w:rFonts w:ascii="Times New Roman" w:hAnsi="Times New Roman" w:cs="Times New Roman"/>
          <w:b/>
          <w:sz w:val="24"/>
          <w:szCs w:val="28"/>
        </w:rPr>
      </w:pPr>
    </w:p>
    <w:p w:rsidR="00F2472C" w:rsidRPr="00F2472C" w:rsidRDefault="00F2472C" w:rsidP="00F2472C">
      <w:pPr>
        <w:spacing w:after="0" w:line="240" w:lineRule="auto"/>
        <w:ind w:firstLine="709"/>
        <w:jc w:val="center"/>
        <w:rPr>
          <w:rFonts w:ascii="Times New Roman" w:hAnsi="Times New Roman" w:cs="Times New Roman"/>
          <w:b/>
          <w:sz w:val="24"/>
          <w:szCs w:val="28"/>
          <w:lang w:eastAsia="ru-RU"/>
        </w:rPr>
      </w:pPr>
      <w:r w:rsidRPr="00EB5C9E">
        <w:rPr>
          <w:rFonts w:ascii="Times New Roman" w:hAnsi="Times New Roman" w:cs="Times New Roman"/>
          <w:b/>
          <w:sz w:val="24"/>
          <w:szCs w:val="28"/>
          <w:highlight w:val="yellow"/>
          <w:lang w:eastAsia="ru-RU"/>
        </w:rPr>
        <w:t>1. Задатки и способности личности</w:t>
      </w:r>
    </w:p>
    <w:p w:rsidR="00F2472C" w:rsidRPr="00F2472C" w:rsidRDefault="00F2472C" w:rsidP="00F2472C">
      <w:pPr>
        <w:spacing w:after="0" w:line="240" w:lineRule="auto"/>
        <w:ind w:firstLine="709"/>
        <w:jc w:val="both"/>
        <w:rPr>
          <w:rFonts w:ascii="Times New Roman" w:hAnsi="Times New Roman" w:cs="Times New Roman"/>
          <w:b/>
          <w:sz w:val="24"/>
          <w:szCs w:val="28"/>
          <w:lang w:eastAsia="ru-RU"/>
        </w:rPr>
      </w:pPr>
    </w:p>
    <w:p w:rsidR="00F2472C" w:rsidRPr="00F2472C" w:rsidRDefault="00F2472C" w:rsidP="00F2472C">
      <w:pPr>
        <w:spacing w:after="0" w:line="240" w:lineRule="auto"/>
        <w:ind w:firstLine="709"/>
        <w:jc w:val="center"/>
        <w:rPr>
          <w:rFonts w:ascii="Times New Roman" w:hAnsi="Times New Roman" w:cs="Times New Roman"/>
          <w:i/>
          <w:sz w:val="24"/>
          <w:szCs w:val="28"/>
          <w:lang w:eastAsia="ru-RU"/>
        </w:rPr>
      </w:pPr>
      <w:r w:rsidRPr="00EB5C9E">
        <w:rPr>
          <w:rFonts w:ascii="Times New Roman" w:hAnsi="Times New Roman" w:cs="Times New Roman"/>
          <w:b/>
          <w:i/>
          <w:sz w:val="24"/>
          <w:szCs w:val="28"/>
          <w:highlight w:val="yellow"/>
          <w:lang w:eastAsia="ru-RU"/>
        </w:rPr>
        <w:t>1.1. Способности: структура и уровни</w:t>
      </w:r>
    </w:p>
    <w:p w:rsidR="00F2472C" w:rsidRPr="00F2472C" w:rsidRDefault="00F2472C" w:rsidP="00F2472C">
      <w:pPr>
        <w:spacing w:after="0" w:line="240" w:lineRule="auto"/>
        <w:ind w:firstLine="709"/>
        <w:jc w:val="both"/>
        <w:rPr>
          <w:rFonts w:ascii="Times New Roman" w:hAnsi="Times New Roman" w:cs="Times New Roman"/>
          <w:sz w:val="24"/>
          <w:szCs w:val="28"/>
          <w:lang w:eastAsia="ru-RU"/>
        </w:rPr>
      </w:pPr>
      <w:r w:rsidRPr="00F2472C">
        <w:rPr>
          <w:rFonts w:ascii="Times New Roman" w:hAnsi="Times New Roman" w:cs="Times New Roman"/>
          <w:b/>
          <w:sz w:val="24"/>
          <w:szCs w:val="28"/>
          <w:lang w:eastAsia="ru-RU"/>
        </w:rPr>
        <w:t>Способности</w:t>
      </w:r>
      <w:r w:rsidRPr="00F2472C">
        <w:rPr>
          <w:rFonts w:ascii="Times New Roman" w:hAnsi="Times New Roman" w:cs="Times New Roman"/>
          <w:i/>
          <w:sz w:val="24"/>
          <w:szCs w:val="28"/>
          <w:lang w:eastAsia="ru-RU"/>
        </w:rPr>
        <w:t xml:space="preserve"> — это индивидуально-психологические особенности человека, обеспечивающие легкость усвоения и успешность выполнения какой-либо деятельности.</w:t>
      </w:r>
      <w:r w:rsidRPr="00F2472C">
        <w:rPr>
          <w:rFonts w:ascii="Times New Roman" w:hAnsi="Times New Roman" w:cs="Times New Roman"/>
          <w:sz w:val="24"/>
          <w:szCs w:val="28"/>
          <w:lang w:eastAsia="ru-RU"/>
        </w:rPr>
        <w:t xml:space="preserve"> </w:t>
      </w:r>
    </w:p>
    <w:p w:rsidR="00F2472C" w:rsidRPr="00F2472C" w:rsidRDefault="00F2472C" w:rsidP="00F2472C">
      <w:pPr>
        <w:spacing w:after="0" w:line="240" w:lineRule="auto"/>
        <w:ind w:firstLine="709"/>
        <w:jc w:val="both"/>
        <w:rPr>
          <w:rFonts w:ascii="Times New Roman" w:hAnsi="Times New Roman" w:cs="Times New Roman"/>
          <w:sz w:val="24"/>
          <w:szCs w:val="28"/>
          <w:lang w:eastAsia="ru-RU"/>
        </w:rPr>
      </w:pPr>
      <w:r w:rsidRPr="00F2472C">
        <w:rPr>
          <w:rFonts w:ascii="Times New Roman" w:hAnsi="Times New Roman" w:cs="Times New Roman"/>
          <w:sz w:val="24"/>
          <w:szCs w:val="28"/>
          <w:lang w:eastAsia="ru-RU"/>
        </w:rPr>
        <w:t>Способности — это то, что не сводится к знаниям, умениям и навыкам, но обеспечивает и объясняет их быстрое приобретение и эффективное использование на практике. При этом подразумевается, что способности бывают всегда к определенной деятельности, поэтому говорят о способностях не только интеллектуальных, но и музыкальных, художественных, технических, спортивных и т.п. Среди школьников, например, наблюдаются различия в способностях к учебным предметам: один легко осваивает математику, но не способен к литературе, другой проявляет способность к литературе, но явно отстает на уроках по физкультуре и т.д.</w:t>
      </w:r>
    </w:p>
    <w:p w:rsidR="00F2472C" w:rsidRPr="00F2472C" w:rsidRDefault="00F2472C" w:rsidP="00F2472C">
      <w:pPr>
        <w:spacing w:after="0" w:line="240" w:lineRule="auto"/>
        <w:ind w:firstLine="709"/>
        <w:jc w:val="both"/>
        <w:rPr>
          <w:rFonts w:ascii="Times New Roman" w:hAnsi="Times New Roman" w:cs="Times New Roman"/>
          <w:sz w:val="24"/>
          <w:szCs w:val="28"/>
          <w:lang w:eastAsia="ru-RU"/>
        </w:rPr>
      </w:pPr>
      <w:r w:rsidRPr="00F2472C">
        <w:rPr>
          <w:rFonts w:ascii="Times New Roman" w:hAnsi="Times New Roman" w:cs="Times New Roman"/>
          <w:sz w:val="24"/>
          <w:szCs w:val="28"/>
          <w:lang w:eastAsia="ru-RU"/>
        </w:rPr>
        <w:t xml:space="preserve">Любая способность имеет структуру, в которую входят определенные психические качества, которые необходимы для успешного выполнения деятельности. </w:t>
      </w:r>
      <w:proofErr w:type="gramStart"/>
      <w:r w:rsidRPr="00F2472C">
        <w:rPr>
          <w:rFonts w:ascii="Times New Roman" w:hAnsi="Times New Roman" w:cs="Times New Roman"/>
          <w:sz w:val="24"/>
          <w:szCs w:val="28"/>
          <w:lang w:eastAsia="ru-RU"/>
        </w:rPr>
        <w:t xml:space="preserve">Так, структура </w:t>
      </w:r>
      <w:r w:rsidRPr="00F2472C">
        <w:rPr>
          <w:rFonts w:ascii="Times New Roman" w:hAnsi="Times New Roman" w:cs="Times New Roman"/>
          <w:i/>
          <w:sz w:val="24"/>
          <w:szCs w:val="28"/>
          <w:lang w:eastAsia="ru-RU"/>
        </w:rPr>
        <w:t>способности к рисованию</w:t>
      </w:r>
      <w:r w:rsidRPr="00F2472C">
        <w:rPr>
          <w:rFonts w:ascii="Times New Roman" w:hAnsi="Times New Roman" w:cs="Times New Roman"/>
          <w:sz w:val="24"/>
          <w:szCs w:val="28"/>
          <w:lang w:eastAsia="ru-RU"/>
        </w:rPr>
        <w:t xml:space="preserve"> включает высокую чувствительность зрения с тонким цветоразличением, чувство линий и форм, развитую </w:t>
      </w:r>
      <w:proofErr w:type="spellStart"/>
      <w:r w:rsidRPr="00F2472C">
        <w:rPr>
          <w:rFonts w:ascii="Times New Roman" w:hAnsi="Times New Roman" w:cs="Times New Roman"/>
          <w:sz w:val="24"/>
          <w:szCs w:val="28"/>
          <w:lang w:eastAsia="ru-RU"/>
        </w:rPr>
        <w:t>сенсомоторику</w:t>
      </w:r>
      <w:proofErr w:type="spellEnd"/>
      <w:r w:rsidRPr="00F2472C">
        <w:rPr>
          <w:rFonts w:ascii="Times New Roman" w:hAnsi="Times New Roman" w:cs="Times New Roman"/>
          <w:sz w:val="24"/>
          <w:szCs w:val="28"/>
          <w:lang w:eastAsia="ru-RU"/>
        </w:rPr>
        <w:t xml:space="preserve"> руки, художественное воображение и др.; </w:t>
      </w:r>
      <w:r w:rsidRPr="00F2472C">
        <w:rPr>
          <w:rFonts w:ascii="Times New Roman" w:hAnsi="Times New Roman" w:cs="Times New Roman"/>
          <w:i/>
          <w:sz w:val="24"/>
          <w:szCs w:val="28"/>
          <w:lang w:eastAsia="ru-RU"/>
        </w:rPr>
        <w:t>математические способности</w:t>
      </w:r>
      <w:r w:rsidRPr="00F2472C">
        <w:rPr>
          <w:rFonts w:ascii="Times New Roman" w:hAnsi="Times New Roman" w:cs="Times New Roman"/>
          <w:sz w:val="24"/>
          <w:szCs w:val="28"/>
          <w:lang w:eastAsia="ru-RU"/>
        </w:rPr>
        <w:t xml:space="preserve"> складываются из соответствующих умственных качеств, которые обеспечивают: получение математической информации (</w:t>
      </w:r>
      <w:proofErr w:type="spellStart"/>
      <w:r w:rsidRPr="00F2472C">
        <w:rPr>
          <w:rFonts w:ascii="Times New Roman" w:hAnsi="Times New Roman" w:cs="Times New Roman"/>
          <w:sz w:val="24"/>
          <w:szCs w:val="28"/>
          <w:lang w:eastAsia="ru-RU"/>
        </w:rPr>
        <w:t>формализованность</w:t>
      </w:r>
      <w:proofErr w:type="spellEnd"/>
      <w:r w:rsidRPr="00F2472C">
        <w:rPr>
          <w:rFonts w:ascii="Times New Roman" w:hAnsi="Times New Roman" w:cs="Times New Roman"/>
          <w:sz w:val="24"/>
          <w:szCs w:val="28"/>
          <w:lang w:eastAsia="ru-RU"/>
        </w:rPr>
        <w:t xml:space="preserve"> восприятия, схватывание формальной структуры задачи), переработку математической информации (логическое мышление в сфере количественных</w:t>
      </w:r>
      <w:proofErr w:type="gramEnd"/>
      <w:r w:rsidRPr="00F2472C">
        <w:rPr>
          <w:rFonts w:ascii="Times New Roman" w:hAnsi="Times New Roman" w:cs="Times New Roman"/>
          <w:sz w:val="24"/>
          <w:szCs w:val="28"/>
          <w:lang w:eastAsia="ru-RU"/>
        </w:rPr>
        <w:t xml:space="preserve"> и пространственных отношений, быстрое и широкое обобщение математических объектов и отношений, гибкость мышления, его экономичность и рациональность), хранение математической информации (математическая память), математическую направленность ума. Способности не могут существовать иначе, как в постоянном процессе развития. Только при постоянном упражнении мы поддерживаем и развиваем соответствующие способности.</w:t>
      </w:r>
    </w:p>
    <w:p w:rsidR="00F2472C" w:rsidRPr="00F2472C" w:rsidRDefault="00F2472C" w:rsidP="00F2472C">
      <w:pPr>
        <w:spacing w:after="0" w:line="240" w:lineRule="auto"/>
        <w:ind w:firstLine="709"/>
        <w:jc w:val="both"/>
        <w:rPr>
          <w:rFonts w:ascii="Times New Roman" w:hAnsi="Times New Roman" w:cs="Times New Roman"/>
          <w:sz w:val="24"/>
          <w:szCs w:val="28"/>
          <w:lang w:eastAsia="ru-RU"/>
        </w:rPr>
      </w:pPr>
      <w:r w:rsidRPr="00F2472C">
        <w:rPr>
          <w:rFonts w:ascii="Times New Roman" w:hAnsi="Times New Roman" w:cs="Times New Roman"/>
          <w:sz w:val="24"/>
          <w:szCs w:val="28"/>
          <w:lang w:eastAsia="ru-RU"/>
        </w:rPr>
        <w:t xml:space="preserve">Способности разных людей в одной и той же деятельности могут иметь различную структуру благодаря индивидуальному своеобразию и сочетанию психических качеств. Например, у одних людей в структуре математических способностей ведущими являются качества мышления, а у других — память на математическое содержание и гибкое </w:t>
      </w:r>
      <w:r w:rsidRPr="00F2472C">
        <w:rPr>
          <w:rFonts w:ascii="Times New Roman" w:hAnsi="Times New Roman" w:cs="Times New Roman"/>
          <w:sz w:val="24"/>
          <w:szCs w:val="28"/>
          <w:lang w:eastAsia="ru-RU"/>
        </w:rPr>
        <w:lastRenderedPageBreak/>
        <w:t xml:space="preserve">оперирование им и т.п. Особенно велика роль </w:t>
      </w:r>
      <w:r w:rsidRPr="00F2472C">
        <w:rPr>
          <w:rFonts w:ascii="Times New Roman" w:hAnsi="Times New Roman" w:cs="Times New Roman"/>
          <w:i/>
          <w:sz w:val="24"/>
          <w:szCs w:val="28"/>
          <w:lang w:eastAsia="ru-RU"/>
        </w:rPr>
        <w:t>социального опыта</w:t>
      </w:r>
      <w:r w:rsidRPr="00F2472C">
        <w:rPr>
          <w:rFonts w:ascii="Times New Roman" w:hAnsi="Times New Roman" w:cs="Times New Roman"/>
          <w:sz w:val="24"/>
          <w:szCs w:val="28"/>
          <w:lang w:eastAsia="ru-RU"/>
        </w:rPr>
        <w:t xml:space="preserve"> в развитии таких способностей, как </w:t>
      </w:r>
      <w:proofErr w:type="gramStart"/>
      <w:r w:rsidRPr="00F2472C">
        <w:rPr>
          <w:rFonts w:ascii="Times New Roman" w:hAnsi="Times New Roman" w:cs="Times New Roman"/>
          <w:sz w:val="24"/>
          <w:szCs w:val="28"/>
          <w:lang w:eastAsia="ru-RU"/>
        </w:rPr>
        <w:t>организаторские</w:t>
      </w:r>
      <w:proofErr w:type="gramEnd"/>
      <w:r w:rsidRPr="00F2472C">
        <w:rPr>
          <w:rFonts w:ascii="Times New Roman" w:hAnsi="Times New Roman" w:cs="Times New Roman"/>
          <w:sz w:val="24"/>
          <w:szCs w:val="28"/>
          <w:lang w:eastAsia="ru-RU"/>
        </w:rPr>
        <w:t>, коммуникативные, управленческие. Иногда приходится заниматься какой-либо деятельностью, не имея нужных способностей к ней. В этих случаях человек вынужден сознательно или бессознательно компенсировать недостаток способностей, опираясь на сильные стороны своей личности. По наблюдениям Е.П. Ильина (1983), компенсация может осуществляться через приобретаемые знания или умения, либо через формирование типического стиля деятельности, либо через другую, более развитую способность. Существует множество примеров, когда низкий или средний уровень умственных способностей компенсируется широтой знаний или высокой работоспособностью; недостаточные организаторские способности — высоким уровнем самоорганизации и т.п.</w:t>
      </w:r>
    </w:p>
    <w:p w:rsidR="00F2472C" w:rsidRPr="00F2472C" w:rsidRDefault="00F2472C" w:rsidP="00F2472C">
      <w:pPr>
        <w:spacing w:after="0" w:line="240" w:lineRule="auto"/>
        <w:ind w:firstLine="709"/>
        <w:jc w:val="both"/>
        <w:rPr>
          <w:rFonts w:ascii="Times New Roman" w:hAnsi="Times New Roman" w:cs="Times New Roman"/>
          <w:sz w:val="24"/>
          <w:szCs w:val="28"/>
          <w:lang w:eastAsia="ru-RU"/>
        </w:rPr>
      </w:pPr>
      <w:r w:rsidRPr="00F2472C">
        <w:rPr>
          <w:rFonts w:ascii="Times New Roman" w:hAnsi="Times New Roman" w:cs="Times New Roman"/>
          <w:sz w:val="24"/>
          <w:szCs w:val="28"/>
          <w:lang w:eastAsia="ru-RU"/>
        </w:rPr>
        <w:t xml:space="preserve">Важно отметать, что </w:t>
      </w:r>
      <w:proofErr w:type="spellStart"/>
      <w:r w:rsidRPr="00F2472C">
        <w:rPr>
          <w:rFonts w:ascii="Times New Roman" w:hAnsi="Times New Roman" w:cs="Times New Roman"/>
          <w:sz w:val="24"/>
          <w:szCs w:val="28"/>
          <w:lang w:eastAsia="ru-RU"/>
        </w:rPr>
        <w:t>компенсируемость</w:t>
      </w:r>
      <w:proofErr w:type="spellEnd"/>
      <w:r w:rsidRPr="00F2472C">
        <w:rPr>
          <w:rFonts w:ascii="Times New Roman" w:hAnsi="Times New Roman" w:cs="Times New Roman"/>
          <w:sz w:val="24"/>
          <w:szCs w:val="28"/>
          <w:lang w:eastAsia="ru-RU"/>
        </w:rPr>
        <w:t xml:space="preserve"> способностей относится даже к тем способностям, для развития которых необходимы врожденные физиологические задатки. Например, экспериментально удавалось выработать музыкальный слух у детей, у которых было констатировано отсутствие музыкальных способностей. С помощью специальных упражнений они научились различать звуки разной высоты гораздо лучше, чем они делали это ранее. Такое различение происходит не на тональной, а на </w:t>
      </w:r>
      <w:proofErr w:type="spellStart"/>
      <w:r w:rsidRPr="00F2472C">
        <w:rPr>
          <w:rFonts w:ascii="Times New Roman" w:hAnsi="Times New Roman" w:cs="Times New Roman"/>
          <w:sz w:val="24"/>
          <w:szCs w:val="28"/>
          <w:lang w:eastAsia="ru-RU"/>
        </w:rPr>
        <w:t>тембральной</w:t>
      </w:r>
      <w:proofErr w:type="spellEnd"/>
      <w:r w:rsidRPr="00F2472C">
        <w:rPr>
          <w:rFonts w:ascii="Times New Roman" w:hAnsi="Times New Roman" w:cs="Times New Roman"/>
          <w:sz w:val="24"/>
          <w:szCs w:val="28"/>
          <w:lang w:eastAsia="ru-RU"/>
        </w:rPr>
        <w:t xml:space="preserve"> основе, но результат оказывается одним и тем же: ребенок демонстрирует слух почти такой же, какой характерен для людей с чувствительным от рождения к высоте звука органом слуха.</w:t>
      </w:r>
    </w:p>
    <w:p w:rsidR="00F2472C" w:rsidRPr="00F2472C" w:rsidRDefault="00F2472C" w:rsidP="00F2472C">
      <w:pPr>
        <w:spacing w:after="0" w:line="240" w:lineRule="auto"/>
        <w:ind w:firstLine="709"/>
        <w:jc w:val="both"/>
        <w:rPr>
          <w:rFonts w:ascii="Times New Roman" w:hAnsi="Times New Roman" w:cs="Times New Roman"/>
          <w:sz w:val="24"/>
          <w:szCs w:val="28"/>
          <w:lang w:eastAsia="ru-RU"/>
        </w:rPr>
      </w:pPr>
      <w:r w:rsidRPr="00F2472C">
        <w:rPr>
          <w:rFonts w:ascii="Times New Roman" w:hAnsi="Times New Roman" w:cs="Times New Roman"/>
          <w:sz w:val="24"/>
          <w:szCs w:val="28"/>
          <w:lang w:eastAsia="ru-RU"/>
        </w:rPr>
        <w:t>Различают способности</w:t>
      </w:r>
      <w:r w:rsidRPr="00F2472C">
        <w:rPr>
          <w:rFonts w:ascii="Times New Roman" w:hAnsi="Times New Roman" w:cs="Times New Roman"/>
          <w:i/>
          <w:sz w:val="24"/>
          <w:szCs w:val="28"/>
          <w:lang w:eastAsia="ru-RU"/>
        </w:rPr>
        <w:t xml:space="preserve"> общие </w:t>
      </w:r>
      <w:r w:rsidRPr="00F2472C">
        <w:rPr>
          <w:rFonts w:ascii="Times New Roman" w:hAnsi="Times New Roman" w:cs="Times New Roman"/>
          <w:sz w:val="24"/>
          <w:szCs w:val="28"/>
          <w:lang w:eastAsia="ru-RU"/>
        </w:rPr>
        <w:t>и</w:t>
      </w:r>
      <w:r w:rsidRPr="00F2472C">
        <w:rPr>
          <w:rFonts w:ascii="Times New Roman" w:hAnsi="Times New Roman" w:cs="Times New Roman"/>
          <w:i/>
          <w:sz w:val="24"/>
          <w:szCs w:val="28"/>
          <w:lang w:eastAsia="ru-RU"/>
        </w:rPr>
        <w:t xml:space="preserve"> специальные.</w:t>
      </w:r>
      <w:r w:rsidRPr="00F2472C">
        <w:rPr>
          <w:rFonts w:ascii="Times New Roman" w:hAnsi="Times New Roman" w:cs="Times New Roman"/>
          <w:sz w:val="24"/>
          <w:szCs w:val="28"/>
          <w:lang w:eastAsia="ru-RU"/>
        </w:rPr>
        <w:t xml:space="preserve"> </w:t>
      </w:r>
      <w:r w:rsidRPr="00F2472C">
        <w:rPr>
          <w:rFonts w:ascii="Times New Roman" w:hAnsi="Times New Roman" w:cs="Times New Roman"/>
          <w:b/>
          <w:i/>
          <w:sz w:val="24"/>
          <w:szCs w:val="28"/>
          <w:lang w:eastAsia="ru-RU"/>
        </w:rPr>
        <w:t>Общие способности</w:t>
      </w:r>
      <w:r w:rsidRPr="00F2472C">
        <w:rPr>
          <w:rFonts w:ascii="Times New Roman" w:hAnsi="Times New Roman" w:cs="Times New Roman"/>
          <w:sz w:val="24"/>
          <w:szCs w:val="28"/>
          <w:lang w:eastAsia="ru-RU"/>
        </w:rPr>
        <w:t xml:space="preserve"> определяют успешность в самых различных видах деятельности. К ним относятся интеллект, совершенная речь, точность ручных движений и др. </w:t>
      </w:r>
      <w:r w:rsidRPr="00F2472C">
        <w:rPr>
          <w:rFonts w:ascii="Times New Roman" w:hAnsi="Times New Roman" w:cs="Times New Roman"/>
          <w:b/>
          <w:i/>
          <w:sz w:val="24"/>
          <w:szCs w:val="28"/>
          <w:lang w:eastAsia="ru-RU"/>
        </w:rPr>
        <w:t>Специальные способности</w:t>
      </w:r>
      <w:r w:rsidRPr="00F2472C">
        <w:rPr>
          <w:rFonts w:ascii="Times New Roman" w:hAnsi="Times New Roman" w:cs="Times New Roman"/>
          <w:sz w:val="24"/>
          <w:szCs w:val="28"/>
          <w:lang w:eastAsia="ru-RU"/>
        </w:rPr>
        <w:t xml:space="preserve"> определяют успехи в специфических видах деятельности: музыка, рисование, литература, математика, спорт и т.д. Обычно общие и специальные способности взаимно дополняют друг друга, взаимодействуют. Для успешного выполнения любой деятельности необходимы как общие, так и специальные способности.</w:t>
      </w:r>
    </w:p>
    <w:p w:rsidR="00F2472C" w:rsidRPr="00F2472C" w:rsidRDefault="00F2472C" w:rsidP="00F2472C">
      <w:pPr>
        <w:spacing w:after="0" w:line="240" w:lineRule="auto"/>
        <w:ind w:firstLine="709"/>
        <w:jc w:val="both"/>
        <w:rPr>
          <w:rFonts w:ascii="Times New Roman" w:hAnsi="Times New Roman" w:cs="Times New Roman"/>
          <w:sz w:val="24"/>
          <w:szCs w:val="28"/>
          <w:lang w:eastAsia="ru-RU"/>
        </w:rPr>
      </w:pPr>
      <w:r w:rsidRPr="00F2472C">
        <w:rPr>
          <w:rFonts w:ascii="Times New Roman" w:hAnsi="Times New Roman" w:cs="Times New Roman"/>
          <w:sz w:val="24"/>
          <w:szCs w:val="28"/>
          <w:lang w:eastAsia="ru-RU"/>
        </w:rPr>
        <w:t xml:space="preserve">Как общие, так и специальные способности подразделяют иногда на </w:t>
      </w:r>
      <w:r w:rsidRPr="00F2472C">
        <w:rPr>
          <w:rFonts w:ascii="Times New Roman" w:hAnsi="Times New Roman" w:cs="Times New Roman"/>
          <w:i/>
          <w:sz w:val="24"/>
          <w:szCs w:val="28"/>
          <w:lang w:eastAsia="ru-RU"/>
        </w:rPr>
        <w:t xml:space="preserve">элементарные </w:t>
      </w:r>
      <w:r w:rsidRPr="00F2472C">
        <w:rPr>
          <w:rFonts w:ascii="Times New Roman" w:hAnsi="Times New Roman" w:cs="Times New Roman"/>
          <w:sz w:val="24"/>
          <w:szCs w:val="28"/>
          <w:lang w:eastAsia="ru-RU"/>
        </w:rPr>
        <w:t xml:space="preserve">и </w:t>
      </w:r>
      <w:r w:rsidRPr="00F2472C">
        <w:rPr>
          <w:rFonts w:ascii="Times New Roman" w:hAnsi="Times New Roman" w:cs="Times New Roman"/>
          <w:i/>
          <w:sz w:val="24"/>
          <w:szCs w:val="28"/>
          <w:lang w:eastAsia="ru-RU"/>
        </w:rPr>
        <w:t>сложные,</w:t>
      </w:r>
      <w:r w:rsidRPr="00F2472C">
        <w:rPr>
          <w:rFonts w:ascii="Times New Roman" w:hAnsi="Times New Roman" w:cs="Times New Roman"/>
          <w:sz w:val="24"/>
          <w:szCs w:val="28"/>
          <w:lang w:eastAsia="ru-RU"/>
        </w:rPr>
        <w:t xml:space="preserve"> а внутри них уже выделяются конкретные виды. Элементарные способности присущи всем людям, хотя и в разной степени их выраженности.</w:t>
      </w:r>
    </w:p>
    <w:p w:rsidR="00F2472C" w:rsidRPr="00F2472C" w:rsidRDefault="00F2472C" w:rsidP="00F2472C">
      <w:pPr>
        <w:spacing w:after="0" w:line="240" w:lineRule="auto"/>
        <w:ind w:firstLine="709"/>
        <w:jc w:val="both"/>
        <w:rPr>
          <w:rFonts w:ascii="Times New Roman" w:hAnsi="Times New Roman" w:cs="Times New Roman"/>
          <w:sz w:val="24"/>
          <w:szCs w:val="28"/>
          <w:lang w:eastAsia="ru-RU"/>
        </w:rPr>
      </w:pPr>
      <w:r w:rsidRPr="00F2472C">
        <w:rPr>
          <w:rFonts w:ascii="Times New Roman" w:hAnsi="Times New Roman" w:cs="Times New Roman"/>
          <w:sz w:val="24"/>
          <w:szCs w:val="28"/>
          <w:lang w:eastAsia="ru-RU"/>
        </w:rPr>
        <w:t xml:space="preserve">К </w:t>
      </w:r>
      <w:r w:rsidRPr="00F2472C">
        <w:rPr>
          <w:rFonts w:ascii="Times New Roman" w:hAnsi="Times New Roman" w:cs="Times New Roman"/>
          <w:b/>
          <w:i/>
          <w:sz w:val="24"/>
          <w:szCs w:val="28"/>
          <w:lang w:eastAsia="ru-RU"/>
        </w:rPr>
        <w:t>общим элементарным способностям</w:t>
      </w:r>
      <w:r w:rsidRPr="00F2472C">
        <w:rPr>
          <w:rFonts w:ascii="Times New Roman" w:hAnsi="Times New Roman" w:cs="Times New Roman"/>
          <w:sz w:val="24"/>
          <w:szCs w:val="28"/>
          <w:lang w:eastAsia="ru-RU"/>
        </w:rPr>
        <w:t xml:space="preserve"> относятся способности ощущать, воспринимать, запоминать, мыслить, говорить, воображать и переживать. Таким образом, каждое элементарное проявление этих способностей есть соответствующее психическое действие, выполняемое с различным успехом: сенсорное, </w:t>
      </w:r>
      <w:proofErr w:type="spellStart"/>
      <w:r w:rsidRPr="00F2472C">
        <w:rPr>
          <w:rFonts w:ascii="Times New Roman" w:hAnsi="Times New Roman" w:cs="Times New Roman"/>
          <w:sz w:val="24"/>
          <w:szCs w:val="28"/>
          <w:lang w:eastAsia="ru-RU"/>
        </w:rPr>
        <w:t>мнемическое</w:t>
      </w:r>
      <w:proofErr w:type="spellEnd"/>
      <w:r w:rsidRPr="00F2472C">
        <w:rPr>
          <w:rFonts w:ascii="Times New Roman" w:hAnsi="Times New Roman" w:cs="Times New Roman"/>
          <w:sz w:val="24"/>
          <w:szCs w:val="28"/>
          <w:lang w:eastAsia="ru-RU"/>
        </w:rPr>
        <w:t>, мыслительное, волевое. Оно в результате упражнения может стать соответствующим навыком.</w:t>
      </w:r>
    </w:p>
    <w:p w:rsidR="00F2472C" w:rsidRPr="00F2472C" w:rsidRDefault="00F2472C" w:rsidP="00F2472C">
      <w:pPr>
        <w:spacing w:after="0" w:line="240" w:lineRule="auto"/>
        <w:ind w:firstLine="709"/>
        <w:jc w:val="both"/>
        <w:rPr>
          <w:rFonts w:ascii="Times New Roman" w:hAnsi="Times New Roman" w:cs="Times New Roman"/>
          <w:sz w:val="24"/>
          <w:szCs w:val="28"/>
          <w:lang w:eastAsia="ru-RU"/>
        </w:rPr>
      </w:pPr>
      <w:r w:rsidRPr="00F2472C">
        <w:rPr>
          <w:rFonts w:ascii="Times New Roman" w:hAnsi="Times New Roman" w:cs="Times New Roman"/>
          <w:b/>
          <w:i/>
          <w:sz w:val="24"/>
          <w:szCs w:val="28"/>
          <w:lang w:eastAsia="ru-RU"/>
        </w:rPr>
        <w:t>Специальные элементарные способности</w:t>
      </w:r>
      <w:r w:rsidRPr="00F2472C">
        <w:rPr>
          <w:rFonts w:ascii="Times New Roman" w:hAnsi="Times New Roman" w:cs="Times New Roman"/>
          <w:sz w:val="24"/>
          <w:szCs w:val="28"/>
          <w:lang w:eastAsia="ru-RU"/>
        </w:rPr>
        <w:t xml:space="preserve"> предполагают определенную качественную выраженность каких-либо сторон психических процессов: глазомер, музыкальный слух, высокая чувствительность обоняния, словесно-логическая память, критичность мышления и т.д. Специальные элементарные способности развиваются на основе соответствующих задатков в процессе обучения.</w:t>
      </w:r>
    </w:p>
    <w:p w:rsidR="00F2472C" w:rsidRPr="00F2472C" w:rsidRDefault="00F2472C" w:rsidP="00F2472C">
      <w:pPr>
        <w:spacing w:after="0" w:line="240" w:lineRule="auto"/>
        <w:ind w:firstLine="709"/>
        <w:jc w:val="both"/>
        <w:rPr>
          <w:rFonts w:ascii="Times New Roman" w:hAnsi="Times New Roman" w:cs="Times New Roman"/>
          <w:sz w:val="24"/>
          <w:szCs w:val="28"/>
          <w:lang w:eastAsia="ru-RU"/>
        </w:rPr>
      </w:pPr>
      <w:r w:rsidRPr="00F2472C">
        <w:rPr>
          <w:rFonts w:ascii="Times New Roman" w:hAnsi="Times New Roman" w:cs="Times New Roman"/>
          <w:b/>
          <w:i/>
          <w:sz w:val="24"/>
          <w:szCs w:val="28"/>
          <w:lang w:eastAsia="ru-RU"/>
        </w:rPr>
        <w:t>Общие сложные способности</w:t>
      </w:r>
      <w:r w:rsidRPr="00F2472C">
        <w:rPr>
          <w:rFonts w:ascii="Times New Roman" w:hAnsi="Times New Roman" w:cs="Times New Roman"/>
          <w:sz w:val="24"/>
          <w:szCs w:val="28"/>
          <w:lang w:eastAsia="ru-RU"/>
        </w:rPr>
        <w:t xml:space="preserve"> — это способности к общечеловеческим видам деятельности — труду, учебе, игре, общению друг с другом. Они необходимы в той или иной степени в различных видах деятельности и присущи всем людям.</w:t>
      </w:r>
    </w:p>
    <w:p w:rsidR="00F2472C" w:rsidRPr="00F2472C" w:rsidRDefault="00F2472C" w:rsidP="00F2472C">
      <w:pPr>
        <w:spacing w:after="0" w:line="240" w:lineRule="auto"/>
        <w:ind w:firstLine="709"/>
        <w:jc w:val="both"/>
        <w:rPr>
          <w:rFonts w:ascii="Times New Roman" w:hAnsi="Times New Roman" w:cs="Times New Roman"/>
          <w:sz w:val="24"/>
          <w:szCs w:val="28"/>
          <w:lang w:eastAsia="ru-RU"/>
        </w:rPr>
      </w:pPr>
      <w:r w:rsidRPr="00F2472C">
        <w:rPr>
          <w:rFonts w:ascii="Times New Roman" w:hAnsi="Times New Roman" w:cs="Times New Roman"/>
          <w:b/>
          <w:i/>
          <w:sz w:val="24"/>
          <w:szCs w:val="28"/>
          <w:lang w:eastAsia="ru-RU"/>
        </w:rPr>
        <w:t>Специальные сложные способности</w:t>
      </w:r>
      <w:r w:rsidRPr="00F2472C">
        <w:rPr>
          <w:rFonts w:ascii="Times New Roman" w:hAnsi="Times New Roman" w:cs="Times New Roman"/>
          <w:sz w:val="24"/>
          <w:szCs w:val="28"/>
          <w:lang w:eastAsia="ru-RU"/>
        </w:rPr>
        <w:t xml:space="preserve"> (математические, конструкторско-технические, музыкальные, художественные, организаторские и др.) являются способностями к определенным профессиям, возникшим в процессе истории человеческой культуры. Эти способности обычно называют профессиональными. От них зависит качество профессиональной деятельности.</w:t>
      </w:r>
    </w:p>
    <w:p w:rsidR="00F2472C" w:rsidRPr="00F2472C" w:rsidRDefault="00F2472C" w:rsidP="00F2472C">
      <w:pPr>
        <w:spacing w:after="0" w:line="240" w:lineRule="auto"/>
        <w:ind w:firstLine="709"/>
        <w:jc w:val="both"/>
        <w:rPr>
          <w:rFonts w:ascii="Times New Roman" w:hAnsi="Times New Roman" w:cs="Times New Roman"/>
          <w:sz w:val="24"/>
          <w:szCs w:val="28"/>
          <w:lang w:eastAsia="ru-RU"/>
        </w:rPr>
      </w:pPr>
      <w:r w:rsidRPr="00F2472C">
        <w:rPr>
          <w:rFonts w:ascii="Times New Roman" w:hAnsi="Times New Roman" w:cs="Times New Roman"/>
          <w:sz w:val="24"/>
          <w:szCs w:val="28"/>
          <w:lang w:eastAsia="ru-RU"/>
        </w:rPr>
        <w:t xml:space="preserve">Сочетание различных высокоразвитых способностей называют </w:t>
      </w:r>
      <w:r w:rsidRPr="00F2472C">
        <w:rPr>
          <w:rFonts w:ascii="Times New Roman" w:hAnsi="Times New Roman" w:cs="Times New Roman"/>
          <w:b/>
          <w:i/>
          <w:sz w:val="24"/>
          <w:szCs w:val="28"/>
          <w:lang w:eastAsia="ru-RU"/>
        </w:rPr>
        <w:t>одаренностью.</w:t>
      </w:r>
      <w:r w:rsidRPr="00F2472C">
        <w:rPr>
          <w:rFonts w:ascii="Times New Roman" w:hAnsi="Times New Roman" w:cs="Times New Roman"/>
          <w:sz w:val="24"/>
          <w:szCs w:val="28"/>
          <w:lang w:eastAsia="ru-RU"/>
        </w:rPr>
        <w:t xml:space="preserve"> </w:t>
      </w:r>
      <w:r w:rsidRPr="00F2472C">
        <w:rPr>
          <w:rFonts w:ascii="Times New Roman" w:hAnsi="Times New Roman" w:cs="Times New Roman"/>
          <w:b/>
          <w:i/>
          <w:sz w:val="24"/>
          <w:szCs w:val="28"/>
          <w:lang w:eastAsia="ru-RU"/>
        </w:rPr>
        <w:t>Талант</w:t>
      </w:r>
      <w:r w:rsidRPr="00F2472C">
        <w:rPr>
          <w:rFonts w:ascii="Times New Roman" w:hAnsi="Times New Roman" w:cs="Times New Roman"/>
          <w:sz w:val="24"/>
          <w:szCs w:val="28"/>
          <w:lang w:eastAsia="ru-RU"/>
        </w:rPr>
        <w:t xml:space="preserve"> — более высокий уровень развития способностей. Талантливый человек творит, создает что-то свое, оригинальное, в определенной степени неповторимое. Однако его творчество осуществляется в рамках уже сложившихся идей, направлений, линий поиска. Талантливые люди (художники, литераторы, врачи и др.) обычно добиваются известности </w:t>
      </w:r>
      <w:r w:rsidRPr="00F2472C">
        <w:rPr>
          <w:rFonts w:ascii="Times New Roman" w:hAnsi="Times New Roman" w:cs="Times New Roman"/>
          <w:sz w:val="24"/>
          <w:szCs w:val="28"/>
          <w:lang w:eastAsia="ru-RU"/>
        </w:rPr>
        <w:lastRenderedPageBreak/>
        <w:t xml:space="preserve">и признания у современников. Наивысший уровень развития способностей называется </w:t>
      </w:r>
      <w:r w:rsidRPr="00F2472C">
        <w:rPr>
          <w:rFonts w:ascii="Times New Roman" w:hAnsi="Times New Roman" w:cs="Times New Roman"/>
          <w:b/>
          <w:i/>
          <w:sz w:val="24"/>
          <w:szCs w:val="28"/>
          <w:lang w:eastAsia="ru-RU"/>
        </w:rPr>
        <w:t>гениальностью.</w:t>
      </w:r>
      <w:r w:rsidRPr="00F2472C">
        <w:rPr>
          <w:rFonts w:ascii="Times New Roman" w:hAnsi="Times New Roman" w:cs="Times New Roman"/>
          <w:sz w:val="24"/>
          <w:szCs w:val="28"/>
          <w:lang w:eastAsia="ru-RU"/>
        </w:rPr>
        <w:t xml:space="preserve"> Гений неповторим и неподражаем. Его идеи, концепции, способы исследования и результаты открывают человечеству новые горизонты, опережают эпоху, время.</w:t>
      </w:r>
    </w:p>
    <w:p w:rsidR="00F2472C" w:rsidRPr="00F2472C" w:rsidRDefault="00F2472C" w:rsidP="00F2472C">
      <w:pPr>
        <w:spacing w:after="0" w:line="240" w:lineRule="auto"/>
        <w:ind w:firstLine="709"/>
        <w:jc w:val="both"/>
        <w:rPr>
          <w:rFonts w:ascii="Times New Roman" w:hAnsi="Times New Roman" w:cs="Times New Roman"/>
          <w:b/>
          <w:sz w:val="24"/>
          <w:szCs w:val="28"/>
          <w:lang w:eastAsia="ru-RU"/>
        </w:rPr>
      </w:pPr>
    </w:p>
    <w:p w:rsidR="00F2472C" w:rsidRPr="00F2472C" w:rsidRDefault="00F2472C" w:rsidP="00F2472C">
      <w:pPr>
        <w:spacing w:after="0" w:line="240" w:lineRule="auto"/>
        <w:ind w:firstLine="709"/>
        <w:jc w:val="center"/>
        <w:rPr>
          <w:rFonts w:ascii="Times New Roman" w:hAnsi="Times New Roman" w:cs="Times New Roman"/>
          <w:b/>
          <w:i/>
          <w:sz w:val="24"/>
          <w:szCs w:val="28"/>
          <w:lang w:eastAsia="ru-RU"/>
        </w:rPr>
      </w:pPr>
      <w:r w:rsidRPr="00EB5C9E">
        <w:rPr>
          <w:rFonts w:ascii="Times New Roman" w:hAnsi="Times New Roman" w:cs="Times New Roman"/>
          <w:b/>
          <w:i/>
          <w:sz w:val="24"/>
          <w:szCs w:val="28"/>
          <w:highlight w:val="yellow"/>
          <w:lang w:eastAsia="ru-RU"/>
        </w:rPr>
        <w:t>1.2. Задатки способностей</w:t>
      </w:r>
    </w:p>
    <w:p w:rsidR="00F2472C" w:rsidRPr="00F2472C" w:rsidRDefault="00F2472C" w:rsidP="00F2472C">
      <w:pPr>
        <w:spacing w:after="0" w:line="240" w:lineRule="auto"/>
        <w:ind w:firstLine="709"/>
        <w:jc w:val="both"/>
        <w:rPr>
          <w:rFonts w:ascii="Times New Roman" w:hAnsi="Times New Roman" w:cs="Times New Roman"/>
          <w:sz w:val="24"/>
          <w:szCs w:val="28"/>
          <w:lang w:eastAsia="ru-RU"/>
        </w:rPr>
      </w:pPr>
      <w:r w:rsidRPr="00F2472C">
        <w:rPr>
          <w:rFonts w:ascii="Times New Roman" w:hAnsi="Times New Roman" w:cs="Times New Roman"/>
          <w:sz w:val="24"/>
          <w:szCs w:val="28"/>
          <w:lang w:eastAsia="ru-RU"/>
        </w:rPr>
        <w:t xml:space="preserve">В основе способностей лежат задатки. Под </w:t>
      </w:r>
      <w:r w:rsidRPr="00F2472C">
        <w:rPr>
          <w:rFonts w:ascii="Times New Roman" w:hAnsi="Times New Roman" w:cs="Times New Roman"/>
          <w:b/>
          <w:sz w:val="24"/>
          <w:szCs w:val="28"/>
          <w:lang w:eastAsia="ru-RU"/>
        </w:rPr>
        <w:t xml:space="preserve">задатками </w:t>
      </w:r>
      <w:r w:rsidRPr="00F2472C">
        <w:rPr>
          <w:rFonts w:ascii="Times New Roman" w:hAnsi="Times New Roman" w:cs="Times New Roman"/>
          <w:sz w:val="24"/>
          <w:szCs w:val="28"/>
          <w:lang w:eastAsia="ru-RU"/>
        </w:rPr>
        <w:t xml:space="preserve">понимаются </w:t>
      </w:r>
      <w:r w:rsidRPr="00F2472C">
        <w:rPr>
          <w:rFonts w:ascii="Times New Roman" w:hAnsi="Times New Roman" w:cs="Times New Roman"/>
          <w:i/>
          <w:sz w:val="24"/>
          <w:szCs w:val="28"/>
          <w:lang w:eastAsia="ru-RU"/>
        </w:rPr>
        <w:t>первичные, природные (биологические) особенности, с которыми человек рождается и которые созревают в процессе его развития.</w:t>
      </w:r>
      <w:r w:rsidRPr="00F2472C">
        <w:rPr>
          <w:rFonts w:ascii="Times New Roman" w:hAnsi="Times New Roman" w:cs="Times New Roman"/>
          <w:sz w:val="24"/>
          <w:szCs w:val="28"/>
          <w:lang w:eastAsia="ru-RU"/>
        </w:rPr>
        <w:t xml:space="preserve"> Они определяются </w:t>
      </w:r>
      <w:r w:rsidRPr="00F2472C">
        <w:rPr>
          <w:rFonts w:ascii="Times New Roman" w:hAnsi="Times New Roman" w:cs="Times New Roman"/>
          <w:i/>
          <w:sz w:val="24"/>
          <w:szCs w:val="28"/>
          <w:lang w:eastAsia="ru-RU"/>
        </w:rPr>
        <w:t>врожденными анатомическими</w:t>
      </w:r>
      <w:r w:rsidRPr="00F2472C">
        <w:rPr>
          <w:rFonts w:ascii="Times New Roman" w:hAnsi="Times New Roman" w:cs="Times New Roman"/>
          <w:sz w:val="24"/>
          <w:szCs w:val="28"/>
          <w:lang w:eastAsia="ru-RU"/>
        </w:rPr>
        <w:t xml:space="preserve"> и </w:t>
      </w:r>
      <w:r w:rsidRPr="00F2472C">
        <w:rPr>
          <w:rFonts w:ascii="Times New Roman" w:hAnsi="Times New Roman" w:cs="Times New Roman"/>
          <w:i/>
          <w:sz w:val="24"/>
          <w:szCs w:val="28"/>
          <w:lang w:eastAsia="ru-RU"/>
        </w:rPr>
        <w:t>физиологическими особенностями строения тела, двигательного аппарата, органов чувств, нейродинамическими свойствами мозга, особенностями функциональной асимметрии больших полушарий</w:t>
      </w:r>
      <w:r w:rsidRPr="00F2472C">
        <w:rPr>
          <w:rFonts w:ascii="Times New Roman" w:hAnsi="Times New Roman" w:cs="Times New Roman"/>
          <w:sz w:val="24"/>
          <w:szCs w:val="28"/>
          <w:lang w:eastAsia="ru-RU"/>
        </w:rPr>
        <w:t xml:space="preserve"> и др. Именно своеобразие индивидных характеристик выступает в качестве природных задатков.</w:t>
      </w:r>
    </w:p>
    <w:p w:rsidR="00F2472C" w:rsidRPr="00F2472C" w:rsidRDefault="00F2472C" w:rsidP="00F2472C">
      <w:pPr>
        <w:spacing w:after="0" w:line="240" w:lineRule="auto"/>
        <w:ind w:firstLine="709"/>
        <w:jc w:val="both"/>
        <w:rPr>
          <w:rFonts w:ascii="Times New Roman" w:hAnsi="Times New Roman" w:cs="Times New Roman"/>
          <w:sz w:val="24"/>
          <w:szCs w:val="28"/>
          <w:lang w:eastAsia="ru-RU"/>
        </w:rPr>
      </w:pPr>
      <w:r w:rsidRPr="00F2472C">
        <w:rPr>
          <w:rFonts w:ascii="Times New Roman" w:hAnsi="Times New Roman" w:cs="Times New Roman"/>
          <w:sz w:val="24"/>
          <w:szCs w:val="28"/>
          <w:lang w:eastAsia="ru-RU"/>
        </w:rPr>
        <w:t>Задатки не заключают в себе способностей и не гарантируют их развития. Они могут превратиться или не превратиться в способности, в зависимости от воспитания и деятельности человека. При отсутствии надлежащего воспитания и деятельности даже большие задатки не станут способностями, а при соответствующем воспитании и деятельности даже из небольших задатков могут развиться способности достаточно высокого уровня.</w:t>
      </w:r>
    </w:p>
    <w:p w:rsidR="00F2472C" w:rsidRPr="00F2472C" w:rsidRDefault="00F2472C" w:rsidP="00F2472C">
      <w:pPr>
        <w:spacing w:after="0" w:line="240" w:lineRule="auto"/>
        <w:ind w:firstLine="709"/>
        <w:jc w:val="both"/>
        <w:rPr>
          <w:rFonts w:ascii="Times New Roman" w:hAnsi="Times New Roman" w:cs="Times New Roman"/>
          <w:sz w:val="24"/>
          <w:szCs w:val="28"/>
          <w:lang w:eastAsia="ru-RU"/>
        </w:rPr>
      </w:pPr>
      <w:r w:rsidRPr="00F2472C">
        <w:rPr>
          <w:rFonts w:ascii="Times New Roman" w:hAnsi="Times New Roman" w:cs="Times New Roman"/>
          <w:sz w:val="24"/>
          <w:szCs w:val="28"/>
          <w:lang w:eastAsia="ru-RU"/>
        </w:rPr>
        <w:t xml:space="preserve">Б.М. Теплов и В.Д. </w:t>
      </w:r>
      <w:proofErr w:type="spellStart"/>
      <w:r w:rsidRPr="00F2472C">
        <w:rPr>
          <w:rFonts w:ascii="Times New Roman" w:hAnsi="Times New Roman" w:cs="Times New Roman"/>
          <w:sz w:val="24"/>
          <w:szCs w:val="28"/>
          <w:lang w:eastAsia="ru-RU"/>
        </w:rPr>
        <w:t>Небылицин</w:t>
      </w:r>
      <w:proofErr w:type="spellEnd"/>
      <w:r w:rsidRPr="00F2472C">
        <w:rPr>
          <w:rFonts w:ascii="Times New Roman" w:hAnsi="Times New Roman" w:cs="Times New Roman"/>
          <w:sz w:val="24"/>
          <w:szCs w:val="28"/>
          <w:lang w:eastAsia="ru-RU"/>
        </w:rPr>
        <w:t xml:space="preserve"> (1963) предприняли попытку выяснить, как влияют особенности высшей нервной деятельности на качественные особенности структуры способностей. В настоящее время в дифференциальной психофизиологии сложилась 12-мерная классификация свойств нервной системы. В нее входят 8 первичных свойств (сила, подвижность, динамичность и лабильность по отношению к возбуждению и торможению) и четыре вторичных свойства (уравновешенность по этим основным свойствам). Показано, что данные свойства могут относиться как ко всей нервной системе — общие свойства, так и к отдельным анализаторам — парциальные свойства. Различные сочетания свойств нервной системы определяют ее тип. Представители каждого типа имеют свои особенности с точки зрения профессиональных качеств. Например, </w:t>
      </w:r>
      <w:r w:rsidRPr="00F2472C">
        <w:rPr>
          <w:rFonts w:ascii="Times New Roman" w:hAnsi="Times New Roman" w:cs="Times New Roman"/>
          <w:i/>
          <w:sz w:val="24"/>
          <w:szCs w:val="28"/>
          <w:lang w:eastAsia="ru-RU"/>
        </w:rPr>
        <w:t>слабость нервных процессов</w:t>
      </w:r>
      <w:r w:rsidRPr="00F2472C">
        <w:rPr>
          <w:rFonts w:ascii="Times New Roman" w:hAnsi="Times New Roman" w:cs="Times New Roman"/>
          <w:sz w:val="24"/>
          <w:szCs w:val="28"/>
          <w:lang w:eastAsia="ru-RU"/>
        </w:rPr>
        <w:t xml:space="preserve"> — это не только отрицательное, как обычно предполагалось, но равно и положительное качество нервной системы, т.к. ее слабость есть следствие высокой реактивности. На ее основе легче развиваются способности, где требуется высокая реактивность, чувствительность и впечатлительность. Обладатели этого типа нервной системы обычно показывают и лучшие результаты в условиях монотонной работы. Люди с </w:t>
      </w:r>
      <w:r w:rsidRPr="00F2472C">
        <w:rPr>
          <w:rFonts w:ascii="Times New Roman" w:hAnsi="Times New Roman" w:cs="Times New Roman"/>
          <w:i/>
          <w:sz w:val="24"/>
          <w:szCs w:val="28"/>
          <w:lang w:eastAsia="ru-RU"/>
        </w:rPr>
        <w:t>сильным типом нервной системы,</w:t>
      </w:r>
      <w:r w:rsidRPr="00F2472C">
        <w:rPr>
          <w:rFonts w:ascii="Times New Roman" w:hAnsi="Times New Roman" w:cs="Times New Roman"/>
          <w:sz w:val="24"/>
          <w:szCs w:val="28"/>
          <w:lang w:eastAsia="ru-RU"/>
        </w:rPr>
        <w:t xml:space="preserve"> напротив, более приспособлены к большим и неожиданным нагрузкам. Парциальные (частные) особенности нервной системы лежат в основе предпосылок к развитию способностей к профессиям, где необходимы особая развитость слуховой, зрительной, обонятельной, двигательной или другой системы.</w:t>
      </w:r>
    </w:p>
    <w:p w:rsidR="00F2472C" w:rsidRPr="00F2472C" w:rsidRDefault="00F2472C" w:rsidP="00F2472C">
      <w:pPr>
        <w:spacing w:after="0" w:line="240" w:lineRule="auto"/>
        <w:ind w:firstLine="709"/>
        <w:jc w:val="both"/>
        <w:rPr>
          <w:rFonts w:ascii="Times New Roman" w:hAnsi="Times New Roman" w:cs="Times New Roman"/>
          <w:sz w:val="24"/>
          <w:szCs w:val="28"/>
          <w:lang w:eastAsia="ru-RU"/>
        </w:rPr>
      </w:pPr>
      <w:r w:rsidRPr="00F2472C">
        <w:rPr>
          <w:rFonts w:ascii="Times New Roman" w:hAnsi="Times New Roman" w:cs="Times New Roman"/>
          <w:sz w:val="24"/>
          <w:szCs w:val="28"/>
          <w:lang w:eastAsia="ru-RU"/>
        </w:rPr>
        <w:t xml:space="preserve">Некоторые задатки проявляются в раннем возрасте, что выражается в склонности к определенной деятельности. Например, неодолимое тяготение к рисованию начало проявляться у Серова, Репина, Сурикова в возрасте 3-5 лет; к музыке у Римского-Корсакова, Глинки — в 3-4 года. В некоторых семьях весьма часто встречается много талантливых людей. Известны семьи, давшие много композиторов, художников и т.д. Например, семь поколений музыкантов Бахов, из которых два были действительно выдающимися; Моцартов (отца и сына), братьев Гайдн. Однако это еще не означает, что способности передаются по наследству. Изучение родословных показывает, что в подавляющем большинстве случаев речь идет не о биологической наследственности, а о наследовании условий жизни, т.е. тех условий, которые благоприятствуют развитию способностей. В то время как </w:t>
      </w:r>
      <w:r w:rsidRPr="00F2472C">
        <w:rPr>
          <w:rFonts w:ascii="Times New Roman" w:hAnsi="Times New Roman" w:cs="Times New Roman"/>
          <w:i/>
          <w:sz w:val="24"/>
          <w:szCs w:val="28"/>
          <w:lang w:eastAsia="ru-RU"/>
        </w:rPr>
        <w:t>задатки, т.е. природные предпосылки способностей, вероятно, подчинены общим генетическим законам.</w:t>
      </w:r>
      <w:r w:rsidRPr="00F2472C">
        <w:rPr>
          <w:rFonts w:ascii="Times New Roman" w:hAnsi="Times New Roman" w:cs="Times New Roman"/>
          <w:sz w:val="24"/>
          <w:szCs w:val="28"/>
          <w:lang w:eastAsia="ru-RU"/>
        </w:rPr>
        <w:t xml:space="preserve"> В частности, у музыкантов это могут быть определенные особенности строения и функционирования слухового анализатора (парциальные типологические особенности), передаваемые по наследству из рода в род. </w:t>
      </w:r>
      <w:r w:rsidRPr="00F2472C">
        <w:rPr>
          <w:rFonts w:ascii="Times New Roman" w:hAnsi="Times New Roman" w:cs="Times New Roman"/>
          <w:sz w:val="24"/>
          <w:szCs w:val="28"/>
          <w:lang w:eastAsia="ru-RU"/>
        </w:rPr>
        <w:lastRenderedPageBreak/>
        <w:t>Индивидуальные особенности людей порождаются сложным взаимодействием между наследственностью индивида и его средой. Наследственность допускает очень широкие границы поведения, внутри которых результат развития будет зависеть от влияния среды (</w:t>
      </w:r>
      <w:proofErr w:type="spellStart"/>
      <w:r w:rsidRPr="00F2472C">
        <w:rPr>
          <w:rFonts w:ascii="Times New Roman" w:hAnsi="Times New Roman" w:cs="Times New Roman"/>
          <w:sz w:val="24"/>
          <w:szCs w:val="28"/>
          <w:lang w:eastAsia="ru-RU"/>
        </w:rPr>
        <w:t>Анастази</w:t>
      </w:r>
      <w:proofErr w:type="spellEnd"/>
      <w:r w:rsidRPr="00F2472C">
        <w:rPr>
          <w:rFonts w:ascii="Times New Roman" w:hAnsi="Times New Roman" w:cs="Times New Roman"/>
          <w:sz w:val="24"/>
          <w:szCs w:val="28"/>
          <w:lang w:eastAsia="ru-RU"/>
        </w:rPr>
        <w:t xml:space="preserve"> А., 1982). Любой задаток многозначен, т.е. из одного и того же задатка при соответствующих условиях могут развиться различные способности, в зависимости от характера требований, предъявляемых деятельностью.</w:t>
      </w:r>
    </w:p>
    <w:p w:rsidR="00F2472C" w:rsidRPr="00F2472C" w:rsidRDefault="00F2472C" w:rsidP="00F2472C">
      <w:pPr>
        <w:spacing w:after="0" w:line="240" w:lineRule="auto"/>
        <w:ind w:firstLine="709"/>
        <w:jc w:val="both"/>
        <w:rPr>
          <w:rFonts w:ascii="Times New Roman" w:hAnsi="Times New Roman" w:cs="Times New Roman"/>
          <w:sz w:val="24"/>
          <w:szCs w:val="28"/>
          <w:lang w:eastAsia="ru-RU"/>
        </w:rPr>
      </w:pPr>
      <w:r w:rsidRPr="00F2472C">
        <w:rPr>
          <w:rFonts w:ascii="Times New Roman" w:hAnsi="Times New Roman" w:cs="Times New Roman"/>
          <w:sz w:val="24"/>
          <w:szCs w:val="28"/>
          <w:lang w:eastAsia="ru-RU"/>
        </w:rPr>
        <w:t xml:space="preserve">Основным подходом к изучению источников индивидуального разнообразия какого-либо фенотипического признака служит анализ сходства между родственниками, с одной стороны, и противопоставление этому сходству различий между индивидуумами, не состоящими в родстве, — с другой. </w:t>
      </w:r>
      <w:proofErr w:type="gramStart"/>
      <w:r w:rsidRPr="00F2472C">
        <w:rPr>
          <w:rFonts w:ascii="Times New Roman" w:hAnsi="Times New Roman" w:cs="Times New Roman"/>
          <w:sz w:val="24"/>
          <w:szCs w:val="28"/>
          <w:lang w:eastAsia="ru-RU"/>
        </w:rPr>
        <w:t>Примером подобного исследования может служить работа, проведенная Брауном в 1942 г. (J.</w:t>
      </w:r>
      <w:proofErr w:type="gramEnd"/>
      <w:r w:rsidRPr="00F2472C">
        <w:rPr>
          <w:rFonts w:ascii="Times New Roman" w:hAnsi="Times New Roman" w:cs="Times New Roman"/>
          <w:sz w:val="24"/>
          <w:szCs w:val="28"/>
          <w:lang w:eastAsia="ru-RU"/>
        </w:rPr>
        <w:t xml:space="preserve"> </w:t>
      </w:r>
      <w:proofErr w:type="spellStart"/>
      <w:r w:rsidRPr="00F2472C">
        <w:rPr>
          <w:rFonts w:ascii="Times New Roman" w:hAnsi="Times New Roman" w:cs="Times New Roman"/>
          <w:sz w:val="24"/>
          <w:szCs w:val="28"/>
          <w:lang w:eastAsia="ru-RU"/>
        </w:rPr>
        <w:t>Medioni</w:t>
      </w:r>
      <w:proofErr w:type="spellEnd"/>
      <w:r w:rsidRPr="00F2472C">
        <w:rPr>
          <w:rFonts w:ascii="Times New Roman" w:hAnsi="Times New Roman" w:cs="Times New Roman"/>
          <w:sz w:val="24"/>
          <w:szCs w:val="28"/>
          <w:lang w:eastAsia="ru-RU"/>
        </w:rPr>
        <w:t xml:space="preserve">, G. </w:t>
      </w:r>
      <w:proofErr w:type="spellStart"/>
      <w:proofErr w:type="gramStart"/>
      <w:r w:rsidRPr="00F2472C">
        <w:rPr>
          <w:rFonts w:ascii="Times New Roman" w:hAnsi="Times New Roman" w:cs="Times New Roman"/>
          <w:sz w:val="24"/>
          <w:szCs w:val="28"/>
          <w:lang w:eastAsia="ru-RU"/>
        </w:rPr>
        <w:t>Vaysse</w:t>
      </w:r>
      <w:proofErr w:type="spellEnd"/>
      <w:r w:rsidRPr="00F2472C">
        <w:rPr>
          <w:rFonts w:ascii="Times New Roman" w:hAnsi="Times New Roman" w:cs="Times New Roman"/>
          <w:sz w:val="24"/>
          <w:szCs w:val="28"/>
          <w:lang w:eastAsia="ru-RU"/>
        </w:rPr>
        <w:t>, 1987).</w:t>
      </w:r>
      <w:proofErr w:type="gramEnd"/>
      <w:r w:rsidRPr="00F2472C">
        <w:rPr>
          <w:rFonts w:ascii="Times New Roman" w:hAnsi="Times New Roman" w:cs="Times New Roman"/>
          <w:sz w:val="24"/>
          <w:szCs w:val="28"/>
          <w:lang w:eastAsia="ru-RU"/>
        </w:rPr>
        <w:t xml:space="preserve"> Было обнаружено, что частота возникновения неврозов у близких родственников (родителей, братьев и сестер) выше, чем у дальних родственников и популяции в целом. В его исследовании выявлена даже определенная специфичность наследования невротических синдромов (например, навязчивостей), что трудно объяснить одними лишь особенностями семейного и социального окружения.</w:t>
      </w:r>
    </w:p>
    <w:p w:rsidR="00F2472C" w:rsidRPr="00F2472C" w:rsidRDefault="00F2472C" w:rsidP="00F2472C">
      <w:pPr>
        <w:spacing w:after="0" w:line="240" w:lineRule="auto"/>
        <w:ind w:firstLine="709"/>
        <w:jc w:val="both"/>
        <w:rPr>
          <w:rFonts w:ascii="Times New Roman" w:hAnsi="Times New Roman" w:cs="Times New Roman"/>
          <w:sz w:val="24"/>
          <w:szCs w:val="28"/>
          <w:lang w:eastAsia="ru-RU"/>
        </w:rPr>
      </w:pPr>
      <w:r w:rsidRPr="00F2472C">
        <w:rPr>
          <w:rFonts w:ascii="Times New Roman" w:hAnsi="Times New Roman" w:cs="Times New Roman"/>
          <w:sz w:val="24"/>
          <w:szCs w:val="28"/>
          <w:lang w:eastAsia="ru-RU"/>
        </w:rPr>
        <w:t xml:space="preserve">Более надежным вариантом данного метода служит близнецовый метод, основанный на сравнении монозиготных близнецов с дизиготными. Различия в фенотипе монозиготных близнецов могут быть связаны только с влиянием окружающей среды, т.к. наборы генов у них одинаковы. Монозиготные близнецы будут идентичны по черте, которая имеет стопроцентную наследуемость, а дизиготные — нет. В общем виде, если корреляция между монозиготными близнецами обозначается как </w:t>
      </w:r>
      <w:proofErr w:type="spellStart"/>
      <w:r w:rsidRPr="00F2472C">
        <w:rPr>
          <w:rFonts w:ascii="Times New Roman" w:hAnsi="Times New Roman" w:cs="Times New Roman"/>
          <w:sz w:val="24"/>
          <w:szCs w:val="28"/>
          <w:lang w:eastAsia="ru-RU"/>
        </w:rPr>
        <w:t>Rm</w:t>
      </w:r>
      <w:proofErr w:type="spellEnd"/>
      <w:r w:rsidRPr="00F2472C">
        <w:rPr>
          <w:rFonts w:ascii="Times New Roman" w:hAnsi="Times New Roman" w:cs="Times New Roman"/>
          <w:sz w:val="24"/>
          <w:szCs w:val="28"/>
          <w:lang w:eastAsia="ru-RU"/>
        </w:rPr>
        <w:t xml:space="preserve">, a между дизиготными — как </w:t>
      </w:r>
      <w:proofErr w:type="spellStart"/>
      <w:r w:rsidRPr="00F2472C">
        <w:rPr>
          <w:rFonts w:ascii="Times New Roman" w:hAnsi="Times New Roman" w:cs="Times New Roman"/>
          <w:sz w:val="24"/>
          <w:szCs w:val="28"/>
          <w:lang w:eastAsia="ru-RU"/>
        </w:rPr>
        <w:t>Ra</w:t>
      </w:r>
      <w:proofErr w:type="spellEnd"/>
      <w:r w:rsidRPr="00F2472C">
        <w:rPr>
          <w:rFonts w:ascii="Times New Roman" w:hAnsi="Times New Roman" w:cs="Times New Roman"/>
          <w:sz w:val="24"/>
          <w:szCs w:val="28"/>
          <w:lang w:eastAsia="ru-RU"/>
        </w:rPr>
        <w:t>, то оценка наследуемости (Н</w:t>
      </w:r>
      <w:proofErr w:type="gramStart"/>
      <w:r w:rsidRPr="00F2472C">
        <w:rPr>
          <w:rFonts w:ascii="Times New Roman" w:hAnsi="Times New Roman" w:cs="Times New Roman"/>
          <w:sz w:val="24"/>
          <w:szCs w:val="28"/>
          <w:lang w:eastAsia="ru-RU"/>
        </w:rPr>
        <w:t>2</w:t>
      </w:r>
      <w:proofErr w:type="gramEnd"/>
      <w:r w:rsidRPr="00F2472C">
        <w:rPr>
          <w:rFonts w:ascii="Times New Roman" w:hAnsi="Times New Roman" w:cs="Times New Roman"/>
          <w:sz w:val="24"/>
          <w:szCs w:val="28"/>
          <w:lang w:eastAsia="ru-RU"/>
        </w:rPr>
        <w:t>) проводится по формуле: Н</w:t>
      </w:r>
      <w:proofErr w:type="gramStart"/>
      <w:r w:rsidRPr="00F2472C">
        <w:rPr>
          <w:rFonts w:ascii="Times New Roman" w:hAnsi="Times New Roman" w:cs="Times New Roman"/>
          <w:sz w:val="24"/>
          <w:szCs w:val="28"/>
          <w:lang w:eastAsia="ru-RU"/>
        </w:rPr>
        <w:t>2</w:t>
      </w:r>
      <w:proofErr w:type="gramEnd"/>
      <w:r w:rsidRPr="00F2472C">
        <w:rPr>
          <w:rFonts w:ascii="Times New Roman" w:hAnsi="Times New Roman" w:cs="Times New Roman"/>
          <w:sz w:val="24"/>
          <w:szCs w:val="28"/>
          <w:lang w:eastAsia="ru-RU"/>
        </w:rPr>
        <w:t xml:space="preserve"> = </w:t>
      </w:r>
      <w:proofErr w:type="spellStart"/>
      <w:r w:rsidRPr="00F2472C">
        <w:rPr>
          <w:rFonts w:ascii="Times New Roman" w:hAnsi="Times New Roman" w:cs="Times New Roman"/>
          <w:sz w:val="24"/>
          <w:szCs w:val="28"/>
          <w:lang w:eastAsia="ru-RU"/>
        </w:rPr>
        <w:t>Rm</w:t>
      </w:r>
      <w:proofErr w:type="spellEnd"/>
      <w:r w:rsidRPr="00F2472C">
        <w:rPr>
          <w:rFonts w:ascii="Times New Roman" w:hAnsi="Times New Roman" w:cs="Times New Roman"/>
          <w:sz w:val="24"/>
          <w:szCs w:val="28"/>
          <w:lang w:eastAsia="ru-RU"/>
        </w:rPr>
        <w:t xml:space="preserve"> — R /1-R . Например, наследуемость роста равна 0,94; веса 0,42; длины рук 0,87; длины ступни 0,81; объема бедер 0,66; головного показателя (отношение поперечного размера головы к продольному) 0,7; </w:t>
      </w:r>
      <w:proofErr w:type="spellStart"/>
      <w:r w:rsidRPr="00F2472C">
        <w:rPr>
          <w:rFonts w:ascii="Times New Roman" w:hAnsi="Times New Roman" w:cs="Times New Roman"/>
          <w:sz w:val="24"/>
          <w:szCs w:val="28"/>
          <w:lang w:eastAsia="ru-RU"/>
        </w:rPr>
        <w:t>маскулинность-феминность</w:t>
      </w:r>
      <w:proofErr w:type="spellEnd"/>
      <w:r w:rsidRPr="00F2472C">
        <w:rPr>
          <w:rFonts w:ascii="Times New Roman" w:hAnsi="Times New Roman" w:cs="Times New Roman"/>
          <w:sz w:val="24"/>
          <w:szCs w:val="28"/>
          <w:lang w:eastAsia="ru-RU"/>
        </w:rPr>
        <w:t xml:space="preserve"> (выраженность мужских или женских черт) 0,87; интеллектуальный коэффициент 0,53; экстраверсия 0,5; </w:t>
      </w:r>
      <w:proofErr w:type="spellStart"/>
      <w:r w:rsidRPr="00F2472C">
        <w:rPr>
          <w:rFonts w:ascii="Times New Roman" w:hAnsi="Times New Roman" w:cs="Times New Roman"/>
          <w:sz w:val="24"/>
          <w:szCs w:val="28"/>
          <w:lang w:eastAsia="ru-RU"/>
        </w:rPr>
        <w:t>нейротизм</w:t>
      </w:r>
      <w:proofErr w:type="spellEnd"/>
      <w:r w:rsidRPr="00F2472C">
        <w:rPr>
          <w:rFonts w:ascii="Times New Roman" w:hAnsi="Times New Roman" w:cs="Times New Roman"/>
          <w:sz w:val="24"/>
          <w:szCs w:val="28"/>
          <w:lang w:eastAsia="ru-RU"/>
        </w:rPr>
        <w:t xml:space="preserve"> 0,3 (источник: </w:t>
      </w:r>
      <w:proofErr w:type="spellStart"/>
      <w:proofErr w:type="gramStart"/>
      <w:r w:rsidRPr="00F2472C">
        <w:rPr>
          <w:rFonts w:ascii="Times New Roman" w:hAnsi="Times New Roman" w:cs="Times New Roman"/>
          <w:sz w:val="24"/>
          <w:szCs w:val="28"/>
          <w:lang w:eastAsia="ru-RU"/>
        </w:rPr>
        <w:t>Левонтин</w:t>
      </w:r>
      <w:proofErr w:type="spellEnd"/>
      <w:r w:rsidRPr="00F2472C">
        <w:rPr>
          <w:rFonts w:ascii="Times New Roman" w:hAnsi="Times New Roman" w:cs="Times New Roman"/>
          <w:sz w:val="24"/>
          <w:szCs w:val="28"/>
          <w:lang w:eastAsia="ru-RU"/>
        </w:rPr>
        <w:t xml:space="preserve"> Р., 1993).</w:t>
      </w:r>
      <w:proofErr w:type="gramEnd"/>
    </w:p>
    <w:p w:rsidR="00F2472C" w:rsidRPr="00F2472C" w:rsidRDefault="00F2472C" w:rsidP="00F2472C">
      <w:pPr>
        <w:spacing w:after="0" w:line="240" w:lineRule="auto"/>
        <w:ind w:firstLine="709"/>
        <w:jc w:val="both"/>
        <w:rPr>
          <w:rFonts w:ascii="Times New Roman" w:hAnsi="Times New Roman" w:cs="Times New Roman"/>
          <w:sz w:val="24"/>
          <w:szCs w:val="28"/>
          <w:lang w:eastAsia="ru-RU"/>
        </w:rPr>
      </w:pPr>
      <w:r w:rsidRPr="00F2472C">
        <w:rPr>
          <w:rFonts w:ascii="Times New Roman" w:hAnsi="Times New Roman" w:cs="Times New Roman"/>
          <w:sz w:val="24"/>
          <w:szCs w:val="28"/>
          <w:lang w:eastAsia="ru-RU"/>
        </w:rPr>
        <w:t xml:space="preserve">Логическим продолжением метода изучения </w:t>
      </w:r>
      <w:proofErr w:type="spellStart"/>
      <w:r w:rsidRPr="00F2472C">
        <w:rPr>
          <w:rFonts w:ascii="Times New Roman" w:hAnsi="Times New Roman" w:cs="Times New Roman"/>
          <w:sz w:val="24"/>
          <w:szCs w:val="28"/>
          <w:lang w:eastAsia="ru-RU"/>
        </w:rPr>
        <w:t>ковариативности</w:t>
      </w:r>
      <w:proofErr w:type="spellEnd"/>
      <w:r w:rsidRPr="00F2472C">
        <w:rPr>
          <w:rFonts w:ascii="Times New Roman" w:hAnsi="Times New Roman" w:cs="Times New Roman"/>
          <w:sz w:val="24"/>
          <w:szCs w:val="28"/>
          <w:lang w:eastAsia="ru-RU"/>
        </w:rPr>
        <w:t xml:space="preserve"> между родственниками служит обследование приемных детей. Такое обследование позволяет оценить влияние семейной обстановки и выявить, происходит ли простое сложение среды и генотипа или же они взаимодействуют. Комплексное применение разных приемов исследования неоднократно предпринималось для генетического анализа психических заболеваний, уровня умственного развития и других признаков индивидуального разнообразия.</w:t>
      </w:r>
    </w:p>
    <w:p w:rsidR="00F2472C" w:rsidRPr="00F2472C" w:rsidRDefault="00F2472C" w:rsidP="00F2472C">
      <w:pPr>
        <w:spacing w:after="0" w:line="240" w:lineRule="auto"/>
        <w:ind w:firstLine="709"/>
        <w:jc w:val="both"/>
        <w:rPr>
          <w:rFonts w:ascii="Times New Roman" w:hAnsi="Times New Roman" w:cs="Times New Roman"/>
          <w:sz w:val="24"/>
          <w:szCs w:val="28"/>
          <w:lang w:eastAsia="ru-RU"/>
        </w:rPr>
      </w:pPr>
      <w:r w:rsidRPr="00F2472C">
        <w:rPr>
          <w:rFonts w:ascii="Times New Roman" w:hAnsi="Times New Roman" w:cs="Times New Roman"/>
          <w:sz w:val="24"/>
          <w:szCs w:val="28"/>
          <w:lang w:eastAsia="ru-RU"/>
        </w:rPr>
        <w:t xml:space="preserve">Гипотеза о наследуемости задатков </w:t>
      </w:r>
      <w:r w:rsidRPr="00F2472C">
        <w:rPr>
          <w:rFonts w:ascii="Times New Roman" w:hAnsi="Times New Roman" w:cs="Times New Roman"/>
          <w:i/>
          <w:sz w:val="24"/>
          <w:szCs w:val="28"/>
          <w:lang w:eastAsia="ru-RU"/>
        </w:rPr>
        <w:t>не должна</w:t>
      </w:r>
      <w:r w:rsidRPr="00F2472C">
        <w:rPr>
          <w:rFonts w:ascii="Times New Roman" w:hAnsi="Times New Roman" w:cs="Times New Roman"/>
          <w:sz w:val="24"/>
          <w:szCs w:val="28"/>
          <w:lang w:eastAsia="ru-RU"/>
        </w:rPr>
        <w:t xml:space="preserve"> отождествляться с идеей наследственности способностей. Способности — прижизненное приобретение личности, они развиваются под влиянием социальных факторов. Психологических свойств, которые с уверенностью можно было бы считать наследственно обусловленными, не так уж много. Среди характеристик, которые имеют явную генотипическую предрасположенность, находится, например, темп работы, от которого, в свою очередь, зависит темперамент. Особенно большое влияние генотип оказывает на физиологические показатели (например, электроэнцефалограммы).</w:t>
      </w:r>
    </w:p>
    <w:p w:rsidR="00F2472C" w:rsidRPr="00F2472C" w:rsidRDefault="00F2472C" w:rsidP="00F2472C">
      <w:pPr>
        <w:spacing w:after="0" w:line="240" w:lineRule="auto"/>
        <w:ind w:firstLine="709"/>
        <w:jc w:val="both"/>
        <w:rPr>
          <w:rFonts w:ascii="Times New Roman" w:hAnsi="Times New Roman" w:cs="Times New Roman"/>
          <w:sz w:val="24"/>
          <w:szCs w:val="28"/>
          <w:lang w:eastAsia="ru-RU"/>
        </w:rPr>
      </w:pPr>
      <w:r w:rsidRPr="00F2472C">
        <w:rPr>
          <w:rFonts w:ascii="Times New Roman" w:hAnsi="Times New Roman" w:cs="Times New Roman"/>
          <w:sz w:val="24"/>
          <w:szCs w:val="28"/>
          <w:lang w:eastAsia="ru-RU"/>
        </w:rPr>
        <w:t xml:space="preserve">Предположения возможности наследования способностей имеют давнюю историю. Еще в 1875 году английский антрополог и психолог Ф. </w:t>
      </w:r>
      <w:proofErr w:type="spellStart"/>
      <w:r w:rsidRPr="00F2472C">
        <w:rPr>
          <w:rFonts w:ascii="Times New Roman" w:hAnsi="Times New Roman" w:cs="Times New Roman"/>
          <w:sz w:val="24"/>
          <w:szCs w:val="28"/>
          <w:lang w:eastAsia="ru-RU"/>
        </w:rPr>
        <w:t>Гальтон</w:t>
      </w:r>
      <w:proofErr w:type="spellEnd"/>
      <w:r w:rsidRPr="00F2472C">
        <w:rPr>
          <w:rFonts w:ascii="Times New Roman" w:hAnsi="Times New Roman" w:cs="Times New Roman"/>
          <w:sz w:val="24"/>
          <w:szCs w:val="28"/>
          <w:lang w:eastAsia="ru-RU"/>
        </w:rPr>
        <w:t xml:space="preserve"> (двоюродный брат Дарвина, изобретатель дактилоскопии) писал о наследуемости талантов, однако убедительных доказательств этому не привел. Тем не менее, его идеи о необходимости систематического улучшения «наиболее одаренных рас» </w:t>
      </w:r>
      <w:r w:rsidRPr="00F2472C">
        <w:rPr>
          <w:rFonts w:ascii="Times New Roman" w:hAnsi="Times New Roman" w:cs="Times New Roman"/>
          <w:i/>
          <w:sz w:val="24"/>
          <w:szCs w:val="28"/>
          <w:lang w:eastAsia="ru-RU"/>
        </w:rPr>
        <w:t>(евгеника)</w:t>
      </w:r>
      <w:r w:rsidRPr="00F2472C">
        <w:rPr>
          <w:rFonts w:ascii="Times New Roman" w:hAnsi="Times New Roman" w:cs="Times New Roman"/>
          <w:sz w:val="24"/>
          <w:szCs w:val="28"/>
          <w:lang w:eastAsia="ru-RU"/>
        </w:rPr>
        <w:t xml:space="preserve"> имели реальный успех в конце XIX — начале XX вв.: в Европе и Америке возникли различные евгенические общества. В США были приняты сенсационные меры (например, стерилизация «неполноценных»), а нацистская Германия, чтобы обеспечить процветание «арийской расы», дошла до еще худших крайностей. Нацистский режим практиковал не только </w:t>
      </w:r>
      <w:r w:rsidRPr="00F2472C">
        <w:rPr>
          <w:rFonts w:ascii="Times New Roman" w:hAnsi="Times New Roman" w:cs="Times New Roman"/>
          <w:i/>
          <w:sz w:val="24"/>
          <w:szCs w:val="28"/>
          <w:lang w:eastAsia="ru-RU"/>
        </w:rPr>
        <w:lastRenderedPageBreak/>
        <w:t xml:space="preserve">позитивную евгенику </w:t>
      </w:r>
      <w:r w:rsidRPr="00F2472C">
        <w:rPr>
          <w:rFonts w:ascii="Times New Roman" w:hAnsi="Times New Roman" w:cs="Times New Roman"/>
          <w:sz w:val="24"/>
          <w:szCs w:val="28"/>
          <w:lang w:eastAsia="ru-RU"/>
        </w:rPr>
        <w:t xml:space="preserve">(цель — благоприятствовать воспроизведению лиц с хорошей наследственностью), но и </w:t>
      </w:r>
      <w:r w:rsidRPr="00F2472C">
        <w:rPr>
          <w:rFonts w:ascii="Times New Roman" w:hAnsi="Times New Roman" w:cs="Times New Roman"/>
          <w:i/>
          <w:sz w:val="24"/>
          <w:szCs w:val="28"/>
          <w:lang w:eastAsia="ru-RU"/>
        </w:rPr>
        <w:t>евгенику негативную</w:t>
      </w:r>
      <w:r w:rsidRPr="00F2472C">
        <w:rPr>
          <w:rFonts w:ascii="Times New Roman" w:hAnsi="Times New Roman" w:cs="Times New Roman"/>
          <w:sz w:val="24"/>
          <w:szCs w:val="28"/>
          <w:lang w:eastAsia="ru-RU"/>
        </w:rPr>
        <w:t xml:space="preserve"> (уничтожение «низших рас»). Годы существования нацизма привели к тому, что </w:t>
      </w:r>
      <w:proofErr w:type="spellStart"/>
      <w:r w:rsidRPr="00F2472C">
        <w:rPr>
          <w:rFonts w:ascii="Times New Roman" w:hAnsi="Times New Roman" w:cs="Times New Roman"/>
          <w:sz w:val="24"/>
          <w:szCs w:val="28"/>
          <w:lang w:eastAsia="ru-RU"/>
        </w:rPr>
        <w:t>евгенизму</w:t>
      </w:r>
      <w:proofErr w:type="spellEnd"/>
      <w:r w:rsidRPr="00F2472C">
        <w:rPr>
          <w:rFonts w:ascii="Times New Roman" w:hAnsi="Times New Roman" w:cs="Times New Roman"/>
          <w:sz w:val="24"/>
          <w:szCs w:val="28"/>
          <w:lang w:eastAsia="ru-RU"/>
        </w:rPr>
        <w:t xml:space="preserve"> в плане идеологическом и социальном пришлось явно отступить; во всяком случае, он стал более сдержанным. Но огромные успехи, достигнутые тем временем биологией и генной инженерией, сделали возможным создание </w:t>
      </w:r>
      <w:proofErr w:type="gramStart"/>
      <w:r w:rsidRPr="00F2472C">
        <w:rPr>
          <w:rFonts w:ascii="Times New Roman" w:hAnsi="Times New Roman" w:cs="Times New Roman"/>
          <w:sz w:val="24"/>
          <w:szCs w:val="28"/>
          <w:lang w:eastAsia="ru-RU"/>
        </w:rPr>
        <w:t>усовершенствованного</w:t>
      </w:r>
      <w:proofErr w:type="gramEnd"/>
      <w:r w:rsidRPr="00F2472C">
        <w:rPr>
          <w:rFonts w:ascii="Times New Roman" w:hAnsi="Times New Roman" w:cs="Times New Roman"/>
          <w:sz w:val="24"/>
          <w:szCs w:val="28"/>
          <w:lang w:eastAsia="ru-RU"/>
        </w:rPr>
        <w:t xml:space="preserve"> </w:t>
      </w:r>
      <w:proofErr w:type="spellStart"/>
      <w:r w:rsidRPr="00F2472C">
        <w:rPr>
          <w:rFonts w:ascii="Times New Roman" w:hAnsi="Times New Roman" w:cs="Times New Roman"/>
          <w:sz w:val="24"/>
          <w:szCs w:val="28"/>
          <w:lang w:eastAsia="ru-RU"/>
        </w:rPr>
        <w:t>евгенизма</w:t>
      </w:r>
      <w:proofErr w:type="spellEnd"/>
      <w:r w:rsidRPr="00F2472C">
        <w:rPr>
          <w:rFonts w:ascii="Times New Roman" w:hAnsi="Times New Roman" w:cs="Times New Roman"/>
          <w:sz w:val="24"/>
          <w:szCs w:val="28"/>
          <w:lang w:eastAsia="ru-RU"/>
        </w:rPr>
        <w:t>. А это поднимает многочисленные вопросы, как технические, так и этические (</w:t>
      </w:r>
      <w:proofErr w:type="spellStart"/>
      <w:r w:rsidRPr="00F2472C">
        <w:rPr>
          <w:rFonts w:ascii="Times New Roman" w:hAnsi="Times New Roman" w:cs="Times New Roman"/>
          <w:sz w:val="24"/>
          <w:szCs w:val="28"/>
          <w:lang w:eastAsia="ru-RU"/>
        </w:rPr>
        <w:t>Thuiller</w:t>
      </w:r>
      <w:proofErr w:type="spellEnd"/>
      <w:r w:rsidRPr="00F2472C">
        <w:rPr>
          <w:rFonts w:ascii="Times New Roman" w:hAnsi="Times New Roman" w:cs="Times New Roman"/>
          <w:sz w:val="24"/>
          <w:szCs w:val="28"/>
          <w:lang w:eastAsia="ru-RU"/>
        </w:rPr>
        <w:t xml:space="preserve"> P., 1987).</w:t>
      </w:r>
    </w:p>
    <w:p w:rsidR="00F2472C" w:rsidRPr="00F2472C" w:rsidRDefault="00F2472C" w:rsidP="00F2472C">
      <w:pPr>
        <w:spacing w:after="0" w:line="240" w:lineRule="auto"/>
        <w:ind w:firstLine="709"/>
        <w:jc w:val="both"/>
        <w:rPr>
          <w:rFonts w:ascii="Times New Roman" w:hAnsi="Times New Roman" w:cs="Times New Roman"/>
          <w:sz w:val="24"/>
          <w:szCs w:val="28"/>
          <w:lang w:eastAsia="ru-RU"/>
        </w:rPr>
      </w:pPr>
      <w:r w:rsidRPr="00F2472C">
        <w:rPr>
          <w:rFonts w:ascii="Times New Roman" w:hAnsi="Times New Roman" w:cs="Times New Roman"/>
          <w:sz w:val="24"/>
          <w:szCs w:val="28"/>
          <w:lang w:eastAsia="ru-RU"/>
        </w:rPr>
        <w:t>Любые задатки, прежде чем они превратятся в способности, проходят большой путь развития. В процессе их развития можно выделить ряд этапов. Для того чтобы некоторая способность поднялась на более высокий уровень, необходимо, чтобы она была достаточно оформлена на предыдущем уровне. Этот последний по отношению к более высокому уровню развития выступает в виде своеобразного небиологического плана задатка (</w:t>
      </w:r>
      <w:proofErr w:type="spellStart"/>
      <w:r w:rsidRPr="00F2472C">
        <w:rPr>
          <w:rFonts w:ascii="Times New Roman" w:hAnsi="Times New Roman" w:cs="Times New Roman"/>
          <w:sz w:val="24"/>
          <w:szCs w:val="28"/>
          <w:lang w:eastAsia="ru-RU"/>
        </w:rPr>
        <w:t>Немов</w:t>
      </w:r>
      <w:proofErr w:type="spellEnd"/>
      <w:r w:rsidRPr="00F2472C">
        <w:rPr>
          <w:rFonts w:ascii="Times New Roman" w:hAnsi="Times New Roman" w:cs="Times New Roman"/>
          <w:sz w:val="24"/>
          <w:szCs w:val="28"/>
          <w:lang w:eastAsia="ru-RU"/>
        </w:rPr>
        <w:t xml:space="preserve"> Р.С., 1994). Например, для того чтобы хорошо усвоить высшую математику, надо обязательно знать элементарную, и эти знания по отношению к высшим математическим способностям выступают в качестве своеобразного задатка. Таким образом, на одном из этапов происходит подготовка анатомо-физиологической основы будущих способностей, на других идет становление их небиологической базы, на третьих складывается и достигает соответствующего уровня нужная способность. Все эти процессы протекают последовательно, </w:t>
      </w:r>
      <w:proofErr w:type="spellStart"/>
      <w:proofErr w:type="gramStart"/>
      <w:r w:rsidRPr="00F2472C">
        <w:rPr>
          <w:rFonts w:ascii="Times New Roman" w:hAnsi="Times New Roman" w:cs="Times New Roman"/>
          <w:sz w:val="24"/>
          <w:szCs w:val="28"/>
          <w:lang w:eastAsia="ru-RU"/>
        </w:rPr>
        <w:t>накладываясь</w:t>
      </w:r>
      <w:proofErr w:type="spellEnd"/>
      <w:r w:rsidRPr="00F2472C">
        <w:rPr>
          <w:rFonts w:ascii="Times New Roman" w:hAnsi="Times New Roman" w:cs="Times New Roman"/>
          <w:sz w:val="24"/>
          <w:szCs w:val="28"/>
          <w:lang w:eastAsia="ru-RU"/>
        </w:rPr>
        <w:t xml:space="preserve"> в той или иной степени друг на</w:t>
      </w:r>
      <w:proofErr w:type="gramEnd"/>
      <w:r w:rsidRPr="00F2472C">
        <w:rPr>
          <w:rFonts w:ascii="Times New Roman" w:hAnsi="Times New Roman" w:cs="Times New Roman"/>
          <w:sz w:val="24"/>
          <w:szCs w:val="28"/>
          <w:lang w:eastAsia="ru-RU"/>
        </w:rPr>
        <w:t xml:space="preserve"> друга.</w:t>
      </w:r>
    </w:p>
    <w:p w:rsidR="00F2472C" w:rsidRPr="00F2472C" w:rsidRDefault="00F2472C" w:rsidP="00F2472C">
      <w:pPr>
        <w:spacing w:after="0" w:line="240" w:lineRule="auto"/>
        <w:ind w:firstLine="709"/>
        <w:jc w:val="both"/>
        <w:rPr>
          <w:rFonts w:ascii="Times New Roman" w:hAnsi="Times New Roman" w:cs="Times New Roman"/>
          <w:sz w:val="24"/>
          <w:szCs w:val="28"/>
          <w:lang w:eastAsia="ru-RU"/>
        </w:rPr>
      </w:pPr>
      <w:r w:rsidRPr="00F2472C">
        <w:rPr>
          <w:rFonts w:ascii="Times New Roman" w:hAnsi="Times New Roman" w:cs="Times New Roman"/>
          <w:sz w:val="24"/>
          <w:szCs w:val="28"/>
          <w:lang w:eastAsia="ru-RU"/>
        </w:rPr>
        <w:t xml:space="preserve">Многоплановость, разнообразие видов деятельности человека выступает как одно из важнейших условий комплексного и разностороннего развития его способностей. Для более полного развития способностей ребенка важен творческий характер его деятельности, оптимальный уровень трудности, должная мотивация и обеспечение положительного эмоционального настроя в ходе и по окончании выполнения деятельности. Если выполняемая деятельность находится в зоне оптимальной трудности («зона ближайшего развития» по Л.С. Выготскому), то она ведет к развитию его способностей. Если деятельность слишком проста, то она обеспечивает лишь реализацию уже имеющихся способностей, но если слишком трудна, то становится невыполнимой и также не приводит к развитию новых умений и навыков. </w:t>
      </w:r>
    </w:p>
    <w:p w:rsidR="00F2472C" w:rsidRPr="00F2472C" w:rsidRDefault="00F2472C" w:rsidP="00F2472C">
      <w:pPr>
        <w:spacing w:after="0" w:line="240" w:lineRule="auto"/>
        <w:ind w:firstLine="709"/>
        <w:jc w:val="both"/>
        <w:rPr>
          <w:rFonts w:ascii="Times New Roman" w:hAnsi="Times New Roman" w:cs="Times New Roman"/>
          <w:i/>
          <w:sz w:val="24"/>
          <w:szCs w:val="28"/>
          <w:lang w:eastAsia="ru-RU"/>
        </w:rPr>
      </w:pPr>
      <w:r w:rsidRPr="00F2472C">
        <w:rPr>
          <w:rFonts w:ascii="Times New Roman" w:hAnsi="Times New Roman" w:cs="Times New Roman"/>
          <w:sz w:val="24"/>
          <w:szCs w:val="28"/>
          <w:lang w:eastAsia="ru-RU"/>
        </w:rPr>
        <w:t xml:space="preserve">Общие способности человека связаны с темпераментом и проявляются в общей работоспособности, активности, типах саморегуляции. Анализ психофизиологических основ общих способностей показывает, что разные типы активности связаны с доминированием полушарий. При этом </w:t>
      </w:r>
      <w:r w:rsidRPr="00F2472C">
        <w:rPr>
          <w:rFonts w:ascii="Times New Roman" w:hAnsi="Times New Roman" w:cs="Times New Roman"/>
          <w:i/>
          <w:sz w:val="24"/>
          <w:szCs w:val="28"/>
          <w:lang w:eastAsia="ru-RU"/>
        </w:rPr>
        <w:t xml:space="preserve">«правополушарные» </w:t>
      </w:r>
      <w:r w:rsidRPr="00F2472C">
        <w:rPr>
          <w:rFonts w:ascii="Times New Roman" w:hAnsi="Times New Roman" w:cs="Times New Roman"/>
          <w:sz w:val="24"/>
          <w:szCs w:val="28"/>
          <w:lang w:eastAsia="ru-RU"/>
        </w:rPr>
        <w:t xml:space="preserve">характеризуются большей </w:t>
      </w:r>
      <w:proofErr w:type="spellStart"/>
      <w:r w:rsidRPr="00F2472C">
        <w:rPr>
          <w:rFonts w:ascii="Times New Roman" w:hAnsi="Times New Roman" w:cs="Times New Roman"/>
          <w:sz w:val="24"/>
          <w:szCs w:val="28"/>
          <w:lang w:eastAsia="ru-RU"/>
        </w:rPr>
        <w:t>активированностью</w:t>
      </w:r>
      <w:proofErr w:type="spellEnd"/>
      <w:r w:rsidRPr="00F2472C">
        <w:rPr>
          <w:rFonts w:ascii="Times New Roman" w:hAnsi="Times New Roman" w:cs="Times New Roman"/>
          <w:sz w:val="24"/>
          <w:szCs w:val="28"/>
          <w:lang w:eastAsia="ru-RU"/>
        </w:rPr>
        <w:t xml:space="preserve">, сильной нервной системой, высокой лабильностью, высоким развитием невербальных функций. Эти люди лучше учатся, решают задачи в условиях дефицита времени, они устойчивы к стрессу, предпочитают интенсивные формы обучения. </w:t>
      </w:r>
      <w:r w:rsidRPr="00F2472C">
        <w:rPr>
          <w:rFonts w:ascii="Times New Roman" w:hAnsi="Times New Roman" w:cs="Times New Roman"/>
          <w:i/>
          <w:sz w:val="24"/>
          <w:szCs w:val="28"/>
          <w:lang w:eastAsia="ru-RU"/>
        </w:rPr>
        <w:t xml:space="preserve">«Левополушарные» </w:t>
      </w:r>
      <w:r w:rsidRPr="00F2472C">
        <w:rPr>
          <w:rFonts w:ascii="Times New Roman" w:hAnsi="Times New Roman" w:cs="Times New Roman"/>
          <w:sz w:val="24"/>
          <w:szCs w:val="28"/>
          <w:lang w:eastAsia="ru-RU"/>
        </w:rPr>
        <w:t xml:space="preserve">характеризуются низкой </w:t>
      </w:r>
      <w:proofErr w:type="spellStart"/>
      <w:r w:rsidRPr="00F2472C">
        <w:rPr>
          <w:rFonts w:ascii="Times New Roman" w:hAnsi="Times New Roman" w:cs="Times New Roman"/>
          <w:sz w:val="24"/>
          <w:szCs w:val="28"/>
          <w:lang w:eastAsia="ru-RU"/>
        </w:rPr>
        <w:t>активированностью</w:t>
      </w:r>
      <w:proofErr w:type="spellEnd"/>
      <w:r w:rsidRPr="00F2472C">
        <w:rPr>
          <w:rFonts w:ascii="Times New Roman" w:hAnsi="Times New Roman" w:cs="Times New Roman"/>
          <w:sz w:val="24"/>
          <w:szCs w:val="28"/>
          <w:lang w:eastAsia="ru-RU"/>
        </w:rPr>
        <w:t xml:space="preserve">, они лучше учатся по гуманитарным предметам, лучше планируют свою деятельность, у них выше точность выполнения работы. Хорошо </w:t>
      </w:r>
      <w:proofErr w:type="gramStart"/>
      <w:r w:rsidRPr="00F2472C">
        <w:rPr>
          <w:rFonts w:ascii="Times New Roman" w:hAnsi="Times New Roman" w:cs="Times New Roman"/>
          <w:sz w:val="24"/>
          <w:szCs w:val="28"/>
          <w:lang w:eastAsia="ru-RU"/>
        </w:rPr>
        <w:t>развита</w:t>
      </w:r>
      <w:proofErr w:type="gramEnd"/>
      <w:r w:rsidRPr="00F2472C">
        <w:rPr>
          <w:rFonts w:ascii="Times New Roman" w:hAnsi="Times New Roman" w:cs="Times New Roman"/>
          <w:sz w:val="24"/>
          <w:szCs w:val="28"/>
          <w:lang w:eastAsia="ru-RU"/>
        </w:rPr>
        <w:t xml:space="preserve"> саморегуляция и вербальные функции. В то же время они характеризуются инертностью и слабостью нервной системы.</w:t>
      </w:r>
      <w:r w:rsidRPr="00F2472C">
        <w:rPr>
          <w:rFonts w:ascii="Times New Roman" w:hAnsi="Times New Roman" w:cs="Times New Roman"/>
          <w:i/>
          <w:sz w:val="24"/>
          <w:szCs w:val="28"/>
          <w:lang w:eastAsia="ru-RU"/>
        </w:rPr>
        <w:t xml:space="preserve"> </w:t>
      </w:r>
    </w:p>
    <w:p w:rsidR="00F2472C" w:rsidRPr="00F2472C" w:rsidRDefault="00F2472C" w:rsidP="00F2472C">
      <w:pPr>
        <w:spacing w:after="0" w:line="240" w:lineRule="auto"/>
        <w:ind w:firstLine="709"/>
        <w:jc w:val="both"/>
        <w:rPr>
          <w:rFonts w:ascii="Times New Roman" w:hAnsi="Times New Roman" w:cs="Times New Roman"/>
          <w:sz w:val="24"/>
          <w:szCs w:val="28"/>
          <w:lang w:eastAsia="ru-RU"/>
        </w:rPr>
      </w:pPr>
    </w:p>
    <w:p w:rsidR="00F2472C" w:rsidRPr="00F2472C" w:rsidRDefault="00F2472C" w:rsidP="00F2472C">
      <w:pPr>
        <w:spacing w:after="0" w:line="240" w:lineRule="auto"/>
        <w:ind w:firstLine="709"/>
        <w:jc w:val="both"/>
        <w:rPr>
          <w:rFonts w:ascii="Times New Roman" w:hAnsi="Times New Roman" w:cs="Times New Roman"/>
          <w:sz w:val="24"/>
          <w:szCs w:val="28"/>
          <w:lang w:eastAsia="ru-RU"/>
        </w:rPr>
      </w:pPr>
    </w:p>
    <w:p w:rsidR="00F2472C" w:rsidRPr="00F2472C" w:rsidRDefault="00F2472C" w:rsidP="00F2472C">
      <w:pPr>
        <w:tabs>
          <w:tab w:val="left" w:pos="1134"/>
        </w:tabs>
        <w:spacing w:after="0" w:line="240" w:lineRule="auto"/>
        <w:ind w:firstLine="709"/>
        <w:jc w:val="center"/>
        <w:rPr>
          <w:rFonts w:ascii="Times New Roman" w:hAnsi="Times New Roman" w:cs="Times New Roman"/>
          <w:b/>
          <w:sz w:val="24"/>
          <w:szCs w:val="28"/>
        </w:rPr>
      </w:pPr>
      <w:r w:rsidRPr="00EB5C9E">
        <w:rPr>
          <w:rFonts w:ascii="Times New Roman" w:hAnsi="Times New Roman" w:cs="Times New Roman"/>
          <w:b/>
          <w:sz w:val="24"/>
          <w:szCs w:val="28"/>
          <w:highlight w:val="yellow"/>
        </w:rPr>
        <w:t>2. Подходы к определению понятия «интеллект». Интелле</w:t>
      </w:r>
      <w:proofErr w:type="gramStart"/>
      <w:r w:rsidRPr="00EB5C9E">
        <w:rPr>
          <w:rFonts w:ascii="Times New Roman" w:hAnsi="Times New Roman" w:cs="Times New Roman"/>
          <w:b/>
          <w:sz w:val="24"/>
          <w:szCs w:val="28"/>
          <w:highlight w:val="yellow"/>
        </w:rPr>
        <w:t>кт в стр</w:t>
      </w:r>
      <w:proofErr w:type="gramEnd"/>
      <w:r w:rsidRPr="00EB5C9E">
        <w:rPr>
          <w:rFonts w:ascii="Times New Roman" w:hAnsi="Times New Roman" w:cs="Times New Roman"/>
          <w:b/>
          <w:sz w:val="24"/>
          <w:szCs w:val="28"/>
          <w:highlight w:val="yellow"/>
        </w:rPr>
        <w:t>уктуре общих способностей. Виды интеллекта</w:t>
      </w:r>
    </w:p>
    <w:p w:rsidR="00F2472C" w:rsidRPr="00F2472C" w:rsidRDefault="00F2472C" w:rsidP="00F2472C">
      <w:pPr>
        <w:tabs>
          <w:tab w:val="left" w:pos="1134"/>
        </w:tabs>
        <w:spacing w:after="0" w:line="240" w:lineRule="auto"/>
        <w:ind w:firstLine="709"/>
        <w:jc w:val="both"/>
        <w:rPr>
          <w:rFonts w:ascii="Times New Roman" w:hAnsi="Times New Roman" w:cs="Times New Roman"/>
          <w:sz w:val="24"/>
          <w:szCs w:val="28"/>
        </w:rPr>
      </w:pPr>
    </w:p>
    <w:p w:rsidR="00F2472C" w:rsidRPr="00F2472C" w:rsidRDefault="00F2472C" w:rsidP="00F2472C">
      <w:pPr>
        <w:tabs>
          <w:tab w:val="left" w:pos="1134"/>
        </w:tabs>
        <w:spacing w:after="0" w:line="240" w:lineRule="auto"/>
        <w:ind w:firstLine="709"/>
        <w:jc w:val="both"/>
        <w:rPr>
          <w:rFonts w:ascii="Times New Roman" w:hAnsi="Times New Roman" w:cs="Times New Roman"/>
          <w:sz w:val="24"/>
          <w:szCs w:val="28"/>
        </w:rPr>
      </w:pPr>
      <w:r w:rsidRPr="00F2472C">
        <w:rPr>
          <w:rFonts w:ascii="Times New Roman" w:hAnsi="Times New Roman" w:cs="Times New Roman"/>
          <w:sz w:val="24"/>
          <w:szCs w:val="28"/>
        </w:rPr>
        <w:t xml:space="preserve">Слово «интеллект» происходит от латинского </w:t>
      </w:r>
      <w:proofErr w:type="spellStart"/>
      <w:r w:rsidRPr="00F2472C">
        <w:rPr>
          <w:rFonts w:ascii="Times New Roman" w:hAnsi="Times New Roman" w:cs="Times New Roman"/>
          <w:b/>
          <w:bCs/>
          <w:i/>
          <w:iCs/>
          <w:sz w:val="24"/>
          <w:szCs w:val="28"/>
          <w:lang w:val="en-US"/>
        </w:rPr>
        <w:t>intellectus</w:t>
      </w:r>
      <w:proofErr w:type="spellEnd"/>
      <w:r w:rsidRPr="00F2472C">
        <w:rPr>
          <w:rFonts w:ascii="Times New Roman" w:hAnsi="Times New Roman" w:cs="Times New Roman"/>
          <w:i/>
          <w:iCs/>
          <w:sz w:val="24"/>
          <w:szCs w:val="28"/>
        </w:rPr>
        <w:t xml:space="preserve">, </w:t>
      </w:r>
      <w:r w:rsidRPr="00F2472C">
        <w:rPr>
          <w:rFonts w:ascii="Times New Roman" w:hAnsi="Times New Roman" w:cs="Times New Roman"/>
          <w:sz w:val="24"/>
          <w:szCs w:val="28"/>
        </w:rPr>
        <w:t>в переводе на русский означающего «разумение», «понимание», «постижение». Следует отметить, что единого понимания данного термина до сих пор не существует. Различные авторы связывают понятие «интеллект» с системой умственных операций, со стилем и стратегией решения жизненных проблем, с эффективностью индивидуального подхода к ситуации, требующей познавательной активности, с когнитивным сти</w:t>
      </w:r>
      <w:r w:rsidRPr="00F2472C">
        <w:rPr>
          <w:rFonts w:ascii="Times New Roman" w:hAnsi="Times New Roman" w:cs="Times New Roman"/>
          <w:sz w:val="24"/>
          <w:szCs w:val="28"/>
        </w:rPr>
        <w:softHyphen/>
        <w:t xml:space="preserve">лем и т. д. Другой весьма </w:t>
      </w:r>
      <w:r w:rsidRPr="00F2472C">
        <w:rPr>
          <w:rFonts w:ascii="Times New Roman" w:hAnsi="Times New Roman" w:cs="Times New Roman"/>
          <w:sz w:val="24"/>
          <w:szCs w:val="28"/>
        </w:rPr>
        <w:lastRenderedPageBreak/>
        <w:t xml:space="preserve">распространенной точкой зрения стало мнение </w:t>
      </w:r>
      <w:r w:rsidRPr="00F2472C">
        <w:rPr>
          <w:rFonts w:ascii="Times New Roman" w:hAnsi="Times New Roman" w:cs="Times New Roman"/>
          <w:sz w:val="24"/>
          <w:szCs w:val="28"/>
        </w:rPr>
        <w:br/>
        <w:t>Ж. Пиа</w:t>
      </w:r>
      <w:r w:rsidRPr="00F2472C">
        <w:rPr>
          <w:rFonts w:ascii="Times New Roman" w:hAnsi="Times New Roman" w:cs="Times New Roman"/>
          <w:sz w:val="24"/>
          <w:szCs w:val="28"/>
        </w:rPr>
        <w:softHyphen/>
        <w:t>же о том, что интеллект — это то, что обеспечивает адаптацию человека.</w:t>
      </w:r>
    </w:p>
    <w:p w:rsidR="00F2472C" w:rsidRPr="00F2472C" w:rsidRDefault="00F2472C" w:rsidP="00F2472C">
      <w:pPr>
        <w:tabs>
          <w:tab w:val="left" w:pos="1134"/>
        </w:tabs>
        <w:spacing w:after="0" w:line="240" w:lineRule="auto"/>
        <w:ind w:firstLine="709"/>
        <w:jc w:val="both"/>
        <w:rPr>
          <w:rFonts w:ascii="Times New Roman" w:hAnsi="Times New Roman" w:cs="Times New Roman"/>
          <w:sz w:val="24"/>
          <w:szCs w:val="28"/>
        </w:rPr>
      </w:pPr>
      <w:r w:rsidRPr="00F2472C">
        <w:rPr>
          <w:rFonts w:ascii="Times New Roman" w:hAnsi="Times New Roman" w:cs="Times New Roman"/>
          <w:sz w:val="24"/>
          <w:szCs w:val="28"/>
        </w:rPr>
        <w:t>Следует отметить, что до настоящего времени единой общепринятой трактов</w:t>
      </w:r>
      <w:r w:rsidRPr="00F2472C">
        <w:rPr>
          <w:rFonts w:ascii="Times New Roman" w:hAnsi="Times New Roman" w:cs="Times New Roman"/>
          <w:sz w:val="24"/>
          <w:szCs w:val="28"/>
        </w:rPr>
        <w:softHyphen/>
        <w:t xml:space="preserve">ки понятия «интеллект» нет. Сегодня существуют </w:t>
      </w:r>
      <w:r w:rsidRPr="00F2472C">
        <w:rPr>
          <w:rFonts w:ascii="Times New Roman" w:hAnsi="Times New Roman" w:cs="Times New Roman"/>
          <w:b/>
          <w:i/>
          <w:sz w:val="24"/>
          <w:szCs w:val="28"/>
        </w:rPr>
        <w:t>два основных толкования ин</w:t>
      </w:r>
      <w:r w:rsidRPr="00F2472C">
        <w:rPr>
          <w:rFonts w:ascii="Times New Roman" w:hAnsi="Times New Roman" w:cs="Times New Roman"/>
          <w:b/>
          <w:i/>
          <w:sz w:val="24"/>
          <w:szCs w:val="28"/>
        </w:rPr>
        <w:softHyphen/>
        <w:t>теллекта:</w:t>
      </w:r>
      <w:r w:rsidRPr="00F2472C">
        <w:rPr>
          <w:rFonts w:ascii="Times New Roman" w:hAnsi="Times New Roman" w:cs="Times New Roman"/>
          <w:sz w:val="24"/>
          <w:szCs w:val="28"/>
        </w:rPr>
        <w:t xml:space="preserve"> более широкое и более узкое. В более </w:t>
      </w:r>
      <w:r w:rsidRPr="00F2472C">
        <w:rPr>
          <w:rFonts w:ascii="Times New Roman" w:hAnsi="Times New Roman" w:cs="Times New Roman"/>
          <w:sz w:val="24"/>
          <w:szCs w:val="28"/>
          <w:u w:val="single"/>
        </w:rPr>
        <w:t>широком смысле</w:t>
      </w:r>
      <w:r w:rsidRPr="00F2472C">
        <w:rPr>
          <w:rFonts w:ascii="Times New Roman" w:hAnsi="Times New Roman" w:cs="Times New Roman"/>
          <w:sz w:val="24"/>
          <w:szCs w:val="28"/>
        </w:rPr>
        <w:t xml:space="preserve"> </w:t>
      </w:r>
      <w:r w:rsidRPr="00F2472C">
        <w:rPr>
          <w:rFonts w:ascii="Times New Roman" w:hAnsi="Times New Roman" w:cs="Times New Roman"/>
          <w:i/>
          <w:sz w:val="24"/>
          <w:szCs w:val="28"/>
        </w:rPr>
        <w:t>интеллект — это глобальная интегральная биопсихическая особенность человека, характеризующая его возможности в адаптации.</w:t>
      </w:r>
      <w:r w:rsidRPr="00F2472C">
        <w:rPr>
          <w:rFonts w:ascii="Times New Roman" w:hAnsi="Times New Roman" w:cs="Times New Roman"/>
          <w:sz w:val="24"/>
          <w:szCs w:val="28"/>
        </w:rPr>
        <w:t xml:space="preserve"> Другая трактовка интеллекта, более </w:t>
      </w:r>
      <w:r w:rsidRPr="00F2472C">
        <w:rPr>
          <w:rFonts w:ascii="Times New Roman" w:hAnsi="Times New Roman" w:cs="Times New Roman"/>
          <w:sz w:val="24"/>
          <w:szCs w:val="28"/>
          <w:u w:val="single"/>
        </w:rPr>
        <w:t>узкая,</w:t>
      </w:r>
      <w:r w:rsidRPr="00F2472C">
        <w:rPr>
          <w:rFonts w:ascii="Times New Roman" w:hAnsi="Times New Roman" w:cs="Times New Roman"/>
          <w:sz w:val="24"/>
          <w:szCs w:val="28"/>
        </w:rPr>
        <w:t xml:space="preserve"> объединяет в этом понятии </w:t>
      </w:r>
      <w:r w:rsidRPr="00F2472C">
        <w:rPr>
          <w:rFonts w:ascii="Times New Roman" w:hAnsi="Times New Roman" w:cs="Times New Roman"/>
          <w:i/>
          <w:sz w:val="24"/>
          <w:szCs w:val="28"/>
        </w:rPr>
        <w:t>обобщенную характеристику умственных способно</w:t>
      </w:r>
      <w:r w:rsidRPr="00F2472C">
        <w:rPr>
          <w:rFonts w:ascii="Times New Roman" w:hAnsi="Times New Roman" w:cs="Times New Roman"/>
          <w:i/>
          <w:sz w:val="24"/>
          <w:szCs w:val="28"/>
        </w:rPr>
        <w:softHyphen/>
        <w:t xml:space="preserve">стей человека. </w:t>
      </w:r>
    </w:p>
    <w:p w:rsidR="00F2472C" w:rsidRPr="00F2472C" w:rsidRDefault="00F2472C" w:rsidP="00F2472C">
      <w:pPr>
        <w:spacing w:after="0" w:line="240" w:lineRule="auto"/>
        <w:ind w:firstLine="709"/>
        <w:jc w:val="both"/>
        <w:rPr>
          <w:rFonts w:ascii="Times New Roman" w:hAnsi="Times New Roman" w:cs="Times New Roman"/>
          <w:sz w:val="24"/>
          <w:szCs w:val="28"/>
          <w:lang w:eastAsia="ru-RU"/>
        </w:rPr>
      </w:pPr>
      <w:r w:rsidRPr="00F2472C">
        <w:rPr>
          <w:rFonts w:ascii="Times New Roman" w:hAnsi="Times New Roman" w:cs="Times New Roman"/>
          <w:sz w:val="24"/>
          <w:szCs w:val="28"/>
          <w:lang w:eastAsia="ru-RU"/>
        </w:rPr>
        <w:t xml:space="preserve">Попытка систематизации и анализа способностей предпринята </w:t>
      </w:r>
      <w:r w:rsidRPr="00F2472C">
        <w:rPr>
          <w:rFonts w:ascii="Times New Roman" w:hAnsi="Times New Roman" w:cs="Times New Roman"/>
          <w:b/>
          <w:sz w:val="24"/>
          <w:szCs w:val="28"/>
          <w:lang w:eastAsia="ru-RU"/>
        </w:rPr>
        <w:t>Дружининым.</w:t>
      </w:r>
      <w:r w:rsidRPr="00F2472C">
        <w:rPr>
          <w:rFonts w:ascii="Times New Roman" w:hAnsi="Times New Roman" w:cs="Times New Roman"/>
          <w:sz w:val="24"/>
          <w:szCs w:val="28"/>
          <w:lang w:eastAsia="ru-RU"/>
        </w:rPr>
        <w:t xml:space="preserve"> </w:t>
      </w:r>
      <w:r w:rsidRPr="00F2472C">
        <w:rPr>
          <w:rFonts w:ascii="Times New Roman" w:hAnsi="Times New Roman" w:cs="Times New Roman"/>
          <w:b/>
          <w:i/>
          <w:sz w:val="24"/>
          <w:szCs w:val="28"/>
          <w:lang w:eastAsia="ru-RU"/>
        </w:rPr>
        <w:t>Общие способности</w:t>
      </w:r>
      <w:r w:rsidRPr="00F2472C">
        <w:rPr>
          <w:rFonts w:ascii="Times New Roman" w:hAnsi="Times New Roman" w:cs="Times New Roman"/>
          <w:i/>
          <w:sz w:val="24"/>
          <w:szCs w:val="28"/>
          <w:lang w:eastAsia="ru-RU"/>
        </w:rPr>
        <w:t xml:space="preserve"> </w:t>
      </w:r>
      <w:r w:rsidRPr="00F2472C">
        <w:rPr>
          <w:rFonts w:ascii="Times New Roman" w:hAnsi="Times New Roman" w:cs="Times New Roman"/>
          <w:sz w:val="24"/>
          <w:szCs w:val="28"/>
          <w:lang w:eastAsia="ru-RU"/>
        </w:rPr>
        <w:t xml:space="preserve">он </w:t>
      </w:r>
      <w:proofErr w:type="gramStart"/>
      <w:r w:rsidRPr="00F2472C">
        <w:rPr>
          <w:rFonts w:ascii="Times New Roman" w:hAnsi="Times New Roman" w:cs="Times New Roman"/>
          <w:sz w:val="24"/>
          <w:szCs w:val="28"/>
          <w:lang w:eastAsia="ru-RU"/>
        </w:rPr>
        <w:t>определяет</w:t>
      </w:r>
      <w:proofErr w:type="gramEnd"/>
      <w:r w:rsidRPr="00F2472C">
        <w:rPr>
          <w:rFonts w:ascii="Times New Roman" w:hAnsi="Times New Roman" w:cs="Times New Roman"/>
          <w:sz w:val="24"/>
          <w:szCs w:val="28"/>
          <w:lang w:eastAsia="ru-RU"/>
        </w:rPr>
        <w:t xml:space="preserve"> как способности </w:t>
      </w:r>
      <w:r w:rsidRPr="00F2472C">
        <w:rPr>
          <w:rFonts w:ascii="Times New Roman" w:hAnsi="Times New Roman" w:cs="Times New Roman"/>
          <w:i/>
          <w:sz w:val="24"/>
          <w:szCs w:val="28"/>
          <w:lang w:eastAsia="ru-RU"/>
        </w:rPr>
        <w:t>получать, преобразовывать</w:t>
      </w:r>
      <w:r w:rsidRPr="00F2472C">
        <w:rPr>
          <w:rFonts w:ascii="Times New Roman" w:hAnsi="Times New Roman" w:cs="Times New Roman"/>
          <w:sz w:val="24"/>
          <w:szCs w:val="28"/>
          <w:lang w:eastAsia="ru-RU"/>
        </w:rPr>
        <w:t xml:space="preserve"> и </w:t>
      </w:r>
      <w:r w:rsidRPr="00F2472C">
        <w:rPr>
          <w:rFonts w:ascii="Times New Roman" w:hAnsi="Times New Roman" w:cs="Times New Roman"/>
          <w:i/>
          <w:sz w:val="24"/>
          <w:szCs w:val="28"/>
          <w:lang w:eastAsia="ru-RU"/>
        </w:rPr>
        <w:t>применять знания.</w:t>
      </w:r>
      <w:r w:rsidRPr="00F2472C">
        <w:rPr>
          <w:rFonts w:ascii="Times New Roman" w:hAnsi="Times New Roman" w:cs="Times New Roman"/>
          <w:sz w:val="24"/>
          <w:szCs w:val="28"/>
          <w:lang w:eastAsia="ru-RU"/>
        </w:rPr>
        <w:t xml:space="preserve"> А в этом наиболее важную роль играет </w:t>
      </w:r>
      <w:r w:rsidRPr="00F2472C">
        <w:rPr>
          <w:rFonts w:ascii="Times New Roman" w:hAnsi="Times New Roman" w:cs="Times New Roman"/>
          <w:i/>
          <w:sz w:val="24"/>
          <w:szCs w:val="28"/>
          <w:lang w:eastAsia="ru-RU"/>
        </w:rPr>
        <w:t xml:space="preserve">интеллект </w:t>
      </w:r>
      <w:r w:rsidRPr="00F2472C">
        <w:rPr>
          <w:rFonts w:ascii="Times New Roman" w:hAnsi="Times New Roman" w:cs="Times New Roman"/>
          <w:sz w:val="24"/>
          <w:szCs w:val="28"/>
          <w:lang w:eastAsia="ru-RU"/>
        </w:rPr>
        <w:t xml:space="preserve">(способность решать задачи на основе применения имеющихся знаний), </w:t>
      </w:r>
      <w:r w:rsidRPr="00F2472C">
        <w:rPr>
          <w:rFonts w:ascii="Times New Roman" w:hAnsi="Times New Roman" w:cs="Times New Roman"/>
          <w:i/>
          <w:sz w:val="24"/>
          <w:szCs w:val="28"/>
          <w:lang w:eastAsia="ru-RU"/>
        </w:rPr>
        <w:t xml:space="preserve">обучаемость </w:t>
      </w:r>
      <w:r w:rsidRPr="00F2472C">
        <w:rPr>
          <w:rFonts w:ascii="Times New Roman" w:hAnsi="Times New Roman" w:cs="Times New Roman"/>
          <w:sz w:val="24"/>
          <w:szCs w:val="28"/>
          <w:lang w:eastAsia="ru-RU"/>
        </w:rPr>
        <w:t xml:space="preserve">(способность приобретать знания) и </w:t>
      </w:r>
      <w:r w:rsidRPr="00F2472C">
        <w:rPr>
          <w:rFonts w:ascii="Times New Roman" w:hAnsi="Times New Roman" w:cs="Times New Roman"/>
          <w:i/>
          <w:sz w:val="24"/>
          <w:szCs w:val="28"/>
          <w:lang w:eastAsia="ru-RU"/>
        </w:rPr>
        <w:t xml:space="preserve">креативность </w:t>
      </w:r>
      <w:r w:rsidRPr="00F2472C">
        <w:rPr>
          <w:rFonts w:ascii="Times New Roman" w:hAnsi="Times New Roman" w:cs="Times New Roman"/>
          <w:sz w:val="24"/>
          <w:szCs w:val="28"/>
          <w:lang w:eastAsia="ru-RU"/>
        </w:rPr>
        <w:t>(способность преобразовывать знания с участием воображения и фантазии).</w:t>
      </w:r>
    </w:p>
    <w:p w:rsidR="00F2472C" w:rsidRPr="00F2472C" w:rsidRDefault="00F2472C" w:rsidP="00F2472C">
      <w:pPr>
        <w:spacing w:after="0" w:line="240" w:lineRule="auto"/>
        <w:ind w:firstLine="709"/>
        <w:jc w:val="both"/>
        <w:rPr>
          <w:rFonts w:ascii="Times New Roman" w:hAnsi="Times New Roman" w:cs="Times New Roman"/>
          <w:sz w:val="24"/>
          <w:szCs w:val="28"/>
          <w:lang w:eastAsia="ru-RU"/>
        </w:rPr>
      </w:pPr>
      <w:r w:rsidRPr="00F2472C">
        <w:rPr>
          <w:rFonts w:ascii="Times New Roman" w:hAnsi="Times New Roman" w:cs="Times New Roman"/>
          <w:b/>
          <w:i/>
          <w:sz w:val="24"/>
          <w:szCs w:val="28"/>
          <w:lang w:eastAsia="ru-RU"/>
        </w:rPr>
        <w:t xml:space="preserve">Интеллект </w:t>
      </w:r>
      <w:r w:rsidRPr="00F2472C">
        <w:rPr>
          <w:rFonts w:ascii="Times New Roman" w:hAnsi="Times New Roman" w:cs="Times New Roman"/>
          <w:sz w:val="24"/>
          <w:szCs w:val="28"/>
          <w:lang w:eastAsia="ru-RU"/>
        </w:rPr>
        <w:t xml:space="preserve">многими исследователями рассматривается как эквивалент понятия общей одаренности, как способность к обучению и труду вообще, независимо от их содержания. Такой точки зрения придерживаются </w:t>
      </w:r>
      <w:proofErr w:type="spellStart"/>
      <w:r w:rsidRPr="00F2472C">
        <w:rPr>
          <w:rFonts w:ascii="Times New Roman" w:hAnsi="Times New Roman" w:cs="Times New Roman"/>
          <w:sz w:val="24"/>
          <w:szCs w:val="28"/>
          <w:lang w:eastAsia="ru-RU"/>
        </w:rPr>
        <w:t>Бине</w:t>
      </w:r>
      <w:proofErr w:type="spellEnd"/>
      <w:r w:rsidRPr="00F2472C">
        <w:rPr>
          <w:rFonts w:ascii="Times New Roman" w:hAnsi="Times New Roman" w:cs="Times New Roman"/>
          <w:sz w:val="24"/>
          <w:szCs w:val="28"/>
          <w:lang w:eastAsia="ru-RU"/>
        </w:rPr>
        <w:t xml:space="preserve">, </w:t>
      </w:r>
      <w:proofErr w:type="spellStart"/>
      <w:r w:rsidRPr="00F2472C">
        <w:rPr>
          <w:rFonts w:ascii="Times New Roman" w:hAnsi="Times New Roman" w:cs="Times New Roman"/>
          <w:sz w:val="24"/>
          <w:szCs w:val="28"/>
          <w:lang w:eastAsia="ru-RU"/>
        </w:rPr>
        <w:t>Спирмен</w:t>
      </w:r>
      <w:proofErr w:type="spellEnd"/>
      <w:r w:rsidRPr="00F2472C">
        <w:rPr>
          <w:rFonts w:ascii="Times New Roman" w:hAnsi="Times New Roman" w:cs="Times New Roman"/>
          <w:sz w:val="24"/>
          <w:szCs w:val="28"/>
          <w:lang w:eastAsia="ru-RU"/>
        </w:rPr>
        <w:t xml:space="preserve">, Рубинштейн. Интеллект рассматривается как механизм адаптации к среде, например, Пиаже пишет о том, что развитый интеллект проявляется в универсальной адаптивности, структурировании равновесных отношений между индивидом и средой. Наиболее полным, с содержательной точки зрения, является определение интеллекта </w:t>
      </w:r>
      <w:r w:rsidRPr="00F2472C">
        <w:rPr>
          <w:rFonts w:ascii="Times New Roman" w:hAnsi="Times New Roman" w:cs="Times New Roman"/>
          <w:i/>
          <w:sz w:val="24"/>
          <w:szCs w:val="28"/>
          <w:lang w:eastAsia="ru-RU"/>
        </w:rPr>
        <w:t>Векслера,</w:t>
      </w:r>
      <w:r w:rsidRPr="00F2472C">
        <w:rPr>
          <w:rFonts w:ascii="Times New Roman" w:hAnsi="Times New Roman" w:cs="Times New Roman"/>
          <w:sz w:val="24"/>
          <w:szCs w:val="28"/>
          <w:lang w:eastAsia="ru-RU"/>
        </w:rPr>
        <w:t xml:space="preserve"> он понимает </w:t>
      </w:r>
      <w:r w:rsidRPr="00F2472C">
        <w:rPr>
          <w:rFonts w:ascii="Times New Roman" w:hAnsi="Times New Roman" w:cs="Times New Roman"/>
          <w:i/>
          <w:sz w:val="24"/>
          <w:szCs w:val="28"/>
          <w:lang w:eastAsia="ru-RU"/>
        </w:rPr>
        <w:t>интеллект как способность к целесообразному поведению, рациональному мышлению и эффективному взаимодействию с окружающим миром.</w:t>
      </w:r>
      <w:r w:rsidRPr="00F2472C">
        <w:rPr>
          <w:rFonts w:ascii="Times New Roman" w:hAnsi="Times New Roman" w:cs="Times New Roman"/>
          <w:sz w:val="24"/>
          <w:szCs w:val="28"/>
          <w:lang w:eastAsia="ru-RU"/>
        </w:rPr>
        <w:t xml:space="preserve"> Векслер вслед за </w:t>
      </w:r>
      <w:proofErr w:type="spellStart"/>
      <w:r w:rsidRPr="00F2472C">
        <w:rPr>
          <w:rFonts w:ascii="Times New Roman" w:hAnsi="Times New Roman" w:cs="Times New Roman"/>
          <w:sz w:val="24"/>
          <w:szCs w:val="28"/>
          <w:lang w:eastAsia="ru-RU"/>
        </w:rPr>
        <w:t>Верноном</w:t>
      </w:r>
      <w:proofErr w:type="spellEnd"/>
      <w:r w:rsidRPr="00F2472C">
        <w:rPr>
          <w:rFonts w:ascii="Times New Roman" w:hAnsi="Times New Roman" w:cs="Times New Roman"/>
          <w:sz w:val="24"/>
          <w:szCs w:val="28"/>
          <w:lang w:eastAsia="ru-RU"/>
        </w:rPr>
        <w:t xml:space="preserve"> придерживается иерархической модели интеллекта, в которой выделяется </w:t>
      </w:r>
      <w:r w:rsidRPr="00F2472C">
        <w:rPr>
          <w:rFonts w:ascii="Times New Roman" w:hAnsi="Times New Roman" w:cs="Times New Roman"/>
          <w:b/>
          <w:i/>
          <w:sz w:val="24"/>
          <w:szCs w:val="28"/>
          <w:lang w:eastAsia="ru-RU"/>
        </w:rPr>
        <w:t>фактор общего интеллекта,</w:t>
      </w:r>
      <w:r w:rsidRPr="00F2472C">
        <w:rPr>
          <w:rFonts w:ascii="Times New Roman" w:hAnsi="Times New Roman" w:cs="Times New Roman"/>
          <w:b/>
          <w:sz w:val="24"/>
          <w:szCs w:val="28"/>
          <w:lang w:eastAsia="ru-RU"/>
        </w:rPr>
        <w:t xml:space="preserve"> </w:t>
      </w:r>
      <w:r w:rsidRPr="00F2472C">
        <w:rPr>
          <w:rFonts w:ascii="Times New Roman" w:hAnsi="Times New Roman" w:cs="Times New Roman"/>
          <w:sz w:val="24"/>
          <w:szCs w:val="28"/>
          <w:lang w:eastAsia="ru-RU"/>
        </w:rPr>
        <w:t xml:space="preserve">или </w:t>
      </w:r>
      <w:r w:rsidRPr="00F2472C">
        <w:rPr>
          <w:rFonts w:ascii="Times New Roman" w:hAnsi="Times New Roman" w:cs="Times New Roman"/>
          <w:b/>
          <w:i/>
          <w:sz w:val="24"/>
          <w:szCs w:val="28"/>
          <w:lang w:eastAsia="ru-RU"/>
        </w:rPr>
        <w:t>генеральный (</w:t>
      </w:r>
      <w:r w:rsidRPr="00F2472C">
        <w:rPr>
          <w:rFonts w:ascii="Times New Roman" w:hAnsi="Times New Roman" w:cs="Times New Roman"/>
          <w:b/>
          <w:i/>
          <w:sz w:val="24"/>
          <w:szCs w:val="28"/>
          <w:lang w:val="en-US" w:eastAsia="ru-RU"/>
        </w:rPr>
        <w:t>G</w:t>
      </w:r>
      <w:r w:rsidRPr="00F2472C">
        <w:rPr>
          <w:rFonts w:ascii="Times New Roman" w:hAnsi="Times New Roman" w:cs="Times New Roman"/>
          <w:b/>
          <w:i/>
          <w:sz w:val="24"/>
          <w:szCs w:val="28"/>
          <w:lang w:eastAsia="ru-RU"/>
        </w:rPr>
        <w:t>),</w:t>
      </w:r>
      <w:r w:rsidRPr="00F2472C">
        <w:rPr>
          <w:rFonts w:ascii="Times New Roman" w:hAnsi="Times New Roman" w:cs="Times New Roman"/>
          <w:b/>
          <w:sz w:val="24"/>
          <w:szCs w:val="28"/>
          <w:lang w:eastAsia="ru-RU"/>
        </w:rPr>
        <w:t xml:space="preserve"> </w:t>
      </w:r>
      <w:r w:rsidRPr="00F2472C">
        <w:rPr>
          <w:rFonts w:ascii="Times New Roman" w:hAnsi="Times New Roman" w:cs="Times New Roman"/>
          <w:sz w:val="24"/>
          <w:szCs w:val="28"/>
          <w:lang w:eastAsia="ru-RU"/>
        </w:rPr>
        <w:t xml:space="preserve">основные групповые факторы: </w:t>
      </w:r>
      <w:r w:rsidRPr="00F2472C">
        <w:rPr>
          <w:rFonts w:ascii="Times New Roman" w:hAnsi="Times New Roman" w:cs="Times New Roman"/>
          <w:b/>
          <w:i/>
          <w:sz w:val="24"/>
          <w:szCs w:val="28"/>
          <w:lang w:eastAsia="ru-RU"/>
        </w:rPr>
        <w:t>вербальный</w:t>
      </w:r>
      <w:r w:rsidRPr="00F2472C">
        <w:rPr>
          <w:rFonts w:ascii="Times New Roman" w:hAnsi="Times New Roman" w:cs="Times New Roman"/>
          <w:sz w:val="24"/>
          <w:szCs w:val="28"/>
          <w:lang w:eastAsia="ru-RU"/>
        </w:rPr>
        <w:t xml:space="preserve"> и </w:t>
      </w:r>
      <w:r w:rsidRPr="00F2472C">
        <w:rPr>
          <w:rFonts w:ascii="Times New Roman" w:hAnsi="Times New Roman" w:cs="Times New Roman"/>
          <w:b/>
          <w:i/>
          <w:sz w:val="24"/>
          <w:szCs w:val="28"/>
          <w:lang w:eastAsia="ru-RU"/>
        </w:rPr>
        <w:t>невербальный</w:t>
      </w:r>
      <w:r w:rsidRPr="00F2472C">
        <w:rPr>
          <w:rFonts w:ascii="Times New Roman" w:hAnsi="Times New Roman" w:cs="Times New Roman"/>
          <w:i/>
          <w:sz w:val="24"/>
          <w:szCs w:val="28"/>
          <w:lang w:eastAsia="ru-RU"/>
        </w:rPr>
        <w:t xml:space="preserve"> </w:t>
      </w:r>
      <w:r w:rsidRPr="00F2472C">
        <w:rPr>
          <w:rFonts w:ascii="Times New Roman" w:hAnsi="Times New Roman" w:cs="Times New Roman"/>
          <w:sz w:val="24"/>
          <w:szCs w:val="28"/>
          <w:lang w:eastAsia="ru-RU"/>
        </w:rPr>
        <w:t xml:space="preserve">(или </w:t>
      </w:r>
      <w:r w:rsidRPr="00F2472C">
        <w:rPr>
          <w:rFonts w:ascii="Times New Roman" w:hAnsi="Times New Roman" w:cs="Times New Roman"/>
          <w:b/>
          <w:i/>
          <w:sz w:val="24"/>
          <w:szCs w:val="28"/>
          <w:lang w:eastAsia="ru-RU"/>
        </w:rPr>
        <w:t>пространственный, практико-технический</w:t>
      </w:r>
      <w:r w:rsidRPr="00F2472C">
        <w:rPr>
          <w:rFonts w:ascii="Times New Roman" w:hAnsi="Times New Roman" w:cs="Times New Roman"/>
          <w:sz w:val="24"/>
          <w:szCs w:val="28"/>
          <w:lang w:eastAsia="ru-RU"/>
        </w:rPr>
        <w:t xml:space="preserve">), а также </w:t>
      </w:r>
      <w:r w:rsidRPr="00F2472C">
        <w:rPr>
          <w:rFonts w:ascii="Times New Roman" w:hAnsi="Times New Roman" w:cs="Times New Roman"/>
          <w:b/>
          <w:i/>
          <w:sz w:val="24"/>
          <w:szCs w:val="28"/>
          <w:lang w:eastAsia="ru-RU"/>
        </w:rPr>
        <w:t>парциальные факторы</w:t>
      </w:r>
      <w:r w:rsidRPr="00F2472C">
        <w:rPr>
          <w:rFonts w:ascii="Times New Roman" w:hAnsi="Times New Roman" w:cs="Times New Roman"/>
          <w:sz w:val="24"/>
          <w:szCs w:val="28"/>
          <w:lang w:eastAsia="ru-RU"/>
        </w:rPr>
        <w:t xml:space="preserve"> (включающие отдельные перцептивные и сенсорные способности). </w:t>
      </w:r>
      <w:r w:rsidRPr="00F2472C">
        <w:rPr>
          <w:rFonts w:ascii="Times New Roman" w:hAnsi="Times New Roman" w:cs="Times New Roman"/>
          <w:i/>
          <w:sz w:val="24"/>
          <w:szCs w:val="28"/>
          <w:lang w:eastAsia="ru-RU"/>
        </w:rPr>
        <w:t>Вербальный интеллект</w:t>
      </w:r>
      <w:r w:rsidRPr="00F2472C">
        <w:rPr>
          <w:rFonts w:ascii="Times New Roman" w:hAnsi="Times New Roman" w:cs="Times New Roman"/>
          <w:sz w:val="24"/>
          <w:szCs w:val="28"/>
          <w:lang w:eastAsia="ru-RU"/>
        </w:rPr>
        <w:t xml:space="preserve"> в большой мере зависит от социализации, приобщения к культуре, уровня знаний и интеллектуальных навыков. Эту подструктуру интеллекта Кеттел называет</w:t>
      </w:r>
      <w:r w:rsidRPr="00F2472C">
        <w:rPr>
          <w:rFonts w:ascii="Times New Roman" w:hAnsi="Times New Roman" w:cs="Times New Roman"/>
          <w:b/>
          <w:i/>
          <w:sz w:val="24"/>
          <w:szCs w:val="28"/>
          <w:lang w:eastAsia="ru-RU"/>
        </w:rPr>
        <w:t xml:space="preserve"> связанным</w:t>
      </w:r>
      <w:r w:rsidRPr="00F2472C">
        <w:rPr>
          <w:rFonts w:ascii="Times New Roman" w:hAnsi="Times New Roman" w:cs="Times New Roman"/>
          <w:sz w:val="24"/>
          <w:szCs w:val="28"/>
          <w:lang w:eastAsia="ru-RU"/>
        </w:rPr>
        <w:t xml:space="preserve"> или </w:t>
      </w:r>
      <w:r w:rsidRPr="00F2472C">
        <w:rPr>
          <w:rFonts w:ascii="Times New Roman" w:hAnsi="Times New Roman" w:cs="Times New Roman"/>
          <w:b/>
          <w:i/>
          <w:sz w:val="24"/>
          <w:szCs w:val="28"/>
          <w:lang w:eastAsia="ru-RU"/>
        </w:rPr>
        <w:t>кристаллизованным интеллектом.</w:t>
      </w:r>
      <w:r w:rsidRPr="00F2472C">
        <w:rPr>
          <w:rFonts w:ascii="Times New Roman" w:hAnsi="Times New Roman" w:cs="Times New Roman"/>
          <w:sz w:val="24"/>
          <w:szCs w:val="28"/>
          <w:lang w:eastAsia="ru-RU"/>
        </w:rPr>
        <w:t xml:space="preserve"> </w:t>
      </w:r>
      <w:r w:rsidRPr="00F2472C">
        <w:rPr>
          <w:rFonts w:ascii="Times New Roman" w:hAnsi="Times New Roman" w:cs="Times New Roman"/>
          <w:i/>
          <w:sz w:val="24"/>
          <w:szCs w:val="28"/>
          <w:lang w:eastAsia="ru-RU"/>
        </w:rPr>
        <w:t>Невербальный,</w:t>
      </w:r>
      <w:r w:rsidRPr="00F2472C">
        <w:rPr>
          <w:rFonts w:ascii="Times New Roman" w:hAnsi="Times New Roman" w:cs="Times New Roman"/>
          <w:sz w:val="24"/>
          <w:szCs w:val="28"/>
          <w:lang w:eastAsia="ru-RU"/>
        </w:rPr>
        <w:t xml:space="preserve"> </w:t>
      </w:r>
      <w:r w:rsidRPr="00F2472C">
        <w:rPr>
          <w:rFonts w:ascii="Times New Roman" w:hAnsi="Times New Roman" w:cs="Times New Roman"/>
          <w:i/>
          <w:sz w:val="24"/>
          <w:szCs w:val="28"/>
          <w:lang w:eastAsia="ru-RU"/>
        </w:rPr>
        <w:t>практико-технический интеллект</w:t>
      </w:r>
      <w:r w:rsidRPr="00F2472C">
        <w:rPr>
          <w:rFonts w:ascii="Times New Roman" w:hAnsi="Times New Roman" w:cs="Times New Roman"/>
          <w:sz w:val="24"/>
          <w:szCs w:val="28"/>
          <w:lang w:eastAsia="ru-RU"/>
        </w:rPr>
        <w:t xml:space="preserve"> (или </w:t>
      </w:r>
      <w:r w:rsidRPr="00F2472C">
        <w:rPr>
          <w:rFonts w:ascii="Times New Roman" w:hAnsi="Times New Roman" w:cs="Times New Roman"/>
          <w:b/>
          <w:i/>
          <w:sz w:val="24"/>
          <w:szCs w:val="28"/>
          <w:lang w:eastAsia="ru-RU"/>
        </w:rPr>
        <w:t>свободный, текучий</w:t>
      </w:r>
      <w:r w:rsidRPr="00F2472C">
        <w:rPr>
          <w:rFonts w:ascii="Times New Roman" w:hAnsi="Times New Roman" w:cs="Times New Roman"/>
          <w:sz w:val="24"/>
          <w:szCs w:val="28"/>
          <w:lang w:eastAsia="ru-RU"/>
        </w:rPr>
        <w:t>) не зависит от приобщения к культуре, его уровень определяется общим развитием третичных или ассоциативных зон коры больших полушарий. Этот интеллект проявляется при решении перцептивных задач, когда требуется воспринять и найти соотношение элементов. Парциальные факторы определяются уровнем развития отдельных сенсорных и моторных зон коры больших полушарий.</w:t>
      </w:r>
    </w:p>
    <w:p w:rsidR="00F2472C" w:rsidRPr="00F2472C" w:rsidRDefault="00F2472C" w:rsidP="00F2472C">
      <w:pPr>
        <w:spacing w:after="0" w:line="240" w:lineRule="auto"/>
        <w:ind w:firstLine="709"/>
        <w:jc w:val="both"/>
        <w:rPr>
          <w:rFonts w:ascii="Times New Roman" w:hAnsi="Times New Roman" w:cs="Times New Roman"/>
          <w:sz w:val="24"/>
          <w:szCs w:val="28"/>
          <w:lang w:eastAsia="ru-RU"/>
        </w:rPr>
      </w:pPr>
      <w:r w:rsidRPr="00F2472C">
        <w:rPr>
          <w:rFonts w:ascii="Times New Roman" w:hAnsi="Times New Roman" w:cs="Times New Roman"/>
          <w:sz w:val="24"/>
          <w:szCs w:val="28"/>
          <w:lang w:eastAsia="ru-RU"/>
        </w:rPr>
        <w:t>Коэффициент генетической детерминации общего интеллекта составляет от 0,4 до 0,66. Он максимален для вербального и пространственного интеллекта и минимален для перцептивных и сенсорных способностей. В целом, можно отметить, что чем больше связана конкретная способность с общей, тем выше генетическая детерминированность (рис. 7).</w:t>
      </w:r>
    </w:p>
    <w:p w:rsidR="00F2472C" w:rsidRPr="00F2472C" w:rsidRDefault="00F2472C" w:rsidP="00F2472C">
      <w:pPr>
        <w:spacing w:after="0" w:line="240" w:lineRule="auto"/>
        <w:ind w:firstLine="709"/>
        <w:jc w:val="both"/>
        <w:rPr>
          <w:rFonts w:ascii="Times New Roman" w:hAnsi="Times New Roman" w:cs="Times New Roman"/>
          <w:sz w:val="24"/>
          <w:szCs w:val="28"/>
          <w:lang w:eastAsia="ru-RU"/>
        </w:rPr>
      </w:pPr>
    </w:p>
    <w:p w:rsidR="00F2472C" w:rsidRPr="00F2472C" w:rsidRDefault="00F2472C" w:rsidP="00F2472C">
      <w:pPr>
        <w:spacing w:after="0" w:line="240" w:lineRule="auto"/>
        <w:jc w:val="center"/>
        <w:rPr>
          <w:rFonts w:ascii="Times New Roman" w:hAnsi="Times New Roman" w:cs="Times New Roman"/>
          <w:sz w:val="24"/>
          <w:szCs w:val="28"/>
          <w:lang w:eastAsia="ru-RU"/>
        </w:rPr>
      </w:pPr>
      <w:r w:rsidRPr="00F2472C">
        <w:rPr>
          <w:rFonts w:ascii="Times New Roman" w:hAnsi="Times New Roman" w:cs="Times New Roman"/>
          <w:noProof/>
          <w:sz w:val="24"/>
          <w:szCs w:val="28"/>
          <w:lang w:eastAsia="ru-RU"/>
        </w:rPr>
        <w:lastRenderedPageBreak/>
        <w:drawing>
          <wp:inline distT="0" distB="0" distL="0" distR="0" wp14:anchorId="73DB29C8" wp14:editId="39DEC6B5">
            <wp:extent cx="3163570" cy="35833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3570" cy="3583305"/>
                    </a:xfrm>
                    <a:prstGeom prst="rect">
                      <a:avLst/>
                    </a:prstGeom>
                    <a:noFill/>
                    <a:ln>
                      <a:noFill/>
                    </a:ln>
                  </pic:spPr>
                </pic:pic>
              </a:graphicData>
            </a:graphic>
          </wp:inline>
        </w:drawing>
      </w:r>
    </w:p>
    <w:p w:rsidR="00F2472C" w:rsidRPr="00F2472C" w:rsidRDefault="00F2472C" w:rsidP="00F2472C">
      <w:pPr>
        <w:spacing w:after="0" w:line="240" w:lineRule="auto"/>
        <w:jc w:val="center"/>
        <w:rPr>
          <w:rFonts w:ascii="Times New Roman" w:hAnsi="Times New Roman" w:cs="Times New Roman"/>
          <w:sz w:val="24"/>
          <w:szCs w:val="28"/>
          <w:lang w:eastAsia="ru-RU"/>
        </w:rPr>
      </w:pPr>
      <w:r w:rsidRPr="00F2472C">
        <w:rPr>
          <w:rFonts w:ascii="Times New Roman" w:hAnsi="Times New Roman" w:cs="Times New Roman"/>
          <w:b/>
          <w:sz w:val="24"/>
          <w:szCs w:val="28"/>
          <w:lang w:eastAsia="ru-RU"/>
        </w:rPr>
        <w:t>Рис. 7.</w:t>
      </w:r>
      <w:r w:rsidRPr="00F2472C">
        <w:rPr>
          <w:rFonts w:ascii="Times New Roman" w:hAnsi="Times New Roman" w:cs="Times New Roman"/>
          <w:sz w:val="24"/>
          <w:szCs w:val="28"/>
          <w:lang w:eastAsia="ru-RU"/>
        </w:rPr>
        <w:t xml:space="preserve"> Соотношение среды и наследственности в общих и специальных способностях (по Дружинину)</w:t>
      </w:r>
    </w:p>
    <w:p w:rsidR="00F2472C" w:rsidRPr="00F2472C" w:rsidRDefault="00F2472C" w:rsidP="00F2472C">
      <w:pPr>
        <w:spacing w:after="0" w:line="240" w:lineRule="auto"/>
        <w:ind w:firstLine="709"/>
        <w:jc w:val="both"/>
        <w:rPr>
          <w:rFonts w:ascii="Times New Roman" w:hAnsi="Times New Roman" w:cs="Times New Roman"/>
          <w:sz w:val="24"/>
          <w:szCs w:val="28"/>
          <w:lang w:eastAsia="ru-RU"/>
        </w:rPr>
      </w:pPr>
    </w:p>
    <w:p w:rsidR="00F2472C" w:rsidRPr="00F2472C" w:rsidRDefault="00F2472C" w:rsidP="00F2472C">
      <w:pPr>
        <w:spacing w:after="0" w:line="240" w:lineRule="auto"/>
        <w:ind w:firstLine="709"/>
        <w:jc w:val="both"/>
        <w:rPr>
          <w:rFonts w:ascii="Times New Roman" w:hAnsi="Times New Roman" w:cs="Times New Roman"/>
          <w:sz w:val="24"/>
          <w:szCs w:val="28"/>
          <w:lang w:eastAsia="ru-RU"/>
        </w:rPr>
      </w:pPr>
      <w:r w:rsidRPr="00F2472C">
        <w:rPr>
          <w:rFonts w:ascii="Times New Roman" w:hAnsi="Times New Roman" w:cs="Times New Roman"/>
          <w:sz w:val="24"/>
          <w:szCs w:val="28"/>
          <w:lang w:eastAsia="ru-RU"/>
        </w:rPr>
        <w:t xml:space="preserve">Коэффициенты корреляции между детьми и родителями снижаются от 0,30-0,40 для общей способности до 0,10-0,20 для </w:t>
      </w:r>
      <w:proofErr w:type="gramStart"/>
      <w:r w:rsidRPr="00F2472C">
        <w:rPr>
          <w:rFonts w:ascii="Times New Roman" w:hAnsi="Times New Roman" w:cs="Times New Roman"/>
          <w:sz w:val="24"/>
          <w:szCs w:val="28"/>
          <w:lang w:eastAsia="ru-RU"/>
        </w:rPr>
        <w:t>парциальных</w:t>
      </w:r>
      <w:proofErr w:type="gramEnd"/>
      <w:r w:rsidRPr="00F2472C">
        <w:rPr>
          <w:rFonts w:ascii="Times New Roman" w:hAnsi="Times New Roman" w:cs="Times New Roman"/>
          <w:sz w:val="24"/>
          <w:szCs w:val="28"/>
          <w:lang w:eastAsia="ru-RU"/>
        </w:rPr>
        <w:t xml:space="preserve"> (сверху вниз). Показатели интеллекта характеризуются высокой стабильностью в процессе онтогенеза. Так, </w:t>
      </w:r>
      <w:proofErr w:type="spellStart"/>
      <w:r w:rsidRPr="00F2472C">
        <w:rPr>
          <w:rFonts w:ascii="Times New Roman" w:hAnsi="Times New Roman" w:cs="Times New Roman"/>
          <w:sz w:val="24"/>
          <w:szCs w:val="28"/>
          <w:lang w:eastAsia="ru-RU"/>
        </w:rPr>
        <w:t>Хансен</w:t>
      </w:r>
      <w:proofErr w:type="spellEnd"/>
      <w:r w:rsidRPr="00F2472C">
        <w:rPr>
          <w:rFonts w:ascii="Times New Roman" w:hAnsi="Times New Roman" w:cs="Times New Roman"/>
          <w:sz w:val="24"/>
          <w:szCs w:val="28"/>
          <w:lang w:eastAsia="ru-RU"/>
        </w:rPr>
        <w:t xml:space="preserve"> провел измерение интеллекта у 613 мальчиков при обучении их в 3-м классе, и через 10 лет коэффициент корреляции между показателями оказался очень высоким — </w:t>
      </w:r>
      <w:r w:rsidRPr="00F2472C">
        <w:rPr>
          <w:rFonts w:ascii="Times New Roman" w:hAnsi="Times New Roman" w:cs="Times New Roman"/>
          <w:sz w:val="24"/>
          <w:szCs w:val="28"/>
          <w:lang w:val="en-US" w:eastAsia="ru-RU"/>
        </w:rPr>
        <w:t>r</w:t>
      </w:r>
      <w:r w:rsidRPr="00F2472C">
        <w:rPr>
          <w:rFonts w:ascii="Times New Roman" w:hAnsi="Times New Roman" w:cs="Times New Roman"/>
          <w:sz w:val="24"/>
          <w:szCs w:val="28"/>
          <w:lang w:eastAsia="ru-RU"/>
        </w:rPr>
        <w:t xml:space="preserve"> &gt; 0,73. В целом, отмечается прогрессивное улучшение показателей логического мышления до 35-45 лет, понимания слов до 55-60 лет, арифметических способностей до 55-60. Раньше всего стабилизируются показатели невербального интеллекта — в 35-40 лет. После 60 лет наблюдается снижение интеллектуальных характеристик. Динамика интеллекта зависит от характера деятельности, степени активности и вовлеченности интеллекта в деятельность человека. Социальные факторы, способствующие развитию интеллекта, зависят от возраста. Так, в дошкольном возрасте — это уровень образования родителей, эмоциональное одобрение со стороны родителей, поощрение инициативы и благоразумия, формирование еще не нужных в данном возрасте навыков и умений. В школьном возрасте развитию интеллекта способствуют стремление к высоким достижениям, </w:t>
      </w:r>
      <w:proofErr w:type="spellStart"/>
      <w:r w:rsidRPr="00F2472C">
        <w:rPr>
          <w:rFonts w:ascii="Times New Roman" w:hAnsi="Times New Roman" w:cs="Times New Roman"/>
          <w:sz w:val="24"/>
          <w:szCs w:val="28"/>
          <w:lang w:eastAsia="ru-RU"/>
        </w:rPr>
        <w:t>соревновательность</w:t>
      </w:r>
      <w:proofErr w:type="spellEnd"/>
      <w:r w:rsidRPr="00F2472C">
        <w:rPr>
          <w:rFonts w:ascii="Times New Roman" w:hAnsi="Times New Roman" w:cs="Times New Roman"/>
          <w:sz w:val="24"/>
          <w:szCs w:val="28"/>
          <w:lang w:eastAsia="ru-RU"/>
        </w:rPr>
        <w:t>, любознательность.</w:t>
      </w:r>
    </w:p>
    <w:p w:rsidR="00F2472C" w:rsidRPr="00F2472C" w:rsidRDefault="00F2472C" w:rsidP="00F2472C">
      <w:pPr>
        <w:spacing w:after="0" w:line="240" w:lineRule="auto"/>
        <w:ind w:firstLine="709"/>
        <w:jc w:val="both"/>
        <w:rPr>
          <w:rFonts w:ascii="Times New Roman" w:hAnsi="Times New Roman" w:cs="Times New Roman"/>
          <w:sz w:val="24"/>
          <w:szCs w:val="28"/>
          <w:lang w:eastAsia="ru-RU"/>
        </w:rPr>
      </w:pPr>
      <w:r w:rsidRPr="00F2472C">
        <w:rPr>
          <w:rFonts w:ascii="Times New Roman" w:hAnsi="Times New Roman" w:cs="Times New Roman"/>
          <w:sz w:val="24"/>
          <w:szCs w:val="28"/>
          <w:lang w:eastAsia="ru-RU"/>
        </w:rPr>
        <w:t xml:space="preserve">Вторым фактором общих способностей является </w:t>
      </w:r>
      <w:r w:rsidRPr="00F2472C">
        <w:rPr>
          <w:rFonts w:ascii="Times New Roman" w:hAnsi="Times New Roman" w:cs="Times New Roman"/>
          <w:b/>
          <w:i/>
          <w:sz w:val="24"/>
          <w:szCs w:val="28"/>
          <w:lang w:eastAsia="ru-RU"/>
        </w:rPr>
        <w:t>креативность</w:t>
      </w:r>
      <w:r w:rsidRPr="00F2472C">
        <w:rPr>
          <w:rFonts w:ascii="Times New Roman" w:hAnsi="Times New Roman" w:cs="Times New Roman"/>
          <w:b/>
          <w:sz w:val="24"/>
          <w:szCs w:val="28"/>
          <w:lang w:eastAsia="ru-RU"/>
        </w:rPr>
        <w:t>,</w:t>
      </w:r>
      <w:r w:rsidRPr="00F2472C">
        <w:rPr>
          <w:rFonts w:ascii="Times New Roman" w:hAnsi="Times New Roman" w:cs="Times New Roman"/>
          <w:i/>
          <w:sz w:val="24"/>
          <w:szCs w:val="28"/>
          <w:lang w:eastAsia="ru-RU"/>
        </w:rPr>
        <w:t xml:space="preserve"> </w:t>
      </w:r>
      <w:r w:rsidRPr="00F2472C">
        <w:rPr>
          <w:rFonts w:ascii="Times New Roman" w:hAnsi="Times New Roman" w:cs="Times New Roman"/>
          <w:sz w:val="24"/>
          <w:szCs w:val="28"/>
          <w:lang w:eastAsia="ru-RU"/>
        </w:rPr>
        <w:t xml:space="preserve">творческие возможности, понимаемые как </w:t>
      </w:r>
      <w:r w:rsidRPr="00F2472C">
        <w:rPr>
          <w:rFonts w:ascii="Times New Roman" w:hAnsi="Times New Roman" w:cs="Times New Roman"/>
          <w:i/>
          <w:sz w:val="24"/>
          <w:szCs w:val="28"/>
          <w:lang w:eastAsia="ru-RU"/>
        </w:rPr>
        <w:t>способность человека к нестандартному, нешаблонному решению задач.</w:t>
      </w:r>
      <w:r w:rsidRPr="00F2472C">
        <w:rPr>
          <w:rFonts w:ascii="Times New Roman" w:hAnsi="Times New Roman" w:cs="Times New Roman"/>
          <w:sz w:val="24"/>
          <w:szCs w:val="28"/>
          <w:lang w:eastAsia="ru-RU"/>
        </w:rPr>
        <w:t xml:space="preserve"> Об этом факторе подробно см. «Мышление». Здесь же рассмотрим соотношение креативности с интеллектом. Установлению связей креативности и интеллекта посвящено немало работ, но они дают очень противоречивые данные, по-видимому, эти соотношения характеризуются большим индивидуальным своеобразием и может встречаться как минимум 4 разных сочетания. Своеобразие сочетания интеллекта и креативности проявляется в успешности деятельности, поведении, личностных особенностях, способах (формах) социальной адаптации (табл. 7). Диагностировать креативность довольно сложно, так как творчество спонтанно и с помощью тестов мы можем выявить креативов, но не можем точно определить </w:t>
      </w:r>
      <w:proofErr w:type="spellStart"/>
      <w:r w:rsidRPr="00F2472C">
        <w:rPr>
          <w:rFonts w:ascii="Times New Roman" w:hAnsi="Times New Roman" w:cs="Times New Roman"/>
          <w:sz w:val="24"/>
          <w:szCs w:val="28"/>
          <w:lang w:eastAsia="ru-RU"/>
        </w:rPr>
        <w:t>некреативов</w:t>
      </w:r>
      <w:proofErr w:type="spellEnd"/>
      <w:r w:rsidRPr="00F2472C">
        <w:rPr>
          <w:rFonts w:ascii="Times New Roman" w:hAnsi="Times New Roman" w:cs="Times New Roman"/>
          <w:sz w:val="24"/>
          <w:szCs w:val="28"/>
          <w:lang w:eastAsia="ru-RU"/>
        </w:rPr>
        <w:t>.</w:t>
      </w:r>
    </w:p>
    <w:p w:rsidR="00F2472C" w:rsidRPr="00F2472C" w:rsidRDefault="00F2472C" w:rsidP="00F2472C">
      <w:pPr>
        <w:spacing w:after="0" w:line="240" w:lineRule="auto"/>
        <w:ind w:firstLine="709"/>
        <w:jc w:val="both"/>
        <w:rPr>
          <w:rFonts w:ascii="Times New Roman" w:hAnsi="Times New Roman" w:cs="Times New Roman"/>
          <w:sz w:val="24"/>
          <w:szCs w:val="28"/>
          <w:lang w:eastAsia="ru-RU"/>
        </w:rPr>
      </w:pPr>
    </w:p>
    <w:p w:rsidR="00F2472C" w:rsidRPr="00F2472C" w:rsidRDefault="00F2472C" w:rsidP="00F2472C">
      <w:pPr>
        <w:spacing w:after="0" w:line="240" w:lineRule="auto"/>
        <w:jc w:val="right"/>
        <w:rPr>
          <w:rFonts w:ascii="Times New Roman" w:hAnsi="Times New Roman" w:cs="Times New Roman"/>
          <w:sz w:val="24"/>
          <w:szCs w:val="28"/>
          <w:lang w:eastAsia="ru-RU"/>
        </w:rPr>
      </w:pPr>
      <w:r w:rsidRPr="00F2472C">
        <w:rPr>
          <w:rFonts w:ascii="Times New Roman" w:hAnsi="Times New Roman" w:cs="Times New Roman"/>
          <w:sz w:val="24"/>
          <w:szCs w:val="28"/>
          <w:lang w:eastAsia="ru-RU"/>
        </w:rPr>
        <w:t>Таблица 7</w:t>
      </w:r>
    </w:p>
    <w:p w:rsidR="00F2472C" w:rsidRPr="00F2472C" w:rsidRDefault="00F2472C" w:rsidP="00F2472C">
      <w:pPr>
        <w:spacing w:after="0" w:line="240" w:lineRule="auto"/>
        <w:jc w:val="center"/>
        <w:rPr>
          <w:rFonts w:ascii="Times New Roman" w:hAnsi="Times New Roman" w:cs="Times New Roman"/>
          <w:sz w:val="24"/>
          <w:szCs w:val="28"/>
          <w:lang w:eastAsia="ru-RU"/>
        </w:rPr>
      </w:pPr>
      <w:r w:rsidRPr="00F2472C">
        <w:rPr>
          <w:rFonts w:ascii="Times New Roman" w:hAnsi="Times New Roman" w:cs="Times New Roman"/>
          <w:b/>
          <w:sz w:val="24"/>
          <w:szCs w:val="28"/>
          <w:lang w:eastAsia="ru-RU"/>
        </w:rPr>
        <w:lastRenderedPageBreak/>
        <w:t>Соотношение интеллекта и креативности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529"/>
        <w:gridCol w:w="4906"/>
      </w:tblGrid>
      <w:tr w:rsidR="00F2472C" w:rsidRPr="00F2472C" w:rsidTr="00530B6C">
        <w:trPr>
          <w:trHeight w:val="70"/>
        </w:trPr>
        <w:tc>
          <w:tcPr>
            <w:tcW w:w="2400" w:type="pct"/>
            <w:vAlign w:val="center"/>
          </w:tcPr>
          <w:p w:rsidR="00F2472C" w:rsidRPr="00F2472C" w:rsidRDefault="00F2472C" w:rsidP="00F2472C">
            <w:pPr>
              <w:spacing w:after="0" w:line="240" w:lineRule="auto"/>
              <w:jc w:val="center"/>
              <w:rPr>
                <w:rFonts w:ascii="Times New Roman" w:hAnsi="Times New Roman" w:cs="Times New Roman"/>
                <w:sz w:val="24"/>
                <w:szCs w:val="28"/>
                <w:lang w:eastAsia="ru-RU"/>
              </w:rPr>
            </w:pPr>
            <w:r w:rsidRPr="00F2472C">
              <w:rPr>
                <w:rFonts w:ascii="Times New Roman" w:hAnsi="Times New Roman" w:cs="Times New Roman"/>
                <w:b/>
                <w:i/>
                <w:sz w:val="24"/>
                <w:szCs w:val="28"/>
                <w:lang w:eastAsia="ru-RU"/>
              </w:rPr>
              <w:t>Высокая креативность</w:t>
            </w:r>
          </w:p>
          <w:p w:rsidR="00F2472C" w:rsidRPr="00F2472C" w:rsidRDefault="00F2472C" w:rsidP="00F2472C">
            <w:pPr>
              <w:spacing w:after="0" w:line="240" w:lineRule="auto"/>
              <w:jc w:val="center"/>
              <w:rPr>
                <w:rFonts w:ascii="Times New Roman" w:hAnsi="Times New Roman" w:cs="Times New Roman"/>
                <w:sz w:val="24"/>
                <w:szCs w:val="28"/>
                <w:lang w:eastAsia="ru-RU"/>
              </w:rPr>
            </w:pPr>
            <w:r w:rsidRPr="00F2472C">
              <w:rPr>
                <w:rFonts w:ascii="Times New Roman" w:hAnsi="Times New Roman" w:cs="Times New Roman"/>
                <w:b/>
                <w:i/>
                <w:sz w:val="24"/>
                <w:szCs w:val="28"/>
                <w:lang w:eastAsia="ru-RU"/>
              </w:rPr>
              <w:t>Высокий интеллект</w:t>
            </w:r>
          </w:p>
        </w:tc>
        <w:tc>
          <w:tcPr>
            <w:tcW w:w="2600" w:type="pct"/>
            <w:vAlign w:val="center"/>
          </w:tcPr>
          <w:p w:rsidR="00F2472C" w:rsidRPr="00F2472C" w:rsidRDefault="00F2472C" w:rsidP="00F2472C">
            <w:pPr>
              <w:spacing w:after="0" w:line="240" w:lineRule="auto"/>
              <w:jc w:val="center"/>
              <w:rPr>
                <w:rFonts w:ascii="Times New Roman" w:hAnsi="Times New Roman" w:cs="Times New Roman"/>
                <w:sz w:val="24"/>
                <w:szCs w:val="28"/>
                <w:lang w:eastAsia="ru-RU"/>
              </w:rPr>
            </w:pPr>
            <w:r w:rsidRPr="00F2472C">
              <w:rPr>
                <w:rFonts w:ascii="Times New Roman" w:hAnsi="Times New Roman" w:cs="Times New Roman"/>
                <w:b/>
                <w:i/>
                <w:sz w:val="24"/>
                <w:szCs w:val="28"/>
                <w:lang w:eastAsia="ru-RU"/>
              </w:rPr>
              <w:t>Низкая креативность</w:t>
            </w:r>
          </w:p>
          <w:p w:rsidR="00F2472C" w:rsidRPr="00F2472C" w:rsidRDefault="00F2472C" w:rsidP="00F2472C">
            <w:pPr>
              <w:spacing w:after="0" w:line="240" w:lineRule="auto"/>
              <w:jc w:val="center"/>
              <w:rPr>
                <w:rFonts w:ascii="Times New Roman" w:hAnsi="Times New Roman" w:cs="Times New Roman"/>
                <w:sz w:val="24"/>
                <w:szCs w:val="28"/>
                <w:lang w:eastAsia="ru-RU"/>
              </w:rPr>
            </w:pPr>
            <w:r w:rsidRPr="00F2472C">
              <w:rPr>
                <w:rFonts w:ascii="Times New Roman" w:hAnsi="Times New Roman" w:cs="Times New Roman"/>
                <w:b/>
                <w:i/>
                <w:sz w:val="24"/>
                <w:szCs w:val="28"/>
                <w:lang w:eastAsia="ru-RU"/>
              </w:rPr>
              <w:t>Высокий интеллект</w:t>
            </w:r>
          </w:p>
        </w:tc>
      </w:tr>
      <w:tr w:rsidR="00F2472C" w:rsidRPr="00F2472C" w:rsidTr="00530B6C">
        <w:trPr>
          <w:trHeight w:val="70"/>
        </w:trPr>
        <w:tc>
          <w:tcPr>
            <w:tcW w:w="2400" w:type="pct"/>
            <w:vAlign w:val="center"/>
          </w:tcPr>
          <w:p w:rsidR="00F2472C" w:rsidRPr="00F2472C" w:rsidRDefault="00F2472C" w:rsidP="00F2472C">
            <w:pPr>
              <w:spacing w:after="0" w:line="240" w:lineRule="auto"/>
              <w:jc w:val="center"/>
              <w:rPr>
                <w:rFonts w:ascii="Times New Roman" w:hAnsi="Times New Roman" w:cs="Times New Roman"/>
                <w:sz w:val="24"/>
                <w:szCs w:val="28"/>
                <w:lang w:eastAsia="ru-RU"/>
              </w:rPr>
            </w:pPr>
            <w:proofErr w:type="gramStart"/>
            <w:r w:rsidRPr="00F2472C">
              <w:rPr>
                <w:rFonts w:ascii="Times New Roman" w:hAnsi="Times New Roman" w:cs="Times New Roman"/>
                <w:sz w:val="24"/>
                <w:szCs w:val="28"/>
                <w:lang w:eastAsia="ru-RU"/>
              </w:rPr>
              <w:t>Уверены</w:t>
            </w:r>
            <w:proofErr w:type="gramEnd"/>
            <w:r w:rsidRPr="00F2472C">
              <w:rPr>
                <w:rFonts w:ascii="Times New Roman" w:hAnsi="Times New Roman" w:cs="Times New Roman"/>
                <w:sz w:val="24"/>
                <w:szCs w:val="28"/>
                <w:lang w:eastAsia="ru-RU"/>
              </w:rPr>
              <w:t xml:space="preserve"> в себе</w:t>
            </w:r>
          </w:p>
        </w:tc>
        <w:tc>
          <w:tcPr>
            <w:tcW w:w="2600" w:type="pct"/>
            <w:vAlign w:val="center"/>
          </w:tcPr>
          <w:p w:rsidR="00F2472C" w:rsidRPr="00F2472C" w:rsidRDefault="00F2472C" w:rsidP="00F2472C">
            <w:pPr>
              <w:spacing w:after="0" w:line="240" w:lineRule="auto"/>
              <w:jc w:val="center"/>
              <w:rPr>
                <w:rFonts w:ascii="Times New Roman" w:hAnsi="Times New Roman" w:cs="Times New Roman"/>
                <w:sz w:val="24"/>
                <w:szCs w:val="28"/>
                <w:lang w:eastAsia="ru-RU"/>
              </w:rPr>
            </w:pPr>
            <w:r w:rsidRPr="00F2472C">
              <w:rPr>
                <w:rFonts w:ascii="Times New Roman" w:hAnsi="Times New Roman" w:cs="Times New Roman"/>
                <w:sz w:val="24"/>
                <w:szCs w:val="28"/>
                <w:lang w:eastAsia="ru-RU"/>
              </w:rPr>
              <w:t>Высокое стремление к школьным успехам</w:t>
            </w:r>
          </w:p>
        </w:tc>
      </w:tr>
      <w:tr w:rsidR="00F2472C" w:rsidRPr="00F2472C" w:rsidTr="00530B6C">
        <w:trPr>
          <w:trHeight w:val="70"/>
        </w:trPr>
        <w:tc>
          <w:tcPr>
            <w:tcW w:w="2400" w:type="pct"/>
            <w:vAlign w:val="center"/>
          </w:tcPr>
          <w:p w:rsidR="00F2472C" w:rsidRPr="00F2472C" w:rsidRDefault="00F2472C" w:rsidP="00F2472C">
            <w:pPr>
              <w:spacing w:after="0" w:line="240" w:lineRule="auto"/>
              <w:jc w:val="center"/>
              <w:rPr>
                <w:rFonts w:ascii="Times New Roman" w:hAnsi="Times New Roman" w:cs="Times New Roman"/>
                <w:sz w:val="24"/>
                <w:szCs w:val="28"/>
                <w:lang w:eastAsia="ru-RU"/>
              </w:rPr>
            </w:pPr>
            <w:r w:rsidRPr="00F2472C">
              <w:rPr>
                <w:rFonts w:ascii="Times New Roman" w:hAnsi="Times New Roman" w:cs="Times New Roman"/>
                <w:sz w:val="24"/>
                <w:szCs w:val="28"/>
                <w:lang w:eastAsia="ru-RU"/>
              </w:rPr>
              <w:t>Имеют адекватную самооценку</w:t>
            </w:r>
          </w:p>
        </w:tc>
        <w:tc>
          <w:tcPr>
            <w:tcW w:w="2600" w:type="pct"/>
            <w:vAlign w:val="center"/>
          </w:tcPr>
          <w:p w:rsidR="00F2472C" w:rsidRPr="00F2472C" w:rsidRDefault="00F2472C" w:rsidP="00F2472C">
            <w:pPr>
              <w:spacing w:after="0" w:line="240" w:lineRule="auto"/>
              <w:jc w:val="center"/>
              <w:rPr>
                <w:rFonts w:ascii="Times New Roman" w:hAnsi="Times New Roman" w:cs="Times New Roman"/>
                <w:sz w:val="24"/>
                <w:szCs w:val="28"/>
                <w:lang w:eastAsia="ru-RU"/>
              </w:rPr>
            </w:pPr>
            <w:r w:rsidRPr="00F2472C">
              <w:rPr>
                <w:rFonts w:ascii="Times New Roman" w:hAnsi="Times New Roman" w:cs="Times New Roman"/>
                <w:sz w:val="24"/>
                <w:szCs w:val="28"/>
                <w:lang w:eastAsia="ru-RU"/>
              </w:rPr>
              <w:t>Тяжело переживают неудачу</w:t>
            </w:r>
          </w:p>
        </w:tc>
      </w:tr>
      <w:tr w:rsidR="00F2472C" w:rsidRPr="00F2472C" w:rsidTr="00530B6C">
        <w:trPr>
          <w:trHeight w:val="70"/>
        </w:trPr>
        <w:tc>
          <w:tcPr>
            <w:tcW w:w="2400" w:type="pct"/>
            <w:vAlign w:val="center"/>
          </w:tcPr>
          <w:p w:rsidR="00F2472C" w:rsidRPr="00F2472C" w:rsidRDefault="00F2472C" w:rsidP="00F2472C">
            <w:pPr>
              <w:spacing w:after="0" w:line="240" w:lineRule="auto"/>
              <w:jc w:val="center"/>
              <w:rPr>
                <w:rFonts w:ascii="Times New Roman" w:hAnsi="Times New Roman" w:cs="Times New Roman"/>
                <w:sz w:val="24"/>
                <w:szCs w:val="28"/>
                <w:lang w:eastAsia="ru-RU"/>
              </w:rPr>
            </w:pPr>
            <w:r w:rsidRPr="00F2472C">
              <w:rPr>
                <w:rFonts w:ascii="Times New Roman" w:hAnsi="Times New Roman" w:cs="Times New Roman"/>
                <w:sz w:val="24"/>
                <w:szCs w:val="28"/>
                <w:lang w:eastAsia="ru-RU"/>
              </w:rPr>
              <w:t>Хороший самоконтроль</w:t>
            </w:r>
          </w:p>
        </w:tc>
        <w:tc>
          <w:tcPr>
            <w:tcW w:w="2600" w:type="pct"/>
            <w:vAlign w:val="center"/>
          </w:tcPr>
          <w:p w:rsidR="00F2472C" w:rsidRPr="00F2472C" w:rsidRDefault="00F2472C" w:rsidP="00F2472C">
            <w:pPr>
              <w:spacing w:after="0" w:line="240" w:lineRule="auto"/>
              <w:jc w:val="center"/>
              <w:rPr>
                <w:rFonts w:ascii="Times New Roman" w:hAnsi="Times New Roman" w:cs="Times New Roman"/>
                <w:sz w:val="24"/>
                <w:szCs w:val="28"/>
                <w:lang w:eastAsia="ru-RU"/>
              </w:rPr>
            </w:pPr>
            <w:r w:rsidRPr="00F2472C">
              <w:rPr>
                <w:rFonts w:ascii="Times New Roman" w:hAnsi="Times New Roman" w:cs="Times New Roman"/>
                <w:sz w:val="24"/>
                <w:szCs w:val="28"/>
                <w:lang w:eastAsia="ru-RU"/>
              </w:rPr>
              <w:t>Преобладает не надежда на успех, а страх перед неудачей</w:t>
            </w:r>
          </w:p>
        </w:tc>
      </w:tr>
      <w:tr w:rsidR="00F2472C" w:rsidRPr="00F2472C" w:rsidTr="00530B6C">
        <w:trPr>
          <w:trHeight w:val="70"/>
        </w:trPr>
        <w:tc>
          <w:tcPr>
            <w:tcW w:w="2400" w:type="pct"/>
            <w:vAlign w:val="center"/>
          </w:tcPr>
          <w:p w:rsidR="00F2472C" w:rsidRPr="00F2472C" w:rsidRDefault="00F2472C" w:rsidP="00F2472C">
            <w:pPr>
              <w:spacing w:after="0" w:line="240" w:lineRule="auto"/>
              <w:jc w:val="center"/>
              <w:rPr>
                <w:rFonts w:ascii="Times New Roman" w:hAnsi="Times New Roman" w:cs="Times New Roman"/>
                <w:sz w:val="24"/>
                <w:szCs w:val="28"/>
                <w:lang w:eastAsia="ru-RU"/>
              </w:rPr>
            </w:pPr>
            <w:r w:rsidRPr="00F2472C">
              <w:rPr>
                <w:rFonts w:ascii="Times New Roman" w:hAnsi="Times New Roman" w:cs="Times New Roman"/>
                <w:sz w:val="24"/>
                <w:szCs w:val="28"/>
                <w:lang w:eastAsia="ru-RU"/>
              </w:rPr>
              <w:t>Инициативны</w:t>
            </w:r>
          </w:p>
        </w:tc>
        <w:tc>
          <w:tcPr>
            <w:tcW w:w="2600" w:type="pct"/>
            <w:vAlign w:val="center"/>
          </w:tcPr>
          <w:p w:rsidR="00F2472C" w:rsidRPr="00F2472C" w:rsidRDefault="00F2472C" w:rsidP="00F2472C">
            <w:pPr>
              <w:spacing w:after="0" w:line="240" w:lineRule="auto"/>
              <w:jc w:val="center"/>
              <w:rPr>
                <w:rFonts w:ascii="Times New Roman" w:hAnsi="Times New Roman" w:cs="Times New Roman"/>
                <w:sz w:val="24"/>
                <w:szCs w:val="28"/>
                <w:lang w:eastAsia="ru-RU"/>
              </w:rPr>
            </w:pPr>
            <w:r w:rsidRPr="00F2472C">
              <w:rPr>
                <w:rFonts w:ascii="Times New Roman" w:hAnsi="Times New Roman" w:cs="Times New Roman"/>
                <w:sz w:val="24"/>
                <w:szCs w:val="28"/>
                <w:lang w:eastAsia="ru-RU"/>
              </w:rPr>
              <w:t>Избегают риска</w:t>
            </w:r>
          </w:p>
        </w:tc>
      </w:tr>
      <w:tr w:rsidR="00F2472C" w:rsidRPr="00F2472C" w:rsidTr="00530B6C">
        <w:trPr>
          <w:trHeight w:val="70"/>
        </w:trPr>
        <w:tc>
          <w:tcPr>
            <w:tcW w:w="2400" w:type="pct"/>
            <w:vAlign w:val="center"/>
          </w:tcPr>
          <w:p w:rsidR="00F2472C" w:rsidRPr="00F2472C" w:rsidRDefault="00F2472C" w:rsidP="00F2472C">
            <w:pPr>
              <w:spacing w:after="0" w:line="240" w:lineRule="auto"/>
              <w:jc w:val="center"/>
              <w:rPr>
                <w:rFonts w:ascii="Times New Roman" w:hAnsi="Times New Roman" w:cs="Times New Roman"/>
                <w:sz w:val="24"/>
                <w:szCs w:val="28"/>
                <w:lang w:eastAsia="ru-RU"/>
              </w:rPr>
            </w:pPr>
            <w:r w:rsidRPr="00F2472C">
              <w:rPr>
                <w:rFonts w:ascii="Times New Roman" w:hAnsi="Times New Roman" w:cs="Times New Roman"/>
                <w:sz w:val="24"/>
                <w:szCs w:val="28"/>
                <w:lang w:eastAsia="ru-RU"/>
              </w:rPr>
              <w:t>Успешны</w:t>
            </w:r>
          </w:p>
        </w:tc>
        <w:tc>
          <w:tcPr>
            <w:tcW w:w="2600" w:type="pct"/>
            <w:vAlign w:val="center"/>
          </w:tcPr>
          <w:p w:rsidR="00F2472C" w:rsidRPr="00F2472C" w:rsidRDefault="00F2472C" w:rsidP="00F2472C">
            <w:pPr>
              <w:spacing w:after="0" w:line="240" w:lineRule="auto"/>
              <w:jc w:val="center"/>
              <w:rPr>
                <w:rFonts w:ascii="Times New Roman" w:hAnsi="Times New Roman" w:cs="Times New Roman"/>
                <w:sz w:val="24"/>
                <w:szCs w:val="28"/>
                <w:lang w:eastAsia="ru-RU"/>
              </w:rPr>
            </w:pPr>
            <w:r w:rsidRPr="00F2472C">
              <w:rPr>
                <w:rFonts w:ascii="Times New Roman" w:hAnsi="Times New Roman" w:cs="Times New Roman"/>
                <w:sz w:val="24"/>
                <w:szCs w:val="28"/>
                <w:lang w:eastAsia="ru-RU"/>
              </w:rPr>
              <w:t>Не любят публично высказывать свои мысли</w:t>
            </w:r>
          </w:p>
        </w:tc>
      </w:tr>
      <w:tr w:rsidR="00F2472C" w:rsidRPr="00F2472C" w:rsidTr="00530B6C">
        <w:trPr>
          <w:trHeight w:val="149"/>
        </w:trPr>
        <w:tc>
          <w:tcPr>
            <w:tcW w:w="2400" w:type="pct"/>
            <w:vAlign w:val="center"/>
          </w:tcPr>
          <w:p w:rsidR="00F2472C" w:rsidRPr="00F2472C" w:rsidRDefault="00F2472C" w:rsidP="00F2472C">
            <w:pPr>
              <w:spacing w:after="0" w:line="240" w:lineRule="auto"/>
              <w:jc w:val="center"/>
              <w:rPr>
                <w:rFonts w:ascii="Times New Roman" w:hAnsi="Times New Roman" w:cs="Times New Roman"/>
                <w:sz w:val="24"/>
                <w:szCs w:val="28"/>
                <w:lang w:eastAsia="ru-RU"/>
              </w:rPr>
            </w:pPr>
            <w:r w:rsidRPr="00F2472C">
              <w:rPr>
                <w:rFonts w:ascii="Times New Roman" w:hAnsi="Times New Roman" w:cs="Times New Roman"/>
                <w:sz w:val="24"/>
                <w:szCs w:val="28"/>
                <w:lang w:eastAsia="ru-RU"/>
              </w:rPr>
              <w:t>Хорошо адаптированы</w:t>
            </w:r>
          </w:p>
        </w:tc>
        <w:tc>
          <w:tcPr>
            <w:tcW w:w="2600" w:type="pct"/>
            <w:vAlign w:val="center"/>
          </w:tcPr>
          <w:p w:rsidR="00F2472C" w:rsidRPr="00F2472C" w:rsidRDefault="00F2472C" w:rsidP="00F2472C">
            <w:pPr>
              <w:spacing w:after="0" w:line="240" w:lineRule="auto"/>
              <w:jc w:val="center"/>
              <w:rPr>
                <w:rFonts w:ascii="Times New Roman" w:hAnsi="Times New Roman" w:cs="Times New Roman"/>
                <w:sz w:val="24"/>
                <w:szCs w:val="28"/>
                <w:lang w:eastAsia="ru-RU"/>
              </w:rPr>
            </w:pPr>
            <w:r w:rsidRPr="00F2472C">
              <w:rPr>
                <w:rFonts w:ascii="Times New Roman" w:hAnsi="Times New Roman" w:cs="Times New Roman"/>
                <w:sz w:val="24"/>
                <w:szCs w:val="28"/>
                <w:lang w:eastAsia="ru-RU"/>
              </w:rPr>
              <w:t>Сдержанны, скрытны</w:t>
            </w:r>
          </w:p>
          <w:p w:rsidR="00F2472C" w:rsidRPr="00F2472C" w:rsidRDefault="00F2472C" w:rsidP="00F2472C">
            <w:pPr>
              <w:spacing w:after="0" w:line="240" w:lineRule="auto"/>
              <w:jc w:val="center"/>
              <w:rPr>
                <w:rFonts w:ascii="Times New Roman" w:hAnsi="Times New Roman" w:cs="Times New Roman"/>
                <w:sz w:val="24"/>
                <w:szCs w:val="28"/>
                <w:lang w:eastAsia="ru-RU"/>
              </w:rPr>
            </w:pPr>
            <w:r w:rsidRPr="00F2472C">
              <w:rPr>
                <w:rFonts w:ascii="Times New Roman" w:hAnsi="Times New Roman" w:cs="Times New Roman"/>
                <w:sz w:val="24"/>
                <w:szCs w:val="28"/>
                <w:lang w:eastAsia="ru-RU"/>
              </w:rPr>
              <w:t>Страдают без внешней адекватной оценки своих поступков</w:t>
            </w:r>
          </w:p>
        </w:tc>
      </w:tr>
      <w:tr w:rsidR="00F2472C" w:rsidRPr="00F2472C" w:rsidTr="00530B6C">
        <w:trPr>
          <w:trHeight w:val="70"/>
        </w:trPr>
        <w:tc>
          <w:tcPr>
            <w:tcW w:w="2400" w:type="pct"/>
            <w:vAlign w:val="center"/>
          </w:tcPr>
          <w:p w:rsidR="00F2472C" w:rsidRPr="00F2472C" w:rsidRDefault="00F2472C" w:rsidP="00F2472C">
            <w:pPr>
              <w:spacing w:after="0" w:line="240" w:lineRule="auto"/>
              <w:jc w:val="center"/>
              <w:rPr>
                <w:rFonts w:ascii="Times New Roman" w:hAnsi="Times New Roman" w:cs="Times New Roman"/>
                <w:sz w:val="24"/>
                <w:szCs w:val="28"/>
                <w:lang w:eastAsia="ru-RU"/>
              </w:rPr>
            </w:pPr>
            <w:r w:rsidRPr="00F2472C">
              <w:rPr>
                <w:rFonts w:ascii="Times New Roman" w:hAnsi="Times New Roman" w:cs="Times New Roman"/>
                <w:b/>
                <w:i/>
                <w:sz w:val="24"/>
                <w:szCs w:val="28"/>
                <w:lang w:eastAsia="ru-RU"/>
              </w:rPr>
              <w:t>Высокая креативность</w:t>
            </w:r>
          </w:p>
          <w:p w:rsidR="00F2472C" w:rsidRPr="00F2472C" w:rsidRDefault="00F2472C" w:rsidP="00F2472C">
            <w:pPr>
              <w:spacing w:after="0" w:line="240" w:lineRule="auto"/>
              <w:jc w:val="center"/>
              <w:rPr>
                <w:rFonts w:ascii="Times New Roman" w:hAnsi="Times New Roman" w:cs="Times New Roman"/>
                <w:sz w:val="24"/>
                <w:szCs w:val="28"/>
                <w:lang w:eastAsia="ru-RU"/>
              </w:rPr>
            </w:pPr>
            <w:r w:rsidRPr="00F2472C">
              <w:rPr>
                <w:rFonts w:ascii="Times New Roman" w:hAnsi="Times New Roman" w:cs="Times New Roman"/>
                <w:b/>
                <w:i/>
                <w:sz w:val="24"/>
                <w:szCs w:val="28"/>
                <w:lang w:eastAsia="ru-RU"/>
              </w:rPr>
              <w:t>Низкий интеллект</w:t>
            </w:r>
          </w:p>
        </w:tc>
        <w:tc>
          <w:tcPr>
            <w:tcW w:w="2600" w:type="pct"/>
            <w:vAlign w:val="center"/>
          </w:tcPr>
          <w:p w:rsidR="00F2472C" w:rsidRPr="00F2472C" w:rsidRDefault="00F2472C" w:rsidP="00F2472C">
            <w:pPr>
              <w:spacing w:after="0" w:line="240" w:lineRule="auto"/>
              <w:jc w:val="center"/>
              <w:rPr>
                <w:rFonts w:ascii="Times New Roman" w:hAnsi="Times New Roman" w:cs="Times New Roman"/>
                <w:sz w:val="24"/>
                <w:szCs w:val="28"/>
                <w:lang w:eastAsia="ru-RU"/>
              </w:rPr>
            </w:pPr>
            <w:r w:rsidRPr="00F2472C">
              <w:rPr>
                <w:rFonts w:ascii="Times New Roman" w:hAnsi="Times New Roman" w:cs="Times New Roman"/>
                <w:b/>
                <w:i/>
                <w:sz w:val="24"/>
                <w:szCs w:val="28"/>
                <w:lang w:eastAsia="ru-RU"/>
              </w:rPr>
              <w:t>Низкая креативность</w:t>
            </w:r>
          </w:p>
          <w:p w:rsidR="00F2472C" w:rsidRPr="00F2472C" w:rsidRDefault="00F2472C" w:rsidP="00F2472C">
            <w:pPr>
              <w:spacing w:after="0" w:line="240" w:lineRule="auto"/>
              <w:jc w:val="center"/>
              <w:rPr>
                <w:rFonts w:ascii="Times New Roman" w:hAnsi="Times New Roman" w:cs="Times New Roman"/>
                <w:sz w:val="24"/>
                <w:szCs w:val="28"/>
                <w:lang w:eastAsia="ru-RU"/>
              </w:rPr>
            </w:pPr>
            <w:r w:rsidRPr="00F2472C">
              <w:rPr>
                <w:rFonts w:ascii="Times New Roman" w:hAnsi="Times New Roman" w:cs="Times New Roman"/>
                <w:b/>
                <w:i/>
                <w:sz w:val="24"/>
                <w:szCs w:val="28"/>
                <w:lang w:eastAsia="ru-RU"/>
              </w:rPr>
              <w:t>Низкий интеллект</w:t>
            </w:r>
          </w:p>
        </w:tc>
      </w:tr>
      <w:tr w:rsidR="00F2472C" w:rsidRPr="00F2472C" w:rsidTr="00530B6C">
        <w:trPr>
          <w:trHeight w:val="70"/>
        </w:trPr>
        <w:tc>
          <w:tcPr>
            <w:tcW w:w="2400" w:type="pct"/>
            <w:vAlign w:val="center"/>
          </w:tcPr>
          <w:p w:rsidR="00F2472C" w:rsidRPr="00F2472C" w:rsidRDefault="00F2472C" w:rsidP="00F2472C">
            <w:pPr>
              <w:spacing w:after="0" w:line="240" w:lineRule="auto"/>
              <w:jc w:val="center"/>
              <w:rPr>
                <w:rFonts w:ascii="Times New Roman" w:hAnsi="Times New Roman" w:cs="Times New Roman"/>
                <w:sz w:val="24"/>
                <w:szCs w:val="28"/>
                <w:lang w:eastAsia="ru-RU"/>
              </w:rPr>
            </w:pPr>
            <w:r w:rsidRPr="00F2472C">
              <w:rPr>
                <w:rFonts w:ascii="Times New Roman" w:hAnsi="Times New Roman" w:cs="Times New Roman"/>
                <w:sz w:val="24"/>
                <w:szCs w:val="28"/>
                <w:lang w:eastAsia="ru-RU"/>
              </w:rPr>
              <w:t>С трудом приспосабливаются к школьным требованиям</w:t>
            </w:r>
          </w:p>
        </w:tc>
        <w:tc>
          <w:tcPr>
            <w:tcW w:w="2600" w:type="pct"/>
            <w:vAlign w:val="center"/>
          </w:tcPr>
          <w:p w:rsidR="00F2472C" w:rsidRPr="00F2472C" w:rsidRDefault="00F2472C" w:rsidP="00F2472C">
            <w:pPr>
              <w:spacing w:after="0" w:line="240" w:lineRule="auto"/>
              <w:jc w:val="center"/>
              <w:rPr>
                <w:rFonts w:ascii="Times New Roman" w:hAnsi="Times New Roman" w:cs="Times New Roman"/>
                <w:sz w:val="24"/>
                <w:szCs w:val="28"/>
                <w:lang w:eastAsia="ru-RU"/>
              </w:rPr>
            </w:pPr>
            <w:r w:rsidRPr="00F2472C">
              <w:rPr>
                <w:rFonts w:ascii="Times New Roman" w:hAnsi="Times New Roman" w:cs="Times New Roman"/>
                <w:sz w:val="24"/>
                <w:szCs w:val="28"/>
                <w:lang w:eastAsia="ru-RU"/>
              </w:rPr>
              <w:t>Внешне хорошо адаптированы</w:t>
            </w:r>
          </w:p>
        </w:tc>
      </w:tr>
      <w:tr w:rsidR="00F2472C" w:rsidRPr="00F2472C" w:rsidTr="00530B6C">
        <w:trPr>
          <w:trHeight w:val="70"/>
        </w:trPr>
        <w:tc>
          <w:tcPr>
            <w:tcW w:w="2400" w:type="pct"/>
            <w:vAlign w:val="center"/>
          </w:tcPr>
          <w:p w:rsidR="00F2472C" w:rsidRPr="00F2472C" w:rsidRDefault="00F2472C" w:rsidP="00F2472C">
            <w:pPr>
              <w:spacing w:after="0" w:line="240" w:lineRule="auto"/>
              <w:jc w:val="center"/>
              <w:rPr>
                <w:rFonts w:ascii="Times New Roman" w:hAnsi="Times New Roman" w:cs="Times New Roman"/>
                <w:sz w:val="24"/>
                <w:szCs w:val="28"/>
                <w:lang w:eastAsia="ru-RU"/>
              </w:rPr>
            </w:pPr>
            <w:r w:rsidRPr="00F2472C">
              <w:rPr>
                <w:rFonts w:ascii="Times New Roman" w:hAnsi="Times New Roman" w:cs="Times New Roman"/>
                <w:sz w:val="24"/>
                <w:szCs w:val="28"/>
                <w:lang w:eastAsia="ru-RU"/>
              </w:rPr>
              <w:t>Часто в изгоях</w:t>
            </w:r>
          </w:p>
        </w:tc>
        <w:tc>
          <w:tcPr>
            <w:tcW w:w="2600" w:type="pct"/>
            <w:vAlign w:val="center"/>
          </w:tcPr>
          <w:p w:rsidR="00F2472C" w:rsidRPr="00F2472C" w:rsidRDefault="00F2472C" w:rsidP="00F2472C">
            <w:pPr>
              <w:spacing w:after="0" w:line="240" w:lineRule="auto"/>
              <w:jc w:val="center"/>
              <w:rPr>
                <w:rFonts w:ascii="Times New Roman" w:hAnsi="Times New Roman" w:cs="Times New Roman"/>
                <w:sz w:val="24"/>
                <w:szCs w:val="28"/>
                <w:lang w:eastAsia="ru-RU"/>
              </w:rPr>
            </w:pPr>
            <w:r w:rsidRPr="00F2472C">
              <w:rPr>
                <w:rFonts w:ascii="Times New Roman" w:hAnsi="Times New Roman" w:cs="Times New Roman"/>
                <w:sz w:val="24"/>
                <w:szCs w:val="28"/>
                <w:lang w:eastAsia="ru-RU"/>
              </w:rPr>
              <w:t>Держатся в середняках</w:t>
            </w:r>
          </w:p>
        </w:tc>
      </w:tr>
      <w:tr w:rsidR="00F2472C" w:rsidRPr="00F2472C" w:rsidTr="00530B6C">
        <w:trPr>
          <w:trHeight w:val="70"/>
        </w:trPr>
        <w:tc>
          <w:tcPr>
            <w:tcW w:w="2400" w:type="pct"/>
            <w:vAlign w:val="center"/>
          </w:tcPr>
          <w:p w:rsidR="00F2472C" w:rsidRPr="00F2472C" w:rsidRDefault="00F2472C" w:rsidP="00F2472C">
            <w:pPr>
              <w:spacing w:after="0" w:line="240" w:lineRule="auto"/>
              <w:jc w:val="center"/>
              <w:rPr>
                <w:rFonts w:ascii="Times New Roman" w:hAnsi="Times New Roman" w:cs="Times New Roman"/>
                <w:sz w:val="24"/>
                <w:szCs w:val="28"/>
                <w:lang w:eastAsia="ru-RU"/>
              </w:rPr>
            </w:pPr>
            <w:r w:rsidRPr="00F2472C">
              <w:rPr>
                <w:rFonts w:ascii="Times New Roman" w:hAnsi="Times New Roman" w:cs="Times New Roman"/>
                <w:sz w:val="24"/>
                <w:szCs w:val="28"/>
                <w:lang w:eastAsia="ru-RU"/>
              </w:rPr>
              <w:t>Имеют увлечения вне школы</w:t>
            </w:r>
          </w:p>
        </w:tc>
        <w:tc>
          <w:tcPr>
            <w:tcW w:w="2600" w:type="pct"/>
            <w:vAlign w:val="center"/>
          </w:tcPr>
          <w:p w:rsidR="00F2472C" w:rsidRPr="00F2472C" w:rsidRDefault="00F2472C" w:rsidP="00F2472C">
            <w:pPr>
              <w:spacing w:after="0" w:line="240" w:lineRule="auto"/>
              <w:jc w:val="center"/>
              <w:rPr>
                <w:rFonts w:ascii="Times New Roman" w:hAnsi="Times New Roman" w:cs="Times New Roman"/>
                <w:sz w:val="24"/>
                <w:szCs w:val="28"/>
                <w:lang w:eastAsia="ru-RU"/>
              </w:rPr>
            </w:pPr>
            <w:proofErr w:type="gramStart"/>
            <w:r w:rsidRPr="00F2472C">
              <w:rPr>
                <w:rFonts w:ascii="Times New Roman" w:hAnsi="Times New Roman" w:cs="Times New Roman"/>
                <w:sz w:val="24"/>
                <w:szCs w:val="28"/>
                <w:lang w:eastAsia="ru-RU"/>
              </w:rPr>
              <w:t>Довольны</w:t>
            </w:r>
            <w:proofErr w:type="gramEnd"/>
            <w:r w:rsidRPr="00F2472C">
              <w:rPr>
                <w:rFonts w:ascii="Times New Roman" w:hAnsi="Times New Roman" w:cs="Times New Roman"/>
                <w:sz w:val="24"/>
                <w:szCs w:val="28"/>
                <w:lang w:eastAsia="ru-RU"/>
              </w:rPr>
              <w:t xml:space="preserve"> своим положением</w:t>
            </w:r>
          </w:p>
        </w:tc>
      </w:tr>
      <w:tr w:rsidR="00F2472C" w:rsidRPr="00F2472C" w:rsidTr="00530B6C">
        <w:trPr>
          <w:trHeight w:val="70"/>
        </w:trPr>
        <w:tc>
          <w:tcPr>
            <w:tcW w:w="2400" w:type="pct"/>
            <w:vAlign w:val="center"/>
          </w:tcPr>
          <w:p w:rsidR="00F2472C" w:rsidRPr="00F2472C" w:rsidRDefault="00F2472C" w:rsidP="00F2472C">
            <w:pPr>
              <w:spacing w:after="0" w:line="240" w:lineRule="auto"/>
              <w:jc w:val="center"/>
              <w:rPr>
                <w:rFonts w:ascii="Times New Roman" w:hAnsi="Times New Roman" w:cs="Times New Roman"/>
                <w:sz w:val="24"/>
                <w:szCs w:val="28"/>
                <w:lang w:eastAsia="ru-RU"/>
              </w:rPr>
            </w:pPr>
            <w:r w:rsidRPr="00F2472C">
              <w:rPr>
                <w:rFonts w:ascii="Times New Roman" w:hAnsi="Times New Roman" w:cs="Times New Roman"/>
                <w:sz w:val="24"/>
                <w:szCs w:val="28"/>
                <w:lang w:eastAsia="ru-RU"/>
              </w:rPr>
              <w:t>Тревожны, страдают от неуверенности в себе, комплекса неполноценности</w:t>
            </w:r>
          </w:p>
        </w:tc>
        <w:tc>
          <w:tcPr>
            <w:tcW w:w="2600" w:type="pct"/>
            <w:vAlign w:val="center"/>
          </w:tcPr>
          <w:p w:rsidR="00F2472C" w:rsidRPr="00F2472C" w:rsidRDefault="00F2472C" w:rsidP="00F2472C">
            <w:pPr>
              <w:spacing w:after="0" w:line="240" w:lineRule="auto"/>
              <w:jc w:val="center"/>
              <w:rPr>
                <w:rFonts w:ascii="Times New Roman" w:hAnsi="Times New Roman" w:cs="Times New Roman"/>
                <w:sz w:val="24"/>
                <w:szCs w:val="28"/>
                <w:lang w:eastAsia="ru-RU"/>
              </w:rPr>
            </w:pPr>
            <w:r w:rsidRPr="00F2472C">
              <w:rPr>
                <w:rFonts w:ascii="Times New Roman" w:hAnsi="Times New Roman" w:cs="Times New Roman"/>
                <w:sz w:val="24"/>
                <w:szCs w:val="28"/>
                <w:lang w:eastAsia="ru-RU"/>
              </w:rPr>
              <w:t>Имеют адекватную самооценку</w:t>
            </w:r>
          </w:p>
        </w:tc>
      </w:tr>
      <w:tr w:rsidR="00F2472C" w:rsidRPr="00F2472C" w:rsidTr="00530B6C">
        <w:trPr>
          <w:trHeight w:val="70"/>
        </w:trPr>
        <w:tc>
          <w:tcPr>
            <w:tcW w:w="2400" w:type="pct"/>
            <w:vAlign w:val="center"/>
          </w:tcPr>
          <w:p w:rsidR="00F2472C" w:rsidRPr="00F2472C" w:rsidRDefault="00F2472C" w:rsidP="00F2472C">
            <w:pPr>
              <w:spacing w:after="0" w:line="240" w:lineRule="auto"/>
              <w:jc w:val="center"/>
              <w:rPr>
                <w:rFonts w:ascii="Times New Roman" w:hAnsi="Times New Roman" w:cs="Times New Roman"/>
                <w:sz w:val="24"/>
                <w:szCs w:val="28"/>
                <w:lang w:eastAsia="ru-RU"/>
              </w:rPr>
            </w:pPr>
            <w:r w:rsidRPr="00F2472C">
              <w:rPr>
                <w:rFonts w:ascii="Times New Roman" w:hAnsi="Times New Roman" w:cs="Times New Roman"/>
                <w:sz w:val="24"/>
                <w:szCs w:val="28"/>
                <w:lang w:eastAsia="ru-RU"/>
              </w:rPr>
              <w:t>Учителя характеризуют их как тупых и невнимательных, так как они не любят рутинных заданий</w:t>
            </w:r>
          </w:p>
        </w:tc>
        <w:tc>
          <w:tcPr>
            <w:tcW w:w="2600" w:type="pct"/>
            <w:vAlign w:val="center"/>
          </w:tcPr>
          <w:p w:rsidR="00F2472C" w:rsidRPr="00F2472C" w:rsidRDefault="00F2472C" w:rsidP="00F2472C">
            <w:pPr>
              <w:spacing w:after="0" w:line="240" w:lineRule="auto"/>
              <w:jc w:val="center"/>
              <w:rPr>
                <w:rFonts w:ascii="Times New Roman" w:hAnsi="Times New Roman" w:cs="Times New Roman"/>
                <w:sz w:val="24"/>
                <w:szCs w:val="28"/>
                <w:lang w:eastAsia="ru-RU"/>
              </w:rPr>
            </w:pPr>
            <w:r w:rsidRPr="00F2472C">
              <w:rPr>
                <w:rFonts w:ascii="Times New Roman" w:hAnsi="Times New Roman" w:cs="Times New Roman"/>
                <w:sz w:val="24"/>
                <w:szCs w:val="28"/>
                <w:lang w:eastAsia="ru-RU"/>
              </w:rPr>
              <w:t>Низкий уровень предметных способностей компенсируется пассивностью в учебе и развитием социального интеллекта и общительностью</w:t>
            </w:r>
          </w:p>
        </w:tc>
      </w:tr>
    </w:tbl>
    <w:p w:rsidR="00F2472C" w:rsidRPr="00F2472C" w:rsidRDefault="00F2472C" w:rsidP="00F2472C">
      <w:pPr>
        <w:spacing w:after="0" w:line="240" w:lineRule="auto"/>
        <w:ind w:firstLine="709"/>
        <w:jc w:val="both"/>
        <w:rPr>
          <w:rFonts w:ascii="Times New Roman" w:hAnsi="Times New Roman" w:cs="Times New Roman"/>
          <w:sz w:val="24"/>
          <w:szCs w:val="28"/>
          <w:lang w:eastAsia="ru-RU"/>
        </w:rPr>
      </w:pPr>
    </w:p>
    <w:p w:rsidR="00F2472C" w:rsidRPr="00F2472C" w:rsidRDefault="00F2472C" w:rsidP="00F2472C">
      <w:pPr>
        <w:spacing w:after="0" w:line="240" w:lineRule="auto"/>
        <w:ind w:firstLine="709"/>
        <w:jc w:val="both"/>
        <w:rPr>
          <w:rFonts w:ascii="Times New Roman" w:hAnsi="Times New Roman" w:cs="Times New Roman"/>
          <w:sz w:val="24"/>
          <w:szCs w:val="28"/>
          <w:lang w:eastAsia="ru-RU"/>
        </w:rPr>
      </w:pPr>
      <w:r w:rsidRPr="00F2472C">
        <w:rPr>
          <w:rFonts w:ascii="Times New Roman" w:hAnsi="Times New Roman" w:cs="Times New Roman"/>
          <w:sz w:val="24"/>
          <w:szCs w:val="28"/>
          <w:lang w:eastAsia="ru-RU"/>
        </w:rPr>
        <w:t xml:space="preserve">Креативность не всегда поддается развитию, более того, замечено, что в процессе школьного обучения, связанного с рутиной и решением стандартных алгоритмизированных задач, количество </w:t>
      </w:r>
      <w:proofErr w:type="spellStart"/>
      <w:r w:rsidRPr="00F2472C">
        <w:rPr>
          <w:rFonts w:ascii="Times New Roman" w:hAnsi="Times New Roman" w:cs="Times New Roman"/>
          <w:sz w:val="24"/>
          <w:szCs w:val="28"/>
          <w:lang w:eastAsia="ru-RU"/>
        </w:rPr>
        <w:t>высококреативных</w:t>
      </w:r>
      <w:proofErr w:type="spellEnd"/>
      <w:r w:rsidRPr="00F2472C">
        <w:rPr>
          <w:rFonts w:ascii="Times New Roman" w:hAnsi="Times New Roman" w:cs="Times New Roman"/>
          <w:sz w:val="24"/>
          <w:szCs w:val="28"/>
          <w:lang w:eastAsia="ru-RU"/>
        </w:rPr>
        <w:t xml:space="preserve"> школьников уменьшается. Развитию креативности способствует внимание к ребенку, большой спектр предъявляемых требований, в том числе несогласованных, малый внешний контроль поведения, поощрение нестереотипного поведения и наличие творческих членов семьи. </w:t>
      </w:r>
      <w:proofErr w:type="gramStart"/>
      <w:r w:rsidRPr="00F2472C">
        <w:rPr>
          <w:rFonts w:ascii="Times New Roman" w:hAnsi="Times New Roman" w:cs="Times New Roman"/>
          <w:sz w:val="24"/>
          <w:szCs w:val="28"/>
          <w:lang w:eastAsia="ru-RU"/>
        </w:rPr>
        <w:t>Сенситивные периоды для развития общей креативности отмечены в возрасте 3-5 лет, специализированной в 13-20 лет.</w:t>
      </w:r>
      <w:proofErr w:type="gramEnd"/>
    </w:p>
    <w:p w:rsidR="00F2472C" w:rsidRPr="00F2472C" w:rsidRDefault="00F2472C" w:rsidP="00F2472C">
      <w:pPr>
        <w:spacing w:after="0" w:line="240" w:lineRule="auto"/>
        <w:ind w:firstLine="709"/>
        <w:jc w:val="both"/>
        <w:rPr>
          <w:rFonts w:ascii="Times New Roman" w:hAnsi="Times New Roman" w:cs="Times New Roman"/>
          <w:sz w:val="24"/>
          <w:szCs w:val="28"/>
          <w:lang w:eastAsia="ru-RU"/>
        </w:rPr>
      </w:pPr>
      <w:r w:rsidRPr="00F2472C">
        <w:rPr>
          <w:rFonts w:ascii="Times New Roman" w:hAnsi="Times New Roman" w:cs="Times New Roman"/>
          <w:b/>
          <w:i/>
          <w:sz w:val="24"/>
          <w:szCs w:val="28"/>
          <w:lang w:eastAsia="ru-RU"/>
        </w:rPr>
        <w:t>Обучаемость</w:t>
      </w:r>
      <w:r w:rsidRPr="00F2472C">
        <w:rPr>
          <w:rFonts w:ascii="Times New Roman" w:hAnsi="Times New Roman" w:cs="Times New Roman"/>
          <w:i/>
          <w:sz w:val="24"/>
          <w:szCs w:val="28"/>
          <w:lang w:eastAsia="ru-RU"/>
        </w:rPr>
        <w:t xml:space="preserve"> — </w:t>
      </w:r>
      <w:r w:rsidRPr="00F2472C">
        <w:rPr>
          <w:rFonts w:ascii="Times New Roman" w:hAnsi="Times New Roman" w:cs="Times New Roman"/>
          <w:sz w:val="24"/>
          <w:szCs w:val="28"/>
          <w:lang w:eastAsia="ru-RU"/>
        </w:rPr>
        <w:t xml:space="preserve">это общая способность к усвоению знаний и способов деятельности (в широком смысле); показатели темпа и качества усвоения знаний, умений и навыков (в узком смысле). Основным критерием обучаемости в широком смысле является «экономичность» мышления, то есть краткость пути в самостоятельном выявлении и формулировании закономерностей в новом материале. Критериями обучаемости в узком смысле выступают: количество дозированной помощи, в которой нуждается </w:t>
      </w:r>
      <w:proofErr w:type="gramStart"/>
      <w:r w:rsidRPr="00F2472C">
        <w:rPr>
          <w:rFonts w:ascii="Times New Roman" w:hAnsi="Times New Roman" w:cs="Times New Roman"/>
          <w:sz w:val="24"/>
          <w:szCs w:val="28"/>
          <w:lang w:eastAsia="ru-RU"/>
        </w:rPr>
        <w:t>обучаемый</w:t>
      </w:r>
      <w:proofErr w:type="gramEnd"/>
      <w:r w:rsidRPr="00F2472C">
        <w:rPr>
          <w:rFonts w:ascii="Times New Roman" w:hAnsi="Times New Roman" w:cs="Times New Roman"/>
          <w:sz w:val="24"/>
          <w:szCs w:val="28"/>
          <w:lang w:eastAsia="ru-RU"/>
        </w:rPr>
        <w:t>; возможность переноса усвоенных знаний или способов действия на выполнение аналогичного задания. Выделяют имплицитную обучаемость как «бессознательную» первичную общую способность и эксплицитную «сознательную» обучаемость.</w:t>
      </w:r>
    </w:p>
    <w:p w:rsidR="00F2472C" w:rsidRPr="00F2472C" w:rsidRDefault="00F2472C" w:rsidP="00F2472C">
      <w:pPr>
        <w:spacing w:after="0" w:line="240" w:lineRule="auto"/>
        <w:ind w:firstLine="709"/>
        <w:jc w:val="both"/>
        <w:rPr>
          <w:rFonts w:ascii="Times New Roman" w:hAnsi="Times New Roman" w:cs="Times New Roman"/>
          <w:sz w:val="24"/>
          <w:szCs w:val="28"/>
          <w:lang w:eastAsia="ru-RU"/>
        </w:rPr>
      </w:pPr>
      <w:proofErr w:type="gramStart"/>
      <w:r w:rsidRPr="00F2472C">
        <w:rPr>
          <w:rFonts w:ascii="Times New Roman" w:hAnsi="Times New Roman" w:cs="Times New Roman"/>
          <w:sz w:val="24"/>
          <w:szCs w:val="28"/>
          <w:lang w:eastAsia="ru-RU"/>
        </w:rPr>
        <w:t xml:space="preserve">Рассматривая соотношение интеллекта, креативности и обучаемости, Дружинин выделяет в них 2 уровня. 1-й определяется наследственными факторами, уровнем и особенностями развития функций — это функциональный уровень, детерминированный природной организацией индивида. 2-й уровень — </w:t>
      </w:r>
      <w:proofErr w:type="spellStart"/>
      <w:r w:rsidRPr="00F2472C">
        <w:rPr>
          <w:rFonts w:ascii="Times New Roman" w:hAnsi="Times New Roman" w:cs="Times New Roman"/>
          <w:sz w:val="24"/>
          <w:szCs w:val="28"/>
          <w:lang w:eastAsia="ru-RU"/>
        </w:rPr>
        <w:t>операциональный</w:t>
      </w:r>
      <w:proofErr w:type="spellEnd"/>
      <w:r w:rsidRPr="00F2472C">
        <w:rPr>
          <w:rFonts w:ascii="Times New Roman" w:hAnsi="Times New Roman" w:cs="Times New Roman"/>
          <w:sz w:val="24"/>
          <w:szCs w:val="28"/>
          <w:lang w:eastAsia="ru-RU"/>
        </w:rPr>
        <w:t xml:space="preserve"> — социально обусловленный, определяется степенью сформированности операций, которые усваиваются индивидом в процессе воспитания, образования и относятся к характеристике человека как субъекта деятельности (табл. 8).</w:t>
      </w:r>
      <w:proofErr w:type="gramEnd"/>
    </w:p>
    <w:p w:rsidR="00F2472C" w:rsidRPr="00F2472C" w:rsidRDefault="00F2472C" w:rsidP="00F2472C">
      <w:pPr>
        <w:spacing w:after="0" w:line="240" w:lineRule="auto"/>
        <w:ind w:firstLine="709"/>
        <w:jc w:val="both"/>
        <w:rPr>
          <w:rFonts w:ascii="Times New Roman" w:hAnsi="Times New Roman" w:cs="Times New Roman"/>
          <w:sz w:val="24"/>
          <w:szCs w:val="28"/>
          <w:lang w:eastAsia="ru-RU"/>
        </w:rPr>
      </w:pPr>
    </w:p>
    <w:p w:rsidR="00F2472C" w:rsidRPr="00F2472C" w:rsidRDefault="00F2472C" w:rsidP="00F2472C">
      <w:pPr>
        <w:spacing w:after="0" w:line="240" w:lineRule="auto"/>
        <w:jc w:val="right"/>
        <w:rPr>
          <w:rFonts w:ascii="Times New Roman" w:hAnsi="Times New Roman" w:cs="Times New Roman"/>
          <w:sz w:val="24"/>
          <w:szCs w:val="28"/>
          <w:lang w:eastAsia="ru-RU"/>
        </w:rPr>
      </w:pPr>
      <w:r w:rsidRPr="00F2472C">
        <w:rPr>
          <w:rFonts w:ascii="Times New Roman" w:hAnsi="Times New Roman" w:cs="Times New Roman"/>
          <w:sz w:val="24"/>
          <w:szCs w:val="28"/>
          <w:lang w:eastAsia="ru-RU"/>
        </w:rPr>
        <w:t xml:space="preserve">Таблица 8 </w:t>
      </w:r>
    </w:p>
    <w:p w:rsidR="00F2472C" w:rsidRPr="00F2472C" w:rsidRDefault="00F2472C" w:rsidP="00F2472C">
      <w:pPr>
        <w:spacing w:after="0" w:line="240" w:lineRule="auto"/>
        <w:jc w:val="center"/>
        <w:rPr>
          <w:rFonts w:ascii="Times New Roman" w:hAnsi="Times New Roman" w:cs="Times New Roman"/>
          <w:b/>
          <w:sz w:val="24"/>
          <w:szCs w:val="28"/>
          <w:lang w:eastAsia="ru-RU"/>
        </w:rPr>
      </w:pPr>
      <w:r w:rsidRPr="00F2472C">
        <w:rPr>
          <w:rFonts w:ascii="Times New Roman" w:hAnsi="Times New Roman" w:cs="Times New Roman"/>
          <w:b/>
          <w:sz w:val="24"/>
          <w:szCs w:val="28"/>
          <w:lang w:eastAsia="ru-RU"/>
        </w:rPr>
        <w:lastRenderedPageBreak/>
        <w:t>Двухуровневая структура способностей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078"/>
        <w:gridCol w:w="3742"/>
        <w:gridCol w:w="1887"/>
        <w:gridCol w:w="1728"/>
      </w:tblGrid>
      <w:tr w:rsidR="00F2472C" w:rsidRPr="00F2472C" w:rsidTr="00530B6C">
        <w:trPr>
          <w:trHeight w:val="70"/>
        </w:trPr>
        <w:tc>
          <w:tcPr>
            <w:tcW w:w="1101" w:type="pct"/>
            <w:vAlign w:val="center"/>
          </w:tcPr>
          <w:p w:rsidR="00F2472C" w:rsidRPr="00F2472C" w:rsidRDefault="00F2472C" w:rsidP="00F2472C">
            <w:pPr>
              <w:spacing w:after="0" w:line="240" w:lineRule="auto"/>
              <w:jc w:val="center"/>
              <w:rPr>
                <w:rFonts w:ascii="Times New Roman" w:hAnsi="Times New Roman" w:cs="Times New Roman"/>
                <w:sz w:val="24"/>
                <w:szCs w:val="28"/>
                <w:lang w:eastAsia="ru-RU"/>
              </w:rPr>
            </w:pPr>
            <w:r w:rsidRPr="00F2472C">
              <w:rPr>
                <w:rFonts w:ascii="Times New Roman" w:hAnsi="Times New Roman" w:cs="Times New Roman"/>
                <w:b/>
                <w:i/>
                <w:sz w:val="24"/>
                <w:szCs w:val="28"/>
                <w:lang w:eastAsia="ru-RU"/>
              </w:rPr>
              <w:t>Уровни</w:t>
            </w:r>
          </w:p>
        </w:tc>
        <w:tc>
          <w:tcPr>
            <w:tcW w:w="1983" w:type="pct"/>
            <w:vAlign w:val="center"/>
          </w:tcPr>
          <w:p w:rsidR="00F2472C" w:rsidRPr="00F2472C" w:rsidRDefault="00F2472C" w:rsidP="00F2472C">
            <w:pPr>
              <w:spacing w:after="0" w:line="240" w:lineRule="auto"/>
              <w:jc w:val="center"/>
              <w:rPr>
                <w:rFonts w:ascii="Times New Roman" w:hAnsi="Times New Roman" w:cs="Times New Roman"/>
                <w:sz w:val="24"/>
                <w:szCs w:val="28"/>
                <w:lang w:eastAsia="ru-RU"/>
              </w:rPr>
            </w:pPr>
            <w:r w:rsidRPr="00F2472C">
              <w:rPr>
                <w:rFonts w:ascii="Times New Roman" w:hAnsi="Times New Roman" w:cs="Times New Roman"/>
                <w:b/>
                <w:i/>
                <w:sz w:val="24"/>
                <w:szCs w:val="28"/>
                <w:lang w:eastAsia="ru-RU"/>
              </w:rPr>
              <w:t>Интеллект</w:t>
            </w:r>
          </w:p>
        </w:tc>
        <w:tc>
          <w:tcPr>
            <w:tcW w:w="1000" w:type="pct"/>
            <w:vAlign w:val="center"/>
          </w:tcPr>
          <w:p w:rsidR="00F2472C" w:rsidRPr="00F2472C" w:rsidRDefault="00F2472C" w:rsidP="00F2472C">
            <w:pPr>
              <w:spacing w:after="0" w:line="240" w:lineRule="auto"/>
              <w:jc w:val="center"/>
              <w:rPr>
                <w:rFonts w:ascii="Times New Roman" w:hAnsi="Times New Roman" w:cs="Times New Roman"/>
                <w:sz w:val="24"/>
                <w:szCs w:val="28"/>
                <w:lang w:eastAsia="ru-RU"/>
              </w:rPr>
            </w:pPr>
            <w:r w:rsidRPr="00F2472C">
              <w:rPr>
                <w:rFonts w:ascii="Times New Roman" w:hAnsi="Times New Roman" w:cs="Times New Roman"/>
                <w:b/>
                <w:i/>
                <w:sz w:val="24"/>
                <w:szCs w:val="28"/>
                <w:lang w:eastAsia="ru-RU"/>
              </w:rPr>
              <w:t>Креативность</w:t>
            </w:r>
          </w:p>
        </w:tc>
        <w:tc>
          <w:tcPr>
            <w:tcW w:w="917" w:type="pct"/>
            <w:vAlign w:val="center"/>
          </w:tcPr>
          <w:p w:rsidR="00F2472C" w:rsidRPr="00F2472C" w:rsidRDefault="00F2472C" w:rsidP="00F2472C">
            <w:pPr>
              <w:spacing w:after="0" w:line="240" w:lineRule="auto"/>
              <w:jc w:val="center"/>
              <w:rPr>
                <w:rFonts w:ascii="Times New Roman" w:hAnsi="Times New Roman" w:cs="Times New Roman"/>
                <w:sz w:val="24"/>
                <w:szCs w:val="28"/>
                <w:lang w:eastAsia="ru-RU"/>
              </w:rPr>
            </w:pPr>
            <w:r w:rsidRPr="00F2472C">
              <w:rPr>
                <w:rFonts w:ascii="Times New Roman" w:hAnsi="Times New Roman" w:cs="Times New Roman"/>
                <w:b/>
                <w:i/>
                <w:sz w:val="24"/>
                <w:szCs w:val="28"/>
                <w:lang w:eastAsia="ru-RU"/>
              </w:rPr>
              <w:t>Обучаемость</w:t>
            </w:r>
          </w:p>
        </w:tc>
      </w:tr>
      <w:tr w:rsidR="00F2472C" w:rsidRPr="00F2472C" w:rsidTr="00530B6C">
        <w:trPr>
          <w:trHeight w:val="70"/>
        </w:trPr>
        <w:tc>
          <w:tcPr>
            <w:tcW w:w="1101" w:type="pct"/>
            <w:vAlign w:val="center"/>
          </w:tcPr>
          <w:p w:rsidR="00F2472C" w:rsidRPr="00F2472C" w:rsidRDefault="00F2472C" w:rsidP="00F2472C">
            <w:pPr>
              <w:spacing w:after="0" w:line="240" w:lineRule="auto"/>
              <w:jc w:val="center"/>
              <w:rPr>
                <w:rFonts w:ascii="Times New Roman" w:hAnsi="Times New Roman" w:cs="Times New Roman"/>
                <w:sz w:val="24"/>
                <w:szCs w:val="28"/>
                <w:lang w:eastAsia="ru-RU"/>
              </w:rPr>
            </w:pPr>
            <w:r w:rsidRPr="00F2472C">
              <w:rPr>
                <w:rFonts w:ascii="Times New Roman" w:hAnsi="Times New Roman" w:cs="Times New Roman"/>
                <w:sz w:val="24"/>
                <w:szCs w:val="28"/>
                <w:lang w:eastAsia="ru-RU"/>
              </w:rPr>
              <w:t>1-й</w:t>
            </w:r>
          </w:p>
        </w:tc>
        <w:tc>
          <w:tcPr>
            <w:tcW w:w="1983" w:type="pct"/>
            <w:vAlign w:val="center"/>
          </w:tcPr>
          <w:p w:rsidR="00F2472C" w:rsidRPr="00F2472C" w:rsidRDefault="00F2472C" w:rsidP="00F2472C">
            <w:pPr>
              <w:spacing w:after="0" w:line="240" w:lineRule="auto"/>
              <w:jc w:val="center"/>
              <w:rPr>
                <w:rFonts w:ascii="Times New Roman" w:hAnsi="Times New Roman" w:cs="Times New Roman"/>
                <w:sz w:val="24"/>
                <w:szCs w:val="28"/>
                <w:lang w:eastAsia="ru-RU"/>
              </w:rPr>
            </w:pPr>
            <w:r w:rsidRPr="00F2472C">
              <w:rPr>
                <w:rFonts w:ascii="Times New Roman" w:hAnsi="Times New Roman" w:cs="Times New Roman"/>
                <w:sz w:val="24"/>
                <w:szCs w:val="28"/>
                <w:lang w:eastAsia="ru-RU"/>
              </w:rPr>
              <w:t>Свободный, текучий</w:t>
            </w:r>
          </w:p>
        </w:tc>
        <w:tc>
          <w:tcPr>
            <w:tcW w:w="1000" w:type="pct"/>
            <w:vAlign w:val="center"/>
          </w:tcPr>
          <w:p w:rsidR="00F2472C" w:rsidRPr="00F2472C" w:rsidRDefault="00F2472C" w:rsidP="00F2472C">
            <w:pPr>
              <w:spacing w:after="0" w:line="240" w:lineRule="auto"/>
              <w:jc w:val="center"/>
              <w:rPr>
                <w:rFonts w:ascii="Times New Roman" w:hAnsi="Times New Roman" w:cs="Times New Roman"/>
                <w:sz w:val="24"/>
                <w:szCs w:val="28"/>
                <w:lang w:eastAsia="ru-RU"/>
              </w:rPr>
            </w:pPr>
            <w:r w:rsidRPr="00F2472C">
              <w:rPr>
                <w:rFonts w:ascii="Times New Roman" w:hAnsi="Times New Roman" w:cs="Times New Roman"/>
                <w:sz w:val="24"/>
                <w:szCs w:val="28"/>
                <w:lang w:eastAsia="ru-RU"/>
              </w:rPr>
              <w:t>Потенциальная</w:t>
            </w:r>
          </w:p>
        </w:tc>
        <w:tc>
          <w:tcPr>
            <w:tcW w:w="917" w:type="pct"/>
            <w:vAlign w:val="center"/>
          </w:tcPr>
          <w:p w:rsidR="00F2472C" w:rsidRPr="00F2472C" w:rsidRDefault="00F2472C" w:rsidP="00F2472C">
            <w:pPr>
              <w:spacing w:after="0" w:line="240" w:lineRule="auto"/>
              <w:jc w:val="center"/>
              <w:rPr>
                <w:rFonts w:ascii="Times New Roman" w:hAnsi="Times New Roman" w:cs="Times New Roman"/>
                <w:sz w:val="24"/>
                <w:szCs w:val="28"/>
                <w:lang w:eastAsia="ru-RU"/>
              </w:rPr>
            </w:pPr>
            <w:r w:rsidRPr="00F2472C">
              <w:rPr>
                <w:rFonts w:ascii="Times New Roman" w:hAnsi="Times New Roman" w:cs="Times New Roman"/>
                <w:sz w:val="24"/>
                <w:szCs w:val="28"/>
                <w:lang w:eastAsia="ru-RU"/>
              </w:rPr>
              <w:t>Имплицитная</w:t>
            </w:r>
          </w:p>
        </w:tc>
      </w:tr>
      <w:tr w:rsidR="00F2472C" w:rsidRPr="00F2472C" w:rsidTr="00530B6C">
        <w:trPr>
          <w:trHeight w:val="70"/>
        </w:trPr>
        <w:tc>
          <w:tcPr>
            <w:tcW w:w="1101" w:type="pct"/>
            <w:vAlign w:val="center"/>
          </w:tcPr>
          <w:p w:rsidR="00F2472C" w:rsidRPr="00F2472C" w:rsidRDefault="00F2472C" w:rsidP="00F2472C">
            <w:pPr>
              <w:spacing w:after="0" w:line="240" w:lineRule="auto"/>
              <w:jc w:val="center"/>
              <w:rPr>
                <w:rFonts w:ascii="Times New Roman" w:hAnsi="Times New Roman" w:cs="Times New Roman"/>
                <w:sz w:val="24"/>
                <w:szCs w:val="28"/>
                <w:lang w:eastAsia="ru-RU"/>
              </w:rPr>
            </w:pPr>
            <w:r w:rsidRPr="00F2472C">
              <w:rPr>
                <w:rFonts w:ascii="Times New Roman" w:hAnsi="Times New Roman" w:cs="Times New Roman"/>
                <w:sz w:val="24"/>
                <w:szCs w:val="28"/>
                <w:lang w:eastAsia="ru-RU"/>
              </w:rPr>
              <w:t>2-й</w:t>
            </w:r>
          </w:p>
        </w:tc>
        <w:tc>
          <w:tcPr>
            <w:tcW w:w="1983" w:type="pct"/>
            <w:vAlign w:val="center"/>
          </w:tcPr>
          <w:p w:rsidR="00F2472C" w:rsidRPr="00F2472C" w:rsidRDefault="00F2472C" w:rsidP="00F2472C">
            <w:pPr>
              <w:spacing w:after="0" w:line="240" w:lineRule="auto"/>
              <w:jc w:val="center"/>
              <w:rPr>
                <w:rFonts w:ascii="Times New Roman" w:hAnsi="Times New Roman" w:cs="Times New Roman"/>
                <w:sz w:val="24"/>
                <w:szCs w:val="28"/>
                <w:lang w:eastAsia="ru-RU"/>
              </w:rPr>
            </w:pPr>
            <w:r w:rsidRPr="00F2472C">
              <w:rPr>
                <w:rFonts w:ascii="Times New Roman" w:hAnsi="Times New Roman" w:cs="Times New Roman"/>
                <w:sz w:val="24"/>
                <w:szCs w:val="28"/>
                <w:lang w:eastAsia="ru-RU"/>
              </w:rPr>
              <w:t>Связанный, кристаллизованный</w:t>
            </w:r>
          </w:p>
        </w:tc>
        <w:tc>
          <w:tcPr>
            <w:tcW w:w="1000" w:type="pct"/>
            <w:vAlign w:val="center"/>
          </w:tcPr>
          <w:p w:rsidR="00F2472C" w:rsidRPr="00F2472C" w:rsidRDefault="00F2472C" w:rsidP="00F2472C">
            <w:pPr>
              <w:spacing w:after="0" w:line="240" w:lineRule="auto"/>
              <w:jc w:val="center"/>
              <w:rPr>
                <w:rFonts w:ascii="Times New Roman" w:hAnsi="Times New Roman" w:cs="Times New Roman"/>
                <w:sz w:val="24"/>
                <w:szCs w:val="28"/>
                <w:lang w:eastAsia="ru-RU"/>
              </w:rPr>
            </w:pPr>
            <w:r w:rsidRPr="00F2472C">
              <w:rPr>
                <w:rFonts w:ascii="Times New Roman" w:hAnsi="Times New Roman" w:cs="Times New Roman"/>
                <w:sz w:val="24"/>
                <w:szCs w:val="28"/>
                <w:lang w:eastAsia="ru-RU"/>
              </w:rPr>
              <w:t>Актуальная</w:t>
            </w:r>
          </w:p>
        </w:tc>
        <w:tc>
          <w:tcPr>
            <w:tcW w:w="917" w:type="pct"/>
            <w:vAlign w:val="center"/>
          </w:tcPr>
          <w:p w:rsidR="00F2472C" w:rsidRPr="00F2472C" w:rsidRDefault="00F2472C" w:rsidP="00F2472C">
            <w:pPr>
              <w:spacing w:after="0" w:line="240" w:lineRule="auto"/>
              <w:jc w:val="center"/>
              <w:rPr>
                <w:rFonts w:ascii="Times New Roman" w:hAnsi="Times New Roman" w:cs="Times New Roman"/>
                <w:sz w:val="24"/>
                <w:szCs w:val="28"/>
                <w:lang w:eastAsia="ru-RU"/>
              </w:rPr>
            </w:pPr>
            <w:r w:rsidRPr="00F2472C">
              <w:rPr>
                <w:rFonts w:ascii="Times New Roman" w:hAnsi="Times New Roman" w:cs="Times New Roman"/>
                <w:sz w:val="24"/>
                <w:szCs w:val="28"/>
                <w:lang w:eastAsia="ru-RU"/>
              </w:rPr>
              <w:t>Эксплицитная</w:t>
            </w:r>
          </w:p>
        </w:tc>
      </w:tr>
    </w:tbl>
    <w:p w:rsidR="00F2472C" w:rsidRPr="00F2472C" w:rsidRDefault="00F2472C" w:rsidP="00F2472C">
      <w:pPr>
        <w:spacing w:after="0" w:line="240" w:lineRule="auto"/>
        <w:ind w:firstLine="709"/>
        <w:jc w:val="both"/>
        <w:rPr>
          <w:rFonts w:ascii="Times New Roman" w:hAnsi="Times New Roman" w:cs="Times New Roman"/>
          <w:sz w:val="24"/>
          <w:szCs w:val="28"/>
          <w:lang w:val="en-US" w:eastAsia="ru-RU"/>
        </w:rPr>
      </w:pPr>
    </w:p>
    <w:p w:rsidR="00F2472C" w:rsidRPr="00F2472C" w:rsidRDefault="00F2472C" w:rsidP="00F2472C">
      <w:pPr>
        <w:spacing w:after="0" w:line="240" w:lineRule="auto"/>
        <w:ind w:firstLine="709"/>
        <w:jc w:val="both"/>
        <w:rPr>
          <w:rFonts w:ascii="Times New Roman" w:hAnsi="Times New Roman" w:cs="Times New Roman"/>
          <w:sz w:val="24"/>
          <w:szCs w:val="28"/>
          <w:lang w:eastAsia="ru-RU"/>
        </w:rPr>
      </w:pPr>
      <w:r w:rsidRPr="00F2472C">
        <w:rPr>
          <w:rFonts w:ascii="Times New Roman" w:hAnsi="Times New Roman" w:cs="Times New Roman"/>
          <w:sz w:val="24"/>
          <w:szCs w:val="28"/>
          <w:lang w:eastAsia="ru-RU"/>
        </w:rPr>
        <w:t xml:space="preserve">Таким образом, в структуре способностей тесно переплетаются природно-обусловленные функциональные и социально-обусловленные операциональные механизмы. </w:t>
      </w:r>
    </w:p>
    <w:p w:rsidR="00F2472C" w:rsidRPr="00F2472C" w:rsidRDefault="00F2472C" w:rsidP="00F2472C">
      <w:pPr>
        <w:spacing w:after="0" w:line="240" w:lineRule="auto"/>
        <w:ind w:firstLine="709"/>
        <w:jc w:val="both"/>
        <w:rPr>
          <w:rFonts w:ascii="Times New Roman" w:hAnsi="Times New Roman" w:cs="Times New Roman"/>
          <w:i/>
          <w:sz w:val="24"/>
          <w:szCs w:val="28"/>
          <w:lang w:eastAsia="ru-RU"/>
        </w:rPr>
      </w:pPr>
      <w:r w:rsidRPr="00F2472C">
        <w:rPr>
          <w:rFonts w:ascii="Times New Roman" w:hAnsi="Times New Roman" w:cs="Times New Roman"/>
          <w:sz w:val="24"/>
          <w:szCs w:val="28"/>
          <w:lang w:eastAsia="ru-RU"/>
        </w:rPr>
        <w:t xml:space="preserve">В последние годы наряду с общим интеллектом выделяют эмоциональный интеллект, который включает 5 типов способностей: знание эмоций, управление эмоциями, распознавание эмоций у других, умение мотивировать себя, </w:t>
      </w:r>
      <w:proofErr w:type="spellStart"/>
      <w:r w:rsidRPr="00F2472C">
        <w:rPr>
          <w:rFonts w:ascii="Times New Roman" w:hAnsi="Times New Roman" w:cs="Times New Roman"/>
          <w:sz w:val="24"/>
          <w:szCs w:val="28"/>
          <w:lang w:eastAsia="ru-RU"/>
        </w:rPr>
        <w:t>совладание</w:t>
      </w:r>
      <w:proofErr w:type="spellEnd"/>
      <w:r w:rsidRPr="00F2472C">
        <w:rPr>
          <w:rFonts w:ascii="Times New Roman" w:hAnsi="Times New Roman" w:cs="Times New Roman"/>
          <w:sz w:val="24"/>
          <w:szCs w:val="28"/>
          <w:lang w:eastAsia="ru-RU"/>
        </w:rPr>
        <w:t xml:space="preserve"> с социальными отношениями. Если общий интеллект является фактором академической и профессиональной успешности, то уровень эмоционального интеллекта позволяет говорить о вероятности жизненного успеха.</w:t>
      </w:r>
      <w:r w:rsidRPr="00F2472C">
        <w:rPr>
          <w:rFonts w:ascii="Times New Roman" w:hAnsi="Times New Roman" w:cs="Times New Roman"/>
          <w:i/>
          <w:sz w:val="24"/>
          <w:szCs w:val="28"/>
          <w:lang w:eastAsia="ru-RU"/>
        </w:rPr>
        <w:t xml:space="preserve"> </w:t>
      </w:r>
    </w:p>
    <w:p w:rsidR="00F2472C" w:rsidRPr="00F2472C" w:rsidRDefault="00F2472C" w:rsidP="00F2472C">
      <w:pPr>
        <w:spacing w:after="0" w:line="240" w:lineRule="auto"/>
        <w:ind w:firstLine="709"/>
        <w:jc w:val="center"/>
        <w:rPr>
          <w:rFonts w:ascii="Times New Roman" w:hAnsi="Times New Roman" w:cs="Times New Roman"/>
          <w:sz w:val="24"/>
          <w:szCs w:val="28"/>
          <w:lang w:eastAsia="ru-RU"/>
        </w:rPr>
      </w:pPr>
    </w:p>
    <w:p w:rsidR="00F2472C" w:rsidRPr="00F2472C" w:rsidRDefault="00F2472C" w:rsidP="00F2472C">
      <w:pPr>
        <w:spacing w:after="0" w:line="240" w:lineRule="auto"/>
        <w:ind w:firstLine="709"/>
        <w:jc w:val="center"/>
        <w:rPr>
          <w:rFonts w:ascii="Times New Roman" w:hAnsi="Times New Roman" w:cs="Times New Roman"/>
          <w:sz w:val="24"/>
          <w:szCs w:val="28"/>
          <w:lang w:eastAsia="ru-RU"/>
        </w:rPr>
      </w:pPr>
    </w:p>
    <w:p w:rsidR="00F2472C" w:rsidRPr="00F2472C" w:rsidRDefault="00F2472C" w:rsidP="00F2472C">
      <w:pPr>
        <w:spacing w:after="0" w:line="240" w:lineRule="auto"/>
        <w:ind w:firstLine="709"/>
        <w:jc w:val="center"/>
        <w:rPr>
          <w:rFonts w:ascii="Times New Roman" w:eastAsia="BatangChe" w:hAnsi="Times New Roman" w:cs="Times New Roman"/>
          <w:b/>
          <w:sz w:val="24"/>
          <w:szCs w:val="28"/>
        </w:rPr>
      </w:pPr>
      <w:r w:rsidRPr="00EB5C9E">
        <w:rPr>
          <w:rFonts w:ascii="Times New Roman" w:eastAsia="BatangChe" w:hAnsi="Times New Roman" w:cs="Times New Roman"/>
          <w:b/>
          <w:sz w:val="24"/>
          <w:szCs w:val="28"/>
          <w:highlight w:val="yellow"/>
        </w:rPr>
        <w:t>3. Направленность личности</w:t>
      </w:r>
    </w:p>
    <w:p w:rsidR="00F2472C" w:rsidRPr="00F2472C" w:rsidRDefault="00F2472C" w:rsidP="00F2472C">
      <w:pPr>
        <w:spacing w:after="0" w:line="240" w:lineRule="auto"/>
        <w:ind w:firstLine="709"/>
        <w:jc w:val="center"/>
        <w:rPr>
          <w:rFonts w:ascii="Times New Roman" w:eastAsia="BatangChe" w:hAnsi="Times New Roman" w:cs="Times New Roman"/>
          <w:sz w:val="24"/>
          <w:szCs w:val="28"/>
        </w:rPr>
      </w:pPr>
    </w:p>
    <w:p w:rsidR="00F2472C" w:rsidRPr="00F2472C" w:rsidRDefault="00F2472C" w:rsidP="00F2472C">
      <w:pPr>
        <w:spacing w:after="0" w:line="240" w:lineRule="auto"/>
        <w:ind w:firstLine="709"/>
        <w:jc w:val="both"/>
        <w:rPr>
          <w:rFonts w:ascii="Times New Roman" w:hAnsi="Times New Roman" w:cs="Times New Roman"/>
          <w:sz w:val="24"/>
          <w:szCs w:val="28"/>
          <w:lang w:eastAsia="ru-RU"/>
        </w:rPr>
      </w:pPr>
      <w:r w:rsidRPr="00F2472C">
        <w:rPr>
          <w:rFonts w:ascii="Times New Roman" w:hAnsi="Times New Roman" w:cs="Times New Roman"/>
          <w:b/>
          <w:sz w:val="24"/>
          <w:szCs w:val="28"/>
          <w:lang w:eastAsia="ru-RU"/>
        </w:rPr>
        <w:t xml:space="preserve">Направленность </w:t>
      </w:r>
      <w:r w:rsidRPr="00F2472C">
        <w:rPr>
          <w:rFonts w:ascii="Times New Roman" w:hAnsi="Times New Roman" w:cs="Times New Roman"/>
          <w:i/>
          <w:sz w:val="24"/>
          <w:szCs w:val="28"/>
          <w:lang w:eastAsia="ru-RU"/>
        </w:rPr>
        <w:t>— это система доминирующих, социально-обусловленных отношений личности к действительности, основными проявлениями которой являются интересы, идеалы, мировоззрения, убеждения (Леонтьев).</w:t>
      </w:r>
      <w:r w:rsidRPr="00F2472C">
        <w:rPr>
          <w:rFonts w:ascii="Times New Roman" w:hAnsi="Times New Roman" w:cs="Times New Roman"/>
          <w:sz w:val="24"/>
          <w:szCs w:val="28"/>
          <w:lang w:eastAsia="ru-RU"/>
        </w:rPr>
        <w:t xml:space="preserve"> При этом именно направленность и характер являются основными содержательными характеристиками личности, выражающими ее социальную сущность.</w:t>
      </w:r>
    </w:p>
    <w:p w:rsidR="00F2472C" w:rsidRPr="00F2472C" w:rsidRDefault="00F2472C" w:rsidP="00F2472C">
      <w:pPr>
        <w:spacing w:after="0" w:line="240" w:lineRule="auto"/>
        <w:ind w:firstLine="709"/>
        <w:jc w:val="both"/>
        <w:rPr>
          <w:rFonts w:ascii="Times New Roman" w:hAnsi="Times New Roman" w:cs="Times New Roman"/>
          <w:sz w:val="24"/>
          <w:szCs w:val="28"/>
          <w:lang w:eastAsia="ru-RU"/>
        </w:rPr>
      </w:pPr>
      <w:r w:rsidRPr="00F2472C">
        <w:rPr>
          <w:rFonts w:ascii="Times New Roman" w:hAnsi="Times New Roman" w:cs="Times New Roman"/>
          <w:sz w:val="24"/>
          <w:szCs w:val="28"/>
          <w:lang w:eastAsia="ru-RU"/>
        </w:rPr>
        <w:t>Направленность человека имеет многоуровневую организацию, в основании ее лежат потребности.</w:t>
      </w:r>
    </w:p>
    <w:p w:rsidR="00F2472C" w:rsidRPr="00F2472C" w:rsidRDefault="00F2472C" w:rsidP="00F2472C">
      <w:pPr>
        <w:spacing w:after="0" w:line="240" w:lineRule="auto"/>
        <w:ind w:firstLine="709"/>
        <w:jc w:val="both"/>
        <w:rPr>
          <w:rFonts w:ascii="Times New Roman" w:hAnsi="Times New Roman" w:cs="Times New Roman"/>
          <w:i/>
          <w:sz w:val="24"/>
          <w:szCs w:val="28"/>
          <w:lang w:eastAsia="ru-RU"/>
        </w:rPr>
      </w:pPr>
      <w:r w:rsidRPr="00F2472C">
        <w:rPr>
          <w:rFonts w:ascii="Times New Roman" w:hAnsi="Times New Roman" w:cs="Times New Roman"/>
          <w:b/>
          <w:i/>
          <w:sz w:val="24"/>
          <w:szCs w:val="28"/>
          <w:lang w:eastAsia="ru-RU"/>
        </w:rPr>
        <w:t>Потребность</w:t>
      </w:r>
      <w:r w:rsidRPr="00F2472C">
        <w:rPr>
          <w:rFonts w:ascii="Times New Roman" w:hAnsi="Times New Roman" w:cs="Times New Roman"/>
          <w:i/>
          <w:sz w:val="24"/>
          <w:szCs w:val="28"/>
          <w:lang w:eastAsia="ru-RU"/>
        </w:rPr>
        <w:t xml:space="preserve"> </w:t>
      </w:r>
      <w:r w:rsidRPr="00F2472C">
        <w:rPr>
          <w:rFonts w:ascii="Times New Roman" w:hAnsi="Times New Roman" w:cs="Times New Roman"/>
          <w:sz w:val="24"/>
          <w:szCs w:val="28"/>
          <w:lang w:eastAsia="ru-RU"/>
        </w:rPr>
        <w:t>понимается как необходимость, нужда, но не всякую нужду можно назвать потребностью. Для того</w:t>
      </w:r>
      <w:proofErr w:type="gramStart"/>
      <w:r w:rsidRPr="00F2472C">
        <w:rPr>
          <w:rFonts w:ascii="Times New Roman" w:hAnsi="Times New Roman" w:cs="Times New Roman"/>
          <w:sz w:val="24"/>
          <w:szCs w:val="28"/>
          <w:lang w:eastAsia="ru-RU"/>
        </w:rPr>
        <w:t>,</w:t>
      </w:r>
      <w:proofErr w:type="gramEnd"/>
      <w:r w:rsidRPr="00F2472C">
        <w:rPr>
          <w:rFonts w:ascii="Times New Roman" w:hAnsi="Times New Roman" w:cs="Times New Roman"/>
          <w:sz w:val="24"/>
          <w:szCs w:val="28"/>
          <w:lang w:eastAsia="ru-RU"/>
        </w:rPr>
        <w:t xml:space="preserve"> чтобы необходимость отражала потребность, она должна стать для</w:t>
      </w:r>
      <w:r w:rsidRPr="00F2472C">
        <w:rPr>
          <w:rFonts w:ascii="Times New Roman" w:hAnsi="Times New Roman" w:cs="Times New Roman"/>
          <w:i/>
          <w:sz w:val="24"/>
          <w:szCs w:val="28"/>
          <w:lang w:eastAsia="ru-RU"/>
        </w:rPr>
        <w:t xml:space="preserve"> </w:t>
      </w:r>
      <w:r w:rsidRPr="00F2472C">
        <w:rPr>
          <w:rFonts w:ascii="Times New Roman" w:hAnsi="Times New Roman" w:cs="Times New Roman"/>
          <w:sz w:val="24"/>
          <w:szCs w:val="28"/>
          <w:lang w:eastAsia="ru-RU"/>
        </w:rPr>
        <w:t xml:space="preserve">субъекта актуальной в данный момент, чтобы человек захотел того, что ему необходимо. То есть потребность как нужда организма отражает его объективное состояние и связана с осознанием нужды, имеет субъективную сторону. Ильин дает определение потребности личности как </w:t>
      </w:r>
      <w:r w:rsidRPr="00F2472C">
        <w:rPr>
          <w:rFonts w:ascii="Times New Roman" w:hAnsi="Times New Roman" w:cs="Times New Roman"/>
          <w:i/>
          <w:sz w:val="24"/>
          <w:szCs w:val="28"/>
          <w:lang w:eastAsia="ru-RU"/>
        </w:rPr>
        <w:t>«переживаемое человеком состояние внутреннего напряжения, возникающее вследствие отражения в сознании нужды и побуждающее психическую активность, связанную с целеполаганием».</w:t>
      </w:r>
    </w:p>
    <w:p w:rsidR="00F2472C" w:rsidRPr="00F2472C" w:rsidRDefault="00F2472C" w:rsidP="00F2472C">
      <w:pPr>
        <w:spacing w:after="0" w:line="240" w:lineRule="auto"/>
        <w:ind w:firstLine="709"/>
        <w:jc w:val="both"/>
        <w:rPr>
          <w:rFonts w:ascii="Times New Roman" w:hAnsi="Times New Roman" w:cs="Times New Roman"/>
          <w:sz w:val="24"/>
          <w:szCs w:val="28"/>
          <w:lang w:eastAsia="ru-RU"/>
        </w:rPr>
      </w:pPr>
      <w:r w:rsidRPr="00F2472C">
        <w:rPr>
          <w:rFonts w:ascii="Times New Roman" w:hAnsi="Times New Roman" w:cs="Times New Roman"/>
          <w:sz w:val="24"/>
          <w:szCs w:val="28"/>
          <w:lang w:eastAsia="ru-RU"/>
        </w:rPr>
        <w:t xml:space="preserve">Потребности выступают как источники активности человека. По источнику формирования все потребности делятся на первичные (биологические), вторичные (социальные) и духовные. </w:t>
      </w:r>
      <w:r w:rsidRPr="00F2472C">
        <w:rPr>
          <w:rFonts w:ascii="Times New Roman" w:hAnsi="Times New Roman" w:cs="Times New Roman"/>
          <w:i/>
          <w:sz w:val="24"/>
          <w:szCs w:val="28"/>
          <w:lang w:eastAsia="ru-RU"/>
        </w:rPr>
        <w:t>Первичные потребности</w:t>
      </w:r>
      <w:r w:rsidRPr="00F2472C">
        <w:rPr>
          <w:rFonts w:ascii="Times New Roman" w:hAnsi="Times New Roman" w:cs="Times New Roman"/>
          <w:sz w:val="24"/>
          <w:szCs w:val="28"/>
          <w:lang w:eastAsia="ru-RU"/>
        </w:rPr>
        <w:t xml:space="preserve"> — потребности в пище, воде, температурном комфорте, сне, сексуальные потребности. Удовлетворение этих потребностей обеспечивает индивидуальное и видовое существование, эти потребности общие у животных и человека. Однако биологические потребности преобразуются под влиянием жизни в обществе, проявляются и развиваются иначе, чем у животных. В ходе развития человеческого общества возникают и развиваются специфически человеческие — социальные и духовные — потребности. </w:t>
      </w:r>
      <w:r w:rsidRPr="00F2472C">
        <w:rPr>
          <w:rFonts w:ascii="Times New Roman" w:hAnsi="Times New Roman" w:cs="Times New Roman"/>
          <w:i/>
          <w:sz w:val="24"/>
          <w:szCs w:val="28"/>
          <w:lang w:eastAsia="ru-RU"/>
        </w:rPr>
        <w:t>Социальные потребности</w:t>
      </w:r>
      <w:r w:rsidRPr="00F2472C">
        <w:rPr>
          <w:rFonts w:ascii="Times New Roman" w:hAnsi="Times New Roman" w:cs="Times New Roman"/>
          <w:sz w:val="24"/>
          <w:szCs w:val="28"/>
          <w:lang w:eastAsia="ru-RU"/>
        </w:rPr>
        <w:t xml:space="preserve"> включают потребности в принадлежности к группе, в признании, уважении и любви, самоутверждении. </w:t>
      </w:r>
      <w:r w:rsidRPr="00F2472C">
        <w:rPr>
          <w:rFonts w:ascii="Times New Roman" w:hAnsi="Times New Roman" w:cs="Times New Roman"/>
          <w:i/>
          <w:sz w:val="24"/>
          <w:szCs w:val="28"/>
          <w:lang w:eastAsia="ru-RU"/>
        </w:rPr>
        <w:t>Духовные потребности</w:t>
      </w:r>
      <w:r w:rsidRPr="00F2472C">
        <w:rPr>
          <w:rFonts w:ascii="Times New Roman" w:hAnsi="Times New Roman" w:cs="Times New Roman"/>
          <w:sz w:val="24"/>
          <w:szCs w:val="28"/>
          <w:lang w:eastAsia="ru-RU"/>
        </w:rPr>
        <w:t xml:space="preserve"> — это потребности в познании мира, самоуважении и самореализации, эстетические потребности.</w:t>
      </w:r>
    </w:p>
    <w:p w:rsidR="00F2472C" w:rsidRPr="00F2472C" w:rsidRDefault="00F2472C" w:rsidP="00F2472C">
      <w:pPr>
        <w:spacing w:after="0" w:line="240" w:lineRule="auto"/>
        <w:ind w:firstLine="709"/>
        <w:jc w:val="both"/>
        <w:rPr>
          <w:rFonts w:ascii="Times New Roman" w:hAnsi="Times New Roman" w:cs="Times New Roman"/>
          <w:sz w:val="24"/>
          <w:szCs w:val="28"/>
          <w:lang w:eastAsia="ru-RU"/>
        </w:rPr>
      </w:pPr>
      <w:r w:rsidRPr="00F2472C">
        <w:rPr>
          <w:rFonts w:ascii="Times New Roman" w:hAnsi="Times New Roman" w:cs="Times New Roman"/>
          <w:sz w:val="24"/>
          <w:szCs w:val="28"/>
          <w:lang w:eastAsia="ru-RU"/>
        </w:rPr>
        <w:t xml:space="preserve">Потребности определяют </w:t>
      </w:r>
      <w:r w:rsidRPr="00F2472C">
        <w:rPr>
          <w:rFonts w:ascii="Times New Roman" w:hAnsi="Times New Roman" w:cs="Times New Roman"/>
          <w:b/>
          <w:i/>
          <w:sz w:val="24"/>
          <w:szCs w:val="28"/>
          <w:lang w:eastAsia="ru-RU"/>
        </w:rPr>
        <w:t xml:space="preserve">мотивы </w:t>
      </w:r>
      <w:r w:rsidRPr="00F2472C">
        <w:rPr>
          <w:rFonts w:ascii="Times New Roman" w:hAnsi="Times New Roman" w:cs="Times New Roman"/>
          <w:sz w:val="24"/>
          <w:szCs w:val="28"/>
          <w:lang w:eastAsia="ru-RU"/>
        </w:rPr>
        <w:t xml:space="preserve">деятельности. Слово «мотив» образовано от латинского слова </w:t>
      </w:r>
      <w:proofErr w:type="spellStart"/>
      <w:r w:rsidRPr="00F2472C">
        <w:rPr>
          <w:rFonts w:ascii="Times New Roman" w:eastAsia="BatangChe" w:hAnsi="Times New Roman" w:cs="Times New Roman"/>
          <w:i/>
          <w:sz w:val="24"/>
          <w:szCs w:val="28"/>
        </w:rPr>
        <w:t>movere</w:t>
      </w:r>
      <w:proofErr w:type="spellEnd"/>
      <w:r w:rsidRPr="00F2472C">
        <w:rPr>
          <w:rFonts w:ascii="Times New Roman" w:eastAsia="BatangChe" w:hAnsi="Times New Roman" w:cs="Times New Roman"/>
          <w:i/>
          <w:sz w:val="24"/>
          <w:szCs w:val="28"/>
        </w:rPr>
        <w:t>,</w:t>
      </w:r>
      <w:r w:rsidRPr="00F2472C">
        <w:rPr>
          <w:rFonts w:ascii="Times New Roman" w:eastAsia="BatangChe" w:hAnsi="Times New Roman" w:cs="Times New Roman"/>
          <w:sz w:val="24"/>
          <w:szCs w:val="28"/>
        </w:rPr>
        <w:t xml:space="preserve"> что переводится как </w:t>
      </w:r>
      <w:r w:rsidRPr="00F2472C">
        <w:rPr>
          <w:rFonts w:ascii="Times New Roman" w:eastAsia="BatangChe" w:hAnsi="Times New Roman" w:cs="Times New Roman"/>
          <w:i/>
          <w:sz w:val="24"/>
          <w:szCs w:val="28"/>
        </w:rPr>
        <w:t>«приводить в движение, толкать».</w:t>
      </w:r>
      <w:r w:rsidRPr="00F2472C">
        <w:rPr>
          <w:rFonts w:ascii="Times New Roman" w:hAnsi="Times New Roman" w:cs="Times New Roman"/>
          <w:i/>
          <w:sz w:val="24"/>
          <w:szCs w:val="28"/>
          <w:lang w:eastAsia="ru-RU"/>
        </w:rPr>
        <w:t xml:space="preserve"> </w:t>
      </w:r>
      <w:r w:rsidRPr="00F2472C">
        <w:rPr>
          <w:rFonts w:ascii="Times New Roman" w:hAnsi="Times New Roman" w:cs="Times New Roman"/>
          <w:sz w:val="24"/>
          <w:szCs w:val="28"/>
          <w:lang w:eastAsia="ru-RU"/>
        </w:rPr>
        <w:t>Существуют разные определения этого понятия:</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1. Предмет, который выступает в качестве средства удовлетворения потребности (А. Н. Леонтьев).</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lastRenderedPageBreak/>
        <w:t>2. Побуждения к деятельности, связанные с удовлетворением потребностей субъекта; совокупность внешних или внутренних условий, вызывающих активность субъекта и определяющих ее направленность.</w:t>
      </w:r>
    </w:p>
    <w:p w:rsidR="00F2472C" w:rsidRPr="00F2472C" w:rsidRDefault="00F2472C" w:rsidP="00F2472C">
      <w:pPr>
        <w:spacing w:after="0" w:line="240" w:lineRule="auto"/>
        <w:ind w:firstLine="709"/>
        <w:jc w:val="both"/>
        <w:rPr>
          <w:rFonts w:ascii="Times New Roman" w:eastAsia="BatangChe" w:hAnsi="Times New Roman" w:cs="Times New Roman"/>
          <w:i/>
          <w:sz w:val="24"/>
          <w:szCs w:val="28"/>
        </w:rPr>
      </w:pPr>
      <w:r w:rsidRPr="00F2472C">
        <w:rPr>
          <w:rFonts w:ascii="Times New Roman" w:eastAsia="BatangChe" w:hAnsi="Times New Roman" w:cs="Times New Roman"/>
          <w:sz w:val="24"/>
          <w:szCs w:val="28"/>
        </w:rPr>
        <w:t>3. Осознаваемая причина, лежащая в основе выбора действий и поступков личности.</w:t>
      </w:r>
      <w:r w:rsidRPr="00F2472C">
        <w:rPr>
          <w:rFonts w:ascii="Times New Roman" w:eastAsia="BatangChe" w:hAnsi="Times New Roman" w:cs="Times New Roman"/>
          <w:i/>
          <w:sz w:val="24"/>
          <w:szCs w:val="28"/>
        </w:rPr>
        <w:t xml:space="preserve"> </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Если потребность — это определенное напряжение, вызванное нуждой в чем-то, но она еще не определяет направление активности субъекта, то мотив выступает как побуждение к действию, как стремление к удовлетворению потребности, это готовность психики, направляющая к определенной цели. При одной и той же потребности мотивами наблюдаемого поведения человека могут выступать самые различные предметы. Потребность как таковая сама по себе способна породить только определенную активность организма, а направленность и организованность поведения обеспечивается лишь мотивом — предметом потребности. Мотивы, в отличие от потребностей, более разнообразны и потенциально осознаваемы. Люди, как личности, отличаются друг от друга разнообразием и особым сочетанием потребностей, которые у человека и проявляются в разнообразных мотивах. Большинство из них человеком более или менее осознаются (желания, интересы, склонности и др.), но существуют и вовсе неосознаваемые мотивы — установки и влечения. Система мотивов намного разнообразнее и подвижнее, чем потребности, лежащие в их основе.</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 xml:space="preserve">В качестве мотивов (побудителей) человеческого поведения могут рассматриваться </w:t>
      </w:r>
      <w:r w:rsidRPr="00F2472C">
        <w:rPr>
          <w:rFonts w:ascii="Times New Roman" w:eastAsia="BatangChe" w:hAnsi="Times New Roman" w:cs="Times New Roman"/>
          <w:i/>
          <w:sz w:val="24"/>
          <w:szCs w:val="28"/>
        </w:rPr>
        <w:t>влечения,</w:t>
      </w:r>
      <w:r w:rsidRPr="00F2472C">
        <w:rPr>
          <w:rFonts w:ascii="Times New Roman" w:eastAsia="BatangChe" w:hAnsi="Times New Roman" w:cs="Times New Roman"/>
          <w:sz w:val="24"/>
          <w:szCs w:val="28"/>
        </w:rPr>
        <w:t xml:space="preserve"> </w:t>
      </w:r>
      <w:r w:rsidRPr="00F2472C">
        <w:rPr>
          <w:rFonts w:ascii="Times New Roman" w:eastAsia="BatangChe" w:hAnsi="Times New Roman" w:cs="Times New Roman"/>
          <w:i/>
          <w:sz w:val="24"/>
          <w:szCs w:val="28"/>
        </w:rPr>
        <w:t>установки, желания, интересы, склонности, идеалы</w:t>
      </w:r>
      <w:r w:rsidRPr="00F2472C">
        <w:rPr>
          <w:rFonts w:ascii="Times New Roman" w:eastAsia="BatangChe" w:hAnsi="Times New Roman" w:cs="Times New Roman"/>
          <w:sz w:val="24"/>
          <w:szCs w:val="28"/>
        </w:rPr>
        <w:t xml:space="preserve"> и </w:t>
      </w:r>
      <w:r w:rsidRPr="00F2472C">
        <w:rPr>
          <w:rFonts w:ascii="Times New Roman" w:eastAsia="BatangChe" w:hAnsi="Times New Roman" w:cs="Times New Roman"/>
          <w:i/>
          <w:sz w:val="24"/>
          <w:szCs w:val="28"/>
        </w:rPr>
        <w:t>мировоззрение.</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b/>
          <w:i/>
          <w:sz w:val="24"/>
          <w:szCs w:val="28"/>
        </w:rPr>
        <w:t>Влечение</w:t>
      </w:r>
      <w:r w:rsidRPr="00F2472C">
        <w:rPr>
          <w:rFonts w:ascii="Times New Roman" w:eastAsia="BatangChe" w:hAnsi="Times New Roman" w:cs="Times New Roman"/>
          <w:sz w:val="24"/>
          <w:szCs w:val="28"/>
        </w:rPr>
        <w:t xml:space="preserve"> — это неосознанная по содержанию и цели деятельности потребность. </w:t>
      </w:r>
      <w:proofErr w:type="gramStart"/>
      <w:r w:rsidRPr="00F2472C">
        <w:rPr>
          <w:rFonts w:ascii="Times New Roman" w:eastAsia="BatangChe" w:hAnsi="Times New Roman" w:cs="Times New Roman"/>
          <w:sz w:val="24"/>
          <w:szCs w:val="28"/>
        </w:rPr>
        <w:t>В</w:t>
      </w:r>
      <w:proofErr w:type="gramEnd"/>
      <w:r w:rsidRPr="00F2472C">
        <w:rPr>
          <w:rFonts w:ascii="Times New Roman" w:eastAsia="BatangChe" w:hAnsi="Times New Roman" w:cs="Times New Roman"/>
          <w:sz w:val="24"/>
          <w:szCs w:val="28"/>
        </w:rPr>
        <w:t xml:space="preserve"> </w:t>
      </w:r>
      <w:proofErr w:type="gramStart"/>
      <w:r w:rsidRPr="00F2472C">
        <w:rPr>
          <w:rFonts w:ascii="Times New Roman" w:eastAsia="BatangChe" w:hAnsi="Times New Roman" w:cs="Times New Roman"/>
          <w:sz w:val="24"/>
          <w:szCs w:val="28"/>
        </w:rPr>
        <w:t>отечественной</w:t>
      </w:r>
      <w:proofErr w:type="gramEnd"/>
      <w:r w:rsidRPr="00F2472C">
        <w:rPr>
          <w:rFonts w:ascii="Times New Roman" w:eastAsia="BatangChe" w:hAnsi="Times New Roman" w:cs="Times New Roman"/>
          <w:sz w:val="24"/>
          <w:szCs w:val="28"/>
        </w:rPr>
        <w:t xml:space="preserve"> психологии влечения рассматриваются как этап формирования мотива поведения, т.е. влечение является преходящим явлением, и представленная в нем потребность либо угасает, либо осознается как конкретное желание. Таким образом, влечения могут обуславливаться не только биологическими, но и социальными факторами. Кроме того, у человека с развитым сознанием влечения как мотивы поведения ведущей роли не играют, а выступают в виде «строительного материала» для осознанных побуждений, которым в поведении и принадлежит ведущая роль.</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 xml:space="preserve">Влечение — одно из центральных понятий психоанализа, где ему </w:t>
      </w:r>
      <w:proofErr w:type="gramStart"/>
      <w:r w:rsidRPr="00F2472C">
        <w:rPr>
          <w:rFonts w:ascii="Times New Roman" w:eastAsia="BatangChe" w:hAnsi="Times New Roman" w:cs="Times New Roman"/>
          <w:sz w:val="24"/>
          <w:szCs w:val="28"/>
        </w:rPr>
        <w:t>придается ведущая роль</w:t>
      </w:r>
      <w:proofErr w:type="gramEnd"/>
      <w:r w:rsidRPr="00F2472C">
        <w:rPr>
          <w:rFonts w:ascii="Times New Roman" w:eastAsia="BatangChe" w:hAnsi="Times New Roman" w:cs="Times New Roman"/>
          <w:sz w:val="24"/>
          <w:szCs w:val="28"/>
        </w:rPr>
        <w:t xml:space="preserve"> в активности и регуляции поведения человека. 3. Фрейд ведущим в регуляции поведения признает проявление полового инстинкта («либидо»), а его последователи, сохраняя представление о влечении как ведущем мотиве поведения человека, заменяют «либидо» другими влечениями: «первичным страхом», «влечением к разрушению» и т.п.</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b/>
          <w:i/>
          <w:sz w:val="24"/>
          <w:szCs w:val="28"/>
        </w:rPr>
        <w:t>Установка</w:t>
      </w:r>
      <w:r w:rsidRPr="00F2472C">
        <w:rPr>
          <w:rFonts w:ascii="Times New Roman" w:eastAsia="BatangChe" w:hAnsi="Times New Roman" w:cs="Times New Roman"/>
          <w:sz w:val="24"/>
          <w:szCs w:val="28"/>
        </w:rPr>
        <w:t xml:space="preserve"> — это не осознаваемое личностью состояние готовности (предрасположенности) к определенному поведению и деятельности, с помощью которых может быть удовлетворена та или иная потребность. Установка чаще всего складывается в результате неоднократного повторения ситуаций, в которых человек реагировал определенным образом (установочные ситуации). Повторение ситуации неосознанно предвосхищает характер поведения и отношения человека к ее объектам.</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 xml:space="preserve">Понятие установки первоначально использовалось для обозначения обусловленного прошлым опытом фактора, который определенным образом влиял на направленность психических процессов и скорость реагирования на объекты ситуации. Позднее понятие социальной установки (аттитюда) вводится для обозначения субъективных ориентации людей </w:t>
      </w:r>
      <w:proofErr w:type="gramStart"/>
      <w:r w:rsidRPr="00F2472C">
        <w:rPr>
          <w:rFonts w:ascii="Times New Roman" w:eastAsia="BatangChe" w:hAnsi="Times New Roman" w:cs="Times New Roman"/>
          <w:sz w:val="24"/>
          <w:szCs w:val="28"/>
        </w:rPr>
        <w:t>на те</w:t>
      </w:r>
      <w:proofErr w:type="gramEnd"/>
      <w:r w:rsidRPr="00F2472C">
        <w:rPr>
          <w:rFonts w:ascii="Times New Roman" w:eastAsia="BatangChe" w:hAnsi="Times New Roman" w:cs="Times New Roman"/>
          <w:sz w:val="24"/>
          <w:szCs w:val="28"/>
        </w:rPr>
        <w:t xml:space="preserve"> или иные социальные ценности, предписывающие им определенные социально принятые формы поведения. В грузинской школе психологов (Узнадзе Д. Н., 1966) понятие установки использовалось в качестве </w:t>
      </w:r>
      <w:proofErr w:type="spellStart"/>
      <w:r w:rsidRPr="00F2472C">
        <w:rPr>
          <w:rFonts w:ascii="Times New Roman" w:eastAsia="BatangChe" w:hAnsi="Times New Roman" w:cs="Times New Roman"/>
          <w:sz w:val="24"/>
          <w:szCs w:val="28"/>
        </w:rPr>
        <w:t>общеобъяснительного</w:t>
      </w:r>
      <w:proofErr w:type="spellEnd"/>
      <w:r w:rsidRPr="00F2472C">
        <w:rPr>
          <w:rFonts w:ascii="Times New Roman" w:eastAsia="BatangChe" w:hAnsi="Times New Roman" w:cs="Times New Roman"/>
          <w:sz w:val="24"/>
          <w:szCs w:val="28"/>
        </w:rPr>
        <w:t xml:space="preserve"> принципа изучения психики.</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 xml:space="preserve">В школе Д. Н. Узнадзе (1966) разрабатывалось положение, согласно которому возникающие при встрече потребности и ситуации установки определяют направленность поведения субъекта до тех пор, пока поведение не наталкивается </w:t>
      </w:r>
      <w:proofErr w:type="gramStart"/>
      <w:r w:rsidRPr="00F2472C">
        <w:rPr>
          <w:rFonts w:ascii="Times New Roman" w:eastAsia="BatangChe" w:hAnsi="Times New Roman" w:cs="Times New Roman"/>
          <w:sz w:val="24"/>
          <w:szCs w:val="28"/>
        </w:rPr>
        <w:t>на те</w:t>
      </w:r>
      <w:proofErr w:type="gramEnd"/>
      <w:r w:rsidRPr="00F2472C">
        <w:rPr>
          <w:rFonts w:ascii="Times New Roman" w:eastAsia="BatangChe" w:hAnsi="Times New Roman" w:cs="Times New Roman"/>
          <w:sz w:val="24"/>
          <w:szCs w:val="28"/>
        </w:rPr>
        <w:t xml:space="preserve"> или иные </w:t>
      </w:r>
      <w:r w:rsidRPr="00F2472C">
        <w:rPr>
          <w:rFonts w:ascii="Times New Roman" w:eastAsia="BatangChe" w:hAnsi="Times New Roman" w:cs="Times New Roman"/>
          <w:sz w:val="24"/>
          <w:szCs w:val="28"/>
        </w:rPr>
        <w:lastRenderedPageBreak/>
        <w:t xml:space="preserve">препятствия. В этих случаях неосознанное поведение </w:t>
      </w:r>
      <w:proofErr w:type="gramStart"/>
      <w:r w:rsidRPr="00F2472C">
        <w:rPr>
          <w:rFonts w:ascii="Times New Roman" w:eastAsia="BatangChe" w:hAnsi="Times New Roman" w:cs="Times New Roman"/>
          <w:sz w:val="24"/>
          <w:szCs w:val="28"/>
        </w:rPr>
        <w:t>прерывается</w:t>
      </w:r>
      <w:proofErr w:type="gramEnd"/>
      <w:r w:rsidRPr="00F2472C">
        <w:rPr>
          <w:rFonts w:ascii="Times New Roman" w:eastAsia="BatangChe" w:hAnsi="Times New Roman" w:cs="Times New Roman"/>
          <w:sz w:val="24"/>
          <w:szCs w:val="28"/>
        </w:rPr>
        <w:t xml:space="preserve"> и начинают действовать сознательные механизмы объективизации. Возникшие затруднения привлекают внимание, и они, таким образом, осознаются. После сознательного нахождения нового режима регуляции управление поведением вновь осуществляется подсознательными установками. Эта непрерывная передача управления обеспечивает гармоничное и более экономное взаимодействие сознания и бессознательного.</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 xml:space="preserve">Установки, по мнению Д. Н. Узнадзе, обеспечивают не только состояние готовности к определенной деятельности, направленной на удовлетворение той или иной потребности, но и являются фактором, направляющим и определяющим содержание сознания. Благодаря механизмам объективизации человек выделяет себя из окружающего мира, начинает относиться к нему как </w:t>
      </w:r>
      <w:proofErr w:type="gramStart"/>
      <w:r w:rsidRPr="00F2472C">
        <w:rPr>
          <w:rFonts w:ascii="Times New Roman" w:eastAsia="BatangChe" w:hAnsi="Times New Roman" w:cs="Times New Roman"/>
          <w:sz w:val="24"/>
          <w:szCs w:val="28"/>
        </w:rPr>
        <w:t>к</w:t>
      </w:r>
      <w:proofErr w:type="gramEnd"/>
      <w:r w:rsidRPr="00F2472C">
        <w:rPr>
          <w:rFonts w:ascii="Times New Roman" w:eastAsia="BatangChe" w:hAnsi="Times New Roman" w:cs="Times New Roman"/>
          <w:sz w:val="24"/>
          <w:szCs w:val="28"/>
        </w:rPr>
        <w:t xml:space="preserve"> существующему объективно и независимо от него. Понимание природы бессознательного с позиций теории установки кардинально отличается от трактовки его в психоанализе 3. Фрейда.</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 xml:space="preserve">Как и отношения, установки отличаются большим разнообразием: целевые, социальные, смысловые, профессиональные, </w:t>
      </w:r>
      <w:proofErr w:type="spellStart"/>
      <w:r w:rsidRPr="00F2472C">
        <w:rPr>
          <w:rFonts w:ascii="Times New Roman" w:eastAsia="BatangChe" w:hAnsi="Times New Roman" w:cs="Times New Roman"/>
          <w:sz w:val="24"/>
          <w:szCs w:val="28"/>
        </w:rPr>
        <w:t>ожидательные</w:t>
      </w:r>
      <w:proofErr w:type="spellEnd"/>
      <w:r w:rsidRPr="00F2472C">
        <w:rPr>
          <w:rFonts w:ascii="Times New Roman" w:eastAsia="BatangChe" w:hAnsi="Times New Roman" w:cs="Times New Roman"/>
          <w:sz w:val="24"/>
          <w:szCs w:val="28"/>
        </w:rPr>
        <w:t xml:space="preserve"> (</w:t>
      </w:r>
      <w:proofErr w:type="spellStart"/>
      <w:r w:rsidRPr="00F2472C">
        <w:rPr>
          <w:rFonts w:ascii="Times New Roman" w:eastAsia="BatangChe" w:hAnsi="Times New Roman" w:cs="Times New Roman"/>
          <w:sz w:val="24"/>
          <w:szCs w:val="28"/>
        </w:rPr>
        <w:t>экспектации</w:t>
      </w:r>
      <w:proofErr w:type="spellEnd"/>
      <w:r w:rsidRPr="00F2472C">
        <w:rPr>
          <w:rFonts w:ascii="Times New Roman" w:eastAsia="BatangChe" w:hAnsi="Times New Roman" w:cs="Times New Roman"/>
          <w:sz w:val="24"/>
          <w:szCs w:val="28"/>
        </w:rPr>
        <w:t>), установки на врача, на болезнь и т.д. Установки по отношению к событиям, людям могут быть позитивными (больной, охотно и точно выполняющий все указания врача, придерживается установки, вытекающей из положительного отношения к медицине вообще и к доктору, который его лечит, в частности) и негативными, принимающими характер предубеждения.</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 xml:space="preserve">Психологическими исследованиями в структуре установки выделены три составляющие (подструктуры): когнитивная (от лат. </w:t>
      </w:r>
      <w:proofErr w:type="spellStart"/>
      <w:r w:rsidRPr="00F2472C">
        <w:rPr>
          <w:rFonts w:ascii="Times New Roman" w:eastAsia="BatangChe" w:hAnsi="Times New Roman" w:cs="Times New Roman"/>
          <w:sz w:val="24"/>
          <w:szCs w:val="28"/>
        </w:rPr>
        <w:t>cognitio</w:t>
      </w:r>
      <w:proofErr w:type="spellEnd"/>
      <w:r w:rsidRPr="00F2472C">
        <w:rPr>
          <w:rFonts w:ascii="Times New Roman" w:eastAsia="BatangChe" w:hAnsi="Times New Roman" w:cs="Times New Roman"/>
          <w:sz w:val="24"/>
          <w:szCs w:val="28"/>
        </w:rPr>
        <w:t xml:space="preserve"> — познание) — образ того, что готов познать и воспринять человек; эмоционально-оценочная — комплекс симпатий и антипатий к объекту установки; поведенческая — готовность определенным образом действовать в отношении объекта установки, осуществлять волевые усилия.</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b/>
          <w:i/>
          <w:sz w:val="24"/>
          <w:szCs w:val="28"/>
        </w:rPr>
        <w:t xml:space="preserve">Желание </w:t>
      </w:r>
      <w:r w:rsidRPr="00F2472C">
        <w:rPr>
          <w:rFonts w:ascii="Times New Roman" w:eastAsia="BatangChe" w:hAnsi="Times New Roman" w:cs="Times New Roman"/>
          <w:sz w:val="24"/>
          <w:szCs w:val="28"/>
        </w:rPr>
        <w:t>— это мотив, в основе которого лежит осознанная по содержанию потребность, но она не выступает еще в качестве сильного побуждения к действию. Имея побуждающую силу, желание обостряет осознание цели будущего действия и построение его плана.</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b/>
          <w:i/>
          <w:sz w:val="24"/>
          <w:szCs w:val="28"/>
        </w:rPr>
        <w:t>Интерес</w:t>
      </w:r>
      <w:r w:rsidRPr="00F2472C">
        <w:rPr>
          <w:rFonts w:ascii="Times New Roman" w:eastAsia="BatangChe" w:hAnsi="Times New Roman" w:cs="Times New Roman"/>
          <w:sz w:val="24"/>
          <w:szCs w:val="28"/>
        </w:rPr>
        <w:t xml:space="preserve"> — это форма проявления познавательной потребности, выражающаяся избирательным отношением личности к объекту в силу его жизненного значения и эмоциональной привлекательности. Интересы обеспечивают направленность личности на осознание целей деятельности, способствуя ориентировке, ознакомлению с чем-то новым, более полному и глубокому отражению действительности. По содержанию интересы могут быть материальными (к жилищным удобствам, красивой одежде и др.) и духовными (профессиональные, познавательные, эстетические и др.). По объему их можно разделить </w:t>
      </w:r>
      <w:proofErr w:type="gramStart"/>
      <w:r w:rsidRPr="00F2472C">
        <w:rPr>
          <w:rFonts w:ascii="Times New Roman" w:eastAsia="BatangChe" w:hAnsi="Times New Roman" w:cs="Times New Roman"/>
          <w:sz w:val="24"/>
          <w:szCs w:val="28"/>
        </w:rPr>
        <w:t>на</w:t>
      </w:r>
      <w:proofErr w:type="gramEnd"/>
      <w:r w:rsidRPr="00F2472C">
        <w:rPr>
          <w:rFonts w:ascii="Times New Roman" w:eastAsia="BatangChe" w:hAnsi="Times New Roman" w:cs="Times New Roman"/>
          <w:sz w:val="24"/>
          <w:szCs w:val="28"/>
        </w:rPr>
        <w:t xml:space="preserve"> широкие и узкие. Они могут быть глубокими и поверхностными, устойчивыми и неустойчивыми. Оценка интересов в конечном итоге определяется их содержательностью и значимостью для личности.</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b/>
          <w:i/>
          <w:sz w:val="24"/>
          <w:szCs w:val="28"/>
        </w:rPr>
        <w:t>Склонность</w:t>
      </w:r>
      <w:r w:rsidRPr="00F2472C">
        <w:rPr>
          <w:rFonts w:ascii="Times New Roman" w:eastAsia="BatangChe" w:hAnsi="Times New Roman" w:cs="Times New Roman"/>
          <w:sz w:val="24"/>
          <w:szCs w:val="28"/>
        </w:rPr>
        <w:t xml:space="preserve"> — это избирательная направленность субъекта на определенную деятельность. В ее основе лежит глубокая и устойчивая потребность в этой деятельности, стремление в ней совершенствоваться. Склонности обычно являются предпосылкой развития соответствующих способностей, хотя возможны случаи несовпадения склонностей и способностей.</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b/>
          <w:i/>
          <w:sz w:val="24"/>
          <w:szCs w:val="28"/>
        </w:rPr>
        <w:t>Идеал</w:t>
      </w:r>
      <w:r w:rsidRPr="00F2472C">
        <w:rPr>
          <w:rFonts w:ascii="Times New Roman" w:eastAsia="BatangChe" w:hAnsi="Times New Roman" w:cs="Times New Roman"/>
          <w:sz w:val="24"/>
          <w:szCs w:val="28"/>
        </w:rPr>
        <w:t xml:space="preserve"> — это важная цель личных стремлений человека, своеобразный пример, эмоционально окрашенный эталон действия.</w:t>
      </w:r>
    </w:p>
    <w:p w:rsidR="00F2472C" w:rsidRPr="00F2472C" w:rsidRDefault="00F2472C" w:rsidP="00F2472C">
      <w:pPr>
        <w:spacing w:after="0" w:line="240" w:lineRule="auto"/>
        <w:ind w:firstLine="709"/>
        <w:jc w:val="both"/>
        <w:rPr>
          <w:rFonts w:ascii="Times New Roman" w:eastAsia="BatangChe" w:hAnsi="Times New Roman" w:cs="Times New Roman"/>
          <w:i/>
          <w:sz w:val="24"/>
          <w:szCs w:val="28"/>
        </w:rPr>
      </w:pPr>
      <w:r w:rsidRPr="00F2472C">
        <w:rPr>
          <w:rFonts w:ascii="Times New Roman" w:eastAsia="BatangChe" w:hAnsi="Times New Roman" w:cs="Times New Roman"/>
          <w:b/>
          <w:i/>
          <w:sz w:val="24"/>
          <w:szCs w:val="28"/>
        </w:rPr>
        <w:t>Мировоззрение</w:t>
      </w:r>
      <w:r w:rsidRPr="00F2472C">
        <w:rPr>
          <w:rFonts w:ascii="Times New Roman" w:eastAsia="BatangChe" w:hAnsi="Times New Roman" w:cs="Times New Roman"/>
          <w:sz w:val="24"/>
          <w:szCs w:val="28"/>
        </w:rPr>
        <w:t xml:space="preserve"> представляет собой систему взглядов человека на мир и его закономерности. Мировоззрение служит высшим регулятором поведения личности, определяя не только общую направленность личности, но и ее целеустремленность. Идеалы и мировоззрение формируются у человека на основе его интересов и склонностей. </w:t>
      </w:r>
    </w:p>
    <w:p w:rsidR="00F2472C" w:rsidRPr="00F2472C" w:rsidRDefault="00F2472C" w:rsidP="00F2472C">
      <w:pPr>
        <w:spacing w:after="0" w:line="240" w:lineRule="auto"/>
        <w:ind w:firstLine="709"/>
        <w:jc w:val="center"/>
        <w:rPr>
          <w:rFonts w:ascii="Times New Roman" w:eastAsia="BatangChe" w:hAnsi="Times New Roman" w:cs="Times New Roman"/>
          <w:sz w:val="24"/>
          <w:szCs w:val="28"/>
        </w:rPr>
      </w:pPr>
    </w:p>
    <w:p w:rsidR="00F2472C" w:rsidRPr="00F2472C" w:rsidRDefault="00F2472C" w:rsidP="00F2472C">
      <w:pPr>
        <w:spacing w:after="0" w:line="240" w:lineRule="auto"/>
        <w:ind w:firstLine="709"/>
        <w:jc w:val="center"/>
        <w:rPr>
          <w:rFonts w:ascii="Times New Roman" w:eastAsia="BatangChe" w:hAnsi="Times New Roman" w:cs="Times New Roman"/>
          <w:sz w:val="24"/>
          <w:szCs w:val="28"/>
        </w:rPr>
      </w:pPr>
    </w:p>
    <w:p w:rsidR="00F2472C" w:rsidRPr="00F2472C" w:rsidRDefault="00F2472C" w:rsidP="00F2472C">
      <w:pPr>
        <w:tabs>
          <w:tab w:val="left" w:pos="1134"/>
        </w:tabs>
        <w:spacing w:after="0" w:line="240" w:lineRule="auto"/>
        <w:ind w:firstLine="709"/>
        <w:jc w:val="center"/>
        <w:rPr>
          <w:rFonts w:ascii="Times New Roman" w:hAnsi="Times New Roman" w:cs="Times New Roman"/>
          <w:b/>
          <w:sz w:val="24"/>
          <w:szCs w:val="28"/>
        </w:rPr>
      </w:pPr>
      <w:r w:rsidRPr="00EB5C9E">
        <w:rPr>
          <w:rFonts w:ascii="Times New Roman" w:hAnsi="Times New Roman" w:cs="Times New Roman"/>
          <w:b/>
          <w:sz w:val="24"/>
          <w:szCs w:val="28"/>
          <w:highlight w:val="yellow"/>
        </w:rPr>
        <w:lastRenderedPageBreak/>
        <w:t>4. Мотивация и ее виды</w:t>
      </w:r>
    </w:p>
    <w:p w:rsidR="00F2472C" w:rsidRPr="00F2472C" w:rsidRDefault="00F2472C" w:rsidP="00F2472C">
      <w:pPr>
        <w:tabs>
          <w:tab w:val="left" w:pos="1134"/>
        </w:tabs>
        <w:spacing w:after="0" w:line="240" w:lineRule="auto"/>
        <w:ind w:firstLine="709"/>
        <w:jc w:val="center"/>
        <w:rPr>
          <w:rFonts w:ascii="Times New Roman" w:hAnsi="Times New Roman" w:cs="Times New Roman"/>
          <w:color w:val="000000"/>
          <w:sz w:val="24"/>
          <w:szCs w:val="28"/>
        </w:rPr>
      </w:pPr>
    </w:p>
    <w:p w:rsidR="00F2472C" w:rsidRPr="00F2472C" w:rsidRDefault="00F2472C" w:rsidP="00F2472C">
      <w:pPr>
        <w:spacing w:after="0" w:line="240" w:lineRule="auto"/>
        <w:ind w:firstLine="709"/>
        <w:jc w:val="both"/>
        <w:rPr>
          <w:rFonts w:ascii="Times New Roman" w:eastAsia="BatangChe" w:hAnsi="Times New Roman" w:cs="Times New Roman"/>
          <w:b/>
          <w:i/>
          <w:sz w:val="24"/>
          <w:szCs w:val="28"/>
        </w:rPr>
      </w:pPr>
      <w:r w:rsidRPr="00F2472C">
        <w:rPr>
          <w:rFonts w:ascii="Times New Roman" w:eastAsia="BatangChe" w:hAnsi="Times New Roman" w:cs="Times New Roman"/>
          <w:sz w:val="24"/>
          <w:szCs w:val="28"/>
        </w:rPr>
        <w:t xml:space="preserve">Термин </w:t>
      </w:r>
      <w:r w:rsidRPr="00F2472C">
        <w:rPr>
          <w:rFonts w:ascii="Times New Roman" w:eastAsia="BatangChe" w:hAnsi="Times New Roman" w:cs="Times New Roman"/>
          <w:b/>
          <w:sz w:val="24"/>
          <w:szCs w:val="28"/>
        </w:rPr>
        <w:t>«мотивация»</w:t>
      </w:r>
      <w:r w:rsidRPr="00F2472C">
        <w:rPr>
          <w:rFonts w:ascii="Times New Roman" w:eastAsia="BatangChe" w:hAnsi="Times New Roman" w:cs="Times New Roman"/>
          <w:sz w:val="24"/>
          <w:szCs w:val="28"/>
        </w:rPr>
        <w:t xml:space="preserve"> — более широкое понятие, чем мотив, и охватывает всю </w:t>
      </w:r>
      <w:r w:rsidRPr="00F2472C">
        <w:rPr>
          <w:rFonts w:ascii="Times New Roman" w:eastAsia="BatangChe" w:hAnsi="Times New Roman" w:cs="Times New Roman"/>
          <w:i/>
          <w:sz w:val="24"/>
          <w:szCs w:val="28"/>
        </w:rPr>
        <w:t xml:space="preserve">совокупность факторов активности человека и определяющих ее направленность. </w:t>
      </w:r>
      <w:r w:rsidRPr="00F2472C">
        <w:rPr>
          <w:rFonts w:ascii="Times New Roman" w:eastAsia="BatangChe" w:hAnsi="Times New Roman" w:cs="Times New Roman"/>
          <w:sz w:val="24"/>
          <w:szCs w:val="28"/>
        </w:rPr>
        <w:t xml:space="preserve">Сюда включаются не только </w:t>
      </w:r>
      <w:r w:rsidRPr="00F2472C">
        <w:rPr>
          <w:rFonts w:ascii="Times New Roman" w:eastAsia="BatangChe" w:hAnsi="Times New Roman" w:cs="Times New Roman"/>
          <w:i/>
          <w:sz w:val="24"/>
          <w:szCs w:val="28"/>
        </w:rPr>
        <w:t>внутренние факторы активности человека (личностные диспозиции),</w:t>
      </w:r>
      <w:r w:rsidRPr="00F2472C">
        <w:rPr>
          <w:rFonts w:ascii="Times New Roman" w:eastAsia="BatangChe" w:hAnsi="Times New Roman" w:cs="Times New Roman"/>
          <w:sz w:val="24"/>
          <w:szCs w:val="28"/>
        </w:rPr>
        <w:t xml:space="preserve"> но и </w:t>
      </w:r>
      <w:r w:rsidRPr="00F2472C">
        <w:rPr>
          <w:rFonts w:ascii="Times New Roman" w:eastAsia="BatangChe" w:hAnsi="Times New Roman" w:cs="Times New Roman"/>
          <w:i/>
          <w:sz w:val="24"/>
          <w:szCs w:val="28"/>
        </w:rPr>
        <w:t xml:space="preserve">внешние, ситуационные факторы. </w:t>
      </w:r>
      <w:proofErr w:type="gramStart"/>
      <w:r w:rsidRPr="00F2472C">
        <w:rPr>
          <w:rFonts w:ascii="Times New Roman" w:eastAsia="BatangChe" w:hAnsi="Times New Roman" w:cs="Times New Roman"/>
          <w:sz w:val="24"/>
          <w:szCs w:val="28"/>
        </w:rPr>
        <w:t>Поведение может объясняться не только внутренними (потребности, мотивы, установки, ценности), но и внешними причинами (поведение других людей, отношения, оценки, реакции окружающих, физические условия и т.д.).</w:t>
      </w:r>
      <w:proofErr w:type="gramEnd"/>
      <w:r w:rsidRPr="00F2472C">
        <w:rPr>
          <w:rFonts w:ascii="Times New Roman" w:eastAsia="BatangChe" w:hAnsi="Times New Roman" w:cs="Times New Roman"/>
          <w:sz w:val="24"/>
          <w:szCs w:val="28"/>
        </w:rPr>
        <w:t xml:space="preserve"> Психологические факторы, которые изнутри предопределяют его поведение, часто еще называют </w:t>
      </w:r>
      <w:r w:rsidRPr="00F2472C">
        <w:rPr>
          <w:rFonts w:ascii="Times New Roman" w:eastAsia="BatangChe" w:hAnsi="Times New Roman" w:cs="Times New Roman"/>
          <w:i/>
          <w:sz w:val="24"/>
          <w:szCs w:val="28"/>
        </w:rPr>
        <w:t>личностными диспозициями</w:t>
      </w:r>
      <w:r w:rsidRPr="00F2472C">
        <w:rPr>
          <w:rFonts w:ascii="Times New Roman" w:eastAsia="BatangChe" w:hAnsi="Times New Roman" w:cs="Times New Roman"/>
          <w:sz w:val="24"/>
          <w:szCs w:val="28"/>
        </w:rPr>
        <w:t xml:space="preserve"> (от лат. </w:t>
      </w:r>
      <w:proofErr w:type="spellStart"/>
      <w:r w:rsidRPr="00F2472C">
        <w:rPr>
          <w:rFonts w:ascii="Times New Roman" w:eastAsia="BatangChe" w:hAnsi="Times New Roman" w:cs="Times New Roman"/>
          <w:sz w:val="24"/>
          <w:szCs w:val="28"/>
        </w:rPr>
        <w:t>dispositio</w:t>
      </w:r>
      <w:proofErr w:type="spellEnd"/>
      <w:r w:rsidRPr="00F2472C">
        <w:rPr>
          <w:rFonts w:ascii="Times New Roman" w:eastAsia="BatangChe" w:hAnsi="Times New Roman" w:cs="Times New Roman"/>
          <w:sz w:val="24"/>
          <w:szCs w:val="28"/>
        </w:rPr>
        <w:t xml:space="preserve"> — расположение). В этих случаях говорят о </w:t>
      </w:r>
      <w:r w:rsidRPr="00F2472C">
        <w:rPr>
          <w:rFonts w:ascii="Times New Roman" w:eastAsia="BatangChe" w:hAnsi="Times New Roman" w:cs="Times New Roman"/>
          <w:b/>
          <w:i/>
          <w:sz w:val="24"/>
          <w:szCs w:val="28"/>
        </w:rPr>
        <w:t>диспозиционной мотивации.</w:t>
      </w:r>
      <w:r w:rsidRPr="00F2472C">
        <w:rPr>
          <w:rFonts w:ascii="Times New Roman" w:eastAsia="BatangChe" w:hAnsi="Times New Roman" w:cs="Times New Roman"/>
          <w:sz w:val="24"/>
          <w:szCs w:val="28"/>
        </w:rPr>
        <w:t xml:space="preserve"> Внешние причины поведения обусловлены ситуацией, и их, соответственно, определяют как </w:t>
      </w:r>
      <w:r w:rsidRPr="00F2472C">
        <w:rPr>
          <w:rFonts w:ascii="Times New Roman" w:eastAsia="BatangChe" w:hAnsi="Times New Roman" w:cs="Times New Roman"/>
          <w:b/>
          <w:i/>
          <w:sz w:val="24"/>
          <w:szCs w:val="28"/>
        </w:rPr>
        <w:t xml:space="preserve">ситуационную мотивацию. </w:t>
      </w:r>
    </w:p>
    <w:p w:rsidR="00F2472C" w:rsidRPr="00F2472C" w:rsidRDefault="00F2472C" w:rsidP="00F2472C">
      <w:pPr>
        <w:spacing w:after="0" w:line="240" w:lineRule="auto"/>
        <w:ind w:firstLine="709"/>
        <w:jc w:val="both"/>
        <w:rPr>
          <w:rFonts w:ascii="Times New Roman" w:eastAsia="BatangChe" w:hAnsi="Times New Roman" w:cs="Times New Roman"/>
          <w:i/>
          <w:sz w:val="24"/>
          <w:szCs w:val="28"/>
        </w:rPr>
      </w:pPr>
      <w:r w:rsidRPr="00F2472C">
        <w:rPr>
          <w:rFonts w:ascii="Times New Roman" w:eastAsia="BatangChe" w:hAnsi="Times New Roman" w:cs="Times New Roman"/>
          <w:sz w:val="24"/>
          <w:szCs w:val="28"/>
        </w:rPr>
        <w:t xml:space="preserve">Если ученик приходит домой и с восторгом говорит, что в школе был интереснейший </w:t>
      </w:r>
      <w:proofErr w:type="gramStart"/>
      <w:r w:rsidRPr="00F2472C">
        <w:rPr>
          <w:rFonts w:ascii="Times New Roman" w:eastAsia="BatangChe" w:hAnsi="Times New Roman" w:cs="Times New Roman"/>
          <w:sz w:val="24"/>
          <w:szCs w:val="28"/>
        </w:rPr>
        <w:t>урок</w:t>
      </w:r>
      <w:proofErr w:type="gramEnd"/>
      <w:r w:rsidRPr="00F2472C">
        <w:rPr>
          <w:rFonts w:ascii="Times New Roman" w:eastAsia="BatangChe" w:hAnsi="Times New Roman" w:cs="Times New Roman"/>
          <w:sz w:val="24"/>
          <w:szCs w:val="28"/>
        </w:rPr>
        <w:t xml:space="preserve"> и он хочет почитать энциклопедию, чтобы завтра участвовать в обсуждении, то он демонстрирует пример </w:t>
      </w:r>
      <w:r w:rsidRPr="00F2472C">
        <w:rPr>
          <w:rFonts w:ascii="Times New Roman" w:eastAsia="BatangChe" w:hAnsi="Times New Roman" w:cs="Times New Roman"/>
          <w:i/>
          <w:sz w:val="24"/>
          <w:szCs w:val="28"/>
        </w:rPr>
        <w:t>внутренне мотивированного поведения</w:t>
      </w:r>
      <w:r w:rsidRPr="00F2472C">
        <w:rPr>
          <w:rFonts w:ascii="Times New Roman" w:eastAsia="BatangChe" w:hAnsi="Times New Roman" w:cs="Times New Roman"/>
          <w:sz w:val="24"/>
          <w:szCs w:val="28"/>
        </w:rPr>
        <w:t xml:space="preserve"> или </w:t>
      </w:r>
      <w:r w:rsidRPr="00F2472C">
        <w:rPr>
          <w:rFonts w:ascii="Times New Roman" w:eastAsia="BatangChe" w:hAnsi="Times New Roman" w:cs="Times New Roman"/>
          <w:b/>
          <w:i/>
          <w:sz w:val="24"/>
          <w:szCs w:val="28"/>
        </w:rPr>
        <w:t>диспозиционной мотивации.</w:t>
      </w:r>
      <w:r w:rsidRPr="00F2472C">
        <w:rPr>
          <w:rFonts w:ascii="Times New Roman" w:eastAsia="BatangChe" w:hAnsi="Times New Roman" w:cs="Times New Roman"/>
          <w:sz w:val="24"/>
          <w:szCs w:val="28"/>
        </w:rPr>
        <w:t xml:space="preserve"> В данном случае направленность на выполнение урока проистекает из содержания самого урока и </w:t>
      </w:r>
      <w:r w:rsidRPr="00F2472C">
        <w:rPr>
          <w:rFonts w:ascii="Times New Roman" w:eastAsia="BatangChe" w:hAnsi="Times New Roman" w:cs="Times New Roman"/>
          <w:i/>
          <w:sz w:val="24"/>
          <w:szCs w:val="28"/>
        </w:rPr>
        <w:t>связана с интересом и удовольствием, которые сопровождают процесс познания и открытия нового.</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 xml:space="preserve">О </w:t>
      </w:r>
      <w:r w:rsidRPr="00F2472C">
        <w:rPr>
          <w:rFonts w:ascii="Times New Roman" w:eastAsia="BatangChe" w:hAnsi="Times New Roman" w:cs="Times New Roman"/>
          <w:b/>
          <w:i/>
          <w:sz w:val="24"/>
          <w:szCs w:val="28"/>
        </w:rPr>
        <w:t>ситуационной мотивации</w:t>
      </w:r>
      <w:r w:rsidRPr="00F2472C">
        <w:rPr>
          <w:rFonts w:ascii="Times New Roman" w:eastAsia="BatangChe" w:hAnsi="Times New Roman" w:cs="Times New Roman"/>
          <w:sz w:val="24"/>
          <w:szCs w:val="28"/>
        </w:rPr>
        <w:t xml:space="preserve"> можно говорить, если ученик стал более добросовестно выполнять все домашние задания после того, как родители пообещали купить ему велосипед. Работа над домашними заданиями в этом случае – </w:t>
      </w:r>
      <w:r w:rsidRPr="00F2472C">
        <w:rPr>
          <w:rFonts w:ascii="Times New Roman" w:eastAsia="BatangChe" w:hAnsi="Times New Roman" w:cs="Times New Roman"/>
          <w:i/>
          <w:sz w:val="24"/>
          <w:szCs w:val="28"/>
        </w:rPr>
        <w:t>внешне мотивированное поведение,</w:t>
      </w:r>
      <w:r w:rsidRPr="00F2472C">
        <w:rPr>
          <w:rFonts w:ascii="Times New Roman" w:eastAsia="BatangChe" w:hAnsi="Times New Roman" w:cs="Times New Roman"/>
          <w:sz w:val="24"/>
          <w:szCs w:val="28"/>
        </w:rPr>
        <w:t xml:space="preserve"> так как направленность на уроки и интенсивность занятий задаются внешним по отношению к самой учебе фактором: </w:t>
      </w:r>
      <w:r w:rsidRPr="00F2472C">
        <w:rPr>
          <w:rFonts w:ascii="Times New Roman" w:eastAsia="BatangChe" w:hAnsi="Times New Roman" w:cs="Times New Roman"/>
          <w:i/>
          <w:sz w:val="24"/>
          <w:szCs w:val="28"/>
        </w:rPr>
        <w:t>ожиданием получения велосипеда.</w:t>
      </w:r>
      <w:r w:rsidRPr="00F2472C">
        <w:rPr>
          <w:rFonts w:ascii="Times New Roman" w:eastAsia="BatangChe" w:hAnsi="Times New Roman" w:cs="Times New Roman"/>
          <w:sz w:val="24"/>
          <w:szCs w:val="28"/>
        </w:rPr>
        <w:t xml:space="preserve">    </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 xml:space="preserve">Диспозиционная и ситуационная мотивации не являются независимыми. Диспозиции могут актуализироваться под влиянием определенной ситуации, и, напротив, активизация определенных диспозиций (потребностей, побуждений) приводит к изменению восприятия ситуации субъектом. Он воспринимает и оценивает ее предвзято, исходя при этом из своих актуальных интересов и потребностей. Один и тот же человек, в зависимости от его </w:t>
      </w:r>
      <w:proofErr w:type="gramStart"/>
      <w:r w:rsidRPr="00F2472C">
        <w:rPr>
          <w:rFonts w:ascii="Times New Roman" w:eastAsia="BatangChe" w:hAnsi="Times New Roman" w:cs="Times New Roman"/>
          <w:sz w:val="24"/>
          <w:szCs w:val="28"/>
        </w:rPr>
        <w:t>текущего</w:t>
      </w:r>
      <w:proofErr w:type="gramEnd"/>
      <w:r w:rsidRPr="00F2472C">
        <w:rPr>
          <w:rFonts w:ascii="Times New Roman" w:eastAsia="BatangChe" w:hAnsi="Times New Roman" w:cs="Times New Roman"/>
          <w:sz w:val="24"/>
          <w:szCs w:val="28"/>
        </w:rPr>
        <w:t xml:space="preserve"> состояния, одну и ту же ситуацию может воспринимать по-разному. Практически любое поведение человека детерминировано как </w:t>
      </w:r>
      <w:proofErr w:type="spellStart"/>
      <w:r w:rsidRPr="00F2472C">
        <w:rPr>
          <w:rFonts w:ascii="Times New Roman" w:eastAsia="BatangChe" w:hAnsi="Times New Roman" w:cs="Times New Roman"/>
          <w:sz w:val="24"/>
          <w:szCs w:val="28"/>
        </w:rPr>
        <w:t>диспозиционно</w:t>
      </w:r>
      <w:proofErr w:type="spellEnd"/>
      <w:r w:rsidRPr="00F2472C">
        <w:rPr>
          <w:rFonts w:ascii="Times New Roman" w:eastAsia="BatangChe" w:hAnsi="Times New Roman" w:cs="Times New Roman"/>
          <w:sz w:val="24"/>
          <w:szCs w:val="28"/>
        </w:rPr>
        <w:t>, так и ситуационно.</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 xml:space="preserve">Таким образом, сиюминутное, т.е. актуальное поведение человека следует рассматривать не как реакцию на определенные внутренние или внешние стимулы, а как результат непрерывного взаимодействия его диспозиций и ситуаций. Мотивация в данном случае понимается как </w:t>
      </w:r>
      <w:r w:rsidRPr="00F2472C">
        <w:rPr>
          <w:rFonts w:ascii="Times New Roman" w:eastAsia="BatangChe" w:hAnsi="Times New Roman" w:cs="Times New Roman"/>
          <w:i/>
          <w:sz w:val="24"/>
          <w:szCs w:val="28"/>
        </w:rPr>
        <w:t>процесс непрерывного выбора и принятия решений на основе взвешивания поведенческих альтернатив.</w:t>
      </w:r>
      <w:r w:rsidRPr="00F2472C">
        <w:rPr>
          <w:rFonts w:ascii="Times New Roman" w:eastAsia="BatangChe" w:hAnsi="Times New Roman" w:cs="Times New Roman"/>
          <w:sz w:val="24"/>
          <w:szCs w:val="28"/>
        </w:rPr>
        <w:t xml:space="preserve"> Она объясняет целенаправленность действия, организованность и устойчивость целостной деятельности, направленной на достижение определенной цели. Термин «мотивация» в широком понимании используется во всех областях психологии, исследующих причины и механизмы целенаправленного поведения человека.</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 xml:space="preserve">Рассматривая вопрос о </w:t>
      </w:r>
      <w:r w:rsidRPr="00F2472C">
        <w:rPr>
          <w:rFonts w:ascii="Times New Roman" w:eastAsia="BatangChe" w:hAnsi="Times New Roman" w:cs="Times New Roman"/>
          <w:i/>
          <w:sz w:val="24"/>
          <w:szCs w:val="28"/>
        </w:rPr>
        <w:t>мотивации к успеху и избеганию неудач,</w:t>
      </w:r>
      <w:r w:rsidRPr="00F2472C">
        <w:rPr>
          <w:rFonts w:ascii="Times New Roman" w:eastAsia="BatangChe" w:hAnsi="Times New Roman" w:cs="Times New Roman"/>
          <w:sz w:val="24"/>
          <w:szCs w:val="28"/>
        </w:rPr>
        <w:t xml:space="preserve"> следует заметить, что, как показывают исследования, большинство людей можно отнести к одному из двух альтернативных классов: одни из них стремятся к успеху, другие — стараются избегать возможных неудач. Эти два мотива определяют разные стратегии жизни, каждая из которых имеет свои преимущества и недостатки. Основные отличия данных мотивов показаны в Таблице 9.</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p>
    <w:p w:rsidR="00F2472C" w:rsidRPr="00F2472C" w:rsidRDefault="00F2472C" w:rsidP="00F2472C">
      <w:pPr>
        <w:spacing w:after="0" w:line="240" w:lineRule="auto"/>
        <w:jc w:val="right"/>
        <w:rPr>
          <w:rFonts w:ascii="Times New Roman" w:eastAsia="BatangChe" w:hAnsi="Times New Roman" w:cs="Times New Roman"/>
          <w:bCs/>
          <w:sz w:val="24"/>
          <w:szCs w:val="28"/>
        </w:rPr>
      </w:pPr>
      <w:r w:rsidRPr="00F2472C">
        <w:rPr>
          <w:rFonts w:ascii="Times New Roman" w:eastAsia="BatangChe" w:hAnsi="Times New Roman" w:cs="Times New Roman"/>
          <w:bCs/>
          <w:sz w:val="24"/>
          <w:szCs w:val="28"/>
        </w:rPr>
        <w:t xml:space="preserve">Таблица 9 </w:t>
      </w:r>
    </w:p>
    <w:p w:rsidR="00F2472C" w:rsidRPr="00F2472C" w:rsidRDefault="00F2472C" w:rsidP="00F2472C">
      <w:pPr>
        <w:spacing w:after="0" w:line="240" w:lineRule="auto"/>
        <w:jc w:val="center"/>
        <w:rPr>
          <w:rFonts w:ascii="Times New Roman" w:eastAsia="BatangChe" w:hAnsi="Times New Roman" w:cs="Times New Roman"/>
          <w:b/>
          <w:sz w:val="24"/>
          <w:szCs w:val="28"/>
        </w:rPr>
      </w:pPr>
      <w:r w:rsidRPr="00F2472C">
        <w:rPr>
          <w:rFonts w:ascii="Times New Roman" w:eastAsia="BatangChe" w:hAnsi="Times New Roman" w:cs="Times New Roman"/>
          <w:b/>
          <w:sz w:val="24"/>
          <w:szCs w:val="28"/>
        </w:rPr>
        <w:t>Сравнение мотивации к успеху и мотивации к избеганию неудач</w:t>
      </w:r>
    </w:p>
    <w:tbl>
      <w:tblPr>
        <w:tblW w:w="5000" w:type="pct"/>
        <w:tblCellMar>
          <w:left w:w="40" w:type="dxa"/>
          <w:right w:w="40" w:type="dxa"/>
        </w:tblCellMar>
        <w:tblLook w:val="0000" w:firstRow="0" w:lastRow="0" w:firstColumn="0" w:lastColumn="0" w:noHBand="0" w:noVBand="0"/>
      </w:tblPr>
      <w:tblGrid>
        <w:gridCol w:w="1964"/>
        <w:gridCol w:w="3825"/>
        <w:gridCol w:w="3646"/>
      </w:tblGrid>
      <w:tr w:rsidR="00F2472C" w:rsidRPr="00F2472C" w:rsidTr="00530B6C">
        <w:trPr>
          <w:trHeight w:val="439"/>
        </w:trPr>
        <w:tc>
          <w:tcPr>
            <w:tcW w:w="1041" w:type="pct"/>
            <w:tcBorders>
              <w:top w:val="single" w:sz="6" w:space="0" w:color="auto"/>
              <w:left w:val="single" w:sz="6" w:space="0" w:color="auto"/>
              <w:bottom w:val="single" w:sz="6" w:space="0" w:color="auto"/>
              <w:right w:val="single" w:sz="6" w:space="0" w:color="auto"/>
            </w:tcBorders>
            <w:shd w:val="clear" w:color="auto" w:fill="FFFFFF"/>
            <w:vAlign w:val="center"/>
          </w:tcPr>
          <w:p w:rsidR="00F2472C" w:rsidRPr="00F2472C" w:rsidRDefault="00F2472C" w:rsidP="00F2472C">
            <w:pPr>
              <w:spacing w:after="0" w:line="240" w:lineRule="auto"/>
              <w:jc w:val="center"/>
              <w:rPr>
                <w:rFonts w:ascii="Times New Roman" w:eastAsia="BatangChe" w:hAnsi="Times New Roman" w:cs="Times New Roman"/>
                <w:b/>
                <w:sz w:val="24"/>
                <w:szCs w:val="28"/>
              </w:rPr>
            </w:pPr>
            <w:r w:rsidRPr="00F2472C">
              <w:rPr>
                <w:rFonts w:ascii="Times New Roman" w:eastAsia="BatangChe" w:hAnsi="Times New Roman" w:cs="Times New Roman"/>
                <w:b/>
                <w:sz w:val="24"/>
                <w:szCs w:val="28"/>
              </w:rPr>
              <w:t xml:space="preserve">Критерий </w:t>
            </w:r>
            <w:r w:rsidRPr="00F2472C">
              <w:rPr>
                <w:rFonts w:ascii="Times New Roman" w:eastAsia="BatangChe" w:hAnsi="Times New Roman" w:cs="Times New Roman"/>
                <w:b/>
                <w:sz w:val="24"/>
                <w:szCs w:val="28"/>
              </w:rPr>
              <w:lastRenderedPageBreak/>
              <w:t>отличия</w:t>
            </w:r>
          </w:p>
        </w:tc>
        <w:tc>
          <w:tcPr>
            <w:tcW w:w="2027" w:type="pct"/>
            <w:tcBorders>
              <w:top w:val="single" w:sz="6" w:space="0" w:color="auto"/>
              <w:left w:val="single" w:sz="6" w:space="0" w:color="auto"/>
              <w:bottom w:val="single" w:sz="6" w:space="0" w:color="auto"/>
              <w:right w:val="single" w:sz="6" w:space="0" w:color="auto"/>
            </w:tcBorders>
            <w:shd w:val="clear" w:color="auto" w:fill="FFFFFF"/>
            <w:vAlign w:val="center"/>
          </w:tcPr>
          <w:p w:rsidR="00F2472C" w:rsidRPr="00F2472C" w:rsidRDefault="00F2472C" w:rsidP="00F2472C">
            <w:pPr>
              <w:spacing w:after="0" w:line="240" w:lineRule="auto"/>
              <w:jc w:val="center"/>
              <w:rPr>
                <w:rFonts w:ascii="Times New Roman" w:eastAsia="BatangChe" w:hAnsi="Times New Roman" w:cs="Times New Roman"/>
                <w:b/>
                <w:sz w:val="24"/>
                <w:szCs w:val="28"/>
              </w:rPr>
            </w:pPr>
            <w:r w:rsidRPr="00F2472C">
              <w:rPr>
                <w:rFonts w:ascii="Times New Roman" w:eastAsia="BatangChe" w:hAnsi="Times New Roman" w:cs="Times New Roman"/>
                <w:b/>
                <w:sz w:val="24"/>
                <w:szCs w:val="28"/>
              </w:rPr>
              <w:lastRenderedPageBreak/>
              <w:t>Избегание неудачи</w:t>
            </w:r>
          </w:p>
        </w:tc>
        <w:tc>
          <w:tcPr>
            <w:tcW w:w="1932" w:type="pct"/>
            <w:tcBorders>
              <w:top w:val="single" w:sz="6" w:space="0" w:color="auto"/>
              <w:left w:val="single" w:sz="6" w:space="0" w:color="auto"/>
              <w:bottom w:val="single" w:sz="6" w:space="0" w:color="auto"/>
              <w:right w:val="single" w:sz="6" w:space="0" w:color="auto"/>
            </w:tcBorders>
            <w:shd w:val="clear" w:color="auto" w:fill="FFFFFF"/>
            <w:vAlign w:val="center"/>
          </w:tcPr>
          <w:p w:rsidR="00F2472C" w:rsidRPr="00F2472C" w:rsidRDefault="00F2472C" w:rsidP="00F2472C">
            <w:pPr>
              <w:spacing w:after="0" w:line="240" w:lineRule="auto"/>
              <w:jc w:val="center"/>
              <w:rPr>
                <w:rFonts w:ascii="Times New Roman" w:eastAsia="BatangChe" w:hAnsi="Times New Roman" w:cs="Times New Roman"/>
                <w:b/>
                <w:sz w:val="24"/>
                <w:szCs w:val="28"/>
              </w:rPr>
            </w:pPr>
            <w:r w:rsidRPr="00F2472C">
              <w:rPr>
                <w:rFonts w:ascii="Times New Roman" w:eastAsia="BatangChe" w:hAnsi="Times New Roman" w:cs="Times New Roman"/>
                <w:b/>
                <w:sz w:val="24"/>
                <w:szCs w:val="28"/>
              </w:rPr>
              <w:t>Стремление к успеху</w:t>
            </w:r>
          </w:p>
        </w:tc>
      </w:tr>
      <w:tr w:rsidR="00F2472C" w:rsidRPr="00F2472C" w:rsidTr="00530B6C">
        <w:trPr>
          <w:trHeight w:val="439"/>
        </w:trPr>
        <w:tc>
          <w:tcPr>
            <w:tcW w:w="1041" w:type="pct"/>
            <w:tcBorders>
              <w:top w:val="single" w:sz="6" w:space="0" w:color="auto"/>
              <w:left w:val="single" w:sz="6" w:space="0" w:color="auto"/>
              <w:bottom w:val="single" w:sz="6" w:space="0" w:color="auto"/>
              <w:right w:val="single" w:sz="6" w:space="0" w:color="auto"/>
            </w:tcBorders>
            <w:shd w:val="clear" w:color="auto" w:fill="FFFFFF"/>
            <w:vAlign w:val="center"/>
          </w:tcPr>
          <w:p w:rsidR="00F2472C" w:rsidRPr="00F2472C" w:rsidRDefault="00F2472C" w:rsidP="00F2472C">
            <w:pPr>
              <w:spacing w:after="0" w:line="240" w:lineRule="auto"/>
              <w:jc w:val="center"/>
              <w:rPr>
                <w:rFonts w:ascii="Times New Roman" w:eastAsia="BatangChe" w:hAnsi="Times New Roman" w:cs="Times New Roman"/>
                <w:sz w:val="24"/>
                <w:szCs w:val="28"/>
              </w:rPr>
            </w:pPr>
            <w:r w:rsidRPr="00F2472C">
              <w:rPr>
                <w:rFonts w:ascii="Times New Roman" w:eastAsia="BatangChe" w:hAnsi="Times New Roman" w:cs="Times New Roman"/>
                <w:sz w:val="24"/>
                <w:szCs w:val="28"/>
              </w:rPr>
              <w:lastRenderedPageBreak/>
              <w:t>Главный мотив</w:t>
            </w:r>
          </w:p>
        </w:tc>
        <w:tc>
          <w:tcPr>
            <w:tcW w:w="2027" w:type="pct"/>
            <w:tcBorders>
              <w:top w:val="single" w:sz="6" w:space="0" w:color="auto"/>
              <w:left w:val="single" w:sz="6" w:space="0" w:color="auto"/>
              <w:bottom w:val="single" w:sz="6" w:space="0" w:color="auto"/>
              <w:right w:val="single" w:sz="6" w:space="0" w:color="auto"/>
            </w:tcBorders>
            <w:shd w:val="clear" w:color="auto" w:fill="FFFFFF"/>
            <w:vAlign w:val="center"/>
          </w:tcPr>
          <w:p w:rsidR="00F2472C" w:rsidRPr="00F2472C" w:rsidRDefault="00F2472C" w:rsidP="00F2472C">
            <w:pPr>
              <w:spacing w:after="0" w:line="240" w:lineRule="auto"/>
              <w:jc w:val="center"/>
              <w:rPr>
                <w:rFonts w:ascii="Times New Roman" w:eastAsia="BatangChe" w:hAnsi="Times New Roman" w:cs="Times New Roman"/>
                <w:sz w:val="24"/>
                <w:szCs w:val="28"/>
              </w:rPr>
            </w:pPr>
            <w:r w:rsidRPr="00F2472C">
              <w:rPr>
                <w:rFonts w:ascii="Times New Roman" w:eastAsia="BatangChe" w:hAnsi="Times New Roman" w:cs="Times New Roman"/>
                <w:sz w:val="24"/>
                <w:szCs w:val="28"/>
              </w:rPr>
              <w:t>Любыми средствами избежать возможной неудачи</w:t>
            </w:r>
          </w:p>
        </w:tc>
        <w:tc>
          <w:tcPr>
            <w:tcW w:w="1932" w:type="pct"/>
            <w:tcBorders>
              <w:top w:val="single" w:sz="6" w:space="0" w:color="auto"/>
              <w:left w:val="single" w:sz="6" w:space="0" w:color="auto"/>
              <w:bottom w:val="single" w:sz="6" w:space="0" w:color="auto"/>
              <w:right w:val="single" w:sz="6" w:space="0" w:color="auto"/>
            </w:tcBorders>
            <w:shd w:val="clear" w:color="auto" w:fill="FFFFFF"/>
            <w:vAlign w:val="center"/>
          </w:tcPr>
          <w:p w:rsidR="00F2472C" w:rsidRPr="00F2472C" w:rsidRDefault="00F2472C" w:rsidP="00F2472C">
            <w:pPr>
              <w:spacing w:after="0" w:line="240" w:lineRule="auto"/>
              <w:jc w:val="center"/>
              <w:rPr>
                <w:rFonts w:ascii="Times New Roman" w:eastAsia="BatangChe" w:hAnsi="Times New Roman" w:cs="Times New Roman"/>
                <w:sz w:val="24"/>
                <w:szCs w:val="28"/>
              </w:rPr>
            </w:pPr>
            <w:r w:rsidRPr="00F2472C">
              <w:rPr>
                <w:rFonts w:ascii="Times New Roman" w:eastAsia="BatangChe" w:hAnsi="Times New Roman" w:cs="Times New Roman"/>
                <w:sz w:val="24"/>
                <w:szCs w:val="28"/>
              </w:rPr>
              <w:t>Любыми средствами добиться успеха</w:t>
            </w:r>
          </w:p>
        </w:tc>
      </w:tr>
      <w:tr w:rsidR="00F2472C" w:rsidRPr="00F2472C" w:rsidTr="00530B6C">
        <w:trPr>
          <w:trHeight w:val="446"/>
        </w:trPr>
        <w:tc>
          <w:tcPr>
            <w:tcW w:w="1041" w:type="pct"/>
            <w:tcBorders>
              <w:top w:val="single" w:sz="6" w:space="0" w:color="auto"/>
              <w:left w:val="single" w:sz="6" w:space="0" w:color="auto"/>
              <w:bottom w:val="single" w:sz="6" w:space="0" w:color="auto"/>
              <w:right w:val="single" w:sz="6" w:space="0" w:color="auto"/>
            </w:tcBorders>
            <w:shd w:val="clear" w:color="auto" w:fill="FFFFFF"/>
            <w:vAlign w:val="center"/>
          </w:tcPr>
          <w:p w:rsidR="00F2472C" w:rsidRPr="00F2472C" w:rsidRDefault="00F2472C" w:rsidP="00F2472C">
            <w:pPr>
              <w:spacing w:after="0" w:line="240" w:lineRule="auto"/>
              <w:jc w:val="center"/>
              <w:rPr>
                <w:rFonts w:ascii="Times New Roman" w:eastAsia="BatangChe" w:hAnsi="Times New Roman" w:cs="Times New Roman"/>
                <w:sz w:val="24"/>
                <w:szCs w:val="28"/>
              </w:rPr>
            </w:pPr>
            <w:r w:rsidRPr="00F2472C">
              <w:rPr>
                <w:rFonts w:ascii="Times New Roman" w:eastAsia="BatangChe" w:hAnsi="Times New Roman" w:cs="Times New Roman"/>
                <w:sz w:val="24"/>
                <w:szCs w:val="28"/>
              </w:rPr>
              <w:t>Отношение к имеющимся ресурсам</w:t>
            </w:r>
          </w:p>
        </w:tc>
        <w:tc>
          <w:tcPr>
            <w:tcW w:w="2027" w:type="pct"/>
            <w:tcBorders>
              <w:top w:val="single" w:sz="6" w:space="0" w:color="auto"/>
              <w:left w:val="single" w:sz="6" w:space="0" w:color="auto"/>
              <w:bottom w:val="single" w:sz="6" w:space="0" w:color="auto"/>
              <w:right w:val="single" w:sz="6" w:space="0" w:color="auto"/>
            </w:tcBorders>
            <w:shd w:val="clear" w:color="auto" w:fill="FFFFFF"/>
            <w:vAlign w:val="center"/>
          </w:tcPr>
          <w:p w:rsidR="00F2472C" w:rsidRPr="00F2472C" w:rsidRDefault="00F2472C" w:rsidP="00F2472C">
            <w:pPr>
              <w:spacing w:after="0" w:line="240" w:lineRule="auto"/>
              <w:jc w:val="center"/>
              <w:rPr>
                <w:rFonts w:ascii="Times New Roman" w:eastAsia="BatangChe" w:hAnsi="Times New Roman" w:cs="Times New Roman"/>
                <w:sz w:val="24"/>
                <w:szCs w:val="28"/>
              </w:rPr>
            </w:pPr>
            <w:r w:rsidRPr="00F2472C">
              <w:rPr>
                <w:rFonts w:ascii="Times New Roman" w:eastAsia="BatangChe" w:hAnsi="Times New Roman" w:cs="Times New Roman"/>
                <w:sz w:val="24"/>
                <w:szCs w:val="28"/>
              </w:rPr>
              <w:t>Главное — не потерять то, что уже есть</w:t>
            </w:r>
          </w:p>
        </w:tc>
        <w:tc>
          <w:tcPr>
            <w:tcW w:w="1932" w:type="pct"/>
            <w:tcBorders>
              <w:top w:val="single" w:sz="6" w:space="0" w:color="auto"/>
              <w:left w:val="single" w:sz="6" w:space="0" w:color="auto"/>
              <w:bottom w:val="single" w:sz="6" w:space="0" w:color="auto"/>
              <w:right w:val="single" w:sz="6" w:space="0" w:color="auto"/>
            </w:tcBorders>
            <w:shd w:val="clear" w:color="auto" w:fill="FFFFFF"/>
            <w:vAlign w:val="center"/>
          </w:tcPr>
          <w:p w:rsidR="00F2472C" w:rsidRPr="00F2472C" w:rsidRDefault="00F2472C" w:rsidP="00F2472C">
            <w:pPr>
              <w:spacing w:after="0" w:line="240" w:lineRule="auto"/>
              <w:jc w:val="center"/>
              <w:rPr>
                <w:rFonts w:ascii="Times New Roman" w:eastAsia="BatangChe" w:hAnsi="Times New Roman" w:cs="Times New Roman"/>
                <w:sz w:val="24"/>
                <w:szCs w:val="28"/>
              </w:rPr>
            </w:pPr>
            <w:r w:rsidRPr="00F2472C">
              <w:rPr>
                <w:rFonts w:ascii="Times New Roman" w:eastAsia="BatangChe" w:hAnsi="Times New Roman" w:cs="Times New Roman"/>
                <w:sz w:val="24"/>
                <w:szCs w:val="28"/>
              </w:rPr>
              <w:t>Недостаточно того, что уже имеется, хочется большего</w:t>
            </w:r>
          </w:p>
        </w:tc>
      </w:tr>
      <w:tr w:rsidR="00F2472C" w:rsidRPr="00F2472C" w:rsidTr="00530B6C">
        <w:trPr>
          <w:trHeight w:val="1238"/>
        </w:trPr>
        <w:tc>
          <w:tcPr>
            <w:tcW w:w="1041" w:type="pct"/>
            <w:tcBorders>
              <w:top w:val="single" w:sz="6" w:space="0" w:color="auto"/>
              <w:left w:val="single" w:sz="6" w:space="0" w:color="auto"/>
              <w:bottom w:val="single" w:sz="6" w:space="0" w:color="auto"/>
              <w:right w:val="single" w:sz="6" w:space="0" w:color="auto"/>
            </w:tcBorders>
            <w:shd w:val="clear" w:color="auto" w:fill="FFFFFF"/>
            <w:vAlign w:val="center"/>
          </w:tcPr>
          <w:p w:rsidR="00F2472C" w:rsidRPr="00F2472C" w:rsidRDefault="00F2472C" w:rsidP="00F2472C">
            <w:pPr>
              <w:spacing w:after="0" w:line="240" w:lineRule="auto"/>
              <w:jc w:val="center"/>
              <w:rPr>
                <w:rFonts w:ascii="Times New Roman" w:eastAsia="BatangChe" w:hAnsi="Times New Roman" w:cs="Times New Roman"/>
                <w:sz w:val="24"/>
                <w:szCs w:val="28"/>
              </w:rPr>
            </w:pPr>
            <w:r w:rsidRPr="00F2472C">
              <w:rPr>
                <w:rFonts w:ascii="Times New Roman" w:eastAsia="BatangChe" w:hAnsi="Times New Roman" w:cs="Times New Roman"/>
                <w:sz w:val="24"/>
                <w:szCs w:val="28"/>
              </w:rPr>
              <w:t>Уровень целей</w:t>
            </w:r>
          </w:p>
        </w:tc>
        <w:tc>
          <w:tcPr>
            <w:tcW w:w="2027" w:type="pct"/>
            <w:tcBorders>
              <w:top w:val="single" w:sz="6" w:space="0" w:color="auto"/>
              <w:left w:val="single" w:sz="6" w:space="0" w:color="auto"/>
              <w:bottom w:val="single" w:sz="6" w:space="0" w:color="auto"/>
              <w:right w:val="single" w:sz="6" w:space="0" w:color="auto"/>
            </w:tcBorders>
            <w:shd w:val="clear" w:color="auto" w:fill="FFFFFF"/>
            <w:vAlign w:val="center"/>
          </w:tcPr>
          <w:p w:rsidR="00F2472C" w:rsidRPr="00F2472C" w:rsidRDefault="00F2472C" w:rsidP="00F2472C">
            <w:pPr>
              <w:spacing w:after="0" w:line="240" w:lineRule="auto"/>
              <w:jc w:val="center"/>
              <w:rPr>
                <w:rFonts w:ascii="Times New Roman" w:eastAsia="BatangChe" w:hAnsi="Times New Roman" w:cs="Times New Roman"/>
                <w:sz w:val="24"/>
                <w:szCs w:val="28"/>
              </w:rPr>
            </w:pPr>
            <w:r w:rsidRPr="00F2472C">
              <w:rPr>
                <w:rFonts w:ascii="Times New Roman" w:eastAsia="BatangChe" w:hAnsi="Times New Roman" w:cs="Times New Roman"/>
                <w:sz w:val="24"/>
                <w:szCs w:val="28"/>
              </w:rPr>
              <w:t xml:space="preserve">Ставят перед собой или очень легкие цели, которые легко достигать, или такие трудные, таким образом, чтобы </w:t>
            </w:r>
            <w:proofErr w:type="gramStart"/>
            <w:r w:rsidRPr="00F2472C">
              <w:rPr>
                <w:rFonts w:ascii="Times New Roman" w:eastAsia="BatangChe" w:hAnsi="Times New Roman" w:cs="Times New Roman"/>
                <w:sz w:val="24"/>
                <w:szCs w:val="28"/>
              </w:rPr>
              <w:t>не достижение</w:t>
            </w:r>
            <w:proofErr w:type="gramEnd"/>
            <w:r w:rsidRPr="00F2472C">
              <w:rPr>
                <w:rFonts w:ascii="Times New Roman" w:eastAsia="BatangChe" w:hAnsi="Times New Roman" w:cs="Times New Roman"/>
                <w:sz w:val="24"/>
                <w:szCs w:val="28"/>
              </w:rPr>
              <w:t xml:space="preserve"> их не повлияло на самооценку</w:t>
            </w:r>
          </w:p>
        </w:tc>
        <w:tc>
          <w:tcPr>
            <w:tcW w:w="1932" w:type="pct"/>
            <w:tcBorders>
              <w:top w:val="single" w:sz="6" w:space="0" w:color="auto"/>
              <w:left w:val="single" w:sz="6" w:space="0" w:color="auto"/>
              <w:bottom w:val="single" w:sz="6" w:space="0" w:color="auto"/>
              <w:right w:val="single" w:sz="6" w:space="0" w:color="auto"/>
            </w:tcBorders>
            <w:shd w:val="clear" w:color="auto" w:fill="FFFFFF"/>
            <w:vAlign w:val="center"/>
          </w:tcPr>
          <w:p w:rsidR="00F2472C" w:rsidRPr="00F2472C" w:rsidRDefault="00F2472C" w:rsidP="00F2472C">
            <w:pPr>
              <w:spacing w:after="0" w:line="240" w:lineRule="auto"/>
              <w:jc w:val="center"/>
              <w:rPr>
                <w:rFonts w:ascii="Times New Roman" w:eastAsia="BatangChe" w:hAnsi="Times New Roman" w:cs="Times New Roman"/>
                <w:sz w:val="24"/>
                <w:szCs w:val="28"/>
              </w:rPr>
            </w:pPr>
            <w:r w:rsidRPr="00F2472C">
              <w:rPr>
                <w:rFonts w:ascii="Times New Roman" w:eastAsia="BatangChe" w:hAnsi="Times New Roman" w:cs="Times New Roman"/>
                <w:sz w:val="24"/>
                <w:szCs w:val="28"/>
              </w:rPr>
              <w:t xml:space="preserve">Цели — выше средней трудности; их достижение или </w:t>
            </w:r>
            <w:proofErr w:type="gramStart"/>
            <w:r w:rsidRPr="00F2472C">
              <w:rPr>
                <w:rFonts w:ascii="Times New Roman" w:eastAsia="BatangChe" w:hAnsi="Times New Roman" w:cs="Times New Roman"/>
                <w:sz w:val="24"/>
                <w:szCs w:val="28"/>
              </w:rPr>
              <w:t>не достижение</w:t>
            </w:r>
            <w:proofErr w:type="gramEnd"/>
            <w:r w:rsidRPr="00F2472C">
              <w:rPr>
                <w:rFonts w:ascii="Times New Roman" w:eastAsia="BatangChe" w:hAnsi="Times New Roman" w:cs="Times New Roman"/>
                <w:sz w:val="24"/>
                <w:szCs w:val="28"/>
              </w:rPr>
              <w:t xml:space="preserve"> существенно влияет па самооценку</w:t>
            </w:r>
          </w:p>
        </w:tc>
      </w:tr>
      <w:tr w:rsidR="00F2472C" w:rsidRPr="00F2472C" w:rsidTr="00530B6C">
        <w:trPr>
          <w:trHeight w:val="281"/>
        </w:trPr>
        <w:tc>
          <w:tcPr>
            <w:tcW w:w="1041" w:type="pct"/>
            <w:tcBorders>
              <w:top w:val="single" w:sz="6" w:space="0" w:color="auto"/>
              <w:left w:val="single" w:sz="6" w:space="0" w:color="auto"/>
              <w:bottom w:val="single" w:sz="6" w:space="0" w:color="auto"/>
              <w:right w:val="single" w:sz="6" w:space="0" w:color="auto"/>
            </w:tcBorders>
            <w:shd w:val="clear" w:color="auto" w:fill="FFFFFF"/>
            <w:vAlign w:val="center"/>
          </w:tcPr>
          <w:p w:rsidR="00F2472C" w:rsidRPr="00F2472C" w:rsidRDefault="00F2472C" w:rsidP="00F2472C">
            <w:pPr>
              <w:spacing w:after="0" w:line="240" w:lineRule="auto"/>
              <w:jc w:val="center"/>
              <w:rPr>
                <w:rFonts w:ascii="Times New Roman" w:eastAsia="BatangChe" w:hAnsi="Times New Roman" w:cs="Times New Roman"/>
                <w:sz w:val="24"/>
                <w:szCs w:val="28"/>
              </w:rPr>
            </w:pPr>
            <w:r w:rsidRPr="00F2472C">
              <w:rPr>
                <w:rFonts w:ascii="Times New Roman" w:eastAsia="BatangChe" w:hAnsi="Times New Roman" w:cs="Times New Roman"/>
                <w:sz w:val="24"/>
                <w:szCs w:val="28"/>
              </w:rPr>
              <w:t>Критерий отличия</w:t>
            </w:r>
          </w:p>
        </w:tc>
        <w:tc>
          <w:tcPr>
            <w:tcW w:w="2027" w:type="pct"/>
            <w:tcBorders>
              <w:top w:val="single" w:sz="6" w:space="0" w:color="auto"/>
              <w:left w:val="single" w:sz="6" w:space="0" w:color="auto"/>
              <w:bottom w:val="single" w:sz="6" w:space="0" w:color="auto"/>
              <w:right w:val="single" w:sz="6" w:space="0" w:color="auto"/>
            </w:tcBorders>
            <w:shd w:val="clear" w:color="auto" w:fill="FFFFFF"/>
            <w:vAlign w:val="center"/>
          </w:tcPr>
          <w:p w:rsidR="00F2472C" w:rsidRPr="00F2472C" w:rsidRDefault="00F2472C" w:rsidP="00F2472C">
            <w:pPr>
              <w:spacing w:after="0" w:line="240" w:lineRule="auto"/>
              <w:jc w:val="center"/>
              <w:rPr>
                <w:rFonts w:ascii="Times New Roman" w:eastAsia="BatangChe" w:hAnsi="Times New Roman" w:cs="Times New Roman"/>
                <w:sz w:val="24"/>
                <w:szCs w:val="28"/>
              </w:rPr>
            </w:pPr>
            <w:r w:rsidRPr="00F2472C">
              <w:rPr>
                <w:rFonts w:ascii="Times New Roman" w:eastAsia="BatangChe" w:hAnsi="Times New Roman" w:cs="Times New Roman"/>
                <w:sz w:val="24"/>
                <w:szCs w:val="28"/>
              </w:rPr>
              <w:t>Избегание неудачи</w:t>
            </w:r>
          </w:p>
        </w:tc>
        <w:tc>
          <w:tcPr>
            <w:tcW w:w="1932" w:type="pct"/>
            <w:tcBorders>
              <w:top w:val="single" w:sz="6" w:space="0" w:color="auto"/>
              <w:left w:val="single" w:sz="6" w:space="0" w:color="auto"/>
              <w:bottom w:val="single" w:sz="6" w:space="0" w:color="auto"/>
              <w:right w:val="single" w:sz="6" w:space="0" w:color="auto"/>
            </w:tcBorders>
            <w:shd w:val="clear" w:color="auto" w:fill="FFFFFF"/>
            <w:vAlign w:val="center"/>
          </w:tcPr>
          <w:p w:rsidR="00F2472C" w:rsidRPr="00F2472C" w:rsidRDefault="00F2472C" w:rsidP="00F2472C">
            <w:pPr>
              <w:spacing w:after="0" w:line="240" w:lineRule="auto"/>
              <w:jc w:val="center"/>
              <w:rPr>
                <w:rFonts w:ascii="Times New Roman" w:eastAsia="BatangChe" w:hAnsi="Times New Roman" w:cs="Times New Roman"/>
                <w:sz w:val="24"/>
                <w:szCs w:val="28"/>
              </w:rPr>
            </w:pPr>
            <w:r w:rsidRPr="00F2472C">
              <w:rPr>
                <w:rFonts w:ascii="Times New Roman" w:eastAsia="BatangChe" w:hAnsi="Times New Roman" w:cs="Times New Roman"/>
                <w:sz w:val="24"/>
                <w:szCs w:val="28"/>
              </w:rPr>
              <w:t>Стремление к успеху</w:t>
            </w:r>
          </w:p>
        </w:tc>
      </w:tr>
      <w:tr w:rsidR="00F2472C" w:rsidRPr="00F2472C" w:rsidTr="00530B6C">
        <w:trPr>
          <w:trHeight w:val="634"/>
        </w:trPr>
        <w:tc>
          <w:tcPr>
            <w:tcW w:w="1041" w:type="pct"/>
            <w:tcBorders>
              <w:top w:val="single" w:sz="6" w:space="0" w:color="auto"/>
              <w:left w:val="single" w:sz="6" w:space="0" w:color="auto"/>
              <w:bottom w:val="single" w:sz="6" w:space="0" w:color="auto"/>
              <w:right w:val="single" w:sz="6" w:space="0" w:color="auto"/>
            </w:tcBorders>
            <w:shd w:val="clear" w:color="auto" w:fill="FFFFFF"/>
            <w:vAlign w:val="center"/>
          </w:tcPr>
          <w:p w:rsidR="00F2472C" w:rsidRPr="00F2472C" w:rsidRDefault="00F2472C" w:rsidP="00F2472C">
            <w:pPr>
              <w:spacing w:after="0" w:line="240" w:lineRule="auto"/>
              <w:jc w:val="center"/>
              <w:rPr>
                <w:rFonts w:ascii="Times New Roman" w:eastAsia="BatangChe" w:hAnsi="Times New Roman" w:cs="Times New Roman"/>
                <w:sz w:val="24"/>
                <w:szCs w:val="28"/>
              </w:rPr>
            </w:pPr>
            <w:r w:rsidRPr="00F2472C">
              <w:rPr>
                <w:rFonts w:ascii="Times New Roman" w:eastAsia="BatangChe" w:hAnsi="Times New Roman" w:cs="Times New Roman"/>
                <w:sz w:val="24"/>
                <w:szCs w:val="28"/>
              </w:rPr>
              <w:t xml:space="preserve">Характер поведения по отношению </w:t>
            </w:r>
            <w:r w:rsidRPr="00F2472C">
              <w:rPr>
                <w:rFonts w:ascii="Times New Roman" w:eastAsia="BatangChe" w:hAnsi="Times New Roman" w:cs="Times New Roman"/>
                <w:i/>
                <w:iCs/>
                <w:sz w:val="24"/>
                <w:szCs w:val="28"/>
              </w:rPr>
              <w:t xml:space="preserve">к </w:t>
            </w:r>
            <w:r w:rsidRPr="00F2472C">
              <w:rPr>
                <w:rFonts w:ascii="Times New Roman" w:eastAsia="BatangChe" w:hAnsi="Times New Roman" w:cs="Times New Roman"/>
                <w:sz w:val="24"/>
                <w:szCs w:val="28"/>
              </w:rPr>
              <w:t>поставленной цели</w:t>
            </w:r>
          </w:p>
        </w:tc>
        <w:tc>
          <w:tcPr>
            <w:tcW w:w="2027" w:type="pct"/>
            <w:tcBorders>
              <w:top w:val="single" w:sz="6" w:space="0" w:color="auto"/>
              <w:left w:val="single" w:sz="6" w:space="0" w:color="auto"/>
              <w:bottom w:val="single" w:sz="6" w:space="0" w:color="auto"/>
              <w:right w:val="single" w:sz="6" w:space="0" w:color="auto"/>
            </w:tcBorders>
            <w:shd w:val="clear" w:color="auto" w:fill="FFFFFF"/>
            <w:vAlign w:val="center"/>
          </w:tcPr>
          <w:p w:rsidR="00F2472C" w:rsidRPr="00F2472C" w:rsidRDefault="00F2472C" w:rsidP="00F2472C">
            <w:pPr>
              <w:spacing w:after="0" w:line="240" w:lineRule="auto"/>
              <w:jc w:val="center"/>
              <w:rPr>
                <w:rFonts w:ascii="Times New Roman" w:eastAsia="BatangChe" w:hAnsi="Times New Roman" w:cs="Times New Roman"/>
                <w:sz w:val="24"/>
                <w:szCs w:val="28"/>
              </w:rPr>
            </w:pPr>
            <w:r w:rsidRPr="00F2472C">
              <w:rPr>
                <w:rFonts w:ascii="Times New Roman" w:eastAsia="BatangChe" w:hAnsi="Times New Roman" w:cs="Times New Roman"/>
                <w:sz w:val="24"/>
                <w:szCs w:val="28"/>
              </w:rPr>
              <w:t>Непоследовательны в достижении цели, склонны к поиску помощи для их достижения</w:t>
            </w:r>
          </w:p>
        </w:tc>
        <w:tc>
          <w:tcPr>
            <w:tcW w:w="1932" w:type="pct"/>
            <w:tcBorders>
              <w:top w:val="single" w:sz="6" w:space="0" w:color="auto"/>
              <w:left w:val="single" w:sz="6" w:space="0" w:color="auto"/>
              <w:bottom w:val="single" w:sz="6" w:space="0" w:color="auto"/>
              <w:right w:val="single" w:sz="6" w:space="0" w:color="auto"/>
            </w:tcBorders>
            <w:shd w:val="clear" w:color="auto" w:fill="FFFFFF"/>
            <w:vAlign w:val="center"/>
          </w:tcPr>
          <w:p w:rsidR="00F2472C" w:rsidRPr="00F2472C" w:rsidRDefault="00F2472C" w:rsidP="00F2472C">
            <w:pPr>
              <w:spacing w:after="0" w:line="240" w:lineRule="auto"/>
              <w:jc w:val="center"/>
              <w:rPr>
                <w:rFonts w:ascii="Times New Roman" w:eastAsia="BatangChe" w:hAnsi="Times New Roman" w:cs="Times New Roman"/>
                <w:sz w:val="24"/>
                <w:szCs w:val="28"/>
              </w:rPr>
            </w:pPr>
            <w:r w:rsidRPr="00F2472C">
              <w:rPr>
                <w:rFonts w:ascii="Times New Roman" w:eastAsia="BatangChe" w:hAnsi="Times New Roman" w:cs="Times New Roman"/>
                <w:sz w:val="24"/>
                <w:szCs w:val="28"/>
              </w:rPr>
              <w:t>Последовательны и упорны в достижении цели. Самостоятельно достигают их</w:t>
            </w:r>
          </w:p>
        </w:tc>
      </w:tr>
      <w:tr w:rsidR="00F2472C" w:rsidRPr="00F2472C" w:rsidTr="00530B6C">
        <w:trPr>
          <w:trHeight w:val="1022"/>
        </w:trPr>
        <w:tc>
          <w:tcPr>
            <w:tcW w:w="1041" w:type="pct"/>
            <w:tcBorders>
              <w:top w:val="single" w:sz="6" w:space="0" w:color="auto"/>
              <w:left w:val="single" w:sz="6" w:space="0" w:color="auto"/>
              <w:bottom w:val="single" w:sz="6" w:space="0" w:color="auto"/>
              <w:right w:val="single" w:sz="6" w:space="0" w:color="auto"/>
            </w:tcBorders>
            <w:shd w:val="clear" w:color="auto" w:fill="FFFFFF"/>
            <w:vAlign w:val="center"/>
          </w:tcPr>
          <w:p w:rsidR="00F2472C" w:rsidRPr="00F2472C" w:rsidRDefault="00F2472C" w:rsidP="00F2472C">
            <w:pPr>
              <w:spacing w:after="0" w:line="240" w:lineRule="auto"/>
              <w:jc w:val="center"/>
              <w:rPr>
                <w:rFonts w:ascii="Times New Roman" w:eastAsia="BatangChe" w:hAnsi="Times New Roman" w:cs="Times New Roman"/>
                <w:sz w:val="24"/>
                <w:szCs w:val="28"/>
              </w:rPr>
            </w:pPr>
            <w:r w:rsidRPr="00F2472C">
              <w:rPr>
                <w:rFonts w:ascii="Times New Roman" w:eastAsia="BatangChe" w:hAnsi="Times New Roman" w:cs="Times New Roman"/>
                <w:sz w:val="24"/>
                <w:szCs w:val="28"/>
              </w:rPr>
              <w:t>Отношение к ситуациям, где имеется риск или ответственность</w:t>
            </w:r>
          </w:p>
        </w:tc>
        <w:tc>
          <w:tcPr>
            <w:tcW w:w="2027" w:type="pct"/>
            <w:tcBorders>
              <w:top w:val="single" w:sz="6" w:space="0" w:color="auto"/>
              <w:left w:val="single" w:sz="6" w:space="0" w:color="auto"/>
              <w:bottom w:val="single" w:sz="6" w:space="0" w:color="auto"/>
              <w:right w:val="single" w:sz="6" w:space="0" w:color="auto"/>
            </w:tcBorders>
            <w:shd w:val="clear" w:color="auto" w:fill="FFFFFF"/>
            <w:vAlign w:val="center"/>
          </w:tcPr>
          <w:p w:rsidR="00F2472C" w:rsidRPr="00F2472C" w:rsidRDefault="00F2472C" w:rsidP="00F2472C">
            <w:pPr>
              <w:spacing w:after="0" w:line="240" w:lineRule="auto"/>
              <w:jc w:val="center"/>
              <w:rPr>
                <w:rFonts w:ascii="Times New Roman" w:eastAsia="BatangChe" w:hAnsi="Times New Roman" w:cs="Times New Roman"/>
                <w:sz w:val="24"/>
                <w:szCs w:val="28"/>
              </w:rPr>
            </w:pPr>
            <w:r w:rsidRPr="00F2472C">
              <w:rPr>
                <w:rFonts w:ascii="Times New Roman" w:eastAsia="BatangChe" w:hAnsi="Times New Roman" w:cs="Times New Roman"/>
                <w:sz w:val="24"/>
                <w:szCs w:val="28"/>
              </w:rPr>
              <w:t xml:space="preserve">Избегают подобных ситуаций. </w:t>
            </w:r>
            <w:r w:rsidRPr="00F2472C">
              <w:rPr>
                <w:rFonts w:ascii="Times New Roman" w:eastAsia="BatangChe" w:hAnsi="Times New Roman" w:cs="Times New Roman"/>
                <w:iCs/>
                <w:sz w:val="24"/>
                <w:szCs w:val="28"/>
              </w:rPr>
              <w:t xml:space="preserve">Отношение к риску двоякое — </w:t>
            </w:r>
            <w:r w:rsidRPr="00F2472C">
              <w:rPr>
                <w:rFonts w:ascii="Times New Roman" w:eastAsia="BatangChe" w:hAnsi="Times New Roman" w:cs="Times New Roman"/>
                <w:sz w:val="24"/>
                <w:szCs w:val="28"/>
              </w:rPr>
              <w:t>в основном избегают его, но иногда идут на необоснованный риск</w:t>
            </w:r>
          </w:p>
        </w:tc>
        <w:tc>
          <w:tcPr>
            <w:tcW w:w="1932" w:type="pct"/>
            <w:tcBorders>
              <w:top w:val="single" w:sz="6" w:space="0" w:color="auto"/>
              <w:left w:val="single" w:sz="6" w:space="0" w:color="auto"/>
              <w:bottom w:val="single" w:sz="6" w:space="0" w:color="auto"/>
              <w:right w:val="single" w:sz="6" w:space="0" w:color="auto"/>
            </w:tcBorders>
            <w:shd w:val="clear" w:color="auto" w:fill="FFFFFF"/>
            <w:vAlign w:val="center"/>
          </w:tcPr>
          <w:p w:rsidR="00F2472C" w:rsidRPr="00F2472C" w:rsidRDefault="00F2472C" w:rsidP="00F2472C">
            <w:pPr>
              <w:spacing w:after="0" w:line="240" w:lineRule="auto"/>
              <w:jc w:val="center"/>
              <w:rPr>
                <w:rFonts w:ascii="Times New Roman" w:eastAsia="BatangChe" w:hAnsi="Times New Roman" w:cs="Times New Roman"/>
                <w:sz w:val="24"/>
                <w:szCs w:val="28"/>
              </w:rPr>
            </w:pPr>
            <w:r w:rsidRPr="00F2472C">
              <w:rPr>
                <w:rFonts w:ascii="Times New Roman" w:eastAsia="BatangChe" w:hAnsi="Times New Roman" w:cs="Times New Roman"/>
                <w:sz w:val="24"/>
                <w:szCs w:val="28"/>
              </w:rPr>
              <w:t xml:space="preserve">Активно ищут такие </w:t>
            </w:r>
            <w:r w:rsidRPr="00F2472C">
              <w:rPr>
                <w:rFonts w:ascii="Times New Roman" w:eastAsia="BatangChe" w:hAnsi="Times New Roman" w:cs="Times New Roman"/>
                <w:iCs/>
                <w:sz w:val="24"/>
                <w:szCs w:val="28"/>
              </w:rPr>
              <w:t xml:space="preserve">ситуации и принимают в них </w:t>
            </w:r>
            <w:r w:rsidRPr="00F2472C">
              <w:rPr>
                <w:rFonts w:ascii="Times New Roman" w:eastAsia="BatangChe" w:hAnsi="Times New Roman" w:cs="Times New Roman"/>
                <w:sz w:val="24"/>
                <w:szCs w:val="28"/>
              </w:rPr>
              <w:t xml:space="preserve">участие. Не боятся соревнований. </w:t>
            </w:r>
            <w:proofErr w:type="gramStart"/>
            <w:r w:rsidRPr="00F2472C">
              <w:rPr>
                <w:rFonts w:ascii="Times New Roman" w:eastAsia="BatangChe" w:hAnsi="Times New Roman" w:cs="Times New Roman"/>
                <w:sz w:val="24"/>
                <w:szCs w:val="28"/>
              </w:rPr>
              <w:t>Готовы</w:t>
            </w:r>
            <w:proofErr w:type="gramEnd"/>
            <w:r w:rsidRPr="00F2472C">
              <w:rPr>
                <w:rFonts w:ascii="Times New Roman" w:eastAsia="BatangChe" w:hAnsi="Times New Roman" w:cs="Times New Roman"/>
                <w:sz w:val="24"/>
                <w:szCs w:val="28"/>
              </w:rPr>
              <w:t xml:space="preserve"> принять вызов</w:t>
            </w:r>
          </w:p>
        </w:tc>
      </w:tr>
      <w:tr w:rsidR="00F2472C" w:rsidRPr="00F2472C" w:rsidTr="00530B6C">
        <w:trPr>
          <w:trHeight w:val="1210"/>
        </w:trPr>
        <w:tc>
          <w:tcPr>
            <w:tcW w:w="1041" w:type="pct"/>
            <w:tcBorders>
              <w:top w:val="single" w:sz="6" w:space="0" w:color="auto"/>
              <w:left w:val="single" w:sz="6" w:space="0" w:color="auto"/>
              <w:bottom w:val="single" w:sz="6" w:space="0" w:color="auto"/>
              <w:right w:val="single" w:sz="6" w:space="0" w:color="auto"/>
            </w:tcBorders>
            <w:shd w:val="clear" w:color="auto" w:fill="FFFFFF"/>
            <w:vAlign w:val="center"/>
          </w:tcPr>
          <w:p w:rsidR="00F2472C" w:rsidRPr="00F2472C" w:rsidRDefault="00F2472C" w:rsidP="00F2472C">
            <w:pPr>
              <w:spacing w:after="0" w:line="240" w:lineRule="auto"/>
              <w:jc w:val="center"/>
              <w:rPr>
                <w:rFonts w:ascii="Times New Roman" w:eastAsia="BatangChe" w:hAnsi="Times New Roman" w:cs="Times New Roman"/>
                <w:sz w:val="24"/>
                <w:szCs w:val="28"/>
              </w:rPr>
            </w:pPr>
            <w:r w:rsidRPr="00F2472C">
              <w:rPr>
                <w:rFonts w:ascii="Times New Roman" w:eastAsia="BatangChe" w:hAnsi="Times New Roman" w:cs="Times New Roman"/>
                <w:sz w:val="24"/>
                <w:szCs w:val="28"/>
              </w:rPr>
              <w:t>Стратегии поведения при неудачах</w:t>
            </w:r>
          </w:p>
        </w:tc>
        <w:tc>
          <w:tcPr>
            <w:tcW w:w="2027" w:type="pct"/>
            <w:tcBorders>
              <w:top w:val="single" w:sz="6" w:space="0" w:color="auto"/>
              <w:left w:val="single" w:sz="6" w:space="0" w:color="auto"/>
              <w:bottom w:val="single" w:sz="6" w:space="0" w:color="auto"/>
              <w:right w:val="single" w:sz="6" w:space="0" w:color="auto"/>
            </w:tcBorders>
            <w:shd w:val="clear" w:color="auto" w:fill="FFFFFF"/>
            <w:vAlign w:val="center"/>
          </w:tcPr>
          <w:p w:rsidR="00F2472C" w:rsidRPr="00F2472C" w:rsidRDefault="00F2472C" w:rsidP="00F2472C">
            <w:pPr>
              <w:spacing w:after="0" w:line="240" w:lineRule="auto"/>
              <w:jc w:val="center"/>
              <w:rPr>
                <w:rFonts w:ascii="Times New Roman" w:eastAsia="BatangChe" w:hAnsi="Times New Roman" w:cs="Times New Roman"/>
                <w:sz w:val="24"/>
                <w:szCs w:val="28"/>
              </w:rPr>
            </w:pPr>
            <w:r w:rsidRPr="00F2472C">
              <w:rPr>
                <w:rFonts w:ascii="Times New Roman" w:eastAsia="BatangChe" w:hAnsi="Times New Roman" w:cs="Times New Roman"/>
                <w:sz w:val="24"/>
                <w:szCs w:val="28"/>
              </w:rPr>
              <w:t>При неудаче отказываются от принятой стратегии в пользу менее эффективной. После успеха выбирают более легкую цель, после неудачи — более трудную</w:t>
            </w:r>
          </w:p>
        </w:tc>
        <w:tc>
          <w:tcPr>
            <w:tcW w:w="1932" w:type="pct"/>
            <w:tcBorders>
              <w:top w:val="single" w:sz="6" w:space="0" w:color="auto"/>
              <w:left w:val="single" w:sz="6" w:space="0" w:color="auto"/>
              <w:bottom w:val="single" w:sz="6" w:space="0" w:color="auto"/>
              <w:right w:val="single" w:sz="6" w:space="0" w:color="auto"/>
            </w:tcBorders>
            <w:shd w:val="clear" w:color="auto" w:fill="FFFFFF"/>
            <w:vAlign w:val="center"/>
          </w:tcPr>
          <w:p w:rsidR="00F2472C" w:rsidRPr="00F2472C" w:rsidRDefault="00F2472C" w:rsidP="00F2472C">
            <w:pPr>
              <w:spacing w:after="0" w:line="240" w:lineRule="auto"/>
              <w:jc w:val="center"/>
              <w:rPr>
                <w:rFonts w:ascii="Times New Roman" w:eastAsia="BatangChe" w:hAnsi="Times New Roman" w:cs="Times New Roman"/>
                <w:sz w:val="24"/>
                <w:szCs w:val="28"/>
              </w:rPr>
            </w:pPr>
            <w:r w:rsidRPr="00F2472C">
              <w:rPr>
                <w:rFonts w:ascii="Times New Roman" w:eastAsia="BatangChe" w:hAnsi="Times New Roman" w:cs="Times New Roman"/>
                <w:sz w:val="24"/>
                <w:szCs w:val="28"/>
              </w:rPr>
              <w:t>При неудаче стараются корректировать стратегию поведения или выбирают более легкие цели. После успеха выбирают более трудные цели</w:t>
            </w:r>
          </w:p>
        </w:tc>
      </w:tr>
      <w:tr w:rsidR="00F2472C" w:rsidRPr="00F2472C" w:rsidTr="00530B6C">
        <w:trPr>
          <w:trHeight w:val="634"/>
        </w:trPr>
        <w:tc>
          <w:tcPr>
            <w:tcW w:w="1041" w:type="pct"/>
            <w:tcBorders>
              <w:top w:val="single" w:sz="6" w:space="0" w:color="auto"/>
              <w:left w:val="single" w:sz="6" w:space="0" w:color="auto"/>
              <w:bottom w:val="single" w:sz="6" w:space="0" w:color="auto"/>
              <w:right w:val="single" w:sz="6" w:space="0" w:color="auto"/>
            </w:tcBorders>
            <w:shd w:val="clear" w:color="auto" w:fill="FFFFFF"/>
            <w:vAlign w:val="center"/>
          </w:tcPr>
          <w:p w:rsidR="00F2472C" w:rsidRPr="00F2472C" w:rsidRDefault="00F2472C" w:rsidP="00F2472C">
            <w:pPr>
              <w:spacing w:after="0" w:line="240" w:lineRule="auto"/>
              <w:jc w:val="center"/>
              <w:rPr>
                <w:rFonts w:ascii="Times New Roman" w:eastAsia="BatangChe" w:hAnsi="Times New Roman" w:cs="Times New Roman"/>
                <w:sz w:val="24"/>
                <w:szCs w:val="28"/>
              </w:rPr>
            </w:pPr>
            <w:r w:rsidRPr="00F2472C">
              <w:rPr>
                <w:rFonts w:ascii="Times New Roman" w:eastAsia="BatangChe" w:hAnsi="Times New Roman" w:cs="Times New Roman"/>
                <w:sz w:val="24"/>
                <w:szCs w:val="28"/>
              </w:rPr>
              <w:t>Отношение к обратной связи</w:t>
            </w:r>
          </w:p>
        </w:tc>
        <w:tc>
          <w:tcPr>
            <w:tcW w:w="2027" w:type="pct"/>
            <w:tcBorders>
              <w:top w:val="single" w:sz="6" w:space="0" w:color="auto"/>
              <w:left w:val="single" w:sz="6" w:space="0" w:color="auto"/>
              <w:bottom w:val="single" w:sz="6" w:space="0" w:color="auto"/>
              <w:right w:val="single" w:sz="6" w:space="0" w:color="auto"/>
            </w:tcBorders>
            <w:shd w:val="clear" w:color="auto" w:fill="FFFFFF"/>
            <w:vAlign w:val="center"/>
          </w:tcPr>
          <w:p w:rsidR="00F2472C" w:rsidRPr="00F2472C" w:rsidRDefault="00F2472C" w:rsidP="00F2472C">
            <w:pPr>
              <w:spacing w:after="0" w:line="240" w:lineRule="auto"/>
              <w:jc w:val="center"/>
              <w:rPr>
                <w:rFonts w:ascii="Times New Roman" w:eastAsia="BatangChe" w:hAnsi="Times New Roman" w:cs="Times New Roman"/>
                <w:sz w:val="24"/>
                <w:szCs w:val="28"/>
              </w:rPr>
            </w:pPr>
            <w:r w:rsidRPr="00F2472C">
              <w:rPr>
                <w:rFonts w:ascii="Times New Roman" w:eastAsia="BatangChe" w:hAnsi="Times New Roman" w:cs="Times New Roman"/>
                <w:sz w:val="24"/>
                <w:szCs w:val="28"/>
              </w:rPr>
              <w:t>Не стремятся к обратной связи, показывающей степень эффективности их поведения</w:t>
            </w:r>
          </w:p>
        </w:tc>
        <w:tc>
          <w:tcPr>
            <w:tcW w:w="1932" w:type="pct"/>
            <w:tcBorders>
              <w:top w:val="single" w:sz="6" w:space="0" w:color="auto"/>
              <w:left w:val="single" w:sz="6" w:space="0" w:color="auto"/>
              <w:bottom w:val="single" w:sz="6" w:space="0" w:color="auto"/>
              <w:right w:val="single" w:sz="6" w:space="0" w:color="auto"/>
            </w:tcBorders>
            <w:shd w:val="clear" w:color="auto" w:fill="FFFFFF"/>
            <w:vAlign w:val="center"/>
          </w:tcPr>
          <w:p w:rsidR="00F2472C" w:rsidRPr="00F2472C" w:rsidRDefault="00F2472C" w:rsidP="00F2472C">
            <w:pPr>
              <w:spacing w:after="0" w:line="240" w:lineRule="auto"/>
              <w:jc w:val="center"/>
              <w:rPr>
                <w:rFonts w:ascii="Times New Roman" w:eastAsia="BatangChe" w:hAnsi="Times New Roman" w:cs="Times New Roman"/>
                <w:sz w:val="24"/>
                <w:szCs w:val="28"/>
              </w:rPr>
            </w:pPr>
            <w:r w:rsidRPr="00F2472C">
              <w:rPr>
                <w:rFonts w:ascii="Times New Roman" w:eastAsia="BatangChe" w:hAnsi="Times New Roman" w:cs="Times New Roman"/>
                <w:sz w:val="24"/>
                <w:szCs w:val="28"/>
              </w:rPr>
              <w:t xml:space="preserve">Ищут возможность получить обратную связь, внимательно </w:t>
            </w:r>
            <w:r w:rsidRPr="00F2472C">
              <w:rPr>
                <w:rFonts w:ascii="Times New Roman" w:eastAsia="BatangChe" w:hAnsi="Times New Roman" w:cs="Times New Roman"/>
                <w:iCs/>
                <w:sz w:val="24"/>
                <w:szCs w:val="28"/>
              </w:rPr>
              <w:t xml:space="preserve">к </w:t>
            </w:r>
            <w:r w:rsidRPr="00F2472C">
              <w:rPr>
                <w:rFonts w:ascii="Times New Roman" w:eastAsia="BatangChe" w:hAnsi="Times New Roman" w:cs="Times New Roman"/>
                <w:sz w:val="24"/>
                <w:szCs w:val="28"/>
              </w:rPr>
              <w:t>ней прислушиваются</w:t>
            </w:r>
          </w:p>
        </w:tc>
      </w:tr>
      <w:tr w:rsidR="00F2472C" w:rsidRPr="00F2472C" w:rsidTr="00530B6C">
        <w:trPr>
          <w:trHeight w:val="1224"/>
        </w:trPr>
        <w:tc>
          <w:tcPr>
            <w:tcW w:w="1041" w:type="pct"/>
            <w:tcBorders>
              <w:top w:val="single" w:sz="6" w:space="0" w:color="auto"/>
              <w:left w:val="single" w:sz="6" w:space="0" w:color="auto"/>
              <w:bottom w:val="single" w:sz="6" w:space="0" w:color="auto"/>
              <w:right w:val="single" w:sz="6" w:space="0" w:color="auto"/>
            </w:tcBorders>
            <w:shd w:val="clear" w:color="auto" w:fill="FFFFFF"/>
            <w:vAlign w:val="center"/>
          </w:tcPr>
          <w:p w:rsidR="00F2472C" w:rsidRPr="00F2472C" w:rsidRDefault="00F2472C" w:rsidP="00F2472C">
            <w:pPr>
              <w:spacing w:after="0" w:line="240" w:lineRule="auto"/>
              <w:jc w:val="center"/>
              <w:rPr>
                <w:rFonts w:ascii="Times New Roman" w:eastAsia="BatangChe" w:hAnsi="Times New Roman" w:cs="Times New Roman"/>
                <w:sz w:val="24"/>
                <w:szCs w:val="28"/>
              </w:rPr>
            </w:pPr>
            <w:r w:rsidRPr="00F2472C">
              <w:rPr>
                <w:rFonts w:ascii="Times New Roman" w:eastAsia="BatangChe" w:hAnsi="Times New Roman" w:cs="Times New Roman"/>
                <w:sz w:val="24"/>
                <w:szCs w:val="28"/>
              </w:rPr>
              <w:t>Масштаб и сроки планирования</w:t>
            </w:r>
          </w:p>
        </w:tc>
        <w:tc>
          <w:tcPr>
            <w:tcW w:w="2027" w:type="pct"/>
            <w:tcBorders>
              <w:top w:val="single" w:sz="6" w:space="0" w:color="auto"/>
              <w:left w:val="single" w:sz="6" w:space="0" w:color="auto"/>
              <w:bottom w:val="single" w:sz="6" w:space="0" w:color="auto"/>
              <w:right w:val="single" w:sz="6" w:space="0" w:color="auto"/>
            </w:tcBorders>
            <w:shd w:val="clear" w:color="auto" w:fill="FFFFFF"/>
            <w:vAlign w:val="center"/>
          </w:tcPr>
          <w:p w:rsidR="00F2472C" w:rsidRPr="00F2472C" w:rsidRDefault="00F2472C" w:rsidP="00F2472C">
            <w:pPr>
              <w:spacing w:after="0" w:line="240" w:lineRule="auto"/>
              <w:jc w:val="center"/>
              <w:rPr>
                <w:rFonts w:ascii="Times New Roman" w:eastAsia="BatangChe" w:hAnsi="Times New Roman" w:cs="Times New Roman"/>
                <w:sz w:val="24"/>
                <w:szCs w:val="28"/>
              </w:rPr>
            </w:pPr>
            <w:r w:rsidRPr="00F2472C">
              <w:rPr>
                <w:rFonts w:ascii="Times New Roman" w:eastAsia="BatangChe" w:hAnsi="Times New Roman" w:cs="Times New Roman"/>
                <w:sz w:val="24"/>
                <w:szCs w:val="28"/>
              </w:rPr>
              <w:t xml:space="preserve">По срокам — ближайшее, реже — </w:t>
            </w:r>
            <w:r w:rsidRPr="00F2472C">
              <w:rPr>
                <w:rFonts w:ascii="Times New Roman" w:eastAsia="BatangChe" w:hAnsi="Times New Roman" w:cs="Times New Roman"/>
                <w:iCs/>
                <w:sz w:val="24"/>
                <w:szCs w:val="28"/>
              </w:rPr>
              <w:t xml:space="preserve">весьма отдаленное </w:t>
            </w:r>
            <w:r w:rsidRPr="00F2472C">
              <w:rPr>
                <w:rFonts w:ascii="Times New Roman" w:eastAsia="BatangChe" w:hAnsi="Times New Roman" w:cs="Times New Roman"/>
                <w:sz w:val="24"/>
                <w:szCs w:val="28"/>
              </w:rPr>
              <w:t>и нечеткое планирование. По масштабу - мелкое либо очень глобальное (нереалистичное) планирование</w:t>
            </w:r>
          </w:p>
        </w:tc>
        <w:tc>
          <w:tcPr>
            <w:tcW w:w="1932" w:type="pct"/>
            <w:tcBorders>
              <w:top w:val="single" w:sz="6" w:space="0" w:color="auto"/>
              <w:left w:val="single" w:sz="6" w:space="0" w:color="auto"/>
              <w:bottom w:val="single" w:sz="6" w:space="0" w:color="auto"/>
              <w:right w:val="single" w:sz="6" w:space="0" w:color="auto"/>
            </w:tcBorders>
            <w:shd w:val="clear" w:color="auto" w:fill="FFFFFF"/>
            <w:vAlign w:val="center"/>
          </w:tcPr>
          <w:p w:rsidR="00F2472C" w:rsidRPr="00F2472C" w:rsidRDefault="00F2472C" w:rsidP="00F2472C">
            <w:pPr>
              <w:spacing w:after="0" w:line="240" w:lineRule="auto"/>
              <w:jc w:val="center"/>
              <w:rPr>
                <w:rFonts w:ascii="Times New Roman" w:eastAsia="BatangChe" w:hAnsi="Times New Roman" w:cs="Times New Roman"/>
                <w:sz w:val="24"/>
                <w:szCs w:val="28"/>
              </w:rPr>
            </w:pPr>
            <w:r w:rsidRPr="00F2472C">
              <w:rPr>
                <w:rFonts w:ascii="Times New Roman" w:eastAsia="BatangChe" w:hAnsi="Times New Roman" w:cs="Times New Roman"/>
                <w:sz w:val="24"/>
                <w:szCs w:val="28"/>
              </w:rPr>
              <w:t xml:space="preserve">По срокам — среднесрочные </w:t>
            </w:r>
            <w:r w:rsidRPr="00F2472C">
              <w:rPr>
                <w:rFonts w:ascii="Times New Roman" w:eastAsia="BatangChe" w:hAnsi="Times New Roman" w:cs="Times New Roman"/>
                <w:iCs/>
                <w:sz w:val="24"/>
                <w:szCs w:val="28"/>
              </w:rPr>
              <w:t xml:space="preserve">или отдаленные планы. </w:t>
            </w:r>
            <w:r w:rsidRPr="00F2472C">
              <w:rPr>
                <w:rFonts w:ascii="Times New Roman" w:eastAsia="BatangChe" w:hAnsi="Times New Roman" w:cs="Times New Roman"/>
                <w:sz w:val="24"/>
                <w:szCs w:val="28"/>
              </w:rPr>
              <w:t xml:space="preserve">По масштабу — </w:t>
            </w:r>
            <w:proofErr w:type="gramStart"/>
            <w:r w:rsidRPr="00F2472C">
              <w:rPr>
                <w:rFonts w:ascii="Times New Roman" w:eastAsia="BatangChe" w:hAnsi="Times New Roman" w:cs="Times New Roman"/>
                <w:sz w:val="24"/>
                <w:szCs w:val="28"/>
              </w:rPr>
              <w:t>реалистичное</w:t>
            </w:r>
            <w:proofErr w:type="gramEnd"/>
            <w:r w:rsidRPr="00F2472C">
              <w:rPr>
                <w:rFonts w:ascii="Times New Roman" w:eastAsia="BatangChe" w:hAnsi="Times New Roman" w:cs="Times New Roman"/>
                <w:sz w:val="24"/>
                <w:szCs w:val="28"/>
              </w:rPr>
              <w:t>, исходя из возможностей</w:t>
            </w:r>
          </w:p>
        </w:tc>
      </w:tr>
      <w:tr w:rsidR="00F2472C" w:rsidRPr="00F2472C" w:rsidTr="00530B6C">
        <w:trPr>
          <w:trHeight w:val="468"/>
        </w:trPr>
        <w:tc>
          <w:tcPr>
            <w:tcW w:w="1041" w:type="pct"/>
            <w:tcBorders>
              <w:top w:val="single" w:sz="6" w:space="0" w:color="auto"/>
              <w:left w:val="single" w:sz="6" w:space="0" w:color="auto"/>
              <w:bottom w:val="single" w:sz="6" w:space="0" w:color="auto"/>
              <w:right w:val="single" w:sz="6" w:space="0" w:color="auto"/>
            </w:tcBorders>
            <w:shd w:val="clear" w:color="auto" w:fill="FFFFFF"/>
            <w:vAlign w:val="center"/>
          </w:tcPr>
          <w:p w:rsidR="00F2472C" w:rsidRPr="00F2472C" w:rsidRDefault="00F2472C" w:rsidP="00F2472C">
            <w:pPr>
              <w:spacing w:after="0" w:line="240" w:lineRule="auto"/>
              <w:jc w:val="center"/>
              <w:rPr>
                <w:rFonts w:ascii="Times New Roman" w:eastAsia="BatangChe" w:hAnsi="Times New Roman" w:cs="Times New Roman"/>
                <w:sz w:val="24"/>
                <w:szCs w:val="28"/>
              </w:rPr>
            </w:pPr>
            <w:r w:rsidRPr="00F2472C">
              <w:rPr>
                <w:rFonts w:ascii="Times New Roman" w:eastAsia="BatangChe" w:hAnsi="Times New Roman" w:cs="Times New Roman"/>
                <w:sz w:val="24"/>
                <w:szCs w:val="28"/>
              </w:rPr>
              <w:t>Самооценка</w:t>
            </w:r>
          </w:p>
        </w:tc>
        <w:tc>
          <w:tcPr>
            <w:tcW w:w="2027" w:type="pct"/>
            <w:tcBorders>
              <w:top w:val="single" w:sz="6" w:space="0" w:color="auto"/>
              <w:left w:val="single" w:sz="6" w:space="0" w:color="auto"/>
              <w:bottom w:val="single" w:sz="6" w:space="0" w:color="auto"/>
              <w:right w:val="single" w:sz="6" w:space="0" w:color="auto"/>
            </w:tcBorders>
            <w:shd w:val="clear" w:color="auto" w:fill="FFFFFF"/>
            <w:vAlign w:val="center"/>
          </w:tcPr>
          <w:p w:rsidR="00F2472C" w:rsidRPr="00F2472C" w:rsidRDefault="00F2472C" w:rsidP="00F2472C">
            <w:pPr>
              <w:spacing w:after="0" w:line="240" w:lineRule="auto"/>
              <w:jc w:val="center"/>
              <w:rPr>
                <w:rFonts w:ascii="Times New Roman" w:eastAsia="BatangChe" w:hAnsi="Times New Roman" w:cs="Times New Roman"/>
                <w:sz w:val="24"/>
                <w:szCs w:val="28"/>
              </w:rPr>
            </w:pPr>
            <w:r w:rsidRPr="00F2472C">
              <w:rPr>
                <w:rFonts w:ascii="Times New Roman" w:eastAsia="BatangChe" w:hAnsi="Times New Roman" w:cs="Times New Roman"/>
                <w:sz w:val="24"/>
                <w:szCs w:val="28"/>
              </w:rPr>
              <w:t>Неустойчивая: завышенная или заниженная</w:t>
            </w:r>
          </w:p>
        </w:tc>
        <w:tc>
          <w:tcPr>
            <w:tcW w:w="1932" w:type="pct"/>
            <w:tcBorders>
              <w:top w:val="single" w:sz="6" w:space="0" w:color="auto"/>
              <w:left w:val="single" w:sz="6" w:space="0" w:color="auto"/>
              <w:bottom w:val="single" w:sz="6" w:space="0" w:color="auto"/>
              <w:right w:val="single" w:sz="6" w:space="0" w:color="auto"/>
            </w:tcBorders>
            <w:shd w:val="clear" w:color="auto" w:fill="FFFFFF"/>
            <w:vAlign w:val="center"/>
          </w:tcPr>
          <w:p w:rsidR="00F2472C" w:rsidRPr="00F2472C" w:rsidRDefault="00F2472C" w:rsidP="00F2472C">
            <w:pPr>
              <w:spacing w:after="0" w:line="240" w:lineRule="auto"/>
              <w:jc w:val="center"/>
              <w:rPr>
                <w:rFonts w:ascii="Times New Roman" w:eastAsia="BatangChe" w:hAnsi="Times New Roman" w:cs="Times New Roman"/>
                <w:sz w:val="24"/>
                <w:szCs w:val="28"/>
              </w:rPr>
            </w:pPr>
            <w:r w:rsidRPr="00F2472C">
              <w:rPr>
                <w:rFonts w:ascii="Times New Roman" w:eastAsia="BatangChe" w:hAnsi="Times New Roman" w:cs="Times New Roman"/>
                <w:sz w:val="24"/>
                <w:szCs w:val="28"/>
              </w:rPr>
              <w:t>Адекватная и устойчивая</w:t>
            </w:r>
          </w:p>
        </w:tc>
      </w:tr>
    </w:tbl>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p>
    <w:p w:rsidR="00F2472C" w:rsidRPr="00F2472C" w:rsidRDefault="00F2472C" w:rsidP="00F2472C">
      <w:pPr>
        <w:spacing w:after="0" w:line="240" w:lineRule="auto"/>
        <w:ind w:firstLine="709"/>
        <w:jc w:val="center"/>
        <w:rPr>
          <w:rFonts w:ascii="Times New Roman" w:eastAsia="BatangChe" w:hAnsi="Times New Roman" w:cs="Times New Roman"/>
          <w:b/>
          <w:sz w:val="24"/>
          <w:szCs w:val="28"/>
        </w:rPr>
      </w:pPr>
      <w:r w:rsidRPr="00EB5C9E">
        <w:rPr>
          <w:rFonts w:ascii="Times New Roman" w:eastAsia="BatangChe" w:hAnsi="Times New Roman" w:cs="Times New Roman"/>
          <w:b/>
          <w:sz w:val="24"/>
          <w:szCs w:val="28"/>
          <w:highlight w:val="yellow"/>
        </w:rPr>
        <w:t>5. Основные теории и модели описания мотивации</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Теории мотивации анализируют факторы, оказывающие влияние на мотивацию. В значительной мере их предмет сконцентрирован на анализе потребностей и их влиянии на мотивацию. Эти теории описывают структуру потребностей, их содержание и то, как данные потребности связаны с мотивацией человека к деятельности. В данных теориях делается попытка понять, что побуждает человека к деятельности.</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b/>
          <w:i/>
          <w:sz w:val="24"/>
          <w:szCs w:val="28"/>
        </w:rPr>
        <w:t>Теория биологических побуждений.</w:t>
      </w:r>
      <w:r w:rsidRPr="00F2472C">
        <w:rPr>
          <w:rFonts w:ascii="Times New Roman" w:eastAsia="BatangChe" w:hAnsi="Times New Roman" w:cs="Times New Roman"/>
          <w:sz w:val="24"/>
          <w:szCs w:val="28"/>
        </w:rPr>
        <w:t xml:space="preserve"> Голод, жажда, потребность в кислороде — первичные потребности, удовлетворение которых жизненно необходимо для всех живых существ. Любое отклонение в балансе нужного организму компонента автоматически приводит к соответствующей потребности и биологическому импульсу к ее </w:t>
      </w:r>
      <w:r w:rsidRPr="00F2472C">
        <w:rPr>
          <w:rFonts w:ascii="Times New Roman" w:eastAsia="BatangChe" w:hAnsi="Times New Roman" w:cs="Times New Roman"/>
          <w:sz w:val="24"/>
          <w:szCs w:val="28"/>
        </w:rPr>
        <w:lastRenderedPageBreak/>
        <w:t>удовлетворению. Поддержание равновесия, при котором организм не испытывает никаких потребностей, называется гомеостазом. Отсюда термин «гомеостатическое поведение», т.е. поведение, которое направлено на устранение мотивации путем удовлетворения вызвавшей ее потребности.</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Гомеостатические системы часто сравнивают с термостатом, который обеспечивает постоянство температуры внутри него. Эта теория прямой и простой мотивации позволяет объяснить удовлетворение биологических потребностей, но совершенно непригодна для объяснения всей сложности поведения человека.</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b/>
          <w:i/>
          <w:sz w:val="24"/>
          <w:szCs w:val="28"/>
        </w:rPr>
        <w:t>Бихевиоральные теории мотивации.</w:t>
      </w:r>
      <w:r w:rsidRPr="00F2472C">
        <w:rPr>
          <w:rFonts w:ascii="Times New Roman" w:eastAsia="BatangChe" w:hAnsi="Times New Roman" w:cs="Times New Roman"/>
          <w:sz w:val="24"/>
          <w:szCs w:val="28"/>
        </w:rPr>
        <w:t xml:space="preserve"> В </w:t>
      </w:r>
      <w:proofErr w:type="spellStart"/>
      <w:r w:rsidRPr="00F2472C">
        <w:rPr>
          <w:rFonts w:ascii="Times New Roman" w:eastAsia="BatangChe" w:hAnsi="Times New Roman" w:cs="Times New Roman"/>
          <w:i/>
          <w:iCs/>
          <w:sz w:val="24"/>
          <w:szCs w:val="28"/>
        </w:rPr>
        <w:t>бихевиористских</w:t>
      </w:r>
      <w:proofErr w:type="spellEnd"/>
      <w:r w:rsidRPr="00F2472C">
        <w:rPr>
          <w:rFonts w:ascii="Times New Roman" w:eastAsia="BatangChe" w:hAnsi="Times New Roman" w:cs="Times New Roman"/>
          <w:i/>
          <w:iCs/>
          <w:sz w:val="24"/>
          <w:szCs w:val="28"/>
        </w:rPr>
        <w:t xml:space="preserve"> теориях </w:t>
      </w:r>
      <w:r w:rsidRPr="00F2472C">
        <w:rPr>
          <w:rFonts w:ascii="Times New Roman" w:eastAsia="BatangChe" w:hAnsi="Times New Roman" w:cs="Times New Roman"/>
          <w:sz w:val="24"/>
          <w:szCs w:val="28"/>
        </w:rPr>
        <w:t>ос</w:t>
      </w:r>
      <w:r w:rsidRPr="00F2472C">
        <w:rPr>
          <w:rFonts w:ascii="Times New Roman" w:eastAsia="BatangChe" w:hAnsi="Times New Roman" w:cs="Times New Roman"/>
          <w:sz w:val="24"/>
          <w:szCs w:val="28"/>
        </w:rPr>
        <w:softHyphen/>
        <w:t>новной акцент в детерминации пове</w:t>
      </w:r>
      <w:r w:rsidRPr="00F2472C">
        <w:rPr>
          <w:rFonts w:ascii="Times New Roman" w:eastAsia="BatangChe" w:hAnsi="Times New Roman" w:cs="Times New Roman"/>
          <w:sz w:val="24"/>
          <w:szCs w:val="28"/>
        </w:rPr>
        <w:softHyphen/>
        <w:t xml:space="preserve">дения делается на </w:t>
      </w:r>
      <w:r w:rsidRPr="00F2472C">
        <w:rPr>
          <w:rFonts w:ascii="Times New Roman" w:eastAsia="BatangChe" w:hAnsi="Times New Roman" w:cs="Times New Roman"/>
          <w:i/>
          <w:iCs/>
          <w:sz w:val="24"/>
          <w:szCs w:val="28"/>
        </w:rPr>
        <w:t xml:space="preserve">подкреплении </w:t>
      </w:r>
      <w:r w:rsidRPr="00F2472C">
        <w:rPr>
          <w:rFonts w:ascii="Times New Roman" w:eastAsia="BatangChe" w:hAnsi="Times New Roman" w:cs="Times New Roman"/>
          <w:sz w:val="24"/>
          <w:szCs w:val="28"/>
        </w:rPr>
        <w:t>— положительных (награды, поощре</w:t>
      </w:r>
      <w:r w:rsidRPr="00F2472C">
        <w:rPr>
          <w:rFonts w:ascii="Times New Roman" w:eastAsia="BatangChe" w:hAnsi="Times New Roman" w:cs="Times New Roman"/>
          <w:sz w:val="24"/>
          <w:szCs w:val="28"/>
        </w:rPr>
        <w:softHyphen/>
        <w:t>ния) или отрицательных (наказания) последствиях, которые следуют за выполнением определенного поведен</w:t>
      </w:r>
      <w:r w:rsidRPr="00F2472C">
        <w:rPr>
          <w:rFonts w:ascii="Times New Roman" w:eastAsia="BatangChe" w:hAnsi="Times New Roman" w:cs="Times New Roman"/>
          <w:sz w:val="24"/>
          <w:szCs w:val="28"/>
        </w:rPr>
        <w:softHyphen/>
        <w:t>ческого акта. Идеи бихевиоризма бе</w:t>
      </w:r>
      <w:r w:rsidRPr="00F2472C">
        <w:rPr>
          <w:rFonts w:ascii="Times New Roman" w:eastAsia="BatangChe" w:hAnsi="Times New Roman" w:cs="Times New Roman"/>
          <w:sz w:val="24"/>
          <w:szCs w:val="28"/>
        </w:rPr>
        <w:softHyphen/>
        <w:t xml:space="preserve">рут свое начало в исследованиях </w:t>
      </w:r>
      <w:r w:rsidRPr="00F2472C">
        <w:rPr>
          <w:rFonts w:ascii="Times New Roman" w:eastAsia="BatangChe" w:hAnsi="Times New Roman" w:cs="Times New Roman"/>
          <w:i/>
          <w:sz w:val="24"/>
          <w:szCs w:val="28"/>
        </w:rPr>
        <w:t>оперантного обусловливания,</w:t>
      </w:r>
      <w:r w:rsidRPr="00F2472C">
        <w:rPr>
          <w:rFonts w:ascii="Times New Roman" w:eastAsia="BatangChe" w:hAnsi="Times New Roman" w:cs="Times New Roman"/>
          <w:sz w:val="24"/>
          <w:szCs w:val="28"/>
        </w:rPr>
        <w:t xml:space="preserve"> проводив</w:t>
      </w:r>
      <w:r w:rsidRPr="00F2472C">
        <w:rPr>
          <w:rFonts w:ascii="Times New Roman" w:eastAsia="BatangChe" w:hAnsi="Times New Roman" w:cs="Times New Roman"/>
          <w:sz w:val="24"/>
          <w:szCs w:val="28"/>
        </w:rPr>
        <w:softHyphen/>
        <w:t xml:space="preserve">шихся Эдвардом Л. Торндайком. Им была обнаружена закономерность, получившая впоследствии его имя и известная в психологии как </w:t>
      </w:r>
      <w:r w:rsidRPr="00F2472C">
        <w:rPr>
          <w:rFonts w:ascii="Times New Roman" w:eastAsia="BatangChe" w:hAnsi="Times New Roman" w:cs="Times New Roman"/>
          <w:i/>
          <w:sz w:val="24"/>
          <w:szCs w:val="28"/>
        </w:rPr>
        <w:t>закон эф</w:t>
      </w:r>
      <w:r w:rsidRPr="00F2472C">
        <w:rPr>
          <w:rFonts w:ascii="Times New Roman" w:eastAsia="BatangChe" w:hAnsi="Times New Roman" w:cs="Times New Roman"/>
          <w:i/>
          <w:sz w:val="24"/>
          <w:szCs w:val="28"/>
        </w:rPr>
        <w:softHyphen/>
        <w:t xml:space="preserve">фекта </w:t>
      </w:r>
      <w:proofErr w:type="spellStart"/>
      <w:r w:rsidRPr="00F2472C">
        <w:rPr>
          <w:rFonts w:ascii="Times New Roman" w:eastAsia="BatangChe" w:hAnsi="Times New Roman" w:cs="Times New Roman"/>
          <w:i/>
          <w:sz w:val="24"/>
          <w:szCs w:val="28"/>
        </w:rPr>
        <w:t>Торндайка</w:t>
      </w:r>
      <w:proofErr w:type="spellEnd"/>
      <w:r w:rsidRPr="00F2472C">
        <w:rPr>
          <w:rFonts w:ascii="Times New Roman" w:eastAsia="BatangChe" w:hAnsi="Times New Roman" w:cs="Times New Roman"/>
          <w:i/>
          <w:sz w:val="24"/>
          <w:szCs w:val="28"/>
        </w:rPr>
        <w:t>.</w:t>
      </w:r>
      <w:r w:rsidRPr="00F2472C">
        <w:rPr>
          <w:rFonts w:ascii="Times New Roman" w:eastAsia="BatangChe" w:hAnsi="Times New Roman" w:cs="Times New Roman"/>
          <w:sz w:val="24"/>
          <w:szCs w:val="28"/>
        </w:rPr>
        <w:t xml:space="preserve"> Этот закон гласит, что привлекательные и непривлека</w:t>
      </w:r>
      <w:r w:rsidRPr="00F2472C">
        <w:rPr>
          <w:rFonts w:ascii="Times New Roman" w:eastAsia="BatangChe" w:hAnsi="Times New Roman" w:cs="Times New Roman"/>
          <w:sz w:val="24"/>
          <w:szCs w:val="28"/>
        </w:rPr>
        <w:softHyphen/>
        <w:t>тельные последствия поведения влия</w:t>
      </w:r>
      <w:r w:rsidRPr="00F2472C">
        <w:rPr>
          <w:rFonts w:ascii="Times New Roman" w:eastAsia="BatangChe" w:hAnsi="Times New Roman" w:cs="Times New Roman"/>
          <w:sz w:val="24"/>
          <w:szCs w:val="28"/>
        </w:rPr>
        <w:softHyphen/>
        <w:t>ют на частоту инициации поведенче</w:t>
      </w:r>
      <w:r w:rsidRPr="00F2472C">
        <w:rPr>
          <w:rFonts w:ascii="Times New Roman" w:eastAsia="BatangChe" w:hAnsi="Times New Roman" w:cs="Times New Roman"/>
          <w:sz w:val="24"/>
          <w:szCs w:val="28"/>
        </w:rPr>
        <w:softHyphen/>
        <w:t>ских актов, приводящих к этим по</w:t>
      </w:r>
      <w:r w:rsidRPr="00F2472C">
        <w:rPr>
          <w:rFonts w:ascii="Times New Roman" w:eastAsia="BatangChe" w:hAnsi="Times New Roman" w:cs="Times New Roman"/>
          <w:sz w:val="24"/>
          <w:szCs w:val="28"/>
        </w:rPr>
        <w:softHyphen/>
        <w:t xml:space="preserve">следствиям. </w:t>
      </w:r>
      <w:r w:rsidRPr="00F2472C">
        <w:rPr>
          <w:rFonts w:ascii="Times New Roman" w:eastAsia="BatangChe" w:hAnsi="Times New Roman" w:cs="Times New Roman"/>
          <w:i/>
          <w:sz w:val="24"/>
          <w:szCs w:val="28"/>
        </w:rPr>
        <w:t>Поведение, которое при</w:t>
      </w:r>
      <w:r w:rsidRPr="00F2472C">
        <w:rPr>
          <w:rFonts w:ascii="Times New Roman" w:eastAsia="BatangChe" w:hAnsi="Times New Roman" w:cs="Times New Roman"/>
          <w:i/>
          <w:sz w:val="24"/>
          <w:szCs w:val="28"/>
        </w:rPr>
        <w:softHyphen/>
        <w:t>водит к положительным последстви</w:t>
      </w:r>
      <w:r w:rsidRPr="00F2472C">
        <w:rPr>
          <w:rFonts w:ascii="Times New Roman" w:eastAsia="BatangChe" w:hAnsi="Times New Roman" w:cs="Times New Roman"/>
          <w:i/>
          <w:sz w:val="24"/>
          <w:szCs w:val="28"/>
        </w:rPr>
        <w:softHyphen/>
        <w:t>ям, закрепляется и имеет тенденцию к повторению, тогда как поведение, приводящее к отрицательным по</w:t>
      </w:r>
      <w:r w:rsidRPr="00F2472C">
        <w:rPr>
          <w:rFonts w:ascii="Times New Roman" w:eastAsia="BatangChe" w:hAnsi="Times New Roman" w:cs="Times New Roman"/>
          <w:i/>
          <w:sz w:val="24"/>
          <w:szCs w:val="28"/>
        </w:rPr>
        <w:softHyphen/>
        <w:t>следствиям, имеет тенденцию к пре</w:t>
      </w:r>
      <w:r w:rsidRPr="00F2472C">
        <w:rPr>
          <w:rFonts w:ascii="Times New Roman" w:eastAsia="BatangChe" w:hAnsi="Times New Roman" w:cs="Times New Roman"/>
          <w:i/>
          <w:sz w:val="24"/>
          <w:szCs w:val="28"/>
        </w:rPr>
        <w:softHyphen/>
        <w:t>кращению.</w:t>
      </w:r>
      <w:r w:rsidRPr="00F2472C">
        <w:rPr>
          <w:rFonts w:ascii="Times New Roman" w:eastAsia="BatangChe" w:hAnsi="Times New Roman" w:cs="Times New Roman"/>
          <w:sz w:val="24"/>
          <w:szCs w:val="28"/>
        </w:rPr>
        <w:t xml:space="preserve"> Для объяснения регуля</w:t>
      </w:r>
      <w:r w:rsidRPr="00F2472C">
        <w:rPr>
          <w:rFonts w:ascii="Times New Roman" w:eastAsia="BatangChe" w:hAnsi="Times New Roman" w:cs="Times New Roman"/>
          <w:sz w:val="24"/>
          <w:szCs w:val="28"/>
        </w:rPr>
        <w:softHyphen/>
        <w:t>ции поведения эти идеи были исполь</w:t>
      </w:r>
      <w:r w:rsidRPr="00F2472C">
        <w:rPr>
          <w:rFonts w:ascii="Times New Roman" w:eastAsia="BatangChe" w:hAnsi="Times New Roman" w:cs="Times New Roman"/>
          <w:sz w:val="24"/>
          <w:szCs w:val="28"/>
        </w:rPr>
        <w:softHyphen/>
        <w:t xml:space="preserve">зованы К. </w:t>
      </w:r>
      <w:proofErr w:type="spellStart"/>
      <w:r w:rsidRPr="00F2472C">
        <w:rPr>
          <w:rFonts w:ascii="Times New Roman" w:eastAsia="BatangChe" w:hAnsi="Times New Roman" w:cs="Times New Roman"/>
          <w:sz w:val="24"/>
          <w:szCs w:val="28"/>
        </w:rPr>
        <w:t>Халлом</w:t>
      </w:r>
      <w:proofErr w:type="spellEnd"/>
      <w:r w:rsidRPr="00F2472C">
        <w:rPr>
          <w:rFonts w:ascii="Times New Roman" w:eastAsia="BatangChe" w:hAnsi="Times New Roman" w:cs="Times New Roman"/>
          <w:sz w:val="24"/>
          <w:szCs w:val="28"/>
        </w:rPr>
        <w:t xml:space="preserve"> и Б. Ф. Скиннером. Главной особенно</w:t>
      </w:r>
      <w:r w:rsidRPr="00F2472C">
        <w:rPr>
          <w:rFonts w:ascii="Times New Roman" w:eastAsia="BatangChe" w:hAnsi="Times New Roman" w:cs="Times New Roman"/>
          <w:sz w:val="24"/>
          <w:szCs w:val="28"/>
        </w:rPr>
        <w:softHyphen/>
        <w:t xml:space="preserve">стью всех вариантов </w:t>
      </w:r>
      <w:proofErr w:type="spellStart"/>
      <w:r w:rsidRPr="00F2472C">
        <w:rPr>
          <w:rFonts w:ascii="Times New Roman" w:eastAsia="BatangChe" w:hAnsi="Times New Roman" w:cs="Times New Roman"/>
          <w:sz w:val="24"/>
          <w:szCs w:val="28"/>
        </w:rPr>
        <w:t>бихевиористско</w:t>
      </w:r>
      <w:r w:rsidRPr="00F2472C">
        <w:rPr>
          <w:rFonts w:ascii="Times New Roman" w:eastAsia="BatangChe" w:hAnsi="Times New Roman" w:cs="Times New Roman"/>
          <w:sz w:val="24"/>
          <w:szCs w:val="28"/>
        </w:rPr>
        <w:softHyphen/>
        <w:t>го</w:t>
      </w:r>
      <w:proofErr w:type="spellEnd"/>
      <w:r w:rsidRPr="00F2472C">
        <w:rPr>
          <w:rFonts w:ascii="Times New Roman" w:eastAsia="BatangChe" w:hAnsi="Times New Roman" w:cs="Times New Roman"/>
          <w:sz w:val="24"/>
          <w:szCs w:val="28"/>
        </w:rPr>
        <w:t xml:space="preserve"> подхода является признание того, что основным инициатором и регуля</w:t>
      </w:r>
      <w:r w:rsidRPr="00F2472C">
        <w:rPr>
          <w:rFonts w:ascii="Times New Roman" w:eastAsia="BatangChe" w:hAnsi="Times New Roman" w:cs="Times New Roman"/>
          <w:sz w:val="24"/>
          <w:szCs w:val="28"/>
        </w:rPr>
        <w:softHyphen/>
        <w:t>тором поведения является внешнее по отношению к нему подкрепление.</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Сущность прикладного примене</w:t>
      </w:r>
      <w:r w:rsidRPr="00F2472C">
        <w:rPr>
          <w:rFonts w:ascii="Times New Roman" w:eastAsia="BatangChe" w:hAnsi="Times New Roman" w:cs="Times New Roman"/>
          <w:sz w:val="24"/>
          <w:szCs w:val="28"/>
        </w:rPr>
        <w:softHyphen/>
        <w:t>ния данной модели в педагогике и во</w:t>
      </w:r>
      <w:r w:rsidRPr="00F2472C">
        <w:rPr>
          <w:rFonts w:ascii="Times New Roman" w:eastAsia="BatangChe" w:hAnsi="Times New Roman" w:cs="Times New Roman"/>
          <w:sz w:val="24"/>
          <w:szCs w:val="28"/>
        </w:rPr>
        <w:softHyphen/>
        <w:t>обще в житейской практике заключа</w:t>
      </w:r>
      <w:r w:rsidRPr="00F2472C">
        <w:rPr>
          <w:rFonts w:ascii="Times New Roman" w:eastAsia="BatangChe" w:hAnsi="Times New Roman" w:cs="Times New Roman"/>
          <w:sz w:val="24"/>
          <w:szCs w:val="28"/>
        </w:rPr>
        <w:softHyphen/>
        <w:t>ется в систематическом подкрепле</w:t>
      </w:r>
      <w:r w:rsidRPr="00F2472C">
        <w:rPr>
          <w:rFonts w:ascii="Times New Roman" w:eastAsia="BatangChe" w:hAnsi="Times New Roman" w:cs="Times New Roman"/>
          <w:sz w:val="24"/>
          <w:szCs w:val="28"/>
        </w:rPr>
        <w:softHyphen/>
        <w:t>нии желательного поведения. В шко</w:t>
      </w:r>
      <w:r w:rsidRPr="00F2472C">
        <w:rPr>
          <w:rFonts w:ascii="Times New Roman" w:eastAsia="BatangChe" w:hAnsi="Times New Roman" w:cs="Times New Roman"/>
          <w:sz w:val="24"/>
          <w:szCs w:val="28"/>
        </w:rPr>
        <w:softHyphen/>
        <w:t>ле или на предприятии выделяются паттерны поведения, наиболее целе</w:t>
      </w:r>
      <w:r w:rsidRPr="00F2472C">
        <w:rPr>
          <w:rFonts w:ascii="Times New Roman" w:eastAsia="BatangChe" w:hAnsi="Times New Roman" w:cs="Times New Roman"/>
          <w:sz w:val="24"/>
          <w:szCs w:val="28"/>
        </w:rPr>
        <w:softHyphen/>
        <w:t>сообразные с точки зрения учителя или руководителя: высокая актив</w:t>
      </w:r>
      <w:r w:rsidRPr="00F2472C">
        <w:rPr>
          <w:rFonts w:ascii="Times New Roman" w:eastAsia="BatangChe" w:hAnsi="Times New Roman" w:cs="Times New Roman"/>
          <w:sz w:val="24"/>
          <w:szCs w:val="28"/>
        </w:rPr>
        <w:softHyphen/>
        <w:t>ность на уроке, хорошая дисциплина или отсутствие опозданий на работу. При демонстрации этого поведения ученик или работник поощряются специальными жетонами, звездами или вымпелами. При накоплении определенного количества премий такого рода он может получить более значимые призы или поощрения. Ана</w:t>
      </w:r>
      <w:r w:rsidRPr="00F2472C">
        <w:rPr>
          <w:rFonts w:ascii="Times New Roman" w:eastAsia="BatangChe" w:hAnsi="Times New Roman" w:cs="Times New Roman"/>
          <w:sz w:val="24"/>
          <w:szCs w:val="28"/>
        </w:rPr>
        <w:softHyphen/>
        <w:t>логичная система существует и в ма</w:t>
      </w:r>
      <w:r w:rsidRPr="00F2472C">
        <w:rPr>
          <w:rFonts w:ascii="Times New Roman" w:eastAsia="BatangChe" w:hAnsi="Times New Roman" w:cs="Times New Roman"/>
          <w:sz w:val="24"/>
          <w:szCs w:val="28"/>
        </w:rPr>
        <w:softHyphen/>
        <w:t>газинах, когда покупателю, сделав</w:t>
      </w:r>
      <w:r w:rsidRPr="00F2472C">
        <w:rPr>
          <w:rFonts w:ascii="Times New Roman" w:eastAsia="BatangChe" w:hAnsi="Times New Roman" w:cs="Times New Roman"/>
          <w:sz w:val="24"/>
          <w:szCs w:val="28"/>
        </w:rPr>
        <w:softHyphen/>
        <w:t>шему определенное количество поку</w:t>
      </w:r>
      <w:r w:rsidRPr="00F2472C">
        <w:rPr>
          <w:rFonts w:ascii="Times New Roman" w:eastAsia="BatangChe" w:hAnsi="Times New Roman" w:cs="Times New Roman"/>
          <w:sz w:val="24"/>
          <w:szCs w:val="28"/>
        </w:rPr>
        <w:softHyphen/>
        <w:t>пок, выдается премия, подкрепляю</w:t>
      </w:r>
      <w:r w:rsidRPr="00F2472C">
        <w:rPr>
          <w:rFonts w:ascii="Times New Roman" w:eastAsia="BatangChe" w:hAnsi="Times New Roman" w:cs="Times New Roman"/>
          <w:sz w:val="24"/>
          <w:szCs w:val="28"/>
        </w:rPr>
        <w:softHyphen/>
        <w:t>щая поведение, направленное на по</w:t>
      </w:r>
      <w:r w:rsidRPr="00F2472C">
        <w:rPr>
          <w:rFonts w:ascii="Times New Roman" w:eastAsia="BatangChe" w:hAnsi="Times New Roman" w:cs="Times New Roman"/>
          <w:sz w:val="24"/>
          <w:szCs w:val="28"/>
        </w:rPr>
        <w:softHyphen/>
        <w:t>купки именно в этом магазине. Важ</w:t>
      </w:r>
      <w:r w:rsidRPr="00F2472C">
        <w:rPr>
          <w:rFonts w:ascii="Times New Roman" w:eastAsia="BatangChe" w:hAnsi="Times New Roman" w:cs="Times New Roman"/>
          <w:sz w:val="24"/>
          <w:szCs w:val="28"/>
        </w:rPr>
        <w:softHyphen/>
        <w:t>но отметить, что все эти системы рас</w:t>
      </w:r>
      <w:r w:rsidRPr="00F2472C">
        <w:rPr>
          <w:rFonts w:ascii="Times New Roman" w:eastAsia="BatangChe" w:hAnsi="Times New Roman" w:cs="Times New Roman"/>
          <w:sz w:val="24"/>
          <w:szCs w:val="28"/>
        </w:rPr>
        <w:softHyphen/>
        <w:t>считаны на подкрепление изначально неинтересного и непривлекательного поведения, которое по своей воле че</w:t>
      </w:r>
      <w:r w:rsidRPr="00F2472C">
        <w:rPr>
          <w:rFonts w:ascii="Times New Roman" w:eastAsia="BatangChe" w:hAnsi="Times New Roman" w:cs="Times New Roman"/>
          <w:sz w:val="24"/>
          <w:szCs w:val="28"/>
        </w:rPr>
        <w:softHyphen/>
        <w:t>ловек выполнять не станет. Хотя они показали свою эффективность, тем не менее, многие исследователи согла</w:t>
      </w:r>
      <w:r w:rsidRPr="00F2472C">
        <w:rPr>
          <w:rFonts w:ascii="Times New Roman" w:eastAsia="BatangChe" w:hAnsi="Times New Roman" w:cs="Times New Roman"/>
          <w:sz w:val="24"/>
          <w:szCs w:val="28"/>
        </w:rPr>
        <w:softHyphen/>
        <w:t>шаются с тем, что человек оказыва</w:t>
      </w:r>
      <w:r w:rsidRPr="00F2472C">
        <w:rPr>
          <w:rFonts w:ascii="Times New Roman" w:eastAsia="BatangChe" w:hAnsi="Times New Roman" w:cs="Times New Roman"/>
          <w:sz w:val="24"/>
          <w:szCs w:val="28"/>
        </w:rPr>
        <w:softHyphen/>
        <w:t>ется марионеткой подкреплений. Бо</w:t>
      </w:r>
      <w:r w:rsidRPr="00F2472C">
        <w:rPr>
          <w:rFonts w:ascii="Times New Roman" w:eastAsia="BatangChe" w:hAnsi="Times New Roman" w:cs="Times New Roman"/>
          <w:sz w:val="24"/>
          <w:szCs w:val="28"/>
        </w:rPr>
        <w:softHyphen/>
        <w:t>лее того, было замечено, что жела</w:t>
      </w:r>
      <w:r w:rsidRPr="00F2472C">
        <w:rPr>
          <w:rFonts w:ascii="Times New Roman" w:eastAsia="BatangChe" w:hAnsi="Times New Roman" w:cs="Times New Roman"/>
          <w:sz w:val="24"/>
          <w:szCs w:val="28"/>
        </w:rPr>
        <w:softHyphen/>
        <w:t>тельное поведение имеет место толь</w:t>
      </w:r>
      <w:r w:rsidRPr="00F2472C">
        <w:rPr>
          <w:rFonts w:ascii="Times New Roman" w:eastAsia="BatangChe" w:hAnsi="Times New Roman" w:cs="Times New Roman"/>
          <w:sz w:val="24"/>
          <w:szCs w:val="28"/>
        </w:rPr>
        <w:softHyphen/>
        <w:t>ко в период действия подкрепления (если не вступают в действие другие мотивационные механизмы). Нет подкрепления — нет мотивированного поведения.</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b/>
          <w:i/>
          <w:sz w:val="24"/>
          <w:szCs w:val="28"/>
        </w:rPr>
        <w:t>Когнитивные теории мотивации.</w:t>
      </w:r>
      <w:r w:rsidRPr="00F2472C">
        <w:rPr>
          <w:rFonts w:ascii="Times New Roman" w:eastAsia="BatangChe" w:hAnsi="Times New Roman" w:cs="Times New Roman"/>
          <w:sz w:val="24"/>
          <w:szCs w:val="28"/>
        </w:rPr>
        <w:t xml:space="preserve"> Побуждение к действию может возникать у человека не только под влиянием эмоций, но также, под воздействием знаний (</w:t>
      </w:r>
      <w:proofErr w:type="spellStart"/>
      <w:r w:rsidRPr="00F2472C">
        <w:rPr>
          <w:rFonts w:ascii="Times New Roman" w:eastAsia="BatangChe" w:hAnsi="Times New Roman" w:cs="Times New Roman"/>
          <w:sz w:val="24"/>
          <w:szCs w:val="28"/>
        </w:rPr>
        <w:t>когниций</w:t>
      </w:r>
      <w:proofErr w:type="spellEnd"/>
      <w:r w:rsidRPr="00F2472C">
        <w:rPr>
          <w:rFonts w:ascii="Times New Roman" w:eastAsia="BatangChe" w:hAnsi="Times New Roman" w:cs="Times New Roman"/>
          <w:sz w:val="24"/>
          <w:szCs w:val="28"/>
        </w:rPr>
        <w:t>), — их согласованности или противоречивости.</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 xml:space="preserve">Одним из первых обратил на это внимание Л. </w:t>
      </w:r>
      <w:proofErr w:type="spellStart"/>
      <w:r w:rsidRPr="00F2472C">
        <w:rPr>
          <w:rFonts w:ascii="Times New Roman" w:eastAsia="BatangChe" w:hAnsi="Times New Roman" w:cs="Times New Roman"/>
          <w:sz w:val="24"/>
          <w:szCs w:val="28"/>
        </w:rPr>
        <w:t>Фестингер</w:t>
      </w:r>
      <w:proofErr w:type="spellEnd"/>
      <w:r w:rsidRPr="00F2472C">
        <w:rPr>
          <w:rFonts w:ascii="Times New Roman" w:eastAsia="BatangChe" w:hAnsi="Times New Roman" w:cs="Times New Roman"/>
          <w:sz w:val="24"/>
          <w:szCs w:val="28"/>
        </w:rPr>
        <w:t xml:space="preserve"> (1957). Центральным понятием его теории является </w:t>
      </w:r>
      <w:r w:rsidRPr="00F2472C">
        <w:rPr>
          <w:rFonts w:ascii="Times New Roman" w:eastAsia="BatangChe" w:hAnsi="Times New Roman" w:cs="Times New Roman"/>
          <w:i/>
          <w:sz w:val="24"/>
          <w:szCs w:val="28"/>
        </w:rPr>
        <w:t xml:space="preserve">когнитивный диссонанс (от латинских слов: </w:t>
      </w:r>
      <w:proofErr w:type="spellStart"/>
      <w:r w:rsidRPr="00F2472C">
        <w:rPr>
          <w:rFonts w:ascii="Times New Roman" w:eastAsia="BatangChe" w:hAnsi="Times New Roman" w:cs="Times New Roman"/>
          <w:i/>
          <w:sz w:val="24"/>
          <w:szCs w:val="28"/>
        </w:rPr>
        <w:t>cogniti</w:t>
      </w:r>
      <w:proofErr w:type="gramStart"/>
      <w:r w:rsidRPr="00F2472C">
        <w:rPr>
          <w:rFonts w:ascii="Times New Roman" w:eastAsia="BatangChe" w:hAnsi="Times New Roman" w:cs="Times New Roman"/>
          <w:i/>
          <w:sz w:val="24"/>
          <w:szCs w:val="28"/>
        </w:rPr>
        <w:t>о</w:t>
      </w:r>
      <w:proofErr w:type="spellEnd"/>
      <w:proofErr w:type="gramEnd"/>
      <w:r w:rsidRPr="00F2472C">
        <w:rPr>
          <w:rFonts w:ascii="Times New Roman" w:eastAsia="BatangChe" w:hAnsi="Times New Roman" w:cs="Times New Roman"/>
          <w:i/>
          <w:sz w:val="24"/>
          <w:szCs w:val="28"/>
        </w:rPr>
        <w:t xml:space="preserve"> — «познание» и </w:t>
      </w:r>
      <w:proofErr w:type="spellStart"/>
      <w:r w:rsidRPr="00F2472C">
        <w:rPr>
          <w:rFonts w:ascii="Times New Roman" w:eastAsia="BatangChe" w:hAnsi="Times New Roman" w:cs="Times New Roman"/>
          <w:i/>
          <w:sz w:val="24"/>
          <w:szCs w:val="28"/>
        </w:rPr>
        <w:t>dissonantia</w:t>
      </w:r>
      <w:proofErr w:type="spellEnd"/>
      <w:r w:rsidRPr="00F2472C">
        <w:rPr>
          <w:rFonts w:ascii="Times New Roman" w:eastAsia="BatangChe" w:hAnsi="Times New Roman" w:cs="Times New Roman"/>
          <w:i/>
          <w:sz w:val="24"/>
          <w:szCs w:val="28"/>
        </w:rPr>
        <w:t xml:space="preserve"> — «</w:t>
      </w:r>
      <w:proofErr w:type="spellStart"/>
      <w:r w:rsidRPr="00F2472C">
        <w:rPr>
          <w:rFonts w:ascii="Times New Roman" w:eastAsia="BatangChe" w:hAnsi="Times New Roman" w:cs="Times New Roman"/>
          <w:i/>
          <w:sz w:val="24"/>
          <w:szCs w:val="28"/>
        </w:rPr>
        <w:t>несозвучность</w:t>
      </w:r>
      <w:proofErr w:type="spellEnd"/>
      <w:r w:rsidRPr="00F2472C">
        <w:rPr>
          <w:rFonts w:ascii="Times New Roman" w:eastAsia="BatangChe" w:hAnsi="Times New Roman" w:cs="Times New Roman"/>
          <w:i/>
          <w:sz w:val="24"/>
          <w:szCs w:val="28"/>
        </w:rPr>
        <w:t>, нестройность, отсутствие гармонии»)</w:t>
      </w:r>
      <w:r w:rsidRPr="00F2472C">
        <w:rPr>
          <w:rFonts w:ascii="Times New Roman" w:eastAsia="BatangChe" w:hAnsi="Times New Roman" w:cs="Times New Roman"/>
          <w:sz w:val="24"/>
          <w:szCs w:val="28"/>
        </w:rPr>
        <w:t xml:space="preserve"> </w:t>
      </w:r>
      <w:r w:rsidRPr="00F2472C">
        <w:rPr>
          <w:rFonts w:ascii="Times New Roman" w:eastAsia="BatangChe" w:hAnsi="Times New Roman" w:cs="Times New Roman"/>
          <w:i/>
          <w:sz w:val="24"/>
          <w:szCs w:val="28"/>
        </w:rPr>
        <w:t>- переживание дискомфорта, возникающее в ситуации, когда человек располагает двумя противоположными представлениями, суждениями, намерениями и т. п., относящимися к одному объекту.</w:t>
      </w:r>
      <w:r w:rsidRPr="00F2472C">
        <w:rPr>
          <w:rFonts w:ascii="Times New Roman" w:eastAsia="BatangChe" w:hAnsi="Times New Roman" w:cs="Times New Roman"/>
          <w:sz w:val="24"/>
          <w:szCs w:val="28"/>
        </w:rPr>
        <w:t xml:space="preserve"> Существование диссонанса, т. е. отношений рассогласованности, несоответствия между </w:t>
      </w:r>
      <w:proofErr w:type="spellStart"/>
      <w:r w:rsidRPr="00F2472C">
        <w:rPr>
          <w:rFonts w:ascii="Times New Roman" w:eastAsia="BatangChe" w:hAnsi="Times New Roman" w:cs="Times New Roman"/>
          <w:sz w:val="24"/>
          <w:szCs w:val="28"/>
        </w:rPr>
        <w:t>когнициями</w:t>
      </w:r>
      <w:proofErr w:type="spellEnd"/>
      <w:r w:rsidRPr="00F2472C">
        <w:rPr>
          <w:rFonts w:ascii="Times New Roman" w:eastAsia="BatangChe" w:hAnsi="Times New Roman" w:cs="Times New Roman"/>
          <w:sz w:val="24"/>
          <w:szCs w:val="28"/>
        </w:rPr>
        <w:t xml:space="preserve"> (знания, мнения, убеждения) является само по себе</w:t>
      </w:r>
      <w:r w:rsidRPr="00F2472C">
        <w:rPr>
          <w:rFonts w:ascii="Times New Roman" w:eastAsia="BatangChe" w:hAnsi="Times New Roman" w:cs="Times New Roman"/>
          <w:i/>
          <w:sz w:val="24"/>
          <w:szCs w:val="28"/>
        </w:rPr>
        <w:t xml:space="preserve"> </w:t>
      </w:r>
      <w:r w:rsidRPr="00F2472C">
        <w:rPr>
          <w:rFonts w:ascii="Times New Roman" w:eastAsia="BatangChe" w:hAnsi="Times New Roman" w:cs="Times New Roman"/>
          <w:sz w:val="24"/>
          <w:szCs w:val="28"/>
          <w:u w:val="single"/>
        </w:rPr>
        <w:t>мотивирующим фактором</w:t>
      </w:r>
      <w:r w:rsidRPr="00F2472C">
        <w:rPr>
          <w:rFonts w:ascii="Times New Roman" w:eastAsia="BatangChe" w:hAnsi="Times New Roman" w:cs="Times New Roman"/>
          <w:sz w:val="24"/>
          <w:szCs w:val="28"/>
        </w:rPr>
        <w:t xml:space="preserve"> и психологически дискомфортно. Человек пытается уменьшить диссонанс и добиться </w:t>
      </w:r>
      <w:r w:rsidRPr="00F2472C">
        <w:rPr>
          <w:rFonts w:ascii="Times New Roman" w:eastAsia="BatangChe" w:hAnsi="Times New Roman" w:cs="Times New Roman"/>
          <w:i/>
          <w:sz w:val="24"/>
          <w:szCs w:val="28"/>
        </w:rPr>
        <w:t>консонанса</w:t>
      </w:r>
      <w:r w:rsidRPr="00F2472C">
        <w:rPr>
          <w:rFonts w:ascii="Times New Roman" w:eastAsia="BatangChe" w:hAnsi="Times New Roman" w:cs="Times New Roman"/>
          <w:sz w:val="24"/>
          <w:szCs w:val="28"/>
        </w:rPr>
        <w:t xml:space="preserve"> («соответствия»). </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lastRenderedPageBreak/>
        <w:t xml:space="preserve">Примером когнитивного диссонанса служит следующая ситуация: золотой медалист и троечник поступили в университет. Вполне логично, что от первого преподаватели ожидают высоких результатов и достойного уровня знаний, а на второго не возлагают особых надежд. Тем не менее, может сложиться так, что отличник ответит на вопрос весьма </w:t>
      </w:r>
      <w:proofErr w:type="gramStart"/>
      <w:r w:rsidRPr="00F2472C">
        <w:rPr>
          <w:rFonts w:ascii="Times New Roman" w:eastAsia="BatangChe" w:hAnsi="Times New Roman" w:cs="Times New Roman"/>
          <w:sz w:val="24"/>
          <w:szCs w:val="28"/>
        </w:rPr>
        <w:t>посредственно</w:t>
      </w:r>
      <w:proofErr w:type="gramEnd"/>
      <w:r w:rsidRPr="00F2472C">
        <w:rPr>
          <w:rFonts w:ascii="Times New Roman" w:eastAsia="BatangChe" w:hAnsi="Times New Roman" w:cs="Times New Roman"/>
          <w:sz w:val="24"/>
          <w:szCs w:val="28"/>
        </w:rPr>
        <w:t xml:space="preserve"> и неполно, а троечник, напротив, даст грамотный осмысленный ответ. В данном случае у преподавателя наступает когнитивный диссонанс ввиду того, что его убеждения оказались несоответствующими реальной ситуации.</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 xml:space="preserve">Когнитивный диссонанс может рассматриваться как исходное условие, которое вызывает активность, направленную на уменьшение диссонанса, подобно </w:t>
      </w:r>
      <w:proofErr w:type="gramStart"/>
      <w:r w:rsidRPr="00F2472C">
        <w:rPr>
          <w:rFonts w:ascii="Times New Roman" w:eastAsia="BatangChe" w:hAnsi="Times New Roman" w:cs="Times New Roman"/>
          <w:sz w:val="24"/>
          <w:szCs w:val="28"/>
        </w:rPr>
        <w:t>тому</w:t>
      </w:r>
      <w:proofErr w:type="gramEnd"/>
      <w:r w:rsidRPr="00F2472C">
        <w:rPr>
          <w:rFonts w:ascii="Times New Roman" w:eastAsia="BatangChe" w:hAnsi="Times New Roman" w:cs="Times New Roman"/>
          <w:sz w:val="24"/>
          <w:szCs w:val="28"/>
        </w:rPr>
        <w:t xml:space="preserve"> как голод ведет к активности, направленной на его утоление. Чтобы устранить или уменьшить состояние диссонанса, человек использует одну из трех стратегий: </w:t>
      </w:r>
      <w:r w:rsidRPr="00F2472C">
        <w:rPr>
          <w:rFonts w:ascii="Times New Roman" w:eastAsia="BatangChe" w:hAnsi="Times New Roman" w:cs="Times New Roman"/>
          <w:i/>
          <w:sz w:val="24"/>
          <w:szCs w:val="28"/>
        </w:rPr>
        <w:t>а) изменение поведения; б) изменение знаний; в) осторожное, избирательное отношение к новой информации.</w:t>
      </w:r>
      <w:r w:rsidRPr="00F2472C">
        <w:rPr>
          <w:rFonts w:ascii="Times New Roman" w:eastAsia="BatangChe" w:hAnsi="Times New Roman" w:cs="Times New Roman"/>
          <w:sz w:val="24"/>
          <w:szCs w:val="28"/>
        </w:rPr>
        <w:t xml:space="preserve"> В качестве иллюстрации приводится ставший уже нарицательным пример с курильщиком: человек курит, но вместе с тем знает, что курение вредно; у него возникает диссонанс, выйти из которого можно тремя путями: а) изменить поведение, то есть бросить курить; б) изменить знание, в данном случае - убедить себя, что все рассуждения о вреде курения как минимум преувеличивают опасность, а то и вовсе недостоверны; в) осторожно воспринимать новую информацию о вреде курения, то есть попросту игнорировать ее.</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 xml:space="preserve">Наиболее выраженное мотивационное влияние когнитивный диссонанс оказывает при принятии жизненно важных решений, вынужденном совершении нравственно неприемлемых поступков, преодолении межличностных конфликтов. Человек стремится к избеганию диссонанса. Даже после совершения действия, повлекшего за собой нежелательный результат, он стремится задним числом повысить ценность этого результата и невольно ищет дополнительные, оправдывающие аргументы. </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b/>
          <w:i/>
          <w:sz w:val="24"/>
          <w:szCs w:val="28"/>
        </w:rPr>
        <w:t>Теор</w:t>
      </w:r>
      <w:proofErr w:type="gramStart"/>
      <w:r w:rsidRPr="00F2472C">
        <w:rPr>
          <w:rFonts w:ascii="Times New Roman" w:eastAsia="BatangChe" w:hAnsi="Times New Roman" w:cs="Times New Roman"/>
          <w:b/>
          <w:i/>
          <w:sz w:val="24"/>
          <w:szCs w:val="28"/>
        </w:rPr>
        <w:t>ии ие</w:t>
      </w:r>
      <w:proofErr w:type="gramEnd"/>
      <w:r w:rsidRPr="00F2472C">
        <w:rPr>
          <w:rFonts w:ascii="Times New Roman" w:eastAsia="BatangChe" w:hAnsi="Times New Roman" w:cs="Times New Roman"/>
          <w:b/>
          <w:i/>
          <w:sz w:val="24"/>
          <w:szCs w:val="28"/>
        </w:rPr>
        <w:t xml:space="preserve">рархии потребностей. </w:t>
      </w:r>
      <w:r w:rsidRPr="00F2472C">
        <w:rPr>
          <w:rFonts w:ascii="Times New Roman" w:eastAsia="BatangChe" w:hAnsi="Times New Roman" w:cs="Times New Roman"/>
          <w:sz w:val="24"/>
          <w:szCs w:val="28"/>
        </w:rPr>
        <w:t>Многие психологи усматривают в мотивации ядро личности, а в его познании — ключ к исследуемому человеку.</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 xml:space="preserve">В каждой теории личности предлагаются в качестве ведущих различные мотивы. </w:t>
      </w:r>
      <w:proofErr w:type="gramStart"/>
      <w:r w:rsidRPr="00F2472C">
        <w:rPr>
          <w:rFonts w:ascii="Times New Roman" w:eastAsia="BatangChe" w:hAnsi="Times New Roman" w:cs="Times New Roman"/>
          <w:sz w:val="24"/>
          <w:szCs w:val="28"/>
        </w:rPr>
        <w:t>Например, в группе теорий личности психоаналитической ориентации, как правило, предлагается ведущим один мотив: либидо (</w:t>
      </w:r>
      <w:r w:rsidRPr="00F2472C">
        <w:rPr>
          <w:rFonts w:ascii="Times New Roman" w:eastAsia="BatangChe" w:hAnsi="Times New Roman" w:cs="Times New Roman"/>
          <w:i/>
          <w:sz w:val="24"/>
          <w:szCs w:val="28"/>
        </w:rPr>
        <w:t>3.</w:t>
      </w:r>
      <w:proofErr w:type="gramEnd"/>
      <w:r w:rsidRPr="00F2472C">
        <w:rPr>
          <w:rFonts w:ascii="Times New Roman" w:eastAsia="BatangChe" w:hAnsi="Times New Roman" w:cs="Times New Roman"/>
          <w:i/>
          <w:sz w:val="24"/>
          <w:szCs w:val="28"/>
        </w:rPr>
        <w:t xml:space="preserve"> </w:t>
      </w:r>
      <w:proofErr w:type="gramStart"/>
      <w:r w:rsidRPr="00F2472C">
        <w:rPr>
          <w:rFonts w:ascii="Times New Roman" w:eastAsia="BatangChe" w:hAnsi="Times New Roman" w:cs="Times New Roman"/>
          <w:i/>
          <w:sz w:val="24"/>
          <w:szCs w:val="28"/>
        </w:rPr>
        <w:t>Фрейд</w:t>
      </w:r>
      <w:r w:rsidRPr="00F2472C">
        <w:rPr>
          <w:rFonts w:ascii="Times New Roman" w:eastAsia="BatangChe" w:hAnsi="Times New Roman" w:cs="Times New Roman"/>
          <w:sz w:val="24"/>
          <w:szCs w:val="28"/>
        </w:rPr>
        <w:t>), превосходства (</w:t>
      </w:r>
      <w:r w:rsidRPr="00F2472C">
        <w:rPr>
          <w:rFonts w:ascii="Times New Roman" w:eastAsia="BatangChe" w:hAnsi="Times New Roman" w:cs="Times New Roman"/>
          <w:i/>
          <w:sz w:val="24"/>
          <w:szCs w:val="28"/>
        </w:rPr>
        <w:t>А. Адлер</w:t>
      </w:r>
      <w:r w:rsidRPr="00F2472C">
        <w:rPr>
          <w:rFonts w:ascii="Times New Roman" w:eastAsia="BatangChe" w:hAnsi="Times New Roman" w:cs="Times New Roman"/>
          <w:sz w:val="24"/>
          <w:szCs w:val="28"/>
        </w:rPr>
        <w:t>), избегания тревоги (</w:t>
      </w:r>
      <w:r w:rsidRPr="00F2472C">
        <w:rPr>
          <w:rFonts w:ascii="Times New Roman" w:eastAsia="BatangChe" w:hAnsi="Times New Roman" w:cs="Times New Roman"/>
          <w:i/>
          <w:sz w:val="24"/>
          <w:szCs w:val="28"/>
        </w:rPr>
        <w:t xml:space="preserve">Г. </w:t>
      </w:r>
      <w:proofErr w:type="spellStart"/>
      <w:r w:rsidRPr="00F2472C">
        <w:rPr>
          <w:rFonts w:ascii="Times New Roman" w:eastAsia="BatangChe" w:hAnsi="Times New Roman" w:cs="Times New Roman"/>
          <w:i/>
          <w:sz w:val="24"/>
          <w:szCs w:val="28"/>
        </w:rPr>
        <w:t>Салливан</w:t>
      </w:r>
      <w:proofErr w:type="spellEnd"/>
      <w:r w:rsidRPr="00F2472C">
        <w:rPr>
          <w:rFonts w:ascii="Times New Roman" w:eastAsia="BatangChe" w:hAnsi="Times New Roman" w:cs="Times New Roman"/>
          <w:sz w:val="24"/>
          <w:szCs w:val="28"/>
        </w:rPr>
        <w:t xml:space="preserve">), </w:t>
      </w:r>
      <w:proofErr w:type="spellStart"/>
      <w:r w:rsidRPr="00F2472C">
        <w:rPr>
          <w:rFonts w:ascii="Times New Roman" w:eastAsia="BatangChe" w:hAnsi="Times New Roman" w:cs="Times New Roman"/>
          <w:sz w:val="24"/>
          <w:szCs w:val="28"/>
        </w:rPr>
        <w:t>аффилиации</w:t>
      </w:r>
      <w:proofErr w:type="spellEnd"/>
      <w:r w:rsidRPr="00F2472C">
        <w:rPr>
          <w:rFonts w:ascii="Times New Roman" w:eastAsia="BatangChe" w:hAnsi="Times New Roman" w:cs="Times New Roman"/>
          <w:sz w:val="24"/>
          <w:szCs w:val="28"/>
        </w:rPr>
        <w:t xml:space="preserve"> (</w:t>
      </w:r>
      <w:r w:rsidRPr="00F2472C">
        <w:rPr>
          <w:rFonts w:ascii="Times New Roman" w:eastAsia="BatangChe" w:hAnsi="Times New Roman" w:cs="Times New Roman"/>
          <w:i/>
          <w:sz w:val="24"/>
          <w:szCs w:val="28"/>
        </w:rPr>
        <w:t>Э. Фромм</w:t>
      </w:r>
      <w:r w:rsidRPr="00F2472C">
        <w:rPr>
          <w:rFonts w:ascii="Times New Roman" w:eastAsia="BatangChe" w:hAnsi="Times New Roman" w:cs="Times New Roman"/>
          <w:sz w:val="24"/>
          <w:szCs w:val="28"/>
        </w:rPr>
        <w:t>) и др.</w:t>
      </w:r>
      <w:proofErr w:type="gramEnd"/>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По мнению отечественного психолога А.Н. Леонтьева (1903-1979), количество мотивов может быть бесконечным, т.к. их источники находятся в практической деятельности человека, которая весьма разнообразна.</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 xml:space="preserve">Существует и промежуточная точка зрения, когда в качестве ведущих выдвигается несколько мотивов. </w:t>
      </w:r>
      <w:proofErr w:type="gramStart"/>
      <w:r w:rsidRPr="00F2472C">
        <w:rPr>
          <w:rFonts w:ascii="Times New Roman" w:eastAsia="BatangChe" w:hAnsi="Times New Roman" w:cs="Times New Roman"/>
          <w:sz w:val="24"/>
          <w:szCs w:val="28"/>
        </w:rPr>
        <w:t xml:space="preserve">Например, американский исследователь мотивации </w:t>
      </w:r>
      <w:r w:rsidRPr="00F2472C">
        <w:rPr>
          <w:rFonts w:ascii="Times New Roman" w:eastAsia="BatangChe" w:hAnsi="Times New Roman" w:cs="Times New Roman"/>
          <w:i/>
          <w:sz w:val="24"/>
          <w:szCs w:val="28"/>
        </w:rPr>
        <w:t xml:space="preserve">Г. А. </w:t>
      </w:r>
      <w:proofErr w:type="spellStart"/>
      <w:r w:rsidRPr="00F2472C">
        <w:rPr>
          <w:rFonts w:ascii="Times New Roman" w:eastAsia="BatangChe" w:hAnsi="Times New Roman" w:cs="Times New Roman"/>
          <w:i/>
          <w:sz w:val="24"/>
          <w:szCs w:val="28"/>
        </w:rPr>
        <w:t>Мюррей</w:t>
      </w:r>
      <w:proofErr w:type="spellEnd"/>
      <w:r w:rsidRPr="00F2472C">
        <w:rPr>
          <w:rFonts w:ascii="Times New Roman" w:eastAsia="BatangChe" w:hAnsi="Times New Roman" w:cs="Times New Roman"/>
          <w:sz w:val="24"/>
          <w:szCs w:val="28"/>
        </w:rPr>
        <w:t xml:space="preserve"> (</w:t>
      </w:r>
      <w:proofErr w:type="spellStart"/>
      <w:r w:rsidRPr="00F2472C">
        <w:rPr>
          <w:rFonts w:ascii="Times New Roman" w:eastAsia="BatangChe" w:hAnsi="Times New Roman" w:cs="Times New Roman"/>
          <w:sz w:val="24"/>
          <w:szCs w:val="28"/>
        </w:rPr>
        <w:t>Murrey</w:t>
      </w:r>
      <w:proofErr w:type="spellEnd"/>
      <w:r w:rsidRPr="00F2472C">
        <w:rPr>
          <w:rFonts w:ascii="Times New Roman" w:eastAsia="BatangChe" w:hAnsi="Times New Roman" w:cs="Times New Roman"/>
          <w:sz w:val="24"/>
          <w:szCs w:val="28"/>
        </w:rPr>
        <w:t xml:space="preserve"> H., 1953) предлагает список вторичных (психогенных) потребностей, возникающих у человека на базе </w:t>
      </w:r>
      <w:proofErr w:type="spellStart"/>
      <w:r w:rsidRPr="00F2472C">
        <w:rPr>
          <w:rFonts w:ascii="Times New Roman" w:eastAsia="BatangChe" w:hAnsi="Times New Roman" w:cs="Times New Roman"/>
          <w:sz w:val="24"/>
          <w:szCs w:val="28"/>
        </w:rPr>
        <w:t>инстинктоподобных</w:t>
      </w:r>
      <w:proofErr w:type="spellEnd"/>
      <w:r w:rsidRPr="00F2472C">
        <w:rPr>
          <w:rFonts w:ascii="Times New Roman" w:eastAsia="BatangChe" w:hAnsi="Times New Roman" w:cs="Times New Roman"/>
          <w:sz w:val="24"/>
          <w:szCs w:val="28"/>
        </w:rPr>
        <w:t xml:space="preserve"> влечений в результате воспитания и обучения: в достижении успеха, </w:t>
      </w:r>
      <w:proofErr w:type="spellStart"/>
      <w:r w:rsidRPr="00F2472C">
        <w:rPr>
          <w:rFonts w:ascii="Times New Roman" w:eastAsia="BatangChe" w:hAnsi="Times New Roman" w:cs="Times New Roman"/>
          <w:sz w:val="24"/>
          <w:szCs w:val="28"/>
        </w:rPr>
        <w:t>аффилиации</w:t>
      </w:r>
      <w:proofErr w:type="spellEnd"/>
      <w:r w:rsidRPr="00F2472C">
        <w:rPr>
          <w:rFonts w:ascii="Times New Roman" w:eastAsia="BatangChe" w:hAnsi="Times New Roman" w:cs="Times New Roman"/>
          <w:sz w:val="24"/>
          <w:szCs w:val="28"/>
        </w:rPr>
        <w:t>, агрессии, независимости, противодействия, уважения, унижения, защиты, доминирования, привлечения внимания, избегания вредностей, избегания неудач, покровительства, порядка, игры, неприятия, осмысления, сексуальных отношений, поиска помощи и зависимости, понимания.</w:t>
      </w:r>
      <w:proofErr w:type="gramEnd"/>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 xml:space="preserve">По иному к классификации потребностей подходит один из создателей гуманистической психологии, американский психолог </w:t>
      </w:r>
      <w:r w:rsidRPr="00F2472C">
        <w:rPr>
          <w:rFonts w:ascii="Times New Roman" w:eastAsia="BatangChe" w:hAnsi="Times New Roman" w:cs="Times New Roman"/>
          <w:i/>
          <w:sz w:val="24"/>
          <w:szCs w:val="28"/>
        </w:rPr>
        <w:t>А. Маслоу</w:t>
      </w:r>
      <w:r w:rsidRPr="00F2472C">
        <w:rPr>
          <w:rFonts w:ascii="Times New Roman" w:eastAsia="BatangChe" w:hAnsi="Times New Roman" w:cs="Times New Roman"/>
          <w:sz w:val="24"/>
          <w:szCs w:val="28"/>
        </w:rPr>
        <w:t xml:space="preserve"> (</w:t>
      </w:r>
      <w:proofErr w:type="spellStart"/>
      <w:r w:rsidRPr="00F2472C">
        <w:rPr>
          <w:rFonts w:ascii="Times New Roman" w:eastAsia="BatangChe" w:hAnsi="Times New Roman" w:cs="Times New Roman"/>
          <w:sz w:val="24"/>
          <w:szCs w:val="28"/>
        </w:rPr>
        <w:t>Maslow</w:t>
      </w:r>
      <w:proofErr w:type="spellEnd"/>
      <w:r w:rsidRPr="00F2472C">
        <w:rPr>
          <w:rFonts w:ascii="Times New Roman" w:eastAsia="BatangChe" w:hAnsi="Times New Roman" w:cs="Times New Roman"/>
          <w:sz w:val="24"/>
          <w:szCs w:val="28"/>
        </w:rPr>
        <w:t xml:space="preserve"> A., 1962). Он классифицирует потребности по иерархически построенным группам: </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i/>
          <w:sz w:val="24"/>
          <w:szCs w:val="28"/>
        </w:rPr>
        <w:t>1. Физиологические потребности,</w:t>
      </w:r>
      <w:r w:rsidRPr="00F2472C">
        <w:rPr>
          <w:rFonts w:ascii="Times New Roman" w:eastAsia="BatangChe" w:hAnsi="Times New Roman" w:cs="Times New Roman"/>
          <w:sz w:val="24"/>
          <w:szCs w:val="28"/>
        </w:rPr>
        <w:t xml:space="preserve"> обеспечивающие выживание человека. К ним относятся потребности в еде, питье, жилище, отдыхе и сексе.</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i/>
          <w:sz w:val="24"/>
          <w:szCs w:val="28"/>
        </w:rPr>
        <w:t>2. Потребности в безопасности</w:t>
      </w:r>
      <w:r w:rsidRPr="00F2472C">
        <w:rPr>
          <w:rFonts w:ascii="Times New Roman" w:eastAsia="BatangChe" w:hAnsi="Times New Roman" w:cs="Times New Roman"/>
          <w:sz w:val="24"/>
          <w:szCs w:val="28"/>
        </w:rPr>
        <w:t xml:space="preserve"> (и уверенности в будущем) — это стремление чувствовать себя защищенным, желание избавиться от неудач и страхов (безопасность физическая и психологическая).</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i/>
          <w:sz w:val="24"/>
          <w:szCs w:val="28"/>
        </w:rPr>
        <w:t>3. Социальные потребности</w:t>
      </w:r>
      <w:r w:rsidRPr="00F2472C">
        <w:rPr>
          <w:rFonts w:ascii="Times New Roman" w:eastAsia="BatangChe" w:hAnsi="Times New Roman" w:cs="Times New Roman"/>
          <w:sz w:val="24"/>
          <w:szCs w:val="28"/>
        </w:rPr>
        <w:t xml:space="preserve"> включают чувство принадлежности к чему-либо или к кому-либо, чувство принятия тебя другими, причастности к группе.</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i/>
          <w:sz w:val="24"/>
          <w:szCs w:val="28"/>
        </w:rPr>
        <w:lastRenderedPageBreak/>
        <w:t>4. Потребности в уважении</w:t>
      </w:r>
      <w:r w:rsidRPr="00F2472C">
        <w:rPr>
          <w:rFonts w:ascii="Times New Roman" w:eastAsia="BatangChe" w:hAnsi="Times New Roman" w:cs="Times New Roman"/>
          <w:sz w:val="24"/>
          <w:szCs w:val="28"/>
        </w:rPr>
        <w:t xml:space="preserve"> — это потребности в самоуважении, признании личных достижений и компетентности, уважении и одобрении окружающих.</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i/>
          <w:sz w:val="24"/>
          <w:szCs w:val="28"/>
        </w:rPr>
        <w:t>5. Потребность в самоактуализации</w:t>
      </w:r>
      <w:r w:rsidRPr="00F2472C">
        <w:rPr>
          <w:rFonts w:ascii="Times New Roman" w:eastAsia="BatangChe" w:hAnsi="Times New Roman" w:cs="Times New Roman"/>
          <w:sz w:val="24"/>
          <w:szCs w:val="28"/>
        </w:rPr>
        <w:t xml:space="preserve"> — это потребность самовыражения и реализации своих способностей, талантов, самосовершенствование.</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Потребности более высоких уровней возникают тогда, когда удовлетворены потребности низших уровней, которые являются генетически более ранними и имеют большее значение для выживания. Неудовлетворение потребностей низших уровней тормозит проявление других потребностей.</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«Я совершенно убежден, что человек живет хлебом единым только в условиях, когда хлеба нет, — разъяснял Маслоу. — Но что случается с человеческими стремлениями, когда хлеба вдоволь и желудок всегда полон? Появляются более высокие потребности, и именно они, а не физиологический голод, управляют нашим организмом. По мере удовлетворения одних потребностей возникают другие, все более и более высокие. Так постепенно, шаг за шагом человек приходит к потребности в саморазвитии — наивысшей из них».</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 xml:space="preserve">Жизнь личности складывается совершенно по-разному в зависимости от того, на удовлетворении каких потребностей она сосредоточена — на потребностях низших уровней или на потребностях в самоактуализации, которую Маслоу называл </w:t>
      </w:r>
      <w:r w:rsidRPr="00F2472C">
        <w:rPr>
          <w:rFonts w:ascii="Times New Roman" w:eastAsia="BatangChe" w:hAnsi="Times New Roman" w:cs="Times New Roman"/>
          <w:i/>
          <w:sz w:val="24"/>
          <w:szCs w:val="28"/>
        </w:rPr>
        <w:t xml:space="preserve">потребностью развития, </w:t>
      </w:r>
      <w:r w:rsidRPr="00F2472C">
        <w:rPr>
          <w:rFonts w:ascii="Times New Roman" w:eastAsia="BatangChe" w:hAnsi="Times New Roman" w:cs="Times New Roman"/>
          <w:sz w:val="24"/>
          <w:szCs w:val="28"/>
        </w:rPr>
        <w:t xml:space="preserve">так как удовлетворение этих потребностей обеспечивает развитие личности и личностный рост. </w:t>
      </w:r>
      <w:proofErr w:type="spellStart"/>
      <w:r w:rsidRPr="00F2472C">
        <w:rPr>
          <w:rFonts w:ascii="Times New Roman" w:eastAsia="BatangChe" w:hAnsi="Times New Roman" w:cs="Times New Roman"/>
          <w:sz w:val="24"/>
          <w:szCs w:val="28"/>
        </w:rPr>
        <w:t>Самоактуализированную</w:t>
      </w:r>
      <w:proofErr w:type="spellEnd"/>
      <w:r w:rsidRPr="00F2472C">
        <w:rPr>
          <w:rFonts w:ascii="Times New Roman" w:eastAsia="BatangChe" w:hAnsi="Times New Roman" w:cs="Times New Roman"/>
          <w:sz w:val="24"/>
          <w:szCs w:val="28"/>
        </w:rPr>
        <w:t xml:space="preserve"> личность отличает адекватное восприятие реальности. </w:t>
      </w:r>
      <w:proofErr w:type="gramStart"/>
      <w:r w:rsidRPr="00F2472C">
        <w:rPr>
          <w:rFonts w:ascii="Times New Roman" w:eastAsia="BatangChe" w:hAnsi="Times New Roman" w:cs="Times New Roman"/>
          <w:sz w:val="24"/>
          <w:szCs w:val="28"/>
        </w:rPr>
        <w:t>Эти люди видят мир таким, каков он есть, а не таким, каким они хотели бы его видеть, благодаря чему они обладают способностями распознавать фальшь, неискренность.</w:t>
      </w:r>
      <w:proofErr w:type="gramEnd"/>
      <w:r w:rsidRPr="00F2472C">
        <w:rPr>
          <w:rFonts w:ascii="Times New Roman" w:eastAsia="BatangChe" w:hAnsi="Times New Roman" w:cs="Times New Roman"/>
          <w:sz w:val="24"/>
          <w:szCs w:val="28"/>
        </w:rPr>
        <w:t xml:space="preserve"> Их не страшит неизвестность, неопределенность, они устремлены к познанию. Важнейшей особенностью </w:t>
      </w:r>
      <w:proofErr w:type="spellStart"/>
      <w:r w:rsidRPr="00F2472C">
        <w:rPr>
          <w:rFonts w:ascii="Times New Roman" w:eastAsia="BatangChe" w:hAnsi="Times New Roman" w:cs="Times New Roman"/>
          <w:sz w:val="24"/>
          <w:szCs w:val="28"/>
        </w:rPr>
        <w:t>самоактуализирующейся</w:t>
      </w:r>
      <w:proofErr w:type="spellEnd"/>
      <w:r w:rsidRPr="00F2472C">
        <w:rPr>
          <w:rFonts w:ascii="Times New Roman" w:eastAsia="BatangChe" w:hAnsi="Times New Roman" w:cs="Times New Roman"/>
          <w:sz w:val="24"/>
          <w:szCs w:val="28"/>
        </w:rPr>
        <w:t xml:space="preserve"> личности является принятие себя, адекватное самопонимание. Такие люди живут в ладу с собой, их не терзает чувство вины и тревоги (характерное для невротиков). Они ведут себя просто и естественно, сохраняют спокойствие, не тревожатся по пустякам, что объясняется их способностью отрешиться от мелочей, частностей, шире смотреть на вещи. Они умеют спокойно и безболезненно переносить одиночество, не идут на поводу у людей и обстоятельств, их характеризует ответственность, самостоятельность. Важнейшей характеристикой </w:t>
      </w:r>
      <w:proofErr w:type="spellStart"/>
      <w:r w:rsidRPr="00F2472C">
        <w:rPr>
          <w:rFonts w:ascii="Times New Roman" w:eastAsia="BatangChe" w:hAnsi="Times New Roman" w:cs="Times New Roman"/>
          <w:sz w:val="24"/>
          <w:szCs w:val="28"/>
        </w:rPr>
        <w:t>самоактуализированной</w:t>
      </w:r>
      <w:proofErr w:type="spellEnd"/>
      <w:r w:rsidRPr="00F2472C">
        <w:rPr>
          <w:rFonts w:ascii="Times New Roman" w:eastAsia="BatangChe" w:hAnsi="Times New Roman" w:cs="Times New Roman"/>
          <w:sz w:val="24"/>
          <w:szCs w:val="28"/>
        </w:rPr>
        <w:t xml:space="preserve"> личности является умение радоваться, сохранение способности удивляться, приходить в восторг, творческие способности. «</w:t>
      </w:r>
      <w:proofErr w:type="spellStart"/>
      <w:r w:rsidRPr="00F2472C">
        <w:rPr>
          <w:rFonts w:ascii="Times New Roman" w:eastAsia="BatangChe" w:hAnsi="Times New Roman" w:cs="Times New Roman"/>
          <w:sz w:val="24"/>
          <w:szCs w:val="28"/>
        </w:rPr>
        <w:t>Самоактуализированного</w:t>
      </w:r>
      <w:proofErr w:type="spellEnd"/>
      <w:r w:rsidRPr="00F2472C">
        <w:rPr>
          <w:rFonts w:ascii="Times New Roman" w:eastAsia="BatangChe" w:hAnsi="Times New Roman" w:cs="Times New Roman"/>
          <w:sz w:val="24"/>
          <w:szCs w:val="28"/>
        </w:rPr>
        <w:t xml:space="preserve"> человека — по словам Маслоу — уже не беспокоят проблемы выживания, он просто живет и развивается». Вместе с тем, потребности в самоактуализации часто не осознаются личностью, их удовлетворение отодвигается на второй план.</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b/>
          <w:i/>
          <w:sz w:val="24"/>
          <w:szCs w:val="28"/>
        </w:rPr>
        <w:t xml:space="preserve">Влияние обратной связи на мотивацию. </w:t>
      </w:r>
      <w:r w:rsidRPr="00F2472C">
        <w:rPr>
          <w:rFonts w:ascii="Times New Roman" w:eastAsia="BatangChe" w:hAnsi="Times New Roman" w:cs="Times New Roman"/>
          <w:sz w:val="24"/>
          <w:szCs w:val="28"/>
        </w:rPr>
        <w:t>Особое внимание было уделено анализу влияния на внутреннюю мо</w:t>
      </w:r>
      <w:r w:rsidRPr="00F2472C">
        <w:rPr>
          <w:rFonts w:ascii="Times New Roman" w:eastAsia="BatangChe" w:hAnsi="Times New Roman" w:cs="Times New Roman"/>
          <w:sz w:val="24"/>
          <w:szCs w:val="28"/>
        </w:rPr>
        <w:softHyphen/>
        <w:t xml:space="preserve">тивацию информации об успешности деятельности человека: </w:t>
      </w:r>
      <w:r w:rsidRPr="00F2472C">
        <w:rPr>
          <w:rFonts w:ascii="Times New Roman" w:eastAsia="BatangChe" w:hAnsi="Times New Roman" w:cs="Times New Roman"/>
          <w:i/>
          <w:sz w:val="24"/>
          <w:szCs w:val="28"/>
        </w:rPr>
        <w:t>положитель</w:t>
      </w:r>
      <w:r w:rsidRPr="00F2472C">
        <w:rPr>
          <w:rFonts w:ascii="Times New Roman" w:eastAsia="BatangChe" w:hAnsi="Times New Roman" w:cs="Times New Roman"/>
          <w:i/>
          <w:sz w:val="24"/>
          <w:szCs w:val="28"/>
        </w:rPr>
        <w:softHyphen/>
        <w:t>ной</w:t>
      </w:r>
      <w:r w:rsidRPr="00F2472C">
        <w:rPr>
          <w:rFonts w:ascii="Times New Roman" w:eastAsia="BatangChe" w:hAnsi="Times New Roman" w:cs="Times New Roman"/>
          <w:sz w:val="24"/>
          <w:szCs w:val="28"/>
        </w:rPr>
        <w:t xml:space="preserve"> и </w:t>
      </w:r>
      <w:r w:rsidRPr="00F2472C">
        <w:rPr>
          <w:rFonts w:ascii="Times New Roman" w:eastAsia="BatangChe" w:hAnsi="Times New Roman" w:cs="Times New Roman"/>
          <w:i/>
          <w:sz w:val="24"/>
          <w:szCs w:val="28"/>
        </w:rPr>
        <w:t>отрицательной обратной связи.</w:t>
      </w:r>
      <w:r w:rsidRPr="00F2472C">
        <w:rPr>
          <w:rFonts w:ascii="Times New Roman" w:eastAsia="BatangChe" w:hAnsi="Times New Roman" w:cs="Times New Roman"/>
          <w:sz w:val="24"/>
          <w:szCs w:val="28"/>
        </w:rPr>
        <w:t xml:space="preserve"> Э. </w:t>
      </w:r>
      <w:proofErr w:type="spellStart"/>
      <w:r w:rsidRPr="00F2472C">
        <w:rPr>
          <w:rFonts w:ascii="Times New Roman" w:eastAsia="BatangChe" w:hAnsi="Times New Roman" w:cs="Times New Roman"/>
          <w:sz w:val="24"/>
          <w:szCs w:val="28"/>
        </w:rPr>
        <w:t>Диси</w:t>
      </w:r>
      <w:proofErr w:type="spellEnd"/>
      <w:r w:rsidRPr="00F2472C">
        <w:rPr>
          <w:rFonts w:ascii="Times New Roman" w:eastAsia="BatangChe" w:hAnsi="Times New Roman" w:cs="Times New Roman"/>
          <w:sz w:val="24"/>
          <w:szCs w:val="28"/>
        </w:rPr>
        <w:t xml:space="preserve"> приводит результаты экспериментов, где испытуемые </w:t>
      </w:r>
      <w:r w:rsidRPr="00F2472C">
        <w:rPr>
          <w:rFonts w:ascii="Times New Roman" w:eastAsia="BatangChe" w:hAnsi="Times New Roman" w:cs="Times New Roman"/>
          <w:sz w:val="24"/>
          <w:szCs w:val="28"/>
          <w:u w:val="single"/>
        </w:rPr>
        <w:t>при наличии положительной обратной связи</w:t>
      </w:r>
      <w:r w:rsidRPr="00F2472C">
        <w:rPr>
          <w:rFonts w:ascii="Times New Roman" w:eastAsia="BatangChe" w:hAnsi="Times New Roman" w:cs="Times New Roman"/>
          <w:sz w:val="24"/>
          <w:szCs w:val="28"/>
        </w:rPr>
        <w:t xml:space="preserve"> при решении головоломок про</w:t>
      </w:r>
      <w:r w:rsidRPr="00F2472C">
        <w:rPr>
          <w:rFonts w:ascii="Times New Roman" w:eastAsia="BatangChe" w:hAnsi="Times New Roman" w:cs="Times New Roman"/>
          <w:sz w:val="24"/>
          <w:szCs w:val="28"/>
        </w:rPr>
        <w:softHyphen/>
        <w:t>являли более высокую внутреннюю мотивацию в период свободного вы</w:t>
      </w:r>
      <w:r w:rsidRPr="00F2472C">
        <w:rPr>
          <w:rFonts w:ascii="Times New Roman" w:eastAsia="BatangChe" w:hAnsi="Times New Roman" w:cs="Times New Roman"/>
          <w:sz w:val="24"/>
          <w:szCs w:val="28"/>
        </w:rPr>
        <w:softHyphen/>
        <w:t xml:space="preserve">бора, чем испытуемые </w:t>
      </w:r>
      <w:r w:rsidRPr="00F2472C">
        <w:rPr>
          <w:rFonts w:ascii="Times New Roman" w:eastAsia="BatangChe" w:hAnsi="Times New Roman" w:cs="Times New Roman"/>
          <w:sz w:val="24"/>
          <w:szCs w:val="28"/>
          <w:u w:val="single"/>
        </w:rPr>
        <w:t>без обратной связи.</w:t>
      </w:r>
      <w:r w:rsidRPr="00F2472C">
        <w:rPr>
          <w:rFonts w:ascii="Times New Roman" w:eastAsia="BatangChe" w:hAnsi="Times New Roman" w:cs="Times New Roman"/>
          <w:sz w:val="24"/>
          <w:szCs w:val="28"/>
        </w:rPr>
        <w:t xml:space="preserve"> Аналогичные выводы были получены и другими исследователя</w:t>
      </w:r>
      <w:r w:rsidRPr="00F2472C">
        <w:rPr>
          <w:rFonts w:ascii="Times New Roman" w:eastAsia="BatangChe" w:hAnsi="Times New Roman" w:cs="Times New Roman"/>
          <w:sz w:val="24"/>
          <w:szCs w:val="28"/>
        </w:rPr>
        <w:softHyphen/>
        <w:t>ми, как на взрослых, так и на детях.</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Ка</w:t>
      </w:r>
      <w:r w:rsidRPr="00F2472C">
        <w:rPr>
          <w:rFonts w:ascii="Times New Roman" w:eastAsia="BatangChe" w:hAnsi="Times New Roman" w:cs="Times New Roman"/>
          <w:sz w:val="24"/>
          <w:szCs w:val="28"/>
        </w:rPr>
        <w:softHyphen/>
        <w:t xml:space="preserve">надские психологи Р. </w:t>
      </w:r>
      <w:proofErr w:type="spellStart"/>
      <w:r w:rsidRPr="00F2472C">
        <w:rPr>
          <w:rFonts w:ascii="Times New Roman" w:eastAsia="BatangChe" w:hAnsi="Times New Roman" w:cs="Times New Roman"/>
          <w:sz w:val="24"/>
          <w:szCs w:val="28"/>
        </w:rPr>
        <w:t>Валлеранд</w:t>
      </w:r>
      <w:proofErr w:type="spellEnd"/>
      <w:r w:rsidRPr="00F2472C">
        <w:rPr>
          <w:rFonts w:ascii="Times New Roman" w:eastAsia="BatangChe" w:hAnsi="Times New Roman" w:cs="Times New Roman"/>
          <w:sz w:val="24"/>
          <w:szCs w:val="28"/>
        </w:rPr>
        <w:t xml:space="preserve"> и Г. Рейд изучали влияние обоих видов обратной связи (положитель</w:t>
      </w:r>
      <w:r w:rsidRPr="00F2472C">
        <w:rPr>
          <w:rFonts w:ascii="Times New Roman" w:eastAsia="BatangChe" w:hAnsi="Times New Roman" w:cs="Times New Roman"/>
          <w:sz w:val="24"/>
          <w:szCs w:val="28"/>
        </w:rPr>
        <w:softHyphen/>
        <w:t xml:space="preserve">ной и отрицательной) на внутреннюю мотивацию спортсменов — студентов университета. Они сообщают о </w:t>
      </w:r>
      <w:r w:rsidRPr="00F2472C">
        <w:rPr>
          <w:rFonts w:ascii="Times New Roman" w:eastAsia="BatangChe" w:hAnsi="Times New Roman" w:cs="Times New Roman"/>
          <w:i/>
          <w:sz w:val="24"/>
          <w:szCs w:val="28"/>
        </w:rPr>
        <w:t>пози</w:t>
      </w:r>
      <w:r w:rsidRPr="00F2472C">
        <w:rPr>
          <w:rFonts w:ascii="Times New Roman" w:eastAsia="BatangChe" w:hAnsi="Times New Roman" w:cs="Times New Roman"/>
          <w:i/>
          <w:sz w:val="24"/>
          <w:szCs w:val="28"/>
        </w:rPr>
        <w:softHyphen/>
        <w:t>тивном влиянии положительной и не</w:t>
      </w:r>
      <w:r w:rsidRPr="00F2472C">
        <w:rPr>
          <w:rFonts w:ascii="Times New Roman" w:eastAsia="BatangChe" w:hAnsi="Times New Roman" w:cs="Times New Roman"/>
          <w:i/>
          <w:sz w:val="24"/>
          <w:szCs w:val="28"/>
        </w:rPr>
        <w:softHyphen/>
        <w:t>гативном влиянии отрицательной об</w:t>
      </w:r>
      <w:r w:rsidRPr="00F2472C">
        <w:rPr>
          <w:rFonts w:ascii="Times New Roman" w:eastAsia="BatangChe" w:hAnsi="Times New Roman" w:cs="Times New Roman"/>
          <w:i/>
          <w:sz w:val="24"/>
          <w:szCs w:val="28"/>
        </w:rPr>
        <w:softHyphen/>
        <w:t>ратной связи на внутреннюю мотива</w:t>
      </w:r>
      <w:r w:rsidRPr="00F2472C">
        <w:rPr>
          <w:rFonts w:ascii="Times New Roman" w:eastAsia="BatangChe" w:hAnsi="Times New Roman" w:cs="Times New Roman"/>
          <w:i/>
          <w:sz w:val="24"/>
          <w:szCs w:val="28"/>
        </w:rPr>
        <w:softHyphen/>
        <w:t>цию.</w:t>
      </w:r>
      <w:r w:rsidRPr="00F2472C">
        <w:rPr>
          <w:rFonts w:ascii="Times New Roman" w:eastAsia="BatangChe" w:hAnsi="Times New Roman" w:cs="Times New Roman"/>
          <w:sz w:val="24"/>
          <w:szCs w:val="28"/>
        </w:rPr>
        <w:t xml:space="preserve"> Было обнаружено, что при со</w:t>
      </w:r>
      <w:r w:rsidRPr="00F2472C">
        <w:rPr>
          <w:rFonts w:ascii="Times New Roman" w:eastAsia="BatangChe" w:hAnsi="Times New Roman" w:cs="Times New Roman"/>
          <w:sz w:val="24"/>
          <w:szCs w:val="28"/>
        </w:rPr>
        <w:softHyphen/>
        <w:t>общении информации об успехах чув</w:t>
      </w:r>
      <w:r w:rsidRPr="00F2472C">
        <w:rPr>
          <w:rFonts w:ascii="Times New Roman" w:eastAsia="BatangChe" w:hAnsi="Times New Roman" w:cs="Times New Roman"/>
          <w:sz w:val="24"/>
          <w:szCs w:val="28"/>
        </w:rPr>
        <w:softHyphen/>
        <w:t>ство компетентности возрастало, а при сообщении о неудачах — падало, что еще раз подтверждало опосредст</w:t>
      </w:r>
      <w:r w:rsidRPr="00F2472C">
        <w:rPr>
          <w:rFonts w:ascii="Times New Roman" w:eastAsia="BatangChe" w:hAnsi="Times New Roman" w:cs="Times New Roman"/>
          <w:sz w:val="24"/>
          <w:szCs w:val="28"/>
        </w:rPr>
        <w:softHyphen/>
        <w:t>вующую роль чувства компетентно</w:t>
      </w:r>
      <w:r w:rsidRPr="00F2472C">
        <w:rPr>
          <w:rFonts w:ascii="Times New Roman" w:eastAsia="BatangChe" w:hAnsi="Times New Roman" w:cs="Times New Roman"/>
          <w:sz w:val="24"/>
          <w:szCs w:val="28"/>
        </w:rPr>
        <w:softHyphen/>
        <w:t>сти во влиянии внешних факторов на внутреннюю мотивацию.</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lastRenderedPageBreak/>
        <w:t>Особого внимания заслуживают факты, когда отрицательная обрат</w:t>
      </w:r>
      <w:r w:rsidRPr="00F2472C">
        <w:rPr>
          <w:rFonts w:ascii="Times New Roman" w:eastAsia="BatangChe" w:hAnsi="Times New Roman" w:cs="Times New Roman"/>
          <w:sz w:val="24"/>
          <w:szCs w:val="28"/>
        </w:rPr>
        <w:softHyphen/>
        <w:t>ная связь постоянна, т.е. когда чело</w:t>
      </w:r>
      <w:r w:rsidRPr="00F2472C">
        <w:rPr>
          <w:rFonts w:ascii="Times New Roman" w:eastAsia="BatangChe" w:hAnsi="Times New Roman" w:cs="Times New Roman"/>
          <w:sz w:val="24"/>
          <w:szCs w:val="28"/>
        </w:rPr>
        <w:softHyphen/>
        <w:t>век при выполнении деятельности по</w:t>
      </w:r>
      <w:r w:rsidRPr="00F2472C">
        <w:rPr>
          <w:rFonts w:ascii="Times New Roman" w:eastAsia="BatangChe" w:hAnsi="Times New Roman" w:cs="Times New Roman"/>
          <w:sz w:val="24"/>
          <w:szCs w:val="28"/>
        </w:rPr>
        <w:softHyphen/>
        <w:t xml:space="preserve">стоянно терпит неудачи. Это </w:t>
      </w:r>
      <w:proofErr w:type="gramStart"/>
      <w:r w:rsidRPr="00F2472C">
        <w:rPr>
          <w:rFonts w:ascii="Times New Roman" w:eastAsia="BatangChe" w:hAnsi="Times New Roman" w:cs="Times New Roman"/>
          <w:sz w:val="24"/>
          <w:szCs w:val="28"/>
        </w:rPr>
        <w:t>свидетельствует</w:t>
      </w:r>
      <w:proofErr w:type="gramEnd"/>
      <w:r w:rsidRPr="00F2472C">
        <w:rPr>
          <w:rFonts w:ascii="Times New Roman" w:eastAsia="BatangChe" w:hAnsi="Times New Roman" w:cs="Times New Roman"/>
          <w:sz w:val="24"/>
          <w:szCs w:val="28"/>
        </w:rPr>
        <w:t xml:space="preserve"> прежде всего о том, что его поведение неэффективно, что ме</w:t>
      </w:r>
      <w:r w:rsidRPr="00F2472C">
        <w:rPr>
          <w:rFonts w:ascii="Times New Roman" w:eastAsia="BatangChe" w:hAnsi="Times New Roman" w:cs="Times New Roman"/>
          <w:sz w:val="24"/>
          <w:szCs w:val="28"/>
        </w:rPr>
        <w:softHyphen/>
        <w:t>жду действиями, которые человек предпринимает, и их результатами нет никакой связи, что силы, влияющие на результаты его активности, нахо</w:t>
      </w:r>
      <w:r w:rsidRPr="00F2472C">
        <w:rPr>
          <w:rFonts w:ascii="Times New Roman" w:eastAsia="BatangChe" w:hAnsi="Times New Roman" w:cs="Times New Roman"/>
          <w:sz w:val="24"/>
          <w:szCs w:val="28"/>
        </w:rPr>
        <w:softHyphen/>
        <w:t>дятся вне его компетентности. Такая ситуация, как показывают экспери</w:t>
      </w:r>
      <w:r w:rsidRPr="00F2472C">
        <w:rPr>
          <w:rFonts w:ascii="Times New Roman" w:eastAsia="BatangChe" w:hAnsi="Times New Roman" w:cs="Times New Roman"/>
          <w:sz w:val="24"/>
          <w:szCs w:val="28"/>
        </w:rPr>
        <w:softHyphen/>
        <w:t xml:space="preserve">менты, приводит к состоянию </w:t>
      </w:r>
      <w:proofErr w:type="spellStart"/>
      <w:r w:rsidRPr="00F2472C">
        <w:rPr>
          <w:rFonts w:ascii="Times New Roman" w:eastAsia="BatangChe" w:hAnsi="Times New Roman" w:cs="Times New Roman"/>
          <w:i/>
          <w:iCs/>
          <w:sz w:val="24"/>
          <w:szCs w:val="28"/>
        </w:rPr>
        <w:t>амотивации</w:t>
      </w:r>
      <w:proofErr w:type="spellEnd"/>
      <w:r w:rsidRPr="00F2472C">
        <w:rPr>
          <w:rFonts w:ascii="Times New Roman" w:eastAsia="BatangChe" w:hAnsi="Times New Roman" w:cs="Times New Roman"/>
          <w:i/>
          <w:iCs/>
          <w:sz w:val="24"/>
          <w:szCs w:val="28"/>
        </w:rPr>
        <w:t xml:space="preserve">, </w:t>
      </w:r>
      <w:r w:rsidRPr="00F2472C">
        <w:rPr>
          <w:rFonts w:ascii="Times New Roman" w:eastAsia="BatangChe" w:hAnsi="Times New Roman" w:cs="Times New Roman"/>
          <w:sz w:val="24"/>
          <w:szCs w:val="28"/>
        </w:rPr>
        <w:t>когда отсутствует любой вид мотивации. Человек перестает испы</w:t>
      </w:r>
      <w:r w:rsidRPr="00F2472C">
        <w:rPr>
          <w:rFonts w:ascii="Times New Roman" w:eastAsia="BatangChe" w:hAnsi="Times New Roman" w:cs="Times New Roman"/>
          <w:sz w:val="24"/>
          <w:szCs w:val="28"/>
        </w:rPr>
        <w:softHyphen/>
        <w:t>тывать интенцию, намерение к вы</w:t>
      </w:r>
      <w:r w:rsidRPr="00F2472C">
        <w:rPr>
          <w:rFonts w:ascii="Times New Roman" w:eastAsia="BatangChe" w:hAnsi="Times New Roman" w:cs="Times New Roman"/>
          <w:sz w:val="24"/>
          <w:szCs w:val="28"/>
        </w:rPr>
        <w:softHyphen/>
        <w:t>полнению деятельности. Такое состо</w:t>
      </w:r>
      <w:r w:rsidRPr="00F2472C">
        <w:rPr>
          <w:rFonts w:ascii="Times New Roman" w:eastAsia="BatangChe" w:hAnsi="Times New Roman" w:cs="Times New Roman"/>
          <w:sz w:val="24"/>
          <w:szCs w:val="28"/>
        </w:rPr>
        <w:softHyphen/>
        <w:t xml:space="preserve">яние известно в психологии как </w:t>
      </w:r>
      <w:r w:rsidRPr="00F2472C">
        <w:rPr>
          <w:rFonts w:ascii="Times New Roman" w:eastAsia="BatangChe" w:hAnsi="Times New Roman" w:cs="Times New Roman"/>
          <w:i/>
          <w:iCs/>
          <w:sz w:val="24"/>
          <w:szCs w:val="28"/>
        </w:rPr>
        <w:t>вы</w:t>
      </w:r>
      <w:r w:rsidRPr="00F2472C">
        <w:rPr>
          <w:rFonts w:ascii="Times New Roman" w:eastAsia="BatangChe" w:hAnsi="Times New Roman" w:cs="Times New Roman"/>
          <w:i/>
          <w:iCs/>
          <w:sz w:val="24"/>
          <w:szCs w:val="28"/>
        </w:rPr>
        <w:softHyphen/>
        <w:t xml:space="preserve">ученная беспомощность, </w:t>
      </w:r>
      <w:r w:rsidRPr="00F2472C">
        <w:rPr>
          <w:rFonts w:ascii="Times New Roman" w:eastAsia="BatangChe" w:hAnsi="Times New Roman" w:cs="Times New Roman"/>
          <w:sz w:val="24"/>
          <w:szCs w:val="28"/>
        </w:rPr>
        <w:t xml:space="preserve">впервые описанная М. </w:t>
      </w:r>
      <w:proofErr w:type="spellStart"/>
      <w:r w:rsidRPr="00F2472C">
        <w:rPr>
          <w:rFonts w:ascii="Times New Roman" w:eastAsia="BatangChe" w:hAnsi="Times New Roman" w:cs="Times New Roman"/>
          <w:sz w:val="24"/>
          <w:szCs w:val="28"/>
        </w:rPr>
        <w:t>Селигманом</w:t>
      </w:r>
      <w:proofErr w:type="spellEnd"/>
      <w:r w:rsidRPr="00F2472C">
        <w:rPr>
          <w:rFonts w:ascii="Times New Roman" w:eastAsia="BatangChe" w:hAnsi="Times New Roman" w:cs="Times New Roman"/>
          <w:sz w:val="24"/>
          <w:szCs w:val="28"/>
        </w:rPr>
        <w:t>.</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b/>
          <w:i/>
          <w:sz w:val="24"/>
          <w:szCs w:val="28"/>
        </w:rPr>
        <w:t xml:space="preserve">Оптимум мотивации. </w:t>
      </w:r>
      <w:r w:rsidRPr="00F2472C">
        <w:rPr>
          <w:rFonts w:ascii="Times New Roman" w:eastAsia="BatangChe" w:hAnsi="Times New Roman" w:cs="Times New Roman"/>
          <w:sz w:val="24"/>
          <w:szCs w:val="28"/>
        </w:rPr>
        <w:t>Известно, что для того, чтобы осуществлялась деятельность, необходима достаточная мотивация. Однако, если мотивация слишком сильна, увеличивается уровень активности и напряжения, вследствие чего в деятельности (и в поведении) наступают определенные разлады, т. е. эффективность работы ухудшается. В таком случае высокий уровень мотивации вызывает нежелательные эмоциональные реакции (напряжение, волнение, стресс и т. п.), что приводит к ухудшению деятельности.</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 xml:space="preserve">Экспериментально установлено, что существует определённый </w:t>
      </w:r>
      <w:r w:rsidRPr="00F2472C">
        <w:rPr>
          <w:rFonts w:ascii="Times New Roman" w:eastAsia="BatangChe" w:hAnsi="Times New Roman" w:cs="Times New Roman"/>
          <w:i/>
          <w:sz w:val="24"/>
          <w:szCs w:val="28"/>
        </w:rPr>
        <w:t xml:space="preserve">оптимум (оптимальный уровень) мотивации, </w:t>
      </w:r>
      <w:r w:rsidRPr="00F2472C">
        <w:rPr>
          <w:rFonts w:ascii="Times New Roman" w:eastAsia="BatangChe" w:hAnsi="Times New Roman" w:cs="Times New Roman"/>
          <w:sz w:val="24"/>
          <w:szCs w:val="28"/>
        </w:rPr>
        <w:t xml:space="preserve">при котором деятельность выполняется лучше всего (для данного человека, в конкретной ситуации). Последующее увеличение мотивации приведёт не к улучшению, а к ухудшению эффективности деятельности. Таким образом, очень высокий уровень мотивации не всегда является наилучшим. Существует определённая граница, за которой дальнейшее увеличение мотивации приводит к ухудшению результатов. Такую зависимость называют </w:t>
      </w:r>
      <w:r w:rsidRPr="00F2472C">
        <w:rPr>
          <w:rFonts w:ascii="Times New Roman" w:eastAsia="BatangChe" w:hAnsi="Times New Roman" w:cs="Times New Roman"/>
          <w:i/>
          <w:sz w:val="24"/>
          <w:szCs w:val="28"/>
        </w:rPr>
        <w:t xml:space="preserve">законом </w:t>
      </w:r>
      <w:proofErr w:type="spellStart"/>
      <w:r w:rsidRPr="00F2472C">
        <w:rPr>
          <w:rFonts w:ascii="Times New Roman" w:eastAsia="BatangChe" w:hAnsi="Times New Roman" w:cs="Times New Roman"/>
          <w:i/>
          <w:sz w:val="24"/>
          <w:szCs w:val="28"/>
        </w:rPr>
        <w:t>Йеркса</w:t>
      </w:r>
      <w:proofErr w:type="spellEnd"/>
      <w:r w:rsidRPr="00F2472C">
        <w:rPr>
          <w:rFonts w:ascii="Times New Roman" w:eastAsia="BatangChe" w:hAnsi="Times New Roman" w:cs="Times New Roman"/>
          <w:i/>
          <w:sz w:val="24"/>
          <w:szCs w:val="28"/>
        </w:rPr>
        <w:t xml:space="preserve"> — </w:t>
      </w:r>
      <w:proofErr w:type="spellStart"/>
      <w:r w:rsidRPr="00F2472C">
        <w:rPr>
          <w:rFonts w:ascii="Times New Roman" w:eastAsia="BatangChe" w:hAnsi="Times New Roman" w:cs="Times New Roman"/>
          <w:i/>
          <w:sz w:val="24"/>
          <w:szCs w:val="28"/>
        </w:rPr>
        <w:t>Додсона</w:t>
      </w:r>
      <w:proofErr w:type="spellEnd"/>
      <w:r w:rsidRPr="00F2472C">
        <w:rPr>
          <w:rFonts w:ascii="Times New Roman" w:eastAsia="BatangChe" w:hAnsi="Times New Roman" w:cs="Times New Roman"/>
          <w:i/>
          <w:sz w:val="24"/>
          <w:szCs w:val="28"/>
        </w:rPr>
        <w:t>.</w:t>
      </w:r>
      <w:r w:rsidRPr="00F2472C">
        <w:rPr>
          <w:rFonts w:ascii="Times New Roman" w:eastAsia="BatangChe" w:hAnsi="Times New Roman" w:cs="Times New Roman"/>
          <w:sz w:val="24"/>
          <w:szCs w:val="28"/>
        </w:rPr>
        <w:t xml:space="preserve"> Эти учёные ещё в 1908 году установили, что для того, чтобы научить животных проходить лабиринт, наиболее благоприятной является средняя интенсивность мотивации (она задавалась интенсивностью ударов тока).</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 xml:space="preserve">Эксперимент, повторенный на людях, продемонстрировал аналогичные результаты. В качестве экспериментального материала выступали задачи-головоломки, в качестве мотивирующего стимула — денежное вознаграждение (сумма награды за правильное решение, поначалу ничтожная, постепенно возрастала </w:t>
      </w:r>
      <w:proofErr w:type="gramStart"/>
      <w:r w:rsidRPr="00F2472C">
        <w:rPr>
          <w:rFonts w:ascii="Times New Roman" w:eastAsia="BatangChe" w:hAnsi="Times New Roman" w:cs="Times New Roman"/>
          <w:sz w:val="24"/>
          <w:szCs w:val="28"/>
        </w:rPr>
        <w:t>до</w:t>
      </w:r>
      <w:proofErr w:type="gramEnd"/>
      <w:r w:rsidRPr="00F2472C">
        <w:rPr>
          <w:rFonts w:ascii="Times New Roman" w:eastAsia="BatangChe" w:hAnsi="Times New Roman" w:cs="Times New Roman"/>
          <w:sz w:val="24"/>
          <w:szCs w:val="28"/>
        </w:rPr>
        <w:t xml:space="preserve"> весьма значительной). И вот что обнаружилось.</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За чисто символический выигрыш люди работали «спустя рукава», и результаты были невысокими. По мере возрастания награды рос и энтузиазм; соответственно улучшались и результаты. Однако в определенный момент, когда возможность выигрыша достигала немалой величины, энтузиазм перерастал в ажиотаж, и результаты деятельности снижались. Таким образом, выяснилось, что</w:t>
      </w:r>
      <w:r w:rsidRPr="00F2472C">
        <w:rPr>
          <w:rFonts w:ascii="Times New Roman" w:eastAsia="BatangChe" w:hAnsi="Times New Roman" w:cs="Times New Roman"/>
          <w:i/>
          <w:sz w:val="24"/>
          <w:szCs w:val="28"/>
        </w:rPr>
        <w:t xml:space="preserve"> слабая мотивация недостаточна для успеха, но и избыточная вредна, поскольку порождает ненужное возбуждение и суетливость.</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 xml:space="preserve">Законов </w:t>
      </w:r>
      <w:proofErr w:type="spellStart"/>
      <w:r w:rsidRPr="00F2472C">
        <w:rPr>
          <w:rFonts w:ascii="Times New Roman" w:eastAsia="BatangChe" w:hAnsi="Times New Roman" w:cs="Times New Roman"/>
          <w:sz w:val="24"/>
          <w:szCs w:val="28"/>
        </w:rPr>
        <w:t>Йеркса-Додсона</w:t>
      </w:r>
      <w:proofErr w:type="spellEnd"/>
      <w:r w:rsidRPr="00F2472C">
        <w:rPr>
          <w:rFonts w:ascii="Times New Roman" w:eastAsia="BatangChe" w:hAnsi="Times New Roman" w:cs="Times New Roman"/>
          <w:sz w:val="24"/>
          <w:szCs w:val="28"/>
        </w:rPr>
        <w:t xml:space="preserve"> фактически два. Первый закон </w:t>
      </w:r>
      <w:proofErr w:type="spellStart"/>
      <w:r w:rsidRPr="00F2472C">
        <w:rPr>
          <w:rFonts w:ascii="Times New Roman" w:eastAsia="BatangChe" w:hAnsi="Times New Roman" w:cs="Times New Roman"/>
          <w:sz w:val="24"/>
          <w:szCs w:val="28"/>
        </w:rPr>
        <w:t>Йеркса-Додсона</w:t>
      </w:r>
      <w:proofErr w:type="spellEnd"/>
      <w:r w:rsidRPr="00F2472C">
        <w:rPr>
          <w:rFonts w:ascii="Times New Roman" w:eastAsia="BatangChe" w:hAnsi="Times New Roman" w:cs="Times New Roman"/>
          <w:sz w:val="24"/>
          <w:szCs w:val="28"/>
        </w:rPr>
        <w:t xml:space="preserve"> утверждает, что по мере увеличения интенсивности мотивации качество деятельности изменяется по колоколообразной кривой: сначала </w:t>
      </w:r>
      <w:r w:rsidRPr="00F2472C">
        <w:rPr>
          <w:rFonts w:ascii="Times New Roman" w:eastAsia="BatangChe" w:hAnsi="Times New Roman" w:cs="Times New Roman"/>
          <w:i/>
          <w:sz w:val="24"/>
          <w:szCs w:val="28"/>
        </w:rPr>
        <w:t>повышается,</w:t>
      </w:r>
      <w:r w:rsidRPr="00F2472C">
        <w:rPr>
          <w:rFonts w:ascii="Times New Roman" w:eastAsia="BatangChe" w:hAnsi="Times New Roman" w:cs="Times New Roman"/>
          <w:sz w:val="24"/>
          <w:szCs w:val="28"/>
        </w:rPr>
        <w:t xml:space="preserve"> затем, после перехода через </w:t>
      </w:r>
      <w:r w:rsidRPr="00F2472C">
        <w:rPr>
          <w:rFonts w:ascii="Times New Roman" w:eastAsia="BatangChe" w:hAnsi="Times New Roman" w:cs="Times New Roman"/>
          <w:i/>
          <w:sz w:val="24"/>
          <w:szCs w:val="28"/>
        </w:rPr>
        <w:t>точку наиболее высоких показателей успешности,</w:t>
      </w:r>
      <w:r w:rsidRPr="00F2472C">
        <w:rPr>
          <w:rFonts w:ascii="Times New Roman" w:eastAsia="BatangChe" w:hAnsi="Times New Roman" w:cs="Times New Roman"/>
          <w:sz w:val="24"/>
          <w:szCs w:val="28"/>
        </w:rPr>
        <w:t xml:space="preserve"> постепенно </w:t>
      </w:r>
      <w:r w:rsidRPr="00F2472C">
        <w:rPr>
          <w:rFonts w:ascii="Times New Roman" w:eastAsia="BatangChe" w:hAnsi="Times New Roman" w:cs="Times New Roman"/>
          <w:i/>
          <w:sz w:val="24"/>
          <w:szCs w:val="28"/>
        </w:rPr>
        <w:t>снижается.</w:t>
      </w:r>
      <w:r w:rsidRPr="00F2472C">
        <w:rPr>
          <w:rFonts w:ascii="Times New Roman" w:eastAsia="BatangChe" w:hAnsi="Times New Roman" w:cs="Times New Roman"/>
          <w:sz w:val="24"/>
          <w:szCs w:val="28"/>
        </w:rPr>
        <w:t xml:space="preserve"> Уровень мотивации, при котором деятельность выполняется максимально успешно, называется </w:t>
      </w:r>
      <w:r w:rsidRPr="00F2472C">
        <w:rPr>
          <w:rFonts w:ascii="Times New Roman" w:eastAsia="BatangChe" w:hAnsi="Times New Roman" w:cs="Times New Roman"/>
          <w:i/>
          <w:sz w:val="24"/>
          <w:szCs w:val="28"/>
        </w:rPr>
        <w:t>оптимумом мотивации.</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 xml:space="preserve">Согласно второму закону </w:t>
      </w:r>
      <w:proofErr w:type="spellStart"/>
      <w:r w:rsidRPr="00F2472C">
        <w:rPr>
          <w:rFonts w:ascii="Times New Roman" w:eastAsia="BatangChe" w:hAnsi="Times New Roman" w:cs="Times New Roman"/>
          <w:sz w:val="24"/>
          <w:szCs w:val="28"/>
        </w:rPr>
        <w:t>Йеркса-Додсона</w:t>
      </w:r>
      <w:proofErr w:type="spellEnd"/>
      <w:r w:rsidRPr="00F2472C">
        <w:rPr>
          <w:rFonts w:ascii="Times New Roman" w:eastAsia="BatangChe" w:hAnsi="Times New Roman" w:cs="Times New Roman"/>
          <w:sz w:val="24"/>
          <w:szCs w:val="28"/>
        </w:rPr>
        <w:t xml:space="preserve">, чем </w:t>
      </w:r>
      <w:r w:rsidRPr="00F2472C">
        <w:rPr>
          <w:rFonts w:ascii="Times New Roman" w:eastAsia="BatangChe" w:hAnsi="Times New Roman" w:cs="Times New Roman"/>
          <w:i/>
          <w:sz w:val="24"/>
          <w:szCs w:val="28"/>
        </w:rPr>
        <w:t>сложнее</w:t>
      </w:r>
      <w:r w:rsidRPr="00F2472C">
        <w:rPr>
          <w:rFonts w:ascii="Times New Roman" w:eastAsia="BatangChe" w:hAnsi="Times New Roman" w:cs="Times New Roman"/>
          <w:sz w:val="24"/>
          <w:szCs w:val="28"/>
        </w:rPr>
        <w:t xml:space="preserve"> для субъекта выполняемая деятельность, тем более </w:t>
      </w:r>
      <w:r w:rsidRPr="00F2472C">
        <w:rPr>
          <w:rFonts w:ascii="Times New Roman" w:eastAsia="BatangChe" w:hAnsi="Times New Roman" w:cs="Times New Roman"/>
          <w:i/>
          <w:sz w:val="24"/>
          <w:szCs w:val="28"/>
        </w:rPr>
        <w:t>низкий</w:t>
      </w:r>
      <w:r w:rsidRPr="00F2472C">
        <w:rPr>
          <w:rFonts w:ascii="Times New Roman" w:eastAsia="BatangChe" w:hAnsi="Times New Roman" w:cs="Times New Roman"/>
          <w:sz w:val="24"/>
          <w:szCs w:val="28"/>
        </w:rPr>
        <w:t xml:space="preserve"> уровень мотивации является для нее оптимальным.</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p>
    <w:p w:rsidR="00F2472C" w:rsidRPr="00F2472C" w:rsidRDefault="00F2472C" w:rsidP="00F2472C">
      <w:pPr>
        <w:spacing w:after="0" w:line="240" w:lineRule="auto"/>
        <w:ind w:firstLine="709"/>
        <w:jc w:val="center"/>
        <w:rPr>
          <w:rFonts w:ascii="Times New Roman" w:eastAsia="BatangChe" w:hAnsi="Times New Roman" w:cs="Times New Roman"/>
          <w:b/>
          <w:sz w:val="24"/>
          <w:szCs w:val="28"/>
        </w:rPr>
      </w:pPr>
      <w:r w:rsidRPr="00EB5C9E">
        <w:rPr>
          <w:rFonts w:ascii="Times New Roman" w:eastAsia="BatangChe" w:hAnsi="Times New Roman" w:cs="Times New Roman"/>
          <w:b/>
          <w:sz w:val="24"/>
          <w:szCs w:val="28"/>
          <w:highlight w:val="yellow"/>
        </w:rPr>
        <w:t xml:space="preserve">6. Самосознание и </w:t>
      </w:r>
      <w:proofErr w:type="gramStart"/>
      <w:r w:rsidRPr="00EB5C9E">
        <w:rPr>
          <w:rFonts w:ascii="Times New Roman" w:eastAsia="BatangChe" w:hAnsi="Times New Roman" w:cs="Times New Roman"/>
          <w:b/>
          <w:sz w:val="24"/>
          <w:szCs w:val="28"/>
          <w:highlight w:val="yellow"/>
        </w:rPr>
        <w:t>Я-концепция</w:t>
      </w:r>
      <w:bookmarkStart w:id="0" w:name="_GoBack"/>
      <w:bookmarkEnd w:id="0"/>
      <w:proofErr w:type="gramEnd"/>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p>
    <w:p w:rsidR="00F2472C" w:rsidRPr="00F2472C" w:rsidRDefault="00F2472C" w:rsidP="00F2472C">
      <w:pPr>
        <w:spacing w:after="0" w:line="240" w:lineRule="auto"/>
        <w:ind w:firstLine="709"/>
        <w:jc w:val="both"/>
        <w:rPr>
          <w:rFonts w:ascii="Times New Roman" w:hAnsi="Times New Roman" w:cs="Times New Roman"/>
          <w:sz w:val="24"/>
          <w:szCs w:val="28"/>
        </w:rPr>
      </w:pPr>
      <w:proofErr w:type="gramStart"/>
      <w:r w:rsidRPr="00F2472C">
        <w:rPr>
          <w:rFonts w:ascii="Times New Roman" w:hAnsi="Times New Roman" w:cs="Times New Roman"/>
          <w:b/>
          <w:i/>
          <w:sz w:val="24"/>
          <w:szCs w:val="28"/>
        </w:rPr>
        <w:t>Я-концепция</w:t>
      </w:r>
      <w:proofErr w:type="gramEnd"/>
      <w:r w:rsidRPr="00F2472C">
        <w:rPr>
          <w:rFonts w:ascii="Times New Roman" w:hAnsi="Times New Roman" w:cs="Times New Roman"/>
          <w:b/>
          <w:i/>
          <w:sz w:val="24"/>
          <w:szCs w:val="28"/>
        </w:rPr>
        <w:t>,</w:t>
      </w:r>
      <w:r w:rsidRPr="00F2472C">
        <w:rPr>
          <w:rFonts w:ascii="Times New Roman" w:hAnsi="Times New Roman" w:cs="Times New Roman"/>
          <w:sz w:val="24"/>
          <w:szCs w:val="28"/>
        </w:rPr>
        <w:t xml:space="preserve"> или </w:t>
      </w:r>
      <w:r w:rsidRPr="00F2472C">
        <w:rPr>
          <w:rFonts w:ascii="Times New Roman" w:hAnsi="Times New Roman" w:cs="Times New Roman"/>
          <w:b/>
          <w:i/>
          <w:sz w:val="24"/>
          <w:szCs w:val="28"/>
        </w:rPr>
        <w:t>самосознание</w:t>
      </w:r>
      <w:r w:rsidRPr="00F2472C">
        <w:rPr>
          <w:rFonts w:ascii="Times New Roman" w:hAnsi="Times New Roman" w:cs="Times New Roman"/>
          <w:sz w:val="24"/>
          <w:szCs w:val="28"/>
        </w:rPr>
        <w:t xml:space="preserve"> – центральное, ядерное свойство личности. Личность начинается с осознания собственного «Я». Это </w:t>
      </w:r>
      <w:r w:rsidRPr="00F2472C">
        <w:rPr>
          <w:rFonts w:ascii="Times New Roman" w:hAnsi="Times New Roman" w:cs="Times New Roman"/>
          <w:i/>
          <w:sz w:val="24"/>
          <w:szCs w:val="28"/>
        </w:rPr>
        <w:t xml:space="preserve">сумма всех представлений </w:t>
      </w:r>
      <w:r w:rsidRPr="00F2472C">
        <w:rPr>
          <w:rFonts w:ascii="Times New Roman" w:hAnsi="Times New Roman" w:cs="Times New Roman"/>
          <w:i/>
          <w:sz w:val="24"/>
          <w:szCs w:val="28"/>
        </w:rPr>
        <w:lastRenderedPageBreak/>
        <w:t xml:space="preserve">человека о себе, всего того, что он о себе думает, как оценивает себя и как все это влияет на его поведение. </w:t>
      </w:r>
      <w:r w:rsidRPr="00F2472C">
        <w:rPr>
          <w:rFonts w:ascii="Times New Roman" w:hAnsi="Times New Roman" w:cs="Times New Roman"/>
          <w:sz w:val="24"/>
          <w:szCs w:val="28"/>
        </w:rPr>
        <w:t xml:space="preserve">Это </w:t>
      </w:r>
      <w:r w:rsidRPr="00F2472C">
        <w:rPr>
          <w:rFonts w:ascii="Times New Roman" w:hAnsi="Times New Roman" w:cs="Times New Roman"/>
          <w:i/>
          <w:sz w:val="24"/>
          <w:szCs w:val="28"/>
        </w:rPr>
        <w:t>устойчивое представление о себе в настоящем, прошлом и будущем; представление о себе реальном и желаемом.</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 xml:space="preserve">Образ «Я» как особое психологическое образование было выделено и охарактеризовано </w:t>
      </w:r>
      <w:r w:rsidRPr="00F2472C">
        <w:rPr>
          <w:rFonts w:ascii="Times New Roman" w:eastAsia="BatangChe" w:hAnsi="Times New Roman" w:cs="Times New Roman"/>
          <w:b/>
          <w:i/>
          <w:sz w:val="24"/>
          <w:szCs w:val="28"/>
        </w:rPr>
        <w:t>Джеймсом</w:t>
      </w:r>
      <w:r w:rsidRPr="00F2472C">
        <w:rPr>
          <w:rFonts w:ascii="Times New Roman" w:eastAsia="BatangChe" w:hAnsi="Times New Roman" w:cs="Times New Roman"/>
          <w:sz w:val="24"/>
          <w:szCs w:val="28"/>
        </w:rPr>
        <w:t xml:space="preserve"> в 1892 г. в рамках изучения самосознания. Глобальное, личностное «Я» (</w:t>
      </w:r>
      <w:r w:rsidRPr="00F2472C">
        <w:rPr>
          <w:rFonts w:ascii="Times New Roman" w:eastAsia="BatangChe" w:hAnsi="Times New Roman" w:cs="Times New Roman"/>
          <w:sz w:val="24"/>
          <w:szCs w:val="28"/>
          <w:lang w:val="en-US"/>
        </w:rPr>
        <w:t>Self</w:t>
      </w:r>
      <w:r w:rsidRPr="00F2472C">
        <w:rPr>
          <w:rFonts w:ascii="Times New Roman" w:eastAsia="BatangChe" w:hAnsi="Times New Roman" w:cs="Times New Roman"/>
          <w:sz w:val="24"/>
          <w:szCs w:val="28"/>
        </w:rPr>
        <w:t xml:space="preserve">) он рассматривал как двойственное образование, в котором соединяются </w:t>
      </w:r>
      <w:r w:rsidRPr="00F2472C">
        <w:rPr>
          <w:rFonts w:ascii="Times New Roman" w:eastAsia="BatangChe" w:hAnsi="Times New Roman" w:cs="Times New Roman"/>
          <w:i/>
          <w:sz w:val="24"/>
          <w:szCs w:val="28"/>
        </w:rPr>
        <w:t>Я-сознающее (</w:t>
      </w:r>
      <w:r w:rsidRPr="00F2472C">
        <w:rPr>
          <w:rFonts w:ascii="Times New Roman" w:eastAsia="BatangChe" w:hAnsi="Times New Roman" w:cs="Times New Roman"/>
          <w:i/>
          <w:sz w:val="24"/>
          <w:szCs w:val="28"/>
          <w:lang w:val="en-US"/>
        </w:rPr>
        <w:t>I</w:t>
      </w:r>
      <w:r w:rsidRPr="00F2472C">
        <w:rPr>
          <w:rFonts w:ascii="Times New Roman" w:eastAsia="BatangChe" w:hAnsi="Times New Roman" w:cs="Times New Roman"/>
          <w:i/>
          <w:sz w:val="24"/>
          <w:szCs w:val="28"/>
        </w:rPr>
        <w:t>)</w:t>
      </w:r>
      <w:r w:rsidRPr="00F2472C">
        <w:rPr>
          <w:rFonts w:ascii="Times New Roman" w:eastAsia="BatangChe" w:hAnsi="Times New Roman" w:cs="Times New Roman"/>
          <w:sz w:val="24"/>
          <w:szCs w:val="28"/>
        </w:rPr>
        <w:t xml:space="preserve"> и </w:t>
      </w:r>
      <w:r w:rsidRPr="00F2472C">
        <w:rPr>
          <w:rFonts w:ascii="Times New Roman" w:eastAsia="BatangChe" w:hAnsi="Times New Roman" w:cs="Times New Roman"/>
          <w:i/>
          <w:sz w:val="24"/>
          <w:szCs w:val="28"/>
        </w:rPr>
        <w:t>«Я» как объект (</w:t>
      </w:r>
      <w:r w:rsidRPr="00F2472C">
        <w:rPr>
          <w:rFonts w:ascii="Times New Roman" w:eastAsia="BatangChe" w:hAnsi="Times New Roman" w:cs="Times New Roman"/>
          <w:i/>
          <w:sz w:val="24"/>
          <w:szCs w:val="28"/>
          <w:lang w:val="en-US"/>
        </w:rPr>
        <w:t>Me</w:t>
      </w:r>
      <w:r w:rsidRPr="00F2472C">
        <w:rPr>
          <w:rFonts w:ascii="Times New Roman" w:eastAsia="BatangChe" w:hAnsi="Times New Roman" w:cs="Times New Roman"/>
          <w:i/>
          <w:sz w:val="24"/>
          <w:szCs w:val="28"/>
        </w:rPr>
        <w:t xml:space="preserve">). </w:t>
      </w:r>
      <w:r w:rsidRPr="00F2472C">
        <w:rPr>
          <w:rFonts w:ascii="Times New Roman" w:eastAsia="BatangChe" w:hAnsi="Times New Roman" w:cs="Times New Roman"/>
          <w:sz w:val="24"/>
          <w:szCs w:val="28"/>
        </w:rPr>
        <w:t xml:space="preserve">Это две стороны одной целостности, всегда существующие одновременно. Таким образом, Джеймс впервые подчеркнул различия </w:t>
      </w:r>
      <w:proofErr w:type="gramStart"/>
      <w:r w:rsidRPr="00F2472C">
        <w:rPr>
          <w:rFonts w:ascii="Times New Roman" w:eastAsia="BatangChe" w:hAnsi="Times New Roman" w:cs="Times New Roman"/>
          <w:sz w:val="24"/>
          <w:szCs w:val="28"/>
        </w:rPr>
        <w:t>Я-субъекта</w:t>
      </w:r>
      <w:proofErr w:type="gramEnd"/>
      <w:r w:rsidRPr="00F2472C">
        <w:rPr>
          <w:rFonts w:ascii="Times New Roman" w:eastAsia="BatangChe" w:hAnsi="Times New Roman" w:cs="Times New Roman"/>
          <w:sz w:val="24"/>
          <w:szCs w:val="28"/>
        </w:rPr>
        <w:t xml:space="preserve"> и Я-объекта.</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proofErr w:type="spellStart"/>
      <w:r w:rsidRPr="00F2472C">
        <w:rPr>
          <w:rFonts w:ascii="Times New Roman" w:eastAsia="BatangChe" w:hAnsi="Times New Roman" w:cs="Times New Roman"/>
          <w:sz w:val="24"/>
          <w:szCs w:val="28"/>
        </w:rPr>
        <w:t>Рефлексивность</w:t>
      </w:r>
      <w:proofErr w:type="spellEnd"/>
      <w:r w:rsidRPr="00F2472C">
        <w:rPr>
          <w:rFonts w:ascii="Times New Roman" w:eastAsia="BatangChe" w:hAnsi="Times New Roman" w:cs="Times New Roman"/>
          <w:sz w:val="24"/>
          <w:szCs w:val="28"/>
        </w:rPr>
        <w:t xml:space="preserve">, или самосознание — это форма переживания человеком своей личности, форма, в которой личность открывается самой себе. Самосознание развивается постепенно, генетически это самая поздняя характеристика сознания. Самосознание возникает как продукт жизни в обществе, жизненного опыта. Необходимой предпосылкой формирования самосознания является сравнение себя с другими людьми. Человек как в зеркало смотрится в другого человека. </w:t>
      </w:r>
      <w:proofErr w:type="spellStart"/>
      <w:r w:rsidRPr="00F2472C">
        <w:rPr>
          <w:rFonts w:ascii="Times New Roman" w:eastAsia="BatangChe" w:hAnsi="Times New Roman" w:cs="Times New Roman"/>
          <w:sz w:val="24"/>
          <w:szCs w:val="28"/>
        </w:rPr>
        <w:t>Салливан</w:t>
      </w:r>
      <w:proofErr w:type="spellEnd"/>
      <w:r w:rsidRPr="00F2472C">
        <w:rPr>
          <w:rFonts w:ascii="Times New Roman" w:eastAsia="BatangChe" w:hAnsi="Times New Roman" w:cs="Times New Roman"/>
          <w:sz w:val="24"/>
          <w:szCs w:val="28"/>
        </w:rPr>
        <w:t xml:space="preserve"> писал по этому поводу: «Для того</w:t>
      </w:r>
      <w:proofErr w:type="gramStart"/>
      <w:r w:rsidRPr="00F2472C">
        <w:rPr>
          <w:rFonts w:ascii="Times New Roman" w:eastAsia="BatangChe" w:hAnsi="Times New Roman" w:cs="Times New Roman"/>
          <w:sz w:val="24"/>
          <w:szCs w:val="28"/>
        </w:rPr>
        <w:t>,</w:t>
      </w:r>
      <w:proofErr w:type="gramEnd"/>
      <w:r w:rsidRPr="00F2472C">
        <w:rPr>
          <w:rFonts w:ascii="Times New Roman" w:eastAsia="BatangChe" w:hAnsi="Times New Roman" w:cs="Times New Roman"/>
          <w:sz w:val="24"/>
          <w:szCs w:val="28"/>
        </w:rPr>
        <w:t xml:space="preserve"> чтобы мы поняли, кто мы такие, мы должны знать реакции на нас других людей». Для формирования самосознания важно не только общение, но и труд и, в первую очередь, предметные действия ребенка. Ананьев выделяет основные стадии в формировании самосознания именно в связи с развитием предметных действий и общения.</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На 1-й стадии ребенок отделяет свои действия от предметов своих действий. Это происходит в конце 1-го года жизни.</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 xml:space="preserve">На 2-й стадии происходит отделение ребенком себя от своих действий, то есть осознание им того, что выполненные действия есть </w:t>
      </w:r>
      <w:r w:rsidRPr="00F2472C">
        <w:rPr>
          <w:rFonts w:ascii="Times New Roman" w:eastAsia="BatangChe" w:hAnsi="Times New Roman" w:cs="Times New Roman"/>
          <w:i/>
          <w:sz w:val="24"/>
          <w:szCs w:val="28"/>
        </w:rPr>
        <w:t xml:space="preserve">его </w:t>
      </w:r>
      <w:r w:rsidRPr="00F2472C">
        <w:rPr>
          <w:rFonts w:ascii="Times New Roman" w:eastAsia="BatangChe" w:hAnsi="Times New Roman" w:cs="Times New Roman"/>
          <w:sz w:val="24"/>
          <w:szCs w:val="28"/>
        </w:rPr>
        <w:t xml:space="preserve">действия, он сам является </w:t>
      </w:r>
      <w:r w:rsidRPr="00F2472C">
        <w:rPr>
          <w:rFonts w:ascii="Times New Roman" w:eastAsia="BatangChe" w:hAnsi="Times New Roman" w:cs="Times New Roman"/>
          <w:i/>
          <w:sz w:val="24"/>
          <w:szCs w:val="28"/>
        </w:rPr>
        <w:t xml:space="preserve">субъектом </w:t>
      </w:r>
      <w:r w:rsidRPr="00F2472C">
        <w:rPr>
          <w:rFonts w:ascii="Times New Roman" w:eastAsia="BatangChe" w:hAnsi="Times New Roman" w:cs="Times New Roman"/>
          <w:sz w:val="24"/>
          <w:szCs w:val="28"/>
        </w:rPr>
        <w:t>деятельности.</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 xml:space="preserve">3-я стадия связана с формированием образа «Я». Это происходит в 2-3 года, когда дети переходят от называния себя по имени к использованию в разговорах о себе местоимения </w:t>
      </w:r>
      <w:proofErr w:type="gramStart"/>
      <w:r w:rsidRPr="00F2472C">
        <w:rPr>
          <w:rFonts w:ascii="Times New Roman" w:eastAsia="BatangChe" w:hAnsi="Times New Roman" w:cs="Times New Roman"/>
          <w:sz w:val="24"/>
          <w:szCs w:val="28"/>
        </w:rPr>
        <w:t>мой</w:t>
      </w:r>
      <w:proofErr w:type="gramEnd"/>
      <w:r w:rsidRPr="00F2472C">
        <w:rPr>
          <w:rFonts w:ascii="Times New Roman" w:eastAsia="BatangChe" w:hAnsi="Times New Roman" w:cs="Times New Roman"/>
          <w:sz w:val="24"/>
          <w:szCs w:val="28"/>
        </w:rPr>
        <w:t>, моя, мое, у меня.</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 xml:space="preserve">4-я стадия (3-4 года) характеризует переход от представления себя к мысли о себе, формируется </w:t>
      </w:r>
      <w:r w:rsidRPr="00F2472C">
        <w:rPr>
          <w:rFonts w:ascii="Times New Roman" w:eastAsia="BatangChe" w:hAnsi="Times New Roman" w:cs="Times New Roman"/>
          <w:i/>
          <w:sz w:val="24"/>
          <w:szCs w:val="28"/>
        </w:rPr>
        <w:t>понятие о себе</w:t>
      </w:r>
      <w:r w:rsidRPr="00F2472C">
        <w:rPr>
          <w:rFonts w:ascii="Times New Roman" w:eastAsia="BatangChe" w:hAnsi="Times New Roman" w:cs="Times New Roman"/>
          <w:sz w:val="24"/>
          <w:szCs w:val="28"/>
        </w:rPr>
        <w:t>.</w:t>
      </w:r>
      <w:r w:rsidRPr="00F2472C">
        <w:rPr>
          <w:rFonts w:ascii="Times New Roman" w:eastAsia="BatangChe" w:hAnsi="Times New Roman" w:cs="Times New Roman"/>
          <w:i/>
          <w:sz w:val="24"/>
          <w:szCs w:val="28"/>
        </w:rPr>
        <w:t xml:space="preserve"> </w:t>
      </w:r>
      <w:r w:rsidRPr="00F2472C">
        <w:rPr>
          <w:rFonts w:ascii="Times New Roman" w:eastAsia="BatangChe" w:hAnsi="Times New Roman" w:cs="Times New Roman"/>
          <w:sz w:val="24"/>
          <w:szCs w:val="28"/>
        </w:rPr>
        <w:t>Появляется самооценка. В этом возрасте дети не только указывают причины своих действий, но и дают им оценки. В начале эти оценки являются простым выражением оценки других лиц. Несколько позже появляется отражение и оценка своих психических состояний, желаний, хотений, мотивов.</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 xml:space="preserve">Таким образом, развитие самосознания начинается с осознания своего тела, различных его органов и создания </w:t>
      </w:r>
      <w:proofErr w:type="spellStart"/>
      <w:r w:rsidRPr="00F2472C">
        <w:rPr>
          <w:rFonts w:ascii="Times New Roman" w:eastAsia="BatangChe" w:hAnsi="Times New Roman" w:cs="Times New Roman"/>
          <w:sz w:val="24"/>
          <w:szCs w:val="28"/>
        </w:rPr>
        <w:t>экстероцептивного</w:t>
      </w:r>
      <w:proofErr w:type="spellEnd"/>
      <w:r w:rsidRPr="00F2472C">
        <w:rPr>
          <w:rFonts w:ascii="Times New Roman" w:eastAsia="BatangChe" w:hAnsi="Times New Roman" w:cs="Times New Roman"/>
          <w:sz w:val="24"/>
          <w:szCs w:val="28"/>
        </w:rPr>
        <w:t xml:space="preserve"> образа самого себя. Образ своего физического облика складывается раньше, чем духовного, психологического.</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 xml:space="preserve">Огромное влияние на формирование </w:t>
      </w:r>
      <w:proofErr w:type="gramStart"/>
      <w:r w:rsidRPr="00F2472C">
        <w:rPr>
          <w:rFonts w:ascii="Times New Roman" w:eastAsia="BatangChe" w:hAnsi="Times New Roman" w:cs="Times New Roman"/>
          <w:sz w:val="24"/>
          <w:szCs w:val="28"/>
        </w:rPr>
        <w:t>Я-концепции</w:t>
      </w:r>
      <w:proofErr w:type="gramEnd"/>
      <w:r w:rsidRPr="00F2472C">
        <w:rPr>
          <w:rFonts w:ascii="Times New Roman" w:eastAsia="BatangChe" w:hAnsi="Times New Roman" w:cs="Times New Roman"/>
          <w:sz w:val="24"/>
          <w:szCs w:val="28"/>
        </w:rPr>
        <w:t xml:space="preserve"> оказывает социальная среда, взаимодействие с другими людьми и, прежде всего, с членами семьи. </w:t>
      </w:r>
      <w:proofErr w:type="spellStart"/>
      <w:r w:rsidRPr="00F2472C">
        <w:rPr>
          <w:rFonts w:ascii="Times New Roman" w:eastAsia="BatangChe" w:hAnsi="Times New Roman" w:cs="Times New Roman"/>
          <w:sz w:val="24"/>
          <w:szCs w:val="28"/>
        </w:rPr>
        <w:t>Столин</w:t>
      </w:r>
      <w:proofErr w:type="spellEnd"/>
      <w:r w:rsidRPr="00F2472C">
        <w:rPr>
          <w:rFonts w:ascii="Times New Roman" w:eastAsia="BatangChe" w:hAnsi="Times New Roman" w:cs="Times New Roman"/>
          <w:sz w:val="24"/>
          <w:szCs w:val="28"/>
        </w:rPr>
        <w:t xml:space="preserve"> выделяет в качестве основных феноменов, влияющих на формирование Я-концепции, </w:t>
      </w:r>
      <w:proofErr w:type="gramStart"/>
      <w:r w:rsidRPr="00F2472C">
        <w:rPr>
          <w:rFonts w:ascii="Times New Roman" w:eastAsia="BatangChe" w:hAnsi="Times New Roman" w:cs="Times New Roman"/>
          <w:sz w:val="24"/>
          <w:szCs w:val="28"/>
        </w:rPr>
        <w:t>следующие</w:t>
      </w:r>
      <w:proofErr w:type="gramEnd"/>
      <w:r w:rsidRPr="00F2472C">
        <w:rPr>
          <w:rFonts w:ascii="Times New Roman" w:eastAsia="BatangChe" w:hAnsi="Times New Roman" w:cs="Times New Roman"/>
          <w:sz w:val="24"/>
          <w:szCs w:val="28"/>
        </w:rPr>
        <w:t>:</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1) прямое или опосредованное усвоение точки зрения другого на себя;</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2) прямое и косвенное внушение ребенку со стороны родителей норм, оценок, стандартов, способов поведения;</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3) трансляция ребенку со стороны близких конкретных оценок, стандартов и т. п.;</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 xml:space="preserve">4) система </w:t>
      </w:r>
      <w:proofErr w:type="gramStart"/>
      <w:r w:rsidRPr="00F2472C">
        <w:rPr>
          <w:rFonts w:ascii="Times New Roman" w:eastAsia="BatangChe" w:hAnsi="Times New Roman" w:cs="Times New Roman"/>
          <w:sz w:val="24"/>
          <w:szCs w:val="28"/>
        </w:rPr>
        <w:t>контроля за</w:t>
      </w:r>
      <w:proofErr w:type="gramEnd"/>
      <w:r w:rsidRPr="00F2472C">
        <w:rPr>
          <w:rFonts w:ascii="Times New Roman" w:eastAsia="BatangChe" w:hAnsi="Times New Roman" w:cs="Times New Roman"/>
          <w:sz w:val="24"/>
          <w:szCs w:val="28"/>
        </w:rPr>
        <w:t xml:space="preserve"> ребенком (предоставление самостоятельности или жесткий контроль);</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5) система отношений, складывающихся между ребенком и родителями (равенство общающихся, функциональное неравенство, система трансакций);</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6) вовлечение ребенка в реальные взаимоотношения в семье (семейная идентичность);</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7) механизм идентификации, то есть уподобление себя в форме переживаний и действий другому лицу.</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w:t>
      </w:r>
      <w:proofErr w:type="gramStart"/>
      <w:r w:rsidRPr="00F2472C">
        <w:rPr>
          <w:rFonts w:ascii="Times New Roman" w:eastAsia="BatangChe" w:hAnsi="Times New Roman" w:cs="Times New Roman"/>
          <w:sz w:val="24"/>
          <w:szCs w:val="28"/>
        </w:rPr>
        <w:t>Я-концепция</w:t>
      </w:r>
      <w:proofErr w:type="gramEnd"/>
      <w:r w:rsidRPr="00F2472C">
        <w:rPr>
          <w:rFonts w:ascii="Times New Roman" w:eastAsia="BatangChe" w:hAnsi="Times New Roman" w:cs="Times New Roman"/>
          <w:sz w:val="24"/>
          <w:szCs w:val="28"/>
        </w:rPr>
        <w:t>» имеет сложную структуру и включает следующие составные части.</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proofErr w:type="gramStart"/>
      <w:r w:rsidRPr="00F2472C">
        <w:rPr>
          <w:rFonts w:ascii="Times New Roman" w:eastAsia="BatangChe" w:hAnsi="Times New Roman" w:cs="Times New Roman"/>
          <w:b/>
          <w:i/>
          <w:sz w:val="24"/>
          <w:szCs w:val="28"/>
        </w:rPr>
        <w:lastRenderedPageBreak/>
        <w:t>Я-физическое</w:t>
      </w:r>
      <w:proofErr w:type="gramEnd"/>
      <w:r w:rsidRPr="00F2472C">
        <w:rPr>
          <w:rFonts w:ascii="Times New Roman" w:eastAsia="BatangChe" w:hAnsi="Times New Roman" w:cs="Times New Roman"/>
          <w:i/>
          <w:sz w:val="24"/>
          <w:szCs w:val="28"/>
        </w:rPr>
        <w:t xml:space="preserve"> </w:t>
      </w:r>
      <w:r w:rsidRPr="00F2472C">
        <w:rPr>
          <w:rFonts w:ascii="Times New Roman" w:eastAsia="BatangChe" w:hAnsi="Times New Roman" w:cs="Times New Roman"/>
          <w:sz w:val="24"/>
          <w:szCs w:val="28"/>
        </w:rPr>
        <w:t xml:space="preserve">— образ тела, переживание отдельных сторон своего физического облика, дефектов или недостатков. Эта сторона </w:t>
      </w:r>
      <w:proofErr w:type="gramStart"/>
      <w:r w:rsidRPr="00F2472C">
        <w:rPr>
          <w:rFonts w:ascii="Times New Roman" w:eastAsia="BatangChe" w:hAnsi="Times New Roman" w:cs="Times New Roman"/>
          <w:sz w:val="24"/>
          <w:szCs w:val="28"/>
        </w:rPr>
        <w:t>Я-концепции</w:t>
      </w:r>
      <w:proofErr w:type="gramEnd"/>
      <w:r w:rsidRPr="00F2472C">
        <w:rPr>
          <w:rFonts w:ascii="Times New Roman" w:eastAsia="BatangChe" w:hAnsi="Times New Roman" w:cs="Times New Roman"/>
          <w:sz w:val="24"/>
          <w:szCs w:val="28"/>
        </w:rPr>
        <w:t xml:space="preserve"> особенно большое значение имеет в детском и подростковом возрасте, когда другие стороны «Я» еще отстают в своем развитии. Значение </w:t>
      </w:r>
      <w:proofErr w:type="gramStart"/>
      <w:r w:rsidRPr="00F2472C">
        <w:rPr>
          <w:rFonts w:ascii="Times New Roman" w:eastAsia="BatangChe" w:hAnsi="Times New Roman" w:cs="Times New Roman"/>
          <w:sz w:val="24"/>
          <w:szCs w:val="28"/>
        </w:rPr>
        <w:t>Я-телесного</w:t>
      </w:r>
      <w:proofErr w:type="gramEnd"/>
      <w:r w:rsidRPr="00F2472C">
        <w:rPr>
          <w:rFonts w:ascii="Times New Roman" w:eastAsia="BatangChe" w:hAnsi="Times New Roman" w:cs="Times New Roman"/>
          <w:sz w:val="24"/>
          <w:szCs w:val="28"/>
        </w:rPr>
        <w:t xml:space="preserve"> иллюстрируется открытым Адлером в начале нашего века эффектом компенсации и </w:t>
      </w:r>
      <w:proofErr w:type="spellStart"/>
      <w:r w:rsidRPr="00F2472C">
        <w:rPr>
          <w:rFonts w:ascii="Times New Roman" w:eastAsia="BatangChe" w:hAnsi="Times New Roman" w:cs="Times New Roman"/>
          <w:sz w:val="24"/>
          <w:szCs w:val="28"/>
        </w:rPr>
        <w:t>сверхкомпенсации</w:t>
      </w:r>
      <w:proofErr w:type="spellEnd"/>
      <w:r w:rsidRPr="00F2472C">
        <w:rPr>
          <w:rFonts w:ascii="Times New Roman" w:eastAsia="BatangChe" w:hAnsi="Times New Roman" w:cs="Times New Roman"/>
          <w:sz w:val="24"/>
          <w:szCs w:val="28"/>
        </w:rPr>
        <w:t xml:space="preserve"> органических дефектов.</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proofErr w:type="gramStart"/>
      <w:r w:rsidRPr="00F2472C">
        <w:rPr>
          <w:rFonts w:ascii="Times New Roman" w:eastAsia="BatangChe" w:hAnsi="Times New Roman" w:cs="Times New Roman"/>
          <w:b/>
          <w:i/>
          <w:sz w:val="24"/>
          <w:szCs w:val="28"/>
        </w:rPr>
        <w:t>Я-психологическое</w:t>
      </w:r>
      <w:proofErr w:type="gramEnd"/>
      <w:r w:rsidRPr="00F2472C">
        <w:rPr>
          <w:rFonts w:ascii="Times New Roman" w:eastAsia="BatangChe" w:hAnsi="Times New Roman" w:cs="Times New Roman"/>
          <w:i/>
          <w:sz w:val="24"/>
          <w:szCs w:val="28"/>
        </w:rPr>
        <w:t xml:space="preserve"> </w:t>
      </w:r>
      <w:r w:rsidRPr="00F2472C">
        <w:rPr>
          <w:rFonts w:ascii="Times New Roman" w:eastAsia="BatangChe" w:hAnsi="Times New Roman" w:cs="Times New Roman"/>
          <w:sz w:val="24"/>
          <w:szCs w:val="28"/>
        </w:rPr>
        <w:t xml:space="preserve">— восприятие собственных черт личности, способностей, мотивов, притязаний. Психологическое «Я» составляет основу </w:t>
      </w:r>
      <w:proofErr w:type="gramStart"/>
      <w:r w:rsidRPr="00F2472C">
        <w:rPr>
          <w:rFonts w:ascii="Times New Roman" w:eastAsia="BatangChe" w:hAnsi="Times New Roman" w:cs="Times New Roman"/>
          <w:sz w:val="24"/>
          <w:szCs w:val="28"/>
        </w:rPr>
        <w:t>Я-концепции</w:t>
      </w:r>
      <w:proofErr w:type="gramEnd"/>
      <w:r w:rsidRPr="00F2472C">
        <w:rPr>
          <w:rFonts w:ascii="Times New Roman" w:eastAsia="BatangChe" w:hAnsi="Times New Roman" w:cs="Times New Roman"/>
          <w:sz w:val="24"/>
          <w:szCs w:val="28"/>
        </w:rPr>
        <w:t>.</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b/>
          <w:i/>
          <w:sz w:val="24"/>
          <w:szCs w:val="28"/>
        </w:rPr>
        <w:t>Я-социально-ролевое</w:t>
      </w:r>
      <w:r w:rsidRPr="00F2472C">
        <w:rPr>
          <w:rFonts w:ascii="Times New Roman" w:eastAsia="BatangChe" w:hAnsi="Times New Roman" w:cs="Times New Roman"/>
          <w:i/>
          <w:sz w:val="24"/>
          <w:szCs w:val="28"/>
        </w:rPr>
        <w:t xml:space="preserve"> </w:t>
      </w:r>
      <w:r w:rsidRPr="00F2472C">
        <w:rPr>
          <w:rFonts w:ascii="Times New Roman" w:eastAsia="BatangChe" w:hAnsi="Times New Roman" w:cs="Times New Roman"/>
          <w:sz w:val="24"/>
          <w:szCs w:val="28"/>
        </w:rPr>
        <w:t xml:space="preserve">— ощущение себя носителем тех или иных социальных ролей и функций (например, профессионала, отца семейства, члена общественной организации и т. п.). Социально-ролевая идентичность человека — очень важная составляющая </w:t>
      </w:r>
      <w:proofErr w:type="gramStart"/>
      <w:r w:rsidRPr="00F2472C">
        <w:rPr>
          <w:rFonts w:ascii="Times New Roman" w:eastAsia="BatangChe" w:hAnsi="Times New Roman" w:cs="Times New Roman"/>
          <w:sz w:val="24"/>
          <w:szCs w:val="28"/>
        </w:rPr>
        <w:t>Я-концепции</w:t>
      </w:r>
      <w:proofErr w:type="gramEnd"/>
      <w:r w:rsidRPr="00F2472C">
        <w:rPr>
          <w:rFonts w:ascii="Times New Roman" w:eastAsia="BatangChe" w:hAnsi="Times New Roman" w:cs="Times New Roman"/>
          <w:sz w:val="24"/>
          <w:szCs w:val="28"/>
        </w:rPr>
        <w:t>.</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b/>
          <w:i/>
          <w:sz w:val="24"/>
          <w:szCs w:val="28"/>
        </w:rPr>
        <w:t>Самоотношение</w:t>
      </w:r>
      <w:r w:rsidRPr="00F2472C">
        <w:rPr>
          <w:rFonts w:ascii="Times New Roman" w:eastAsia="BatangChe" w:hAnsi="Times New Roman" w:cs="Times New Roman"/>
          <w:b/>
          <w:sz w:val="24"/>
          <w:szCs w:val="28"/>
        </w:rPr>
        <w:t>,</w:t>
      </w:r>
      <w:r w:rsidRPr="00F2472C">
        <w:rPr>
          <w:rFonts w:ascii="Times New Roman" w:eastAsia="BatangChe" w:hAnsi="Times New Roman" w:cs="Times New Roman"/>
          <w:i/>
          <w:sz w:val="24"/>
          <w:szCs w:val="28"/>
        </w:rPr>
        <w:t xml:space="preserve"> </w:t>
      </w:r>
      <w:r w:rsidRPr="00F2472C">
        <w:rPr>
          <w:rFonts w:ascii="Times New Roman" w:eastAsia="BatangChe" w:hAnsi="Times New Roman" w:cs="Times New Roman"/>
          <w:sz w:val="24"/>
          <w:szCs w:val="28"/>
        </w:rPr>
        <w:t xml:space="preserve">или смысл «Я». Внешним проявлением самоотношения является </w:t>
      </w:r>
      <w:r w:rsidRPr="00F2472C">
        <w:rPr>
          <w:rFonts w:ascii="Times New Roman" w:eastAsia="BatangChe" w:hAnsi="Times New Roman" w:cs="Times New Roman"/>
          <w:b/>
          <w:i/>
          <w:sz w:val="24"/>
          <w:szCs w:val="28"/>
        </w:rPr>
        <w:t xml:space="preserve">самооценка </w:t>
      </w:r>
      <w:r w:rsidRPr="00F2472C">
        <w:rPr>
          <w:rFonts w:ascii="Times New Roman" w:eastAsia="BatangChe" w:hAnsi="Times New Roman" w:cs="Times New Roman"/>
          <w:sz w:val="24"/>
          <w:szCs w:val="28"/>
        </w:rPr>
        <w:t xml:space="preserve">— общее положительное или отрицательное отношение к себе. Самооценка относится к центральным образованиям личности, ее ядру, в значительной мере определяет социальную адаптацию личности. Важными характеристиками самооценки являются целостность, интегрированность и автономность самооценки, ее независимости от внешних оценок. В формировании самооценки огромную роль играет родительское отношение: положительная самооценка формируется родительской любовью, отрицательная — нелюбовью, отвержением ребенка. Самооценка тесно связана с </w:t>
      </w:r>
      <w:r w:rsidRPr="00F2472C">
        <w:rPr>
          <w:rFonts w:ascii="Times New Roman" w:eastAsia="BatangChe" w:hAnsi="Times New Roman" w:cs="Times New Roman"/>
          <w:b/>
          <w:i/>
          <w:sz w:val="24"/>
          <w:szCs w:val="28"/>
        </w:rPr>
        <w:t>уровнем притязаний</w:t>
      </w:r>
      <w:r w:rsidRPr="00F2472C">
        <w:rPr>
          <w:rFonts w:ascii="Times New Roman" w:eastAsia="BatangChe" w:hAnsi="Times New Roman" w:cs="Times New Roman"/>
          <w:sz w:val="24"/>
          <w:szCs w:val="28"/>
        </w:rPr>
        <w:t xml:space="preserve"> личности, который проявляется в степени трудности цели, которую индивид ставит перед собой. </w:t>
      </w:r>
      <w:r w:rsidRPr="00F2472C">
        <w:rPr>
          <w:rFonts w:ascii="Times New Roman" w:eastAsia="BatangChe" w:hAnsi="Times New Roman" w:cs="Times New Roman"/>
          <w:i/>
          <w:sz w:val="24"/>
          <w:szCs w:val="28"/>
        </w:rPr>
        <w:t>Завышенная самооценка</w:t>
      </w:r>
      <w:r w:rsidRPr="00F2472C">
        <w:rPr>
          <w:rFonts w:ascii="Times New Roman" w:eastAsia="BatangChe" w:hAnsi="Times New Roman" w:cs="Times New Roman"/>
          <w:sz w:val="24"/>
          <w:szCs w:val="28"/>
        </w:rPr>
        <w:t xml:space="preserve"> заставляет человека строить нереальные планы, брать на себя невыполнимые обязательства. Человек с завышенной самооценкой притязает на не соответствующее его способностям доминирующее положение, вызывает раздражение окружающих. </w:t>
      </w:r>
      <w:proofErr w:type="gramStart"/>
      <w:r w:rsidRPr="00F2472C">
        <w:rPr>
          <w:rFonts w:ascii="Times New Roman" w:eastAsia="BatangChe" w:hAnsi="Times New Roman" w:cs="Times New Roman"/>
          <w:sz w:val="24"/>
          <w:szCs w:val="28"/>
        </w:rPr>
        <w:t xml:space="preserve">Человек с </w:t>
      </w:r>
      <w:r w:rsidRPr="00F2472C">
        <w:rPr>
          <w:rFonts w:ascii="Times New Roman" w:eastAsia="BatangChe" w:hAnsi="Times New Roman" w:cs="Times New Roman"/>
          <w:i/>
          <w:sz w:val="24"/>
          <w:szCs w:val="28"/>
        </w:rPr>
        <w:t>пониженной самооценкой,</w:t>
      </w:r>
      <w:r w:rsidRPr="00F2472C">
        <w:rPr>
          <w:rFonts w:ascii="Times New Roman" w:eastAsia="BatangChe" w:hAnsi="Times New Roman" w:cs="Times New Roman"/>
          <w:sz w:val="24"/>
          <w:szCs w:val="28"/>
        </w:rPr>
        <w:t xml:space="preserve"> наоборот, склонен к ограничительному поведению, уходу от проблем, пессимистической оценке своих перспектив.</w:t>
      </w:r>
      <w:proofErr w:type="gramEnd"/>
      <w:r w:rsidRPr="00F2472C">
        <w:rPr>
          <w:rFonts w:ascii="Times New Roman" w:eastAsia="BatangChe" w:hAnsi="Times New Roman" w:cs="Times New Roman"/>
          <w:sz w:val="24"/>
          <w:szCs w:val="28"/>
        </w:rPr>
        <w:t xml:space="preserve"> Этому соответствует низкий уровень притязаний. Важную роль играет также успех деятельности. Джеймс определил формулу самооценки:</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object w:dxaOrig="19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40.85pt" o:ole="" fillcolor="window">
            <v:imagedata r:id="rId7" o:title=""/>
          </v:shape>
          <o:OLEObject Type="Embed" ProgID="Equation.3" ShapeID="_x0000_i1025" DrawAspect="Content" ObjectID="_1582725981" r:id="rId8"/>
        </w:objec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Из этой формулы следует, что для того, чтобы повысить самооценку, нужно либо повысить успешность деятельности, создать для человека ситуацию переживания успеха, либо снизить притязания. Если человек, имеющий завышенные притязания, постоянно наталкивается на неуспех, это ведет его к фрустрирующим переживаниям.</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 xml:space="preserve">Выделяют (Д. А. Леонтьев) еще один уровень </w:t>
      </w:r>
      <w:proofErr w:type="gramStart"/>
      <w:r w:rsidRPr="00F2472C">
        <w:rPr>
          <w:rFonts w:ascii="Times New Roman" w:eastAsia="BatangChe" w:hAnsi="Times New Roman" w:cs="Times New Roman"/>
          <w:sz w:val="24"/>
          <w:szCs w:val="28"/>
        </w:rPr>
        <w:t>Я-концепции</w:t>
      </w:r>
      <w:proofErr w:type="gramEnd"/>
      <w:r w:rsidRPr="00F2472C">
        <w:rPr>
          <w:rFonts w:ascii="Times New Roman" w:eastAsia="BatangChe" w:hAnsi="Times New Roman" w:cs="Times New Roman"/>
          <w:sz w:val="24"/>
          <w:szCs w:val="28"/>
        </w:rPr>
        <w:t xml:space="preserve"> — </w:t>
      </w:r>
      <w:r w:rsidRPr="00F2472C">
        <w:rPr>
          <w:rFonts w:ascii="Times New Roman" w:eastAsia="BatangChe" w:hAnsi="Times New Roman" w:cs="Times New Roman"/>
          <w:b/>
          <w:i/>
          <w:sz w:val="24"/>
          <w:szCs w:val="28"/>
        </w:rPr>
        <w:t>Я-экзистенциальное</w:t>
      </w:r>
      <w:r w:rsidRPr="00F2472C">
        <w:rPr>
          <w:rFonts w:ascii="Times New Roman" w:eastAsia="BatangChe" w:hAnsi="Times New Roman" w:cs="Times New Roman"/>
          <w:b/>
          <w:sz w:val="24"/>
          <w:szCs w:val="28"/>
        </w:rPr>
        <w:t>,</w:t>
      </w:r>
      <w:r w:rsidRPr="00F2472C">
        <w:rPr>
          <w:rFonts w:ascii="Times New Roman" w:eastAsia="BatangChe" w:hAnsi="Times New Roman" w:cs="Times New Roman"/>
          <w:i/>
          <w:sz w:val="24"/>
          <w:szCs w:val="28"/>
        </w:rPr>
        <w:t xml:space="preserve"> </w:t>
      </w:r>
      <w:r w:rsidRPr="00F2472C">
        <w:rPr>
          <w:rFonts w:ascii="Times New Roman" w:eastAsia="BatangChe" w:hAnsi="Times New Roman" w:cs="Times New Roman"/>
          <w:sz w:val="24"/>
          <w:szCs w:val="28"/>
        </w:rPr>
        <w:t xml:space="preserve">в котором отражены особенности взаимоотношений личности с окружающим миром. Оно проявляется в ощущении себя источником активности или, наоборот, пассивным объектом воздействий, переживания своей свободы или несвободы, ответственности или </w:t>
      </w:r>
      <w:proofErr w:type="spellStart"/>
      <w:r w:rsidRPr="00F2472C">
        <w:rPr>
          <w:rFonts w:ascii="Times New Roman" w:eastAsia="BatangChe" w:hAnsi="Times New Roman" w:cs="Times New Roman"/>
          <w:sz w:val="24"/>
          <w:szCs w:val="28"/>
        </w:rPr>
        <w:t>посторонности</w:t>
      </w:r>
      <w:proofErr w:type="spellEnd"/>
      <w:r w:rsidRPr="00F2472C">
        <w:rPr>
          <w:rFonts w:ascii="Times New Roman" w:eastAsia="BatangChe" w:hAnsi="Times New Roman" w:cs="Times New Roman"/>
          <w:sz w:val="24"/>
          <w:szCs w:val="28"/>
        </w:rPr>
        <w:t>. Это уровень, в котором отражаются общие принципы отношений личности с окружающим миром, а не отдельные свойства.</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 xml:space="preserve">В целом </w:t>
      </w:r>
      <w:proofErr w:type="gramStart"/>
      <w:r w:rsidRPr="00F2472C">
        <w:rPr>
          <w:rFonts w:ascii="Times New Roman" w:eastAsia="BatangChe" w:hAnsi="Times New Roman" w:cs="Times New Roman"/>
          <w:sz w:val="24"/>
          <w:szCs w:val="28"/>
        </w:rPr>
        <w:t>Я-концепцию</w:t>
      </w:r>
      <w:proofErr w:type="gramEnd"/>
      <w:r w:rsidRPr="00F2472C">
        <w:rPr>
          <w:rFonts w:ascii="Times New Roman" w:eastAsia="BatangChe" w:hAnsi="Times New Roman" w:cs="Times New Roman"/>
          <w:sz w:val="24"/>
          <w:szCs w:val="28"/>
        </w:rPr>
        <w:t xml:space="preserve"> можно представить как иерархически организованную структуру, разворачивающуюся от глубинного самоощущения до </w:t>
      </w:r>
      <w:proofErr w:type="spellStart"/>
      <w:r w:rsidRPr="00F2472C">
        <w:rPr>
          <w:rFonts w:ascii="Times New Roman" w:eastAsia="BatangChe" w:hAnsi="Times New Roman" w:cs="Times New Roman"/>
          <w:sz w:val="24"/>
          <w:szCs w:val="28"/>
        </w:rPr>
        <w:t>вербализованных</w:t>
      </w:r>
      <w:proofErr w:type="spellEnd"/>
      <w:r w:rsidRPr="00F2472C">
        <w:rPr>
          <w:rFonts w:ascii="Times New Roman" w:eastAsia="BatangChe" w:hAnsi="Times New Roman" w:cs="Times New Roman"/>
          <w:sz w:val="24"/>
          <w:szCs w:val="28"/>
        </w:rPr>
        <w:t xml:space="preserve"> концептуальных представлений о себе.</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 xml:space="preserve">В психологии принято выделять две формы </w:t>
      </w:r>
      <w:proofErr w:type="gramStart"/>
      <w:r w:rsidRPr="00F2472C">
        <w:rPr>
          <w:rFonts w:ascii="Times New Roman" w:eastAsia="BatangChe" w:hAnsi="Times New Roman" w:cs="Times New Roman"/>
          <w:sz w:val="24"/>
          <w:szCs w:val="28"/>
        </w:rPr>
        <w:t>Я-концепции</w:t>
      </w:r>
      <w:proofErr w:type="gramEnd"/>
      <w:r w:rsidRPr="00F2472C">
        <w:rPr>
          <w:rFonts w:ascii="Times New Roman" w:eastAsia="BatangChe" w:hAnsi="Times New Roman" w:cs="Times New Roman"/>
          <w:sz w:val="24"/>
          <w:szCs w:val="28"/>
        </w:rPr>
        <w:t xml:space="preserve">: </w:t>
      </w:r>
      <w:proofErr w:type="gramStart"/>
      <w:r w:rsidRPr="00F2472C">
        <w:rPr>
          <w:rFonts w:ascii="Times New Roman" w:eastAsia="BatangChe" w:hAnsi="Times New Roman" w:cs="Times New Roman"/>
          <w:sz w:val="24"/>
          <w:szCs w:val="28"/>
        </w:rPr>
        <w:t>Я-реальное</w:t>
      </w:r>
      <w:proofErr w:type="gramEnd"/>
      <w:r w:rsidRPr="00F2472C">
        <w:rPr>
          <w:rFonts w:ascii="Times New Roman" w:eastAsia="BatangChe" w:hAnsi="Times New Roman" w:cs="Times New Roman"/>
          <w:sz w:val="24"/>
          <w:szCs w:val="28"/>
        </w:rPr>
        <w:t xml:space="preserve"> и Я-идеальное. </w:t>
      </w:r>
      <w:proofErr w:type="gramStart"/>
      <w:r w:rsidRPr="00F2472C">
        <w:rPr>
          <w:rFonts w:ascii="Times New Roman" w:eastAsia="BatangChe" w:hAnsi="Times New Roman" w:cs="Times New Roman"/>
          <w:b/>
          <w:i/>
          <w:sz w:val="24"/>
          <w:szCs w:val="28"/>
        </w:rPr>
        <w:t>Я-реальное</w:t>
      </w:r>
      <w:proofErr w:type="gramEnd"/>
      <w:r w:rsidRPr="00F2472C">
        <w:rPr>
          <w:rFonts w:ascii="Times New Roman" w:eastAsia="BatangChe" w:hAnsi="Times New Roman" w:cs="Times New Roman"/>
          <w:sz w:val="24"/>
          <w:szCs w:val="28"/>
        </w:rPr>
        <w:t xml:space="preserve"> включает те представления человека о самом себе, которые, по его мнению, наиболее достоверно и адекватно характеризуют личность в данный момент. </w:t>
      </w:r>
      <w:r w:rsidRPr="00F2472C">
        <w:rPr>
          <w:rFonts w:ascii="Times New Roman" w:eastAsia="BatangChe" w:hAnsi="Times New Roman" w:cs="Times New Roman"/>
          <w:b/>
          <w:i/>
          <w:sz w:val="24"/>
          <w:szCs w:val="28"/>
        </w:rPr>
        <w:t xml:space="preserve">Идеальная </w:t>
      </w:r>
      <w:proofErr w:type="gramStart"/>
      <w:r w:rsidRPr="00F2472C">
        <w:rPr>
          <w:rFonts w:ascii="Times New Roman" w:eastAsia="BatangChe" w:hAnsi="Times New Roman" w:cs="Times New Roman"/>
          <w:b/>
          <w:i/>
          <w:sz w:val="24"/>
          <w:szCs w:val="28"/>
        </w:rPr>
        <w:t>Я-концепция</w:t>
      </w:r>
      <w:proofErr w:type="gramEnd"/>
      <w:r w:rsidRPr="00F2472C">
        <w:rPr>
          <w:rFonts w:ascii="Times New Roman" w:eastAsia="BatangChe" w:hAnsi="Times New Roman" w:cs="Times New Roman"/>
          <w:sz w:val="24"/>
          <w:szCs w:val="28"/>
        </w:rPr>
        <w:t xml:space="preserve"> — это представления личности о себе в соответствии с идеалами, желаниями («каким я хотел бы быть»), сумма желательных качеств. Фактически соотношение </w:t>
      </w:r>
      <w:proofErr w:type="gramStart"/>
      <w:r w:rsidRPr="00F2472C">
        <w:rPr>
          <w:rFonts w:ascii="Times New Roman" w:eastAsia="BatangChe" w:hAnsi="Times New Roman" w:cs="Times New Roman"/>
          <w:sz w:val="24"/>
          <w:szCs w:val="28"/>
        </w:rPr>
        <w:t>Я-реального</w:t>
      </w:r>
      <w:proofErr w:type="gramEnd"/>
      <w:r w:rsidRPr="00F2472C">
        <w:rPr>
          <w:rFonts w:ascii="Times New Roman" w:eastAsia="BatangChe" w:hAnsi="Times New Roman" w:cs="Times New Roman"/>
          <w:sz w:val="24"/>
          <w:szCs w:val="28"/>
        </w:rPr>
        <w:t xml:space="preserve"> и Я-идеального положено в основу самооценки, понимаемой как соотношение реальных достижений индивида и его притязаний. Сущностью чувства самоуважения является соотношение индивидуального идеала и достижений. Соотношение </w:t>
      </w:r>
      <w:proofErr w:type="gramStart"/>
      <w:r w:rsidRPr="00F2472C">
        <w:rPr>
          <w:rFonts w:ascii="Times New Roman" w:eastAsia="BatangChe" w:hAnsi="Times New Roman" w:cs="Times New Roman"/>
          <w:sz w:val="24"/>
          <w:szCs w:val="28"/>
        </w:rPr>
        <w:t>Я-реального</w:t>
      </w:r>
      <w:proofErr w:type="gramEnd"/>
      <w:r w:rsidRPr="00F2472C">
        <w:rPr>
          <w:rFonts w:ascii="Times New Roman" w:eastAsia="BatangChe" w:hAnsi="Times New Roman" w:cs="Times New Roman"/>
          <w:sz w:val="24"/>
          <w:szCs w:val="28"/>
        </w:rPr>
        <w:t xml:space="preserve"> и Я-идеального лежит в основе механизмов </w:t>
      </w:r>
      <w:r w:rsidRPr="00F2472C">
        <w:rPr>
          <w:rFonts w:ascii="Times New Roman" w:eastAsia="BatangChe" w:hAnsi="Times New Roman" w:cs="Times New Roman"/>
          <w:sz w:val="24"/>
          <w:szCs w:val="28"/>
        </w:rPr>
        <w:lastRenderedPageBreak/>
        <w:t xml:space="preserve">адаптации личности. Идеальное «Я» — это развитые и активные жизненные силы, потенции </w:t>
      </w:r>
      <w:proofErr w:type="gramStart"/>
      <w:r w:rsidRPr="00F2472C">
        <w:rPr>
          <w:rFonts w:ascii="Times New Roman" w:eastAsia="BatangChe" w:hAnsi="Times New Roman" w:cs="Times New Roman"/>
          <w:sz w:val="24"/>
          <w:szCs w:val="28"/>
        </w:rPr>
        <w:t>Я-реального</w:t>
      </w:r>
      <w:proofErr w:type="gramEnd"/>
      <w:r w:rsidRPr="00F2472C">
        <w:rPr>
          <w:rFonts w:ascii="Times New Roman" w:eastAsia="BatangChe" w:hAnsi="Times New Roman" w:cs="Times New Roman"/>
          <w:sz w:val="24"/>
          <w:szCs w:val="28"/>
        </w:rPr>
        <w:t xml:space="preserve">, побуждающие личность к развитию. </w:t>
      </w:r>
      <w:proofErr w:type="gramStart"/>
      <w:r w:rsidRPr="00F2472C">
        <w:rPr>
          <w:rFonts w:ascii="Times New Roman" w:eastAsia="BatangChe" w:hAnsi="Times New Roman" w:cs="Times New Roman"/>
          <w:sz w:val="24"/>
          <w:szCs w:val="28"/>
        </w:rPr>
        <w:t>Я-идеальное</w:t>
      </w:r>
      <w:proofErr w:type="gramEnd"/>
      <w:r w:rsidRPr="00F2472C">
        <w:rPr>
          <w:rFonts w:ascii="Times New Roman" w:eastAsia="BatangChe" w:hAnsi="Times New Roman" w:cs="Times New Roman"/>
          <w:sz w:val="24"/>
          <w:szCs w:val="28"/>
        </w:rPr>
        <w:t xml:space="preserve"> и Я-реальное, как правило, </w:t>
      </w:r>
      <w:r w:rsidRPr="00F2472C">
        <w:rPr>
          <w:rFonts w:ascii="Times New Roman" w:eastAsia="BatangChe" w:hAnsi="Times New Roman" w:cs="Times New Roman"/>
          <w:i/>
          <w:sz w:val="24"/>
          <w:szCs w:val="28"/>
        </w:rPr>
        <w:t>не совпадают и не могут совпадать полностью.</w:t>
      </w:r>
      <w:r w:rsidRPr="00F2472C">
        <w:rPr>
          <w:rFonts w:ascii="Times New Roman" w:eastAsia="BatangChe" w:hAnsi="Times New Roman" w:cs="Times New Roman"/>
          <w:sz w:val="24"/>
          <w:szCs w:val="28"/>
        </w:rPr>
        <w:t xml:space="preserve"> Однако большие расхождения между ними, конфликтный характер соотношения (когда в идеальном «Я» присутствует одна черта, а в реальном «Я» ее противоположность) считается тревожным симптомом, так как ведет к нарушениям в поведении и </w:t>
      </w:r>
      <w:proofErr w:type="spellStart"/>
      <w:r w:rsidRPr="00F2472C">
        <w:rPr>
          <w:rFonts w:ascii="Times New Roman" w:eastAsia="BatangChe" w:hAnsi="Times New Roman" w:cs="Times New Roman"/>
          <w:sz w:val="24"/>
          <w:szCs w:val="28"/>
        </w:rPr>
        <w:t>неадаптивности</w:t>
      </w:r>
      <w:proofErr w:type="spellEnd"/>
      <w:r w:rsidRPr="00F2472C">
        <w:rPr>
          <w:rFonts w:ascii="Times New Roman" w:eastAsia="BatangChe" w:hAnsi="Times New Roman" w:cs="Times New Roman"/>
          <w:sz w:val="24"/>
          <w:szCs w:val="28"/>
        </w:rPr>
        <w:t xml:space="preserve">. Выделяют следующие воздействия </w:t>
      </w:r>
      <w:proofErr w:type="gramStart"/>
      <w:r w:rsidRPr="00F2472C">
        <w:rPr>
          <w:rFonts w:ascii="Times New Roman" w:eastAsia="BatangChe" w:hAnsi="Times New Roman" w:cs="Times New Roman"/>
          <w:sz w:val="24"/>
          <w:szCs w:val="28"/>
        </w:rPr>
        <w:t>неблагоприятной</w:t>
      </w:r>
      <w:proofErr w:type="gramEnd"/>
      <w:r w:rsidRPr="00F2472C">
        <w:rPr>
          <w:rFonts w:ascii="Times New Roman" w:eastAsia="BatangChe" w:hAnsi="Times New Roman" w:cs="Times New Roman"/>
          <w:sz w:val="24"/>
          <w:szCs w:val="28"/>
        </w:rPr>
        <w:t xml:space="preserve"> Я-концепции (</w:t>
      </w:r>
      <w:proofErr w:type="spellStart"/>
      <w:r w:rsidRPr="00F2472C">
        <w:rPr>
          <w:rFonts w:ascii="Times New Roman" w:eastAsia="BatangChe" w:hAnsi="Times New Roman" w:cs="Times New Roman"/>
          <w:sz w:val="24"/>
          <w:szCs w:val="28"/>
        </w:rPr>
        <w:t>Ремшмидт</w:t>
      </w:r>
      <w:proofErr w:type="spellEnd"/>
      <w:r w:rsidRPr="00F2472C">
        <w:rPr>
          <w:rFonts w:ascii="Times New Roman" w:eastAsia="BatangChe" w:hAnsi="Times New Roman" w:cs="Times New Roman"/>
          <w:sz w:val="24"/>
          <w:szCs w:val="28"/>
        </w:rPr>
        <w:t>).</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1. Снижение самоуважения и часто как следствие — социальная деградация, агрессивность.</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 xml:space="preserve">2. </w:t>
      </w:r>
      <w:proofErr w:type="gramStart"/>
      <w:r w:rsidRPr="00F2472C">
        <w:rPr>
          <w:rFonts w:ascii="Times New Roman" w:eastAsia="BatangChe" w:hAnsi="Times New Roman" w:cs="Times New Roman"/>
          <w:sz w:val="24"/>
          <w:szCs w:val="28"/>
        </w:rPr>
        <w:t>Стимуляция конформистских реакций в трудных ситуациях.</w:t>
      </w:r>
      <w:proofErr w:type="gramEnd"/>
      <w:r w:rsidRPr="00F2472C">
        <w:rPr>
          <w:rFonts w:ascii="Times New Roman" w:eastAsia="BatangChe" w:hAnsi="Times New Roman" w:cs="Times New Roman"/>
          <w:sz w:val="24"/>
          <w:szCs w:val="28"/>
        </w:rPr>
        <w:t xml:space="preserve"> Человек легко поддается влиянию группы.</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 xml:space="preserve">3. Глубокое изменение восприятия. Люди с негативной </w:t>
      </w:r>
      <w:proofErr w:type="gramStart"/>
      <w:r w:rsidRPr="00F2472C">
        <w:rPr>
          <w:rFonts w:ascii="Times New Roman" w:eastAsia="BatangChe" w:hAnsi="Times New Roman" w:cs="Times New Roman"/>
          <w:sz w:val="24"/>
          <w:szCs w:val="28"/>
        </w:rPr>
        <w:t>Я-концепцией</w:t>
      </w:r>
      <w:proofErr w:type="gramEnd"/>
      <w:r w:rsidRPr="00F2472C">
        <w:rPr>
          <w:rFonts w:ascii="Times New Roman" w:eastAsia="BatangChe" w:hAnsi="Times New Roman" w:cs="Times New Roman"/>
          <w:sz w:val="24"/>
          <w:szCs w:val="28"/>
        </w:rPr>
        <w:t xml:space="preserve"> с трудом сознают, что совершают хорошие поступки, так как считают себя неспособными к ним.</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 xml:space="preserve">Подход, основанный на психоаналитических взглядах, рассматривает </w:t>
      </w:r>
      <w:proofErr w:type="gramStart"/>
      <w:r w:rsidRPr="00F2472C">
        <w:rPr>
          <w:rFonts w:ascii="Times New Roman" w:eastAsia="BatangChe" w:hAnsi="Times New Roman" w:cs="Times New Roman"/>
          <w:sz w:val="24"/>
          <w:szCs w:val="28"/>
        </w:rPr>
        <w:t>Я-идеальное</w:t>
      </w:r>
      <w:proofErr w:type="gramEnd"/>
      <w:r w:rsidRPr="00F2472C">
        <w:rPr>
          <w:rFonts w:ascii="Times New Roman" w:eastAsia="BatangChe" w:hAnsi="Times New Roman" w:cs="Times New Roman"/>
          <w:sz w:val="24"/>
          <w:szCs w:val="28"/>
        </w:rPr>
        <w:t xml:space="preserve"> как элемент глубинных личностных процессов. Помимо того, что </w:t>
      </w:r>
      <w:proofErr w:type="gramStart"/>
      <w:r w:rsidRPr="00F2472C">
        <w:rPr>
          <w:rFonts w:ascii="Times New Roman" w:eastAsia="BatangChe" w:hAnsi="Times New Roman" w:cs="Times New Roman"/>
          <w:sz w:val="24"/>
          <w:szCs w:val="28"/>
        </w:rPr>
        <w:t>Я-идеальное</w:t>
      </w:r>
      <w:proofErr w:type="gramEnd"/>
      <w:r w:rsidRPr="00F2472C">
        <w:rPr>
          <w:rFonts w:ascii="Times New Roman" w:eastAsia="BatangChe" w:hAnsi="Times New Roman" w:cs="Times New Roman"/>
          <w:sz w:val="24"/>
          <w:szCs w:val="28"/>
        </w:rPr>
        <w:t xml:space="preserve"> может стать причиной депрессивных переживаний, что подтверждается исследованиями, которые показали, что у больных неврозом конфликт между Я-идеальным и Я-реальным выражен намного сильнее, чем у психически здоровых людей, человек переживает постоянное недовольство собой, как признак фрустрированности. Кроме того, </w:t>
      </w:r>
      <w:proofErr w:type="gramStart"/>
      <w:r w:rsidRPr="00F2472C">
        <w:rPr>
          <w:rFonts w:ascii="Times New Roman" w:eastAsia="BatangChe" w:hAnsi="Times New Roman" w:cs="Times New Roman"/>
          <w:sz w:val="24"/>
          <w:szCs w:val="28"/>
        </w:rPr>
        <w:t>Я-идеальное</w:t>
      </w:r>
      <w:proofErr w:type="gramEnd"/>
      <w:r w:rsidRPr="00F2472C">
        <w:rPr>
          <w:rFonts w:ascii="Times New Roman" w:eastAsia="BatangChe" w:hAnsi="Times New Roman" w:cs="Times New Roman"/>
          <w:sz w:val="24"/>
          <w:szCs w:val="28"/>
        </w:rPr>
        <w:t xml:space="preserve"> включается в структуру защитно-психологических механизмов и стратегий, цель которых — сохранение положительного самоотношения. Психологической защитой в настоящее время считают любые реакции, которым человек научился и прибегает к их использованию неосознанно, для того, чтобы защитить свои внутренние психические структуры, свое «Я» от чувства тревоги, стыда, вины, гнева, а также от конфликта, фрустрации и других ситуаций, переживаемых как опасные.</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 xml:space="preserve">Восприятие себя может искажаться не только защитными механизмами, но также мотивами, целями, установками. В исследованиях выделяются две функции </w:t>
      </w:r>
      <w:proofErr w:type="spellStart"/>
      <w:r w:rsidRPr="00F2472C">
        <w:rPr>
          <w:rFonts w:ascii="Times New Roman" w:eastAsia="BatangChe" w:hAnsi="Times New Roman" w:cs="Times New Roman"/>
          <w:sz w:val="24"/>
          <w:szCs w:val="28"/>
        </w:rPr>
        <w:t>самопрезентации</w:t>
      </w:r>
      <w:proofErr w:type="spellEnd"/>
      <w:r w:rsidRPr="00F2472C">
        <w:rPr>
          <w:rFonts w:ascii="Times New Roman" w:eastAsia="BatangChe" w:hAnsi="Times New Roman" w:cs="Times New Roman"/>
          <w:sz w:val="24"/>
          <w:szCs w:val="28"/>
        </w:rPr>
        <w:t>:</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 xml:space="preserve">1) </w:t>
      </w:r>
      <w:proofErr w:type="spellStart"/>
      <w:r w:rsidRPr="00F2472C">
        <w:rPr>
          <w:rFonts w:ascii="Times New Roman" w:eastAsia="BatangChe" w:hAnsi="Times New Roman" w:cs="Times New Roman"/>
          <w:sz w:val="24"/>
          <w:szCs w:val="28"/>
        </w:rPr>
        <w:t>самопрезентация</w:t>
      </w:r>
      <w:proofErr w:type="spellEnd"/>
      <w:r w:rsidRPr="00F2472C">
        <w:rPr>
          <w:rFonts w:ascii="Times New Roman" w:eastAsia="BatangChe" w:hAnsi="Times New Roman" w:cs="Times New Roman"/>
          <w:sz w:val="24"/>
          <w:szCs w:val="28"/>
        </w:rPr>
        <w:t xml:space="preserve"> предпринимается ради </w:t>
      </w:r>
      <w:proofErr w:type="spellStart"/>
      <w:r w:rsidRPr="00F2472C">
        <w:rPr>
          <w:rFonts w:ascii="Times New Roman" w:eastAsia="BatangChe" w:hAnsi="Times New Roman" w:cs="Times New Roman"/>
          <w:sz w:val="24"/>
          <w:szCs w:val="28"/>
        </w:rPr>
        <w:t>самопонимания</w:t>
      </w:r>
      <w:proofErr w:type="spellEnd"/>
      <w:r w:rsidRPr="00F2472C">
        <w:rPr>
          <w:rFonts w:ascii="Times New Roman" w:eastAsia="BatangChe" w:hAnsi="Times New Roman" w:cs="Times New Roman"/>
          <w:sz w:val="24"/>
          <w:szCs w:val="28"/>
        </w:rPr>
        <w:t>. Человек стремится согласовать представление о себе со своим поведением;</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2) публичное распространение образа «Я». Главное в этой функции — защита самоотношения и обеспечение успешного социального взаимодействия.</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 xml:space="preserve">Возможны две стратегии </w:t>
      </w:r>
      <w:proofErr w:type="spellStart"/>
      <w:r w:rsidRPr="00F2472C">
        <w:rPr>
          <w:rFonts w:ascii="Times New Roman" w:eastAsia="BatangChe" w:hAnsi="Times New Roman" w:cs="Times New Roman"/>
          <w:sz w:val="24"/>
          <w:szCs w:val="28"/>
        </w:rPr>
        <w:t>самопрезентации</w:t>
      </w:r>
      <w:proofErr w:type="spellEnd"/>
      <w:r w:rsidRPr="00F2472C">
        <w:rPr>
          <w:rFonts w:ascii="Times New Roman" w:eastAsia="BatangChe" w:hAnsi="Times New Roman" w:cs="Times New Roman"/>
          <w:sz w:val="24"/>
          <w:szCs w:val="28"/>
        </w:rPr>
        <w:t xml:space="preserve">: </w:t>
      </w:r>
      <w:proofErr w:type="gramStart"/>
      <w:r w:rsidRPr="00F2472C">
        <w:rPr>
          <w:rFonts w:ascii="Times New Roman" w:eastAsia="BatangChe" w:hAnsi="Times New Roman" w:cs="Times New Roman"/>
          <w:sz w:val="24"/>
          <w:szCs w:val="28"/>
        </w:rPr>
        <w:t>ублажающая</w:t>
      </w:r>
      <w:proofErr w:type="gramEnd"/>
      <w:r w:rsidRPr="00F2472C">
        <w:rPr>
          <w:rFonts w:ascii="Times New Roman" w:eastAsia="BatangChe" w:hAnsi="Times New Roman" w:cs="Times New Roman"/>
          <w:sz w:val="24"/>
          <w:szCs w:val="28"/>
        </w:rPr>
        <w:t xml:space="preserve"> и </w:t>
      </w:r>
      <w:proofErr w:type="spellStart"/>
      <w:r w:rsidRPr="00F2472C">
        <w:rPr>
          <w:rFonts w:ascii="Times New Roman" w:eastAsia="BatangChe" w:hAnsi="Times New Roman" w:cs="Times New Roman"/>
          <w:sz w:val="24"/>
          <w:szCs w:val="28"/>
        </w:rPr>
        <w:t>самоконструирующая</w:t>
      </w:r>
      <w:proofErr w:type="spellEnd"/>
      <w:r w:rsidRPr="00F2472C">
        <w:rPr>
          <w:rFonts w:ascii="Times New Roman" w:eastAsia="BatangChe" w:hAnsi="Times New Roman" w:cs="Times New Roman"/>
          <w:sz w:val="24"/>
          <w:szCs w:val="28"/>
        </w:rPr>
        <w:t xml:space="preserve"> (</w:t>
      </w:r>
      <w:proofErr w:type="spellStart"/>
      <w:r w:rsidRPr="00F2472C">
        <w:rPr>
          <w:rFonts w:ascii="Times New Roman" w:eastAsia="BatangChe" w:hAnsi="Times New Roman" w:cs="Times New Roman"/>
          <w:sz w:val="24"/>
          <w:szCs w:val="28"/>
        </w:rPr>
        <w:t>Бодалев</w:t>
      </w:r>
      <w:proofErr w:type="spellEnd"/>
      <w:r w:rsidRPr="00F2472C">
        <w:rPr>
          <w:rFonts w:ascii="Times New Roman" w:eastAsia="BatangChe" w:hAnsi="Times New Roman" w:cs="Times New Roman"/>
          <w:sz w:val="24"/>
          <w:szCs w:val="28"/>
        </w:rPr>
        <w:t>). «</w:t>
      </w:r>
      <w:proofErr w:type="gramStart"/>
      <w:r w:rsidRPr="00F2472C">
        <w:rPr>
          <w:rFonts w:ascii="Times New Roman" w:eastAsia="BatangChe" w:hAnsi="Times New Roman" w:cs="Times New Roman"/>
          <w:sz w:val="24"/>
          <w:szCs w:val="28"/>
        </w:rPr>
        <w:t>Ублажающая</w:t>
      </w:r>
      <w:proofErr w:type="gramEnd"/>
      <w:r w:rsidRPr="00F2472C">
        <w:rPr>
          <w:rFonts w:ascii="Times New Roman" w:eastAsia="BatangChe" w:hAnsi="Times New Roman" w:cs="Times New Roman"/>
          <w:sz w:val="24"/>
          <w:szCs w:val="28"/>
        </w:rPr>
        <w:t xml:space="preserve">» направлена на то, чтобы представить себя в благоприятном свете и получить одобрение окружающих. </w:t>
      </w:r>
      <w:proofErr w:type="spellStart"/>
      <w:r w:rsidRPr="00F2472C">
        <w:rPr>
          <w:rFonts w:ascii="Times New Roman" w:eastAsia="BatangChe" w:hAnsi="Times New Roman" w:cs="Times New Roman"/>
          <w:sz w:val="24"/>
          <w:szCs w:val="28"/>
        </w:rPr>
        <w:t>Самоконструирующая</w:t>
      </w:r>
      <w:proofErr w:type="spellEnd"/>
      <w:r w:rsidRPr="00F2472C">
        <w:rPr>
          <w:rFonts w:ascii="Times New Roman" w:eastAsia="BatangChe" w:hAnsi="Times New Roman" w:cs="Times New Roman"/>
          <w:sz w:val="24"/>
          <w:szCs w:val="28"/>
        </w:rPr>
        <w:t xml:space="preserve"> направлена на поддержание и укрепление идеального «Я», так как вытекает из желания произвести впечатление на других теми качествами, которые входят </w:t>
      </w:r>
      <w:proofErr w:type="gramStart"/>
      <w:r w:rsidRPr="00F2472C">
        <w:rPr>
          <w:rFonts w:ascii="Times New Roman" w:eastAsia="BatangChe" w:hAnsi="Times New Roman" w:cs="Times New Roman"/>
          <w:sz w:val="24"/>
          <w:szCs w:val="28"/>
        </w:rPr>
        <w:t>в</w:t>
      </w:r>
      <w:proofErr w:type="gramEnd"/>
      <w:r w:rsidRPr="00F2472C">
        <w:rPr>
          <w:rFonts w:ascii="Times New Roman" w:eastAsia="BatangChe" w:hAnsi="Times New Roman" w:cs="Times New Roman"/>
          <w:sz w:val="24"/>
          <w:szCs w:val="28"/>
        </w:rPr>
        <w:t xml:space="preserve"> идеальное «Я» субъекта.</w:t>
      </w:r>
    </w:p>
    <w:p w:rsidR="00F2472C" w:rsidRPr="00F2472C" w:rsidRDefault="00F2472C" w:rsidP="00F2472C">
      <w:pPr>
        <w:spacing w:after="0" w:line="240" w:lineRule="auto"/>
        <w:ind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Ведущей функцией самосознания является регуляция поведения личности. Совокупность знаний о себе и самооценка представляет психологическую основу поведения личности, степень ее уверенности в себе, свободу и ответственность.</w:t>
      </w:r>
    </w:p>
    <w:p w:rsidR="00F2472C" w:rsidRPr="00F2472C" w:rsidRDefault="00F2472C" w:rsidP="00F2472C">
      <w:pPr>
        <w:tabs>
          <w:tab w:val="left" w:pos="1080"/>
        </w:tabs>
        <w:spacing w:after="0" w:line="240" w:lineRule="auto"/>
        <w:ind w:firstLine="709"/>
        <w:jc w:val="both"/>
        <w:rPr>
          <w:rFonts w:ascii="Times New Roman" w:eastAsia="BatangChe" w:hAnsi="Times New Roman" w:cs="Times New Roman"/>
          <w:sz w:val="24"/>
          <w:szCs w:val="28"/>
        </w:rPr>
      </w:pPr>
    </w:p>
    <w:p w:rsidR="00F2472C" w:rsidRPr="00F2472C" w:rsidRDefault="00F2472C" w:rsidP="00F2472C">
      <w:pPr>
        <w:tabs>
          <w:tab w:val="left" w:pos="1080"/>
        </w:tabs>
        <w:spacing w:after="0" w:line="240" w:lineRule="auto"/>
        <w:ind w:firstLine="709"/>
        <w:jc w:val="both"/>
        <w:rPr>
          <w:rFonts w:ascii="Times New Roman" w:eastAsia="BatangChe" w:hAnsi="Times New Roman" w:cs="Times New Roman"/>
          <w:sz w:val="24"/>
          <w:szCs w:val="28"/>
        </w:rPr>
      </w:pPr>
    </w:p>
    <w:p w:rsidR="00F2472C" w:rsidRPr="00F2472C" w:rsidRDefault="00F2472C" w:rsidP="00F2472C">
      <w:pPr>
        <w:tabs>
          <w:tab w:val="left" w:pos="1080"/>
        </w:tabs>
        <w:spacing w:after="0" w:line="240" w:lineRule="auto"/>
        <w:ind w:firstLine="709"/>
        <w:jc w:val="both"/>
        <w:rPr>
          <w:rFonts w:ascii="Times New Roman" w:eastAsia="BatangChe" w:hAnsi="Times New Roman" w:cs="Times New Roman"/>
          <w:b/>
          <w:sz w:val="24"/>
          <w:szCs w:val="28"/>
        </w:rPr>
      </w:pPr>
      <w:r w:rsidRPr="00F2472C">
        <w:rPr>
          <w:rFonts w:ascii="Times New Roman" w:eastAsia="BatangChe" w:hAnsi="Times New Roman" w:cs="Times New Roman"/>
          <w:b/>
          <w:sz w:val="24"/>
          <w:szCs w:val="28"/>
        </w:rPr>
        <w:t>Вопросы для самоконтроля:</w:t>
      </w:r>
    </w:p>
    <w:p w:rsidR="00F2472C" w:rsidRPr="00F2472C" w:rsidRDefault="00F2472C" w:rsidP="00F2472C">
      <w:pPr>
        <w:numPr>
          <w:ilvl w:val="0"/>
          <w:numId w:val="1"/>
        </w:numPr>
        <w:tabs>
          <w:tab w:val="left" w:pos="1080"/>
        </w:tabs>
        <w:spacing w:after="0" w:line="240" w:lineRule="auto"/>
        <w:ind w:left="0"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Способности – это …</w:t>
      </w:r>
      <w:proofErr w:type="gramStart"/>
      <w:r w:rsidRPr="00F2472C">
        <w:rPr>
          <w:rFonts w:ascii="Times New Roman" w:eastAsia="BatangChe" w:hAnsi="Times New Roman" w:cs="Times New Roman"/>
          <w:sz w:val="24"/>
          <w:szCs w:val="28"/>
        </w:rPr>
        <w:t xml:space="preserve"> .</w:t>
      </w:r>
      <w:proofErr w:type="gramEnd"/>
    </w:p>
    <w:p w:rsidR="00F2472C" w:rsidRPr="00F2472C" w:rsidRDefault="00F2472C" w:rsidP="00F2472C">
      <w:pPr>
        <w:numPr>
          <w:ilvl w:val="0"/>
          <w:numId w:val="1"/>
        </w:numPr>
        <w:tabs>
          <w:tab w:val="left" w:pos="1080"/>
        </w:tabs>
        <w:spacing w:after="0" w:line="240" w:lineRule="auto"/>
        <w:ind w:left="0"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На чем основано разграничение общих и специальных способностей? Приведите примеры общих и специальных способностей.</w:t>
      </w:r>
    </w:p>
    <w:p w:rsidR="00F2472C" w:rsidRPr="00F2472C" w:rsidRDefault="00F2472C" w:rsidP="00F2472C">
      <w:pPr>
        <w:numPr>
          <w:ilvl w:val="0"/>
          <w:numId w:val="1"/>
        </w:numPr>
        <w:tabs>
          <w:tab w:val="left" w:pos="1080"/>
        </w:tabs>
        <w:spacing w:after="0" w:line="240" w:lineRule="auto"/>
        <w:ind w:left="0"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Приведите примеры элементарных и сложных способностей.</w:t>
      </w:r>
    </w:p>
    <w:p w:rsidR="00F2472C" w:rsidRPr="00F2472C" w:rsidRDefault="00F2472C" w:rsidP="00F2472C">
      <w:pPr>
        <w:numPr>
          <w:ilvl w:val="0"/>
          <w:numId w:val="1"/>
        </w:numPr>
        <w:tabs>
          <w:tab w:val="left" w:pos="1080"/>
        </w:tabs>
        <w:spacing w:after="0" w:line="240" w:lineRule="auto"/>
        <w:ind w:left="0"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Перечислите уровни развития способностей.</w:t>
      </w:r>
    </w:p>
    <w:p w:rsidR="00F2472C" w:rsidRPr="00F2472C" w:rsidRDefault="00F2472C" w:rsidP="00F2472C">
      <w:pPr>
        <w:numPr>
          <w:ilvl w:val="0"/>
          <w:numId w:val="1"/>
        </w:numPr>
        <w:tabs>
          <w:tab w:val="left" w:pos="1080"/>
        </w:tabs>
        <w:spacing w:after="0" w:line="240" w:lineRule="auto"/>
        <w:ind w:left="0"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Что такое задатки? Чем задатки отличаются от способностей?</w:t>
      </w:r>
    </w:p>
    <w:p w:rsidR="00F2472C" w:rsidRPr="00F2472C" w:rsidRDefault="00F2472C" w:rsidP="00F2472C">
      <w:pPr>
        <w:numPr>
          <w:ilvl w:val="0"/>
          <w:numId w:val="1"/>
        </w:numPr>
        <w:tabs>
          <w:tab w:val="left" w:pos="1080"/>
        </w:tabs>
        <w:spacing w:after="0" w:line="240" w:lineRule="auto"/>
        <w:ind w:left="0"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Приведите примеры задатков.</w:t>
      </w:r>
    </w:p>
    <w:p w:rsidR="00F2472C" w:rsidRPr="00F2472C" w:rsidRDefault="00F2472C" w:rsidP="00F2472C">
      <w:pPr>
        <w:numPr>
          <w:ilvl w:val="0"/>
          <w:numId w:val="1"/>
        </w:numPr>
        <w:tabs>
          <w:tab w:val="left" w:pos="1080"/>
        </w:tabs>
        <w:spacing w:after="0" w:line="240" w:lineRule="auto"/>
        <w:ind w:left="0"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 xml:space="preserve">Какое определение общим способностям дал В. Н. Дружинин? </w:t>
      </w:r>
      <w:proofErr w:type="gramStart"/>
      <w:r w:rsidRPr="00F2472C">
        <w:rPr>
          <w:rFonts w:ascii="Times New Roman" w:eastAsia="BatangChe" w:hAnsi="Times New Roman" w:cs="Times New Roman"/>
          <w:sz w:val="24"/>
          <w:szCs w:val="28"/>
        </w:rPr>
        <w:t>Что</w:t>
      </w:r>
      <w:proofErr w:type="gramEnd"/>
      <w:r w:rsidRPr="00F2472C">
        <w:rPr>
          <w:rFonts w:ascii="Times New Roman" w:eastAsia="BatangChe" w:hAnsi="Times New Roman" w:cs="Times New Roman"/>
          <w:sz w:val="24"/>
          <w:szCs w:val="28"/>
        </w:rPr>
        <w:t xml:space="preserve"> по мнению В. Н. Дружинина относится к общим способностям? </w:t>
      </w:r>
    </w:p>
    <w:p w:rsidR="00F2472C" w:rsidRPr="00F2472C" w:rsidRDefault="00F2472C" w:rsidP="00F2472C">
      <w:pPr>
        <w:numPr>
          <w:ilvl w:val="0"/>
          <w:numId w:val="1"/>
        </w:numPr>
        <w:tabs>
          <w:tab w:val="left" w:pos="1080"/>
        </w:tabs>
        <w:spacing w:after="0" w:line="240" w:lineRule="auto"/>
        <w:ind w:left="0"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lastRenderedPageBreak/>
        <w:t>Охарактеризуйте подходы к определению понятия «интеллект».</w:t>
      </w:r>
    </w:p>
    <w:p w:rsidR="00F2472C" w:rsidRPr="00F2472C" w:rsidRDefault="00F2472C" w:rsidP="00F2472C">
      <w:pPr>
        <w:numPr>
          <w:ilvl w:val="0"/>
          <w:numId w:val="1"/>
        </w:numPr>
        <w:tabs>
          <w:tab w:val="left" w:pos="1080"/>
        </w:tabs>
        <w:spacing w:after="0" w:line="240" w:lineRule="auto"/>
        <w:ind w:left="0"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Перечислите виды интеллекта.</w:t>
      </w:r>
    </w:p>
    <w:p w:rsidR="00F2472C" w:rsidRPr="00F2472C" w:rsidRDefault="00F2472C" w:rsidP="00F2472C">
      <w:pPr>
        <w:numPr>
          <w:ilvl w:val="0"/>
          <w:numId w:val="1"/>
        </w:numPr>
        <w:tabs>
          <w:tab w:val="left" w:pos="1080"/>
        </w:tabs>
        <w:spacing w:after="0" w:line="240" w:lineRule="auto"/>
        <w:ind w:left="0"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Какую роль в развитии интеллекта играет наследственность?</w:t>
      </w:r>
    </w:p>
    <w:p w:rsidR="00F2472C" w:rsidRPr="00F2472C" w:rsidRDefault="00F2472C" w:rsidP="00F2472C">
      <w:pPr>
        <w:numPr>
          <w:ilvl w:val="0"/>
          <w:numId w:val="1"/>
        </w:numPr>
        <w:tabs>
          <w:tab w:val="left" w:pos="1080"/>
        </w:tabs>
        <w:spacing w:after="0" w:line="240" w:lineRule="auto"/>
        <w:ind w:left="0"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Дайте определение направленности личности. Что является проявлениями направленности?</w:t>
      </w:r>
    </w:p>
    <w:p w:rsidR="00F2472C" w:rsidRPr="00F2472C" w:rsidRDefault="00F2472C" w:rsidP="00F2472C">
      <w:pPr>
        <w:numPr>
          <w:ilvl w:val="0"/>
          <w:numId w:val="1"/>
        </w:numPr>
        <w:tabs>
          <w:tab w:val="left" w:pos="1080"/>
        </w:tabs>
        <w:spacing w:after="0" w:line="240" w:lineRule="auto"/>
        <w:ind w:left="0"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Что такое потребность? Как соотносятся потребности и направленность личности?</w:t>
      </w:r>
    </w:p>
    <w:p w:rsidR="00F2472C" w:rsidRPr="00F2472C" w:rsidRDefault="00F2472C" w:rsidP="00F2472C">
      <w:pPr>
        <w:numPr>
          <w:ilvl w:val="0"/>
          <w:numId w:val="1"/>
        </w:numPr>
        <w:tabs>
          <w:tab w:val="left" w:pos="1080"/>
        </w:tabs>
        <w:spacing w:after="0" w:line="240" w:lineRule="auto"/>
        <w:ind w:left="0"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Какие группы потребностей выделил А. Маслоу?</w:t>
      </w:r>
    </w:p>
    <w:p w:rsidR="00F2472C" w:rsidRPr="00F2472C" w:rsidRDefault="00F2472C" w:rsidP="00F2472C">
      <w:pPr>
        <w:numPr>
          <w:ilvl w:val="0"/>
          <w:numId w:val="1"/>
        </w:numPr>
        <w:tabs>
          <w:tab w:val="left" w:pos="1080"/>
        </w:tabs>
        <w:spacing w:after="0" w:line="240" w:lineRule="auto"/>
        <w:ind w:left="0"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Что такое мотив? Что может выступать в качестве мотивов человеческого поведения?</w:t>
      </w:r>
    </w:p>
    <w:p w:rsidR="00F2472C" w:rsidRPr="00F2472C" w:rsidRDefault="00F2472C" w:rsidP="00F2472C">
      <w:pPr>
        <w:numPr>
          <w:ilvl w:val="0"/>
          <w:numId w:val="1"/>
        </w:numPr>
        <w:tabs>
          <w:tab w:val="left" w:pos="1080"/>
        </w:tabs>
        <w:spacing w:after="0" w:line="240" w:lineRule="auto"/>
        <w:ind w:left="0"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Влечение – это …</w:t>
      </w:r>
      <w:proofErr w:type="gramStart"/>
      <w:r w:rsidRPr="00F2472C">
        <w:rPr>
          <w:rFonts w:ascii="Times New Roman" w:eastAsia="BatangChe" w:hAnsi="Times New Roman" w:cs="Times New Roman"/>
          <w:sz w:val="24"/>
          <w:szCs w:val="28"/>
        </w:rPr>
        <w:t xml:space="preserve"> .</w:t>
      </w:r>
      <w:proofErr w:type="gramEnd"/>
    </w:p>
    <w:p w:rsidR="00F2472C" w:rsidRPr="00F2472C" w:rsidRDefault="00F2472C" w:rsidP="00F2472C">
      <w:pPr>
        <w:numPr>
          <w:ilvl w:val="0"/>
          <w:numId w:val="1"/>
        </w:numPr>
        <w:tabs>
          <w:tab w:val="left" w:pos="1080"/>
        </w:tabs>
        <w:spacing w:after="0" w:line="240" w:lineRule="auto"/>
        <w:ind w:left="0"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Установка – это …</w:t>
      </w:r>
      <w:proofErr w:type="gramStart"/>
      <w:r w:rsidRPr="00F2472C">
        <w:rPr>
          <w:rFonts w:ascii="Times New Roman" w:eastAsia="BatangChe" w:hAnsi="Times New Roman" w:cs="Times New Roman"/>
          <w:sz w:val="24"/>
          <w:szCs w:val="28"/>
        </w:rPr>
        <w:t xml:space="preserve"> .</w:t>
      </w:r>
      <w:proofErr w:type="gramEnd"/>
    </w:p>
    <w:p w:rsidR="00F2472C" w:rsidRPr="00F2472C" w:rsidRDefault="00F2472C" w:rsidP="00F2472C">
      <w:pPr>
        <w:numPr>
          <w:ilvl w:val="0"/>
          <w:numId w:val="1"/>
        </w:numPr>
        <w:tabs>
          <w:tab w:val="left" w:pos="1080"/>
        </w:tabs>
        <w:spacing w:after="0" w:line="240" w:lineRule="auto"/>
        <w:ind w:left="0"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Желание – это …</w:t>
      </w:r>
      <w:proofErr w:type="gramStart"/>
      <w:r w:rsidRPr="00F2472C">
        <w:rPr>
          <w:rFonts w:ascii="Times New Roman" w:eastAsia="BatangChe" w:hAnsi="Times New Roman" w:cs="Times New Roman"/>
          <w:sz w:val="24"/>
          <w:szCs w:val="28"/>
        </w:rPr>
        <w:t xml:space="preserve"> .</w:t>
      </w:r>
      <w:proofErr w:type="gramEnd"/>
    </w:p>
    <w:p w:rsidR="00F2472C" w:rsidRPr="00F2472C" w:rsidRDefault="00F2472C" w:rsidP="00F2472C">
      <w:pPr>
        <w:numPr>
          <w:ilvl w:val="0"/>
          <w:numId w:val="1"/>
        </w:numPr>
        <w:tabs>
          <w:tab w:val="left" w:pos="1080"/>
        </w:tabs>
        <w:spacing w:after="0" w:line="240" w:lineRule="auto"/>
        <w:ind w:left="0"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Интерес – это …</w:t>
      </w:r>
      <w:proofErr w:type="gramStart"/>
      <w:r w:rsidRPr="00F2472C">
        <w:rPr>
          <w:rFonts w:ascii="Times New Roman" w:eastAsia="BatangChe" w:hAnsi="Times New Roman" w:cs="Times New Roman"/>
          <w:sz w:val="24"/>
          <w:szCs w:val="28"/>
        </w:rPr>
        <w:t xml:space="preserve"> .</w:t>
      </w:r>
      <w:proofErr w:type="gramEnd"/>
    </w:p>
    <w:p w:rsidR="00F2472C" w:rsidRPr="00F2472C" w:rsidRDefault="00F2472C" w:rsidP="00F2472C">
      <w:pPr>
        <w:numPr>
          <w:ilvl w:val="0"/>
          <w:numId w:val="1"/>
        </w:numPr>
        <w:tabs>
          <w:tab w:val="left" w:pos="1080"/>
        </w:tabs>
        <w:spacing w:after="0" w:line="240" w:lineRule="auto"/>
        <w:ind w:left="0"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Склонность – это …</w:t>
      </w:r>
      <w:proofErr w:type="gramStart"/>
      <w:r w:rsidRPr="00F2472C">
        <w:rPr>
          <w:rFonts w:ascii="Times New Roman" w:eastAsia="BatangChe" w:hAnsi="Times New Roman" w:cs="Times New Roman"/>
          <w:sz w:val="24"/>
          <w:szCs w:val="28"/>
        </w:rPr>
        <w:t xml:space="preserve"> .</w:t>
      </w:r>
      <w:proofErr w:type="gramEnd"/>
      <w:r w:rsidRPr="00F2472C">
        <w:rPr>
          <w:rFonts w:ascii="Times New Roman" w:eastAsia="BatangChe" w:hAnsi="Times New Roman" w:cs="Times New Roman"/>
          <w:sz w:val="24"/>
          <w:szCs w:val="28"/>
        </w:rPr>
        <w:t xml:space="preserve"> </w:t>
      </w:r>
    </w:p>
    <w:p w:rsidR="00F2472C" w:rsidRPr="00F2472C" w:rsidRDefault="00F2472C" w:rsidP="00F2472C">
      <w:pPr>
        <w:numPr>
          <w:ilvl w:val="0"/>
          <w:numId w:val="1"/>
        </w:numPr>
        <w:tabs>
          <w:tab w:val="left" w:pos="1080"/>
        </w:tabs>
        <w:spacing w:after="0" w:line="240" w:lineRule="auto"/>
        <w:ind w:left="0"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Идеал – это …</w:t>
      </w:r>
      <w:proofErr w:type="gramStart"/>
      <w:r w:rsidRPr="00F2472C">
        <w:rPr>
          <w:rFonts w:ascii="Times New Roman" w:eastAsia="BatangChe" w:hAnsi="Times New Roman" w:cs="Times New Roman"/>
          <w:sz w:val="24"/>
          <w:szCs w:val="28"/>
        </w:rPr>
        <w:t xml:space="preserve"> .</w:t>
      </w:r>
      <w:proofErr w:type="gramEnd"/>
    </w:p>
    <w:p w:rsidR="00F2472C" w:rsidRPr="00F2472C" w:rsidRDefault="00F2472C" w:rsidP="00F2472C">
      <w:pPr>
        <w:numPr>
          <w:ilvl w:val="0"/>
          <w:numId w:val="1"/>
        </w:numPr>
        <w:tabs>
          <w:tab w:val="left" w:pos="1080"/>
        </w:tabs>
        <w:spacing w:after="0" w:line="240" w:lineRule="auto"/>
        <w:ind w:left="0"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Мировоззрение – это …</w:t>
      </w:r>
      <w:proofErr w:type="gramStart"/>
      <w:r w:rsidRPr="00F2472C">
        <w:rPr>
          <w:rFonts w:ascii="Times New Roman" w:eastAsia="BatangChe" w:hAnsi="Times New Roman" w:cs="Times New Roman"/>
          <w:sz w:val="24"/>
          <w:szCs w:val="28"/>
        </w:rPr>
        <w:t xml:space="preserve"> .</w:t>
      </w:r>
      <w:proofErr w:type="gramEnd"/>
    </w:p>
    <w:p w:rsidR="00F2472C" w:rsidRPr="00F2472C" w:rsidRDefault="00F2472C" w:rsidP="00F2472C">
      <w:pPr>
        <w:numPr>
          <w:ilvl w:val="0"/>
          <w:numId w:val="1"/>
        </w:numPr>
        <w:tabs>
          <w:tab w:val="left" w:pos="1080"/>
        </w:tabs>
        <w:spacing w:after="0" w:line="240" w:lineRule="auto"/>
        <w:ind w:left="0"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 xml:space="preserve">Как соотносятся понятия «потребность», «мотив» и «направленность личности»? </w:t>
      </w:r>
    </w:p>
    <w:p w:rsidR="00F2472C" w:rsidRPr="00F2472C" w:rsidRDefault="00F2472C" w:rsidP="00F2472C">
      <w:pPr>
        <w:numPr>
          <w:ilvl w:val="0"/>
          <w:numId w:val="1"/>
        </w:numPr>
        <w:tabs>
          <w:tab w:val="left" w:pos="1080"/>
        </w:tabs>
        <w:spacing w:after="0" w:line="240" w:lineRule="auto"/>
        <w:ind w:left="0"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Что такое мотивация? Какие виды мотивации существуют? Приведите примеры.</w:t>
      </w:r>
    </w:p>
    <w:p w:rsidR="00F2472C" w:rsidRPr="00F2472C" w:rsidRDefault="00F2472C" w:rsidP="00F2472C">
      <w:pPr>
        <w:numPr>
          <w:ilvl w:val="0"/>
          <w:numId w:val="1"/>
        </w:numPr>
        <w:tabs>
          <w:tab w:val="left" w:pos="1080"/>
        </w:tabs>
        <w:spacing w:after="0" w:line="240" w:lineRule="auto"/>
        <w:ind w:left="0"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 xml:space="preserve">В чем состоит суть закона </w:t>
      </w:r>
      <w:proofErr w:type="spellStart"/>
      <w:r w:rsidRPr="00F2472C">
        <w:rPr>
          <w:rFonts w:ascii="Times New Roman" w:eastAsia="BatangChe" w:hAnsi="Times New Roman" w:cs="Times New Roman"/>
          <w:sz w:val="24"/>
          <w:szCs w:val="28"/>
        </w:rPr>
        <w:t>Йеркса-Додсона</w:t>
      </w:r>
      <w:proofErr w:type="spellEnd"/>
      <w:r w:rsidRPr="00F2472C">
        <w:rPr>
          <w:rFonts w:ascii="Times New Roman" w:eastAsia="BatangChe" w:hAnsi="Times New Roman" w:cs="Times New Roman"/>
          <w:sz w:val="24"/>
          <w:szCs w:val="28"/>
        </w:rPr>
        <w:t>?</w:t>
      </w:r>
    </w:p>
    <w:p w:rsidR="00F2472C" w:rsidRPr="00F2472C" w:rsidRDefault="00F2472C" w:rsidP="00F2472C">
      <w:pPr>
        <w:numPr>
          <w:ilvl w:val="0"/>
          <w:numId w:val="1"/>
        </w:numPr>
        <w:tabs>
          <w:tab w:val="left" w:pos="1080"/>
        </w:tabs>
        <w:spacing w:after="0" w:line="240" w:lineRule="auto"/>
        <w:ind w:left="0"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Что такое когнитивный диссонанс? Кто ввел это понятие? Почему является мотивирующим фактором?</w:t>
      </w:r>
    </w:p>
    <w:p w:rsidR="00F2472C" w:rsidRPr="00F2472C" w:rsidRDefault="00F2472C" w:rsidP="00F2472C">
      <w:pPr>
        <w:numPr>
          <w:ilvl w:val="0"/>
          <w:numId w:val="1"/>
        </w:numPr>
        <w:tabs>
          <w:tab w:val="left" w:pos="1080"/>
          <w:tab w:val="num" w:pos="2149"/>
        </w:tabs>
        <w:spacing w:after="0" w:line="240" w:lineRule="auto"/>
        <w:ind w:left="0"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Перечислите классы потребностей по А. Маслоу, начиная с самого низшего.</w:t>
      </w:r>
    </w:p>
    <w:p w:rsidR="00F2472C" w:rsidRPr="00F2472C" w:rsidRDefault="00F2472C" w:rsidP="00F2472C">
      <w:pPr>
        <w:numPr>
          <w:ilvl w:val="0"/>
          <w:numId w:val="1"/>
        </w:numPr>
        <w:tabs>
          <w:tab w:val="left" w:pos="1080"/>
          <w:tab w:val="num" w:pos="2149"/>
        </w:tabs>
        <w:spacing w:after="0" w:line="240" w:lineRule="auto"/>
        <w:ind w:left="0"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Я-концепция – это …</w:t>
      </w:r>
      <w:proofErr w:type="gramStart"/>
      <w:r w:rsidRPr="00F2472C">
        <w:rPr>
          <w:rFonts w:ascii="Times New Roman" w:eastAsia="BatangChe" w:hAnsi="Times New Roman" w:cs="Times New Roman"/>
          <w:sz w:val="24"/>
          <w:szCs w:val="28"/>
        </w:rPr>
        <w:t xml:space="preserve"> .</w:t>
      </w:r>
      <w:proofErr w:type="gramEnd"/>
    </w:p>
    <w:p w:rsidR="00F2472C" w:rsidRPr="00F2472C" w:rsidRDefault="00F2472C" w:rsidP="00F2472C">
      <w:pPr>
        <w:numPr>
          <w:ilvl w:val="0"/>
          <w:numId w:val="1"/>
        </w:numPr>
        <w:tabs>
          <w:tab w:val="left" w:pos="1080"/>
          <w:tab w:val="num" w:pos="2149"/>
        </w:tabs>
        <w:spacing w:after="0" w:line="240" w:lineRule="auto"/>
        <w:ind w:left="0"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 xml:space="preserve">Какие составные части входят в структуру </w:t>
      </w:r>
      <w:proofErr w:type="gramStart"/>
      <w:r w:rsidRPr="00F2472C">
        <w:rPr>
          <w:rFonts w:ascii="Times New Roman" w:eastAsia="BatangChe" w:hAnsi="Times New Roman" w:cs="Times New Roman"/>
          <w:sz w:val="24"/>
          <w:szCs w:val="28"/>
        </w:rPr>
        <w:t>Я-концепции</w:t>
      </w:r>
      <w:proofErr w:type="gramEnd"/>
      <w:r w:rsidRPr="00F2472C">
        <w:rPr>
          <w:rFonts w:ascii="Times New Roman" w:eastAsia="BatangChe" w:hAnsi="Times New Roman" w:cs="Times New Roman"/>
          <w:sz w:val="24"/>
          <w:szCs w:val="28"/>
        </w:rPr>
        <w:t>?</w:t>
      </w:r>
    </w:p>
    <w:p w:rsidR="00F2472C" w:rsidRPr="00F2472C" w:rsidRDefault="00F2472C" w:rsidP="00F2472C">
      <w:pPr>
        <w:numPr>
          <w:ilvl w:val="0"/>
          <w:numId w:val="1"/>
        </w:numPr>
        <w:tabs>
          <w:tab w:val="left" w:pos="1080"/>
          <w:tab w:val="num" w:pos="2149"/>
        </w:tabs>
        <w:spacing w:after="0" w:line="240" w:lineRule="auto"/>
        <w:ind w:left="0"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Как связаны самооценка, уровень притязаний и успешность деятельности? Как можно повысить самооценку?</w:t>
      </w:r>
    </w:p>
    <w:p w:rsidR="00F2472C" w:rsidRPr="00F2472C" w:rsidRDefault="00F2472C" w:rsidP="00F2472C">
      <w:pPr>
        <w:numPr>
          <w:ilvl w:val="0"/>
          <w:numId w:val="1"/>
        </w:numPr>
        <w:tabs>
          <w:tab w:val="left" w:pos="1080"/>
          <w:tab w:val="num" w:pos="2149"/>
        </w:tabs>
        <w:spacing w:after="0" w:line="240" w:lineRule="auto"/>
        <w:ind w:left="0" w:firstLine="709"/>
        <w:jc w:val="both"/>
        <w:rPr>
          <w:rFonts w:ascii="Times New Roman" w:eastAsia="BatangChe" w:hAnsi="Times New Roman" w:cs="Times New Roman"/>
          <w:sz w:val="24"/>
          <w:szCs w:val="28"/>
        </w:rPr>
      </w:pPr>
      <w:r w:rsidRPr="00F2472C">
        <w:rPr>
          <w:rFonts w:ascii="Times New Roman" w:eastAsia="BatangChe" w:hAnsi="Times New Roman" w:cs="Times New Roman"/>
          <w:sz w:val="24"/>
          <w:szCs w:val="28"/>
        </w:rPr>
        <w:t xml:space="preserve">Что такое </w:t>
      </w:r>
      <w:proofErr w:type="gramStart"/>
      <w:r w:rsidRPr="00F2472C">
        <w:rPr>
          <w:rFonts w:ascii="Times New Roman" w:eastAsia="BatangChe" w:hAnsi="Times New Roman" w:cs="Times New Roman"/>
          <w:sz w:val="24"/>
          <w:szCs w:val="28"/>
        </w:rPr>
        <w:t>Я-реальное</w:t>
      </w:r>
      <w:proofErr w:type="gramEnd"/>
      <w:r w:rsidRPr="00F2472C">
        <w:rPr>
          <w:rFonts w:ascii="Times New Roman" w:eastAsia="BatangChe" w:hAnsi="Times New Roman" w:cs="Times New Roman"/>
          <w:sz w:val="24"/>
          <w:szCs w:val="28"/>
        </w:rPr>
        <w:t xml:space="preserve"> и Я-идеальное? Насколько они могут совпадать? Что происходит при сильном расхождении </w:t>
      </w:r>
      <w:proofErr w:type="gramStart"/>
      <w:r w:rsidRPr="00F2472C">
        <w:rPr>
          <w:rFonts w:ascii="Times New Roman" w:eastAsia="BatangChe" w:hAnsi="Times New Roman" w:cs="Times New Roman"/>
          <w:sz w:val="24"/>
          <w:szCs w:val="28"/>
        </w:rPr>
        <w:t>Я-реального</w:t>
      </w:r>
      <w:proofErr w:type="gramEnd"/>
      <w:r w:rsidRPr="00F2472C">
        <w:rPr>
          <w:rFonts w:ascii="Times New Roman" w:eastAsia="BatangChe" w:hAnsi="Times New Roman" w:cs="Times New Roman"/>
          <w:sz w:val="24"/>
          <w:szCs w:val="28"/>
        </w:rPr>
        <w:t xml:space="preserve"> и Я-идеального?</w:t>
      </w:r>
    </w:p>
    <w:p w:rsidR="00F2472C" w:rsidRPr="00F2472C" w:rsidRDefault="00F2472C" w:rsidP="00F2472C">
      <w:pPr>
        <w:tabs>
          <w:tab w:val="left" w:pos="1080"/>
        </w:tabs>
        <w:spacing w:after="0" w:line="240" w:lineRule="auto"/>
        <w:ind w:firstLine="709"/>
        <w:jc w:val="center"/>
        <w:rPr>
          <w:rFonts w:ascii="Times New Roman" w:eastAsia="BatangChe" w:hAnsi="Times New Roman" w:cs="Times New Roman"/>
          <w:b/>
          <w:sz w:val="24"/>
          <w:szCs w:val="28"/>
        </w:rPr>
      </w:pPr>
    </w:p>
    <w:p w:rsidR="00F2472C" w:rsidRPr="00F2472C" w:rsidRDefault="00F2472C" w:rsidP="00F2472C">
      <w:pPr>
        <w:tabs>
          <w:tab w:val="left" w:pos="1080"/>
        </w:tabs>
        <w:spacing w:after="0" w:line="240" w:lineRule="auto"/>
        <w:ind w:firstLine="709"/>
        <w:jc w:val="center"/>
        <w:rPr>
          <w:rFonts w:ascii="Times New Roman" w:eastAsia="BatangChe" w:hAnsi="Times New Roman" w:cs="Times New Roman"/>
          <w:b/>
          <w:sz w:val="24"/>
          <w:szCs w:val="28"/>
        </w:rPr>
      </w:pPr>
    </w:p>
    <w:p w:rsidR="00F2472C" w:rsidRPr="00F2472C" w:rsidRDefault="00F2472C" w:rsidP="00F2472C">
      <w:pPr>
        <w:tabs>
          <w:tab w:val="left" w:pos="1080"/>
        </w:tabs>
        <w:spacing w:after="0" w:line="240" w:lineRule="auto"/>
        <w:ind w:firstLine="709"/>
        <w:jc w:val="both"/>
        <w:rPr>
          <w:rFonts w:ascii="Times New Roman" w:eastAsia="BatangChe" w:hAnsi="Times New Roman" w:cs="Times New Roman"/>
          <w:b/>
          <w:sz w:val="24"/>
          <w:szCs w:val="28"/>
        </w:rPr>
      </w:pPr>
      <w:r w:rsidRPr="00F2472C">
        <w:rPr>
          <w:rFonts w:ascii="Times New Roman" w:eastAsia="BatangChe" w:hAnsi="Times New Roman" w:cs="Times New Roman"/>
          <w:b/>
          <w:sz w:val="24"/>
          <w:szCs w:val="28"/>
        </w:rPr>
        <w:t xml:space="preserve">Список </w:t>
      </w:r>
      <w:r>
        <w:rPr>
          <w:rFonts w:ascii="Times New Roman" w:eastAsia="BatangChe" w:hAnsi="Times New Roman" w:cs="Times New Roman"/>
          <w:b/>
          <w:sz w:val="24"/>
          <w:szCs w:val="28"/>
        </w:rPr>
        <w:t>использованной литературы</w:t>
      </w:r>
      <w:r w:rsidRPr="00F2472C">
        <w:rPr>
          <w:rFonts w:ascii="Times New Roman" w:eastAsia="BatangChe" w:hAnsi="Times New Roman" w:cs="Times New Roman"/>
          <w:b/>
          <w:sz w:val="24"/>
          <w:szCs w:val="28"/>
        </w:rPr>
        <w:t>:</w:t>
      </w:r>
    </w:p>
    <w:p w:rsidR="00F2472C" w:rsidRPr="00F2472C" w:rsidRDefault="00F2472C" w:rsidP="00F2472C">
      <w:pPr>
        <w:numPr>
          <w:ilvl w:val="0"/>
          <w:numId w:val="2"/>
        </w:numPr>
        <w:tabs>
          <w:tab w:val="left" w:pos="1080"/>
          <w:tab w:val="left" w:pos="1134"/>
        </w:tabs>
        <w:spacing w:after="0" w:line="240" w:lineRule="auto"/>
        <w:ind w:left="0" w:firstLine="709"/>
        <w:jc w:val="both"/>
        <w:rPr>
          <w:rFonts w:ascii="Times New Roman" w:hAnsi="Times New Roman" w:cs="Times New Roman"/>
          <w:sz w:val="24"/>
          <w:szCs w:val="28"/>
        </w:rPr>
      </w:pPr>
      <w:r w:rsidRPr="00F2472C">
        <w:rPr>
          <w:rFonts w:ascii="Times New Roman" w:hAnsi="Times New Roman" w:cs="Times New Roman"/>
          <w:sz w:val="24"/>
          <w:szCs w:val="28"/>
        </w:rPr>
        <w:t>Азимов Э. Г., Щукин А. Н. Новый словарь методических терминов и понятий. — М.: Издательство ИКАР, 2009.</w:t>
      </w:r>
    </w:p>
    <w:p w:rsidR="00F2472C" w:rsidRPr="00F2472C" w:rsidRDefault="00F2472C" w:rsidP="00F2472C">
      <w:pPr>
        <w:numPr>
          <w:ilvl w:val="0"/>
          <w:numId w:val="2"/>
        </w:numPr>
        <w:tabs>
          <w:tab w:val="left" w:pos="1080"/>
          <w:tab w:val="left" w:pos="1134"/>
        </w:tabs>
        <w:spacing w:after="0" w:line="240" w:lineRule="auto"/>
        <w:ind w:left="0" w:firstLine="709"/>
        <w:jc w:val="both"/>
        <w:rPr>
          <w:rFonts w:ascii="Times New Roman" w:hAnsi="Times New Roman" w:cs="Times New Roman"/>
          <w:sz w:val="24"/>
          <w:szCs w:val="28"/>
        </w:rPr>
      </w:pPr>
      <w:r w:rsidRPr="00F2472C">
        <w:rPr>
          <w:rFonts w:ascii="Times New Roman" w:eastAsia="Calibri" w:hAnsi="Times New Roman" w:cs="Times New Roman"/>
          <w:sz w:val="24"/>
          <w:szCs w:val="28"/>
        </w:rPr>
        <w:t xml:space="preserve">Головин С. Ю. Словарь психолога-практика [Текст]. – Мн.: </w:t>
      </w:r>
      <w:proofErr w:type="spellStart"/>
      <w:r w:rsidRPr="00F2472C">
        <w:rPr>
          <w:rFonts w:ascii="Times New Roman" w:eastAsia="Calibri" w:hAnsi="Times New Roman" w:cs="Times New Roman"/>
          <w:sz w:val="24"/>
          <w:szCs w:val="28"/>
        </w:rPr>
        <w:t>Харвест</w:t>
      </w:r>
      <w:proofErr w:type="spellEnd"/>
      <w:r w:rsidRPr="00F2472C">
        <w:rPr>
          <w:rFonts w:ascii="Times New Roman" w:eastAsia="Calibri" w:hAnsi="Times New Roman" w:cs="Times New Roman"/>
          <w:sz w:val="24"/>
          <w:szCs w:val="28"/>
        </w:rPr>
        <w:t>, 2007. – 976 с</w:t>
      </w:r>
      <w:r w:rsidRPr="00F2472C">
        <w:rPr>
          <w:rFonts w:ascii="Times New Roman" w:hAnsi="Times New Roman" w:cs="Times New Roman"/>
          <w:iCs/>
          <w:sz w:val="24"/>
          <w:szCs w:val="28"/>
        </w:rPr>
        <w:t>.</w:t>
      </w:r>
    </w:p>
    <w:p w:rsidR="00F2472C" w:rsidRPr="00F2472C" w:rsidRDefault="00F2472C" w:rsidP="00F2472C">
      <w:pPr>
        <w:numPr>
          <w:ilvl w:val="0"/>
          <w:numId w:val="2"/>
        </w:numPr>
        <w:tabs>
          <w:tab w:val="left" w:pos="1080"/>
          <w:tab w:val="left" w:pos="1134"/>
        </w:tabs>
        <w:spacing w:after="0" w:line="240" w:lineRule="auto"/>
        <w:ind w:left="0" w:firstLine="709"/>
        <w:jc w:val="both"/>
        <w:rPr>
          <w:rFonts w:ascii="Times New Roman" w:hAnsi="Times New Roman" w:cs="Times New Roman"/>
          <w:sz w:val="24"/>
          <w:szCs w:val="28"/>
        </w:rPr>
      </w:pPr>
      <w:r w:rsidRPr="00F2472C">
        <w:rPr>
          <w:rFonts w:ascii="Times New Roman" w:hAnsi="Times New Roman" w:cs="Times New Roman"/>
          <w:sz w:val="24"/>
          <w:szCs w:val="28"/>
        </w:rPr>
        <w:t xml:space="preserve">Дереча В. А. Психология и психопатология личности / В.А. Дереча. – 2-е изд. </w:t>
      </w:r>
      <w:proofErr w:type="gramStart"/>
      <w:r w:rsidRPr="00F2472C">
        <w:rPr>
          <w:rFonts w:ascii="Times New Roman" w:hAnsi="Times New Roman" w:cs="Times New Roman"/>
          <w:sz w:val="24"/>
          <w:szCs w:val="28"/>
        </w:rPr>
        <w:t>дополненное</w:t>
      </w:r>
      <w:proofErr w:type="gramEnd"/>
      <w:r w:rsidRPr="00F2472C">
        <w:rPr>
          <w:rFonts w:ascii="Times New Roman" w:hAnsi="Times New Roman" w:cs="Times New Roman"/>
          <w:sz w:val="24"/>
          <w:szCs w:val="28"/>
        </w:rPr>
        <w:t>. – Оренбург: Дизайн-студия, 2009. – 270 с.</w:t>
      </w:r>
    </w:p>
    <w:p w:rsidR="00F2472C" w:rsidRPr="00F2472C" w:rsidRDefault="00F2472C" w:rsidP="00F2472C">
      <w:pPr>
        <w:numPr>
          <w:ilvl w:val="0"/>
          <w:numId w:val="2"/>
        </w:numPr>
        <w:tabs>
          <w:tab w:val="left" w:pos="1080"/>
          <w:tab w:val="left" w:pos="1134"/>
        </w:tabs>
        <w:spacing w:after="0" w:line="240" w:lineRule="auto"/>
        <w:ind w:left="0" w:firstLine="709"/>
        <w:jc w:val="both"/>
        <w:rPr>
          <w:rFonts w:ascii="Times New Roman" w:hAnsi="Times New Roman" w:cs="Times New Roman"/>
          <w:sz w:val="24"/>
          <w:szCs w:val="28"/>
        </w:rPr>
      </w:pPr>
      <w:r w:rsidRPr="00F2472C">
        <w:rPr>
          <w:rFonts w:ascii="Times New Roman" w:hAnsi="Times New Roman" w:cs="Times New Roman"/>
          <w:sz w:val="24"/>
          <w:szCs w:val="28"/>
        </w:rPr>
        <w:t>Клиническая психология [Текст]: учебник для студентов мед</w:t>
      </w:r>
      <w:proofErr w:type="gramStart"/>
      <w:r w:rsidRPr="00F2472C">
        <w:rPr>
          <w:rFonts w:ascii="Times New Roman" w:hAnsi="Times New Roman" w:cs="Times New Roman"/>
          <w:sz w:val="24"/>
          <w:szCs w:val="28"/>
        </w:rPr>
        <w:t>.</w:t>
      </w:r>
      <w:proofErr w:type="gramEnd"/>
      <w:r w:rsidRPr="00F2472C">
        <w:rPr>
          <w:rFonts w:ascii="Times New Roman" w:hAnsi="Times New Roman" w:cs="Times New Roman"/>
          <w:sz w:val="24"/>
          <w:szCs w:val="28"/>
        </w:rPr>
        <w:t xml:space="preserve"> </w:t>
      </w:r>
      <w:proofErr w:type="gramStart"/>
      <w:r w:rsidRPr="00F2472C">
        <w:rPr>
          <w:rFonts w:ascii="Times New Roman" w:hAnsi="Times New Roman" w:cs="Times New Roman"/>
          <w:sz w:val="24"/>
          <w:szCs w:val="28"/>
        </w:rPr>
        <w:t>в</w:t>
      </w:r>
      <w:proofErr w:type="gramEnd"/>
      <w:r w:rsidRPr="00F2472C">
        <w:rPr>
          <w:rFonts w:ascii="Times New Roman" w:hAnsi="Times New Roman" w:cs="Times New Roman"/>
          <w:sz w:val="24"/>
          <w:szCs w:val="28"/>
        </w:rPr>
        <w:t>узов и фак. клин. психологии / ред. Б. Д. Карвасарский. – 5-е изд., доп. – СПб. [и др.]: Питер, 2014. – 896 с.: ил. – (Учебник для вузов).</w:t>
      </w:r>
    </w:p>
    <w:p w:rsidR="00F2472C" w:rsidRPr="00F2472C" w:rsidRDefault="00F2472C" w:rsidP="00F2472C">
      <w:pPr>
        <w:numPr>
          <w:ilvl w:val="0"/>
          <w:numId w:val="2"/>
        </w:numPr>
        <w:tabs>
          <w:tab w:val="left" w:pos="1080"/>
          <w:tab w:val="left" w:pos="1134"/>
        </w:tabs>
        <w:spacing w:after="0" w:line="240" w:lineRule="auto"/>
        <w:ind w:left="0" w:firstLine="709"/>
        <w:jc w:val="both"/>
        <w:rPr>
          <w:rFonts w:ascii="Times New Roman" w:hAnsi="Times New Roman" w:cs="Times New Roman"/>
          <w:sz w:val="24"/>
          <w:szCs w:val="28"/>
        </w:rPr>
      </w:pPr>
      <w:proofErr w:type="gramStart"/>
      <w:r w:rsidRPr="00F2472C">
        <w:rPr>
          <w:rFonts w:ascii="Times New Roman" w:hAnsi="Times New Roman" w:cs="Times New Roman"/>
          <w:sz w:val="24"/>
          <w:szCs w:val="28"/>
        </w:rPr>
        <w:t>Маклаков</w:t>
      </w:r>
      <w:proofErr w:type="gramEnd"/>
      <w:r w:rsidRPr="00F2472C">
        <w:rPr>
          <w:rFonts w:ascii="Times New Roman" w:hAnsi="Times New Roman" w:cs="Times New Roman"/>
          <w:sz w:val="24"/>
          <w:szCs w:val="28"/>
        </w:rPr>
        <w:t xml:space="preserve"> А. Г. Общая психология: Учебник для вузов. — СПб</w:t>
      </w:r>
      <w:proofErr w:type="gramStart"/>
      <w:r w:rsidRPr="00F2472C">
        <w:rPr>
          <w:rFonts w:ascii="Times New Roman" w:hAnsi="Times New Roman" w:cs="Times New Roman"/>
          <w:sz w:val="24"/>
          <w:szCs w:val="28"/>
        </w:rPr>
        <w:t xml:space="preserve">.: </w:t>
      </w:r>
      <w:proofErr w:type="gramEnd"/>
      <w:r w:rsidRPr="00F2472C">
        <w:rPr>
          <w:rFonts w:ascii="Times New Roman" w:hAnsi="Times New Roman" w:cs="Times New Roman"/>
          <w:sz w:val="24"/>
          <w:szCs w:val="28"/>
        </w:rPr>
        <w:t>Питер, 2008. — 583 с: ил. — (Серия «Учебник для вузов»).</w:t>
      </w:r>
    </w:p>
    <w:p w:rsidR="00F2472C" w:rsidRPr="00F2472C" w:rsidRDefault="00F2472C" w:rsidP="00F2472C">
      <w:pPr>
        <w:numPr>
          <w:ilvl w:val="0"/>
          <w:numId w:val="2"/>
        </w:numPr>
        <w:tabs>
          <w:tab w:val="left" w:pos="1080"/>
        </w:tabs>
        <w:spacing w:after="0" w:line="240" w:lineRule="auto"/>
        <w:ind w:left="0" w:firstLine="709"/>
        <w:jc w:val="both"/>
        <w:rPr>
          <w:rFonts w:ascii="Times New Roman" w:hAnsi="Times New Roman" w:cs="Times New Roman"/>
          <w:sz w:val="24"/>
          <w:szCs w:val="28"/>
        </w:rPr>
      </w:pPr>
      <w:r w:rsidRPr="00F2472C">
        <w:rPr>
          <w:rFonts w:ascii="Times New Roman" w:hAnsi="Times New Roman" w:cs="Times New Roman"/>
          <w:sz w:val="24"/>
          <w:szCs w:val="28"/>
        </w:rPr>
        <w:t>Мотивация // Википедия. [2016—2016]. Дата обновления: 19.05.2016. URL: http://ru.wikipedia.org/?oldid=78446596 (дата обращения: 19.05.2016).</w:t>
      </w:r>
    </w:p>
    <w:p w:rsidR="00F2472C" w:rsidRPr="00F2472C" w:rsidRDefault="00F2472C" w:rsidP="00F2472C">
      <w:pPr>
        <w:numPr>
          <w:ilvl w:val="0"/>
          <w:numId w:val="2"/>
        </w:numPr>
        <w:tabs>
          <w:tab w:val="left" w:pos="1080"/>
        </w:tabs>
        <w:spacing w:after="0" w:line="240" w:lineRule="auto"/>
        <w:ind w:left="0" w:firstLine="709"/>
        <w:jc w:val="both"/>
        <w:rPr>
          <w:rFonts w:ascii="Times New Roman" w:hAnsi="Times New Roman" w:cs="Times New Roman"/>
          <w:sz w:val="24"/>
          <w:szCs w:val="28"/>
        </w:rPr>
      </w:pPr>
      <w:r w:rsidRPr="00F2472C">
        <w:rPr>
          <w:rFonts w:ascii="Times New Roman" w:hAnsi="Times New Roman" w:cs="Times New Roman"/>
          <w:sz w:val="24"/>
          <w:szCs w:val="28"/>
        </w:rPr>
        <w:t>Пирамида потребностей по Маслоу // Википедия. [2016—2016]. Дата обновления: 15.05.2016. URL: http://ru.wikipedia.org/?oldid=78362622 (дата обращения: 15.05.2016).</w:t>
      </w:r>
    </w:p>
    <w:p w:rsidR="00F2472C" w:rsidRPr="00F2472C" w:rsidRDefault="00F2472C" w:rsidP="00F2472C">
      <w:pPr>
        <w:numPr>
          <w:ilvl w:val="0"/>
          <w:numId w:val="2"/>
        </w:numPr>
        <w:tabs>
          <w:tab w:val="left" w:pos="1080"/>
          <w:tab w:val="left" w:pos="1134"/>
        </w:tabs>
        <w:spacing w:after="0" w:line="240" w:lineRule="auto"/>
        <w:ind w:left="0" w:firstLine="709"/>
        <w:jc w:val="both"/>
        <w:rPr>
          <w:rFonts w:ascii="Times New Roman" w:hAnsi="Times New Roman" w:cs="Times New Roman"/>
          <w:sz w:val="24"/>
          <w:szCs w:val="28"/>
        </w:rPr>
      </w:pPr>
      <w:r w:rsidRPr="00F2472C">
        <w:rPr>
          <w:rFonts w:ascii="Times New Roman" w:hAnsi="Times New Roman" w:cs="Times New Roman"/>
          <w:sz w:val="24"/>
          <w:szCs w:val="28"/>
        </w:rPr>
        <w:t>Сидоров П. И. Клиническая психология: Учеб</w:t>
      </w:r>
      <w:proofErr w:type="gramStart"/>
      <w:r w:rsidRPr="00F2472C">
        <w:rPr>
          <w:rFonts w:ascii="Times New Roman" w:hAnsi="Times New Roman" w:cs="Times New Roman"/>
          <w:sz w:val="24"/>
          <w:szCs w:val="28"/>
        </w:rPr>
        <w:t>.</w:t>
      </w:r>
      <w:proofErr w:type="gramEnd"/>
      <w:r w:rsidRPr="00F2472C">
        <w:rPr>
          <w:rFonts w:ascii="Times New Roman" w:hAnsi="Times New Roman" w:cs="Times New Roman"/>
          <w:sz w:val="24"/>
          <w:szCs w:val="28"/>
        </w:rPr>
        <w:t xml:space="preserve"> </w:t>
      </w:r>
      <w:proofErr w:type="gramStart"/>
      <w:r w:rsidRPr="00F2472C">
        <w:rPr>
          <w:rFonts w:ascii="Times New Roman" w:hAnsi="Times New Roman" w:cs="Times New Roman"/>
          <w:sz w:val="24"/>
          <w:szCs w:val="28"/>
        </w:rPr>
        <w:t>д</w:t>
      </w:r>
      <w:proofErr w:type="gramEnd"/>
      <w:r w:rsidRPr="00F2472C">
        <w:rPr>
          <w:rFonts w:ascii="Times New Roman" w:hAnsi="Times New Roman" w:cs="Times New Roman"/>
          <w:sz w:val="24"/>
          <w:szCs w:val="28"/>
        </w:rPr>
        <w:t xml:space="preserve">ля студентов мед вузов/ П. И. Сидоров, А. В. </w:t>
      </w:r>
      <w:proofErr w:type="spellStart"/>
      <w:r w:rsidRPr="00F2472C">
        <w:rPr>
          <w:rFonts w:ascii="Times New Roman" w:hAnsi="Times New Roman" w:cs="Times New Roman"/>
          <w:sz w:val="24"/>
          <w:szCs w:val="28"/>
        </w:rPr>
        <w:t>Парняков</w:t>
      </w:r>
      <w:proofErr w:type="spellEnd"/>
      <w:r w:rsidRPr="00F2472C">
        <w:rPr>
          <w:rFonts w:ascii="Times New Roman" w:hAnsi="Times New Roman" w:cs="Times New Roman"/>
          <w:sz w:val="24"/>
          <w:szCs w:val="28"/>
        </w:rPr>
        <w:t xml:space="preserve">. – 3-е изд., испр. и доп. – М.: ГЭОТАР-МЕД, 2008. – 880 с.: ил. </w:t>
      </w:r>
    </w:p>
    <w:p w:rsidR="00F2472C" w:rsidRPr="00F2472C" w:rsidRDefault="00F2472C" w:rsidP="00F2472C">
      <w:pPr>
        <w:numPr>
          <w:ilvl w:val="0"/>
          <w:numId w:val="2"/>
        </w:numPr>
        <w:tabs>
          <w:tab w:val="left" w:pos="1080"/>
          <w:tab w:val="left" w:pos="1134"/>
        </w:tabs>
        <w:spacing w:after="0" w:line="240" w:lineRule="auto"/>
        <w:ind w:left="0" w:firstLine="709"/>
        <w:jc w:val="both"/>
        <w:rPr>
          <w:rFonts w:ascii="Times New Roman" w:hAnsi="Times New Roman" w:cs="Times New Roman"/>
          <w:sz w:val="24"/>
          <w:szCs w:val="28"/>
        </w:rPr>
      </w:pPr>
      <w:r w:rsidRPr="00F2472C">
        <w:rPr>
          <w:rFonts w:ascii="Times New Roman" w:eastAsia="BatangChe" w:hAnsi="Times New Roman" w:cs="Times New Roman"/>
          <w:sz w:val="24"/>
          <w:szCs w:val="28"/>
        </w:rPr>
        <w:lastRenderedPageBreak/>
        <w:t xml:space="preserve">Степанов С. С. Популярная психологическая энциклопедия. – 2-е изд., испр. и доп. – М.: </w:t>
      </w:r>
      <w:proofErr w:type="spellStart"/>
      <w:r w:rsidRPr="00F2472C">
        <w:rPr>
          <w:rFonts w:ascii="Times New Roman" w:eastAsia="BatangChe" w:hAnsi="Times New Roman" w:cs="Times New Roman"/>
          <w:sz w:val="24"/>
          <w:szCs w:val="28"/>
        </w:rPr>
        <w:t>Эксмо</w:t>
      </w:r>
      <w:proofErr w:type="spellEnd"/>
      <w:r w:rsidRPr="00F2472C">
        <w:rPr>
          <w:rFonts w:ascii="Times New Roman" w:eastAsia="BatangChe" w:hAnsi="Times New Roman" w:cs="Times New Roman"/>
          <w:sz w:val="24"/>
          <w:szCs w:val="28"/>
        </w:rPr>
        <w:t>, 2005 – 672 с. </w:t>
      </w:r>
    </w:p>
    <w:p w:rsidR="00F2472C" w:rsidRPr="00F2472C" w:rsidRDefault="00F2472C" w:rsidP="00F2472C">
      <w:pPr>
        <w:numPr>
          <w:ilvl w:val="0"/>
          <w:numId w:val="2"/>
        </w:numPr>
        <w:tabs>
          <w:tab w:val="left" w:pos="1080"/>
          <w:tab w:val="left" w:pos="1134"/>
        </w:tabs>
        <w:spacing w:after="0" w:line="240" w:lineRule="auto"/>
        <w:ind w:left="0" w:firstLine="709"/>
        <w:jc w:val="both"/>
        <w:rPr>
          <w:rFonts w:ascii="Times New Roman" w:hAnsi="Times New Roman" w:cs="Times New Roman"/>
          <w:sz w:val="24"/>
          <w:szCs w:val="28"/>
        </w:rPr>
      </w:pPr>
      <w:r w:rsidRPr="00F2472C">
        <w:rPr>
          <w:rFonts w:ascii="Times New Roman" w:hAnsi="Times New Roman" w:cs="Times New Roman"/>
          <w:sz w:val="24"/>
          <w:szCs w:val="28"/>
        </w:rPr>
        <w:t>Тюльпин Ю. Г. Медицинская психология: Учебник. — М.: Медицина, 2004. — 320 с: ил. (Учеб</w:t>
      </w:r>
      <w:proofErr w:type="gramStart"/>
      <w:r w:rsidRPr="00F2472C">
        <w:rPr>
          <w:rFonts w:ascii="Times New Roman" w:hAnsi="Times New Roman" w:cs="Times New Roman"/>
          <w:sz w:val="24"/>
          <w:szCs w:val="28"/>
        </w:rPr>
        <w:t>.</w:t>
      </w:r>
      <w:proofErr w:type="gramEnd"/>
      <w:r w:rsidRPr="00F2472C">
        <w:rPr>
          <w:rFonts w:ascii="Times New Roman" w:hAnsi="Times New Roman" w:cs="Times New Roman"/>
          <w:sz w:val="24"/>
          <w:szCs w:val="28"/>
        </w:rPr>
        <w:t xml:space="preserve"> </w:t>
      </w:r>
      <w:proofErr w:type="gramStart"/>
      <w:r w:rsidRPr="00F2472C">
        <w:rPr>
          <w:rFonts w:ascii="Times New Roman" w:hAnsi="Times New Roman" w:cs="Times New Roman"/>
          <w:sz w:val="24"/>
          <w:szCs w:val="28"/>
        </w:rPr>
        <w:t>л</w:t>
      </w:r>
      <w:proofErr w:type="gramEnd"/>
      <w:r w:rsidRPr="00F2472C">
        <w:rPr>
          <w:rFonts w:ascii="Times New Roman" w:hAnsi="Times New Roman" w:cs="Times New Roman"/>
          <w:sz w:val="24"/>
          <w:szCs w:val="28"/>
        </w:rPr>
        <w:t>ит. для студ. мед. ин-</w:t>
      </w:r>
      <w:proofErr w:type="spellStart"/>
      <w:r w:rsidRPr="00F2472C">
        <w:rPr>
          <w:rFonts w:ascii="Times New Roman" w:hAnsi="Times New Roman" w:cs="Times New Roman"/>
          <w:sz w:val="24"/>
          <w:szCs w:val="28"/>
        </w:rPr>
        <w:t>тов</w:t>
      </w:r>
      <w:proofErr w:type="spellEnd"/>
      <w:r w:rsidRPr="00F2472C">
        <w:rPr>
          <w:rFonts w:ascii="Times New Roman" w:hAnsi="Times New Roman" w:cs="Times New Roman"/>
          <w:sz w:val="24"/>
          <w:szCs w:val="28"/>
        </w:rPr>
        <w:t>).</w:t>
      </w:r>
    </w:p>
    <w:p w:rsidR="00F2472C" w:rsidRPr="00F2472C" w:rsidRDefault="00F2472C" w:rsidP="00F2472C">
      <w:pPr>
        <w:numPr>
          <w:ilvl w:val="0"/>
          <w:numId w:val="2"/>
        </w:numPr>
        <w:tabs>
          <w:tab w:val="left" w:pos="1080"/>
          <w:tab w:val="left" w:pos="1134"/>
        </w:tabs>
        <w:spacing w:after="0" w:line="240" w:lineRule="auto"/>
        <w:ind w:left="0" w:firstLine="709"/>
        <w:jc w:val="both"/>
        <w:rPr>
          <w:rFonts w:ascii="Times New Roman" w:hAnsi="Times New Roman" w:cs="Times New Roman"/>
          <w:sz w:val="24"/>
          <w:szCs w:val="28"/>
        </w:rPr>
      </w:pPr>
      <w:proofErr w:type="spellStart"/>
      <w:r w:rsidRPr="00F2472C">
        <w:rPr>
          <w:rFonts w:ascii="Times New Roman" w:hAnsi="Times New Roman" w:cs="Times New Roman"/>
          <w:sz w:val="24"/>
          <w:szCs w:val="28"/>
        </w:rPr>
        <w:t>Утлик</w:t>
      </w:r>
      <w:proofErr w:type="spellEnd"/>
      <w:r w:rsidRPr="00F2472C">
        <w:rPr>
          <w:rFonts w:ascii="Times New Roman" w:hAnsi="Times New Roman" w:cs="Times New Roman"/>
          <w:sz w:val="24"/>
          <w:szCs w:val="28"/>
        </w:rPr>
        <w:t xml:space="preserve"> Э. П. Психология личности: учеб</w:t>
      </w:r>
      <w:proofErr w:type="gramStart"/>
      <w:r w:rsidRPr="00F2472C">
        <w:rPr>
          <w:rFonts w:ascii="Times New Roman" w:hAnsi="Times New Roman" w:cs="Times New Roman"/>
          <w:sz w:val="24"/>
          <w:szCs w:val="28"/>
        </w:rPr>
        <w:t>.</w:t>
      </w:r>
      <w:proofErr w:type="gramEnd"/>
      <w:r w:rsidRPr="00F2472C">
        <w:rPr>
          <w:rFonts w:ascii="Times New Roman" w:hAnsi="Times New Roman" w:cs="Times New Roman"/>
          <w:sz w:val="24"/>
          <w:szCs w:val="28"/>
        </w:rPr>
        <w:t xml:space="preserve"> </w:t>
      </w:r>
      <w:proofErr w:type="gramStart"/>
      <w:r w:rsidRPr="00F2472C">
        <w:rPr>
          <w:rFonts w:ascii="Times New Roman" w:hAnsi="Times New Roman" w:cs="Times New Roman"/>
          <w:sz w:val="24"/>
          <w:szCs w:val="28"/>
        </w:rPr>
        <w:t>п</w:t>
      </w:r>
      <w:proofErr w:type="gramEnd"/>
      <w:r w:rsidRPr="00F2472C">
        <w:rPr>
          <w:rFonts w:ascii="Times New Roman" w:hAnsi="Times New Roman" w:cs="Times New Roman"/>
          <w:sz w:val="24"/>
          <w:szCs w:val="28"/>
        </w:rPr>
        <w:t xml:space="preserve">особие для студ. </w:t>
      </w:r>
      <w:proofErr w:type="spellStart"/>
      <w:r w:rsidRPr="00F2472C">
        <w:rPr>
          <w:rFonts w:ascii="Times New Roman" w:hAnsi="Times New Roman" w:cs="Times New Roman"/>
          <w:sz w:val="24"/>
          <w:szCs w:val="28"/>
        </w:rPr>
        <w:t>высш</w:t>
      </w:r>
      <w:proofErr w:type="spellEnd"/>
      <w:r w:rsidRPr="00F2472C">
        <w:rPr>
          <w:rFonts w:ascii="Times New Roman" w:hAnsi="Times New Roman" w:cs="Times New Roman"/>
          <w:sz w:val="24"/>
          <w:szCs w:val="28"/>
        </w:rPr>
        <w:t xml:space="preserve">. учеб. заведений / Э. П. </w:t>
      </w:r>
      <w:proofErr w:type="spellStart"/>
      <w:r w:rsidRPr="00F2472C">
        <w:rPr>
          <w:rFonts w:ascii="Times New Roman" w:hAnsi="Times New Roman" w:cs="Times New Roman"/>
          <w:sz w:val="24"/>
          <w:szCs w:val="28"/>
        </w:rPr>
        <w:t>Утлик</w:t>
      </w:r>
      <w:proofErr w:type="spellEnd"/>
      <w:r w:rsidRPr="00F2472C">
        <w:rPr>
          <w:rFonts w:ascii="Times New Roman" w:hAnsi="Times New Roman" w:cs="Times New Roman"/>
          <w:sz w:val="24"/>
          <w:szCs w:val="28"/>
        </w:rPr>
        <w:t>. – 2008. – 320 с.</w:t>
      </w:r>
    </w:p>
    <w:p w:rsidR="00F2472C" w:rsidRPr="00F2472C" w:rsidRDefault="00F2472C" w:rsidP="00F2472C">
      <w:pPr>
        <w:numPr>
          <w:ilvl w:val="0"/>
          <w:numId w:val="2"/>
        </w:numPr>
        <w:tabs>
          <w:tab w:val="left" w:pos="1080"/>
        </w:tabs>
        <w:spacing w:after="0" w:line="240" w:lineRule="auto"/>
        <w:ind w:left="0" w:firstLine="709"/>
        <w:jc w:val="both"/>
        <w:rPr>
          <w:rFonts w:ascii="Times New Roman" w:hAnsi="Times New Roman" w:cs="Times New Roman"/>
          <w:b/>
          <w:bCs/>
          <w:sz w:val="24"/>
          <w:szCs w:val="28"/>
        </w:rPr>
      </w:pPr>
      <w:r w:rsidRPr="00F2472C">
        <w:rPr>
          <w:rFonts w:ascii="Times New Roman" w:hAnsi="Times New Roman" w:cs="Times New Roman"/>
          <w:sz w:val="24"/>
          <w:szCs w:val="28"/>
        </w:rPr>
        <w:t xml:space="preserve">Чирков В. И. </w:t>
      </w:r>
      <w:proofErr w:type="spellStart"/>
      <w:r w:rsidRPr="00F2472C">
        <w:rPr>
          <w:rFonts w:ascii="Times New Roman" w:hAnsi="Times New Roman" w:cs="Times New Roman"/>
          <w:sz w:val="24"/>
          <w:szCs w:val="28"/>
        </w:rPr>
        <w:t>Самодетерминация</w:t>
      </w:r>
      <w:proofErr w:type="spellEnd"/>
      <w:r w:rsidRPr="00F2472C">
        <w:rPr>
          <w:rFonts w:ascii="Times New Roman" w:hAnsi="Times New Roman" w:cs="Times New Roman"/>
          <w:sz w:val="24"/>
          <w:szCs w:val="28"/>
        </w:rPr>
        <w:t xml:space="preserve"> и внутренняя мотивация поведения человека. // Вопросы психологии №3, 1995. – С. 116-130.</w:t>
      </w:r>
    </w:p>
    <w:p w:rsidR="00F2472C" w:rsidRPr="00F2472C" w:rsidRDefault="00F2472C" w:rsidP="00F2472C">
      <w:pPr>
        <w:numPr>
          <w:ilvl w:val="0"/>
          <w:numId w:val="2"/>
        </w:numPr>
        <w:tabs>
          <w:tab w:val="left" w:pos="1080"/>
          <w:tab w:val="left" w:pos="1134"/>
        </w:tabs>
        <w:spacing w:after="0" w:line="240" w:lineRule="auto"/>
        <w:ind w:left="0" w:firstLine="709"/>
        <w:jc w:val="both"/>
        <w:rPr>
          <w:rFonts w:ascii="Times New Roman" w:eastAsia="BatangChe" w:hAnsi="Times New Roman" w:cs="Times New Roman"/>
          <w:sz w:val="24"/>
          <w:szCs w:val="28"/>
        </w:rPr>
      </w:pPr>
      <w:proofErr w:type="gramStart"/>
      <w:r w:rsidRPr="00F2472C">
        <w:rPr>
          <w:rFonts w:ascii="Times New Roman" w:hAnsi="Times New Roman" w:cs="Times New Roman"/>
          <w:sz w:val="24"/>
          <w:szCs w:val="28"/>
        </w:rPr>
        <w:t>Щербатых</w:t>
      </w:r>
      <w:proofErr w:type="gramEnd"/>
      <w:r w:rsidRPr="00F2472C">
        <w:rPr>
          <w:rFonts w:ascii="Times New Roman" w:hAnsi="Times New Roman" w:cs="Times New Roman"/>
          <w:sz w:val="24"/>
          <w:szCs w:val="28"/>
        </w:rPr>
        <w:t xml:space="preserve"> Ю. В. Общая психология. Учебное пособие. – СПб</w:t>
      </w:r>
      <w:proofErr w:type="gramStart"/>
      <w:r w:rsidRPr="00F2472C">
        <w:rPr>
          <w:rFonts w:ascii="Times New Roman" w:hAnsi="Times New Roman" w:cs="Times New Roman"/>
          <w:sz w:val="24"/>
          <w:szCs w:val="28"/>
        </w:rPr>
        <w:t xml:space="preserve">.: </w:t>
      </w:r>
      <w:proofErr w:type="gramEnd"/>
      <w:r w:rsidRPr="00F2472C">
        <w:rPr>
          <w:rFonts w:ascii="Times New Roman" w:hAnsi="Times New Roman" w:cs="Times New Roman"/>
          <w:sz w:val="24"/>
          <w:szCs w:val="28"/>
        </w:rPr>
        <w:t>Питер, 2009.</w:t>
      </w:r>
      <w:r w:rsidRPr="00F2472C">
        <w:rPr>
          <w:rFonts w:ascii="Times New Roman" w:eastAsia="BatangChe" w:hAnsi="Times New Roman" w:cs="Times New Roman"/>
          <w:sz w:val="24"/>
          <w:szCs w:val="28"/>
        </w:rPr>
        <w:t xml:space="preserve"> </w:t>
      </w:r>
    </w:p>
    <w:p w:rsidR="00DC1328" w:rsidRPr="00F2472C" w:rsidRDefault="00DC1328" w:rsidP="00F2472C">
      <w:pPr>
        <w:spacing w:line="240" w:lineRule="auto"/>
        <w:rPr>
          <w:sz w:val="20"/>
        </w:rPr>
      </w:pPr>
    </w:p>
    <w:sectPr w:rsidR="00DC1328" w:rsidRPr="00F247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82383"/>
    <w:multiLevelType w:val="hybridMultilevel"/>
    <w:tmpl w:val="EBFEED06"/>
    <w:lvl w:ilvl="0" w:tplc="B712C0E6">
      <w:start w:val="1"/>
      <w:numFmt w:val="decimal"/>
      <w:lvlText w:val="%1."/>
      <w:lvlJc w:val="left"/>
      <w:pPr>
        <w:tabs>
          <w:tab w:val="num" w:pos="1789"/>
        </w:tabs>
        <w:ind w:left="1789" w:hanging="360"/>
      </w:pPr>
      <w:rPr>
        <w:b w:val="0"/>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1">
    <w:nsid w:val="1E864407"/>
    <w:multiLevelType w:val="hybridMultilevel"/>
    <w:tmpl w:val="DA687D0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72C"/>
    <w:rsid w:val="000B7027"/>
    <w:rsid w:val="00131371"/>
    <w:rsid w:val="005044E1"/>
    <w:rsid w:val="00B66B28"/>
    <w:rsid w:val="00D52E26"/>
    <w:rsid w:val="00DC1328"/>
    <w:rsid w:val="00EB5C9E"/>
    <w:rsid w:val="00F2472C"/>
    <w:rsid w:val="00F67AE5"/>
    <w:rsid w:val="00FB2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72C"/>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47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472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72C"/>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47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472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22</Pages>
  <Words>10589</Words>
  <Characters>60363</Characters>
  <Application>Microsoft Office Word</Application>
  <DocSecurity>0</DocSecurity>
  <Lines>503</Lines>
  <Paragraphs>141</Paragraphs>
  <ScaleCrop>false</ScaleCrop>
  <Company>ОрГМА</Company>
  <LinksUpToDate>false</LinksUpToDate>
  <CharactersWithSpaces>70811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2018-03-12T09:30:00Z</dcterms:created>
  <dcterms:modified xsi:type="dcterms:W3CDTF">2018-03-16T12:19:00Z</dcterms:modified>
</cp:coreProperties>
</file>