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DA" w:rsidRDefault="00EB41DA" w:rsidP="00EB41DA">
      <w:pPr>
        <w:ind w:firstLine="709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B41DA" w:rsidRPr="004B2C94" w:rsidRDefault="00EB41DA" w:rsidP="00EB41DA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B41DA" w:rsidRDefault="00EB41DA" w:rsidP="00EB41DA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B41DA" w:rsidRPr="004B2C94" w:rsidRDefault="00EB41DA" w:rsidP="00EB41DA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EB41DA" w:rsidRPr="004B2C94" w:rsidRDefault="00EB41DA" w:rsidP="00EB41DA">
      <w:pPr>
        <w:ind w:firstLine="709"/>
        <w:jc w:val="center"/>
        <w:rPr>
          <w:sz w:val="28"/>
        </w:rPr>
      </w:pPr>
    </w:p>
    <w:p w:rsidR="00EB41DA" w:rsidRPr="004B2C94" w:rsidRDefault="00EB41DA" w:rsidP="00EB41DA">
      <w:pPr>
        <w:ind w:firstLine="709"/>
        <w:jc w:val="center"/>
        <w:rPr>
          <w:sz w:val="28"/>
        </w:rPr>
      </w:pPr>
    </w:p>
    <w:p w:rsidR="00EB41DA" w:rsidRPr="004B2C94" w:rsidRDefault="00EB41DA" w:rsidP="00EB41DA">
      <w:pPr>
        <w:ind w:firstLine="709"/>
        <w:jc w:val="center"/>
        <w:rPr>
          <w:sz w:val="28"/>
        </w:rPr>
      </w:pPr>
    </w:p>
    <w:p w:rsidR="00EB41DA" w:rsidRPr="004B2C94" w:rsidRDefault="00EB41DA" w:rsidP="00EB41DA">
      <w:pPr>
        <w:ind w:firstLine="709"/>
        <w:jc w:val="center"/>
        <w:rPr>
          <w:sz w:val="28"/>
        </w:rPr>
      </w:pPr>
    </w:p>
    <w:p w:rsidR="00EB41DA" w:rsidRPr="004B2C94" w:rsidRDefault="00EB41DA" w:rsidP="00EB41DA">
      <w:pPr>
        <w:ind w:firstLine="709"/>
        <w:jc w:val="center"/>
        <w:rPr>
          <w:sz w:val="28"/>
        </w:rPr>
      </w:pPr>
    </w:p>
    <w:p w:rsidR="00EB41DA" w:rsidRPr="004B2C94" w:rsidRDefault="00EB41DA" w:rsidP="00EB41DA">
      <w:pPr>
        <w:ind w:firstLine="709"/>
        <w:jc w:val="center"/>
        <w:rPr>
          <w:sz w:val="28"/>
        </w:rPr>
      </w:pPr>
    </w:p>
    <w:p w:rsidR="00EB41DA" w:rsidRPr="004B2C94" w:rsidRDefault="00EB41DA" w:rsidP="00EB41DA">
      <w:pPr>
        <w:ind w:firstLine="709"/>
        <w:jc w:val="center"/>
        <w:rPr>
          <w:sz w:val="28"/>
        </w:rPr>
      </w:pPr>
    </w:p>
    <w:p w:rsidR="00EB41DA" w:rsidRPr="004B2C94" w:rsidRDefault="00EB41DA" w:rsidP="00EB41DA">
      <w:pPr>
        <w:ind w:firstLine="709"/>
        <w:jc w:val="center"/>
        <w:rPr>
          <w:sz w:val="28"/>
        </w:rPr>
      </w:pPr>
    </w:p>
    <w:p w:rsidR="00EB41DA" w:rsidRPr="004B2C94" w:rsidRDefault="00EB41DA" w:rsidP="00EB41DA">
      <w:pPr>
        <w:ind w:firstLine="709"/>
        <w:jc w:val="center"/>
        <w:rPr>
          <w:sz w:val="28"/>
        </w:rPr>
      </w:pPr>
    </w:p>
    <w:p w:rsidR="00EB41DA" w:rsidRPr="004B2C94" w:rsidRDefault="00EB41DA" w:rsidP="00EB41DA">
      <w:pPr>
        <w:ind w:firstLine="709"/>
        <w:jc w:val="center"/>
        <w:rPr>
          <w:sz w:val="28"/>
        </w:rPr>
      </w:pPr>
    </w:p>
    <w:p w:rsidR="00EB41DA" w:rsidRPr="004B2C94" w:rsidRDefault="00EB41DA" w:rsidP="00EB41DA">
      <w:pPr>
        <w:ind w:firstLine="709"/>
        <w:jc w:val="center"/>
        <w:rPr>
          <w:sz w:val="28"/>
        </w:rPr>
      </w:pPr>
    </w:p>
    <w:p w:rsidR="00EB41DA" w:rsidRPr="004B2C94" w:rsidRDefault="00EB41DA" w:rsidP="00EB41DA">
      <w:pPr>
        <w:ind w:firstLine="709"/>
        <w:jc w:val="center"/>
        <w:rPr>
          <w:sz w:val="28"/>
        </w:rPr>
      </w:pPr>
    </w:p>
    <w:p w:rsidR="00EB41DA" w:rsidRPr="004B2C94" w:rsidRDefault="00EB41DA" w:rsidP="00EB41DA">
      <w:pPr>
        <w:ind w:firstLine="709"/>
        <w:jc w:val="center"/>
        <w:rPr>
          <w:sz w:val="28"/>
        </w:rPr>
      </w:pPr>
    </w:p>
    <w:p w:rsidR="00EB41DA" w:rsidRPr="004B2C94" w:rsidRDefault="00EB41DA" w:rsidP="00EB41DA">
      <w:pPr>
        <w:ind w:firstLine="709"/>
        <w:jc w:val="center"/>
        <w:rPr>
          <w:sz w:val="28"/>
        </w:rPr>
      </w:pPr>
    </w:p>
    <w:p w:rsidR="00EB41DA" w:rsidRPr="004B2C94" w:rsidRDefault="00EB41DA" w:rsidP="00EB41DA">
      <w:pPr>
        <w:ind w:firstLine="709"/>
        <w:jc w:val="center"/>
        <w:rPr>
          <w:sz w:val="28"/>
        </w:rPr>
      </w:pPr>
    </w:p>
    <w:p w:rsidR="00EB41DA" w:rsidRDefault="00EB41DA" w:rsidP="00EB41DA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EB41DA" w:rsidRPr="004B2C94" w:rsidRDefault="00EB41DA" w:rsidP="00EB41DA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>
        <w:rPr>
          <w:b/>
          <w:sz w:val="28"/>
        </w:rPr>
        <w:t>ОБУЧАЮЩИХСЯ</w:t>
      </w:r>
      <w:proofErr w:type="gramEnd"/>
    </w:p>
    <w:p w:rsidR="00EB41DA" w:rsidRPr="004B2C94" w:rsidRDefault="00EB41DA" w:rsidP="00EB41DA">
      <w:pPr>
        <w:ind w:firstLine="709"/>
        <w:jc w:val="center"/>
        <w:rPr>
          <w:sz w:val="28"/>
        </w:rPr>
      </w:pPr>
    </w:p>
    <w:p w:rsidR="00EB41DA" w:rsidRPr="00340008" w:rsidRDefault="00EB41DA" w:rsidP="00EB41DA">
      <w:pPr>
        <w:jc w:val="center"/>
        <w:rPr>
          <w:sz w:val="28"/>
        </w:rPr>
      </w:pPr>
      <w:r w:rsidRPr="00340008">
        <w:rPr>
          <w:sz w:val="28"/>
        </w:rPr>
        <w:t>«</w:t>
      </w:r>
      <w:r>
        <w:rPr>
          <w:sz w:val="28"/>
        </w:rPr>
        <w:t>Психофизиология</w:t>
      </w:r>
      <w:r w:rsidRPr="00340008">
        <w:rPr>
          <w:sz w:val="28"/>
        </w:rPr>
        <w:t>»</w:t>
      </w:r>
    </w:p>
    <w:p w:rsidR="00EB41DA" w:rsidRPr="00340008" w:rsidRDefault="00EB41DA" w:rsidP="00EB41DA">
      <w:pPr>
        <w:jc w:val="center"/>
      </w:pPr>
    </w:p>
    <w:p w:rsidR="00EB41DA" w:rsidRPr="00340008" w:rsidRDefault="00EB41DA" w:rsidP="00EB41DA">
      <w:pPr>
        <w:jc w:val="center"/>
        <w:rPr>
          <w:sz w:val="28"/>
        </w:rPr>
      </w:pPr>
    </w:p>
    <w:p w:rsidR="00EB41DA" w:rsidRPr="00340008" w:rsidRDefault="00EB41DA" w:rsidP="00EB41DA">
      <w:pPr>
        <w:jc w:val="center"/>
        <w:rPr>
          <w:sz w:val="28"/>
        </w:rPr>
      </w:pPr>
    </w:p>
    <w:p w:rsidR="00EB41DA" w:rsidRPr="00340008" w:rsidRDefault="00EB41DA" w:rsidP="00EB41DA">
      <w:pPr>
        <w:jc w:val="center"/>
        <w:rPr>
          <w:sz w:val="28"/>
        </w:rPr>
      </w:pPr>
      <w:r w:rsidRPr="00340008">
        <w:rPr>
          <w:sz w:val="28"/>
        </w:rPr>
        <w:t>по направлению подготовки (специальности)</w:t>
      </w:r>
    </w:p>
    <w:p w:rsidR="00EB41DA" w:rsidRPr="00340008" w:rsidRDefault="00EB41DA" w:rsidP="00EB41DA">
      <w:pPr>
        <w:jc w:val="center"/>
        <w:rPr>
          <w:sz w:val="28"/>
        </w:rPr>
      </w:pPr>
    </w:p>
    <w:p w:rsidR="00EB41DA" w:rsidRPr="00340008" w:rsidRDefault="00EB41DA" w:rsidP="00EB41DA">
      <w:pPr>
        <w:jc w:val="center"/>
        <w:rPr>
          <w:sz w:val="28"/>
        </w:rPr>
      </w:pPr>
    </w:p>
    <w:p w:rsidR="00EB41DA" w:rsidRPr="00CF7355" w:rsidRDefault="00EB41DA" w:rsidP="00EB41DA">
      <w:pPr>
        <w:jc w:val="center"/>
        <w:rPr>
          <w:sz w:val="28"/>
        </w:rPr>
      </w:pPr>
      <w:r w:rsidRPr="009A26D2">
        <w:rPr>
          <w:sz w:val="28"/>
        </w:rPr>
        <w:t>3</w:t>
      </w:r>
      <w:r>
        <w:rPr>
          <w:sz w:val="28"/>
        </w:rPr>
        <w:t>7.05.01. Клиническая психология по специализации «Патопсихологическая диагностика и психотерапия</w:t>
      </w:r>
      <w:r w:rsidRPr="009A26D2">
        <w:rPr>
          <w:sz w:val="28"/>
        </w:rPr>
        <w:t>»</w:t>
      </w:r>
    </w:p>
    <w:p w:rsidR="00EB41DA" w:rsidRPr="00BD661B" w:rsidRDefault="00EB41DA" w:rsidP="00EB41DA">
      <w:pPr>
        <w:jc w:val="center"/>
      </w:pPr>
    </w:p>
    <w:p w:rsidR="00EB41DA" w:rsidRPr="00BD661B" w:rsidRDefault="00EB41DA" w:rsidP="00EB41DA">
      <w:pPr>
        <w:jc w:val="center"/>
      </w:pPr>
    </w:p>
    <w:p w:rsidR="00EB41DA" w:rsidRDefault="00EB41DA" w:rsidP="00EB41DA">
      <w:pPr>
        <w:jc w:val="center"/>
      </w:pPr>
    </w:p>
    <w:p w:rsidR="00EB41DA" w:rsidRDefault="00EB41DA" w:rsidP="00EB41DA">
      <w:pPr>
        <w:jc w:val="center"/>
      </w:pPr>
    </w:p>
    <w:p w:rsidR="00327889" w:rsidRPr="00AC34EB" w:rsidRDefault="00327889" w:rsidP="00327889">
      <w:pPr>
        <w:tabs>
          <w:tab w:val="left" w:pos="1701"/>
        </w:tabs>
        <w:ind w:firstLine="709"/>
        <w:contextualSpacing/>
        <w:jc w:val="center"/>
        <w:rPr>
          <w:color w:val="000000"/>
          <w:sz w:val="28"/>
          <w:szCs w:val="28"/>
        </w:rPr>
      </w:pPr>
      <w:r w:rsidRPr="00AC34EB">
        <w:rPr>
          <w:color w:val="000000"/>
          <w:sz w:val="28"/>
          <w:szCs w:val="28"/>
        </w:rPr>
        <w:t>Является частью основной профессиональной образовательной программы высшего образования по направлению подготовки (специальности)</w:t>
      </w:r>
    </w:p>
    <w:p w:rsidR="00327889" w:rsidRPr="00AC34EB" w:rsidRDefault="00327889" w:rsidP="00327889">
      <w:pPr>
        <w:tabs>
          <w:tab w:val="left" w:pos="1701"/>
        </w:tabs>
        <w:contextualSpacing/>
        <w:jc w:val="center"/>
        <w:rPr>
          <w:color w:val="000000"/>
          <w:sz w:val="28"/>
          <w:szCs w:val="28"/>
        </w:rPr>
      </w:pPr>
      <w:r w:rsidRPr="00AC34EB">
        <w:rPr>
          <w:sz w:val="28"/>
          <w:szCs w:val="28"/>
        </w:rPr>
        <w:t>37.05.01</w:t>
      </w:r>
      <w:r w:rsidRPr="00AC34EB">
        <w:rPr>
          <w:i/>
          <w:sz w:val="28"/>
          <w:szCs w:val="28"/>
        </w:rPr>
        <w:t xml:space="preserve">. </w:t>
      </w:r>
      <w:r w:rsidRPr="00944EEC">
        <w:rPr>
          <w:i/>
          <w:sz w:val="28"/>
        </w:rPr>
        <w:t xml:space="preserve">Клиническая психология по специализации «Патопсихологическая диагностика и </w:t>
      </w:r>
      <w:r w:rsidRPr="00AC34EB">
        <w:rPr>
          <w:i/>
          <w:sz w:val="28"/>
        </w:rPr>
        <w:t>психотерапия»</w:t>
      </w:r>
      <w:r w:rsidRPr="00AC34EB">
        <w:rPr>
          <w:i/>
          <w:color w:val="000000"/>
          <w:sz w:val="28"/>
          <w:szCs w:val="28"/>
        </w:rPr>
        <w:t>,</w:t>
      </w:r>
    </w:p>
    <w:p w:rsidR="00327889" w:rsidRPr="00AC34EB" w:rsidRDefault="00327889" w:rsidP="00327889">
      <w:pPr>
        <w:tabs>
          <w:tab w:val="left" w:pos="1701"/>
        </w:tabs>
        <w:contextualSpacing/>
        <w:jc w:val="center"/>
        <w:rPr>
          <w:color w:val="000000"/>
          <w:sz w:val="28"/>
          <w:szCs w:val="28"/>
        </w:rPr>
      </w:pPr>
      <w:r w:rsidRPr="00AC34EB">
        <w:rPr>
          <w:color w:val="000000"/>
          <w:sz w:val="28"/>
          <w:szCs w:val="28"/>
        </w:rPr>
        <w:t xml:space="preserve">утвержденной ученым  советом ФГБОУ ВО </w:t>
      </w:r>
      <w:proofErr w:type="spellStart"/>
      <w:r w:rsidRPr="00AC34EB">
        <w:rPr>
          <w:color w:val="000000"/>
          <w:sz w:val="28"/>
          <w:szCs w:val="28"/>
        </w:rPr>
        <w:t>ОрГМУ</w:t>
      </w:r>
      <w:proofErr w:type="spellEnd"/>
      <w:r w:rsidRPr="00AC34EB">
        <w:rPr>
          <w:color w:val="000000"/>
          <w:sz w:val="28"/>
          <w:szCs w:val="28"/>
        </w:rPr>
        <w:t xml:space="preserve"> Минздрава России</w:t>
      </w:r>
    </w:p>
    <w:p w:rsidR="00327889" w:rsidRPr="00AC34EB" w:rsidRDefault="00327889" w:rsidP="00327889">
      <w:pPr>
        <w:tabs>
          <w:tab w:val="left" w:pos="1701"/>
        </w:tabs>
        <w:contextualSpacing/>
        <w:jc w:val="center"/>
        <w:rPr>
          <w:color w:val="000000"/>
          <w:sz w:val="28"/>
          <w:szCs w:val="28"/>
        </w:rPr>
      </w:pPr>
      <w:r w:rsidRPr="00AC34EB">
        <w:rPr>
          <w:color w:val="000000"/>
          <w:sz w:val="28"/>
          <w:szCs w:val="28"/>
        </w:rPr>
        <w:t>протокол № 2 от «28» октября 2016 года</w:t>
      </w:r>
    </w:p>
    <w:p w:rsidR="00327889" w:rsidRPr="00AC34EB" w:rsidRDefault="00327889" w:rsidP="00327889">
      <w:pPr>
        <w:tabs>
          <w:tab w:val="left" w:pos="1701"/>
        </w:tabs>
        <w:ind w:firstLine="709"/>
        <w:contextualSpacing/>
        <w:jc w:val="center"/>
        <w:rPr>
          <w:sz w:val="28"/>
          <w:szCs w:val="28"/>
        </w:rPr>
      </w:pPr>
    </w:p>
    <w:p w:rsidR="00327889" w:rsidRPr="0027201E" w:rsidRDefault="00327889" w:rsidP="00327889">
      <w:pPr>
        <w:tabs>
          <w:tab w:val="left" w:pos="1701"/>
        </w:tabs>
        <w:ind w:firstLine="709"/>
        <w:contextualSpacing/>
        <w:jc w:val="center"/>
        <w:rPr>
          <w:sz w:val="28"/>
          <w:szCs w:val="28"/>
          <w:highlight w:val="yellow"/>
        </w:rPr>
      </w:pPr>
    </w:p>
    <w:p w:rsidR="00327889" w:rsidRPr="0027201E" w:rsidRDefault="00327889" w:rsidP="00327889">
      <w:pPr>
        <w:tabs>
          <w:tab w:val="left" w:pos="1701"/>
        </w:tabs>
        <w:ind w:firstLine="709"/>
        <w:contextualSpacing/>
        <w:jc w:val="center"/>
        <w:rPr>
          <w:sz w:val="28"/>
          <w:szCs w:val="28"/>
          <w:highlight w:val="yellow"/>
        </w:rPr>
      </w:pPr>
    </w:p>
    <w:p w:rsidR="00327889" w:rsidRPr="004F2FA4" w:rsidRDefault="00327889" w:rsidP="00327889">
      <w:pPr>
        <w:tabs>
          <w:tab w:val="left" w:pos="1701"/>
        </w:tabs>
        <w:ind w:firstLine="709"/>
        <w:contextualSpacing/>
        <w:jc w:val="center"/>
        <w:rPr>
          <w:sz w:val="28"/>
          <w:szCs w:val="28"/>
        </w:rPr>
      </w:pPr>
      <w:r w:rsidRPr="00944EEC">
        <w:rPr>
          <w:sz w:val="28"/>
          <w:szCs w:val="28"/>
        </w:rPr>
        <w:t>Оренбург</w:t>
      </w:r>
    </w:p>
    <w:p w:rsidR="00EB41DA" w:rsidRPr="004B2C94" w:rsidRDefault="00EB41DA" w:rsidP="00EB41DA">
      <w:pPr>
        <w:ind w:firstLine="709"/>
        <w:jc w:val="center"/>
        <w:rPr>
          <w:sz w:val="28"/>
        </w:rPr>
      </w:pPr>
    </w:p>
    <w:p w:rsidR="00EB41DA" w:rsidRDefault="00EB41DA" w:rsidP="00EB41DA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1.Пояснительная записка</w:t>
      </w:r>
    </w:p>
    <w:p w:rsidR="00EB41DA" w:rsidRPr="009511F7" w:rsidRDefault="00EB41DA" w:rsidP="00EB41DA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>
        <w:rPr>
          <w:sz w:val="28"/>
        </w:rPr>
        <w:t>обучающихся</w:t>
      </w:r>
      <w:proofErr w:type="gramEnd"/>
      <w:r w:rsidRPr="009511F7">
        <w:rPr>
          <w:sz w:val="28"/>
        </w:rPr>
        <w:t>.</w:t>
      </w:r>
    </w:p>
    <w:p w:rsidR="00EB41DA" w:rsidRPr="004B2C94" w:rsidRDefault="00EB41DA" w:rsidP="00EB41DA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 xml:space="preserve">(универсальных), </w:t>
      </w:r>
      <w:proofErr w:type="spellStart"/>
      <w:r>
        <w:rPr>
          <w:sz w:val="28"/>
        </w:rPr>
        <w:t>общепрофессиональных</w:t>
      </w:r>
      <w:proofErr w:type="spellEnd"/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>
        <w:rPr>
          <w:sz w:val="28"/>
        </w:rPr>
        <w:t>занятиям и прохождение промежуточной аттестации</w:t>
      </w:r>
      <w:r w:rsidRPr="009511F7">
        <w:rPr>
          <w:sz w:val="28"/>
        </w:rPr>
        <w:t xml:space="preserve">. </w:t>
      </w:r>
    </w:p>
    <w:p w:rsidR="00EB41DA" w:rsidRPr="004B2C94" w:rsidRDefault="00EB41DA" w:rsidP="00EB41DA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EB41DA" w:rsidRDefault="00EB41DA" w:rsidP="00EB41DA">
      <w:pPr>
        <w:ind w:firstLine="709"/>
        <w:jc w:val="both"/>
        <w:rPr>
          <w:sz w:val="28"/>
        </w:rPr>
      </w:pPr>
      <w:r>
        <w:rPr>
          <w:sz w:val="28"/>
        </w:rPr>
        <w:t>В результате выполнения самостоятельной работы по дисциплине «Психофизиология» обучающийся должен систематизировать знания по модулям и темам дисциплины, самостоятельно освоить материал, не рассматриваемый в рамках аудиторных часов, но включенный в промежуточную аттестацию, сформировать умения выполнять основные практические навыки.</w:t>
      </w:r>
    </w:p>
    <w:p w:rsidR="00EB41DA" w:rsidRPr="004B2C94" w:rsidRDefault="00EB41DA" w:rsidP="00EB41DA">
      <w:pPr>
        <w:ind w:firstLine="709"/>
        <w:jc w:val="both"/>
        <w:rPr>
          <w:sz w:val="28"/>
        </w:rPr>
      </w:pPr>
    </w:p>
    <w:p w:rsidR="00EB41DA" w:rsidRDefault="00EB41DA" w:rsidP="00EB41DA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Содержание самостоятельной работы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>.</w:t>
      </w:r>
    </w:p>
    <w:p w:rsidR="00EB41DA" w:rsidRDefault="00EB41DA" w:rsidP="00EB41DA">
      <w:pPr>
        <w:ind w:firstLine="709"/>
        <w:jc w:val="both"/>
        <w:rPr>
          <w:sz w:val="28"/>
        </w:rPr>
      </w:pPr>
    </w:p>
    <w:p w:rsidR="00EB41DA" w:rsidRPr="009978D9" w:rsidRDefault="00EB41DA" w:rsidP="00EB41DA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2588"/>
        <w:gridCol w:w="2529"/>
        <w:gridCol w:w="2251"/>
        <w:gridCol w:w="1689"/>
      </w:tblGrid>
      <w:tr w:rsidR="00EB41DA" w:rsidRPr="00033367" w:rsidTr="00EB41DA">
        <w:tc>
          <w:tcPr>
            <w:tcW w:w="514" w:type="dxa"/>
            <w:shd w:val="clear" w:color="auto" w:fill="auto"/>
          </w:tcPr>
          <w:p w:rsidR="00EB41DA" w:rsidRPr="00033367" w:rsidRDefault="00EB41DA" w:rsidP="00EB41DA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588" w:type="dxa"/>
            <w:shd w:val="clear" w:color="auto" w:fill="auto"/>
          </w:tcPr>
          <w:p w:rsidR="00EB41DA" w:rsidRPr="00033367" w:rsidRDefault="00EB41DA" w:rsidP="00EB41DA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proofErr w:type="gramStart"/>
            <w:r w:rsidRPr="00033367">
              <w:rPr>
                <w:sz w:val="28"/>
              </w:rPr>
              <w:t>самостоятельной</w:t>
            </w:r>
            <w:proofErr w:type="gramEnd"/>
            <w:r w:rsidRPr="00033367">
              <w:rPr>
                <w:sz w:val="28"/>
              </w:rPr>
              <w:t xml:space="preserve"> </w:t>
            </w:r>
          </w:p>
          <w:p w:rsidR="00EB41DA" w:rsidRPr="00033367" w:rsidRDefault="00EB41DA" w:rsidP="00EB41DA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529" w:type="dxa"/>
            <w:shd w:val="clear" w:color="auto" w:fill="auto"/>
          </w:tcPr>
          <w:p w:rsidR="00EB41DA" w:rsidRPr="00033367" w:rsidRDefault="00EB41DA" w:rsidP="00EB41DA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EB41DA" w:rsidRPr="009978D9" w:rsidRDefault="00EB41DA" w:rsidP="00EB41DA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proofErr w:type="gramStart"/>
            <w:r>
              <w:rPr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EB41DA" w:rsidRDefault="00EB41DA" w:rsidP="00EB41DA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EB41DA" w:rsidRPr="00033367" w:rsidRDefault="00EB41DA" w:rsidP="00EB41DA">
            <w:pPr>
              <w:jc w:val="center"/>
              <w:rPr>
                <w:sz w:val="28"/>
              </w:rPr>
            </w:pP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</w:p>
        </w:tc>
        <w:tc>
          <w:tcPr>
            <w:tcW w:w="1689" w:type="dxa"/>
            <w:shd w:val="clear" w:color="auto" w:fill="auto"/>
          </w:tcPr>
          <w:p w:rsidR="00EB41DA" w:rsidRDefault="00EB41DA" w:rsidP="00EB41D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EB41DA" w:rsidRDefault="00EB41DA" w:rsidP="00EB41D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EB41DA" w:rsidRDefault="00EB41DA" w:rsidP="00EB41D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EB41DA" w:rsidRDefault="00EB41DA" w:rsidP="00EB41DA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:rsidR="00EB41DA" w:rsidRDefault="00EB41DA" w:rsidP="00EB41D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EB41DA" w:rsidRPr="009978D9" w:rsidRDefault="00EB41DA" w:rsidP="00EB41DA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proofErr w:type="gramStart"/>
            <w:r>
              <w:rPr>
                <w:sz w:val="28"/>
                <w:vertAlign w:val="superscript"/>
              </w:rPr>
              <w:t>2</w:t>
            </w:r>
            <w:proofErr w:type="gramEnd"/>
          </w:p>
        </w:tc>
      </w:tr>
      <w:tr w:rsidR="00EB41DA" w:rsidRPr="00033367" w:rsidTr="00EB41DA">
        <w:tc>
          <w:tcPr>
            <w:tcW w:w="514" w:type="dxa"/>
            <w:shd w:val="clear" w:color="auto" w:fill="auto"/>
          </w:tcPr>
          <w:p w:rsidR="00EB41DA" w:rsidRPr="00033367" w:rsidRDefault="00EB41DA" w:rsidP="00EB41DA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588" w:type="dxa"/>
            <w:shd w:val="clear" w:color="auto" w:fill="auto"/>
          </w:tcPr>
          <w:p w:rsidR="00EB41DA" w:rsidRPr="00033367" w:rsidRDefault="00EB41DA" w:rsidP="00EB41DA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529" w:type="dxa"/>
            <w:shd w:val="clear" w:color="auto" w:fill="auto"/>
          </w:tcPr>
          <w:p w:rsidR="00EB41DA" w:rsidRPr="00033367" w:rsidRDefault="00EB41DA" w:rsidP="00EB41DA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EB41DA" w:rsidRPr="00033367" w:rsidRDefault="00EB41DA" w:rsidP="00EB41DA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689" w:type="dxa"/>
            <w:shd w:val="clear" w:color="auto" w:fill="auto"/>
          </w:tcPr>
          <w:p w:rsidR="00EB41DA" w:rsidRPr="00033367" w:rsidRDefault="00EB41DA" w:rsidP="00EB41DA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EB41DA" w:rsidRPr="00033367" w:rsidTr="00EB41DA">
        <w:tc>
          <w:tcPr>
            <w:tcW w:w="9571" w:type="dxa"/>
            <w:gridSpan w:val="5"/>
            <w:shd w:val="clear" w:color="auto" w:fill="auto"/>
          </w:tcPr>
          <w:p w:rsidR="00EB41DA" w:rsidRPr="00033367" w:rsidRDefault="00EB41DA" w:rsidP="00EB41DA">
            <w:pPr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Самостоятельная работа в рамках всей дисциплины</w:t>
            </w:r>
          </w:p>
        </w:tc>
      </w:tr>
      <w:tr w:rsidR="00EB41DA" w:rsidRPr="00033367" w:rsidTr="00EB41DA">
        <w:tc>
          <w:tcPr>
            <w:tcW w:w="514" w:type="dxa"/>
            <w:shd w:val="clear" w:color="auto" w:fill="auto"/>
          </w:tcPr>
          <w:p w:rsidR="00EB41DA" w:rsidRPr="00033367" w:rsidRDefault="00EB41DA" w:rsidP="00EB41DA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EB41DA" w:rsidRPr="00033367" w:rsidRDefault="00EB41DA" w:rsidP="00EB41DA">
            <w:pPr>
              <w:jc w:val="center"/>
              <w:rPr>
                <w:sz w:val="28"/>
              </w:rPr>
            </w:pPr>
          </w:p>
        </w:tc>
        <w:tc>
          <w:tcPr>
            <w:tcW w:w="2529" w:type="dxa"/>
            <w:shd w:val="clear" w:color="auto" w:fill="auto"/>
          </w:tcPr>
          <w:p w:rsidR="00EB41DA" w:rsidRPr="00033367" w:rsidRDefault="00EB41DA" w:rsidP="00EB41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Подготовка рефератов</w:t>
            </w:r>
          </w:p>
        </w:tc>
        <w:tc>
          <w:tcPr>
            <w:tcW w:w="2251" w:type="dxa"/>
            <w:shd w:val="clear" w:color="auto" w:fill="auto"/>
          </w:tcPr>
          <w:p w:rsidR="00EB41DA" w:rsidRPr="00033367" w:rsidRDefault="00EB41DA" w:rsidP="00EB41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Проверка рефератов</w:t>
            </w:r>
          </w:p>
        </w:tc>
        <w:tc>
          <w:tcPr>
            <w:tcW w:w="1689" w:type="dxa"/>
            <w:shd w:val="clear" w:color="auto" w:fill="auto"/>
          </w:tcPr>
          <w:p w:rsidR="00EB41DA" w:rsidRPr="00033367" w:rsidRDefault="00EB41DA" w:rsidP="00EB41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КСР</w:t>
            </w:r>
          </w:p>
        </w:tc>
      </w:tr>
      <w:tr w:rsidR="00EB41DA" w:rsidRPr="00033367" w:rsidTr="00EB41DA">
        <w:tc>
          <w:tcPr>
            <w:tcW w:w="9571" w:type="dxa"/>
            <w:gridSpan w:val="5"/>
            <w:shd w:val="clear" w:color="auto" w:fill="auto"/>
          </w:tcPr>
          <w:p w:rsidR="00EB41DA" w:rsidRPr="009978D9" w:rsidRDefault="00EB41DA" w:rsidP="00EB41DA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Самостоятельная работа в рамках модуля</w:t>
            </w:r>
          </w:p>
        </w:tc>
      </w:tr>
      <w:tr w:rsidR="00EB41DA" w:rsidRPr="00033367" w:rsidTr="00EB41DA">
        <w:tc>
          <w:tcPr>
            <w:tcW w:w="514" w:type="dxa"/>
            <w:shd w:val="clear" w:color="auto" w:fill="auto"/>
          </w:tcPr>
          <w:p w:rsidR="00EB41DA" w:rsidRPr="00033367" w:rsidRDefault="00EB41DA" w:rsidP="00EB41DA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88" w:type="dxa"/>
            <w:shd w:val="clear" w:color="auto" w:fill="auto"/>
          </w:tcPr>
          <w:p w:rsidR="00EB41DA" w:rsidRPr="00033367" w:rsidRDefault="00EB41DA" w:rsidP="00EB41DA">
            <w:pPr>
              <w:ind w:right="-34"/>
              <w:jc w:val="center"/>
              <w:rPr>
                <w:sz w:val="28"/>
              </w:rPr>
            </w:pPr>
            <w:r>
              <w:rPr>
                <w:sz w:val="28"/>
              </w:rPr>
              <w:t>Модуль</w:t>
            </w:r>
            <w:r w:rsidRPr="00033367">
              <w:rPr>
                <w:sz w:val="28"/>
              </w:rPr>
              <w:t xml:space="preserve"> «</w:t>
            </w:r>
            <w:r w:rsidR="004A2851" w:rsidRPr="004A2851">
              <w:rPr>
                <w:sz w:val="28"/>
              </w:rPr>
              <w:t xml:space="preserve">Психофизиология внимания и сознания. Функциональное </w:t>
            </w:r>
            <w:r w:rsidR="004A2851">
              <w:rPr>
                <w:sz w:val="28"/>
              </w:rPr>
              <w:lastRenderedPageBreak/>
              <w:t>состояние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529" w:type="dxa"/>
            <w:shd w:val="clear" w:color="auto" w:fill="auto"/>
          </w:tcPr>
          <w:p w:rsidR="00EB41DA" w:rsidRPr="001A7F87" w:rsidRDefault="00EB41DA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lastRenderedPageBreak/>
              <w:t xml:space="preserve">- </w:t>
            </w:r>
            <w:r w:rsidRPr="001A7F87">
              <w:rPr>
                <w:i/>
                <w:sz w:val="28"/>
              </w:rPr>
              <w:t>для овладения, закрепления и систематизации знаний</w:t>
            </w:r>
            <w:r w:rsidRPr="001A7F87">
              <w:rPr>
                <w:sz w:val="28"/>
              </w:rPr>
              <w:t xml:space="preserve">: </w:t>
            </w:r>
          </w:p>
          <w:p w:rsidR="00EB41DA" w:rsidRPr="001A7F87" w:rsidRDefault="00EB41DA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 xml:space="preserve">работа с </w:t>
            </w:r>
            <w:r w:rsidRPr="001A7F87">
              <w:rPr>
                <w:sz w:val="28"/>
              </w:rPr>
              <w:lastRenderedPageBreak/>
              <w:t>конспектом лекции;</w:t>
            </w:r>
          </w:p>
          <w:p w:rsidR="00EB41DA" w:rsidRPr="001A7F87" w:rsidRDefault="00EB41DA" w:rsidP="00EB41DA">
            <w:pPr>
              <w:jc w:val="both"/>
              <w:rPr>
                <w:sz w:val="28"/>
              </w:rPr>
            </w:pPr>
            <w:r w:rsidRPr="008831BD">
              <w:rPr>
                <w:sz w:val="28"/>
              </w:rPr>
              <w:t>работа над учебным материалом (учебника, первоисточника, дополнительной литературы);</w:t>
            </w:r>
          </w:p>
          <w:p w:rsidR="00EB41DA" w:rsidRPr="001A7F87" w:rsidRDefault="00EB41DA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конспектирование текста;</w:t>
            </w:r>
          </w:p>
          <w:p w:rsidR="00EB41DA" w:rsidRPr="001A7F87" w:rsidRDefault="00EB41DA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 xml:space="preserve">- </w:t>
            </w:r>
            <w:r w:rsidRPr="001A7F87">
              <w:rPr>
                <w:i/>
                <w:sz w:val="28"/>
              </w:rPr>
              <w:t>для формирования умений</w:t>
            </w:r>
            <w:r w:rsidRPr="001A7F87">
              <w:rPr>
                <w:sz w:val="28"/>
              </w:rPr>
              <w:t>:</w:t>
            </w:r>
          </w:p>
          <w:p w:rsidR="00EB41DA" w:rsidRDefault="00EB41DA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решение ситуационных задач</w:t>
            </w:r>
          </w:p>
          <w:p w:rsidR="00EB41DA" w:rsidRPr="00033367" w:rsidRDefault="00EB41DA" w:rsidP="00EB41DA">
            <w:pPr>
              <w:jc w:val="both"/>
              <w:rPr>
                <w:sz w:val="28"/>
              </w:rPr>
            </w:pPr>
            <w:r w:rsidRPr="008831BD">
              <w:rPr>
                <w:sz w:val="28"/>
              </w:rPr>
              <w:t>опытно-экспериментальная работа;</w:t>
            </w:r>
          </w:p>
        </w:tc>
        <w:tc>
          <w:tcPr>
            <w:tcW w:w="2251" w:type="dxa"/>
            <w:shd w:val="clear" w:color="auto" w:fill="auto"/>
          </w:tcPr>
          <w:p w:rsidR="00EB41DA" w:rsidRDefault="00EB41DA" w:rsidP="00EB41DA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Тестирование</w:t>
            </w:r>
          </w:p>
          <w:p w:rsidR="00EB41DA" w:rsidRDefault="00EB41DA" w:rsidP="00EB41DA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Письменный опрос</w:t>
            </w:r>
          </w:p>
          <w:p w:rsidR="00EB41DA" w:rsidRDefault="00EB41DA" w:rsidP="00EB41DA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EB41DA" w:rsidRDefault="00EB41DA" w:rsidP="00EB41DA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Решение </w:t>
            </w:r>
            <w:r>
              <w:rPr>
                <w:sz w:val="28"/>
              </w:rPr>
              <w:lastRenderedPageBreak/>
              <w:t>ситуационных задач</w:t>
            </w:r>
          </w:p>
          <w:p w:rsidR="00EB41DA" w:rsidRPr="00033367" w:rsidRDefault="00EB41DA" w:rsidP="00EB41DA">
            <w:pPr>
              <w:ind w:hanging="39"/>
              <w:jc w:val="center"/>
              <w:rPr>
                <w:sz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EB41DA" w:rsidRPr="00033367" w:rsidRDefault="00EB41DA" w:rsidP="00EB41DA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КСР</w:t>
            </w:r>
          </w:p>
        </w:tc>
      </w:tr>
      <w:tr w:rsidR="00EB41DA" w:rsidRPr="00033367" w:rsidTr="00EB41DA">
        <w:trPr>
          <w:trHeight w:val="936"/>
        </w:trPr>
        <w:tc>
          <w:tcPr>
            <w:tcW w:w="9571" w:type="dxa"/>
            <w:gridSpan w:val="5"/>
            <w:shd w:val="clear" w:color="auto" w:fill="auto"/>
          </w:tcPr>
          <w:p w:rsidR="00EB41DA" w:rsidRDefault="00EB41DA" w:rsidP="00EB41DA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lastRenderedPageBreak/>
              <w:t>Самостоятельная работа в рамках практических заня</w:t>
            </w:r>
            <w:r>
              <w:rPr>
                <w:i/>
                <w:sz w:val="28"/>
              </w:rPr>
              <w:t>тий</w:t>
            </w:r>
          </w:p>
          <w:p w:rsidR="00EB41DA" w:rsidRPr="009978D9" w:rsidRDefault="00EB41DA" w:rsidP="00EB41DA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№1 </w:t>
            </w:r>
            <w:r w:rsidRPr="00033367">
              <w:rPr>
                <w:sz w:val="28"/>
              </w:rPr>
              <w:t>«</w:t>
            </w:r>
            <w:r w:rsidRPr="00CC71B4">
              <w:rPr>
                <w:b/>
                <w:sz w:val="26"/>
                <w:szCs w:val="26"/>
              </w:rPr>
              <w:t xml:space="preserve">Психофизиология памяти и </w:t>
            </w:r>
            <w:proofErr w:type="spellStart"/>
            <w:r w:rsidRPr="00CC71B4">
              <w:rPr>
                <w:b/>
                <w:sz w:val="26"/>
                <w:szCs w:val="26"/>
              </w:rPr>
              <w:t>научения</w:t>
            </w:r>
            <w:proofErr w:type="spellEnd"/>
            <w:r w:rsidRPr="00CC71B4">
              <w:rPr>
                <w:b/>
                <w:sz w:val="26"/>
                <w:szCs w:val="26"/>
              </w:rPr>
              <w:t>, психофизиология эмоций</w:t>
            </w:r>
            <w:r w:rsidRPr="00033367">
              <w:rPr>
                <w:sz w:val="28"/>
              </w:rPr>
              <w:t>»</w:t>
            </w:r>
          </w:p>
        </w:tc>
      </w:tr>
      <w:tr w:rsidR="00EB41DA" w:rsidRPr="00033367" w:rsidTr="00EB41DA">
        <w:tc>
          <w:tcPr>
            <w:tcW w:w="514" w:type="dxa"/>
            <w:shd w:val="clear" w:color="auto" w:fill="auto"/>
          </w:tcPr>
          <w:p w:rsidR="00EB41DA" w:rsidRPr="00033367" w:rsidRDefault="00EB41DA" w:rsidP="00EB41DA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588" w:type="dxa"/>
            <w:shd w:val="clear" w:color="auto" w:fill="auto"/>
          </w:tcPr>
          <w:p w:rsidR="00EB41DA" w:rsidRPr="00033367" w:rsidRDefault="00EB41DA" w:rsidP="00EB41DA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EB41DA">
              <w:rPr>
                <w:sz w:val="28"/>
              </w:rPr>
              <w:t>Введение в психофизиологию. Физиология сенсорных систем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529" w:type="dxa"/>
            <w:shd w:val="clear" w:color="auto" w:fill="auto"/>
          </w:tcPr>
          <w:p w:rsidR="00EB41DA" w:rsidRPr="001A7F87" w:rsidRDefault="00EB41DA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 xml:space="preserve">- </w:t>
            </w:r>
            <w:r w:rsidRPr="001A7F87">
              <w:rPr>
                <w:i/>
                <w:sz w:val="28"/>
              </w:rPr>
              <w:t>для овладения, закрепления и систематизации знаний</w:t>
            </w:r>
            <w:r w:rsidRPr="001A7F87">
              <w:rPr>
                <w:sz w:val="28"/>
              </w:rPr>
              <w:t xml:space="preserve">: </w:t>
            </w:r>
          </w:p>
          <w:p w:rsidR="00EB41DA" w:rsidRPr="001A7F87" w:rsidRDefault="00EB41DA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работа с конспектом лекции;</w:t>
            </w:r>
          </w:p>
          <w:p w:rsidR="00EB41DA" w:rsidRPr="001A7F87" w:rsidRDefault="00EB41DA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работа над учебным материалом (учебника, первоисточника, дополнительной литературы);</w:t>
            </w:r>
          </w:p>
          <w:p w:rsidR="00EB41DA" w:rsidRPr="001A7F87" w:rsidRDefault="00EB41DA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конспектирование текста;</w:t>
            </w:r>
          </w:p>
          <w:p w:rsidR="00EB41DA" w:rsidRPr="001A7F87" w:rsidRDefault="00EB41DA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 xml:space="preserve">- </w:t>
            </w:r>
            <w:r w:rsidRPr="001A7F87">
              <w:rPr>
                <w:i/>
                <w:sz w:val="28"/>
              </w:rPr>
              <w:t>для формирования умений</w:t>
            </w:r>
            <w:r w:rsidRPr="001A7F87">
              <w:rPr>
                <w:sz w:val="28"/>
              </w:rPr>
              <w:t>:</w:t>
            </w:r>
          </w:p>
          <w:p w:rsidR="00EB41DA" w:rsidRPr="00033367" w:rsidRDefault="00EB41DA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решение ситуационных задач;</w:t>
            </w:r>
          </w:p>
        </w:tc>
        <w:tc>
          <w:tcPr>
            <w:tcW w:w="2251" w:type="dxa"/>
            <w:shd w:val="clear" w:color="auto" w:fill="auto"/>
          </w:tcPr>
          <w:p w:rsidR="00EB41DA" w:rsidRDefault="00EB41DA" w:rsidP="00EB41DA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EB41DA" w:rsidRDefault="00EB41DA" w:rsidP="00EB41DA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Письменный опрос</w:t>
            </w:r>
          </w:p>
          <w:p w:rsidR="00EB41DA" w:rsidRDefault="00EB41DA" w:rsidP="00EB41DA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EB41DA" w:rsidRPr="00033367" w:rsidRDefault="00EB41DA" w:rsidP="00EB41DA">
            <w:pPr>
              <w:ind w:hanging="39"/>
              <w:jc w:val="center"/>
              <w:rPr>
                <w:sz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EB41DA" w:rsidRPr="00033367" w:rsidRDefault="00EB41DA" w:rsidP="00EB41DA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EB41DA" w:rsidRPr="00033367" w:rsidTr="00EB41DA">
        <w:tc>
          <w:tcPr>
            <w:tcW w:w="514" w:type="dxa"/>
            <w:shd w:val="clear" w:color="auto" w:fill="auto"/>
          </w:tcPr>
          <w:p w:rsidR="00EB41DA" w:rsidRPr="00033367" w:rsidRDefault="00EB41DA" w:rsidP="00EB41DA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2</w:t>
            </w:r>
          </w:p>
        </w:tc>
        <w:tc>
          <w:tcPr>
            <w:tcW w:w="2588" w:type="dxa"/>
            <w:shd w:val="clear" w:color="auto" w:fill="auto"/>
          </w:tcPr>
          <w:p w:rsidR="00EB41DA" w:rsidRPr="00033367" w:rsidRDefault="00EB41DA" w:rsidP="00EB41DA">
            <w:pPr>
              <w:ind w:right="-34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EB41DA">
              <w:rPr>
                <w:sz w:val="28"/>
              </w:rPr>
              <w:t>Психофизиология памяти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529" w:type="dxa"/>
            <w:shd w:val="clear" w:color="auto" w:fill="auto"/>
          </w:tcPr>
          <w:p w:rsidR="00EB41DA" w:rsidRPr="001A7F87" w:rsidRDefault="00EB41DA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 xml:space="preserve">- </w:t>
            </w:r>
            <w:r w:rsidRPr="001A7F87">
              <w:rPr>
                <w:i/>
                <w:sz w:val="28"/>
              </w:rPr>
              <w:t>для овладения, закрепления и систематизации знаний</w:t>
            </w:r>
            <w:r w:rsidRPr="001A7F87">
              <w:rPr>
                <w:sz w:val="28"/>
              </w:rPr>
              <w:t xml:space="preserve">: </w:t>
            </w:r>
          </w:p>
          <w:p w:rsidR="00EB41DA" w:rsidRPr="001A7F87" w:rsidRDefault="00EB41DA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работа с конспектом лекции;</w:t>
            </w:r>
          </w:p>
          <w:p w:rsidR="00EB41DA" w:rsidRPr="001A7F87" w:rsidRDefault="00EB41DA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работа над учебным материалом (учебника, первоисточника, дополнительной литературы);</w:t>
            </w:r>
          </w:p>
          <w:p w:rsidR="00EB41DA" w:rsidRPr="001A7F87" w:rsidRDefault="00EB41DA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конспектирование текста;</w:t>
            </w:r>
          </w:p>
          <w:p w:rsidR="00EB41DA" w:rsidRPr="001A7F87" w:rsidRDefault="00EB41DA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 xml:space="preserve">- </w:t>
            </w:r>
            <w:r w:rsidRPr="001A7F87">
              <w:rPr>
                <w:i/>
                <w:sz w:val="28"/>
              </w:rPr>
              <w:t>для формирования умений</w:t>
            </w:r>
            <w:r w:rsidRPr="001A7F87">
              <w:rPr>
                <w:sz w:val="28"/>
              </w:rPr>
              <w:t>:</w:t>
            </w:r>
          </w:p>
          <w:p w:rsidR="00EB41DA" w:rsidRPr="00033367" w:rsidRDefault="00EB41DA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решение ситуационных задач;</w:t>
            </w:r>
          </w:p>
        </w:tc>
        <w:tc>
          <w:tcPr>
            <w:tcW w:w="2251" w:type="dxa"/>
            <w:shd w:val="clear" w:color="auto" w:fill="auto"/>
          </w:tcPr>
          <w:p w:rsidR="00EB41DA" w:rsidRDefault="00EB41DA" w:rsidP="00EB41DA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EB41DA" w:rsidRDefault="00EB41DA" w:rsidP="00EB41DA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Письменный опрос</w:t>
            </w:r>
          </w:p>
          <w:p w:rsidR="00EB41DA" w:rsidRDefault="00EB41DA" w:rsidP="00EB41DA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EB41DA" w:rsidRDefault="00EB41DA" w:rsidP="00EB41DA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Решение ситуационных задач</w:t>
            </w:r>
          </w:p>
          <w:p w:rsidR="00EB41DA" w:rsidRPr="00033367" w:rsidRDefault="00EB41DA" w:rsidP="00EB41DA">
            <w:pPr>
              <w:ind w:hanging="39"/>
              <w:jc w:val="center"/>
              <w:rPr>
                <w:sz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EB41DA" w:rsidRPr="00033367" w:rsidRDefault="00EB41DA" w:rsidP="00EB41DA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EB41DA" w:rsidRPr="00033367" w:rsidTr="00EB41DA">
        <w:tc>
          <w:tcPr>
            <w:tcW w:w="514" w:type="dxa"/>
            <w:shd w:val="clear" w:color="auto" w:fill="auto"/>
          </w:tcPr>
          <w:p w:rsidR="00EB41DA" w:rsidRPr="00033367" w:rsidRDefault="00EB41DA" w:rsidP="00EB41DA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588" w:type="dxa"/>
            <w:shd w:val="clear" w:color="auto" w:fill="auto"/>
          </w:tcPr>
          <w:p w:rsidR="00EB41DA" w:rsidRPr="00033367" w:rsidRDefault="00EB41DA" w:rsidP="00EB41DA">
            <w:pPr>
              <w:ind w:right="-34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EB41DA">
              <w:rPr>
                <w:sz w:val="28"/>
              </w:rPr>
              <w:t xml:space="preserve">Психофизиология </w:t>
            </w:r>
            <w:proofErr w:type="spellStart"/>
            <w:r w:rsidRPr="00EB41DA">
              <w:rPr>
                <w:sz w:val="28"/>
              </w:rPr>
              <w:t>научения</w:t>
            </w:r>
            <w:proofErr w:type="spellEnd"/>
            <w:r w:rsidRPr="00033367">
              <w:rPr>
                <w:sz w:val="28"/>
              </w:rPr>
              <w:t>»</w:t>
            </w:r>
          </w:p>
        </w:tc>
        <w:tc>
          <w:tcPr>
            <w:tcW w:w="2529" w:type="dxa"/>
            <w:shd w:val="clear" w:color="auto" w:fill="auto"/>
          </w:tcPr>
          <w:p w:rsidR="00EB41DA" w:rsidRPr="001A7F87" w:rsidRDefault="00EB41DA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 xml:space="preserve">- </w:t>
            </w:r>
            <w:r w:rsidRPr="001A7F87">
              <w:rPr>
                <w:i/>
                <w:sz w:val="28"/>
              </w:rPr>
              <w:t>для овладения, закрепления и систематизации знаний</w:t>
            </w:r>
            <w:r w:rsidRPr="001A7F87">
              <w:rPr>
                <w:sz w:val="28"/>
              </w:rPr>
              <w:t xml:space="preserve">: </w:t>
            </w:r>
          </w:p>
          <w:p w:rsidR="00EB41DA" w:rsidRPr="001A7F87" w:rsidRDefault="00EB41DA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работа с конспектом лекции;</w:t>
            </w:r>
          </w:p>
          <w:p w:rsidR="00EB41DA" w:rsidRPr="001A7F87" w:rsidRDefault="00EB41DA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работа над учебным материалом (учебника, первоисточника, дополнительной литературы);</w:t>
            </w:r>
          </w:p>
          <w:p w:rsidR="00EB41DA" w:rsidRPr="001A7F87" w:rsidRDefault="00EB41DA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конспектирование текста;</w:t>
            </w:r>
          </w:p>
          <w:p w:rsidR="00EB41DA" w:rsidRPr="001A7F87" w:rsidRDefault="00EB41DA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 xml:space="preserve">- </w:t>
            </w:r>
            <w:r w:rsidRPr="001A7F87">
              <w:rPr>
                <w:i/>
                <w:sz w:val="28"/>
              </w:rPr>
              <w:t>для формирования умений</w:t>
            </w:r>
            <w:r w:rsidRPr="001A7F87">
              <w:rPr>
                <w:sz w:val="28"/>
              </w:rPr>
              <w:t>:</w:t>
            </w:r>
          </w:p>
          <w:p w:rsidR="00EB41DA" w:rsidRPr="00033367" w:rsidRDefault="00EB41DA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решение ситуационных задач;</w:t>
            </w:r>
          </w:p>
        </w:tc>
        <w:tc>
          <w:tcPr>
            <w:tcW w:w="2251" w:type="dxa"/>
            <w:shd w:val="clear" w:color="auto" w:fill="auto"/>
          </w:tcPr>
          <w:p w:rsidR="00EB41DA" w:rsidRDefault="00EB41DA" w:rsidP="00EB41DA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EB41DA" w:rsidRDefault="00EB41DA" w:rsidP="00EB41DA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Письменный опрос</w:t>
            </w:r>
          </w:p>
          <w:p w:rsidR="00EB41DA" w:rsidRDefault="00EB41DA" w:rsidP="00EB41DA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EB41DA" w:rsidRDefault="00EB41DA" w:rsidP="00EB41DA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Решение ситуационных задач</w:t>
            </w:r>
          </w:p>
          <w:p w:rsidR="00EB41DA" w:rsidRPr="00033367" w:rsidRDefault="00EB41DA" w:rsidP="00EB41DA">
            <w:pPr>
              <w:ind w:hanging="39"/>
              <w:jc w:val="center"/>
              <w:rPr>
                <w:sz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EB41DA" w:rsidRPr="00033367" w:rsidRDefault="00EB41DA" w:rsidP="00EB41DA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EB41DA" w:rsidRPr="00033367" w:rsidTr="00EB41DA">
        <w:tc>
          <w:tcPr>
            <w:tcW w:w="514" w:type="dxa"/>
            <w:shd w:val="clear" w:color="auto" w:fill="auto"/>
          </w:tcPr>
          <w:p w:rsidR="00EB41DA" w:rsidRPr="00033367" w:rsidRDefault="00EB41DA" w:rsidP="00EB41DA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EB41DA" w:rsidRPr="00033367" w:rsidRDefault="00EB41DA" w:rsidP="00EB41DA">
            <w:pPr>
              <w:ind w:right="-34"/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r w:rsidRPr="00033367">
              <w:rPr>
                <w:sz w:val="28"/>
              </w:rPr>
              <w:lastRenderedPageBreak/>
              <w:t>«</w:t>
            </w:r>
            <w:r w:rsidRPr="00EB41DA">
              <w:rPr>
                <w:sz w:val="28"/>
              </w:rPr>
              <w:t>Психофизиология эмоций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529" w:type="dxa"/>
            <w:shd w:val="clear" w:color="auto" w:fill="auto"/>
          </w:tcPr>
          <w:p w:rsidR="00EB41DA" w:rsidRPr="001A7F87" w:rsidRDefault="00EB41DA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lastRenderedPageBreak/>
              <w:t xml:space="preserve">- </w:t>
            </w:r>
            <w:r w:rsidRPr="001A7F87">
              <w:rPr>
                <w:i/>
                <w:sz w:val="28"/>
              </w:rPr>
              <w:t xml:space="preserve">для овладения, </w:t>
            </w:r>
            <w:r w:rsidRPr="001A7F87">
              <w:rPr>
                <w:i/>
                <w:sz w:val="28"/>
              </w:rPr>
              <w:lastRenderedPageBreak/>
              <w:t>закрепления и систематизации знаний</w:t>
            </w:r>
            <w:r w:rsidRPr="001A7F87">
              <w:rPr>
                <w:sz w:val="28"/>
              </w:rPr>
              <w:t xml:space="preserve">: </w:t>
            </w:r>
          </w:p>
          <w:p w:rsidR="00EB41DA" w:rsidRPr="001A7F87" w:rsidRDefault="00EB41DA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работа с конспектом лекции;</w:t>
            </w:r>
          </w:p>
          <w:p w:rsidR="00EB41DA" w:rsidRPr="001A7F87" w:rsidRDefault="00EB41DA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работа над учебным материалом (учебника, первоисточника, дополнительной литературы);</w:t>
            </w:r>
          </w:p>
          <w:p w:rsidR="00EB41DA" w:rsidRPr="001A7F87" w:rsidRDefault="00EB41DA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конспектирование текста;</w:t>
            </w:r>
          </w:p>
          <w:p w:rsidR="00EB41DA" w:rsidRPr="001A7F87" w:rsidRDefault="00EB41DA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 xml:space="preserve">- </w:t>
            </w:r>
            <w:r w:rsidRPr="001A7F87">
              <w:rPr>
                <w:i/>
                <w:sz w:val="28"/>
              </w:rPr>
              <w:t>для формирования умений</w:t>
            </w:r>
            <w:r w:rsidRPr="001A7F87">
              <w:rPr>
                <w:sz w:val="28"/>
              </w:rPr>
              <w:t>:</w:t>
            </w:r>
          </w:p>
          <w:p w:rsidR="00EB41DA" w:rsidRPr="00033367" w:rsidRDefault="00EB41DA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решение ситуационных задач;</w:t>
            </w:r>
          </w:p>
        </w:tc>
        <w:tc>
          <w:tcPr>
            <w:tcW w:w="2251" w:type="dxa"/>
            <w:shd w:val="clear" w:color="auto" w:fill="auto"/>
          </w:tcPr>
          <w:p w:rsidR="00EB41DA" w:rsidRDefault="00EB41DA" w:rsidP="00EB41DA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Тестирование</w:t>
            </w:r>
          </w:p>
          <w:p w:rsidR="00EB41DA" w:rsidRDefault="00EB41DA" w:rsidP="00EB41DA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Контрольная работа</w:t>
            </w:r>
          </w:p>
          <w:p w:rsidR="00EB41DA" w:rsidRDefault="00EB41DA" w:rsidP="00EB41DA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EB41DA" w:rsidRDefault="00EB41DA" w:rsidP="00EB41DA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Решение ситуационных задач</w:t>
            </w:r>
          </w:p>
          <w:p w:rsidR="00EB41DA" w:rsidRPr="00033367" w:rsidRDefault="00EB41DA" w:rsidP="00EB41DA">
            <w:pPr>
              <w:ind w:hanging="39"/>
              <w:jc w:val="center"/>
              <w:rPr>
                <w:sz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EB41DA" w:rsidRPr="00033367" w:rsidRDefault="00EB41DA" w:rsidP="00EB41DA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аудиторная</w:t>
            </w:r>
          </w:p>
        </w:tc>
      </w:tr>
      <w:tr w:rsidR="00EB41DA" w:rsidRPr="00033367" w:rsidTr="00EB41DA">
        <w:tc>
          <w:tcPr>
            <w:tcW w:w="9571" w:type="dxa"/>
            <w:gridSpan w:val="5"/>
            <w:shd w:val="clear" w:color="auto" w:fill="auto"/>
          </w:tcPr>
          <w:p w:rsidR="00EB41DA" w:rsidRDefault="00EB41DA" w:rsidP="00EB41DA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lastRenderedPageBreak/>
              <w:t>Самостоятельная работа в рамках практических заня</w:t>
            </w:r>
            <w:r>
              <w:rPr>
                <w:i/>
                <w:sz w:val="28"/>
              </w:rPr>
              <w:t>тий</w:t>
            </w:r>
          </w:p>
          <w:p w:rsidR="00EB41DA" w:rsidRPr="00033367" w:rsidRDefault="00EB41DA" w:rsidP="00A9106E">
            <w:pPr>
              <w:ind w:right="-293" w:firstLine="709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№2 </w:t>
            </w:r>
            <w:r w:rsidRPr="00033367">
              <w:rPr>
                <w:sz w:val="28"/>
              </w:rPr>
              <w:t>«</w:t>
            </w:r>
            <w:r w:rsidRPr="009C375C">
              <w:rPr>
                <w:rFonts w:eastAsiaTheme="minorHAnsi" w:cstheme="minorBidi"/>
                <w:b/>
                <w:color w:val="000000"/>
                <w:sz w:val="28"/>
                <w:szCs w:val="28"/>
                <w:lang w:eastAsia="en-US"/>
              </w:rPr>
              <w:t>Психофизиология внимания и сознания. Функциональное состояние</w:t>
            </w:r>
            <w:r w:rsidRPr="00033367">
              <w:rPr>
                <w:sz w:val="28"/>
              </w:rPr>
              <w:t>»</w:t>
            </w:r>
          </w:p>
        </w:tc>
      </w:tr>
      <w:tr w:rsidR="00EB41DA" w:rsidRPr="00033367" w:rsidTr="00EB41DA">
        <w:tc>
          <w:tcPr>
            <w:tcW w:w="514" w:type="dxa"/>
            <w:shd w:val="clear" w:color="auto" w:fill="auto"/>
          </w:tcPr>
          <w:p w:rsidR="00EB41DA" w:rsidRPr="00033367" w:rsidRDefault="00EB41DA" w:rsidP="00EB41DA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2588" w:type="dxa"/>
            <w:shd w:val="clear" w:color="auto" w:fill="auto"/>
          </w:tcPr>
          <w:p w:rsidR="00EB41DA" w:rsidRPr="00033367" w:rsidRDefault="00EB41DA" w:rsidP="00EB41DA">
            <w:pPr>
              <w:ind w:right="-34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EB41DA">
              <w:rPr>
                <w:sz w:val="28"/>
              </w:rPr>
              <w:t>Психофизиология внимания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529" w:type="dxa"/>
            <w:shd w:val="clear" w:color="auto" w:fill="auto"/>
          </w:tcPr>
          <w:p w:rsidR="00EB41DA" w:rsidRPr="001A7F87" w:rsidRDefault="00EB41DA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 xml:space="preserve">- </w:t>
            </w:r>
            <w:r w:rsidRPr="001A7F87">
              <w:rPr>
                <w:i/>
                <w:sz w:val="28"/>
              </w:rPr>
              <w:t>для овладения, закрепления и систематизации знаний</w:t>
            </w:r>
            <w:r w:rsidRPr="001A7F87">
              <w:rPr>
                <w:sz w:val="28"/>
              </w:rPr>
              <w:t xml:space="preserve">: </w:t>
            </w:r>
          </w:p>
          <w:p w:rsidR="00EB41DA" w:rsidRPr="001A7F87" w:rsidRDefault="00EB41DA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работа с конспектом лекции;</w:t>
            </w:r>
          </w:p>
          <w:p w:rsidR="00EB41DA" w:rsidRPr="001A7F87" w:rsidRDefault="00EB41DA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работа над учебным материалом (учебника, первоисточника, дополнительной литературы);</w:t>
            </w:r>
          </w:p>
          <w:p w:rsidR="00EB41DA" w:rsidRPr="001A7F87" w:rsidRDefault="00EB41DA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конспектирование текста;</w:t>
            </w:r>
          </w:p>
          <w:p w:rsidR="00EB41DA" w:rsidRPr="001A7F87" w:rsidRDefault="00EB41DA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 xml:space="preserve">- </w:t>
            </w:r>
            <w:r w:rsidRPr="001A7F87">
              <w:rPr>
                <w:i/>
                <w:sz w:val="28"/>
              </w:rPr>
              <w:t>для формирования умений</w:t>
            </w:r>
            <w:r w:rsidRPr="001A7F87">
              <w:rPr>
                <w:sz w:val="28"/>
              </w:rPr>
              <w:t>:</w:t>
            </w:r>
          </w:p>
          <w:p w:rsidR="00EB41DA" w:rsidRPr="00033367" w:rsidRDefault="00EB41DA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 xml:space="preserve">решение ситуационных </w:t>
            </w:r>
            <w:r w:rsidRPr="001A7F87">
              <w:rPr>
                <w:sz w:val="28"/>
              </w:rPr>
              <w:lastRenderedPageBreak/>
              <w:t>задач;</w:t>
            </w:r>
          </w:p>
        </w:tc>
        <w:tc>
          <w:tcPr>
            <w:tcW w:w="2251" w:type="dxa"/>
            <w:shd w:val="clear" w:color="auto" w:fill="auto"/>
          </w:tcPr>
          <w:p w:rsidR="00EB41DA" w:rsidRDefault="00EB41DA" w:rsidP="00EB41DA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Тестирование</w:t>
            </w:r>
          </w:p>
          <w:p w:rsidR="00EB41DA" w:rsidRDefault="00EB41DA" w:rsidP="00EB41DA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Письменный опрос</w:t>
            </w:r>
          </w:p>
          <w:p w:rsidR="00EB41DA" w:rsidRDefault="00EB41DA" w:rsidP="00EB41DA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EB41DA" w:rsidRDefault="00EB41DA" w:rsidP="00EB41DA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Решение ситуационных задач</w:t>
            </w:r>
          </w:p>
          <w:p w:rsidR="00EB41DA" w:rsidRPr="00033367" w:rsidRDefault="00EB41DA" w:rsidP="00EB41DA">
            <w:pPr>
              <w:ind w:hanging="39"/>
              <w:jc w:val="center"/>
              <w:rPr>
                <w:sz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EB41DA" w:rsidRPr="00033367" w:rsidRDefault="00EB41DA" w:rsidP="00EB41DA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EB41DA" w:rsidRPr="00033367" w:rsidTr="00EB41DA">
        <w:tc>
          <w:tcPr>
            <w:tcW w:w="514" w:type="dxa"/>
            <w:shd w:val="clear" w:color="auto" w:fill="auto"/>
          </w:tcPr>
          <w:p w:rsidR="00EB41DA" w:rsidRDefault="00EB41DA" w:rsidP="00EB41DA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EB41DA" w:rsidRPr="00033367" w:rsidRDefault="00EB41DA" w:rsidP="004A2851">
            <w:pPr>
              <w:tabs>
                <w:tab w:val="left" w:pos="1701"/>
              </w:tabs>
              <w:ind w:firstLine="709"/>
              <w:contextualSpacing/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r w:rsidRPr="00327889">
              <w:rPr>
                <w:sz w:val="28"/>
              </w:rPr>
              <w:t>«</w:t>
            </w:r>
            <w:r w:rsidR="00327889" w:rsidRPr="00327889">
              <w:rPr>
                <w:sz w:val="28"/>
                <w:szCs w:val="28"/>
              </w:rPr>
              <w:t>Функциональное состояние. Психофизиология сознания</w:t>
            </w:r>
            <w:r w:rsidR="00333F6B">
              <w:rPr>
                <w:sz w:val="28"/>
                <w:szCs w:val="28"/>
              </w:rPr>
              <w:t>.</w:t>
            </w:r>
            <w:r w:rsidR="00333F6B">
              <w:rPr>
                <w:color w:val="000000"/>
                <w:sz w:val="28"/>
                <w:szCs w:val="28"/>
              </w:rPr>
              <w:t xml:space="preserve"> Рубежный контроль по модулю №2</w:t>
            </w:r>
            <w:r w:rsidRPr="00327889">
              <w:rPr>
                <w:sz w:val="28"/>
              </w:rPr>
              <w:t>»</w:t>
            </w:r>
          </w:p>
        </w:tc>
        <w:tc>
          <w:tcPr>
            <w:tcW w:w="2529" w:type="dxa"/>
            <w:shd w:val="clear" w:color="auto" w:fill="auto"/>
          </w:tcPr>
          <w:p w:rsidR="00EB41DA" w:rsidRPr="001A7F87" w:rsidRDefault="00EB41DA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 xml:space="preserve">- </w:t>
            </w:r>
            <w:r w:rsidRPr="001A7F87">
              <w:rPr>
                <w:i/>
                <w:sz w:val="28"/>
              </w:rPr>
              <w:t>для овладения, закрепления и систематизации знаний</w:t>
            </w:r>
            <w:r w:rsidRPr="001A7F87">
              <w:rPr>
                <w:sz w:val="28"/>
              </w:rPr>
              <w:t xml:space="preserve">: </w:t>
            </w:r>
          </w:p>
          <w:p w:rsidR="00EB41DA" w:rsidRPr="001A7F87" w:rsidRDefault="00EB41DA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работа с конспектом лекции;</w:t>
            </w:r>
          </w:p>
          <w:p w:rsidR="00EB41DA" w:rsidRPr="001A7F87" w:rsidRDefault="00EB41DA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работа над учебным материалом (учебника, первоисточника, дополнительной литературы);</w:t>
            </w:r>
          </w:p>
          <w:p w:rsidR="00EB41DA" w:rsidRPr="001A7F87" w:rsidRDefault="00EB41DA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конспектирование текста;</w:t>
            </w:r>
          </w:p>
          <w:p w:rsidR="00EB41DA" w:rsidRPr="001A7F87" w:rsidRDefault="00EB41DA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 xml:space="preserve">- </w:t>
            </w:r>
            <w:r w:rsidRPr="001A7F87">
              <w:rPr>
                <w:i/>
                <w:sz w:val="28"/>
              </w:rPr>
              <w:t>для формирования умений</w:t>
            </w:r>
            <w:r w:rsidRPr="001A7F87">
              <w:rPr>
                <w:sz w:val="28"/>
              </w:rPr>
              <w:t>:</w:t>
            </w:r>
          </w:p>
          <w:p w:rsidR="00EB41DA" w:rsidRPr="00033367" w:rsidRDefault="00EB41DA" w:rsidP="00EB41DA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решение ситуационных задач;</w:t>
            </w:r>
          </w:p>
        </w:tc>
        <w:tc>
          <w:tcPr>
            <w:tcW w:w="2251" w:type="dxa"/>
            <w:shd w:val="clear" w:color="auto" w:fill="auto"/>
          </w:tcPr>
          <w:p w:rsidR="00EB41DA" w:rsidRDefault="00EB41DA" w:rsidP="00EB41DA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EB41DA" w:rsidRDefault="00EB41DA" w:rsidP="00EB41DA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Письменный опрос</w:t>
            </w:r>
          </w:p>
          <w:p w:rsidR="00EB41DA" w:rsidRDefault="00EB41DA" w:rsidP="00EB41DA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EB41DA" w:rsidRDefault="00EB41DA" w:rsidP="00EB41DA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Решение ситуационных задач</w:t>
            </w:r>
          </w:p>
          <w:p w:rsidR="00EB41DA" w:rsidRPr="00033367" w:rsidRDefault="00EB41DA" w:rsidP="00EB41DA">
            <w:pPr>
              <w:ind w:hanging="39"/>
              <w:jc w:val="center"/>
              <w:rPr>
                <w:sz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EB41DA" w:rsidRPr="00033367" w:rsidRDefault="00EB41DA" w:rsidP="00EB41DA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</w:tbl>
    <w:p w:rsidR="00EB41DA" w:rsidRDefault="00EB41DA" w:rsidP="00EB41DA">
      <w:pPr>
        <w:ind w:firstLine="709"/>
        <w:jc w:val="both"/>
        <w:rPr>
          <w:sz w:val="28"/>
        </w:rPr>
      </w:pPr>
    </w:p>
    <w:p w:rsidR="00EB41DA" w:rsidRDefault="00EB41DA" w:rsidP="00EB41DA">
      <w:pPr>
        <w:ind w:firstLine="709"/>
        <w:jc w:val="both"/>
        <w:rPr>
          <w:sz w:val="28"/>
        </w:rPr>
      </w:pPr>
    </w:p>
    <w:p w:rsidR="00EB41DA" w:rsidRDefault="00EB41DA" w:rsidP="00EB41DA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дисциплине. </w:t>
      </w:r>
    </w:p>
    <w:p w:rsidR="00EB41DA" w:rsidRDefault="00EB41DA" w:rsidP="00EB41DA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</w:p>
    <w:p w:rsidR="00EB41DA" w:rsidRDefault="00EB41DA" w:rsidP="00EB41D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EB41DA" w:rsidRPr="009C4A0D" w:rsidRDefault="00EB41DA" w:rsidP="00EB41DA">
      <w:pPr>
        <w:ind w:firstLine="709"/>
        <w:jc w:val="both"/>
        <w:rPr>
          <w:color w:val="000000"/>
          <w:sz w:val="10"/>
          <w:szCs w:val="28"/>
        </w:rPr>
      </w:pPr>
    </w:p>
    <w:p w:rsidR="00EB41DA" w:rsidRPr="006E062D" w:rsidRDefault="00EB41DA" w:rsidP="00EB41D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EB41DA" w:rsidRPr="006E062D" w:rsidRDefault="00EB41DA" w:rsidP="00EB41D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EB41DA" w:rsidRPr="006E062D" w:rsidRDefault="00EB41DA" w:rsidP="00EB41D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EB41DA" w:rsidRPr="006E062D" w:rsidRDefault="00EB41DA" w:rsidP="00EB41D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EB41DA" w:rsidRPr="006E062D" w:rsidRDefault="00EB41DA" w:rsidP="00EB41D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EB41DA" w:rsidRPr="006E062D" w:rsidRDefault="00EB41DA" w:rsidP="00EB41D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EB41DA" w:rsidRPr="006E062D" w:rsidRDefault="00EB41DA" w:rsidP="00EB41DA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Пример 1</w:t>
      </w:r>
    </w:p>
    <w:p w:rsidR="00EB41DA" w:rsidRPr="006E062D" w:rsidRDefault="00EB41DA" w:rsidP="00EB41D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EB41DA" w:rsidRPr="006E062D" w:rsidRDefault="00EB41DA" w:rsidP="00EB41D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EB41DA" w:rsidRPr="006E062D" w:rsidRDefault="00EB41DA" w:rsidP="00EB41D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EB41DA" w:rsidRPr="006E062D" w:rsidRDefault="00EB41DA" w:rsidP="00EB41D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EB41DA" w:rsidRPr="006E062D" w:rsidRDefault="00EB41DA" w:rsidP="00EB41D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EB41DA" w:rsidRPr="006E062D" w:rsidRDefault="00EB41DA" w:rsidP="00EB41DA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EB41DA" w:rsidRPr="006E062D" w:rsidRDefault="00EB41DA" w:rsidP="00EB41D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EB41DA" w:rsidRPr="006E062D" w:rsidRDefault="00EB41DA" w:rsidP="00EB41D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EB41DA" w:rsidRPr="006E062D" w:rsidRDefault="00EB41DA" w:rsidP="00EB41D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EB41DA" w:rsidRPr="006E062D" w:rsidRDefault="00EB41DA" w:rsidP="00EB41D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EB41DA" w:rsidRPr="006E062D" w:rsidRDefault="00EF76D9" w:rsidP="00EB41DA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6" style="position:absolute;left:0;text-align:left;margin-left:27pt;margin-top:12.85pt;width:14.15pt;height:14.1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EB41DA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EB41DA" w:rsidRPr="006E062D" w:rsidRDefault="00EB41DA" w:rsidP="00EB41D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EB41DA" w:rsidRPr="006E062D" w:rsidRDefault="00EF76D9" w:rsidP="00EB41DA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EB41DA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EB41DA" w:rsidRPr="006E062D" w:rsidRDefault="00EB41DA" w:rsidP="00EB41DA">
      <w:pPr>
        <w:ind w:firstLine="709"/>
        <w:jc w:val="both"/>
        <w:rPr>
          <w:color w:val="000000"/>
          <w:sz w:val="28"/>
          <w:szCs w:val="28"/>
        </w:rPr>
      </w:pPr>
    </w:p>
    <w:p w:rsidR="00EB41DA" w:rsidRPr="006E062D" w:rsidRDefault="00EB41DA" w:rsidP="00EB41D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EB41DA" w:rsidRPr="006E062D" w:rsidRDefault="00EB41DA" w:rsidP="00EB41D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EB41DA" w:rsidRPr="006E062D" w:rsidRDefault="00EB41DA" w:rsidP="00EB41D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EB41DA" w:rsidRPr="006E062D" w:rsidRDefault="00EB41DA" w:rsidP="00EB41D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EB41DA" w:rsidRPr="006E062D" w:rsidRDefault="00EB41DA" w:rsidP="00EB41D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EB41DA" w:rsidRPr="006E062D" w:rsidRDefault="00EB41DA" w:rsidP="00EB41D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EB41DA" w:rsidRPr="006E062D" w:rsidRDefault="00EB41DA" w:rsidP="00EB41D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EB41DA" w:rsidRPr="006E062D" w:rsidRDefault="00EB41DA" w:rsidP="00EB41D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словами обычно идет очень важная информация. Обращайте на них внимание. </w:t>
      </w:r>
    </w:p>
    <w:p w:rsidR="00EB41DA" w:rsidRPr="006E062D" w:rsidRDefault="00EB41DA" w:rsidP="00EB41D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EB41DA" w:rsidRPr="006E062D" w:rsidRDefault="00EB41DA" w:rsidP="00EB41D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EB41DA" w:rsidRPr="006E062D" w:rsidRDefault="00EB41DA" w:rsidP="00EB41D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EB41DA" w:rsidRPr="006E062D" w:rsidRDefault="00EB41DA" w:rsidP="00EB41D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начинающиеся с корня, пишут без окончания («соц.», «кап.», «рев.» и т.д.) или без середины («кол-во», «</w:t>
      </w:r>
      <w:proofErr w:type="spellStart"/>
      <w:r w:rsidRPr="006E062D">
        <w:rPr>
          <w:color w:val="000000"/>
          <w:sz w:val="28"/>
          <w:szCs w:val="28"/>
        </w:rPr>
        <w:t>в-во</w:t>
      </w:r>
      <w:proofErr w:type="spellEnd"/>
      <w:r w:rsidRPr="006E062D">
        <w:rPr>
          <w:color w:val="000000"/>
          <w:sz w:val="28"/>
          <w:szCs w:val="28"/>
        </w:rPr>
        <w:t>» и т.д.).</w:t>
      </w:r>
      <w:proofErr w:type="gramEnd"/>
    </w:p>
    <w:p w:rsidR="00EB41DA" w:rsidRPr="006E062D" w:rsidRDefault="00EB41DA" w:rsidP="00EB41D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EB41DA" w:rsidRPr="006E062D" w:rsidRDefault="00EB41DA" w:rsidP="00EB41D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EB41DA" w:rsidRPr="006E062D" w:rsidRDefault="00EB41DA" w:rsidP="00EB41D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EB41DA" w:rsidRPr="006E062D" w:rsidRDefault="00EB41DA" w:rsidP="00EB41D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EB41DA" w:rsidRPr="00742208" w:rsidRDefault="00EB41DA" w:rsidP="00EB41DA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Методические указания по подготовке письменного конспекта 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EB41DA" w:rsidRPr="00985E1D" w:rsidRDefault="00EB41DA" w:rsidP="00EB41DA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выписках из текста-источника и его цитировании (с логическими связями);</w:t>
      </w:r>
    </w:p>
    <w:p w:rsidR="00EB41DA" w:rsidRDefault="00EB41DA" w:rsidP="00EB41D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работы над материалом (выписки, цитирование, план и др.);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 xml:space="preserve">конспект на основе плана, составленного из пунктов в виде вопросов, на </w:t>
      </w:r>
      <w:proofErr w:type="spellStart"/>
      <w:r w:rsidRPr="00742208">
        <w:rPr>
          <w:sz w:val="28"/>
        </w:rPr>
        <w:t>которыенужно</w:t>
      </w:r>
      <w:proofErr w:type="spellEnd"/>
      <w:r w:rsidRPr="00742208">
        <w:rPr>
          <w:sz w:val="28"/>
        </w:rPr>
        <w:t xml:space="preserve"> дать ответ; 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 xml:space="preserve">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обработка нескольких текстов с </w:t>
      </w:r>
      <w:proofErr w:type="spellStart"/>
      <w:r w:rsidRPr="00742208">
        <w:rPr>
          <w:sz w:val="28"/>
        </w:rPr>
        <w:t>цельюих</w:t>
      </w:r>
      <w:proofErr w:type="spellEnd"/>
      <w:r w:rsidRPr="00742208">
        <w:rPr>
          <w:sz w:val="28"/>
        </w:rPr>
        <w:t xml:space="preserve"> сопоставления, сравнения и сведения к единой конструкции; 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:rsidR="00EB41DA" w:rsidRPr="00985E1D" w:rsidRDefault="00EB41DA" w:rsidP="00EB41DA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простейшая форма конспектирования, почти дословно воспроизводящая текст; 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сделанные на основе прочитанного</w:t>
      </w:r>
      <w:r>
        <w:rPr>
          <w:sz w:val="28"/>
        </w:rPr>
        <w:t xml:space="preserve">; </w:t>
      </w:r>
    </w:p>
    <w:p w:rsidR="00EB41DA" w:rsidRDefault="00EB41DA" w:rsidP="00EB41D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EB41DA" w:rsidRPr="00742208" w:rsidRDefault="00EB41DA" w:rsidP="00EB41DA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 w:rsidRPr="00742208">
        <w:rPr>
          <w:sz w:val="28"/>
        </w:rPr>
        <w:lastRenderedPageBreak/>
        <w:t xml:space="preserve">3) записать выходные данные текста (автор, место и год издания); 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EB41DA" w:rsidRDefault="00EB41DA" w:rsidP="00EB41DA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</w:t>
      </w:r>
      <w:proofErr w:type="gramStart"/>
      <w:r w:rsidRPr="00742208">
        <w:rPr>
          <w:sz w:val="28"/>
        </w:rPr>
        <w:t>я(</w:t>
      </w:r>
      <w:proofErr w:type="gramEnd"/>
      <w:r w:rsidRPr="00742208">
        <w:rPr>
          <w:sz w:val="28"/>
        </w:rPr>
        <w:t xml:space="preserve">абзацы «ступеньками», различные способы подчеркивания, ручки разного цвета); </w:t>
      </w:r>
    </w:p>
    <w:p w:rsidR="00EB41DA" w:rsidRDefault="00EB41DA" w:rsidP="00EB41DA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EB41DA" w:rsidRDefault="00EB41DA" w:rsidP="00EB41DA">
      <w:pPr>
        <w:ind w:firstLine="709"/>
        <w:jc w:val="both"/>
        <w:rPr>
          <w:sz w:val="28"/>
        </w:rPr>
      </w:pPr>
    </w:p>
    <w:p w:rsidR="00EB41DA" w:rsidRPr="00755609" w:rsidRDefault="00EB41DA" w:rsidP="00EB41DA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к контрольной работе </w:t>
      </w:r>
    </w:p>
    <w:p w:rsidR="00EB41DA" w:rsidRDefault="00EB41DA" w:rsidP="00EB41DA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Подготовка к контрольной работе. </w:t>
      </w:r>
      <w:r>
        <w:rPr>
          <w:sz w:val="28"/>
        </w:rPr>
        <w:t>К</w:t>
      </w:r>
      <w:r w:rsidRPr="00755609">
        <w:rPr>
          <w:sz w:val="28"/>
        </w:rPr>
        <w:t xml:space="preserve">онтрольная работа назначается после изучения определенного раздела (разделов) дисциплины и представляет собой совокупность развернутых письменных ответов </w:t>
      </w:r>
      <w:r w:rsidRPr="00693E11">
        <w:rPr>
          <w:sz w:val="28"/>
          <w:szCs w:val="28"/>
        </w:rPr>
        <w:t>обучающихся</w:t>
      </w:r>
      <w:r w:rsidRPr="00755609">
        <w:rPr>
          <w:sz w:val="28"/>
        </w:rPr>
        <w:t xml:space="preserve"> на вопросы, которые они заранее получают от преподавателя. </w:t>
      </w:r>
    </w:p>
    <w:p w:rsidR="00EB41DA" w:rsidRPr="00755609" w:rsidRDefault="00EB41DA" w:rsidP="00EB41DA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подготовки к контрольной работе</w:t>
      </w:r>
      <w:r w:rsidRPr="00755609">
        <w:rPr>
          <w:sz w:val="28"/>
        </w:rPr>
        <w:t>:</w:t>
      </w:r>
    </w:p>
    <w:p w:rsidR="00EB41DA" w:rsidRPr="00755609" w:rsidRDefault="00EB41DA" w:rsidP="00EB41D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изучение конспектов лекций, раскрывающих материал, знание которого проверяется контрольной работой; </w:t>
      </w:r>
    </w:p>
    <w:p w:rsidR="00EB41DA" w:rsidRDefault="00EB41DA" w:rsidP="00EB41D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повторение учебного материала, полученного при подготовке к семинарским, практическим занятиям и во время их проведения;</w:t>
      </w:r>
    </w:p>
    <w:p w:rsidR="00EB41DA" w:rsidRPr="00755609" w:rsidRDefault="00EB41DA" w:rsidP="00EB41D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изучение дополнительной литературы, в которой конкретизируется содержание проверяемых знаний; </w:t>
      </w:r>
    </w:p>
    <w:p w:rsidR="00EB41DA" w:rsidRPr="00755609" w:rsidRDefault="00EB41DA" w:rsidP="00EB41D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составление в мысленной форме ответов на поставленные в контрольной работе вопросы; </w:t>
      </w:r>
    </w:p>
    <w:p w:rsidR="00EB41DA" w:rsidRDefault="00EB41DA" w:rsidP="00EB41D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формирование психологической установки на успешное выполнение всех заданий. </w:t>
      </w:r>
    </w:p>
    <w:p w:rsidR="00EB41DA" w:rsidRDefault="00EB41DA" w:rsidP="00EB41DA">
      <w:pPr>
        <w:ind w:firstLine="709"/>
        <w:jc w:val="both"/>
        <w:rPr>
          <w:sz w:val="28"/>
        </w:rPr>
      </w:pPr>
    </w:p>
    <w:p w:rsidR="00EB41DA" w:rsidRPr="00BD5AFD" w:rsidRDefault="00EB41DA" w:rsidP="00EB41DA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EB41DA" w:rsidRPr="00BD5AFD" w:rsidRDefault="00EB41DA" w:rsidP="00EB41DA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EB41DA" w:rsidRPr="00BD5AFD" w:rsidRDefault="00EB41DA" w:rsidP="00EB41DA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EB41DA" w:rsidRPr="00BD5AFD" w:rsidRDefault="00EB41DA" w:rsidP="00EB41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EB41DA" w:rsidRPr="00BD5AFD" w:rsidRDefault="00EB41DA" w:rsidP="00EB41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 xml:space="preserve">Во введении формулируется суть исследуемой проблемы, обосновывается выбор темы, определяются ее значимость и актуальность, </w:t>
      </w:r>
      <w:r w:rsidRPr="00BD5AFD">
        <w:rPr>
          <w:sz w:val="28"/>
          <w:szCs w:val="28"/>
        </w:rPr>
        <w:lastRenderedPageBreak/>
        <w:t>указываются цель и задачи реферата, дается характеристика используемой литературы.</w:t>
      </w:r>
    </w:p>
    <w:p w:rsidR="00EB41DA" w:rsidRPr="00BD5AFD" w:rsidRDefault="00EB41DA" w:rsidP="00EB41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EB41DA" w:rsidRPr="00BD5AFD" w:rsidRDefault="00EB41DA" w:rsidP="00EB41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:rsidR="00EB41DA" w:rsidRPr="00BD5AFD" w:rsidRDefault="00EB41DA" w:rsidP="00EB41DA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EB41DA" w:rsidRPr="00BD5AFD" w:rsidRDefault="00EB41DA" w:rsidP="00EB41DA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EB41DA" w:rsidRDefault="00EB41DA" w:rsidP="00EB41DA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EB41DA" w:rsidRDefault="00EB41DA" w:rsidP="00EB41DA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EB41DA" w:rsidRPr="00BD5AFD" w:rsidRDefault="00EB41DA" w:rsidP="00EB41DA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EB41DA" w:rsidRPr="00BD5AFD" w:rsidRDefault="00EB41DA" w:rsidP="00EB41DA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</w:t>
      </w:r>
      <w:proofErr w:type="gramStart"/>
      <w:r w:rsidRPr="00BD5AFD">
        <w:rPr>
          <w:sz w:val="28"/>
          <w:szCs w:val="28"/>
        </w:rPr>
        <w:t>4</w:t>
      </w:r>
      <w:proofErr w:type="gramEnd"/>
      <w:r w:rsidRPr="00BD5AFD">
        <w:rPr>
          <w:sz w:val="28"/>
          <w:szCs w:val="28"/>
        </w:rPr>
        <w:t>. Размер шрифта «</w:t>
      </w:r>
      <w:proofErr w:type="spellStart"/>
      <w:r w:rsidRPr="00BD5AFD">
        <w:rPr>
          <w:sz w:val="28"/>
          <w:szCs w:val="28"/>
        </w:rPr>
        <w:t>TimesNewRoman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proofErr w:type="gramStart"/>
      <w:r w:rsidRPr="00BD5AFD">
        <w:rPr>
          <w:sz w:val="28"/>
          <w:szCs w:val="28"/>
        </w:rPr>
        <w:t>пт</w:t>
      </w:r>
      <w:proofErr w:type="spellEnd"/>
      <w:proofErr w:type="gramEnd"/>
      <w:r w:rsidRPr="00BD5AFD"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EB41DA" w:rsidRDefault="00EB41DA" w:rsidP="00EB41DA">
      <w:pPr>
        <w:jc w:val="center"/>
        <w:rPr>
          <w:sz w:val="24"/>
          <w:szCs w:val="24"/>
        </w:rPr>
      </w:pPr>
    </w:p>
    <w:p w:rsidR="00EB41DA" w:rsidRPr="009819EF" w:rsidRDefault="00EB41DA" w:rsidP="00EB41DA">
      <w:pPr>
        <w:jc w:val="center"/>
        <w:rPr>
          <w:sz w:val="24"/>
          <w:szCs w:val="24"/>
        </w:rPr>
      </w:pPr>
      <w:r w:rsidRPr="009819EF">
        <w:rPr>
          <w:sz w:val="24"/>
          <w:szCs w:val="24"/>
        </w:rPr>
        <w:t>ПОЛОЖЕНИЕ О КОНКУРСЕ РЕФЕРАТОВ КАФЕДРЫ НОРМАЛЬНОЙ ФИЗИОЛОГИИ</w:t>
      </w:r>
    </w:p>
    <w:p w:rsidR="00EB41DA" w:rsidRPr="009819EF" w:rsidRDefault="00EB41DA" w:rsidP="00EB41DA">
      <w:pPr>
        <w:jc w:val="both"/>
        <w:rPr>
          <w:sz w:val="24"/>
          <w:szCs w:val="24"/>
        </w:rPr>
      </w:pPr>
      <w:r w:rsidRPr="009819EF">
        <w:rPr>
          <w:sz w:val="24"/>
          <w:szCs w:val="24"/>
        </w:rPr>
        <w:tab/>
        <w:t xml:space="preserve">Конкурс рефератов на кафедре нормальной физиологии  проводится в два этапа. </w:t>
      </w:r>
    </w:p>
    <w:p w:rsidR="00EB41DA" w:rsidRPr="009819EF" w:rsidRDefault="00EB41DA" w:rsidP="00EB41DA">
      <w:pPr>
        <w:rPr>
          <w:sz w:val="24"/>
          <w:szCs w:val="24"/>
        </w:rPr>
      </w:pPr>
      <w:r w:rsidRPr="009819EF">
        <w:rPr>
          <w:sz w:val="24"/>
          <w:szCs w:val="24"/>
        </w:rPr>
        <w:t>1 этап – Внутригрупповой</w:t>
      </w:r>
    </w:p>
    <w:p w:rsidR="00EB41DA" w:rsidRPr="009819EF" w:rsidRDefault="00EB41DA" w:rsidP="00EB41DA">
      <w:pPr>
        <w:ind w:firstLine="708"/>
        <w:jc w:val="both"/>
        <w:rPr>
          <w:sz w:val="24"/>
          <w:szCs w:val="24"/>
        </w:rPr>
      </w:pPr>
      <w:r w:rsidRPr="009819EF">
        <w:rPr>
          <w:sz w:val="24"/>
          <w:szCs w:val="24"/>
        </w:rPr>
        <w:t xml:space="preserve">Осуществляется в учебных группах. В данном этапе принимают участие все студенты лечебного, педиатрического, медико-профилактического и стоматологического факультетов в обязательном порядке. </w:t>
      </w:r>
      <w:r>
        <w:rPr>
          <w:sz w:val="24"/>
          <w:szCs w:val="24"/>
        </w:rPr>
        <w:t xml:space="preserve">Алгоритм проведения: до </w:t>
      </w:r>
      <w:r w:rsidRPr="009819EF">
        <w:rPr>
          <w:sz w:val="24"/>
          <w:szCs w:val="24"/>
        </w:rPr>
        <w:t>1октября – утверждение тем у преподавателя</w:t>
      </w:r>
      <w:r>
        <w:rPr>
          <w:sz w:val="24"/>
          <w:szCs w:val="24"/>
        </w:rPr>
        <w:t xml:space="preserve">, </w:t>
      </w:r>
      <w:r w:rsidRPr="009819EF">
        <w:rPr>
          <w:sz w:val="24"/>
          <w:szCs w:val="24"/>
        </w:rPr>
        <w:t xml:space="preserve">19 ноября – последний день подачи рефератов преподавателю на проверку. </w:t>
      </w:r>
    </w:p>
    <w:p w:rsidR="00EB41DA" w:rsidRPr="009819EF" w:rsidRDefault="00EB41DA" w:rsidP="00EB41DA">
      <w:pPr>
        <w:jc w:val="both"/>
        <w:rPr>
          <w:sz w:val="24"/>
          <w:szCs w:val="24"/>
        </w:rPr>
      </w:pPr>
    </w:p>
    <w:p w:rsidR="00EB41DA" w:rsidRPr="009819EF" w:rsidRDefault="00EB41DA" w:rsidP="00EB41DA">
      <w:pPr>
        <w:jc w:val="both"/>
        <w:rPr>
          <w:sz w:val="24"/>
          <w:szCs w:val="24"/>
        </w:rPr>
      </w:pPr>
      <w:r w:rsidRPr="009819EF">
        <w:rPr>
          <w:sz w:val="24"/>
          <w:szCs w:val="24"/>
        </w:rPr>
        <w:t>Требования к оформлению реферата</w:t>
      </w:r>
    </w:p>
    <w:p w:rsidR="00EB41DA" w:rsidRPr="009819EF" w:rsidRDefault="00EB41DA" w:rsidP="00EB41DA">
      <w:pPr>
        <w:ind w:firstLine="708"/>
        <w:jc w:val="both"/>
        <w:rPr>
          <w:sz w:val="24"/>
          <w:szCs w:val="24"/>
        </w:rPr>
      </w:pPr>
      <w:r w:rsidRPr="009819EF">
        <w:rPr>
          <w:sz w:val="24"/>
          <w:szCs w:val="24"/>
        </w:rPr>
        <w:t>Объем не более 20 печатных страниц (включая титульный лист, рисунки, диаграммы, схемы и фотографии, список литературы), формат А</w:t>
      </w:r>
      <w:proofErr w:type="gramStart"/>
      <w:r w:rsidRPr="009819EF">
        <w:rPr>
          <w:sz w:val="24"/>
          <w:szCs w:val="24"/>
        </w:rPr>
        <w:t>4</w:t>
      </w:r>
      <w:proofErr w:type="gramEnd"/>
      <w:r w:rsidRPr="009819EF">
        <w:rPr>
          <w:sz w:val="24"/>
          <w:szCs w:val="24"/>
        </w:rPr>
        <w:t xml:space="preserve">, редактор </w:t>
      </w:r>
      <w:r w:rsidRPr="009819EF">
        <w:rPr>
          <w:sz w:val="24"/>
          <w:szCs w:val="24"/>
          <w:lang w:val="en-US"/>
        </w:rPr>
        <w:t>MSWord</w:t>
      </w:r>
      <w:r w:rsidRPr="009819EF">
        <w:rPr>
          <w:sz w:val="24"/>
          <w:szCs w:val="24"/>
        </w:rPr>
        <w:t>.</w:t>
      </w:r>
    </w:p>
    <w:p w:rsidR="00EB41DA" w:rsidRPr="009819EF" w:rsidRDefault="00EB41DA" w:rsidP="00EB41DA">
      <w:pPr>
        <w:ind w:firstLine="708"/>
        <w:jc w:val="both"/>
        <w:rPr>
          <w:sz w:val="24"/>
          <w:szCs w:val="24"/>
        </w:rPr>
      </w:pPr>
      <w:r w:rsidRPr="009819EF">
        <w:rPr>
          <w:sz w:val="24"/>
          <w:szCs w:val="24"/>
        </w:rPr>
        <w:t xml:space="preserve">Размер шрифта 14 пт., шрифт </w:t>
      </w:r>
      <w:proofErr w:type="spellStart"/>
      <w:r w:rsidRPr="009819EF">
        <w:rPr>
          <w:sz w:val="24"/>
          <w:szCs w:val="24"/>
          <w:lang w:val="en-US"/>
        </w:rPr>
        <w:t>TimesNewRoman</w:t>
      </w:r>
      <w:proofErr w:type="spellEnd"/>
      <w:r w:rsidRPr="009819EF">
        <w:rPr>
          <w:sz w:val="24"/>
          <w:szCs w:val="24"/>
        </w:rPr>
        <w:t xml:space="preserve">, межстрочный интервал одинарный, все поля по </w:t>
      </w:r>
      <w:smartTag w:uri="urn:schemas-microsoft-com:office:smarttags" w:element="metricconverter">
        <w:smartTagPr>
          <w:attr w:name="ProductID" w:val="2 см"/>
        </w:smartTagPr>
        <w:r w:rsidRPr="009819EF">
          <w:rPr>
            <w:sz w:val="24"/>
            <w:szCs w:val="24"/>
          </w:rPr>
          <w:t>2 см</w:t>
        </w:r>
      </w:smartTag>
      <w:r w:rsidRPr="009819EF">
        <w:rPr>
          <w:sz w:val="24"/>
          <w:szCs w:val="24"/>
        </w:rPr>
        <w:t>, текст выровнен по ширине, книжная ориентация, автоматический перенос, стиль «обычный».</w:t>
      </w:r>
    </w:p>
    <w:p w:rsidR="00EB41DA" w:rsidRPr="009819EF" w:rsidRDefault="00EB41DA" w:rsidP="00EB41DA">
      <w:pPr>
        <w:ind w:firstLine="708"/>
        <w:jc w:val="both"/>
        <w:rPr>
          <w:sz w:val="24"/>
          <w:szCs w:val="24"/>
        </w:rPr>
      </w:pPr>
      <w:r w:rsidRPr="009819EF">
        <w:rPr>
          <w:sz w:val="24"/>
          <w:szCs w:val="24"/>
        </w:rPr>
        <w:t>Реферат должен состоять из следующих частей:</w:t>
      </w:r>
    </w:p>
    <w:p w:rsidR="00EB41DA" w:rsidRPr="009819EF" w:rsidRDefault="00EB41DA" w:rsidP="00EB41DA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 w:rsidRPr="009819EF">
        <w:rPr>
          <w:i/>
          <w:sz w:val="24"/>
          <w:szCs w:val="24"/>
        </w:rPr>
        <w:t>Титульный лист (</w:t>
      </w:r>
      <w:proofErr w:type="gramStart"/>
      <w:r w:rsidRPr="009819EF">
        <w:rPr>
          <w:i/>
          <w:sz w:val="24"/>
          <w:szCs w:val="24"/>
        </w:rPr>
        <w:t>см</w:t>
      </w:r>
      <w:proofErr w:type="gramEnd"/>
      <w:r w:rsidRPr="009819EF">
        <w:rPr>
          <w:i/>
          <w:sz w:val="24"/>
          <w:szCs w:val="24"/>
        </w:rPr>
        <w:t>. приложение №1)</w:t>
      </w:r>
    </w:p>
    <w:p w:rsidR="00EB41DA" w:rsidRPr="009819EF" w:rsidRDefault="00EB41DA" w:rsidP="00EB41DA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 w:rsidRPr="009819EF">
        <w:rPr>
          <w:i/>
          <w:sz w:val="24"/>
          <w:szCs w:val="24"/>
        </w:rPr>
        <w:t xml:space="preserve">План (с указанием страниц, </w:t>
      </w:r>
      <w:proofErr w:type="gramStart"/>
      <w:r w:rsidRPr="009819EF">
        <w:rPr>
          <w:i/>
          <w:sz w:val="24"/>
          <w:szCs w:val="24"/>
        </w:rPr>
        <w:t>см</w:t>
      </w:r>
      <w:proofErr w:type="gramEnd"/>
      <w:r w:rsidRPr="009819EF">
        <w:rPr>
          <w:i/>
          <w:sz w:val="24"/>
          <w:szCs w:val="24"/>
        </w:rPr>
        <w:t>. приложение №1)</w:t>
      </w:r>
    </w:p>
    <w:p w:rsidR="00EB41DA" w:rsidRPr="009819EF" w:rsidRDefault="00EB41DA" w:rsidP="00EB41DA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 w:rsidRPr="009819EF">
        <w:rPr>
          <w:i/>
          <w:sz w:val="24"/>
          <w:szCs w:val="24"/>
        </w:rPr>
        <w:t>Введение</w:t>
      </w:r>
    </w:p>
    <w:p w:rsidR="00EB41DA" w:rsidRPr="009819EF" w:rsidRDefault="00EB41DA" w:rsidP="00EB41DA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 w:rsidRPr="009819EF">
        <w:rPr>
          <w:i/>
          <w:sz w:val="24"/>
          <w:szCs w:val="24"/>
        </w:rPr>
        <w:t>Основная часть</w:t>
      </w:r>
    </w:p>
    <w:p w:rsidR="00EB41DA" w:rsidRPr="009819EF" w:rsidRDefault="00EB41DA" w:rsidP="00EB41DA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 w:rsidRPr="009819EF">
        <w:rPr>
          <w:i/>
          <w:sz w:val="24"/>
          <w:szCs w:val="24"/>
        </w:rPr>
        <w:lastRenderedPageBreak/>
        <w:t>Заключение</w:t>
      </w:r>
    </w:p>
    <w:p w:rsidR="00EB41DA" w:rsidRPr="009819EF" w:rsidRDefault="00EB41DA" w:rsidP="00EB41DA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 w:rsidRPr="009819EF">
        <w:rPr>
          <w:i/>
          <w:sz w:val="24"/>
          <w:szCs w:val="24"/>
        </w:rPr>
        <w:t>Список литературы (</w:t>
      </w:r>
      <w:proofErr w:type="gramStart"/>
      <w:r w:rsidRPr="009819EF">
        <w:rPr>
          <w:i/>
          <w:sz w:val="24"/>
          <w:szCs w:val="24"/>
        </w:rPr>
        <w:t>см</w:t>
      </w:r>
      <w:proofErr w:type="gramEnd"/>
      <w:r w:rsidRPr="009819EF">
        <w:rPr>
          <w:i/>
          <w:sz w:val="24"/>
          <w:szCs w:val="24"/>
        </w:rPr>
        <w:t>. приложение №2)</w:t>
      </w:r>
    </w:p>
    <w:p w:rsidR="00EB41DA" w:rsidRPr="009819EF" w:rsidRDefault="00EB41DA" w:rsidP="00EB41DA">
      <w:pPr>
        <w:ind w:firstLine="708"/>
        <w:jc w:val="both"/>
        <w:rPr>
          <w:sz w:val="24"/>
          <w:szCs w:val="24"/>
        </w:rPr>
      </w:pPr>
      <w:r w:rsidRPr="009819EF">
        <w:rPr>
          <w:sz w:val="24"/>
          <w:szCs w:val="24"/>
        </w:rPr>
        <w:t>Все иллюстрации в реферате должны иметь сквозную нумерацию и название (Рис. 1, Таблица 1. и т.д.). Подписи к иллюстрациям оформляются 10 размером шрифта.</w:t>
      </w:r>
    </w:p>
    <w:p w:rsidR="00EB41DA" w:rsidRPr="009819EF" w:rsidRDefault="00EB41DA" w:rsidP="00EB41DA">
      <w:pPr>
        <w:ind w:firstLine="708"/>
        <w:jc w:val="both"/>
        <w:rPr>
          <w:sz w:val="24"/>
          <w:szCs w:val="24"/>
        </w:rPr>
      </w:pPr>
      <w:r w:rsidRPr="009819EF">
        <w:rPr>
          <w:sz w:val="24"/>
          <w:szCs w:val="24"/>
        </w:rPr>
        <w:t xml:space="preserve">В тексте реферата должны быть указаны все ссылки на используемую литературу, соответствующие общему списку (например, кость является лабильным депо </w:t>
      </w:r>
      <w:r>
        <w:rPr>
          <w:sz w:val="24"/>
          <w:szCs w:val="24"/>
        </w:rPr>
        <w:t>кальц</w:t>
      </w:r>
      <w:r w:rsidRPr="009819EF">
        <w:rPr>
          <w:sz w:val="24"/>
          <w:szCs w:val="24"/>
        </w:rPr>
        <w:t xml:space="preserve">ия (Иванова И.Д., </w:t>
      </w:r>
      <w:r>
        <w:rPr>
          <w:sz w:val="24"/>
          <w:szCs w:val="24"/>
        </w:rPr>
        <w:t>2013</w:t>
      </w:r>
      <w:r w:rsidRPr="009819EF">
        <w:rPr>
          <w:sz w:val="24"/>
          <w:szCs w:val="24"/>
        </w:rPr>
        <w:t>)… или… по данным Ивановой И.Д. (</w:t>
      </w:r>
      <w:proofErr w:type="gramStart"/>
      <w:r>
        <w:rPr>
          <w:sz w:val="24"/>
          <w:szCs w:val="24"/>
        </w:rPr>
        <w:t>201</w:t>
      </w:r>
      <w:r w:rsidRPr="009819EF">
        <w:rPr>
          <w:sz w:val="24"/>
          <w:szCs w:val="24"/>
        </w:rPr>
        <w:t xml:space="preserve">3) </w:t>
      </w:r>
      <w:proofErr w:type="gramEnd"/>
      <w:r w:rsidRPr="009819EF">
        <w:rPr>
          <w:sz w:val="24"/>
          <w:szCs w:val="24"/>
        </w:rPr>
        <w:t xml:space="preserve">кость является лабильным депо </w:t>
      </w:r>
      <w:r>
        <w:rPr>
          <w:sz w:val="24"/>
          <w:szCs w:val="24"/>
        </w:rPr>
        <w:t>кальц</w:t>
      </w:r>
      <w:r w:rsidRPr="009819EF">
        <w:rPr>
          <w:sz w:val="24"/>
          <w:szCs w:val="24"/>
        </w:rPr>
        <w:t>ия…), а также ссылки на таблицы и рисунки.</w:t>
      </w:r>
    </w:p>
    <w:p w:rsidR="00EB41DA" w:rsidRPr="009819EF" w:rsidRDefault="00EB41DA" w:rsidP="00EB41DA">
      <w:pPr>
        <w:ind w:firstLine="708"/>
        <w:jc w:val="both"/>
        <w:rPr>
          <w:sz w:val="24"/>
          <w:szCs w:val="24"/>
        </w:rPr>
      </w:pPr>
      <w:r w:rsidRPr="009819EF">
        <w:rPr>
          <w:sz w:val="24"/>
          <w:szCs w:val="24"/>
        </w:rPr>
        <w:t>Каждый реферат подписывается научным руководителем работы, Ф.И.О. и ученая степень которого указываются на титульном листе.</w:t>
      </w:r>
    </w:p>
    <w:p w:rsidR="00EB41DA" w:rsidRPr="009819EF" w:rsidRDefault="00EB41DA" w:rsidP="00EB41DA">
      <w:pPr>
        <w:ind w:firstLine="708"/>
        <w:jc w:val="both"/>
        <w:rPr>
          <w:sz w:val="24"/>
          <w:szCs w:val="24"/>
        </w:rPr>
      </w:pPr>
    </w:p>
    <w:p w:rsidR="00EB41DA" w:rsidRPr="009819EF" w:rsidRDefault="00EB41DA" w:rsidP="00EB41DA">
      <w:pPr>
        <w:ind w:firstLine="708"/>
        <w:jc w:val="both"/>
        <w:rPr>
          <w:sz w:val="24"/>
          <w:szCs w:val="24"/>
        </w:rPr>
      </w:pPr>
      <w:r w:rsidRPr="009819EF">
        <w:rPr>
          <w:sz w:val="24"/>
          <w:szCs w:val="24"/>
        </w:rPr>
        <w:t>Проверка рефератов осуществляется преподавателем каждой группы. В пределах группы темы рефератов не должны дублироваться. Рефераты, предоставленные позднее назначенного срока и оформленные в несоответствии правилам рассматриваться не будут. Результаты первого этапа конкурса объявляются 30 ноября 2012 года. Оценки за реферат выставляются в графу УИРС журнала и засчитываются в бонус</w:t>
      </w:r>
      <w:proofErr w:type="gramStart"/>
      <w:r w:rsidRPr="009819EF">
        <w:rPr>
          <w:sz w:val="24"/>
          <w:szCs w:val="24"/>
        </w:rPr>
        <w:t>.</w:t>
      </w:r>
      <w:proofErr w:type="gramEnd"/>
      <w:r w:rsidRPr="009819EF">
        <w:rPr>
          <w:sz w:val="24"/>
          <w:szCs w:val="24"/>
        </w:rPr>
        <w:t xml:space="preserve"> (</w:t>
      </w:r>
      <w:proofErr w:type="gramStart"/>
      <w:r w:rsidRPr="009819EF">
        <w:rPr>
          <w:sz w:val="24"/>
          <w:szCs w:val="24"/>
        </w:rPr>
        <w:t>с</w:t>
      </w:r>
      <w:proofErr w:type="gramEnd"/>
      <w:r w:rsidRPr="009819EF">
        <w:rPr>
          <w:sz w:val="24"/>
          <w:szCs w:val="24"/>
        </w:rPr>
        <w:t>м. Положение о БРС).</w:t>
      </w:r>
    </w:p>
    <w:p w:rsidR="00EB41DA" w:rsidRPr="009819EF" w:rsidRDefault="00EB41DA" w:rsidP="00EB41DA">
      <w:pPr>
        <w:ind w:firstLine="708"/>
        <w:jc w:val="both"/>
        <w:rPr>
          <w:sz w:val="24"/>
          <w:szCs w:val="24"/>
        </w:rPr>
      </w:pPr>
    </w:p>
    <w:p w:rsidR="00EB41DA" w:rsidRPr="009819EF" w:rsidRDefault="00EB41DA" w:rsidP="00EB41DA">
      <w:pPr>
        <w:jc w:val="both"/>
        <w:rPr>
          <w:sz w:val="24"/>
          <w:szCs w:val="24"/>
        </w:rPr>
      </w:pPr>
      <w:r w:rsidRPr="009819EF">
        <w:rPr>
          <w:sz w:val="24"/>
          <w:szCs w:val="24"/>
        </w:rPr>
        <w:t>Рейтинговый балл оценки за реферат</w:t>
      </w:r>
    </w:p>
    <w:p w:rsidR="00EB41DA" w:rsidRPr="009819EF" w:rsidRDefault="00EB41DA" w:rsidP="00EB41DA">
      <w:pPr>
        <w:jc w:val="both"/>
        <w:rPr>
          <w:sz w:val="24"/>
          <w:szCs w:val="24"/>
        </w:rPr>
      </w:pPr>
      <w:r w:rsidRPr="009819EF">
        <w:rPr>
          <w:sz w:val="24"/>
          <w:szCs w:val="24"/>
        </w:rPr>
        <w:t xml:space="preserve">0 – реферат не сдан </w:t>
      </w:r>
    </w:p>
    <w:p w:rsidR="00EB41DA" w:rsidRPr="009819EF" w:rsidRDefault="00EB41DA" w:rsidP="00EB41DA">
      <w:pPr>
        <w:jc w:val="both"/>
        <w:rPr>
          <w:sz w:val="24"/>
          <w:szCs w:val="24"/>
        </w:rPr>
      </w:pPr>
      <w:r w:rsidRPr="009819EF">
        <w:rPr>
          <w:sz w:val="24"/>
          <w:szCs w:val="24"/>
        </w:rPr>
        <w:t xml:space="preserve">2 – реферат плохого качества </w:t>
      </w:r>
    </w:p>
    <w:p w:rsidR="00EB41DA" w:rsidRPr="009819EF" w:rsidRDefault="00EB41DA" w:rsidP="00EB41DA">
      <w:pPr>
        <w:jc w:val="both"/>
        <w:rPr>
          <w:sz w:val="24"/>
          <w:szCs w:val="24"/>
        </w:rPr>
      </w:pPr>
      <w:r w:rsidRPr="009819EF">
        <w:rPr>
          <w:sz w:val="24"/>
          <w:szCs w:val="24"/>
        </w:rPr>
        <w:t xml:space="preserve">3 – реферат удовлетворительного качества </w:t>
      </w:r>
    </w:p>
    <w:p w:rsidR="00EB41DA" w:rsidRPr="009819EF" w:rsidRDefault="00EB41DA" w:rsidP="00EB41DA">
      <w:pPr>
        <w:jc w:val="both"/>
        <w:rPr>
          <w:sz w:val="24"/>
          <w:szCs w:val="24"/>
        </w:rPr>
      </w:pPr>
      <w:r w:rsidRPr="009819EF">
        <w:rPr>
          <w:sz w:val="24"/>
          <w:szCs w:val="24"/>
        </w:rPr>
        <w:t xml:space="preserve">4 - реферат хорошего качества </w:t>
      </w:r>
    </w:p>
    <w:p w:rsidR="00EB41DA" w:rsidRPr="009819EF" w:rsidRDefault="00EB41DA" w:rsidP="00EB41DA">
      <w:pPr>
        <w:jc w:val="both"/>
        <w:rPr>
          <w:sz w:val="24"/>
          <w:szCs w:val="24"/>
        </w:rPr>
      </w:pPr>
      <w:r w:rsidRPr="009819EF">
        <w:rPr>
          <w:sz w:val="24"/>
          <w:szCs w:val="24"/>
        </w:rPr>
        <w:t xml:space="preserve">ЛРГ – лучший реферат группы </w:t>
      </w:r>
    </w:p>
    <w:p w:rsidR="00EB41DA" w:rsidRPr="009819EF" w:rsidRDefault="00EB41DA" w:rsidP="00EB41DA">
      <w:pPr>
        <w:jc w:val="both"/>
        <w:rPr>
          <w:sz w:val="24"/>
          <w:szCs w:val="24"/>
        </w:rPr>
      </w:pPr>
      <w:r w:rsidRPr="009819EF">
        <w:rPr>
          <w:sz w:val="24"/>
          <w:szCs w:val="24"/>
        </w:rPr>
        <w:t>Критерии оценки</w:t>
      </w:r>
    </w:p>
    <w:p w:rsidR="00EB41DA" w:rsidRPr="009819EF" w:rsidRDefault="00EB41DA" w:rsidP="00EB41DA">
      <w:pPr>
        <w:ind w:firstLine="708"/>
        <w:jc w:val="both"/>
        <w:rPr>
          <w:sz w:val="24"/>
          <w:szCs w:val="24"/>
        </w:rPr>
      </w:pPr>
      <w:r w:rsidRPr="009819EF">
        <w:rPr>
          <w:sz w:val="24"/>
          <w:szCs w:val="24"/>
        </w:rPr>
        <w:t>Все предоставленные рефераты будут оцениваться по следующим критериям:</w:t>
      </w:r>
    </w:p>
    <w:p w:rsidR="00EB41DA" w:rsidRPr="009819EF" w:rsidRDefault="00EB41DA" w:rsidP="00EB41DA">
      <w:pPr>
        <w:numPr>
          <w:ilvl w:val="0"/>
          <w:numId w:val="13"/>
        </w:numPr>
        <w:jc w:val="both"/>
        <w:rPr>
          <w:sz w:val="24"/>
          <w:szCs w:val="24"/>
        </w:rPr>
      </w:pPr>
      <w:r w:rsidRPr="009819EF">
        <w:rPr>
          <w:sz w:val="24"/>
          <w:szCs w:val="24"/>
        </w:rPr>
        <w:t>соответствие предложенной теме,</w:t>
      </w:r>
    </w:p>
    <w:p w:rsidR="00EB41DA" w:rsidRPr="009819EF" w:rsidRDefault="00EB41DA" w:rsidP="00EB41DA">
      <w:pPr>
        <w:numPr>
          <w:ilvl w:val="0"/>
          <w:numId w:val="13"/>
        </w:numPr>
        <w:jc w:val="both"/>
        <w:rPr>
          <w:sz w:val="24"/>
          <w:szCs w:val="24"/>
        </w:rPr>
      </w:pPr>
      <w:r w:rsidRPr="009819EF">
        <w:rPr>
          <w:sz w:val="24"/>
          <w:szCs w:val="24"/>
        </w:rPr>
        <w:t>полнота раскрытия темы,</w:t>
      </w:r>
    </w:p>
    <w:p w:rsidR="00EB41DA" w:rsidRPr="009819EF" w:rsidRDefault="00EB41DA" w:rsidP="00EB41DA">
      <w:pPr>
        <w:numPr>
          <w:ilvl w:val="0"/>
          <w:numId w:val="13"/>
        </w:numPr>
        <w:jc w:val="both"/>
        <w:rPr>
          <w:sz w:val="24"/>
          <w:szCs w:val="24"/>
        </w:rPr>
      </w:pPr>
      <w:r w:rsidRPr="009819EF">
        <w:rPr>
          <w:sz w:val="24"/>
          <w:szCs w:val="24"/>
        </w:rPr>
        <w:t>наглядность, точность,</w:t>
      </w:r>
    </w:p>
    <w:p w:rsidR="00EB41DA" w:rsidRPr="009819EF" w:rsidRDefault="00EB41DA" w:rsidP="00EB41DA">
      <w:pPr>
        <w:numPr>
          <w:ilvl w:val="0"/>
          <w:numId w:val="13"/>
        </w:numPr>
        <w:jc w:val="both"/>
        <w:rPr>
          <w:sz w:val="24"/>
          <w:szCs w:val="24"/>
        </w:rPr>
      </w:pPr>
      <w:r w:rsidRPr="009819EF">
        <w:rPr>
          <w:sz w:val="24"/>
          <w:szCs w:val="24"/>
        </w:rPr>
        <w:t>достоверность и научная обоснованность приведенных данных,</w:t>
      </w:r>
    </w:p>
    <w:p w:rsidR="00EB41DA" w:rsidRPr="009819EF" w:rsidRDefault="00EB41DA" w:rsidP="00EB41DA">
      <w:pPr>
        <w:numPr>
          <w:ilvl w:val="0"/>
          <w:numId w:val="13"/>
        </w:numPr>
        <w:jc w:val="both"/>
        <w:rPr>
          <w:sz w:val="24"/>
          <w:szCs w:val="24"/>
        </w:rPr>
      </w:pPr>
      <w:r w:rsidRPr="009819EF">
        <w:rPr>
          <w:sz w:val="24"/>
          <w:szCs w:val="24"/>
        </w:rPr>
        <w:t>логичность изложения материала,</w:t>
      </w:r>
    </w:p>
    <w:p w:rsidR="00EB41DA" w:rsidRPr="009819EF" w:rsidRDefault="00EB41DA" w:rsidP="00EB41DA">
      <w:pPr>
        <w:numPr>
          <w:ilvl w:val="0"/>
          <w:numId w:val="13"/>
        </w:numPr>
        <w:jc w:val="both"/>
        <w:rPr>
          <w:sz w:val="24"/>
          <w:szCs w:val="24"/>
        </w:rPr>
      </w:pPr>
      <w:r w:rsidRPr="009819EF">
        <w:rPr>
          <w:sz w:val="24"/>
          <w:szCs w:val="24"/>
        </w:rPr>
        <w:t>соблюдение норм современного русского языка.</w:t>
      </w:r>
    </w:p>
    <w:p w:rsidR="00EB41DA" w:rsidRPr="009819EF" w:rsidRDefault="00EB41DA" w:rsidP="00EB41DA">
      <w:pPr>
        <w:jc w:val="both"/>
        <w:rPr>
          <w:sz w:val="24"/>
          <w:szCs w:val="24"/>
        </w:rPr>
      </w:pPr>
    </w:p>
    <w:p w:rsidR="00EB41DA" w:rsidRPr="009819EF" w:rsidRDefault="00EB41DA" w:rsidP="00EB41DA">
      <w:pPr>
        <w:jc w:val="both"/>
        <w:rPr>
          <w:sz w:val="24"/>
          <w:szCs w:val="24"/>
        </w:rPr>
      </w:pPr>
      <w:r w:rsidRPr="009819EF">
        <w:rPr>
          <w:sz w:val="24"/>
          <w:szCs w:val="24"/>
        </w:rPr>
        <w:t xml:space="preserve">2 этап – </w:t>
      </w:r>
      <w:proofErr w:type="spellStart"/>
      <w:r w:rsidRPr="009819EF">
        <w:rPr>
          <w:sz w:val="24"/>
          <w:szCs w:val="24"/>
        </w:rPr>
        <w:t>Внутрикафедральный</w:t>
      </w:r>
      <w:proofErr w:type="spellEnd"/>
    </w:p>
    <w:p w:rsidR="00EB41DA" w:rsidRPr="009819EF" w:rsidRDefault="00EB41DA" w:rsidP="00EB41DA">
      <w:pPr>
        <w:ind w:firstLine="708"/>
        <w:jc w:val="both"/>
        <w:rPr>
          <w:sz w:val="24"/>
          <w:szCs w:val="24"/>
        </w:rPr>
      </w:pPr>
      <w:r w:rsidRPr="009819EF">
        <w:rPr>
          <w:sz w:val="24"/>
          <w:szCs w:val="24"/>
        </w:rPr>
        <w:t xml:space="preserve">В данном этапе принимают участие лучшие рефераты групп. Сроки проведения конкурса - с 1 декабря по 24 декабря. Проверка рефератов будет осуществляться конкурсной комиссией, в состав которой входят доценты кафедры. </w:t>
      </w:r>
    </w:p>
    <w:p w:rsidR="00EB41DA" w:rsidRPr="009819EF" w:rsidRDefault="00EB41DA" w:rsidP="00EB41DA">
      <w:pPr>
        <w:ind w:firstLine="708"/>
        <w:jc w:val="both"/>
        <w:rPr>
          <w:sz w:val="24"/>
          <w:szCs w:val="24"/>
        </w:rPr>
      </w:pPr>
      <w:r w:rsidRPr="009819EF">
        <w:rPr>
          <w:sz w:val="24"/>
          <w:szCs w:val="24"/>
        </w:rPr>
        <w:t>На основании полученных при оценке рефератов баллов будут присуждены 1, 2 и 3 места. Исполнители данных рефератов получат дополнительные баллы к годовому рейтингу.</w:t>
      </w:r>
    </w:p>
    <w:p w:rsidR="00EB41DA" w:rsidRPr="009819EF" w:rsidRDefault="00EB41DA" w:rsidP="00EB41DA">
      <w:pPr>
        <w:jc w:val="both"/>
        <w:rPr>
          <w:sz w:val="24"/>
          <w:szCs w:val="24"/>
        </w:rPr>
      </w:pPr>
      <w:r w:rsidRPr="009819EF">
        <w:rPr>
          <w:sz w:val="24"/>
          <w:szCs w:val="24"/>
        </w:rPr>
        <w:t>Приложение №1 Пример оформления титульного листа и плана</w:t>
      </w:r>
    </w:p>
    <w:p w:rsidR="00EB41DA" w:rsidRPr="009819EF" w:rsidRDefault="00EB41DA" w:rsidP="00EB41DA">
      <w:pPr>
        <w:jc w:val="both"/>
        <w:rPr>
          <w:sz w:val="21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4111"/>
        <w:gridCol w:w="2835"/>
      </w:tblGrid>
      <w:tr w:rsidR="00EB41DA" w:rsidRPr="009819EF" w:rsidTr="00EB41DA">
        <w:trPr>
          <w:trHeight w:val="3726"/>
        </w:trPr>
        <w:tc>
          <w:tcPr>
            <w:tcW w:w="2660" w:type="dxa"/>
          </w:tcPr>
          <w:p w:rsidR="00EB41DA" w:rsidRPr="009819EF" w:rsidRDefault="00EB41DA" w:rsidP="00EB41DA">
            <w:pPr>
              <w:jc w:val="center"/>
              <w:rPr>
                <w:sz w:val="14"/>
                <w:szCs w:val="14"/>
              </w:rPr>
            </w:pPr>
          </w:p>
          <w:p w:rsidR="00EB41DA" w:rsidRPr="009819EF" w:rsidRDefault="00EB41DA" w:rsidP="00EB41DA">
            <w:pPr>
              <w:jc w:val="center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center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center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center"/>
              <w:rPr>
                <w:sz w:val="16"/>
                <w:szCs w:val="16"/>
              </w:rPr>
            </w:pPr>
            <w:r w:rsidRPr="009819EF">
              <w:rPr>
                <w:sz w:val="16"/>
                <w:szCs w:val="16"/>
              </w:rPr>
              <w:t xml:space="preserve">Физиологические основы </w:t>
            </w:r>
            <w:r>
              <w:rPr>
                <w:sz w:val="16"/>
                <w:szCs w:val="16"/>
              </w:rPr>
              <w:t xml:space="preserve">модуляции </w:t>
            </w:r>
            <w:proofErr w:type="spellStart"/>
            <w:r>
              <w:rPr>
                <w:sz w:val="16"/>
                <w:szCs w:val="16"/>
              </w:rPr>
              <w:t>синаптической</w:t>
            </w:r>
            <w:proofErr w:type="spellEnd"/>
            <w:r>
              <w:rPr>
                <w:sz w:val="16"/>
                <w:szCs w:val="16"/>
              </w:rPr>
              <w:t xml:space="preserve"> передачи</w:t>
            </w:r>
          </w:p>
          <w:p w:rsidR="00EB41DA" w:rsidRPr="009819EF" w:rsidRDefault="00EB41DA" w:rsidP="00EB41DA">
            <w:pPr>
              <w:jc w:val="center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center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11" w:type="dxa"/>
          </w:tcPr>
          <w:p w:rsidR="00EB41DA" w:rsidRPr="009819EF" w:rsidRDefault="00EB41DA" w:rsidP="00EB41DA">
            <w:pPr>
              <w:jc w:val="center"/>
              <w:rPr>
                <w:sz w:val="14"/>
                <w:szCs w:val="14"/>
              </w:rPr>
            </w:pPr>
          </w:p>
          <w:p w:rsidR="00EB41DA" w:rsidRPr="009819EF" w:rsidRDefault="00EB41DA" w:rsidP="00EB41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 В</w:t>
            </w:r>
            <w:r w:rsidRPr="009819EF">
              <w:rPr>
                <w:sz w:val="16"/>
                <w:szCs w:val="16"/>
              </w:rPr>
              <w:t>О “</w:t>
            </w:r>
            <w:proofErr w:type="spellStart"/>
            <w:r w:rsidRPr="009819EF">
              <w:rPr>
                <w:sz w:val="16"/>
                <w:szCs w:val="16"/>
              </w:rPr>
              <w:t>ОрГМ</w:t>
            </w:r>
            <w:r>
              <w:rPr>
                <w:sz w:val="16"/>
                <w:szCs w:val="16"/>
              </w:rPr>
              <w:t>У</w:t>
            </w:r>
            <w:proofErr w:type="spellEnd"/>
            <w:r w:rsidRPr="009819E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Минздрава</w:t>
            </w:r>
            <w:r w:rsidRPr="009819EF">
              <w:rPr>
                <w:sz w:val="16"/>
                <w:szCs w:val="16"/>
              </w:rPr>
              <w:t xml:space="preserve"> России”</w:t>
            </w:r>
          </w:p>
          <w:p w:rsidR="00EB41DA" w:rsidRPr="009819EF" w:rsidRDefault="00EB41DA" w:rsidP="00EB41DA">
            <w:pPr>
              <w:rPr>
                <w:sz w:val="14"/>
                <w:szCs w:val="14"/>
              </w:rPr>
            </w:pPr>
          </w:p>
          <w:p w:rsidR="00EB41DA" w:rsidRPr="009819EF" w:rsidRDefault="00EB41DA" w:rsidP="00EB41DA">
            <w:pPr>
              <w:rPr>
                <w:sz w:val="14"/>
                <w:szCs w:val="14"/>
              </w:rPr>
            </w:pPr>
          </w:p>
          <w:p w:rsidR="00EB41DA" w:rsidRPr="009819EF" w:rsidRDefault="00EB41DA" w:rsidP="00EB41DA">
            <w:pPr>
              <w:jc w:val="center"/>
              <w:rPr>
                <w:sz w:val="16"/>
                <w:szCs w:val="16"/>
              </w:rPr>
            </w:pPr>
            <w:r w:rsidRPr="009819EF">
              <w:rPr>
                <w:sz w:val="16"/>
                <w:szCs w:val="16"/>
              </w:rPr>
              <w:t>Кафедра нормальной физиологии</w:t>
            </w:r>
          </w:p>
          <w:p w:rsidR="00EB41DA" w:rsidRPr="009819EF" w:rsidRDefault="00EB41DA" w:rsidP="00EB41DA">
            <w:pPr>
              <w:rPr>
                <w:sz w:val="14"/>
                <w:szCs w:val="14"/>
              </w:rPr>
            </w:pPr>
          </w:p>
          <w:p w:rsidR="00EB41DA" w:rsidRPr="009819EF" w:rsidRDefault="00EB41DA" w:rsidP="00EB41DA">
            <w:pPr>
              <w:ind w:left="1647"/>
              <w:jc w:val="both"/>
              <w:rPr>
                <w:sz w:val="16"/>
                <w:szCs w:val="16"/>
              </w:rPr>
            </w:pPr>
            <w:r w:rsidRPr="009819EF">
              <w:rPr>
                <w:sz w:val="16"/>
                <w:szCs w:val="16"/>
              </w:rPr>
              <w:t xml:space="preserve">Зав. кафедрой – </w:t>
            </w:r>
          </w:p>
          <w:p w:rsidR="00EB41DA" w:rsidRPr="009819EF" w:rsidRDefault="00EB41DA" w:rsidP="00EB41DA">
            <w:pPr>
              <w:ind w:left="1347"/>
              <w:jc w:val="both"/>
              <w:rPr>
                <w:sz w:val="16"/>
                <w:szCs w:val="16"/>
              </w:rPr>
            </w:pPr>
            <w:r w:rsidRPr="009819EF">
              <w:rPr>
                <w:sz w:val="16"/>
                <w:szCs w:val="16"/>
              </w:rPr>
              <w:t>д.м.н., проф. И.В. Мирошниченко</w:t>
            </w:r>
          </w:p>
          <w:p w:rsidR="00EB41DA" w:rsidRPr="009819EF" w:rsidRDefault="00EB41DA" w:rsidP="00EB41DA">
            <w:pPr>
              <w:ind w:left="1302"/>
              <w:jc w:val="both"/>
              <w:rPr>
                <w:sz w:val="16"/>
                <w:szCs w:val="16"/>
              </w:rPr>
            </w:pPr>
            <w:r w:rsidRPr="009819EF">
              <w:rPr>
                <w:sz w:val="16"/>
                <w:szCs w:val="16"/>
              </w:rPr>
              <w:t xml:space="preserve">Научный руководитель кружка – </w:t>
            </w:r>
          </w:p>
          <w:p w:rsidR="00EB41DA" w:rsidRPr="009819EF" w:rsidRDefault="00EB41DA" w:rsidP="00EB41DA">
            <w:pPr>
              <w:ind w:left="1602"/>
              <w:jc w:val="both"/>
              <w:rPr>
                <w:sz w:val="16"/>
                <w:szCs w:val="16"/>
              </w:rPr>
            </w:pPr>
            <w:proofErr w:type="gramStart"/>
            <w:r w:rsidRPr="009819EF">
              <w:rPr>
                <w:sz w:val="16"/>
                <w:szCs w:val="16"/>
              </w:rPr>
              <w:t>к.</w:t>
            </w:r>
            <w:r>
              <w:rPr>
                <w:sz w:val="16"/>
                <w:szCs w:val="16"/>
              </w:rPr>
              <w:t>б</w:t>
            </w:r>
            <w:proofErr w:type="gramEnd"/>
            <w:r w:rsidRPr="009819EF">
              <w:rPr>
                <w:sz w:val="16"/>
                <w:szCs w:val="16"/>
              </w:rPr>
              <w:t xml:space="preserve">.н., </w:t>
            </w:r>
            <w:r>
              <w:rPr>
                <w:sz w:val="16"/>
                <w:szCs w:val="16"/>
              </w:rPr>
              <w:t xml:space="preserve">доц. Т.В. </w:t>
            </w:r>
            <w:proofErr w:type="spellStart"/>
            <w:r>
              <w:rPr>
                <w:sz w:val="16"/>
                <w:szCs w:val="16"/>
              </w:rPr>
              <w:t>Коткова</w:t>
            </w:r>
            <w:proofErr w:type="spellEnd"/>
          </w:p>
          <w:p w:rsidR="00EB41DA" w:rsidRPr="009819EF" w:rsidRDefault="00EB41DA" w:rsidP="00EB41DA">
            <w:pPr>
              <w:rPr>
                <w:sz w:val="14"/>
                <w:szCs w:val="14"/>
              </w:rPr>
            </w:pPr>
          </w:p>
          <w:p w:rsidR="00EB41DA" w:rsidRPr="009819EF" w:rsidRDefault="00EB41DA" w:rsidP="00EB41DA">
            <w:pPr>
              <w:jc w:val="center"/>
              <w:rPr>
                <w:sz w:val="16"/>
                <w:szCs w:val="16"/>
              </w:rPr>
            </w:pPr>
            <w:r w:rsidRPr="009819EF">
              <w:rPr>
                <w:sz w:val="16"/>
                <w:szCs w:val="16"/>
              </w:rPr>
              <w:t>РЕФЕРАТ</w:t>
            </w:r>
          </w:p>
          <w:p w:rsidR="00EB41DA" w:rsidRPr="009819EF" w:rsidRDefault="00EB41DA" w:rsidP="00EB41DA">
            <w:pPr>
              <w:rPr>
                <w:sz w:val="14"/>
                <w:szCs w:val="14"/>
              </w:rPr>
            </w:pPr>
          </w:p>
          <w:p w:rsidR="00EB41DA" w:rsidRPr="009819EF" w:rsidRDefault="00EB41DA" w:rsidP="00EB41DA">
            <w:pPr>
              <w:jc w:val="center"/>
              <w:rPr>
                <w:sz w:val="16"/>
                <w:szCs w:val="16"/>
              </w:rPr>
            </w:pPr>
            <w:r w:rsidRPr="009819EF">
              <w:rPr>
                <w:sz w:val="16"/>
                <w:szCs w:val="16"/>
              </w:rPr>
              <w:t xml:space="preserve">Физиологические основы </w:t>
            </w:r>
            <w:r>
              <w:rPr>
                <w:sz w:val="16"/>
                <w:szCs w:val="16"/>
              </w:rPr>
              <w:t>памяти</w:t>
            </w:r>
          </w:p>
          <w:p w:rsidR="00EB41DA" w:rsidRPr="009819EF" w:rsidRDefault="00EB41DA" w:rsidP="00EB41DA">
            <w:pPr>
              <w:rPr>
                <w:sz w:val="14"/>
                <w:szCs w:val="14"/>
              </w:rPr>
            </w:pPr>
          </w:p>
          <w:p w:rsidR="00EB41DA" w:rsidRPr="009819EF" w:rsidRDefault="00EB41DA" w:rsidP="00EB41DA">
            <w:pPr>
              <w:ind w:left="1512"/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ind w:left="1512"/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ind w:left="1512"/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ind w:left="1512"/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ind w:left="1512"/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ind w:left="1512"/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ind w:left="1512"/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ind w:left="1512"/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ind w:left="1512"/>
              <w:jc w:val="both"/>
              <w:rPr>
                <w:sz w:val="16"/>
                <w:szCs w:val="16"/>
              </w:rPr>
            </w:pPr>
            <w:r w:rsidRPr="009819EF">
              <w:rPr>
                <w:sz w:val="16"/>
                <w:szCs w:val="16"/>
              </w:rPr>
              <w:t xml:space="preserve">Выполнил: </w:t>
            </w:r>
          </w:p>
          <w:p w:rsidR="00EB41DA" w:rsidRPr="009819EF" w:rsidRDefault="00EB41DA" w:rsidP="00EB41DA">
            <w:pPr>
              <w:ind w:left="1512"/>
              <w:jc w:val="both"/>
              <w:rPr>
                <w:sz w:val="16"/>
                <w:szCs w:val="16"/>
              </w:rPr>
            </w:pPr>
            <w:r w:rsidRPr="009819EF">
              <w:rPr>
                <w:sz w:val="16"/>
                <w:szCs w:val="16"/>
              </w:rPr>
              <w:t>студент 21</w:t>
            </w:r>
            <w:r>
              <w:rPr>
                <w:sz w:val="16"/>
                <w:szCs w:val="16"/>
              </w:rPr>
              <w:t>кп</w:t>
            </w:r>
            <w:r w:rsidRPr="009819EF">
              <w:rPr>
                <w:sz w:val="16"/>
                <w:szCs w:val="16"/>
              </w:rPr>
              <w:t xml:space="preserve">. С.В. Андреев </w:t>
            </w:r>
          </w:p>
          <w:p w:rsidR="00EB41DA" w:rsidRPr="009819EF" w:rsidRDefault="00EB41DA" w:rsidP="00EB41DA">
            <w:pPr>
              <w:ind w:left="882"/>
              <w:jc w:val="both"/>
              <w:rPr>
                <w:sz w:val="16"/>
                <w:szCs w:val="16"/>
              </w:rPr>
            </w:pPr>
            <w:r w:rsidRPr="009819EF">
              <w:rPr>
                <w:sz w:val="16"/>
                <w:szCs w:val="16"/>
              </w:rPr>
              <w:t xml:space="preserve">        Проверил: фамилия преподавателя</w:t>
            </w:r>
          </w:p>
          <w:p w:rsidR="00EB41DA" w:rsidRPr="009819EF" w:rsidRDefault="00EB41DA" w:rsidP="00EB41DA">
            <w:pPr>
              <w:rPr>
                <w:sz w:val="14"/>
                <w:szCs w:val="14"/>
              </w:rPr>
            </w:pPr>
          </w:p>
          <w:p w:rsidR="00EB41DA" w:rsidRPr="009819EF" w:rsidRDefault="00EB41DA" w:rsidP="00EB41DA">
            <w:pPr>
              <w:rPr>
                <w:sz w:val="14"/>
                <w:szCs w:val="14"/>
              </w:rPr>
            </w:pPr>
          </w:p>
          <w:p w:rsidR="00EB41DA" w:rsidRPr="009819EF" w:rsidRDefault="00EB41DA" w:rsidP="00EB41DA">
            <w:pPr>
              <w:jc w:val="center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center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center"/>
              <w:rPr>
                <w:sz w:val="14"/>
                <w:szCs w:val="14"/>
              </w:rPr>
            </w:pPr>
            <w:r w:rsidRPr="009819EF">
              <w:rPr>
                <w:sz w:val="16"/>
                <w:szCs w:val="16"/>
              </w:rPr>
              <w:t>Оренбург 20</w:t>
            </w:r>
            <w:r>
              <w:rPr>
                <w:sz w:val="16"/>
                <w:szCs w:val="16"/>
              </w:rPr>
              <w:t>18</w:t>
            </w:r>
          </w:p>
        </w:tc>
        <w:tc>
          <w:tcPr>
            <w:tcW w:w="2835" w:type="dxa"/>
          </w:tcPr>
          <w:p w:rsidR="00EB41DA" w:rsidRPr="009819EF" w:rsidRDefault="00EB41DA" w:rsidP="00EB41DA">
            <w:pPr>
              <w:jc w:val="both"/>
              <w:rPr>
                <w:sz w:val="14"/>
                <w:szCs w:val="14"/>
              </w:rPr>
            </w:pPr>
          </w:p>
          <w:p w:rsidR="00EB41DA" w:rsidRPr="009819EF" w:rsidRDefault="00EB41DA" w:rsidP="00EB41DA">
            <w:pPr>
              <w:rPr>
                <w:sz w:val="16"/>
                <w:szCs w:val="16"/>
              </w:rPr>
            </w:pPr>
            <w:r w:rsidRPr="009819EF">
              <w:rPr>
                <w:sz w:val="16"/>
                <w:szCs w:val="16"/>
              </w:rPr>
              <w:t>ПЛАН:</w:t>
            </w:r>
          </w:p>
          <w:p w:rsidR="00EB41DA" w:rsidRPr="009819EF" w:rsidRDefault="00EB41DA" w:rsidP="00EB41DA">
            <w:pPr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rPr>
                <w:sz w:val="16"/>
                <w:szCs w:val="16"/>
              </w:rPr>
            </w:pPr>
            <w:r w:rsidRPr="009819EF">
              <w:rPr>
                <w:sz w:val="16"/>
                <w:szCs w:val="16"/>
              </w:rPr>
              <w:t>Введение………………………………………………3</w:t>
            </w:r>
          </w:p>
          <w:p w:rsidR="00EB41DA" w:rsidRPr="009819EF" w:rsidRDefault="00EB41DA" w:rsidP="00EB41DA">
            <w:pPr>
              <w:ind w:left="360" w:hanging="259"/>
              <w:rPr>
                <w:sz w:val="16"/>
                <w:szCs w:val="16"/>
              </w:rPr>
            </w:pPr>
            <w:r w:rsidRPr="009819EF">
              <w:rPr>
                <w:sz w:val="16"/>
                <w:szCs w:val="16"/>
              </w:rPr>
              <w:t>1.Общее понятие о памяти………………………….6</w:t>
            </w:r>
          </w:p>
          <w:p w:rsidR="00EB41DA" w:rsidRPr="009819EF" w:rsidRDefault="00EB41DA" w:rsidP="00EB41DA">
            <w:pPr>
              <w:ind w:left="360" w:hanging="259"/>
              <w:rPr>
                <w:sz w:val="16"/>
                <w:szCs w:val="16"/>
              </w:rPr>
            </w:pPr>
            <w:r w:rsidRPr="009819EF">
              <w:rPr>
                <w:sz w:val="16"/>
                <w:szCs w:val="16"/>
              </w:rPr>
              <w:t>2.Кратковременная и долговременная память……….…….………..…………………..11</w:t>
            </w:r>
          </w:p>
          <w:p w:rsidR="00EB41DA" w:rsidRPr="009819EF" w:rsidRDefault="00EB41DA" w:rsidP="00EB41DA">
            <w:pPr>
              <w:ind w:left="360" w:hanging="259"/>
              <w:rPr>
                <w:sz w:val="16"/>
                <w:szCs w:val="16"/>
              </w:rPr>
            </w:pPr>
            <w:r w:rsidRPr="009819EF">
              <w:rPr>
                <w:sz w:val="16"/>
                <w:szCs w:val="16"/>
              </w:rPr>
              <w:t>3. Механизмы работы кратковременной и долговременной памяти……………………….17</w:t>
            </w:r>
          </w:p>
          <w:p w:rsidR="00EB41DA" w:rsidRPr="009819EF" w:rsidRDefault="00EB41DA" w:rsidP="00EB41DA">
            <w:pPr>
              <w:ind w:left="360" w:hanging="259"/>
              <w:rPr>
                <w:sz w:val="16"/>
                <w:szCs w:val="16"/>
              </w:rPr>
            </w:pPr>
            <w:r w:rsidRPr="009819EF">
              <w:rPr>
                <w:sz w:val="16"/>
                <w:szCs w:val="16"/>
              </w:rPr>
              <w:t>4. Развитие памяти………………………………….21</w:t>
            </w:r>
          </w:p>
          <w:p w:rsidR="00EB41DA" w:rsidRPr="009819EF" w:rsidRDefault="00EB41DA" w:rsidP="00EB41DA">
            <w:pPr>
              <w:rPr>
                <w:sz w:val="16"/>
                <w:szCs w:val="16"/>
              </w:rPr>
            </w:pPr>
            <w:r w:rsidRPr="009819EF">
              <w:rPr>
                <w:sz w:val="16"/>
                <w:szCs w:val="16"/>
              </w:rPr>
              <w:t>Заключение…………………………………………..24</w:t>
            </w:r>
          </w:p>
          <w:p w:rsidR="00EB41DA" w:rsidRPr="009819EF" w:rsidRDefault="00EB41DA" w:rsidP="00EB41DA">
            <w:pPr>
              <w:rPr>
                <w:sz w:val="16"/>
                <w:szCs w:val="16"/>
              </w:rPr>
            </w:pPr>
            <w:r w:rsidRPr="009819EF">
              <w:rPr>
                <w:sz w:val="16"/>
                <w:szCs w:val="16"/>
              </w:rPr>
              <w:t>Список литературы…………………………………………..25</w:t>
            </w:r>
          </w:p>
          <w:p w:rsidR="00EB41DA" w:rsidRPr="009819EF" w:rsidRDefault="00EB41DA" w:rsidP="00EB41DA">
            <w:pPr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both"/>
              <w:rPr>
                <w:sz w:val="16"/>
                <w:szCs w:val="16"/>
              </w:rPr>
            </w:pPr>
          </w:p>
          <w:p w:rsidR="00EB41DA" w:rsidRPr="009819EF" w:rsidRDefault="00EB41DA" w:rsidP="00EB41DA">
            <w:pPr>
              <w:jc w:val="both"/>
              <w:rPr>
                <w:sz w:val="14"/>
                <w:szCs w:val="14"/>
              </w:rPr>
            </w:pPr>
            <w:r w:rsidRPr="009819EF">
              <w:rPr>
                <w:sz w:val="16"/>
                <w:szCs w:val="16"/>
              </w:rPr>
              <w:t>2</w:t>
            </w:r>
          </w:p>
        </w:tc>
      </w:tr>
    </w:tbl>
    <w:p w:rsidR="00EB41DA" w:rsidRPr="009819EF" w:rsidRDefault="00EB41DA" w:rsidP="00EB41DA">
      <w:pPr>
        <w:jc w:val="both"/>
        <w:rPr>
          <w:sz w:val="14"/>
          <w:szCs w:val="14"/>
        </w:rPr>
      </w:pPr>
    </w:p>
    <w:p w:rsidR="00EB41DA" w:rsidRPr="009819EF" w:rsidRDefault="00EB41DA" w:rsidP="00EB41DA">
      <w:pPr>
        <w:jc w:val="both"/>
        <w:rPr>
          <w:sz w:val="24"/>
          <w:szCs w:val="24"/>
        </w:rPr>
      </w:pPr>
      <w:r w:rsidRPr="009819EF">
        <w:rPr>
          <w:sz w:val="24"/>
          <w:szCs w:val="24"/>
          <w:lang w:val="en-US"/>
        </w:rPr>
        <w:t>NB</w:t>
      </w:r>
      <w:r w:rsidRPr="009819EF">
        <w:rPr>
          <w:sz w:val="24"/>
          <w:szCs w:val="24"/>
        </w:rPr>
        <w:t>! Заголовки в плане должны точно соответствовать таковым в тексте.</w:t>
      </w:r>
    </w:p>
    <w:p w:rsidR="00EB41DA" w:rsidRPr="009819EF" w:rsidRDefault="00EB41DA" w:rsidP="00EB41DA">
      <w:pPr>
        <w:jc w:val="both"/>
        <w:rPr>
          <w:sz w:val="24"/>
          <w:szCs w:val="24"/>
        </w:rPr>
      </w:pPr>
      <w:r w:rsidRPr="009819EF">
        <w:rPr>
          <w:sz w:val="24"/>
          <w:szCs w:val="24"/>
        </w:rPr>
        <w:t>Приложение №2 Правила оформления списка литературы</w:t>
      </w:r>
    </w:p>
    <w:p w:rsidR="00EB41DA" w:rsidRPr="009819EF" w:rsidRDefault="00EB41DA" w:rsidP="00EB41DA">
      <w:pPr>
        <w:pStyle w:val="a9"/>
        <w:numPr>
          <w:ilvl w:val="0"/>
          <w:numId w:val="14"/>
        </w:numPr>
        <w:spacing w:before="0" w:beforeAutospacing="0" w:after="0" w:afterAutospacing="0"/>
        <w:jc w:val="both"/>
      </w:pPr>
      <w:r w:rsidRPr="009819EF">
        <w:t xml:space="preserve">Группировка источников в списке производится в алфавитном порядке. </w:t>
      </w:r>
      <w:proofErr w:type="gramStart"/>
      <w:r w:rsidRPr="009819EF">
        <w:t>В начале</w:t>
      </w:r>
      <w:proofErr w:type="gramEnd"/>
      <w:r w:rsidRPr="009819EF">
        <w:t xml:space="preserve"> описываются русскоязычные издания, затем источники на иностранных языках, расположенные в латинском алфавите. </w:t>
      </w:r>
    </w:p>
    <w:p w:rsidR="00EB41DA" w:rsidRPr="009819EF" w:rsidRDefault="00EB41DA" w:rsidP="00EB41DA">
      <w:pPr>
        <w:pStyle w:val="a9"/>
        <w:numPr>
          <w:ilvl w:val="0"/>
          <w:numId w:val="15"/>
        </w:numPr>
        <w:spacing w:before="0" w:beforeAutospacing="0" w:after="0" w:afterAutospacing="0"/>
        <w:jc w:val="both"/>
      </w:pPr>
      <w:r w:rsidRPr="009819EF">
        <w:t>Книги и статьи, имеющие 1,2,3 авторов, описываются под фамилией автора. Пример:</w:t>
      </w:r>
    </w:p>
    <w:p w:rsidR="00EB41DA" w:rsidRPr="009819EF" w:rsidRDefault="00EB41DA" w:rsidP="00EB41DA">
      <w:pPr>
        <w:pStyle w:val="a9"/>
        <w:spacing w:before="0" w:beforeAutospacing="0" w:after="0" w:afterAutospacing="0"/>
        <w:jc w:val="both"/>
      </w:pPr>
      <w:r w:rsidRPr="009819EF">
        <w:rPr>
          <w:i/>
        </w:rPr>
        <w:t xml:space="preserve">   Чазов Е.И., </w:t>
      </w:r>
      <w:proofErr w:type="spellStart"/>
      <w:r w:rsidRPr="009819EF">
        <w:rPr>
          <w:i/>
        </w:rPr>
        <w:t>Исаченков</w:t>
      </w:r>
      <w:proofErr w:type="spellEnd"/>
      <w:r w:rsidRPr="009819EF">
        <w:rPr>
          <w:i/>
        </w:rPr>
        <w:t xml:space="preserve"> В.А</w:t>
      </w:r>
      <w:r w:rsidRPr="009819EF">
        <w:t xml:space="preserve">. Эпифиз: место и роль в системе нейроэндокринной регуляции. - М.: Наука, 1974. - 228 </w:t>
      </w:r>
      <w:proofErr w:type="gramStart"/>
      <w:r w:rsidRPr="009819EF">
        <w:t>с</w:t>
      </w:r>
      <w:proofErr w:type="gramEnd"/>
      <w:r w:rsidRPr="009819EF">
        <w:t>.</w:t>
      </w:r>
    </w:p>
    <w:p w:rsidR="00EB41DA" w:rsidRPr="009819EF" w:rsidRDefault="00EB41DA" w:rsidP="00EB41DA">
      <w:pPr>
        <w:pStyle w:val="a9"/>
        <w:numPr>
          <w:ilvl w:val="0"/>
          <w:numId w:val="16"/>
        </w:numPr>
        <w:spacing w:before="0" w:beforeAutospacing="0" w:after="0" w:afterAutospacing="0"/>
        <w:jc w:val="both"/>
      </w:pPr>
      <w:r w:rsidRPr="009819EF">
        <w:t>Под заглавием описываются книги, изданные без указания автора или имеющие 4-х и более авторов; сборники статей, коллективные монографии и т.д. Пример:</w:t>
      </w:r>
    </w:p>
    <w:p w:rsidR="00EB41DA" w:rsidRPr="009819EF" w:rsidRDefault="00EB41DA" w:rsidP="00EB41DA">
      <w:pPr>
        <w:pStyle w:val="a9"/>
        <w:spacing w:before="0" w:beforeAutospacing="0" w:after="0" w:afterAutospacing="0"/>
        <w:jc w:val="both"/>
      </w:pPr>
      <w:proofErr w:type="spellStart"/>
      <w:r w:rsidRPr="009819EF">
        <w:t>Хронческий</w:t>
      </w:r>
      <w:proofErr w:type="spellEnd"/>
      <w:r w:rsidRPr="009819EF">
        <w:t xml:space="preserve"> бронхит и </w:t>
      </w:r>
      <w:proofErr w:type="spellStart"/>
      <w:r w:rsidRPr="009819EF">
        <w:t>обструктивная</w:t>
      </w:r>
      <w:proofErr w:type="spellEnd"/>
      <w:r w:rsidRPr="009819EF">
        <w:t xml:space="preserve"> болезнь легких</w:t>
      </w:r>
      <w:proofErr w:type="gramStart"/>
      <w:r w:rsidRPr="009819EF">
        <w:t xml:space="preserve"> / П</w:t>
      </w:r>
      <w:proofErr w:type="gramEnd"/>
      <w:r w:rsidRPr="009819EF">
        <w:t xml:space="preserve">од ред. А.Н. </w:t>
      </w:r>
      <w:proofErr w:type="spellStart"/>
      <w:r w:rsidRPr="009819EF">
        <w:t>Кокосова</w:t>
      </w:r>
      <w:proofErr w:type="spellEnd"/>
      <w:r w:rsidRPr="009819EF">
        <w:t xml:space="preserve">. – СПб.: Лань, 2002. – 288 </w:t>
      </w:r>
      <w:proofErr w:type="gramStart"/>
      <w:r w:rsidRPr="009819EF">
        <w:t>с</w:t>
      </w:r>
      <w:proofErr w:type="gramEnd"/>
      <w:r w:rsidRPr="009819EF">
        <w:t>.</w:t>
      </w:r>
    </w:p>
    <w:p w:rsidR="00EB41DA" w:rsidRPr="009819EF" w:rsidRDefault="00EB41DA" w:rsidP="00EB41DA">
      <w:pPr>
        <w:pStyle w:val="a9"/>
        <w:numPr>
          <w:ilvl w:val="0"/>
          <w:numId w:val="16"/>
        </w:numPr>
        <w:spacing w:before="0" w:beforeAutospacing="0" w:after="0" w:afterAutospacing="0"/>
        <w:jc w:val="both"/>
      </w:pPr>
      <w:r w:rsidRPr="009819EF">
        <w:t xml:space="preserve">При составлении библиографического описания статей из журналов и газет (а также глав или параграфов из книг) после указания авторов и заглавия статьи применяется знак </w:t>
      </w:r>
      <w:r w:rsidRPr="009819EF">
        <w:rPr>
          <w:bCs/>
        </w:rPr>
        <w:t xml:space="preserve">// </w:t>
      </w:r>
      <w:r w:rsidRPr="009819EF">
        <w:t xml:space="preserve">(две косые черты), указывающий на часть издания (журнала, газеты, книги). </w:t>
      </w:r>
      <w:proofErr w:type="gramStart"/>
      <w:r w:rsidRPr="009819EF">
        <w:t xml:space="preserve">За знаком </w:t>
      </w:r>
      <w:r w:rsidRPr="009819EF">
        <w:rPr>
          <w:bCs/>
        </w:rPr>
        <w:t xml:space="preserve">// </w:t>
      </w:r>
      <w:r w:rsidRPr="009819EF">
        <w:t>указывается источник опубликования (название журнала, газеты, книги), затем год, номер (для газет - дата) и страницы, на которых помещена статья.</w:t>
      </w:r>
      <w:proofErr w:type="gramEnd"/>
      <w:r w:rsidRPr="009819EF">
        <w:t xml:space="preserve"> Пример:</w:t>
      </w:r>
    </w:p>
    <w:p w:rsidR="00EB41DA" w:rsidRPr="009819EF" w:rsidRDefault="00EB41DA" w:rsidP="00EB41DA">
      <w:pPr>
        <w:pStyle w:val="a9"/>
        <w:spacing w:before="0" w:beforeAutospacing="0" w:after="0" w:afterAutospacing="0"/>
        <w:ind w:firstLine="180"/>
        <w:jc w:val="both"/>
      </w:pPr>
      <w:r w:rsidRPr="009819EF">
        <w:rPr>
          <w:i/>
        </w:rPr>
        <w:t>Богомолова А.П.</w:t>
      </w:r>
      <w:r w:rsidRPr="009819EF">
        <w:t xml:space="preserve"> Артериальные дуги в области головки поджелудочной железы человека // Архив анатомии, гистологии и эмбриологии. – 1958. – Т. </w:t>
      </w:r>
      <w:r w:rsidRPr="009819EF">
        <w:rPr>
          <w:lang w:val="en-US"/>
        </w:rPr>
        <w:t>XXXV</w:t>
      </w:r>
      <w:r w:rsidRPr="009819EF">
        <w:t xml:space="preserve">, </w:t>
      </w:r>
      <w:proofErr w:type="spellStart"/>
      <w:r w:rsidRPr="009819EF">
        <w:t>вып</w:t>
      </w:r>
      <w:proofErr w:type="spellEnd"/>
      <w:r w:rsidRPr="009819EF">
        <w:t>. 5. – С. 60-63.</w:t>
      </w:r>
    </w:p>
    <w:p w:rsidR="00EB41DA" w:rsidRPr="009819EF" w:rsidRDefault="00EB41DA" w:rsidP="00EB41DA">
      <w:pPr>
        <w:pStyle w:val="a9"/>
        <w:numPr>
          <w:ilvl w:val="0"/>
          <w:numId w:val="16"/>
        </w:numPr>
        <w:spacing w:before="0" w:beforeAutospacing="0" w:after="0" w:afterAutospacing="0"/>
        <w:jc w:val="both"/>
      </w:pPr>
      <w:r w:rsidRPr="009819EF">
        <w:t>Пример описания автореферата диссертации</w:t>
      </w:r>
      <w:r w:rsidRPr="009819EF">
        <w:rPr>
          <w:lang w:val="en-US"/>
        </w:rPr>
        <w:t>:</w:t>
      </w:r>
    </w:p>
    <w:p w:rsidR="00EB41DA" w:rsidRPr="009819EF" w:rsidRDefault="00EB41DA" w:rsidP="00EB41DA">
      <w:pPr>
        <w:pStyle w:val="a9"/>
        <w:spacing w:before="0" w:beforeAutospacing="0" w:after="0" w:afterAutospacing="0"/>
        <w:ind w:firstLine="180"/>
        <w:jc w:val="both"/>
      </w:pPr>
      <w:r w:rsidRPr="009819EF">
        <w:rPr>
          <w:i/>
        </w:rPr>
        <w:t>Брагин Б.И.</w:t>
      </w:r>
      <w:r w:rsidRPr="009819EF">
        <w:t xml:space="preserve"> Лимфатическая система поджелудочной железы человека // </w:t>
      </w:r>
      <w:proofErr w:type="spellStart"/>
      <w:r w:rsidRPr="009819EF">
        <w:t>Автореф</w:t>
      </w:r>
      <w:proofErr w:type="spellEnd"/>
      <w:r w:rsidRPr="009819EF">
        <w:t xml:space="preserve">. </w:t>
      </w:r>
      <w:proofErr w:type="spellStart"/>
      <w:r w:rsidRPr="009819EF">
        <w:t>дисс</w:t>
      </w:r>
      <w:proofErr w:type="spellEnd"/>
      <w:r w:rsidRPr="009819EF">
        <w:t xml:space="preserve">. … канд. </w:t>
      </w:r>
      <w:proofErr w:type="spellStart"/>
      <w:r w:rsidRPr="009819EF">
        <w:t>мед</w:t>
      </w:r>
      <w:proofErr w:type="gramStart"/>
      <w:r w:rsidRPr="009819EF">
        <w:t>.н</w:t>
      </w:r>
      <w:proofErr w:type="gramEnd"/>
      <w:r w:rsidRPr="009819EF">
        <w:t>аук</w:t>
      </w:r>
      <w:proofErr w:type="spellEnd"/>
      <w:r w:rsidRPr="009819EF">
        <w:t>. – Иваново, 1954. – 20с.</w:t>
      </w:r>
    </w:p>
    <w:p w:rsidR="00EB41DA" w:rsidRPr="009819EF" w:rsidRDefault="00EB41DA" w:rsidP="00EB41DA">
      <w:pPr>
        <w:pStyle w:val="a9"/>
        <w:numPr>
          <w:ilvl w:val="0"/>
          <w:numId w:val="16"/>
        </w:numPr>
        <w:spacing w:before="0" w:beforeAutospacing="0" w:after="0" w:afterAutospacing="0"/>
        <w:jc w:val="both"/>
      </w:pPr>
      <w:r w:rsidRPr="009819EF">
        <w:lastRenderedPageBreak/>
        <w:t>Примеры описания электронных ресурсов</w:t>
      </w:r>
      <w:r w:rsidRPr="009819EF">
        <w:rPr>
          <w:lang w:val="en-US"/>
        </w:rPr>
        <w:t>:</w:t>
      </w:r>
    </w:p>
    <w:p w:rsidR="00EB41DA" w:rsidRPr="009819EF" w:rsidRDefault="00EB41DA" w:rsidP="00EB41DA">
      <w:pPr>
        <w:pStyle w:val="a9"/>
        <w:spacing w:before="0" w:beforeAutospacing="0" w:after="0" w:afterAutospacing="0"/>
        <w:ind w:left="357"/>
        <w:jc w:val="both"/>
      </w:pPr>
      <w:r w:rsidRPr="009819EF">
        <w:t>- ресурсов локального доступа:</w:t>
      </w:r>
    </w:p>
    <w:p w:rsidR="00EB41DA" w:rsidRPr="009819EF" w:rsidRDefault="00EB41DA" w:rsidP="00EB41DA">
      <w:pPr>
        <w:pStyle w:val="a9"/>
        <w:spacing w:before="0" w:beforeAutospacing="0" w:after="0" w:afterAutospacing="0"/>
        <w:ind w:firstLine="180"/>
        <w:jc w:val="both"/>
      </w:pPr>
      <w:r w:rsidRPr="009819EF">
        <w:t>Справочник педиатра [Электронный ресурс] / Ред. О.П. Фомина. – М., 2002. – 1 электронный оптический диск (</w:t>
      </w:r>
      <w:r w:rsidRPr="009819EF">
        <w:rPr>
          <w:lang w:val="en-US"/>
        </w:rPr>
        <w:t>CD</w:t>
      </w:r>
      <w:r w:rsidRPr="009819EF">
        <w:t>-</w:t>
      </w:r>
      <w:r w:rsidRPr="009819EF">
        <w:rPr>
          <w:lang w:val="en-US"/>
        </w:rPr>
        <w:t>ROM</w:t>
      </w:r>
      <w:r w:rsidRPr="009819EF">
        <w:t>).</w:t>
      </w:r>
    </w:p>
    <w:p w:rsidR="00EB41DA" w:rsidRPr="009819EF" w:rsidRDefault="00EB41DA" w:rsidP="00EB41DA">
      <w:pPr>
        <w:pStyle w:val="a9"/>
        <w:spacing w:before="0" w:beforeAutospacing="0" w:after="0" w:afterAutospacing="0"/>
        <w:ind w:left="357"/>
        <w:jc w:val="both"/>
      </w:pPr>
      <w:r w:rsidRPr="009819EF">
        <w:t>- ресурсов удаленного доступа (</w:t>
      </w:r>
      <w:r w:rsidRPr="009819EF">
        <w:rPr>
          <w:lang w:val="en-US"/>
        </w:rPr>
        <w:t>Internet</w:t>
      </w:r>
      <w:r w:rsidRPr="009819EF">
        <w:t>):</w:t>
      </w:r>
    </w:p>
    <w:p w:rsidR="00EB41DA" w:rsidRPr="009819EF" w:rsidRDefault="00EB41DA" w:rsidP="00EB41DA">
      <w:pPr>
        <w:pStyle w:val="a9"/>
        <w:spacing w:before="0" w:beforeAutospacing="0" w:after="0" w:afterAutospacing="0"/>
        <w:ind w:firstLine="180"/>
        <w:jc w:val="both"/>
      </w:pPr>
      <w:r w:rsidRPr="009819EF">
        <w:t xml:space="preserve">Хирургические болезни у детей [Электронный ресурс] / Под ред. Ю.Ф. Исакова. – Электронные данные. – Режим доступа: </w:t>
      </w:r>
      <w:r w:rsidRPr="009819EF">
        <w:rPr>
          <w:lang w:val="en-US"/>
        </w:rPr>
        <w:t>http</w:t>
      </w:r>
      <w:r w:rsidRPr="009819EF">
        <w:t>://</w:t>
      </w:r>
      <w:r w:rsidRPr="009819EF">
        <w:rPr>
          <w:lang w:val="en-US"/>
        </w:rPr>
        <w:t>www</w:t>
      </w:r>
      <w:r w:rsidRPr="009819EF">
        <w:t>.</w:t>
      </w:r>
      <w:proofErr w:type="spellStart"/>
      <w:r w:rsidRPr="009819EF">
        <w:rPr>
          <w:lang w:val="en-US"/>
        </w:rPr>
        <w:t>telemednet</w:t>
      </w:r>
      <w:proofErr w:type="spellEnd"/>
      <w:r w:rsidRPr="009819EF">
        <w:t>.</w:t>
      </w:r>
      <w:proofErr w:type="spellStart"/>
      <w:r w:rsidRPr="009819EF">
        <w:rPr>
          <w:lang w:val="en-US"/>
        </w:rPr>
        <w:t>ru</w:t>
      </w:r>
      <w:proofErr w:type="spellEnd"/>
      <w:r w:rsidRPr="009819EF">
        <w:t>/</w:t>
      </w:r>
      <w:r w:rsidRPr="009819EF">
        <w:rPr>
          <w:lang w:val="en-US"/>
        </w:rPr>
        <w:t>Book</w:t>
      </w:r>
      <w:r w:rsidRPr="009819EF">
        <w:t>_6.</w:t>
      </w:r>
      <w:proofErr w:type="spellStart"/>
      <w:r w:rsidRPr="009819EF">
        <w:rPr>
          <w:lang w:val="en-US"/>
        </w:rPr>
        <w:t>htm</w:t>
      </w:r>
      <w:proofErr w:type="spellEnd"/>
    </w:p>
    <w:p w:rsidR="00EB41DA" w:rsidRPr="009819EF" w:rsidRDefault="00EB41DA" w:rsidP="00EB41DA"/>
    <w:p w:rsidR="00EB41DA" w:rsidRPr="00162C2D" w:rsidRDefault="00EB41DA" w:rsidP="00EB41DA">
      <w:pPr>
        <w:ind w:firstLine="709"/>
        <w:jc w:val="center"/>
        <w:rPr>
          <w:b/>
          <w:sz w:val="28"/>
        </w:rPr>
      </w:pPr>
      <w:r w:rsidRPr="00162C2D">
        <w:rPr>
          <w:b/>
          <w:sz w:val="28"/>
        </w:rPr>
        <w:t>Примерный перечень тем рефератов по дисциплине «</w:t>
      </w:r>
      <w:r>
        <w:rPr>
          <w:b/>
          <w:sz w:val="28"/>
        </w:rPr>
        <w:t>Психофизиология</w:t>
      </w:r>
      <w:r w:rsidRPr="00162C2D">
        <w:rPr>
          <w:b/>
          <w:sz w:val="28"/>
        </w:rPr>
        <w:t>»</w:t>
      </w:r>
    </w:p>
    <w:p w:rsidR="00EB41DA" w:rsidRDefault="00EB41DA" w:rsidP="00EB41DA">
      <w:pPr>
        <w:pStyle w:val="a3"/>
        <w:numPr>
          <w:ilvl w:val="0"/>
          <w:numId w:val="17"/>
        </w:numPr>
        <w:contextualSpacing w:val="0"/>
        <w:jc w:val="both"/>
        <w:rPr>
          <w:sz w:val="28"/>
        </w:rPr>
      </w:pPr>
      <w:r>
        <w:rPr>
          <w:sz w:val="28"/>
        </w:rPr>
        <w:t>Современные методы психофизиологических исследований.</w:t>
      </w:r>
    </w:p>
    <w:p w:rsidR="00EB41DA" w:rsidRDefault="00EB41DA" w:rsidP="00EB41DA">
      <w:pPr>
        <w:pStyle w:val="a3"/>
        <w:numPr>
          <w:ilvl w:val="0"/>
          <w:numId w:val="17"/>
        </w:numPr>
        <w:contextualSpacing w:val="0"/>
        <w:jc w:val="both"/>
        <w:rPr>
          <w:sz w:val="28"/>
        </w:rPr>
      </w:pPr>
      <w:r>
        <w:rPr>
          <w:sz w:val="28"/>
        </w:rPr>
        <w:t>Психофизиология сенсорных процессов.</w:t>
      </w:r>
    </w:p>
    <w:p w:rsidR="00EB41DA" w:rsidRDefault="00E01CDB" w:rsidP="00EB41DA">
      <w:pPr>
        <w:pStyle w:val="a3"/>
        <w:numPr>
          <w:ilvl w:val="0"/>
          <w:numId w:val="17"/>
        </w:numPr>
        <w:contextualSpacing w:val="0"/>
        <w:jc w:val="both"/>
        <w:rPr>
          <w:sz w:val="28"/>
        </w:rPr>
      </w:pPr>
      <w:r>
        <w:rPr>
          <w:sz w:val="28"/>
        </w:rPr>
        <w:t>Молекулярные механизмы памяти.</w:t>
      </w:r>
    </w:p>
    <w:p w:rsidR="00EB41DA" w:rsidRDefault="00E01CDB" w:rsidP="00EB41DA">
      <w:pPr>
        <w:pStyle w:val="a3"/>
        <w:numPr>
          <w:ilvl w:val="0"/>
          <w:numId w:val="17"/>
        </w:numPr>
        <w:contextualSpacing w:val="0"/>
        <w:jc w:val="both"/>
        <w:rPr>
          <w:sz w:val="28"/>
        </w:rPr>
      </w:pPr>
      <w:r>
        <w:rPr>
          <w:sz w:val="28"/>
        </w:rPr>
        <w:t>Нейронные коды памяти</w:t>
      </w:r>
      <w:r w:rsidR="00EB41DA">
        <w:rPr>
          <w:sz w:val="28"/>
        </w:rPr>
        <w:t>.</w:t>
      </w:r>
    </w:p>
    <w:p w:rsidR="00EB41DA" w:rsidRDefault="00E01CDB" w:rsidP="00EB41DA">
      <w:pPr>
        <w:pStyle w:val="a3"/>
        <w:numPr>
          <w:ilvl w:val="0"/>
          <w:numId w:val="17"/>
        </w:numPr>
        <w:contextualSpacing w:val="0"/>
        <w:jc w:val="both"/>
        <w:rPr>
          <w:sz w:val="28"/>
        </w:rPr>
      </w:pPr>
      <w:r>
        <w:rPr>
          <w:sz w:val="28"/>
        </w:rPr>
        <w:t>Эмоция как отражение актуальной потребности и вероятности ее удовлетворения</w:t>
      </w:r>
      <w:r w:rsidR="00EB41DA">
        <w:rPr>
          <w:sz w:val="28"/>
        </w:rPr>
        <w:t>.</w:t>
      </w:r>
    </w:p>
    <w:p w:rsidR="00EB41DA" w:rsidRDefault="00E01CDB" w:rsidP="00EB41DA">
      <w:pPr>
        <w:pStyle w:val="a3"/>
        <w:numPr>
          <w:ilvl w:val="0"/>
          <w:numId w:val="17"/>
        </w:numPr>
        <w:contextualSpacing w:val="0"/>
        <w:jc w:val="both"/>
        <w:rPr>
          <w:sz w:val="28"/>
        </w:rPr>
      </w:pPr>
      <w:r>
        <w:rPr>
          <w:sz w:val="28"/>
        </w:rPr>
        <w:t>Нейроанатомия эмоций</w:t>
      </w:r>
      <w:r w:rsidR="00EB41DA">
        <w:rPr>
          <w:sz w:val="28"/>
        </w:rPr>
        <w:t>.</w:t>
      </w:r>
    </w:p>
    <w:p w:rsidR="00EB41DA" w:rsidRDefault="00EB41DA" w:rsidP="00EB41DA">
      <w:pPr>
        <w:pStyle w:val="a3"/>
        <w:numPr>
          <w:ilvl w:val="0"/>
          <w:numId w:val="17"/>
        </w:numPr>
        <w:contextualSpacing w:val="0"/>
        <w:jc w:val="both"/>
        <w:rPr>
          <w:sz w:val="28"/>
        </w:rPr>
      </w:pPr>
      <w:r>
        <w:rPr>
          <w:sz w:val="28"/>
        </w:rPr>
        <w:t xml:space="preserve">Модуляция </w:t>
      </w:r>
      <w:proofErr w:type="spellStart"/>
      <w:r>
        <w:rPr>
          <w:sz w:val="28"/>
        </w:rPr>
        <w:t>синаптической</w:t>
      </w:r>
      <w:proofErr w:type="spellEnd"/>
      <w:r>
        <w:rPr>
          <w:sz w:val="28"/>
        </w:rPr>
        <w:t xml:space="preserve"> передачи.</w:t>
      </w:r>
    </w:p>
    <w:p w:rsidR="00EB41DA" w:rsidRDefault="00EB41DA" w:rsidP="00EB41DA">
      <w:pPr>
        <w:pStyle w:val="a3"/>
        <w:numPr>
          <w:ilvl w:val="0"/>
          <w:numId w:val="17"/>
        </w:numPr>
        <w:contextualSpacing w:val="0"/>
        <w:jc w:val="both"/>
        <w:rPr>
          <w:sz w:val="28"/>
        </w:rPr>
      </w:pPr>
      <w:r>
        <w:rPr>
          <w:sz w:val="28"/>
        </w:rPr>
        <w:t xml:space="preserve">Роль различных </w:t>
      </w:r>
      <w:proofErr w:type="spellStart"/>
      <w:r>
        <w:rPr>
          <w:sz w:val="28"/>
        </w:rPr>
        <w:t>медиаторных</w:t>
      </w:r>
      <w:proofErr w:type="spellEnd"/>
      <w:r>
        <w:rPr>
          <w:sz w:val="28"/>
        </w:rPr>
        <w:t xml:space="preserve"> систем в процессах запоминания информации.</w:t>
      </w:r>
    </w:p>
    <w:p w:rsidR="00EB41DA" w:rsidRDefault="00EB41DA" w:rsidP="00EB41DA">
      <w:pPr>
        <w:pStyle w:val="a3"/>
        <w:numPr>
          <w:ilvl w:val="0"/>
          <w:numId w:val="17"/>
        </w:numPr>
        <w:contextualSpacing w:val="0"/>
        <w:jc w:val="both"/>
        <w:rPr>
          <w:sz w:val="28"/>
        </w:rPr>
      </w:pPr>
      <w:r>
        <w:rPr>
          <w:sz w:val="28"/>
        </w:rPr>
        <w:t xml:space="preserve">Роль различных </w:t>
      </w:r>
      <w:proofErr w:type="spellStart"/>
      <w:r>
        <w:rPr>
          <w:sz w:val="28"/>
        </w:rPr>
        <w:t>медиаторных</w:t>
      </w:r>
      <w:proofErr w:type="spellEnd"/>
      <w:r>
        <w:rPr>
          <w:sz w:val="28"/>
        </w:rPr>
        <w:t xml:space="preserve"> систем в формировании эмоций.</w:t>
      </w:r>
    </w:p>
    <w:p w:rsidR="00EB41DA" w:rsidRDefault="00E01CDB" w:rsidP="00EB41DA">
      <w:pPr>
        <w:pStyle w:val="a3"/>
        <w:numPr>
          <w:ilvl w:val="0"/>
          <w:numId w:val="17"/>
        </w:numPr>
        <w:contextualSpacing w:val="0"/>
        <w:jc w:val="both"/>
        <w:rPr>
          <w:sz w:val="28"/>
        </w:rPr>
      </w:pPr>
      <w:r>
        <w:rPr>
          <w:sz w:val="28"/>
        </w:rPr>
        <w:t>Роль и место функционального состояния в поведении</w:t>
      </w:r>
      <w:r w:rsidR="00EB41DA">
        <w:rPr>
          <w:sz w:val="28"/>
        </w:rPr>
        <w:t>.</w:t>
      </w:r>
    </w:p>
    <w:p w:rsidR="00EB41DA" w:rsidRDefault="00E01CDB" w:rsidP="00EB41DA">
      <w:pPr>
        <w:pStyle w:val="a3"/>
        <w:numPr>
          <w:ilvl w:val="0"/>
          <w:numId w:val="17"/>
        </w:numPr>
        <w:contextualSpacing w:val="0"/>
        <w:jc w:val="both"/>
        <w:rPr>
          <w:sz w:val="28"/>
        </w:rPr>
      </w:pPr>
      <w:r>
        <w:rPr>
          <w:sz w:val="28"/>
        </w:rPr>
        <w:t>Модулирующие системы мозга, определяющие функциональное состояние</w:t>
      </w:r>
      <w:r w:rsidR="00EB41DA">
        <w:rPr>
          <w:sz w:val="28"/>
        </w:rPr>
        <w:t>.</w:t>
      </w:r>
    </w:p>
    <w:p w:rsidR="00EB41DA" w:rsidRDefault="00E01CDB" w:rsidP="00EB41DA">
      <w:pPr>
        <w:pStyle w:val="a3"/>
        <w:numPr>
          <w:ilvl w:val="0"/>
          <w:numId w:val="17"/>
        </w:numPr>
        <w:contextualSpacing w:val="0"/>
        <w:jc w:val="both"/>
        <w:rPr>
          <w:sz w:val="28"/>
        </w:rPr>
      </w:pPr>
      <w:r>
        <w:rPr>
          <w:sz w:val="28"/>
        </w:rPr>
        <w:t>Основные концепции сознания</w:t>
      </w:r>
      <w:r w:rsidR="00EB41DA">
        <w:rPr>
          <w:sz w:val="28"/>
        </w:rPr>
        <w:t>.</w:t>
      </w:r>
    </w:p>
    <w:p w:rsidR="00E01CDB" w:rsidRDefault="00E01CDB" w:rsidP="00EB41DA">
      <w:pPr>
        <w:pStyle w:val="a3"/>
        <w:numPr>
          <w:ilvl w:val="0"/>
          <w:numId w:val="17"/>
        </w:numPr>
        <w:contextualSpacing w:val="0"/>
        <w:jc w:val="both"/>
        <w:rPr>
          <w:sz w:val="28"/>
        </w:rPr>
      </w:pPr>
      <w:r>
        <w:rPr>
          <w:sz w:val="28"/>
        </w:rPr>
        <w:t xml:space="preserve"> Сон и </w:t>
      </w:r>
      <w:proofErr w:type="gramStart"/>
      <w:r>
        <w:rPr>
          <w:sz w:val="28"/>
        </w:rPr>
        <w:t>сновидении</w:t>
      </w:r>
      <w:proofErr w:type="gramEnd"/>
      <w:r>
        <w:rPr>
          <w:sz w:val="28"/>
        </w:rPr>
        <w:t>.</w:t>
      </w:r>
    </w:p>
    <w:p w:rsidR="00EB41DA" w:rsidRDefault="00EB41DA" w:rsidP="00EB41DA">
      <w:pPr>
        <w:pStyle w:val="a3"/>
        <w:ind w:left="1069"/>
        <w:jc w:val="both"/>
        <w:rPr>
          <w:sz w:val="28"/>
        </w:rPr>
      </w:pPr>
      <w:r>
        <w:rPr>
          <w:sz w:val="28"/>
        </w:rPr>
        <w:t>ПРИМЕЧАНИЕ: темы окончательных тем рефератов утверждаются после собеседования преподавателя со студентом.</w:t>
      </w:r>
    </w:p>
    <w:p w:rsidR="00EB41DA" w:rsidRPr="00162C2D" w:rsidRDefault="00EB41DA" w:rsidP="00EB41DA">
      <w:pPr>
        <w:pStyle w:val="a3"/>
        <w:ind w:left="1069"/>
        <w:jc w:val="both"/>
        <w:rPr>
          <w:sz w:val="28"/>
        </w:rPr>
      </w:pPr>
    </w:p>
    <w:p w:rsidR="00EB41DA" w:rsidRPr="00742208" w:rsidRDefault="00EB41DA" w:rsidP="00EB41DA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EB41DA" w:rsidRPr="00985E1D" w:rsidRDefault="00EB41DA" w:rsidP="00EB41DA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выписках из текста-источника и его цитировании (с логическими связями);</w:t>
      </w:r>
    </w:p>
    <w:p w:rsidR="00EB41DA" w:rsidRDefault="00EB41DA" w:rsidP="00EB41D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работы над материалом (выписки, цитирование, план и др.);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 xml:space="preserve">конспект на основе плана, составленного из пунктов в виде вопросов, на </w:t>
      </w:r>
      <w:proofErr w:type="spellStart"/>
      <w:r w:rsidRPr="00742208">
        <w:rPr>
          <w:sz w:val="28"/>
        </w:rPr>
        <w:t>которыенужно</w:t>
      </w:r>
      <w:proofErr w:type="spellEnd"/>
      <w:r w:rsidRPr="00742208">
        <w:rPr>
          <w:sz w:val="28"/>
        </w:rPr>
        <w:t xml:space="preserve"> дать ответ; 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 xml:space="preserve">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обработка нескольких текстов с </w:t>
      </w:r>
      <w:proofErr w:type="spellStart"/>
      <w:r w:rsidRPr="00742208">
        <w:rPr>
          <w:sz w:val="28"/>
        </w:rPr>
        <w:t>цельюих</w:t>
      </w:r>
      <w:proofErr w:type="spellEnd"/>
      <w:r w:rsidRPr="00742208">
        <w:rPr>
          <w:sz w:val="28"/>
        </w:rPr>
        <w:t xml:space="preserve"> сопоставления, сравнения и сведения к единой конструкции; 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:rsidR="00EB41DA" w:rsidRPr="00985E1D" w:rsidRDefault="00EB41DA" w:rsidP="00EB41DA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простейшая форма конспектирования, почти дословно воспроизводящая текст; 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сделанные на основе прочитанного</w:t>
      </w:r>
      <w:r>
        <w:rPr>
          <w:sz w:val="28"/>
        </w:rPr>
        <w:t xml:space="preserve">; </w:t>
      </w:r>
    </w:p>
    <w:p w:rsidR="00EB41DA" w:rsidRDefault="00EB41DA" w:rsidP="00EB41D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EB41DA" w:rsidRPr="00742208" w:rsidRDefault="00EB41DA" w:rsidP="00EB41DA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EB41DA" w:rsidRDefault="00EB41DA" w:rsidP="00EB41DA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EB41DA" w:rsidRPr="00742208" w:rsidRDefault="00EB41DA" w:rsidP="00EB41DA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</w:t>
      </w:r>
      <w:proofErr w:type="gramStart"/>
      <w:r w:rsidRPr="00742208">
        <w:rPr>
          <w:sz w:val="28"/>
        </w:rPr>
        <w:t>я(</w:t>
      </w:r>
      <w:proofErr w:type="gramEnd"/>
      <w:r w:rsidRPr="00742208">
        <w:rPr>
          <w:sz w:val="28"/>
        </w:rPr>
        <w:t xml:space="preserve">абзацы «ступеньками», различные способы подчеркивания, ручки разного цвета); </w:t>
      </w:r>
    </w:p>
    <w:p w:rsidR="00EB41DA" w:rsidRDefault="00EB41DA" w:rsidP="00EB41DA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EB41DA" w:rsidRDefault="00EB41DA" w:rsidP="00EB41DA">
      <w:pPr>
        <w:ind w:firstLine="709"/>
        <w:jc w:val="both"/>
        <w:rPr>
          <w:sz w:val="28"/>
        </w:rPr>
      </w:pPr>
    </w:p>
    <w:p w:rsidR="00EB41DA" w:rsidRDefault="00EB41DA" w:rsidP="00EB41DA">
      <w:pPr>
        <w:ind w:firstLine="709"/>
        <w:jc w:val="both"/>
        <w:rPr>
          <w:sz w:val="28"/>
        </w:rPr>
      </w:pPr>
    </w:p>
    <w:p w:rsidR="00EB41DA" w:rsidRDefault="00EB41DA" w:rsidP="00EB41DA">
      <w:pPr>
        <w:ind w:firstLine="709"/>
        <w:jc w:val="both"/>
        <w:rPr>
          <w:sz w:val="28"/>
        </w:rPr>
      </w:pPr>
    </w:p>
    <w:p w:rsidR="00EB41DA" w:rsidRDefault="00EB41DA" w:rsidP="00EB41DA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4.Критерии оценивания результатов выполнения заданий по самостоятельной работе обучающихся.</w:t>
      </w:r>
    </w:p>
    <w:p w:rsidR="00EB41DA" w:rsidRDefault="00EB41DA" w:rsidP="00EB41DA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Pr="00BF1CD1">
        <w:rPr>
          <w:sz w:val="28"/>
        </w:rPr>
        <w:t xml:space="preserve"> выполненных заданий</w:t>
      </w:r>
      <w:r>
        <w:rPr>
          <w:sz w:val="28"/>
        </w:rPr>
        <w:t xml:space="preserve"> представлены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 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</w:t>
      </w:r>
      <w:proofErr w:type="spellStart"/>
      <w:proofErr w:type="gramStart"/>
      <w:r w:rsidRPr="006F7AD8">
        <w:rPr>
          <w:sz w:val="28"/>
        </w:rPr>
        <w:t>Учебно</w:t>
      </w:r>
      <w:proofErr w:type="spellEnd"/>
      <w:r w:rsidRPr="006F7AD8">
        <w:rPr>
          <w:sz w:val="28"/>
        </w:rPr>
        <w:t>- методическое</w:t>
      </w:r>
      <w:proofErr w:type="gramEnd"/>
      <w:r w:rsidRPr="006F7AD8">
        <w:rPr>
          <w:sz w:val="28"/>
        </w:rPr>
        <w:t xml:space="preserve">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</w:p>
    <w:p w:rsidR="00EB41DA" w:rsidRDefault="00EB41DA" w:rsidP="00EB41DA">
      <w:pPr>
        <w:ind w:firstLine="709"/>
        <w:jc w:val="both"/>
        <w:rPr>
          <w:sz w:val="28"/>
        </w:rPr>
      </w:pPr>
    </w:p>
    <w:p w:rsidR="00EB41DA" w:rsidRDefault="00EB41DA" w:rsidP="00EB41DA">
      <w:pPr>
        <w:ind w:firstLine="709"/>
        <w:jc w:val="both"/>
        <w:rPr>
          <w:sz w:val="28"/>
        </w:rPr>
      </w:pPr>
    </w:p>
    <w:p w:rsidR="001E1FA2" w:rsidRDefault="001E1FA2"/>
    <w:sectPr w:rsidR="001E1FA2" w:rsidSect="001E1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0B6"/>
    <w:multiLevelType w:val="hybridMultilevel"/>
    <w:tmpl w:val="B4EAE3E6"/>
    <w:lvl w:ilvl="0" w:tplc="80EC52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5535A"/>
    <w:multiLevelType w:val="hybridMultilevel"/>
    <w:tmpl w:val="F73A3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881190"/>
    <w:multiLevelType w:val="hybridMultilevel"/>
    <w:tmpl w:val="49C2F82A"/>
    <w:lvl w:ilvl="0" w:tplc="F850C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D56B8D"/>
    <w:multiLevelType w:val="hybridMultilevel"/>
    <w:tmpl w:val="AE626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011B99"/>
    <w:multiLevelType w:val="hybridMultilevel"/>
    <w:tmpl w:val="266C58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6A383888"/>
    <w:multiLevelType w:val="hybridMultilevel"/>
    <w:tmpl w:val="EAF8B4E4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14"/>
  </w:num>
  <w:num w:numId="4">
    <w:abstractNumId w:val="3"/>
  </w:num>
  <w:num w:numId="5">
    <w:abstractNumId w:val="10"/>
  </w:num>
  <w:num w:numId="6">
    <w:abstractNumId w:val="7"/>
  </w:num>
  <w:num w:numId="7">
    <w:abstractNumId w:val="5"/>
  </w:num>
  <w:num w:numId="8">
    <w:abstractNumId w:val="1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2"/>
  </w:num>
  <w:num w:numId="14">
    <w:abstractNumId w:val="8"/>
  </w:num>
  <w:num w:numId="15">
    <w:abstractNumId w:val="2"/>
  </w:num>
  <w:num w:numId="16">
    <w:abstractNumId w:val="1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B41DA"/>
    <w:rsid w:val="001E1FA2"/>
    <w:rsid w:val="00327889"/>
    <w:rsid w:val="00333F6B"/>
    <w:rsid w:val="004A2851"/>
    <w:rsid w:val="00636808"/>
    <w:rsid w:val="006F5E30"/>
    <w:rsid w:val="008B1860"/>
    <w:rsid w:val="00A9106E"/>
    <w:rsid w:val="00B964AD"/>
    <w:rsid w:val="00E01CDB"/>
    <w:rsid w:val="00EB41DA"/>
    <w:rsid w:val="00EF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41DA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EB41DA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41D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1DA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B41DA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B41DA"/>
    <w:rPr>
      <w:rFonts w:eastAsiaTheme="minorEastAsia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36808"/>
    <w:pPr>
      <w:ind w:left="720"/>
      <w:contextualSpacing/>
    </w:pPr>
  </w:style>
  <w:style w:type="paragraph" w:styleId="a4">
    <w:name w:val="Body Text"/>
    <w:basedOn w:val="a"/>
    <w:link w:val="a5"/>
    <w:rsid w:val="00EB41DA"/>
    <w:pPr>
      <w:spacing w:after="120"/>
    </w:pPr>
    <w:rPr>
      <w:sz w:val="24"/>
    </w:rPr>
  </w:style>
  <w:style w:type="character" w:customStyle="1" w:styleId="a5">
    <w:name w:val="Основной текст Знак"/>
    <w:basedOn w:val="a0"/>
    <w:link w:val="a4"/>
    <w:rsid w:val="00EB41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B41D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B41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 Знак Знак"/>
    <w:basedOn w:val="a"/>
    <w:rsid w:val="00EB41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rmal (Web)"/>
    <w:aliases w:val="Обычный (Web)"/>
    <w:basedOn w:val="a"/>
    <w:qFormat/>
    <w:rsid w:val="00EB41DA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character" w:customStyle="1" w:styleId="apple-converted-space">
    <w:name w:val="apple-converted-space"/>
    <w:rsid w:val="00EB41DA"/>
  </w:style>
  <w:style w:type="character" w:customStyle="1" w:styleId="mw-headline">
    <w:name w:val="mw-headline"/>
    <w:rsid w:val="00EB41DA"/>
  </w:style>
  <w:style w:type="paragraph" w:styleId="aa">
    <w:name w:val="header"/>
    <w:basedOn w:val="a"/>
    <w:link w:val="ab"/>
    <w:uiPriority w:val="99"/>
    <w:unhideWhenUsed/>
    <w:rsid w:val="00EB41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B41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B41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B41D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4140</Words>
  <Characters>23602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OrGMA</Company>
  <LinksUpToDate>false</LinksUpToDate>
  <CharactersWithSpaces>27687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physyology</dc:creator>
  <cp:keywords/>
  <dc:description/>
  <cp:lastModifiedBy>physyology</cp:lastModifiedBy>
  <cp:revision>3</cp:revision>
  <dcterms:created xsi:type="dcterms:W3CDTF">2019-07-01T03:44:00Z</dcterms:created>
  <dcterms:modified xsi:type="dcterms:W3CDTF">2019-07-01T09:02:00Z</dcterms:modified>
</cp:coreProperties>
</file>