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13" w:rsidRPr="00934D13" w:rsidRDefault="0076144B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 w:rsidR="00934D13" w:rsidRPr="00934D13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2A6B77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="00934D13" w:rsidRPr="00934D13">
        <w:rPr>
          <w:rFonts w:ascii="Times New Roman" w:eastAsia="Times New Roman" w:hAnsi="Times New Roman"/>
          <w:b/>
          <w:sz w:val="28"/>
          <w:szCs w:val="28"/>
          <w:lang w:eastAsia="ru-RU"/>
        </w:rPr>
        <w:t>ОУ ВО «ОРЕНБУРГСК</w:t>
      </w:r>
      <w:r w:rsidR="00385E86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="00934D13" w:rsidRPr="00934D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ГОСУДАРСТВЕНН</w:t>
      </w:r>
      <w:r w:rsidR="00385E86">
        <w:rPr>
          <w:rFonts w:ascii="Times New Roman" w:eastAsia="Times New Roman" w:hAnsi="Times New Roman"/>
          <w:b/>
          <w:sz w:val="28"/>
          <w:szCs w:val="28"/>
          <w:lang w:eastAsia="ru-RU"/>
        </w:rPr>
        <w:t>ЫЙ</w:t>
      </w:r>
      <w:r w:rsidR="00934D13" w:rsidRPr="00934D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МЕДИЦИНСК</w:t>
      </w:r>
      <w:r w:rsidR="00385E86">
        <w:rPr>
          <w:rFonts w:ascii="Times New Roman" w:eastAsia="Times New Roman" w:hAnsi="Times New Roman"/>
          <w:b/>
          <w:sz w:val="28"/>
          <w:szCs w:val="28"/>
          <w:lang w:eastAsia="ru-RU"/>
        </w:rPr>
        <w:t>ИЙУНИВЕРСИТЕТ</w:t>
      </w:r>
      <w:r w:rsidR="002A6B77">
        <w:rPr>
          <w:rFonts w:ascii="Times New Roman" w:eastAsia="Times New Roman" w:hAnsi="Times New Roman"/>
          <w:b/>
          <w:sz w:val="28"/>
          <w:szCs w:val="28"/>
          <w:lang w:eastAsia="ru-RU"/>
        </w:rPr>
        <w:t>»М</w:t>
      </w:r>
      <w:r w:rsidR="00385E86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2A6B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РФ</w:t>
      </w: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4D13">
        <w:rPr>
          <w:rFonts w:ascii="Times New Roman" w:eastAsia="Times New Roman" w:hAnsi="Times New Roman"/>
          <w:b/>
          <w:sz w:val="28"/>
          <w:szCs w:val="28"/>
          <w:lang w:eastAsia="ru-RU"/>
        </w:rPr>
        <w:t>Кафедра нормальной физиологии</w:t>
      </w: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D13" w:rsidRDefault="00934D13" w:rsidP="0090137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4D13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ТЕТРАДЬ ДЛЯ ПРАКТИЧЕСКИХ ЗА</w:t>
      </w:r>
      <w:bookmarkStart w:id="0" w:name="_GoBack"/>
      <w:bookmarkEnd w:id="0"/>
      <w:r w:rsidRPr="00934D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НЯТИЙ ПО </w:t>
      </w:r>
      <w:r w:rsidR="0090137F">
        <w:rPr>
          <w:rFonts w:ascii="Times New Roman" w:eastAsia="Times New Roman" w:hAnsi="Times New Roman"/>
          <w:b/>
          <w:sz w:val="28"/>
          <w:szCs w:val="28"/>
          <w:lang w:eastAsia="ru-RU"/>
        </w:rPr>
        <w:t>ФИЗИОЛОГИИ СЕНСОРНЫХ СИСТЕМ</w:t>
      </w:r>
      <w:r w:rsidRPr="00934D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СТУДЕНТОВ </w:t>
      </w:r>
      <w:r w:rsidR="0090137F">
        <w:rPr>
          <w:rFonts w:ascii="Times New Roman" w:eastAsia="Times New Roman" w:hAnsi="Times New Roman"/>
          <w:b/>
          <w:sz w:val="28"/>
          <w:szCs w:val="28"/>
          <w:lang w:eastAsia="ru-RU"/>
        </w:rPr>
        <w:t>ФАКУЛЬТЕТА КЛИНИЧЕСКОЙ ПСИХОЛОГИИ</w:t>
      </w:r>
    </w:p>
    <w:p w:rsidR="0090137F" w:rsidRDefault="0090137F" w:rsidP="0090137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137F" w:rsidRDefault="0090137F" w:rsidP="0090137F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137F" w:rsidRDefault="00374D08" w:rsidP="00374D08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Авторы-составители:</w:t>
      </w:r>
    </w:p>
    <w:p w:rsidR="00374D08" w:rsidRDefault="00374D08" w:rsidP="00374D08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Проф. И.В.Мирошниченко</w:t>
      </w:r>
    </w:p>
    <w:p w:rsidR="00374D08" w:rsidRDefault="00374D08" w:rsidP="00374D08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Ст.преп. В.В.Тихонов</w:t>
      </w:r>
    </w:p>
    <w:p w:rsidR="00374D08" w:rsidRPr="00934D13" w:rsidRDefault="00374D08" w:rsidP="00374D08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Доц. О.В.Ширшов</w:t>
      </w:r>
    </w:p>
    <w:p w:rsidR="00934D13" w:rsidRPr="00934D13" w:rsidRDefault="00934D13" w:rsidP="00374D08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D13" w:rsidRPr="00934D13" w:rsidRDefault="00661D62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46990</wp:posOffset>
            </wp:positionV>
            <wp:extent cx="2286000" cy="3324225"/>
            <wp:effectExtent l="0" t="0" r="0" b="9525"/>
            <wp:wrapNone/>
            <wp:docPr id="1" name="Рисунок 1" descr="http://www.ophthalmology.ru/picture/eye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phthalmology.ru/picture/eye_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4D1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ФИО студента______________________________</w:t>
      </w: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4D1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Группа_____________________________________</w:t>
      </w: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4D13" w:rsidRP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4D13" w:rsidRDefault="00934D13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1D62" w:rsidRPr="00934D13" w:rsidRDefault="00661D62" w:rsidP="00934D13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4D13" w:rsidRPr="00934D13" w:rsidRDefault="00934D13" w:rsidP="00087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4D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Оренбург 20</w:t>
      </w:r>
      <w:r w:rsidR="00DD7B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7614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</w:p>
    <w:p w:rsidR="00E41EEB" w:rsidRPr="00E41EEB" w:rsidRDefault="00934D13" w:rsidP="00836103">
      <w:pPr>
        <w:pStyle w:val="31"/>
        <w:ind w:left="0" w:right="-2" w:firstLine="0"/>
        <w:jc w:val="center"/>
        <w:rPr>
          <w:sz w:val="24"/>
          <w:szCs w:val="24"/>
        </w:rPr>
      </w:pPr>
      <w:r>
        <w:rPr>
          <w:caps/>
          <w:color w:val="000000"/>
          <w:szCs w:val="28"/>
        </w:rPr>
        <w:br w:type="page"/>
      </w:r>
    </w:p>
    <w:p w:rsidR="00A47C72" w:rsidRPr="004F2AB8" w:rsidRDefault="00A47C72" w:rsidP="00A47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2AB8">
        <w:rPr>
          <w:rFonts w:ascii="Times New Roman" w:hAnsi="Times New Roman"/>
          <w:b/>
          <w:sz w:val="24"/>
          <w:szCs w:val="24"/>
        </w:rPr>
        <w:lastRenderedPageBreak/>
        <w:t>ЗАНЯТИЕ №</w:t>
      </w:r>
      <w:r w:rsidR="0090137F">
        <w:rPr>
          <w:rFonts w:ascii="Times New Roman" w:eastAsia="Times New Roman" w:hAnsi="Times New Roman"/>
          <w:b/>
          <w:sz w:val="24"/>
          <w:szCs w:val="24"/>
          <w:lang w:eastAsia="ru-RU"/>
        </w:rPr>
        <w:t>1Общая физиология сенсорных систем. Физиология зрительной сенсорной системы: рецепторный, проводниковый отделы.</w:t>
      </w:r>
    </w:p>
    <w:p w:rsidR="0090137F" w:rsidRDefault="0090137F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8DE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 для подготовки</w:t>
      </w:r>
    </w:p>
    <w:p w:rsidR="00A47C72" w:rsidRPr="00011984" w:rsidRDefault="00A47C72" w:rsidP="00374D08">
      <w:pPr>
        <w:numPr>
          <w:ilvl w:val="0"/>
          <w:numId w:val="100"/>
        </w:numPr>
        <w:spacing w:after="0" w:line="240" w:lineRule="auto"/>
        <w:ind w:left="142" w:right="-2" w:hanging="142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Понятие о</w:t>
      </w:r>
      <w:r w:rsidR="0090137F" w:rsidRPr="00011984">
        <w:rPr>
          <w:rFonts w:ascii="Times New Roman" w:eastAsia="Times New Roman" w:hAnsi="Times New Roman"/>
          <w:sz w:val="20"/>
          <w:szCs w:val="28"/>
          <w:lang w:eastAsia="ru-RU"/>
        </w:rPr>
        <w:t xml:space="preserve"> сенсорной системе. Роль учения И.П.Павлова в изучении физиологии сенсорных систем.</w:t>
      </w:r>
    </w:p>
    <w:p w:rsidR="00A47C72" w:rsidRPr="00011984" w:rsidRDefault="0090137F" w:rsidP="00374D08">
      <w:pPr>
        <w:numPr>
          <w:ilvl w:val="0"/>
          <w:numId w:val="100"/>
        </w:numPr>
        <w:spacing w:after="0" w:line="240" w:lineRule="auto"/>
        <w:ind w:left="142" w:right="-2" w:hanging="142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Блок-схема строения сенсорной системы, ее основные элементы и их функциональное значение</w:t>
      </w:r>
      <w:r w:rsidR="00A47C72" w:rsidRPr="00011984">
        <w:rPr>
          <w:rFonts w:ascii="Times New Roman" w:eastAsia="Times New Roman" w:hAnsi="Times New Roman"/>
          <w:sz w:val="20"/>
          <w:szCs w:val="28"/>
          <w:lang w:eastAsia="ru-RU"/>
        </w:rPr>
        <w:t>.</w:t>
      </w:r>
    </w:p>
    <w:p w:rsidR="00A47C72" w:rsidRPr="00011984" w:rsidRDefault="0090137F" w:rsidP="00374D08">
      <w:pPr>
        <w:numPr>
          <w:ilvl w:val="0"/>
          <w:numId w:val="100"/>
        </w:numPr>
        <w:spacing w:after="0" w:line="240" w:lineRule="auto"/>
        <w:ind w:left="142" w:right="-2" w:hanging="142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 xml:space="preserve">Морфофункциональная характеристика рецепторного отдела. Классификация рецепторов, особенности функционирования первичночувствующих и вторичночуствующих рецепторов. </w:t>
      </w:r>
    </w:p>
    <w:p w:rsidR="0090137F" w:rsidRPr="00011984" w:rsidRDefault="0090137F" w:rsidP="00374D08">
      <w:pPr>
        <w:numPr>
          <w:ilvl w:val="0"/>
          <w:numId w:val="100"/>
        </w:numPr>
        <w:spacing w:after="0" w:line="240" w:lineRule="auto"/>
        <w:ind w:left="142" w:right="-2" w:hanging="142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Понятие и механизм трансдукции. Первичный анализ и кодирование информации в рецепторах. Свойства рецепторного потенциала.</w:t>
      </w:r>
    </w:p>
    <w:p w:rsidR="00A47C72" w:rsidRPr="00011984" w:rsidRDefault="0090137F" w:rsidP="00374D08">
      <w:pPr>
        <w:numPr>
          <w:ilvl w:val="0"/>
          <w:numId w:val="100"/>
        </w:numPr>
        <w:spacing w:after="0" w:line="240" w:lineRule="auto"/>
        <w:ind w:left="142" w:right="-2" w:hanging="142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Морфофункциональная характеристика проводникового отдела сенсорной системы и его основных элементов</w:t>
      </w:r>
      <w:r w:rsidR="00A47C72" w:rsidRPr="00011984">
        <w:rPr>
          <w:rFonts w:ascii="Times New Roman" w:eastAsia="Times New Roman" w:hAnsi="Times New Roman"/>
          <w:sz w:val="20"/>
          <w:szCs w:val="28"/>
          <w:lang w:eastAsia="ru-RU"/>
        </w:rPr>
        <w:t>.</w:t>
      </w: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 xml:space="preserve"> Перекодирование информации.</w:t>
      </w:r>
    </w:p>
    <w:p w:rsidR="00A47C72" w:rsidRPr="00011984" w:rsidRDefault="0090137F" w:rsidP="00374D08">
      <w:pPr>
        <w:numPr>
          <w:ilvl w:val="0"/>
          <w:numId w:val="100"/>
        </w:numPr>
        <w:spacing w:after="0" w:line="240" w:lineRule="auto"/>
        <w:ind w:left="142" w:right="-2" w:hanging="142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Морфофункциональная характеристика коркового отдела сенсорной системы. Высший анализ и синтез информации как результат функции коркового отдела сенсорной системы.</w:t>
      </w:r>
    </w:p>
    <w:p w:rsidR="00A47C72" w:rsidRPr="00011984" w:rsidRDefault="00BC2C5C" w:rsidP="00374D08">
      <w:pPr>
        <w:numPr>
          <w:ilvl w:val="0"/>
          <w:numId w:val="100"/>
        </w:numPr>
        <w:spacing w:after="0" w:line="240" w:lineRule="auto"/>
        <w:ind w:left="142" w:right="-2" w:hanging="142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Значение сенсорных систем в формировании психики и целенаправленного поведения.</w:t>
      </w:r>
    </w:p>
    <w:p w:rsidR="00BC2C5C" w:rsidRPr="00011984" w:rsidRDefault="00BC2C5C" w:rsidP="00374D08">
      <w:pPr>
        <w:numPr>
          <w:ilvl w:val="0"/>
          <w:numId w:val="100"/>
        </w:numPr>
        <w:spacing w:after="0" w:line="240" w:lineRule="auto"/>
        <w:ind w:left="142" w:right="-2" w:hanging="142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Функциональная структура зрительной сенсорной системы.</w:t>
      </w:r>
    </w:p>
    <w:p w:rsidR="00A47C72" w:rsidRPr="00011984" w:rsidRDefault="00A47C72" w:rsidP="00374D08">
      <w:pPr>
        <w:numPr>
          <w:ilvl w:val="0"/>
          <w:numId w:val="100"/>
        </w:numPr>
        <w:spacing w:after="0" w:line="240" w:lineRule="auto"/>
        <w:ind w:left="142" w:right="-2" w:hanging="142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Значение оптической системы глаза, физиологическая характеристика преломляющих сред глаза.</w:t>
      </w:r>
      <w:r w:rsidR="00BC2C5C" w:rsidRPr="00011984">
        <w:rPr>
          <w:rFonts w:ascii="Times New Roman" w:eastAsia="Times New Roman" w:hAnsi="Times New Roman"/>
          <w:sz w:val="20"/>
          <w:szCs w:val="28"/>
          <w:lang w:eastAsia="ru-RU"/>
        </w:rPr>
        <w:t xml:space="preserve"> Понятие об остроте зрения.</w:t>
      </w:r>
    </w:p>
    <w:p w:rsidR="00A47C72" w:rsidRPr="00011984" w:rsidRDefault="00A47C72" w:rsidP="00374D08">
      <w:pPr>
        <w:numPr>
          <w:ilvl w:val="0"/>
          <w:numId w:val="100"/>
        </w:numPr>
        <w:spacing w:after="0" w:line="240" w:lineRule="auto"/>
        <w:ind w:left="142" w:right="-2" w:hanging="142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Зрачковый и аккомодационный рефлексы, их значение.</w:t>
      </w:r>
    </w:p>
    <w:p w:rsidR="00A47C72" w:rsidRPr="00011984" w:rsidRDefault="00A47C72" w:rsidP="00374D08">
      <w:pPr>
        <w:numPr>
          <w:ilvl w:val="0"/>
          <w:numId w:val="100"/>
        </w:numPr>
        <w:spacing w:after="0" w:line="240" w:lineRule="auto"/>
        <w:ind w:left="142" w:right="-2" w:hanging="142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Морфофункциональная характеристика рецепторного отдела</w:t>
      </w:r>
      <w:r w:rsidR="00BC2C5C" w:rsidRPr="00011984">
        <w:rPr>
          <w:rFonts w:ascii="Times New Roman" w:eastAsia="Times New Roman" w:hAnsi="Times New Roman"/>
          <w:sz w:val="20"/>
          <w:szCs w:val="28"/>
          <w:lang w:eastAsia="ru-RU"/>
        </w:rPr>
        <w:t xml:space="preserve"> зрительной сенсорной системы</w:t>
      </w: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. Современное представление о фоторецепции.</w:t>
      </w:r>
    </w:p>
    <w:p w:rsidR="00A47C72" w:rsidRPr="00011984" w:rsidRDefault="00A47C72" w:rsidP="00374D08">
      <w:pPr>
        <w:numPr>
          <w:ilvl w:val="0"/>
          <w:numId w:val="100"/>
        </w:numPr>
        <w:spacing w:after="0" w:line="240" w:lineRule="auto"/>
        <w:ind w:left="142" w:right="-2" w:hanging="142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Теории цветового зрения.</w:t>
      </w:r>
    </w:p>
    <w:p w:rsidR="00A47C72" w:rsidRPr="00011984" w:rsidRDefault="00A47C72" w:rsidP="00374D08">
      <w:pPr>
        <w:numPr>
          <w:ilvl w:val="0"/>
          <w:numId w:val="100"/>
        </w:numPr>
        <w:spacing w:after="0" w:line="240" w:lineRule="auto"/>
        <w:ind w:left="142" w:right="-2" w:hanging="142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Физиология проводникового и коркового отделов зрительн</w:t>
      </w:r>
      <w:r w:rsidR="00BC2C5C" w:rsidRPr="00011984">
        <w:rPr>
          <w:rFonts w:ascii="Times New Roman" w:eastAsia="Times New Roman" w:hAnsi="Times New Roman"/>
          <w:sz w:val="20"/>
          <w:szCs w:val="28"/>
          <w:lang w:eastAsia="ru-RU"/>
        </w:rPr>
        <w:t>ой сенсорной системы</w:t>
      </w: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.</w:t>
      </w:r>
    </w:p>
    <w:p w:rsidR="00A47C72" w:rsidRPr="00011984" w:rsidRDefault="00A47C72" w:rsidP="00374D08">
      <w:pPr>
        <w:numPr>
          <w:ilvl w:val="0"/>
          <w:numId w:val="100"/>
        </w:numPr>
        <w:spacing w:after="0" w:line="240" w:lineRule="auto"/>
        <w:ind w:left="142" w:right="-2" w:hanging="142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Понятие о бинокулярном зрении.</w:t>
      </w:r>
    </w:p>
    <w:p w:rsidR="00A47C72" w:rsidRPr="0090137F" w:rsidRDefault="00A47C72" w:rsidP="00A47C72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7C72" w:rsidRPr="0074382B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74382B">
        <w:rPr>
          <w:rFonts w:ascii="Times New Roman" w:eastAsia="Times New Roman" w:hAnsi="Times New Roman"/>
          <w:b/>
          <w:sz w:val="18"/>
          <w:szCs w:val="18"/>
          <w:lang w:eastAsia="ru-RU"/>
        </w:rPr>
        <w:t>ДОМАШНЕЕ ЗАДАНИЕ</w:t>
      </w:r>
    </w:p>
    <w:p w:rsidR="00A47C72" w:rsidRPr="00E318DE" w:rsidRDefault="00A47C72" w:rsidP="00374D08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E318DE">
        <w:rPr>
          <w:rFonts w:ascii="Times New Roman" w:eastAsia="Times New Roman" w:hAnsi="Times New Roman"/>
          <w:sz w:val="18"/>
          <w:szCs w:val="18"/>
          <w:lang w:eastAsia="ru-RU"/>
        </w:rPr>
        <w:t xml:space="preserve">Дайте определение понятия </w:t>
      </w:r>
      <w:r w:rsidR="00BC2C5C">
        <w:rPr>
          <w:rFonts w:ascii="Times New Roman" w:eastAsia="Times New Roman" w:hAnsi="Times New Roman"/>
          <w:sz w:val="18"/>
          <w:szCs w:val="18"/>
          <w:lang w:eastAsia="ru-RU"/>
        </w:rPr>
        <w:t>сенсорной системы, укажите их значение</w:t>
      </w:r>
      <w:r w:rsidRPr="00E318DE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tbl>
      <w:tblPr>
        <w:tblW w:w="1032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9"/>
      </w:tblGrid>
      <w:tr w:rsidR="00A47C72" w:rsidRPr="008A7141" w:rsidTr="002A6B77">
        <w:trPr>
          <w:trHeight w:val="307"/>
        </w:trPr>
        <w:tc>
          <w:tcPr>
            <w:tcW w:w="10329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307"/>
        </w:trPr>
        <w:tc>
          <w:tcPr>
            <w:tcW w:w="10329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307"/>
        </w:trPr>
        <w:tc>
          <w:tcPr>
            <w:tcW w:w="10329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307"/>
        </w:trPr>
        <w:tc>
          <w:tcPr>
            <w:tcW w:w="10329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307"/>
        </w:trPr>
        <w:tc>
          <w:tcPr>
            <w:tcW w:w="10329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47C72" w:rsidRPr="00E318DE" w:rsidRDefault="00A47C72" w:rsidP="00374D08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E318DE">
        <w:rPr>
          <w:rFonts w:ascii="Times New Roman" w:eastAsia="Times New Roman" w:hAnsi="Times New Roman"/>
          <w:sz w:val="18"/>
          <w:szCs w:val="18"/>
          <w:lang w:eastAsia="ru-RU"/>
        </w:rPr>
        <w:t>Перечислите сенсорные системы</w:t>
      </w:r>
      <w:r w:rsidR="00BC2C5C">
        <w:rPr>
          <w:rFonts w:ascii="Times New Roman" w:eastAsia="Times New Roman" w:hAnsi="Times New Roman"/>
          <w:sz w:val="18"/>
          <w:szCs w:val="18"/>
          <w:lang w:eastAsia="ru-RU"/>
        </w:rPr>
        <w:t xml:space="preserve"> организма человека</w:t>
      </w:r>
      <w:r w:rsidRPr="00E318DE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tbl>
      <w:tblPr>
        <w:tblW w:w="1038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89"/>
      </w:tblGrid>
      <w:tr w:rsidR="00A47C72" w:rsidRPr="008A7141" w:rsidTr="002A6B77">
        <w:trPr>
          <w:trHeight w:val="301"/>
        </w:trPr>
        <w:tc>
          <w:tcPr>
            <w:tcW w:w="10389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301"/>
        </w:trPr>
        <w:tc>
          <w:tcPr>
            <w:tcW w:w="10389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301"/>
        </w:trPr>
        <w:tc>
          <w:tcPr>
            <w:tcW w:w="10389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301"/>
        </w:trPr>
        <w:tc>
          <w:tcPr>
            <w:tcW w:w="10389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301"/>
        </w:trPr>
        <w:tc>
          <w:tcPr>
            <w:tcW w:w="10389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47C72" w:rsidRPr="00E318DE" w:rsidRDefault="00BC2C5C" w:rsidP="00374D08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Перечислите физиологические свойства и у</w:t>
      </w:r>
      <w:r w:rsidR="00A47C72" w:rsidRPr="00E318DE">
        <w:rPr>
          <w:rFonts w:ascii="Times New Roman" w:eastAsia="Times New Roman" w:hAnsi="Times New Roman"/>
          <w:sz w:val="18"/>
          <w:szCs w:val="18"/>
          <w:lang w:eastAsia="ru-RU"/>
        </w:rPr>
        <w:t>кажите функции рецептор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ов</w:t>
      </w:r>
      <w:r w:rsidR="00A47C72" w:rsidRPr="00E318DE">
        <w:rPr>
          <w:rFonts w:ascii="Times New Roman" w:eastAsia="Times New Roman" w:hAnsi="Times New Roman"/>
          <w:sz w:val="18"/>
          <w:szCs w:val="18"/>
          <w:lang w:eastAsia="ru-RU"/>
        </w:rPr>
        <w:t xml:space="preserve"> сенсорных систем.</w:t>
      </w: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47C72" w:rsidRPr="00E318DE" w:rsidRDefault="00A47C72" w:rsidP="00374D08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E318DE">
        <w:rPr>
          <w:rFonts w:ascii="Times New Roman" w:eastAsia="Times New Roman" w:hAnsi="Times New Roman"/>
          <w:sz w:val="18"/>
          <w:szCs w:val="18"/>
          <w:lang w:eastAsia="ru-RU"/>
        </w:rPr>
        <w:t>Рецепторный и генераторный потенциал. Особенности передачи информации в первично и вторично чувствующих системах.</w:t>
      </w: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47C72" w:rsidRPr="00E318DE" w:rsidRDefault="00A47C72" w:rsidP="00374D08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E318DE">
        <w:rPr>
          <w:rFonts w:ascii="Times New Roman" w:eastAsia="Times New Roman" w:hAnsi="Times New Roman"/>
          <w:sz w:val="18"/>
          <w:szCs w:val="18"/>
          <w:lang w:eastAsia="ru-RU"/>
        </w:rPr>
        <w:t>Функции проводников</w:t>
      </w:r>
      <w:r w:rsidR="00BC2C5C">
        <w:rPr>
          <w:rFonts w:ascii="Times New Roman" w:eastAsia="Times New Roman" w:hAnsi="Times New Roman"/>
          <w:sz w:val="18"/>
          <w:szCs w:val="18"/>
          <w:lang w:eastAsia="ru-RU"/>
        </w:rPr>
        <w:t>огоотдела</w:t>
      </w:r>
      <w:r w:rsidRPr="00E318DE">
        <w:rPr>
          <w:rFonts w:ascii="Times New Roman" w:eastAsia="Times New Roman" w:hAnsi="Times New Roman"/>
          <w:sz w:val="18"/>
          <w:szCs w:val="18"/>
          <w:lang w:eastAsia="ru-RU"/>
        </w:rPr>
        <w:t xml:space="preserve"> сенсорных систем.</w:t>
      </w: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B0A50" w:rsidRDefault="002B0A50" w:rsidP="00374D08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Изобразите в виде схемы строение зрительной сенсорной системы.</w:t>
      </w: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2B0A50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47C72" w:rsidRDefault="00BC2C5C" w:rsidP="00374D08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Изобразите ход лучей в редуцированном глазе</w:t>
      </w:r>
      <w:r w:rsidR="00A47C72" w:rsidRPr="00E318DE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BC2C5C" w:rsidRDefault="00BC2C5C" w:rsidP="00BC2C5C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BC2C5C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BC2C5C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B0A50" w:rsidRDefault="002B0A50" w:rsidP="00BC2C5C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47C72" w:rsidRPr="00E318DE" w:rsidRDefault="00BC2C5C" w:rsidP="00374D08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Перечислите преломляющие среды глаза, укажите их преломляющую способность в диоптриях. Дайте определение диоптрии</w:t>
      </w:r>
      <w:r w:rsidR="00A47C72" w:rsidRPr="00E318DE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348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47C72" w:rsidRDefault="00BC2C5C" w:rsidP="00374D08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Изобразите сетчатку глаза, укажите ее основные слои.</w:t>
      </w:r>
    </w:p>
    <w:p w:rsidR="00BC2C5C" w:rsidRDefault="00BC2C5C" w:rsidP="00BC2C5C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Default="00BC2C5C" w:rsidP="00BC2C5C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C5C" w:rsidRPr="00E318DE" w:rsidRDefault="00BC2C5C" w:rsidP="00BC2C5C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47C72" w:rsidRPr="00E318DE" w:rsidRDefault="00A47C72" w:rsidP="00374D08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318DE">
        <w:rPr>
          <w:rFonts w:ascii="Times New Roman" w:eastAsia="Times New Roman" w:hAnsi="Times New Roman"/>
          <w:sz w:val="18"/>
          <w:szCs w:val="18"/>
          <w:lang w:eastAsia="ru-RU"/>
        </w:rPr>
        <w:t>Нарисуйте схему рефлекторного пути зрачкового и аккомодационного рефлексов. Укажите их физиологическое значение.</w:t>
      </w: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47C72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47C72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47C72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47C72" w:rsidRDefault="00A47C72" w:rsidP="00A47C72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Проверил __________________</w:t>
      </w: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318DE">
        <w:rPr>
          <w:rFonts w:ascii="Times New Roman" w:eastAsia="Times New Roman" w:hAnsi="Times New Roman"/>
          <w:b/>
          <w:sz w:val="18"/>
          <w:szCs w:val="18"/>
          <w:lang w:eastAsia="ru-RU"/>
        </w:rPr>
        <w:t>ПРАКТИЧЕСКИЕ РАБОТЫ</w:t>
      </w: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318DE">
        <w:rPr>
          <w:rFonts w:ascii="Times New Roman" w:eastAsia="Times New Roman" w:hAnsi="Times New Roman"/>
          <w:b/>
          <w:sz w:val="18"/>
          <w:szCs w:val="18"/>
          <w:lang w:eastAsia="ru-RU"/>
        </w:rPr>
        <w:t>Работа №1 Определение слепого пятна</w:t>
      </w: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318DE">
        <w:rPr>
          <w:rFonts w:ascii="Times New Roman" w:eastAsia="Times New Roman" w:hAnsi="Times New Roman"/>
          <w:b/>
          <w:sz w:val="18"/>
          <w:szCs w:val="18"/>
          <w:lang w:eastAsia="ru-RU"/>
        </w:rPr>
        <w:t>Цель работы:</w:t>
      </w:r>
      <w:r w:rsidRPr="00E318DE">
        <w:rPr>
          <w:rFonts w:ascii="Times New Roman" w:eastAsia="Times New Roman" w:hAnsi="Times New Roman"/>
          <w:sz w:val="18"/>
          <w:szCs w:val="18"/>
          <w:lang w:eastAsia="ru-RU"/>
        </w:rPr>
        <w:t xml:space="preserve"> определить величину слепого пятна и сравнить его с нормой.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318DE">
        <w:rPr>
          <w:rFonts w:ascii="Times New Roman" w:eastAsia="Times New Roman" w:hAnsi="Times New Roman"/>
          <w:b/>
          <w:sz w:val="18"/>
          <w:szCs w:val="18"/>
          <w:lang w:eastAsia="ru-RU"/>
        </w:rPr>
        <w:t>Ход работы:</w:t>
      </w:r>
      <w:r w:rsidRPr="00E318DE">
        <w:rPr>
          <w:rFonts w:ascii="Times New Roman" w:eastAsia="Times New Roman" w:hAnsi="Times New Roman"/>
          <w:sz w:val="18"/>
          <w:szCs w:val="18"/>
          <w:lang w:eastAsia="ru-RU"/>
        </w:rPr>
        <w:t xml:space="preserve"> наличие и определение слепого пятна производится в опыте Мариотта.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73525" cy="1710055"/>
            <wp:effectExtent l="19050" t="0" r="3175" b="0"/>
            <wp:docPr id="277" name="Рисунок 27" descr="mario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mariot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1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Рис. 1. Рисунок Мариотта и схема, поясняющая механизм определения слепого пятна.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318DE">
        <w:rPr>
          <w:rFonts w:ascii="Times New Roman" w:eastAsia="Times New Roman" w:hAnsi="Times New Roman"/>
          <w:sz w:val="18"/>
          <w:szCs w:val="18"/>
          <w:lang w:eastAsia="ru-RU"/>
        </w:rPr>
        <w:t>А – рисунок Мариотта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318DE">
        <w:rPr>
          <w:rFonts w:ascii="Times New Roman" w:eastAsia="Times New Roman" w:hAnsi="Times New Roman"/>
          <w:sz w:val="18"/>
          <w:szCs w:val="18"/>
          <w:lang w:eastAsia="ru-RU"/>
        </w:rPr>
        <w:t>В – ход лучей при определении слепого пятна, А</w:t>
      </w:r>
      <w:r w:rsidRPr="00E318DE">
        <w:rPr>
          <w:rFonts w:ascii="Times New Roman" w:eastAsia="Times New Roman" w:hAnsi="Times New Roman"/>
          <w:sz w:val="18"/>
          <w:szCs w:val="18"/>
          <w:vertAlign w:val="subscript"/>
          <w:lang w:eastAsia="ru-RU"/>
        </w:rPr>
        <w:t>1</w:t>
      </w:r>
      <w:r w:rsidRPr="00E318DE">
        <w:rPr>
          <w:rFonts w:ascii="Times New Roman" w:eastAsia="Times New Roman" w:hAnsi="Times New Roman"/>
          <w:sz w:val="18"/>
          <w:szCs w:val="18"/>
          <w:lang w:eastAsia="ru-RU"/>
        </w:rPr>
        <w:t xml:space="preserve"> – В</w:t>
      </w:r>
      <w:r w:rsidRPr="00E318DE">
        <w:rPr>
          <w:rFonts w:ascii="Times New Roman" w:eastAsia="Times New Roman" w:hAnsi="Times New Roman"/>
          <w:sz w:val="18"/>
          <w:szCs w:val="18"/>
          <w:vertAlign w:val="subscript"/>
          <w:lang w:eastAsia="ru-RU"/>
        </w:rPr>
        <w:t>1</w:t>
      </w:r>
      <w:r w:rsidRPr="00E318DE">
        <w:rPr>
          <w:rFonts w:ascii="Times New Roman" w:eastAsia="Times New Roman" w:hAnsi="Times New Roman"/>
          <w:sz w:val="18"/>
          <w:szCs w:val="18"/>
          <w:lang w:eastAsia="ru-RU"/>
        </w:rPr>
        <w:t xml:space="preserve"> – слепое пятно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E318DE">
        <w:rPr>
          <w:rFonts w:ascii="Times New Roman" w:eastAsia="Times New Roman" w:hAnsi="Times New Roman"/>
          <w:sz w:val="18"/>
          <w:szCs w:val="18"/>
          <w:lang w:eastAsia="ru-RU"/>
        </w:rPr>
        <w:t>Для правого глаза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55265" cy="807720"/>
            <wp:effectExtent l="19050" t="0" r="6985" b="0"/>
            <wp:docPr id="282" name="Рисунок 4" descr="mario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ariot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230" r="20961" b="72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E318DE">
        <w:rPr>
          <w:rFonts w:ascii="Times New Roman" w:eastAsia="Times New Roman" w:hAnsi="Times New Roman"/>
          <w:sz w:val="18"/>
          <w:szCs w:val="18"/>
          <w:lang w:eastAsia="ru-RU"/>
        </w:rPr>
        <w:t>Для левого глаза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55265" cy="807720"/>
            <wp:effectExtent l="19050" t="0" r="6985" b="0"/>
            <wp:docPr id="186" name="Рисунок 5" descr="mario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mariot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0961" r="11230" b="72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47C72" w:rsidRPr="00E318DE" w:rsidRDefault="00A47C72" w:rsidP="00374D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318DE">
        <w:rPr>
          <w:rFonts w:ascii="Times New Roman" w:eastAsia="Times New Roman" w:hAnsi="Times New Roman"/>
          <w:sz w:val="18"/>
          <w:szCs w:val="18"/>
          <w:lang w:eastAsia="ru-RU"/>
        </w:rPr>
        <w:t>Держать рисунок перед глазом (другой глаз закрыт).</w:t>
      </w:r>
    </w:p>
    <w:p w:rsidR="00A47C72" w:rsidRPr="00E318DE" w:rsidRDefault="00A47C72" w:rsidP="00374D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318DE">
        <w:rPr>
          <w:rFonts w:ascii="Times New Roman" w:eastAsia="Times New Roman" w:hAnsi="Times New Roman"/>
          <w:sz w:val="18"/>
          <w:szCs w:val="18"/>
          <w:lang w:eastAsia="ru-RU"/>
        </w:rPr>
        <w:t>Фиксируя взглядом крестик, постепенно отодвигайте бумагу от глаза, пока не исчезнет нарисованный на ней круг.</w:t>
      </w:r>
    </w:p>
    <w:p w:rsidR="00A47C72" w:rsidRPr="00E318DE" w:rsidRDefault="00A47C72" w:rsidP="00374D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318DE">
        <w:rPr>
          <w:rFonts w:ascii="Times New Roman" w:eastAsia="Times New Roman" w:hAnsi="Times New Roman"/>
          <w:sz w:val="18"/>
          <w:szCs w:val="18"/>
          <w:lang w:eastAsia="ru-RU"/>
        </w:rPr>
        <w:t>Измерьте расстояние между бумагой и глазом и диаметр круга.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Полученные результаты: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Вычислите диаметр слепого пятна по формуле:</w:t>
      </w: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noProof/>
          <w:position w:val="-24"/>
          <w:sz w:val="16"/>
          <w:szCs w:val="16"/>
          <w:lang w:eastAsia="ru-RU"/>
        </w:rPr>
        <w:drawing>
          <wp:inline distT="0" distB="0" distL="0" distR="0">
            <wp:extent cx="793750" cy="396875"/>
            <wp:effectExtent l="0" t="0" r="6350" b="3175"/>
            <wp:docPr id="1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, где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Х – диаметр слепого пятна в миллиметрах,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а – диаметр круга в миллиметрах,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val="en-US" w:eastAsia="ru-RU"/>
        </w:rPr>
        <w:t>b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– расстояние между бумагой и глазом в миллиметрах,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74382B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4382B">
        <w:rPr>
          <w:rFonts w:ascii="Times New Roman" w:eastAsia="Times New Roman" w:hAnsi="Times New Roman"/>
          <w:b/>
          <w:sz w:val="20"/>
          <w:szCs w:val="20"/>
          <w:lang w:eastAsia="ru-RU"/>
        </w:rPr>
        <w:t>а=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>b</w:t>
      </w: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(правый глаз)=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>b</w:t>
      </w: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(левый глаз)=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>X</w:t>
      </w: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(правый глаз)=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>X</w:t>
      </w: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(левый глаз)=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16,8 – расстояние от слепого пятна до узловой точки глаза в миллиметрах.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Примечание:</w:t>
      </w: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в норме диаметр слепого пятна равен 1,8 – </w:t>
      </w:r>
      <w:smartTag w:uri="urn:schemas-microsoft-com:office:smarttags" w:element="metricconverter">
        <w:smartTagPr>
          <w:attr w:name="ProductID" w:val="2,0 мм"/>
        </w:smartTagPr>
        <w:r w:rsidRPr="00E318DE">
          <w:rPr>
            <w:rFonts w:ascii="Times New Roman" w:eastAsia="Times New Roman" w:hAnsi="Times New Roman"/>
            <w:i/>
            <w:sz w:val="16"/>
            <w:szCs w:val="16"/>
            <w:lang w:eastAsia="ru-RU"/>
          </w:rPr>
          <w:t>2,0 мм</w:t>
        </w:r>
      </w:smartTag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Выводы: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>Дайте определение слепого пятна и оцените результаты работы</w:t>
      </w:r>
    </w:p>
    <w:tbl>
      <w:tblPr>
        <w:tblW w:w="1049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Работа №2 Аккомодация глаза</w:t>
      </w: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Цель работы: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ознакомиться с физиологическими особенностями оптической системы глаза.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Ход работы: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Через тонкую марлю, натянутую на деревянную рамку, смотрят на печатный текст, находящийся на расстоянии около </w:t>
      </w:r>
      <w:smartTag w:uri="urn:schemas-microsoft-com:office:smarttags" w:element="metricconverter">
        <w:smartTagPr>
          <w:attr w:name="ProductID" w:val="50 см"/>
        </w:smartTagPr>
        <w:r w:rsidRPr="00E318DE">
          <w:rPr>
            <w:rFonts w:ascii="Times New Roman" w:eastAsia="Times New Roman" w:hAnsi="Times New Roman"/>
            <w:sz w:val="16"/>
            <w:szCs w:val="16"/>
            <w:lang w:eastAsia="ru-RU"/>
          </w:rPr>
          <w:t>50 см</w:t>
        </w:r>
      </w:smartTag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от глаза. Если фиксировать взгляд на буквах, то нитки сетки становятся плохо видимыми. Если же фиксировать взгляд на нитях, то невозможно ясно видеть текст, буквы расплываются. Следовательно, нельзя одинаково ясно видеть буквы и рисунок сетки.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Полученные результаты: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Нарисовать схему преломления лучей хрусталиком глаза при рассматривании близко и далеко расположенных предметов.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Выводы: 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Дать определение аккомодации. </w:t>
      </w:r>
    </w:p>
    <w:tbl>
      <w:tblPr>
        <w:tblW w:w="1049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Работа №3 Определение точки ближнего ясного видения</w:t>
      </w: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Цель работы: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определить наименьшее расстояние между глазом и булавкой, при которой она еще будет ясно видна.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Ход работы: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Закрыв один глаз, другим смотрят в отверстия оптометраШейнера. Это прибор, состоящий из линейки, на одном конце которой укреплен лист картона с двумя маленькими отверстиями для глаза, расположенными друг от друга на расстоянии меньше, чем диаметр зрачка. От дальнего конца линейки по направлению к глазу передвигается бегунок с булавкой до достижения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наименьшего расстояния, при котором она видна ясно при некотором усилении аккомодации. Делают 3 – 4 таких наблюдения для каждого глаза.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Полученные результаты: 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Вычислите среднее арифметическое полученных измерений.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Примечание:</w:t>
      </w: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нормальная точка ближнего ясного видения равна </w:t>
      </w:r>
      <w:smartTag w:uri="urn:schemas-microsoft-com:office:smarttags" w:element="metricconverter">
        <w:smartTagPr>
          <w:attr w:name="ProductID" w:val="10 см"/>
        </w:smartTagPr>
        <w:r w:rsidRPr="00E318DE">
          <w:rPr>
            <w:rFonts w:ascii="Times New Roman" w:eastAsia="Times New Roman" w:hAnsi="Times New Roman"/>
            <w:i/>
            <w:sz w:val="16"/>
            <w:szCs w:val="16"/>
            <w:lang w:eastAsia="ru-RU"/>
          </w:rPr>
          <w:t>10 см</w:t>
        </w:r>
      </w:smartTag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Выводы: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(сравнить с нормой):</w:t>
      </w:r>
    </w:p>
    <w:tbl>
      <w:tblPr>
        <w:tblW w:w="1049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Работа №4 Зрачковый рефлекс</w:t>
      </w: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Цель работы: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наблюдение видимых проявлений работы оптической системы глаза.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Ход работы:</w:t>
      </w:r>
    </w:p>
    <w:p w:rsidR="00A47C72" w:rsidRPr="00E318DE" w:rsidRDefault="00A47C72" w:rsidP="00374D0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Испытуемый становится лицом к дневному свету. Исследователь замечает ширину его зрачков. Она одинакова для обоих глаз. Один глаз закрывают рукой и прослеживают изменение ширины зрачка открытого глаза.</w:t>
      </w:r>
    </w:p>
    <w:p w:rsidR="00A47C72" w:rsidRPr="00E318DE" w:rsidRDefault="00A47C72" w:rsidP="00374D0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Открыв закрытый глаз, замечают, как изменяется ширина обоих зрачков (содружественная зрачковая реакция).</w:t>
      </w:r>
    </w:p>
    <w:p w:rsidR="00A47C72" w:rsidRPr="00E318DE" w:rsidRDefault="00A47C72" w:rsidP="00374D0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Закрывают оба глаза на 30 с. Прослеживают изменения со стороны зрачков.</w:t>
      </w:r>
    </w:p>
    <w:p w:rsidR="00A47C72" w:rsidRPr="00E318DE" w:rsidRDefault="00A47C72" w:rsidP="00374D0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Испытуемому предлагают смотреть вдаль, а затем зафиксировать взгляд на каком-нибудь предмете (карандаш, палец и т. п.), удаленном от глаза приблизительно на </w:t>
      </w:r>
      <w:smartTag w:uri="urn:schemas-microsoft-com:office:smarttags" w:element="metricconverter">
        <w:smartTagPr>
          <w:attr w:name="ProductID" w:val="15 см"/>
        </w:smartTagPr>
        <w:r w:rsidRPr="00E318DE">
          <w:rPr>
            <w:rFonts w:ascii="Times New Roman" w:eastAsia="Times New Roman" w:hAnsi="Times New Roman"/>
            <w:sz w:val="16"/>
            <w:szCs w:val="16"/>
            <w:lang w:eastAsia="ru-RU"/>
          </w:rPr>
          <w:t>15 см</w:t>
        </w:r>
      </w:smartTag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. наблюдают изменения ширины зрачков.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Полученные результаты:</w:t>
      </w:r>
    </w:p>
    <w:p w:rsidR="00A47C72" w:rsidRPr="00E318DE" w:rsidRDefault="00A47C72" w:rsidP="00374D0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</w:t>
      </w:r>
    </w:p>
    <w:p w:rsidR="00A47C72" w:rsidRPr="00E318DE" w:rsidRDefault="00A47C72" w:rsidP="00374D0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</w:t>
      </w:r>
    </w:p>
    <w:p w:rsidR="00A47C72" w:rsidRPr="00E318DE" w:rsidRDefault="00A47C72" w:rsidP="00374D0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</w:t>
      </w:r>
    </w:p>
    <w:p w:rsidR="00A47C72" w:rsidRPr="00E318DE" w:rsidRDefault="00A47C72" w:rsidP="00374D0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</w:t>
      </w: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Выводы:</w:t>
      </w:r>
    </w:p>
    <w:p w:rsidR="00A47C72" w:rsidRPr="00E318DE" w:rsidRDefault="00A47C72" w:rsidP="00374D08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>Значение зрачкового рефлекса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>________________________________________________________________________________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>________________________________________________________________________________</w:t>
      </w:r>
    </w:p>
    <w:p w:rsidR="00A47C72" w:rsidRPr="00E318DE" w:rsidRDefault="00A47C72" w:rsidP="00374D08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>Нарисовать схему рефлекторного пути зрачкового рефлекса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Работа №5 Определение остроты зрения</w:t>
      </w: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Цель работы: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овладеть методикой определения остроты зрения.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Ход работы: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Определение остроты зрения осуществляется с помощью таблицы с буквенными знаками в 12 строк. Величина букв в каждой строке убывает сверху вниз. Испытуемого усаживают на стул на расстоянии </w:t>
      </w:r>
      <w:smartTag w:uri="urn:schemas-microsoft-com:office:smarttags" w:element="metricconverter">
        <w:smartTagPr>
          <w:attr w:name="ProductID" w:val="5 м"/>
        </w:smartTagPr>
        <w:r w:rsidRPr="00E318DE">
          <w:rPr>
            <w:rFonts w:ascii="Times New Roman" w:eastAsia="Times New Roman" w:hAnsi="Times New Roman"/>
            <w:sz w:val="16"/>
            <w:szCs w:val="16"/>
            <w:lang w:eastAsia="ru-RU"/>
          </w:rPr>
          <w:t>5 м</w:t>
        </w:r>
      </w:smartTag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от таблицы и предлагают закрыть один глаз. Указкой показывают буквы и просят их назвать. Определение начинают с верхней строки, опускаясь вниз, находят самую нижнюю строку, все буквы которой испытуемый отчетливо видит.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По формуле      </w:t>
      </w:r>
      <w:r>
        <w:rPr>
          <w:rFonts w:ascii="Times New Roman" w:eastAsia="Times New Roman" w:hAnsi="Times New Roman"/>
          <w:noProof/>
          <w:position w:val="-24"/>
          <w:sz w:val="16"/>
          <w:szCs w:val="16"/>
          <w:lang w:eastAsia="ru-RU"/>
        </w:rPr>
        <w:drawing>
          <wp:inline distT="0" distB="0" distL="0" distR="0">
            <wp:extent cx="448310" cy="396875"/>
            <wp:effectExtent l="0" t="0" r="0" b="3175"/>
            <wp:docPr id="1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определяют остроту зрения, где 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val="en-US" w:eastAsia="ru-RU"/>
        </w:rPr>
        <w:t>V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– острота зрения, 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val="en-US" w:eastAsia="ru-RU"/>
        </w:rPr>
        <w:t>d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– расстояние от таблицы до испытуемого, 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val="en-US" w:eastAsia="ru-RU"/>
        </w:rPr>
        <w:t>D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– расстояние, с которого нормальный глаз должен правильно читать строку. 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Затем определяют остроту зрения другого глаза.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Полученные результаты: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position w:val="-24"/>
          <w:sz w:val="16"/>
          <w:szCs w:val="16"/>
          <w:lang w:eastAsia="ru-RU"/>
        </w:rPr>
        <w:drawing>
          <wp:inline distT="0" distB="0" distL="0" distR="0">
            <wp:extent cx="603885" cy="370840"/>
            <wp:effectExtent l="0" t="0" r="5715" b="0"/>
            <wp:docPr id="18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position w:val="-24"/>
          <w:sz w:val="16"/>
          <w:szCs w:val="16"/>
          <w:lang w:eastAsia="ru-RU"/>
        </w:rPr>
        <w:drawing>
          <wp:inline distT="0" distB="0" distL="0" distR="0">
            <wp:extent cx="681355" cy="379730"/>
            <wp:effectExtent l="0" t="0" r="4445" b="1270"/>
            <wp:docPr id="19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 _________________________________________________________________ острота зрения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ab/>
      </w:r>
      <w:r w:rsidRPr="00E318DE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ab/>
      </w:r>
      <w:r w:rsidRPr="00E318DE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ab/>
        <w:t>(фамилия и., о., возраст)</w:t>
      </w:r>
    </w:p>
    <w:p w:rsidR="00A47C72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правого глаза _______________________, левого глаза ___________________ 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Выводы:</w:t>
      </w:r>
    </w:p>
    <w:p w:rsidR="00A47C72" w:rsidRPr="00E318DE" w:rsidRDefault="00A47C72" w:rsidP="00374D0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>Дайте определение остроты зрения</w:t>
      </w:r>
    </w:p>
    <w:tbl>
      <w:tblPr>
        <w:tblW w:w="1049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47C72" w:rsidRPr="00E318DE" w:rsidRDefault="00A47C72" w:rsidP="00374D0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>Укажите, какой участок сетчатки обладает максимальной остротой зрения.</w:t>
      </w:r>
    </w:p>
    <w:tbl>
      <w:tblPr>
        <w:tblW w:w="1049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Работа №6 Определение полей зрения (периметрия)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Цель работы: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знакомство с методикой определения границ поля зрения для белого и цветного объекта.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Ход работы:</w:t>
      </w:r>
    </w:p>
    <w:p w:rsidR="00A47C72" w:rsidRPr="00E318DE" w:rsidRDefault="00A47C72" w:rsidP="00374D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испытуемый закрывает один глаз, вторым – фиксирует белую точку в центре периметра.</w:t>
      </w:r>
    </w:p>
    <w:p w:rsidR="00A47C72" w:rsidRPr="00E318DE" w:rsidRDefault="00A47C72" w:rsidP="00374D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Установить дугу периметра в вертикальное положение.</w:t>
      </w:r>
    </w:p>
    <w:p w:rsidR="00A47C72" w:rsidRPr="00E318DE" w:rsidRDefault="00A47C72" w:rsidP="00374D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Экспериментатор перемещает по внутренней поверхности дуги периметра белую метку от ее наружного края к центру до тех пор, пока испытуемый не сообщит, что видит метку.</w:t>
      </w:r>
    </w:p>
    <w:p w:rsidR="00A47C72" w:rsidRPr="00E318DE" w:rsidRDefault="00A47C72" w:rsidP="00374D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Найти точку наибольшего удаления метки от центра периметра, в которой она еще видна, и записать соответствующие показания шкалы (в градусах).</w:t>
      </w:r>
    </w:p>
    <w:p w:rsidR="00A47C72" w:rsidRPr="00E318DE" w:rsidRDefault="00A47C72" w:rsidP="00374D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Повторить то же исследование, перемещая метку вниз.</w:t>
      </w:r>
    </w:p>
    <w:p w:rsidR="00A47C72" w:rsidRPr="00E318DE" w:rsidRDefault="00A47C72" w:rsidP="00374D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Установить дугу периметра в горизонтальное положение и найти точки наибольшего удаления меток от центра в обоих направлениях (слева и справа).</w:t>
      </w:r>
    </w:p>
    <w:p w:rsidR="00A47C72" w:rsidRPr="00E318DE" w:rsidRDefault="00A47C72" w:rsidP="00374D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Проделать то же самое, поворачивая дугу периметра под углом 45</w:t>
      </w:r>
      <w:r w:rsidRPr="00E318DE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>о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A47C72" w:rsidRPr="00E318DE" w:rsidRDefault="00A47C72" w:rsidP="00374D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Повторить всю серию наблюдений с цветными метками для другого глаза при этом фиксировать точку на дуге периметра только в тот момент, когда испытуемый впервые точно определит цвет предлагаемой метки (наличие тест-объекта в поле зрения испытуемый заметит гораздо раньше).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Полученные результаты: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Начертить цветными карандашами границы поля зрения для черно-белой и цветной метки.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6009005" cy="3455670"/>
            <wp:effectExtent l="19050" t="0" r="0" b="0"/>
            <wp:docPr id="191" name="Рисунок 32" descr="poly_zreniy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poly_zreniy0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Выводы: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>Дайте определение поля зрения и оцените полученные результаты.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A47C72" w:rsidRPr="008A7141" w:rsidTr="002A6B77">
        <w:trPr>
          <w:trHeight w:val="289"/>
        </w:trPr>
        <w:tc>
          <w:tcPr>
            <w:tcW w:w="10206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206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206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206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Default="00A47C72" w:rsidP="00A47C72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Проверил __________________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47C72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  <w:sectPr w:rsidR="00A47C72" w:rsidSect="002A6B77">
          <w:footerReference w:type="even" r:id="rId16"/>
          <w:footerReference w:type="default" r:id="rId17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318DE"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>ТЕСТЫ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Анализаторные системы:</w:t>
      </w:r>
    </w:p>
    <w:p w:rsidR="00A47C72" w:rsidRPr="00E318DE" w:rsidRDefault="00A47C72" w:rsidP="00A47C72">
      <w:pPr>
        <w:spacing w:after="0" w:line="240" w:lineRule="auto"/>
        <w:ind w:right="-76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1. позволяют воспринимать все адекватные изменения окружающей среды</w:t>
      </w:r>
    </w:p>
    <w:p w:rsidR="00A47C72" w:rsidRPr="00E318DE" w:rsidRDefault="00A47C72" w:rsidP="00A47C72">
      <w:pPr>
        <w:spacing w:after="0" w:line="240" w:lineRule="auto"/>
        <w:ind w:right="-76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2. используются для поддержания гомеостаза</w:t>
      </w:r>
    </w:p>
    <w:p w:rsidR="00A47C72" w:rsidRPr="00E318DE" w:rsidRDefault="00A47C72" w:rsidP="00A47C72">
      <w:pPr>
        <w:spacing w:after="0" w:line="240" w:lineRule="auto"/>
        <w:ind w:right="-76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3. все ответы верны </w:t>
      </w:r>
    </w:p>
    <w:p w:rsidR="00A47C72" w:rsidRPr="00E318DE" w:rsidRDefault="00A47C72" w:rsidP="00A47C72">
      <w:pPr>
        <w:spacing w:after="0" w:line="240" w:lineRule="auto"/>
        <w:ind w:right="-76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4. все ответы не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Функцией рецепторного отдела является: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1. формирование рецепторных потенциалов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2. восприятие адекватных раздражителей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3. кодирование передаваемых сигналов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4. все ответы верны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5. все ответы не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 первично чувствующим сенсорным системам относится:</w:t>
      </w:r>
    </w:p>
    <w:p w:rsidR="00A47C72" w:rsidRPr="00E318DE" w:rsidRDefault="00A47C72" w:rsidP="00A47C72">
      <w:pPr>
        <w:tabs>
          <w:tab w:val="left" w:pos="709"/>
          <w:tab w:val="left" w:pos="851"/>
        </w:tabs>
        <w:spacing w:after="0" w:line="240" w:lineRule="auto"/>
        <w:ind w:right="-76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1. слуховой, вкусовой, двигательный</w:t>
      </w:r>
    </w:p>
    <w:p w:rsidR="00A47C72" w:rsidRPr="00E318DE" w:rsidRDefault="00A47C72" w:rsidP="00A47C72">
      <w:pPr>
        <w:tabs>
          <w:tab w:val="left" w:pos="709"/>
          <w:tab w:val="left" w:pos="851"/>
        </w:tabs>
        <w:spacing w:after="0" w:line="240" w:lineRule="auto"/>
        <w:ind w:right="-76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2. зрительный, слуховой, интероцептивный</w:t>
      </w:r>
    </w:p>
    <w:p w:rsidR="00A47C72" w:rsidRPr="00E318DE" w:rsidRDefault="00A47C72" w:rsidP="00A47C72">
      <w:pPr>
        <w:tabs>
          <w:tab w:val="left" w:pos="709"/>
          <w:tab w:val="left" w:pos="851"/>
        </w:tabs>
        <w:spacing w:after="0" w:line="240" w:lineRule="auto"/>
        <w:ind w:right="-76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3. кожный, вкусовой, интероцептивный</w:t>
      </w:r>
    </w:p>
    <w:p w:rsidR="00A47C72" w:rsidRPr="00E318DE" w:rsidRDefault="00A47C72" w:rsidP="00A47C72">
      <w:pPr>
        <w:tabs>
          <w:tab w:val="left" w:pos="709"/>
          <w:tab w:val="left" w:pos="851"/>
        </w:tabs>
        <w:spacing w:after="0" w:line="240" w:lineRule="auto"/>
        <w:ind w:right="-76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4. все ответы не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Совокупность рецепторов, раздражение которых вызывает возбуждение одной ганглиозной клетки сетчатки называется: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1. рецептивное поле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2. центральная ямка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3. поле зрения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4. слепое пятно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Ближняя точка ясного видения находится на расстоянии от глаза: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1. </w:t>
      </w:r>
      <w:smartTag w:uri="urn:schemas-microsoft-com:office:smarttags" w:element="metricconverter">
        <w:smartTagPr>
          <w:attr w:name="ProductID" w:val="10 см"/>
        </w:smartTagPr>
        <w:r w:rsidRPr="00E318DE">
          <w:rPr>
            <w:rFonts w:ascii="Times New Roman" w:eastAsia="Times New Roman" w:hAnsi="Times New Roman"/>
            <w:sz w:val="16"/>
            <w:szCs w:val="16"/>
            <w:lang w:eastAsia="ru-RU"/>
          </w:rPr>
          <w:t>10 см</w:t>
        </w:r>
      </w:smartTag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2. </w:t>
      </w:r>
      <w:smartTag w:uri="urn:schemas-microsoft-com:office:smarttags" w:element="metricconverter">
        <w:smartTagPr>
          <w:attr w:name="ProductID" w:val="30 см"/>
        </w:smartTagPr>
        <w:r w:rsidRPr="00E318DE">
          <w:rPr>
            <w:rFonts w:ascii="Times New Roman" w:eastAsia="Times New Roman" w:hAnsi="Times New Roman"/>
            <w:sz w:val="16"/>
            <w:szCs w:val="16"/>
            <w:lang w:eastAsia="ru-RU"/>
          </w:rPr>
          <w:t>30 см</w:t>
        </w:r>
      </w:smartTag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3. </w:t>
      </w:r>
      <w:smartTag w:uri="urn:schemas-microsoft-com:office:smarttags" w:element="metricconverter">
        <w:smartTagPr>
          <w:attr w:name="ProductID" w:val="60 см"/>
        </w:smartTagPr>
        <w:r w:rsidRPr="00E318DE">
          <w:rPr>
            <w:rFonts w:ascii="Times New Roman" w:eastAsia="Times New Roman" w:hAnsi="Times New Roman"/>
            <w:sz w:val="16"/>
            <w:szCs w:val="16"/>
            <w:lang w:eastAsia="ru-RU"/>
          </w:rPr>
          <w:t>60 см</w:t>
        </w:r>
      </w:smartTag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4. </w:t>
      </w:r>
      <w:smartTag w:uri="urn:schemas-microsoft-com:office:smarttags" w:element="metricconverter">
        <w:smartTagPr>
          <w:attr w:name="ProductID" w:val="1 м"/>
        </w:smartTagPr>
        <w:r w:rsidRPr="00E318DE">
          <w:rPr>
            <w:rFonts w:ascii="Times New Roman" w:eastAsia="Times New Roman" w:hAnsi="Times New Roman"/>
            <w:sz w:val="16"/>
            <w:szCs w:val="16"/>
            <w:lang w:eastAsia="ru-RU"/>
          </w:rPr>
          <w:t>1 м</w:t>
        </w:r>
      </w:smartTag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Способность глаза различать две светящиеся точки при минимальном расстоянии между ними называется: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1. астигматизм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2. острота зрения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3. аккомодация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4. аберрация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 СОСТАВ ЛЮБОЙ АНАЛИЗАТОРНОЙ СИСТЕМЫ ВХОДЯТ:</w:t>
      </w:r>
    </w:p>
    <w:p w:rsidR="00A47C72" w:rsidRPr="00E318DE" w:rsidRDefault="00A47C72" w:rsidP="00374D08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кортикоспинальный тракт, рецепторы, прецентральная извилина</w:t>
      </w:r>
    </w:p>
    <w:p w:rsidR="00A47C72" w:rsidRPr="00E318DE" w:rsidRDefault="00A47C72" w:rsidP="00374D08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рецепторный и проводниковый отделы, корковый отдел</w:t>
      </w:r>
    </w:p>
    <w:p w:rsidR="00A47C72" w:rsidRPr="00E318DE" w:rsidRDefault="00A47C72" w:rsidP="00374D08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рецепторный отдел, проводниковый отдел, центры второй сигнальной системы</w:t>
      </w:r>
    </w:p>
    <w:p w:rsidR="00A47C72" w:rsidRPr="00E318DE" w:rsidRDefault="00A47C72" w:rsidP="00374D08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КАКИЕ ИЗ УКАЗАННЫХ ФАКТОРОВ ХАРАКТЕРИЗУЮТ ОБЩИЕ СВОЙСТВА АНАЛИЗАТОРОВ?</w:t>
      </w:r>
    </w:p>
    <w:p w:rsidR="00A47C72" w:rsidRPr="00E318DE" w:rsidRDefault="00A47C72" w:rsidP="00374D0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высокая чувствительность к адекватным стимулам</w:t>
      </w:r>
    </w:p>
    <w:p w:rsidR="00A47C72" w:rsidRPr="00E318DE" w:rsidRDefault="00A47C72" w:rsidP="00374D0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способность различать раздражители по интенсивности</w:t>
      </w:r>
    </w:p>
    <w:p w:rsidR="00A47C72" w:rsidRPr="00E318DE" w:rsidRDefault="00A47C72" w:rsidP="00374D0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способность к адаптации</w:t>
      </w:r>
    </w:p>
    <w:p w:rsidR="00A47C72" w:rsidRPr="00E318DE" w:rsidRDefault="00A47C72" w:rsidP="00374D0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работа всех анализаторов взаимозависима</w:t>
      </w:r>
    </w:p>
    <w:p w:rsidR="00A47C72" w:rsidRPr="00E318DE" w:rsidRDefault="00A47C72" w:rsidP="00374D0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КАКИЕ ИЗ УКАЗАННЫХ ФАКТОРОВ ХАРАКТЕРИЗУЮТ ОБЩИЕ СВОЙСТВА АНАЛИЗАТОРОВ (ВЫБРАТЬ НЕПРАВИЛЬНОЕ УТВЕРЖДЕНИЕ)?</w:t>
      </w:r>
    </w:p>
    <w:p w:rsidR="00A47C72" w:rsidRPr="00E318DE" w:rsidRDefault="00A47C72" w:rsidP="00374D0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высокая чувствительность к адекватным раздражителям</w:t>
      </w:r>
    </w:p>
    <w:p w:rsidR="00A47C72" w:rsidRPr="00E318DE" w:rsidRDefault="00A47C72" w:rsidP="00374D0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низкая чувствительность к адекватным раздражителям</w:t>
      </w:r>
    </w:p>
    <w:p w:rsidR="00A47C72" w:rsidRPr="00E318DE" w:rsidRDefault="00A47C72" w:rsidP="00374D0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способность устанавливать различия по интенсивности между раздражителями</w:t>
      </w:r>
    </w:p>
    <w:p w:rsidR="00A47C72" w:rsidRPr="00E318DE" w:rsidRDefault="00A47C72" w:rsidP="00374D0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сохранение на некоторое время ощущения после прекращения раздражения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 ЧЕМ ПРОЯВЛЯЕТСЯ АДАПТАЦИЯ АНАЛИЗАТОРОВ?</w:t>
      </w:r>
    </w:p>
    <w:p w:rsidR="00A47C72" w:rsidRPr="00E318DE" w:rsidRDefault="00A47C72" w:rsidP="00374D0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снижение абсолютной чувствительности</w:t>
      </w:r>
    </w:p>
    <w:p w:rsidR="00A47C72" w:rsidRPr="00E318DE" w:rsidRDefault="00A47C72" w:rsidP="00374D0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повышение дифференциальной чувствительности</w:t>
      </w:r>
    </w:p>
    <w:p w:rsidR="00A47C72" w:rsidRPr="00E318DE" w:rsidRDefault="00A47C72" w:rsidP="00374D0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уменьшение амплитуды рецепторного потенциала</w:t>
      </w:r>
    </w:p>
    <w:p w:rsidR="00A47C72" w:rsidRPr="00E318DE" w:rsidRDefault="00A47C72" w:rsidP="00374D0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НА КАКИХ УРОВНЯХ ВОЗМОЖНА АДАПТАЦИЯ АНАЛИЗАТОРОВ?</w:t>
      </w:r>
    </w:p>
    <w:p w:rsidR="00A47C72" w:rsidRPr="00E318DE" w:rsidRDefault="00A47C72" w:rsidP="00374D0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рецепторы</w:t>
      </w:r>
    </w:p>
    <w:p w:rsidR="00A47C72" w:rsidRPr="00E318DE" w:rsidRDefault="00A47C72" w:rsidP="00374D0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подкорковые нервные центры</w:t>
      </w:r>
    </w:p>
    <w:p w:rsidR="00A47C72" w:rsidRPr="00E318DE" w:rsidRDefault="00A47C72" w:rsidP="00374D0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кора больших полушарий</w:t>
      </w:r>
    </w:p>
    <w:p w:rsidR="00A47C72" w:rsidRPr="00E318DE" w:rsidRDefault="00A47C72" w:rsidP="00374D0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КАКИМ ТЕРМИНОМ ОБОЗНАЧАЕТСЯ ПОВЫШЕНИЕ ЧУВСТВИТЕЛЬНОСТИ АНАЛИЗАТОРОВ?</w:t>
      </w:r>
    </w:p>
    <w:p w:rsidR="00A47C72" w:rsidRPr="00E318DE" w:rsidRDefault="00A47C72" w:rsidP="00374D0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гиперметропия</w:t>
      </w:r>
    </w:p>
    <w:p w:rsidR="00A47C72" w:rsidRPr="00E318DE" w:rsidRDefault="00A47C72" w:rsidP="00374D0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гиперэстезия</w:t>
      </w:r>
    </w:p>
    <w:p w:rsidR="00A47C72" w:rsidRPr="00E318DE" w:rsidRDefault="00A47C72" w:rsidP="00374D0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протанопия</w:t>
      </w:r>
    </w:p>
    <w:p w:rsidR="00A47C72" w:rsidRPr="00E318DE" w:rsidRDefault="00A47C72" w:rsidP="00374D0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гипергидроз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ГДЕ ПРОИСХОДИТ ДЕТЕКТИРОВАНИЕ СИГНАЛОВ В АНАЛИЗАТОРАХ?</w:t>
      </w:r>
    </w:p>
    <w:p w:rsidR="00A47C72" w:rsidRPr="00E318DE" w:rsidRDefault="00A47C72" w:rsidP="00374D0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кора больших полушарий</w:t>
      </w:r>
    </w:p>
    <w:p w:rsidR="00A47C72" w:rsidRPr="00E318DE" w:rsidRDefault="00A47C72" w:rsidP="00374D0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подкорковые нервные центры</w:t>
      </w:r>
    </w:p>
    <w:p w:rsidR="00A47C72" w:rsidRPr="00E318DE" w:rsidRDefault="00A47C72" w:rsidP="00374D0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рецепторы</w:t>
      </w:r>
    </w:p>
    <w:p w:rsidR="00A47C72" w:rsidRPr="00E318DE" w:rsidRDefault="00A47C72" w:rsidP="00374D0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синапсы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ГДЕ ПРОИСХОДИТ ПЕРВИЧНЫЙ АНАЛИЗ ИНФОРМАЦИИ О РАЗДРАЖИТЕЛЕ</w:t>
      </w:r>
    </w:p>
    <w:p w:rsidR="00A47C72" w:rsidRPr="00E318DE" w:rsidRDefault="00A47C72" w:rsidP="00374D0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рецепторном отделе анализатора</w:t>
      </w:r>
    </w:p>
    <w:p w:rsidR="00A47C72" w:rsidRPr="00E318DE" w:rsidRDefault="00A47C72" w:rsidP="00374D0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проводниковом отделе анализатора</w:t>
      </w:r>
    </w:p>
    <w:p w:rsidR="00A47C72" w:rsidRPr="00E318DE" w:rsidRDefault="00A47C72" w:rsidP="00374D0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корковом отделе анализатора</w:t>
      </w:r>
    </w:p>
    <w:p w:rsidR="00A47C72" w:rsidRPr="00E318DE" w:rsidRDefault="00A47C72" w:rsidP="00374D0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ЧТО ХАРАКТЕРНО ДЛЯ КОДИРОВАНИЯ СЕНСОРНОЙ ИНФОРМАЦИИ В АНАЛИЗАТОРАХ?</w:t>
      </w:r>
    </w:p>
    <w:p w:rsidR="00A47C72" w:rsidRPr="00E318DE" w:rsidRDefault="00A47C72" w:rsidP="00374D0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происходит во всех отделах</w:t>
      </w:r>
    </w:p>
    <w:p w:rsidR="00A47C72" w:rsidRPr="00E318DE" w:rsidRDefault="00A47C72" w:rsidP="00374D0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частотное кодирование</w:t>
      </w:r>
    </w:p>
    <w:p w:rsidR="00A47C72" w:rsidRPr="00E318DE" w:rsidRDefault="00A47C72" w:rsidP="00374D0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временное кодирование</w:t>
      </w:r>
    </w:p>
    <w:p w:rsidR="00A47C72" w:rsidRPr="00E318DE" w:rsidRDefault="00A47C72" w:rsidP="00374D0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КАКОВЫ ОСНОВНЫЕ ФУНКЦИИ РЕЦЕПТОРОВ?</w:t>
      </w:r>
    </w:p>
    <w:p w:rsidR="00A47C72" w:rsidRPr="00E318DE" w:rsidRDefault="00A47C72" w:rsidP="00374D0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восприятие адекватного раздражителя</w:t>
      </w:r>
    </w:p>
    <w:p w:rsidR="00A47C72" w:rsidRPr="00E318DE" w:rsidRDefault="00A47C72" w:rsidP="00374D0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проведение первичного анализа раздражителя</w:t>
      </w:r>
    </w:p>
    <w:p w:rsidR="00A47C72" w:rsidRPr="00E318DE" w:rsidRDefault="00A47C72" w:rsidP="00374D0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преобразование определенного вида энергии в процесс возбуждения</w:t>
      </w:r>
    </w:p>
    <w:p w:rsidR="00A47C72" w:rsidRPr="00E318DE" w:rsidRDefault="00A47C72" w:rsidP="00374D0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генерация рецепторного потенциала</w:t>
      </w:r>
    </w:p>
    <w:p w:rsidR="00A47C72" w:rsidRPr="00E318DE" w:rsidRDefault="00A47C72" w:rsidP="00374D0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ЧТО ХАРАКТЕРНО ДЛЯ ПЕРВИЧНОЧУВСТВУЮЩИХ РЕЦЕПТОРОВ?</w:t>
      </w:r>
    </w:p>
    <w:p w:rsidR="00A47C72" w:rsidRPr="00E318DE" w:rsidRDefault="00A47C72" w:rsidP="00374D0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роль рецептора выполняют окончания афферентного нейрона</w:t>
      </w:r>
    </w:p>
    <w:p w:rsidR="00A47C72" w:rsidRPr="00E318DE" w:rsidRDefault="00A47C72" w:rsidP="00374D0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рецепторный потенциал вызывает генерацию ПД</w:t>
      </w:r>
    </w:p>
    <w:p w:rsidR="00A47C72" w:rsidRPr="00E318DE" w:rsidRDefault="00A47C72" w:rsidP="00374D0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 них возникает рецепторный потенциал</w:t>
      </w:r>
    </w:p>
    <w:p w:rsidR="00A47C72" w:rsidRPr="00E318DE" w:rsidRDefault="00A47C72" w:rsidP="00374D0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величина рецепторного потенциала зависит от силы раздражения</w:t>
      </w:r>
    </w:p>
    <w:p w:rsidR="00A47C72" w:rsidRPr="00E318DE" w:rsidRDefault="00A47C72" w:rsidP="00374D0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КАКИЕ РЕЦЕПТОРЫ ОТНОСЯТСЯ К ПЕРВИЧНОЧУВСТВУЮЩИМ (НАЙТИ НЕПРАВИЛЬНОЕ УТВЕРЖДЕНИЕ)?</w:t>
      </w:r>
    </w:p>
    <w:p w:rsidR="00A47C72" w:rsidRPr="00E318DE" w:rsidRDefault="00A47C72" w:rsidP="00374D0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обонятельные</w:t>
      </w:r>
    </w:p>
    <w:p w:rsidR="00A47C72" w:rsidRPr="00E318DE" w:rsidRDefault="00A47C72" w:rsidP="00374D0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тактильные</w:t>
      </w:r>
    </w:p>
    <w:p w:rsidR="00A47C72" w:rsidRPr="00E318DE" w:rsidRDefault="00A47C72" w:rsidP="00374D0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вестибулярные</w:t>
      </w:r>
    </w:p>
    <w:p w:rsidR="00A47C72" w:rsidRPr="00E318DE" w:rsidRDefault="00A47C72" w:rsidP="00374D0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проприорецепторы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 ПЕРВИЧНЫХ РЕЦЕПТОРАХ ПРИ ДЕЙТСВИИ РАЗДРАЖИТЕЛЯ ПОРОГОВОЙ СИЛЫ ВОЗНИКАЕТ:</w:t>
      </w:r>
    </w:p>
    <w:p w:rsidR="00A47C72" w:rsidRPr="00E318DE" w:rsidRDefault="00A47C72" w:rsidP="00374D0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потенциал действия</w:t>
      </w:r>
    </w:p>
    <w:p w:rsidR="00A47C72" w:rsidRPr="00E318DE" w:rsidRDefault="00A47C72" w:rsidP="00374D0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рецепторный потенциал</w:t>
      </w:r>
    </w:p>
    <w:p w:rsidR="00A47C72" w:rsidRPr="00E318DE" w:rsidRDefault="00A47C72" w:rsidP="00374D0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постсинаптический потенциал</w:t>
      </w:r>
    </w:p>
    <w:p w:rsidR="00A47C72" w:rsidRPr="00E318DE" w:rsidRDefault="00A47C72" w:rsidP="00374D0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процесс возбуждения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КАКАЯ ЗАВИСИМОСТЬ МЕЖДУ ВЕЛИЧИНОЙ ДЕПОЛЯРИЗАЦИИ МЕМБРАНЫ ПЕРВИЧНОЧУВСТВУЮЩЕГО РЕЦЕПТОРА И ЧАСТОТОЙ АФФЕРЕНТНЫХ ИМПУЛЬСОВ?</w:t>
      </w:r>
    </w:p>
    <w:p w:rsidR="00A47C72" w:rsidRPr="00E318DE" w:rsidRDefault="00A47C72" w:rsidP="00374D0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зависимости нет</w:t>
      </w:r>
    </w:p>
    <w:p w:rsidR="00A47C72" w:rsidRPr="00E318DE" w:rsidRDefault="00A47C72" w:rsidP="00374D0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логарифмическая</w:t>
      </w:r>
    </w:p>
    <w:p w:rsidR="00A47C72" w:rsidRPr="00E318DE" w:rsidRDefault="00A47C72" w:rsidP="00374D0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прямопропорциональная</w:t>
      </w:r>
    </w:p>
    <w:p w:rsidR="00A47C72" w:rsidRPr="00E318DE" w:rsidRDefault="00A47C72" w:rsidP="00374D0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обратнопропорциональная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ГДЕ ВОЗНИКАЮТ ПОТЕНЦИАЛЫ ДЕЙСТВИЯ ПРИ ПЕРЕДАЧЕ ИНФОРМАЦИИ ОТ ПЕРВИЧНОЧУВСТВУЮЩИХ РЕЦЕПТОРОВ?</w:t>
      </w:r>
    </w:p>
    <w:p w:rsidR="00A47C72" w:rsidRPr="00E318DE" w:rsidRDefault="00A47C72" w:rsidP="00374D0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 аксонном холмике нейрона</w:t>
      </w:r>
    </w:p>
    <w:p w:rsidR="00A47C72" w:rsidRPr="00E318DE" w:rsidRDefault="00A47C72" w:rsidP="00374D0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 теле афферентного нейрона</w:t>
      </w:r>
    </w:p>
    <w:p w:rsidR="00A47C72" w:rsidRPr="00E318DE" w:rsidRDefault="00A47C72" w:rsidP="00374D0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 рецепторной клетке</w:t>
      </w:r>
    </w:p>
    <w:p w:rsidR="00A47C72" w:rsidRPr="00E318DE" w:rsidRDefault="00A47C72" w:rsidP="00374D0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 ближайшем к рецептору перехвате Ранвье</w:t>
      </w:r>
    </w:p>
    <w:p w:rsidR="00A47C72" w:rsidRPr="00E318DE" w:rsidRDefault="00A47C72" w:rsidP="00374D0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на постсинаптической мембране вторичночувствующего рецептора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КАКИЕ РЕЦЕПТОРЫ ОТНОСЯТСЯ К ВТОРИЧНОЧУВСТВУЮЩИМ (НАЙТИ НЕПРАВИЛЬНОЕ УТВЕРЖДЕНИЕ)?</w:t>
      </w:r>
    </w:p>
    <w:p w:rsidR="00A47C72" w:rsidRPr="00E318DE" w:rsidRDefault="00A47C72" w:rsidP="00374D0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тактильные</w:t>
      </w:r>
    </w:p>
    <w:p w:rsidR="00A47C72" w:rsidRPr="00E318DE" w:rsidRDefault="00A47C72" w:rsidP="00374D0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слуховые</w:t>
      </w:r>
    </w:p>
    <w:p w:rsidR="00A47C72" w:rsidRPr="00E318DE" w:rsidRDefault="00A47C72" w:rsidP="00374D0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фоторецепторы</w:t>
      </w:r>
    </w:p>
    <w:p w:rsidR="00A47C72" w:rsidRPr="00E318DE" w:rsidRDefault="00A47C72" w:rsidP="00374D0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вестибулорецепторы</w:t>
      </w:r>
    </w:p>
    <w:p w:rsidR="00A47C72" w:rsidRPr="00E318DE" w:rsidRDefault="00A47C72" w:rsidP="00374D0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вкусовые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ВО ВТОРИЧНЫХ РЕЦЕПТОРАХ ПРИ ДЕЙСТВИИ РАЗДРАЖИТЕЛЯ ПОРОГОВОЙ СИЛЫ ФОРМИРУЕТСЯ:</w:t>
      </w:r>
    </w:p>
    <w:p w:rsidR="00A47C72" w:rsidRPr="00E318DE" w:rsidRDefault="00A47C72" w:rsidP="00374D0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генераторный потенциал</w:t>
      </w:r>
    </w:p>
    <w:p w:rsidR="00A47C72" w:rsidRPr="00E318DE" w:rsidRDefault="00A47C72" w:rsidP="00374D0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возбуждение</w:t>
      </w:r>
    </w:p>
    <w:p w:rsidR="00A47C72" w:rsidRPr="00E318DE" w:rsidRDefault="00A47C72" w:rsidP="00374D0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потенциал действия</w:t>
      </w:r>
    </w:p>
    <w:p w:rsidR="00A47C72" w:rsidRPr="00E318DE" w:rsidRDefault="00A47C72" w:rsidP="00374D0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рецепторный потенциал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ЧТО ХАРАКТЕРНО ДЛЯ ВТОРИЧНОЧУВСТВУЮЩИХ РЕЦЕПТОРОВ?</w:t>
      </w:r>
    </w:p>
    <w:p w:rsidR="00A47C72" w:rsidRPr="00E318DE" w:rsidRDefault="00A47C72" w:rsidP="00374D0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рецепторный потенциал приводит к выделению медиатора</w:t>
      </w:r>
    </w:p>
    <w:p w:rsidR="00A47C72" w:rsidRPr="00E318DE" w:rsidRDefault="00A47C72" w:rsidP="00374D0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рецепторная клетка выделяет медиатор</w:t>
      </w:r>
    </w:p>
    <w:p w:rsidR="00A47C72" w:rsidRPr="00E318DE" w:rsidRDefault="00A47C72" w:rsidP="00374D0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между рецепторной клеткой и афферентным нервом имеется синапс</w:t>
      </w:r>
    </w:p>
    <w:p w:rsidR="00A47C72" w:rsidRPr="00E318DE" w:rsidRDefault="00A47C72" w:rsidP="00374D0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ПРИЧИНОЙ ВОЗНИКНОВЕНИЯ ПД НЕЙРОНОВ, КОНТАКТИРУЮЩИХ С РЕЦЕПТОРНЫМИ КЛЕТКАМИ, ЯВЛЯЕТСЯ:</w:t>
      </w:r>
    </w:p>
    <w:p w:rsidR="00A47C72" w:rsidRPr="00E318DE" w:rsidRDefault="00A47C72" w:rsidP="00374D0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генераторный потенциал</w:t>
      </w:r>
    </w:p>
    <w:p w:rsidR="00A47C72" w:rsidRPr="00E318DE" w:rsidRDefault="00A47C72" w:rsidP="00374D0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ПД рецепторный клетки</w:t>
      </w:r>
    </w:p>
    <w:p w:rsidR="00A47C72" w:rsidRPr="00E318DE" w:rsidRDefault="00A47C72" w:rsidP="00374D0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рецепторный потенциал</w:t>
      </w:r>
    </w:p>
    <w:p w:rsidR="00A47C72" w:rsidRPr="00E318DE" w:rsidRDefault="00A47C72" w:rsidP="00374D0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неверны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КАКИМИ СВОЙСТВАМИ ОБЛАДАЕТ РЕЦЕПТОРНЫЙ ПОТЕНЦИАЛ?</w:t>
      </w:r>
    </w:p>
    <w:p w:rsidR="00A47C72" w:rsidRPr="00E318DE" w:rsidRDefault="00A47C72" w:rsidP="00374D0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подчиняется закону "все или ничего"</w:t>
      </w:r>
    </w:p>
    <w:p w:rsidR="00A47C72" w:rsidRPr="00E318DE" w:rsidRDefault="00A47C72" w:rsidP="00374D0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не способен суммироваться</w:t>
      </w:r>
    </w:p>
    <w:p w:rsidR="00A47C72" w:rsidRPr="00E318DE" w:rsidRDefault="00A47C72" w:rsidP="00374D0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обладает способностью к самораспространению</w:t>
      </w:r>
    </w:p>
    <w:p w:rsidR="00A47C72" w:rsidRPr="00E318DE" w:rsidRDefault="00A47C72" w:rsidP="00374D0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КАКИЕ ИЗМЕНЕНИЯ ОБНАРУЖИВАЮТСЯ В ПРОЦЕССЕ АДАПТАЦИИ РЕЦЕПТОРОВ?</w:t>
      </w:r>
    </w:p>
    <w:p w:rsidR="00A47C72" w:rsidRPr="00E318DE" w:rsidRDefault="00A47C72" w:rsidP="00374D0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увеличение амплитуды рецепторного потенциала</w:t>
      </w:r>
    </w:p>
    <w:p w:rsidR="00A47C72" w:rsidRPr="00E318DE" w:rsidRDefault="00A47C72" w:rsidP="00374D0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увеличение частоты афферентных импульсов</w:t>
      </w:r>
    </w:p>
    <w:p w:rsidR="00A47C72" w:rsidRPr="00E318DE" w:rsidRDefault="00A47C72" w:rsidP="00374D0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блокада проведения возбуждения по нерву</w:t>
      </w:r>
    </w:p>
    <w:p w:rsidR="00A47C72" w:rsidRPr="00E318DE" w:rsidRDefault="00A47C72" w:rsidP="00374D0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повышение порога чувствительности рецепторов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КАКИЕ ИЗ ПЕРЕЧИСЛЕННЫХ РЕЦЕПТОРОВ ОБЛАДАЮТ СПОСОБНОСТЬЮ АДАПТИРОВАТЬСЯ?</w:t>
      </w:r>
    </w:p>
    <w:p w:rsidR="00A47C72" w:rsidRPr="00E318DE" w:rsidRDefault="00A47C72" w:rsidP="00374D0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обонятельные</w:t>
      </w:r>
    </w:p>
    <w:p w:rsidR="00A47C72" w:rsidRPr="00E318DE" w:rsidRDefault="00A47C72" w:rsidP="00374D0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зрительные</w:t>
      </w:r>
    </w:p>
    <w:p w:rsidR="00A47C72" w:rsidRPr="00E318DE" w:rsidRDefault="00A47C72" w:rsidP="00374D0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слуховые</w:t>
      </w:r>
    </w:p>
    <w:p w:rsidR="00A47C72" w:rsidRPr="00E318DE" w:rsidRDefault="00A47C72" w:rsidP="00374D0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тактильные</w:t>
      </w:r>
    </w:p>
    <w:p w:rsidR="00A47C72" w:rsidRPr="00E318DE" w:rsidRDefault="00A47C72" w:rsidP="00374D0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 КАКИХ РЕЦЕПТОРАХ СВОЙСТВО АДАПТАЦИИ ПРАКТИЧЕСКИ ОТСУТСТВУЕТ (НАЙТИ НЕПРАВИЛЬНОЕ УТВЕРЖДЕНИЕ)</w:t>
      </w:r>
    </w:p>
    <w:p w:rsidR="00A47C72" w:rsidRPr="00E318DE" w:rsidRDefault="00A47C72" w:rsidP="00374D0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проприорецепторы</w:t>
      </w:r>
    </w:p>
    <w:p w:rsidR="00A47C72" w:rsidRPr="00E318DE" w:rsidRDefault="00A47C72" w:rsidP="00374D0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вестибулорецепторы</w:t>
      </w:r>
    </w:p>
    <w:p w:rsidR="00A47C72" w:rsidRPr="00E318DE" w:rsidRDefault="00A47C72" w:rsidP="00374D0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рецепторы обонятельного анализатора</w:t>
      </w:r>
    </w:p>
    <w:p w:rsidR="00A47C72" w:rsidRPr="00E318DE" w:rsidRDefault="00A47C72" w:rsidP="00374D0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КАКИЕ РЕЦЕПТОРЫ ОТНОСЯТСЯ К ГРУППЕ ЭКСТЕРОРЕЦЕПТОРОВ?</w:t>
      </w:r>
    </w:p>
    <w:p w:rsidR="00A47C72" w:rsidRPr="00E318DE" w:rsidRDefault="00A47C72" w:rsidP="00374D0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проприорецепторы</w:t>
      </w:r>
    </w:p>
    <w:p w:rsidR="00A47C72" w:rsidRPr="00E318DE" w:rsidRDefault="00A47C72" w:rsidP="00374D0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хеморецепторы</w:t>
      </w:r>
    </w:p>
    <w:p w:rsidR="00A47C72" w:rsidRPr="00E318DE" w:rsidRDefault="00A47C72" w:rsidP="00374D0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терморецепторы гипоталамуса</w:t>
      </w:r>
    </w:p>
    <w:p w:rsidR="00A47C72" w:rsidRPr="00E318DE" w:rsidRDefault="00A47C72" w:rsidP="00374D0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терморецепторы кожи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КАКИЕ РЕЦЕПТОРЫ ОТНОСЯТСЯ К ГРУППЕ ИНТЕРОРЕЦЕПТОРОВ (НАЙТИ НЕПРАВИЛЬНОЕ УТВЕРЖДЕНИЕ)?</w:t>
      </w:r>
    </w:p>
    <w:p w:rsidR="00A47C72" w:rsidRPr="00E318DE" w:rsidRDefault="00A47C72" w:rsidP="00374D0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барорецепторы дуги аорты</w:t>
      </w:r>
    </w:p>
    <w:p w:rsidR="00A47C72" w:rsidRPr="00E318DE" w:rsidRDefault="00A47C72" w:rsidP="00374D0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хеморецепторы каротидного синуса</w:t>
      </w:r>
    </w:p>
    <w:p w:rsidR="00A47C72" w:rsidRPr="00E318DE" w:rsidRDefault="00A47C72" w:rsidP="00374D0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терморецепторы гипоталамуса</w:t>
      </w:r>
    </w:p>
    <w:p w:rsidR="00A47C72" w:rsidRPr="00E318DE" w:rsidRDefault="00A47C72" w:rsidP="00374D0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обонятельные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НА КАКОМ УРОВНЕ </w:t>
      </w:r>
      <w:r w:rsidR="002B0A50">
        <w:rPr>
          <w:rFonts w:ascii="Times New Roman" w:eastAsia="Times New Roman" w:hAnsi="Times New Roman"/>
          <w:sz w:val="16"/>
          <w:szCs w:val="16"/>
          <w:lang w:eastAsia="ru-RU"/>
        </w:rPr>
        <w:t>СЕНСОРНОЙ СИСТЕМЫ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ПРОИСХОДИТ </w:t>
      </w:r>
      <w:r w:rsidR="002B0A50">
        <w:rPr>
          <w:rFonts w:ascii="Times New Roman" w:eastAsia="Times New Roman" w:hAnsi="Times New Roman"/>
          <w:sz w:val="16"/>
          <w:szCs w:val="16"/>
          <w:lang w:eastAsia="ru-RU"/>
        </w:rPr>
        <w:t>ФОРМИРОВАНИЕ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ОБРАЗОВ?</w:t>
      </w:r>
    </w:p>
    <w:p w:rsidR="00A47C72" w:rsidRPr="00E318DE" w:rsidRDefault="00A47C72" w:rsidP="00374D0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рецепторы</w:t>
      </w:r>
    </w:p>
    <w:p w:rsidR="00A47C72" w:rsidRPr="00E318DE" w:rsidRDefault="00A47C72" w:rsidP="00374D0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афферентные волокна</w:t>
      </w:r>
    </w:p>
    <w:p w:rsidR="00A47C72" w:rsidRPr="00E318DE" w:rsidRDefault="00A47C72" w:rsidP="00374D0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подкорковые центры</w:t>
      </w:r>
    </w:p>
    <w:p w:rsidR="00A47C72" w:rsidRPr="00E318DE" w:rsidRDefault="00A47C72" w:rsidP="00374D0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кора больших полушарий</w:t>
      </w:r>
    </w:p>
    <w:p w:rsidR="00A47C72" w:rsidRPr="00E318DE" w:rsidRDefault="00A47C72" w:rsidP="00374D0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гипоталамо-гипофизарный комплекс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 ПРОЦЕССАХ ВОСПРИЯТИЯ И ФОРМИРОВАНИЯ ОБРАЗОВ ОБЪЕКТОВ ОКРУЖАЮЩЕЙ СРЕДЫ БОЛЬШУЮ РОЛЬ ИГРАЮТ:</w:t>
      </w:r>
    </w:p>
    <w:p w:rsidR="00A47C72" w:rsidRPr="00E318DE" w:rsidRDefault="00A47C72" w:rsidP="00374D0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потенциал действия</w:t>
      </w:r>
    </w:p>
    <w:p w:rsidR="00A47C72" w:rsidRPr="00E318DE" w:rsidRDefault="00A47C72" w:rsidP="00374D0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рецепторный потенциал</w:t>
      </w:r>
    </w:p>
    <w:p w:rsidR="00A47C72" w:rsidRPr="00E318DE" w:rsidRDefault="00A47C72" w:rsidP="00374D0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постсинаптический потенциал</w:t>
      </w:r>
    </w:p>
    <w:p w:rsidR="00A47C72" w:rsidRPr="00E318DE" w:rsidRDefault="00A47C72" w:rsidP="00374D0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процесс возбуждения</w:t>
      </w:r>
    </w:p>
    <w:p w:rsidR="00A47C72" w:rsidRPr="00E318DE" w:rsidRDefault="00A47C72" w:rsidP="00374D0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 ПЕРВИЧНЫХ ПРОЕКЦИОННЫХ ЗОНАХ КОРКОВОГО ОТДЕЛА АНАЛИЗАТОРА ФОРМИРУЮТСЯ:</w:t>
      </w:r>
    </w:p>
    <w:p w:rsidR="00A47C72" w:rsidRPr="00E318DE" w:rsidRDefault="00A47C72" w:rsidP="00374D0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ощущения</w:t>
      </w:r>
    </w:p>
    <w:p w:rsidR="00A47C72" w:rsidRPr="00E318DE" w:rsidRDefault="00A47C72" w:rsidP="00374D0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восприятие</w:t>
      </w:r>
    </w:p>
    <w:p w:rsidR="00A47C72" w:rsidRPr="00E318DE" w:rsidRDefault="00A47C72" w:rsidP="00374D0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представление</w:t>
      </w:r>
    </w:p>
    <w:p w:rsidR="00A47C72" w:rsidRPr="00E318DE" w:rsidRDefault="00A47C72" w:rsidP="00374D0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понятие</w:t>
      </w:r>
    </w:p>
    <w:p w:rsidR="00A47C72" w:rsidRPr="00E318DE" w:rsidRDefault="00A47C72" w:rsidP="00374D0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все ответы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ОЩУЩЕНИЯ ФОРМИРУЮТСЯ В:</w:t>
      </w:r>
    </w:p>
    <w:p w:rsidR="00A47C72" w:rsidRPr="00E318DE" w:rsidRDefault="00A47C72" w:rsidP="00374D08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первичных зонах анализатора</w:t>
      </w:r>
    </w:p>
    <w:p w:rsidR="00A47C72" w:rsidRPr="00E318DE" w:rsidRDefault="00A47C72" w:rsidP="00374D08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вторичных зонах анализатора</w:t>
      </w:r>
    </w:p>
    <w:p w:rsidR="00A47C72" w:rsidRPr="00E318DE" w:rsidRDefault="00A47C72" w:rsidP="00374D08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третичных зонах анализатора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ТРЕТИЧНЫЕ ЗОНЫ АНАЛИЗАТОРНЫХ СИСТЕМ ОБЕСПЕЧИВАЮТ:</w:t>
      </w:r>
    </w:p>
    <w:p w:rsidR="00A47C72" w:rsidRPr="00E318DE" w:rsidRDefault="00A47C72" w:rsidP="00374D08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смысловое восприятие письменной и устной речи</w:t>
      </w:r>
    </w:p>
    <w:p w:rsidR="00A47C72" w:rsidRPr="00E318DE" w:rsidRDefault="00A47C72" w:rsidP="00374D08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абстрактное мышление</w:t>
      </w:r>
    </w:p>
    <w:p w:rsidR="00A47C72" w:rsidRPr="00E318DE" w:rsidRDefault="00A47C72" w:rsidP="00374D08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взаимодействие корковых отделов различных анализаторов</w:t>
      </w:r>
    </w:p>
    <w:p w:rsidR="00A47C72" w:rsidRPr="00E318DE" w:rsidRDefault="00A47C72" w:rsidP="00374D08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ТРЕТИЧНЫЕ ЗОНЫ АНАЛИЗАТОРНЫХ СИСТЕМ ОБЕСПЕЧИВАЮТ:</w:t>
      </w:r>
    </w:p>
    <w:p w:rsidR="00A47C72" w:rsidRPr="00E318DE" w:rsidRDefault="00A47C72" w:rsidP="00374D0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восприятие устной и письменной речи</w:t>
      </w:r>
    </w:p>
    <w:p w:rsidR="00A47C72" w:rsidRPr="00E318DE" w:rsidRDefault="00A47C72" w:rsidP="00374D0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восприятие и узнавание разнообразных предметов, объектов, явлений окружающей среды</w:t>
      </w:r>
    </w:p>
    <w:p w:rsidR="00A47C72" w:rsidRPr="00E318DE" w:rsidRDefault="00A47C72" w:rsidP="00374D0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формирование целостных (полимодальных) образов за счет воздействия различных анализаторов</w:t>
      </w:r>
    </w:p>
    <w:p w:rsidR="00A47C72" w:rsidRPr="00E318DE" w:rsidRDefault="00A47C72" w:rsidP="00374D0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318DE" w:rsidRDefault="00A47C72" w:rsidP="00374D0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Рецепторный отдел зрительного анализатора и вспомогательный аппарат глаза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ДО 90% ИНФОРМАЦИИ ОБ ОКРУЖАЮЩЕЙ СРЕДЕ ЧЕЛОВЕК ПОЛУЧАЕТ С ПОМОЩЬЮ:</w:t>
      </w:r>
    </w:p>
    <w:p w:rsidR="00A47C72" w:rsidRPr="00E318DE" w:rsidRDefault="00A47C72" w:rsidP="00374D08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слухового анализатора</w:t>
      </w:r>
    </w:p>
    <w:p w:rsidR="00A47C72" w:rsidRPr="00E318DE" w:rsidRDefault="00A47C72" w:rsidP="00374D08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обонятельного и вкусового анализатора</w:t>
      </w:r>
    </w:p>
    <w:p w:rsidR="00A47C72" w:rsidRPr="00E318DE" w:rsidRDefault="00A47C72" w:rsidP="00374D08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зрительного анализатора</w:t>
      </w:r>
    </w:p>
    <w:p w:rsidR="00A47C72" w:rsidRPr="00E318DE" w:rsidRDefault="00A47C72" w:rsidP="00374D08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кожной чувствительности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КАКОВЫ ЗАКОНОМЕРНОСТИ РАСПОЛОЖЕНИЯ ПАЛОЧЕК В СЕТЧАТКЕ?</w:t>
      </w:r>
    </w:p>
    <w:p w:rsidR="00A47C72" w:rsidRPr="00E318DE" w:rsidRDefault="00A47C72" w:rsidP="00374D0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их меньше, чем колбочек</w:t>
      </w:r>
    </w:p>
    <w:p w:rsidR="00A47C72" w:rsidRPr="00E318DE" w:rsidRDefault="00A47C72" w:rsidP="00374D0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их больше в центральной ямке</w:t>
      </w:r>
    </w:p>
    <w:p w:rsidR="00A47C72" w:rsidRPr="00E318DE" w:rsidRDefault="00A47C72" w:rsidP="00374D0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их нет в центральной ямке</w:t>
      </w:r>
    </w:p>
    <w:p w:rsidR="00A47C72" w:rsidRPr="00E318DE" w:rsidRDefault="00A47C72" w:rsidP="00374D08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их нет на периферии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КАКОВЫ ЗАКОНОМЕРНОСТИ РАСПОЛОЖЕНИЯ КОЛБОЧЕК В СЕТЧАТОЙ ОБОЛОЧКЕ?</w:t>
      </w:r>
    </w:p>
    <w:p w:rsidR="00A47C72" w:rsidRPr="00E318DE" w:rsidRDefault="00A47C72" w:rsidP="00374D08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их больше, чем палочек</w:t>
      </w:r>
    </w:p>
    <w:p w:rsidR="00A47C72" w:rsidRPr="00E318DE" w:rsidRDefault="00A47C72" w:rsidP="00374D08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их меньше, чем палочек</w:t>
      </w:r>
    </w:p>
    <w:p w:rsidR="00A47C72" w:rsidRPr="00E318DE" w:rsidRDefault="00A47C72" w:rsidP="00374D08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их меньше в центральной ямке</w:t>
      </w:r>
    </w:p>
    <w:p w:rsidR="00A47C72" w:rsidRPr="00E318DE" w:rsidRDefault="00A47C72" w:rsidP="00374D08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 основном расположены на периферии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ЧТО ТАКОЕ ЖЕЛТОЕ ПЯТНО СЕТЧАТКИ?</w:t>
      </w:r>
    </w:p>
    <w:p w:rsidR="00A47C72" w:rsidRPr="00E318DE" w:rsidRDefault="00A47C72" w:rsidP="00374D08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место максимального скопления колбочек</w:t>
      </w:r>
    </w:p>
    <w:p w:rsidR="00A47C72" w:rsidRPr="00E318DE" w:rsidRDefault="00A47C72" w:rsidP="00374D08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место максимального скопления палочек</w:t>
      </w:r>
    </w:p>
    <w:p w:rsidR="00A47C72" w:rsidRPr="00E318DE" w:rsidRDefault="00A47C72" w:rsidP="00374D08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место выхода зрительного нерва</w:t>
      </w:r>
    </w:p>
    <w:p w:rsidR="00A47C72" w:rsidRPr="00E318DE" w:rsidRDefault="00A47C72" w:rsidP="00374D08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место наибольшего скопления ганглиозных клеток сетчатки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ЧТО ТАКОЕ СЛЕПОЕ ПЯТНО СЕТЧАТКИ</w:t>
      </w:r>
    </w:p>
    <w:p w:rsidR="00A47C72" w:rsidRPr="00E318DE" w:rsidRDefault="00A47C72" w:rsidP="00374D08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участок, где только палочки</w:t>
      </w:r>
    </w:p>
    <w:p w:rsidR="00A47C72" w:rsidRPr="00E318DE" w:rsidRDefault="00A47C72" w:rsidP="00374D08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участок, где только колбочки</w:t>
      </w:r>
    </w:p>
    <w:p w:rsidR="00A47C72" w:rsidRPr="00E318DE" w:rsidRDefault="00A47C72" w:rsidP="00374D08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участок с самой высокой остротой зрения</w:t>
      </w:r>
    </w:p>
    <w:p w:rsidR="00A47C72" w:rsidRPr="00E318DE" w:rsidRDefault="00A47C72" w:rsidP="00374D08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место выхода зрительного нерва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ЦВЕТОВОСПРИЯТИЕ ОБЕСПЕЧИВАЮТ</w:t>
      </w:r>
    </w:p>
    <w:p w:rsidR="00A47C72" w:rsidRPr="00E318DE" w:rsidRDefault="00A47C72" w:rsidP="00374D0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палочки</w:t>
      </w:r>
    </w:p>
    <w:p w:rsidR="00A47C72" w:rsidRPr="00E318DE" w:rsidRDefault="00A47C72" w:rsidP="00374D0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колбочки</w:t>
      </w:r>
    </w:p>
    <w:p w:rsidR="00A47C72" w:rsidRPr="00E318DE" w:rsidRDefault="00A47C72" w:rsidP="00374D0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палочки и колбочки в равной степени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СУМЕРЕЧНОЕ ЗРЕНИЕ ОБЕСПЕЧИВАЮТ</w:t>
      </w:r>
    </w:p>
    <w:p w:rsidR="00A47C72" w:rsidRPr="00E318DE" w:rsidRDefault="00A47C72" w:rsidP="00374D08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палочки</w:t>
      </w:r>
    </w:p>
    <w:p w:rsidR="00A47C72" w:rsidRPr="00E318DE" w:rsidRDefault="00A47C72" w:rsidP="00374D08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колбочки</w:t>
      </w:r>
    </w:p>
    <w:p w:rsidR="00A47C72" w:rsidRPr="00E318DE" w:rsidRDefault="00A47C72" w:rsidP="00374D08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палочки и колбочки в равной степени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ВОЗБУДИМОСТЬ КОЛБОЧЕК:</w:t>
      </w:r>
    </w:p>
    <w:p w:rsidR="00A47C72" w:rsidRPr="00E318DE" w:rsidRDefault="00A47C72" w:rsidP="00374D08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выше, чем у палочек</w:t>
      </w:r>
    </w:p>
    <w:p w:rsidR="00A47C72" w:rsidRPr="00E318DE" w:rsidRDefault="00A47C72" w:rsidP="00374D08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ниже, чем у палочек</w:t>
      </w:r>
    </w:p>
    <w:p w:rsidR="00A47C72" w:rsidRPr="00E318DE" w:rsidRDefault="00A47C72" w:rsidP="00374D08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равна возбудимости палочек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КАКОЙ ЗРИТЕЛЬНЫЙ ПИГМЕНТ КОЛБОЧЕК ПОГЛОЩАЕТ ЛУЧИ КРАСНОЙ ЧАСТИ СПЕКТРА?</w:t>
      </w:r>
    </w:p>
    <w:p w:rsidR="00A47C72" w:rsidRPr="00E318DE" w:rsidRDefault="00A47C72" w:rsidP="00374D08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цианолаб</w:t>
      </w:r>
    </w:p>
    <w:p w:rsidR="00A47C72" w:rsidRPr="00E318DE" w:rsidRDefault="00A47C72" w:rsidP="00374D08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хлоролаб</w:t>
      </w:r>
    </w:p>
    <w:p w:rsidR="00A47C72" w:rsidRPr="00E318DE" w:rsidRDefault="00A47C72" w:rsidP="00374D08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эритролаб</w:t>
      </w:r>
    </w:p>
    <w:p w:rsidR="00A47C72" w:rsidRPr="00E318DE" w:rsidRDefault="00A47C72" w:rsidP="00374D08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родопсин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КАКОЙ ЗРИТЕЛЬНЫЙ ПИГМЕНТ КОЛБОЧЕК ПОГЛОЩАЕТ ЛУЧИ ЗЕЛЕНОЙ ЧАСТИ СПЕКТРА?</w:t>
      </w:r>
    </w:p>
    <w:p w:rsidR="00A47C72" w:rsidRPr="00E318DE" w:rsidRDefault="00A47C72" w:rsidP="00374D08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цианолаб</w:t>
      </w:r>
    </w:p>
    <w:p w:rsidR="00A47C72" w:rsidRPr="00E318DE" w:rsidRDefault="00A47C72" w:rsidP="00374D08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хлоролаб</w:t>
      </w:r>
    </w:p>
    <w:p w:rsidR="00A47C72" w:rsidRPr="00E318DE" w:rsidRDefault="00A47C72" w:rsidP="00374D08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эритролаб</w:t>
      </w:r>
    </w:p>
    <w:p w:rsidR="00A47C72" w:rsidRPr="00E318DE" w:rsidRDefault="00A47C72" w:rsidP="00374D08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родопсин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КАКОЙ ЗРИТЕЛЬНЫЙ ПИГМЕНТ КОЛБОЧЕК ПОГЛОЩАЕТ ЛУЧИ ФИОЛЕТОВОЙ ЧАСТИ СПЕКТРА?</w:t>
      </w:r>
    </w:p>
    <w:p w:rsidR="00A47C72" w:rsidRPr="00E318DE" w:rsidRDefault="00A47C72" w:rsidP="00374D08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цианолаб</w:t>
      </w:r>
    </w:p>
    <w:p w:rsidR="00A47C72" w:rsidRPr="00E318DE" w:rsidRDefault="00A47C72" w:rsidP="00374D08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хлоролаб</w:t>
      </w:r>
    </w:p>
    <w:p w:rsidR="00A47C72" w:rsidRPr="00E318DE" w:rsidRDefault="00A47C72" w:rsidP="00374D08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эритролаб</w:t>
      </w:r>
    </w:p>
    <w:p w:rsidR="00A47C72" w:rsidRPr="00E318DE" w:rsidRDefault="00A47C72" w:rsidP="00374D08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родопсин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ЧТО ХАРАКТЕРНО ДЛЯ ТРИТАНОПИИ?</w:t>
      </w:r>
    </w:p>
    <w:p w:rsidR="00A47C72" w:rsidRPr="00E318DE" w:rsidRDefault="00A47C72" w:rsidP="00374D08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бесцветное зрение</w:t>
      </w:r>
    </w:p>
    <w:p w:rsidR="00A47C72" w:rsidRPr="00E318DE" w:rsidRDefault="00A47C72" w:rsidP="00374D08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невосприятие синего и фиолетового цветов</w:t>
      </w:r>
    </w:p>
    <w:p w:rsidR="00A47C72" w:rsidRPr="00E318DE" w:rsidRDefault="00A47C72" w:rsidP="00374D08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невосприятие зеленого цвета</w:t>
      </w:r>
    </w:p>
    <w:p w:rsidR="00A47C72" w:rsidRPr="00E318DE" w:rsidRDefault="00A47C72" w:rsidP="00374D08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невосприятие красного цвета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КАКИЕ ПРИЗНАКИ ХАРАКТЕРИЗУЮТ ДЕЙТЕРАНОПИЮ?</w:t>
      </w:r>
    </w:p>
    <w:p w:rsidR="00A47C72" w:rsidRPr="00E318DE" w:rsidRDefault="00A47C72" w:rsidP="00374D08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искаженное восприятие красного цвета</w:t>
      </w:r>
    </w:p>
    <w:p w:rsidR="00A47C72" w:rsidRPr="00E318DE" w:rsidRDefault="00A47C72" w:rsidP="00374D08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искаженное восприятие синего цвета</w:t>
      </w:r>
    </w:p>
    <w:p w:rsidR="00A47C72" w:rsidRPr="00E318DE" w:rsidRDefault="00A47C72" w:rsidP="00374D08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полная цветовая слепота</w:t>
      </w:r>
    </w:p>
    <w:p w:rsidR="00A47C72" w:rsidRPr="00E318DE" w:rsidRDefault="00A47C72" w:rsidP="00374D08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невосприятие зеленого цвета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ЧТО ХАРАКТЕРНО ДЛЯ ПРОТАНОПИИ?</w:t>
      </w:r>
    </w:p>
    <w:p w:rsidR="00A47C72" w:rsidRPr="00E318DE" w:rsidRDefault="00A47C72" w:rsidP="00374D08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невосприятие зеленого цвета</w:t>
      </w:r>
    </w:p>
    <w:p w:rsidR="00A47C72" w:rsidRPr="00E318DE" w:rsidRDefault="00A47C72" w:rsidP="00374D08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невосприятие желтого цвета</w:t>
      </w:r>
    </w:p>
    <w:p w:rsidR="00A47C72" w:rsidRPr="00E318DE" w:rsidRDefault="00A47C72" w:rsidP="00374D08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невосприятие красного цвета</w:t>
      </w:r>
    </w:p>
    <w:p w:rsidR="00A47C72" w:rsidRPr="00E318DE" w:rsidRDefault="00A47C72" w:rsidP="00374D08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невосприятие всех цветов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КАКИЕ ФОТОРЕЦЕПТОРЫ ПРИНИМАЮТ ОСНОВНОЕ УЧАСТИЕ В ПЕРИФЕРИЧЕСКОМ ЗРЕНИИ И ПЛОХОЙ ОСВЕЩЕННОСТИ?</w:t>
      </w:r>
    </w:p>
    <w:p w:rsidR="00A47C72" w:rsidRPr="00E318DE" w:rsidRDefault="00A47C72" w:rsidP="00374D08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колбочки</w:t>
      </w:r>
    </w:p>
    <w:p w:rsidR="00A47C72" w:rsidRPr="00E318DE" w:rsidRDefault="00A47C72" w:rsidP="00374D08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палочки</w:t>
      </w:r>
    </w:p>
    <w:p w:rsidR="00A47C72" w:rsidRPr="00E318DE" w:rsidRDefault="00A47C72" w:rsidP="00374D08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виды фоторецепторов в равной степени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ОТ КАКИХ ФАКТОРОВ ЗАВИСИТ ПОЛЕ ЗРЕНИЯ?</w:t>
      </w:r>
    </w:p>
    <w:p w:rsidR="00A47C72" w:rsidRPr="00E318DE" w:rsidRDefault="00A47C72" w:rsidP="00374D08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форма глазного яблока</w:t>
      </w:r>
    </w:p>
    <w:p w:rsidR="00A47C72" w:rsidRPr="00E318DE" w:rsidRDefault="00A47C72" w:rsidP="00374D08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строение костей лицевого черепа</w:t>
      </w:r>
    </w:p>
    <w:p w:rsidR="00A47C72" w:rsidRPr="00E318DE" w:rsidRDefault="00A47C72" w:rsidP="00374D08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функциональное состояние сетчатки глаза</w:t>
      </w:r>
    </w:p>
    <w:p w:rsidR="00A47C72" w:rsidRPr="00E318DE" w:rsidRDefault="00A47C72" w:rsidP="00374D08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ДЛЯ КАКОГО ЦВЕТА ПОЛЕ ЗРЕНИЯ ЧЕЛОВЕКА МАКСИМАЛЬНО?</w:t>
      </w:r>
    </w:p>
    <w:p w:rsidR="00A47C72" w:rsidRPr="00E318DE" w:rsidRDefault="00A47C72" w:rsidP="00374D08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черный</w:t>
      </w:r>
    </w:p>
    <w:p w:rsidR="00A47C72" w:rsidRPr="00E318DE" w:rsidRDefault="00A47C72" w:rsidP="00374D08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синий</w:t>
      </w:r>
    </w:p>
    <w:p w:rsidR="00A47C72" w:rsidRPr="00E318DE" w:rsidRDefault="00A47C72" w:rsidP="00374D08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белый</w:t>
      </w:r>
    </w:p>
    <w:p w:rsidR="00A47C72" w:rsidRPr="00E318DE" w:rsidRDefault="00A47C72" w:rsidP="00374D08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красный</w:t>
      </w:r>
    </w:p>
    <w:p w:rsidR="00A47C72" w:rsidRPr="00E318DE" w:rsidRDefault="00A47C72" w:rsidP="00374D08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зеленый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ДЛЯ КАКОГО ЦВЕТА ПОЛЕ ЗРЕНИЯ ЧЕЛОВЕКА МИНИМАЛЬНО?</w:t>
      </w:r>
    </w:p>
    <w:p w:rsidR="00A47C72" w:rsidRPr="00E318DE" w:rsidRDefault="00A47C72" w:rsidP="00374D08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черный</w:t>
      </w:r>
    </w:p>
    <w:p w:rsidR="00A47C72" w:rsidRPr="00E318DE" w:rsidRDefault="00A47C72" w:rsidP="00374D08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синий</w:t>
      </w:r>
    </w:p>
    <w:p w:rsidR="00A47C72" w:rsidRPr="00E318DE" w:rsidRDefault="00A47C72" w:rsidP="00374D08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белый</w:t>
      </w:r>
    </w:p>
    <w:p w:rsidR="00A47C72" w:rsidRPr="00E318DE" w:rsidRDefault="00A47C72" w:rsidP="00374D08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красный</w:t>
      </w:r>
    </w:p>
    <w:p w:rsidR="00A47C72" w:rsidRPr="00E318DE" w:rsidRDefault="00A47C72" w:rsidP="00374D08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зеленый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ПРИ ДЕЙСТВИИ ТОЧЕЧНОГО СВЕТА НА РЕЦЕПТИВНОЕ ПОЛЕ ГАНГЛИОЗНЫХ КЛЕТОК OFF-ТИПА ПРОИСХОДИТ:</w:t>
      </w:r>
    </w:p>
    <w:p w:rsidR="00A47C72" w:rsidRPr="00E318DE" w:rsidRDefault="00A47C72" w:rsidP="00374D08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подавление ее электрической активности</w:t>
      </w:r>
    </w:p>
    <w:p w:rsidR="00A47C72" w:rsidRPr="00E318DE" w:rsidRDefault="00A47C72" w:rsidP="00374D08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электрическая активность не меняется</w:t>
      </w:r>
    </w:p>
    <w:p w:rsidR="00A47C72" w:rsidRPr="00E318DE" w:rsidRDefault="00A47C72" w:rsidP="00374D08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электрическая активность возрастает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ПРИ ДЕЙСТВИИ ТОЧЕЧНОГО СВЕТА НА РЕЦЕПТИВНОЕ ПОЛЕ ГАНГЛИОЗНЫХ КЛЕТОК ON-ТИПА ПРОИСХОДИТ:</w:t>
      </w:r>
    </w:p>
    <w:p w:rsidR="00A47C72" w:rsidRPr="00E318DE" w:rsidRDefault="00A47C72" w:rsidP="00374D08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подавление ее электрической активности</w:t>
      </w:r>
    </w:p>
    <w:p w:rsidR="00A47C72" w:rsidRPr="00E318DE" w:rsidRDefault="00A47C72" w:rsidP="00374D08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электрическая активность не меняется</w:t>
      </w:r>
    </w:p>
    <w:p w:rsidR="00A47C72" w:rsidRPr="00E318DE" w:rsidRDefault="00A47C72" w:rsidP="00374D08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электрическая активность возрастает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ПРИ РАВНОМЕРНОМ ОСВЕЩЕНИИ РЕЦЕПТИВНОГО ПОЛЯ ГАНГЛИОЗНЫХ КЛЕТОК on-off ТИПА ПРОИСХОДИТ</w:t>
      </w:r>
    </w:p>
    <w:p w:rsidR="00A47C72" w:rsidRPr="00E318DE" w:rsidRDefault="00A47C72" w:rsidP="00374D08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подавление их электрической активности</w:t>
      </w:r>
    </w:p>
    <w:p w:rsidR="00A47C72" w:rsidRPr="00E318DE" w:rsidRDefault="00A47C72" w:rsidP="00374D08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повышение их электрической активности</w:t>
      </w:r>
    </w:p>
    <w:p w:rsidR="00A47C72" w:rsidRPr="00E318DE" w:rsidRDefault="00A47C72" w:rsidP="00374D08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электрическая активность практически не меняется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ЧТО ТАКОЕ АККОМОДАЦИЯ ГЛАЗА?</w:t>
      </w:r>
    </w:p>
    <w:p w:rsidR="00A47C72" w:rsidRPr="00E318DE" w:rsidRDefault="00A47C72" w:rsidP="00374D08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уменьшение диаметра зрачка</w:t>
      </w:r>
    </w:p>
    <w:p w:rsidR="00A47C72" w:rsidRPr="00E318DE" w:rsidRDefault="00A47C72" w:rsidP="00374D08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увеличение диаметра зрачка</w:t>
      </w:r>
    </w:p>
    <w:p w:rsidR="00A47C72" w:rsidRPr="00E318DE" w:rsidRDefault="00A47C72" w:rsidP="00374D08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активное изменение кривизны хрусталика</w:t>
      </w:r>
    </w:p>
    <w:p w:rsidR="00A47C72" w:rsidRPr="00E318DE" w:rsidRDefault="00A47C72" w:rsidP="00374D08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изменение цветовосприятия</w:t>
      </w:r>
    </w:p>
    <w:p w:rsidR="00A47C72" w:rsidRPr="00E318DE" w:rsidRDefault="00A47C72" w:rsidP="00374D08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изменение светоощущения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МАКСИМАЛЬНОЕ ПРЕЛОМЛЕНИЕ СВЕТОВЫХ ЛУЧЕЙ ПРОИСХОДИТ ПРИ ИХ ПРОХОЖДЕНИИ ЧЕРЕЗ:</w:t>
      </w:r>
    </w:p>
    <w:p w:rsidR="00A47C72" w:rsidRPr="00E318DE" w:rsidRDefault="00A47C72" w:rsidP="00374D08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переднюю камеру глаза</w:t>
      </w:r>
    </w:p>
    <w:p w:rsidR="00A47C72" w:rsidRPr="00E318DE" w:rsidRDefault="00A47C72" w:rsidP="00374D08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хрусталик</w:t>
      </w:r>
    </w:p>
    <w:p w:rsidR="00A47C72" w:rsidRPr="00E318DE" w:rsidRDefault="00A47C72" w:rsidP="00374D08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роговицу</w:t>
      </w:r>
    </w:p>
    <w:p w:rsidR="00A47C72" w:rsidRPr="00E318DE" w:rsidRDefault="00A47C72" w:rsidP="00374D08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стекловидное тело</w:t>
      </w:r>
    </w:p>
    <w:p w:rsidR="00A47C72" w:rsidRPr="00E318DE" w:rsidRDefault="00A47C72" w:rsidP="00374D08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АККОМОДАЦИОННЫЙ РЕФЛЕКС ОБЕСПЕЧИВАЕТ:</w:t>
      </w:r>
    </w:p>
    <w:p w:rsidR="00A47C72" w:rsidRPr="00E318DE" w:rsidRDefault="00A47C72" w:rsidP="00374D08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ясное видение разноудаленных от глаз предметов</w:t>
      </w:r>
    </w:p>
    <w:p w:rsidR="00A47C72" w:rsidRPr="00E318DE" w:rsidRDefault="00A47C72" w:rsidP="00374D08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изменение кривизны хрусталика </w:t>
      </w:r>
    </w:p>
    <w:p w:rsidR="00A47C72" w:rsidRPr="00E318DE" w:rsidRDefault="00A47C72" w:rsidP="00374D08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четкую проекцию объектов, расположенных на различном расстоянии от глаза</w:t>
      </w:r>
    </w:p>
    <w:p w:rsidR="00A47C72" w:rsidRPr="00E318DE" w:rsidRDefault="00A47C72" w:rsidP="00374D08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 ИЗМЕНИТСЯ КРИВИЗНА ХРУСТАЛИКА ПРИ РАССЛАБЛЕНИИ МЫШЦ ЦИЛИАРНОГО ТЕЛА?</w:t>
      </w:r>
    </w:p>
    <w:p w:rsidR="00A47C72" w:rsidRPr="00E318DE" w:rsidRDefault="00A47C72" w:rsidP="00374D08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не изменится</w:t>
      </w:r>
    </w:p>
    <w:p w:rsidR="00A47C72" w:rsidRPr="00E318DE" w:rsidRDefault="00A47C72" w:rsidP="00374D08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уменьшится</w:t>
      </w:r>
    </w:p>
    <w:p w:rsidR="00A47C72" w:rsidRPr="00E318DE" w:rsidRDefault="00A47C72" w:rsidP="00374D08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увеличится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 ИЗМЕНИТСЯ КРИВИЗНА ХРУСТАЛИКА ПРИ СОКРАЩЕНИИ МЫШЦ ЦИЛИАРНОГО ТЕЛА?</w:t>
      </w:r>
    </w:p>
    <w:p w:rsidR="00A47C72" w:rsidRPr="00E318DE" w:rsidRDefault="00A47C72" w:rsidP="00374D08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не меняется</w:t>
      </w:r>
    </w:p>
    <w:p w:rsidR="00A47C72" w:rsidRPr="00E318DE" w:rsidRDefault="00A47C72" w:rsidP="00374D08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увеличивается</w:t>
      </w:r>
    </w:p>
    <w:p w:rsidR="00A47C72" w:rsidRPr="00E318DE" w:rsidRDefault="00A47C72" w:rsidP="00374D08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уменьшается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 КАКИХ СЛУЧАЯХ УМЕНЬШАЕТСЯ КРИВИЗНА ХРУСТАЛИКА?</w:t>
      </w:r>
    </w:p>
    <w:p w:rsidR="00A47C72" w:rsidRPr="00E318DE" w:rsidRDefault="00A47C72" w:rsidP="00374D08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при рассматривании предметов на близком расстоянии</w:t>
      </w:r>
    </w:p>
    <w:p w:rsidR="00A47C72" w:rsidRPr="00E318DE" w:rsidRDefault="00A47C72" w:rsidP="00374D08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при рассматривании предметов вдали</w:t>
      </w:r>
    </w:p>
    <w:p w:rsidR="00A47C72" w:rsidRPr="00E318DE" w:rsidRDefault="00A47C72" w:rsidP="00374D08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при сокращении мышц цилиарного тела</w:t>
      </w:r>
    </w:p>
    <w:p w:rsidR="00A47C72" w:rsidRPr="00E318DE" w:rsidRDefault="00A47C72" w:rsidP="00374D08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 КАКИХ СЛУЧАЯХ УВЕЛИЧИВАЕТСЯ КРИВИЗНА ХРУСТАЛИКА</w:t>
      </w:r>
    </w:p>
    <w:p w:rsidR="00A47C72" w:rsidRPr="00E318DE" w:rsidRDefault="00A47C72" w:rsidP="00374D08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при рассматривании предметов на близком расстоянии</w:t>
      </w:r>
    </w:p>
    <w:p w:rsidR="00A47C72" w:rsidRPr="00E318DE" w:rsidRDefault="00A47C72" w:rsidP="00374D08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при рассматривании предметов вдали</w:t>
      </w:r>
    </w:p>
    <w:p w:rsidR="00A47C72" w:rsidRPr="00E318DE" w:rsidRDefault="00A47C72" w:rsidP="00374D08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при расслаблении мышц цилиарного тела</w:t>
      </w:r>
    </w:p>
    <w:p w:rsidR="00A47C72" w:rsidRPr="00E318DE" w:rsidRDefault="00A47C72" w:rsidP="00374D08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ЧЕМУ РАВНА ПРЕЛОМЛЯЮЩАЯ СИЛА ОПТИЧЕСКОЙ СИСТЕМЫ ГЛАЗА ЧЕЛОВЕКА (В ДИОПТРИЯХ) ПРИ РАССМАТРИВАНИИ БЛИЗКИХ ПРЕДМЕТОВ?</w:t>
      </w:r>
    </w:p>
    <w:p w:rsidR="00A47C72" w:rsidRPr="00E318DE" w:rsidRDefault="00A47C72" w:rsidP="00374D08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30,5</w:t>
      </w:r>
    </w:p>
    <w:p w:rsidR="00A47C72" w:rsidRPr="00E318DE" w:rsidRDefault="00A47C72" w:rsidP="00374D08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60,5</w:t>
      </w:r>
    </w:p>
    <w:p w:rsidR="00A47C72" w:rsidRPr="00E318DE" w:rsidRDefault="00A47C72" w:rsidP="00374D08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70,5</w:t>
      </w:r>
    </w:p>
    <w:p w:rsidR="00A47C72" w:rsidRPr="00E318DE" w:rsidRDefault="00A47C72" w:rsidP="00374D08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80,5</w:t>
      </w:r>
    </w:p>
    <w:p w:rsidR="00A47C72" w:rsidRPr="00E318DE" w:rsidRDefault="00A47C72" w:rsidP="00374D08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90,5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ЧЕМУ РАВНА ПРЕЛОМЛЯЮЩАЯ СИЛА ОПТИЧЕСКОЙ СИСТЕМЫ ГЛАЗА ЧЕЛОВЕКА (В ДИОПТРИЯХ) ПРИ РАССМАТРИВАНИИ ДАЛЕКИХ ПРЕДМЕТОВ?</w:t>
      </w:r>
    </w:p>
    <w:p w:rsidR="00A47C72" w:rsidRPr="00E318DE" w:rsidRDefault="00A47C72" w:rsidP="00374D08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19</w:t>
      </w:r>
    </w:p>
    <w:p w:rsidR="00A47C72" w:rsidRPr="00E318DE" w:rsidRDefault="00A47C72" w:rsidP="00374D08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29</w:t>
      </w:r>
    </w:p>
    <w:p w:rsidR="00A47C72" w:rsidRPr="00E318DE" w:rsidRDefault="00A47C72" w:rsidP="00374D08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39</w:t>
      </w:r>
    </w:p>
    <w:p w:rsidR="00A47C72" w:rsidRPr="00E318DE" w:rsidRDefault="00A47C72" w:rsidP="00374D08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49</w:t>
      </w:r>
    </w:p>
    <w:p w:rsidR="00A47C72" w:rsidRPr="00E318DE" w:rsidRDefault="00A47C72" w:rsidP="00374D08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59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 НАЗЫВАЕТСЯ АНОМАЛИЯ РЕФРАКЦИИ ГЛАЗА, ПРИ КОТОРОЙ ГЛАВНЫЙ ФОКУС ОПТИЧЕСКОЙ СИСТЕМЫ ГЛАЗА НАХОДИТСЯ ПЕРЕД СЕТЧАТКОЙ?</w:t>
      </w:r>
    </w:p>
    <w:p w:rsidR="00A47C72" w:rsidRPr="00E318DE" w:rsidRDefault="00A47C72" w:rsidP="00374D08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дальнозоркость</w:t>
      </w:r>
    </w:p>
    <w:p w:rsidR="00A47C72" w:rsidRPr="00E318DE" w:rsidRDefault="00A47C72" w:rsidP="00374D08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пресбиопия</w:t>
      </w:r>
    </w:p>
    <w:p w:rsidR="00A47C72" w:rsidRPr="00E318DE" w:rsidRDefault="00A47C72" w:rsidP="00374D08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миопия</w:t>
      </w:r>
    </w:p>
    <w:p w:rsidR="00A47C72" w:rsidRPr="00E318DE" w:rsidRDefault="00A47C72" w:rsidP="00374D08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астенопия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 НАЗЫВАЕТСЯ АНОМАЛИЯ РЕФРАКЦИИ ГЛАЗА, ПРИ КОТОРОЙ ГЛАВНЫЙ ФОКУС ОПТИЧЕСКОЙ СИСТЕМЫ ГЛАЗА НАХОДИТСЯ ПОЗАДИ СЕТЧАТКИ?</w:t>
      </w:r>
    </w:p>
    <w:p w:rsidR="00A47C72" w:rsidRPr="00E318DE" w:rsidRDefault="00A47C72" w:rsidP="00374D08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близорукость</w:t>
      </w:r>
    </w:p>
    <w:p w:rsidR="00A47C72" w:rsidRPr="00E318DE" w:rsidRDefault="00A47C72" w:rsidP="00374D08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гипометропия</w:t>
      </w:r>
    </w:p>
    <w:p w:rsidR="00A47C72" w:rsidRPr="00E318DE" w:rsidRDefault="00A47C72" w:rsidP="00374D08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миопия</w:t>
      </w:r>
    </w:p>
    <w:p w:rsidR="00A47C72" w:rsidRPr="00E318DE" w:rsidRDefault="00A47C72" w:rsidP="00374D08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гиперметропия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 КАКОЙ ЗАВИСИМОСТИ НАХОДИТСЯ ДИАМЕТР ЗРАЧКА ОТ ИНТЕНСИВНОСТИ ОСВЕЩЕНИЯ?</w:t>
      </w:r>
    </w:p>
    <w:p w:rsidR="00A47C72" w:rsidRPr="00E318DE" w:rsidRDefault="00A47C72" w:rsidP="00374D08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прямопропорциональная</w:t>
      </w:r>
    </w:p>
    <w:p w:rsidR="00A47C72" w:rsidRPr="00E318DE" w:rsidRDefault="00A47C72" w:rsidP="00374D08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зависимости нет</w:t>
      </w:r>
    </w:p>
    <w:p w:rsidR="00A47C72" w:rsidRPr="00E318DE" w:rsidRDefault="00A47C72" w:rsidP="00374D08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обратнопропорциональная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 НАЗЫВАЕТСЯ РАСШИРЕНИЕ ЗРАЧКА?</w:t>
      </w:r>
    </w:p>
    <w:p w:rsidR="00A47C72" w:rsidRPr="00E318DE" w:rsidRDefault="00A47C72" w:rsidP="00374D08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миоз</w:t>
      </w:r>
    </w:p>
    <w:p w:rsidR="00A47C72" w:rsidRPr="00E318DE" w:rsidRDefault="00A47C72" w:rsidP="00374D08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анизокория</w:t>
      </w:r>
    </w:p>
    <w:p w:rsidR="00A47C72" w:rsidRPr="00E318DE" w:rsidRDefault="00A47C72" w:rsidP="00374D08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мидриаз</w:t>
      </w:r>
    </w:p>
    <w:p w:rsidR="00A47C72" w:rsidRPr="00E318DE" w:rsidRDefault="00A47C72" w:rsidP="00374D08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миопия</w:t>
      </w:r>
    </w:p>
    <w:p w:rsidR="00A47C72" w:rsidRPr="00E318DE" w:rsidRDefault="00A47C72" w:rsidP="00374D08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астигматизм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ЧТО ТАКОЕ МИОЗ?</w:t>
      </w:r>
    </w:p>
    <w:p w:rsidR="00A47C72" w:rsidRPr="00E318DE" w:rsidRDefault="00A47C72" w:rsidP="00374D08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близорукость</w:t>
      </w:r>
    </w:p>
    <w:p w:rsidR="00A47C72" w:rsidRPr="00E318DE" w:rsidRDefault="00A47C72" w:rsidP="00374D08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дальнозоркость</w:t>
      </w:r>
    </w:p>
    <w:p w:rsidR="00A47C72" w:rsidRPr="00E318DE" w:rsidRDefault="00A47C72" w:rsidP="00374D08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увеличение диаметра зрачка</w:t>
      </w:r>
    </w:p>
    <w:p w:rsidR="00A47C72" w:rsidRPr="00E318DE" w:rsidRDefault="00A47C72" w:rsidP="00374D08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уменьшение диаметра зрачка</w:t>
      </w:r>
    </w:p>
    <w:p w:rsidR="00A47C72" w:rsidRPr="00E318DE" w:rsidRDefault="00A47C72" w:rsidP="00374D08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нарушение цветоощущения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ЗРАЧКОВЫЙ РЕФЛЕКС ОБЕСПЕЧИВАЕТ:</w:t>
      </w:r>
    </w:p>
    <w:p w:rsidR="00A47C72" w:rsidRPr="00E318DE" w:rsidRDefault="00A47C72" w:rsidP="00374D08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устранение феномена сферическойабберации</w:t>
      </w:r>
    </w:p>
    <w:p w:rsidR="00A47C72" w:rsidRPr="00E318DE" w:rsidRDefault="00A47C72" w:rsidP="00374D08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регуляцию интенсивности потока света на сетчатку</w:t>
      </w:r>
    </w:p>
    <w:p w:rsidR="00A47C72" w:rsidRPr="00E318DE" w:rsidRDefault="00A47C72" w:rsidP="00374D08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контрастность изображения на сетчатке</w:t>
      </w:r>
    </w:p>
    <w:p w:rsidR="00A47C72" w:rsidRPr="00E318DE" w:rsidRDefault="00A47C72" w:rsidP="00374D08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 ИЗМЕНИТСЯ ДИАМЕТР ЗРАЧКА ПРИ УСИЛЕНИИ СИМПАТИЧЕСКИХ ВЛИЯНИЙ?</w:t>
      </w:r>
    </w:p>
    <w:p w:rsidR="00A47C72" w:rsidRPr="00E318DE" w:rsidRDefault="00A47C72" w:rsidP="00374D08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не изменится</w:t>
      </w:r>
    </w:p>
    <w:p w:rsidR="00A47C72" w:rsidRPr="00E318DE" w:rsidRDefault="00A47C72" w:rsidP="00374D08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уменьшится</w:t>
      </w:r>
    </w:p>
    <w:p w:rsidR="00A47C72" w:rsidRPr="00E318DE" w:rsidRDefault="00A47C72" w:rsidP="00374D08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увеличится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 ИЗМЕНИТСЯ ДИАМЕТР ЗРАЧКА ПРИ УСИЛЕНИИ ПАРАСИМПАТИЧЕСКИХ ВЛИЯНИЙ?</w:t>
      </w:r>
    </w:p>
    <w:p w:rsidR="00A47C72" w:rsidRPr="00E318DE" w:rsidRDefault="00A47C72" w:rsidP="00374D08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не изменится</w:t>
      </w:r>
    </w:p>
    <w:p w:rsidR="00A47C72" w:rsidRPr="00E318DE" w:rsidRDefault="00A47C72" w:rsidP="00374D08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увеличится</w:t>
      </w:r>
    </w:p>
    <w:p w:rsidR="00A47C72" w:rsidRPr="00E318DE" w:rsidRDefault="00A47C72" w:rsidP="00374D08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уменьшится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КАКИЕ ФАКТОРЫ ВЛИЯЮТ НА ОСТРОТУ ЗРЕНИЯ?</w:t>
      </w:r>
    </w:p>
    <w:p w:rsidR="00A47C72" w:rsidRPr="00E318DE" w:rsidRDefault="00A47C72" w:rsidP="00374D08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плотность расположения фоторецепторов</w:t>
      </w:r>
    </w:p>
    <w:p w:rsidR="00A47C72" w:rsidRPr="00E318DE" w:rsidRDefault="00A47C72" w:rsidP="00374D08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диаметр зрачка</w:t>
      </w:r>
    </w:p>
    <w:p w:rsidR="00A47C72" w:rsidRPr="00E318DE" w:rsidRDefault="00A47C72" w:rsidP="00374D08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состояние аппарата аккомодации</w:t>
      </w:r>
    </w:p>
    <w:p w:rsidR="00A47C72" w:rsidRPr="00E318DE" w:rsidRDefault="00A47C72" w:rsidP="00374D08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освещенность</w:t>
      </w:r>
    </w:p>
    <w:p w:rsidR="00A47C72" w:rsidRPr="00E318DE" w:rsidRDefault="00A47C72" w:rsidP="00374D08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ОТ КАКИХ ФАКТОРОВ ЗАВИСИТ ОСТРОТА ЗРЕНИЯ?</w:t>
      </w:r>
    </w:p>
    <w:p w:rsidR="00A47C72" w:rsidRPr="00E318DE" w:rsidRDefault="00A47C72" w:rsidP="00374D08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освещенность</w:t>
      </w:r>
    </w:p>
    <w:p w:rsidR="00A47C72" w:rsidRPr="00E318DE" w:rsidRDefault="00A47C72" w:rsidP="00374D08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контраст предмета и фона</w:t>
      </w:r>
    </w:p>
    <w:p w:rsidR="00A47C72" w:rsidRPr="00E318DE" w:rsidRDefault="00A47C72" w:rsidP="00374D08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состояние преломляющих сред глаза</w:t>
      </w:r>
    </w:p>
    <w:p w:rsidR="00A47C72" w:rsidRPr="00E318DE" w:rsidRDefault="00A47C72" w:rsidP="00374D08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плотность расположения рецепторных клеток сетчатой оболочки</w:t>
      </w:r>
    </w:p>
    <w:p w:rsidR="00A47C72" w:rsidRPr="00E318DE" w:rsidRDefault="00A47C72" w:rsidP="00374D08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КАКОЙ ОТДЕЛ СЕТЧАТКИ ГЛАЗА ОБЕСПЕЧИВАЕТ МАКСИМАЛЬНУЮ ОСТРОТУ ЗРЕНИЯ?</w:t>
      </w:r>
    </w:p>
    <w:p w:rsidR="00A47C72" w:rsidRPr="00E318DE" w:rsidRDefault="00A47C72" w:rsidP="00374D08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периферический</w:t>
      </w:r>
    </w:p>
    <w:p w:rsidR="00A47C72" w:rsidRPr="00E318DE" w:rsidRDefault="00A47C72" w:rsidP="00374D08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слепое пятно</w:t>
      </w:r>
    </w:p>
    <w:p w:rsidR="00A47C72" w:rsidRPr="00E318DE" w:rsidRDefault="00A47C72" w:rsidP="00374D08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место выхода зрительного нерва</w:t>
      </w:r>
    </w:p>
    <w:p w:rsidR="00A47C72" w:rsidRPr="00E318DE" w:rsidRDefault="00A47C72" w:rsidP="00374D08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желтое пятно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МАКСИМАЛЬНАЯ ОСТРОТА ЗРЕНИЯ ДОСТИГАЕТСЯ ПРИ ПРОЕКЦИИ РАССМАТРИВАЕМОГО ОБЪЕКТА НА:</w:t>
      </w:r>
    </w:p>
    <w:p w:rsidR="00A47C72" w:rsidRPr="00E318DE" w:rsidRDefault="00A47C72" w:rsidP="00374D08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желтое пятно</w:t>
      </w:r>
    </w:p>
    <w:p w:rsidR="00A47C72" w:rsidRPr="00E318DE" w:rsidRDefault="00A47C72" w:rsidP="00374D08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центр сетчатки</w:t>
      </w:r>
    </w:p>
    <w:p w:rsidR="00A47C72" w:rsidRPr="00E318DE" w:rsidRDefault="00A47C72" w:rsidP="00374D08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слепое пятно </w:t>
      </w:r>
    </w:p>
    <w:p w:rsidR="00A47C72" w:rsidRPr="00E318DE" w:rsidRDefault="00A47C72" w:rsidP="00374D08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периферические отделы сетчатки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КАКОВО ЗНАЧЕНИЕ НЕПРЕРЫВНЫХ МАЛОЗАМЕТНЫХ ДВИЖЕНИЙ ГЛАЗНЫХ ЯБЛОК В ПРОЦЕССЕ ЗРИТЕЛЬНОГО ВОСПРИЯТИЯ?</w:t>
      </w:r>
    </w:p>
    <w:p w:rsidR="00A47C72" w:rsidRPr="00E318DE" w:rsidRDefault="00A47C72" w:rsidP="00374D08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обеспечение дивергенции глаз</w:t>
      </w:r>
    </w:p>
    <w:p w:rsidR="00A47C72" w:rsidRPr="00E318DE" w:rsidRDefault="00A47C72" w:rsidP="00374D08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обеспечение конвергенции глаз</w:t>
      </w:r>
    </w:p>
    <w:p w:rsidR="00A47C72" w:rsidRPr="00E318DE" w:rsidRDefault="00A47C72" w:rsidP="00374D08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обеспечение аккомодации</w:t>
      </w:r>
    </w:p>
    <w:p w:rsidR="00A47C72" w:rsidRPr="00E318DE" w:rsidRDefault="00A47C72" w:rsidP="00374D08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постоянная смена функционирующих рецепторов и исключение их адаптации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ПРОСТРАНСТВЕННОЕ (ОБЪЕМНОЕ) ВОСПРИЯТИЕ РАССМАТРИВАЕМЫХ ОБЪЕКТОВ ДОСТИГАЕТСЯ БЛАГОДАРЯ:</w:t>
      </w:r>
    </w:p>
    <w:p w:rsidR="00A47C72" w:rsidRPr="00E318DE" w:rsidRDefault="00A47C72" w:rsidP="00374D08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бинокулярному зрению</w:t>
      </w:r>
    </w:p>
    <w:p w:rsidR="00A47C72" w:rsidRPr="00E318DE" w:rsidRDefault="00A47C72" w:rsidP="00374D08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проекции элементов объекта на идентичные и диспаратные точки сетчатки</w:t>
      </w:r>
    </w:p>
    <w:p w:rsidR="00A47C72" w:rsidRPr="00E318DE" w:rsidRDefault="00A47C72" w:rsidP="00374D08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конвергентно-дивергентным движением глаз</w:t>
      </w:r>
    </w:p>
    <w:p w:rsidR="00A47C72" w:rsidRPr="00E318DE" w:rsidRDefault="00A47C72" w:rsidP="00374D08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Проводниковый и корковый отделы зрительного анализатора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ЗРИТЕЛЬНЫЙ НЕРВ ОБРАЗОВАН:</w:t>
      </w:r>
    </w:p>
    <w:p w:rsidR="00A47C72" w:rsidRPr="00E318DE" w:rsidRDefault="00A47C72" w:rsidP="00374D08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аксонами биполярных клеток</w:t>
      </w:r>
    </w:p>
    <w:p w:rsidR="00A47C72" w:rsidRPr="00E318DE" w:rsidRDefault="00A47C72" w:rsidP="00374D08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дендритами биполярных клеток</w:t>
      </w:r>
    </w:p>
    <w:p w:rsidR="00A47C72" w:rsidRPr="00E318DE" w:rsidRDefault="00A47C72" w:rsidP="00374D08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дендритами ганглиозных клеток</w:t>
      </w:r>
    </w:p>
    <w:p w:rsidR="00A47C72" w:rsidRPr="00E318DE" w:rsidRDefault="00A47C72" w:rsidP="00374D08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аксонами ганглиозных клеток</w:t>
      </w:r>
    </w:p>
    <w:p w:rsidR="00A47C72" w:rsidRPr="00E318DE" w:rsidRDefault="00A47C72" w:rsidP="00374D08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отрос</w:t>
      </w:r>
      <w:r>
        <w:rPr>
          <w:rFonts w:ascii="Times New Roman" w:eastAsia="Times New Roman" w:hAnsi="Times New Roman"/>
          <w:sz w:val="14"/>
          <w:szCs w:val="14"/>
          <w:lang w:eastAsia="ru-RU"/>
        </w:rPr>
        <w:t>т</w:t>
      </w: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ками амакриновых клеток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ЗРИТЕЛЬНЫЙ НЕРВ ОБРАЗОВАН:</w:t>
      </w:r>
    </w:p>
    <w:p w:rsidR="00A47C72" w:rsidRPr="00E318DE" w:rsidRDefault="00A47C72" w:rsidP="00374D08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дендритами биполярных клеток</w:t>
      </w:r>
    </w:p>
    <w:p w:rsidR="00A47C72" w:rsidRPr="00E318DE" w:rsidRDefault="00A47C72" w:rsidP="00374D08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аксонами биполярных клеток</w:t>
      </w:r>
    </w:p>
    <w:p w:rsidR="00A47C72" w:rsidRPr="00E318DE" w:rsidRDefault="00A47C72" w:rsidP="00374D08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дендритами ганглиозных клеток</w:t>
      </w:r>
    </w:p>
    <w:p w:rsidR="00A47C72" w:rsidRPr="00E318DE" w:rsidRDefault="00A47C72" w:rsidP="00374D08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отростками амакриновых клеток</w:t>
      </w:r>
    </w:p>
    <w:p w:rsidR="00A47C72" w:rsidRPr="00E318DE" w:rsidRDefault="00A47C72" w:rsidP="00374D08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все ответы не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НЕЙРОНЫ, АКСОНЫ КОТОРЫХ ОБЕСПЕЧИВАЮТ ПРОВЕДЕНИЕ СПЕЦИФИЧЕСКОЙ ИНФОРМАЦИИ В ЗРИТЕЛЬНУЮ КОРУ ЛОКАЛИЗОВАНЫ:</w:t>
      </w:r>
    </w:p>
    <w:p w:rsidR="00A47C72" w:rsidRPr="00E318DE" w:rsidRDefault="00A47C72" w:rsidP="00374D08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латеральных коленчатых телах</w:t>
      </w:r>
    </w:p>
    <w:p w:rsidR="00A47C72" w:rsidRPr="00E318DE" w:rsidRDefault="00A47C72" w:rsidP="00374D08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медиальных коленчатых телах</w:t>
      </w:r>
    </w:p>
    <w:p w:rsidR="00A47C72" w:rsidRPr="00E318DE" w:rsidRDefault="00A47C72" w:rsidP="00374D08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нижних бугорках четверохолмия</w:t>
      </w:r>
    </w:p>
    <w:p w:rsidR="00A47C72" w:rsidRPr="00E318DE" w:rsidRDefault="00A47C72" w:rsidP="00374D08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верхних бугорках четверохолмия</w:t>
      </w:r>
    </w:p>
    <w:p w:rsidR="00A47C72" w:rsidRPr="00E318DE" w:rsidRDefault="00A47C72" w:rsidP="00374D08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все ответы верны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КОЛИЧЕСТВО СЛОЕВ КЛЕТОК В ЛАТЕРАЛЬНОМ КОЛЕНЧАТОМ ТЕЛЕ СОСТАВЛЯЕТ:</w:t>
      </w:r>
    </w:p>
    <w:p w:rsidR="00A47C72" w:rsidRPr="00E318DE" w:rsidRDefault="00A47C72" w:rsidP="00374D08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три</w:t>
      </w:r>
    </w:p>
    <w:p w:rsidR="00A47C72" w:rsidRPr="00E318DE" w:rsidRDefault="00A47C72" w:rsidP="00374D08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десять</w:t>
      </w:r>
    </w:p>
    <w:p w:rsidR="00A47C72" w:rsidRPr="00E318DE" w:rsidRDefault="00A47C72" w:rsidP="00374D08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пять</w:t>
      </w:r>
    </w:p>
    <w:p w:rsidR="00A47C72" w:rsidRPr="00E318DE" w:rsidRDefault="00A47C72" w:rsidP="00374D08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шесть</w:t>
      </w:r>
    </w:p>
    <w:p w:rsidR="00A47C72" w:rsidRPr="00E318DE" w:rsidRDefault="00A47C72" w:rsidP="00374D08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ГДЕ НАХОДЯТСЯ ПОДКОРКОВЫЕ ЗРИТЕЛЬНЫЕ ЦЕНТРЫ?</w:t>
      </w:r>
    </w:p>
    <w:p w:rsidR="00A47C72" w:rsidRPr="00E318DE" w:rsidRDefault="00A47C72" w:rsidP="00374D08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спинной мозг</w:t>
      </w:r>
    </w:p>
    <w:p w:rsidR="00A47C72" w:rsidRPr="00E318DE" w:rsidRDefault="00A47C72" w:rsidP="00374D08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продолговатый мозг</w:t>
      </w:r>
    </w:p>
    <w:p w:rsidR="00A47C72" w:rsidRPr="00E318DE" w:rsidRDefault="00A47C72" w:rsidP="00374D08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варолиев мост</w:t>
      </w:r>
    </w:p>
    <w:p w:rsidR="00A47C72" w:rsidRPr="00E318DE" w:rsidRDefault="00A47C72" w:rsidP="00374D08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нижние бугры четверохолмия</w:t>
      </w:r>
    </w:p>
    <w:p w:rsidR="00A47C72" w:rsidRPr="00E318DE" w:rsidRDefault="00A47C72" w:rsidP="00374D08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верхние бугры четверохолмия</w:t>
      </w:r>
    </w:p>
    <w:p w:rsidR="00A47C72" w:rsidRDefault="00A47C72" w:rsidP="00A47C72">
      <w:p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A47C72" w:rsidRPr="00F67EF4" w:rsidRDefault="00A47C72" w:rsidP="00A47C72">
      <w:p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C72" w:rsidRDefault="00A47C72" w:rsidP="00A47C72">
      <w:pPr>
        <w:sectPr w:rsidR="00A47C72" w:rsidSect="002A6B77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011984" w:rsidRDefault="000119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br w:type="page"/>
      </w:r>
    </w:p>
    <w:p w:rsidR="002B0A50" w:rsidRPr="004F2AB8" w:rsidRDefault="002B0A50" w:rsidP="002B0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2AB8">
        <w:rPr>
          <w:rFonts w:ascii="Times New Roman" w:hAnsi="Times New Roman"/>
          <w:b/>
          <w:sz w:val="24"/>
          <w:szCs w:val="24"/>
        </w:rPr>
        <w:lastRenderedPageBreak/>
        <w:t>ЗАНЯТИЕ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2Физиология коркового отдела зрительной сенсорной системы</w:t>
      </w:r>
    </w:p>
    <w:p w:rsidR="002B0A50" w:rsidRDefault="002B0A50" w:rsidP="002B0A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0A50" w:rsidRPr="00E318DE" w:rsidRDefault="002B0A50" w:rsidP="002B0A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8DE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 для подготовки</w:t>
      </w:r>
    </w:p>
    <w:p w:rsidR="002B0A50" w:rsidRPr="00011984" w:rsidRDefault="00752576" w:rsidP="00374D08">
      <w:pPr>
        <w:pStyle w:val="af2"/>
        <w:numPr>
          <w:ilvl w:val="0"/>
          <w:numId w:val="202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Функциональная организация зрительной коры (коркового отдела зрительной сенсорной системы)</w:t>
      </w:r>
      <w:r w:rsidR="002B0A50" w:rsidRPr="00011984">
        <w:rPr>
          <w:rFonts w:ascii="Times New Roman" w:eastAsia="Times New Roman" w:hAnsi="Times New Roman"/>
          <w:sz w:val="20"/>
          <w:szCs w:val="28"/>
          <w:lang w:eastAsia="ru-RU"/>
        </w:rPr>
        <w:t>.</w:t>
      </w:r>
    </w:p>
    <w:p w:rsidR="00752576" w:rsidRPr="00011984" w:rsidRDefault="00752576" w:rsidP="00374D08">
      <w:pPr>
        <w:pStyle w:val="af2"/>
        <w:numPr>
          <w:ilvl w:val="0"/>
          <w:numId w:val="202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Понятие о корковой колонке, типы корковых колонок в стриарной коре (первичной проекционной зоне).</w:t>
      </w:r>
    </w:p>
    <w:p w:rsidR="00752576" w:rsidRPr="00011984" w:rsidRDefault="00752576" w:rsidP="00374D08">
      <w:pPr>
        <w:pStyle w:val="af2"/>
        <w:numPr>
          <w:ilvl w:val="0"/>
          <w:numId w:val="202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Переработка информации о цвете в проекционной коре.</w:t>
      </w:r>
    </w:p>
    <w:p w:rsidR="00752576" w:rsidRPr="00011984" w:rsidRDefault="00752576" w:rsidP="00374D08">
      <w:pPr>
        <w:pStyle w:val="af2"/>
        <w:numPr>
          <w:ilvl w:val="0"/>
          <w:numId w:val="202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Роль вторичной зрительной коры в процессе восприятия и формировании зрительных образов.</w:t>
      </w:r>
    </w:p>
    <w:p w:rsidR="002B0A50" w:rsidRPr="00011984" w:rsidRDefault="00752576" w:rsidP="00374D08">
      <w:pPr>
        <w:pStyle w:val="af2"/>
        <w:numPr>
          <w:ilvl w:val="0"/>
          <w:numId w:val="202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Роль сенсорного опыта в формировании зрительного восприятия. Зрительные иллюзии.</w:t>
      </w:r>
    </w:p>
    <w:p w:rsidR="002B0A50" w:rsidRPr="0090137F" w:rsidRDefault="002B0A50" w:rsidP="002B0A50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0A50" w:rsidRPr="0074382B" w:rsidRDefault="002B0A50" w:rsidP="002B0A50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74382B">
        <w:rPr>
          <w:rFonts w:ascii="Times New Roman" w:eastAsia="Times New Roman" w:hAnsi="Times New Roman"/>
          <w:b/>
          <w:sz w:val="18"/>
          <w:szCs w:val="18"/>
          <w:lang w:eastAsia="ru-RU"/>
        </w:rPr>
        <w:t>ДОМАШНЕЕ ЗАДАНИЕ</w:t>
      </w:r>
    </w:p>
    <w:p w:rsidR="002B0A50" w:rsidRPr="00011984" w:rsidRDefault="0026313A" w:rsidP="00374D08">
      <w:pPr>
        <w:pStyle w:val="af2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 xml:space="preserve">Перечислить элементы коркового отела зрительной сенсорной системы 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313A" w:rsidRPr="00011984" w:rsidRDefault="0026313A" w:rsidP="00374D08">
      <w:pPr>
        <w:pStyle w:val="af2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>Укажите локализацию первичной зрительной коры (</w:t>
      </w:r>
      <w:r w:rsidRPr="00011984">
        <w:rPr>
          <w:rFonts w:ascii="Times New Roman" w:eastAsia="Times New Roman" w:hAnsi="Times New Roman"/>
          <w:sz w:val="20"/>
          <w:szCs w:val="24"/>
          <w:lang w:val="en-US" w:eastAsia="ru-RU"/>
        </w:rPr>
        <w:t>V</w:t>
      </w:r>
      <w:r w:rsidRPr="00011984">
        <w:rPr>
          <w:rFonts w:ascii="Times New Roman" w:eastAsia="Times New Roman" w:hAnsi="Times New Roman"/>
          <w:sz w:val="20"/>
          <w:szCs w:val="24"/>
          <w:vertAlign w:val="subscript"/>
          <w:lang w:eastAsia="ru-RU"/>
        </w:rPr>
        <w:t>1</w:t>
      </w: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 xml:space="preserve">) 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313A" w:rsidRPr="00011984" w:rsidRDefault="0026313A" w:rsidP="00374D08">
      <w:pPr>
        <w:pStyle w:val="af2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>Дайте характеристику первичной зрительной коры (</w:t>
      </w:r>
      <w:r w:rsidRPr="00011984">
        <w:rPr>
          <w:rFonts w:ascii="Times New Roman" w:eastAsia="Times New Roman" w:hAnsi="Times New Roman"/>
          <w:sz w:val="20"/>
          <w:szCs w:val="24"/>
          <w:lang w:val="en-US" w:eastAsia="ru-RU"/>
        </w:rPr>
        <w:t>V</w:t>
      </w:r>
      <w:r w:rsidRPr="00011984">
        <w:rPr>
          <w:rFonts w:ascii="Times New Roman" w:eastAsia="Times New Roman" w:hAnsi="Times New Roman"/>
          <w:sz w:val="20"/>
          <w:szCs w:val="24"/>
          <w:vertAlign w:val="subscript"/>
          <w:lang w:eastAsia="ru-RU"/>
        </w:rPr>
        <w:t>1</w:t>
      </w: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 xml:space="preserve">). 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313A" w:rsidRPr="00011984" w:rsidRDefault="007A4DC0" w:rsidP="00374D08">
      <w:pPr>
        <w:pStyle w:val="af2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 xml:space="preserve">Дайте характеристику «простым» и «сложным» нейронам первичной и вторичной зрительной коры. 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313A" w:rsidRPr="00011984" w:rsidRDefault="0026313A" w:rsidP="00374D08">
      <w:pPr>
        <w:pStyle w:val="af2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>Дайте характеристику вторичной зрительной коры (</w:t>
      </w:r>
      <w:r w:rsidRPr="00011984">
        <w:rPr>
          <w:rFonts w:ascii="Times New Roman" w:eastAsia="Times New Roman" w:hAnsi="Times New Roman"/>
          <w:sz w:val="20"/>
          <w:szCs w:val="24"/>
          <w:lang w:val="en-US" w:eastAsia="ru-RU"/>
        </w:rPr>
        <w:t>V</w:t>
      </w:r>
      <w:r w:rsidRPr="00011984">
        <w:rPr>
          <w:rFonts w:ascii="Times New Roman" w:eastAsia="Times New Roman" w:hAnsi="Times New Roman"/>
          <w:sz w:val="20"/>
          <w:szCs w:val="24"/>
          <w:vertAlign w:val="subscript"/>
          <w:lang w:eastAsia="ru-RU"/>
        </w:rPr>
        <w:t>2</w:t>
      </w: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 xml:space="preserve">). 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313A" w:rsidRPr="00011984" w:rsidRDefault="0026313A" w:rsidP="00374D08">
      <w:pPr>
        <w:pStyle w:val="af2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>Дайте характеристику третичной зрительной коры (</w:t>
      </w:r>
      <w:r w:rsidRPr="00011984">
        <w:rPr>
          <w:rFonts w:ascii="Times New Roman" w:eastAsia="Times New Roman" w:hAnsi="Times New Roman"/>
          <w:sz w:val="20"/>
          <w:szCs w:val="24"/>
          <w:lang w:val="en-US" w:eastAsia="ru-RU"/>
        </w:rPr>
        <w:t>V</w:t>
      </w:r>
      <w:r w:rsidRPr="00011984">
        <w:rPr>
          <w:rFonts w:ascii="Times New Roman" w:eastAsia="Times New Roman" w:hAnsi="Times New Roman"/>
          <w:sz w:val="20"/>
          <w:szCs w:val="24"/>
          <w:vertAlign w:val="subscript"/>
          <w:lang w:eastAsia="ru-RU"/>
        </w:rPr>
        <w:t>3</w:t>
      </w: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 xml:space="preserve">). 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313A" w:rsidRPr="00011984" w:rsidRDefault="007A4DC0" w:rsidP="00374D08">
      <w:pPr>
        <w:pStyle w:val="af2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 xml:space="preserve">Укажите роль различных элементов экстрастриарной зрительной коры в анализе зрительных стимулов. 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DC0" w:rsidRPr="00011984" w:rsidRDefault="007A4DC0" w:rsidP="00374D08">
      <w:pPr>
        <w:pStyle w:val="af2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 xml:space="preserve">Понятие о корковом дефиците зрения. 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DC0" w:rsidRPr="0026313A" w:rsidRDefault="007A4DC0" w:rsidP="00374D08">
      <w:pPr>
        <w:pStyle w:val="af2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 xml:space="preserve">Укажите значение нейронов детекторов лиц. 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</w:t>
      </w:r>
    </w:p>
    <w:p w:rsidR="007A4DC0" w:rsidRDefault="007A4DC0" w:rsidP="007A4DC0">
      <w:pPr>
        <w:spacing w:after="0" w:line="240" w:lineRule="auto"/>
        <w:ind w:left="36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3DD7" w:rsidRPr="00E318DE" w:rsidRDefault="00AE3DD7" w:rsidP="00AE3DD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Работа №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1</w:t>
      </w: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Определение цветоощущения по таблицам Рабкина</w:t>
      </w:r>
    </w:p>
    <w:p w:rsidR="00AE3DD7" w:rsidRPr="00E318DE" w:rsidRDefault="00AE3DD7" w:rsidP="00AE3DD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E3DD7" w:rsidRPr="00E318DE" w:rsidRDefault="00AE3DD7" w:rsidP="00AE3DD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Цель работы: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ознакомиться с методикой и выявить возможные нарушения.</w:t>
      </w:r>
    </w:p>
    <w:p w:rsidR="00AE3DD7" w:rsidRPr="00E318DE" w:rsidRDefault="00AE3DD7" w:rsidP="00AE3DD7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Ход работы:</w:t>
      </w:r>
    </w:p>
    <w:p w:rsidR="00AE3DD7" w:rsidRPr="00E318DE" w:rsidRDefault="00AE3DD7" w:rsidP="00AE3DD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Испытуемый садится спиной к свету, экспериментатор показывает ему 25 цветных таблиц, в которых на фоне кружков и точек одного цвета, изображены геометрические фигуры и цифры другого цвета. Они хорошо различаются трихроматами, т.е. людьми с нормальным цветовым зрением и не полностью различаются людьми, у которых наблюдаются нарушения цветового зрения. При предъявлении таблиц у испытуемого спрашивают что на них изображено. Каждую таблицу следует установить на уровне глаз испытуемого на расстоянии </w:t>
      </w:r>
      <w:smartTag w:uri="urn:schemas-microsoft-com:office:smarttags" w:element="metricconverter">
        <w:smartTagPr>
          <w:attr w:name="ProductID" w:val="1 метр"/>
        </w:smartTagPr>
        <w:r w:rsidRPr="00E318DE">
          <w:rPr>
            <w:rFonts w:ascii="Times New Roman" w:eastAsia="Times New Roman" w:hAnsi="Times New Roman"/>
            <w:sz w:val="16"/>
            <w:szCs w:val="16"/>
            <w:lang w:eastAsia="ru-RU"/>
          </w:rPr>
          <w:t>1 метр</w:t>
        </w:r>
      </w:smartTag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от него. Продолжительность экспозиции около 5 с . каждый глаз обследуется раздельно, при этом второй закрывается экраном.</w:t>
      </w:r>
    </w:p>
    <w:p w:rsidR="00AE3DD7" w:rsidRPr="00E318DE" w:rsidRDefault="00AE3DD7" w:rsidP="00AE3DD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3DD7" w:rsidRPr="00E318DE" w:rsidRDefault="00AE3DD7" w:rsidP="00AE3DD7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Полученные результаты:</w:t>
      </w:r>
    </w:p>
    <w:p w:rsidR="00AE3DD7" w:rsidRPr="00E318DE" w:rsidRDefault="00AE3DD7" w:rsidP="00AE3DD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8"/>
        <w:gridCol w:w="3633"/>
        <w:gridCol w:w="3633"/>
        <w:gridCol w:w="1296"/>
        <w:gridCol w:w="16"/>
      </w:tblGrid>
      <w:tr w:rsidR="00AE3DD7" w:rsidRPr="00E318DE" w:rsidTr="00011984">
        <w:trPr>
          <w:gridAfter w:val="1"/>
          <w:wAfter w:w="16" w:type="dxa"/>
          <w:trHeight w:val="950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полихромати-</w:t>
            </w:r>
          </w:p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ческой таблицы</w:t>
            </w:r>
          </w:p>
        </w:tc>
        <w:tc>
          <w:tcPr>
            <w:tcW w:w="3633" w:type="dxa"/>
            <w:vAlign w:val="center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Что испытуемый видит в таблице</w:t>
            </w:r>
          </w:p>
        </w:tc>
        <w:tc>
          <w:tcPr>
            <w:tcW w:w="3633" w:type="dxa"/>
            <w:vAlign w:val="center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Что изображено в таблице</w:t>
            </w:r>
          </w:p>
        </w:tc>
        <w:tc>
          <w:tcPr>
            <w:tcW w:w="1296" w:type="dxa"/>
            <w:vAlign w:val="center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+</w:t>
            </w: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или</w:t>
            </w:r>
          </w:p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(-)</w:t>
            </w:r>
          </w:p>
        </w:tc>
      </w:tr>
      <w:tr w:rsidR="00AE3DD7" w:rsidRPr="00E318DE" w:rsidTr="00011984">
        <w:tblPrEx>
          <w:tblLook w:val="0000"/>
        </w:tblPrEx>
        <w:trPr>
          <w:trHeight w:val="26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E3DD7" w:rsidRPr="00E318DE" w:rsidTr="00011984">
        <w:tblPrEx>
          <w:tblLook w:val="0000"/>
        </w:tblPrEx>
        <w:trPr>
          <w:trHeight w:val="25"/>
        </w:trPr>
        <w:tc>
          <w:tcPr>
            <w:tcW w:w="1558" w:type="dxa"/>
          </w:tcPr>
          <w:p w:rsidR="00AE3DD7" w:rsidRPr="00E318DE" w:rsidRDefault="00AE3DD7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33" w:type="dxa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AE3DD7" w:rsidRPr="00E318DE" w:rsidRDefault="00AE3DD7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AE3DD7" w:rsidRPr="00E318DE" w:rsidRDefault="00AE3DD7" w:rsidP="00AE3DD7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E3DD7" w:rsidRPr="00E318DE" w:rsidRDefault="00AE3DD7" w:rsidP="00AE3DD7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Выводы:</w:t>
      </w:r>
    </w:p>
    <w:p w:rsidR="00AE3DD7" w:rsidRPr="00E318DE" w:rsidRDefault="00AE3DD7" w:rsidP="00374D0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>Соотношение с нормой</w:t>
      </w:r>
    </w:p>
    <w:p w:rsidR="00AE3DD7" w:rsidRPr="00E318DE" w:rsidRDefault="00AE3DD7" w:rsidP="00AE3DD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AE3DD7" w:rsidRPr="008A7141" w:rsidTr="00011984">
        <w:trPr>
          <w:trHeight w:val="289"/>
        </w:trPr>
        <w:tc>
          <w:tcPr>
            <w:tcW w:w="10065" w:type="dxa"/>
          </w:tcPr>
          <w:p w:rsidR="00AE3DD7" w:rsidRPr="008A7141" w:rsidRDefault="00AE3DD7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E3DD7" w:rsidRPr="00E318DE" w:rsidRDefault="00AE3DD7" w:rsidP="00374D0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>Вид обнаруженных (если таковые выявлены) нарушений восприятия цветов.</w:t>
      </w:r>
    </w:p>
    <w:p w:rsidR="00AE3DD7" w:rsidRPr="00E318DE" w:rsidRDefault="00AE3DD7" w:rsidP="00AE3DD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AE3DD7" w:rsidRPr="008A7141" w:rsidTr="00011984">
        <w:trPr>
          <w:trHeight w:val="289"/>
        </w:trPr>
        <w:tc>
          <w:tcPr>
            <w:tcW w:w="10065" w:type="dxa"/>
          </w:tcPr>
          <w:p w:rsidR="00AE3DD7" w:rsidRPr="008A7141" w:rsidRDefault="00AE3DD7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E3DD7" w:rsidRPr="00E318DE" w:rsidRDefault="00AE3DD7" w:rsidP="00AE3DD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E3DD7" w:rsidRPr="00E318DE" w:rsidRDefault="00AE3DD7" w:rsidP="00AE3DD7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Проверил __________________</w:t>
      </w:r>
    </w:p>
    <w:p w:rsidR="00AE3DD7" w:rsidRDefault="00AE3DD7" w:rsidP="00AE3DD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E3DD7" w:rsidRDefault="00AE3DD7" w:rsidP="00AE3DD7">
      <w:pPr>
        <w:spacing w:after="0" w:line="240" w:lineRule="auto"/>
        <w:ind w:left="36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11984" w:rsidRDefault="00011984" w:rsidP="00374D08">
      <w:pPr>
        <w:pStyle w:val="af2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  <w:sectPr w:rsidR="00011984" w:rsidSect="002A6B77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B0A50" w:rsidRPr="00AE3DD7" w:rsidRDefault="002B0A50" w:rsidP="00374D08">
      <w:pPr>
        <w:pStyle w:val="af2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3DD7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НА КАКОМ УРОВНЕ ЗРИТЕЛЬНОЙ СЕНСОРНОЙ СИСТЕМЫ ПРОИСХОДИТ ФОРМИРОВАНИЕ ОБРАЗОВ?</w:t>
      </w:r>
    </w:p>
    <w:p w:rsidR="002B0A50" w:rsidRPr="007A4DC0" w:rsidRDefault="002B0A50" w:rsidP="00374D08">
      <w:pPr>
        <w:pStyle w:val="af2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4DC0">
        <w:rPr>
          <w:rFonts w:ascii="Times New Roman" w:eastAsia="Times New Roman" w:hAnsi="Times New Roman"/>
          <w:sz w:val="16"/>
          <w:szCs w:val="16"/>
          <w:lang w:eastAsia="ru-RU"/>
        </w:rPr>
        <w:t>рецепторы</w:t>
      </w:r>
    </w:p>
    <w:p w:rsidR="002B0A50" w:rsidRPr="007A4DC0" w:rsidRDefault="002B0A50" w:rsidP="00374D08">
      <w:pPr>
        <w:pStyle w:val="af2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4DC0">
        <w:rPr>
          <w:rFonts w:ascii="Times New Roman" w:eastAsia="Times New Roman" w:hAnsi="Times New Roman"/>
          <w:sz w:val="16"/>
          <w:szCs w:val="16"/>
          <w:lang w:eastAsia="ru-RU"/>
        </w:rPr>
        <w:t>афферентные волокна</w:t>
      </w:r>
    </w:p>
    <w:p w:rsidR="002B0A50" w:rsidRPr="007A4DC0" w:rsidRDefault="002B0A50" w:rsidP="00374D08">
      <w:pPr>
        <w:pStyle w:val="af2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4DC0">
        <w:rPr>
          <w:rFonts w:ascii="Times New Roman" w:eastAsia="Times New Roman" w:hAnsi="Times New Roman"/>
          <w:sz w:val="16"/>
          <w:szCs w:val="16"/>
          <w:lang w:eastAsia="ru-RU"/>
        </w:rPr>
        <w:t>подкорковые центры</w:t>
      </w:r>
    </w:p>
    <w:p w:rsidR="002B0A50" w:rsidRPr="007A4DC0" w:rsidRDefault="002B0A50" w:rsidP="00374D08">
      <w:pPr>
        <w:pStyle w:val="af2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4DC0">
        <w:rPr>
          <w:rFonts w:ascii="Times New Roman" w:eastAsia="Times New Roman" w:hAnsi="Times New Roman"/>
          <w:sz w:val="16"/>
          <w:szCs w:val="16"/>
          <w:lang w:eastAsia="ru-RU"/>
        </w:rPr>
        <w:t>кора больших полушарий</w:t>
      </w:r>
    </w:p>
    <w:p w:rsidR="002B0A50" w:rsidRPr="007A4DC0" w:rsidRDefault="002B0A50" w:rsidP="00374D08">
      <w:pPr>
        <w:pStyle w:val="af2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4DC0">
        <w:rPr>
          <w:rFonts w:ascii="Times New Roman" w:eastAsia="Times New Roman" w:hAnsi="Times New Roman"/>
          <w:sz w:val="16"/>
          <w:szCs w:val="16"/>
          <w:lang w:eastAsia="ru-RU"/>
        </w:rPr>
        <w:t>гипоталамо-гипофизарный комплекс</w:t>
      </w:r>
    </w:p>
    <w:p w:rsidR="002B0A50" w:rsidRPr="00AE3DD7" w:rsidRDefault="002B0A50" w:rsidP="00374D08">
      <w:pPr>
        <w:pStyle w:val="af2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3DD7">
        <w:rPr>
          <w:rFonts w:ascii="Times New Roman" w:eastAsia="Times New Roman" w:hAnsi="Times New Roman"/>
          <w:sz w:val="16"/>
          <w:szCs w:val="16"/>
          <w:lang w:eastAsia="ru-RU"/>
        </w:rPr>
        <w:t>В КАКОЙ ОБЛАСТИ КОРЫ БОЛЬШИХ ПОЛУШАРИЙ ГОЛОВНОГО МОЗГА ЧЕЛОВЕКА НАХОДИТСЯ ЦЕНТРАЛЬНЫЙ ОТДЕЛ ЗРИТЕЛЬНОГО АНАЛИЗАТОРА?</w:t>
      </w:r>
    </w:p>
    <w:p w:rsidR="002B0A50" w:rsidRPr="00E318DE" w:rsidRDefault="002B0A50" w:rsidP="00374D08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лобная</w:t>
      </w:r>
    </w:p>
    <w:p w:rsidR="002B0A50" w:rsidRPr="00E318DE" w:rsidRDefault="002B0A50" w:rsidP="00374D08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теменная</w:t>
      </w:r>
    </w:p>
    <w:p w:rsidR="002B0A50" w:rsidRPr="00E318DE" w:rsidRDefault="002B0A50" w:rsidP="00374D08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височная</w:t>
      </w:r>
    </w:p>
    <w:p w:rsidR="002B0A50" w:rsidRPr="00E318DE" w:rsidRDefault="002B0A50" w:rsidP="00374D08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прецентральная извилина</w:t>
      </w:r>
    </w:p>
    <w:p w:rsidR="002B0A50" w:rsidRPr="00E318DE" w:rsidRDefault="002B0A50" w:rsidP="00374D08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затылочная</w:t>
      </w:r>
    </w:p>
    <w:p w:rsidR="002B0A50" w:rsidRPr="00AE3DD7" w:rsidRDefault="002B0A50" w:rsidP="00374D08">
      <w:pPr>
        <w:pStyle w:val="af2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3DD7">
        <w:rPr>
          <w:rFonts w:ascii="Times New Roman" w:eastAsia="Times New Roman" w:hAnsi="Times New Roman"/>
          <w:sz w:val="16"/>
          <w:szCs w:val="16"/>
          <w:lang w:eastAsia="ru-RU"/>
        </w:rPr>
        <w:t>КОРКОВЫЙ ОТДЕЛ ЗРИТЕЛЬНОГО АНАЛИЗАТОРА ЛОКАЛИЗОВАН В:</w:t>
      </w:r>
    </w:p>
    <w:p w:rsidR="002B0A50" w:rsidRPr="00E318DE" w:rsidRDefault="002B0A50" w:rsidP="00374D08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4 и 5 поле по Бродману</w:t>
      </w:r>
    </w:p>
    <w:p w:rsidR="002B0A50" w:rsidRPr="00E318DE" w:rsidRDefault="002B0A50" w:rsidP="00374D08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41 поле по Бродману</w:t>
      </w:r>
    </w:p>
    <w:p w:rsidR="002B0A50" w:rsidRPr="00E318DE" w:rsidRDefault="002B0A50" w:rsidP="00374D08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лобных долях</w:t>
      </w:r>
    </w:p>
    <w:p w:rsidR="002B0A50" w:rsidRPr="00E318DE" w:rsidRDefault="002B0A50" w:rsidP="00374D08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17 поле по Бродману</w:t>
      </w:r>
    </w:p>
    <w:p w:rsidR="002B0A50" w:rsidRPr="00AE3DD7" w:rsidRDefault="002B0A50" w:rsidP="00374D08">
      <w:pPr>
        <w:pStyle w:val="af2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3DD7">
        <w:rPr>
          <w:rFonts w:ascii="Times New Roman" w:eastAsia="Times New Roman" w:hAnsi="Times New Roman"/>
          <w:sz w:val="16"/>
          <w:szCs w:val="16"/>
          <w:lang w:eastAsia="ru-RU"/>
        </w:rPr>
        <w:t>ПЕРВИЧНЫЕ ЗОНЫ КОРКОВОГО ОТДЕЛА ЗРИТЕЛЬНОГО АНАЛИЗАТОРА ОТВЕТСВЕННЫ ЗА:</w:t>
      </w:r>
    </w:p>
    <w:p w:rsidR="002B0A50" w:rsidRPr="00E318DE" w:rsidRDefault="002B0A50" w:rsidP="00374D08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lastRenderedPageBreak/>
        <w:t>формирование зрительных ощущений, характеризующих отдельные свойства (признаки) предмета</w:t>
      </w:r>
    </w:p>
    <w:p w:rsidR="002B0A50" w:rsidRPr="00E318DE" w:rsidRDefault="002B0A50" w:rsidP="00374D08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формирование только черно</w:t>
      </w:r>
      <w:r>
        <w:rPr>
          <w:rFonts w:ascii="Times New Roman" w:eastAsia="Times New Roman" w:hAnsi="Times New Roman"/>
          <w:sz w:val="14"/>
          <w:szCs w:val="14"/>
          <w:lang w:eastAsia="ru-RU"/>
        </w:rPr>
        <w:t>-</w:t>
      </w: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белого восприятия предмета</w:t>
      </w:r>
    </w:p>
    <w:p w:rsidR="002B0A50" w:rsidRPr="00E318DE" w:rsidRDefault="002B0A50" w:rsidP="00374D08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формирование целостного образа рассматриваемого предмета</w:t>
      </w:r>
    </w:p>
    <w:p w:rsidR="002B0A50" w:rsidRPr="00E318DE" w:rsidRDefault="002B0A50" w:rsidP="00374D08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все ответы верны</w:t>
      </w:r>
    </w:p>
    <w:p w:rsidR="002B0A50" w:rsidRPr="00E318DE" w:rsidRDefault="002B0A50" w:rsidP="00374D08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все ответы неверны</w:t>
      </w:r>
    </w:p>
    <w:p w:rsidR="002B0A50" w:rsidRPr="00A644D3" w:rsidRDefault="002B0A50" w:rsidP="00374D08">
      <w:pPr>
        <w:pStyle w:val="af2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644D3">
        <w:rPr>
          <w:rFonts w:ascii="Times New Roman" w:eastAsia="Times New Roman" w:hAnsi="Times New Roman"/>
          <w:sz w:val="16"/>
          <w:szCs w:val="16"/>
          <w:lang w:eastAsia="ru-RU"/>
        </w:rPr>
        <w:t>ПЕРВИЧНЫЕ ЗОНЫ КОРКОВОГО ОТДЕЛА ЗРИТЕЛЬНОГО АНАЛИЗАТОРА ОТВЕТСТВЕННЫ ЗА:</w:t>
      </w:r>
    </w:p>
    <w:p w:rsidR="002B0A50" w:rsidRPr="00E318DE" w:rsidRDefault="002B0A50" w:rsidP="00374D08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формирование только цветных зрительных образов</w:t>
      </w:r>
    </w:p>
    <w:p w:rsidR="002B0A50" w:rsidRPr="00E318DE" w:rsidRDefault="002B0A50" w:rsidP="00374D08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восприятие отдельных свойств (зрительных ощущений) предмета</w:t>
      </w:r>
    </w:p>
    <w:p w:rsidR="002B0A50" w:rsidRPr="00E318DE" w:rsidRDefault="002B0A50" w:rsidP="00374D08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целостное восприятие рассматриваемого объекта</w:t>
      </w:r>
    </w:p>
    <w:p w:rsidR="002B0A50" w:rsidRPr="00E318DE" w:rsidRDefault="002B0A50" w:rsidP="00374D08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все ответы неверны</w:t>
      </w:r>
    </w:p>
    <w:p w:rsidR="002B0A50" w:rsidRPr="00E318DE" w:rsidRDefault="002B0A50" w:rsidP="00374D08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все ответы верны</w:t>
      </w:r>
    </w:p>
    <w:p w:rsidR="002B0A50" w:rsidRPr="00A644D3" w:rsidRDefault="002B0A50" w:rsidP="00374D08">
      <w:pPr>
        <w:pStyle w:val="af2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644D3">
        <w:rPr>
          <w:rFonts w:ascii="Times New Roman" w:eastAsia="Times New Roman" w:hAnsi="Times New Roman"/>
          <w:sz w:val="16"/>
          <w:szCs w:val="16"/>
          <w:lang w:eastAsia="ru-RU"/>
        </w:rPr>
        <w:t>ВТОРИЧНЫЕ ЗОНЫ КОРКОВОГО ОТДЕЛА ЗРИТЕЛЬНОГО АНАЛИЗАТОРА ОБЕСПЕЧИВАЮТ:</w:t>
      </w:r>
    </w:p>
    <w:p w:rsidR="002B0A50" w:rsidRPr="00E318DE" w:rsidRDefault="002B0A50" w:rsidP="00374D08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формирование только цветных образов</w:t>
      </w:r>
    </w:p>
    <w:p w:rsidR="002B0A50" w:rsidRPr="00E318DE" w:rsidRDefault="002B0A50" w:rsidP="00374D08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восприятие отдельных свойств объекта</w:t>
      </w:r>
    </w:p>
    <w:p w:rsidR="002B0A50" w:rsidRPr="00E318DE" w:rsidRDefault="002B0A50" w:rsidP="00374D08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целостное восприятие рассматриваемого объекта</w:t>
      </w:r>
    </w:p>
    <w:p w:rsidR="002B0A50" w:rsidRPr="00E318DE" w:rsidRDefault="002B0A50" w:rsidP="00374D08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неверны</w:t>
      </w:r>
    </w:p>
    <w:p w:rsidR="002B0A50" w:rsidRPr="00E318DE" w:rsidRDefault="002B0A50" w:rsidP="00374D08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2B0A50" w:rsidRPr="00E318DE" w:rsidRDefault="002B0A50" w:rsidP="00374D08">
      <w:pPr>
        <w:pStyle w:val="af2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ВТОРИЧНЫЕ ЗОНЫ КОРКОВОГО ОТДЕЛА ЗРИТЕЛЬНОГО АНАЛИЗАТОРА ОБЕСПЕЧИВАЮТ:</w:t>
      </w:r>
    </w:p>
    <w:p w:rsidR="002B0A50" w:rsidRPr="00E318DE" w:rsidRDefault="002B0A50" w:rsidP="00374D08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формирование только цветных зрительных образов</w:t>
      </w:r>
    </w:p>
    <w:p w:rsidR="002B0A50" w:rsidRPr="00E318DE" w:rsidRDefault="002B0A50" w:rsidP="00374D08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формирование только черно-белых образов</w:t>
      </w:r>
    </w:p>
    <w:p w:rsidR="002B0A50" w:rsidRPr="00E318DE" w:rsidRDefault="002B0A50" w:rsidP="00374D08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восприятие отдельных признаков объекта</w:t>
      </w:r>
    </w:p>
    <w:p w:rsidR="002B0A50" w:rsidRPr="00E318DE" w:rsidRDefault="002B0A50" w:rsidP="00374D08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восприятие букв и слов</w:t>
      </w:r>
    </w:p>
    <w:p w:rsidR="002B0A50" w:rsidRPr="00E318DE" w:rsidRDefault="002B0A50" w:rsidP="00374D08">
      <w:pPr>
        <w:pStyle w:val="af2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ПРИ ПОРАЖЕНИИ ЭКСТРАСТРИАДНОЙ ЗРИТЕЛЬНОЙ КОРЫ (V2) РАЗВИВАЕТСЯ:</w:t>
      </w:r>
    </w:p>
    <w:p w:rsidR="002B0A50" w:rsidRPr="00E318DE" w:rsidRDefault="002B0A50" w:rsidP="00374D08">
      <w:pPr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прозопагнозия</w:t>
      </w:r>
    </w:p>
    <w:p w:rsidR="002B0A50" w:rsidRPr="00E318DE" w:rsidRDefault="002B0A50" w:rsidP="00374D08">
      <w:pPr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зрительная агнозия</w:t>
      </w:r>
    </w:p>
    <w:p w:rsidR="002B0A50" w:rsidRPr="00E318DE" w:rsidRDefault="002B0A50" w:rsidP="00374D08">
      <w:pPr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дальтонизм</w:t>
      </w:r>
    </w:p>
    <w:p w:rsidR="002B0A50" w:rsidRPr="00E318DE" w:rsidRDefault="002B0A50" w:rsidP="00374D08">
      <w:pPr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все ответы верны</w:t>
      </w:r>
    </w:p>
    <w:p w:rsidR="002B0A50" w:rsidRPr="00A644D3" w:rsidRDefault="002B0A50" w:rsidP="00374D08">
      <w:pPr>
        <w:pStyle w:val="af2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644D3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НА ЧТО РЕАГИРУЮТ УЧАСТКИ ЭКСТРАСТРИАДНОЙ ЗРИТЕЛЬНОЙ КОРЫ (MST &amp; MT)</w:t>
      </w:r>
    </w:p>
    <w:p w:rsidR="002B0A50" w:rsidRPr="00E318DE" w:rsidRDefault="002B0A50" w:rsidP="00374D08">
      <w:pPr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контуры предмета</w:t>
      </w:r>
    </w:p>
    <w:p w:rsidR="002B0A50" w:rsidRPr="00E318DE" w:rsidRDefault="002B0A50" w:rsidP="00374D08">
      <w:pPr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движение предмета</w:t>
      </w:r>
    </w:p>
    <w:p w:rsidR="002B0A50" w:rsidRPr="00E318DE" w:rsidRDefault="002B0A50" w:rsidP="00374D08">
      <w:pPr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E318DE">
        <w:rPr>
          <w:rFonts w:ascii="Times New Roman" w:eastAsia="Times New Roman" w:hAnsi="Times New Roman"/>
          <w:sz w:val="14"/>
          <w:szCs w:val="14"/>
          <w:lang w:eastAsia="ru-RU"/>
        </w:rPr>
        <w:t>углы предмета</w:t>
      </w:r>
    </w:p>
    <w:p w:rsidR="002B0A50" w:rsidRDefault="002B0A50" w:rsidP="00374D08">
      <w:pPr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F67EF4">
        <w:rPr>
          <w:rFonts w:ascii="Times New Roman" w:eastAsia="Times New Roman" w:hAnsi="Times New Roman"/>
          <w:sz w:val="14"/>
          <w:szCs w:val="14"/>
          <w:lang w:eastAsia="ru-RU"/>
        </w:rPr>
        <w:t xml:space="preserve">все верны </w:t>
      </w:r>
    </w:p>
    <w:p w:rsidR="002B0A50" w:rsidRDefault="002B0A50" w:rsidP="00A47C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984" w:rsidRDefault="00011984" w:rsidP="00A47C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011984" w:rsidSect="00011984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F74D59" w:rsidRPr="00F74D59" w:rsidRDefault="00F74D59" w:rsidP="00F74D59">
      <w:pPr>
        <w:pStyle w:val="af2"/>
        <w:widowControl w:val="0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lastRenderedPageBreak/>
        <w:t>Откуда поступает информация в первичную зрительную кору левого полушария:</w:t>
      </w:r>
    </w:p>
    <w:p w:rsidR="00F74D59" w:rsidRPr="00F74D59" w:rsidRDefault="00F74D59" w:rsidP="00F74D59">
      <w:pPr>
        <w:pStyle w:val="af2"/>
        <w:widowControl w:val="0"/>
        <w:numPr>
          <w:ilvl w:val="1"/>
          <w:numId w:val="9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От правой половины зрительного поля</w:t>
      </w:r>
    </w:p>
    <w:p w:rsidR="00F74D59" w:rsidRPr="00F74D59" w:rsidRDefault="00F74D59" w:rsidP="00F74D59">
      <w:pPr>
        <w:pStyle w:val="af2"/>
        <w:widowControl w:val="0"/>
        <w:numPr>
          <w:ilvl w:val="1"/>
          <w:numId w:val="9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О левой половины зрительного поля</w:t>
      </w:r>
    </w:p>
    <w:p w:rsidR="00F74D59" w:rsidRPr="00F74D59" w:rsidRDefault="00F74D59" w:rsidP="00F74D59">
      <w:pPr>
        <w:pStyle w:val="af2"/>
        <w:widowControl w:val="0"/>
        <w:numPr>
          <w:ilvl w:val="1"/>
          <w:numId w:val="9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От правого глаза</w:t>
      </w:r>
    </w:p>
    <w:p w:rsidR="00F74D59" w:rsidRPr="00F74D59" w:rsidRDefault="00F74D59" w:rsidP="00F74D59">
      <w:pPr>
        <w:pStyle w:val="af2"/>
        <w:widowControl w:val="0"/>
        <w:numPr>
          <w:ilvl w:val="1"/>
          <w:numId w:val="9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От левого глаза</w:t>
      </w:r>
    </w:p>
    <w:p w:rsidR="00F74D59" w:rsidRPr="00F74D59" w:rsidRDefault="00F74D59" w:rsidP="00F74D59">
      <w:pPr>
        <w:pStyle w:val="af2"/>
        <w:widowControl w:val="0"/>
        <w:numPr>
          <w:ilvl w:val="1"/>
          <w:numId w:val="9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От височной половины правого глаза и носовой половины левого глаза</w:t>
      </w:r>
    </w:p>
    <w:p w:rsidR="00F74D59" w:rsidRPr="00F74D59" w:rsidRDefault="00F74D59" w:rsidP="00F74D59">
      <w:pPr>
        <w:pStyle w:val="af2"/>
        <w:widowControl w:val="0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В каком слое первичной зрительной коры оканчивается большая часть аксонов, образованных нейронами латерального коленчатого тела:</w:t>
      </w:r>
    </w:p>
    <w:p w:rsidR="00F74D59" w:rsidRPr="00F74D59" w:rsidRDefault="00F74D59" w:rsidP="00F74D59">
      <w:pPr>
        <w:pStyle w:val="af2"/>
        <w:widowControl w:val="0"/>
        <w:numPr>
          <w:ilvl w:val="2"/>
          <w:numId w:val="9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Во втором</w:t>
      </w:r>
    </w:p>
    <w:p w:rsidR="00F74D59" w:rsidRPr="00F74D59" w:rsidRDefault="00F74D59" w:rsidP="00F74D59">
      <w:pPr>
        <w:pStyle w:val="af2"/>
        <w:widowControl w:val="0"/>
        <w:numPr>
          <w:ilvl w:val="2"/>
          <w:numId w:val="9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В третьем</w:t>
      </w:r>
    </w:p>
    <w:p w:rsidR="00F74D59" w:rsidRPr="00F74D59" w:rsidRDefault="00F74D59" w:rsidP="00F74D59">
      <w:pPr>
        <w:pStyle w:val="af2"/>
        <w:widowControl w:val="0"/>
        <w:numPr>
          <w:ilvl w:val="2"/>
          <w:numId w:val="9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В четвертом</w:t>
      </w:r>
    </w:p>
    <w:p w:rsidR="00F74D59" w:rsidRPr="00F74D59" w:rsidRDefault="00F74D59" w:rsidP="00F74D59">
      <w:pPr>
        <w:pStyle w:val="af2"/>
        <w:widowControl w:val="0"/>
        <w:numPr>
          <w:ilvl w:val="2"/>
          <w:numId w:val="9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В пятом</w:t>
      </w:r>
    </w:p>
    <w:p w:rsidR="00F74D59" w:rsidRPr="00F74D59" w:rsidRDefault="00F74D59" w:rsidP="00F74D59">
      <w:pPr>
        <w:pStyle w:val="af2"/>
        <w:widowControl w:val="0"/>
        <w:numPr>
          <w:ilvl w:val="2"/>
          <w:numId w:val="9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В шестом</w:t>
      </w:r>
    </w:p>
    <w:p w:rsidR="00F74D59" w:rsidRPr="00F74D59" w:rsidRDefault="00F74D59" w:rsidP="00F74D59">
      <w:pPr>
        <w:pStyle w:val="af2"/>
        <w:widowControl w:val="0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Что является оптимальным стимулом для рецептивных полей простых нейронов четвертого слоя первичной зрительной коры:</w:t>
      </w:r>
    </w:p>
    <w:p w:rsidR="00F74D59" w:rsidRPr="00F74D59" w:rsidRDefault="00F74D59" w:rsidP="00F74D59">
      <w:pPr>
        <w:pStyle w:val="af2"/>
        <w:widowControl w:val="0"/>
        <w:numPr>
          <w:ilvl w:val="3"/>
          <w:numId w:val="9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Маленькая световая точка</w:t>
      </w:r>
    </w:p>
    <w:p w:rsidR="00F74D59" w:rsidRPr="00F74D59" w:rsidRDefault="00F74D59" w:rsidP="00F74D59">
      <w:pPr>
        <w:pStyle w:val="af2"/>
        <w:widowControl w:val="0"/>
        <w:numPr>
          <w:ilvl w:val="3"/>
          <w:numId w:val="9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Любой линейный стимул</w:t>
      </w:r>
    </w:p>
    <w:p w:rsidR="00F74D59" w:rsidRPr="00F74D59" w:rsidRDefault="00F74D59" w:rsidP="00F74D59">
      <w:pPr>
        <w:pStyle w:val="af2"/>
        <w:widowControl w:val="0"/>
        <w:numPr>
          <w:ilvl w:val="3"/>
          <w:numId w:val="9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Линейный стимул определенной ориентации</w:t>
      </w:r>
    </w:p>
    <w:p w:rsidR="00F74D59" w:rsidRPr="00F74D59" w:rsidRDefault="00F74D59" w:rsidP="00F74D59">
      <w:pPr>
        <w:pStyle w:val="af2"/>
        <w:widowControl w:val="0"/>
        <w:numPr>
          <w:ilvl w:val="3"/>
          <w:numId w:val="9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Диффузное освещение</w:t>
      </w:r>
    </w:p>
    <w:p w:rsidR="00F74D59" w:rsidRPr="00F74D59" w:rsidRDefault="00F74D59" w:rsidP="00F74D59">
      <w:pPr>
        <w:pStyle w:val="af2"/>
        <w:widowControl w:val="0"/>
        <w:numPr>
          <w:ilvl w:val="3"/>
          <w:numId w:val="9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Определенный цвет</w:t>
      </w:r>
    </w:p>
    <w:p w:rsidR="00F74D59" w:rsidRPr="00F74D59" w:rsidRDefault="00F74D59" w:rsidP="00F74D59">
      <w:pPr>
        <w:pStyle w:val="af2"/>
        <w:widowControl w:val="0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Какой регион мозга является высшей ступенью переработки информации о форме предметов:</w:t>
      </w:r>
    </w:p>
    <w:p w:rsidR="00F74D59" w:rsidRPr="00F74D59" w:rsidRDefault="00F74D59" w:rsidP="00F74D59">
      <w:pPr>
        <w:pStyle w:val="af2"/>
        <w:widowControl w:val="0"/>
        <w:numPr>
          <w:ilvl w:val="4"/>
          <w:numId w:val="98"/>
        </w:numPr>
        <w:tabs>
          <w:tab w:val="clear" w:pos="3600"/>
          <w:tab w:val="num" w:pos="2977"/>
        </w:tabs>
        <w:autoSpaceDE w:val="0"/>
        <w:autoSpaceDN w:val="0"/>
        <w:adjustRightInd w:val="0"/>
        <w:spacing w:after="0" w:line="240" w:lineRule="auto"/>
        <w:ind w:hanging="104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 xml:space="preserve">Регион </w:t>
      </w:r>
      <w:r w:rsidRPr="00F74D59">
        <w:rPr>
          <w:rFonts w:ascii="Times New Roman" w:hAnsi="Times New Roman"/>
          <w:sz w:val="28"/>
          <w:szCs w:val="28"/>
          <w:highlight w:val="yellow"/>
          <w:lang w:val="en-US"/>
        </w:rPr>
        <w:t>V1</w:t>
      </w:r>
    </w:p>
    <w:p w:rsidR="00F74D59" w:rsidRPr="00F74D59" w:rsidRDefault="00F74D59" w:rsidP="00F74D59">
      <w:pPr>
        <w:pStyle w:val="af2"/>
        <w:widowControl w:val="0"/>
        <w:numPr>
          <w:ilvl w:val="4"/>
          <w:numId w:val="98"/>
        </w:numPr>
        <w:tabs>
          <w:tab w:val="clear" w:pos="3600"/>
          <w:tab w:val="num" w:pos="2977"/>
        </w:tabs>
        <w:autoSpaceDE w:val="0"/>
        <w:autoSpaceDN w:val="0"/>
        <w:adjustRightInd w:val="0"/>
        <w:spacing w:after="0" w:line="240" w:lineRule="auto"/>
        <w:ind w:hanging="104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 xml:space="preserve">Регион </w:t>
      </w:r>
      <w:r w:rsidRPr="00F74D59">
        <w:rPr>
          <w:rFonts w:ascii="Times New Roman" w:hAnsi="Times New Roman"/>
          <w:sz w:val="28"/>
          <w:szCs w:val="28"/>
          <w:highlight w:val="yellow"/>
          <w:lang w:val="en-US"/>
        </w:rPr>
        <w:t>V2</w:t>
      </w:r>
    </w:p>
    <w:p w:rsidR="00F74D59" w:rsidRPr="00F74D59" w:rsidRDefault="00F74D59" w:rsidP="00F74D59">
      <w:pPr>
        <w:pStyle w:val="af2"/>
        <w:widowControl w:val="0"/>
        <w:numPr>
          <w:ilvl w:val="4"/>
          <w:numId w:val="98"/>
        </w:numPr>
        <w:tabs>
          <w:tab w:val="clear" w:pos="3600"/>
          <w:tab w:val="num" w:pos="2977"/>
        </w:tabs>
        <w:autoSpaceDE w:val="0"/>
        <w:autoSpaceDN w:val="0"/>
        <w:adjustRightInd w:val="0"/>
        <w:spacing w:after="0" w:line="240" w:lineRule="auto"/>
        <w:ind w:hanging="104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 xml:space="preserve">Регион </w:t>
      </w:r>
      <w:r w:rsidRPr="00F74D59">
        <w:rPr>
          <w:rFonts w:ascii="Times New Roman" w:hAnsi="Times New Roman"/>
          <w:sz w:val="28"/>
          <w:szCs w:val="28"/>
          <w:highlight w:val="yellow"/>
          <w:lang w:val="en-US"/>
        </w:rPr>
        <w:t>V4</w:t>
      </w:r>
    </w:p>
    <w:p w:rsidR="00F74D59" w:rsidRPr="00F74D59" w:rsidRDefault="00F74D59" w:rsidP="00F74D59">
      <w:pPr>
        <w:pStyle w:val="af2"/>
        <w:widowControl w:val="0"/>
        <w:numPr>
          <w:ilvl w:val="4"/>
          <w:numId w:val="98"/>
        </w:numPr>
        <w:tabs>
          <w:tab w:val="clear" w:pos="3600"/>
          <w:tab w:val="num" w:pos="2977"/>
        </w:tabs>
        <w:autoSpaceDE w:val="0"/>
        <w:autoSpaceDN w:val="0"/>
        <w:adjustRightInd w:val="0"/>
        <w:spacing w:after="0" w:line="240" w:lineRule="auto"/>
        <w:ind w:hanging="104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Нижняя височная извилина</w:t>
      </w:r>
    </w:p>
    <w:p w:rsidR="00F74D59" w:rsidRPr="00F74D59" w:rsidRDefault="00F74D59" w:rsidP="00F74D59">
      <w:pPr>
        <w:pStyle w:val="af2"/>
        <w:widowControl w:val="0"/>
        <w:numPr>
          <w:ilvl w:val="4"/>
          <w:numId w:val="98"/>
        </w:numPr>
        <w:tabs>
          <w:tab w:val="clear" w:pos="3600"/>
          <w:tab w:val="num" w:pos="2977"/>
        </w:tabs>
        <w:autoSpaceDE w:val="0"/>
        <w:autoSpaceDN w:val="0"/>
        <w:adjustRightInd w:val="0"/>
        <w:spacing w:after="0" w:line="240" w:lineRule="auto"/>
        <w:ind w:hanging="104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Первичная зрительная кора</w:t>
      </w:r>
    </w:p>
    <w:p w:rsidR="00F74D59" w:rsidRPr="00F74D59" w:rsidRDefault="00F74D59" w:rsidP="00F74D59">
      <w:pPr>
        <w:pStyle w:val="af2"/>
        <w:widowControl w:val="0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Деятельностью какого региона мозга обеспечивается феномен цветового постоянства:</w:t>
      </w:r>
    </w:p>
    <w:p w:rsidR="00F74D59" w:rsidRPr="00F74D59" w:rsidRDefault="00F74D59" w:rsidP="00F74D59">
      <w:pPr>
        <w:pStyle w:val="af2"/>
        <w:widowControl w:val="0"/>
        <w:numPr>
          <w:ilvl w:val="5"/>
          <w:numId w:val="98"/>
        </w:numPr>
        <w:tabs>
          <w:tab w:val="clear" w:pos="4320"/>
          <w:tab w:val="num" w:pos="2977"/>
        </w:tabs>
        <w:autoSpaceDE w:val="0"/>
        <w:autoSpaceDN w:val="0"/>
        <w:adjustRightInd w:val="0"/>
        <w:spacing w:after="0" w:line="240" w:lineRule="auto"/>
        <w:ind w:hanging="176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 xml:space="preserve">Регион </w:t>
      </w:r>
      <w:r w:rsidRPr="00F74D59">
        <w:rPr>
          <w:rFonts w:ascii="Times New Roman" w:hAnsi="Times New Roman"/>
          <w:sz w:val="28"/>
          <w:szCs w:val="28"/>
          <w:highlight w:val="yellow"/>
          <w:lang w:val="en-US"/>
        </w:rPr>
        <w:t>V1</w:t>
      </w:r>
    </w:p>
    <w:p w:rsidR="00F74D59" w:rsidRPr="00F74D59" w:rsidRDefault="00F74D59" w:rsidP="00F74D59">
      <w:pPr>
        <w:pStyle w:val="af2"/>
        <w:widowControl w:val="0"/>
        <w:numPr>
          <w:ilvl w:val="5"/>
          <w:numId w:val="98"/>
        </w:numPr>
        <w:tabs>
          <w:tab w:val="clear" w:pos="4320"/>
          <w:tab w:val="num" w:pos="2977"/>
        </w:tabs>
        <w:autoSpaceDE w:val="0"/>
        <w:autoSpaceDN w:val="0"/>
        <w:adjustRightInd w:val="0"/>
        <w:spacing w:after="0" w:line="240" w:lineRule="auto"/>
        <w:ind w:hanging="176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 xml:space="preserve">Регион </w:t>
      </w:r>
      <w:r w:rsidRPr="00F74D59">
        <w:rPr>
          <w:rFonts w:ascii="Times New Roman" w:hAnsi="Times New Roman"/>
          <w:sz w:val="28"/>
          <w:szCs w:val="28"/>
          <w:highlight w:val="yellow"/>
          <w:lang w:val="en-US"/>
        </w:rPr>
        <w:t>V2</w:t>
      </w:r>
    </w:p>
    <w:p w:rsidR="00F74D59" w:rsidRPr="00F74D59" w:rsidRDefault="00F74D59" w:rsidP="00F74D59">
      <w:pPr>
        <w:pStyle w:val="af2"/>
        <w:widowControl w:val="0"/>
        <w:numPr>
          <w:ilvl w:val="5"/>
          <w:numId w:val="98"/>
        </w:numPr>
        <w:tabs>
          <w:tab w:val="clear" w:pos="4320"/>
          <w:tab w:val="num" w:pos="2977"/>
        </w:tabs>
        <w:autoSpaceDE w:val="0"/>
        <w:autoSpaceDN w:val="0"/>
        <w:adjustRightInd w:val="0"/>
        <w:spacing w:after="0" w:line="240" w:lineRule="auto"/>
        <w:ind w:hanging="176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 xml:space="preserve">Регион </w:t>
      </w:r>
      <w:r w:rsidRPr="00F74D59">
        <w:rPr>
          <w:rFonts w:ascii="Times New Roman" w:hAnsi="Times New Roman"/>
          <w:sz w:val="28"/>
          <w:szCs w:val="28"/>
          <w:highlight w:val="yellow"/>
          <w:lang w:val="en-US"/>
        </w:rPr>
        <w:t>V</w:t>
      </w:r>
      <w:r w:rsidRPr="00F74D59">
        <w:rPr>
          <w:rFonts w:ascii="Times New Roman" w:hAnsi="Times New Roman"/>
          <w:sz w:val="28"/>
          <w:szCs w:val="28"/>
          <w:highlight w:val="yellow"/>
        </w:rPr>
        <w:t>3</w:t>
      </w:r>
    </w:p>
    <w:p w:rsidR="00F74D59" w:rsidRPr="00F74D59" w:rsidRDefault="00F74D59" w:rsidP="00F74D59">
      <w:pPr>
        <w:pStyle w:val="af2"/>
        <w:widowControl w:val="0"/>
        <w:numPr>
          <w:ilvl w:val="5"/>
          <w:numId w:val="98"/>
        </w:numPr>
        <w:tabs>
          <w:tab w:val="clear" w:pos="4320"/>
          <w:tab w:val="num" w:pos="2977"/>
        </w:tabs>
        <w:autoSpaceDE w:val="0"/>
        <w:autoSpaceDN w:val="0"/>
        <w:adjustRightInd w:val="0"/>
        <w:spacing w:after="0" w:line="240" w:lineRule="auto"/>
        <w:ind w:hanging="176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 xml:space="preserve">Регион </w:t>
      </w:r>
      <w:r w:rsidRPr="00F74D59">
        <w:rPr>
          <w:rFonts w:ascii="Times New Roman" w:hAnsi="Times New Roman"/>
          <w:sz w:val="28"/>
          <w:szCs w:val="28"/>
          <w:highlight w:val="yellow"/>
          <w:lang w:val="en-US"/>
        </w:rPr>
        <w:t>V</w:t>
      </w:r>
      <w:r w:rsidRPr="00F74D59">
        <w:rPr>
          <w:rFonts w:ascii="Times New Roman" w:hAnsi="Times New Roman"/>
          <w:sz w:val="28"/>
          <w:szCs w:val="28"/>
          <w:highlight w:val="yellow"/>
        </w:rPr>
        <w:t>4</w:t>
      </w:r>
    </w:p>
    <w:p w:rsidR="00F74D59" w:rsidRPr="00F74D59" w:rsidRDefault="00F74D59" w:rsidP="00F74D59">
      <w:pPr>
        <w:pStyle w:val="af2"/>
        <w:widowControl w:val="0"/>
        <w:numPr>
          <w:ilvl w:val="5"/>
          <w:numId w:val="98"/>
        </w:numPr>
        <w:tabs>
          <w:tab w:val="clear" w:pos="4320"/>
          <w:tab w:val="num" w:pos="2977"/>
        </w:tabs>
        <w:autoSpaceDE w:val="0"/>
        <w:autoSpaceDN w:val="0"/>
        <w:adjustRightInd w:val="0"/>
        <w:spacing w:after="0" w:line="240" w:lineRule="auto"/>
        <w:ind w:hanging="176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Латеральное коленчатое тело</w:t>
      </w:r>
    </w:p>
    <w:p w:rsidR="00F74D59" w:rsidRPr="00F74D59" w:rsidRDefault="00F74D59" w:rsidP="00F74D59">
      <w:pPr>
        <w:pStyle w:val="af2"/>
        <w:widowControl w:val="0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Бинокулярное зрение обеспечивается существованием в зрительной коре:</w:t>
      </w:r>
    </w:p>
    <w:p w:rsidR="00F74D59" w:rsidRPr="00F74D59" w:rsidRDefault="00F74D59" w:rsidP="00F74D59">
      <w:pPr>
        <w:pStyle w:val="af2"/>
        <w:widowControl w:val="0"/>
        <w:numPr>
          <w:ilvl w:val="6"/>
          <w:numId w:val="98"/>
        </w:numPr>
        <w:tabs>
          <w:tab w:val="clear" w:pos="5040"/>
          <w:tab w:val="num" w:pos="3119"/>
        </w:tabs>
        <w:autoSpaceDE w:val="0"/>
        <w:autoSpaceDN w:val="0"/>
        <w:adjustRightInd w:val="0"/>
        <w:spacing w:after="0" w:line="240" w:lineRule="auto"/>
        <w:ind w:left="297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Ориентационных колонок</w:t>
      </w:r>
    </w:p>
    <w:p w:rsidR="00F74D59" w:rsidRPr="00F74D59" w:rsidRDefault="00F74D59" w:rsidP="00F74D59">
      <w:pPr>
        <w:pStyle w:val="af2"/>
        <w:widowControl w:val="0"/>
        <w:numPr>
          <w:ilvl w:val="6"/>
          <w:numId w:val="98"/>
        </w:numPr>
        <w:tabs>
          <w:tab w:val="clear" w:pos="5040"/>
          <w:tab w:val="num" w:pos="3119"/>
        </w:tabs>
        <w:autoSpaceDE w:val="0"/>
        <w:autoSpaceDN w:val="0"/>
        <w:adjustRightInd w:val="0"/>
        <w:spacing w:after="0" w:line="240" w:lineRule="auto"/>
        <w:ind w:left="297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Глазодоминантных комплексных нейронов</w:t>
      </w:r>
    </w:p>
    <w:p w:rsidR="00F74D59" w:rsidRPr="00F74D59" w:rsidRDefault="00F74D59" w:rsidP="00F74D59">
      <w:pPr>
        <w:pStyle w:val="af2"/>
        <w:widowControl w:val="0"/>
        <w:numPr>
          <w:ilvl w:val="6"/>
          <w:numId w:val="98"/>
        </w:numPr>
        <w:tabs>
          <w:tab w:val="clear" w:pos="5040"/>
          <w:tab w:val="num" w:pos="3119"/>
        </w:tabs>
        <w:autoSpaceDE w:val="0"/>
        <w:autoSpaceDN w:val="0"/>
        <w:adjustRightInd w:val="0"/>
        <w:spacing w:after="0" w:line="240" w:lineRule="auto"/>
        <w:ind w:left="297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Специальных вставок в виде клеток-капель</w:t>
      </w:r>
    </w:p>
    <w:p w:rsidR="00F74D59" w:rsidRPr="00F74D59" w:rsidRDefault="00F74D59" w:rsidP="00F74D59">
      <w:pPr>
        <w:pStyle w:val="af2"/>
        <w:widowControl w:val="0"/>
        <w:numPr>
          <w:ilvl w:val="6"/>
          <w:numId w:val="98"/>
        </w:numPr>
        <w:tabs>
          <w:tab w:val="clear" w:pos="5040"/>
          <w:tab w:val="num" w:pos="3119"/>
        </w:tabs>
        <w:autoSpaceDE w:val="0"/>
        <w:autoSpaceDN w:val="0"/>
        <w:adjustRightInd w:val="0"/>
        <w:spacing w:after="0" w:line="240" w:lineRule="auto"/>
        <w:ind w:left="297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Простых нейронов, чувствительных к горизонтальным линейным стимулам</w:t>
      </w:r>
    </w:p>
    <w:p w:rsidR="00F74D59" w:rsidRPr="00F74D59" w:rsidRDefault="00F74D59" w:rsidP="00F74D59">
      <w:pPr>
        <w:pStyle w:val="af2"/>
        <w:widowControl w:val="0"/>
        <w:numPr>
          <w:ilvl w:val="6"/>
          <w:numId w:val="98"/>
        </w:numPr>
        <w:tabs>
          <w:tab w:val="clear" w:pos="5040"/>
          <w:tab w:val="num" w:pos="3119"/>
        </w:tabs>
        <w:autoSpaceDE w:val="0"/>
        <w:autoSpaceDN w:val="0"/>
        <w:adjustRightInd w:val="0"/>
        <w:spacing w:after="0" w:line="240" w:lineRule="auto"/>
        <w:ind w:left="297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 xml:space="preserve">Простых нейронов, чувствительных к вертикальным </w:t>
      </w:r>
      <w:r w:rsidRPr="00F74D59">
        <w:rPr>
          <w:rFonts w:ascii="Times New Roman" w:hAnsi="Times New Roman"/>
          <w:sz w:val="28"/>
          <w:szCs w:val="28"/>
          <w:highlight w:val="yellow"/>
        </w:rPr>
        <w:lastRenderedPageBreak/>
        <w:t>линейным стимулам</w:t>
      </w:r>
    </w:p>
    <w:p w:rsidR="00F74D59" w:rsidRPr="00F74D59" w:rsidRDefault="00F74D59" w:rsidP="00F74D59">
      <w:pPr>
        <w:pStyle w:val="af2"/>
        <w:widowControl w:val="0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Что является самым сильным раздражителем комплексных нейронов зрительной коры:</w:t>
      </w:r>
    </w:p>
    <w:p w:rsidR="00F74D59" w:rsidRPr="00F74D59" w:rsidRDefault="00F74D59" w:rsidP="00F74D59">
      <w:pPr>
        <w:pStyle w:val="af2"/>
        <w:widowControl w:val="0"/>
        <w:numPr>
          <w:ilvl w:val="7"/>
          <w:numId w:val="98"/>
        </w:numPr>
        <w:tabs>
          <w:tab w:val="clear" w:pos="5760"/>
          <w:tab w:val="num" w:pos="5670"/>
        </w:tabs>
        <w:autoSpaceDE w:val="0"/>
        <w:autoSpaceDN w:val="0"/>
        <w:adjustRightInd w:val="0"/>
        <w:spacing w:after="0" w:line="240" w:lineRule="auto"/>
        <w:ind w:left="297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Световое пятнышко, действующее на центр или периферию рецептивного поля</w:t>
      </w:r>
    </w:p>
    <w:p w:rsidR="00F74D59" w:rsidRPr="00F74D59" w:rsidRDefault="00F74D59" w:rsidP="00F74D59">
      <w:pPr>
        <w:pStyle w:val="af2"/>
        <w:widowControl w:val="0"/>
        <w:numPr>
          <w:ilvl w:val="7"/>
          <w:numId w:val="98"/>
        </w:numPr>
        <w:tabs>
          <w:tab w:val="clear" w:pos="5760"/>
          <w:tab w:val="num" w:pos="5670"/>
        </w:tabs>
        <w:autoSpaceDE w:val="0"/>
        <w:autoSpaceDN w:val="0"/>
        <w:adjustRightInd w:val="0"/>
        <w:spacing w:after="0" w:line="240" w:lineRule="auto"/>
        <w:ind w:left="297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Линейный стимул определенной ориентации</w:t>
      </w:r>
    </w:p>
    <w:p w:rsidR="00F74D59" w:rsidRPr="00F74D59" w:rsidRDefault="00F74D59" w:rsidP="00F74D59">
      <w:pPr>
        <w:pStyle w:val="af2"/>
        <w:widowControl w:val="0"/>
        <w:numPr>
          <w:ilvl w:val="7"/>
          <w:numId w:val="98"/>
        </w:numPr>
        <w:tabs>
          <w:tab w:val="clear" w:pos="5760"/>
          <w:tab w:val="num" w:pos="5670"/>
        </w:tabs>
        <w:autoSpaceDE w:val="0"/>
        <w:autoSpaceDN w:val="0"/>
        <w:adjustRightInd w:val="0"/>
        <w:spacing w:after="0" w:line="240" w:lineRule="auto"/>
        <w:ind w:left="297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Разная степень освещенности объекта или фона</w:t>
      </w:r>
    </w:p>
    <w:p w:rsidR="00F74D59" w:rsidRPr="00F74D59" w:rsidRDefault="00F74D59" w:rsidP="00F74D59">
      <w:pPr>
        <w:pStyle w:val="af2"/>
        <w:widowControl w:val="0"/>
        <w:numPr>
          <w:ilvl w:val="7"/>
          <w:numId w:val="98"/>
        </w:numPr>
        <w:tabs>
          <w:tab w:val="clear" w:pos="5760"/>
          <w:tab w:val="num" w:pos="5670"/>
        </w:tabs>
        <w:autoSpaceDE w:val="0"/>
        <w:autoSpaceDN w:val="0"/>
        <w:adjustRightInd w:val="0"/>
        <w:spacing w:after="0" w:line="240" w:lineRule="auto"/>
        <w:ind w:left="297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Движение светового контура через рецептивное поле</w:t>
      </w:r>
    </w:p>
    <w:p w:rsidR="00F74D59" w:rsidRPr="00F74D59" w:rsidRDefault="00F74D59" w:rsidP="00F74D59">
      <w:pPr>
        <w:pStyle w:val="af2"/>
        <w:widowControl w:val="0"/>
        <w:numPr>
          <w:ilvl w:val="7"/>
          <w:numId w:val="98"/>
        </w:numPr>
        <w:tabs>
          <w:tab w:val="clear" w:pos="5760"/>
          <w:tab w:val="num" w:pos="5670"/>
        </w:tabs>
        <w:autoSpaceDE w:val="0"/>
        <w:autoSpaceDN w:val="0"/>
        <w:adjustRightInd w:val="0"/>
        <w:spacing w:after="0" w:line="240" w:lineRule="auto"/>
        <w:ind w:left="297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Монотонные участки внутри объекта</w:t>
      </w:r>
    </w:p>
    <w:p w:rsidR="00F74D59" w:rsidRPr="00F74D59" w:rsidRDefault="00F74D59" w:rsidP="00F74D59">
      <w:pPr>
        <w:pStyle w:val="af2"/>
        <w:widowControl w:val="0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Вентральный путь переработки зрительной информации за пределами зрительной коры обеспечивает восприятие:</w:t>
      </w:r>
    </w:p>
    <w:p w:rsidR="00F74D59" w:rsidRPr="00F74D59" w:rsidRDefault="00F74D59" w:rsidP="00F74D59">
      <w:pPr>
        <w:pStyle w:val="af2"/>
        <w:widowControl w:val="0"/>
        <w:numPr>
          <w:ilvl w:val="8"/>
          <w:numId w:val="98"/>
        </w:numPr>
        <w:tabs>
          <w:tab w:val="clear" w:pos="6480"/>
          <w:tab w:val="num" w:pos="6096"/>
        </w:tabs>
        <w:autoSpaceDE w:val="0"/>
        <w:autoSpaceDN w:val="0"/>
        <w:adjustRightInd w:val="0"/>
        <w:spacing w:after="0" w:line="240" w:lineRule="auto"/>
        <w:ind w:left="297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Движение объекта</w:t>
      </w:r>
    </w:p>
    <w:p w:rsidR="00F74D59" w:rsidRPr="00F74D59" w:rsidRDefault="00F74D59" w:rsidP="00F74D59">
      <w:pPr>
        <w:pStyle w:val="af2"/>
        <w:widowControl w:val="0"/>
        <w:numPr>
          <w:ilvl w:val="8"/>
          <w:numId w:val="98"/>
        </w:numPr>
        <w:tabs>
          <w:tab w:val="clear" w:pos="6480"/>
          <w:tab w:val="num" w:pos="6096"/>
        </w:tabs>
        <w:autoSpaceDE w:val="0"/>
        <w:autoSpaceDN w:val="0"/>
        <w:adjustRightInd w:val="0"/>
        <w:spacing w:after="0" w:line="240" w:lineRule="auto"/>
        <w:ind w:left="297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Место расположения и цвета объекта</w:t>
      </w:r>
    </w:p>
    <w:p w:rsidR="00F74D59" w:rsidRPr="00F74D59" w:rsidRDefault="00F74D59" w:rsidP="00F74D59">
      <w:pPr>
        <w:pStyle w:val="af2"/>
        <w:widowControl w:val="0"/>
        <w:numPr>
          <w:ilvl w:val="8"/>
          <w:numId w:val="98"/>
        </w:numPr>
        <w:tabs>
          <w:tab w:val="clear" w:pos="6480"/>
          <w:tab w:val="num" w:pos="6096"/>
        </w:tabs>
        <w:autoSpaceDE w:val="0"/>
        <w:autoSpaceDN w:val="0"/>
        <w:adjustRightInd w:val="0"/>
        <w:spacing w:after="0" w:line="240" w:lineRule="auto"/>
        <w:ind w:left="297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Восприятие цвета и формы объекта</w:t>
      </w:r>
    </w:p>
    <w:p w:rsidR="00F74D59" w:rsidRPr="00F74D59" w:rsidRDefault="00F74D59" w:rsidP="00F74D59">
      <w:pPr>
        <w:pStyle w:val="af2"/>
        <w:widowControl w:val="0"/>
        <w:numPr>
          <w:ilvl w:val="8"/>
          <w:numId w:val="98"/>
        </w:numPr>
        <w:tabs>
          <w:tab w:val="clear" w:pos="6480"/>
          <w:tab w:val="num" w:pos="6096"/>
        </w:tabs>
        <w:autoSpaceDE w:val="0"/>
        <w:autoSpaceDN w:val="0"/>
        <w:adjustRightInd w:val="0"/>
        <w:spacing w:after="0" w:line="240" w:lineRule="auto"/>
        <w:ind w:left="297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Движение объекта и его форму</w:t>
      </w:r>
    </w:p>
    <w:p w:rsidR="00F74D59" w:rsidRPr="00F74D59" w:rsidRDefault="00F74D59" w:rsidP="00F74D59">
      <w:pPr>
        <w:pStyle w:val="af2"/>
        <w:ind w:left="6480"/>
        <w:rPr>
          <w:rFonts w:ascii="Times New Roman" w:hAnsi="Times New Roman"/>
          <w:sz w:val="28"/>
          <w:szCs w:val="28"/>
          <w:highlight w:val="yellow"/>
        </w:rPr>
      </w:pPr>
    </w:p>
    <w:p w:rsidR="00F74D59" w:rsidRPr="00F74D59" w:rsidRDefault="00F74D59" w:rsidP="00F74D59">
      <w:pPr>
        <w:pStyle w:val="af2"/>
        <w:widowControl w:val="0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Ориентационные корковые колонки локализованы в:</w:t>
      </w:r>
    </w:p>
    <w:p w:rsidR="00F74D59" w:rsidRPr="00F74D59" w:rsidRDefault="00F74D59" w:rsidP="00F74D59">
      <w:pPr>
        <w:pStyle w:val="af2"/>
        <w:widowControl w:val="0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Первичной зрительной коре</w:t>
      </w:r>
    </w:p>
    <w:p w:rsidR="00F74D59" w:rsidRPr="00F74D59" w:rsidRDefault="00F74D59" w:rsidP="00F74D59">
      <w:pPr>
        <w:pStyle w:val="af2"/>
        <w:widowControl w:val="0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Вторичной зрительной коре</w:t>
      </w:r>
    </w:p>
    <w:p w:rsidR="00F74D59" w:rsidRPr="00F74D59" w:rsidRDefault="00F74D59" w:rsidP="00F74D59">
      <w:pPr>
        <w:pStyle w:val="af2"/>
        <w:widowControl w:val="0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Ассоциативной коре</w:t>
      </w:r>
    </w:p>
    <w:p w:rsidR="00F74D59" w:rsidRPr="00F74D59" w:rsidRDefault="00F74D59" w:rsidP="00F74D59">
      <w:pPr>
        <w:pStyle w:val="af2"/>
        <w:widowControl w:val="0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Верхней височной извилине</w:t>
      </w:r>
    </w:p>
    <w:p w:rsidR="00F74D59" w:rsidRPr="00F74D59" w:rsidRDefault="00F74D59" w:rsidP="00F74D59">
      <w:pPr>
        <w:pStyle w:val="af2"/>
        <w:widowControl w:val="0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Корковая колонка – это совокупность нейронов с одинаковыми реакциями на стимул, расположенных в:</w:t>
      </w:r>
    </w:p>
    <w:p w:rsidR="00F74D59" w:rsidRPr="00F74D59" w:rsidRDefault="00F74D59" w:rsidP="00F74D59">
      <w:pPr>
        <w:pStyle w:val="af2"/>
        <w:widowControl w:val="0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Пятом слое КБП</w:t>
      </w:r>
    </w:p>
    <w:p w:rsidR="00F74D59" w:rsidRPr="00F74D59" w:rsidRDefault="00F74D59" w:rsidP="00F74D59">
      <w:pPr>
        <w:pStyle w:val="af2"/>
        <w:widowControl w:val="0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Первом и четвертом слоях КБП</w:t>
      </w:r>
    </w:p>
    <w:p w:rsidR="00F74D59" w:rsidRPr="00F74D59" w:rsidRDefault="00F74D59" w:rsidP="00F74D59">
      <w:pPr>
        <w:pStyle w:val="af2"/>
        <w:widowControl w:val="0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Всех слоях по вертикали</w:t>
      </w:r>
    </w:p>
    <w:p w:rsidR="00F74D59" w:rsidRPr="00F74D59" w:rsidRDefault="00F74D59" w:rsidP="00F74D59">
      <w:pPr>
        <w:pStyle w:val="af2"/>
        <w:widowControl w:val="0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Шести соседних нейронов по горизонтали</w:t>
      </w:r>
    </w:p>
    <w:p w:rsidR="00F74D59" w:rsidRPr="00F74D59" w:rsidRDefault="00F74D59" w:rsidP="00F74D59">
      <w:pPr>
        <w:pStyle w:val="af2"/>
        <w:widowControl w:val="0"/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Зрительное восприятие происходит благодаря:</w:t>
      </w:r>
    </w:p>
    <w:p w:rsidR="00F74D59" w:rsidRPr="00F74D59" w:rsidRDefault="00F74D59" w:rsidP="00F74D59">
      <w:pPr>
        <w:pStyle w:val="af2"/>
        <w:ind w:left="851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1. активности нейронов латерального коленчатого тела и верхних бугров четверохолмия</w:t>
      </w:r>
    </w:p>
    <w:p w:rsidR="00F74D59" w:rsidRPr="00F74D59" w:rsidRDefault="00F74D59" w:rsidP="00F74D59">
      <w:pPr>
        <w:pStyle w:val="af2"/>
        <w:ind w:left="851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2. Активности простых и комплексных нейронов первичной зрительной коры</w:t>
      </w:r>
    </w:p>
    <w:p w:rsidR="00F74D59" w:rsidRPr="00F74D59" w:rsidRDefault="00F74D59" w:rsidP="00F74D59">
      <w:pPr>
        <w:pStyle w:val="af2"/>
        <w:ind w:left="851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3.Активности вторичной зрительной коры</w:t>
      </w:r>
    </w:p>
    <w:p w:rsidR="00F74D59" w:rsidRPr="00F74D59" w:rsidRDefault="00F74D59" w:rsidP="00F74D59">
      <w:pPr>
        <w:pStyle w:val="af2"/>
        <w:ind w:left="851"/>
        <w:rPr>
          <w:rFonts w:ascii="Times New Roman" w:hAnsi="Times New Roman"/>
          <w:sz w:val="28"/>
          <w:szCs w:val="28"/>
          <w:highlight w:val="yellow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4.Активности специфических нейронов нижних височных извилин</w:t>
      </w:r>
    </w:p>
    <w:p w:rsidR="00F74D59" w:rsidRPr="002E684E" w:rsidRDefault="00F74D59" w:rsidP="00F74D59">
      <w:pPr>
        <w:pStyle w:val="af2"/>
        <w:ind w:left="851"/>
        <w:rPr>
          <w:rFonts w:ascii="Times New Roman" w:hAnsi="Times New Roman"/>
          <w:sz w:val="28"/>
          <w:szCs w:val="28"/>
        </w:rPr>
      </w:pPr>
      <w:r w:rsidRPr="00F74D59">
        <w:rPr>
          <w:rFonts w:ascii="Times New Roman" w:hAnsi="Times New Roman"/>
          <w:sz w:val="28"/>
          <w:szCs w:val="28"/>
          <w:highlight w:val="yellow"/>
        </w:rPr>
        <w:t>5.Конструктивной активности всех регионов мозга, участвующих в переработке зрительной информации</w:t>
      </w:r>
    </w:p>
    <w:p w:rsidR="00F74D59" w:rsidRPr="00A3719B" w:rsidRDefault="00F74D59" w:rsidP="00F74D59">
      <w:pPr>
        <w:pStyle w:val="af2"/>
        <w:ind w:left="720"/>
        <w:rPr>
          <w:b/>
          <w:sz w:val="28"/>
          <w:szCs w:val="28"/>
        </w:rPr>
      </w:pPr>
    </w:p>
    <w:p w:rsidR="00011984" w:rsidRPr="00F74D59" w:rsidRDefault="00011984" w:rsidP="00A47C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7C72" w:rsidRPr="00EE1121" w:rsidRDefault="00A47C72" w:rsidP="00A47C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1121">
        <w:rPr>
          <w:rFonts w:ascii="Times New Roman" w:eastAsia="Times New Roman" w:hAnsi="Times New Roman"/>
          <w:b/>
          <w:sz w:val="24"/>
          <w:szCs w:val="24"/>
          <w:lang w:eastAsia="ru-RU"/>
        </w:rPr>
        <w:t>ЗАНЯТИЕ №</w:t>
      </w:r>
      <w:r w:rsidR="00A644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EE112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644D3">
        <w:rPr>
          <w:rFonts w:ascii="Times New Roman" w:eastAsia="Times New Roman" w:hAnsi="Times New Roman"/>
          <w:b/>
          <w:sz w:val="24"/>
          <w:szCs w:val="24"/>
          <w:lang w:eastAsia="ru-RU"/>
        </w:rPr>
        <w:t>Зрительная сенсорная система. Рубежный контроль №1</w:t>
      </w:r>
      <w:r w:rsidRPr="00EE1121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A47C72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644D3" w:rsidRDefault="00A644D3" w:rsidP="00A644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A644D3" w:rsidRPr="00385E86" w:rsidRDefault="00A644D3" w:rsidP="00A644D3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385E86">
        <w:rPr>
          <w:rFonts w:ascii="Times New Roman" w:eastAsia="Times New Roman" w:hAnsi="Times New Roman"/>
          <w:szCs w:val="24"/>
          <w:lang w:eastAsia="ru-RU"/>
        </w:rPr>
        <w:t>Контроль знаний осуществляется в4 этапа:</w:t>
      </w:r>
    </w:p>
    <w:p w:rsidR="00A644D3" w:rsidRPr="00385E86" w:rsidRDefault="00A644D3" w:rsidP="00374D08">
      <w:pPr>
        <w:pStyle w:val="af2"/>
        <w:numPr>
          <w:ilvl w:val="0"/>
          <w:numId w:val="207"/>
        </w:num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385E86">
        <w:rPr>
          <w:rFonts w:ascii="Times New Roman" w:eastAsia="Times New Roman" w:hAnsi="Times New Roman"/>
          <w:szCs w:val="24"/>
          <w:lang w:eastAsia="ru-RU"/>
        </w:rPr>
        <w:t>Тестирование</w:t>
      </w:r>
    </w:p>
    <w:p w:rsidR="00A644D3" w:rsidRPr="00385E86" w:rsidRDefault="00A644D3" w:rsidP="00374D08">
      <w:pPr>
        <w:pStyle w:val="af2"/>
        <w:numPr>
          <w:ilvl w:val="0"/>
          <w:numId w:val="207"/>
        </w:num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385E86">
        <w:rPr>
          <w:rFonts w:ascii="Times New Roman" w:eastAsia="Times New Roman" w:hAnsi="Times New Roman"/>
          <w:szCs w:val="24"/>
          <w:lang w:eastAsia="ru-RU"/>
        </w:rPr>
        <w:lastRenderedPageBreak/>
        <w:t>Письменная контрольная работа</w:t>
      </w:r>
    </w:p>
    <w:p w:rsidR="00A644D3" w:rsidRPr="00385E86" w:rsidRDefault="00A644D3" w:rsidP="00374D08">
      <w:pPr>
        <w:pStyle w:val="af2"/>
        <w:numPr>
          <w:ilvl w:val="0"/>
          <w:numId w:val="207"/>
        </w:num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385E86">
        <w:rPr>
          <w:rFonts w:ascii="Times New Roman" w:eastAsia="Times New Roman" w:hAnsi="Times New Roman"/>
          <w:szCs w:val="24"/>
          <w:lang w:eastAsia="ru-RU"/>
        </w:rPr>
        <w:t>Контроль освоения практического навыка (определение остроты зрения)</w:t>
      </w:r>
    </w:p>
    <w:p w:rsidR="00A644D3" w:rsidRPr="00385E86" w:rsidRDefault="00A644D3" w:rsidP="00374D08">
      <w:pPr>
        <w:pStyle w:val="af2"/>
        <w:numPr>
          <w:ilvl w:val="0"/>
          <w:numId w:val="207"/>
        </w:num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385E86">
        <w:rPr>
          <w:rFonts w:ascii="Times New Roman" w:eastAsia="Times New Roman" w:hAnsi="Times New Roman"/>
          <w:szCs w:val="24"/>
          <w:lang w:eastAsia="ru-RU"/>
        </w:rPr>
        <w:t>Устная беседа</w:t>
      </w:r>
    </w:p>
    <w:p w:rsidR="00A644D3" w:rsidRPr="00385E86" w:rsidRDefault="00A644D3" w:rsidP="00A644D3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385E86">
        <w:rPr>
          <w:rFonts w:ascii="Times New Roman" w:eastAsia="Times New Roman" w:hAnsi="Times New Roman"/>
          <w:b/>
          <w:szCs w:val="24"/>
          <w:lang w:eastAsia="ru-RU"/>
        </w:rPr>
        <w:t>Вопросы для подготовки к устной беседе</w:t>
      </w:r>
    </w:p>
    <w:p w:rsidR="00A644D3" w:rsidRPr="00385E86" w:rsidRDefault="00A644D3" w:rsidP="00374D08">
      <w:pPr>
        <w:pStyle w:val="af2"/>
        <w:numPr>
          <w:ilvl w:val="0"/>
          <w:numId w:val="20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Понятие о сенсорной системе. Роль учения И.П.Павлова в изучении физиологии сенсорных систем.</w:t>
      </w:r>
    </w:p>
    <w:p w:rsidR="00A644D3" w:rsidRPr="00385E86" w:rsidRDefault="00A644D3" w:rsidP="00374D08">
      <w:pPr>
        <w:pStyle w:val="af2"/>
        <w:numPr>
          <w:ilvl w:val="0"/>
          <w:numId w:val="20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 xml:space="preserve">  Блок-схема строения сенсорной системы, ее основные элементы и их функциональное значение.</w:t>
      </w:r>
    </w:p>
    <w:p w:rsidR="00A644D3" w:rsidRPr="00385E86" w:rsidRDefault="00A644D3" w:rsidP="00374D08">
      <w:pPr>
        <w:pStyle w:val="af2"/>
        <w:numPr>
          <w:ilvl w:val="0"/>
          <w:numId w:val="20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 xml:space="preserve">Морфофункциональная характеристика рецепторного отдела. Классификация рецепторов, особенности функционирования первичночувствующих и вторичночуствующих рецепторов. </w:t>
      </w:r>
    </w:p>
    <w:p w:rsidR="00A644D3" w:rsidRPr="00385E86" w:rsidRDefault="00A644D3" w:rsidP="00374D08">
      <w:pPr>
        <w:pStyle w:val="af2"/>
        <w:numPr>
          <w:ilvl w:val="0"/>
          <w:numId w:val="20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Понятие и механизм трансдукции. Первичный анализ и кодирование информации в рецепторах. Свойства рецепторного потенциала.</w:t>
      </w:r>
    </w:p>
    <w:p w:rsidR="00A644D3" w:rsidRPr="00385E86" w:rsidRDefault="00A644D3" w:rsidP="00374D08">
      <w:pPr>
        <w:pStyle w:val="af2"/>
        <w:numPr>
          <w:ilvl w:val="0"/>
          <w:numId w:val="20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Морфофункциональная характеристика проводникового отдела сенсорной системы и его основных элементов. Перекодирование информации.</w:t>
      </w:r>
    </w:p>
    <w:p w:rsidR="00A644D3" w:rsidRPr="00385E86" w:rsidRDefault="00A644D3" w:rsidP="00374D08">
      <w:pPr>
        <w:pStyle w:val="af2"/>
        <w:numPr>
          <w:ilvl w:val="0"/>
          <w:numId w:val="20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Морфофункциональная характеристика коркового отдела сенсорной системы. Высший анализ и синтез информации как результат функции коркового отдела сенсорной системы.</w:t>
      </w:r>
    </w:p>
    <w:p w:rsidR="00A644D3" w:rsidRPr="00385E86" w:rsidRDefault="00A644D3" w:rsidP="00374D08">
      <w:pPr>
        <w:pStyle w:val="af2"/>
        <w:numPr>
          <w:ilvl w:val="0"/>
          <w:numId w:val="20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Значение сенсорных систем в формировании психики и целенаправленного поведения.</w:t>
      </w:r>
    </w:p>
    <w:p w:rsidR="00A644D3" w:rsidRPr="00385E86" w:rsidRDefault="00A644D3" w:rsidP="00374D08">
      <w:pPr>
        <w:pStyle w:val="af2"/>
        <w:numPr>
          <w:ilvl w:val="0"/>
          <w:numId w:val="20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Функциональная структура зрительной сенсорной системы.</w:t>
      </w:r>
    </w:p>
    <w:p w:rsidR="00A644D3" w:rsidRPr="00385E86" w:rsidRDefault="00A644D3" w:rsidP="00374D08">
      <w:pPr>
        <w:pStyle w:val="af2"/>
        <w:numPr>
          <w:ilvl w:val="0"/>
          <w:numId w:val="20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Значение оптической системы глаза, физиологическая характеристика преломляющих сред глаза. Понятие об остроте зрения.</w:t>
      </w:r>
    </w:p>
    <w:p w:rsidR="00A644D3" w:rsidRPr="00385E86" w:rsidRDefault="00A644D3" w:rsidP="00374D08">
      <w:pPr>
        <w:pStyle w:val="af2"/>
        <w:numPr>
          <w:ilvl w:val="0"/>
          <w:numId w:val="20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Зрачковый и аккомодационный рефлексы, их значение.</w:t>
      </w:r>
    </w:p>
    <w:p w:rsidR="00A644D3" w:rsidRPr="00385E86" w:rsidRDefault="00A644D3" w:rsidP="00374D08">
      <w:pPr>
        <w:pStyle w:val="af2"/>
        <w:numPr>
          <w:ilvl w:val="0"/>
          <w:numId w:val="20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Морфофункциональная характеристика рецепторного отдела зрительной сенсорной системы. Современное представление о фоторецепции.</w:t>
      </w:r>
    </w:p>
    <w:p w:rsidR="00A644D3" w:rsidRPr="00385E86" w:rsidRDefault="00A644D3" w:rsidP="00374D08">
      <w:pPr>
        <w:pStyle w:val="af2"/>
        <w:numPr>
          <w:ilvl w:val="0"/>
          <w:numId w:val="20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Теории цветового зрения.</w:t>
      </w:r>
    </w:p>
    <w:p w:rsidR="00A644D3" w:rsidRPr="00385E86" w:rsidRDefault="00A644D3" w:rsidP="00374D08">
      <w:pPr>
        <w:pStyle w:val="af2"/>
        <w:numPr>
          <w:ilvl w:val="0"/>
          <w:numId w:val="20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Физиология проводникового и коркового отделов зрительной сенсорной системы.</w:t>
      </w:r>
    </w:p>
    <w:p w:rsidR="00A644D3" w:rsidRPr="00385E86" w:rsidRDefault="00A644D3" w:rsidP="00374D08">
      <w:pPr>
        <w:pStyle w:val="af2"/>
        <w:numPr>
          <w:ilvl w:val="0"/>
          <w:numId w:val="20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Понятие о бинокулярном зрении.</w:t>
      </w:r>
    </w:p>
    <w:p w:rsidR="00A644D3" w:rsidRPr="00385E86" w:rsidRDefault="00A644D3" w:rsidP="00374D08">
      <w:pPr>
        <w:pStyle w:val="af2"/>
        <w:numPr>
          <w:ilvl w:val="0"/>
          <w:numId w:val="20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Функциональная организация зрительной коры (коркового отдела зрительной сенсорной системы).</w:t>
      </w:r>
    </w:p>
    <w:p w:rsidR="00A644D3" w:rsidRPr="00385E86" w:rsidRDefault="00A644D3" w:rsidP="00374D08">
      <w:pPr>
        <w:pStyle w:val="af2"/>
        <w:numPr>
          <w:ilvl w:val="0"/>
          <w:numId w:val="20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Понятие о корковой колонке, типы корковых колонок в стриарной коре (первичной проекционной зоне).</w:t>
      </w:r>
    </w:p>
    <w:p w:rsidR="00A644D3" w:rsidRPr="00385E86" w:rsidRDefault="00A644D3" w:rsidP="00374D08">
      <w:pPr>
        <w:pStyle w:val="af2"/>
        <w:numPr>
          <w:ilvl w:val="0"/>
          <w:numId w:val="20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Переработка информации о цвете в проекционной коре.</w:t>
      </w:r>
    </w:p>
    <w:p w:rsidR="00A644D3" w:rsidRPr="00385E86" w:rsidRDefault="00A644D3" w:rsidP="00374D08">
      <w:pPr>
        <w:pStyle w:val="af2"/>
        <w:numPr>
          <w:ilvl w:val="0"/>
          <w:numId w:val="20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Роль вторичной зрительной коры в процессе восприятия и формировании зрительных образов.</w:t>
      </w:r>
    </w:p>
    <w:p w:rsidR="00A644D3" w:rsidRPr="00385E86" w:rsidRDefault="00A644D3" w:rsidP="00374D08">
      <w:pPr>
        <w:pStyle w:val="af2"/>
        <w:numPr>
          <w:ilvl w:val="0"/>
          <w:numId w:val="20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Роль сенсорного опыта в формировании зрительного восприятия. Зрительные иллюзии.</w:t>
      </w:r>
    </w:p>
    <w:p w:rsidR="00A644D3" w:rsidRPr="00385E86" w:rsidRDefault="00A644D3" w:rsidP="00A644D3">
      <w:pPr>
        <w:spacing w:after="0" w:line="240" w:lineRule="auto"/>
        <w:ind w:left="142" w:right="-2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644D3" w:rsidRPr="00385E86" w:rsidRDefault="00A644D3" w:rsidP="00A644D3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385E86">
        <w:rPr>
          <w:rFonts w:ascii="Times New Roman" w:eastAsia="Times New Roman" w:hAnsi="Times New Roman"/>
          <w:b/>
          <w:szCs w:val="24"/>
          <w:lang w:eastAsia="ru-RU"/>
        </w:rPr>
        <w:t>Вопросы для письменного контроля</w:t>
      </w:r>
    </w:p>
    <w:p w:rsidR="00A644D3" w:rsidRPr="00385E86" w:rsidRDefault="00A644D3" w:rsidP="00011984">
      <w:pPr>
        <w:pStyle w:val="af2"/>
        <w:numPr>
          <w:ilvl w:val="0"/>
          <w:numId w:val="21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Дайте определение понятия сенсорной системы, укажите их значение.</w:t>
      </w:r>
    </w:p>
    <w:p w:rsidR="00A644D3" w:rsidRPr="00385E86" w:rsidRDefault="00A644D3" w:rsidP="00011984">
      <w:pPr>
        <w:pStyle w:val="af2"/>
        <w:numPr>
          <w:ilvl w:val="0"/>
          <w:numId w:val="21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Перечислите сенсорные системы организма человека.</w:t>
      </w:r>
    </w:p>
    <w:p w:rsidR="00A644D3" w:rsidRPr="00385E86" w:rsidRDefault="00A644D3" w:rsidP="00011984">
      <w:pPr>
        <w:pStyle w:val="af2"/>
        <w:numPr>
          <w:ilvl w:val="0"/>
          <w:numId w:val="21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Перечислите физиологические свойства и укажите функции рецепторов сенсорных систем.</w:t>
      </w:r>
    </w:p>
    <w:p w:rsidR="00A644D3" w:rsidRPr="00385E86" w:rsidRDefault="00A644D3" w:rsidP="00011984">
      <w:pPr>
        <w:pStyle w:val="af2"/>
        <w:numPr>
          <w:ilvl w:val="0"/>
          <w:numId w:val="21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Рецепторный и генераторный потенциал. Особенности передачи информации в первично и вторично чувствующих системах.</w:t>
      </w:r>
    </w:p>
    <w:p w:rsidR="00A644D3" w:rsidRPr="00385E86" w:rsidRDefault="00A644D3" w:rsidP="00011984">
      <w:pPr>
        <w:pStyle w:val="af2"/>
        <w:numPr>
          <w:ilvl w:val="0"/>
          <w:numId w:val="21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Функции проводникового отдела сенсорных систем.</w:t>
      </w:r>
    </w:p>
    <w:p w:rsidR="00A644D3" w:rsidRPr="00385E86" w:rsidRDefault="00A644D3" w:rsidP="00011984">
      <w:pPr>
        <w:pStyle w:val="af2"/>
        <w:numPr>
          <w:ilvl w:val="0"/>
          <w:numId w:val="21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Изобразите в виде схемы строение зрительной сенсорной системы.</w:t>
      </w:r>
    </w:p>
    <w:p w:rsidR="00A644D3" w:rsidRPr="00385E86" w:rsidRDefault="00A644D3" w:rsidP="00011984">
      <w:pPr>
        <w:pStyle w:val="af2"/>
        <w:numPr>
          <w:ilvl w:val="0"/>
          <w:numId w:val="21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Изобразите ход лучей в редуцированном глазе.</w:t>
      </w:r>
    </w:p>
    <w:p w:rsidR="00A644D3" w:rsidRPr="00385E86" w:rsidRDefault="00A644D3" w:rsidP="00011984">
      <w:pPr>
        <w:pStyle w:val="af2"/>
        <w:numPr>
          <w:ilvl w:val="0"/>
          <w:numId w:val="21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 xml:space="preserve">Перечислите преломляющие среды глаза, укажите их преломляющую способность в диоптриях. Дайте определение диоптрии. </w:t>
      </w:r>
    </w:p>
    <w:p w:rsidR="00A644D3" w:rsidRPr="00385E86" w:rsidRDefault="00A644D3" w:rsidP="00011984">
      <w:pPr>
        <w:pStyle w:val="af2"/>
        <w:numPr>
          <w:ilvl w:val="0"/>
          <w:numId w:val="21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Изобразите сетчатку глаза, укажите ее основные слои.</w:t>
      </w:r>
    </w:p>
    <w:p w:rsidR="00A644D3" w:rsidRPr="00385E86" w:rsidRDefault="00A644D3" w:rsidP="00011984">
      <w:pPr>
        <w:pStyle w:val="af2"/>
        <w:numPr>
          <w:ilvl w:val="0"/>
          <w:numId w:val="21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Нарисуйте схему рефлекторного пути зрачкового и аккомодационного рефлексов. Укажите их физиологическое значение.</w:t>
      </w:r>
    </w:p>
    <w:p w:rsidR="00A644D3" w:rsidRPr="00385E86" w:rsidRDefault="00A644D3" w:rsidP="00011984">
      <w:pPr>
        <w:pStyle w:val="af2"/>
        <w:numPr>
          <w:ilvl w:val="0"/>
          <w:numId w:val="21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 xml:space="preserve">Перечислить элементы коркового отела зрительной сенсорной системы </w:t>
      </w:r>
    </w:p>
    <w:p w:rsidR="00A644D3" w:rsidRPr="00385E86" w:rsidRDefault="00A644D3" w:rsidP="00011984">
      <w:pPr>
        <w:pStyle w:val="af2"/>
        <w:numPr>
          <w:ilvl w:val="0"/>
          <w:numId w:val="21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 xml:space="preserve">Укажите локализацию первичной зрительной коры (V1) Дайте характеристику первичной зрительной коры (V1). </w:t>
      </w:r>
    </w:p>
    <w:p w:rsidR="00A644D3" w:rsidRPr="00385E86" w:rsidRDefault="00A644D3" w:rsidP="00011984">
      <w:pPr>
        <w:pStyle w:val="af2"/>
        <w:numPr>
          <w:ilvl w:val="0"/>
          <w:numId w:val="21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 xml:space="preserve">Дайте характеристику «простым» и «сложным» нейронам первичной и вторичной зрительной коры. </w:t>
      </w:r>
    </w:p>
    <w:p w:rsidR="00A644D3" w:rsidRPr="00385E86" w:rsidRDefault="00A644D3" w:rsidP="00011984">
      <w:pPr>
        <w:pStyle w:val="af2"/>
        <w:numPr>
          <w:ilvl w:val="0"/>
          <w:numId w:val="21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 xml:space="preserve">Дайте характеристику вторичной зрительной коры (V2). </w:t>
      </w:r>
    </w:p>
    <w:p w:rsidR="00A644D3" w:rsidRPr="00385E86" w:rsidRDefault="00A644D3" w:rsidP="00011984">
      <w:pPr>
        <w:pStyle w:val="af2"/>
        <w:numPr>
          <w:ilvl w:val="0"/>
          <w:numId w:val="21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 xml:space="preserve">Дайте характеристику третичной зрительной коры (V3). </w:t>
      </w:r>
    </w:p>
    <w:p w:rsidR="00A644D3" w:rsidRPr="00385E86" w:rsidRDefault="00A644D3" w:rsidP="00011984">
      <w:pPr>
        <w:pStyle w:val="af2"/>
        <w:numPr>
          <w:ilvl w:val="0"/>
          <w:numId w:val="21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>Укажите роль различных элементов экстрастриарной зрительной коры в анализе зрительных стимулов. _</w:t>
      </w:r>
    </w:p>
    <w:p w:rsidR="00A644D3" w:rsidRPr="00385E86" w:rsidRDefault="00A644D3" w:rsidP="00011984">
      <w:pPr>
        <w:pStyle w:val="af2"/>
        <w:numPr>
          <w:ilvl w:val="0"/>
          <w:numId w:val="21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 xml:space="preserve">Понятие о корковом дефиците зрения. </w:t>
      </w:r>
    </w:p>
    <w:p w:rsidR="00A644D3" w:rsidRPr="00385E86" w:rsidRDefault="00A644D3" w:rsidP="00011984">
      <w:pPr>
        <w:pStyle w:val="af2"/>
        <w:numPr>
          <w:ilvl w:val="0"/>
          <w:numId w:val="216"/>
        </w:numPr>
        <w:spacing w:after="0" w:line="240" w:lineRule="auto"/>
        <w:ind w:right="-2"/>
        <w:rPr>
          <w:rFonts w:ascii="Times New Roman" w:eastAsia="Times New Roman" w:hAnsi="Times New Roman"/>
          <w:sz w:val="20"/>
          <w:szCs w:val="28"/>
          <w:lang w:eastAsia="ru-RU"/>
        </w:rPr>
      </w:pPr>
      <w:r w:rsidRPr="00385E86">
        <w:rPr>
          <w:rFonts w:ascii="Times New Roman" w:eastAsia="Times New Roman" w:hAnsi="Times New Roman"/>
          <w:sz w:val="20"/>
          <w:szCs w:val="28"/>
          <w:lang w:eastAsia="ru-RU"/>
        </w:rPr>
        <w:t xml:space="preserve">Укажите значение нейронов детекторов лиц. </w:t>
      </w:r>
    </w:p>
    <w:p w:rsidR="00A644D3" w:rsidRPr="00385E86" w:rsidRDefault="00A644D3" w:rsidP="00A644D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0"/>
          <w:lang w:eastAsia="ru-RU"/>
        </w:rPr>
      </w:pPr>
    </w:p>
    <w:p w:rsidR="00A644D3" w:rsidRPr="00385E86" w:rsidRDefault="00A644D3" w:rsidP="001D4765">
      <w:pPr>
        <w:spacing w:after="0" w:line="240" w:lineRule="auto"/>
        <w:rPr>
          <w:rFonts w:ascii="Times New Roman" w:eastAsia="Times New Roman" w:hAnsi="Times New Roman"/>
          <w:b/>
          <w:sz w:val="18"/>
          <w:szCs w:val="20"/>
          <w:lang w:eastAsia="ru-RU"/>
        </w:rPr>
      </w:pPr>
    </w:p>
    <w:p w:rsidR="00A644D3" w:rsidRPr="00973641" w:rsidRDefault="00A644D3" w:rsidP="00011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984">
        <w:rPr>
          <w:rFonts w:ascii="Times New Roman" w:hAnsi="Times New Roman"/>
          <w:b/>
          <w:sz w:val="24"/>
          <w:szCs w:val="24"/>
        </w:rPr>
        <w:t>ЗАНЯТИЕ №4. Физиология слуховой сенсорной системы</w:t>
      </w:r>
    </w:p>
    <w:p w:rsidR="00011984" w:rsidRPr="00973641" w:rsidRDefault="00011984" w:rsidP="00011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7C72" w:rsidRPr="00011984" w:rsidRDefault="00A47C72" w:rsidP="00A644D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b/>
          <w:sz w:val="20"/>
          <w:szCs w:val="28"/>
          <w:lang w:eastAsia="ru-RU"/>
        </w:rPr>
        <w:t>Вопросы для подготовки</w:t>
      </w:r>
    </w:p>
    <w:p w:rsidR="00A47C72" w:rsidRPr="00011984" w:rsidRDefault="00A47C72" w:rsidP="00374D08">
      <w:pPr>
        <w:numPr>
          <w:ilvl w:val="0"/>
          <w:numId w:val="197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Слуховой анализатор, структура, физиологическое значение.</w:t>
      </w:r>
    </w:p>
    <w:p w:rsidR="00A47C72" w:rsidRPr="00011984" w:rsidRDefault="00A47C72" w:rsidP="00374D08">
      <w:pPr>
        <w:numPr>
          <w:ilvl w:val="0"/>
          <w:numId w:val="197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 xml:space="preserve">Строения звукопроводящего аппарата. Физиология наружного и среднего уха. Понятие о звукопроведении. </w:t>
      </w:r>
    </w:p>
    <w:p w:rsidR="00A47C72" w:rsidRPr="00011984" w:rsidRDefault="00A47C72" w:rsidP="00374D08">
      <w:pPr>
        <w:numPr>
          <w:ilvl w:val="0"/>
          <w:numId w:val="197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Физиология внутреннего уха. Проведение звуковых колебаний. Рецепция звука. Кодирование информации по высоте и силе звука.</w:t>
      </w:r>
    </w:p>
    <w:p w:rsidR="00A47C72" w:rsidRPr="00011984" w:rsidRDefault="00A47C72" w:rsidP="00374D08">
      <w:pPr>
        <w:numPr>
          <w:ilvl w:val="0"/>
          <w:numId w:val="197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Проводниковый и корковый отделы слухового анализатора.</w:t>
      </w:r>
    </w:p>
    <w:p w:rsidR="00A47C72" w:rsidRPr="00011984" w:rsidRDefault="00A47C72" w:rsidP="00374D08">
      <w:pPr>
        <w:numPr>
          <w:ilvl w:val="0"/>
          <w:numId w:val="197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Понятие о бинауральном пространственном восприятии звуковых раздражений.</w:t>
      </w:r>
    </w:p>
    <w:p w:rsidR="00A47C72" w:rsidRPr="00011984" w:rsidRDefault="00A47C72" w:rsidP="00A47C72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318DE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ДОМАШНЕЕ ЗАДАНИЕ</w:t>
      </w:r>
    </w:p>
    <w:p w:rsidR="00A47C72" w:rsidRPr="00011984" w:rsidRDefault="00A47C72" w:rsidP="00374D08">
      <w:pPr>
        <w:numPr>
          <w:ilvl w:val="0"/>
          <w:numId w:val="196"/>
        </w:numPr>
        <w:spacing w:after="0" w:line="240" w:lineRule="auto"/>
        <w:ind w:left="357" w:hanging="357"/>
        <w:rPr>
          <w:rFonts w:ascii="Times New Roman" w:eastAsia="Times New Roman" w:hAnsi="Times New Roman"/>
          <w:sz w:val="20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>Изобразите схему слухово</w:t>
      </w:r>
      <w:r w:rsidR="0066026E" w:rsidRPr="00011984">
        <w:rPr>
          <w:rFonts w:ascii="Times New Roman" w:eastAsia="Times New Roman" w:hAnsi="Times New Roman"/>
          <w:sz w:val="20"/>
          <w:szCs w:val="24"/>
          <w:lang w:eastAsia="ru-RU"/>
        </w:rPr>
        <w:t>й сенсорной системы</w:t>
      </w: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>.</w:t>
      </w:r>
    </w:p>
    <w:p w:rsidR="00A47C72" w:rsidRPr="00011984" w:rsidRDefault="00A47C72" w:rsidP="00A47C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47C72" w:rsidRPr="00011984" w:rsidRDefault="00A47C72" w:rsidP="00A47C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47C72" w:rsidRPr="00011984" w:rsidRDefault="00A47C72" w:rsidP="00A47C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47C72" w:rsidRPr="00011984" w:rsidRDefault="00A47C72" w:rsidP="00A47C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47C72" w:rsidRPr="00011984" w:rsidRDefault="00A47C72" w:rsidP="00A47C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47C72" w:rsidRDefault="00A47C72" w:rsidP="00A47C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385E86" w:rsidRDefault="00385E86" w:rsidP="00A47C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385E86" w:rsidRDefault="00385E86" w:rsidP="00A47C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385E86" w:rsidRPr="00011984" w:rsidRDefault="00385E86" w:rsidP="00A47C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47C72" w:rsidRPr="00011984" w:rsidRDefault="00A47C72" w:rsidP="00A47C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47C72" w:rsidRPr="00011984" w:rsidRDefault="00A47C72" w:rsidP="00A47C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47C72" w:rsidRPr="00011984" w:rsidRDefault="00A47C72" w:rsidP="00A47C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6026E" w:rsidRPr="00011984" w:rsidRDefault="0066026E" w:rsidP="00374D08">
      <w:pPr>
        <w:numPr>
          <w:ilvl w:val="0"/>
          <w:numId w:val="196"/>
        </w:num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 xml:space="preserve">Морфофункциональная характеристика рецепторного отдела слуховой сенсорной системы 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  <w:r w:rsidR="00385E86"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66026E" w:rsidRPr="00011984" w:rsidRDefault="0066026E" w:rsidP="00374D08">
      <w:pPr>
        <w:numPr>
          <w:ilvl w:val="0"/>
          <w:numId w:val="196"/>
        </w:num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 xml:space="preserve">Схематично изобразите внутреннее ухо, укажите его основные элементы 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  <w:r w:rsidR="00385E86"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66026E" w:rsidRDefault="0066026E" w:rsidP="00374D08">
      <w:pPr>
        <w:numPr>
          <w:ilvl w:val="0"/>
          <w:numId w:val="196"/>
        </w:num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 xml:space="preserve">Схематично избразитекортиев орган, укажите его основные элементы 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385E86" w:rsidRDefault="00385E86" w:rsidP="00385E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E86" w:rsidRDefault="00385E86" w:rsidP="00385E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E86" w:rsidRDefault="00385E86" w:rsidP="00385E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E86" w:rsidRDefault="00385E86" w:rsidP="00385E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E86" w:rsidRDefault="00385E86" w:rsidP="00385E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E86" w:rsidRDefault="00385E86" w:rsidP="00385E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E86" w:rsidRDefault="00385E86" w:rsidP="00385E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E86" w:rsidRDefault="00385E86" w:rsidP="00385E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E86" w:rsidRDefault="00385E86" w:rsidP="00385E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E86" w:rsidRPr="00011984" w:rsidRDefault="00385E86" w:rsidP="00385E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26E" w:rsidRPr="00011984" w:rsidRDefault="0066026E" w:rsidP="00374D08">
      <w:pPr>
        <w:numPr>
          <w:ilvl w:val="0"/>
          <w:numId w:val="196"/>
        </w:num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 xml:space="preserve">Морфофункциональная характеристика проводникового отдела слуховой сенсорной системы 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1984" w:rsidRPr="00011984" w:rsidRDefault="00011984" w:rsidP="00011984">
      <w:pPr>
        <w:spacing w:after="0" w:line="240" w:lineRule="auto"/>
        <w:ind w:left="357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6026E" w:rsidRPr="00011984" w:rsidRDefault="0066026E" w:rsidP="00374D08">
      <w:pPr>
        <w:numPr>
          <w:ilvl w:val="0"/>
          <w:numId w:val="196"/>
        </w:numPr>
        <w:spacing w:after="0" w:line="240" w:lineRule="auto"/>
        <w:ind w:left="357" w:hanging="357"/>
        <w:rPr>
          <w:rFonts w:ascii="Times New Roman" w:eastAsia="Times New Roman" w:hAnsi="Times New Roman"/>
          <w:sz w:val="20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>Изобразите схематично рефлекторный путь ориентировочного рефлекса на звук</w:t>
      </w:r>
    </w:p>
    <w:p w:rsidR="0066026E" w:rsidRPr="00011984" w:rsidRDefault="0066026E" w:rsidP="0066026E">
      <w:pPr>
        <w:spacing w:after="0" w:line="240" w:lineRule="auto"/>
        <w:ind w:left="357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ind w:left="357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ind w:left="357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ind w:left="357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ind w:left="357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ind w:left="357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ind w:left="357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ind w:left="357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ind w:left="357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ind w:left="357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ind w:left="357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ind w:left="357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ind w:left="357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ind w:left="357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ind w:left="357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ind w:left="357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6026E" w:rsidRPr="00011984" w:rsidRDefault="0066026E" w:rsidP="00374D08">
      <w:pPr>
        <w:numPr>
          <w:ilvl w:val="0"/>
          <w:numId w:val="196"/>
        </w:num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 xml:space="preserve">Роль ориентировочного рефлекса в восприятии звуковых стимулов. 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C72" w:rsidRPr="00011984" w:rsidRDefault="00A47C72" w:rsidP="00374D08">
      <w:pPr>
        <w:numPr>
          <w:ilvl w:val="0"/>
          <w:numId w:val="196"/>
        </w:numPr>
        <w:spacing w:after="0" w:line="240" w:lineRule="auto"/>
        <w:ind w:left="357" w:hanging="357"/>
        <w:rPr>
          <w:rFonts w:ascii="Times New Roman" w:eastAsia="Times New Roman" w:hAnsi="Times New Roman"/>
          <w:sz w:val="20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4"/>
          <w:lang w:eastAsia="ru-RU"/>
        </w:rPr>
        <w:t>Дайте определение бинаурального слуха, опишите механизм его формирования и значение для восприятия звуков.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A47C72" w:rsidRPr="00011984" w:rsidTr="002A6B77">
        <w:trPr>
          <w:trHeight w:val="289"/>
        </w:trPr>
        <w:tc>
          <w:tcPr>
            <w:tcW w:w="10206" w:type="dxa"/>
          </w:tcPr>
          <w:p w:rsidR="00A47C72" w:rsidRPr="00011984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A47C72" w:rsidRPr="00011984" w:rsidTr="002A6B77">
        <w:trPr>
          <w:trHeight w:val="289"/>
        </w:trPr>
        <w:tc>
          <w:tcPr>
            <w:tcW w:w="10206" w:type="dxa"/>
          </w:tcPr>
          <w:p w:rsidR="00A47C72" w:rsidRPr="00011984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A47C72" w:rsidRPr="00011984" w:rsidTr="002A6B77">
        <w:trPr>
          <w:trHeight w:val="289"/>
        </w:trPr>
        <w:tc>
          <w:tcPr>
            <w:tcW w:w="10206" w:type="dxa"/>
          </w:tcPr>
          <w:p w:rsidR="00A47C72" w:rsidRPr="00011984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A47C72" w:rsidRPr="00011984" w:rsidTr="002A6B77">
        <w:trPr>
          <w:trHeight w:val="289"/>
        </w:trPr>
        <w:tc>
          <w:tcPr>
            <w:tcW w:w="10206" w:type="dxa"/>
          </w:tcPr>
          <w:p w:rsidR="00A47C72" w:rsidRPr="00011984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A47C72" w:rsidRPr="00011984" w:rsidTr="002A6B77">
        <w:trPr>
          <w:trHeight w:val="289"/>
        </w:trPr>
        <w:tc>
          <w:tcPr>
            <w:tcW w:w="10206" w:type="dxa"/>
          </w:tcPr>
          <w:p w:rsidR="00A47C72" w:rsidRPr="00011984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A47C72" w:rsidRDefault="00A47C72" w:rsidP="00A47C72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Проверил __________________</w:t>
      </w:r>
    </w:p>
    <w:p w:rsidR="00A47C72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318DE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ПРАКТИЧЕСКИЕ РАБОТЫ</w:t>
      </w:r>
    </w:p>
    <w:p w:rsidR="00A47C72" w:rsidRPr="00E318DE" w:rsidRDefault="00A47C72" w:rsidP="00A47C72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318DE">
        <w:rPr>
          <w:rFonts w:ascii="Times New Roman" w:eastAsia="Times New Roman" w:hAnsi="Times New Roman"/>
          <w:b/>
          <w:sz w:val="20"/>
          <w:szCs w:val="20"/>
          <w:lang w:eastAsia="ru-RU"/>
        </w:rPr>
        <w:t>Работа № 1Определение остроты слуха.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Цель работы: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определить порог слуха.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Ход работы: </w:t>
      </w:r>
    </w:p>
    <w:p w:rsidR="00A47C72" w:rsidRPr="00E318DE" w:rsidRDefault="00A47C72" w:rsidP="00374D08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Исследователь отдаляется от испытуемого на расстояние 5 или </w:t>
      </w:r>
      <w:smartTag w:uri="urn:schemas-microsoft-com:office:smarttags" w:element="metricconverter">
        <w:smartTagPr>
          <w:attr w:name="ProductID" w:val="20 м"/>
        </w:smartTagPr>
        <w:r w:rsidRPr="00E318DE">
          <w:rPr>
            <w:rFonts w:ascii="Times New Roman" w:eastAsia="Times New Roman" w:hAnsi="Times New Roman"/>
            <w:sz w:val="16"/>
            <w:szCs w:val="16"/>
            <w:lang w:eastAsia="ru-RU"/>
          </w:rPr>
          <w:t>20 м</w:t>
        </w:r>
      </w:smartTag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и четким шепотом произносит слова, приведенные в таблице. Слова произносятся при помощи резервного воздуха, остающегося в легких после спокойного выдоха. В комнате должна соблюдаться полная тишина.</w:t>
      </w:r>
    </w:p>
    <w:p w:rsidR="00A47C72" w:rsidRPr="00E318DE" w:rsidRDefault="00A47C72" w:rsidP="00374D08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Испытуемый поворачивается в сторону исследователя одним ухом, другое - плотно закрывает пальцем и воспроизводит услышанные слова.</w:t>
      </w:r>
    </w:p>
    <w:p w:rsidR="00A47C72" w:rsidRPr="00E318DE" w:rsidRDefault="00A47C72" w:rsidP="00374D08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Исследование повторяется для другого уха.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4"/>
        <w:gridCol w:w="1698"/>
        <w:gridCol w:w="1698"/>
        <w:gridCol w:w="1698"/>
        <w:gridCol w:w="2120"/>
        <w:gridCol w:w="1839"/>
      </w:tblGrid>
      <w:tr w:rsidR="00A47C72" w:rsidRPr="00615F7E" w:rsidTr="002A6B77">
        <w:trPr>
          <w:trHeight w:val="1262"/>
        </w:trPr>
        <w:tc>
          <w:tcPr>
            <w:tcW w:w="3111" w:type="dxa"/>
            <w:gridSpan w:val="2"/>
          </w:tcPr>
          <w:p w:rsidR="00A47C72" w:rsidRPr="00615F7E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</w:pPr>
          </w:p>
          <w:p w:rsidR="00A47C72" w:rsidRPr="00615F7E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</w:pPr>
            <w:r w:rsidRPr="00615F7E"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  <w:t>Средне-дальнее расстояние для восприятия шепота</w:t>
            </w:r>
          </w:p>
          <w:p w:rsidR="00A47C72" w:rsidRPr="00615F7E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val="en-US" w:eastAsia="ru-RU"/>
              </w:rPr>
            </w:pPr>
            <w:r w:rsidRPr="00615F7E"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  <w:t xml:space="preserve">в норме равно </w:t>
            </w:r>
          </w:p>
          <w:p w:rsidR="00A47C72" w:rsidRPr="00615F7E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615F7E">
                <w:rPr>
                  <w:rFonts w:ascii="Times New Roman" w:eastAsia="Times New Roman" w:hAnsi="Times New Roman"/>
                  <w:b/>
                  <w:caps/>
                  <w:sz w:val="16"/>
                  <w:szCs w:val="16"/>
                  <w:lang w:eastAsia="ru-RU"/>
                </w:rPr>
                <w:t>5 м</w:t>
              </w:r>
            </w:smartTag>
          </w:p>
        </w:tc>
        <w:tc>
          <w:tcPr>
            <w:tcW w:w="7355" w:type="dxa"/>
            <w:gridSpan w:val="4"/>
            <w:vAlign w:val="center"/>
          </w:tcPr>
          <w:p w:rsidR="00A47C72" w:rsidRPr="00615F7E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</w:pPr>
            <w:r w:rsidRPr="00615F7E"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  <w:t>Средне-дальнее расстояние для восприятия шепота</w:t>
            </w:r>
          </w:p>
          <w:p w:rsidR="00A47C72" w:rsidRPr="00615F7E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</w:pPr>
            <w:r w:rsidRPr="00615F7E"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  <w:t xml:space="preserve">в норме равно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615F7E">
                <w:rPr>
                  <w:rFonts w:ascii="Times New Roman" w:eastAsia="Times New Roman" w:hAnsi="Times New Roman"/>
                  <w:b/>
                  <w:caps/>
                  <w:sz w:val="16"/>
                  <w:szCs w:val="16"/>
                  <w:lang w:eastAsia="ru-RU"/>
                </w:rPr>
                <w:t>20 м</w:t>
              </w:r>
            </w:smartTag>
          </w:p>
        </w:tc>
      </w:tr>
      <w:tr w:rsidR="00A47C72" w:rsidRPr="00EE1121" w:rsidTr="002A6B77">
        <w:trPr>
          <w:trHeight w:val="254"/>
        </w:trPr>
        <w:tc>
          <w:tcPr>
            <w:tcW w:w="1414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Вон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Ай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СияЙ</w:t>
            </w:r>
          </w:p>
        </w:tc>
        <w:tc>
          <w:tcPr>
            <w:tcW w:w="2120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Зачесть</w:t>
            </w:r>
          </w:p>
        </w:tc>
        <w:tc>
          <w:tcPr>
            <w:tcW w:w="1839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Зажечь</w:t>
            </w:r>
          </w:p>
        </w:tc>
      </w:tr>
      <w:tr w:rsidR="00A47C72" w:rsidRPr="00EE1121" w:rsidTr="002A6B77">
        <w:trPr>
          <w:trHeight w:val="254"/>
        </w:trPr>
        <w:tc>
          <w:tcPr>
            <w:tcW w:w="1414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Вор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Мирон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Ей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Сейчас</w:t>
            </w:r>
          </w:p>
        </w:tc>
        <w:tc>
          <w:tcPr>
            <w:tcW w:w="2120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Зиять</w:t>
            </w:r>
          </w:p>
        </w:tc>
        <w:tc>
          <w:tcPr>
            <w:tcW w:w="1839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Считать</w:t>
            </w:r>
          </w:p>
        </w:tc>
      </w:tr>
      <w:tr w:rsidR="00A47C72" w:rsidRPr="00EE1121" w:rsidTr="002A6B77">
        <w:trPr>
          <w:trHeight w:val="254"/>
        </w:trPr>
        <w:tc>
          <w:tcPr>
            <w:tcW w:w="1414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Вру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Много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Ой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2120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Изъять</w:t>
            </w:r>
          </w:p>
        </w:tc>
        <w:tc>
          <w:tcPr>
            <w:tcW w:w="1839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Чайка</w:t>
            </w:r>
          </w:p>
        </w:tc>
      </w:tr>
      <w:tr w:rsidR="00A47C72" w:rsidRPr="00EE1121" w:rsidTr="002A6B77">
        <w:trPr>
          <w:trHeight w:val="254"/>
        </w:trPr>
        <w:tc>
          <w:tcPr>
            <w:tcW w:w="1414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Врун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Море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Жечь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Чаша</w:t>
            </w:r>
          </w:p>
        </w:tc>
        <w:tc>
          <w:tcPr>
            <w:tcW w:w="2120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Кисть</w:t>
            </w:r>
          </w:p>
        </w:tc>
        <w:tc>
          <w:tcPr>
            <w:tcW w:w="1839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Чашка</w:t>
            </w:r>
          </w:p>
        </w:tc>
      </w:tr>
      <w:tr w:rsidR="00A47C72" w:rsidRPr="00EE1121" w:rsidTr="002A6B77">
        <w:trPr>
          <w:trHeight w:val="254"/>
        </w:trPr>
        <w:tc>
          <w:tcPr>
            <w:tcW w:w="1414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Мор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Мороз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Сжечь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Чаши</w:t>
            </w:r>
          </w:p>
        </w:tc>
        <w:tc>
          <w:tcPr>
            <w:tcW w:w="2120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Зять</w:t>
            </w:r>
          </w:p>
        </w:tc>
        <w:tc>
          <w:tcPr>
            <w:tcW w:w="1839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Честь</w:t>
            </w:r>
          </w:p>
        </w:tc>
      </w:tr>
      <w:tr w:rsidR="00A47C72" w:rsidRPr="00EE1121" w:rsidTr="002A6B77">
        <w:trPr>
          <w:trHeight w:val="254"/>
        </w:trPr>
        <w:tc>
          <w:tcPr>
            <w:tcW w:w="1414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Мну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Мутно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Сей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Чиж</w:t>
            </w:r>
          </w:p>
        </w:tc>
        <w:tc>
          <w:tcPr>
            <w:tcW w:w="2120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Сажать</w:t>
            </w:r>
          </w:p>
        </w:tc>
        <w:tc>
          <w:tcPr>
            <w:tcW w:w="1839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Чисти</w:t>
            </w:r>
          </w:p>
        </w:tc>
      </w:tr>
      <w:tr w:rsidR="00A47C72" w:rsidRPr="00EE1121" w:rsidTr="002A6B77">
        <w:trPr>
          <w:trHeight w:val="254"/>
        </w:trPr>
        <w:tc>
          <w:tcPr>
            <w:tcW w:w="1414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Чище</w:t>
            </w:r>
          </w:p>
        </w:tc>
        <w:tc>
          <w:tcPr>
            <w:tcW w:w="2120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Сайка</w:t>
            </w:r>
          </w:p>
        </w:tc>
        <w:tc>
          <w:tcPr>
            <w:tcW w:w="1839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Чтец</w:t>
            </w:r>
          </w:p>
        </w:tc>
      </w:tr>
      <w:tr w:rsidR="00A47C72" w:rsidRPr="00EE1121" w:rsidTr="002A6B77">
        <w:trPr>
          <w:trHeight w:val="254"/>
        </w:trPr>
        <w:tc>
          <w:tcPr>
            <w:tcW w:w="1414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Ну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Норов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Чай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2120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Сдача</w:t>
            </w:r>
          </w:p>
        </w:tc>
        <w:tc>
          <w:tcPr>
            <w:tcW w:w="1839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Шайка</w:t>
            </w:r>
          </w:p>
        </w:tc>
      </w:tr>
      <w:tr w:rsidR="00A47C72" w:rsidRPr="00EE1121" w:rsidTr="002A6B77">
        <w:trPr>
          <w:trHeight w:val="254"/>
        </w:trPr>
        <w:tc>
          <w:tcPr>
            <w:tcW w:w="1414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Он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Нора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Чей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Жесть</w:t>
            </w:r>
          </w:p>
        </w:tc>
        <w:tc>
          <w:tcPr>
            <w:tcW w:w="2120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Сиг</w:t>
            </w:r>
          </w:p>
        </w:tc>
        <w:tc>
          <w:tcPr>
            <w:tcW w:w="1839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Шейка</w:t>
            </w:r>
          </w:p>
        </w:tc>
      </w:tr>
      <w:tr w:rsidR="00A47C72" w:rsidRPr="00EE1121" w:rsidTr="002A6B77">
        <w:trPr>
          <w:trHeight w:val="254"/>
        </w:trPr>
        <w:tc>
          <w:tcPr>
            <w:tcW w:w="1414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Рву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Овин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Щи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Зажать</w:t>
            </w:r>
          </w:p>
        </w:tc>
        <w:tc>
          <w:tcPr>
            <w:tcW w:w="2120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Ситец</w:t>
            </w:r>
          </w:p>
        </w:tc>
        <w:tc>
          <w:tcPr>
            <w:tcW w:w="1839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Шить</w:t>
            </w:r>
          </w:p>
        </w:tc>
      </w:tr>
      <w:tr w:rsidR="00A47C72" w:rsidRPr="00EE1121" w:rsidTr="002A6B77">
        <w:trPr>
          <w:trHeight w:val="254"/>
        </w:trPr>
        <w:tc>
          <w:tcPr>
            <w:tcW w:w="1414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Ром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Овод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Язь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Свейка</w:t>
            </w:r>
          </w:p>
        </w:tc>
        <w:tc>
          <w:tcPr>
            <w:tcW w:w="2120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Сиять</w:t>
            </w:r>
          </w:p>
        </w:tc>
        <w:tc>
          <w:tcPr>
            <w:tcW w:w="1839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Щека</w:t>
            </w:r>
          </w:p>
        </w:tc>
      </w:tr>
      <w:tr w:rsidR="00A47C72" w:rsidRPr="00EE1121" w:rsidTr="002A6B77">
        <w:trPr>
          <w:trHeight w:val="254"/>
        </w:trPr>
        <w:tc>
          <w:tcPr>
            <w:tcW w:w="1414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Ум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Одно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Еще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Зайка</w:t>
            </w:r>
          </w:p>
        </w:tc>
        <w:tc>
          <w:tcPr>
            <w:tcW w:w="2120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Стоя</w:t>
            </w:r>
          </w:p>
        </w:tc>
        <w:tc>
          <w:tcPr>
            <w:tcW w:w="1839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Овод</w:t>
            </w:r>
          </w:p>
        </w:tc>
      </w:tr>
      <w:tr w:rsidR="00A47C72" w:rsidRPr="00EE1121" w:rsidTr="002A6B77">
        <w:trPr>
          <w:trHeight w:val="254"/>
        </w:trPr>
        <w:tc>
          <w:tcPr>
            <w:tcW w:w="1414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Верен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Окно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Жижа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Зайчик</w:t>
            </w:r>
          </w:p>
        </w:tc>
        <w:tc>
          <w:tcPr>
            <w:tcW w:w="2120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Смести</w:t>
            </w:r>
          </w:p>
        </w:tc>
        <w:tc>
          <w:tcPr>
            <w:tcW w:w="1839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Тише</w:t>
            </w:r>
          </w:p>
        </w:tc>
      </w:tr>
      <w:tr w:rsidR="00A47C72" w:rsidRPr="00EE1121" w:rsidTr="002A6B77">
        <w:trPr>
          <w:trHeight w:val="254"/>
        </w:trPr>
        <w:tc>
          <w:tcPr>
            <w:tcW w:w="1414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Равно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Спор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Жиже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Ванная</w:t>
            </w:r>
          </w:p>
        </w:tc>
        <w:tc>
          <w:tcPr>
            <w:tcW w:w="2120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Счистить</w:t>
            </w:r>
          </w:p>
        </w:tc>
        <w:tc>
          <w:tcPr>
            <w:tcW w:w="1839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Жить</w:t>
            </w:r>
          </w:p>
        </w:tc>
      </w:tr>
      <w:tr w:rsidR="00A47C72" w:rsidRPr="00EE1121" w:rsidTr="002A6B77">
        <w:trPr>
          <w:trHeight w:val="254"/>
        </w:trPr>
        <w:tc>
          <w:tcPr>
            <w:tcW w:w="1414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Руну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Ревун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Заяц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Яша</w:t>
            </w:r>
          </w:p>
        </w:tc>
        <w:tc>
          <w:tcPr>
            <w:tcW w:w="2120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Сшить</w:t>
            </w:r>
          </w:p>
        </w:tc>
        <w:tc>
          <w:tcPr>
            <w:tcW w:w="1839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Яйцо</w:t>
            </w:r>
          </w:p>
        </w:tc>
      </w:tr>
      <w:tr w:rsidR="00A47C72" w:rsidRPr="00EE1121" w:rsidTr="002A6B77">
        <w:trPr>
          <w:trHeight w:val="254"/>
        </w:trPr>
        <w:tc>
          <w:tcPr>
            <w:tcW w:w="1414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Умно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Ровня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Зашей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Шея</w:t>
            </w:r>
          </w:p>
        </w:tc>
        <w:tc>
          <w:tcPr>
            <w:tcW w:w="2120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Съесть</w:t>
            </w:r>
          </w:p>
        </w:tc>
        <w:tc>
          <w:tcPr>
            <w:tcW w:w="1839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Шесть</w:t>
            </w:r>
          </w:p>
        </w:tc>
      </w:tr>
      <w:tr w:rsidR="00A47C72" w:rsidRPr="00EE1121" w:rsidTr="002A6B77">
        <w:trPr>
          <w:trHeight w:val="254"/>
        </w:trPr>
        <w:tc>
          <w:tcPr>
            <w:tcW w:w="1414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Умру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Роман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Ищи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Закись</w:t>
            </w:r>
          </w:p>
        </w:tc>
        <w:tc>
          <w:tcPr>
            <w:tcW w:w="2120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Сети</w:t>
            </w:r>
          </w:p>
        </w:tc>
        <w:tc>
          <w:tcPr>
            <w:tcW w:w="1839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</w:p>
        </w:tc>
      </w:tr>
      <w:tr w:rsidR="00A47C72" w:rsidRPr="00EE1121" w:rsidTr="002A6B77">
        <w:trPr>
          <w:trHeight w:val="254"/>
        </w:trPr>
        <w:tc>
          <w:tcPr>
            <w:tcW w:w="1414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Урон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Урок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Сажа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Сядь</w:t>
            </w:r>
          </w:p>
        </w:tc>
        <w:tc>
          <w:tcPr>
            <w:tcW w:w="1839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</w:p>
        </w:tc>
      </w:tr>
      <w:tr w:rsidR="00A47C72" w:rsidRPr="00EE1121" w:rsidTr="002A6B77">
        <w:trPr>
          <w:trHeight w:val="254"/>
        </w:trPr>
        <w:tc>
          <w:tcPr>
            <w:tcW w:w="1414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Дар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Муром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Саша</w:t>
            </w:r>
          </w:p>
        </w:tc>
        <w:tc>
          <w:tcPr>
            <w:tcW w:w="1698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EE1121"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839" w:type="dxa"/>
            <w:vAlign w:val="center"/>
          </w:tcPr>
          <w:p w:rsidR="00A47C72" w:rsidRPr="00EE1121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</w:p>
        </w:tc>
      </w:tr>
    </w:tbl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Примечание:</w:t>
      </w: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если испытуемый не слышит шепот на расстоянии </w:t>
      </w:r>
      <w:smartTag w:uri="urn:schemas-microsoft-com:office:smarttags" w:element="metricconverter">
        <w:smartTagPr>
          <w:attr w:name="ProductID" w:val="1 м"/>
        </w:smartTagPr>
        <w:r w:rsidRPr="00E318DE">
          <w:rPr>
            <w:rFonts w:ascii="Times New Roman" w:eastAsia="Times New Roman" w:hAnsi="Times New Roman"/>
            <w:i/>
            <w:sz w:val="16"/>
            <w:szCs w:val="16"/>
            <w:lang w:eastAsia="ru-RU"/>
          </w:rPr>
          <w:t>1 м</w:t>
        </w:r>
      </w:smartTag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– это считается резким понижением слуха. При плохом восприятии слов первой группы (низкие звуки) нужно думать о заболевании звукопроводящего аппарата, при заболевании звукопринимающего аппарата сильнее ухудшается восприятие слов второй группы (высокие звуки).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Полученные результаты: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>1. Левое ухо</w:t>
      </w:r>
    </w:p>
    <w:tbl>
      <w:tblPr>
        <w:tblW w:w="1052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5"/>
      </w:tblGrid>
      <w:tr w:rsidR="00A47C72" w:rsidRPr="008A7141" w:rsidTr="002A6B77">
        <w:trPr>
          <w:trHeight w:val="328"/>
        </w:trPr>
        <w:tc>
          <w:tcPr>
            <w:tcW w:w="10525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328"/>
        </w:trPr>
        <w:tc>
          <w:tcPr>
            <w:tcW w:w="10525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328"/>
        </w:trPr>
        <w:tc>
          <w:tcPr>
            <w:tcW w:w="10525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lastRenderedPageBreak/>
        <w:t>2. Правое ухо</w:t>
      </w:r>
    </w:p>
    <w:tbl>
      <w:tblPr>
        <w:tblW w:w="1052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5"/>
      </w:tblGrid>
      <w:tr w:rsidR="00A47C72" w:rsidRPr="008A7141" w:rsidTr="002A6B77">
        <w:trPr>
          <w:trHeight w:val="303"/>
        </w:trPr>
        <w:tc>
          <w:tcPr>
            <w:tcW w:w="10525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303"/>
        </w:trPr>
        <w:tc>
          <w:tcPr>
            <w:tcW w:w="10525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303"/>
        </w:trPr>
        <w:tc>
          <w:tcPr>
            <w:tcW w:w="10525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Выводы:</w:t>
      </w: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>(сравнить с нормой)</w:t>
      </w:r>
    </w:p>
    <w:tbl>
      <w:tblPr>
        <w:tblW w:w="1049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318DE">
        <w:rPr>
          <w:rFonts w:ascii="Times New Roman" w:eastAsia="Times New Roman" w:hAnsi="Times New Roman"/>
          <w:b/>
          <w:sz w:val="20"/>
          <w:szCs w:val="20"/>
          <w:lang w:eastAsia="ru-RU"/>
        </w:rPr>
        <w:t>Работа № 2Исследование костной и воздушной проводимости звука.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Цель работы: 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ознакомиться с методикой оценки костной и воздушной проводимости звука.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Ход работы: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val="en-US" w:eastAsia="ru-RU"/>
        </w:rPr>
        <w:t>I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. Опыт Вебера.</w:t>
      </w:r>
    </w:p>
    <w:p w:rsidR="00A47C72" w:rsidRPr="00E318DE" w:rsidRDefault="00A47C72" w:rsidP="00374D08">
      <w:pPr>
        <w:numPr>
          <w:ilvl w:val="0"/>
          <w:numId w:val="10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Приложить ножку звучащего камертона к средней линии головы в области темени. Оценить слышимость звука (нужное подчеркнуть):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а) сильнее в левом ухе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б) сильнее в правом ухе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в) в обоих одинаково</w:t>
      </w:r>
    </w:p>
    <w:p w:rsidR="00A47C72" w:rsidRPr="00E318DE" w:rsidRDefault="00A47C72" w:rsidP="00374D08">
      <w:pPr>
        <w:numPr>
          <w:ilvl w:val="0"/>
          <w:numId w:val="10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Поместить в одно ухо ватный тампон. Оценить, каким ухом звук будет восприниматься как более громкий (нужное подчеркнуть):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а) ухом со свободным слуховым проходом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б) ухом с ватным тампоном в слуховом проходе</w:t>
      </w:r>
    </w:p>
    <w:tbl>
      <w:tblPr>
        <w:tblW w:w="1049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Выводы:</w:t>
      </w: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>(объяснить полученные результаты)</w:t>
      </w:r>
    </w:p>
    <w:tbl>
      <w:tblPr>
        <w:tblW w:w="1049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val="en-US" w:eastAsia="ru-RU"/>
        </w:rPr>
        <w:t>II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. Опыт Ринне.</w:t>
      </w:r>
    </w:p>
    <w:p w:rsidR="00A47C72" w:rsidRPr="00E318DE" w:rsidRDefault="00A47C72" w:rsidP="00374D08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Приложить ножку звучащего камертона к сосцевидному отростку и одновременно включить секундомер.</w:t>
      </w:r>
    </w:p>
    <w:p w:rsidR="00A47C72" w:rsidRPr="00E318DE" w:rsidRDefault="00A47C72" w:rsidP="00374D08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Как только исчезнет ощущение звука, отметить время и перенести камертон к ушной раковине.</w:t>
      </w:r>
    </w:p>
    <w:p w:rsidR="00A47C72" w:rsidRPr="00E318DE" w:rsidRDefault="00A47C72" w:rsidP="00374D08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Отметить время исчезновения звука около ушной раковины.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Полученные результаты: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Костная проводимость ____________ с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екунд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(указать продолжительность), </w:t>
      </w:r>
    </w:p>
    <w:p w:rsidR="00A47C72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воздушная проводимость __________с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екунд.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(указать продолжительность).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Выводы: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>Сравнить результаты костной и воздушной проводимости звука и объяснить, почему воздушная проводимость у здорового человека эффективнее.</w:t>
      </w:r>
    </w:p>
    <w:tbl>
      <w:tblPr>
        <w:tblW w:w="1049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318DE">
        <w:rPr>
          <w:rFonts w:ascii="Times New Roman" w:eastAsia="Times New Roman" w:hAnsi="Times New Roman"/>
          <w:b/>
          <w:sz w:val="20"/>
          <w:szCs w:val="20"/>
          <w:lang w:eastAsia="ru-RU"/>
        </w:rPr>
        <w:t>Работа № 3</w:t>
      </w: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318DE">
        <w:rPr>
          <w:rFonts w:ascii="Times New Roman" w:eastAsia="Times New Roman" w:hAnsi="Times New Roman"/>
          <w:b/>
          <w:sz w:val="20"/>
          <w:szCs w:val="20"/>
          <w:lang w:eastAsia="ru-RU"/>
        </w:rPr>
        <w:t>Определение направления источника звука.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Цель работы: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познакомиться с особенностями бинаурального слуха.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Ход работы:</w:t>
      </w:r>
    </w:p>
    <w:p w:rsidR="00A47C72" w:rsidRPr="00E318DE" w:rsidRDefault="00A47C72" w:rsidP="00374D08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Резиновые трубочки укрепляют на планшете с сантиметровой градуировкой.</w:t>
      </w:r>
    </w:p>
    <w:p w:rsidR="00A47C72" w:rsidRPr="00E318DE" w:rsidRDefault="00A47C72" w:rsidP="00374D08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Планшет помещается за спиной испытуемого горизонтально.</w:t>
      </w:r>
    </w:p>
    <w:p w:rsidR="00A47C72" w:rsidRPr="00E318DE" w:rsidRDefault="00A47C72" w:rsidP="00374D08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Карандашом легко постукивают по резиновой трубочке в области нулевой отметки.</w:t>
      </w:r>
    </w:p>
    <w:p w:rsidR="00A47C72" w:rsidRPr="00E318DE" w:rsidRDefault="00A47C72" w:rsidP="00374D08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Испытуемый сообщает, в каком направлении находится источник звука.</w:t>
      </w:r>
    </w:p>
    <w:p w:rsidR="00A47C72" w:rsidRPr="00E318DE" w:rsidRDefault="00A47C72" w:rsidP="00374D08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Постукивания смещают влево или вправо от нулевой отметки.</w:t>
      </w:r>
    </w:p>
    <w:p w:rsidR="00A47C72" w:rsidRPr="00E318DE" w:rsidRDefault="00A47C72" w:rsidP="00374D08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Испытуемый сообщает, в каком направлении смещается источник звука.</w:t>
      </w:r>
    </w:p>
    <w:p w:rsidR="00A47C72" w:rsidRPr="00E318DE" w:rsidRDefault="00A47C72" w:rsidP="00374D08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Планшет поворачивается вертикально. Эксперимент повторяется.</w:t>
      </w: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Полученные результаты:</w:t>
      </w:r>
    </w:p>
    <w:tbl>
      <w:tblPr>
        <w:tblW w:w="6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240"/>
      </w:tblGrid>
      <w:tr w:rsidR="00A47C72" w:rsidRPr="00E318DE" w:rsidTr="002A6B77">
        <w:trPr>
          <w:trHeight w:val="252"/>
        </w:trPr>
        <w:tc>
          <w:tcPr>
            <w:tcW w:w="3604" w:type="dxa"/>
          </w:tcPr>
          <w:p w:rsidR="00A47C72" w:rsidRPr="00E318DE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Длина трубок</w:t>
            </w:r>
          </w:p>
        </w:tc>
        <w:tc>
          <w:tcPr>
            <w:tcW w:w="3240" w:type="dxa"/>
          </w:tcPr>
          <w:p w:rsidR="00A47C72" w:rsidRPr="00E318DE" w:rsidRDefault="00A47C72" w:rsidP="00A4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Локализация звука</w:t>
            </w:r>
          </w:p>
        </w:tc>
      </w:tr>
      <w:tr w:rsidR="00A47C72" w:rsidRPr="00E318DE" w:rsidTr="002A6B77">
        <w:trPr>
          <w:trHeight w:val="252"/>
        </w:trPr>
        <w:tc>
          <w:tcPr>
            <w:tcW w:w="3604" w:type="dxa"/>
          </w:tcPr>
          <w:p w:rsidR="00A47C72" w:rsidRPr="00E318DE" w:rsidRDefault="00A47C72" w:rsidP="00A47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«0» отметка </w:t>
            </w:r>
          </w:p>
        </w:tc>
        <w:tc>
          <w:tcPr>
            <w:tcW w:w="3240" w:type="dxa"/>
          </w:tcPr>
          <w:p w:rsidR="00A47C72" w:rsidRPr="00E318DE" w:rsidRDefault="00A47C72" w:rsidP="00A47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7C72" w:rsidRPr="00E318DE" w:rsidTr="002A6B77">
        <w:trPr>
          <w:trHeight w:val="252"/>
        </w:trPr>
        <w:tc>
          <w:tcPr>
            <w:tcW w:w="3604" w:type="dxa"/>
          </w:tcPr>
          <w:p w:rsidR="00A47C72" w:rsidRPr="00E318DE" w:rsidRDefault="00A47C72" w:rsidP="00A47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Слева (см)</w:t>
            </w:r>
          </w:p>
        </w:tc>
        <w:tc>
          <w:tcPr>
            <w:tcW w:w="3240" w:type="dxa"/>
          </w:tcPr>
          <w:p w:rsidR="00A47C72" w:rsidRPr="00E318DE" w:rsidRDefault="00A47C72" w:rsidP="00A47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7C72" w:rsidRPr="00E318DE" w:rsidTr="002A6B77">
        <w:trPr>
          <w:trHeight w:val="252"/>
        </w:trPr>
        <w:tc>
          <w:tcPr>
            <w:tcW w:w="3604" w:type="dxa"/>
          </w:tcPr>
          <w:p w:rsidR="00A47C72" w:rsidRPr="00E318DE" w:rsidRDefault="00A47C72" w:rsidP="00A47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Справа (см)</w:t>
            </w:r>
          </w:p>
        </w:tc>
        <w:tc>
          <w:tcPr>
            <w:tcW w:w="3240" w:type="dxa"/>
          </w:tcPr>
          <w:p w:rsidR="00A47C72" w:rsidRPr="00E318DE" w:rsidRDefault="00A47C72" w:rsidP="00A47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7C72" w:rsidRPr="00E318DE" w:rsidTr="002A6B77">
        <w:trPr>
          <w:trHeight w:val="252"/>
        </w:trPr>
        <w:tc>
          <w:tcPr>
            <w:tcW w:w="3604" w:type="dxa"/>
          </w:tcPr>
          <w:p w:rsidR="00A47C72" w:rsidRPr="00E318DE" w:rsidRDefault="00A47C72" w:rsidP="00A47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Вверх (см)</w:t>
            </w:r>
          </w:p>
        </w:tc>
        <w:tc>
          <w:tcPr>
            <w:tcW w:w="3240" w:type="dxa"/>
          </w:tcPr>
          <w:p w:rsidR="00A47C72" w:rsidRPr="00E318DE" w:rsidRDefault="00A47C72" w:rsidP="00A47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7C72" w:rsidRPr="00E318DE" w:rsidTr="002A6B77">
        <w:trPr>
          <w:trHeight w:val="252"/>
        </w:trPr>
        <w:tc>
          <w:tcPr>
            <w:tcW w:w="3604" w:type="dxa"/>
          </w:tcPr>
          <w:p w:rsidR="00A47C72" w:rsidRPr="00E318DE" w:rsidRDefault="00A47C72" w:rsidP="00A47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Вниз (см)</w:t>
            </w:r>
          </w:p>
        </w:tc>
        <w:tc>
          <w:tcPr>
            <w:tcW w:w="3240" w:type="dxa"/>
          </w:tcPr>
          <w:p w:rsidR="00A47C72" w:rsidRPr="00E318DE" w:rsidRDefault="00A47C72" w:rsidP="00A47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Выводы:</w:t>
      </w:r>
    </w:p>
    <w:p w:rsidR="00A47C72" w:rsidRPr="00E318DE" w:rsidRDefault="00A47C72" w:rsidP="00374D08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>Укажите причину смещения звука в сторону более короткого пути.</w:t>
      </w:r>
    </w:p>
    <w:tbl>
      <w:tblPr>
        <w:tblW w:w="1049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47C72" w:rsidRPr="00E318DE" w:rsidRDefault="00A47C72" w:rsidP="00374D08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>Дайте определение бинаурального слуха.</w:t>
      </w:r>
    </w:p>
    <w:tbl>
      <w:tblPr>
        <w:tblW w:w="1049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C72" w:rsidRPr="008A7141" w:rsidTr="002A6B77">
        <w:trPr>
          <w:trHeight w:val="289"/>
        </w:trPr>
        <w:tc>
          <w:tcPr>
            <w:tcW w:w="10490" w:type="dxa"/>
          </w:tcPr>
          <w:p w:rsidR="00A47C72" w:rsidRPr="008A7141" w:rsidRDefault="00A47C72" w:rsidP="00A47C7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47C72" w:rsidRPr="00E318DE" w:rsidRDefault="00A47C72" w:rsidP="00A47C72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Проверил __________________</w:t>
      </w: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A47C72" w:rsidRPr="00E318DE" w:rsidSect="002A6B77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47C72" w:rsidRPr="00E318DE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318DE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Вопросы тестовых заданий</w:t>
      </w:r>
    </w:p>
    <w:p w:rsidR="00A47C72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  <w:sectPr w:rsidR="00A47C72" w:rsidSect="002A6B77">
          <w:footerReference w:type="even" r:id="rId18"/>
          <w:footerReference w:type="default" r:id="rId19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47C72" w:rsidRPr="00EC0261" w:rsidRDefault="00A47C72" w:rsidP="00A47C7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Физиология слухового анализатора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Вестибулярная лестница сообщается с барабанной лестницей: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1. через круглое отверстие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2. через овальное отверстие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3. через геликотрему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Эндолимфой в височной части кости заполнен: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1. средний канал (перепончатая лестница)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2. верхний канал (вестибулярная лестница)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3. нижний канал (барабанная лестница)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 xml:space="preserve">   Слуховые косточки непосредственно соединяют: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1. барабанную перепонку с круглым отверстием каменистой части височной кости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2. барабанную перепонку с овальным отверстием каменистой части височной кости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3. овальное отверстие с круглым отверстием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Звуковое колебание стремечка непосредственно передается: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1. эндолимфе средней лестниц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ы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2. перелимфе вестибулярной лестницы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3. перелимфе барабанной лестниц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ы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4. все ответы верны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5. все ответы не верны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Интенсивность звуковой энергии, передающейся на рецепторы кортиевого органа при рефлекторном сокращении мышц слуховых косточек: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1. уменьшается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2. увеличивается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3. не изменяется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Структура таламуса, где переключа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ю</w:t>
      </w: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тся проводниковые пути слухового анализатора, - это: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1. медиальное коленчатое тело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2. латеральное коленчатое тело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3. неспецифические ядра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4. все специфические ядра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Речевая зона находится в диапазоне звуковых колебаний: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1. 16 - 750 Гц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2. 1000 - 4000 Гц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3. 10000 -  16000 Гц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4. 4000 - 10000 Гц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Бинауральный слух позволяет человеку: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1. воспринимать звуковые раздражители в диапазоне от 16 Гц до 20 кГц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2. определять локализацию источника звука с высокой точностью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3. все ответы верны</w:t>
      </w:r>
    </w:p>
    <w:p w:rsidR="00A47C72" w:rsidRPr="00EC0261" w:rsidRDefault="00A47C72" w:rsidP="00A47C72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4. все ответы не верны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ЗВУК – ЭТО:</w:t>
      </w:r>
    </w:p>
    <w:p w:rsidR="00A47C72" w:rsidRPr="00EC0261" w:rsidRDefault="00A47C72" w:rsidP="00374D08">
      <w:pPr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электромагнитные волны с длиной волны 750нм</w:t>
      </w:r>
    </w:p>
    <w:p w:rsidR="00A47C72" w:rsidRPr="00EC0261" w:rsidRDefault="00A47C72" w:rsidP="00374D08">
      <w:pPr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механические продольные волны в среде, заполненной веществом</w:t>
      </w:r>
    </w:p>
    <w:p w:rsidR="00A47C72" w:rsidRPr="00EC0261" w:rsidRDefault="00A47C72" w:rsidP="00374D08">
      <w:pPr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продольные волны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 xml:space="preserve"> не способные к распространению в среде</w:t>
      </w:r>
    </w:p>
    <w:p w:rsidR="00A47C72" w:rsidRPr="00EC0261" w:rsidRDefault="00A47C72" w:rsidP="00374D08">
      <w:pPr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ДИАПАЗОН ЧАСТОТ ВОСПРИНИМАЕМЫХ ЧЕЛОВЕКОМ ЗВУКОВЫХ КОЛЕБАНИЙ СОСТАВЛЯЕТ:</w:t>
      </w:r>
    </w:p>
    <w:p w:rsidR="00A47C72" w:rsidRPr="00EC0261" w:rsidRDefault="00A47C72" w:rsidP="00374D08">
      <w:pPr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1000 – 4000 Гц</w:t>
      </w:r>
    </w:p>
    <w:p w:rsidR="00A47C72" w:rsidRPr="00EC0261" w:rsidRDefault="00A47C72" w:rsidP="00374D08">
      <w:pPr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100 – 15000</w:t>
      </w:r>
    </w:p>
    <w:p w:rsidR="00A47C72" w:rsidRPr="00EC0261" w:rsidRDefault="00A47C72" w:rsidP="00374D08">
      <w:pPr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16 – 20000 Гц</w:t>
      </w:r>
    </w:p>
    <w:p w:rsidR="00A47C72" w:rsidRPr="00EC0261" w:rsidRDefault="00A47C72" w:rsidP="00374D08">
      <w:pPr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В ОБЛАСТИ КАКИХ ЗВУКОВЫХ ЧАСТОТ (Гц) СЛУХ ЧЕЛОВЕКА ОБЛАДАЕТ МАКСИМАЛЬНОЙ ЧУВСТВИТЕЛЬНОСТЬЮ?</w:t>
      </w:r>
    </w:p>
    <w:p w:rsidR="00A47C72" w:rsidRPr="00EC0261" w:rsidRDefault="00A47C72" w:rsidP="00374D08">
      <w:pPr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100-400</w:t>
      </w:r>
    </w:p>
    <w:p w:rsidR="00A47C72" w:rsidRPr="00EC0261" w:rsidRDefault="00A47C72" w:rsidP="00374D08">
      <w:pPr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700-800</w:t>
      </w:r>
    </w:p>
    <w:p w:rsidR="00A47C72" w:rsidRPr="00EC0261" w:rsidRDefault="00A47C72" w:rsidP="00374D08">
      <w:pPr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1000-4000</w:t>
      </w:r>
    </w:p>
    <w:p w:rsidR="00A47C72" w:rsidRPr="00EC0261" w:rsidRDefault="00A47C72" w:rsidP="00374D08">
      <w:pPr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10000-20000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ЭЛЕМЕНТЫ ЗВУКОПРОВОДЯЩЕЙ СИСТЕМЫ СРЕДНЕГО УХА ОБЕСПЕЧИВАЮТ:</w:t>
      </w:r>
    </w:p>
    <w:p w:rsidR="00A47C72" w:rsidRPr="00EC0261" w:rsidRDefault="00A47C72" w:rsidP="00374D08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 xml:space="preserve">защиту внутреннего уха от звуков большой интенсивности </w:t>
      </w:r>
    </w:p>
    <w:p w:rsidR="00A47C72" w:rsidRPr="00EC0261" w:rsidRDefault="00A47C72" w:rsidP="00374D08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усиление звукового сигнала</w:t>
      </w:r>
    </w:p>
    <w:p w:rsidR="00A47C72" w:rsidRPr="00EC0261" w:rsidRDefault="00A47C72" w:rsidP="00374D08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передачу колебаний барабанной перепонки на мембрану овального окна</w:t>
      </w:r>
    </w:p>
    <w:p w:rsidR="00A47C72" w:rsidRPr="00EC0261" w:rsidRDefault="00A47C72" w:rsidP="00374D08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C0261" w:rsidRDefault="00A47C72" w:rsidP="00374D08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КАКИЕ ФУНКЦИИ ВЫПОЛНЯЮТ КОСТОЧКИ СРЕДНЕГО УХА (НАЙТИ НЕПРАВИЛЬНОЕ УТВЕРЖДЕНИЕ)?</w:t>
      </w:r>
    </w:p>
    <w:p w:rsidR="00A47C72" w:rsidRPr="00EC0261" w:rsidRDefault="00A47C72" w:rsidP="00374D08">
      <w:pPr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уменьшают силу давления на мембрану овального окна</w:t>
      </w:r>
    </w:p>
    <w:p w:rsidR="00A47C72" w:rsidRPr="00EC0261" w:rsidRDefault="00A47C72" w:rsidP="00374D08">
      <w:pPr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передают колебания барабанной перепонки на среды внутреннего уха</w:t>
      </w:r>
    </w:p>
    <w:p w:rsidR="00A47C72" w:rsidRPr="00EC0261" w:rsidRDefault="00A47C72" w:rsidP="00374D08">
      <w:pPr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увеличивают силу давления на мембрану овального окна</w:t>
      </w:r>
    </w:p>
    <w:p w:rsidR="00A47C72" w:rsidRPr="00EC0261" w:rsidRDefault="00A47C72" w:rsidP="00374D08">
      <w:pPr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уменьшают амплитуду колебаний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КАКОВА РОЛЬ ЕВСТАХИЕВОЙ ТРУБЫ, СОЕДИНЯЮЩЕЙ ПОЛОСТЬ СРЕДНЕГО УХА С НОСОГЛОТКОЙ?</w:t>
      </w:r>
    </w:p>
    <w:p w:rsidR="00A47C72" w:rsidRPr="00EC0261" w:rsidRDefault="00A47C72" w:rsidP="00374D08">
      <w:pPr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ограничивает движения косточек</w:t>
      </w:r>
    </w:p>
    <w:p w:rsidR="00A47C72" w:rsidRPr="00EC0261" w:rsidRDefault="00A47C72" w:rsidP="00374D08">
      <w:pPr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обеспечивает отток эндолимфы</w:t>
      </w:r>
    </w:p>
    <w:p w:rsidR="00A47C72" w:rsidRPr="00EC0261" w:rsidRDefault="00A47C72" w:rsidP="00374D08">
      <w:pPr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обеспечивает отток перилимфы</w:t>
      </w:r>
    </w:p>
    <w:p w:rsidR="00A47C72" w:rsidRPr="00EC0261" w:rsidRDefault="00A47C72" w:rsidP="00374D08">
      <w:pPr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поддерживает нормальное барометрическое давление в среднем ухе</w:t>
      </w:r>
    </w:p>
    <w:p w:rsidR="00A47C72" w:rsidRPr="00EC0261" w:rsidRDefault="00A47C72" w:rsidP="00374D08">
      <w:pPr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способствует движению косточек среднего уха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КАКОВА РОЛЬ МЫШЦ СРЕДНЕГО УХА?</w:t>
      </w:r>
    </w:p>
    <w:p w:rsidR="00A47C72" w:rsidRPr="00EC0261" w:rsidRDefault="00A47C72" w:rsidP="00374D08">
      <w:pPr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регулируют громкость звука</w:t>
      </w:r>
    </w:p>
    <w:p w:rsidR="00A47C72" w:rsidRPr="00EC0261" w:rsidRDefault="00A47C72" w:rsidP="00374D08">
      <w:pPr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регулируют интенсивность звука</w:t>
      </w:r>
    </w:p>
    <w:p w:rsidR="00A47C72" w:rsidRPr="00EC0261" w:rsidRDefault="00A47C72" w:rsidP="00374D08">
      <w:pPr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увеличивают звуковую энергию, поступающую во внутреннее ухо</w:t>
      </w:r>
    </w:p>
    <w:p w:rsidR="00A47C72" w:rsidRPr="00EC0261" w:rsidRDefault="00A47C72" w:rsidP="00374D08">
      <w:pPr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уменьшают звуковую энергию, поступающую во внутреннее ухо</w:t>
      </w:r>
    </w:p>
    <w:p w:rsidR="00A47C72" w:rsidRPr="00EC0261" w:rsidRDefault="00A47C72" w:rsidP="00374D08">
      <w:pPr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увеличивают амплитуду колебаний барабанной перепонки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РЕФЛЕКТОРНАЯ РЕГУЛЯЦИЯ ДЕЯТЕЛЬНОСТИ МЫШЦ СРЕДНЕГО УХА ОСУЩЕСТВЛЯЕТСЯ НЕЙРОНАМИ, ЛОКАЛИЗОВАННЫМИ В:</w:t>
      </w:r>
    </w:p>
    <w:p w:rsidR="00A47C72" w:rsidRPr="00EC0261" w:rsidRDefault="00A47C72" w:rsidP="00374D08">
      <w:pPr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нижних бугорках четверохолмия</w:t>
      </w:r>
    </w:p>
    <w:p w:rsidR="00A47C72" w:rsidRPr="00EC0261" w:rsidRDefault="00A47C72" w:rsidP="00374D08">
      <w:pPr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медиальных коленчатых телах</w:t>
      </w:r>
    </w:p>
    <w:p w:rsidR="00A47C72" w:rsidRPr="00EC0261" w:rsidRDefault="00A47C72" w:rsidP="00374D08">
      <w:pPr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верхних бугорках четверохолмия</w:t>
      </w:r>
    </w:p>
    <w:p w:rsidR="00A47C72" w:rsidRPr="00EC0261" w:rsidRDefault="00A47C72" w:rsidP="00374D08">
      <w:pPr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ПЕРЕДАЧА ЗВУКОВЫХ КОЛЕБАНИЙ ОТ БАРАБАННОЙ ПЕРЕПОНКИ ВО ВНУТРЕННЕЕ УХО ОСУЩЕСТВЛЯЕТСЯ В ОСНОВНОМ ЧЕРЕЗ:</w:t>
      </w:r>
    </w:p>
    <w:p w:rsidR="00A47C72" w:rsidRPr="00EC0261" w:rsidRDefault="00A47C72" w:rsidP="00374D08">
      <w:pPr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кости черепа</w:t>
      </w:r>
    </w:p>
    <w:p w:rsidR="00A47C72" w:rsidRPr="00EC0261" w:rsidRDefault="00A47C72" w:rsidP="00374D08">
      <w:pPr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 xml:space="preserve">улитку </w:t>
      </w:r>
    </w:p>
    <w:p w:rsidR="00A47C72" w:rsidRPr="00EC0261" w:rsidRDefault="00A47C72" w:rsidP="00374D08">
      <w:pPr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воздух среднего уха</w:t>
      </w:r>
    </w:p>
    <w:p w:rsidR="00A47C72" w:rsidRPr="00EC0261" w:rsidRDefault="00A47C72" w:rsidP="00374D08">
      <w:pPr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слуховые косточки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ЭНДОЛИМФА ЗАПОЛНЯЕТ</w:t>
      </w:r>
    </w:p>
    <w:p w:rsidR="00A47C72" w:rsidRPr="00EC0261" w:rsidRDefault="00A47C72" w:rsidP="00374D08">
      <w:pPr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барабанный канал</w:t>
      </w:r>
    </w:p>
    <w:p w:rsidR="00A47C72" w:rsidRPr="00EC0261" w:rsidRDefault="00A47C72" w:rsidP="00374D08">
      <w:pPr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вестибулярный канал</w:t>
      </w:r>
    </w:p>
    <w:p w:rsidR="00A47C72" w:rsidRPr="00EC0261" w:rsidRDefault="00A47C72" w:rsidP="00374D08">
      <w:pPr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улиточный (средний) канал</w:t>
      </w:r>
    </w:p>
    <w:p w:rsidR="00A47C72" w:rsidRPr="00EC0261" w:rsidRDefault="00A47C72" w:rsidP="00374D08">
      <w:pPr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все ответы верны</w:t>
      </w:r>
    </w:p>
    <w:p w:rsidR="00A47C72" w:rsidRPr="00EC0261" w:rsidRDefault="00A47C72" w:rsidP="00374D08">
      <w:pPr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ИОННЫЙ СОСТАВ ЭНДОЛИМФЫ ХАРАКТЕРИЗУЕТСЯ</w:t>
      </w:r>
    </w:p>
    <w:p w:rsidR="00A47C72" w:rsidRPr="00EC0261" w:rsidRDefault="00A47C72" w:rsidP="00374D08">
      <w:pPr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чрезвычайно высокой концентрацией ионов калия</w:t>
      </w:r>
    </w:p>
    <w:p w:rsidR="00A47C72" w:rsidRPr="00EC0261" w:rsidRDefault="00A47C72" w:rsidP="00374D08">
      <w:pPr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отсутствие в ней ионов натрия</w:t>
      </w:r>
    </w:p>
    <w:p w:rsidR="00A47C72" w:rsidRPr="00EC0261" w:rsidRDefault="00A47C72" w:rsidP="00374D08">
      <w:pPr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высокой концентрацией ионов хлора</w:t>
      </w:r>
    </w:p>
    <w:p w:rsidR="00A47C72" w:rsidRPr="00EC0261" w:rsidRDefault="00A47C72" w:rsidP="00374D08">
      <w:pPr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КАКИЕ СТРУКТУРЫ ВНУТРЕННЕГО УХА ОБЕСПЕЧИВАЮТ ТРАНСФОРМАЦИЮ ЗВУКОВОГО РАЗДРАЖИТЕЛЯ В РЕЦЕПТОРНЫЙ ПОТЕНЦИАЛ?</w:t>
      </w:r>
    </w:p>
    <w:p w:rsidR="00A47C72" w:rsidRPr="00EC0261" w:rsidRDefault="00A47C72" w:rsidP="00374D08">
      <w:pPr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кости черепа</w:t>
      </w:r>
    </w:p>
    <w:p w:rsidR="00A47C72" w:rsidRPr="00EC0261" w:rsidRDefault="00A47C72" w:rsidP="00374D08">
      <w:pPr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наружный слуховой проход</w:t>
      </w:r>
    </w:p>
    <w:p w:rsidR="00A47C72" w:rsidRPr="00EC0261" w:rsidRDefault="00A47C72" w:rsidP="00374D08">
      <w:pPr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косточки среднего уха</w:t>
      </w:r>
    </w:p>
    <w:p w:rsidR="00A47C72" w:rsidRPr="00EC0261" w:rsidRDefault="00A47C72" w:rsidP="00374D08">
      <w:pPr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мембрана овального окна</w:t>
      </w:r>
    </w:p>
    <w:p w:rsidR="00A47C72" w:rsidRPr="00EC0261" w:rsidRDefault="00A47C72" w:rsidP="00374D08">
      <w:pPr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покровная мембрана кортиевого органа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КАКИЕ ФАКТОРЫ ОБУСЛОВЛИВАЮТ ВОСПРИЯТИЕ ЧАСТОТНОЙ ХАРАКТЕРИСТИКИ ЗВУКА?</w:t>
      </w:r>
    </w:p>
    <w:p w:rsidR="00A47C72" w:rsidRPr="00EC0261" w:rsidRDefault="00A47C72" w:rsidP="00374D08">
      <w:pPr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амплитуда импульсов (ПД) в слуховом нерве</w:t>
      </w:r>
    </w:p>
    <w:p w:rsidR="00A47C72" w:rsidRPr="00EC0261" w:rsidRDefault="00A47C72" w:rsidP="00374D08">
      <w:pPr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частота импульсов в слуховом нерве</w:t>
      </w:r>
    </w:p>
    <w:p w:rsidR="00A47C72" w:rsidRPr="00EC0261" w:rsidRDefault="00A47C72" w:rsidP="00374D08">
      <w:pPr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локализация на основной мембране участка максимальных колебаний</w:t>
      </w:r>
    </w:p>
    <w:p w:rsidR="00A47C72" w:rsidRPr="00EC0261" w:rsidRDefault="00A47C72" w:rsidP="00374D08">
      <w:pPr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ГДЕ ОТМЕЧАЕТСЯ МАКСИМАЛЬНАЯ АМПЛИТУДА КОЛЕБАНИЙ ОСНОВНОЙ МЕМБРАНЫ УЛИТКИ ПРИ ДЕЙСТВИИ ЗВУКА НИЗКОЙ ЧАСТОТЫ?</w:t>
      </w:r>
    </w:p>
    <w:p w:rsidR="00A47C72" w:rsidRPr="00EC0261" w:rsidRDefault="00A47C72" w:rsidP="00374D08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у основания улитки</w:t>
      </w:r>
    </w:p>
    <w:p w:rsidR="00A47C72" w:rsidRPr="00EC0261" w:rsidRDefault="00A47C72" w:rsidP="00374D08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 области верхушки улитки</w:t>
      </w:r>
    </w:p>
    <w:p w:rsidR="00A47C72" w:rsidRPr="00EC0261" w:rsidRDefault="00A47C72" w:rsidP="00374D08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 середине улитки</w:t>
      </w:r>
    </w:p>
    <w:p w:rsidR="00A47C72" w:rsidRPr="00EC0261" w:rsidRDefault="00A47C72" w:rsidP="00374D08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на одной трети от овального окна</w:t>
      </w:r>
    </w:p>
    <w:p w:rsidR="00A47C72" w:rsidRPr="00EC0261" w:rsidRDefault="00A47C72" w:rsidP="00374D08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амплитуда колебаний основной мембраны улитки одинакова при разных частотах звука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ГДЕ ОТМЕЧАЕТСЯ МАКСИМАЛЬНАЯ АМПЛИТУДА КОЛЕБАНИЙ ОСНОВНОЙ МЕМБРАНЫ УЛИТКИ ПРИ ДЕЙСТВИИ ЗВУКА ВЫСОКОЙ ЧАСТОТЫ?</w:t>
      </w:r>
    </w:p>
    <w:p w:rsidR="00A47C72" w:rsidRPr="00EC0261" w:rsidRDefault="00A47C72" w:rsidP="00374D08">
      <w:pPr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амплитуда везде одинакова</w:t>
      </w:r>
    </w:p>
    <w:p w:rsidR="00A47C72" w:rsidRPr="00EC0261" w:rsidRDefault="00A47C72" w:rsidP="00374D08">
      <w:pPr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основная мембрана не колеблется</w:t>
      </w:r>
    </w:p>
    <w:p w:rsidR="00A47C72" w:rsidRPr="00EC0261" w:rsidRDefault="00A47C72" w:rsidP="00374D08">
      <w:pPr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 области верхушки улитки</w:t>
      </w:r>
    </w:p>
    <w:p w:rsidR="00A47C72" w:rsidRPr="00EC0261" w:rsidRDefault="00A47C72" w:rsidP="00374D08">
      <w:pPr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 середине улитки</w:t>
      </w:r>
    </w:p>
    <w:p w:rsidR="00A47C72" w:rsidRPr="00EC0261" w:rsidRDefault="00A47C72" w:rsidP="00374D08">
      <w:pPr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у основания улитки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ЗВУКИ ВЫСОКОЙ ЧАСТОТЫ ВЫЗЫВАЮТ ВОЗБУЖДЕНИЕ СЛУХОВЫХ РЕЦЕПТОРОВ РАСПОЛОЖЕННЫХ НА ОСНОВНОЙ МЕМБРАНЕ:</w:t>
      </w:r>
    </w:p>
    <w:p w:rsidR="00A47C72" w:rsidRPr="00EC0261" w:rsidRDefault="00A47C72" w:rsidP="00374D08">
      <w:pPr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основания улитки</w:t>
      </w:r>
    </w:p>
    <w:p w:rsidR="00A47C72" w:rsidRPr="00EC0261" w:rsidRDefault="00A47C72" w:rsidP="00374D08">
      <w:pPr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 области геликотремы</w:t>
      </w:r>
    </w:p>
    <w:p w:rsidR="00A47C72" w:rsidRPr="00EC0261" w:rsidRDefault="00A47C72" w:rsidP="00374D08">
      <w:pPr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средней части перепончатого лабиринта</w:t>
      </w:r>
    </w:p>
    <w:p w:rsidR="00A47C72" w:rsidRPr="00EC0261" w:rsidRDefault="00A47C72" w:rsidP="00374D08">
      <w:pPr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ЗВУКИ НИЗКОЙ ЧАСТОТЫ ВЫЗЫВАЮТ ВОЗБУЖДЕНИЕ СЛУХОВЫХ РЕЦЕПТОРОВ РАСПОЛОЖЕННЫХ НА ОСНОВНОЙ МЕМБРАНЕ:</w:t>
      </w:r>
    </w:p>
    <w:p w:rsidR="00A47C72" w:rsidRPr="00EC0261" w:rsidRDefault="00A47C72" w:rsidP="00374D08">
      <w:pPr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основания улитки</w:t>
      </w:r>
    </w:p>
    <w:p w:rsidR="00A47C72" w:rsidRPr="00EC0261" w:rsidRDefault="00A47C72" w:rsidP="00374D08">
      <w:pPr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 области геликотремы</w:t>
      </w:r>
    </w:p>
    <w:p w:rsidR="00A47C72" w:rsidRPr="00EC0261" w:rsidRDefault="00A47C72" w:rsidP="00374D08">
      <w:pPr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средней части перепончатого лабиринта</w:t>
      </w:r>
    </w:p>
    <w:p w:rsidR="00A47C72" w:rsidRPr="00EC0261" w:rsidRDefault="00A47C72" w:rsidP="00374D08">
      <w:pPr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МЕНЯЕТСЯ ЛИ ЛОКАЛИЗАЦИЯ МАКСИМАЛЬНЫХ КОЛЕБАНИЙ ОСНОВНОЙ МЕМБРАНЫ УЛИТКИ ПРИ УВЕЛИЧЕНИИ ГРОМКОСТИ ЗВУКА?</w:t>
      </w:r>
    </w:p>
    <w:p w:rsidR="00A47C72" w:rsidRPr="00EC0261" w:rsidRDefault="00A47C72" w:rsidP="00374D08">
      <w:pPr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приближается к овальному окну</w:t>
      </w:r>
    </w:p>
    <w:p w:rsidR="00A47C72" w:rsidRPr="00EC0261" w:rsidRDefault="00A47C72" w:rsidP="00374D08">
      <w:pPr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приближается к круглому окну</w:t>
      </w:r>
    </w:p>
    <w:p w:rsidR="00A47C72" w:rsidRPr="00EC0261" w:rsidRDefault="00A47C72" w:rsidP="00374D08">
      <w:pPr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удаляется в сторону верхушки улитки</w:t>
      </w:r>
    </w:p>
    <w:p w:rsidR="00A47C72" w:rsidRPr="00EC0261" w:rsidRDefault="00A47C72" w:rsidP="00374D08">
      <w:pPr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не меняется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КАКИЕ ФАКТОРЫ ИГРАЮТ РОЛЬ В ВОСПРИЯТИИ ИНТЕНСИВНОСТИ ЗВУКА?</w:t>
      </w:r>
    </w:p>
    <w:p w:rsidR="00A47C72" w:rsidRPr="00EC0261" w:rsidRDefault="00A47C72" w:rsidP="00374D08">
      <w:pPr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количество невозбужденных рецепторов</w:t>
      </w:r>
    </w:p>
    <w:p w:rsidR="00A47C72" w:rsidRPr="00EC0261" w:rsidRDefault="00A47C72" w:rsidP="00374D08">
      <w:pPr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локализация на основной мембране участка с максимальной амплитудой колебаний</w:t>
      </w:r>
    </w:p>
    <w:p w:rsidR="00A47C72" w:rsidRPr="00EC0261" w:rsidRDefault="00A47C72" w:rsidP="00374D08">
      <w:pPr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количества возбужденных волосковых клеток наружного и внутреннего слоев кортиевого органа</w:t>
      </w:r>
    </w:p>
    <w:p w:rsidR="00A47C72" w:rsidRPr="00EC0261" w:rsidRDefault="00A47C72" w:rsidP="00374D08">
      <w:pPr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РЕЦЕПТОРН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Ы</w:t>
      </w: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Й АППАРАТ СЛУХОВОГО АНАЛИЗАТОРА ЛОКАЛИЗОВАН:</w:t>
      </w:r>
    </w:p>
    <w:p w:rsidR="00A47C72" w:rsidRPr="00EC0261" w:rsidRDefault="00A47C72" w:rsidP="00374D08">
      <w:pPr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на основной мембране внутреннего уха</w:t>
      </w:r>
    </w:p>
    <w:p w:rsidR="00A47C72" w:rsidRPr="00EC0261" w:rsidRDefault="00A47C72" w:rsidP="00374D08">
      <w:pPr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кортиевоморгане</w:t>
      </w:r>
    </w:p>
    <w:p w:rsidR="00A47C72" w:rsidRPr="00EC0261" w:rsidRDefault="00A47C72" w:rsidP="00374D08">
      <w:pPr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перепончатом лабиринте улитки</w:t>
      </w:r>
    </w:p>
    <w:p w:rsidR="00A47C72" w:rsidRPr="00EC0261" w:rsidRDefault="00A47C72" w:rsidP="00374D08">
      <w:pPr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C0261" w:rsidRDefault="00A47C72" w:rsidP="00374D08">
      <w:pPr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 xml:space="preserve">все ответы не верны 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РЕЦЕПТОРЫ СЛУХОВОГО АНАЛИЗАТОРА ОТНОСЯТСЯ К:</w:t>
      </w:r>
    </w:p>
    <w:p w:rsidR="00A47C72" w:rsidRPr="00EC0261" w:rsidRDefault="00A47C72" w:rsidP="00374D08">
      <w:pPr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вто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ичночувствующим</w:t>
      </w:r>
    </w:p>
    <w:p w:rsidR="00A47C72" w:rsidRPr="00EC0261" w:rsidRDefault="00A47C72" w:rsidP="00374D08">
      <w:pPr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первичночувствующим</w:t>
      </w:r>
    </w:p>
    <w:p w:rsidR="00A47C72" w:rsidRPr="00EC0261" w:rsidRDefault="00A47C72" w:rsidP="00374D08">
      <w:pPr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интерорецепторам</w:t>
      </w:r>
    </w:p>
    <w:p w:rsidR="00A47C72" w:rsidRPr="00EC0261" w:rsidRDefault="00A47C72" w:rsidP="00374D08">
      <w:pPr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хеморецепторам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ЧТО ХАРАКТЕРНО ДЛЯ РЕЦЕПТОРОВ СЛУХОВОГО АНАЛИЗАТОРА (НАЙТИ НЕПРАВИЛЬНОЕ УТВЕРЖДЕНИЕ)?</w:t>
      </w:r>
    </w:p>
    <w:p w:rsidR="00A47C72" w:rsidRPr="00EC0261" w:rsidRDefault="00A47C72" w:rsidP="00374D08">
      <w:pPr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являются первичночувствующими</w:t>
      </w:r>
    </w:p>
    <w:p w:rsidR="00A47C72" w:rsidRPr="00EC0261" w:rsidRDefault="00A47C72" w:rsidP="00374D08">
      <w:pPr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являются вторичночувствующими</w:t>
      </w:r>
    </w:p>
    <w:p w:rsidR="00A47C72" w:rsidRPr="00EC0261" w:rsidRDefault="00A47C72" w:rsidP="00374D08">
      <w:pPr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относятся к экстерорецепторам</w:t>
      </w:r>
    </w:p>
    <w:p w:rsidR="00A47C72" w:rsidRPr="00EC0261" w:rsidRDefault="00A47C72" w:rsidP="00374D08">
      <w:pPr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способны адаптироваться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МЕДИАТОРОМ В СИНАПСАХ, ОБРАЗОВАННЫХ ВОЛОСКОВЫМИ КЛЕТКАМИ И БИПОЛЯРНЫМИ НЕЙРОНАМИ ЯВЛЯЕТСЯ:</w:t>
      </w:r>
    </w:p>
    <w:p w:rsidR="00A47C72" w:rsidRPr="00EC0261" w:rsidRDefault="00A47C72" w:rsidP="00374D08">
      <w:pPr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норадреналин</w:t>
      </w:r>
    </w:p>
    <w:p w:rsidR="00A47C72" w:rsidRPr="00EC0261" w:rsidRDefault="00A47C72" w:rsidP="00374D08">
      <w:pPr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серотонин</w:t>
      </w:r>
    </w:p>
    <w:p w:rsidR="00A47C72" w:rsidRPr="00EC0261" w:rsidRDefault="00A47C72" w:rsidP="00374D08">
      <w:pPr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глютамат</w:t>
      </w:r>
    </w:p>
    <w:p w:rsidR="00A47C72" w:rsidRPr="00EC0261" w:rsidRDefault="00A47C72" w:rsidP="00374D08">
      <w:pPr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ГАМК</w:t>
      </w:r>
    </w:p>
    <w:p w:rsidR="00A47C72" w:rsidRPr="00EC0261" w:rsidRDefault="00A47C72" w:rsidP="00374D08">
      <w:pPr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 НЕЙРОНАМ МЕДИАЛЬНЫХ КОЛЕНЧАТЫХ ТЕЛ ИНФОРМАЦИЯ ПЕРЕДАЕТСЯ НЕПОСРЕДСТВЕННО ОТ НЕЙРОНОВ</w:t>
      </w:r>
    </w:p>
    <w:p w:rsidR="00A47C72" w:rsidRPr="00EC0261" w:rsidRDefault="00A47C72" w:rsidP="00374D08">
      <w:pPr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кохлеарных ядер</w:t>
      </w:r>
    </w:p>
    <w:p w:rsidR="00A47C72" w:rsidRPr="00EC0261" w:rsidRDefault="00A47C72" w:rsidP="00374D08">
      <w:pPr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спирального ганглия</w:t>
      </w:r>
    </w:p>
    <w:p w:rsidR="00A47C72" w:rsidRPr="00EC0261" w:rsidRDefault="00A47C72" w:rsidP="00374D08">
      <w:pPr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верхних бугорков четверохолмия</w:t>
      </w:r>
    </w:p>
    <w:p w:rsidR="00A47C72" w:rsidRPr="00EC0261" w:rsidRDefault="00A47C72" w:rsidP="00374D08">
      <w:pPr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нижних бугорков четверохолмия</w:t>
      </w:r>
    </w:p>
    <w:p w:rsidR="00A47C72" w:rsidRPr="00EC0261" w:rsidRDefault="00A47C72" w:rsidP="00374D08">
      <w:pPr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правильный ответ – комбинация 1 и 4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ПЕРВЫЕ НЕЙРОНЫ ПРОВОДНИКОВОГО ОТДЕЛА СЛУХОВОГО АНАЛИЗАТОРА ЛОКАЛИЗОВАНЫ В</w:t>
      </w:r>
    </w:p>
    <w:p w:rsidR="00A47C72" w:rsidRPr="00EC0261" w:rsidRDefault="00A47C72" w:rsidP="00374D08">
      <w:pPr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медиальных коленчатых телах</w:t>
      </w:r>
    </w:p>
    <w:p w:rsidR="00A47C72" w:rsidRPr="00EC0261" w:rsidRDefault="00A47C72" w:rsidP="00374D08">
      <w:pPr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таламусе</w:t>
      </w:r>
    </w:p>
    <w:p w:rsidR="00A47C72" w:rsidRPr="00EC0261" w:rsidRDefault="00A47C72" w:rsidP="00374D08">
      <w:pPr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нижних бугорках четверохолмия</w:t>
      </w:r>
    </w:p>
    <w:p w:rsidR="00A47C72" w:rsidRPr="00EC0261" w:rsidRDefault="00A47C72" w:rsidP="00374D08">
      <w:pPr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спиральных ганглиях улитки</w:t>
      </w:r>
    </w:p>
    <w:p w:rsidR="00A47C72" w:rsidRPr="00EC0261" w:rsidRDefault="00A47C72" w:rsidP="00374D08">
      <w:pPr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гипоталамусе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ВТОРЫЕ НЕЙРОНЫ ПРОВОДНИКОВОГО ОТДЕЛА СЛУХОВОГО АНАЛИЗАТОРА ЛОКАЛИЗОВАНЫ В</w:t>
      </w:r>
    </w:p>
    <w:p w:rsidR="00A47C72" w:rsidRPr="00EC0261" w:rsidRDefault="00A47C72" w:rsidP="00374D08">
      <w:pPr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медиальных коленчатых телах</w:t>
      </w:r>
    </w:p>
    <w:p w:rsidR="00A47C72" w:rsidRPr="00EC0261" w:rsidRDefault="00A47C72" w:rsidP="00374D08">
      <w:pPr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таламусе</w:t>
      </w:r>
    </w:p>
    <w:p w:rsidR="00A47C72" w:rsidRPr="00EC0261" w:rsidRDefault="00A47C72" w:rsidP="00374D08">
      <w:pPr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нижних бугорках четверохолмия</w:t>
      </w:r>
    </w:p>
    <w:p w:rsidR="00A47C72" w:rsidRPr="00EC0261" w:rsidRDefault="00A47C72" w:rsidP="00374D08">
      <w:pPr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кохлеарныхядрах ромбовидной ямки</w:t>
      </w:r>
    </w:p>
    <w:p w:rsidR="00A47C72" w:rsidRPr="00EC0261" w:rsidRDefault="00A47C72" w:rsidP="00374D08">
      <w:pPr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гипоталамусе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ВТОРЫЕ НЕЙРОНЫ ПРОВОДНИКОВОГО ОТДЕЛА СЛУХОВОГО АНАЛИЗАТОРА ЛОКАЛИЗОВАНЫ В</w:t>
      </w:r>
    </w:p>
    <w:p w:rsidR="00A47C72" w:rsidRPr="00EC0261" w:rsidRDefault="00A47C72" w:rsidP="00374D08">
      <w:pPr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медиальных коленчатых телах</w:t>
      </w:r>
    </w:p>
    <w:p w:rsidR="00A47C72" w:rsidRPr="00EC0261" w:rsidRDefault="00A47C72" w:rsidP="00374D08">
      <w:pPr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таламусе</w:t>
      </w:r>
    </w:p>
    <w:p w:rsidR="00A47C72" w:rsidRPr="00EC0261" w:rsidRDefault="00A47C72" w:rsidP="00374D08">
      <w:pPr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нижних бугорках четверохолмия</w:t>
      </w:r>
    </w:p>
    <w:p w:rsidR="00A47C72" w:rsidRPr="00EC0261" w:rsidRDefault="00A47C72" w:rsidP="00374D08">
      <w:pPr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гипоталамусе</w:t>
      </w:r>
    </w:p>
    <w:p w:rsidR="00A47C72" w:rsidRPr="00EC0261" w:rsidRDefault="00A47C72" w:rsidP="00374D08">
      <w:pPr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ГДЕ НАХОДЯТСЯ ПОДКОРКОВЫЕ ЦЕНТРЫ СЛУХА?</w:t>
      </w:r>
    </w:p>
    <w:p w:rsidR="00A47C72" w:rsidRPr="00EC0261" w:rsidRDefault="00A47C72" w:rsidP="00374D08">
      <w:pPr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продолговатый мозг</w:t>
      </w:r>
    </w:p>
    <w:p w:rsidR="00A47C72" w:rsidRPr="00EC0261" w:rsidRDefault="00A47C72" w:rsidP="00374D08">
      <w:pPr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переднее двухолмие</w:t>
      </w:r>
    </w:p>
    <w:p w:rsidR="00A47C72" w:rsidRPr="00EC0261" w:rsidRDefault="00A47C72" w:rsidP="00374D08">
      <w:pPr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нижние бугры четверохолмия</w:t>
      </w:r>
    </w:p>
    <w:p w:rsidR="00A47C72" w:rsidRPr="00EC0261" w:rsidRDefault="00A47C72" w:rsidP="00374D08">
      <w:pPr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гипоталамус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НЕЙРОНЫ, АКСОНЫ КОТОРЫХ ОБЕСПЕЧИВАЮТ ПРОВЕДЕНИЕ СПЕЦИФИЧЕСКОЙ ИНФОРМАЦИИ В СЛУХОВУЮ КОРУ ЛОКАЛИЗОВАНЫ В:</w:t>
      </w:r>
    </w:p>
    <w:p w:rsidR="00A47C72" w:rsidRPr="00EC0261" w:rsidRDefault="00A47C72" w:rsidP="00374D08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медиальных коленчатых телах</w:t>
      </w:r>
    </w:p>
    <w:p w:rsidR="00A47C72" w:rsidRPr="00EC0261" w:rsidRDefault="00A47C72" w:rsidP="00374D08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верхних бугорках четверохолмия</w:t>
      </w:r>
    </w:p>
    <w:p w:rsidR="00A47C72" w:rsidRPr="00EC0261" w:rsidRDefault="00A47C72" w:rsidP="00374D08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кохлеарныхядрах продолговатого мозга</w:t>
      </w:r>
    </w:p>
    <w:p w:rsidR="00A47C72" w:rsidRPr="00EC0261" w:rsidRDefault="00A47C72" w:rsidP="00374D08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латеральных коленчатых телах</w:t>
      </w:r>
    </w:p>
    <w:p w:rsidR="00A47C72" w:rsidRPr="00EC0261" w:rsidRDefault="00A47C72" w:rsidP="00374D08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КОРКОВЫЙ ОТДЕЛ СЛУХОВОГО АНАЛИЗАТОРА ЛОКАЛИЗОВАН В:</w:t>
      </w:r>
    </w:p>
    <w:p w:rsidR="00A47C72" w:rsidRPr="00EC0261" w:rsidRDefault="00A47C72" w:rsidP="00374D08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височной доле</w:t>
      </w:r>
    </w:p>
    <w:p w:rsidR="00A47C72" w:rsidRPr="00EC0261" w:rsidRDefault="00A47C72" w:rsidP="00374D08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верхней височной извилине</w:t>
      </w:r>
    </w:p>
    <w:p w:rsidR="00A47C72" w:rsidRPr="00EC0261" w:rsidRDefault="00A47C72" w:rsidP="00374D08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41 поле по Бродману</w:t>
      </w:r>
    </w:p>
    <w:p w:rsidR="00A47C72" w:rsidRPr="00EC0261" w:rsidRDefault="00A47C72" w:rsidP="00374D08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 извилине Гешля</w:t>
      </w:r>
    </w:p>
    <w:p w:rsidR="00A47C72" w:rsidRPr="00EC0261" w:rsidRDefault="00A47C72" w:rsidP="00374D08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ПЕРВИЧНЫЕ ЗОНЫ КОРКОВОГО ОТДЕЛА СЛУХОВОГО АНАЛИЗАТОРА ОБЕСПЕЧИВАЮТ:</w:t>
      </w:r>
    </w:p>
    <w:p w:rsidR="00A47C72" w:rsidRPr="00EC0261" w:rsidRDefault="00A47C72" w:rsidP="00374D08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распознавание устной речи</w:t>
      </w:r>
    </w:p>
    <w:p w:rsidR="00A47C72" w:rsidRPr="00EC0261" w:rsidRDefault="00A47C72" w:rsidP="00374D08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восприятие отдельных звуков</w:t>
      </w:r>
    </w:p>
    <w:p w:rsidR="00A47C72" w:rsidRPr="00EC0261" w:rsidRDefault="00A47C72" w:rsidP="00374D08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формирование звуковых образов</w:t>
      </w:r>
    </w:p>
    <w:p w:rsidR="00A47C72" w:rsidRPr="00EC0261" w:rsidRDefault="00A47C72" w:rsidP="00374D08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A47C72" w:rsidRPr="00EC0261" w:rsidRDefault="00A47C72" w:rsidP="00374D08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неверны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ПЕРВИЧНЫЕ ЗОНЫ КОРКОВОГО ОТДЕЛА СЛУХОВОГО АНАЛИЗАТОРА ОБЕСПЕЧИВАЮТ:</w:t>
      </w:r>
    </w:p>
    <w:p w:rsidR="00A47C72" w:rsidRPr="00EC0261" w:rsidRDefault="00A47C72" w:rsidP="00374D08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восприятие устной речи</w:t>
      </w:r>
    </w:p>
    <w:p w:rsidR="00A47C72" w:rsidRPr="00EC0261" w:rsidRDefault="00A47C72" w:rsidP="00374D08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распознавание музыкальных фраз</w:t>
      </w:r>
    </w:p>
    <w:p w:rsidR="00A47C72" w:rsidRPr="00EC0261" w:rsidRDefault="00A47C72" w:rsidP="00374D08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восприятие целостных звуковых образов</w:t>
      </w:r>
    </w:p>
    <w:p w:rsidR="00A47C72" w:rsidRPr="00EC0261" w:rsidRDefault="00A47C72" w:rsidP="00374D08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 КАКИХ СТРУКТУРАХ СЛУХОВОГО АНАЛИЗАТОРА ОСУЩЕСТВЛЯЕТСЯ АНАЛИЗ ЗВУКОВОЙ</w:t>
      </w: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ИНФОРМАЦИИ (НАЙТИ НЕПРАВИЛЬНОЕ УТВЕРЖДЕНИЕ)?</w:t>
      </w:r>
    </w:p>
    <w:p w:rsidR="00A47C72" w:rsidRPr="00EC0261" w:rsidRDefault="00A47C72" w:rsidP="00374D08">
      <w:pPr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фонорецепторы</w:t>
      </w:r>
    </w:p>
    <w:p w:rsidR="00A47C72" w:rsidRPr="00EC0261" w:rsidRDefault="00A47C72" w:rsidP="00374D08">
      <w:pPr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нижние бугры четверохолмия среднего мозга</w:t>
      </w:r>
    </w:p>
    <w:p w:rsidR="00A47C72" w:rsidRPr="00EC0261" w:rsidRDefault="00A47C72" w:rsidP="00374D08">
      <w:pPr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вестибулярные ядра продолговатого мозга</w:t>
      </w:r>
    </w:p>
    <w:p w:rsidR="00A47C72" w:rsidRPr="00EC0261" w:rsidRDefault="00A47C72" w:rsidP="00374D08">
      <w:pPr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кохлеарные ядра ромбовидной ямки</w:t>
      </w:r>
    </w:p>
    <w:p w:rsidR="00A47C72" w:rsidRPr="00EC0261" w:rsidRDefault="00A47C72" w:rsidP="00374D08">
      <w:pPr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височные доли больших полушарий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КАКИЕ ФАКТОРЫ ПОЗВОЛЯЮТ ОПРЕДЕЛИТЬ МЕСТОНАХОЖДЕНИЕ ИСТОЧНИКА ЗВУКА (НАЙТИ НЕПРАВИЛЬНОЕ УТВЕРЖДЕНИЕ)?</w:t>
      </w:r>
    </w:p>
    <w:p w:rsidR="00A47C72" w:rsidRPr="00EC0261" w:rsidRDefault="00A47C72" w:rsidP="00374D08">
      <w:pPr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расположение участка колебания основной мембраны</w:t>
      </w:r>
    </w:p>
    <w:p w:rsidR="00A47C72" w:rsidRPr="00EC0261" w:rsidRDefault="00A47C72" w:rsidP="00374D08">
      <w:pPr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разница во времени возбуждения правого и левого кортиевого органа</w:t>
      </w:r>
    </w:p>
    <w:p w:rsidR="00A47C72" w:rsidRPr="00EC0261" w:rsidRDefault="00A47C72" w:rsidP="00374D08">
      <w:pPr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интенсивность звука, воспринимаемого правым и левым ухом</w:t>
      </w:r>
    </w:p>
    <w:p w:rsidR="00A47C72" w:rsidRPr="00EC0261" w:rsidRDefault="00A47C72" w:rsidP="00374D08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ЭХОЛОКАЦИЯ ПРЕДПОЛАГАЕТ</w:t>
      </w:r>
    </w:p>
    <w:p w:rsidR="00A47C72" w:rsidRPr="00EC0261" w:rsidRDefault="00A47C72" w:rsidP="00374D08">
      <w:pPr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способность к звукоизлучению и восприятию отраженного звука</w:t>
      </w:r>
    </w:p>
    <w:p w:rsidR="00A47C72" w:rsidRPr="00EC0261" w:rsidRDefault="00A47C72" w:rsidP="00374D08">
      <w:pPr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способность к восприятию звука</w:t>
      </w:r>
    </w:p>
    <w:p w:rsidR="00A47C72" w:rsidRPr="00EC0261" w:rsidRDefault="00A47C72" w:rsidP="00374D08">
      <w:pPr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определение локализаци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 xml:space="preserve"> источника звука</w:t>
      </w:r>
    </w:p>
    <w:p w:rsidR="00A47C72" w:rsidRPr="00EC0261" w:rsidRDefault="00A47C72" w:rsidP="00374D08">
      <w:pPr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A47C72" w:rsidRPr="00E318DE" w:rsidRDefault="00A47C72" w:rsidP="00A47C7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A47C72" w:rsidRDefault="00A47C72" w:rsidP="00A47C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A47C72" w:rsidSect="002A6B77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1D4765" w:rsidRDefault="001D4765" w:rsidP="001D4765">
      <w:pPr>
        <w:spacing w:after="0" w:line="240" w:lineRule="auto"/>
        <w:ind w:left="360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765" w:rsidRPr="00011984" w:rsidRDefault="001D4765" w:rsidP="00011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984">
        <w:rPr>
          <w:rFonts w:ascii="Times New Roman" w:hAnsi="Times New Roman"/>
          <w:b/>
          <w:sz w:val="24"/>
          <w:szCs w:val="24"/>
        </w:rPr>
        <w:t>Занятие №5. Физиология слуховой сенсорной системы. Рубежный контроль.</w:t>
      </w:r>
    </w:p>
    <w:p w:rsidR="001D4765" w:rsidRDefault="001D4765" w:rsidP="001D47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1D4765" w:rsidRPr="00011984" w:rsidRDefault="001D4765" w:rsidP="001D47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Контроль знаний осуществляется в 3 этапа:</w:t>
      </w:r>
    </w:p>
    <w:p w:rsidR="001D4765" w:rsidRPr="00011984" w:rsidRDefault="001D4765" w:rsidP="00374D08">
      <w:pPr>
        <w:pStyle w:val="af2"/>
        <w:numPr>
          <w:ilvl w:val="0"/>
          <w:numId w:val="2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Тестирование</w:t>
      </w:r>
    </w:p>
    <w:p w:rsidR="001D4765" w:rsidRPr="00011984" w:rsidRDefault="001D4765" w:rsidP="00374D08">
      <w:pPr>
        <w:pStyle w:val="af2"/>
        <w:numPr>
          <w:ilvl w:val="0"/>
          <w:numId w:val="2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Письменная контрольная работа</w:t>
      </w:r>
    </w:p>
    <w:p w:rsidR="001D4765" w:rsidRPr="00011984" w:rsidRDefault="001D4765" w:rsidP="00374D08">
      <w:pPr>
        <w:pStyle w:val="af2"/>
        <w:numPr>
          <w:ilvl w:val="0"/>
          <w:numId w:val="20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Устная беседа</w:t>
      </w:r>
    </w:p>
    <w:p w:rsidR="001D4765" w:rsidRDefault="001D4765" w:rsidP="001D4765">
      <w:pPr>
        <w:spacing w:after="0" w:line="240" w:lineRule="auto"/>
        <w:ind w:left="360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765" w:rsidRPr="00011984" w:rsidRDefault="001D4765" w:rsidP="00011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984">
        <w:rPr>
          <w:rFonts w:ascii="Times New Roman" w:hAnsi="Times New Roman"/>
          <w:b/>
          <w:sz w:val="24"/>
          <w:szCs w:val="24"/>
        </w:rPr>
        <w:t>Занятие №6. Физиология сенсорной системы кожной чувствительности. Физиология двигательной и интероцептивной сенсорных систем. Физиология вкусовой и обонятельной сенсорных систем.</w:t>
      </w:r>
    </w:p>
    <w:p w:rsidR="001D4765" w:rsidRPr="00011984" w:rsidRDefault="001D4765" w:rsidP="001D4765">
      <w:pPr>
        <w:spacing w:after="0" w:line="240" w:lineRule="auto"/>
        <w:ind w:left="360" w:right="-2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b/>
          <w:sz w:val="20"/>
          <w:szCs w:val="28"/>
          <w:lang w:eastAsia="ru-RU"/>
        </w:rPr>
        <w:t>Вопросы для подготовки</w:t>
      </w:r>
    </w:p>
    <w:p w:rsidR="0066026E" w:rsidRPr="00011984" w:rsidRDefault="0066026E" w:rsidP="00374D08">
      <w:pPr>
        <w:pStyle w:val="af2"/>
        <w:numPr>
          <w:ilvl w:val="0"/>
          <w:numId w:val="209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Интероцептивный анализатор. Структура, её особенности биологическое значение.</w:t>
      </w:r>
    </w:p>
    <w:p w:rsidR="0066026E" w:rsidRPr="00011984" w:rsidRDefault="0066026E" w:rsidP="00374D08">
      <w:pPr>
        <w:pStyle w:val="af2"/>
        <w:numPr>
          <w:ilvl w:val="0"/>
          <w:numId w:val="209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Висцерокортикальные и кортиковисцеральные отношения и их значение для функции внутренних органов.</w:t>
      </w:r>
    </w:p>
    <w:p w:rsidR="0066026E" w:rsidRPr="00011984" w:rsidRDefault="0066026E" w:rsidP="00374D08">
      <w:pPr>
        <w:pStyle w:val="af2"/>
        <w:numPr>
          <w:ilvl w:val="0"/>
          <w:numId w:val="209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Кожный анализатор. Структура и биологическое значение.</w:t>
      </w:r>
    </w:p>
    <w:p w:rsidR="0066026E" w:rsidRPr="00011984" w:rsidRDefault="0066026E" w:rsidP="00374D08">
      <w:pPr>
        <w:pStyle w:val="af2"/>
        <w:numPr>
          <w:ilvl w:val="0"/>
          <w:numId w:val="209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Двигательный анализатор. Биологическое значение.</w:t>
      </w:r>
    </w:p>
    <w:p w:rsidR="0066026E" w:rsidRPr="00011984" w:rsidRDefault="0066026E" w:rsidP="00374D08">
      <w:pPr>
        <w:pStyle w:val="af2"/>
        <w:numPr>
          <w:ilvl w:val="0"/>
          <w:numId w:val="209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8"/>
          <w:lang w:eastAsia="ru-RU"/>
        </w:rPr>
        <w:t>Вкусовой и обонятельный анализатор. Биологическое значение.</w:t>
      </w:r>
    </w:p>
    <w:p w:rsidR="001D4765" w:rsidRPr="00011984" w:rsidRDefault="001D4765" w:rsidP="001D476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  <w:r w:rsidRPr="00011984">
        <w:rPr>
          <w:rFonts w:ascii="Times New Roman" w:eastAsia="Times New Roman" w:hAnsi="Times New Roman"/>
          <w:b/>
          <w:sz w:val="20"/>
          <w:szCs w:val="28"/>
          <w:lang w:eastAsia="ru-RU"/>
        </w:rPr>
        <w:t>Домашнее задание</w:t>
      </w:r>
    </w:p>
    <w:p w:rsidR="0066026E" w:rsidRPr="00011984" w:rsidRDefault="0066026E" w:rsidP="00374D08">
      <w:pPr>
        <w:pStyle w:val="af2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18"/>
          <w:szCs w:val="24"/>
          <w:lang w:eastAsia="ru-RU"/>
        </w:rPr>
        <w:t>Нарисовать схему кожного анализатора, обозначить проводящие пути и представительство в коре больших полушарий головного мозга.</w:t>
      </w: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973641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011984" w:rsidRPr="00973641" w:rsidRDefault="00011984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011984" w:rsidRPr="00973641" w:rsidRDefault="00011984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011984" w:rsidRPr="00973641" w:rsidRDefault="00011984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011984" w:rsidRPr="00973641" w:rsidRDefault="00011984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011984" w:rsidRPr="00973641" w:rsidRDefault="00011984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1D4765" w:rsidRPr="00011984" w:rsidRDefault="001D4765" w:rsidP="00374D08">
      <w:pPr>
        <w:pStyle w:val="af2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18"/>
          <w:szCs w:val="24"/>
          <w:lang w:eastAsia="ru-RU"/>
        </w:rPr>
        <w:t xml:space="preserve">Перечислите модальности ощущений, формирующихся при активации сенсорной системы кожной чувствительности 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4765" w:rsidRPr="00011984" w:rsidRDefault="001D4765" w:rsidP="00374D08">
      <w:pPr>
        <w:pStyle w:val="af2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18"/>
          <w:szCs w:val="24"/>
          <w:lang w:eastAsia="ru-RU"/>
        </w:rPr>
        <w:t xml:space="preserve">Перечислите модальности ощущений, формирующихся при активации двигательной сенсорной системы 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026E" w:rsidRPr="00011984" w:rsidRDefault="0066026E" w:rsidP="00374D08">
      <w:pPr>
        <w:pStyle w:val="af2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18"/>
          <w:szCs w:val="24"/>
          <w:lang w:eastAsia="ru-RU"/>
        </w:rPr>
        <w:t>Перечислите основные группы проприорецепторов и укажите их информационное значение.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66026E" w:rsidRPr="00011984" w:rsidTr="00011984">
        <w:trPr>
          <w:trHeight w:val="289"/>
        </w:trPr>
        <w:tc>
          <w:tcPr>
            <w:tcW w:w="10206" w:type="dxa"/>
          </w:tcPr>
          <w:p w:rsidR="0066026E" w:rsidRPr="00011984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66026E" w:rsidRPr="00011984" w:rsidTr="00011984">
        <w:trPr>
          <w:trHeight w:val="289"/>
        </w:trPr>
        <w:tc>
          <w:tcPr>
            <w:tcW w:w="10206" w:type="dxa"/>
          </w:tcPr>
          <w:p w:rsidR="0066026E" w:rsidRPr="00011984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66026E" w:rsidRPr="00011984" w:rsidTr="00011984">
        <w:trPr>
          <w:trHeight w:val="289"/>
        </w:trPr>
        <w:tc>
          <w:tcPr>
            <w:tcW w:w="10206" w:type="dxa"/>
          </w:tcPr>
          <w:p w:rsidR="0066026E" w:rsidRPr="00011984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66026E" w:rsidRPr="00011984" w:rsidTr="00011984">
        <w:trPr>
          <w:trHeight w:val="289"/>
        </w:trPr>
        <w:tc>
          <w:tcPr>
            <w:tcW w:w="10206" w:type="dxa"/>
          </w:tcPr>
          <w:p w:rsidR="0066026E" w:rsidRPr="00011984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66026E" w:rsidRPr="00011984" w:rsidTr="00011984">
        <w:trPr>
          <w:trHeight w:val="289"/>
        </w:trPr>
        <w:tc>
          <w:tcPr>
            <w:tcW w:w="10206" w:type="dxa"/>
          </w:tcPr>
          <w:p w:rsidR="0066026E" w:rsidRPr="00011984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</w:tbl>
    <w:p w:rsidR="001D4765" w:rsidRPr="00011984" w:rsidRDefault="001D4765" w:rsidP="00374D08">
      <w:pPr>
        <w:pStyle w:val="af2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18"/>
          <w:szCs w:val="24"/>
          <w:lang w:eastAsia="ru-RU"/>
        </w:rPr>
        <w:t xml:space="preserve">Перечислите ощущения, формирующихся при активации вкусовой сенсорной системы  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66026E" w:rsidRPr="00011984" w:rsidRDefault="0066026E" w:rsidP="00374D08">
      <w:pPr>
        <w:pStyle w:val="af2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18"/>
          <w:szCs w:val="24"/>
          <w:lang w:eastAsia="ru-RU"/>
        </w:rPr>
        <w:t>Укажите локализацию основных вкусовых рецепторов на языке. Укажите особенности строения и локализацию коркового конца.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66026E" w:rsidRPr="00011984" w:rsidTr="00011984">
        <w:trPr>
          <w:trHeight w:val="289"/>
        </w:trPr>
        <w:tc>
          <w:tcPr>
            <w:tcW w:w="10206" w:type="dxa"/>
          </w:tcPr>
          <w:p w:rsidR="0066026E" w:rsidRPr="00011984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66026E" w:rsidRPr="00011984" w:rsidTr="00011984">
        <w:trPr>
          <w:trHeight w:val="289"/>
        </w:trPr>
        <w:tc>
          <w:tcPr>
            <w:tcW w:w="10206" w:type="dxa"/>
          </w:tcPr>
          <w:p w:rsidR="0066026E" w:rsidRPr="00011984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66026E" w:rsidRPr="00011984" w:rsidTr="00011984">
        <w:trPr>
          <w:trHeight w:val="289"/>
        </w:trPr>
        <w:tc>
          <w:tcPr>
            <w:tcW w:w="10206" w:type="dxa"/>
          </w:tcPr>
          <w:p w:rsidR="0066026E" w:rsidRPr="00011984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66026E" w:rsidRPr="00011984" w:rsidTr="00011984">
        <w:trPr>
          <w:trHeight w:val="289"/>
        </w:trPr>
        <w:tc>
          <w:tcPr>
            <w:tcW w:w="10206" w:type="dxa"/>
          </w:tcPr>
          <w:p w:rsidR="0066026E" w:rsidRPr="00011984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66026E" w:rsidRPr="00011984" w:rsidTr="00011984">
        <w:trPr>
          <w:trHeight w:val="289"/>
        </w:trPr>
        <w:tc>
          <w:tcPr>
            <w:tcW w:w="10206" w:type="dxa"/>
          </w:tcPr>
          <w:p w:rsidR="0066026E" w:rsidRPr="00011984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</w:tbl>
    <w:p w:rsidR="001D4765" w:rsidRPr="00011984" w:rsidRDefault="001D4765" w:rsidP="00374D08">
      <w:pPr>
        <w:pStyle w:val="af2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18"/>
          <w:szCs w:val="24"/>
          <w:lang w:eastAsia="ru-RU"/>
        </w:rPr>
        <w:t xml:space="preserve">Перечислите модальности ощущений, формирующихся при активации обонятельной сенсорной системы </w:t>
      </w: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026E" w:rsidRPr="00011984" w:rsidRDefault="0066026E" w:rsidP="00374D08">
      <w:pPr>
        <w:pStyle w:val="af2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18"/>
          <w:szCs w:val="24"/>
          <w:lang w:eastAsia="ru-RU"/>
        </w:rPr>
        <w:t>Нарисовать схему строения обонятельного анализатора. Указать особенности проводникового и коркового отделов.</w:t>
      </w: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973641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011984" w:rsidRPr="00973641" w:rsidRDefault="00011984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011984" w:rsidRPr="00973641" w:rsidRDefault="00011984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66026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6026E" w:rsidRPr="00011984" w:rsidRDefault="0066026E" w:rsidP="00374D08">
      <w:pPr>
        <w:pStyle w:val="af2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18"/>
          <w:szCs w:val="24"/>
          <w:lang w:eastAsia="ru-RU"/>
        </w:rPr>
        <w:t xml:space="preserve">Укажите особенности работы интероцептивного анализатора. 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66026E" w:rsidRPr="00011984" w:rsidTr="00011984">
        <w:trPr>
          <w:trHeight w:val="289"/>
        </w:trPr>
        <w:tc>
          <w:tcPr>
            <w:tcW w:w="10206" w:type="dxa"/>
          </w:tcPr>
          <w:p w:rsidR="0066026E" w:rsidRPr="00011984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66026E" w:rsidRPr="00011984" w:rsidTr="00011984">
        <w:trPr>
          <w:trHeight w:val="289"/>
        </w:trPr>
        <w:tc>
          <w:tcPr>
            <w:tcW w:w="10206" w:type="dxa"/>
          </w:tcPr>
          <w:p w:rsidR="0066026E" w:rsidRPr="00011984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66026E" w:rsidRPr="00011984" w:rsidTr="00011984">
        <w:trPr>
          <w:trHeight w:val="289"/>
        </w:trPr>
        <w:tc>
          <w:tcPr>
            <w:tcW w:w="10206" w:type="dxa"/>
          </w:tcPr>
          <w:p w:rsidR="0066026E" w:rsidRPr="00011984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66026E" w:rsidRPr="00011984" w:rsidTr="00011984">
        <w:trPr>
          <w:trHeight w:val="289"/>
        </w:trPr>
        <w:tc>
          <w:tcPr>
            <w:tcW w:w="10206" w:type="dxa"/>
          </w:tcPr>
          <w:p w:rsidR="0066026E" w:rsidRPr="00011984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66026E" w:rsidRPr="00011984" w:rsidTr="00011984">
        <w:trPr>
          <w:trHeight w:val="289"/>
        </w:trPr>
        <w:tc>
          <w:tcPr>
            <w:tcW w:w="10206" w:type="dxa"/>
          </w:tcPr>
          <w:p w:rsidR="0066026E" w:rsidRPr="00011984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66026E" w:rsidRPr="00011984" w:rsidTr="00011984">
        <w:trPr>
          <w:trHeight w:val="289"/>
        </w:trPr>
        <w:tc>
          <w:tcPr>
            <w:tcW w:w="10206" w:type="dxa"/>
          </w:tcPr>
          <w:p w:rsidR="0066026E" w:rsidRPr="00011984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</w:tbl>
    <w:p w:rsidR="0066026E" w:rsidRPr="00011984" w:rsidRDefault="0066026E" w:rsidP="00A47C72">
      <w:pPr>
        <w:spacing w:after="0" w:line="240" w:lineRule="auto"/>
        <w:rPr>
          <w:rFonts w:ascii="Times New Roman" w:eastAsia="Times New Roman" w:hAnsi="Times New Roman"/>
          <w:b/>
          <w:sz w:val="18"/>
          <w:szCs w:val="24"/>
          <w:lang w:eastAsia="ru-RU"/>
        </w:rPr>
      </w:pPr>
    </w:p>
    <w:p w:rsidR="0066026E" w:rsidRPr="00E318DE" w:rsidRDefault="0066026E" w:rsidP="006602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318D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Работа № </w:t>
      </w:r>
      <w:r w:rsidR="001D47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1. </w:t>
      </w:r>
      <w:r w:rsidRPr="00E318DE">
        <w:rPr>
          <w:rFonts w:ascii="Times New Roman" w:eastAsia="Times New Roman" w:hAnsi="Times New Roman"/>
          <w:b/>
          <w:sz w:val="20"/>
          <w:szCs w:val="20"/>
          <w:lang w:eastAsia="ru-RU"/>
        </w:rPr>
        <w:t>Эстезиометрия кожи и слизистой оболочки полости рта.</w:t>
      </w: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Цель работы: 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оценить пространственно-различительную способность кожи.</w:t>
      </w: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Ход работы: </w:t>
      </w:r>
    </w:p>
    <w:p w:rsidR="0066026E" w:rsidRPr="00E318DE" w:rsidRDefault="0066026E" w:rsidP="00374D08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Испытуемого усаживают на стул и просят закрыть глаза.</w:t>
      </w:r>
    </w:p>
    <w:p w:rsidR="0066026E" w:rsidRPr="00E318DE" w:rsidRDefault="0066026E" w:rsidP="00374D08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Эстезиометром с максимально сведеннымибраншами прикасаются к определенному участку кожи или слизистой оболочки.</w:t>
      </w:r>
    </w:p>
    <w:p w:rsidR="0066026E" w:rsidRPr="00E318DE" w:rsidRDefault="0066026E" w:rsidP="00374D08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Обе бранши эстезиометра должны прикасаться к коже одновременно и с одинаковым давлением.</w:t>
      </w:r>
    </w:p>
    <w:p w:rsidR="0066026E" w:rsidRPr="00E318DE" w:rsidRDefault="0066026E" w:rsidP="00374D08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Повторяют прикосновения, постепенно раздвигая бранши эстезиометра (каждый раз увеличивая на </w:t>
      </w:r>
      <w:smartTag w:uri="urn:schemas-microsoft-com:office:smarttags" w:element="metricconverter">
        <w:smartTagPr>
          <w:attr w:name="ProductID" w:val="1 мм"/>
        </w:smartTagPr>
        <w:r w:rsidRPr="00E318DE">
          <w:rPr>
            <w:rFonts w:ascii="Times New Roman" w:eastAsia="Times New Roman" w:hAnsi="Times New Roman"/>
            <w:sz w:val="16"/>
            <w:szCs w:val="16"/>
            <w:lang w:eastAsia="ru-RU"/>
          </w:rPr>
          <w:t>1 мм</w:t>
        </w:r>
      </w:smartTag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), находят то минимальное расстояние, при котором возникает ощущение двух раздельных прикосновений.</w:t>
      </w: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Полученные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2"/>
        <w:gridCol w:w="3368"/>
      </w:tblGrid>
      <w:tr w:rsidR="0066026E" w:rsidRPr="00E318DE" w:rsidTr="00011984">
        <w:trPr>
          <w:trHeight w:val="490"/>
        </w:trPr>
        <w:tc>
          <w:tcPr>
            <w:tcW w:w="3552" w:type="dxa"/>
          </w:tcPr>
          <w:p w:rsidR="0066026E" w:rsidRPr="00E318DE" w:rsidRDefault="0066026E" w:rsidP="000119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Исследуемые участки</w:t>
            </w:r>
          </w:p>
        </w:tc>
        <w:tc>
          <w:tcPr>
            <w:tcW w:w="3368" w:type="dxa"/>
          </w:tcPr>
          <w:p w:rsidR="0066026E" w:rsidRPr="00E318DE" w:rsidRDefault="0066026E" w:rsidP="00011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Пространственный порог чувствительности в мм</w:t>
            </w:r>
          </w:p>
        </w:tc>
      </w:tr>
      <w:tr w:rsidR="0066026E" w:rsidRPr="00E318DE" w:rsidTr="00011984">
        <w:trPr>
          <w:trHeight w:val="244"/>
        </w:trPr>
        <w:tc>
          <w:tcPr>
            <w:tcW w:w="3552" w:type="dxa"/>
          </w:tcPr>
          <w:p w:rsidR="0066026E" w:rsidRPr="00E318DE" w:rsidRDefault="0066026E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Кожа спины</w:t>
            </w:r>
          </w:p>
        </w:tc>
        <w:tc>
          <w:tcPr>
            <w:tcW w:w="3368" w:type="dxa"/>
          </w:tcPr>
          <w:p w:rsidR="0066026E" w:rsidRPr="00E318DE" w:rsidRDefault="0066026E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6026E" w:rsidRPr="00E318DE" w:rsidTr="00011984">
        <w:trPr>
          <w:trHeight w:val="244"/>
        </w:trPr>
        <w:tc>
          <w:tcPr>
            <w:tcW w:w="3552" w:type="dxa"/>
          </w:tcPr>
          <w:p w:rsidR="0066026E" w:rsidRPr="00E318DE" w:rsidRDefault="0066026E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Тыльная поверхность кисти</w:t>
            </w:r>
          </w:p>
        </w:tc>
        <w:tc>
          <w:tcPr>
            <w:tcW w:w="3368" w:type="dxa"/>
          </w:tcPr>
          <w:p w:rsidR="0066026E" w:rsidRPr="00E318DE" w:rsidRDefault="0066026E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6026E" w:rsidRPr="00E318DE" w:rsidTr="00011984">
        <w:trPr>
          <w:trHeight w:val="244"/>
        </w:trPr>
        <w:tc>
          <w:tcPr>
            <w:tcW w:w="3552" w:type="dxa"/>
          </w:tcPr>
          <w:p w:rsidR="0066026E" w:rsidRPr="00E318DE" w:rsidRDefault="0066026E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Кончик пальца</w:t>
            </w:r>
          </w:p>
        </w:tc>
        <w:tc>
          <w:tcPr>
            <w:tcW w:w="3368" w:type="dxa"/>
          </w:tcPr>
          <w:p w:rsidR="0066026E" w:rsidRPr="00E318DE" w:rsidRDefault="0066026E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6026E" w:rsidRPr="00E318DE" w:rsidTr="00011984">
        <w:trPr>
          <w:trHeight w:val="244"/>
        </w:trPr>
        <w:tc>
          <w:tcPr>
            <w:tcW w:w="3552" w:type="dxa"/>
          </w:tcPr>
          <w:p w:rsidR="0066026E" w:rsidRPr="00E318DE" w:rsidRDefault="0066026E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Кончик языка</w:t>
            </w:r>
          </w:p>
        </w:tc>
        <w:tc>
          <w:tcPr>
            <w:tcW w:w="3368" w:type="dxa"/>
          </w:tcPr>
          <w:p w:rsidR="0066026E" w:rsidRPr="00E318DE" w:rsidRDefault="0066026E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6026E" w:rsidRPr="00E318DE" w:rsidTr="00011984">
        <w:trPr>
          <w:trHeight w:val="266"/>
        </w:trPr>
        <w:tc>
          <w:tcPr>
            <w:tcW w:w="3552" w:type="dxa"/>
          </w:tcPr>
          <w:p w:rsidR="0066026E" w:rsidRPr="00E318DE" w:rsidRDefault="0066026E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18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Середина ладони</w:t>
            </w:r>
          </w:p>
        </w:tc>
        <w:tc>
          <w:tcPr>
            <w:tcW w:w="3368" w:type="dxa"/>
          </w:tcPr>
          <w:p w:rsidR="0066026E" w:rsidRPr="00E318DE" w:rsidRDefault="0066026E" w:rsidP="00011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Примечание:</w:t>
      </w: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нормальная различительная способность для:</w:t>
      </w:r>
    </w:p>
    <w:p w:rsidR="0066026E" w:rsidRPr="00E318DE" w:rsidRDefault="0066026E" w:rsidP="00374D08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кончик языка – </w:t>
      </w:r>
      <w:smartTag w:uri="urn:schemas-microsoft-com:office:smarttags" w:element="metricconverter">
        <w:smartTagPr>
          <w:attr w:name="ProductID" w:val="1,1 мм"/>
        </w:smartTagPr>
        <w:r w:rsidRPr="00E318DE">
          <w:rPr>
            <w:rFonts w:ascii="Times New Roman" w:eastAsia="Times New Roman" w:hAnsi="Times New Roman"/>
            <w:i/>
            <w:sz w:val="16"/>
            <w:szCs w:val="16"/>
            <w:lang w:eastAsia="ru-RU"/>
          </w:rPr>
          <w:t>1,1 мм</w:t>
        </w:r>
      </w:smartTag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</w:p>
    <w:p w:rsidR="0066026E" w:rsidRPr="00E318DE" w:rsidRDefault="0066026E" w:rsidP="00374D08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губы, ладонная поверхность пальцев – </w:t>
      </w:r>
      <w:smartTag w:uri="urn:schemas-microsoft-com:office:smarttags" w:element="metricconverter">
        <w:smartTagPr>
          <w:attr w:name="ProductID" w:val="2,2 мм"/>
        </w:smartTagPr>
        <w:r w:rsidRPr="00E318DE">
          <w:rPr>
            <w:rFonts w:ascii="Times New Roman" w:eastAsia="Times New Roman" w:hAnsi="Times New Roman"/>
            <w:i/>
            <w:sz w:val="16"/>
            <w:szCs w:val="16"/>
            <w:lang w:eastAsia="ru-RU"/>
          </w:rPr>
          <w:t>2,2 мм</w:t>
        </w:r>
      </w:smartTag>
    </w:p>
    <w:p w:rsidR="0066026E" w:rsidRPr="00E318DE" w:rsidRDefault="0066026E" w:rsidP="00374D08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кончик носа – </w:t>
      </w:r>
      <w:smartTag w:uri="urn:schemas-microsoft-com:office:smarttags" w:element="metricconverter">
        <w:smartTagPr>
          <w:attr w:name="ProductID" w:val="6,8 мм"/>
        </w:smartTagPr>
        <w:r w:rsidRPr="00E318DE">
          <w:rPr>
            <w:rFonts w:ascii="Times New Roman" w:eastAsia="Times New Roman" w:hAnsi="Times New Roman"/>
            <w:i/>
            <w:sz w:val="16"/>
            <w:szCs w:val="16"/>
            <w:lang w:eastAsia="ru-RU"/>
          </w:rPr>
          <w:t>6,8 мм</w:t>
        </w:r>
      </w:smartTag>
    </w:p>
    <w:p w:rsidR="0066026E" w:rsidRPr="00E318DE" w:rsidRDefault="0066026E" w:rsidP="00374D08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середина ладони – </w:t>
      </w:r>
      <w:smartTag w:uri="urn:schemas-microsoft-com:office:smarttags" w:element="metricconverter">
        <w:smartTagPr>
          <w:attr w:name="ProductID" w:val="8,9 мм"/>
        </w:smartTagPr>
        <w:r w:rsidRPr="00E318DE">
          <w:rPr>
            <w:rFonts w:ascii="Times New Roman" w:eastAsia="Times New Roman" w:hAnsi="Times New Roman"/>
            <w:i/>
            <w:sz w:val="16"/>
            <w:szCs w:val="16"/>
            <w:lang w:eastAsia="ru-RU"/>
          </w:rPr>
          <w:t>8,9 мм</w:t>
        </w:r>
      </w:smartTag>
    </w:p>
    <w:p w:rsidR="0066026E" w:rsidRPr="00E318DE" w:rsidRDefault="0066026E" w:rsidP="00374D08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тыльная поверхность кисти руки – </w:t>
      </w:r>
      <w:smartTag w:uri="urn:schemas-microsoft-com:office:smarttags" w:element="metricconverter">
        <w:smartTagPr>
          <w:attr w:name="ProductID" w:val="31 мм"/>
        </w:smartTagPr>
        <w:r w:rsidRPr="00E318DE">
          <w:rPr>
            <w:rFonts w:ascii="Times New Roman" w:eastAsia="Times New Roman" w:hAnsi="Times New Roman"/>
            <w:i/>
            <w:sz w:val="16"/>
            <w:szCs w:val="16"/>
            <w:lang w:eastAsia="ru-RU"/>
          </w:rPr>
          <w:t>31 мм</w:t>
        </w:r>
      </w:smartTag>
    </w:p>
    <w:p w:rsidR="0066026E" w:rsidRPr="00E318DE" w:rsidRDefault="0066026E" w:rsidP="00374D08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предплечье, голень – </w:t>
      </w:r>
      <w:smartTag w:uri="urn:schemas-microsoft-com:office:smarttags" w:element="metricconverter">
        <w:smartTagPr>
          <w:attr w:name="ProductID" w:val="40,5 мм"/>
        </w:smartTagPr>
        <w:r w:rsidRPr="00E318DE">
          <w:rPr>
            <w:rFonts w:ascii="Times New Roman" w:eastAsia="Times New Roman" w:hAnsi="Times New Roman"/>
            <w:i/>
            <w:sz w:val="16"/>
            <w:szCs w:val="16"/>
            <w:lang w:eastAsia="ru-RU"/>
          </w:rPr>
          <w:t>40,5 мм</w:t>
        </w:r>
      </w:smartTag>
    </w:p>
    <w:p w:rsidR="0066026E" w:rsidRPr="00E318DE" w:rsidRDefault="0066026E" w:rsidP="00374D08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спина – </w:t>
      </w:r>
      <w:smartTag w:uri="urn:schemas-microsoft-com:office:smarttags" w:element="metricconverter">
        <w:smartTagPr>
          <w:attr w:name="ProductID" w:val="54,1 мм"/>
        </w:smartTagPr>
        <w:r w:rsidRPr="00E318DE">
          <w:rPr>
            <w:rFonts w:ascii="Times New Roman" w:eastAsia="Times New Roman" w:hAnsi="Times New Roman"/>
            <w:i/>
            <w:sz w:val="16"/>
            <w:szCs w:val="16"/>
            <w:lang w:eastAsia="ru-RU"/>
          </w:rPr>
          <w:t>54,1 мм</w:t>
        </w:r>
      </w:smartTag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Выводы:</w:t>
      </w: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>(сравнить с нормой)</w:t>
      </w:r>
    </w:p>
    <w:tbl>
      <w:tblPr>
        <w:tblW w:w="1049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66026E" w:rsidRPr="008A7141" w:rsidTr="00011984">
        <w:trPr>
          <w:trHeight w:val="289"/>
        </w:trPr>
        <w:tc>
          <w:tcPr>
            <w:tcW w:w="10490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26E" w:rsidRPr="008A7141" w:rsidTr="00011984">
        <w:trPr>
          <w:trHeight w:val="289"/>
        </w:trPr>
        <w:tc>
          <w:tcPr>
            <w:tcW w:w="10490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26E" w:rsidRPr="008A7141" w:rsidTr="00011984">
        <w:trPr>
          <w:trHeight w:val="289"/>
        </w:trPr>
        <w:tc>
          <w:tcPr>
            <w:tcW w:w="10490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6026E" w:rsidRPr="00E318DE" w:rsidRDefault="0066026E" w:rsidP="0066026E">
      <w:pPr>
        <w:spacing w:after="12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Дать определение пространственному порогу тактильной чувствительности.</w:t>
      </w:r>
    </w:p>
    <w:tbl>
      <w:tblPr>
        <w:tblW w:w="1049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66026E" w:rsidRPr="008A7141" w:rsidTr="00011984">
        <w:trPr>
          <w:trHeight w:val="289"/>
        </w:trPr>
        <w:tc>
          <w:tcPr>
            <w:tcW w:w="10490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26E" w:rsidRPr="008A7141" w:rsidTr="00011984">
        <w:trPr>
          <w:trHeight w:val="289"/>
        </w:trPr>
        <w:tc>
          <w:tcPr>
            <w:tcW w:w="10490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26E" w:rsidRPr="008A7141" w:rsidTr="00011984">
        <w:trPr>
          <w:trHeight w:val="289"/>
        </w:trPr>
        <w:tc>
          <w:tcPr>
            <w:tcW w:w="10490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6026E" w:rsidRPr="00E318DE" w:rsidRDefault="0066026E" w:rsidP="006602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6026E" w:rsidRPr="00E318DE" w:rsidRDefault="0066026E" w:rsidP="006602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318D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Работа № </w:t>
      </w:r>
      <w:r w:rsidR="001D47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2. </w:t>
      </w:r>
      <w:r w:rsidRPr="00E318DE">
        <w:rPr>
          <w:rFonts w:ascii="Times New Roman" w:eastAsia="Times New Roman" w:hAnsi="Times New Roman"/>
          <w:b/>
          <w:sz w:val="20"/>
          <w:szCs w:val="20"/>
          <w:lang w:eastAsia="ru-RU"/>
        </w:rPr>
        <w:t>Исследование вкусовой карты языка.</w:t>
      </w: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Цель работы:</w:t>
      </w: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установить неодинаковую рецепцию различных участков языка к вкусовым раздражителям.</w:t>
      </w: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Ход работы:</w:t>
      </w:r>
    </w:p>
    <w:p w:rsidR="0066026E" w:rsidRPr="00E318DE" w:rsidRDefault="0066026E" w:rsidP="0066026E">
      <w:pPr>
        <w:spacing w:after="12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1. Стеклянной палочкой с закругление на конце капельки раствора наносят:</w:t>
      </w:r>
    </w:p>
    <w:p w:rsidR="0066026E" w:rsidRPr="00E318DE" w:rsidRDefault="0066026E" w:rsidP="00374D08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на кончик высунутого языка</w:t>
      </w:r>
    </w:p>
    <w:p w:rsidR="0066026E" w:rsidRPr="00E318DE" w:rsidRDefault="0066026E" w:rsidP="00374D08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на края высунутого языка</w:t>
      </w:r>
    </w:p>
    <w:p w:rsidR="0066026E" w:rsidRPr="00E318DE" w:rsidRDefault="0066026E" w:rsidP="00374D08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на среднюю часть спинки языка</w:t>
      </w:r>
    </w:p>
    <w:p w:rsidR="0066026E" w:rsidRPr="00E318DE" w:rsidRDefault="0066026E" w:rsidP="00374D08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на корень языка</w:t>
      </w: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2. Между отдельными наблюдениями должны быть интервалы в 2 мин, во время которых рот ополаскивается дистиллированной водой</w:t>
      </w:r>
    </w:p>
    <w:p w:rsidR="0066026E" w:rsidRPr="00E318DE" w:rsidRDefault="0066026E" w:rsidP="00374D08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Эксперимент повторить с другим вкусовым веществом.</w:t>
      </w: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Полученные результаты:</w:t>
      </w: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5581290" cy="1975449"/>
            <wp:effectExtent l="19050" t="0" r="360" b="0"/>
            <wp:docPr id="32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20000"/>
                    </a:blip>
                    <a:srcRect l="1039" t="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290" cy="197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 xml:space="preserve"> Сладкое</w:t>
      </w: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 xml:space="preserve">       соленое </w:t>
      </w: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 xml:space="preserve">           кислое  </w:t>
      </w: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 xml:space="preserve">           горькое</w:t>
      </w: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 помощью различной густоты штриховки указать наиболее и наименее чувствительные участки языка.</w:t>
      </w: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Выводы: </w:t>
      </w:r>
    </w:p>
    <w:p w:rsidR="0066026E" w:rsidRDefault="0066026E" w:rsidP="0066026E">
      <w:pPr>
        <w:spacing w:after="12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Сравнить с нормой и составить вкусовую карту языка</w:t>
      </w: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6026E" w:rsidRDefault="0066026E" w:rsidP="0066026E">
      <w:pPr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6026E" w:rsidRPr="00E318DE" w:rsidRDefault="0066026E" w:rsidP="0066026E">
      <w:pPr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318D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Работа № </w:t>
      </w:r>
      <w:r w:rsidR="001D47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</w:t>
      </w:r>
      <w:r w:rsidRPr="00E318DE">
        <w:rPr>
          <w:rFonts w:ascii="Times New Roman" w:eastAsia="Times New Roman" w:hAnsi="Times New Roman"/>
          <w:b/>
          <w:sz w:val="20"/>
          <w:szCs w:val="20"/>
          <w:lang w:eastAsia="ru-RU"/>
        </w:rPr>
        <w:t>Исследование обоняния.</w:t>
      </w:r>
    </w:p>
    <w:p w:rsidR="0066026E" w:rsidRPr="00E318DE" w:rsidRDefault="0066026E" w:rsidP="0066026E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Цели работы:</w:t>
      </w:r>
    </w:p>
    <w:p w:rsidR="0066026E" w:rsidRPr="00E318DE" w:rsidRDefault="0066026E" w:rsidP="00374D08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Проанализировать различные запахи.</w:t>
      </w:r>
    </w:p>
    <w:p w:rsidR="0066026E" w:rsidRPr="00E318DE" w:rsidRDefault="0066026E" w:rsidP="00374D08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Установить значение нюхательных движений.</w:t>
      </w:r>
    </w:p>
    <w:p w:rsidR="0066026E" w:rsidRPr="00E318DE" w:rsidRDefault="0066026E" w:rsidP="00374D08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Выявить обонятельную адаптацию.</w:t>
      </w: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Ход работы:</w:t>
      </w: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Эксперимент №1.</w:t>
      </w: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Испытуемому предлагается проанализировать запахи из четырех флаконов с различными веществами.</w:t>
      </w: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Полученные результаты:</w:t>
      </w: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Описать запахи и попытаться распознать вещество:</w:t>
      </w:r>
    </w:p>
    <w:p w:rsidR="0066026E" w:rsidRPr="00E318DE" w:rsidRDefault="0066026E" w:rsidP="0066026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Флакон 1 </w:t>
      </w: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6026E" w:rsidRPr="00E318DE" w:rsidRDefault="0066026E" w:rsidP="0066026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Флакон 2 </w:t>
      </w: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6026E" w:rsidRPr="00E318DE" w:rsidRDefault="0066026E" w:rsidP="0066026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Флакон 3 </w:t>
      </w: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6026E" w:rsidRPr="00E318DE" w:rsidRDefault="0066026E" w:rsidP="0066026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 xml:space="preserve">Флакон 4 </w:t>
      </w: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6026E" w:rsidRPr="00E318DE" w:rsidRDefault="0066026E" w:rsidP="0066026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Эксперимент №2.</w:t>
      </w:r>
    </w:p>
    <w:p w:rsidR="0066026E" w:rsidRPr="00E318DE" w:rsidRDefault="0066026E" w:rsidP="00374D08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Задержать дыхание и убедиться, что запах вещества, перестает при этом восприниматься.</w:t>
      </w:r>
    </w:p>
    <w:p w:rsidR="0066026E" w:rsidRPr="00E318DE" w:rsidRDefault="0066026E" w:rsidP="00374D08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Восстановить дыхание и описать возникающие ощущения.</w:t>
      </w:r>
    </w:p>
    <w:p w:rsidR="0066026E" w:rsidRPr="00E318DE" w:rsidRDefault="0066026E" w:rsidP="00374D08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Энергично втягивать в нос воздух, укорачивая фазу выдоха (нюхательные движения).</w:t>
      </w:r>
    </w:p>
    <w:p w:rsidR="0066026E" w:rsidRPr="00E318DE" w:rsidRDefault="0066026E" w:rsidP="0066026E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6026E" w:rsidRPr="00E318DE" w:rsidRDefault="0066026E" w:rsidP="0066026E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Полученные результаты:</w:t>
      </w:r>
    </w:p>
    <w:p w:rsidR="0066026E" w:rsidRPr="00E318DE" w:rsidRDefault="0066026E" w:rsidP="0066026E">
      <w:pPr>
        <w:spacing w:after="12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Сравнить отчетливость и силу запаха при обычных дыхательных движениях и нюхательных движениях.</w:t>
      </w: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6026E" w:rsidRPr="00E318DE" w:rsidRDefault="0066026E" w:rsidP="0066026E">
      <w:pPr>
        <w:spacing w:after="12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E318DE">
        <w:rPr>
          <w:rFonts w:ascii="Times New Roman" w:eastAsia="Times New Roman" w:hAnsi="Times New Roman"/>
          <w:b/>
          <w:sz w:val="18"/>
          <w:szCs w:val="18"/>
          <w:lang w:eastAsia="ru-RU"/>
        </w:rPr>
        <w:t>Эксперимент №3.</w:t>
      </w:r>
    </w:p>
    <w:p w:rsidR="0066026E" w:rsidRPr="00E318DE" w:rsidRDefault="0066026E" w:rsidP="0066026E">
      <w:pPr>
        <w:spacing w:after="12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Испытуемый многократно в течение 1 – 2 мин вдыхает воздух из флакона №4 (ванилин). Описать ощущения.</w:t>
      </w: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Полученные результаты: </w:t>
      </w:r>
    </w:p>
    <w:p w:rsidR="0066026E" w:rsidRPr="00E318DE" w:rsidRDefault="0066026E" w:rsidP="0066026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sz w:val="16"/>
          <w:szCs w:val="16"/>
          <w:lang w:eastAsia="ru-RU"/>
        </w:rPr>
        <w:t>Оценить время запаховой адаптации.</w:t>
      </w: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6026E" w:rsidRPr="00E318DE" w:rsidRDefault="0066026E" w:rsidP="0066026E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Примечание: </w:t>
      </w:r>
      <w:r w:rsidRPr="00E318DE">
        <w:rPr>
          <w:rFonts w:ascii="Times New Roman" w:eastAsia="Times New Roman" w:hAnsi="Times New Roman"/>
          <w:i/>
          <w:sz w:val="16"/>
          <w:szCs w:val="16"/>
          <w:lang w:eastAsia="ru-RU"/>
        </w:rPr>
        <w:t>запаховая адаптация является избирательной.</w:t>
      </w: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6026E" w:rsidRPr="00E318DE" w:rsidRDefault="0066026E" w:rsidP="0066026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318DE">
        <w:rPr>
          <w:rFonts w:ascii="Times New Roman" w:eastAsia="Times New Roman" w:hAnsi="Times New Roman"/>
          <w:b/>
          <w:sz w:val="16"/>
          <w:szCs w:val="16"/>
          <w:lang w:eastAsia="ru-RU"/>
        </w:rPr>
        <w:t>Выводы:</w:t>
      </w: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26E" w:rsidRPr="008A7141" w:rsidTr="00011984">
        <w:trPr>
          <w:trHeight w:val="289"/>
        </w:trPr>
        <w:tc>
          <w:tcPr>
            <w:tcW w:w="10348" w:type="dxa"/>
          </w:tcPr>
          <w:p w:rsidR="0066026E" w:rsidRPr="008A7141" w:rsidRDefault="0066026E" w:rsidP="0001198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6026E" w:rsidRDefault="0066026E" w:rsidP="00A47C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4765" w:rsidRDefault="001D4765" w:rsidP="001D47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Тестовые задания</w:t>
      </w:r>
    </w:p>
    <w:p w:rsidR="00011984" w:rsidRDefault="00011984" w:rsidP="0066026E">
      <w:pPr>
        <w:spacing w:after="0" w:line="240" w:lineRule="auto"/>
        <w:ind w:left="360"/>
        <w:rPr>
          <w:rFonts w:ascii="Times New Roman" w:eastAsia="Times New Roman" w:hAnsi="Times New Roman"/>
          <w:b/>
          <w:sz w:val="16"/>
          <w:szCs w:val="16"/>
          <w:lang w:eastAsia="ru-RU"/>
        </w:rPr>
        <w:sectPr w:rsidR="00011984" w:rsidSect="002A6B77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6026E" w:rsidRPr="00EC0261" w:rsidRDefault="0066026E" w:rsidP="0066026E">
      <w:pPr>
        <w:spacing w:after="0" w:line="240" w:lineRule="auto"/>
        <w:ind w:left="36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Физиология двигательного анализатора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КАКИЕ НЕЙРОНЫ ОСУЩЕСТВЛЯЮТ ПОВЫШЕНИЕ ВОЗБУДИМОСТИ ИНТРАФУЗАЛЬНЫХ МЫШЕЧНЫХ ВЕРЕТЕН?</w:t>
      </w:r>
    </w:p>
    <w:p w:rsidR="0066026E" w:rsidRPr="00EC0261" w:rsidRDefault="0066026E" w:rsidP="00374D08">
      <w:pPr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альфамотонейроны</w:t>
      </w:r>
    </w:p>
    <w:p w:rsidR="0066026E" w:rsidRPr="00EC0261" w:rsidRDefault="0066026E" w:rsidP="00374D08">
      <w:pPr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клетки Реншоу</w:t>
      </w:r>
    </w:p>
    <w:p w:rsidR="0066026E" w:rsidRPr="00EC0261" w:rsidRDefault="0066026E" w:rsidP="00374D08">
      <w:pPr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клетки Пуркинье</w:t>
      </w:r>
    </w:p>
    <w:p w:rsidR="0066026E" w:rsidRPr="00EC0261" w:rsidRDefault="0066026E" w:rsidP="00374D08">
      <w:pPr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вегетативные нейроны боковых рогов</w:t>
      </w:r>
    </w:p>
    <w:p w:rsidR="0066026E" w:rsidRPr="00EC0261" w:rsidRDefault="0066026E" w:rsidP="00374D08">
      <w:pPr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гамма-мотонейроны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ПРИ КАКОМ СОСТОЯНИИ СКЕЛЕТНОЙ МЫШЦЫ ВОЗБУЖДАЮТСЯ СУХОЖИЛЬНЫЕ РЕЦЕПТОРЫ ГОЛЬДЖИ?</w:t>
      </w:r>
    </w:p>
    <w:p w:rsidR="0066026E" w:rsidRPr="00EC0261" w:rsidRDefault="0066026E" w:rsidP="00374D08">
      <w:pPr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расслабление</w:t>
      </w:r>
    </w:p>
    <w:p w:rsidR="0066026E" w:rsidRPr="00EC0261" w:rsidRDefault="0066026E" w:rsidP="00374D08">
      <w:pPr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растяжение мышцы</w:t>
      </w:r>
    </w:p>
    <w:p w:rsidR="0066026E" w:rsidRPr="00EC0261" w:rsidRDefault="0066026E" w:rsidP="00374D08">
      <w:pPr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сокращение</w:t>
      </w:r>
    </w:p>
    <w:p w:rsidR="0066026E" w:rsidRPr="00EC0261" w:rsidRDefault="0066026E" w:rsidP="00374D08">
      <w:pPr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покой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 КАКИМ ЭФФЕКТАМ ПРИВОДИТ ВОЗБУЖДЕНИЕ СУХОЖИЛЬНЫХ РЕЦЕПТОРОВ ГОЛЬДЖИ РАЗГИБАТЕЛЕЙ КОНЕЧНОСТИ?</w:t>
      </w:r>
    </w:p>
    <w:p w:rsidR="0066026E" w:rsidRPr="00EC0261" w:rsidRDefault="0066026E" w:rsidP="00374D08">
      <w:pPr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возбуждение альфа-мотонейронов разгибателей</w:t>
      </w:r>
    </w:p>
    <w:p w:rsidR="0066026E" w:rsidRPr="00EC0261" w:rsidRDefault="0066026E" w:rsidP="00374D08">
      <w:pPr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торможение альфа-мотонейронов разгибателей</w:t>
      </w:r>
    </w:p>
    <w:p w:rsidR="0066026E" w:rsidRPr="00EC0261" w:rsidRDefault="0066026E" w:rsidP="00374D08">
      <w:pPr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торможение альфа-мотонейронов сгибателей</w:t>
      </w:r>
    </w:p>
    <w:p w:rsidR="0066026E" w:rsidRPr="00EC0261" w:rsidRDefault="0066026E" w:rsidP="00374D08">
      <w:pPr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 КАКИМ ЭФФЕКТАМ ПРИВОДИТ ВОЗБУЖДЕНИЕ СУХОЖИЛЬНЫХ РЕЦЕПТОРОВ ГОЛЬДЖИ СГИБАТЕЛЕЙ КОНЕЧНОСТИ?</w:t>
      </w:r>
    </w:p>
    <w:p w:rsidR="0066026E" w:rsidRPr="00EC0261" w:rsidRDefault="0066026E" w:rsidP="00374D08">
      <w:pPr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возбуждение альфа-мотонейронов сгибателей</w:t>
      </w:r>
    </w:p>
    <w:p w:rsidR="0066026E" w:rsidRPr="00EC0261" w:rsidRDefault="0066026E" w:rsidP="00374D08">
      <w:pPr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торможение альфа-мотонейронов сгибателей</w:t>
      </w:r>
    </w:p>
    <w:p w:rsidR="0066026E" w:rsidRPr="00EC0261" w:rsidRDefault="0066026E" w:rsidP="00374D08">
      <w:pPr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торможение альфа-мотонейронов разгибателей</w:t>
      </w:r>
    </w:p>
    <w:p w:rsidR="0066026E" w:rsidRPr="00EC0261" w:rsidRDefault="0066026E" w:rsidP="00374D08">
      <w:pPr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 КАКИМ ЭФФЕКТАМ ПРИВОДИТ УЧАЩЕНИЕ ИМПУЛЬСОВ, ПОСТУПАЮЩИХ В ЦНС ОТ МЫШЕЧНЫХ ВЕРЕТЕН (ПРОПРИОРЕЦЕПТОРЫ) РАЗГИБАТЕЛЕЙ КОНЕЧНОСТИ?</w:t>
      </w:r>
    </w:p>
    <w:p w:rsidR="0066026E" w:rsidRPr="00EC0261" w:rsidRDefault="0066026E" w:rsidP="00374D08">
      <w:pPr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сокращение сгибателей</w:t>
      </w:r>
    </w:p>
    <w:p w:rsidR="0066026E" w:rsidRPr="00EC0261" w:rsidRDefault="0066026E" w:rsidP="00374D08">
      <w:pPr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сокращение разгибателей</w:t>
      </w:r>
    </w:p>
    <w:p w:rsidR="0066026E" w:rsidRPr="00EC0261" w:rsidRDefault="0066026E" w:rsidP="00374D08">
      <w:pPr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расслабление разгибателей</w:t>
      </w:r>
    </w:p>
    <w:p w:rsidR="0066026E" w:rsidRPr="00EC0261" w:rsidRDefault="0066026E" w:rsidP="00374D08">
      <w:pPr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сокращение сгибателей и расслабление разгибателей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 КАКИМ ЭФФЕКТАМ ПРИВОДИТ УЧАЩЕНИЕ ИМПУЛЬСОВ, ПОСТУПАЮЩИХ В ЦНС ОТ МЫШЕЧНЫХ ВЕРЕТЕН (ПРОПРИОРЕЦЕПТОРЫ) СГИБАТЕЛЕЙ КОНЕЧНОСТИ?</w:t>
      </w:r>
    </w:p>
    <w:p w:rsidR="0066026E" w:rsidRPr="00EC0261" w:rsidRDefault="0066026E" w:rsidP="00374D08">
      <w:pPr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сокращение сгибателей</w:t>
      </w:r>
    </w:p>
    <w:p w:rsidR="0066026E" w:rsidRPr="00EC0261" w:rsidRDefault="0066026E" w:rsidP="00374D08">
      <w:pPr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сокращение разгибателей</w:t>
      </w:r>
    </w:p>
    <w:p w:rsidR="0066026E" w:rsidRPr="00EC0261" w:rsidRDefault="0066026E" w:rsidP="00374D08">
      <w:pPr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расслабление сгибателей</w:t>
      </w:r>
    </w:p>
    <w:p w:rsidR="0066026E" w:rsidRPr="00EC0261" w:rsidRDefault="0066026E" w:rsidP="00374D08">
      <w:pPr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одновременное сокращение сгибателей и разгибателей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КАКОВЫ ФУНКЦИИ ВЕСТИБУЛЯРНОЙ СЕНСОРНОЙ СИСТЕМЫ?</w:t>
      </w:r>
    </w:p>
    <w:p w:rsidR="0066026E" w:rsidRPr="00EC0261" w:rsidRDefault="0066026E" w:rsidP="00374D08">
      <w:pPr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ориентировка в пространстве головы</w:t>
      </w:r>
    </w:p>
    <w:p w:rsidR="0066026E" w:rsidRPr="00EC0261" w:rsidRDefault="0066026E" w:rsidP="00374D08">
      <w:pPr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перераспределение тонуса мышц при прямолинейных ускорениях</w:t>
      </w:r>
    </w:p>
    <w:p w:rsidR="0066026E" w:rsidRPr="00EC0261" w:rsidRDefault="0066026E" w:rsidP="00374D08">
      <w:pPr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перераспределение тонуса мышц при угловых ускорениях</w:t>
      </w:r>
    </w:p>
    <w:p w:rsidR="0066026E" w:rsidRPr="00EC0261" w:rsidRDefault="0066026E" w:rsidP="00374D08">
      <w:pPr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КАКИЕ ФАКТОРЫ ВЫЗЫВАЮТ ВОЗБУЖДЕНИЕ РЕЦЕПТОРОВ ПОЛУКРУЖНЫХ КАНАЛОВ ВЕСТИБУЛЯРНОГО АППАРАТА (НАЙТИ НЕПРАВИЛЬНОЕ УТВЕРЖДЕНИЕ)?</w:t>
      </w:r>
    </w:p>
    <w:p w:rsidR="0066026E" w:rsidRPr="00EC0261" w:rsidRDefault="0066026E" w:rsidP="00374D08">
      <w:pPr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равномерное прямолинейное движение</w:t>
      </w:r>
    </w:p>
    <w:p w:rsidR="0066026E" w:rsidRPr="00EC0261" w:rsidRDefault="0066026E" w:rsidP="00374D08">
      <w:pPr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угловые ускорения в горизонтальной плоскости</w:t>
      </w:r>
    </w:p>
    <w:p w:rsidR="0066026E" w:rsidRPr="00EC0261" w:rsidRDefault="0066026E" w:rsidP="00374D08">
      <w:pPr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угловые ускорения в сагиттальной плоскости</w:t>
      </w:r>
    </w:p>
    <w:p w:rsidR="0066026E" w:rsidRPr="00EC0261" w:rsidRDefault="0066026E" w:rsidP="00374D08">
      <w:pPr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угловые ускорения во фронтальной плоскости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КАКИЕ ФАКТОРЫ ВЫЗЫВАЮТ ВОЗБУЖДЕНИЕ РЕЦЕПТОРОВ ОТОЛИТОВОГО АППАРАТА?</w:t>
      </w:r>
    </w:p>
    <w:p w:rsidR="0066026E" w:rsidRPr="00EC0261" w:rsidRDefault="0066026E" w:rsidP="00374D08">
      <w:pPr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центробежные силы</w:t>
      </w:r>
    </w:p>
    <w:p w:rsidR="0066026E" w:rsidRPr="00EC0261" w:rsidRDefault="0066026E" w:rsidP="00374D08">
      <w:pPr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угловые ускорения</w:t>
      </w:r>
    </w:p>
    <w:p w:rsidR="0066026E" w:rsidRPr="00EC0261" w:rsidRDefault="0066026E" w:rsidP="00374D08">
      <w:pPr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равномерное вращение</w:t>
      </w:r>
    </w:p>
    <w:p w:rsidR="0066026E" w:rsidRPr="00EC0261" w:rsidRDefault="0066026E" w:rsidP="00374D08">
      <w:pPr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равномерное прямолинейное движение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КОРКОВЫЙ ОТДЕЛ ДВИГАТЕЛЬНОГО АНАЛИЗАТОРА ЛОКАЛИЗОВАН В:</w:t>
      </w:r>
    </w:p>
    <w:p w:rsidR="0066026E" w:rsidRPr="00EC0261" w:rsidRDefault="0066026E" w:rsidP="00374D08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прецентральной извилине</w:t>
      </w:r>
    </w:p>
    <w:p w:rsidR="0066026E" w:rsidRPr="00EC0261" w:rsidRDefault="0066026E" w:rsidP="00374D08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постцентральной извилине</w:t>
      </w:r>
    </w:p>
    <w:p w:rsidR="0066026E" w:rsidRPr="00EC0261" w:rsidRDefault="0066026E" w:rsidP="00374D08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шпорной борозде</w:t>
      </w:r>
    </w:p>
    <w:p w:rsidR="0066026E" w:rsidRPr="00EC0261" w:rsidRDefault="0066026E" w:rsidP="00374D08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извилине Гешля</w:t>
      </w:r>
    </w:p>
    <w:p w:rsidR="0066026E" w:rsidRPr="00EC0261" w:rsidRDefault="0066026E" w:rsidP="00374D08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правильные ответы 1 и 2</w:t>
      </w:r>
    </w:p>
    <w:p w:rsidR="0066026E" w:rsidRPr="00EC0261" w:rsidRDefault="0066026E" w:rsidP="0066026E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b/>
          <w:sz w:val="16"/>
          <w:szCs w:val="16"/>
          <w:lang w:eastAsia="ru-RU"/>
        </w:rPr>
        <w:t>Физиология кожного анализатора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КАКИЕ ВИДЫ ЧУВСТВИТЕЛЬНОСТИ ОБЕСПЕЧИВАЕТ КОЖНЫЙ АНАЛИЗАТОР</w:t>
      </w:r>
    </w:p>
    <w:p w:rsidR="0066026E" w:rsidRPr="00EC0261" w:rsidRDefault="0066026E" w:rsidP="00374D08">
      <w:pPr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тактильная</w:t>
      </w:r>
    </w:p>
    <w:p w:rsidR="0066026E" w:rsidRPr="00EC0261" w:rsidRDefault="0066026E" w:rsidP="00374D08">
      <w:pPr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температурная</w:t>
      </w:r>
    </w:p>
    <w:p w:rsidR="0066026E" w:rsidRPr="00EC0261" w:rsidRDefault="0066026E" w:rsidP="00374D08">
      <w:pPr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болевая</w:t>
      </w:r>
    </w:p>
    <w:p w:rsidR="0066026E" w:rsidRPr="00EC0261" w:rsidRDefault="0066026E" w:rsidP="00374D08">
      <w:pPr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РЕЦЕПТОРНЫЙ ОТДЕЛ КОЖНОГО АНАЛИЗАТОРА ОБЕСПЕЧИВАЕТ ВОСПРИЯТИЕ СЛЕДУЮЩИХ РАЗДРАЖИТЕЛЕЙ (НАЙТИ НЕПРАВИЛЬНОЕ УТВЕРЖДЕНИЕ):</w:t>
      </w:r>
    </w:p>
    <w:p w:rsidR="0066026E" w:rsidRPr="00EC0261" w:rsidRDefault="0066026E" w:rsidP="00374D08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холодовых</w:t>
      </w:r>
    </w:p>
    <w:p w:rsidR="0066026E" w:rsidRPr="00EC0261" w:rsidRDefault="0066026E" w:rsidP="00374D08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механических</w:t>
      </w:r>
    </w:p>
    <w:p w:rsidR="0066026E" w:rsidRPr="00EC0261" w:rsidRDefault="0066026E" w:rsidP="00374D08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тактильных</w:t>
      </w:r>
    </w:p>
    <w:p w:rsidR="0066026E" w:rsidRPr="00EC0261" w:rsidRDefault="0066026E" w:rsidP="00374D08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тепловых</w:t>
      </w:r>
    </w:p>
    <w:p w:rsidR="0066026E" w:rsidRPr="00EC0261" w:rsidRDefault="0066026E" w:rsidP="00374D08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химических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РЕЦЕПТОРЫ КОЖНОГО АНАЛИЗАТОРА ОТНОСЯТСЯ К:</w:t>
      </w:r>
    </w:p>
    <w:p w:rsidR="0066026E" w:rsidRPr="00EC0261" w:rsidRDefault="0066026E" w:rsidP="00374D08">
      <w:pPr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вторичночувствующим</w:t>
      </w:r>
    </w:p>
    <w:p w:rsidR="0066026E" w:rsidRPr="00EC0261" w:rsidRDefault="0066026E" w:rsidP="00374D08">
      <w:pPr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первичночувствующим</w:t>
      </w:r>
    </w:p>
    <w:p w:rsidR="0066026E" w:rsidRPr="00EC0261" w:rsidRDefault="0066026E" w:rsidP="00374D08">
      <w:pPr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 обоим типам рецепторов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ГДЕ В ОСНОВНОМ НАХОДЯТСЯ РЕЦЕПТОРЫ, ЧУВСТВИТЕЛЬНЫЕ К ИЗМЕНЕНИЯМ ТЕМПЕРАТУРЫ ОКРУЖАЮЩЕЙ СРЕДЫ?</w:t>
      </w:r>
    </w:p>
    <w:p w:rsidR="0066026E" w:rsidRPr="00EC0261" w:rsidRDefault="0066026E" w:rsidP="00374D08">
      <w:pPr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кора больших полушарий</w:t>
      </w:r>
    </w:p>
    <w:p w:rsidR="0066026E" w:rsidRPr="00EC0261" w:rsidRDefault="0066026E" w:rsidP="00374D08">
      <w:pPr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таламус</w:t>
      </w:r>
    </w:p>
    <w:p w:rsidR="0066026E" w:rsidRPr="00EC0261" w:rsidRDefault="0066026E" w:rsidP="00374D08">
      <w:pPr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гипоталамус</w:t>
      </w:r>
    </w:p>
    <w:p w:rsidR="0066026E" w:rsidRPr="00EC0261" w:rsidRDefault="0066026E" w:rsidP="00374D08">
      <w:pPr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кожа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ГДЕ НАХОДЯТСЯ РЕЦЕПТОРЫ, ВОСПРИНИМАЮЩИЕ ИЗМЕНЕНИЯ ТЕМПЕРАТУРЫ ВНУТРЕННЕЙ СРЕДЫ?</w:t>
      </w:r>
    </w:p>
    <w:p w:rsidR="0066026E" w:rsidRPr="00EC0261" w:rsidRDefault="0066026E" w:rsidP="00374D08">
      <w:pPr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кора больших полушарий</w:t>
      </w:r>
    </w:p>
    <w:p w:rsidR="0066026E" w:rsidRPr="00EC0261" w:rsidRDefault="0066026E" w:rsidP="00374D08">
      <w:pPr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таламус</w:t>
      </w:r>
    </w:p>
    <w:p w:rsidR="0066026E" w:rsidRPr="00EC0261" w:rsidRDefault="0066026E" w:rsidP="00374D08">
      <w:pPr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гипоталамус</w:t>
      </w:r>
    </w:p>
    <w:p w:rsidR="0066026E" w:rsidRPr="00EC0261" w:rsidRDefault="0066026E" w:rsidP="00374D08">
      <w:pPr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кожа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ЧТО ХАРАКТЕРНО ДЛЯ ТЕПЛОВЫХ РЕЦЕПТОРОВ КОЖИ?</w:t>
      </w:r>
    </w:p>
    <w:p w:rsidR="0066026E" w:rsidRPr="00EC0261" w:rsidRDefault="0066026E" w:rsidP="00374D08">
      <w:pPr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полностью отсутствуют</w:t>
      </w:r>
    </w:p>
    <w:p w:rsidR="0066026E" w:rsidRPr="00EC0261" w:rsidRDefault="0066026E" w:rsidP="00374D08">
      <w:pPr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их больше, чем холодовых</w:t>
      </w:r>
    </w:p>
    <w:p w:rsidR="0066026E" w:rsidRPr="00EC0261" w:rsidRDefault="0066026E" w:rsidP="00374D08">
      <w:pPr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расположены глубоко</w:t>
      </w:r>
    </w:p>
    <w:p w:rsidR="0066026E" w:rsidRPr="00EC0261" w:rsidRDefault="0066026E" w:rsidP="00374D08">
      <w:pPr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расположены поверхностно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ЧТО ХАРАКТЕРНО ДЛЯ ХОЛОДОВЫХ РЕЦЕПТОРОВ КОЖИ?</w:t>
      </w:r>
    </w:p>
    <w:p w:rsidR="0066026E" w:rsidRPr="00EC0261" w:rsidRDefault="0066026E" w:rsidP="00374D08">
      <w:pPr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полностью отсутствуют</w:t>
      </w:r>
    </w:p>
    <w:p w:rsidR="0066026E" w:rsidRPr="00EC0261" w:rsidRDefault="0066026E" w:rsidP="00374D08">
      <w:pPr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их меньше, чем тепловых</w:t>
      </w:r>
    </w:p>
    <w:p w:rsidR="0066026E" w:rsidRPr="00EC0261" w:rsidRDefault="0066026E" w:rsidP="00374D08">
      <w:pPr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их больше, чем тепловых</w:t>
      </w:r>
    </w:p>
    <w:p w:rsidR="0066026E" w:rsidRPr="00EC0261" w:rsidRDefault="0066026E" w:rsidP="00374D08">
      <w:pPr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расположены глубоко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ЧЕМ ОБУСЛОВЛЕНО РАЗЛИЧИЕ ПОРОГОВ ПРОСТРАНСТВЕННОЙ ТАКТИЛЬНОЙ ЧУВСТВИТЕЛЬНОСТИ НА РАЗНЫХ УЧАСТКАХ ТЕЛА?</w:t>
      </w:r>
    </w:p>
    <w:p w:rsidR="0066026E" w:rsidRPr="00EC0261" w:rsidRDefault="0066026E" w:rsidP="00374D08">
      <w:pPr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плотность рецепторов в рецептивном поле данного участка тела</w:t>
      </w:r>
    </w:p>
    <w:p w:rsidR="0066026E" w:rsidRPr="00EC0261" w:rsidRDefault="0066026E" w:rsidP="00374D08">
      <w:pPr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плотностью рецепторных точек (рецепторных полей) в данном участке тела</w:t>
      </w:r>
    </w:p>
    <w:p w:rsidR="0066026E" w:rsidRPr="00EC0261" w:rsidRDefault="0066026E" w:rsidP="00374D08">
      <w:pPr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66026E" w:rsidRPr="00EC0261" w:rsidRDefault="0066026E" w:rsidP="00374D08">
      <w:pPr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НА КАКОМ УЧАСТКЕ ТЕЛА ПРОСТРАНСТВЕННЫЕ ПОРОГИ ТАКТИЛЬНОЙ ЧУВСТВИТЕЛЬНОСТИ НАИБОЛЬШИЕ?</w:t>
      </w:r>
    </w:p>
    <w:p w:rsidR="0066026E" w:rsidRPr="00EC0261" w:rsidRDefault="0066026E" w:rsidP="00374D08">
      <w:pPr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кончики пальцев рук</w:t>
      </w:r>
    </w:p>
    <w:p w:rsidR="0066026E" w:rsidRPr="00EC0261" w:rsidRDefault="0066026E" w:rsidP="00374D08">
      <w:pPr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ладонь</w:t>
      </w:r>
    </w:p>
    <w:p w:rsidR="0066026E" w:rsidRPr="00EC0261" w:rsidRDefault="0066026E" w:rsidP="00374D08">
      <w:pPr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плечо</w:t>
      </w:r>
    </w:p>
    <w:p w:rsidR="0066026E" w:rsidRPr="00EC0261" w:rsidRDefault="0066026E" w:rsidP="00374D08">
      <w:pPr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бедро</w:t>
      </w:r>
    </w:p>
    <w:p w:rsidR="0066026E" w:rsidRPr="00EC0261" w:rsidRDefault="0066026E" w:rsidP="00374D08">
      <w:pPr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спина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НА КАКОМ УЧАСТКЕ ТЕЛА ПРОСТРАНСТВЕННЫЕ ПОРОГИ ТАКТИЛЬНОЙ ЧУВСТВИТЕЛЬНОСТИ НАИМЕНЬШИЕ?</w:t>
      </w:r>
    </w:p>
    <w:p w:rsidR="0066026E" w:rsidRPr="00EC0261" w:rsidRDefault="0066026E" w:rsidP="00374D08">
      <w:pPr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кожа тыльной поверхности кисти</w:t>
      </w:r>
    </w:p>
    <w:p w:rsidR="0066026E" w:rsidRPr="00EC0261" w:rsidRDefault="0066026E" w:rsidP="00374D08">
      <w:pPr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кончики пальцев рук</w:t>
      </w:r>
    </w:p>
    <w:p w:rsidR="0066026E" w:rsidRPr="00EC0261" w:rsidRDefault="0066026E" w:rsidP="00374D08">
      <w:pPr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плечо</w:t>
      </w:r>
    </w:p>
    <w:p w:rsidR="0066026E" w:rsidRPr="00EC0261" w:rsidRDefault="0066026E" w:rsidP="00374D08">
      <w:pPr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бедро</w:t>
      </w:r>
    </w:p>
    <w:p w:rsidR="0066026E" w:rsidRPr="00EC0261" w:rsidRDefault="0066026E" w:rsidP="00374D08">
      <w:pPr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спина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НА КАКОМ УЧАСТКЕ ТЕЛА ПЛОЩАДЬ ПОВЕРХНОСТИ КОЖИ, ИННЕРВИРУЕМАЯ ОДНИМ АФФЕРЕНТНЫМ НЕЙРОНОМ, НАИМЕНЬШАЯ?</w:t>
      </w:r>
    </w:p>
    <w:p w:rsidR="0066026E" w:rsidRPr="00EC0261" w:rsidRDefault="0066026E" w:rsidP="00374D08">
      <w:pPr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спина</w:t>
      </w:r>
    </w:p>
    <w:p w:rsidR="0066026E" w:rsidRPr="00EC0261" w:rsidRDefault="0066026E" w:rsidP="00374D08">
      <w:pPr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бедро</w:t>
      </w:r>
    </w:p>
    <w:p w:rsidR="0066026E" w:rsidRPr="00EC0261" w:rsidRDefault="0066026E" w:rsidP="00374D08">
      <w:pPr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плечо</w:t>
      </w:r>
    </w:p>
    <w:p w:rsidR="0066026E" w:rsidRPr="00EC0261" w:rsidRDefault="0066026E" w:rsidP="00374D08">
      <w:pPr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кончики пальцев рук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НА КАКОМ УЧАСТКЕ ТЕЛА ПЛОЩАДЬ ПОВЕРХНОСТИ КОЖИ, ИННЕРВИРУЕМАЯ ОДНИМ АФФЕРЕНТНЫМ НЕЙРОНОМ, НАИБОЛЬШАЯ?</w:t>
      </w:r>
    </w:p>
    <w:p w:rsidR="0066026E" w:rsidRPr="00EC0261" w:rsidRDefault="0066026E" w:rsidP="00374D08">
      <w:pPr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кончики пальцев рук</w:t>
      </w:r>
    </w:p>
    <w:p w:rsidR="0066026E" w:rsidRPr="00EC0261" w:rsidRDefault="0066026E" w:rsidP="00374D08">
      <w:pPr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ладонь</w:t>
      </w:r>
    </w:p>
    <w:p w:rsidR="0066026E" w:rsidRPr="00EC0261" w:rsidRDefault="0066026E" w:rsidP="00374D08">
      <w:pPr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бедро</w:t>
      </w:r>
    </w:p>
    <w:p w:rsidR="0066026E" w:rsidRPr="00EC0261" w:rsidRDefault="0066026E" w:rsidP="00374D08">
      <w:pPr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спина</w:t>
      </w:r>
    </w:p>
    <w:p w:rsidR="0066026E" w:rsidRPr="00EC0261" w:rsidRDefault="0066026E" w:rsidP="00374D08">
      <w:pPr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плечо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ТЕЛА ПЕРВЫХ НЕЙРОНОВ ПРОВОДНИКОВОГО ОТДЕЛА АНАЛИЗАТОРА КОЖНОЙ ЧУВСТВИТЕЛЬНОСТИ МОГУТ БЫТЬ ЛОКАЛИЗОВАНЫ В:</w:t>
      </w:r>
    </w:p>
    <w:p w:rsidR="0066026E" w:rsidRPr="00EC0261" w:rsidRDefault="0066026E" w:rsidP="00374D08">
      <w:pPr>
        <w:numPr>
          <w:ilvl w:val="0"/>
          <w:numId w:val="170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таламусе</w:t>
      </w:r>
    </w:p>
    <w:p w:rsidR="0066026E" w:rsidRPr="00EC0261" w:rsidRDefault="0066026E" w:rsidP="00374D08">
      <w:pPr>
        <w:numPr>
          <w:ilvl w:val="0"/>
          <w:numId w:val="170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среднем мозге</w:t>
      </w:r>
    </w:p>
    <w:p w:rsidR="0066026E" w:rsidRPr="00EC0261" w:rsidRDefault="0066026E" w:rsidP="00374D08">
      <w:pPr>
        <w:numPr>
          <w:ilvl w:val="0"/>
          <w:numId w:val="170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спинном мозге</w:t>
      </w:r>
    </w:p>
    <w:p w:rsidR="0066026E" w:rsidRPr="00EC0261" w:rsidRDefault="0066026E" w:rsidP="00374D08">
      <w:pPr>
        <w:numPr>
          <w:ilvl w:val="0"/>
          <w:numId w:val="170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спинальном ганглии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ТЕЛА ВТОРЫХ НЕЙРОНОВ ПРОВОДНИКОВОГО ОТДЕЛА АНАЛИЗАТОРА КОЖНОЙ ЧУВСТВИТЕЛЬНОСТИ МОГУТ БЫТЬ ЛОКАЛИЗОВАНЫ В:</w:t>
      </w:r>
    </w:p>
    <w:p w:rsidR="0066026E" w:rsidRPr="00EC0261" w:rsidRDefault="0066026E" w:rsidP="00374D08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таламусе</w:t>
      </w:r>
    </w:p>
    <w:p w:rsidR="0066026E" w:rsidRPr="00EC0261" w:rsidRDefault="0066026E" w:rsidP="00374D08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среднем мозге</w:t>
      </w:r>
    </w:p>
    <w:p w:rsidR="0066026E" w:rsidRPr="00EC0261" w:rsidRDefault="0066026E" w:rsidP="00374D08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спинном мозге</w:t>
      </w:r>
    </w:p>
    <w:p w:rsidR="0066026E" w:rsidRPr="00EC0261" w:rsidRDefault="0066026E" w:rsidP="00374D08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спинальном ганглии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ТЕЛА ТРЕТЬИХ НЕЙРОНОВ ПРОВОДНИКОВОГО ОТДЕЛА АНАЛИЗАТОРА КОЖНОЙ ЧУВСТВИТЕЛЬНОСТИ МОГУТ БЫТЬ ЛОКАЛИЗОВАНЫ В:</w:t>
      </w:r>
    </w:p>
    <w:p w:rsidR="0066026E" w:rsidRPr="00EC0261" w:rsidRDefault="0066026E" w:rsidP="00374D08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таламусе</w:t>
      </w:r>
    </w:p>
    <w:p w:rsidR="0066026E" w:rsidRPr="00EC0261" w:rsidRDefault="0066026E" w:rsidP="00374D08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среднем мозге</w:t>
      </w:r>
    </w:p>
    <w:p w:rsidR="0066026E" w:rsidRPr="00EC0261" w:rsidRDefault="0066026E" w:rsidP="00374D08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спинном мозге</w:t>
      </w:r>
    </w:p>
    <w:p w:rsidR="0066026E" w:rsidRPr="00EC0261" w:rsidRDefault="0066026E" w:rsidP="00374D08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спинальном ганглии</w:t>
      </w:r>
    </w:p>
    <w:p w:rsidR="0066026E" w:rsidRPr="00EC0261" w:rsidRDefault="0066026E" w:rsidP="00374D08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продолговатом мозге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КОРКОВЫЙ ОТДЕЛ КОЖНОГО АНАЛИЗАТОРА НАХОДИТСЯ В:</w:t>
      </w:r>
    </w:p>
    <w:p w:rsidR="0066026E" w:rsidRPr="00EC0261" w:rsidRDefault="0066026E" w:rsidP="00374D08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прецентральной извилине</w:t>
      </w:r>
    </w:p>
    <w:p w:rsidR="0066026E" w:rsidRPr="00EC0261" w:rsidRDefault="0066026E" w:rsidP="00374D08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постцентральной извилине</w:t>
      </w:r>
    </w:p>
    <w:p w:rsidR="0066026E" w:rsidRPr="00EC0261" w:rsidRDefault="0066026E" w:rsidP="00374D08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затылочной доле</w:t>
      </w:r>
    </w:p>
    <w:p w:rsidR="0066026E" w:rsidRPr="00EC0261" w:rsidRDefault="0066026E" w:rsidP="00374D08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теменной доле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КОРКОВЫЙ ОТДЕЛ КОЖНОГО АНАЛИЗАТОРА ЛОКАЛИЗОВАН В:</w:t>
      </w:r>
    </w:p>
    <w:p w:rsidR="0066026E" w:rsidRPr="00EC0261" w:rsidRDefault="0066026E" w:rsidP="00374D08">
      <w:pPr>
        <w:numPr>
          <w:ilvl w:val="0"/>
          <w:numId w:val="174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шпорной борозде</w:t>
      </w:r>
    </w:p>
    <w:p w:rsidR="0066026E" w:rsidRPr="00EC0261" w:rsidRDefault="0066026E" w:rsidP="00374D08">
      <w:pPr>
        <w:numPr>
          <w:ilvl w:val="0"/>
          <w:numId w:val="174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передней центральной извилине</w:t>
      </w:r>
    </w:p>
    <w:p w:rsidR="0066026E" w:rsidRPr="00EC0261" w:rsidRDefault="0066026E" w:rsidP="00374D08">
      <w:pPr>
        <w:numPr>
          <w:ilvl w:val="0"/>
          <w:numId w:val="174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извилине Гешля</w:t>
      </w:r>
    </w:p>
    <w:p w:rsidR="0066026E" w:rsidRPr="00EC0261" w:rsidRDefault="0066026E" w:rsidP="00374D08">
      <w:pPr>
        <w:numPr>
          <w:ilvl w:val="0"/>
          <w:numId w:val="174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задней центральной извилине</w:t>
      </w:r>
    </w:p>
    <w:p w:rsidR="0066026E" w:rsidRPr="00EC0261" w:rsidRDefault="0066026E" w:rsidP="00374D08">
      <w:pPr>
        <w:numPr>
          <w:ilvl w:val="0"/>
          <w:numId w:val="174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неверны</w:t>
      </w:r>
    </w:p>
    <w:p w:rsidR="0066026E" w:rsidRPr="00EC0261" w:rsidRDefault="0066026E" w:rsidP="0066026E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b/>
          <w:sz w:val="16"/>
          <w:szCs w:val="16"/>
          <w:lang w:eastAsia="ru-RU"/>
        </w:rPr>
        <w:t>Физиология вкусового и обонятельного анализаторов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Сосочки языка, не обладающие вкусовой чувствительностью - это:</w:t>
      </w:r>
    </w:p>
    <w:p w:rsidR="0066026E" w:rsidRPr="00EC0261" w:rsidRDefault="0066026E" w:rsidP="0066026E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1. желобовидные</w:t>
      </w:r>
    </w:p>
    <w:p w:rsidR="0066026E" w:rsidRPr="00EC0261" w:rsidRDefault="0066026E" w:rsidP="0066026E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2. нитевидные</w:t>
      </w:r>
    </w:p>
    <w:p w:rsidR="0066026E" w:rsidRPr="00EC0261" w:rsidRDefault="0066026E" w:rsidP="0066026E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3. листовидные</w:t>
      </w:r>
    </w:p>
    <w:p w:rsidR="0066026E" w:rsidRPr="00EC0261" w:rsidRDefault="0066026E" w:rsidP="0066026E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4. грибовидные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Вкусовые почки передних двух третей языка иннервируются (НАЙТИ НЕПРАВИЛЬНЫЙОТВЕТ):</w:t>
      </w:r>
    </w:p>
    <w:p w:rsidR="0066026E" w:rsidRPr="00EC0261" w:rsidRDefault="0066026E" w:rsidP="0066026E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1. языкоглоточным нервом</w:t>
      </w:r>
    </w:p>
    <w:p w:rsidR="0066026E" w:rsidRPr="00EC0261" w:rsidRDefault="0066026E" w:rsidP="0066026E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 xml:space="preserve">2. барабанной струной </w:t>
      </w:r>
    </w:p>
    <w:p w:rsidR="0066026E" w:rsidRPr="00EC0261" w:rsidRDefault="0066026E" w:rsidP="0066026E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3. подъязычным нервом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Первый нейрон вкусового анализатора находится в:</w:t>
      </w:r>
    </w:p>
    <w:p w:rsidR="0066026E" w:rsidRPr="00EC0261" w:rsidRDefault="0066026E" w:rsidP="0066026E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1. вкусовой клетке</w:t>
      </w:r>
    </w:p>
    <w:p w:rsidR="0066026E" w:rsidRPr="00EC0261" w:rsidRDefault="0066026E" w:rsidP="0066026E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2. ядресолитарного  тракта</w:t>
      </w:r>
    </w:p>
    <w:p w:rsidR="0066026E" w:rsidRPr="00EC0261" w:rsidRDefault="0066026E" w:rsidP="0066026E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3. коленчатом узле VII нерва или каменистом узле IX нерва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ПД в обонятельном анализаторе генерируется в:</w:t>
      </w:r>
    </w:p>
    <w:p w:rsidR="0066026E" w:rsidRPr="00EC0261" w:rsidRDefault="0066026E" w:rsidP="0066026E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1. обонятельной луковице</w:t>
      </w:r>
    </w:p>
    <w:p w:rsidR="0066026E" w:rsidRPr="00EC0261" w:rsidRDefault="0066026E" w:rsidP="0066026E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2. рецепторной клетке</w:t>
      </w:r>
    </w:p>
    <w:p w:rsidR="0066026E" w:rsidRPr="00EC0261" w:rsidRDefault="0066026E" w:rsidP="0066026E">
      <w:pPr>
        <w:spacing w:after="0" w:line="240" w:lineRule="auto"/>
        <w:ind w:left="900" w:hanging="2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3. в коленчатом узле VII нерва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КАКАЯ СТРУКТУРА ЦНС ЯВЛЯЕТСЯ ПЕРВИЧНЫМ НЕРВНЫМ ЦЕНТРОМ ОБОНЯТЕЛЬНОГО АНАЛИЗАТОРА?</w:t>
      </w:r>
    </w:p>
    <w:p w:rsidR="0066026E" w:rsidRPr="00EC0261" w:rsidRDefault="0066026E" w:rsidP="00374D08">
      <w:pPr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продолговатый мозг</w:t>
      </w:r>
    </w:p>
    <w:p w:rsidR="0066026E" w:rsidRPr="00EC0261" w:rsidRDefault="0066026E" w:rsidP="00374D08">
      <w:pPr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таламус</w:t>
      </w:r>
    </w:p>
    <w:p w:rsidR="0066026E" w:rsidRPr="00EC0261" w:rsidRDefault="0066026E" w:rsidP="00374D08">
      <w:pPr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гипоталамус</w:t>
      </w:r>
    </w:p>
    <w:p w:rsidR="0066026E" w:rsidRPr="00EC0261" w:rsidRDefault="0066026E" w:rsidP="00374D08">
      <w:pPr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обонятельная луковица</w:t>
      </w:r>
    </w:p>
    <w:p w:rsidR="0066026E" w:rsidRPr="00EC0261" w:rsidRDefault="0066026E" w:rsidP="00374D08">
      <w:pPr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лимбическая кора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ЧТО ХАРАКТЕРНО ДЛЯ ОБОНЯТЕЛЬНОГО АНАЛИЗАТОРА?</w:t>
      </w:r>
    </w:p>
    <w:p w:rsidR="0066026E" w:rsidRPr="00EC0261" w:rsidRDefault="0066026E" w:rsidP="00374D08">
      <w:pPr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рецепторы относятся к первичночувствующим</w:t>
      </w:r>
    </w:p>
    <w:p w:rsidR="0066026E" w:rsidRPr="00EC0261" w:rsidRDefault="0066026E" w:rsidP="00374D08">
      <w:pPr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афферентные волокна не переключаются в таламусе</w:t>
      </w:r>
    </w:p>
    <w:p w:rsidR="0066026E" w:rsidRPr="00EC0261" w:rsidRDefault="0066026E" w:rsidP="00374D08">
      <w:pPr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афферентные волокна не делают перекреста</w:t>
      </w:r>
    </w:p>
    <w:p w:rsidR="0066026E" w:rsidRPr="00EC0261" w:rsidRDefault="0066026E" w:rsidP="00374D08">
      <w:pPr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выражено свойство адаптации</w:t>
      </w:r>
    </w:p>
    <w:p w:rsidR="0066026E" w:rsidRPr="00EC0261" w:rsidRDefault="0066026E" w:rsidP="00374D08">
      <w:pPr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ЧТО ТАКОЕ АНОСМИЯ?</w:t>
      </w:r>
    </w:p>
    <w:p w:rsidR="0066026E" w:rsidRPr="00EC0261" w:rsidRDefault="0066026E" w:rsidP="00374D08">
      <w:pPr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искажение вкусовых ощущений</w:t>
      </w:r>
    </w:p>
    <w:p w:rsidR="0066026E" w:rsidRPr="00EC0261" w:rsidRDefault="0066026E" w:rsidP="00374D08">
      <w:pPr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отсутствие вкуса</w:t>
      </w:r>
    </w:p>
    <w:p w:rsidR="0066026E" w:rsidRPr="00EC0261" w:rsidRDefault="0066026E" w:rsidP="00374D08">
      <w:pPr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отсутствие обоняния</w:t>
      </w:r>
    </w:p>
    <w:p w:rsidR="0066026E" w:rsidRPr="00EC0261" w:rsidRDefault="0066026E" w:rsidP="00374D08">
      <w:pPr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повышение чувствительности обонятельных рецепторов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ФОРМИРОВАНИЕ ВКУСОВЫХ ОЩУЩЕНИЙ ОБУСЛОВЛЕНО РАЗДРАЖЕНИЕМ СЛЕДУЮЩИХ ВИДОВ РЕЦЕПТОРОВ РОТОВОЙ ПОЛОСТИ:</w:t>
      </w:r>
    </w:p>
    <w:p w:rsidR="0066026E" w:rsidRPr="00EC0261" w:rsidRDefault="0066026E" w:rsidP="00374D08">
      <w:pPr>
        <w:numPr>
          <w:ilvl w:val="0"/>
          <w:numId w:val="178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осмотические</w:t>
      </w:r>
    </w:p>
    <w:p w:rsidR="0066026E" w:rsidRPr="00EC0261" w:rsidRDefault="0066026E" w:rsidP="00374D08">
      <w:pPr>
        <w:numPr>
          <w:ilvl w:val="0"/>
          <w:numId w:val="178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химические</w:t>
      </w:r>
    </w:p>
    <w:p w:rsidR="0066026E" w:rsidRPr="00EC0261" w:rsidRDefault="0066026E" w:rsidP="00374D08">
      <w:pPr>
        <w:numPr>
          <w:ilvl w:val="0"/>
          <w:numId w:val="178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тактильные</w:t>
      </w:r>
    </w:p>
    <w:p w:rsidR="0066026E" w:rsidRPr="00EC0261" w:rsidRDefault="0066026E" w:rsidP="00374D08">
      <w:pPr>
        <w:numPr>
          <w:ilvl w:val="0"/>
          <w:numId w:val="178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температурные</w:t>
      </w:r>
    </w:p>
    <w:p w:rsidR="0066026E" w:rsidRPr="00EC0261" w:rsidRDefault="0066026E" w:rsidP="00374D08">
      <w:pPr>
        <w:numPr>
          <w:ilvl w:val="0"/>
          <w:numId w:val="178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УКАЖИТЕ ОСНОВНЫЕ ВКУСОВЫЕ ОЩУЩЕНИЯ, ВОЗНИКАЮЩИЕ ПРИ ВОЗБУЖДЕНИИ ВКУСОВЫХ РЕЦЕПТОРОВ (НАЙТИ НАИБОЛЕЕ ПРАВИЛЬНЫЙ ОТВЕТ)</w:t>
      </w:r>
    </w:p>
    <w:p w:rsidR="0066026E" w:rsidRPr="00EC0261" w:rsidRDefault="0066026E" w:rsidP="00374D08">
      <w:pPr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сладкое, горькое, теплое, твердое</w:t>
      </w:r>
    </w:p>
    <w:p w:rsidR="0066026E" w:rsidRPr="00EC0261" w:rsidRDefault="0066026E" w:rsidP="00374D08">
      <w:pPr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кислое, соленое, мягкое, холодное</w:t>
      </w:r>
    </w:p>
    <w:p w:rsidR="0066026E" w:rsidRPr="00EC0261" w:rsidRDefault="0066026E" w:rsidP="00374D08">
      <w:pPr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сладкое, горькое, соленое, кислое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 ВОЛОКНАХ КАКИХ ЧЕРЕПНОМОЗГОВЫХ НЕРВОВ ВОЗНИКАЕТ ИМПУЛЬСАЦИЯ ВОЗБУЖДЕНИЯ ПРИ РАЗДРАЖЕНИИ ВКУСОВЫХ РЕЦЕПТОРОВ РОТОВОЙ ПОЛОСТИ?</w:t>
      </w:r>
    </w:p>
    <w:p w:rsidR="0066026E" w:rsidRPr="00EC0261" w:rsidRDefault="0066026E" w:rsidP="00374D08">
      <w:pPr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лицевой</w:t>
      </w:r>
    </w:p>
    <w:p w:rsidR="0066026E" w:rsidRPr="00EC0261" w:rsidRDefault="0066026E" w:rsidP="00374D08">
      <w:pPr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подъязычный</w:t>
      </w:r>
    </w:p>
    <w:p w:rsidR="0066026E" w:rsidRPr="00EC0261" w:rsidRDefault="0066026E" w:rsidP="00374D08">
      <w:pPr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тройничный</w:t>
      </w:r>
    </w:p>
    <w:p w:rsidR="0066026E" w:rsidRPr="00EC0261" w:rsidRDefault="0066026E" w:rsidP="00374D08">
      <w:pPr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языкоглоточный</w:t>
      </w:r>
    </w:p>
    <w:p w:rsidR="0066026E" w:rsidRPr="00EC0261" w:rsidRDefault="0066026E" w:rsidP="00374D08">
      <w:pPr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правильный ответ комбинация 1 и 4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КАКИЕ ОЩУЩЕНИЯ ФОРМИРУЮТСЯ ПРИ ВОЗБУЖДЕНИИ РЕЦЕПТОРОВ СЛИЗИСТОЙ ОБОЛОЧКИ РОТОВОЙ ПОЛОСТИ?</w:t>
      </w:r>
    </w:p>
    <w:p w:rsidR="0066026E" w:rsidRPr="00EC0261" w:rsidRDefault="0066026E" w:rsidP="00374D08">
      <w:pPr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вкусовые</w:t>
      </w:r>
    </w:p>
    <w:p w:rsidR="0066026E" w:rsidRPr="00EC0261" w:rsidRDefault="0066026E" w:rsidP="00374D08">
      <w:pPr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тактильные</w:t>
      </w:r>
    </w:p>
    <w:p w:rsidR="0066026E" w:rsidRPr="00EC0261" w:rsidRDefault="0066026E" w:rsidP="00374D08">
      <w:pPr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температурные</w:t>
      </w:r>
    </w:p>
    <w:p w:rsidR="0066026E" w:rsidRPr="00EC0261" w:rsidRDefault="0066026E" w:rsidP="00374D08">
      <w:pPr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66026E" w:rsidRPr="00EC0261" w:rsidRDefault="0066026E" w:rsidP="0066026E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b/>
          <w:sz w:val="16"/>
          <w:szCs w:val="16"/>
          <w:lang w:eastAsia="ru-RU"/>
        </w:rPr>
        <w:t>Физиология ноцицепции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ЧТО ХАРАКТЕРНО ДЛЯ БОЛЕВОГО ОЩУЩЕНИЯ (НАЙТИ НЕПРАВИЛЬНОЕ УТВЕРЖДЕНИЕ)?</w:t>
      </w:r>
    </w:p>
    <w:p w:rsidR="0066026E" w:rsidRPr="00EC0261" w:rsidRDefault="0066026E" w:rsidP="00374D08">
      <w:pPr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формируется на уровне спинного мозга</w:t>
      </w:r>
    </w:p>
    <w:p w:rsidR="0066026E" w:rsidRPr="00EC0261" w:rsidRDefault="0066026E" w:rsidP="00374D08">
      <w:pPr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сопровождаются выраженными эмоциональными реакциями</w:t>
      </w:r>
    </w:p>
    <w:p w:rsidR="0066026E" w:rsidRPr="00EC0261" w:rsidRDefault="0066026E" w:rsidP="00374D08">
      <w:pPr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сопровождается изменениями вегетативных функций</w:t>
      </w:r>
    </w:p>
    <w:p w:rsidR="0066026E" w:rsidRPr="00EC0261" w:rsidRDefault="0066026E" w:rsidP="00374D08">
      <w:pPr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может сопровождаться соматическими реакциями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КАКОВА РОЛЬ НЕРВНЫХ ЦЕНТРОВ СПИННОГО МОЗГА В ОБРАБОТКЕ ИНФОРМАЦИИ ПРИ ВОЗБУЖДЕНИИ БОЛЕВЫХ РЕЦЕПТОРОВ (НАЙТИ НЕПРАВЛЬНОЕ УТВЕРЖДЕНИЕ)?</w:t>
      </w:r>
    </w:p>
    <w:p w:rsidR="0066026E" w:rsidRPr="00EC0261" w:rsidRDefault="0066026E" w:rsidP="00374D08">
      <w:pPr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обеспечение двигательных ответных реакций</w:t>
      </w:r>
    </w:p>
    <w:p w:rsidR="0066026E" w:rsidRPr="00EC0261" w:rsidRDefault="0066026E" w:rsidP="00374D08">
      <w:pPr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воспринимают болевые сигналы</w:t>
      </w:r>
    </w:p>
    <w:p w:rsidR="0066026E" w:rsidRPr="00EC0261" w:rsidRDefault="0066026E" w:rsidP="00374D08">
      <w:pPr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обеспечивают формирование ощущения боли</w:t>
      </w:r>
    </w:p>
    <w:p w:rsidR="0066026E" w:rsidRPr="00EC0261" w:rsidRDefault="0066026E" w:rsidP="00374D08">
      <w:pPr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могут усиливать болевое ощущение</w:t>
      </w:r>
    </w:p>
    <w:p w:rsidR="0066026E" w:rsidRPr="00EC0261" w:rsidRDefault="0066026E" w:rsidP="00374D08">
      <w:pPr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могут тормозить болевое ощущение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КАКОВА РОЛЬ ЛИМБИЧЕСКОЙ СИСТЕМЫ МОЗГА В ФОРМИРОВАНИИ РЕАКЦИЙ НА БОЛЬ?</w:t>
      </w:r>
    </w:p>
    <w:p w:rsidR="0066026E" w:rsidRPr="00EC0261" w:rsidRDefault="0066026E" w:rsidP="00374D08">
      <w:pPr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тормозит эмоции при болевых стимулах</w:t>
      </w:r>
    </w:p>
    <w:p w:rsidR="0066026E" w:rsidRPr="00EC0261" w:rsidRDefault="0066026E" w:rsidP="00374D08">
      <w:pPr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обеспечивает эмоциональное возбуждение</w:t>
      </w:r>
    </w:p>
    <w:p w:rsidR="0066026E" w:rsidRPr="00EC0261" w:rsidRDefault="0066026E" w:rsidP="00374D08">
      <w:pPr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придает болевому раздражению характер ощущения</w:t>
      </w:r>
    </w:p>
    <w:p w:rsidR="0066026E" w:rsidRPr="00EC0261" w:rsidRDefault="0066026E" w:rsidP="00374D08">
      <w:pPr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обеспечивает осознание боли как ощущения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КАКОВЫ ФУНКЦИИ КОРЫ БОЛЬШИХ ПОЛУШАРИЙ В ПЕРЕРАБОТКЕ ИНФОРМАЦИИ ПРИ БОЛЕВОМ РАЗДРАЖЕНИИ?</w:t>
      </w:r>
    </w:p>
    <w:p w:rsidR="0066026E" w:rsidRPr="00EC0261" w:rsidRDefault="0066026E" w:rsidP="00374D08">
      <w:pPr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осознание боли как ощущения</w:t>
      </w:r>
    </w:p>
    <w:p w:rsidR="0066026E" w:rsidRPr="00EC0261" w:rsidRDefault="0066026E" w:rsidP="00374D08">
      <w:pPr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определение локализации болевого воздействия</w:t>
      </w:r>
    </w:p>
    <w:p w:rsidR="0066026E" w:rsidRPr="00EC0261" w:rsidRDefault="0066026E" w:rsidP="00374D08">
      <w:pPr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торможение стволовых структур болевой чувствительности</w:t>
      </w:r>
    </w:p>
    <w:p w:rsidR="0066026E" w:rsidRPr="00EC0261" w:rsidRDefault="0066026E" w:rsidP="00374D08">
      <w:pPr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организация поведенческой реакции на болевое ощущение</w:t>
      </w:r>
    </w:p>
    <w:p w:rsidR="0066026E" w:rsidRPr="00EC0261" w:rsidRDefault="0066026E" w:rsidP="00374D08">
      <w:pPr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ГДЕ ФОРМИРУЕТСЯ ОЩУЩЕНИЕ ЭПИКРИТИЧЕСКОЙ БОЛИ?</w:t>
      </w:r>
    </w:p>
    <w:p w:rsidR="0066026E" w:rsidRPr="00EC0261" w:rsidRDefault="0066026E" w:rsidP="00374D08">
      <w:pPr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спинной мозг</w:t>
      </w:r>
    </w:p>
    <w:p w:rsidR="0066026E" w:rsidRPr="00EC0261" w:rsidRDefault="0066026E" w:rsidP="00374D08">
      <w:pPr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продолговатый мозг</w:t>
      </w:r>
    </w:p>
    <w:p w:rsidR="0066026E" w:rsidRPr="00EC0261" w:rsidRDefault="0066026E" w:rsidP="00374D08">
      <w:pPr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средний мозг</w:t>
      </w:r>
    </w:p>
    <w:p w:rsidR="0066026E" w:rsidRPr="00EC0261" w:rsidRDefault="0066026E" w:rsidP="00374D08">
      <w:pPr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таламус</w:t>
      </w:r>
    </w:p>
    <w:p w:rsidR="0066026E" w:rsidRPr="00EC0261" w:rsidRDefault="0066026E" w:rsidP="00374D08">
      <w:pPr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кора БП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ЧТО ХАРАКТЕРНО ДЛЯ ЭПИКРИТИЧЕСКОЙ (ПЕРВИЧНОЙ) БОЛИ (НАЙТИ НЕПРАВИЛЬНОЕ УТВЕРЖДЕНИЕ)?</w:t>
      </w:r>
    </w:p>
    <w:p w:rsidR="0066026E" w:rsidRPr="00EC0261" w:rsidRDefault="0066026E" w:rsidP="00374D08">
      <w:pPr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краткосрочность</w:t>
      </w:r>
    </w:p>
    <w:p w:rsidR="0066026E" w:rsidRPr="00EC0261" w:rsidRDefault="0066026E" w:rsidP="00374D08">
      <w:pPr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диффузность</w:t>
      </w:r>
    </w:p>
    <w:p w:rsidR="0066026E" w:rsidRPr="00EC0261" w:rsidRDefault="0066026E" w:rsidP="00374D08">
      <w:pPr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с точной локализацией</w:t>
      </w:r>
    </w:p>
    <w:p w:rsidR="0066026E" w:rsidRPr="00EC0261" w:rsidRDefault="0066026E" w:rsidP="00374D08">
      <w:pPr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острая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АФФЕРЕНТАЦИЯ С НОЦИЦЕПТОРОВ</w:t>
      </w:r>
    </w:p>
    <w:p w:rsidR="0066026E" w:rsidRPr="00EC0261" w:rsidRDefault="0066026E" w:rsidP="00374D08">
      <w:pPr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возникает при действии подпороговых стимулов</w:t>
      </w:r>
    </w:p>
    <w:p w:rsidR="0066026E" w:rsidRPr="00EC0261" w:rsidRDefault="0066026E" w:rsidP="00374D08">
      <w:pPr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возникает при существенных сдвигах параметров гомеостаза (рН, РО2, концентрация ионов) и повреждении тканей</w:t>
      </w:r>
    </w:p>
    <w:p w:rsidR="0066026E" w:rsidRPr="00EC0261" w:rsidRDefault="0066026E" w:rsidP="00374D08">
      <w:pPr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возникает только при действии адекватных раздражителей</w:t>
      </w:r>
    </w:p>
    <w:p w:rsidR="0066026E" w:rsidRPr="00EC0261" w:rsidRDefault="0066026E" w:rsidP="00374D08">
      <w:pPr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КАКИЕ ФАКТОРЫ МОГУТ ВЫЗВАТЬ БОЛЕВОЕ ОЩУЩЕНИЕ (НАЙТИ НЕПРАВИЛЬНОЕ УТВЕРЖДЕНИЕ)?</w:t>
      </w:r>
    </w:p>
    <w:p w:rsidR="0066026E" w:rsidRPr="00EC0261" w:rsidRDefault="0066026E" w:rsidP="00374D08">
      <w:pPr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запах</w:t>
      </w:r>
    </w:p>
    <w:p w:rsidR="0066026E" w:rsidRPr="00EC0261" w:rsidRDefault="0066026E" w:rsidP="00374D08">
      <w:pPr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воздействие высоких температур</w:t>
      </w:r>
    </w:p>
    <w:p w:rsidR="0066026E" w:rsidRPr="00EC0261" w:rsidRDefault="0066026E" w:rsidP="00374D08">
      <w:pPr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воздействие низких температур</w:t>
      </w:r>
    </w:p>
    <w:p w:rsidR="0066026E" w:rsidRPr="00EC0261" w:rsidRDefault="0066026E" w:rsidP="00374D08">
      <w:pPr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длительный спазм ГМК внутренних органов</w:t>
      </w:r>
    </w:p>
    <w:p w:rsidR="0066026E" w:rsidRPr="00EC0261" w:rsidRDefault="0066026E" w:rsidP="00374D08">
      <w:pPr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локальная гипоксия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КАКИЕ ФАКТОРЫ МОГУТ ВЫЗВАТЬ ОБЕЗБОЛИВАНИЕ?</w:t>
      </w:r>
    </w:p>
    <w:p w:rsidR="0066026E" w:rsidRPr="00EC0261" w:rsidRDefault="0066026E" w:rsidP="00374D08">
      <w:pPr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охлаждение тканей</w:t>
      </w:r>
    </w:p>
    <w:p w:rsidR="0066026E" w:rsidRPr="00EC0261" w:rsidRDefault="0066026E" w:rsidP="00374D08">
      <w:pPr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блокада ионной проницаемости мембран нервных волокон</w:t>
      </w:r>
    </w:p>
    <w:p w:rsidR="0066026E" w:rsidRPr="00EC0261" w:rsidRDefault="0066026E" w:rsidP="00374D08">
      <w:pPr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действие высокочастотных импульсов электрического тока</w:t>
      </w:r>
    </w:p>
    <w:p w:rsidR="0066026E" w:rsidRPr="00EC0261" w:rsidRDefault="0066026E" w:rsidP="00374D08">
      <w:pPr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66026E" w:rsidRPr="00EC0261" w:rsidRDefault="0066026E" w:rsidP="00374D08">
      <w:pPr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КАКИЕ ВЕЩЕСТВА УСИЛИВАЮТ БОЛЕВОЕ ОЩУЩЕНИЕ?</w:t>
      </w:r>
    </w:p>
    <w:p w:rsidR="0066026E" w:rsidRPr="00EC0261" w:rsidRDefault="0066026E" w:rsidP="00374D08">
      <w:pPr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гистамин</w:t>
      </w:r>
    </w:p>
    <w:p w:rsidR="0066026E" w:rsidRPr="00EC0261" w:rsidRDefault="0066026E" w:rsidP="00374D08">
      <w:pPr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брадикинин</w:t>
      </w:r>
    </w:p>
    <w:p w:rsidR="0066026E" w:rsidRPr="00EC0261" w:rsidRDefault="0066026E" w:rsidP="00374D08">
      <w:pPr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вещество Р</w:t>
      </w:r>
    </w:p>
    <w:p w:rsidR="0066026E" w:rsidRPr="00EC0261" w:rsidRDefault="0066026E" w:rsidP="00374D08">
      <w:pPr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КАКИЕ ХИМИЧЕСКИЕ ВЕЩЕСТВА МОГУТ ОБУСЛОВИТЬ ВОЗБУЖДЕНИЕ БОЛЕВЫХ РЕЦЕПТОРОВ ПРИ ПОВРЕЖДЕНИИ ТКАНЕЙ?</w:t>
      </w:r>
    </w:p>
    <w:p w:rsidR="0066026E" w:rsidRPr="00EC0261" w:rsidRDefault="0066026E" w:rsidP="00374D08">
      <w:pPr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ионы водорода при ацидозе</w:t>
      </w:r>
    </w:p>
    <w:p w:rsidR="0066026E" w:rsidRPr="00EC0261" w:rsidRDefault="0066026E" w:rsidP="00374D08">
      <w:pPr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гиперкалийемия</w:t>
      </w:r>
    </w:p>
    <w:p w:rsidR="0066026E" w:rsidRPr="00EC0261" w:rsidRDefault="0066026E" w:rsidP="00374D08">
      <w:pPr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простагландины</w:t>
      </w:r>
    </w:p>
    <w:p w:rsidR="0066026E" w:rsidRPr="00EC0261" w:rsidRDefault="0066026E" w:rsidP="00374D08">
      <w:pPr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гистамин</w:t>
      </w:r>
    </w:p>
    <w:p w:rsidR="0066026E" w:rsidRPr="00EC0261" w:rsidRDefault="0066026E" w:rsidP="00374D08">
      <w:pPr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КАКИЕ ВЕЩЕСТВА БЛОКИРУЮТ ПРОВЕДЕНИЕ ИНФОРМАЦИИ О БОЛИ?</w:t>
      </w:r>
    </w:p>
    <w:p w:rsidR="0066026E" w:rsidRPr="00EC0261" w:rsidRDefault="0066026E" w:rsidP="00374D08">
      <w:pPr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брадикинин</w:t>
      </w:r>
    </w:p>
    <w:p w:rsidR="0066026E" w:rsidRPr="00EC0261" w:rsidRDefault="0066026E" w:rsidP="00374D08">
      <w:pPr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эндорфин</w:t>
      </w:r>
    </w:p>
    <w:p w:rsidR="0066026E" w:rsidRPr="00EC0261" w:rsidRDefault="0066026E" w:rsidP="00374D08">
      <w:pPr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вещество Р</w:t>
      </w:r>
    </w:p>
    <w:p w:rsidR="0066026E" w:rsidRPr="00EC0261" w:rsidRDefault="0066026E" w:rsidP="00374D08">
      <w:pPr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гистамин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ЧТО ХАРАКТЕРНО ДЛЯ ПРОТОПАТИЧЕСКОЙ (ВТОРИЧНОЙ) БОЛИ?</w:t>
      </w:r>
    </w:p>
    <w:p w:rsidR="0066026E" w:rsidRPr="00EC0261" w:rsidRDefault="0066026E" w:rsidP="00374D08">
      <w:pPr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возбуждение распространяется по волокнам типа С</w:t>
      </w:r>
    </w:p>
    <w:p w:rsidR="0066026E" w:rsidRPr="00EC0261" w:rsidRDefault="0066026E" w:rsidP="00374D08">
      <w:pPr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ощущение диффузной боли</w:t>
      </w:r>
    </w:p>
    <w:p w:rsidR="0066026E" w:rsidRPr="00EC0261" w:rsidRDefault="0066026E" w:rsidP="00374D08">
      <w:pPr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иррадиация боли в соседние участки</w:t>
      </w:r>
    </w:p>
    <w:p w:rsidR="0066026E" w:rsidRPr="00EC0261" w:rsidRDefault="0066026E" w:rsidP="00374D08">
      <w:pPr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66026E" w:rsidRPr="00EC0261" w:rsidRDefault="0066026E" w:rsidP="00374D08">
      <w:pPr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не верны</w:t>
      </w:r>
    </w:p>
    <w:p w:rsidR="0066026E" w:rsidRPr="00EC0261" w:rsidRDefault="0066026E" w:rsidP="00011984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КАКИЕ ФУНКЦИИ ВЫПОЛНЯЮТ "ВХОДНЫЕ ВОРОТА" БОЛЕВОЙ ЧУВСТВИТЕЛЬНОСТИ В ЗАДНИХ РОГАХ СЕРОГО ВЕЩЕСТВА СПИННОГО МОЗГА?</w:t>
      </w:r>
    </w:p>
    <w:p w:rsidR="0066026E" w:rsidRPr="00EC0261" w:rsidRDefault="0066026E" w:rsidP="00374D08">
      <w:pPr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воспринимают болевые сигналы</w:t>
      </w:r>
    </w:p>
    <w:p w:rsidR="0066026E" w:rsidRPr="00EC0261" w:rsidRDefault="0066026E" w:rsidP="00374D08">
      <w:pPr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перерабатывают болевые сигналы</w:t>
      </w:r>
    </w:p>
    <w:p w:rsidR="0066026E" w:rsidRPr="00EC0261" w:rsidRDefault="0066026E" w:rsidP="00374D08">
      <w:pPr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тормозят болевые сигналы</w:t>
      </w:r>
    </w:p>
    <w:p w:rsidR="0066026E" w:rsidRPr="00EC0261" w:rsidRDefault="0066026E" w:rsidP="00374D08">
      <w:pPr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усиливают болевые сигналы</w:t>
      </w:r>
    </w:p>
    <w:p w:rsidR="0066026E" w:rsidRPr="00EC0261" w:rsidRDefault="0066026E" w:rsidP="00374D08">
      <w:pPr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261">
        <w:rPr>
          <w:rFonts w:ascii="Times New Roman" w:eastAsia="Times New Roman" w:hAnsi="Times New Roman"/>
          <w:sz w:val="16"/>
          <w:szCs w:val="16"/>
          <w:lang w:eastAsia="ru-RU"/>
        </w:rPr>
        <w:t>все ответы верны</w:t>
      </w:r>
    </w:p>
    <w:p w:rsidR="0066026E" w:rsidRDefault="0066026E" w:rsidP="0066026E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011984" w:rsidRDefault="00011984" w:rsidP="00011984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011984" w:rsidSect="00011984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:rsidR="00011984" w:rsidRDefault="00011984" w:rsidP="0001198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74D08" w:rsidRPr="00011984" w:rsidRDefault="00374D08" w:rsidP="00011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984">
        <w:rPr>
          <w:rFonts w:ascii="Times New Roman" w:hAnsi="Times New Roman"/>
          <w:b/>
          <w:sz w:val="24"/>
          <w:szCs w:val="24"/>
        </w:rPr>
        <w:t>Занятие №7. Физиология сенсорной системы кожной чувствительности. Физиология двигательной и интероцептивной сенсорных систем. Физиология вкусовой и обонятельной сенсорных систем. Рубежный контроль №3.</w:t>
      </w:r>
    </w:p>
    <w:p w:rsidR="00374D08" w:rsidRPr="00011984" w:rsidRDefault="00374D08" w:rsidP="00374D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записка.</w:t>
      </w:r>
    </w:p>
    <w:p w:rsidR="00374D08" w:rsidRPr="00011984" w:rsidRDefault="00374D08" w:rsidP="00374D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Контроль знаний осуществляется в 3 этапа:</w:t>
      </w:r>
    </w:p>
    <w:p w:rsidR="00374D08" w:rsidRPr="00011984" w:rsidRDefault="00374D08" w:rsidP="00374D08">
      <w:pPr>
        <w:pStyle w:val="af2"/>
        <w:numPr>
          <w:ilvl w:val="0"/>
          <w:numId w:val="2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Тестирование</w:t>
      </w:r>
    </w:p>
    <w:p w:rsidR="00374D08" w:rsidRPr="00011984" w:rsidRDefault="00374D08" w:rsidP="00374D08">
      <w:pPr>
        <w:pStyle w:val="af2"/>
        <w:numPr>
          <w:ilvl w:val="0"/>
          <w:numId w:val="2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Письменная контрольная работа</w:t>
      </w:r>
    </w:p>
    <w:p w:rsidR="00374D08" w:rsidRPr="00011984" w:rsidRDefault="00374D08" w:rsidP="00374D08">
      <w:pPr>
        <w:pStyle w:val="af2"/>
        <w:numPr>
          <w:ilvl w:val="0"/>
          <w:numId w:val="2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84">
        <w:rPr>
          <w:rFonts w:ascii="Times New Roman" w:eastAsia="Times New Roman" w:hAnsi="Times New Roman"/>
          <w:sz w:val="24"/>
          <w:szCs w:val="24"/>
          <w:lang w:eastAsia="ru-RU"/>
        </w:rPr>
        <w:t>Устная беседа</w:t>
      </w:r>
    </w:p>
    <w:p w:rsidR="00374D08" w:rsidRDefault="00374D08" w:rsidP="00374D08">
      <w:pPr>
        <w:spacing w:after="0" w:line="240" w:lineRule="auto"/>
        <w:ind w:left="360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D08" w:rsidRPr="00011984" w:rsidRDefault="00374D08" w:rsidP="00011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984">
        <w:rPr>
          <w:rFonts w:ascii="Times New Roman" w:hAnsi="Times New Roman"/>
          <w:b/>
          <w:sz w:val="24"/>
          <w:szCs w:val="24"/>
        </w:rPr>
        <w:t>Занятие №8. Физиология ноци- и антиноцицепции.</w:t>
      </w:r>
    </w:p>
    <w:p w:rsidR="00374D08" w:rsidRPr="00011984" w:rsidRDefault="00374D08" w:rsidP="00374D08">
      <w:pPr>
        <w:spacing w:after="0" w:line="240" w:lineRule="auto"/>
        <w:ind w:left="360" w:right="-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1984">
        <w:rPr>
          <w:rFonts w:ascii="Times New Roman" w:eastAsia="Times New Roman" w:hAnsi="Times New Roman"/>
          <w:sz w:val="20"/>
          <w:szCs w:val="20"/>
          <w:lang w:eastAsia="ru-RU"/>
        </w:rPr>
        <w:t>Вопросы для подготовки</w:t>
      </w:r>
    </w:p>
    <w:p w:rsidR="00374D08" w:rsidRPr="00011984" w:rsidRDefault="00374D08" w:rsidP="00374D08">
      <w:pPr>
        <w:pStyle w:val="31"/>
        <w:numPr>
          <w:ilvl w:val="0"/>
          <w:numId w:val="213"/>
        </w:numPr>
        <w:ind w:right="-2"/>
        <w:jc w:val="both"/>
        <w:rPr>
          <w:sz w:val="20"/>
        </w:rPr>
      </w:pPr>
      <w:r w:rsidRPr="00011984">
        <w:rPr>
          <w:sz w:val="20"/>
        </w:rPr>
        <w:t>Понятие о боли, ее компоненты. Значение боли.</w:t>
      </w:r>
    </w:p>
    <w:p w:rsidR="00374D08" w:rsidRPr="00011984" w:rsidRDefault="00374D08" w:rsidP="00374D08">
      <w:pPr>
        <w:pStyle w:val="31"/>
        <w:numPr>
          <w:ilvl w:val="0"/>
          <w:numId w:val="213"/>
        </w:numPr>
        <w:ind w:right="-2"/>
        <w:jc w:val="both"/>
        <w:rPr>
          <w:sz w:val="20"/>
        </w:rPr>
      </w:pPr>
      <w:r w:rsidRPr="00011984">
        <w:rPr>
          <w:sz w:val="20"/>
        </w:rPr>
        <w:t>Неспецифическая и специфическая реакция на боль. Целостная реакция организма на болевое раздражение.</w:t>
      </w:r>
    </w:p>
    <w:p w:rsidR="00374D08" w:rsidRPr="00011984" w:rsidRDefault="00374D08" w:rsidP="00374D08">
      <w:pPr>
        <w:pStyle w:val="31"/>
        <w:numPr>
          <w:ilvl w:val="0"/>
          <w:numId w:val="213"/>
        </w:numPr>
        <w:ind w:right="-2"/>
        <w:jc w:val="both"/>
        <w:rPr>
          <w:sz w:val="20"/>
        </w:rPr>
      </w:pPr>
      <w:r w:rsidRPr="00011984">
        <w:rPr>
          <w:sz w:val="20"/>
        </w:rPr>
        <w:t>Теории боли.</w:t>
      </w:r>
    </w:p>
    <w:p w:rsidR="00374D08" w:rsidRPr="00011984" w:rsidRDefault="00374D08" w:rsidP="00374D08">
      <w:pPr>
        <w:pStyle w:val="31"/>
        <w:numPr>
          <w:ilvl w:val="0"/>
          <w:numId w:val="213"/>
        </w:numPr>
        <w:ind w:right="-2"/>
        <w:jc w:val="both"/>
        <w:rPr>
          <w:sz w:val="20"/>
        </w:rPr>
      </w:pPr>
      <w:r w:rsidRPr="00011984">
        <w:rPr>
          <w:sz w:val="20"/>
        </w:rPr>
        <w:t>Физиологические основы эпикритической и протопатической боли. Сравнительная характеристика этих видов боли.</w:t>
      </w:r>
    </w:p>
    <w:p w:rsidR="00374D08" w:rsidRPr="00011984" w:rsidRDefault="00374D08" w:rsidP="00374D08">
      <w:pPr>
        <w:pStyle w:val="31"/>
        <w:numPr>
          <w:ilvl w:val="0"/>
          <w:numId w:val="213"/>
        </w:numPr>
        <w:ind w:right="-2"/>
        <w:jc w:val="both"/>
        <w:rPr>
          <w:sz w:val="20"/>
        </w:rPr>
      </w:pPr>
      <w:r w:rsidRPr="00011984">
        <w:rPr>
          <w:sz w:val="20"/>
        </w:rPr>
        <w:t>Классификация боли по локализации и длительности действия.</w:t>
      </w:r>
    </w:p>
    <w:p w:rsidR="00374D08" w:rsidRPr="00011984" w:rsidRDefault="00374D08" w:rsidP="00374D08">
      <w:pPr>
        <w:pStyle w:val="31"/>
        <w:numPr>
          <w:ilvl w:val="0"/>
          <w:numId w:val="213"/>
        </w:numPr>
        <w:ind w:right="-2"/>
        <w:jc w:val="both"/>
        <w:rPr>
          <w:sz w:val="20"/>
        </w:rPr>
      </w:pPr>
      <w:r w:rsidRPr="00011984">
        <w:rPr>
          <w:sz w:val="20"/>
        </w:rPr>
        <w:t>Пути проведения информации о протопатической и эпикритической боли.</w:t>
      </w:r>
    </w:p>
    <w:p w:rsidR="00374D08" w:rsidRPr="00011984" w:rsidRDefault="00374D08" w:rsidP="00374D08">
      <w:pPr>
        <w:pStyle w:val="31"/>
        <w:numPr>
          <w:ilvl w:val="0"/>
          <w:numId w:val="213"/>
        </w:numPr>
        <w:ind w:right="-2"/>
        <w:jc w:val="both"/>
        <w:rPr>
          <w:sz w:val="20"/>
        </w:rPr>
      </w:pPr>
      <w:r w:rsidRPr="00011984">
        <w:rPr>
          <w:sz w:val="20"/>
        </w:rPr>
        <w:t>Понятие об антиноцицептивной системе.</w:t>
      </w:r>
    </w:p>
    <w:p w:rsidR="00374D08" w:rsidRPr="00011984" w:rsidRDefault="00374D08" w:rsidP="00374D08">
      <w:pPr>
        <w:pStyle w:val="31"/>
        <w:numPr>
          <w:ilvl w:val="0"/>
          <w:numId w:val="213"/>
        </w:numPr>
        <w:ind w:right="-2"/>
        <w:jc w:val="both"/>
        <w:rPr>
          <w:sz w:val="20"/>
        </w:rPr>
      </w:pPr>
      <w:r w:rsidRPr="00011984">
        <w:rPr>
          <w:sz w:val="20"/>
        </w:rPr>
        <w:t>Современные представления о механизмах антиноцицепции.</w:t>
      </w:r>
    </w:p>
    <w:p w:rsidR="00011984" w:rsidRPr="00973641" w:rsidRDefault="00011984" w:rsidP="00374D08">
      <w:pPr>
        <w:pStyle w:val="31"/>
        <w:ind w:left="0" w:right="-108" w:firstLine="708"/>
        <w:jc w:val="center"/>
        <w:rPr>
          <w:b/>
          <w:sz w:val="20"/>
          <w:u w:val="single"/>
        </w:rPr>
      </w:pPr>
    </w:p>
    <w:p w:rsidR="00374D08" w:rsidRPr="00011984" w:rsidRDefault="00374D08" w:rsidP="00374D08">
      <w:pPr>
        <w:pStyle w:val="31"/>
        <w:ind w:left="0" w:right="-108" w:firstLine="708"/>
        <w:jc w:val="center"/>
        <w:rPr>
          <w:b/>
          <w:sz w:val="20"/>
          <w:u w:val="single"/>
        </w:rPr>
      </w:pPr>
      <w:r w:rsidRPr="00011984">
        <w:rPr>
          <w:b/>
          <w:sz w:val="20"/>
          <w:u w:val="single"/>
        </w:rPr>
        <w:t>Домашнее задание</w:t>
      </w:r>
    </w:p>
    <w:p w:rsidR="00374D08" w:rsidRPr="00011984" w:rsidRDefault="00374D08" w:rsidP="00374D08">
      <w:pPr>
        <w:pStyle w:val="a5"/>
        <w:numPr>
          <w:ilvl w:val="0"/>
          <w:numId w:val="212"/>
        </w:numPr>
        <w:rPr>
          <w:rFonts w:ascii="Times New Roman" w:hAnsi="Times New Roman"/>
        </w:rPr>
      </w:pPr>
      <w:r w:rsidRPr="00011984">
        <w:rPr>
          <w:rFonts w:ascii="Times New Roman" w:hAnsi="Times New Roman"/>
        </w:rPr>
        <w:t xml:space="preserve">Дайте определение понятия боли. </w:t>
      </w:r>
    </w:p>
    <w:tbl>
      <w:tblPr>
        <w:tblW w:w="10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9"/>
      </w:tblGrid>
      <w:tr w:rsidR="00374D08" w:rsidRPr="00011984" w:rsidTr="005E17E4">
        <w:trPr>
          <w:trHeight w:val="344"/>
        </w:trPr>
        <w:tc>
          <w:tcPr>
            <w:tcW w:w="10629" w:type="dxa"/>
          </w:tcPr>
          <w:p w:rsidR="00374D08" w:rsidRPr="00011984" w:rsidRDefault="00374D08" w:rsidP="00011984">
            <w:pPr>
              <w:spacing w:after="0"/>
              <w:ind w:left="34"/>
              <w:rPr>
                <w:sz w:val="16"/>
                <w:szCs w:val="20"/>
              </w:rPr>
            </w:pPr>
          </w:p>
        </w:tc>
      </w:tr>
      <w:tr w:rsidR="00374D08" w:rsidRPr="00011984" w:rsidTr="005E17E4">
        <w:trPr>
          <w:trHeight w:val="344"/>
        </w:trPr>
        <w:tc>
          <w:tcPr>
            <w:tcW w:w="10629" w:type="dxa"/>
          </w:tcPr>
          <w:p w:rsidR="00374D08" w:rsidRPr="00011984" w:rsidRDefault="00374D08" w:rsidP="00011984">
            <w:pPr>
              <w:spacing w:after="0"/>
              <w:ind w:left="34"/>
              <w:rPr>
                <w:sz w:val="16"/>
                <w:szCs w:val="20"/>
              </w:rPr>
            </w:pPr>
          </w:p>
        </w:tc>
      </w:tr>
      <w:tr w:rsidR="00374D08" w:rsidRPr="00011984" w:rsidTr="005E17E4">
        <w:trPr>
          <w:trHeight w:val="344"/>
        </w:trPr>
        <w:tc>
          <w:tcPr>
            <w:tcW w:w="10629" w:type="dxa"/>
          </w:tcPr>
          <w:p w:rsidR="00374D08" w:rsidRPr="00011984" w:rsidRDefault="00374D08" w:rsidP="00011984">
            <w:pPr>
              <w:spacing w:after="0"/>
              <w:ind w:left="34"/>
              <w:rPr>
                <w:sz w:val="16"/>
                <w:szCs w:val="20"/>
              </w:rPr>
            </w:pPr>
          </w:p>
        </w:tc>
      </w:tr>
      <w:tr w:rsidR="00374D08" w:rsidRPr="00011984" w:rsidTr="005E17E4">
        <w:trPr>
          <w:trHeight w:val="344"/>
        </w:trPr>
        <w:tc>
          <w:tcPr>
            <w:tcW w:w="10629" w:type="dxa"/>
          </w:tcPr>
          <w:p w:rsidR="00374D08" w:rsidRPr="00011984" w:rsidRDefault="00374D08" w:rsidP="00011984">
            <w:pPr>
              <w:spacing w:after="0"/>
              <w:ind w:left="34"/>
              <w:rPr>
                <w:sz w:val="16"/>
                <w:szCs w:val="20"/>
              </w:rPr>
            </w:pPr>
          </w:p>
        </w:tc>
      </w:tr>
      <w:tr w:rsidR="00374D08" w:rsidRPr="00011984" w:rsidTr="005E17E4">
        <w:trPr>
          <w:trHeight w:val="344"/>
        </w:trPr>
        <w:tc>
          <w:tcPr>
            <w:tcW w:w="10629" w:type="dxa"/>
          </w:tcPr>
          <w:p w:rsidR="00374D08" w:rsidRPr="00011984" w:rsidRDefault="00374D08" w:rsidP="00011984">
            <w:pPr>
              <w:spacing w:after="0"/>
              <w:ind w:left="34"/>
              <w:rPr>
                <w:sz w:val="16"/>
                <w:szCs w:val="20"/>
              </w:rPr>
            </w:pPr>
          </w:p>
        </w:tc>
      </w:tr>
    </w:tbl>
    <w:p w:rsidR="00374D08" w:rsidRPr="00011984" w:rsidRDefault="00374D08" w:rsidP="00374D08">
      <w:pPr>
        <w:pStyle w:val="a5"/>
        <w:ind w:left="720"/>
        <w:rPr>
          <w:rFonts w:ascii="Times New Roman" w:hAnsi="Times New Roman"/>
        </w:rPr>
      </w:pPr>
    </w:p>
    <w:p w:rsidR="00374D08" w:rsidRPr="00011984" w:rsidRDefault="00374D08" w:rsidP="00374D08">
      <w:pPr>
        <w:pStyle w:val="a5"/>
        <w:numPr>
          <w:ilvl w:val="0"/>
          <w:numId w:val="212"/>
        </w:numPr>
        <w:rPr>
          <w:rFonts w:ascii="Times New Roman" w:hAnsi="Times New Roman"/>
        </w:rPr>
      </w:pPr>
      <w:r w:rsidRPr="00011984">
        <w:rPr>
          <w:rFonts w:ascii="Times New Roman" w:hAnsi="Times New Roman"/>
        </w:rPr>
        <w:t>Перечислите компоненты боли.</w:t>
      </w:r>
    </w:p>
    <w:tbl>
      <w:tblPr>
        <w:tblW w:w="1046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4"/>
      </w:tblGrid>
      <w:tr w:rsidR="00374D08" w:rsidRPr="00011984" w:rsidTr="005E17E4">
        <w:trPr>
          <w:trHeight w:val="284"/>
        </w:trPr>
        <w:tc>
          <w:tcPr>
            <w:tcW w:w="1046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  <w:r w:rsidRPr="00011984">
              <w:rPr>
                <w:sz w:val="20"/>
                <w:szCs w:val="20"/>
              </w:rPr>
              <w:t>Компоненты боли:</w:t>
            </w:r>
          </w:p>
        </w:tc>
      </w:tr>
      <w:tr w:rsidR="00374D08" w:rsidRPr="00011984" w:rsidTr="005E17E4">
        <w:trPr>
          <w:trHeight w:val="284"/>
        </w:trPr>
        <w:tc>
          <w:tcPr>
            <w:tcW w:w="1046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  <w:r w:rsidRPr="00011984">
              <w:rPr>
                <w:sz w:val="20"/>
                <w:szCs w:val="20"/>
              </w:rPr>
              <w:t>1.</w:t>
            </w:r>
          </w:p>
        </w:tc>
      </w:tr>
      <w:tr w:rsidR="00374D08" w:rsidRPr="00011984" w:rsidTr="005E17E4">
        <w:trPr>
          <w:trHeight w:val="284"/>
        </w:trPr>
        <w:tc>
          <w:tcPr>
            <w:tcW w:w="1046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  <w:r w:rsidRPr="00011984">
              <w:rPr>
                <w:sz w:val="20"/>
                <w:szCs w:val="20"/>
              </w:rPr>
              <w:t>2.</w:t>
            </w:r>
          </w:p>
        </w:tc>
      </w:tr>
      <w:tr w:rsidR="00374D08" w:rsidRPr="00011984" w:rsidTr="005E17E4">
        <w:trPr>
          <w:trHeight w:val="284"/>
        </w:trPr>
        <w:tc>
          <w:tcPr>
            <w:tcW w:w="1046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  <w:r w:rsidRPr="00011984">
              <w:rPr>
                <w:sz w:val="20"/>
                <w:szCs w:val="20"/>
              </w:rPr>
              <w:t>3.</w:t>
            </w:r>
          </w:p>
        </w:tc>
      </w:tr>
      <w:tr w:rsidR="00374D08" w:rsidRPr="00011984" w:rsidTr="005E17E4">
        <w:trPr>
          <w:trHeight w:val="284"/>
        </w:trPr>
        <w:tc>
          <w:tcPr>
            <w:tcW w:w="1046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  <w:r w:rsidRPr="00011984">
              <w:rPr>
                <w:sz w:val="20"/>
                <w:szCs w:val="20"/>
              </w:rPr>
              <w:t>4.</w:t>
            </w:r>
          </w:p>
        </w:tc>
      </w:tr>
    </w:tbl>
    <w:p w:rsidR="00374D08" w:rsidRPr="00011984" w:rsidRDefault="00374D08" w:rsidP="00374D08">
      <w:pPr>
        <w:pStyle w:val="a5"/>
        <w:numPr>
          <w:ilvl w:val="0"/>
          <w:numId w:val="212"/>
        </w:numPr>
        <w:rPr>
          <w:rFonts w:ascii="Times New Roman" w:hAnsi="Times New Roman"/>
        </w:rPr>
      </w:pPr>
      <w:r w:rsidRPr="00011984">
        <w:rPr>
          <w:rFonts w:ascii="Times New Roman" w:hAnsi="Times New Roman"/>
        </w:rPr>
        <w:t>Перечислите функции боли.</w:t>
      </w:r>
    </w:p>
    <w:tbl>
      <w:tblPr>
        <w:tblW w:w="1020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9"/>
      </w:tblGrid>
      <w:tr w:rsidR="00374D08" w:rsidRPr="00011984" w:rsidTr="005E17E4">
        <w:trPr>
          <w:trHeight w:val="296"/>
        </w:trPr>
        <w:tc>
          <w:tcPr>
            <w:tcW w:w="10209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  <w:r w:rsidRPr="00011984">
              <w:rPr>
                <w:sz w:val="20"/>
                <w:szCs w:val="20"/>
              </w:rPr>
              <w:t>Значение боли</w:t>
            </w:r>
          </w:p>
        </w:tc>
      </w:tr>
      <w:tr w:rsidR="00374D08" w:rsidRPr="00011984" w:rsidTr="005E17E4">
        <w:trPr>
          <w:trHeight w:val="296"/>
        </w:trPr>
        <w:tc>
          <w:tcPr>
            <w:tcW w:w="10209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  <w:r w:rsidRPr="00011984">
              <w:rPr>
                <w:sz w:val="20"/>
                <w:szCs w:val="20"/>
              </w:rPr>
              <w:t>1.</w:t>
            </w:r>
          </w:p>
        </w:tc>
      </w:tr>
      <w:tr w:rsidR="00374D08" w:rsidRPr="00011984" w:rsidTr="005E17E4">
        <w:trPr>
          <w:trHeight w:val="296"/>
        </w:trPr>
        <w:tc>
          <w:tcPr>
            <w:tcW w:w="10209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  <w:r w:rsidRPr="00011984">
              <w:rPr>
                <w:sz w:val="20"/>
                <w:szCs w:val="20"/>
              </w:rPr>
              <w:t>2.</w:t>
            </w:r>
          </w:p>
        </w:tc>
      </w:tr>
      <w:tr w:rsidR="00374D08" w:rsidRPr="00011984" w:rsidTr="005E17E4">
        <w:trPr>
          <w:trHeight w:val="296"/>
        </w:trPr>
        <w:tc>
          <w:tcPr>
            <w:tcW w:w="10209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  <w:r w:rsidRPr="00011984">
              <w:rPr>
                <w:sz w:val="20"/>
                <w:szCs w:val="20"/>
              </w:rPr>
              <w:t>3.</w:t>
            </w:r>
          </w:p>
        </w:tc>
      </w:tr>
      <w:tr w:rsidR="00374D08" w:rsidRPr="00011984" w:rsidTr="005E17E4">
        <w:trPr>
          <w:trHeight w:val="296"/>
        </w:trPr>
        <w:tc>
          <w:tcPr>
            <w:tcW w:w="10209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  <w:r w:rsidRPr="00011984">
              <w:rPr>
                <w:sz w:val="20"/>
                <w:szCs w:val="20"/>
              </w:rPr>
              <w:t>4.</w:t>
            </w:r>
          </w:p>
        </w:tc>
      </w:tr>
    </w:tbl>
    <w:p w:rsidR="00374D08" w:rsidRPr="00011984" w:rsidRDefault="00374D08" w:rsidP="00374D08">
      <w:pPr>
        <w:pStyle w:val="a5"/>
        <w:numPr>
          <w:ilvl w:val="0"/>
          <w:numId w:val="212"/>
        </w:numPr>
        <w:rPr>
          <w:rFonts w:ascii="Times New Roman" w:hAnsi="Times New Roman"/>
        </w:rPr>
      </w:pPr>
      <w:r w:rsidRPr="00011984">
        <w:rPr>
          <w:rFonts w:ascii="Times New Roman" w:hAnsi="Times New Roman"/>
        </w:rPr>
        <w:t>Дайте классификацию боли по характеристикам.</w:t>
      </w:r>
    </w:p>
    <w:tbl>
      <w:tblPr>
        <w:tblW w:w="1019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4"/>
      </w:tblGrid>
      <w:tr w:rsidR="00374D08" w:rsidRPr="00011984" w:rsidTr="005E17E4">
        <w:trPr>
          <w:trHeight w:val="307"/>
        </w:trPr>
        <w:tc>
          <w:tcPr>
            <w:tcW w:w="1019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  <w:r w:rsidRPr="00011984">
              <w:rPr>
                <w:sz w:val="20"/>
                <w:szCs w:val="20"/>
              </w:rPr>
              <w:t>1.</w:t>
            </w:r>
          </w:p>
        </w:tc>
      </w:tr>
      <w:tr w:rsidR="00374D08" w:rsidRPr="00011984" w:rsidTr="005E17E4">
        <w:trPr>
          <w:trHeight w:val="307"/>
        </w:trPr>
        <w:tc>
          <w:tcPr>
            <w:tcW w:w="1019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  <w:r w:rsidRPr="00011984">
              <w:rPr>
                <w:sz w:val="20"/>
                <w:szCs w:val="20"/>
              </w:rPr>
              <w:t>2.</w:t>
            </w:r>
          </w:p>
        </w:tc>
      </w:tr>
    </w:tbl>
    <w:p w:rsidR="00374D08" w:rsidRPr="00011984" w:rsidRDefault="00374D08" w:rsidP="00374D08">
      <w:pPr>
        <w:pStyle w:val="a5"/>
        <w:numPr>
          <w:ilvl w:val="0"/>
          <w:numId w:val="212"/>
        </w:numPr>
        <w:rPr>
          <w:rFonts w:ascii="Times New Roman" w:hAnsi="Times New Roman"/>
        </w:rPr>
      </w:pPr>
      <w:r w:rsidRPr="00011984">
        <w:rPr>
          <w:rFonts w:ascii="Times New Roman" w:hAnsi="Times New Roman"/>
        </w:rPr>
        <w:t>Перечислите характеристики эпикритической и протопатической боли.</w:t>
      </w:r>
    </w:p>
    <w:tbl>
      <w:tblPr>
        <w:tblStyle w:val="a4"/>
        <w:tblW w:w="0" w:type="auto"/>
        <w:tblInd w:w="720" w:type="dxa"/>
        <w:tblLook w:val="04A0"/>
      </w:tblPr>
      <w:tblGrid>
        <w:gridCol w:w="3190"/>
        <w:gridCol w:w="3190"/>
        <w:gridCol w:w="3191"/>
      </w:tblGrid>
      <w:tr w:rsidR="00374D08" w:rsidRPr="00011984" w:rsidTr="00011984">
        <w:tc>
          <w:tcPr>
            <w:tcW w:w="3190" w:type="dxa"/>
          </w:tcPr>
          <w:p w:rsidR="00374D08" w:rsidRPr="00011984" w:rsidRDefault="00374D08" w:rsidP="00011984">
            <w:pPr>
              <w:pStyle w:val="a5"/>
              <w:rPr>
                <w:rFonts w:ascii="Times New Roman" w:hAnsi="Times New Roman"/>
              </w:rPr>
            </w:pPr>
            <w:r w:rsidRPr="00011984">
              <w:rPr>
                <w:rFonts w:ascii="Times New Roman" w:hAnsi="Times New Roman"/>
              </w:rPr>
              <w:t>характеристика боли</w:t>
            </w:r>
          </w:p>
        </w:tc>
        <w:tc>
          <w:tcPr>
            <w:tcW w:w="3190" w:type="dxa"/>
          </w:tcPr>
          <w:p w:rsidR="00374D08" w:rsidRPr="00011984" w:rsidRDefault="00374D08" w:rsidP="00011984">
            <w:pPr>
              <w:pStyle w:val="a5"/>
              <w:rPr>
                <w:rFonts w:ascii="Times New Roman" w:hAnsi="Times New Roman"/>
              </w:rPr>
            </w:pPr>
            <w:r w:rsidRPr="00011984">
              <w:rPr>
                <w:rFonts w:ascii="Times New Roman" w:hAnsi="Times New Roman"/>
              </w:rPr>
              <w:t>эпикритическая боль</w:t>
            </w:r>
          </w:p>
        </w:tc>
        <w:tc>
          <w:tcPr>
            <w:tcW w:w="3191" w:type="dxa"/>
          </w:tcPr>
          <w:p w:rsidR="00374D08" w:rsidRPr="00011984" w:rsidRDefault="00374D08" w:rsidP="00011984">
            <w:pPr>
              <w:pStyle w:val="a5"/>
              <w:rPr>
                <w:rFonts w:ascii="Times New Roman" w:hAnsi="Times New Roman"/>
              </w:rPr>
            </w:pPr>
            <w:r w:rsidRPr="00011984">
              <w:rPr>
                <w:rFonts w:ascii="Times New Roman" w:hAnsi="Times New Roman"/>
              </w:rPr>
              <w:t>протопатическая боль</w:t>
            </w:r>
          </w:p>
        </w:tc>
      </w:tr>
      <w:tr w:rsidR="00374D08" w:rsidRPr="00011984" w:rsidTr="00011984">
        <w:tc>
          <w:tcPr>
            <w:tcW w:w="3190" w:type="dxa"/>
          </w:tcPr>
          <w:p w:rsidR="00374D08" w:rsidRPr="00011984" w:rsidRDefault="00374D08" w:rsidP="00011984">
            <w:pPr>
              <w:pStyle w:val="a5"/>
              <w:rPr>
                <w:rFonts w:ascii="Times New Roman" w:hAnsi="Times New Roman"/>
              </w:rPr>
            </w:pPr>
            <w:r w:rsidRPr="00011984">
              <w:rPr>
                <w:rFonts w:ascii="Times New Roman" w:hAnsi="Times New Roman"/>
              </w:rPr>
              <w:t>формирование в онтогенезе</w:t>
            </w:r>
          </w:p>
        </w:tc>
        <w:tc>
          <w:tcPr>
            <w:tcW w:w="3190" w:type="dxa"/>
          </w:tcPr>
          <w:p w:rsidR="00374D08" w:rsidRPr="00011984" w:rsidRDefault="00374D08" w:rsidP="0001198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374D08" w:rsidRPr="00011984" w:rsidRDefault="00374D08" w:rsidP="00011984">
            <w:pPr>
              <w:pStyle w:val="a5"/>
              <w:rPr>
                <w:rFonts w:ascii="Times New Roman" w:hAnsi="Times New Roman"/>
              </w:rPr>
            </w:pPr>
          </w:p>
        </w:tc>
      </w:tr>
      <w:tr w:rsidR="00374D08" w:rsidRPr="00011984" w:rsidTr="00011984">
        <w:tc>
          <w:tcPr>
            <w:tcW w:w="3190" w:type="dxa"/>
          </w:tcPr>
          <w:p w:rsidR="00374D08" w:rsidRPr="00011984" w:rsidRDefault="00374D08" w:rsidP="00011984">
            <w:pPr>
              <w:pStyle w:val="a5"/>
              <w:rPr>
                <w:rFonts w:ascii="Times New Roman" w:hAnsi="Times New Roman"/>
              </w:rPr>
            </w:pPr>
            <w:r w:rsidRPr="00011984">
              <w:rPr>
                <w:rFonts w:ascii="Times New Roman" w:hAnsi="Times New Roman"/>
              </w:rPr>
              <w:t>выраженность</w:t>
            </w:r>
          </w:p>
        </w:tc>
        <w:tc>
          <w:tcPr>
            <w:tcW w:w="3190" w:type="dxa"/>
          </w:tcPr>
          <w:p w:rsidR="00374D08" w:rsidRPr="00011984" w:rsidRDefault="00374D08" w:rsidP="0001198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374D08" w:rsidRPr="00011984" w:rsidRDefault="00374D08" w:rsidP="00011984">
            <w:pPr>
              <w:pStyle w:val="a5"/>
              <w:rPr>
                <w:rFonts w:ascii="Times New Roman" w:hAnsi="Times New Roman"/>
              </w:rPr>
            </w:pPr>
          </w:p>
        </w:tc>
      </w:tr>
      <w:tr w:rsidR="00374D08" w:rsidRPr="00011984" w:rsidTr="00011984">
        <w:tc>
          <w:tcPr>
            <w:tcW w:w="3190" w:type="dxa"/>
          </w:tcPr>
          <w:p w:rsidR="00374D08" w:rsidRPr="00011984" w:rsidRDefault="00374D08" w:rsidP="00011984">
            <w:pPr>
              <w:pStyle w:val="a5"/>
              <w:rPr>
                <w:rFonts w:ascii="Times New Roman" w:hAnsi="Times New Roman"/>
              </w:rPr>
            </w:pPr>
            <w:r w:rsidRPr="00011984">
              <w:rPr>
                <w:rFonts w:ascii="Times New Roman" w:hAnsi="Times New Roman"/>
              </w:rPr>
              <w:t>время возникновения</w:t>
            </w:r>
          </w:p>
        </w:tc>
        <w:tc>
          <w:tcPr>
            <w:tcW w:w="3190" w:type="dxa"/>
          </w:tcPr>
          <w:p w:rsidR="00374D08" w:rsidRPr="00011984" w:rsidRDefault="00374D08" w:rsidP="0001198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374D08" w:rsidRPr="00011984" w:rsidRDefault="00374D08" w:rsidP="00011984">
            <w:pPr>
              <w:pStyle w:val="a5"/>
              <w:rPr>
                <w:rFonts w:ascii="Times New Roman" w:hAnsi="Times New Roman"/>
              </w:rPr>
            </w:pPr>
          </w:p>
        </w:tc>
      </w:tr>
      <w:tr w:rsidR="00374D08" w:rsidRPr="00011984" w:rsidTr="00011984">
        <w:tc>
          <w:tcPr>
            <w:tcW w:w="3190" w:type="dxa"/>
          </w:tcPr>
          <w:p w:rsidR="00374D08" w:rsidRPr="00011984" w:rsidRDefault="00374D08" w:rsidP="00011984">
            <w:pPr>
              <w:pStyle w:val="a5"/>
              <w:rPr>
                <w:rFonts w:ascii="Times New Roman" w:hAnsi="Times New Roman"/>
              </w:rPr>
            </w:pPr>
            <w:r w:rsidRPr="00011984">
              <w:rPr>
                <w:rFonts w:ascii="Times New Roman" w:hAnsi="Times New Roman"/>
              </w:rPr>
              <w:t>локализация</w:t>
            </w:r>
          </w:p>
        </w:tc>
        <w:tc>
          <w:tcPr>
            <w:tcW w:w="3190" w:type="dxa"/>
          </w:tcPr>
          <w:p w:rsidR="00374D08" w:rsidRPr="00011984" w:rsidRDefault="00374D08" w:rsidP="0001198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374D08" w:rsidRPr="00011984" w:rsidRDefault="00374D08" w:rsidP="00011984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374D08" w:rsidRPr="00011984" w:rsidRDefault="00374D08" w:rsidP="00374D08">
      <w:pPr>
        <w:pStyle w:val="a5"/>
        <w:numPr>
          <w:ilvl w:val="0"/>
          <w:numId w:val="212"/>
        </w:numPr>
        <w:rPr>
          <w:rFonts w:ascii="Times New Roman" w:hAnsi="Times New Roman"/>
        </w:rPr>
      </w:pPr>
      <w:r w:rsidRPr="00011984">
        <w:rPr>
          <w:rFonts w:ascii="Times New Roman" w:hAnsi="Times New Roman"/>
        </w:rPr>
        <w:t>Дайте классификацию боли по локализации.</w:t>
      </w:r>
    </w:p>
    <w:tbl>
      <w:tblPr>
        <w:tblW w:w="1019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4"/>
      </w:tblGrid>
      <w:tr w:rsidR="00374D08" w:rsidRPr="00011984" w:rsidTr="005E17E4">
        <w:trPr>
          <w:trHeight w:val="289"/>
        </w:trPr>
        <w:tc>
          <w:tcPr>
            <w:tcW w:w="1019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89"/>
        </w:trPr>
        <w:tc>
          <w:tcPr>
            <w:tcW w:w="1019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89"/>
        </w:trPr>
        <w:tc>
          <w:tcPr>
            <w:tcW w:w="1019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89"/>
        </w:trPr>
        <w:tc>
          <w:tcPr>
            <w:tcW w:w="1019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89"/>
        </w:trPr>
        <w:tc>
          <w:tcPr>
            <w:tcW w:w="1019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89"/>
        </w:trPr>
        <w:tc>
          <w:tcPr>
            <w:tcW w:w="1019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89"/>
        </w:trPr>
        <w:tc>
          <w:tcPr>
            <w:tcW w:w="1019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</w:tbl>
    <w:p w:rsidR="00374D08" w:rsidRPr="00011984" w:rsidRDefault="00374D08" w:rsidP="00374D08">
      <w:pPr>
        <w:pStyle w:val="a5"/>
        <w:numPr>
          <w:ilvl w:val="0"/>
          <w:numId w:val="212"/>
        </w:numPr>
        <w:rPr>
          <w:rFonts w:ascii="Times New Roman" w:hAnsi="Times New Roman"/>
        </w:rPr>
      </w:pPr>
      <w:r w:rsidRPr="00011984">
        <w:rPr>
          <w:rFonts w:ascii="Times New Roman" w:hAnsi="Times New Roman"/>
        </w:rPr>
        <w:t>Дайте определение понятия отраженная боль, механизм ее формирования.</w:t>
      </w:r>
    </w:p>
    <w:tbl>
      <w:tblPr>
        <w:tblW w:w="1022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4"/>
      </w:tblGrid>
      <w:tr w:rsidR="00374D08" w:rsidRPr="00011984" w:rsidTr="005E17E4">
        <w:trPr>
          <w:trHeight w:val="292"/>
        </w:trPr>
        <w:tc>
          <w:tcPr>
            <w:tcW w:w="1022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92"/>
        </w:trPr>
        <w:tc>
          <w:tcPr>
            <w:tcW w:w="1022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92"/>
        </w:trPr>
        <w:tc>
          <w:tcPr>
            <w:tcW w:w="1022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92"/>
        </w:trPr>
        <w:tc>
          <w:tcPr>
            <w:tcW w:w="1022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92"/>
        </w:trPr>
        <w:tc>
          <w:tcPr>
            <w:tcW w:w="1022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92"/>
        </w:trPr>
        <w:tc>
          <w:tcPr>
            <w:tcW w:w="1022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</w:tbl>
    <w:p w:rsidR="00374D08" w:rsidRPr="00011984" w:rsidRDefault="00374D08" w:rsidP="00374D08">
      <w:pPr>
        <w:pStyle w:val="a5"/>
        <w:ind w:left="720"/>
        <w:rPr>
          <w:rFonts w:ascii="Times New Roman" w:hAnsi="Times New Roman"/>
        </w:rPr>
      </w:pPr>
    </w:p>
    <w:p w:rsidR="00374D08" w:rsidRPr="00011984" w:rsidRDefault="00374D08" w:rsidP="00374D08">
      <w:pPr>
        <w:pStyle w:val="a5"/>
        <w:numPr>
          <w:ilvl w:val="0"/>
          <w:numId w:val="212"/>
        </w:numPr>
        <w:rPr>
          <w:rFonts w:ascii="Times New Roman" w:hAnsi="Times New Roman"/>
        </w:rPr>
      </w:pPr>
      <w:r w:rsidRPr="00011984">
        <w:rPr>
          <w:rFonts w:ascii="Times New Roman" w:hAnsi="Times New Roman"/>
        </w:rPr>
        <w:t>Дайте определение понятия фантомная боль, механизм ее возникновения.</w:t>
      </w:r>
    </w:p>
    <w:tbl>
      <w:tblPr>
        <w:tblW w:w="1011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9"/>
      </w:tblGrid>
      <w:tr w:rsidR="00374D08" w:rsidRPr="00011984" w:rsidTr="005E17E4">
        <w:trPr>
          <w:trHeight w:val="292"/>
        </w:trPr>
        <w:tc>
          <w:tcPr>
            <w:tcW w:w="10119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92"/>
        </w:trPr>
        <w:tc>
          <w:tcPr>
            <w:tcW w:w="10119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92"/>
        </w:trPr>
        <w:tc>
          <w:tcPr>
            <w:tcW w:w="10119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92"/>
        </w:trPr>
        <w:tc>
          <w:tcPr>
            <w:tcW w:w="10119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92"/>
        </w:trPr>
        <w:tc>
          <w:tcPr>
            <w:tcW w:w="10119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92"/>
        </w:trPr>
        <w:tc>
          <w:tcPr>
            <w:tcW w:w="10119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</w:tbl>
    <w:p w:rsidR="00374D08" w:rsidRPr="00011984" w:rsidRDefault="00374D08" w:rsidP="00374D08">
      <w:pPr>
        <w:pStyle w:val="a5"/>
        <w:ind w:left="720"/>
        <w:rPr>
          <w:rFonts w:ascii="Times New Roman" w:hAnsi="Times New Roman"/>
        </w:rPr>
      </w:pPr>
    </w:p>
    <w:p w:rsidR="00374D08" w:rsidRPr="00011984" w:rsidRDefault="00374D08" w:rsidP="00374D08">
      <w:pPr>
        <w:pStyle w:val="a5"/>
        <w:numPr>
          <w:ilvl w:val="0"/>
          <w:numId w:val="212"/>
        </w:numPr>
        <w:rPr>
          <w:rFonts w:ascii="Times New Roman" w:hAnsi="Times New Roman"/>
        </w:rPr>
      </w:pPr>
      <w:r w:rsidRPr="00011984">
        <w:rPr>
          <w:rFonts w:ascii="Times New Roman" w:hAnsi="Times New Roman"/>
        </w:rPr>
        <w:t>Дайте определение понятия антиноцицептивная система.</w:t>
      </w:r>
    </w:p>
    <w:tbl>
      <w:tblPr>
        <w:tblW w:w="1022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4"/>
      </w:tblGrid>
      <w:tr w:rsidR="00374D08" w:rsidRPr="00011984" w:rsidTr="005E17E4">
        <w:trPr>
          <w:trHeight w:val="298"/>
        </w:trPr>
        <w:tc>
          <w:tcPr>
            <w:tcW w:w="1022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98"/>
        </w:trPr>
        <w:tc>
          <w:tcPr>
            <w:tcW w:w="1022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98"/>
        </w:trPr>
        <w:tc>
          <w:tcPr>
            <w:tcW w:w="1022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98"/>
        </w:trPr>
        <w:tc>
          <w:tcPr>
            <w:tcW w:w="1022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298"/>
        </w:trPr>
        <w:tc>
          <w:tcPr>
            <w:tcW w:w="10224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</w:tbl>
    <w:p w:rsidR="00374D08" w:rsidRPr="00011984" w:rsidRDefault="00374D08" w:rsidP="00374D08">
      <w:pPr>
        <w:pStyle w:val="a5"/>
        <w:ind w:left="720"/>
        <w:rPr>
          <w:rFonts w:ascii="Times New Roman" w:hAnsi="Times New Roman"/>
        </w:rPr>
      </w:pPr>
    </w:p>
    <w:p w:rsidR="00374D08" w:rsidRPr="00011984" w:rsidRDefault="00374D08" w:rsidP="00374D08">
      <w:pPr>
        <w:pStyle w:val="a5"/>
        <w:numPr>
          <w:ilvl w:val="0"/>
          <w:numId w:val="212"/>
        </w:numPr>
        <w:rPr>
          <w:rFonts w:ascii="Times New Roman" w:hAnsi="Times New Roman"/>
        </w:rPr>
      </w:pPr>
      <w:r w:rsidRPr="00011984">
        <w:rPr>
          <w:rFonts w:ascii="Times New Roman" w:hAnsi="Times New Roman"/>
        </w:rPr>
        <w:t>Перечислите группы веществ, блокирующих проведение информации о боли.</w:t>
      </w:r>
    </w:p>
    <w:tbl>
      <w:tblPr>
        <w:tblW w:w="102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9"/>
      </w:tblGrid>
      <w:tr w:rsidR="00374D08" w:rsidRPr="00011984" w:rsidTr="005E17E4">
        <w:trPr>
          <w:trHeight w:val="300"/>
        </w:trPr>
        <w:tc>
          <w:tcPr>
            <w:tcW w:w="10239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300"/>
        </w:trPr>
        <w:tc>
          <w:tcPr>
            <w:tcW w:w="10239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300"/>
        </w:trPr>
        <w:tc>
          <w:tcPr>
            <w:tcW w:w="10239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300"/>
        </w:trPr>
        <w:tc>
          <w:tcPr>
            <w:tcW w:w="10239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  <w:tr w:rsidR="00374D08" w:rsidRPr="00011984" w:rsidTr="005E17E4">
        <w:trPr>
          <w:trHeight w:val="300"/>
        </w:trPr>
        <w:tc>
          <w:tcPr>
            <w:tcW w:w="10239" w:type="dxa"/>
          </w:tcPr>
          <w:p w:rsidR="00374D08" w:rsidRPr="00011984" w:rsidRDefault="00374D08" w:rsidP="00011984">
            <w:pPr>
              <w:ind w:left="34"/>
              <w:rPr>
                <w:sz w:val="20"/>
                <w:szCs w:val="20"/>
              </w:rPr>
            </w:pPr>
          </w:p>
        </w:tc>
      </w:tr>
    </w:tbl>
    <w:p w:rsidR="00374D08" w:rsidRPr="00A644D3" w:rsidRDefault="00374D08" w:rsidP="00374D08">
      <w:pPr>
        <w:spacing w:after="0" w:line="240" w:lineRule="auto"/>
        <w:ind w:left="360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7E4" w:rsidRDefault="005E17E4" w:rsidP="005E17E4">
      <w:pPr>
        <w:pStyle w:val="a5"/>
        <w:numPr>
          <w:ilvl w:val="0"/>
          <w:numId w:val="218"/>
        </w:numPr>
        <w:jc w:val="both"/>
        <w:rPr>
          <w:rFonts w:ascii="Times New Roman" w:hAnsi="Times New Roman"/>
          <w:b/>
          <w:sz w:val="18"/>
          <w:szCs w:val="18"/>
        </w:rPr>
        <w:sectPr w:rsidR="005E17E4" w:rsidSect="002A6B77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374D08" w:rsidRPr="005F3735" w:rsidRDefault="00374D08" w:rsidP="005E17E4">
      <w:pPr>
        <w:pStyle w:val="a5"/>
        <w:numPr>
          <w:ilvl w:val="0"/>
          <w:numId w:val="218"/>
        </w:numPr>
        <w:jc w:val="both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lastRenderedPageBreak/>
        <w:t>НЕПРИЯТНОЕ ОЩУЩЕНИЕ И ЭМОЦИОНАЛЬНОЕ ПЕРЕЖИВАНИЕ, ВОЗНИКАЮЩЕЕ В СВЯЗИ С НАСТОЯЩЕЙ ИЛИ ПОТЕНЦИАЛЬНОЙ УГРОЗОЙ ПОВРЕЖДЕНИЯ ТКАНЕЙ НАЗЫВАЮТ:</w:t>
      </w:r>
    </w:p>
    <w:p w:rsidR="00374D08" w:rsidRPr="005F3735" w:rsidRDefault="00374D08" w:rsidP="00374D08">
      <w:pPr>
        <w:pStyle w:val="a5"/>
        <w:tabs>
          <w:tab w:val="num" w:pos="360"/>
        </w:tabs>
        <w:ind w:left="360" w:hanging="360"/>
        <w:jc w:val="both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1. эмоция</w:t>
      </w:r>
    </w:p>
    <w:p w:rsidR="00374D08" w:rsidRPr="005F3735" w:rsidRDefault="00374D08" w:rsidP="00374D08">
      <w:pPr>
        <w:pStyle w:val="a5"/>
        <w:tabs>
          <w:tab w:val="num" w:pos="360"/>
        </w:tabs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2. боль</w:t>
      </w:r>
    </w:p>
    <w:p w:rsidR="00374D08" w:rsidRPr="005F3735" w:rsidRDefault="00374D08" w:rsidP="00374D08">
      <w:pPr>
        <w:pStyle w:val="a5"/>
        <w:tabs>
          <w:tab w:val="num" w:pos="360"/>
        </w:tabs>
        <w:ind w:left="360" w:hanging="360"/>
        <w:jc w:val="both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3. мотивация</w:t>
      </w:r>
    </w:p>
    <w:p w:rsidR="00374D08" w:rsidRPr="005F3735" w:rsidRDefault="00374D08" w:rsidP="00374D08">
      <w:pPr>
        <w:pStyle w:val="a5"/>
        <w:tabs>
          <w:tab w:val="num" w:pos="360"/>
        </w:tabs>
        <w:ind w:left="360" w:hanging="360"/>
        <w:jc w:val="both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4. поведение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БОЛЬ ВЫПОЛНЯЕТ СЛЕДУЮЩИЕ ФУНКЦИИ:</w:t>
      </w:r>
    </w:p>
    <w:p w:rsidR="00374D08" w:rsidRPr="005F3735" w:rsidRDefault="00374D08" w:rsidP="00374D08">
      <w:pPr>
        <w:pStyle w:val="a5"/>
        <w:ind w:left="360"/>
        <w:jc w:val="both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1. сигнальное значение</w:t>
      </w:r>
    </w:p>
    <w:p w:rsidR="00374D08" w:rsidRPr="005F3735" w:rsidRDefault="00374D08" w:rsidP="00374D08">
      <w:pPr>
        <w:pStyle w:val="a5"/>
        <w:ind w:left="360"/>
        <w:jc w:val="both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2. контроль целостности тканей и параметров гомеостаза</w:t>
      </w:r>
    </w:p>
    <w:p w:rsidR="00374D08" w:rsidRPr="005F3735" w:rsidRDefault="00374D08" w:rsidP="00374D08">
      <w:pPr>
        <w:pStyle w:val="a5"/>
        <w:ind w:left="360"/>
        <w:jc w:val="both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3. является мотивацией</w:t>
      </w:r>
    </w:p>
    <w:p w:rsidR="00374D08" w:rsidRPr="005F3735" w:rsidRDefault="00374D08" w:rsidP="00374D08">
      <w:pPr>
        <w:pStyle w:val="a5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4. все ответы верны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К ТРАВМИРУЮЩИМ ФАКТОРАМ ОТНОСЯТСЯ:</w:t>
      </w:r>
    </w:p>
    <w:p w:rsidR="00374D08" w:rsidRPr="005F3735" w:rsidRDefault="00374D08" w:rsidP="00374D08">
      <w:pPr>
        <w:pStyle w:val="a5"/>
        <w:ind w:left="360"/>
        <w:jc w:val="both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1. прямые экзогенные, разрушающие факторы</w:t>
      </w:r>
    </w:p>
    <w:p w:rsidR="00374D08" w:rsidRPr="005F3735" w:rsidRDefault="00374D08" w:rsidP="00374D08">
      <w:pPr>
        <w:pStyle w:val="a5"/>
        <w:ind w:left="360"/>
        <w:jc w:val="both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2. обменные факторы, нарушающие питание клетки</w:t>
      </w:r>
    </w:p>
    <w:p w:rsidR="00374D08" w:rsidRPr="005F3735" w:rsidRDefault="00374D08" w:rsidP="00374D08">
      <w:pPr>
        <w:pStyle w:val="a5"/>
        <w:ind w:left="360"/>
        <w:jc w:val="both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3. резкое нарушение некоторых параметров гомеостаза</w:t>
      </w:r>
    </w:p>
    <w:p w:rsidR="00374D08" w:rsidRPr="005F3735" w:rsidRDefault="00374D08" w:rsidP="00374D08">
      <w:pPr>
        <w:pStyle w:val="a5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4. все ответы верны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ЧТО ХАРАКТЕРНО ДЛЯ БОЛЕВОГО ОЩУЩЕНИЯ (НАЙТИ НЕПРАВИЛЬНОЕ УТВЕРЖДЕНИЕ)?</w:t>
      </w:r>
    </w:p>
    <w:p w:rsidR="00374D08" w:rsidRPr="005F3735" w:rsidRDefault="00374D08" w:rsidP="00374D08">
      <w:pPr>
        <w:pStyle w:val="a5"/>
        <w:numPr>
          <w:ilvl w:val="0"/>
          <w:numId w:val="182"/>
        </w:numPr>
        <w:tabs>
          <w:tab w:val="num" w:pos="360"/>
        </w:tabs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формируется на уровне спинного мозга</w:t>
      </w:r>
    </w:p>
    <w:p w:rsidR="00374D08" w:rsidRPr="005F3735" w:rsidRDefault="00374D08" w:rsidP="00374D08">
      <w:pPr>
        <w:pStyle w:val="a5"/>
        <w:numPr>
          <w:ilvl w:val="0"/>
          <w:numId w:val="182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сопровождаются выраженными эмоциональными реакциями</w:t>
      </w:r>
    </w:p>
    <w:p w:rsidR="00374D08" w:rsidRPr="005F3735" w:rsidRDefault="00374D08" w:rsidP="00374D08">
      <w:pPr>
        <w:pStyle w:val="a5"/>
        <w:numPr>
          <w:ilvl w:val="0"/>
          <w:numId w:val="182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сопровождается изменениями вегетативных функций</w:t>
      </w:r>
    </w:p>
    <w:p w:rsidR="00374D08" w:rsidRPr="005F3735" w:rsidRDefault="00374D08" w:rsidP="00374D08">
      <w:pPr>
        <w:pStyle w:val="a5"/>
        <w:numPr>
          <w:ilvl w:val="0"/>
          <w:numId w:val="182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может сопровождаться соматическими реакциями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КАКОВА РОЛЬ НЕРВНЫХ ЦЕНТРОВ СПИННОГО МОЗГА В ОБРАБОТКЕ ИНФОРМАЦИИ ПРИ ВОЗБУЖДЕНИИ БОЛЕВЫХ РЕЦЕПТОРОВ (НАЙТИ НЕПРАВЛЬНОЕ УТВЕРЖДЕНИЕ)?</w:t>
      </w:r>
    </w:p>
    <w:p w:rsidR="00374D08" w:rsidRPr="005F3735" w:rsidRDefault="00374D08" w:rsidP="00374D08">
      <w:pPr>
        <w:pStyle w:val="a5"/>
        <w:numPr>
          <w:ilvl w:val="0"/>
          <w:numId w:val="183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обеспечение двигательных ответных реакций</w:t>
      </w:r>
    </w:p>
    <w:p w:rsidR="00374D08" w:rsidRPr="005F3735" w:rsidRDefault="00374D08" w:rsidP="00374D08">
      <w:pPr>
        <w:pStyle w:val="a5"/>
        <w:numPr>
          <w:ilvl w:val="0"/>
          <w:numId w:val="183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воспринимают болевые сигналы</w:t>
      </w:r>
    </w:p>
    <w:p w:rsidR="00374D08" w:rsidRPr="005F3735" w:rsidRDefault="00374D08" w:rsidP="00374D08">
      <w:pPr>
        <w:pStyle w:val="a5"/>
        <w:numPr>
          <w:ilvl w:val="0"/>
          <w:numId w:val="183"/>
        </w:numPr>
        <w:tabs>
          <w:tab w:val="num" w:pos="360"/>
        </w:tabs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обеспечивают формирование ощущения боли</w:t>
      </w:r>
    </w:p>
    <w:p w:rsidR="00374D08" w:rsidRPr="005F3735" w:rsidRDefault="00374D08" w:rsidP="00374D08">
      <w:pPr>
        <w:pStyle w:val="a5"/>
        <w:numPr>
          <w:ilvl w:val="0"/>
          <w:numId w:val="183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могут усиливать болевое ощущение</w:t>
      </w:r>
    </w:p>
    <w:p w:rsidR="00374D08" w:rsidRPr="005F3735" w:rsidRDefault="00374D08" w:rsidP="00374D08">
      <w:pPr>
        <w:pStyle w:val="a5"/>
        <w:numPr>
          <w:ilvl w:val="0"/>
          <w:numId w:val="183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могут тормозить болевое ощущение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КАКОВЫ ФУНКЦИИ КОРЫ БОЛЬШИХ ПОЛУШАРИЙ В ПЕРЕРАБОТКЕ ИНФОРМАЦИИ ПРИ БОЛЕВОМ РАЗДРАЖЕНИИ?</w:t>
      </w:r>
    </w:p>
    <w:p w:rsidR="00374D08" w:rsidRPr="005F3735" w:rsidRDefault="00374D08" w:rsidP="00374D08">
      <w:pPr>
        <w:pStyle w:val="a5"/>
        <w:numPr>
          <w:ilvl w:val="0"/>
          <w:numId w:val="185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осознание боли как ощущения</w:t>
      </w:r>
    </w:p>
    <w:p w:rsidR="00374D08" w:rsidRPr="005F3735" w:rsidRDefault="00374D08" w:rsidP="00374D08">
      <w:pPr>
        <w:pStyle w:val="a5"/>
        <w:numPr>
          <w:ilvl w:val="0"/>
          <w:numId w:val="185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определение локализации болевого воздействия</w:t>
      </w:r>
    </w:p>
    <w:p w:rsidR="00374D08" w:rsidRPr="005F3735" w:rsidRDefault="00374D08" w:rsidP="00374D08">
      <w:pPr>
        <w:pStyle w:val="a5"/>
        <w:numPr>
          <w:ilvl w:val="0"/>
          <w:numId w:val="185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торможение стволовых структур болевой чувствительности</w:t>
      </w:r>
    </w:p>
    <w:p w:rsidR="00374D08" w:rsidRPr="005F3735" w:rsidRDefault="00374D08" w:rsidP="00374D08">
      <w:pPr>
        <w:pStyle w:val="a5"/>
        <w:numPr>
          <w:ilvl w:val="0"/>
          <w:numId w:val="185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организация поведенческой реакции на болевое ощущение</w:t>
      </w:r>
    </w:p>
    <w:p w:rsidR="00374D08" w:rsidRPr="005F3735" w:rsidRDefault="00374D08" w:rsidP="00374D08">
      <w:pPr>
        <w:pStyle w:val="a5"/>
        <w:numPr>
          <w:ilvl w:val="0"/>
          <w:numId w:val="185"/>
        </w:numPr>
        <w:tabs>
          <w:tab w:val="num" w:pos="360"/>
        </w:tabs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все ответы верны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ГДЕ ФОРМИРУЕТСЯ ОЩУЩЕНИЕ ЭПИКРИТИЧЕСКОЙ БОЛИ?</w:t>
      </w:r>
    </w:p>
    <w:p w:rsidR="00374D08" w:rsidRPr="005F3735" w:rsidRDefault="00374D08" w:rsidP="00374D08">
      <w:pPr>
        <w:pStyle w:val="a5"/>
        <w:numPr>
          <w:ilvl w:val="0"/>
          <w:numId w:val="186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спинной мозг</w:t>
      </w:r>
    </w:p>
    <w:p w:rsidR="00374D08" w:rsidRPr="005F3735" w:rsidRDefault="00374D08" w:rsidP="00374D08">
      <w:pPr>
        <w:pStyle w:val="a5"/>
        <w:numPr>
          <w:ilvl w:val="0"/>
          <w:numId w:val="186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продолговатый мозг</w:t>
      </w:r>
    </w:p>
    <w:p w:rsidR="00374D08" w:rsidRPr="005F3735" w:rsidRDefault="00374D08" w:rsidP="00374D08">
      <w:pPr>
        <w:pStyle w:val="a5"/>
        <w:numPr>
          <w:ilvl w:val="0"/>
          <w:numId w:val="186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средний мозг</w:t>
      </w:r>
    </w:p>
    <w:p w:rsidR="00374D08" w:rsidRPr="005F3735" w:rsidRDefault="00374D08" w:rsidP="00374D08">
      <w:pPr>
        <w:pStyle w:val="a5"/>
        <w:numPr>
          <w:ilvl w:val="0"/>
          <w:numId w:val="186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таламус</w:t>
      </w:r>
    </w:p>
    <w:p w:rsidR="00374D08" w:rsidRPr="005F3735" w:rsidRDefault="00374D08" w:rsidP="00374D08">
      <w:pPr>
        <w:pStyle w:val="a5"/>
        <w:numPr>
          <w:ilvl w:val="0"/>
          <w:numId w:val="186"/>
        </w:numPr>
        <w:tabs>
          <w:tab w:val="num" w:pos="360"/>
        </w:tabs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кора БП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ЧТО ХАРАКТЕРНО ДЛЯ ЭПИКРИТИЧЕСКОЙ (ПЕРВИЧНОЙ) БОЛИ (НАЙТИ НЕПРАВИЛЬНОЕ УТВЕРЖДЕНИЕ)?</w:t>
      </w:r>
    </w:p>
    <w:p w:rsidR="00374D08" w:rsidRPr="005F3735" w:rsidRDefault="00374D08" w:rsidP="00374D08">
      <w:pPr>
        <w:pStyle w:val="a5"/>
        <w:numPr>
          <w:ilvl w:val="0"/>
          <w:numId w:val="187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краткосрочность</w:t>
      </w:r>
    </w:p>
    <w:p w:rsidR="00374D08" w:rsidRPr="005F3735" w:rsidRDefault="00374D08" w:rsidP="00374D08">
      <w:pPr>
        <w:pStyle w:val="a5"/>
        <w:numPr>
          <w:ilvl w:val="0"/>
          <w:numId w:val="187"/>
        </w:numPr>
        <w:tabs>
          <w:tab w:val="num" w:pos="360"/>
        </w:tabs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диффузность</w:t>
      </w:r>
    </w:p>
    <w:p w:rsidR="00374D08" w:rsidRPr="005F3735" w:rsidRDefault="00374D08" w:rsidP="00374D08">
      <w:pPr>
        <w:pStyle w:val="a5"/>
        <w:numPr>
          <w:ilvl w:val="0"/>
          <w:numId w:val="187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с точной локализацией</w:t>
      </w:r>
    </w:p>
    <w:p w:rsidR="00374D08" w:rsidRPr="005F3735" w:rsidRDefault="00374D08" w:rsidP="00374D08">
      <w:pPr>
        <w:pStyle w:val="a5"/>
        <w:numPr>
          <w:ilvl w:val="0"/>
          <w:numId w:val="187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острая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В ЗАВИСИМОСТИ ОТ МЕСТА ВОЗНИКНОВЕНИЯ ВЫДЕЛЯЮТ СЛЕДУЮЩУЮ БОЛЬ: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1. висцеральная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2. соматическая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3. глубокая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4. поверхностная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5 все ответы верны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lastRenderedPageBreak/>
        <w:t>РАННЯЯ ПОВЕРХНОСТНАЯ БОЛЬ ПО СВОИМ ХАРАКТЕРИСТИКАМ ЧАЩЕ ВСЕГО БЫВАЕТ: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1. протопатической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2. эпикритической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3. относится к отраженным болям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4. все ответы не верны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ЧТО ХАРАКТЕРНО ДЛЯ ЭПИКРИТИЧЕСКОЙ БОЛИ:</w:t>
      </w:r>
    </w:p>
    <w:p w:rsidR="00374D08" w:rsidRPr="005F3735" w:rsidRDefault="00374D08" w:rsidP="00374D08">
      <w:pPr>
        <w:pStyle w:val="a5"/>
        <w:numPr>
          <w:ilvl w:val="0"/>
          <w:numId w:val="215"/>
        </w:numPr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краткосрочность</w:t>
      </w:r>
    </w:p>
    <w:p w:rsidR="00374D08" w:rsidRPr="005F3735" w:rsidRDefault="00374D08" w:rsidP="00374D08">
      <w:pPr>
        <w:pStyle w:val="a5"/>
        <w:numPr>
          <w:ilvl w:val="0"/>
          <w:numId w:val="215"/>
        </w:numPr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точная локализация</w:t>
      </w:r>
    </w:p>
    <w:p w:rsidR="00374D08" w:rsidRPr="005F3735" w:rsidRDefault="00374D08" w:rsidP="00374D08">
      <w:pPr>
        <w:pStyle w:val="a5"/>
        <w:numPr>
          <w:ilvl w:val="0"/>
          <w:numId w:val="215"/>
        </w:numPr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острота</w:t>
      </w:r>
    </w:p>
    <w:p w:rsidR="00374D08" w:rsidRPr="005F3735" w:rsidRDefault="00374D08" w:rsidP="00374D08">
      <w:pPr>
        <w:pStyle w:val="a5"/>
        <w:numPr>
          <w:ilvl w:val="0"/>
          <w:numId w:val="215"/>
        </w:numPr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все ответы верны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ЧТО ХАРАКТЕРНО ДЛЯ ПРОТОПАТИЧЕСКОЙ (ВТОРИЧНОЙ) БОЛИ?</w:t>
      </w:r>
    </w:p>
    <w:p w:rsidR="00374D08" w:rsidRPr="005F3735" w:rsidRDefault="00374D08" w:rsidP="00374D08">
      <w:pPr>
        <w:pStyle w:val="a5"/>
        <w:numPr>
          <w:ilvl w:val="0"/>
          <w:numId w:val="194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возбуждение распространяется по волокнам типа С</w:t>
      </w:r>
    </w:p>
    <w:p w:rsidR="00374D08" w:rsidRPr="005F3735" w:rsidRDefault="00374D08" w:rsidP="00374D08">
      <w:pPr>
        <w:pStyle w:val="a5"/>
        <w:numPr>
          <w:ilvl w:val="0"/>
          <w:numId w:val="194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ощущение диффузной боли</w:t>
      </w:r>
    </w:p>
    <w:p w:rsidR="00374D08" w:rsidRPr="005F3735" w:rsidRDefault="00374D08" w:rsidP="00374D08">
      <w:pPr>
        <w:pStyle w:val="a5"/>
        <w:numPr>
          <w:ilvl w:val="0"/>
          <w:numId w:val="194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иррадиация боли в соседние участки</w:t>
      </w:r>
    </w:p>
    <w:p w:rsidR="00374D08" w:rsidRPr="005F3735" w:rsidRDefault="00374D08" w:rsidP="00374D08">
      <w:pPr>
        <w:pStyle w:val="a5"/>
        <w:numPr>
          <w:ilvl w:val="0"/>
          <w:numId w:val="194"/>
        </w:numPr>
        <w:tabs>
          <w:tab w:val="num" w:pos="360"/>
        </w:tabs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все ответы верны</w:t>
      </w:r>
    </w:p>
    <w:p w:rsidR="00374D08" w:rsidRPr="005F3735" w:rsidRDefault="00374D08" w:rsidP="00374D08">
      <w:pPr>
        <w:pStyle w:val="a5"/>
        <w:numPr>
          <w:ilvl w:val="0"/>
          <w:numId w:val="194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все ответы не верны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ЭВОЛЮЦИОННО БОЛЕЕ ДРЕВНЕЙ ЯВЛЯЕТСЯ: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1. протопатическая боль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2. эпикритическая боль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3. появились одновременно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АФФЕРЕНТАЦИЯ С НОЦИЦЕПТОРОВ</w:t>
      </w:r>
    </w:p>
    <w:p w:rsidR="00374D08" w:rsidRPr="005F3735" w:rsidRDefault="00374D08" w:rsidP="00374D08">
      <w:pPr>
        <w:pStyle w:val="a5"/>
        <w:numPr>
          <w:ilvl w:val="0"/>
          <w:numId w:val="188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возникает при действии подпороговых стимулов</w:t>
      </w:r>
    </w:p>
    <w:p w:rsidR="00374D08" w:rsidRPr="005F3735" w:rsidRDefault="00374D08" w:rsidP="00374D08">
      <w:pPr>
        <w:pStyle w:val="a5"/>
        <w:numPr>
          <w:ilvl w:val="0"/>
          <w:numId w:val="188"/>
        </w:numPr>
        <w:tabs>
          <w:tab w:val="num" w:pos="360"/>
        </w:tabs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возникает при существенных сдвигах параметров гомеостаза (рН, РО2, концентрация ионов) и повреждении тканей</w:t>
      </w:r>
    </w:p>
    <w:p w:rsidR="00374D08" w:rsidRPr="005F3735" w:rsidRDefault="00374D08" w:rsidP="00374D08">
      <w:pPr>
        <w:pStyle w:val="a5"/>
        <w:numPr>
          <w:ilvl w:val="0"/>
          <w:numId w:val="188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возникает только при действии адекватных раздражителей</w:t>
      </w:r>
    </w:p>
    <w:p w:rsidR="00374D08" w:rsidRPr="005F3735" w:rsidRDefault="00374D08" w:rsidP="00374D08">
      <w:pPr>
        <w:pStyle w:val="a5"/>
        <w:numPr>
          <w:ilvl w:val="0"/>
          <w:numId w:val="188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все ответы верны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КАКИЕ ФАКТОРЫ МОГУТ ВЫЗВАТЬ БОЛЕВОЕ ОЩУЩЕНИЕ (НАЙТИ НЕПРАВИЛЬНОЕ УТВЕРЖДЕНИЕ)?</w:t>
      </w:r>
    </w:p>
    <w:p w:rsidR="00374D08" w:rsidRPr="005F3735" w:rsidRDefault="00374D08" w:rsidP="00374D08">
      <w:pPr>
        <w:pStyle w:val="a5"/>
        <w:numPr>
          <w:ilvl w:val="0"/>
          <w:numId w:val="189"/>
        </w:numPr>
        <w:tabs>
          <w:tab w:val="num" w:pos="360"/>
        </w:tabs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запах</w:t>
      </w:r>
    </w:p>
    <w:p w:rsidR="00374D08" w:rsidRPr="005F3735" w:rsidRDefault="00374D08" w:rsidP="00374D08">
      <w:pPr>
        <w:pStyle w:val="a5"/>
        <w:numPr>
          <w:ilvl w:val="0"/>
          <w:numId w:val="189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воздействие высоких температур</w:t>
      </w:r>
    </w:p>
    <w:p w:rsidR="00374D08" w:rsidRPr="005F3735" w:rsidRDefault="00374D08" w:rsidP="00374D08">
      <w:pPr>
        <w:pStyle w:val="a5"/>
        <w:numPr>
          <w:ilvl w:val="0"/>
          <w:numId w:val="189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воздействие низких температур</w:t>
      </w:r>
    </w:p>
    <w:p w:rsidR="00374D08" w:rsidRPr="005F3735" w:rsidRDefault="00374D08" w:rsidP="00374D08">
      <w:pPr>
        <w:pStyle w:val="a5"/>
        <w:numPr>
          <w:ilvl w:val="0"/>
          <w:numId w:val="189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длительный спазм ГМК внутренних органов</w:t>
      </w:r>
    </w:p>
    <w:p w:rsidR="00374D08" w:rsidRPr="005F3735" w:rsidRDefault="00374D08" w:rsidP="00374D08">
      <w:pPr>
        <w:pStyle w:val="a5"/>
        <w:numPr>
          <w:ilvl w:val="0"/>
          <w:numId w:val="189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локальная гипоксия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КАКИЕ ФАКТОРЫ МОГУТ ВЫЗВАТЬ ОБЕЗБОЛИВАНИЕ?</w:t>
      </w:r>
    </w:p>
    <w:p w:rsidR="00374D08" w:rsidRPr="005F3735" w:rsidRDefault="00374D08" w:rsidP="00374D08">
      <w:pPr>
        <w:pStyle w:val="a5"/>
        <w:numPr>
          <w:ilvl w:val="0"/>
          <w:numId w:val="190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охлаждение тканей</w:t>
      </w:r>
    </w:p>
    <w:p w:rsidR="00374D08" w:rsidRPr="005F3735" w:rsidRDefault="00374D08" w:rsidP="00374D08">
      <w:pPr>
        <w:pStyle w:val="a5"/>
        <w:numPr>
          <w:ilvl w:val="0"/>
          <w:numId w:val="190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блокада ионной проницаемости мембран нервных волокон</w:t>
      </w:r>
    </w:p>
    <w:p w:rsidR="00374D08" w:rsidRPr="005F3735" w:rsidRDefault="00374D08" w:rsidP="00374D08">
      <w:pPr>
        <w:pStyle w:val="a5"/>
        <w:numPr>
          <w:ilvl w:val="0"/>
          <w:numId w:val="190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действие высокочастотных импульсов электрического тока</w:t>
      </w:r>
    </w:p>
    <w:p w:rsidR="00374D08" w:rsidRPr="005F3735" w:rsidRDefault="00374D08" w:rsidP="00374D08">
      <w:pPr>
        <w:pStyle w:val="a5"/>
        <w:numPr>
          <w:ilvl w:val="0"/>
          <w:numId w:val="190"/>
        </w:numPr>
        <w:tabs>
          <w:tab w:val="num" w:pos="360"/>
        </w:tabs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все ответы верны</w:t>
      </w:r>
    </w:p>
    <w:p w:rsidR="00374D08" w:rsidRPr="005F3735" w:rsidRDefault="00374D08" w:rsidP="00374D08">
      <w:pPr>
        <w:pStyle w:val="a5"/>
        <w:numPr>
          <w:ilvl w:val="0"/>
          <w:numId w:val="190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все ответы не верны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КАКИЕ ВЕЩЕСТВА УСИЛИВАЮТ БОЛЕВОЕ ОЩУЩЕНИЕ?</w:t>
      </w:r>
    </w:p>
    <w:p w:rsidR="00374D08" w:rsidRPr="005F3735" w:rsidRDefault="00374D08" w:rsidP="00374D08">
      <w:pPr>
        <w:pStyle w:val="a5"/>
        <w:numPr>
          <w:ilvl w:val="0"/>
          <w:numId w:val="191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гистамин</w:t>
      </w:r>
    </w:p>
    <w:p w:rsidR="00374D08" w:rsidRPr="005F3735" w:rsidRDefault="00374D08" w:rsidP="00374D08">
      <w:pPr>
        <w:pStyle w:val="a5"/>
        <w:numPr>
          <w:ilvl w:val="0"/>
          <w:numId w:val="191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брадикинин</w:t>
      </w:r>
    </w:p>
    <w:p w:rsidR="00374D08" w:rsidRPr="005F3735" w:rsidRDefault="00374D08" w:rsidP="00374D08">
      <w:pPr>
        <w:pStyle w:val="a5"/>
        <w:numPr>
          <w:ilvl w:val="0"/>
          <w:numId w:val="191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вещество Р</w:t>
      </w:r>
    </w:p>
    <w:p w:rsidR="00374D08" w:rsidRPr="005F3735" w:rsidRDefault="00374D08" w:rsidP="00374D08">
      <w:pPr>
        <w:pStyle w:val="a5"/>
        <w:numPr>
          <w:ilvl w:val="0"/>
          <w:numId w:val="191"/>
        </w:numPr>
        <w:tabs>
          <w:tab w:val="num" w:pos="360"/>
        </w:tabs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все ответы верны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БОЛЕВЫЕ РЕЦЕПТОРЫ ОТНОСЯТСЯ К:</w:t>
      </w:r>
    </w:p>
    <w:p w:rsidR="00374D08" w:rsidRPr="005F3735" w:rsidRDefault="00374D08" w:rsidP="00374D08">
      <w:pPr>
        <w:pStyle w:val="a5"/>
        <w:numPr>
          <w:ilvl w:val="0"/>
          <w:numId w:val="214"/>
        </w:numPr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первичночувствующим</w:t>
      </w:r>
    </w:p>
    <w:p w:rsidR="00374D08" w:rsidRPr="005F3735" w:rsidRDefault="00374D08" w:rsidP="00374D08">
      <w:pPr>
        <w:pStyle w:val="a5"/>
        <w:numPr>
          <w:ilvl w:val="0"/>
          <w:numId w:val="214"/>
        </w:numPr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вторичночувствующим</w:t>
      </w:r>
    </w:p>
    <w:p w:rsidR="00374D08" w:rsidRPr="005F3735" w:rsidRDefault="00374D08" w:rsidP="00374D08">
      <w:pPr>
        <w:pStyle w:val="a5"/>
        <w:numPr>
          <w:ilvl w:val="0"/>
          <w:numId w:val="214"/>
        </w:numPr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все ответы не верны</w:t>
      </w:r>
    </w:p>
    <w:p w:rsidR="00374D08" w:rsidRPr="005F3735" w:rsidRDefault="00374D08" w:rsidP="00374D08">
      <w:pPr>
        <w:pStyle w:val="a5"/>
        <w:numPr>
          <w:ilvl w:val="0"/>
          <w:numId w:val="214"/>
        </w:numPr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все ответы верны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К БОЛЕВЫМ РЕЦЕПТОРАМ ОТНОСЯТСЯ: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1. механорецепторы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2. терморецепторы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3. хеморецепторы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4. полимодальные рецепторы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5. все ответы верны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lastRenderedPageBreak/>
        <w:t>КАКИЕ ХИМИЧЕСКИЕ ВЕЩЕСТВА МОГУТ ОБУСЛОВИТЬ ВОЗБУЖДЕНИЕ БОЛЕВЫХ РЕЦЕПТОРОВ ПРИ ПОВРЕЖДЕНИИ ТКАНЕЙ?</w:t>
      </w:r>
    </w:p>
    <w:p w:rsidR="00374D08" w:rsidRPr="005F3735" w:rsidRDefault="00374D08" w:rsidP="00374D08">
      <w:pPr>
        <w:pStyle w:val="a5"/>
        <w:numPr>
          <w:ilvl w:val="0"/>
          <w:numId w:val="192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ионы водорода при ацидозе</w:t>
      </w:r>
    </w:p>
    <w:p w:rsidR="00374D08" w:rsidRPr="005F3735" w:rsidRDefault="00374D08" w:rsidP="00374D08">
      <w:pPr>
        <w:pStyle w:val="a5"/>
        <w:numPr>
          <w:ilvl w:val="0"/>
          <w:numId w:val="192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гиперкалийемия</w:t>
      </w:r>
    </w:p>
    <w:p w:rsidR="00374D08" w:rsidRPr="005F3735" w:rsidRDefault="00374D08" w:rsidP="00374D08">
      <w:pPr>
        <w:pStyle w:val="a5"/>
        <w:numPr>
          <w:ilvl w:val="0"/>
          <w:numId w:val="192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простагландины</w:t>
      </w:r>
    </w:p>
    <w:p w:rsidR="00374D08" w:rsidRPr="005F3735" w:rsidRDefault="00374D08" w:rsidP="00374D08">
      <w:pPr>
        <w:pStyle w:val="a5"/>
        <w:numPr>
          <w:ilvl w:val="0"/>
          <w:numId w:val="192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гистамин</w:t>
      </w:r>
    </w:p>
    <w:p w:rsidR="00374D08" w:rsidRPr="005F3735" w:rsidRDefault="00374D08" w:rsidP="00374D08">
      <w:pPr>
        <w:pStyle w:val="a5"/>
        <w:numPr>
          <w:ilvl w:val="0"/>
          <w:numId w:val="192"/>
        </w:numPr>
        <w:tabs>
          <w:tab w:val="num" w:pos="360"/>
        </w:tabs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все ответы верны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АНТИНОЦЕПТИВНУЮ СИСТЕМУ ОТКРЫЛ: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1. Шеррингтон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2. Рейнольдс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3. Павлов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4. Дейл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5. леШателье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ЗАКОН ВНУТРЕННЕГО РАВНОВЕСИЯ В СООТВЕТСТВИИ С КОТОРЫМ ЕСЛИ ВЕЩЕСТВО, ВЫРАБАТЫВАЕМОЕ ВНУТРИ ОРГАНИЗМА, НАЧИНАЕТ ПОСТУПАТЬ ИЗВНЕ, ОРГАНИЗМ МОЖЕТ СОКРАТИТЬ ИЛИ ПОЛНОСТЬЮ ПРЕКРАТИТЬ ВЫРАБОТКУ ЭТОГО ВЕЩЕСТВА ОТКРЫЛ: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1. Шеррингтон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2. Рейнольдс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3. Павлов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4. Дейл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5. леШателье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КАКИЕ ВЕЩЕСТВА БЛОКИРУЮТ ПРОВЕДЕНИЕ ИНФОРМАЦИИ О БОЛИ?</w:t>
      </w:r>
    </w:p>
    <w:p w:rsidR="00374D08" w:rsidRPr="005F3735" w:rsidRDefault="00374D08" w:rsidP="00374D08">
      <w:pPr>
        <w:pStyle w:val="a5"/>
        <w:numPr>
          <w:ilvl w:val="0"/>
          <w:numId w:val="193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брадикинин</w:t>
      </w:r>
    </w:p>
    <w:p w:rsidR="00374D08" w:rsidRPr="005F3735" w:rsidRDefault="00374D08" w:rsidP="00374D08">
      <w:pPr>
        <w:pStyle w:val="a5"/>
        <w:numPr>
          <w:ilvl w:val="0"/>
          <w:numId w:val="193"/>
        </w:numPr>
        <w:tabs>
          <w:tab w:val="num" w:pos="360"/>
        </w:tabs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эндорфин</w:t>
      </w:r>
    </w:p>
    <w:p w:rsidR="00374D08" w:rsidRPr="005F3735" w:rsidRDefault="00374D08" w:rsidP="00374D08">
      <w:pPr>
        <w:pStyle w:val="a5"/>
        <w:numPr>
          <w:ilvl w:val="0"/>
          <w:numId w:val="193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вещество Р</w:t>
      </w:r>
    </w:p>
    <w:p w:rsidR="00374D08" w:rsidRPr="005F3735" w:rsidRDefault="00374D08" w:rsidP="00374D08">
      <w:pPr>
        <w:pStyle w:val="a5"/>
        <w:numPr>
          <w:ilvl w:val="0"/>
          <w:numId w:val="193"/>
        </w:numPr>
        <w:tabs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гистамин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ab/>
        <w:t>ЭНКЕФАЛИНЫ И ЭНДОРФИНЫ ПРЕИМУЩЕСТВЕННО ИНКРЕТИРУЮТСЯ НЕЙРОНАМИ:</w:t>
      </w:r>
    </w:p>
    <w:p w:rsidR="00374D08" w:rsidRPr="00385E86" w:rsidRDefault="00374D08" w:rsidP="00385E86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385E86">
        <w:rPr>
          <w:rFonts w:ascii="Times New Roman" w:hAnsi="Times New Roman"/>
          <w:sz w:val="18"/>
          <w:szCs w:val="18"/>
        </w:rPr>
        <w:t>1. спинного мозга</w:t>
      </w:r>
    </w:p>
    <w:p w:rsidR="00374D08" w:rsidRPr="00385E86" w:rsidRDefault="00374D08" w:rsidP="00385E86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385E86">
        <w:rPr>
          <w:rFonts w:ascii="Times New Roman" w:hAnsi="Times New Roman"/>
          <w:sz w:val="18"/>
          <w:szCs w:val="18"/>
        </w:rPr>
        <w:t>2. продолговатого мозга</w:t>
      </w:r>
    </w:p>
    <w:p w:rsidR="00374D08" w:rsidRPr="00385E86" w:rsidRDefault="00374D08" w:rsidP="00385E86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385E86">
        <w:rPr>
          <w:rFonts w:ascii="Times New Roman" w:hAnsi="Times New Roman"/>
          <w:sz w:val="18"/>
          <w:szCs w:val="18"/>
        </w:rPr>
        <w:t>3. гипоталамуса</w:t>
      </w:r>
    </w:p>
    <w:p w:rsidR="00374D08" w:rsidRPr="00385E86" w:rsidRDefault="00374D08" w:rsidP="00385E86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385E86">
        <w:rPr>
          <w:rFonts w:ascii="Times New Roman" w:hAnsi="Times New Roman"/>
          <w:sz w:val="18"/>
          <w:szCs w:val="18"/>
        </w:rPr>
        <w:t>4. таламуса</w:t>
      </w:r>
    </w:p>
    <w:p w:rsidR="00374D08" w:rsidRPr="00385E86" w:rsidRDefault="00374D08" w:rsidP="00385E86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385E86">
        <w:rPr>
          <w:rFonts w:ascii="Times New Roman" w:hAnsi="Times New Roman"/>
          <w:sz w:val="18"/>
          <w:szCs w:val="18"/>
        </w:rPr>
        <w:t>5. гипофиза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К РЕЦЕПТОРАМ АНТИНОЦИЦЕПТИВНОЙ СИСТЕМЫ ОТНОСЯТСЯ: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1. опиатные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2. серотонинэргические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3. холинэргические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4. ГАМК-эргические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5. все ответы верны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ВЫДЕЛЯЮТ ЛЕДУЮЩИЕ ГРУППЫ ОПИАТНЫХ РЕЦЕПТОРОВ: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1. мю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2. каппа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3. дельта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4. сигма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5. все ответы верны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УЧАЩЕНИЕ ДЫХАНИЯ, ГАЛЛЮЦИНАЦИИ, МАНИИ ВЫЗЫВАЕТ ВОЗБУЖДЕНИЕ СЛЕДУЮЩЕГО ВИДА ОПИАТНЫХ РЕЦЕПТОРОВ: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1. мю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2. каппа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3. дельта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4. сигма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АНАЛЬГЕЗИЮ, УГНЕТЕНИЕ ДЫХАНИЯ, РАЗВИТИЕ ЗАВИСИМОСТИ ОТ ОПИАТОВ ВЫЗЫВАЕТ ВОЗБУЖДНИЕ СЛЕДУЮЩЕГО ВИДА ОПИАТНЫХ РЕЦЕПТОРОВ: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1. мю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2. каппа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3. дельта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4. сигма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ЭЙФОРИЮ ВЫЗЫВАЕТ ВОЗБУЖДЕНИЕ СЛЕДУЮЩЕГО ВИДА ОПИАТНЫХ РЕЦЕПТОРОВ: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1. мю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2. каппа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lastRenderedPageBreak/>
        <w:t>3. дельта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4. сигма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АНАЛЬГЕЗИЮ И УСПОКОЕНИЕ ВЫЗЫВАЕТ ВОЗБУЖДЕНИЕ СЛЕДУЮЩЕГО ВИДА РЕЦЕПТОРОВ: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1. мю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2. каппа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3. дельта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4. сигма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АКТИВИРУЮТСЯ БЕТТА-ЭНДОРФИНОМ И МЕТЭНКЕФАЛИНОМ ПРЕИМУЩЕСТВЕННО: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1. мю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2. каппа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3. дельта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4. сигма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МОРФИН ДЕЙСТВУЕТ ПРЕИМУЩЕСТВЕННО НА СЛЕДУЮЩИЙ ВИД  РЕЦЕПТОРОВ: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1. холинорецепторы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2. серотонинорецепторы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3. ГАМК-рецепторы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4. опиатные рецепторы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МОРФИН ДЕЙСТВУЕТ ПРЕИМУЩЕСТВЕННО НА СЛЕДУЮЩИЙ ВИД ОПИАТНЫХ РЕЦЕПТОРОВ: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1. мю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2. каппа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3. дельта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4. сигма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ЭНКЕФАЛИНЫ ДЕЙСТВУЮТ ПРЕИМУЩЕСТВЕННО НА СЛЕДУЮЩИЙ ВИД ОПИАТНЫХ РЕЦЕПТОРОВ: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1. мю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2. каппа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3. дельта</w:t>
      </w:r>
    </w:p>
    <w:p w:rsidR="00374D08" w:rsidRPr="005F3735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5F3735">
        <w:rPr>
          <w:rFonts w:ascii="Times New Roman" w:hAnsi="Times New Roman"/>
          <w:sz w:val="18"/>
          <w:szCs w:val="18"/>
        </w:rPr>
        <w:t>4. сигма</w:t>
      </w:r>
    </w:p>
    <w:p w:rsidR="00374D08" w:rsidRPr="005F3735" w:rsidRDefault="00374D08" w:rsidP="005E17E4">
      <w:pPr>
        <w:pStyle w:val="a5"/>
        <w:numPr>
          <w:ilvl w:val="0"/>
          <w:numId w:val="218"/>
        </w:numPr>
        <w:ind w:left="360"/>
        <w:rPr>
          <w:rFonts w:ascii="Times New Roman" w:hAnsi="Times New Roman"/>
          <w:b/>
          <w:sz w:val="18"/>
          <w:szCs w:val="18"/>
        </w:rPr>
      </w:pPr>
      <w:r w:rsidRPr="005F3735">
        <w:rPr>
          <w:rFonts w:ascii="Times New Roman" w:hAnsi="Times New Roman"/>
          <w:b/>
          <w:sz w:val="18"/>
          <w:szCs w:val="18"/>
        </w:rPr>
        <w:t>СУЩЕСТВУЮТ СЛЕДУЮЩИЕ ПРИНЦИПЫ ОБЕЗБОЛИВАНИЯ:</w:t>
      </w:r>
    </w:p>
    <w:p w:rsidR="00374D08" w:rsidRPr="00374D08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374D08">
        <w:rPr>
          <w:rFonts w:ascii="Times New Roman" w:hAnsi="Times New Roman"/>
          <w:sz w:val="18"/>
          <w:szCs w:val="18"/>
        </w:rPr>
        <w:t>1. физические</w:t>
      </w:r>
    </w:p>
    <w:p w:rsidR="00374D08" w:rsidRPr="00374D08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374D08">
        <w:rPr>
          <w:rFonts w:ascii="Times New Roman" w:hAnsi="Times New Roman"/>
          <w:sz w:val="18"/>
          <w:szCs w:val="18"/>
        </w:rPr>
        <w:t>2. фармакологические</w:t>
      </w:r>
    </w:p>
    <w:p w:rsidR="00374D08" w:rsidRPr="00374D08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374D08">
        <w:rPr>
          <w:rFonts w:ascii="Times New Roman" w:hAnsi="Times New Roman"/>
          <w:sz w:val="18"/>
          <w:szCs w:val="18"/>
        </w:rPr>
        <w:t>3. психологические</w:t>
      </w:r>
    </w:p>
    <w:p w:rsidR="00374D08" w:rsidRPr="00374D08" w:rsidRDefault="00374D08" w:rsidP="00374D08">
      <w:pPr>
        <w:pStyle w:val="a5"/>
        <w:ind w:left="360"/>
        <w:rPr>
          <w:rFonts w:ascii="Times New Roman" w:hAnsi="Times New Roman"/>
          <w:sz w:val="18"/>
          <w:szCs w:val="18"/>
        </w:rPr>
      </w:pPr>
      <w:r w:rsidRPr="00374D08">
        <w:rPr>
          <w:rFonts w:ascii="Times New Roman" w:hAnsi="Times New Roman"/>
          <w:sz w:val="18"/>
          <w:szCs w:val="18"/>
        </w:rPr>
        <w:t>4. нейрохирургические</w:t>
      </w:r>
    </w:p>
    <w:p w:rsidR="00374D08" w:rsidRPr="00374D08" w:rsidRDefault="00374D08" w:rsidP="00374D08">
      <w:pPr>
        <w:pStyle w:val="a5"/>
        <w:ind w:left="360"/>
        <w:rPr>
          <w:rFonts w:ascii="Times New Roman" w:hAnsi="Times New Roman"/>
          <w:b/>
          <w:sz w:val="18"/>
          <w:szCs w:val="18"/>
        </w:rPr>
      </w:pPr>
      <w:r w:rsidRPr="00374D08">
        <w:rPr>
          <w:rFonts w:ascii="Times New Roman" w:hAnsi="Times New Roman"/>
          <w:b/>
          <w:sz w:val="18"/>
          <w:szCs w:val="18"/>
        </w:rPr>
        <w:t>5. все ответы верны</w:t>
      </w:r>
    </w:p>
    <w:sectPr w:rsidR="00374D08" w:rsidRPr="00374D08" w:rsidSect="005E17E4">
      <w:type w:val="continuous"/>
      <w:pgSz w:w="11906" w:h="16838"/>
      <w:pgMar w:top="720" w:right="720" w:bottom="720" w:left="720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E1F" w:rsidRDefault="00EF6E1F">
      <w:pPr>
        <w:spacing w:after="0" w:line="240" w:lineRule="auto"/>
      </w:pPr>
      <w:r>
        <w:separator/>
      </w:r>
    </w:p>
  </w:endnote>
  <w:endnote w:type="continuationSeparator" w:id="1">
    <w:p w:rsidR="00EF6E1F" w:rsidRDefault="00EF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86" w:rsidRDefault="004F4232" w:rsidP="00934D1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5E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5E86" w:rsidRDefault="00385E8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86" w:rsidRPr="004B57ED" w:rsidRDefault="004F4232" w:rsidP="00934D13">
    <w:pPr>
      <w:pStyle w:val="a7"/>
      <w:framePr w:wrap="around" w:vAnchor="text" w:hAnchor="margin" w:xAlign="center" w:y="1"/>
      <w:rPr>
        <w:rStyle w:val="a9"/>
        <w:sz w:val="16"/>
        <w:szCs w:val="16"/>
      </w:rPr>
    </w:pPr>
    <w:r w:rsidRPr="004B57ED">
      <w:rPr>
        <w:rStyle w:val="a9"/>
        <w:sz w:val="16"/>
        <w:szCs w:val="16"/>
      </w:rPr>
      <w:fldChar w:fldCharType="begin"/>
    </w:r>
    <w:r w:rsidR="00385E86" w:rsidRPr="004B57ED">
      <w:rPr>
        <w:rStyle w:val="a9"/>
        <w:sz w:val="16"/>
        <w:szCs w:val="16"/>
      </w:rPr>
      <w:instrText xml:space="preserve">PAGE  </w:instrText>
    </w:r>
    <w:r w:rsidRPr="004B57ED">
      <w:rPr>
        <w:rStyle w:val="a9"/>
        <w:sz w:val="16"/>
        <w:szCs w:val="16"/>
      </w:rPr>
      <w:fldChar w:fldCharType="separate"/>
    </w:r>
    <w:r w:rsidR="0076144B">
      <w:rPr>
        <w:rStyle w:val="a9"/>
        <w:noProof/>
        <w:sz w:val="16"/>
        <w:szCs w:val="16"/>
      </w:rPr>
      <w:t>3</w:t>
    </w:r>
    <w:r w:rsidRPr="004B57ED">
      <w:rPr>
        <w:rStyle w:val="a9"/>
        <w:sz w:val="16"/>
        <w:szCs w:val="16"/>
      </w:rPr>
      <w:fldChar w:fldCharType="end"/>
    </w:r>
  </w:p>
  <w:p w:rsidR="00385E86" w:rsidRDefault="00385E8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86" w:rsidRDefault="004F4232" w:rsidP="00934D1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5E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5E86" w:rsidRDefault="00385E86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86" w:rsidRPr="00390D3A" w:rsidRDefault="004F4232" w:rsidP="00934D13">
    <w:pPr>
      <w:pStyle w:val="a7"/>
      <w:framePr w:wrap="around" w:vAnchor="text" w:hAnchor="margin" w:xAlign="center" w:y="227"/>
      <w:rPr>
        <w:rStyle w:val="a9"/>
        <w:sz w:val="16"/>
        <w:szCs w:val="16"/>
      </w:rPr>
    </w:pPr>
    <w:r w:rsidRPr="00390D3A">
      <w:rPr>
        <w:rStyle w:val="a9"/>
        <w:sz w:val="16"/>
        <w:szCs w:val="16"/>
      </w:rPr>
      <w:fldChar w:fldCharType="begin"/>
    </w:r>
    <w:r w:rsidR="00385E86" w:rsidRPr="00390D3A">
      <w:rPr>
        <w:rStyle w:val="a9"/>
        <w:sz w:val="16"/>
        <w:szCs w:val="16"/>
      </w:rPr>
      <w:instrText xml:space="preserve">PAGE  </w:instrText>
    </w:r>
    <w:r w:rsidRPr="00390D3A">
      <w:rPr>
        <w:rStyle w:val="a9"/>
        <w:sz w:val="16"/>
        <w:szCs w:val="16"/>
      </w:rPr>
      <w:fldChar w:fldCharType="separate"/>
    </w:r>
    <w:r w:rsidR="0076144B">
      <w:rPr>
        <w:rStyle w:val="a9"/>
        <w:noProof/>
        <w:sz w:val="16"/>
        <w:szCs w:val="16"/>
      </w:rPr>
      <w:t>30</w:t>
    </w:r>
    <w:r w:rsidRPr="00390D3A">
      <w:rPr>
        <w:rStyle w:val="a9"/>
        <w:sz w:val="16"/>
        <w:szCs w:val="16"/>
      </w:rPr>
      <w:fldChar w:fldCharType="end"/>
    </w:r>
  </w:p>
  <w:p w:rsidR="00385E86" w:rsidRDefault="00385E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E1F" w:rsidRDefault="00EF6E1F">
      <w:pPr>
        <w:spacing w:after="0" w:line="240" w:lineRule="auto"/>
      </w:pPr>
      <w:r>
        <w:separator/>
      </w:r>
    </w:p>
  </w:footnote>
  <w:footnote w:type="continuationSeparator" w:id="1">
    <w:p w:rsidR="00EF6E1F" w:rsidRDefault="00EF6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E749C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B62C0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4977D9"/>
    <w:multiLevelType w:val="hybridMultilevel"/>
    <w:tmpl w:val="404AD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4C6BE1"/>
    <w:multiLevelType w:val="hybridMultilevel"/>
    <w:tmpl w:val="C80AD2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C1735B"/>
    <w:multiLevelType w:val="hybridMultilevel"/>
    <w:tmpl w:val="831E988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3797810"/>
    <w:multiLevelType w:val="hybridMultilevel"/>
    <w:tmpl w:val="B27A643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3E91F39"/>
    <w:multiLevelType w:val="hybridMultilevel"/>
    <w:tmpl w:val="E9062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501663"/>
    <w:multiLevelType w:val="hybridMultilevel"/>
    <w:tmpl w:val="1ACA1DB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45A2A89"/>
    <w:multiLevelType w:val="hybridMultilevel"/>
    <w:tmpl w:val="25EE6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CB7E78"/>
    <w:multiLevelType w:val="hybridMultilevel"/>
    <w:tmpl w:val="2F26101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05955048"/>
    <w:multiLevelType w:val="hybridMultilevel"/>
    <w:tmpl w:val="2E8CFFB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05F52545"/>
    <w:multiLevelType w:val="hybridMultilevel"/>
    <w:tmpl w:val="24206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4B5024"/>
    <w:multiLevelType w:val="hybridMultilevel"/>
    <w:tmpl w:val="9300CE8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087F1120"/>
    <w:multiLevelType w:val="hybridMultilevel"/>
    <w:tmpl w:val="62C49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CD3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A69088E"/>
    <w:multiLevelType w:val="hybridMultilevel"/>
    <w:tmpl w:val="E084D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B74EB9"/>
    <w:multiLevelType w:val="hybridMultilevel"/>
    <w:tmpl w:val="BEAE943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0B20081C"/>
    <w:multiLevelType w:val="hybridMultilevel"/>
    <w:tmpl w:val="715C354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0BE57107"/>
    <w:multiLevelType w:val="hybridMultilevel"/>
    <w:tmpl w:val="E5884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BFF6437"/>
    <w:multiLevelType w:val="hybridMultilevel"/>
    <w:tmpl w:val="EB5813F0"/>
    <w:lvl w:ilvl="0" w:tplc="4280B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C1E7B32"/>
    <w:multiLevelType w:val="hybridMultilevel"/>
    <w:tmpl w:val="47ACE092"/>
    <w:lvl w:ilvl="0" w:tplc="B3B48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C6F2622"/>
    <w:multiLevelType w:val="hybridMultilevel"/>
    <w:tmpl w:val="4DEA88C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0CB07004"/>
    <w:multiLevelType w:val="hybridMultilevel"/>
    <w:tmpl w:val="1374AE2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0D3433E2"/>
    <w:multiLevelType w:val="hybridMultilevel"/>
    <w:tmpl w:val="4904A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DDF5AF5"/>
    <w:multiLevelType w:val="hybridMultilevel"/>
    <w:tmpl w:val="7FE62D86"/>
    <w:lvl w:ilvl="0" w:tplc="0C5680E4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EAA3CDA"/>
    <w:multiLevelType w:val="hybridMultilevel"/>
    <w:tmpl w:val="661E1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F060CDF"/>
    <w:multiLevelType w:val="hybridMultilevel"/>
    <w:tmpl w:val="DA34A8F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0FB9608F"/>
    <w:multiLevelType w:val="hybridMultilevel"/>
    <w:tmpl w:val="963A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C23562"/>
    <w:multiLevelType w:val="hybridMultilevel"/>
    <w:tmpl w:val="6FFEC1F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0FC705A3"/>
    <w:multiLevelType w:val="hybridMultilevel"/>
    <w:tmpl w:val="30302CD4"/>
    <w:lvl w:ilvl="0" w:tplc="34A2B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194E82"/>
    <w:multiLevelType w:val="hybridMultilevel"/>
    <w:tmpl w:val="126E4CC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10A0736B"/>
    <w:multiLevelType w:val="hybridMultilevel"/>
    <w:tmpl w:val="3C7CCCD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118D72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123F1F79"/>
    <w:multiLevelType w:val="hybridMultilevel"/>
    <w:tmpl w:val="238AE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2D821C1"/>
    <w:multiLevelType w:val="hybridMultilevel"/>
    <w:tmpl w:val="45622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340352C"/>
    <w:multiLevelType w:val="hybridMultilevel"/>
    <w:tmpl w:val="0BFAEB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14F36F45"/>
    <w:multiLevelType w:val="hybridMultilevel"/>
    <w:tmpl w:val="F07C4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54B1A66"/>
    <w:multiLevelType w:val="hybridMultilevel"/>
    <w:tmpl w:val="BD920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5F17C37"/>
    <w:multiLevelType w:val="hybridMultilevel"/>
    <w:tmpl w:val="4AB6A52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15F92233"/>
    <w:multiLevelType w:val="hybridMultilevel"/>
    <w:tmpl w:val="77C67C5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16B13291"/>
    <w:multiLevelType w:val="hybridMultilevel"/>
    <w:tmpl w:val="47ACE092"/>
    <w:lvl w:ilvl="0" w:tplc="B3B48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189A0744"/>
    <w:multiLevelType w:val="hybridMultilevel"/>
    <w:tmpl w:val="D61479D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1A7118F6"/>
    <w:multiLevelType w:val="hybridMultilevel"/>
    <w:tmpl w:val="B9626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A864EB5"/>
    <w:multiLevelType w:val="hybridMultilevel"/>
    <w:tmpl w:val="77543D4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1A9E646C"/>
    <w:multiLevelType w:val="hybridMultilevel"/>
    <w:tmpl w:val="A11C3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B5366A4"/>
    <w:multiLevelType w:val="hybridMultilevel"/>
    <w:tmpl w:val="E32EFE0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1BB94511"/>
    <w:multiLevelType w:val="hybridMultilevel"/>
    <w:tmpl w:val="CD1E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4236EF"/>
    <w:multiLevelType w:val="hybridMultilevel"/>
    <w:tmpl w:val="5D8E895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1C465290"/>
    <w:multiLevelType w:val="hybridMultilevel"/>
    <w:tmpl w:val="10F26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C657446"/>
    <w:multiLevelType w:val="hybridMultilevel"/>
    <w:tmpl w:val="E452B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1CB8069B"/>
    <w:multiLevelType w:val="hybridMultilevel"/>
    <w:tmpl w:val="552E33D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>
    <w:nsid w:val="1CC90469"/>
    <w:multiLevelType w:val="hybridMultilevel"/>
    <w:tmpl w:val="D8665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1CF4795F"/>
    <w:multiLevelType w:val="hybridMultilevel"/>
    <w:tmpl w:val="F39434A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3">
    <w:nsid w:val="1D480704"/>
    <w:multiLevelType w:val="multilevel"/>
    <w:tmpl w:val="C004F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1D714209"/>
    <w:multiLevelType w:val="hybridMultilevel"/>
    <w:tmpl w:val="3490FF0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5">
    <w:nsid w:val="1D8F2130"/>
    <w:multiLevelType w:val="hybridMultilevel"/>
    <w:tmpl w:val="D740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D975793"/>
    <w:multiLevelType w:val="hybridMultilevel"/>
    <w:tmpl w:val="FBD6D16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7">
    <w:nsid w:val="1EB54B17"/>
    <w:multiLevelType w:val="hybridMultilevel"/>
    <w:tmpl w:val="0C8CC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F0422FD"/>
    <w:multiLevelType w:val="hybridMultilevel"/>
    <w:tmpl w:val="DEA4F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F302C94"/>
    <w:multiLevelType w:val="hybridMultilevel"/>
    <w:tmpl w:val="EF2CF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1F8B4399"/>
    <w:multiLevelType w:val="hybridMultilevel"/>
    <w:tmpl w:val="236094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1">
    <w:nsid w:val="204E7DA6"/>
    <w:multiLevelType w:val="hybridMultilevel"/>
    <w:tmpl w:val="36A83BF6"/>
    <w:lvl w:ilvl="0" w:tplc="45702E3A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0B27F99"/>
    <w:multiLevelType w:val="hybridMultilevel"/>
    <w:tmpl w:val="D766F9A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>
    <w:nsid w:val="20C14315"/>
    <w:multiLevelType w:val="hybridMultilevel"/>
    <w:tmpl w:val="76B21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214D3A57"/>
    <w:multiLevelType w:val="hybridMultilevel"/>
    <w:tmpl w:val="C1DEDC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5">
    <w:nsid w:val="217779CF"/>
    <w:multiLevelType w:val="hybridMultilevel"/>
    <w:tmpl w:val="83E0C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26C33CA"/>
    <w:multiLevelType w:val="hybridMultilevel"/>
    <w:tmpl w:val="03BA3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22B2489C"/>
    <w:multiLevelType w:val="hybridMultilevel"/>
    <w:tmpl w:val="AEA6A6F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8">
    <w:nsid w:val="232D23B5"/>
    <w:multiLevelType w:val="hybridMultilevel"/>
    <w:tmpl w:val="3B8CE62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9">
    <w:nsid w:val="236040A9"/>
    <w:multiLevelType w:val="hybridMultilevel"/>
    <w:tmpl w:val="BDD62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3716DA2"/>
    <w:multiLevelType w:val="hybridMultilevel"/>
    <w:tmpl w:val="3B5ED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3930536"/>
    <w:multiLevelType w:val="hybridMultilevel"/>
    <w:tmpl w:val="121AC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3AC2A7A"/>
    <w:multiLevelType w:val="hybridMultilevel"/>
    <w:tmpl w:val="9718F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23B80EAF"/>
    <w:multiLevelType w:val="hybridMultilevel"/>
    <w:tmpl w:val="FA4C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24017131"/>
    <w:multiLevelType w:val="hybridMultilevel"/>
    <w:tmpl w:val="603A2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24B61AF5"/>
    <w:multiLevelType w:val="hybridMultilevel"/>
    <w:tmpl w:val="99586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4EC3D2D"/>
    <w:multiLevelType w:val="hybridMultilevel"/>
    <w:tmpl w:val="39DE7F7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7">
    <w:nsid w:val="26750531"/>
    <w:multiLevelType w:val="hybridMultilevel"/>
    <w:tmpl w:val="9D00900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8">
    <w:nsid w:val="275D57EE"/>
    <w:multiLevelType w:val="hybridMultilevel"/>
    <w:tmpl w:val="3C6A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27A8024B"/>
    <w:multiLevelType w:val="hybridMultilevel"/>
    <w:tmpl w:val="30EAF53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29845CA5"/>
    <w:multiLevelType w:val="hybridMultilevel"/>
    <w:tmpl w:val="01520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2A052D5C"/>
    <w:multiLevelType w:val="hybridMultilevel"/>
    <w:tmpl w:val="D56400D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2A5712A8"/>
    <w:multiLevelType w:val="hybridMultilevel"/>
    <w:tmpl w:val="BFF6F3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3">
    <w:nsid w:val="2B9E0BDF"/>
    <w:multiLevelType w:val="hybridMultilevel"/>
    <w:tmpl w:val="3A44C3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2BD2499E"/>
    <w:multiLevelType w:val="hybridMultilevel"/>
    <w:tmpl w:val="0786F94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5">
    <w:nsid w:val="2DB70D9F"/>
    <w:multiLevelType w:val="hybridMultilevel"/>
    <w:tmpl w:val="776E3D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6">
    <w:nsid w:val="2E8E4C5D"/>
    <w:multiLevelType w:val="hybridMultilevel"/>
    <w:tmpl w:val="C2A485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7">
    <w:nsid w:val="2FA80C05"/>
    <w:multiLevelType w:val="hybridMultilevel"/>
    <w:tmpl w:val="A900FB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8">
    <w:nsid w:val="31831E6E"/>
    <w:multiLevelType w:val="hybridMultilevel"/>
    <w:tmpl w:val="57F258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9">
    <w:nsid w:val="3246546D"/>
    <w:multiLevelType w:val="hybridMultilevel"/>
    <w:tmpl w:val="26141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267615A"/>
    <w:multiLevelType w:val="hybridMultilevel"/>
    <w:tmpl w:val="EE886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330C0A74"/>
    <w:multiLevelType w:val="hybridMultilevel"/>
    <w:tmpl w:val="81ECA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4943E1D"/>
    <w:multiLevelType w:val="hybridMultilevel"/>
    <w:tmpl w:val="4BF8D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5EE34DD"/>
    <w:multiLevelType w:val="hybridMultilevel"/>
    <w:tmpl w:val="7BC4901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4">
    <w:nsid w:val="362C75FA"/>
    <w:multiLevelType w:val="hybridMultilevel"/>
    <w:tmpl w:val="A44219C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5">
    <w:nsid w:val="36494E6D"/>
    <w:multiLevelType w:val="hybridMultilevel"/>
    <w:tmpl w:val="01C403B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6">
    <w:nsid w:val="36521FE6"/>
    <w:multiLevelType w:val="hybridMultilevel"/>
    <w:tmpl w:val="D2B29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37127B2D"/>
    <w:multiLevelType w:val="hybridMultilevel"/>
    <w:tmpl w:val="66C882E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8">
    <w:nsid w:val="37BA06B7"/>
    <w:multiLevelType w:val="hybridMultilevel"/>
    <w:tmpl w:val="A380F2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9">
    <w:nsid w:val="39ED7D84"/>
    <w:multiLevelType w:val="hybridMultilevel"/>
    <w:tmpl w:val="15221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3A837FF7"/>
    <w:multiLevelType w:val="hybridMultilevel"/>
    <w:tmpl w:val="FF061A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1">
    <w:nsid w:val="3B0728E1"/>
    <w:multiLevelType w:val="hybridMultilevel"/>
    <w:tmpl w:val="E244F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3B137ED9"/>
    <w:multiLevelType w:val="hybridMultilevel"/>
    <w:tmpl w:val="1DC43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3B557765"/>
    <w:multiLevelType w:val="hybridMultilevel"/>
    <w:tmpl w:val="CD1E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817F58"/>
    <w:multiLevelType w:val="hybridMultilevel"/>
    <w:tmpl w:val="705AA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C00007B"/>
    <w:multiLevelType w:val="hybridMultilevel"/>
    <w:tmpl w:val="EFD8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C012E61"/>
    <w:multiLevelType w:val="hybridMultilevel"/>
    <w:tmpl w:val="3C0A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D1C2131"/>
    <w:multiLevelType w:val="hybridMultilevel"/>
    <w:tmpl w:val="19589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DA076B5"/>
    <w:multiLevelType w:val="hybridMultilevel"/>
    <w:tmpl w:val="BC769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3FAD1B5C"/>
    <w:multiLevelType w:val="hybridMultilevel"/>
    <w:tmpl w:val="C004FB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>
    <w:nsid w:val="3FB254CC"/>
    <w:multiLevelType w:val="hybridMultilevel"/>
    <w:tmpl w:val="A41C7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41452BF5"/>
    <w:multiLevelType w:val="hybridMultilevel"/>
    <w:tmpl w:val="1F60F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14D58AE"/>
    <w:multiLevelType w:val="hybridMultilevel"/>
    <w:tmpl w:val="C8B8A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19002AA"/>
    <w:multiLevelType w:val="hybridMultilevel"/>
    <w:tmpl w:val="E0829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1FF0832"/>
    <w:multiLevelType w:val="hybridMultilevel"/>
    <w:tmpl w:val="42E25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283584F"/>
    <w:multiLevelType w:val="hybridMultilevel"/>
    <w:tmpl w:val="3CCEF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42C8347C"/>
    <w:multiLevelType w:val="hybridMultilevel"/>
    <w:tmpl w:val="68F4E140"/>
    <w:lvl w:ilvl="0" w:tplc="C7DE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42E04FA8"/>
    <w:multiLevelType w:val="hybridMultilevel"/>
    <w:tmpl w:val="44D4C90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8">
    <w:nsid w:val="4396190F"/>
    <w:multiLevelType w:val="hybridMultilevel"/>
    <w:tmpl w:val="EB5813F0"/>
    <w:lvl w:ilvl="0" w:tplc="4280B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43EA2D05"/>
    <w:multiLevelType w:val="hybridMultilevel"/>
    <w:tmpl w:val="CCBAB40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0">
    <w:nsid w:val="43F149E3"/>
    <w:multiLevelType w:val="hybridMultilevel"/>
    <w:tmpl w:val="CD1E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4023DBC"/>
    <w:multiLevelType w:val="hybridMultilevel"/>
    <w:tmpl w:val="2CE8223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2">
    <w:nsid w:val="44D969B3"/>
    <w:multiLevelType w:val="hybridMultilevel"/>
    <w:tmpl w:val="65B2E07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3">
    <w:nsid w:val="45884124"/>
    <w:multiLevelType w:val="hybridMultilevel"/>
    <w:tmpl w:val="6CE64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46097C52"/>
    <w:multiLevelType w:val="hybridMultilevel"/>
    <w:tmpl w:val="75A83EF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5">
    <w:nsid w:val="4620044E"/>
    <w:multiLevelType w:val="hybridMultilevel"/>
    <w:tmpl w:val="83968F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46BD1302"/>
    <w:multiLevelType w:val="hybridMultilevel"/>
    <w:tmpl w:val="BEF69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47CA5740"/>
    <w:multiLevelType w:val="hybridMultilevel"/>
    <w:tmpl w:val="15BE74D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8">
    <w:nsid w:val="48FD4379"/>
    <w:multiLevelType w:val="hybridMultilevel"/>
    <w:tmpl w:val="87788D9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9">
    <w:nsid w:val="49657AAE"/>
    <w:multiLevelType w:val="hybridMultilevel"/>
    <w:tmpl w:val="5DCC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49882588"/>
    <w:multiLevelType w:val="hybridMultilevel"/>
    <w:tmpl w:val="10AE5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4BC926BF"/>
    <w:multiLevelType w:val="hybridMultilevel"/>
    <w:tmpl w:val="5522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4BF94B59"/>
    <w:multiLevelType w:val="hybridMultilevel"/>
    <w:tmpl w:val="CB3C6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C506E25"/>
    <w:multiLevelType w:val="hybridMultilevel"/>
    <w:tmpl w:val="B088FD6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4">
    <w:nsid w:val="4C9418BA"/>
    <w:multiLevelType w:val="singleLevel"/>
    <w:tmpl w:val="94E20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5">
    <w:nsid w:val="4D753DAA"/>
    <w:multiLevelType w:val="hybridMultilevel"/>
    <w:tmpl w:val="DB362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4D84100B"/>
    <w:multiLevelType w:val="hybridMultilevel"/>
    <w:tmpl w:val="66EA9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4ED5185C"/>
    <w:multiLevelType w:val="hybridMultilevel"/>
    <w:tmpl w:val="766EC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4F466411"/>
    <w:multiLevelType w:val="hybridMultilevel"/>
    <w:tmpl w:val="2158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F856EA9"/>
    <w:multiLevelType w:val="hybridMultilevel"/>
    <w:tmpl w:val="32763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1BC4F18"/>
    <w:multiLevelType w:val="hybridMultilevel"/>
    <w:tmpl w:val="74B01842"/>
    <w:lvl w:ilvl="0" w:tplc="71B82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51E1603E"/>
    <w:multiLevelType w:val="hybridMultilevel"/>
    <w:tmpl w:val="CD24657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2">
    <w:nsid w:val="51E63320"/>
    <w:multiLevelType w:val="hybridMultilevel"/>
    <w:tmpl w:val="3E70E34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3">
    <w:nsid w:val="51F9159E"/>
    <w:multiLevelType w:val="hybridMultilevel"/>
    <w:tmpl w:val="150602A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4">
    <w:nsid w:val="52012FC7"/>
    <w:multiLevelType w:val="hybridMultilevel"/>
    <w:tmpl w:val="46AEF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251455F"/>
    <w:multiLevelType w:val="hybridMultilevel"/>
    <w:tmpl w:val="382C565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6">
    <w:nsid w:val="54BF6C53"/>
    <w:multiLevelType w:val="hybridMultilevel"/>
    <w:tmpl w:val="06265B1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7">
    <w:nsid w:val="553471DE"/>
    <w:multiLevelType w:val="hybridMultilevel"/>
    <w:tmpl w:val="5F165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55F841B2"/>
    <w:multiLevelType w:val="hybridMultilevel"/>
    <w:tmpl w:val="35FEAB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9">
    <w:nsid w:val="567F1429"/>
    <w:multiLevelType w:val="hybridMultilevel"/>
    <w:tmpl w:val="8C44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6ED09CC"/>
    <w:multiLevelType w:val="hybridMultilevel"/>
    <w:tmpl w:val="1532994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1">
    <w:nsid w:val="57231B6B"/>
    <w:multiLevelType w:val="hybridMultilevel"/>
    <w:tmpl w:val="62B2D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577150C1"/>
    <w:multiLevelType w:val="hybridMultilevel"/>
    <w:tmpl w:val="72A8EFE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3">
    <w:nsid w:val="582C47C7"/>
    <w:multiLevelType w:val="hybridMultilevel"/>
    <w:tmpl w:val="D86AE94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4">
    <w:nsid w:val="588779F0"/>
    <w:multiLevelType w:val="hybridMultilevel"/>
    <w:tmpl w:val="824AC53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5">
    <w:nsid w:val="59B83C72"/>
    <w:multiLevelType w:val="hybridMultilevel"/>
    <w:tmpl w:val="A1641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5A525265"/>
    <w:multiLevelType w:val="hybridMultilevel"/>
    <w:tmpl w:val="82EC237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7">
    <w:nsid w:val="5A7F76BD"/>
    <w:multiLevelType w:val="hybridMultilevel"/>
    <w:tmpl w:val="1CD8C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ABA5ACF"/>
    <w:multiLevelType w:val="hybridMultilevel"/>
    <w:tmpl w:val="F02C708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9">
    <w:nsid w:val="5ABE6B3A"/>
    <w:multiLevelType w:val="hybridMultilevel"/>
    <w:tmpl w:val="D5DA92E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0">
    <w:nsid w:val="5AC6188C"/>
    <w:multiLevelType w:val="hybridMultilevel"/>
    <w:tmpl w:val="F3C2E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5ACE61EE"/>
    <w:multiLevelType w:val="hybridMultilevel"/>
    <w:tmpl w:val="41DAAC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2">
    <w:nsid w:val="5BD41874"/>
    <w:multiLevelType w:val="hybridMultilevel"/>
    <w:tmpl w:val="7AD6E28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3">
    <w:nsid w:val="5BD71325"/>
    <w:multiLevelType w:val="hybridMultilevel"/>
    <w:tmpl w:val="62002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5C1E2737"/>
    <w:multiLevelType w:val="hybridMultilevel"/>
    <w:tmpl w:val="2BB29DB0"/>
    <w:lvl w:ilvl="0" w:tplc="14E4C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5">
    <w:nsid w:val="5CFA3685"/>
    <w:multiLevelType w:val="hybridMultilevel"/>
    <w:tmpl w:val="A8BE1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5D1412E1"/>
    <w:multiLevelType w:val="hybridMultilevel"/>
    <w:tmpl w:val="10D0791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7">
    <w:nsid w:val="5D596D36"/>
    <w:multiLevelType w:val="hybridMultilevel"/>
    <w:tmpl w:val="6434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DA25430"/>
    <w:multiLevelType w:val="hybridMultilevel"/>
    <w:tmpl w:val="EB5813F0"/>
    <w:lvl w:ilvl="0" w:tplc="4280B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5DA722CD"/>
    <w:multiLevelType w:val="hybridMultilevel"/>
    <w:tmpl w:val="7068C9F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0">
    <w:nsid w:val="5E176FA8"/>
    <w:multiLevelType w:val="hybridMultilevel"/>
    <w:tmpl w:val="A626767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1">
    <w:nsid w:val="5FD06686"/>
    <w:multiLevelType w:val="hybridMultilevel"/>
    <w:tmpl w:val="E6FA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0D0590D"/>
    <w:multiLevelType w:val="hybridMultilevel"/>
    <w:tmpl w:val="36A83BF6"/>
    <w:lvl w:ilvl="0" w:tplc="45702E3A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1901431"/>
    <w:multiLevelType w:val="hybridMultilevel"/>
    <w:tmpl w:val="A9C2F1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4">
    <w:nsid w:val="6194348E"/>
    <w:multiLevelType w:val="multilevel"/>
    <w:tmpl w:val="3E50E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5">
    <w:nsid w:val="61B700D7"/>
    <w:multiLevelType w:val="hybridMultilevel"/>
    <w:tmpl w:val="A95A9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6202217C"/>
    <w:multiLevelType w:val="hybridMultilevel"/>
    <w:tmpl w:val="7E3EB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3C960A6"/>
    <w:multiLevelType w:val="hybridMultilevel"/>
    <w:tmpl w:val="F38CD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65537BF3"/>
    <w:multiLevelType w:val="hybridMultilevel"/>
    <w:tmpl w:val="C52E298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9">
    <w:nsid w:val="663131F0"/>
    <w:multiLevelType w:val="hybridMultilevel"/>
    <w:tmpl w:val="E3D292EE"/>
    <w:lvl w:ilvl="0" w:tplc="3EE40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66BD27AD"/>
    <w:multiLevelType w:val="hybridMultilevel"/>
    <w:tmpl w:val="BF5CE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7921130"/>
    <w:multiLevelType w:val="hybridMultilevel"/>
    <w:tmpl w:val="89701D22"/>
    <w:lvl w:ilvl="0" w:tplc="11D6BD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8472ABF"/>
    <w:multiLevelType w:val="hybridMultilevel"/>
    <w:tmpl w:val="5600CF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>
    <w:nsid w:val="684A2221"/>
    <w:multiLevelType w:val="hybridMultilevel"/>
    <w:tmpl w:val="0204D2A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4">
    <w:nsid w:val="691A676B"/>
    <w:multiLevelType w:val="hybridMultilevel"/>
    <w:tmpl w:val="A28A097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5">
    <w:nsid w:val="69802B99"/>
    <w:multiLevelType w:val="hybridMultilevel"/>
    <w:tmpl w:val="776028C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6">
    <w:nsid w:val="6A4F2468"/>
    <w:multiLevelType w:val="hybridMultilevel"/>
    <w:tmpl w:val="B3320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B9A5024"/>
    <w:multiLevelType w:val="hybridMultilevel"/>
    <w:tmpl w:val="9756602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8">
    <w:nsid w:val="6DBD3F32"/>
    <w:multiLevelType w:val="hybridMultilevel"/>
    <w:tmpl w:val="5B400C2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9">
    <w:nsid w:val="6F6E0F50"/>
    <w:multiLevelType w:val="hybridMultilevel"/>
    <w:tmpl w:val="5B9CF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>
    <w:nsid w:val="6FEB6694"/>
    <w:multiLevelType w:val="hybridMultilevel"/>
    <w:tmpl w:val="17B03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049620A"/>
    <w:multiLevelType w:val="hybridMultilevel"/>
    <w:tmpl w:val="C0A2B3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2">
    <w:nsid w:val="705F3D2A"/>
    <w:multiLevelType w:val="hybridMultilevel"/>
    <w:tmpl w:val="597C7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3304563"/>
    <w:multiLevelType w:val="hybridMultilevel"/>
    <w:tmpl w:val="422CE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4">
    <w:nsid w:val="73607791"/>
    <w:multiLevelType w:val="hybridMultilevel"/>
    <w:tmpl w:val="7B90ABD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5">
    <w:nsid w:val="73D8704F"/>
    <w:multiLevelType w:val="singleLevel"/>
    <w:tmpl w:val="9F74AF0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6">
    <w:nsid w:val="74750BB9"/>
    <w:multiLevelType w:val="hybridMultilevel"/>
    <w:tmpl w:val="D992687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7">
    <w:nsid w:val="75AC1975"/>
    <w:multiLevelType w:val="hybridMultilevel"/>
    <w:tmpl w:val="A63AA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75FE655A"/>
    <w:multiLevelType w:val="hybridMultilevel"/>
    <w:tmpl w:val="C8424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76270AE1"/>
    <w:multiLevelType w:val="hybridMultilevel"/>
    <w:tmpl w:val="1E02A3A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0">
    <w:nsid w:val="76741700"/>
    <w:multiLevelType w:val="hybridMultilevel"/>
    <w:tmpl w:val="963A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68F172E"/>
    <w:multiLevelType w:val="hybridMultilevel"/>
    <w:tmpl w:val="07662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731645E"/>
    <w:multiLevelType w:val="hybridMultilevel"/>
    <w:tmpl w:val="4B2AF36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3">
    <w:nsid w:val="77DB6D7E"/>
    <w:multiLevelType w:val="hybridMultilevel"/>
    <w:tmpl w:val="A24A87D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4">
    <w:nsid w:val="783F664C"/>
    <w:multiLevelType w:val="hybridMultilevel"/>
    <w:tmpl w:val="F37EAB94"/>
    <w:lvl w:ilvl="0" w:tplc="C7DE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8AA76B8"/>
    <w:multiLevelType w:val="hybridMultilevel"/>
    <w:tmpl w:val="80BC3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>
    <w:nsid w:val="79B2782E"/>
    <w:multiLevelType w:val="hybridMultilevel"/>
    <w:tmpl w:val="B924484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7">
    <w:nsid w:val="7A3C15C6"/>
    <w:multiLevelType w:val="hybridMultilevel"/>
    <w:tmpl w:val="198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A915EAD"/>
    <w:multiLevelType w:val="hybridMultilevel"/>
    <w:tmpl w:val="DA36DB4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9">
    <w:nsid w:val="7ABA122C"/>
    <w:multiLevelType w:val="hybridMultilevel"/>
    <w:tmpl w:val="C758264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0">
    <w:nsid w:val="7AD20D62"/>
    <w:multiLevelType w:val="hybridMultilevel"/>
    <w:tmpl w:val="22989FE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1">
    <w:nsid w:val="7AD63374"/>
    <w:multiLevelType w:val="hybridMultilevel"/>
    <w:tmpl w:val="3946AF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2">
    <w:nsid w:val="7B1F14CE"/>
    <w:multiLevelType w:val="hybridMultilevel"/>
    <w:tmpl w:val="9FA4DF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3">
    <w:nsid w:val="7B303404"/>
    <w:multiLevelType w:val="hybridMultilevel"/>
    <w:tmpl w:val="91584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>
    <w:nsid w:val="7B79140C"/>
    <w:multiLevelType w:val="hybridMultilevel"/>
    <w:tmpl w:val="74FA0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>
    <w:nsid w:val="7BEE36FE"/>
    <w:multiLevelType w:val="hybridMultilevel"/>
    <w:tmpl w:val="CBFAE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>
    <w:nsid w:val="7DF747BE"/>
    <w:multiLevelType w:val="hybridMultilevel"/>
    <w:tmpl w:val="14F437D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7">
    <w:nsid w:val="7E3477B9"/>
    <w:multiLevelType w:val="hybridMultilevel"/>
    <w:tmpl w:val="6AAE1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>
    <w:nsid w:val="7F0B1350"/>
    <w:multiLevelType w:val="hybridMultilevel"/>
    <w:tmpl w:val="2D36E13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9">
    <w:nsid w:val="7F47193D"/>
    <w:multiLevelType w:val="hybridMultilevel"/>
    <w:tmpl w:val="02189C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49"/>
  </w:num>
  <w:num w:numId="4">
    <w:abstractNumId w:val="193"/>
  </w:num>
  <w:num w:numId="5">
    <w:abstractNumId w:val="35"/>
  </w:num>
  <w:num w:numId="6">
    <w:abstractNumId w:val="155"/>
  </w:num>
  <w:num w:numId="7">
    <w:abstractNumId w:val="198"/>
  </w:num>
  <w:num w:numId="8">
    <w:abstractNumId w:val="89"/>
  </w:num>
  <w:num w:numId="9">
    <w:abstractNumId w:val="182"/>
  </w:num>
  <w:num w:numId="10">
    <w:abstractNumId w:val="96"/>
  </w:num>
  <w:num w:numId="11">
    <w:abstractNumId w:val="57"/>
  </w:num>
  <w:num w:numId="12">
    <w:abstractNumId w:val="69"/>
  </w:num>
  <w:num w:numId="13">
    <w:abstractNumId w:val="2"/>
  </w:num>
  <w:num w:numId="14">
    <w:abstractNumId w:val="201"/>
  </w:num>
  <w:num w:numId="15">
    <w:abstractNumId w:val="131"/>
  </w:num>
  <w:num w:numId="16">
    <w:abstractNumId w:val="108"/>
  </w:num>
  <w:num w:numId="17">
    <w:abstractNumId w:val="92"/>
  </w:num>
  <w:num w:numId="18">
    <w:abstractNumId w:val="66"/>
  </w:num>
  <w:num w:numId="19">
    <w:abstractNumId w:val="186"/>
  </w:num>
  <w:num w:numId="20">
    <w:abstractNumId w:val="6"/>
  </w:num>
  <w:num w:numId="21">
    <w:abstractNumId w:val="157"/>
  </w:num>
  <w:num w:numId="22">
    <w:abstractNumId w:val="36"/>
  </w:num>
  <w:num w:numId="23">
    <w:abstractNumId w:val="99"/>
  </w:num>
  <w:num w:numId="24">
    <w:abstractNumId w:val="136"/>
  </w:num>
  <w:num w:numId="25">
    <w:abstractNumId w:val="215"/>
  </w:num>
  <w:num w:numId="26">
    <w:abstractNumId w:val="112"/>
  </w:num>
  <w:num w:numId="27">
    <w:abstractNumId w:val="101"/>
  </w:num>
  <w:num w:numId="28">
    <w:abstractNumId w:val="42"/>
  </w:num>
  <w:num w:numId="29">
    <w:abstractNumId w:val="60"/>
  </w:num>
  <w:num w:numId="30">
    <w:abstractNumId w:val="126"/>
  </w:num>
  <w:num w:numId="31">
    <w:abstractNumId w:val="13"/>
  </w:num>
  <w:num w:numId="32">
    <w:abstractNumId w:val="80"/>
  </w:num>
  <w:num w:numId="33">
    <w:abstractNumId w:val="44"/>
  </w:num>
  <w:num w:numId="34">
    <w:abstractNumId w:val="144"/>
  </w:num>
  <w:num w:numId="35">
    <w:abstractNumId w:val="189"/>
  </w:num>
  <w:num w:numId="36">
    <w:abstractNumId w:val="151"/>
  </w:num>
  <w:num w:numId="37">
    <w:abstractNumId w:val="33"/>
  </w:num>
  <w:num w:numId="38">
    <w:abstractNumId w:val="37"/>
  </w:num>
  <w:num w:numId="39">
    <w:abstractNumId w:val="205"/>
  </w:num>
  <w:num w:numId="40">
    <w:abstractNumId w:val="90"/>
  </w:num>
  <w:num w:numId="41">
    <w:abstractNumId w:val="72"/>
  </w:num>
  <w:num w:numId="42">
    <w:abstractNumId w:val="51"/>
  </w:num>
  <w:num w:numId="43">
    <w:abstractNumId w:val="163"/>
  </w:num>
  <w:num w:numId="44">
    <w:abstractNumId w:val="115"/>
  </w:num>
  <w:num w:numId="45">
    <w:abstractNumId w:val="132"/>
  </w:num>
  <w:num w:numId="46">
    <w:abstractNumId w:val="59"/>
  </w:num>
  <w:num w:numId="47">
    <w:abstractNumId w:val="130"/>
  </w:num>
  <w:num w:numId="48">
    <w:abstractNumId w:val="129"/>
  </w:num>
  <w:num w:numId="49">
    <w:abstractNumId w:val="175"/>
  </w:num>
  <w:num w:numId="50">
    <w:abstractNumId w:val="91"/>
  </w:num>
  <w:num w:numId="51">
    <w:abstractNumId w:val="11"/>
  </w:num>
  <w:num w:numId="52">
    <w:abstractNumId w:val="177"/>
  </w:num>
  <w:num w:numId="53">
    <w:abstractNumId w:val="102"/>
  </w:num>
  <w:num w:numId="54">
    <w:abstractNumId w:val="23"/>
  </w:num>
  <w:num w:numId="55">
    <w:abstractNumId w:val="113"/>
  </w:num>
  <w:num w:numId="56">
    <w:abstractNumId w:val="75"/>
  </w:num>
  <w:num w:numId="57">
    <w:abstractNumId w:val="63"/>
  </w:num>
  <w:num w:numId="58">
    <w:abstractNumId w:val="25"/>
  </w:num>
  <w:num w:numId="59">
    <w:abstractNumId w:val="192"/>
  </w:num>
  <w:num w:numId="60">
    <w:abstractNumId w:val="15"/>
  </w:num>
  <w:num w:numId="61">
    <w:abstractNumId w:val="147"/>
  </w:num>
  <w:num w:numId="62">
    <w:abstractNumId w:val="104"/>
  </w:num>
  <w:num w:numId="63">
    <w:abstractNumId w:val="73"/>
  </w:num>
  <w:num w:numId="64">
    <w:abstractNumId w:val="65"/>
  </w:num>
  <w:num w:numId="65">
    <w:abstractNumId w:val="114"/>
  </w:num>
  <w:num w:numId="66">
    <w:abstractNumId w:val="165"/>
  </w:num>
  <w:num w:numId="67">
    <w:abstractNumId w:val="217"/>
  </w:num>
  <w:num w:numId="68">
    <w:abstractNumId w:val="190"/>
  </w:num>
  <w:num w:numId="69">
    <w:abstractNumId w:val="8"/>
  </w:num>
  <w:num w:numId="70">
    <w:abstractNumId w:val="110"/>
  </w:num>
  <w:num w:numId="71">
    <w:abstractNumId w:val="135"/>
  </w:num>
  <w:num w:numId="72">
    <w:abstractNumId w:val="70"/>
  </w:num>
  <w:num w:numId="73">
    <w:abstractNumId w:val="107"/>
  </w:num>
  <w:num w:numId="74">
    <w:abstractNumId w:val="197"/>
  </w:num>
  <w:num w:numId="75">
    <w:abstractNumId w:val="74"/>
  </w:num>
  <w:num w:numId="76">
    <w:abstractNumId w:val="137"/>
  </w:num>
  <w:num w:numId="77">
    <w:abstractNumId w:val="111"/>
  </w:num>
  <w:num w:numId="78">
    <w:abstractNumId w:val="176"/>
  </w:num>
  <w:num w:numId="79">
    <w:abstractNumId w:val="207"/>
  </w:num>
  <w:num w:numId="80">
    <w:abstractNumId w:val="71"/>
  </w:num>
  <w:num w:numId="81">
    <w:abstractNumId w:val="214"/>
  </w:num>
  <w:num w:numId="82">
    <w:abstractNumId w:val="180"/>
  </w:num>
  <w:num w:numId="83">
    <w:abstractNumId w:val="139"/>
  </w:num>
  <w:num w:numId="84">
    <w:abstractNumId w:val="58"/>
  </w:num>
  <w:num w:numId="85">
    <w:abstractNumId w:val="78"/>
  </w:num>
  <w:num w:numId="86">
    <w:abstractNumId w:val="18"/>
  </w:num>
  <w:num w:numId="87">
    <w:abstractNumId w:val="34"/>
  </w:num>
  <w:num w:numId="88">
    <w:abstractNumId w:val="213"/>
  </w:num>
  <w:num w:numId="89">
    <w:abstractNumId w:val="160"/>
  </w:num>
  <w:num w:numId="90">
    <w:abstractNumId w:val="41"/>
  </w:num>
  <w:num w:numId="91">
    <w:abstractNumId w:val="94"/>
  </w:num>
  <w:num w:numId="92">
    <w:abstractNumId w:val="187"/>
  </w:num>
  <w:num w:numId="93">
    <w:abstractNumId w:val="50"/>
  </w:num>
  <w:num w:numId="94">
    <w:abstractNumId w:val="88"/>
  </w:num>
  <w:num w:numId="95">
    <w:abstractNumId w:val="153"/>
  </w:num>
  <w:num w:numId="96">
    <w:abstractNumId w:val="202"/>
  </w:num>
  <w:num w:numId="97">
    <w:abstractNumId w:val="146"/>
  </w:num>
  <w:num w:numId="98">
    <w:abstractNumId w:val="204"/>
  </w:num>
  <w:num w:numId="99">
    <w:abstractNumId w:val="24"/>
  </w:num>
  <w:num w:numId="100">
    <w:abstractNumId w:val="14"/>
  </w:num>
  <w:num w:numId="101">
    <w:abstractNumId w:val="123"/>
  </w:num>
  <w:num w:numId="102">
    <w:abstractNumId w:val="179"/>
  </w:num>
  <w:num w:numId="103">
    <w:abstractNumId w:val="219"/>
  </w:num>
  <w:num w:numId="104">
    <w:abstractNumId w:val="174"/>
  </w:num>
  <w:num w:numId="105">
    <w:abstractNumId w:val="134"/>
  </w:num>
  <w:num w:numId="106">
    <w:abstractNumId w:val="195"/>
  </w:num>
  <w:num w:numId="107">
    <w:abstractNumId w:val="3"/>
  </w:num>
  <w:num w:numId="108">
    <w:abstractNumId w:val="161"/>
  </w:num>
  <w:num w:numId="109">
    <w:abstractNumId w:val="109"/>
  </w:num>
  <w:num w:numId="110">
    <w:abstractNumId w:val="53"/>
  </w:num>
  <w:num w:numId="111">
    <w:abstractNumId w:val="48"/>
  </w:num>
  <w:num w:numId="112">
    <w:abstractNumId w:val="19"/>
  </w:num>
  <w:num w:numId="113">
    <w:abstractNumId w:val="77"/>
  </w:num>
  <w:num w:numId="114">
    <w:abstractNumId w:val="30"/>
  </w:num>
  <w:num w:numId="115">
    <w:abstractNumId w:val="173"/>
  </w:num>
  <w:num w:numId="116">
    <w:abstractNumId w:val="143"/>
  </w:num>
  <w:num w:numId="117">
    <w:abstractNumId w:val="10"/>
  </w:num>
  <w:num w:numId="118">
    <w:abstractNumId w:val="128"/>
  </w:num>
  <w:num w:numId="119">
    <w:abstractNumId w:val="95"/>
  </w:num>
  <w:num w:numId="120">
    <w:abstractNumId w:val="17"/>
  </w:num>
  <w:num w:numId="121">
    <w:abstractNumId w:val="76"/>
  </w:num>
  <w:num w:numId="122">
    <w:abstractNumId w:val="7"/>
  </w:num>
  <w:num w:numId="123">
    <w:abstractNumId w:val="87"/>
  </w:num>
  <w:num w:numId="124">
    <w:abstractNumId w:val="141"/>
  </w:num>
  <w:num w:numId="125">
    <w:abstractNumId w:val="183"/>
  </w:num>
  <w:num w:numId="126">
    <w:abstractNumId w:val="31"/>
  </w:num>
  <w:num w:numId="127">
    <w:abstractNumId w:val="199"/>
  </w:num>
  <w:num w:numId="128">
    <w:abstractNumId w:val="162"/>
  </w:num>
  <w:num w:numId="129">
    <w:abstractNumId w:val="81"/>
  </w:num>
  <w:num w:numId="130">
    <w:abstractNumId w:val="211"/>
  </w:num>
  <w:num w:numId="131">
    <w:abstractNumId w:val="152"/>
  </w:num>
  <w:num w:numId="132">
    <w:abstractNumId w:val="98"/>
  </w:num>
  <w:num w:numId="133">
    <w:abstractNumId w:val="28"/>
  </w:num>
  <w:num w:numId="134">
    <w:abstractNumId w:val="122"/>
  </w:num>
  <w:num w:numId="135">
    <w:abstractNumId w:val="26"/>
  </w:num>
  <w:num w:numId="136">
    <w:abstractNumId w:val="16"/>
  </w:num>
  <w:num w:numId="137">
    <w:abstractNumId w:val="117"/>
  </w:num>
  <w:num w:numId="138">
    <w:abstractNumId w:val="68"/>
  </w:num>
  <w:num w:numId="139">
    <w:abstractNumId w:val="54"/>
  </w:num>
  <w:num w:numId="140">
    <w:abstractNumId w:val="84"/>
  </w:num>
  <w:num w:numId="141">
    <w:abstractNumId w:val="22"/>
  </w:num>
  <w:num w:numId="142">
    <w:abstractNumId w:val="100"/>
  </w:num>
  <w:num w:numId="143">
    <w:abstractNumId w:val="127"/>
  </w:num>
  <w:num w:numId="144">
    <w:abstractNumId w:val="178"/>
  </w:num>
  <w:num w:numId="145">
    <w:abstractNumId w:val="208"/>
  </w:num>
  <w:num w:numId="146">
    <w:abstractNumId w:val="191"/>
  </w:num>
  <w:num w:numId="147">
    <w:abstractNumId w:val="216"/>
  </w:num>
  <w:num w:numId="148">
    <w:abstractNumId w:val="97"/>
  </w:num>
  <w:num w:numId="149">
    <w:abstractNumId w:val="185"/>
  </w:num>
  <w:num w:numId="150">
    <w:abstractNumId w:val="158"/>
  </w:num>
  <w:num w:numId="151">
    <w:abstractNumId w:val="156"/>
  </w:num>
  <w:num w:numId="152">
    <w:abstractNumId w:val="124"/>
  </w:num>
  <w:num w:numId="153">
    <w:abstractNumId w:val="93"/>
  </w:num>
  <w:num w:numId="154">
    <w:abstractNumId w:val="169"/>
  </w:num>
  <w:num w:numId="155">
    <w:abstractNumId w:val="150"/>
  </w:num>
  <w:num w:numId="156">
    <w:abstractNumId w:val="133"/>
  </w:num>
  <w:num w:numId="157">
    <w:abstractNumId w:val="166"/>
  </w:num>
  <w:num w:numId="158">
    <w:abstractNumId w:val="4"/>
  </w:num>
  <w:num w:numId="159">
    <w:abstractNumId w:val="79"/>
  </w:num>
  <w:num w:numId="160">
    <w:abstractNumId w:val="142"/>
  </w:num>
  <w:num w:numId="161">
    <w:abstractNumId w:val="64"/>
  </w:num>
  <w:num w:numId="162">
    <w:abstractNumId w:val="209"/>
  </w:num>
  <w:num w:numId="163">
    <w:abstractNumId w:val="194"/>
  </w:num>
  <w:num w:numId="164">
    <w:abstractNumId w:val="62"/>
  </w:num>
  <w:num w:numId="165">
    <w:abstractNumId w:val="119"/>
  </w:num>
  <w:num w:numId="166">
    <w:abstractNumId w:val="196"/>
  </w:num>
  <w:num w:numId="167">
    <w:abstractNumId w:val="43"/>
  </w:num>
  <w:num w:numId="168">
    <w:abstractNumId w:val="39"/>
  </w:num>
  <w:num w:numId="169">
    <w:abstractNumId w:val="145"/>
  </w:num>
  <w:num w:numId="170">
    <w:abstractNumId w:val="203"/>
  </w:num>
  <w:num w:numId="171">
    <w:abstractNumId w:val="45"/>
  </w:num>
  <w:num w:numId="172">
    <w:abstractNumId w:val="170"/>
  </w:num>
  <w:num w:numId="173">
    <w:abstractNumId w:val="47"/>
  </w:num>
  <w:num w:numId="174">
    <w:abstractNumId w:val="38"/>
  </w:num>
  <w:num w:numId="175">
    <w:abstractNumId w:val="52"/>
  </w:num>
  <w:num w:numId="176">
    <w:abstractNumId w:val="67"/>
  </w:num>
  <w:num w:numId="177">
    <w:abstractNumId w:val="188"/>
  </w:num>
  <w:num w:numId="178">
    <w:abstractNumId w:val="154"/>
  </w:num>
  <w:num w:numId="179">
    <w:abstractNumId w:val="9"/>
  </w:num>
  <w:num w:numId="180">
    <w:abstractNumId w:val="12"/>
  </w:num>
  <w:num w:numId="181">
    <w:abstractNumId w:val="121"/>
  </w:num>
  <w:num w:numId="182">
    <w:abstractNumId w:val="82"/>
  </w:num>
  <w:num w:numId="183">
    <w:abstractNumId w:val="85"/>
  </w:num>
  <w:num w:numId="184">
    <w:abstractNumId w:val="56"/>
  </w:num>
  <w:num w:numId="185">
    <w:abstractNumId w:val="206"/>
  </w:num>
  <w:num w:numId="186">
    <w:abstractNumId w:val="159"/>
  </w:num>
  <w:num w:numId="187">
    <w:abstractNumId w:val="21"/>
  </w:num>
  <w:num w:numId="188">
    <w:abstractNumId w:val="83"/>
  </w:num>
  <w:num w:numId="189">
    <w:abstractNumId w:val="210"/>
  </w:num>
  <w:num w:numId="190">
    <w:abstractNumId w:val="212"/>
  </w:num>
  <w:num w:numId="191">
    <w:abstractNumId w:val="148"/>
  </w:num>
  <w:num w:numId="192">
    <w:abstractNumId w:val="184"/>
  </w:num>
  <w:num w:numId="193">
    <w:abstractNumId w:val="218"/>
  </w:num>
  <w:num w:numId="194">
    <w:abstractNumId w:val="86"/>
  </w:num>
  <w:num w:numId="195">
    <w:abstractNumId w:val="5"/>
  </w:num>
  <w:num w:numId="196">
    <w:abstractNumId w:val="164"/>
  </w:num>
  <w:num w:numId="197">
    <w:abstractNumId w:val="32"/>
  </w:num>
  <w:num w:numId="198">
    <w:abstractNumId w:val="20"/>
  </w:num>
  <w:num w:numId="199">
    <w:abstractNumId w:val="172"/>
  </w:num>
  <w:num w:numId="200">
    <w:abstractNumId w:val="40"/>
  </w:num>
  <w:num w:numId="201">
    <w:abstractNumId w:val="61"/>
  </w:num>
  <w:num w:numId="202">
    <w:abstractNumId w:val="167"/>
  </w:num>
  <w:num w:numId="203">
    <w:abstractNumId w:val="138"/>
  </w:num>
  <w:num w:numId="204">
    <w:abstractNumId w:val="125"/>
  </w:num>
  <w:num w:numId="205">
    <w:abstractNumId w:val="55"/>
  </w:num>
  <w:num w:numId="206">
    <w:abstractNumId w:val="200"/>
  </w:num>
  <w:num w:numId="207">
    <w:abstractNumId w:val="46"/>
  </w:num>
  <w:num w:numId="208">
    <w:abstractNumId w:val="103"/>
  </w:num>
  <w:num w:numId="209">
    <w:abstractNumId w:val="105"/>
  </w:num>
  <w:num w:numId="210">
    <w:abstractNumId w:val="181"/>
  </w:num>
  <w:num w:numId="211">
    <w:abstractNumId w:val="120"/>
  </w:num>
  <w:num w:numId="212">
    <w:abstractNumId w:val="116"/>
  </w:num>
  <w:num w:numId="213">
    <w:abstractNumId w:val="106"/>
  </w:num>
  <w:num w:numId="214">
    <w:abstractNumId w:val="171"/>
  </w:num>
  <w:num w:numId="215">
    <w:abstractNumId w:val="29"/>
  </w:num>
  <w:num w:numId="216">
    <w:abstractNumId w:val="27"/>
  </w:num>
  <w:num w:numId="217">
    <w:abstractNumId w:val="168"/>
  </w:num>
  <w:num w:numId="218">
    <w:abstractNumId w:val="118"/>
  </w:num>
  <w:num w:numId="219">
    <w:abstractNumId w:val="149"/>
  </w:num>
  <w:num w:numId="220">
    <w:abstractNumId w:val="140"/>
  </w:num>
  <w:numIdMacAtCleanup w:val="2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8DE"/>
    <w:rsid w:val="00007462"/>
    <w:rsid w:val="00011984"/>
    <w:rsid w:val="000274F7"/>
    <w:rsid w:val="00043A43"/>
    <w:rsid w:val="000521D8"/>
    <w:rsid w:val="00087FA0"/>
    <w:rsid w:val="000B7493"/>
    <w:rsid w:val="000D553B"/>
    <w:rsid w:val="001163F0"/>
    <w:rsid w:val="001252DD"/>
    <w:rsid w:val="00152C39"/>
    <w:rsid w:val="001A5947"/>
    <w:rsid w:val="001B4EC8"/>
    <w:rsid w:val="001D0184"/>
    <w:rsid w:val="001D4765"/>
    <w:rsid w:val="001E21BE"/>
    <w:rsid w:val="001E4F2C"/>
    <w:rsid w:val="001F2F83"/>
    <w:rsid w:val="002051AC"/>
    <w:rsid w:val="00231819"/>
    <w:rsid w:val="00233D60"/>
    <w:rsid w:val="00253F4D"/>
    <w:rsid w:val="0026313A"/>
    <w:rsid w:val="002718F1"/>
    <w:rsid w:val="002835C7"/>
    <w:rsid w:val="002A23FA"/>
    <w:rsid w:val="002A60E3"/>
    <w:rsid w:val="002A6B77"/>
    <w:rsid w:val="002B0A50"/>
    <w:rsid w:val="002E4C25"/>
    <w:rsid w:val="00301612"/>
    <w:rsid w:val="00341125"/>
    <w:rsid w:val="00350574"/>
    <w:rsid w:val="003558CF"/>
    <w:rsid w:val="00374D08"/>
    <w:rsid w:val="00385E86"/>
    <w:rsid w:val="003E4A9A"/>
    <w:rsid w:val="004354C6"/>
    <w:rsid w:val="00437894"/>
    <w:rsid w:val="004740FE"/>
    <w:rsid w:val="00482329"/>
    <w:rsid w:val="004C6EDB"/>
    <w:rsid w:val="004D5270"/>
    <w:rsid w:val="004F2AB8"/>
    <w:rsid w:val="004F4232"/>
    <w:rsid w:val="005200D3"/>
    <w:rsid w:val="00520B83"/>
    <w:rsid w:val="005500D8"/>
    <w:rsid w:val="00585E3A"/>
    <w:rsid w:val="00593B2F"/>
    <w:rsid w:val="005C7962"/>
    <w:rsid w:val="005E17E4"/>
    <w:rsid w:val="005E2EBE"/>
    <w:rsid w:val="005F6565"/>
    <w:rsid w:val="00602EBC"/>
    <w:rsid w:val="006117C7"/>
    <w:rsid w:val="00641D42"/>
    <w:rsid w:val="00654859"/>
    <w:rsid w:val="0066026E"/>
    <w:rsid w:val="00661D62"/>
    <w:rsid w:val="006A3BEC"/>
    <w:rsid w:val="006F3E05"/>
    <w:rsid w:val="007003E6"/>
    <w:rsid w:val="00725566"/>
    <w:rsid w:val="00752576"/>
    <w:rsid w:val="0076144B"/>
    <w:rsid w:val="00795109"/>
    <w:rsid w:val="007A4DC0"/>
    <w:rsid w:val="007E1B90"/>
    <w:rsid w:val="008157BC"/>
    <w:rsid w:val="0082210D"/>
    <w:rsid w:val="00836103"/>
    <w:rsid w:val="00853B8E"/>
    <w:rsid w:val="008911E0"/>
    <w:rsid w:val="0089443E"/>
    <w:rsid w:val="008A7141"/>
    <w:rsid w:val="008C143B"/>
    <w:rsid w:val="008E0666"/>
    <w:rsid w:val="0090137F"/>
    <w:rsid w:val="00934D13"/>
    <w:rsid w:val="00937C87"/>
    <w:rsid w:val="009431CC"/>
    <w:rsid w:val="00963C77"/>
    <w:rsid w:val="00973641"/>
    <w:rsid w:val="00977F7F"/>
    <w:rsid w:val="00982818"/>
    <w:rsid w:val="009D3B0C"/>
    <w:rsid w:val="009D3FEB"/>
    <w:rsid w:val="009E31B9"/>
    <w:rsid w:val="009F424C"/>
    <w:rsid w:val="00A27C6C"/>
    <w:rsid w:val="00A47C72"/>
    <w:rsid w:val="00A50BFB"/>
    <w:rsid w:val="00A53C33"/>
    <w:rsid w:val="00A56AB2"/>
    <w:rsid w:val="00A60006"/>
    <w:rsid w:val="00A644D3"/>
    <w:rsid w:val="00A9046B"/>
    <w:rsid w:val="00A94DCE"/>
    <w:rsid w:val="00AA2D5E"/>
    <w:rsid w:val="00AC1CED"/>
    <w:rsid w:val="00AE3DD7"/>
    <w:rsid w:val="00B17954"/>
    <w:rsid w:val="00B758B8"/>
    <w:rsid w:val="00B92A05"/>
    <w:rsid w:val="00BA1941"/>
    <w:rsid w:val="00BB20B9"/>
    <w:rsid w:val="00BC2C5C"/>
    <w:rsid w:val="00BE4154"/>
    <w:rsid w:val="00C12F3E"/>
    <w:rsid w:val="00C1607D"/>
    <w:rsid w:val="00C47E84"/>
    <w:rsid w:val="00CF0B79"/>
    <w:rsid w:val="00CF335C"/>
    <w:rsid w:val="00D642C6"/>
    <w:rsid w:val="00D93112"/>
    <w:rsid w:val="00D96C3D"/>
    <w:rsid w:val="00DD083D"/>
    <w:rsid w:val="00DD5817"/>
    <w:rsid w:val="00DD7B77"/>
    <w:rsid w:val="00E318DE"/>
    <w:rsid w:val="00E41EEB"/>
    <w:rsid w:val="00E73537"/>
    <w:rsid w:val="00EA4F68"/>
    <w:rsid w:val="00EA7F0C"/>
    <w:rsid w:val="00EC3A98"/>
    <w:rsid w:val="00ED7B7A"/>
    <w:rsid w:val="00EF6E1F"/>
    <w:rsid w:val="00F23729"/>
    <w:rsid w:val="00F70550"/>
    <w:rsid w:val="00F72DD0"/>
    <w:rsid w:val="00F74D59"/>
    <w:rsid w:val="00F76373"/>
    <w:rsid w:val="00FA0B72"/>
    <w:rsid w:val="00F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2D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E318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7B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E318D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934D1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0"/>
    <w:next w:val="a0"/>
    <w:link w:val="60"/>
    <w:qFormat/>
    <w:rsid w:val="00934D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E318DE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E318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semiHidden/>
    <w:rsid w:val="00E318DE"/>
  </w:style>
  <w:style w:type="table" w:styleId="a4">
    <w:name w:val="Table Grid"/>
    <w:basedOn w:val="a2"/>
    <w:uiPriority w:val="59"/>
    <w:rsid w:val="00E318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rsid w:val="00E318DE"/>
    <w:pPr>
      <w:spacing w:after="0" w:line="240" w:lineRule="auto"/>
      <w:ind w:left="1134" w:hanging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318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E318D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E31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0"/>
    <w:link w:val="a6"/>
    <w:rsid w:val="00E318D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1"/>
    <w:link w:val="a5"/>
    <w:rsid w:val="00E318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0"/>
    <w:link w:val="a8"/>
    <w:rsid w:val="00E318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rsid w:val="00E31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E318DE"/>
  </w:style>
  <w:style w:type="paragraph" w:styleId="aa">
    <w:name w:val="header"/>
    <w:basedOn w:val="a0"/>
    <w:link w:val="ab"/>
    <w:rsid w:val="00E318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E31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semiHidden/>
    <w:unhideWhenUsed/>
    <w:rsid w:val="00E3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E318DE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3"/>
    <w:semiHidden/>
    <w:unhideWhenUsed/>
    <w:rsid w:val="00E318DE"/>
  </w:style>
  <w:style w:type="character" w:customStyle="1" w:styleId="10">
    <w:name w:val="Заголовок 1 Знак"/>
    <w:basedOn w:val="a1"/>
    <w:link w:val="1"/>
    <w:rsid w:val="00E318D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33">
    <w:name w:val="Нет списка3"/>
    <w:next w:val="a3"/>
    <w:semiHidden/>
    <w:unhideWhenUsed/>
    <w:rsid w:val="00E318DE"/>
  </w:style>
  <w:style w:type="paragraph" w:styleId="ae">
    <w:name w:val="Body Text"/>
    <w:basedOn w:val="a0"/>
    <w:link w:val="af"/>
    <w:rsid w:val="00E318D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E31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rsid w:val="00E318D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318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rsid w:val="00E318D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41">
    <w:name w:val="Нет списка4"/>
    <w:next w:val="a3"/>
    <w:semiHidden/>
    <w:rsid w:val="00E318DE"/>
  </w:style>
  <w:style w:type="numbering" w:customStyle="1" w:styleId="5">
    <w:name w:val="Нет списка5"/>
    <w:next w:val="a3"/>
    <w:semiHidden/>
    <w:unhideWhenUsed/>
    <w:rsid w:val="00934D13"/>
  </w:style>
  <w:style w:type="numbering" w:customStyle="1" w:styleId="61">
    <w:name w:val="Нет списка6"/>
    <w:next w:val="a3"/>
    <w:semiHidden/>
    <w:unhideWhenUsed/>
    <w:rsid w:val="00934D13"/>
  </w:style>
  <w:style w:type="character" w:customStyle="1" w:styleId="40">
    <w:name w:val="Заголовок 4 Знак"/>
    <w:basedOn w:val="a1"/>
    <w:link w:val="4"/>
    <w:rsid w:val="00934D1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rsid w:val="00934D13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71">
    <w:name w:val="Нет списка7"/>
    <w:next w:val="a3"/>
    <w:semiHidden/>
    <w:unhideWhenUsed/>
    <w:rsid w:val="00934D13"/>
  </w:style>
  <w:style w:type="paragraph" w:styleId="af0">
    <w:name w:val="caption"/>
    <w:basedOn w:val="a0"/>
    <w:next w:val="a0"/>
    <w:qFormat/>
    <w:rsid w:val="00934D13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u w:val="single"/>
      <w:lang w:eastAsia="ru-RU"/>
    </w:rPr>
  </w:style>
  <w:style w:type="paragraph" w:customStyle="1" w:styleId="Style3">
    <w:name w:val="Style3"/>
    <w:basedOn w:val="a0"/>
    <w:rsid w:val="00934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934D13"/>
    <w:pPr>
      <w:widowControl w:val="0"/>
      <w:autoSpaceDE w:val="0"/>
      <w:autoSpaceDN w:val="0"/>
      <w:adjustRightInd w:val="0"/>
      <w:spacing w:after="0" w:line="206" w:lineRule="exact"/>
      <w:ind w:firstLine="18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934D1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2">
    <w:name w:val="Font Style32"/>
    <w:basedOn w:val="a1"/>
    <w:rsid w:val="00934D1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0"/>
    <w:rsid w:val="00934D13"/>
    <w:pPr>
      <w:widowControl w:val="0"/>
      <w:autoSpaceDE w:val="0"/>
      <w:autoSpaceDN w:val="0"/>
      <w:adjustRightInd w:val="0"/>
      <w:spacing w:after="0" w:line="230" w:lineRule="exact"/>
      <w:ind w:hanging="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934D13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934D13"/>
    <w:pPr>
      <w:widowControl w:val="0"/>
      <w:autoSpaceDE w:val="0"/>
      <w:autoSpaceDN w:val="0"/>
      <w:adjustRightInd w:val="0"/>
      <w:spacing w:after="0" w:line="269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934D13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934D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934D13"/>
    <w:pPr>
      <w:widowControl w:val="0"/>
      <w:autoSpaceDE w:val="0"/>
      <w:autoSpaceDN w:val="0"/>
      <w:adjustRightInd w:val="0"/>
      <w:spacing w:after="0" w:line="240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934D13"/>
    <w:pPr>
      <w:widowControl w:val="0"/>
      <w:autoSpaceDE w:val="0"/>
      <w:autoSpaceDN w:val="0"/>
      <w:adjustRightInd w:val="0"/>
      <w:spacing w:after="0" w:line="182" w:lineRule="exact"/>
      <w:ind w:firstLine="16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934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934D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934D13"/>
    <w:pPr>
      <w:widowControl w:val="0"/>
      <w:autoSpaceDE w:val="0"/>
      <w:autoSpaceDN w:val="0"/>
      <w:adjustRightInd w:val="0"/>
      <w:spacing w:after="0" w:line="182" w:lineRule="exact"/>
      <w:ind w:firstLine="31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934D13"/>
    <w:pPr>
      <w:widowControl w:val="0"/>
      <w:autoSpaceDE w:val="0"/>
      <w:autoSpaceDN w:val="0"/>
      <w:adjustRightInd w:val="0"/>
      <w:spacing w:after="0" w:line="240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1"/>
    <w:rsid w:val="00934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1"/>
    <w:rsid w:val="00934D13"/>
    <w:rPr>
      <w:rFonts w:ascii="Century Gothic" w:hAnsi="Century Gothic" w:cs="Century Gothic"/>
      <w:i/>
      <w:iCs/>
      <w:sz w:val="32"/>
      <w:szCs w:val="32"/>
    </w:rPr>
  </w:style>
  <w:style w:type="character" w:customStyle="1" w:styleId="FontStyle37">
    <w:name w:val="Font Style37"/>
    <w:basedOn w:val="a1"/>
    <w:rsid w:val="00934D13"/>
    <w:rPr>
      <w:rFonts w:ascii="Book Antiqua" w:hAnsi="Book Antiqua" w:cs="Book Antiqua"/>
      <w:sz w:val="28"/>
      <w:szCs w:val="28"/>
    </w:rPr>
  </w:style>
  <w:style w:type="character" w:customStyle="1" w:styleId="FontStyle38">
    <w:name w:val="Font Style38"/>
    <w:basedOn w:val="a1"/>
    <w:rsid w:val="00934D13"/>
    <w:rPr>
      <w:rFonts w:ascii="Times New Roman" w:hAnsi="Times New Roman" w:cs="Times New Roman"/>
      <w:b/>
      <w:bCs/>
      <w:spacing w:val="-30"/>
      <w:sz w:val="26"/>
      <w:szCs w:val="26"/>
    </w:rPr>
  </w:style>
  <w:style w:type="paragraph" w:customStyle="1" w:styleId="Style1">
    <w:name w:val="Style1"/>
    <w:basedOn w:val="a0"/>
    <w:rsid w:val="00934D13"/>
    <w:pPr>
      <w:widowControl w:val="0"/>
      <w:autoSpaceDE w:val="0"/>
      <w:autoSpaceDN w:val="0"/>
      <w:adjustRightInd w:val="0"/>
      <w:spacing w:after="0" w:line="245" w:lineRule="exact"/>
      <w:ind w:firstLine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934D13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934D13"/>
    <w:pPr>
      <w:widowControl w:val="0"/>
      <w:autoSpaceDE w:val="0"/>
      <w:autoSpaceDN w:val="0"/>
      <w:adjustRightInd w:val="0"/>
      <w:spacing w:after="0" w:line="230" w:lineRule="exact"/>
      <w:ind w:hanging="8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934D13"/>
    <w:pPr>
      <w:widowControl w:val="0"/>
      <w:autoSpaceDE w:val="0"/>
      <w:autoSpaceDN w:val="0"/>
      <w:adjustRightInd w:val="0"/>
      <w:spacing w:after="0" w:line="240" w:lineRule="exact"/>
      <w:ind w:firstLine="1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934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934D13"/>
    <w:pPr>
      <w:widowControl w:val="0"/>
      <w:autoSpaceDE w:val="0"/>
      <w:autoSpaceDN w:val="0"/>
      <w:adjustRightInd w:val="0"/>
      <w:spacing w:after="0" w:line="235" w:lineRule="exact"/>
      <w:ind w:firstLine="23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basedOn w:val="a1"/>
    <w:rsid w:val="00934D13"/>
    <w:rPr>
      <w:rFonts w:ascii="Lucida Sans Unicode" w:hAnsi="Lucida Sans Unicode" w:cs="Lucida Sans Unicode"/>
      <w:i/>
      <w:iCs/>
      <w:spacing w:val="10"/>
      <w:sz w:val="14"/>
      <w:szCs w:val="14"/>
    </w:rPr>
  </w:style>
  <w:style w:type="character" w:customStyle="1" w:styleId="21">
    <w:name w:val="Заголовок 2 Знак"/>
    <w:basedOn w:val="a1"/>
    <w:link w:val="20"/>
    <w:rsid w:val="00ED7B7A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8">
    <w:name w:val="Нет списка8"/>
    <w:next w:val="a3"/>
    <w:semiHidden/>
    <w:rsid w:val="00ED7B7A"/>
  </w:style>
  <w:style w:type="numbering" w:customStyle="1" w:styleId="9">
    <w:name w:val="Нет списка9"/>
    <w:next w:val="a3"/>
    <w:semiHidden/>
    <w:rsid w:val="00ED7B7A"/>
  </w:style>
  <w:style w:type="paragraph" w:styleId="af1">
    <w:name w:val="List"/>
    <w:basedOn w:val="a0"/>
    <w:rsid w:val="00ED7B7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5">
    <w:name w:val="List 2"/>
    <w:basedOn w:val="a0"/>
    <w:rsid w:val="00ED7B7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6">
    <w:name w:val="List 3"/>
    <w:basedOn w:val="a0"/>
    <w:rsid w:val="00ED7B7A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">
    <w:name w:val="List Bullet"/>
    <w:basedOn w:val="a0"/>
    <w:rsid w:val="00ED7B7A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List Bullet 2"/>
    <w:basedOn w:val="a0"/>
    <w:rsid w:val="00ED7B7A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List Paragraph"/>
    <w:basedOn w:val="a0"/>
    <w:uiPriority w:val="34"/>
    <w:qFormat/>
    <w:rsid w:val="00007462"/>
    <w:pPr>
      <w:ind w:left="708"/>
    </w:pPr>
  </w:style>
  <w:style w:type="table" w:customStyle="1" w:styleId="12">
    <w:name w:val="Сетка таблицы1"/>
    <w:basedOn w:val="a2"/>
    <w:next w:val="a4"/>
    <w:uiPriority w:val="59"/>
    <w:rsid w:val="00B1795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0"/>
    <w:link w:val="af4"/>
    <w:rsid w:val="00043A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043A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2D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E318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7B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E318D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934D1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0"/>
    <w:next w:val="a0"/>
    <w:link w:val="60"/>
    <w:qFormat/>
    <w:rsid w:val="00934D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E318DE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E318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semiHidden/>
    <w:rsid w:val="00E318DE"/>
  </w:style>
  <w:style w:type="table" w:styleId="a4">
    <w:name w:val="Table Grid"/>
    <w:basedOn w:val="a2"/>
    <w:uiPriority w:val="59"/>
    <w:rsid w:val="00E318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rsid w:val="00E318DE"/>
    <w:pPr>
      <w:spacing w:after="0" w:line="240" w:lineRule="auto"/>
      <w:ind w:left="1134" w:hanging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318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E318D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E31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0"/>
    <w:link w:val="a6"/>
    <w:rsid w:val="00E318D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1"/>
    <w:link w:val="a5"/>
    <w:rsid w:val="00E318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0"/>
    <w:link w:val="a8"/>
    <w:rsid w:val="00E318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rsid w:val="00E31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E318DE"/>
  </w:style>
  <w:style w:type="paragraph" w:styleId="aa">
    <w:name w:val="header"/>
    <w:basedOn w:val="a0"/>
    <w:link w:val="ab"/>
    <w:rsid w:val="00E318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E31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semiHidden/>
    <w:unhideWhenUsed/>
    <w:rsid w:val="00E3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E318DE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3"/>
    <w:semiHidden/>
    <w:unhideWhenUsed/>
    <w:rsid w:val="00E318DE"/>
  </w:style>
  <w:style w:type="character" w:customStyle="1" w:styleId="10">
    <w:name w:val="Заголовок 1 Знак"/>
    <w:basedOn w:val="a1"/>
    <w:link w:val="1"/>
    <w:rsid w:val="00E318D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33">
    <w:name w:val="Нет списка3"/>
    <w:next w:val="a3"/>
    <w:semiHidden/>
    <w:unhideWhenUsed/>
    <w:rsid w:val="00E318DE"/>
  </w:style>
  <w:style w:type="paragraph" w:styleId="ae">
    <w:name w:val="Body Text"/>
    <w:basedOn w:val="a0"/>
    <w:link w:val="af"/>
    <w:rsid w:val="00E318D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E31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rsid w:val="00E318D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318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rsid w:val="00E318D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41">
    <w:name w:val="Нет списка4"/>
    <w:next w:val="a3"/>
    <w:semiHidden/>
    <w:rsid w:val="00E318DE"/>
  </w:style>
  <w:style w:type="numbering" w:customStyle="1" w:styleId="5">
    <w:name w:val="Нет списка5"/>
    <w:next w:val="a3"/>
    <w:semiHidden/>
    <w:unhideWhenUsed/>
    <w:rsid w:val="00934D13"/>
  </w:style>
  <w:style w:type="numbering" w:customStyle="1" w:styleId="61">
    <w:name w:val="Нет списка6"/>
    <w:next w:val="a3"/>
    <w:semiHidden/>
    <w:unhideWhenUsed/>
    <w:rsid w:val="00934D13"/>
  </w:style>
  <w:style w:type="character" w:customStyle="1" w:styleId="40">
    <w:name w:val="Заголовок 4 Знак"/>
    <w:basedOn w:val="a1"/>
    <w:link w:val="4"/>
    <w:rsid w:val="00934D1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rsid w:val="00934D13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71">
    <w:name w:val="Нет списка7"/>
    <w:next w:val="a3"/>
    <w:semiHidden/>
    <w:unhideWhenUsed/>
    <w:rsid w:val="00934D13"/>
  </w:style>
  <w:style w:type="paragraph" w:styleId="af0">
    <w:name w:val="caption"/>
    <w:basedOn w:val="a0"/>
    <w:next w:val="a0"/>
    <w:qFormat/>
    <w:rsid w:val="00934D13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u w:val="single"/>
      <w:lang w:eastAsia="ru-RU"/>
    </w:rPr>
  </w:style>
  <w:style w:type="paragraph" w:customStyle="1" w:styleId="Style3">
    <w:name w:val="Style3"/>
    <w:basedOn w:val="a0"/>
    <w:rsid w:val="00934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934D13"/>
    <w:pPr>
      <w:widowControl w:val="0"/>
      <w:autoSpaceDE w:val="0"/>
      <w:autoSpaceDN w:val="0"/>
      <w:adjustRightInd w:val="0"/>
      <w:spacing w:after="0" w:line="206" w:lineRule="exact"/>
      <w:ind w:firstLine="18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934D1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2">
    <w:name w:val="Font Style32"/>
    <w:basedOn w:val="a1"/>
    <w:rsid w:val="00934D1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0"/>
    <w:rsid w:val="00934D13"/>
    <w:pPr>
      <w:widowControl w:val="0"/>
      <w:autoSpaceDE w:val="0"/>
      <w:autoSpaceDN w:val="0"/>
      <w:adjustRightInd w:val="0"/>
      <w:spacing w:after="0" w:line="230" w:lineRule="exact"/>
      <w:ind w:hanging="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934D13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934D13"/>
    <w:pPr>
      <w:widowControl w:val="0"/>
      <w:autoSpaceDE w:val="0"/>
      <w:autoSpaceDN w:val="0"/>
      <w:adjustRightInd w:val="0"/>
      <w:spacing w:after="0" w:line="269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934D13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934D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934D13"/>
    <w:pPr>
      <w:widowControl w:val="0"/>
      <w:autoSpaceDE w:val="0"/>
      <w:autoSpaceDN w:val="0"/>
      <w:adjustRightInd w:val="0"/>
      <w:spacing w:after="0" w:line="240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934D13"/>
    <w:pPr>
      <w:widowControl w:val="0"/>
      <w:autoSpaceDE w:val="0"/>
      <w:autoSpaceDN w:val="0"/>
      <w:adjustRightInd w:val="0"/>
      <w:spacing w:after="0" w:line="182" w:lineRule="exact"/>
      <w:ind w:firstLine="16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934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934D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934D13"/>
    <w:pPr>
      <w:widowControl w:val="0"/>
      <w:autoSpaceDE w:val="0"/>
      <w:autoSpaceDN w:val="0"/>
      <w:adjustRightInd w:val="0"/>
      <w:spacing w:after="0" w:line="182" w:lineRule="exact"/>
      <w:ind w:firstLine="31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934D13"/>
    <w:pPr>
      <w:widowControl w:val="0"/>
      <w:autoSpaceDE w:val="0"/>
      <w:autoSpaceDN w:val="0"/>
      <w:adjustRightInd w:val="0"/>
      <w:spacing w:after="0" w:line="240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1"/>
    <w:rsid w:val="00934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1"/>
    <w:rsid w:val="00934D13"/>
    <w:rPr>
      <w:rFonts w:ascii="Century Gothic" w:hAnsi="Century Gothic" w:cs="Century Gothic"/>
      <w:i/>
      <w:iCs/>
      <w:sz w:val="32"/>
      <w:szCs w:val="32"/>
    </w:rPr>
  </w:style>
  <w:style w:type="character" w:customStyle="1" w:styleId="FontStyle37">
    <w:name w:val="Font Style37"/>
    <w:basedOn w:val="a1"/>
    <w:rsid w:val="00934D13"/>
    <w:rPr>
      <w:rFonts w:ascii="Book Antiqua" w:hAnsi="Book Antiqua" w:cs="Book Antiqua"/>
      <w:sz w:val="28"/>
      <w:szCs w:val="28"/>
    </w:rPr>
  </w:style>
  <w:style w:type="character" w:customStyle="1" w:styleId="FontStyle38">
    <w:name w:val="Font Style38"/>
    <w:basedOn w:val="a1"/>
    <w:rsid w:val="00934D13"/>
    <w:rPr>
      <w:rFonts w:ascii="Times New Roman" w:hAnsi="Times New Roman" w:cs="Times New Roman"/>
      <w:b/>
      <w:bCs/>
      <w:spacing w:val="-30"/>
      <w:sz w:val="26"/>
      <w:szCs w:val="26"/>
    </w:rPr>
  </w:style>
  <w:style w:type="paragraph" w:customStyle="1" w:styleId="Style1">
    <w:name w:val="Style1"/>
    <w:basedOn w:val="a0"/>
    <w:rsid w:val="00934D13"/>
    <w:pPr>
      <w:widowControl w:val="0"/>
      <w:autoSpaceDE w:val="0"/>
      <w:autoSpaceDN w:val="0"/>
      <w:adjustRightInd w:val="0"/>
      <w:spacing w:after="0" w:line="245" w:lineRule="exact"/>
      <w:ind w:firstLine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934D13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934D13"/>
    <w:pPr>
      <w:widowControl w:val="0"/>
      <w:autoSpaceDE w:val="0"/>
      <w:autoSpaceDN w:val="0"/>
      <w:adjustRightInd w:val="0"/>
      <w:spacing w:after="0" w:line="230" w:lineRule="exact"/>
      <w:ind w:hanging="8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934D13"/>
    <w:pPr>
      <w:widowControl w:val="0"/>
      <w:autoSpaceDE w:val="0"/>
      <w:autoSpaceDN w:val="0"/>
      <w:adjustRightInd w:val="0"/>
      <w:spacing w:after="0" w:line="240" w:lineRule="exact"/>
      <w:ind w:firstLine="1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934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934D13"/>
    <w:pPr>
      <w:widowControl w:val="0"/>
      <w:autoSpaceDE w:val="0"/>
      <w:autoSpaceDN w:val="0"/>
      <w:adjustRightInd w:val="0"/>
      <w:spacing w:after="0" w:line="235" w:lineRule="exact"/>
      <w:ind w:firstLine="23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basedOn w:val="a1"/>
    <w:rsid w:val="00934D13"/>
    <w:rPr>
      <w:rFonts w:ascii="Lucida Sans Unicode" w:hAnsi="Lucida Sans Unicode" w:cs="Lucida Sans Unicode"/>
      <w:i/>
      <w:iCs/>
      <w:spacing w:val="10"/>
      <w:sz w:val="14"/>
      <w:szCs w:val="14"/>
    </w:rPr>
  </w:style>
  <w:style w:type="character" w:customStyle="1" w:styleId="21">
    <w:name w:val="Заголовок 2 Знак"/>
    <w:basedOn w:val="a1"/>
    <w:link w:val="20"/>
    <w:rsid w:val="00ED7B7A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8">
    <w:name w:val="Нет списка8"/>
    <w:next w:val="a3"/>
    <w:semiHidden/>
    <w:rsid w:val="00ED7B7A"/>
  </w:style>
  <w:style w:type="numbering" w:customStyle="1" w:styleId="9">
    <w:name w:val="Нет списка9"/>
    <w:next w:val="a3"/>
    <w:semiHidden/>
    <w:rsid w:val="00ED7B7A"/>
  </w:style>
  <w:style w:type="paragraph" w:styleId="af1">
    <w:name w:val="List"/>
    <w:basedOn w:val="a0"/>
    <w:rsid w:val="00ED7B7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5">
    <w:name w:val="List 2"/>
    <w:basedOn w:val="a0"/>
    <w:rsid w:val="00ED7B7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6">
    <w:name w:val="List 3"/>
    <w:basedOn w:val="a0"/>
    <w:rsid w:val="00ED7B7A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">
    <w:name w:val="List Bullet"/>
    <w:basedOn w:val="a0"/>
    <w:rsid w:val="00ED7B7A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List Bullet 2"/>
    <w:basedOn w:val="a0"/>
    <w:rsid w:val="00ED7B7A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List Paragraph"/>
    <w:basedOn w:val="a0"/>
    <w:uiPriority w:val="34"/>
    <w:qFormat/>
    <w:rsid w:val="00007462"/>
    <w:pPr>
      <w:ind w:left="708"/>
    </w:pPr>
  </w:style>
  <w:style w:type="table" w:customStyle="1" w:styleId="12">
    <w:name w:val="Сетка таблицы1"/>
    <w:basedOn w:val="a2"/>
    <w:next w:val="a4"/>
    <w:uiPriority w:val="59"/>
    <w:rsid w:val="00B1795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0"/>
    <w:link w:val="af4"/>
    <w:rsid w:val="00043A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043A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6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11045</Words>
  <Characters>62957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CIA</Company>
  <LinksUpToDate>false</LinksUpToDate>
  <CharactersWithSpaces>73855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</dc:creator>
  <cp:lastModifiedBy>physyology</cp:lastModifiedBy>
  <cp:revision>3</cp:revision>
  <cp:lastPrinted>2016-09-02T08:38:00Z</cp:lastPrinted>
  <dcterms:created xsi:type="dcterms:W3CDTF">2019-08-14T06:55:00Z</dcterms:created>
  <dcterms:modified xsi:type="dcterms:W3CDTF">2019-10-08T12:26:00Z</dcterms:modified>
</cp:coreProperties>
</file>