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p>
    <w:p w:rsidR="004B2C94" w:rsidRPr="004B2C94" w:rsidRDefault="004B2C94" w:rsidP="00F5136B">
      <w:pPr>
        <w:ind w:firstLine="709"/>
        <w:jc w:val="center"/>
        <w:rPr>
          <w:sz w:val="28"/>
        </w:rPr>
      </w:pPr>
    </w:p>
    <w:p w:rsidR="00512BC9" w:rsidRPr="008C2B60" w:rsidRDefault="00512BC9" w:rsidP="00512BC9">
      <w:pPr>
        <w:jc w:val="center"/>
        <w:rPr>
          <w:sz w:val="28"/>
          <w:szCs w:val="28"/>
        </w:rPr>
      </w:pPr>
      <w:r w:rsidRPr="008C2B60">
        <w:rPr>
          <w:sz w:val="28"/>
          <w:szCs w:val="28"/>
        </w:rPr>
        <w:t>Психиатрия, медицинская психология</w:t>
      </w:r>
    </w:p>
    <w:p w:rsidR="00512BC9" w:rsidRPr="008C2B60" w:rsidRDefault="00512BC9" w:rsidP="00512BC9">
      <w:pPr>
        <w:jc w:val="center"/>
        <w:rPr>
          <w:sz w:val="28"/>
          <w:szCs w:val="28"/>
        </w:rPr>
      </w:pPr>
    </w:p>
    <w:p w:rsidR="00512BC9" w:rsidRPr="008C2B60" w:rsidRDefault="00512BC9" w:rsidP="00512BC9">
      <w:pPr>
        <w:jc w:val="center"/>
        <w:rPr>
          <w:sz w:val="28"/>
          <w:szCs w:val="28"/>
        </w:rPr>
      </w:pPr>
    </w:p>
    <w:p w:rsidR="00512BC9" w:rsidRPr="008C2B60" w:rsidRDefault="00512BC9" w:rsidP="00512BC9">
      <w:pPr>
        <w:jc w:val="center"/>
        <w:rPr>
          <w:sz w:val="28"/>
          <w:szCs w:val="28"/>
        </w:rPr>
      </w:pPr>
      <w:r w:rsidRPr="008C2B60">
        <w:rPr>
          <w:sz w:val="28"/>
          <w:szCs w:val="28"/>
        </w:rPr>
        <w:t>по направлению специальности</w:t>
      </w:r>
    </w:p>
    <w:p w:rsidR="00512BC9" w:rsidRPr="008C2B60" w:rsidRDefault="00512BC9" w:rsidP="00512BC9">
      <w:pPr>
        <w:jc w:val="center"/>
        <w:rPr>
          <w:sz w:val="28"/>
          <w:szCs w:val="28"/>
        </w:rPr>
      </w:pPr>
    </w:p>
    <w:p w:rsidR="00512BC9" w:rsidRPr="008C2B60" w:rsidRDefault="00512BC9" w:rsidP="00512BC9">
      <w:pPr>
        <w:jc w:val="center"/>
        <w:rPr>
          <w:sz w:val="28"/>
          <w:szCs w:val="28"/>
        </w:rPr>
      </w:pPr>
    </w:p>
    <w:p w:rsidR="00512BC9" w:rsidRPr="008C2B60" w:rsidRDefault="00512BC9" w:rsidP="00512BC9">
      <w:pPr>
        <w:jc w:val="center"/>
        <w:rPr>
          <w:sz w:val="28"/>
          <w:szCs w:val="28"/>
        </w:rPr>
      </w:pPr>
      <w:r w:rsidRPr="008C2B60">
        <w:rPr>
          <w:sz w:val="28"/>
          <w:szCs w:val="28"/>
        </w:rPr>
        <w:t>31.05.01Лечебное дело</w:t>
      </w:r>
    </w:p>
    <w:p w:rsidR="00512BC9" w:rsidRPr="008C2B60" w:rsidRDefault="00512BC9" w:rsidP="00512BC9">
      <w:pPr>
        <w:jc w:val="center"/>
        <w:rPr>
          <w:sz w:val="28"/>
          <w:szCs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sz w:val="28"/>
        </w:rPr>
      </w:pPr>
    </w:p>
    <w:p w:rsidR="0000704D" w:rsidRPr="004B2C94" w:rsidRDefault="0000704D"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606E45" w:rsidRDefault="00606E45" w:rsidP="00606E45">
      <w:pPr>
        <w:jc w:val="center"/>
        <w:rPr>
          <w:sz w:val="24"/>
          <w:szCs w:val="24"/>
        </w:rPr>
      </w:pPr>
      <w:r>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Pr>
          <w:sz w:val="24"/>
          <w:szCs w:val="24"/>
        </w:rPr>
        <w:t>31.05.01Лечебное дело</w:t>
      </w:r>
      <w:r>
        <w:rPr>
          <w:color w:val="000000"/>
          <w:sz w:val="24"/>
          <w:szCs w:val="24"/>
        </w:rPr>
        <w:t>,</w:t>
      </w:r>
    </w:p>
    <w:p w:rsidR="00606E45" w:rsidRDefault="00606E45" w:rsidP="00606E45">
      <w:pPr>
        <w:jc w:val="center"/>
        <w:rPr>
          <w:color w:val="000000"/>
          <w:sz w:val="24"/>
          <w:szCs w:val="24"/>
        </w:rPr>
      </w:pPr>
      <w:r>
        <w:rPr>
          <w:color w:val="000000"/>
          <w:sz w:val="24"/>
          <w:szCs w:val="24"/>
        </w:rPr>
        <w:t>утвержденной ученым советом ФГБОУ ВО ОрГМУ Минздрава России</w:t>
      </w:r>
    </w:p>
    <w:p w:rsidR="00606E45" w:rsidRDefault="00606E45" w:rsidP="00606E45">
      <w:pPr>
        <w:ind w:firstLine="709"/>
        <w:jc w:val="center"/>
        <w:rPr>
          <w:color w:val="000000"/>
          <w:sz w:val="24"/>
          <w:szCs w:val="24"/>
        </w:rPr>
      </w:pPr>
    </w:p>
    <w:p w:rsidR="00606E45" w:rsidRDefault="00606E45" w:rsidP="00606E45">
      <w:pPr>
        <w:ind w:firstLine="709"/>
        <w:jc w:val="center"/>
        <w:rPr>
          <w:rFonts w:cstheme="minorBidi"/>
          <w:color w:val="000000"/>
          <w:sz w:val="24"/>
          <w:szCs w:val="24"/>
        </w:rPr>
      </w:pPr>
      <w:r>
        <w:rPr>
          <w:color w:val="000000"/>
          <w:sz w:val="24"/>
          <w:szCs w:val="24"/>
        </w:rPr>
        <w:t>протокол №9 от 30.04.2021 г</w:t>
      </w:r>
    </w:p>
    <w:p w:rsidR="00512BC9" w:rsidRPr="00512BC9" w:rsidRDefault="00512BC9" w:rsidP="00512BC9">
      <w:pPr>
        <w:ind w:firstLine="709"/>
        <w:jc w:val="center"/>
        <w:rPr>
          <w:sz w:val="24"/>
          <w:szCs w:val="24"/>
        </w:rPr>
      </w:pPr>
      <w:bookmarkStart w:id="0" w:name="_GoBack"/>
      <w:bookmarkEnd w:id="0"/>
    </w:p>
    <w:p w:rsidR="00512BC9" w:rsidRPr="00512BC9" w:rsidRDefault="00512BC9" w:rsidP="00512BC9">
      <w:pPr>
        <w:ind w:firstLine="709"/>
        <w:jc w:val="center"/>
        <w:rPr>
          <w:sz w:val="24"/>
          <w:szCs w:val="24"/>
        </w:rPr>
      </w:pPr>
    </w:p>
    <w:p w:rsidR="00512BC9" w:rsidRPr="00512BC9" w:rsidRDefault="00512BC9" w:rsidP="00512BC9">
      <w:pPr>
        <w:ind w:firstLine="709"/>
        <w:jc w:val="center"/>
        <w:rPr>
          <w:sz w:val="24"/>
          <w:szCs w:val="24"/>
        </w:rPr>
      </w:pPr>
      <w:r w:rsidRPr="00512BC9">
        <w:rPr>
          <w:sz w:val="24"/>
          <w:szCs w:val="24"/>
        </w:rPr>
        <w:t>Оренбург</w:t>
      </w:r>
    </w:p>
    <w:p w:rsidR="00512BC9" w:rsidRDefault="00512BC9" w:rsidP="00512BC9">
      <w:pPr>
        <w:ind w:firstLine="709"/>
        <w:jc w:val="center"/>
        <w:rPr>
          <w:sz w:val="28"/>
          <w:szCs w:val="28"/>
        </w:rPr>
      </w:pPr>
    </w:p>
    <w:p w:rsidR="00512BC9" w:rsidRDefault="00512BC9" w:rsidP="0000704D">
      <w:pPr>
        <w:rPr>
          <w:sz w:val="28"/>
        </w:rPr>
      </w:pPr>
    </w:p>
    <w:p w:rsidR="00512BC9" w:rsidRDefault="00512BC9" w:rsidP="00512BC9">
      <w:pPr>
        <w:ind w:firstLine="709"/>
        <w:jc w:val="both"/>
        <w:rPr>
          <w:b/>
          <w:sz w:val="28"/>
        </w:rPr>
      </w:pPr>
      <w:r>
        <w:rPr>
          <w:b/>
          <w:sz w:val="28"/>
        </w:rPr>
        <w:lastRenderedPageBreak/>
        <w:t>1.Пояснительная записка</w:t>
      </w:r>
    </w:p>
    <w:p w:rsidR="00512BC9" w:rsidRDefault="00512BC9" w:rsidP="00512BC9">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512BC9" w:rsidRDefault="00512BC9" w:rsidP="00512BC9">
      <w:pPr>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512BC9" w:rsidRDefault="00512BC9" w:rsidP="00512BC9">
      <w:pPr>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512BC9" w:rsidRDefault="00512BC9" w:rsidP="00512BC9">
      <w:pPr>
        <w:ind w:firstLine="709"/>
        <w:jc w:val="both"/>
        <w:rPr>
          <w:sz w:val="28"/>
        </w:rPr>
      </w:pPr>
      <w:r>
        <w:rPr>
          <w:sz w:val="28"/>
        </w:rPr>
        <w:t>Целью самостоятельной работы является</w:t>
      </w:r>
      <w:r w:rsidR="00801293">
        <w:rPr>
          <w:sz w:val="28"/>
        </w:rPr>
        <w:t>:</w:t>
      </w:r>
      <w:r>
        <w:rPr>
          <w:sz w:val="28"/>
        </w:rPr>
        <w:t xml:space="preserve"> В результате выполнения самостоятельной работы по дисциплине (модулю) обучающийся должен: овладеть знаниями по общим вопросам психиатрии, по медицинской психологии и психиатрии, а также сформировать умение написания полной истории болезни по психиатрии или наркологии, а также уметь написать  направление больного к психиатру или наркологу.</w:t>
      </w:r>
    </w:p>
    <w:p w:rsidR="00512BC9" w:rsidRDefault="00512BC9" w:rsidP="00512BC9">
      <w:pPr>
        <w:jc w:val="both"/>
        <w:rPr>
          <w:sz w:val="28"/>
        </w:rPr>
      </w:pPr>
    </w:p>
    <w:p w:rsidR="00512BC9" w:rsidRDefault="00512BC9" w:rsidP="00512BC9">
      <w:pPr>
        <w:ind w:firstLine="709"/>
        <w:jc w:val="both"/>
        <w:rPr>
          <w:b/>
          <w:sz w:val="28"/>
        </w:rPr>
      </w:pPr>
      <w:r>
        <w:rPr>
          <w:b/>
          <w:sz w:val="28"/>
        </w:rPr>
        <w:t>2. Содержание самостоятельной работы обучающихся.</w:t>
      </w:r>
    </w:p>
    <w:p w:rsidR="00512BC9" w:rsidRDefault="00512BC9" w:rsidP="00512BC9">
      <w:pPr>
        <w:ind w:firstLine="709"/>
        <w:jc w:val="both"/>
        <w:rPr>
          <w:sz w:val="28"/>
        </w:rPr>
      </w:pPr>
    </w:p>
    <w:p w:rsidR="00512BC9" w:rsidRDefault="00512BC9" w:rsidP="00512BC9">
      <w:pPr>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512BC9" w:rsidRDefault="00512BC9" w:rsidP="00512BC9">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512BC9" w:rsidRDefault="00512BC9" w:rsidP="00512BC9">
      <w:pPr>
        <w:ind w:firstLine="709"/>
        <w:jc w:val="both"/>
        <w:rPr>
          <w:b/>
          <w:sz w:val="28"/>
        </w:rPr>
      </w:pPr>
    </w:p>
    <w:p w:rsidR="00512BC9" w:rsidRDefault="00512BC9" w:rsidP="00512BC9">
      <w:pPr>
        <w:ind w:firstLine="709"/>
        <w:jc w:val="both"/>
        <w:rPr>
          <w:sz w:val="8"/>
        </w:rPr>
      </w:pPr>
    </w:p>
    <w:tbl>
      <w:tblPr>
        <w:tblW w:w="10212" w:type="dxa"/>
        <w:tblInd w:w="108" w:type="dxa"/>
        <w:tblLayout w:type="fixed"/>
        <w:tblLook w:val="04A0" w:firstRow="1" w:lastRow="0" w:firstColumn="1" w:lastColumn="0" w:noHBand="0" w:noVBand="1"/>
      </w:tblPr>
      <w:tblGrid>
        <w:gridCol w:w="420"/>
        <w:gridCol w:w="6"/>
        <w:gridCol w:w="56"/>
        <w:gridCol w:w="3063"/>
        <w:gridCol w:w="23"/>
        <w:gridCol w:w="2388"/>
        <w:gridCol w:w="2252"/>
        <w:gridCol w:w="17"/>
        <w:gridCol w:w="1987"/>
      </w:tblGrid>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rPr>
            </w:pPr>
            <w:r>
              <w:rPr>
                <w:sz w:val="28"/>
              </w:rPr>
              <w:t>№</w:t>
            </w:r>
          </w:p>
        </w:tc>
        <w:tc>
          <w:tcPr>
            <w:tcW w:w="3086" w:type="dxa"/>
            <w:gridSpan w:val="2"/>
            <w:tcBorders>
              <w:top w:val="single" w:sz="4" w:space="0" w:color="auto"/>
              <w:left w:val="single" w:sz="4" w:space="0" w:color="auto"/>
              <w:bottom w:val="single" w:sz="4" w:space="0" w:color="auto"/>
              <w:right w:val="single" w:sz="4" w:space="0" w:color="auto"/>
            </w:tcBorders>
            <w:hideMark/>
          </w:tcPr>
          <w:p w:rsidR="00512BC9" w:rsidRDefault="00512BC9">
            <w:pPr>
              <w:jc w:val="center"/>
              <w:rPr>
                <w:sz w:val="28"/>
              </w:rPr>
            </w:pPr>
            <w:r>
              <w:rPr>
                <w:sz w:val="28"/>
              </w:rPr>
              <w:t xml:space="preserve">Тема самостоятельной </w:t>
            </w:r>
          </w:p>
          <w:p w:rsidR="00512BC9" w:rsidRDefault="00512BC9">
            <w:pPr>
              <w:tabs>
                <w:tab w:val="left" w:pos="708"/>
              </w:tabs>
              <w:jc w:val="center"/>
              <w:rPr>
                <w:sz w:val="28"/>
              </w:rPr>
            </w:pPr>
            <w:r>
              <w:rPr>
                <w:sz w:val="28"/>
              </w:rPr>
              <w:t xml:space="preserve">работы </w:t>
            </w: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jc w:val="center"/>
              <w:rPr>
                <w:sz w:val="28"/>
              </w:rPr>
            </w:pPr>
            <w:r>
              <w:rPr>
                <w:sz w:val="28"/>
              </w:rPr>
              <w:t xml:space="preserve">Форма </w:t>
            </w:r>
          </w:p>
          <w:p w:rsidR="00512BC9" w:rsidRDefault="00512BC9">
            <w:pPr>
              <w:tabs>
                <w:tab w:val="left" w:pos="708"/>
              </w:tabs>
              <w:jc w:val="center"/>
              <w:rPr>
                <w:sz w:val="28"/>
                <w:vertAlign w:val="superscript"/>
              </w:rPr>
            </w:pPr>
            <w:r>
              <w:rPr>
                <w:sz w:val="28"/>
              </w:rPr>
              <w:t>самостоятельной работы</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jc w:val="center"/>
              <w:rPr>
                <w:sz w:val="28"/>
              </w:rPr>
            </w:pPr>
            <w:r>
              <w:rPr>
                <w:sz w:val="28"/>
              </w:rPr>
              <w:t>Форма контроля самостоятельной работы</w:t>
            </w:r>
          </w:p>
          <w:p w:rsidR="00512BC9" w:rsidRDefault="00512BC9">
            <w:pPr>
              <w:tabs>
                <w:tab w:val="left" w:pos="708"/>
              </w:tabs>
              <w:jc w:val="center"/>
              <w:rPr>
                <w:sz w:val="28"/>
              </w:rPr>
            </w:pPr>
            <w:r>
              <w:rPr>
                <w:i/>
                <w:sz w:val="24"/>
                <w:szCs w:val="24"/>
              </w:rPr>
              <w:t>(в соответствии с разделом 4 РП)</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jc w:val="center"/>
              <w:rPr>
                <w:sz w:val="28"/>
              </w:rPr>
            </w:pPr>
            <w:r>
              <w:rPr>
                <w:sz w:val="28"/>
              </w:rPr>
              <w:t xml:space="preserve">Форма </w:t>
            </w:r>
          </w:p>
          <w:p w:rsidR="00512BC9" w:rsidRDefault="00512BC9">
            <w:pPr>
              <w:jc w:val="center"/>
              <w:rPr>
                <w:sz w:val="28"/>
              </w:rPr>
            </w:pPr>
            <w:r>
              <w:rPr>
                <w:sz w:val="28"/>
              </w:rPr>
              <w:t xml:space="preserve">контактной </w:t>
            </w:r>
          </w:p>
          <w:p w:rsidR="00512BC9" w:rsidRDefault="00512BC9">
            <w:pPr>
              <w:jc w:val="center"/>
              <w:rPr>
                <w:sz w:val="28"/>
              </w:rPr>
            </w:pPr>
            <w:r>
              <w:rPr>
                <w:sz w:val="28"/>
              </w:rPr>
              <w:t xml:space="preserve">работы при </w:t>
            </w:r>
          </w:p>
          <w:p w:rsidR="00512BC9" w:rsidRDefault="00512BC9">
            <w:pPr>
              <w:jc w:val="center"/>
              <w:rPr>
                <w:sz w:val="28"/>
              </w:rPr>
            </w:pPr>
            <w:r>
              <w:rPr>
                <w:sz w:val="28"/>
              </w:rPr>
              <w:t xml:space="preserve">проведении </w:t>
            </w:r>
          </w:p>
          <w:p w:rsidR="00512BC9" w:rsidRDefault="00512BC9">
            <w:pPr>
              <w:jc w:val="center"/>
              <w:rPr>
                <w:sz w:val="28"/>
              </w:rPr>
            </w:pPr>
            <w:r>
              <w:rPr>
                <w:sz w:val="28"/>
              </w:rPr>
              <w:t xml:space="preserve">текущего </w:t>
            </w:r>
          </w:p>
          <w:p w:rsidR="00512BC9" w:rsidRDefault="00512BC9">
            <w:pPr>
              <w:tabs>
                <w:tab w:val="left" w:pos="708"/>
              </w:tabs>
              <w:jc w:val="center"/>
              <w:rPr>
                <w:sz w:val="28"/>
                <w:vertAlign w:val="superscript"/>
              </w:rPr>
            </w:pPr>
            <w:r>
              <w:rPr>
                <w:sz w:val="28"/>
              </w:rPr>
              <w:t>контроля</w:t>
            </w:r>
          </w:p>
        </w:tc>
      </w:tr>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rPr>
            </w:pPr>
            <w:r>
              <w:rPr>
                <w:sz w:val="28"/>
              </w:rPr>
              <w:t>1</w:t>
            </w:r>
          </w:p>
        </w:tc>
        <w:tc>
          <w:tcPr>
            <w:tcW w:w="308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jc w:val="center"/>
              <w:rPr>
                <w:sz w:val="28"/>
              </w:rPr>
            </w:pPr>
            <w:r>
              <w:rPr>
                <w:sz w:val="28"/>
              </w:rPr>
              <w:t>2</w:t>
            </w: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jc w:val="center"/>
              <w:rPr>
                <w:sz w:val="28"/>
              </w:rPr>
            </w:pPr>
            <w:r>
              <w:rPr>
                <w:sz w:val="28"/>
              </w:rPr>
              <w:t>3</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jc w:val="center"/>
              <w:rPr>
                <w:sz w:val="28"/>
              </w:rPr>
            </w:pPr>
            <w:r>
              <w:rPr>
                <w:sz w:val="28"/>
              </w:rPr>
              <w:t>4</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jc w:val="center"/>
              <w:rPr>
                <w:sz w:val="28"/>
              </w:rPr>
            </w:pPr>
            <w:r>
              <w:rPr>
                <w:sz w:val="28"/>
              </w:rPr>
              <w:t>5</w:t>
            </w:r>
          </w:p>
        </w:tc>
      </w:tr>
      <w:tr w:rsidR="00512BC9" w:rsidTr="00821909">
        <w:tc>
          <w:tcPr>
            <w:tcW w:w="10212" w:type="dxa"/>
            <w:gridSpan w:val="9"/>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vertAlign w:val="superscript"/>
              </w:rPr>
            </w:pPr>
            <w:r>
              <w:rPr>
                <w:sz w:val="28"/>
              </w:rPr>
              <w:t>Самостоятельная работа в рамках всей дисциплины</w:t>
            </w:r>
          </w:p>
        </w:tc>
      </w:tr>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rPr>
            </w:pPr>
            <w:r>
              <w:rPr>
                <w:sz w:val="28"/>
              </w:rPr>
              <w:t>1</w:t>
            </w:r>
          </w:p>
        </w:tc>
        <w:tc>
          <w:tcPr>
            <w:tcW w:w="3086" w:type="dxa"/>
            <w:gridSpan w:val="2"/>
            <w:tcBorders>
              <w:top w:val="single" w:sz="4" w:space="0" w:color="auto"/>
              <w:left w:val="single" w:sz="4" w:space="0" w:color="auto"/>
              <w:bottom w:val="single" w:sz="4" w:space="0" w:color="auto"/>
              <w:right w:val="single" w:sz="4" w:space="0" w:color="auto"/>
            </w:tcBorders>
          </w:tcPr>
          <w:p w:rsidR="00512BC9" w:rsidRDefault="00512BC9">
            <w:pPr>
              <w:tabs>
                <w:tab w:val="left" w:pos="708"/>
              </w:tabs>
              <w:jc w:val="center"/>
              <w:rPr>
                <w:sz w:val="32"/>
                <w:vertAlign w:val="superscript"/>
              </w:rPr>
            </w:pP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Написание полной клинической истории болезни</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Контроль выполнения практического зада</w:t>
            </w:r>
            <w:r>
              <w:rPr>
                <w:sz w:val="28"/>
              </w:rPr>
              <w:lastRenderedPageBreak/>
              <w:t>ния; проверка историй болезни</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lastRenderedPageBreak/>
              <w:t>КСР, на базе практической подготовки</w:t>
            </w:r>
          </w:p>
        </w:tc>
      </w:tr>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rPr>
            </w:pPr>
            <w:r>
              <w:rPr>
                <w:sz w:val="28"/>
              </w:rPr>
              <w:lastRenderedPageBreak/>
              <w:t>2</w:t>
            </w:r>
          </w:p>
        </w:tc>
        <w:tc>
          <w:tcPr>
            <w:tcW w:w="3086" w:type="dxa"/>
            <w:gridSpan w:val="2"/>
            <w:tcBorders>
              <w:top w:val="single" w:sz="4" w:space="0" w:color="auto"/>
              <w:left w:val="single" w:sz="4" w:space="0" w:color="auto"/>
              <w:bottom w:val="single" w:sz="4" w:space="0" w:color="auto"/>
              <w:right w:val="single" w:sz="4" w:space="0" w:color="auto"/>
            </w:tcBorders>
          </w:tcPr>
          <w:p w:rsidR="00512BC9" w:rsidRDefault="00512BC9">
            <w:pPr>
              <w:tabs>
                <w:tab w:val="left" w:pos="708"/>
              </w:tabs>
              <w:jc w:val="center"/>
              <w:rPr>
                <w:sz w:val="28"/>
              </w:rPr>
            </w:pP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Итоговое тестирование по всей дисциплине</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Тестирование</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Компьютерное тестирование</w:t>
            </w:r>
          </w:p>
        </w:tc>
      </w:tr>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rPr>
            </w:pPr>
            <w:r>
              <w:rPr>
                <w:sz w:val="28"/>
              </w:rPr>
              <w:t>…</w:t>
            </w:r>
          </w:p>
        </w:tc>
        <w:tc>
          <w:tcPr>
            <w:tcW w:w="3086" w:type="dxa"/>
            <w:gridSpan w:val="2"/>
            <w:tcBorders>
              <w:top w:val="single" w:sz="4" w:space="0" w:color="auto"/>
              <w:left w:val="single" w:sz="4" w:space="0" w:color="auto"/>
              <w:bottom w:val="single" w:sz="4" w:space="0" w:color="auto"/>
              <w:right w:val="single" w:sz="4" w:space="0" w:color="auto"/>
            </w:tcBorders>
          </w:tcPr>
          <w:p w:rsidR="00512BC9" w:rsidRDefault="00512BC9">
            <w:pPr>
              <w:tabs>
                <w:tab w:val="left" w:pos="708"/>
              </w:tabs>
              <w:jc w:val="center"/>
              <w:rPr>
                <w:sz w:val="28"/>
              </w:rPr>
            </w:pPr>
          </w:p>
        </w:tc>
        <w:tc>
          <w:tcPr>
            <w:tcW w:w="2388" w:type="dxa"/>
            <w:tcBorders>
              <w:top w:val="single" w:sz="4" w:space="0" w:color="auto"/>
              <w:left w:val="single" w:sz="4" w:space="0" w:color="auto"/>
              <w:bottom w:val="single" w:sz="4" w:space="0" w:color="auto"/>
              <w:right w:val="single" w:sz="4" w:space="0" w:color="auto"/>
            </w:tcBorders>
          </w:tcPr>
          <w:p w:rsidR="00512BC9" w:rsidRDefault="00512BC9">
            <w:pPr>
              <w:tabs>
                <w:tab w:val="left" w:pos="708"/>
              </w:tabs>
              <w:ind w:firstLine="709"/>
              <w:jc w:val="center"/>
              <w:rPr>
                <w:sz w:val="28"/>
              </w:rPr>
            </w:pPr>
          </w:p>
        </w:tc>
        <w:tc>
          <w:tcPr>
            <w:tcW w:w="2252" w:type="dxa"/>
            <w:tcBorders>
              <w:top w:val="single" w:sz="4" w:space="0" w:color="auto"/>
              <w:left w:val="single" w:sz="4" w:space="0" w:color="auto"/>
              <w:bottom w:val="single" w:sz="4" w:space="0" w:color="auto"/>
              <w:right w:val="single" w:sz="4" w:space="0" w:color="auto"/>
            </w:tcBorders>
          </w:tcPr>
          <w:p w:rsidR="00512BC9" w:rsidRDefault="00512BC9">
            <w:pPr>
              <w:tabs>
                <w:tab w:val="left" w:pos="708"/>
              </w:tabs>
              <w:ind w:firstLine="709"/>
              <w:jc w:val="center"/>
              <w:rPr>
                <w:sz w:val="28"/>
              </w:rPr>
            </w:pPr>
          </w:p>
        </w:tc>
        <w:tc>
          <w:tcPr>
            <w:tcW w:w="2004" w:type="dxa"/>
            <w:gridSpan w:val="2"/>
            <w:tcBorders>
              <w:top w:val="single" w:sz="4" w:space="0" w:color="auto"/>
              <w:left w:val="single" w:sz="4" w:space="0" w:color="auto"/>
              <w:bottom w:val="single" w:sz="4" w:space="0" w:color="auto"/>
              <w:right w:val="single" w:sz="4" w:space="0" w:color="auto"/>
            </w:tcBorders>
          </w:tcPr>
          <w:p w:rsidR="00512BC9" w:rsidRDefault="00512BC9">
            <w:pPr>
              <w:tabs>
                <w:tab w:val="left" w:pos="708"/>
              </w:tabs>
              <w:ind w:firstLine="709"/>
              <w:jc w:val="center"/>
              <w:rPr>
                <w:sz w:val="28"/>
              </w:rPr>
            </w:pPr>
          </w:p>
        </w:tc>
      </w:tr>
      <w:tr w:rsidR="00512BC9" w:rsidTr="00821909">
        <w:tc>
          <w:tcPr>
            <w:tcW w:w="10212" w:type="dxa"/>
            <w:gridSpan w:val="9"/>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jc w:val="center"/>
              <w:rPr>
                <w:sz w:val="28"/>
                <w:vertAlign w:val="superscript"/>
              </w:rPr>
            </w:pPr>
            <w:r>
              <w:rPr>
                <w:sz w:val="28"/>
              </w:rPr>
              <w:t xml:space="preserve">Самостоятельная работа в рамках модуля </w:t>
            </w:r>
          </w:p>
        </w:tc>
      </w:tr>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1</w:t>
            </w:r>
          </w:p>
        </w:tc>
        <w:tc>
          <w:tcPr>
            <w:tcW w:w="308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Модуль «Медицинская психология»</w:t>
            </w: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Подготовка рефератов</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Проверка рефератов</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КСР, на базе практической подготовки</w:t>
            </w:r>
          </w:p>
        </w:tc>
      </w:tr>
      <w:tr w:rsidR="00512BC9" w:rsidTr="00821909">
        <w:trPr>
          <w:trHeight w:val="1200"/>
        </w:trPr>
        <w:tc>
          <w:tcPr>
            <w:tcW w:w="482" w:type="dxa"/>
            <w:gridSpan w:val="3"/>
            <w:vMerge w:val="restart"/>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2</w:t>
            </w:r>
          </w:p>
        </w:tc>
        <w:tc>
          <w:tcPr>
            <w:tcW w:w="3086" w:type="dxa"/>
            <w:gridSpan w:val="2"/>
            <w:vMerge w:val="restart"/>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Модуль «Общая психопатология»</w:t>
            </w: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Подготовка рефератов</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Проверка рефератов</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КСР, на базе практической подготовки</w:t>
            </w:r>
          </w:p>
        </w:tc>
      </w:tr>
      <w:tr w:rsidR="00512BC9" w:rsidTr="00821909">
        <w:trPr>
          <w:trHeight w:val="860"/>
        </w:trPr>
        <w:tc>
          <w:tcPr>
            <w:tcW w:w="482" w:type="dxa"/>
            <w:gridSpan w:val="3"/>
            <w:vMerge/>
            <w:tcBorders>
              <w:top w:val="single" w:sz="4" w:space="0" w:color="auto"/>
              <w:left w:val="single" w:sz="4" w:space="0" w:color="auto"/>
              <w:bottom w:val="single" w:sz="4" w:space="0" w:color="auto"/>
              <w:right w:val="single" w:sz="4" w:space="0" w:color="auto"/>
            </w:tcBorders>
            <w:vAlign w:val="center"/>
            <w:hideMark/>
          </w:tcPr>
          <w:p w:rsidR="00512BC9" w:rsidRDefault="00512BC9">
            <w:pPr>
              <w:rPr>
                <w:sz w:val="28"/>
              </w:rPr>
            </w:pPr>
          </w:p>
        </w:tc>
        <w:tc>
          <w:tcPr>
            <w:tcW w:w="3086" w:type="dxa"/>
            <w:gridSpan w:val="2"/>
            <w:vMerge/>
            <w:tcBorders>
              <w:top w:val="single" w:sz="4" w:space="0" w:color="auto"/>
              <w:left w:val="single" w:sz="4" w:space="0" w:color="auto"/>
              <w:bottom w:val="single" w:sz="4" w:space="0" w:color="auto"/>
              <w:right w:val="single" w:sz="4" w:space="0" w:color="auto"/>
            </w:tcBorders>
            <w:vAlign w:val="center"/>
            <w:hideMark/>
          </w:tcPr>
          <w:p w:rsidR="00512BC9" w:rsidRDefault="00512BC9">
            <w:pPr>
              <w:rPr>
                <w:sz w:val="28"/>
              </w:rPr>
            </w:pP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Написание амбулаторной истории болезни</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Контроль выполнения практического задания</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Аудиторная- на практических занятиях</w:t>
            </w:r>
          </w:p>
        </w:tc>
      </w:tr>
      <w:tr w:rsidR="00512BC9" w:rsidTr="00821909">
        <w:trPr>
          <w:trHeight w:val="1171"/>
        </w:trPr>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w:t>
            </w:r>
          </w:p>
        </w:tc>
        <w:tc>
          <w:tcPr>
            <w:tcW w:w="308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Модуль «Частная психиатрия»</w:t>
            </w:r>
          </w:p>
        </w:tc>
        <w:tc>
          <w:tcPr>
            <w:tcW w:w="2388"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Подготовка рефератов</w:t>
            </w:r>
          </w:p>
        </w:tc>
        <w:tc>
          <w:tcPr>
            <w:tcW w:w="2252"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Проверка рефератов</w:t>
            </w:r>
          </w:p>
        </w:tc>
        <w:tc>
          <w:tcPr>
            <w:tcW w:w="2004"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КСР, на базе практической подготовки</w:t>
            </w:r>
          </w:p>
        </w:tc>
      </w:tr>
      <w:tr w:rsidR="00512BC9" w:rsidTr="00821909">
        <w:tc>
          <w:tcPr>
            <w:tcW w:w="10212" w:type="dxa"/>
            <w:gridSpan w:val="9"/>
            <w:tcBorders>
              <w:top w:val="single" w:sz="4" w:space="0" w:color="auto"/>
              <w:left w:val="single" w:sz="4" w:space="0" w:color="auto"/>
              <w:bottom w:val="single" w:sz="4" w:space="0" w:color="auto"/>
              <w:right w:val="single" w:sz="4" w:space="0" w:color="auto"/>
            </w:tcBorders>
            <w:hideMark/>
          </w:tcPr>
          <w:p w:rsidR="00512BC9" w:rsidRDefault="00512BC9">
            <w:pPr>
              <w:ind w:right="-293"/>
              <w:jc w:val="center"/>
              <w:rPr>
                <w:sz w:val="28"/>
              </w:rPr>
            </w:pPr>
            <w:r>
              <w:rPr>
                <w:sz w:val="28"/>
              </w:rPr>
              <w:t xml:space="preserve">Самостоятельная работа в рамках практических занятий </w:t>
            </w:r>
          </w:p>
          <w:p w:rsidR="00512BC9" w:rsidRDefault="001D6E4A">
            <w:pPr>
              <w:tabs>
                <w:tab w:val="left" w:pos="708"/>
              </w:tabs>
              <w:ind w:right="-293"/>
              <w:jc w:val="center"/>
              <w:rPr>
                <w:i/>
                <w:sz w:val="28"/>
                <w:vertAlign w:val="superscript"/>
              </w:rPr>
            </w:pPr>
            <w:r>
              <w:rPr>
                <w:sz w:val="28"/>
              </w:rPr>
              <w:t>М</w:t>
            </w:r>
            <w:r w:rsidR="00512BC9">
              <w:rPr>
                <w:sz w:val="28"/>
              </w:rPr>
              <w:t>одуля</w:t>
            </w:r>
            <w:r>
              <w:rPr>
                <w:sz w:val="28"/>
              </w:rPr>
              <w:t xml:space="preserve"> </w:t>
            </w:r>
            <w:r w:rsidR="00512BC9">
              <w:rPr>
                <w:sz w:val="28"/>
              </w:rPr>
              <w:t>«Медицинская психология»</w:t>
            </w:r>
            <w:r w:rsidR="00512BC9">
              <w:rPr>
                <w:i/>
                <w:sz w:val="28"/>
              </w:rPr>
              <w:t xml:space="preserve"> </w:t>
            </w:r>
          </w:p>
        </w:tc>
      </w:tr>
      <w:tr w:rsidR="00512BC9" w:rsidTr="00821909">
        <w:trPr>
          <w:trHeight w:val="6855"/>
        </w:trPr>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11</w:t>
            </w:r>
          </w:p>
        </w:tc>
        <w:tc>
          <w:tcPr>
            <w:tcW w:w="308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Тема «</w:t>
            </w:r>
            <w:r w:rsidR="007A37F6" w:rsidRPr="008C2B60">
              <w:rPr>
                <w:sz w:val="28"/>
                <w:szCs w:val="28"/>
              </w:rPr>
              <w:t>Психология больного. ВКБ. Понятие о неврозах, психосоматических заболеваниях.</w:t>
            </w:r>
            <w:r w:rsidR="007A37F6">
              <w:rPr>
                <w:sz w:val="28"/>
                <w:szCs w:val="28"/>
              </w:rPr>
              <w:t>»</w:t>
            </w:r>
          </w:p>
        </w:tc>
        <w:tc>
          <w:tcPr>
            <w:tcW w:w="2388" w:type="dxa"/>
            <w:tcBorders>
              <w:top w:val="single" w:sz="4" w:space="0" w:color="auto"/>
              <w:left w:val="single" w:sz="4" w:space="0" w:color="auto"/>
              <w:bottom w:val="single" w:sz="4" w:space="0" w:color="auto"/>
              <w:right w:val="single" w:sz="4" w:space="0" w:color="auto"/>
            </w:tcBorders>
            <w:hideMark/>
          </w:tcPr>
          <w:p w:rsidR="00F0362D" w:rsidRDefault="00E547BC">
            <w:pPr>
              <w:ind w:firstLine="170"/>
              <w:jc w:val="both"/>
              <w:rPr>
                <w:sz w:val="28"/>
              </w:rPr>
            </w:pPr>
            <w:r>
              <w:rPr>
                <w:color w:val="000000"/>
                <w:sz w:val="28"/>
                <w:szCs w:val="28"/>
              </w:rPr>
              <w:t>П</w:t>
            </w:r>
            <w:r w:rsidRPr="008C2B60">
              <w:rPr>
                <w:color w:val="000000"/>
                <w:sz w:val="28"/>
                <w:szCs w:val="28"/>
              </w:rPr>
              <w:t xml:space="preserve">од руководством преподавателя проводится работа с тестом "Тип отношения к болезни" </w:t>
            </w:r>
            <w:r>
              <w:rPr>
                <w:color w:val="000000"/>
                <w:sz w:val="28"/>
                <w:szCs w:val="28"/>
              </w:rPr>
              <w:t>(</w:t>
            </w:r>
            <w:r w:rsidRPr="00502E59">
              <w:rPr>
                <w:sz w:val="28"/>
                <w:szCs w:val="28"/>
              </w:rPr>
              <w:t>клиническая тестовая методика, направленная на диагностику типа </w:t>
            </w:r>
            <w:hyperlink r:id="rId7" w:tooltip="Внутренняя картина болезни (страница не существует)" w:history="1">
              <w:r w:rsidRPr="00502E59">
                <w:rPr>
                  <w:rStyle w:val="af1"/>
                  <w:color w:val="auto"/>
                  <w:sz w:val="28"/>
                  <w:szCs w:val="28"/>
                  <w:u w:val="none"/>
                </w:rPr>
                <w:t>отношения к болезни</w:t>
              </w:r>
            </w:hyperlink>
            <w:r>
              <w:rPr>
                <w:color w:val="000000"/>
                <w:sz w:val="28"/>
                <w:szCs w:val="28"/>
              </w:rPr>
              <w:t>)</w:t>
            </w:r>
          </w:p>
          <w:p w:rsidR="00512BC9" w:rsidRDefault="00512BC9">
            <w:pPr>
              <w:ind w:firstLine="170"/>
              <w:jc w:val="both"/>
              <w:rPr>
                <w:sz w:val="28"/>
              </w:rPr>
            </w:pPr>
            <w:r>
              <w:rPr>
                <w:sz w:val="28"/>
              </w:rPr>
              <w:t>Тестовые задания на самостоятельное выполнение при подготовке к практическому занятию</w:t>
            </w:r>
          </w:p>
          <w:p w:rsidR="00512BC9" w:rsidRDefault="00512BC9">
            <w:pPr>
              <w:tabs>
                <w:tab w:val="left" w:pos="708"/>
              </w:tabs>
              <w:ind w:firstLine="170"/>
              <w:jc w:val="both"/>
              <w:rPr>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 xml:space="preserve">Контроль выполнения практического </w:t>
            </w:r>
          </w:p>
          <w:p w:rsidR="00512BC9" w:rsidRDefault="00512BC9">
            <w:pPr>
              <w:ind w:firstLine="170"/>
              <w:jc w:val="both"/>
              <w:rPr>
                <w:sz w:val="28"/>
              </w:rPr>
            </w:pPr>
            <w:r>
              <w:rPr>
                <w:sz w:val="28"/>
              </w:rPr>
              <w:t>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jc w:val="both"/>
              <w:rPr>
                <w:sz w:val="28"/>
              </w:rPr>
            </w:pPr>
          </w:p>
          <w:p w:rsidR="00512BC9" w:rsidRDefault="00512BC9">
            <w:pPr>
              <w:ind w:firstLine="170"/>
              <w:jc w:val="both"/>
              <w:rPr>
                <w:sz w:val="28"/>
              </w:rPr>
            </w:pPr>
            <w:r>
              <w:rPr>
                <w:sz w:val="28"/>
              </w:rPr>
              <w:t>Тестирование</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Устный опрос</w:t>
            </w:r>
          </w:p>
        </w:tc>
        <w:tc>
          <w:tcPr>
            <w:tcW w:w="2004"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 xml:space="preserve">Аудиторная- на практических занятиях </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Аудиторная- на практических занятиях</w:t>
            </w:r>
          </w:p>
        </w:tc>
      </w:tr>
      <w:tr w:rsidR="007A37F6" w:rsidTr="00821909">
        <w:trPr>
          <w:trHeight w:val="431"/>
        </w:trPr>
        <w:tc>
          <w:tcPr>
            <w:tcW w:w="482" w:type="dxa"/>
            <w:gridSpan w:val="3"/>
            <w:tcBorders>
              <w:top w:val="single" w:sz="4" w:space="0" w:color="auto"/>
              <w:left w:val="single" w:sz="4" w:space="0" w:color="auto"/>
              <w:bottom w:val="single" w:sz="4" w:space="0" w:color="auto"/>
              <w:right w:val="single" w:sz="4" w:space="0" w:color="auto"/>
            </w:tcBorders>
            <w:hideMark/>
          </w:tcPr>
          <w:p w:rsidR="007A37F6" w:rsidRDefault="00821909" w:rsidP="007A37F6">
            <w:pPr>
              <w:tabs>
                <w:tab w:val="left" w:pos="708"/>
              </w:tabs>
              <w:ind w:right="-293" w:firstLine="709"/>
              <w:jc w:val="center"/>
              <w:rPr>
                <w:sz w:val="28"/>
              </w:rPr>
            </w:pPr>
            <w:r>
              <w:rPr>
                <w:sz w:val="28"/>
              </w:rPr>
              <w:t>2</w:t>
            </w:r>
          </w:p>
        </w:tc>
        <w:tc>
          <w:tcPr>
            <w:tcW w:w="3086" w:type="dxa"/>
            <w:gridSpan w:val="2"/>
            <w:tcBorders>
              <w:top w:val="single" w:sz="4" w:space="0" w:color="auto"/>
              <w:left w:val="single" w:sz="4" w:space="0" w:color="auto"/>
              <w:bottom w:val="single" w:sz="4" w:space="0" w:color="auto"/>
              <w:right w:val="single" w:sz="4" w:space="0" w:color="auto"/>
            </w:tcBorders>
            <w:hideMark/>
          </w:tcPr>
          <w:p w:rsidR="00E547BC" w:rsidRPr="008C2B60" w:rsidRDefault="00821909" w:rsidP="00E547BC">
            <w:pPr>
              <w:ind w:firstLine="709"/>
              <w:jc w:val="both"/>
              <w:rPr>
                <w:color w:val="000000"/>
                <w:sz w:val="28"/>
                <w:szCs w:val="28"/>
              </w:rPr>
            </w:pPr>
            <w:r>
              <w:rPr>
                <w:sz w:val="28"/>
                <w:szCs w:val="28"/>
              </w:rPr>
              <w:t>2</w:t>
            </w:r>
            <w:r w:rsidR="00E547BC" w:rsidRPr="008C2B60">
              <w:rPr>
                <w:sz w:val="28"/>
                <w:szCs w:val="28"/>
              </w:rPr>
              <w:t>Психология ме</w:t>
            </w:r>
            <w:r w:rsidR="00E547BC" w:rsidRPr="008C2B60">
              <w:rPr>
                <w:sz w:val="28"/>
                <w:szCs w:val="28"/>
              </w:rPr>
              <w:lastRenderedPageBreak/>
              <w:t>дицинского работника. Деонтология.</w:t>
            </w:r>
          </w:p>
          <w:p w:rsidR="007A37F6" w:rsidRDefault="007A37F6" w:rsidP="007A37F6">
            <w:pPr>
              <w:tabs>
                <w:tab w:val="left" w:pos="708"/>
              </w:tabs>
              <w:ind w:firstLine="170"/>
              <w:jc w:val="both"/>
              <w:rPr>
                <w:sz w:val="28"/>
              </w:rPr>
            </w:pPr>
          </w:p>
        </w:tc>
        <w:tc>
          <w:tcPr>
            <w:tcW w:w="2388" w:type="dxa"/>
            <w:tcBorders>
              <w:top w:val="single" w:sz="4" w:space="0" w:color="auto"/>
              <w:left w:val="single" w:sz="4" w:space="0" w:color="auto"/>
              <w:bottom w:val="single" w:sz="4" w:space="0" w:color="auto"/>
              <w:right w:val="single" w:sz="4" w:space="0" w:color="auto"/>
            </w:tcBorders>
            <w:hideMark/>
          </w:tcPr>
          <w:p w:rsidR="00F0362D" w:rsidRDefault="00F0362D" w:rsidP="00F0362D">
            <w:pPr>
              <w:ind w:firstLine="170"/>
              <w:jc w:val="both"/>
              <w:rPr>
                <w:sz w:val="28"/>
              </w:rPr>
            </w:pPr>
            <w:r>
              <w:rPr>
                <w:sz w:val="28"/>
              </w:rPr>
              <w:lastRenderedPageBreak/>
              <w:t xml:space="preserve">Исследование </w:t>
            </w:r>
            <w:r>
              <w:rPr>
                <w:sz w:val="28"/>
              </w:rPr>
              <w:lastRenderedPageBreak/>
              <w:t xml:space="preserve">темперамента, уровня нейротизма и направленности реагирования у </w:t>
            </w:r>
            <w:r w:rsidR="00E547BC">
              <w:rPr>
                <w:sz w:val="28"/>
              </w:rPr>
              <w:t>студентов</w:t>
            </w:r>
            <w:r>
              <w:rPr>
                <w:sz w:val="28"/>
              </w:rPr>
              <w:t xml:space="preserve"> с помощью психологического опросника Айзенка под контролем преподавателя</w:t>
            </w:r>
          </w:p>
          <w:p w:rsidR="00F0362D" w:rsidRDefault="00F0362D" w:rsidP="00F0362D">
            <w:pPr>
              <w:ind w:firstLine="170"/>
              <w:jc w:val="both"/>
              <w:rPr>
                <w:sz w:val="28"/>
              </w:rPr>
            </w:pPr>
            <w:r>
              <w:rPr>
                <w:sz w:val="28"/>
              </w:rPr>
              <w:t>Тестовые задания на самостоятельное выполнение при подготовке к практическому занятию</w:t>
            </w:r>
          </w:p>
          <w:p w:rsidR="007A37F6" w:rsidRDefault="00F0362D" w:rsidP="00F0362D">
            <w:pPr>
              <w:ind w:firstLine="170"/>
              <w:jc w:val="both"/>
              <w:rPr>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E547BC" w:rsidRDefault="00E547BC" w:rsidP="00E547BC">
            <w:pPr>
              <w:ind w:firstLine="170"/>
              <w:jc w:val="both"/>
              <w:rPr>
                <w:sz w:val="28"/>
              </w:rPr>
            </w:pPr>
            <w:r>
              <w:rPr>
                <w:sz w:val="28"/>
              </w:rPr>
              <w:lastRenderedPageBreak/>
              <w:t>Контроль вы</w:t>
            </w:r>
            <w:r>
              <w:rPr>
                <w:sz w:val="28"/>
              </w:rPr>
              <w:lastRenderedPageBreak/>
              <w:t xml:space="preserve">полнения практического </w:t>
            </w:r>
          </w:p>
          <w:p w:rsidR="00E547BC" w:rsidRDefault="00E547BC" w:rsidP="00E547BC">
            <w:pPr>
              <w:ind w:firstLine="170"/>
              <w:jc w:val="both"/>
              <w:rPr>
                <w:sz w:val="28"/>
              </w:rPr>
            </w:pPr>
            <w:r>
              <w:rPr>
                <w:sz w:val="28"/>
              </w:rPr>
              <w:t>задания</w:t>
            </w: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jc w:val="both"/>
              <w:rPr>
                <w:sz w:val="28"/>
              </w:rPr>
            </w:pPr>
          </w:p>
          <w:p w:rsidR="00E547BC" w:rsidRDefault="00E547BC" w:rsidP="00E547BC">
            <w:pPr>
              <w:ind w:firstLine="170"/>
              <w:jc w:val="both"/>
              <w:rPr>
                <w:sz w:val="28"/>
              </w:rPr>
            </w:pPr>
            <w:r>
              <w:rPr>
                <w:sz w:val="28"/>
              </w:rPr>
              <w:t>Тестирование</w:t>
            </w: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7A37F6" w:rsidRDefault="00E547BC" w:rsidP="00E547BC">
            <w:pPr>
              <w:ind w:firstLine="170"/>
              <w:jc w:val="both"/>
              <w:rPr>
                <w:sz w:val="28"/>
              </w:rPr>
            </w:pPr>
            <w:r>
              <w:rPr>
                <w:sz w:val="28"/>
              </w:rPr>
              <w:t>Устный опрос</w:t>
            </w:r>
          </w:p>
        </w:tc>
        <w:tc>
          <w:tcPr>
            <w:tcW w:w="2004" w:type="dxa"/>
            <w:gridSpan w:val="2"/>
            <w:tcBorders>
              <w:top w:val="single" w:sz="4" w:space="0" w:color="auto"/>
              <w:left w:val="single" w:sz="4" w:space="0" w:color="auto"/>
              <w:bottom w:val="single" w:sz="4" w:space="0" w:color="auto"/>
              <w:right w:val="single" w:sz="4" w:space="0" w:color="auto"/>
            </w:tcBorders>
          </w:tcPr>
          <w:p w:rsidR="00E547BC" w:rsidRDefault="00E547BC" w:rsidP="00E547BC">
            <w:pPr>
              <w:ind w:firstLine="170"/>
              <w:jc w:val="both"/>
              <w:rPr>
                <w:sz w:val="28"/>
              </w:rPr>
            </w:pPr>
            <w:r>
              <w:rPr>
                <w:sz w:val="28"/>
              </w:rPr>
              <w:lastRenderedPageBreak/>
              <w:t xml:space="preserve">Аудиторная- </w:t>
            </w:r>
            <w:r>
              <w:rPr>
                <w:sz w:val="28"/>
              </w:rPr>
              <w:lastRenderedPageBreak/>
              <w:t xml:space="preserve">на практических занятиях </w:t>
            </w: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r>
              <w:rPr>
                <w:sz w:val="28"/>
              </w:rPr>
              <w:t>Аудиторная- на практических занятиях</w:t>
            </w:r>
          </w:p>
          <w:p w:rsidR="00E547BC" w:rsidRDefault="00E547BC" w:rsidP="00E547BC">
            <w:pPr>
              <w:ind w:firstLine="170"/>
              <w:jc w:val="both"/>
              <w:rPr>
                <w:sz w:val="28"/>
              </w:rPr>
            </w:pPr>
          </w:p>
          <w:p w:rsidR="00E547BC" w:rsidRDefault="00E547BC" w:rsidP="00E547BC">
            <w:pPr>
              <w:ind w:firstLine="170"/>
              <w:jc w:val="both"/>
              <w:rPr>
                <w:sz w:val="28"/>
              </w:rPr>
            </w:pPr>
          </w:p>
          <w:p w:rsidR="00E547BC" w:rsidRDefault="00E547BC" w:rsidP="00E547BC">
            <w:pPr>
              <w:ind w:firstLine="170"/>
              <w:jc w:val="both"/>
              <w:rPr>
                <w:sz w:val="28"/>
              </w:rPr>
            </w:pPr>
          </w:p>
          <w:p w:rsidR="007A37F6" w:rsidRDefault="00E547BC" w:rsidP="00E547BC">
            <w:pPr>
              <w:ind w:firstLine="170"/>
              <w:jc w:val="both"/>
              <w:rPr>
                <w:sz w:val="28"/>
              </w:rPr>
            </w:pPr>
            <w:r>
              <w:rPr>
                <w:sz w:val="28"/>
              </w:rPr>
              <w:t>Аудиторная- на практических занятиях</w:t>
            </w:r>
          </w:p>
        </w:tc>
      </w:tr>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821909">
            <w:pPr>
              <w:tabs>
                <w:tab w:val="left" w:pos="708"/>
              </w:tabs>
              <w:ind w:right="-293" w:firstLine="709"/>
              <w:jc w:val="center"/>
              <w:rPr>
                <w:sz w:val="28"/>
              </w:rPr>
            </w:pPr>
            <w:r>
              <w:rPr>
                <w:sz w:val="28"/>
              </w:rPr>
              <w:lastRenderedPageBreak/>
              <w:t>3</w:t>
            </w:r>
          </w:p>
        </w:tc>
        <w:tc>
          <w:tcPr>
            <w:tcW w:w="3086" w:type="dxa"/>
            <w:gridSpan w:val="2"/>
            <w:tcBorders>
              <w:top w:val="single" w:sz="4" w:space="0" w:color="auto"/>
              <w:left w:val="single" w:sz="4" w:space="0" w:color="auto"/>
              <w:bottom w:val="single" w:sz="4" w:space="0" w:color="auto"/>
              <w:right w:val="single" w:sz="4" w:space="0" w:color="auto"/>
            </w:tcBorders>
            <w:hideMark/>
          </w:tcPr>
          <w:p w:rsidR="00512BC9" w:rsidRDefault="00821909">
            <w:pPr>
              <w:tabs>
                <w:tab w:val="left" w:pos="708"/>
              </w:tabs>
              <w:ind w:firstLine="170"/>
              <w:jc w:val="both"/>
              <w:rPr>
                <w:sz w:val="28"/>
              </w:rPr>
            </w:pPr>
            <w:r>
              <w:rPr>
                <w:sz w:val="28"/>
              </w:rPr>
              <w:t>3</w:t>
            </w:r>
            <w:r w:rsidR="00512BC9">
              <w:rPr>
                <w:sz w:val="28"/>
              </w:rPr>
              <w:t>Тема «</w:t>
            </w:r>
            <w:r w:rsidR="00E547BC" w:rsidRPr="008C2B60">
              <w:rPr>
                <w:sz w:val="28"/>
                <w:szCs w:val="28"/>
              </w:rPr>
              <w:t>Социально-психологические аспекты реабилитации больных. Психология семейных отношений. Понятие о психотерапии, психопрофилакти</w:t>
            </w:r>
            <w:r>
              <w:rPr>
                <w:sz w:val="28"/>
                <w:szCs w:val="28"/>
              </w:rPr>
              <w:t>ке, психогигиене</w:t>
            </w:r>
            <w:r w:rsidR="00512BC9">
              <w:rPr>
                <w:sz w:val="28"/>
              </w:rPr>
              <w:t>.»</w:t>
            </w:r>
          </w:p>
        </w:tc>
        <w:tc>
          <w:tcPr>
            <w:tcW w:w="2388" w:type="dxa"/>
            <w:tcBorders>
              <w:top w:val="single" w:sz="4" w:space="0" w:color="auto"/>
              <w:left w:val="single" w:sz="4" w:space="0" w:color="auto"/>
              <w:bottom w:val="single" w:sz="4" w:space="0" w:color="auto"/>
              <w:right w:val="single" w:sz="4" w:space="0" w:color="auto"/>
            </w:tcBorders>
            <w:hideMark/>
          </w:tcPr>
          <w:p w:rsidR="00407282" w:rsidRDefault="00407282" w:rsidP="00407282">
            <w:pPr>
              <w:ind w:firstLine="170"/>
              <w:jc w:val="both"/>
              <w:rPr>
                <w:sz w:val="28"/>
              </w:rPr>
            </w:pPr>
            <w:r>
              <w:rPr>
                <w:color w:val="000000"/>
                <w:sz w:val="28"/>
                <w:szCs w:val="28"/>
              </w:rPr>
              <w:t>Определение</w:t>
            </w:r>
            <w:r w:rsidRPr="001A788F">
              <w:rPr>
                <w:color w:val="000000"/>
                <w:sz w:val="28"/>
                <w:szCs w:val="28"/>
              </w:rPr>
              <w:t xml:space="preserve"> социальной перцепции студентов</w:t>
            </w:r>
            <w:r>
              <w:rPr>
                <w:sz w:val="28"/>
              </w:rPr>
              <w:t xml:space="preserve"> с помощью психологического опросника Айзенка</w:t>
            </w:r>
            <w:r w:rsidRPr="001A788F">
              <w:rPr>
                <w:color w:val="000000"/>
                <w:sz w:val="28"/>
                <w:szCs w:val="28"/>
              </w:rPr>
              <w:t xml:space="preserve"> для </w:t>
            </w:r>
            <w:r>
              <w:rPr>
                <w:sz w:val="28"/>
              </w:rPr>
              <w:t>под контролем преподавателя.</w:t>
            </w:r>
          </w:p>
          <w:p w:rsidR="00512BC9" w:rsidRDefault="00512BC9">
            <w:pPr>
              <w:ind w:firstLine="170"/>
              <w:jc w:val="both"/>
              <w:rPr>
                <w:sz w:val="28"/>
              </w:rPr>
            </w:pPr>
            <w:r>
              <w:rPr>
                <w:sz w:val="28"/>
              </w:rPr>
              <w:t>Тестовые задания на самостоятельное выполнение при подготовке к практическому занятию</w:t>
            </w:r>
          </w:p>
          <w:p w:rsidR="00512BC9" w:rsidRDefault="00512BC9">
            <w:pPr>
              <w:tabs>
                <w:tab w:val="left" w:pos="708"/>
              </w:tabs>
              <w:ind w:firstLine="170"/>
              <w:jc w:val="both"/>
              <w:rPr>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 xml:space="preserve">Контроль выполнения практического </w:t>
            </w:r>
          </w:p>
          <w:p w:rsidR="00512BC9" w:rsidRDefault="00512BC9">
            <w:pPr>
              <w:ind w:firstLine="170"/>
              <w:jc w:val="both"/>
              <w:rPr>
                <w:sz w:val="28"/>
              </w:rPr>
            </w:pPr>
            <w:r>
              <w:rPr>
                <w:sz w:val="28"/>
              </w:rPr>
              <w:t>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rsidP="00407282">
            <w:pPr>
              <w:jc w:val="both"/>
              <w:rPr>
                <w:sz w:val="28"/>
              </w:rPr>
            </w:pPr>
          </w:p>
          <w:p w:rsidR="00407282" w:rsidRDefault="00407282" w:rsidP="00407282">
            <w:pPr>
              <w:jc w:val="both"/>
              <w:rPr>
                <w:sz w:val="28"/>
              </w:rPr>
            </w:pPr>
          </w:p>
          <w:p w:rsidR="00512BC9" w:rsidRDefault="00512BC9">
            <w:pPr>
              <w:jc w:val="both"/>
              <w:rPr>
                <w:sz w:val="28"/>
              </w:rPr>
            </w:pPr>
          </w:p>
          <w:p w:rsidR="00512BC9" w:rsidRDefault="00512BC9">
            <w:pPr>
              <w:ind w:firstLine="170"/>
              <w:jc w:val="both"/>
              <w:rPr>
                <w:sz w:val="28"/>
              </w:rPr>
            </w:pPr>
            <w:r>
              <w:rPr>
                <w:sz w:val="28"/>
              </w:rPr>
              <w:t>Тестирование</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Устный опрос</w:t>
            </w:r>
          </w:p>
        </w:tc>
        <w:tc>
          <w:tcPr>
            <w:tcW w:w="2004"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Аудиторная- на практических занятиях</w:t>
            </w:r>
          </w:p>
        </w:tc>
      </w:tr>
      <w:tr w:rsidR="00512BC9" w:rsidTr="00821909">
        <w:tc>
          <w:tcPr>
            <w:tcW w:w="10212" w:type="dxa"/>
            <w:gridSpan w:val="9"/>
            <w:tcBorders>
              <w:top w:val="single" w:sz="4" w:space="0" w:color="auto"/>
              <w:left w:val="single" w:sz="4" w:space="0" w:color="auto"/>
              <w:bottom w:val="single" w:sz="4" w:space="0" w:color="auto"/>
              <w:right w:val="single" w:sz="4" w:space="0" w:color="auto"/>
            </w:tcBorders>
            <w:hideMark/>
          </w:tcPr>
          <w:p w:rsidR="00512BC9" w:rsidRDefault="00512BC9">
            <w:pPr>
              <w:ind w:right="-293"/>
              <w:jc w:val="center"/>
              <w:rPr>
                <w:sz w:val="28"/>
              </w:rPr>
            </w:pPr>
            <w:r>
              <w:rPr>
                <w:sz w:val="28"/>
              </w:rPr>
              <w:t>Самостоятельная работа в рамках практических</w:t>
            </w:r>
          </w:p>
          <w:p w:rsidR="00512BC9" w:rsidRDefault="00512BC9">
            <w:pPr>
              <w:tabs>
                <w:tab w:val="left" w:pos="708"/>
              </w:tabs>
              <w:ind w:right="-293"/>
              <w:jc w:val="center"/>
              <w:rPr>
                <w:i/>
                <w:sz w:val="28"/>
                <w:vertAlign w:val="superscript"/>
              </w:rPr>
            </w:pPr>
            <w:r>
              <w:rPr>
                <w:sz w:val="28"/>
              </w:rPr>
              <w:t>Модуля «Общая психопатология»</w:t>
            </w:r>
          </w:p>
        </w:tc>
      </w:tr>
      <w:tr w:rsidR="00512BC9" w:rsidTr="00821909">
        <w:trPr>
          <w:trHeight w:val="2849"/>
        </w:trPr>
        <w:tc>
          <w:tcPr>
            <w:tcW w:w="420"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lastRenderedPageBreak/>
              <w:t>11</w:t>
            </w:r>
          </w:p>
        </w:tc>
        <w:tc>
          <w:tcPr>
            <w:tcW w:w="3148" w:type="dxa"/>
            <w:gridSpan w:val="4"/>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Тема «</w:t>
            </w:r>
            <w:r w:rsidR="00821909" w:rsidRPr="008C2B60">
              <w:rPr>
                <w:sz w:val="28"/>
                <w:szCs w:val="28"/>
              </w:rPr>
              <w:t>Предмет и задачи психиатрии. Расстройства ощущений и восприятий: сенестопати</w:t>
            </w:r>
            <w:r w:rsidR="00821909">
              <w:rPr>
                <w:sz w:val="28"/>
                <w:szCs w:val="28"/>
              </w:rPr>
              <w:t>и, алгии, иллюзии, галлюцинации</w:t>
            </w:r>
            <w:r>
              <w:rPr>
                <w:sz w:val="28"/>
              </w:rPr>
              <w:t>.»</w:t>
            </w:r>
          </w:p>
        </w:tc>
        <w:tc>
          <w:tcPr>
            <w:tcW w:w="2388"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заданию</w:t>
            </w:r>
          </w:p>
          <w:p w:rsidR="00512BC9" w:rsidRDefault="00512BC9">
            <w:pPr>
              <w:ind w:firstLine="170"/>
              <w:jc w:val="both"/>
              <w:rPr>
                <w:sz w:val="28"/>
              </w:rPr>
            </w:pPr>
          </w:p>
          <w:p w:rsidR="00512BC9" w:rsidRDefault="00512BC9">
            <w:pPr>
              <w:ind w:firstLine="170"/>
              <w:jc w:val="both"/>
              <w:rPr>
                <w:color w:val="000000"/>
                <w:sz w:val="28"/>
                <w:szCs w:val="28"/>
              </w:rPr>
            </w:pPr>
            <w:r>
              <w:rPr>
                <w:color w:val="000000"/>
                <w:sz w:val="28"/>
                <w:szCs w:val="28"/>
              </w:rPr>
              <w:t>Написание психического статуса больного с выделением у него основных симптомов и синдромов</w:t>
            </w:r>
          </w:p>
          <w:p w:rsidR="00512BC9" w:rsidRDefault="00512BC9">
            <w:pPr>
              <w:ind w:firstLine="170"/>
              <w:jc w:val="both"/>
              <w:rPr>
                <w:color w:val="000000"/>
                <w:sz w:val="28"/>
                <w:szCs w:val="28"/>
              </w:rPr>
            </w:pPr>
          </w:p>
          <w:p w:rsidR="00512BC9" w:rsidRDefault="00512BC9">
            <w:pPr>
              <w:tabs>
                <w:tab w:val="left" w:pos="708"/>
              </w:tabs>
              <w:ind w:firstLine="170"/>
              <w:jc w:val="both"/>
              <w:rPr>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Тестирование</w:t>
            </w:r>
          </w:p>
          <w:p w:rsidR="00512BC9" w:rsidRDefault="00512BC9">
            <w:pPr>
              <w:ind w:firstLine="170"/>
              <w:jc w:val="both"/>
              <w:rPr>
                <w:sz w:val="28"/>
              </w:rPr>
            </w:pPr>
            <w:r>
              <w:rPr>
                <w:sz w:val="28"/>
              </w:rPr>
              <w:t xml:space="preserve">Контроль выполнения практического </w:t>
            </w:r>
          </w:p>
          <w:p w:rsidR="00512BC9" w:rsidRDefault="00512BC9">
            <w:pPr>
              <w:ind w:firstLine="170"/>
              <w:jc w:val="both"/>
              <w:rPr>
                <w:sz w:val="28"/>
              </w:rPr>
            </w:pPr>
            <w:r>
              <w:rPr>
                <w:sz w:val="28"/>
              </w:rPr>
              <w:t>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 xml:space="preserve">Контроль выполнения практического </w:t>
            </w:r>
          </w:p>
          <w:p w:rsidR="00512BC9" w:rsidRDefault="00512BC9">
            <w:pPr>
              <w:ind w:firstLine="170"/>
              <w:jc w:val="both"/>
              <w:rPr>
                <w:sz w:val="28"/>
              </w:rPr>
            </w:pPr>
            <w:r>
              <w:rPr>
                <w:sz w:val="28"/>
              </w:rPr>
              <w:t>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jc w:val="both"/>
              <w:rPr>
                <w:sz w:val="28"/>
              </w:rPr>
            </w:pPr>
          </w:p>
        </w:tc>
        <w:tc>
          <w:tcPr>
            <w:tcW w:w="2004"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Аудиторная- на практических занятиях</w:t>
            </w:r>
          </w:p>
        </w:tc>
      </w:tr>
      <w:tr w:rsidR="00512BC9" w:rsidTr="00821909">
        <w:trPr>
          <w:trHeight w:val="2899"/>
        </w:trPr>
        <w:tc>
          <w:tcPr>
            <w:tcW w:w="420"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22</w:t>
            </w:r>
          </w:p>
        </w:tc>
        <w:tc>
          <w:tcPr>
            <w:tcW w:w="3148" w:type="dxa"/>
            <w:gridSpan w:val="4"/>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Тема «</w:t>
            </w:r>
            <w:r w:rsidR="00821909" w:rsidRPr="008C2B60">
              <w:rPr>
                <w:sz w:val="28"/>
                <w:szCs w:val="28"/>
              </w:rPr>
              <w:t>Сверхценные и бредовые идеи, навязчивые состояния.</w:t>
            </w:r>
            <w:r w:rsidR="00821909">
              <w:rPr>
                <w:sz w:val="28"/>
                <w:szCs w:val="28"/>
              </w:rPr>
              <w:t>»</w:t>
            </w:r>
          </w:p>
        </w:tc>
        <w:tc>
          <w:tcPr>
            <w:tcW w:w="2388"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color w:val="000000"/>
                <w:sz w:val="28"/>
                <w:szCs w:val="28"/>
              </w:rPr>
              <w:t>Написание психического статуса больного с выделением у него основных симптомов и синдромов</w:t>
            </w:r>
          </w:p>
          <w:p w:rsidR="00512BC9" w:rsidRDefault="00512BC9">
            <w:pPr>
              <w:ind w:firstLine="170"/>
              <w:jc w:val="both"/>
              <w:rPr>
                <w:color w:val="000000"/>
                <w:sz w:val="28"/>
                <w:szCs w:val="28"/>
              </w:rPr>
            </w:pPr>
          </w:p>
          <w:p w:rsidR="00512BC9" w:rsidRDefault="00512BC9">
            <w:pPr>
              <w:tabs>
                <w:tab w:val="left" w:pos="708"/>
              </w:tabs>
              <w:ind w:firstLine="170"/>
              <w:jc w:val="both"/>
              <w:rPr>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Тестирование</w:t>
            </w:r>
          </w:p>
          <w:p w:rsidR="00512BC9" w:rsidRDefault="00512BC9">
            <w:pPr>
              <w:ind w:firstLine="170"/>
              <w:jc w:val="both"/>
              <w:rPr>
                <w:sz w:val="28"/>
              </w:rPr>
            </w:pPr>
            <w:r>
              <w:rPr>
                <w:sz w:val="28"/>
              </w:rPr>
              <w:t xml:space="preserve">Контроль выполнения практического </w:t>
            </w:r>
          </w:p>
          <w:p w:rsidR="00512BC9" w:rsidRDefault="00512BC9">
            <w:pPr>
              <w:ind w:firstLine="170"/>
              <w:jc w:val="both"/>
              <w:rPr>
                <w:sz w:val="28"/>
              </w:rPr>
            </w:pPr>
            <w:r>
              <w:rPr>
                <w:sz w:val="28"/>
              </w:rPr>
              <w:t>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Проверка практических навыков</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Устный опрос</w:t>
            </w:r>
          </w:p>
        </w:tc>
        <w:tc>
          <w:tcPr>
            <w:tcW w:w="2004"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Аудиторная- на практических занятиях</w:t>
            </w:r>
          </w:p>
        </w:tc>
      </w:tr>
      <w:tr w:rsidR="00512BC9" w:rsidTr="00821909">
        <w:tc>
          <w:tcPr>
            <w:tcW w:w="420"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33</w:t>
            </w:r>
          </w:p>
        </w:tc>
        <w:tc>
          <w:tcPr>
            <w:tcW w:w="3148" w:type="dxa"/>
            <w:gridSpan w:val="4"/>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170"/>
              <w:jc w:val="both"/>
              <w:rPr>
                <w:sz w:val="28"/>
              </w:rPr>
            </w:pPr>
            <w:r>
              <w:rPr>
                <w:sz w:val="28"/>
              </w:rPr>
              <w:t>Тема «</w:t>
            </w:r>
            <w:r w:rsidR="00334315" w:rsidRPr="008C2B60">
              <w:rPr>
                <w:sz w:val="28"/>
                <w:szCs w:val="28"/>
              </w:rPr>
              <w:t>Расстройства памяти, слабоумие.</w:t>
            </w:r>
            <w:r w:rsidR="00334315">
              <w:rPr>
                <w:sz w:val="28"/>
                <w:szCs w:val="28"/>
              </w:rPr>
              <w:t>»</w:t>
            </w:r>
          </w:p>
        </w:tc>
        <w:tc>
          <w:tcPr>
            <w:tcW w:w="2388"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color w:val="000000"/>
                <w:sz w:val="28"/>
                <w:szCs w:val="28"/>
              </w:rPr>
              <w:t>Написание психического статуса больного с выделением у него основных симпто</w:t>
            </w:r>
            <w:r>
              <w:rPr>
                <w:color w:val="000000"/>
                <w:sz w:val="28"/>
                <w:szCs w:val="28"/>
              </w:rPr>
              <w:lastRenderedPageBreak/>
              <w:t>мов и синдромов</w:t>
            </w:r>
          </w:p>
          <w:p w:rsidR="00512BC9" w:rsidRDefault="00512BC9">
            <w:pPr>
              <w:ind w:firstLine="170"/>
              <w:jc w:val="both"/>
              <w:rPr>
                <w:color w:val="000000"/>
                <w:sz w:val="28"/>
                <w:szCs w:val="28"/>
              </w:rPr>
            </w:pPr>
          </w:p>
          <w:p w:rsidR="00512BC9" w:rsidRDefault="00512BC9">
            <w:pPr>
              <w:tabs>
                <w:tab w:val="left" w:pos="708"/>
              </w:tabs>
              <w:ind w:firstLine="170"/>
              <w:jc w:val="both"/>
              <w:rPr>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lastRenderedPageBreak/>
              <w:t>Тестирование</w:t>
            </w:r>
          </w:p>
          <w:p w:rsidR="00512BC9" w:rsidRDefault="00512BC9">
            <w:pPr>
              <w:ind w:firstLine="170"/>
              <w:jc w:val="both"/>
              <w:rPr>
                <w:sz w:val="28"/>
              </w:rPr>
            </w:pPr>
            <w:r>
              <w:rPr>
                <w:sz w:val="28"/>
              </w:rPr>
              <w:t xml:space="preserve">Контроль выполнения практического </w:t>
            </w:r>
          </w:p>
          <w:p w:rsidR="00512BC9" w:rsidRDefault="00512BC9">
            <w:pPr>
              <w:ind w:firstLine="170"/>
              <w:jc w:val="both"/>
              <w:rPr>
                <w:sz w:val="28"/>
              </w:rPr>
            </w:pPr>
            <w:r>
              <w:rPr>
                <w:sz w:val="28"/>
              </w:rPr>
              <w:t>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Проверка практических навыков</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ind w:firstLine="170"/>
              <w:jc w:val="both"/>
              <w:rPr>
                <w:sz w:val="28"/>
              </w:rPr>
            </w:pPr>
          </w:p>
        </w:tc>
        <w:tc>
          <w:tcPr>
            <w:tcW w:w="2004"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lastRenderedPageBreak/>
              <w:t>Аудиторная- на практических занятиях</w:t>
            </w:r>
          </w:p>
          <w:p w:rsidR="00512BC9" w:rsidRDefault="00512BC9">
            <w:pPr>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tabs>
                <w:tab w:val="left" w:pos="708"/>
              </w:tabs>
              <w:ind w:firstLine="170"/>
              <w:jc w:val="both"/>
              <w:rPr>
                <w:sz w:val="28"/>
              </w:rPr>
            </w:pPr>
            <w:r>
              <w:rPr>
                <w:sz w:val="28"/>
              </w:rPr>
              <w:t>Аудиторная- на практических занятиях</w:t>
            </w:r>
          </w:p>
        </w:tc>
      </w:tr>
      <w:tr w:rsidR="00512BC9" w:rsidTr="00821909">
        <w:tc>
          <w:tcPr>
            <w:tcW w:w="420" w:type="dxa"/>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lastRenderedPageBreak/>
              <w:t>44</w:t>
            </w:r>
          </w:p>
          <w:p w:rsidR="00A32977" w:rsidRDefault="00A32977">
            <w:pPr>
              <w:tabs>
                <w:tab w:val="left" w:pos="708"/>
              </w:tabs>
              <w:ind w:right="-293" w:firstLine="709"/>
              <w:jc w:val="center"/>
              <w:rPr>
                <w:sz w:val="28"/>
              </w:rPr>
            </w:pPr>
          </w:p>
          <w:p w:rsidR="00A32977" w:rsidRDefault="00A32977">
            <w:pPr>
              <w:tabs>
                <w:tab w:val="left" w:pos="708"/>
              </w:tabs>
              <w:ind w:right="-293" w:firstLine="709"/>
              <w:jc w:val="center"/>
              <w:rPr>
                <w:sz w:val="28"/>
              </w:rPr>
            </w:pPr>
          </w:p>
          <w:p w:rsidR="00A32977" w:rsidRDefault="00A32977">
            <w:pPr>
              <w:tabs>
                <w:tab w:val="left" w:pos="708"/>
              </w:tabs>
              <w:ind w:right="-293" w:firstLine="709"/>
              <w:jc w:val="center"/>
              <w:rPr>
                <w:sz w:val="28"/>
              </w:rPr>
            </w:pPr>
          </w:p>
          <w:p w:rsidR="00A32977" w:rsidRDefault="00A32977">
            <w:pPr>
              <w:tabs>
                <w:tab w:val="left" w:pos="708"/>
              </w:tabs>
              <w:ind w:right="-293" w:firstLine="709"/>
              <w:jc w:val="center"/>
              <w:rPr>
                <w:sz w:val="28"/>
              </w:rPr>
            </w:pPr>
          </w:p>
          <w:p w:rsidR="00A32977" w:rsidRDefault="00A32977">
            <w:pPr>
              <w:tabs>
                <w:tab w:val="left" w:pos="708"/>
              </w:tabs>
              <w:ind w:right="-293" w:firstLine="709"/>
              <w:jc w:val="center"/>
              <w:rPr>
                <w:sz w:val="28"/>
              </w:rPr>
            </w:pPr>
          </w:p>
          <w:p w:rsidR="00A32977" w:rsidRDefault="00A32977">
            <w:pPr>
              <w:tabs>
                <w:tab w:val="left" w:pos="708"/>
              </w:tabs>
              <w:ind w:right="-293" w:firstLine="709"/>
              <w:jc w:val="center"/>
              <w:rPr>
                <w:sz w:val="28"/>
              </w:rPr>
            </w:pPr>
          </w:p>
          <w:p w:rsidR="00A32977" w:rsidRDefault="00A32977">
            <w:pPr>
              <w:tabs>
                <w:tab w:val="left" w:pos="708"/>
              </w:tabs>
              <w:ind w:right="-293" w:firstLine="709"/>
              <w:jc w:val="center"/>
              <w:rPr>
                <w:sz w:val="28"/>
              </w:rPr>
            </w:pPr>
          </w:p>
        </w:tc>
        <w:tc>
          <w:tcPr>
            <w:tcW w:w="3148" w:type="dxa"/>
            <w:gridSpan w:val="4"/>
            <w:tcBorders>
              <w:top w:val="single" w:sz="4" w:space="0" w:color="auto"/>
              <w:left w:val="single" w:sz="4" w:space="0" w:color="auto"/>
              <w:bottom w:val="single" w:sz="4" w:space="0" w:color="auto"/>
              <w:right w:val="single" w:sz="4" w:space="0" w:color="auto"/>
            </w:tcBorders>
            <w:hideMark/>
          </w:tcPr>
          <w:p w:rsidR="00334315" w:rsidRPr="008C2B60" w:rsidRDefault="00512BC9" w:rsidP="00334315">
            <w:pPr>
              <w:ind w:firstLine="709"/>
              <w:jc w:val="both"/>
              <w:rPr>
                <w:color w:val="000000"/>
                <w:sz w:val="28"/>
                <w:szCs w:val="28"/>
              </w:rPr>
            </w:pPr>
            <w:r>
              <w:rPr>
                <w:sz w:val="28"/>
              </w:rPr>
              <w:t>Тема «</w:t>
            </w:r>
            <w:r w:rsidR="00334315" w:rsidRPr="008C2B60">
              <w:rPr>
                <w:sz w:val="28"/>
                <w:szCs w:val="28"/>
              </w:rPr>
              <w:t>Аффективные и кататонические расстройства</w:t>
            </w:r>
            <w:r w:rsidR="00334315">
              <w:rPr>
                <w:sz w:val="28"/>
                <w:szCs w:val="28"/>
              </w:rPr>
              <w:t>»</w:t>
            </w:r>
          </w:p>
          <w:p w:rsidR="00512BC9" w:rsidRDefault="00512BC9">
            <w:pPr>
              <w:tabs>
                <w:tab w:val="left" w:pos="708"/>
              </w:tabs>
              <w:ind w:firstLine="170"/>
              <w:jc w:val="both"/>
              <w:rPr>
                <w:sz w:val="28"/>
              </w:rPr>
            </w:pPr>
          </w:p>
        </w:tc>
        <w:tc>
          <w:tcPr>
            <w:tcW w:w="2388" w:type="dxa"/>
            <w:tcBorders>
              <w:top w:val="single" w:sz="4" w:space="0" w:color="auto"/>
              <w:left w:val="single" w:sz="4" w:space="0" w:color="auto"/>
              <w:bottom w:val="single" w:sz="4" w:space="0" w:color="auto"/>
              <w:right w:val="single" w:sz="4" w:space="0" w:color="auto"/>
            </w:tcBorders>
          </w:tcPr>
          <w:p w:rsidR="00173A00" w:rsidRDefault="00173A00" w:rsidP="00173A00">
            <w:pPr>
              <w:ind w:firstLine="170"/>
              <w:jc w:val="both"/>
              <w:rPr>
                <w:sz w:val="28"/>
              </w:rPr>
            </w:pPr>
            <w:r>
              <w:rPr>
                <w:sz w:val="28"/>
              </w:rPr>
              <w:t>Комплекс заданий на самостоятельное выполнение при подготовке к практическому занятию</w:t>
            </w:r>
          </w:p>
          <w:p w:rsidR="00173A00" w:rsidRDefault="00173A00" w:rsidP="00173A00">
            <w:pPr>
              <w:ind w:firstLine="170"/>
              <w:jc w:val="both"/>
              <w:rPr>
                <w:sz w:val="28"/>
              </w:rPr>
            </w:pPr>
          </w:p>
          <w:p w:rsidR="00173A00" w:rsidRDefault="00173A00" w:rsidP="00173A00">
            <w:pPr>
              <w:ind w:firstLine="170"/>
              <w:jc w:val="both"/>
              <w:rPr>
                <w:color w:val="000000"/>
                <w:sz w:val="28"/>
                <w:szCs w:val="28"/>
              </w:rPr>
            </w:pPr>
            <w:r>
              <w:rPr>
                <w:color w:val="000000"/>
                <w:sz w:val="28"/>
                <w:szCs w:val="28"/>
              </w:rPr>
              <w:t>Написание психического статуса больного с выделением у него основных симптомов и синдромов</w:t>
            </w:r>
          </w:p>
          <w:p w:rsidR="00173A00" w:rsidRDefault="00173A00" w:rsidP="00173A00">
            <w:pPr>
              <w:ind w:firstLine="170"/>
              <w:jc w:val="both"/>
              <w:rPr>
                <w:color w:val="000000"/>
                <w:sz w:val="28"/>
                <w:szCs w:val="28"/>
              </w:rPr>
            </w:pPr>
          </w:p>
          <w:p w:rsidR="00512BC9" w:rsidRPr="00A32977" w:rsidRDefault="00173A00" w:rsidP="00173A00">
            <w:pPr>
              <w:tabs>
                <w:tab w:val="left" w:pos="708"/>
              </w:tabs>
              <w:ind w:firstLine="170"/>
              <w:jc w:val="both"/>
              <w:rPr>
                <w:color w:val="C00000"/>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173A00" w:rsidRDefault="00173A00" w:rsidP="00173A00">
            <w:pPr>
              <w:ind w:firstLine="170"/>
              <w:jc w:val="both"/>
              <w:rPr>
                <w:sz w:val="28"/>
              </w:rPr>
            </w:pPr>
            <w:r>
              <w:rPr>
                <w:sz w:val="28"/>
              </w:rPr>
              <w:t>Тестирование</w:t>
            </w:r>
          </w:p>
          <w:p w:rsidR="00173A00" w:rsidRDefault="00173A00" w:rsidP="00173A00">
            <w:pPr>
              <w:ind w:firstLine="170"/>
              <w:jc w:val="both"/>
              <w:rPr>
                <w:sz w:val="28"/>
              </w:rPr>
            </w:pPr>
            <w:r>
              <w:rPr>
                <w:sz w:val="28"/>
              </w:rPr>
              <w:t xml:space="preserve">Контроль выполнения практического </w:t>
            </w:r>
          </w:p>
          <w:p w:rsidR="00173A00" w:rsidRDefault="00173A00" w:rsidP="00173A00">
            <w:pPr>
              <w:ind w:firstLine="170"/>
              <w:jc w:val="both"/>
              <w:rPr>
                <w:sz w:val="28"/>
              </w:rPr>
            </w:pPr>
            <w:r>
              <w:rPr>
                <w:sz w:val="28"/>
              </w:rPr>
              <w:t>задания</w:t>
            </w: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r>
              <w:rPr>
                <w:sz w:val="28"/>
              </w:rPr>
              <w:t>Проверка практических навыков</w:t>
            </w: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r>
              <w:rPr>
                <w:sz w:val="28"/>
              </w:rPr>
              <w:t>Устный опрос</w:t>
            </w:r>
          </w:p>
          <w:p w:rsidR="00512BC9" w:rsidRPr="00A32977" w:rsidRDefault="00512BC9" w:rsidP="00173A00">
            <w:pPr>
              <w:ind w:firstLine="170"/>
              <w:jc w:val="both"/>
              <w:rPr>
                <w:color w:val="C00000"/>
                <w:sz w:val="28"/>
              </w:rPr>
            </w:pPr>
          </w:p>
        </w:tc>
        <w:tc>
          <w:tcPr>
            <w:tcW w:w="2004" w:type="dxa"/>
            <w:gridSpan w:val="2"/>
            <w:tcBorders>
              <w:top w:val="single" w:sz="4" w:space="0" w:color="auto"/>
              <w:left w:val="single" w:sz="4" w:space="0" w:color="auto"/>
              <w:bottom w:val="single" w:sz="4" w:space="0" w:color="auto"/>
              <w:right w:val="single" w:sz="4" w:space="0" w:color="auto"/>
            </w:tcBorders>
          </w:tcPr>
          <w:p w:rsidR="00173A00" w:rsidRDefault="00173A00" w:rsidP="00173A00">
            <w:pPr>
              <w:ind w:firstLine="170"/>
              <w:jc w:val="both"/>
              <w:rPr>
                <w:sz w:val="28"/>
              </w:rPr>
            </w:pPr>
            <w:r>
              <w:rPr>
                <w:sz w:val="28"/>
              </w:rPr>
              <w:t>Аудиторная- на практических занятиях</w:t>
            </w:r>
          </w:p>
          <w:p w:rsidR="00173A00" w:rsidRDefault="00173A00" w:rsidP="00173A00">
            <w:pPr>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r>
              <w:rPr>
                <w:sz w:val="28"/>
              </w:rPr>
              <w:t>Аудиторная- на практических занятиях</w:t>
            </w: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p>
          <w:p w:rsidR="00173A00" w:rsidRDefault="00173A00" w:rsidP="00173A00">
            <w:pPr>
              <w:ind w:firstLine="170"/>
              <w:jc w:val="both"/>
              <w:rPr>
                <w:sz w:val="28"/>
              </w:rPr>
            </w:pPr>
          </w:p>
          <w:p w:rsidR="00512BC9" w:rsidRPr="00A32977" w:rsidRDefault="00173A00" w:rsidP="00173A00">
            <w:pPr>
              <w:tabs>
                <w:tab w:val="left" w:pos="708"/>
              </w:tabs>
              <w:ind w:firstLine="170"/>
              <w:jc w:val="both"/>
              <w:rPr>
                <w:color w:val="C00000"/>
                <w:sz w:val="28"/>
              </w:rPr>
            </w:pPr>
            <w:r>
              <w:rPr>
                <w:sz w:val="28"/>
              </w:rPr>
              <w:t>Аудиторная- на практических занятиях</w:t>
            </w:r>
          </w:p>
        </w:tc>
      </w:tr>
      <w:tr w:rsidR="00512BC9" w:rsidTr="00821909">
        <w:tc>
          <w:tcPr>
            <w:tcW w:w="420" w:type="dxa"/>
            <w:tcBorders>
              <w:top w:val="single" w:sz="4" w:space="0" w:color="auto"/>
              <w:left w:val="single" w:sz="4" w:space="0" w:color="auto"/>
              <w:bottom w:val="single" w:sz="4" w:space="0" w:color="auto"/>
              <w:right w:val="single" w:sz="4" w:space="0" w:color="auto"/>
            </w:tcBorders>
            <w:hideMark/>
          </w:tcPr>
          <w:p w:rsidR="00512BC9" w:rsidRPr="00A32977" w:rsidRDefault="00A32977" w:rsidP="00A32977">
            <w:pPr>
              <w:tabs>
                <w:tab w:val="left" w:pos="708"/>
              </w:tabs>
              <w:ind w:left="709"/>
              <w:jc w:val="center"/>
              <w:rPr>
                <w:sz w:val="28"/>
              </w:rPr>
            </w:pPr>
            <w:r>
              <w:rPr>
                <w:sz w:val="28"/>
              </w:rPr>
              <w:t>1</w:t>
            </w:r>
            <w:r w:rsidR="00512BC9" w:rsidRPr="00A32977">
              <w:rPr>
                <w:sz w:val="28"/>
              </w:rPr>
              <w:t>…</w:t>
            </w:r>
          </w:p>
        </w:tc>
        <w:tc>
          <w:tcPr>
            <w:tcW w:w="3148" w:type="dxa"/>
            <w:gridSpan w:val="4"/>
            <w:tcBorders>
              <w:top w:val="single" w:sz="4" w:space="0" w:color="auto"/>
              <w:left w:val="single" w:sz="4" w:space="0" w:color="auto"/>
              <w:bottom w:val="single" w:sz="4" w:space="0" w:color="auto"/>
              <w:right w:val="single" w:sz="4" w:space="0" w:color="auto"/>
            </w:tcBorders>
          </w:tcPr>
          <w:p w:rsidR="00512BC9" w:rsidRDefault="00A32977">
            <w:pPr>
              <w:tabs>
                <w:tab w:val="left" w:pos="708"/>
              </w:tabs>
              <w:ind w:firstLine="170"/>
              <w:jc w:val="both"/>
              <w:rPr>
                <w:sz w:val="28"/>
              </w:rPr>
            </w:pPr>
            <w:r>
              <w:rPr>
                <w:sz w:val="28"/>
                <w:szCs w:val="28"/>
              </w:rPr>
              <w:t xml:space="preserve">5 </w:t>
            </w:r>
            <w:r w:rsidR="00334315" w:rsidRPr="008C2B60">
              <w:rPr>
                <w:sz w:val="28"/>
                <w:szCs w:val="28"/>
              </w:rPr>
              <w:t>Нарушение ясности сознания. Инсулинотерапия. ЭКТ.</w:t>
            </w:r>
          </w:p>
        </w:tc>
        <w:tc>
          <w:tcPr>
            <w:tcW w:w="2388" w:type="dxa"/>
            <w:tcBorders>
              <w:top w:val="single" w:sz="4" w:space="0" w:color="auto"/>
              <w:left w:val="single" w:sz="4" w:space="0" w:color="auto"/>
              <w:bottom w:val="single" w:sz="4" w:space="0" w:color="auto"/>
              <w:right w:val="single" w:sz="4" w:space="0" w:color="auto"/>
            </w:tcBorders>
          </w:tcPr>
          <w:p w:rsidR="00A32977" w:rsidRDefault="00A32977" w:rsidP="00A32977">
            <w:pPr>
              <w:ind w:firstLine="170"/>
              <w:jc w:val="both"/>
              <w:rPr>
                <w:sz w:val="28"/>
              </w:rPr>
            </w:pPr>
            <w:r>
              <w:rPr>
                <w:sz w:val="28"/>
              </w:rPr>
              <w:t>Комплекс заданий на самостоятельное выполнение при подготовке к практическому занятию</w:t>
            </w:r>
          </w:p>
          <w:p w:rsidR="00A32977" w:rsidRDefault="00A32977" w:rsidP="00A32977">
            <w:pPr>
              <w:ind w:firstLine="170"/>
              <w:jc w:val="both"/>
              <w:rPr>
                <w:sz w:val="28"/>
              </w:rPr>
            </w:pPr>
          </w:p>
          <w:p w:rsidR="00A32977" w:rsidRDefault="00A32977" w:rsidP="00A32977">
            <w:pPr>
              <w:ind w:firstLine="170"/>
              <w:jc w:val="both"/>
              <w:rPr>
                <w:color w:val="000000"/>
                <w:sz w:val="28"/>
                <w:szCs w:val="28"/>
              </w:rPr>
            </w:pPr>
            <w:r>
              <w:rPr>
                <w:color w:val="000000"/>
                <w:sz w:val="28"/>
                <w:szCs w:val="28"/>
              </w:rPr>
              <w:t>Написание психического статуса больного с выделением у него основных симптомов и синдромов</w:t>
            </w:r>
          </w:p>
          <w:p w:rsidR="00A32977" w:rsidRDefault="00A32977" w:rsidP="00A32977">
            <w:pPr>
              <w:ind w:firstLine="170"/>
              <w:jc w:val="both"/>
              <w:rPr>
                <w:color w:val="000000"/>
                <w:sz w:val="28"/>
                <w:szCs w:val="28"/>
              </w:rPr>
            </w:pPr>
          </w:p>
          <w:p w:rsidR="00512BC9" w:rsidRDefault="00A32977" w:rsidP="00A32977">
            <w:pPr>
              <w:tabs>
                <w:tab w:val="left" w:pos="708"/>
              </w:tabs>
              <w:ind w:firstLine="170"/>
              <w:jc w:val="both"/>
              <w:rPr>
                <w:sz w:val="28"/>
              </w:rPr>
            </w:pPr>
            <w:r>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A32977" w:rsidRDefault="00A32977" w:rsidP="00A32977">
            <w:pPr>
              <w:ind w:firstLine="170"/>
              <w:jc w:val="both"/>
              <w:rPr>
                <w:sz w:val="28"/>
              </w:rPr>
            </w:pPr>
            <w:r>
              <w:rPr>
                <w:sz w:val="28"/>
              </w:rPr>
              <w:t>Тестирование</w:t>
            </w:r>
          </w:p>
          <w:p w:rsidR="00A32977" w:rsidRDefault="00A32977" w:rsidP="00A32977">
            <w:pPr>
              <w:ind w:firstLine="170"/>
              <w:jc w:val="both"/>
              <w:rPr>
                <w:sz w:val="28"/>
              </w:rPr>
            </w:pPr>
            <w:r>
              <w:rPr>
                <w:sz w:val="28"/>
              </w:rPr>
              <w:t xml:space="preserve">Контроль выполнения практического </w:t>
            </w:r>
          </w:p>
          <w:p w:rsidR="00A32977" w:rsidRDefault="00A32977" w:rsidP="00A32977">
            <w:pPr>
              <w:ind w:firstLine="170"/>
              <w:jc w:val="both"/>
              <w:rPr>
                <w:sz w:val="28"/>
              </w:rPr>
            </w:pPr>
            <w:r>
              <w:rPr>
                <w:sz w:val="28"/>
              </w:rPr>
              <w:t>задания</w:t>
            </w: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r>
              <w:rPr>
                <w:sz w:val="28"/>
              </w:rPr>
              <w:t>Проверка практических навыков</w:t>
            </w: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r>
              <w:rPr>
                <w:sz w:val="28"/>
              </w:rPr>
              <w:t>Устный опрос</w:t>
            </w:r>
          </w:p>
          <w:p w:rsidR="00512BC9" w:rsidRDefault="00512BC9">
            <w:pPr>
              <w:tabs>
                <w:tab w:val="left" w:pos="708"/>
              </w:tabs>
              <w:ind w:firstLine="170"/>
              <w:jc w:val="both"/>
              <w:rPr>
                <w:sz w:val="28"/>
              </w:rPr>
            </w:pPr>
          </w:p>
        </w:tc>
        <w:tc>
          <w:tcPr>
            <w:tcW w:w="2004" w:type="dxa"/>
            <w:gridSpan w:val="2"/>
            <w:tcBorders>
              <w:top w:val="single" w:sz="4" w:space="0" w:color="auto"/>
              <w:left w:val="single" w:sz="4" w:space="0" w:color="auto"/>
              <w:bottom w:val="single" w:sz="4" w:space="0" w:color="auto"/>
              <w:right w:val="single" w:sz="4" w:space="0" w:color="auto"/>
            </w:tcBorders>
          </w:tcPr>
          <w:p w:rsidR="00A32977" w:rsidRDefault="00A32977" w:rsidP="00A32977">
            <w:pPr>
              <w:ind w:firstLine="170"/>
              <w:jc w:val="both"/>
              <w:rPr>
                <w:sz w:val="28"/>
              </w:rPr>
            </w:pPr>
            <w:r>
              <w:rPr>
                <w:sz w:val="28"/>
              </w:rPr>
              <w:t>Аудиторная- на практических занятиях</w:t>
            </w:r>
          </w:p>
          <w:p w:rsidR="00A32977" w:rsidRDefault="00A32977" w:rsidP="00A32977">
            <w:pPr>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r>
              <w:rPr>
                <w:sz w:val="28"/>
              </w:rPr>
              <w:t>Аудиторная- на практических занятиях</w:t>
            </w: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p>
          <w:p w:rsidR="00A32977" w:rsidRDefault="00A32977" w:rsidP="00A32977">
            <w:pPr>
              <w:ind w:firstLine="170"/>
              <w:jc w:val="both"/>
              <w:rPr>
                <w:sz w:val="28"/>
              </w:rPr>
            </w:pPr>
          </w:p>
          <w:p w:rsidR="00512BC9" w:rsidRDefault="00A32977" w:rsidP="00A32977">
            <w:pPr>
              <w:tabs>
                <w:tab w:val="left" w:pos="708"/>
              </w:tabs>
              <w:ind w:firstLine="170"/>
              <w:jc w:val="both"/>
              <w:rPr>
                <w:sz w:val="28"/>
              </w:rPr>
            </w:pPr>
            <w:r>
              <w:rPr>
                <w:sz w:val="28"/>
              </w:rPr>
              <w:t>Аудиторная- на практических занятиях</w:t>
            </w:r>
          </w:p>
        </w:tc>
      </w:tr>
      <w:tr w:rsidR="00512BC9" w:rsidTr="00821909">
        <w:tc>
          <w:tcPr>
            <w:tcW w:w="10212" w:type="dxa"/>
            <w:gridSpan w:val="9"/>
            <w:tcBorders>
              <w:top w:val="single" w:sz="4" w:space="0" w:color="auto"/>
              <w:left w:val="single" w:sz="4" w:space="0" w:color="auto"/>
              <w:bottom w:val="single" w:sz="4" w:space="0" w:color="auto"/>
              <w:right w:val="single" w:sz="4" w:space="0" w:color="auto"/>
            </w:tcBorders>
            <w:hideMark/>
          </w:tcPr>
          <w:p w:rsidR="00512BC9" w:rsidRDefault="00512BC9">
            <w:pPr>
              <w:ind w:right="-293"/>
              <w:jc w:val="center"/>
              <w:rPr>
                <w:sz w:val="28"/>
              </w:rPr>
            </w:pPr>
            <w:r>
              <w:rPr>
                <w:sz w:val="28"/>
              </w:rPr>
              <w:t>Самостоятельная работа в рамках практических занятий</w:t>
            </w:r>
          </w:p>
          <w:p w:rsidR="00512BC9" w:rsidRDefault="00512BC9">
            <w:pPr>
              <w:tabs>
                <w:tab w:val="left" w:pos="708"/>
              </w:tabs>
              <w:ind w:right="-293"/>
              <w:jc w:val="center"/>
              <w:rPr>
                <w:i/>
                <w:sz w:val="28"/>
                <w:vertAlign w:val="superscript"/>
              </w:rPr>
            </w:pPr>
            <w:r>
              <w:rPr>
                <w:sz w:val="28"/>
              </w:rPr>
              <w:t>модуля«Курация больных»</w:t>
            </w:r>
            <w:r>
              <w:rPr>
                <w:i/>
                <w:sz w:val="28"/>
              </w:rPr>
              <w:t xml:space="preserve"> </w:t>
            </w:r>
          </w:p>
        </w:tc>
      </w:tr>
      <w:tr w:rsidR="00512BC9" w:rsidTr="00821909">
        <w:trPr>
          <w:trHeight w:val="2259"/>
        </w:trPr>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lastRenderedPageBreak/>
              <w:t>11</w:t>
            </w:r>
          </w:p>
        </w:tc>
        <w:tc>
          <w:tcPr>
            <w:tcW w:w="3086" w:type="dxa"/>
            <w:gridSpan w:val="2"/>
            <w:tcBorders>
              <w:top w:val="single" w:sz="4" w:space="0" w:color="auto"/>
              <w:left w:val="single" w:sz="4" w:space="0" w:color="auto"/>
              <w:bottom w:val="single" w:sz="4" w:space="0" w:color="auto"/>
              <w:right w:val="single" w:sz="4" w:space="0" w:color="auto"/>
            </w:tcBorders>
            <w:hideMark/>
          </w:tcPr>
          <w:p w:rsidR="00512BC9" w:rsidRDefault="00173A00">
            <w:pPr>
              <w:tabs>
                <w:tab w:val="left" w:pos="708"/>
              </w:tabs>
              <w:ind w:firstLine="170"/>
              <w:jc w:val="both"/>
              <w:rPr>
                <w:sz w:val="28"/>
              </w:rPr>
            </w:pPr>
            <w:r w:rsidRPr="008C2B60">
              <w:rPr>
                <w:sz w:val="28"/>
                <w:szCs w:val="28"/>
              </w:rPr>
              <w:t>Важнейшие психопатологические синдромы. Курация больных. Написание амбулаторной истории болезни.</w:t>
            </w:r>
          </w:p>
        </w:tc>
        <w:tc>
          <w:tcPr>
            <w:tcW w:w="2388" w:type="dxa"/>
            <w:tcBorders>
              <w:top w:val="single" w:sz="4" w:space="0" w:color="auto"/>
              <w:left w:val="single" w:sz="4" w:space="0" w:color="auto"/>
              <w:bottom w:val="single" w:sz="4" w:space="0" w:color="auto"/>
              <w:right w:val="single" w:sz="4" w:space="0" w:color="auto"/>
            </w:tcBorders>
            <w:hideMark/>
          </w:tcPr>
          <w:p w:rsidR="00173A00" w:rsidRPr="009D57E0" w:rsidRDefault="00173A00" w:rsidP="00CA5847">
            <w:pPr>
              <w:jc w:val="both"/>
              <w:rPr>
                <w:sz w:val="28"/>
                <w:szCs w:val="28"/>
              </w:rPr>
            </w:pPr>
            <w:r w:rsidRPr="009D57E0">
              <w:rPr>
                <w:sz w:val="28"/>
                <w:szCs w:val="28"/>
              </w:rPr>
              <w:t xml:space="preserve">Написание амбулаторной истории болезни </w:t>
            </w:r>
          </w:p>
          <w:p w:rsidR="00173A00" w:rsidRPr="009D57E0" w:rsidRDefault="00173A00" w:rsidP="00173A00">
            <w:pPr>
              <w:ind w:firstLine="170"/>
              <w:jc w:val="both"/>
              <w:rPr>
                <w:sz w:val="28"/>
                <w:szCs w:val="28"/>
              </w:rPr>
            </w:pPr>
          </w:p>
          <w:p w:rsidR="00173A00" w:rsidRPr="009D57E0" w:rsidRDefault="00173A00" w:rsidP="00173A00">
            <w:pPr>
              <w:ind w:firstLine="170"/>
              <w:jc w:val="both"/>
              <w:rPr>
                <w:sz w:val="28"/>
                <w:szCs w:val="28"/>
              </w:rPr>
            </w:pPr>
          </w:p>
          <w:p w:rsidR="00173A00" w:rsidRPr="009D57E0" w:rsidRDefault="00173A00" w:rsidP="00173A00">
            <w:pPr>
              <w:ind w:firstLine="170"/>
              <w:jc w:val="both"/>
              <w:rPr>
                <w:sz w:val="28"/>
                <w:szCs w:val="28"/>
              </w:rPr>
            </w:pPr>
          </w:p>
          <w:p w:rsidR="00173A00" w:rsidRPr="009D57E0" w:rsidRDefault="00173A00" w:rsidP="00173A00">
            <w:pPr>
              <w:ind w:firstLine="170"/>
              <w:jc w:val="both"/>
              <w:rPr>
                <w:sz w:val="28"/>
                <w:szCs w:val="28"/>
              </w:rPr>
            </w:pPr>
          </w:p>
          <w:p w:rsidR="00512BC9" w:rsidRDefault="00173A00" w:rsidP="00173A00">
            <w:pPr>
              <w:tabs>
                <w:tab w:val="left" w:pos="708"/>
              </w:tabs>
              <w:ind w:firstLine="170"/>
              <w:jc w:val="both"/>
              <w:rPr>
                <w:sz w:val="28"/>
              </w:rPr>
            </w:pPr>
            <w:r w:rsidRPr="009D57E0">
              <w:rPr>
                <w:sz w:val="28"/>
              </w:rPr>
              <w:t>Подготовка к  практическому занятию</w:t>
            </w:r>
          </w:p>
        </w:tc>
        <w:tc>
          <w:tcPr>
            <w:tcW w:w="2252" w:type="dxa"/>
            <w:tcBorders>
              <w:top w:val="single" w:sz="4" w:space="0" w:color="auto"/>
              <w:left w:val="single" w:sz="4" w:space="0" w:color="auto"/>
              <w:bottom w:val="single" w:sz="4" w:space="0" w:color="auto"/>
              <w:right w:val="single" w:sz="4" w:space="0" w:color="auto"/>
            </w:tcBorders>
          </w:tcPr>
          <w:p w:rsidR="00173A00" w:rsidRPr="009D57E0" w:rsidRDefault="00173A00" w:rsidP="00CA5847">
            <w:pPr>
              <w:jc w:val="both"/>
              <w:rPr>
                <w:sz w:val="28"/>
              </w:rPr>
            </w:pPr>
            <w:r w:rsidRPr="009D57E0">
              <w:rPr>
                <w:sz w:val="28"/>
              </w:rPr>
              <w:t>Проверка практических навыков</w:t>
            </w:r>
          </w:p>
          <w:p w:rsidR="00173A00" w:rsidRPr="009D57E0" w:rsidRDefault="00173A00" w:rsidP="00173A00">
            <w:pPr>
              <w:ind w:firstLine="170"/>
              <w:jc w:val="both"/>
              <w:rPr>
                <w:sz w:val="28"/>
              </w:rPr>
            </w:pPr>
          </w:p>
          <w:p w:rsidR="00173A00" w:rsidRPr="009D57E0" w:rsidRDefault="00173A00" w:rsidP="00173A00">
            <w:pPr>
              <w:ind w:firstLine="170"/>
              <w:jc w:val="both"/>
              <w:rPr>
                <w:sz w:val="28"/>
              </w:rPr>
            </w:pPr>
          </w:p>
          <w:p w:rsidR="00173A00" w:rsidRPr="009D57E0" w:rsidRDefault="00173A00" w:rsidP="00173A00">
            <w:pPr>
              <w:ind w:firstLine="170"/>
              <w:jc w:val="both"/>
              <w:rPr>
                <w:sz w:val="28"/>
              </w:rPr>
            </w:pPr>
          </w:p>
          <w:p w:rsidR="00173A00" w:rsidRPr="009D57E0" w:rsidRDefault="00173A00" w:rsidP="00173A00">
            <w:pPr>
              <w:ind w:firstLine="170"/>
              <w:jc w:val="both"/>
              <w:rPr>
                <w:sz w:val="28"/>
              </w:rPr>
            </w:pPr>
          </w:p>
          <w:p w:rsidR="00173A00" w:rsidRPr="009D57E0" w:rsidRDefault="00173A00" w:rsidP="00173A00">
            <w:pPr>
              <w:ind w:firstLine="170"/>
              <w:jc w:val="both"/>
              <w:rPr>
                <w:sz w:val="28"/>
              </w:rPr>
            </w:pPr>
            <w:r w:rsidRPr="009D57E0">
              <w:rPr>
                <w:sz w:val="28"/>
              </w:rPr>
              <w:t>Устный опрос</w:t>
            </w:r>
          </w:p>
          <w:p w:rsidR="00512BC9" w:rsidRPr="009D57E0" w:rsidRDefault="00512BC9" w:rsidP="00173A00">
            <w:pPr>
              <w:ind w:firstLine="170"/>
              <w:jc w:val="both"/>
              <w:rPr>
                <w:sz w:val="28"/>
              </w:rPr>
            </w:pPr>
          </w:p>
        </w:tc>
        <w:tc>
          <w:tcPr>
            <w:tcW w:w="2004" w:type="dxa"/>
            <w:gridSpan w:val="2"/>
            <w:tcBorders>
              <w:top w:val="single" w:sz="4" w:space="0" w:color="auto"/>
              <w:left w:val="single" w:sz="4" w:space="0" w:color="auto"/>
              <w:bottom w:val="single" w:sz="4" w:space="0" w:color="auto"/>
              <w:right w:val="single" w:sz="4" w:space="0" w:color="auto"/>
            </w:tcBorders>
          </w:tcPr>
          <w:p w:rsidR="00173A00" w:rsidRPr="009D57E0" w:rsidRDefault="00173A00" w:rsidP="00CA5847">
            <w:pPr>
              <w:jc w:val="both"/>
              <w:rPr>
                <w:sz w:val="28"/>
              </w:rPr>
            </w:pPr>
            <w:r w:rsidRPr="009D57E0">
              <w:rPr>
                <w:sz w:val="28"/>
              </w:rPr>
              <w:t>Аудиторная- на практических занятиях</w:t>
            </w:r>
          </w:p>
          <w:p w:rsidR="00173A00" w:rsidRPr="009D57E0" w:rsidRDefault="00173A00" w:rsidP="00173A00">
            <w:pPr>
              <w:ind w:firstLine="170"/>
              <w:jc w:val="both"/>
              <w:rPr>
                <w:sz w:val="28"/>
              </w:rPr>
            </w:pPr>
          </w:p>
          <w:p w:rsidR="00173A00" w:rsidRPr="009D57E0" w:rsidRDefault="00173A00" w:rsidP="00173A00">
            <w:pPr>
              <w:ind w:firstLine="170"/>
              <w:jc w:val="both"/>
              <w:rPr>
                <w:sz w:val="28"/>
              </w:rPr>
            </w:pPr>
          </w:p>
          <w:p w:rsidR="00173A00" w:rsidRPr="009D57E0" w:rsidRDefault="00173A00" w:rsidP="00173A00">
            <w:pPr>
              <w:ind w:firstLine="170"/>
              <w:jc w:val="both"/>
              <w:rPr>
                <w:sz w:val="28"/>
              </w:rPr>
            </w:pPr>
          </w:p>
          <w:p w:rsidR="00173A00" w:rsidRPr="009D57E0" w:rsidRDefault="00173A00" w:rsidP="00173A00">
            <w:pPr>
              <w:ind w:firstLine="170"/>
              <w:jc w:val="both"/>
              <w:rPr>
                <w:sz w:val="28"/>
              </w:rPr>
            </w:pPr>
          </w:p>
          <w:p w:rsidR="00512BC9" w:rsidRPr="009D57E0" w:rsidRDefault="00173A00" w:rsidP="00173A00">
            <w:pPr>
              <w:ind w:firstLine="170"/>
              <w:jc w:val="both"/>
              <w:rPr>
                <w:sz w:val="28"/>
              </w:rPr>
            </w:pPr>
            <w:r w:rsidRPr="009D57E0">
              <w:rPr>
                <w:sz w:val="28"/>
              </w:rPr>
              <w:t>Аудиторная- на практических занятиях</w:t>
            </w:r>
          </w:p>
        </w:tc>
      </w:tr>
      <w:tr w:rsidR="00512BC9" w:rsidTr="00821909">
        <w:tc>
          <w:tcPr>
            <w:tcW w:w="482" w:type="dxa"/>
            <w:gridSpan w:val="3"/>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rPr>
            </w:pPr>
            <w:r>
              <w:rPr>
                <w:sz w:val="28"/>
              </w:rPr>
              <w:t>…</w:t>
            </w:r>
          </w:p>
        </w:tc>
        <w:tc>
          <w:tcPr>
            <w:tcW w:w="3086" w:type="dxa"/>
            <w:gridSpan w:val="2"/>
            <w:tcBorders>
              <w:top w:val="single" w:sz="4" w:space="0" w:color="auto"/>
              <w:left w:val="single" w:sz="4" w:space="0" w:color="auto"/>
              <w:bottom w:val="single" w:sz="4" w:space="0" w:color="auto"/>
              <w:right w:val="single" w:sz="4" w:space="0" w:color="auto"/>
            </w:tcBorders>
          </w:tcPr>
          <w:p w:rsidR="00512BC9" w:rsidRDefault="00173A00">
            <w:pPr>
              <w:tabs>
                <w:tab w:val="left" w:pos="708"/>
              </w:tabs>
              <w:jc w:val="center"/>
              <w:rPr>
                <w:sz w:val="28"/>
              </w:rPr>
            </w:pPr>
            <w:r>
              <w:rPr>
                <w:sz w:val="28"/>
              </w:rPr>
              <w:t>2Тема «</w:t>
            </w:r>
            <w:r w:rsidR="00E246A4" w:rsidRPr="008C2B60">
              <w:rPr>
                <w:sz w:val="28"/>
                <w:szCs w:val="28"/>
              </w:rPr>
              <w:t>Курация больных. Работа с больничной историей болезни, составление пол</w:t>
            </w:r>
            <w:r w:rsidR="00E246A4">
              <w:rPr>
                <w:sz w:val="28"/>
                <w:szCs w:val="28"/>
              </w:rPr>
              <w:t>ной клинической истории болезни</w:t>
            </w:r>
            <w:r>
              <w:rPr>
                <w:sz w:val="28"/>
              </w:rPr>
              <w:t>.»</w:t>
            </w:r>
          </w:p>
        </w:tc>
        <w:tc>
          <w:tcPr>
            <w:tcW w:w="2388" w:type="dxa"/>
            <w:tcBorders>
              <w:top w:val="single" w:sz="4" w:space="0" w:color="auto"/>
              <w:left w:val="single" w:sz="4" w:space="0" w:color="auto"/>
              <w:bottom w:val="single" w:sz="4" w:space="0" w:color="auto"/>
              <w:right w:val="single" w:sz="4" w:space="0" w:color="auto"/>
            </w:tcBorders>
          </w:tcPr>
          <w:p w:rsidR="00512BC9" w:rsidRDefault="00173A00">
            <w:pPr>
              <w:tabs>
                <w:tab w:val="left" w:pos="708"/>
              </w:tabs>
              <w:ind w:firstLine="709"/>
              <w:jc w:val="center"/>
              <w:rPr>
                <w:sz w:val="28"/>
              </w:rPr>
            </w:pPr>
            <w:r>
              <w:rPr>
                <w:sz w:val="28"/>
              </w:rPr>
              <w:t>Написание полной истории болезни</w:t>
            </w:r>
          </w:p>
        </w:tc>
        <w:tc>
          <w:tcPr>
            <w:tcW w:w="2252" w:type="dxa"/>
            <w:tcBorders>
              <w:top w:val="single" w:sz="4" w:space="0" w:color="auto"/>
              <w:left w:val="single" w:sz="4" w:space="0" w:color="auto"/>
              <w:bottom w:val="single" w:sz="4" w:space="0" w:color="auto"/>
              <w:right w:val="single" w:sz="4" w:space="0" w:color="auto"/>
            </w:tcBorders>
          </w:tcPr>
          <w:p w:rsidR="00173A00" w:rsidRDefault="00173A00" w:rsidP="00173A00">
            <w:pPr>
              <w:ind w:firstLine="170"/>
              <w:jc w:val="both"/>
              <w:rPr>
                <w:sz w:val="28"/>
              </w:rPr>
            </w:pPr>
            <w:r>
              <w:rPr>
                <w:sz w:val="28"/>
              </w:rPr>
              <w:t>Контроль выполнения практического задания</w:t>
            </w:r>
          </w:p>
          <w:p w:rsidR="00512BC9" w:rsidRDefault="00512BC9">
            <w:pPr>
              <w:tabs>
                <w:tab w:val="left" w:pos="708"/>
              </w:tabs>
              <w:ind w:firstLine="709"/>
              <w:jc w:val="center"/>
              <w:rPr>
                <w:sz w:val="28"/>
              </w:rPr>
            </w:pPr>
          </w:p>
        </w:tc>
        <w:tc>
          <w:tcPr>
            <w:tcW w:w="2004" w:type="dxa"/>
            <w:gridSpan w:val="2"/>
            <w:tcBorders>
              <w:top w:val="single" w:sz="4" w:space="0" w:color="auto"/>
              <w:left w:val="single" w:sz="4" w:space="0" w:color="auto"/>
              <w:bottom w:val="single" w:sz="4" w:space="0" w:color="auto"/>
              <w:right w:val="single" w:sz="4" w:space="0" w:color="auto"/>
            </w:tcBorders>
          </w:tcPr>
          <w:p w:rsidR="00173A00" w:rsidRDefault="00173A00" w:rsidP="00173A00">
            <w:pPr>
              <w:ind w:firstLine="170"/>
              <w:jc w:val="both"/>
              <w:rPr>
                <w:sz w:val="28"/>
              </w:rPr>
            </w:pPr>
            <w:r>
              <w:rPr>
                <w:sz w:val="28"/>
              </w:rPr>
              <w:t>КСР, на базе практической подготовки</w:t>
            </w:r>
          </w:p>
          <w:p w:rsidR="00512BC9" w:rsidRDefault="00512BC9">
            <w:pPr>
              <w:tabs>
                <w:tab w:val="left" w:pos="708"/>
              </w:tabs>
              <w:ind w:firstLine="709"/>
              <w:jc w:val="center"/>
              <w:rPr>
                <w:sz w:val="28"/>
              </w:rPr>
            </w:pPr>
          </w:p>
        </w:tc>
      </w:tr>
      <w:tr w:rsidR="00512BC9" w:rsidTr="00821909">
        <w:tc>
          <w:tcPr>
            <w:tcW w:w="10212" w:type="dxa"/>
            <w:gridSpan w:val="9"/>
            <w:tcBorders>
              <w:top w:val="single" w:sz="4" w:space="0" w:color="auto"/>
              <w:left w:val="single" w:sz="4" w:space="0" w:color="auto"/>
              <w:bottom w:val="single" w:sz="4" w:space="0" w:color="auto"/>
              <w:right w:val="single" w:sz="4" w:space="0" w:color="auto"/>
            </w:tcBorders>
            <w:hideMark/>
          </w:tcPr>
          <w:p w:rsidR="00512BC9" w:rsidRDefault="00512BC9">
            <w:pPr>
              <w:ind w:right="-293"/>
              <w:jc w:val="center"/>
              <w:rPr>
                <w:sz w:val="28"/>
              </w:rPr>
            </w:pPr>
            <w:r>
              <w:rPr>
                <w:sz w:val="28"/>
              </w:rPr>
              <w:t>Самостоятельная работа в рамках практических занятий</w:t>
            </w:r>
          </w:p>
          <w:p w:rsidR="00512BC9" w:rsidRDefault="00512BC9">
            <w:pPr>
              <w:tabs>
                <w:tab w:val="left" w:pos="708"/>
              </w:tabs>
              <w:ind w:right="-293"/>
              <w:jc w:val="center"/>
              <w:rPr>
                <w:i/>
                <w:sz w:val="28"/>
                <w:vertAlign w:val="superscript"/>
              </w:rPr>
            </w:pPr>
            <w:r>
              <w:rPr>
                <w:sz w:val="28"/>
              </w:rPr>
              <w:t>модуля «Частная психиатрия»</w:t>
            </w:r>
            <w:r>
              <w:rPr>
                <w:i/>
                <w:sz w:val="28"/>
              </w:rPr>
              <w:t xml:space="preserve"> </w:t>
            </w:r>
          </w:p>
        </w:tc>
      </w:tr>
      <w:tr w:rsidR="00512BC9" w:rsidTr="00821909">
        <w:tc>
          <w:tcPr>
            <w:tcW w:w="42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11</w:t>
            </w:r>
          </w:p>
        </w:tc>
        <w:tc>
          <w:tcPr>
            <w:tcW w:w="3119" w:type="dxa"/>
            <w:gridSpan w:val="2"/>
            <w:tcBorders>
              <w:top w:val="single" w:sz="4" w:space="0" w:color="auto"/>
              <w:left w:val="single" w:sz="4" w:space="0" w:color="auto"/>
              <w:bottom w:val="single" w:sz="4" w:space="0" w:color="auto"/>
              <w:right w:val="single" w:sz="4" w:space="0" w:color="auto"/>
            </w:tcBorders>
          </w:tcPr>
          <w:p w:rsidR="00512BC9" w:rsidRDefault="00512BC9" w:rsidP="009F4ACB">
            <w:pPr>
              <w:tabs>
                <w:tab w:val="left" w:pos="708"/>
              </w:tabs>
              <w:jc w:val="both"/>
              <w:rPr>
                <w:sz w:val="28"/>
              </w:rPr>
            </w:pPr>
            <w:r>
              <w:rPr>
                <w:sz w:val="28"/>
              </w:rPr>
              <w:t>Тема «</w:t>
            </w:r>
            <w:r w:rsidR="009F4ACB" w:rsidRPr="008C2B60">
              <w:rPr>
                <w:sz w:val="28"/>
                <w:szCs w:val="28"/>
              </w:rPr>
              <w:t>Симптоматические психозы (Сифилис мозга. Прогрессивный паралич. Психические расстройства при СПИДе. Психоэндокринный синдром. Психические нарушения у соматических больных)</w:t>
            </w:r>
            <w:r w:rsidR="00DF633F">
              <w:rPr>
                <w:sz w:val="28"/>
                <w:szCs w:val="28"/>
              </w:rPr>
              <w:t>.</w:t>
            </w:r>
            <w:r w:rsidR="00651E1D">
              <w:rPr>
                <w:sz w:val="28"/>
                <w:szCs w:val="28"/>
              </w:rPr>
              <w:t>»</w:t>
            </w:r>
          </w:p>
        </w:tc>
        <w:tc>
          <w:tcPr>
            <w:tcW w:w="2411"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sz w:val="28"/>
              </w:rPr>
              <w:t>Написание полной истории болезни</w:t>
            </w:r>
            <w:r>
              <w:rPr>
                <w:color w:val="000000"/>
                <w:sz w:val="28"/>
                <w:szCs w:val="28"/>
              </w:rPr>
              <w:t xml:space="preserve"> </w:t>
            </w:r>
          </w:p>
          <w:p w:rsidR="00512BC9" w:rsidRDefault="00512BC9">
            <w:pPr>
              <w:ind w:firstLine="170"/>
              <w:jc w:val="both"/>
              <w:rPr>
                <w:color w:val="000000"/>
                <w:sz w:val="28"/>
                <w:szCs w:val="28"/>
              </w:rPr>
            </w:pPr>
          </w:p>
          <w:p w:rsidR="00512BC9" w:rsidRDefault="00512BC9">
            <w:pPr>
              <w:ind w:firstLine="170"/>
              <w:jc w:val="both"/>
              <w:rPr>
                <w:color w:val="000000"/>
                <w:sz w:val="28"/>
                <w:szCs w:val="28"/>
              </w:rPr>
            </w:pPr>
          </w:p>
          <w:p w:rsidR="00512BC9" w:rsidRDefault="00512BC9">
            <w:pPr>
              <w:jc w:val="both"/>
              <w:rPr>
                <w:color w:val="000000"/>
                <w:sz w:val="28"/>
                <w:szCs w:val="28"/>
              </w:rPr>
            </w:pPr>
          </w:p>
          <w:p w:rsidR="00512BC9" w:rsidRDefault="00512BC9">
            <w:pPr>
              <w:ind w:firstLine="170"/>
              <w:jc w:val="both"/>
              <w:rPr>
                <w:color w:val="000000"/>
                <w:sz w:val="28"/>
                <w:szCs w:val="28"/>
              </w:rPr>
            </w:pPr>
          </w:p>
          <w:p w:rsidR="00512BC9" w:rsidRDefault="00512BC9">
            <w:pPr>
              <w:tabs>
                <w:tab w:val="left" w:pos="708"/>
              </w:tabs>
              <w:ind w:firstLine="170"/>
              <w:jc w:val="both"/>
              <w:rPr>
                <w:sz w:val="28"/>
              </w:rPr>
            </w:pPr>
            <w:r>
              <w:rPr>
                <w:color w:val="000000"/>
                <w:sz w:val="28"/>
                <w:szCs w:val="28"/>
              </w:rPr>
              <w:t>Подготовка к  практическому занятию</w:t>
            </w:r>
          </w:p>
        </w:tc>
        <w:tc>
          <w:tcPr>
            <w:tcW w:w="226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Тестирование</w:t>
            </w: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ind w:right="-293" w:firstLine="709"/>
              <w:jc w:val="center"/>
              <w:rPr>
                <w:sz w:val="28"/>
              </w:rPr>
            </w:pPr>
          </w:p>
        </w:tc>
        <w:tc>
          <w:tcPr>
            <w:tcW w:w="1987"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 КСР, на базе практической подготовки</w:t>
            </w:r>
          </w:p>
          <w:p w:rsidR="00512BC9" w:rsidRDefault="00512BC9">
            <w:pPr>
              <w:jc w:val="both"/>
              <w:rPr>
                <w:sz w:val="28"/>
              </w:rPr>
            </w:pPr>
          </w:p>
          <w:p w:rsidR="00512BC9" w:rsidRDefault="00512BC9">
            <w:pPr>
              <w:tabs>
                <w:tab w:val="left" w:pos="708"/>
              </w:tabs>
              <w:ind w:firstLine="170"/>
              <w:jc w:val="both"/>
              <w:rPr>
                <w:sz w:val="28"/>
              </w:rPr>
            </w:pPr>
            <w:r>
              <w:rPr>
                <w:sz w:val="28"/>
              </w:rPr>
              <w:t>Аудиторная - на практических занятиях</w:t>
            </w:r>
          </w:p>
        </w:tc>
      </w:tr>
      <w:tr w:rsidR="00512BC9" w:rsidTr="00821909">
        <w:tc>
          <w:tcPr>
            <w:tcW w:w="42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22</w:t>
            </w:r>
          </w:p>
        </w:tc>
        <w:tc>
          <w:tcPr>
            <w:tcW w:w="3119"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jc w:val="center"/>
              <w:rPr>
                <w:sz w:val="28"/>
              </w:rPr>
            </w:pPr>
            <w:r>
              <w:rPr>
                <w:sz w:val="28"/>
              </w:rPr>
              <w:t>Тема «</w:t>
            </w:r>
            <w:r w:rsidR="00651E1D" w:rsidRPr="008C2B60">
              <w:rPr>
                <w:sz w:val="28"/>
                <w:szCs w:val="28"/>
              </w:rPr>
              <w:t>Наркологические заболевания (Алкоголизм. Наркомании. Токсикомании.)</w:t>
            </w:r>
            <w:r w:rsidR="00651E1D">
              <w:rPr>
                <w:sz w:val="28"/>
                <w:szCs w:val="28"/>
              </w:rPr>
              <w:t>»</w:t>
            </w:r>
          </w:p>
        </w:tc>
        <w:tc>
          <w:tcPr>
            <w:tcW w:w="2411"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sz w:val="28"/>
              </w:rPr>
              <w:t>Написание полной истории болезни</w:t>
            </w:r>
            <w:r>
              <w:rPr>
                <w:color w:val="000000"/>
                <w:sz w:val="28"/>
                <w:szCs w:val="28"/>
              </w:rPr>
              <w:t xml:space="preserve"> </w:t>
            </w:r>
          </w:p>
          <w:p w:rsidR="00512BC9" w:rsidRDefault="00512BC9">
            <w:pPr>
              <w:ind w:firstLine="170"/>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tabs>
                <w:tab w:val="left" w:pos="708"/>
              </w:tabs>
              <w:ind w:firstLine="170"/>
              <w:jc w:val="both"/>
              <w:rPr>
                <w:sz w:val="28"/>
              </w:rPr>
            </w:pPr>
            <w:r>
              <w:rPr>
                <w:sz w:val="28"/>
              </w:rPr>
              <w:t>Подготовка к  практическому занятию</w:t>
            </w:r>
          </w:p>
        </w:tc>
        <w:tc>
          <w:tcPr>
            <w:tcW w:w="226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lastRenderedPageBreak/>
              <w:t>Тестирование</w:t>
            </w: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Контроль выполнения практического задания</w:t>
            </w:r>
          </w:p>
          <w:p w:rsidR="00512BC9" w:rsidRDefault="00512BC9">
            <w:pPr>
              <w:jc w:val="both"/>
              <w:rPr>
                <w:sz w:val="28"/>
              </w:rPr>
            </w:pPr>
          </w:p>
          <w:p w:rsidR="00512BC9" w:rsidRDefault="00512BC9">
            <w:pPr>
              <w:jc w:val="both"/>
              <w:rPr>
                <w:sz w:val="28"/>
              </w:rPr>
            </w:pPr>
          </w:p>
          <w:p w:rsidR="00512BC9" w:rsidRDefault="00512BC9">
            <w:pPr>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ind w:right="-293" w:firstLine="709"/>
              <w:jc w:val="center"/>
              <w:rPr>
                <w:sz w:val="28"/>
              </w:rPr>
            </w:pPr>
          </w:p>
        </w:tc>
        <w:tc>
          <w:tcPr>
            <w:tcW w:w="1987"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lastRenderedPageBreak/>
              <w:t>Аудиторная- на практических занятиях</w:t>
            </w:r>
          </w:p>
          <w:p w:rsidR="00512BC9" w:rsidRDefault="00512BC9">
            <w:pPr>
              <w:jc w:val="both"/>
              <w:rPr>
                <w:sz w:val="28"/>
              </w:rPr>
            </w:pPr>
          </w:p>
          <w:p w:rsidR="00512BC9" w:rsidRDefault="00512BC9">
            <w:pPr>
              <w:ind w:firstLine="170"/>
              <w:jc w:val="both"/>
              <w:rPr>
                <w:sz w:val="28"/>
              </w:rPr>
            </w:pPr>
          </w:p>
          <w:p w:rsidR="00512BC9" w:rsidRDefault="00512BC9">
            <w:pPr>
              <w:jc w:val="both"/>
              <w:rPr>
                <w:sz w:val="28"/>
              </w:rPr>
            </w:pPr>
          </w:p>
          <w:p w:rsidR="00512BC9" w:rsidRDefault="00512BC9">
            <w:pPr>
              <w:ind w:firstLine="170"/>
              <w:jc w:val="both"/>
              <w:rPr>
                <w:sz w:val="28"/>
              </w:rPr>
            </w:pPr>
          </w:p>
          <w:p w:rsidR="00512BC9" w:rsidRDefault="00512BC9">
            <w:pPr>
              <w:ind w:firstLine="170"/>
              <w:jc w:val="both"/>
              <w:rPr>
                <w:sz w:val="28"/>
              </w:rPr>
            </w:pPr>
            <w:r>
              <w:rPr>
                <w:sz w:val="28"/>
              </w:rPr>
              <w:t xml:space="preserve">Аудиторная- на практических занятиях; КСР, на базе </w:t>
            </w:r>
            <w:r>
              <w:rPr>
                <w:sz w:val="28"/>
              </w:rPr>
              <w:lastRenderedPageBreak/>
              <w:t>практической подготовки</w:t>
            </w:r>
          </w:p>
          <w:p w:rsidR="00512BC9" w:rsidRDefault="00512BC9">
            <w:pPr>
              <w:jc w:val="both"/>
              <w:rPr>
                <w:sz w:val="28"/>
              </w:rPr>
            </w:pPr>
          </w:p>
          <w:p w:rsidR="00512BC9" w:rsidRDefault="00512BC9">
            <w:pPr>
              <w:tabs>
                <w:tab w:val="left" w:pos="708"/>
              </w:tabs>
              <w:ind w:firstLine="170"/>
              <w:jc w:val="both"/>
              <w:rPr>
                <w:sz w:val="28"/>
              </w:rPr>
            </w:pPr>
            <w:r>
              <w:rPr>
                <w:sz w:val="28"/>
              </w:rPr>
              <w:t>Аудиторная - на практических занятиях</w:t>
            </w:r>
          </w:p>
        </w:tc>
      </w:tr>
      <w:tr w:rsidR="00512BC9" w:rsidTr="00821909">
        <w:tc>
          <w:tcPr>
            <w:tcW w:w="42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lastRenderedPageBreak/>
              <w:t>33</w:t>
            </w:r>
          </w:p>
        </w:tc>
        <w:tc>
          <w:tcPr>
            <w:tcW w:w="3119"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jc w:val="center"/>
              <w:rPr>
                <w:sz w:val="28"/>
              </w:rPr>
            </w:pPr>
            <w:r>
              <w:rPr>
                <w:sz w:val="28"/>
              </w:rPr>
              <w:t>Тема «</w:t>
            </w:r>
            <w:r w:rsidR="00651E1D" w:rsidRPr="008C2B60">
              <w:rPr>
                <w:sz w:val="28"/>
                <w:szCs w:val="28"/>
              </w:rPr>
              <w:t>Органические заболевания (Олигофрении. Черепно-мозговая травма. Эпилепсии.)</w:t>
            </w:r>
            <w:r w:rsidR="00651E1D">
              <w:rPr>
                <w:sz w:val="28"/>
                <w:szCs w:val="28"/>
              </w:rPr>
              <w:t>»</w:t>
            </w:r>
          </w:p>
        </w:tc>
        <w:tc>
          <w:tcPr>
            <w:tcW w:w="2411"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sz w:val="28"/>
              </w:rPr>
              <w:t>Написание полной истории болезни</w:t>
            </w:r>
            <w:r>
              <w:rPr>
                <w:color w:val="000000"/>
                <w:sz w:val="28"/>
                <w:szCs w:val="28"/>
              </w:rPr>
              <w:t xml:space="preserve"> </w:t>
            </w:r>
          </w:p>
          <w:p w:rsidR="00512BC9" w:rsidRDefault="00512BC9">
            <w:pPr>
              <w:ind w:firstLine="170"/>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tabs>
                <w:tab w:val="left" w:pos="708"/>
              </w:tabs>
              <w:ind w:right="-293" w:firstLine="709"/>
              <w:jc w:val="center"/>
              <w:rPr>
                <w:sz w:val="28"/>
              </w:rPr>
            </w:pPr>
            <w:r>
              <w:rPr>
                <w:sz w:val="28"/>
              </w:rPr>
              <w:t>Подготовка к  практическому занятию</w:t>
            </w:r>
          </w:p>
        </w:tc>
        <w:tc>
          <w:tcPr>
            <w:tcW w:w="226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Тестирование</w:t>
            </w: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Контроль выполнения практического задания</w:t>
            </w:r>
          </w:p>
          <w:p w:rsidR="00512BC9" w:rsidRDefault="00512BC9">
            <w:pPr>
              <w:jc w:val="both"/>
              <w:rPr>
                <w:sz w:val="28"/>
              </w:rPr>
            </w:pPr>
          </w:p>
          <w:p w:rsidR="00512BC9" w:rsidRDefault="00512BC9">
            <w:pPr>
              <w:jc w:val="both"/>
              <w:rPr>
                <w:sz w:val="28"/>
              </w:rPr>
            </w:pPr>
          </w:p>
          <w:p w:rsidR="00512BC9" w:rsidRDefault="00512BC9">
            <w:pPr>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ind w:right="-293" w:firstLine="709"/>
              <w:jc w:val="center"/>
              <w:rPr>
                <w:sz w:val="28"/>
              </w:rPr>
            </w:pPr>
          </w:p>
        </w:tc>
        <w:tc>
          <w:tcPr>
            <w:tcW w:w="1987"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 КСР, на базе практической подготовки</w:t>
            </w:r>
          </w:p>
          <w:p w:rsidR="00512BC9" w:rsidRDefault="00512BC9">
            <w:pPr>
              <w:jc w:val="both"/>
              <w:rPr>
                <w:sz w:val="28"/>
              </w:rPr>
            </w:pPr>
          </w:p>
          <w:p w:rsidR="00512BC9" w:rsidRDefault="00512BC9">
            <w:pPr>
              <w:tabs>
                <w:tab w:val="left" w:pos="708"/>
              </w:tabs>
              <w:ind w:firstLine="170"/>
              <w:jc w:val="both"/>
              <w:rPr>
                <w:sz w:val="28"/>
              </w:rPr>
            </w:pPr>
            <w:r>
              <w:rPr>
                <w:sz w:val="28"/>
              </w:rPr>
              <w:t>Аудиторная - на практических занятиях</w:t>
            </w:r>
          </w:p>
        </w:tc>
      </w:tr>
      <w:tr w:rsidR="00512BC9" w:rsidTr="00821909">
        <w:tc>
          <w:tcPr>
            <w:tcW w:w="42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firstLine="709"/>
              <w:jc w:val="center"/>
              <w:rPr>
                <w:sz w:val="28"/>
              </w:rPr>
            </w:pPr>
            <w:r>
              <w:rPr>
                <w:sz w:val="28"/>
              </w:rPr>
              <w:t>44</w:t>
            </w:r>
          </w:p>
        </w:tc>
        <w:tc>
          <w:tcPr>
            <w:tcW w:w="3119"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right="-293"/>
              <w:jc w:val="center"/>
              <w:rPr>
                <w:sz w:val="28"/>
              </w:rPr>
            </w:pPr>
            <w:r>
              <w:rPr>
                <w:sz w:val="28"/>
              </w:rPr>
              <w:t>Тема «</w:t>
            </w:r>
            <w:r w:rsidR="00600E64" w:rsidRPr="008C2B60">
              <w:rPr>
                <w:sz w:val="28"/>
                <w:szCs w:val="28"/>
              </w:rPr>
              <w:t>Пограничная психиатрия (Психопатии, отклонения поведения детей и подростков, психогенные заболевания.)</w:t>
            </w:r>
            <w:r w:rsidR="00600E64">
              <w:rPr>
                <w:sz w:val="28"/>
                <w:szCs w:val="28"/>
              </w:rPr>
              <w:t>»</w:t>
            </w:r>
          </w:p>
        </w:tc>
        <w:tc>
          <w:tcPr>
            <w:tcW w:w="2411"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sz w:val="28"/>
              </w:rPr>
              <w:t>Написание полной истории болезни</w:t>
            </w:r>
            <w:r>
              <w:rPr>
                <w:color w:val="000000"/>
                <w:sz w:val="28"/>
                <w:szCs w:val="28"/>
              </w:rPr>
              <w:t xml:space="preserve"> </w:t>
            </w:r>
          </w:p>
          <w:p w:rsidR="00512BC9" w:rsidRDefault="00512BC9">
            <w:pPr>
              <w:ind w:firstLine="170"/>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tabs>
                <w:tab w:val="left" w:pos="708"/>
              </w:tabs>
              <w:ind w:right="-293" w:firstLine="709"/>
              <w:jc w:val="center"/>
              <w:rPr>
                <w:sz w:val="28"/>
              </w:rPr>
            </w:pPr>
            <w:r>
              <w:rPr>
                <w:sz w:val="28"/>
              </w:rPr>
              <w:t>Подготовка к  практическому занятию</w:t>
            </w:r>
          </w:p>
        </w:tc>
        <w:tc>
          <w:tcPr>
            <w:tcW w:w="226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Тестирование</w:t>
            </w: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Контроль выполнения практического задания</w:t>
            </w:r>
          </w:p>
          <w:p w:rsidR="00512BC9" w:rsidRDefault="00512BC9">
            <w:pPr>
              <w:jc w:val="both"/>
              <w:rPr>
                <w:sz w:val="28"/>
              </w:rPr>
            </w:pPr>
          </w:p>
          <w:p w:rsidR="00512BC9" w:rsidRDefault="00512BC9">
            <w:pPr>
              <w:jc w:val="both"/>
              <w:rPr>
                <w:sz w:val="28"/>
              </w:rPr>
            </w:pPr>
          </w:p>
          <w:p w:rsidR="00512BC9" w:rsidRDefault="00512BC9">
            <w:pPr>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ind w:right="-293" w:firstLine="709"/>
              <w:jc w:val="center"/>
              <w:rPr>
                <w:sz w:val="28"/>
              </w:rPr>
            </w:pPr>
          </w:p>
        </w:tc>
        <w:tc>
          <w:tcPr>
            <w:tcW w:w="1987"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 КСР, на базе практической подготовки</w:t>
            </w:r>
          </w:p>
          <w:p w:rsidR="00512BC9" w:rsidRDefault="00512BC9">
            <w:pPr>
              <w:ind w:firstLine="170"/>
              <w:jc w:val="both"/>
              <w:rPr>
                <w:sz w:val="28"/>
              </w:rPr>
            </w:pPr>
          </w:p>
          <w:p w:rsidR="00512BC9" w:rsidRDefault="00512BC9">
            <w:pPr>
              <w:tabs>
                <w:tab w:val="left" w:pos="708"/>
              </w:tabs>
              <w:ind w:firstLine="170"/>
              <w:jc w:val="both"/>
              <w:rPr>
                <w:sz w:val="28"/>
              </w:rPr>
            </w:pPr>
            <w:r>
              <w:rPr>
                <w:sz w:val="28"/>
              </w:rPr>
              <w:t>Аудиторная - на практических занятиях</w:t>
            </w:r>
          </w:p>
        </w:tc>
      </w:tr>
      <w:tr w:rsidR="00512BC9" w:rsidTr="00821909">
        <w:tc>
          <w:tcPr>
            <w:tcW w:w="42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ind w:firstLine="709"/>
              <w:jc w:val="center"/>
              <w:rPr>
                <w:sz w:val="28"/>
              </w:rPr>
            </w:pPr>
            <w:r>
              <w:rPr>
                <w:sz w:val="28"/>
              </w:rPr>
              <w:t>55</w:t>
            </w:r>
          </w:p>
        </w:tc>
        <w:tc>
          <w:tcPr>
            <w:tcW w:w="311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709"/>
              <w:jc w:val="both"/>
              <w:rPr>
                <w:color w:val="000000"/>
                <w:sz w:val="28"/>
                <w:szCs w:val="28"/>
              </w:rPr>
            </w:pPr>
            <w:r>
              <w:rPr>
                <w:sz w:val="28"/>
              </w:rPr>
              <w:t>Тема «</w:t>
            </w:r>
            <w:r w:rsidR="00600E64" w:rsidRPr="008C2B60">
              <w:rPr>
                <w:sz w:val="28"/>
                <w:szCs w:val="28"/>
              </w:rPr>
              <w:t>Эндогенные заболевания (Шизофрения. Эндогенно-аффективные заболевания.)</w:t>
            </w:r>
            <w:r w:rsidR="00600E64">
              <w:rPr>
                <w:sz w:val="28"/>
                <w:szCs w:val="28"/>
              </w:rPr>
              <w:t>»</w:t>
            </w:r>
          </w:p>
          <w:p w:rsidR="00512BC9" w:rsidRDefault="00512BC9">
            <w:pPr>
              <w:tabs>
                <w:tab w:val="left" w:pos="708"/>
              </w:tabs>
              <w:jc w:val="center"/>
              <w:rPr>
                <w:sz w:val="28"/>
              </w:rPr>
            </w:pPr>
          </w:p>
        </w:tc>
        <w:tc>
          <w:tcPr>
            <w:tcW w:w="2411"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sz w:val="28"/>
              </w:rPr>
              <w:t>Написание полной истории болезни</w:t>
            </w:r>
            <w:r>
              <w:rPr>
                <w:color w:val="000000"/>
                <w:sz w:val="28"/>
                <w:szCs w:val="28"/>
              </w:rPr>
              <w:t xml:space="preserve"> </w:t>
            </w:r>
          </w:p>
          <w:p w:rsidR="00512BC9" w:rsidRDefault="00512BC9">
            <w:pPr>
              <w:ind w:firstLine="170"/>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tabs>
                <w:tab w:val="left" w:pos="708"/>
              </w:tabs>
              <w:ind w:firstLine="709"/>
              <w:jc w:val="center"/>
              <w:rPr>
                <w:sz w:val="28"/>
              </w:rPr>
            </w:pPr>
            <w:r>
              <w:rPr>
                <w:sz w:val="28"/>
              </w:rPr>
              <w:t>Подготовка к  практическому занятию</w:t>
            </w:r>
          </w:p>
        </w:tc>
        <w:tc>
          <w:tcPr>
            <w:tcW w:w="226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lastRenderedPageBreak/>
              <w:t>Тестирование</w:t>
            </w: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Контроль выполнения практического задания</w:t>
            </w:r>
          </w:p>
          <w:p w:rsidR="00512BC9" w:rsidRDefault="00512BC9">
            <w:pPr>
              <w:jc w:val="both"/>
              <w:rPr>
                <w:sz w:val="28"/>
              </w:rPr>
            </w:pPr>
          </w:p>
          <w:p w:rsidR="00512BC9" w:rsidRDefault="00512BC9">
            <w:pPr>
              <w:jc w:val="both"/>
              <w:rPr>
                <w:sz w:val="28"/>
              </w:rPr>
            </w:pPr>
          </w:p>
          <w:p w:rsidR="00512BC9" w:rsidRDefault="00512BC9">
            <w:pPr>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ind w:firstLine="709"/>
              <w:jc w:val="center"/>
              <w:rPr>
                <w:sz w:val="28"/>
              </w:rPr>
            </w:pPr>
          </w:p>
        </w:tc>
        <w:tc>
          <w:tcPr>
            <w:tcW w:w="1987"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lastRenderedPageBreak/>
              <w:t>Аудиторная- на практических занятиях</w:t>
            </w:r>
          </w:p>
          <w:p w:rsidR="00512BC9" w:rsidRDefault="00512BC9">
            <w:pPr>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 КСР, на базе практической подготовки</w:t>
            </w:r>
          </w:p>
          <w:p w:rsidR="00512BC9" w:rsidRDefault="00512BC9">
            <w:pPr>
              <w:jc w:val="both"/>
              <w:rPr>
                <w:sz w:val="28"/>
              </w:rPr>
            </w:pPr>
          </w:p>
          <w:p w:rsidR="00512BC9" w:rsidRDefault="00512BC9">
            <w:pPr>
              <w:tabs>
                <w:tab w:val="left" w:pos="708"/>
              </w:tabs>
              <w:ind w:firstLine="170"/>
              <w:jc w:val="both"/>
              <w:rPr>
                <w:sz w:val="28"/>
              </w:rPr>
            </w:pPr>
            <w:r>
              <w:rPr>
                <w:sz w:val="28"/>
              </w:rPr>
              <w:t>Аудиторная - на практических занятиях</w:t>
            </w:r>
          </w:p>
        </w:tc>
      </w:tr>
      <w:tr w:rsidR="00512BC9" w:rsidTr="00821909">
        <w:tc>
          <w:tcPr>
            <w:tcW w:w="42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jc w:val="both"/>
              <w:rPr>
                <w:sz w:val="28"/>
              </w:rPr>
            </w:pPr>
            <w:r>
              <w:rPr>
                <w:sz w:val="28"/>
              </w:rPr>
              <w:lastRenderedPageBreak/>
              <w:t>6</w:t>
            </w:r>
          </w:p>
        </w:tc>
        <w:tc>
          <w:tcPr>
            <w:tcW w:w="311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709"/>
              <w:jc w:val="both"/>
              <w:rPr>
                <w:color w:val="000000"/>
                <w:sz w:val="28"/>
                <w:szCs w:val="28"/>
              </w:rPr>
            </w:pPr>
            <w:r>
              <w:rPr>
                <w:sz w:val="28"/>
              </w:rPr>
              <w:t>Тема «</w:t>
            </w:r>
            <w:r w:rsidR="001D6E4A" w:rsidRPr="008C2B60">
              <w:rPr>
                <w:sz w:val="28"/>
                <w:szCs w:val="28"/>
              </w:rPr>
              <w:t>Геронтопсихиатрия. Пресенильные психозы, пресенильные и сенильная деменции. Психические расстройства при сосудистых заболеваниях головного мозга.</w:t>
            </w:r>
            <w:r w:rsidR="001D6E4A">
              <w:rPr>
                <w:sz w:val="28"/>
                <w:szCs w:val="28"/>
              </w:rPr>
              <w:t>»</w:t>
            </w:r>
          </w:p>
          <w:p w:rsidR="00512BC9" w:rsidRDefault="00512BC9">
            <w:pPr>
              <w:tabs>
                <w:tab w:val="left" w:pos="708"/>
              </w:tabs>
              <w:jc w:val="both"/>
              <w:rPr>
                <w:sz w:val="28"/>
              </w:rPr>
            </w:pPr>
          </w:p>
        </w:tc>
        <w:tc>
          <w:tcPr>
            <w:tcW w:w="2411"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sz w:val="28"/>
              </w:rPr>
              <w:t>Написание полной истории болезни</w:t>
            </w:r>
            <w:r>
              <w:rPr>
                <w:color w:val="000000"/>
                <w:sz w:val="28"/>
                <w:szCs w:val="28"/>
              </w:rPr>
              <w:t xml:space="preserve"> </w:t>
            </w:r>
          </w:p>
          <w:p w:rsidR="00512BC9" w:rsidRDefault="00512BC9">
            <w:pPr>
              <w:ind w:firstLine="170"/>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tabs>
                <w:tab w:val="left" w:pos="708"/>
              </w:tabs>
              <w:jc w:val="both"/>
              <w:rPr>
                <w:sz w:val="28"/>
              </w:rPr>
            </w:pPr>
            <w:r>
              <w:rPr>
                <w:sz w:val="28"/>
              </w:rPr>
              <w:t>Подготовка к  практическому занятию</w:t>
            </w:r>
          </w:p>
        </w:tc>
        <w:tc>
          <w:tcPr>
            <w:tcW w:w="226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Тестирование</w:t>
            </w: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Контроль выполнения практического задания</w:t>
            </w:r>
          </w:p>
          <w:p w:rsidR="00512BC9" w:rsidRDefault="00512BC9">
            <w:pPr>
              <w:jc w:val="both"/>
              <w:rPr>
                <w:sz w:val="28"/>
              </w:rPr>
            </w:pPr>
          </w:p>
          <w:p w:rsidR="00512BC9" w:rsidRDefault="00512BC9">
            <w:pPr>
              <w:jc w:val="both"/>
              <w:rPr>
                <w:sz w:val="28"/>
              </w:rPr>
            </w:pPr>
          </w:p>
          <w:p w:rsidR="00512BC9" w:rsidRDefault="00512BC9">
            <w:pPr>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jc w:val="both"/>
              <w:rPr>
                <w:sz w:val="28"/>
              </w:rPr>
            </w:pPr>
          </w:p>
        </w:tc>
        <w:tc>
          <w:tcPr>
            <w:tcW w:w="1987"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Аудиторная- на практических занятиях; КСР, на базе практической подготовки</w:t>
            </w:r>
          </w:p>
          <w:p w:rsidR="00512BC9" w:rsidRDefault="00512BC9">
            <w:pPr>
              <w:jc w:val="both"/>
              <w:rPr>
                <w:sz w:val="28"/>
              </w:rPr>
            </w:pPr>
          </w:p>
          <w:p w:rsidR="00512BC9" w:rsidRDefault="00512BC9">
            <w:pPr>
              <w:tabs>
                <w:tab w:val="left" w:pos="708"/>
              </w:tabs>
              <w:jc w:val="both"/>
              <w:rPr>
                <w:sz w:val="28"/>
              </w:rPr>
            </w:pPr>
            <w:r>
              <w:rPr>
                <w:sz w:val="28"/>
              </w:rPr>
              <w:t>Аудиторная - на практических занятиях</w:t>
            </w:r>
          </w:p>
        </w:tc>
      </w:tr>
      <w:tr w:rsidR="00512BC9" w:rsidTr="00821909">
        <w:tc>
          <w:tcPr>
            <w:tcW w:w="426" w:type="dxa"/>
            <w:gridSpan w:val="2"/>
            <w:tcBorders>
              <w:top w:val="single" w:sz="4" w:space="0" w:color="auto"/>
              <w:left w:val="single" w:sz="4" w:space="0" w:color="auto"/>
              <w:bottom w:val="single" w:sz="4" w:space="0" w:color="auto"/>
              <w:right w:val="single" w:sz="4" w:space="0" w:color="auto"/>
            </w:tcBorders>
            <w:hideMark/>
          </w:tcPr>
          <w:p w:rsidR="00512BC9" w:rsidRDefault="00512BC9">
            <w:pPr>
              <w:tabs>
                <w:tab w:val="left" w:pos="708"/>
              </w:tabs>
              <w:jc w:val="both"/>
              <w:rPr>
                <w:sz w:val="28"/>
              </w:rPr>
            </w:pPr>
            <w:r>
              <w:rPr>
                <w:sz w:val="28"/>
              </w:rPr>
              <w:t>7</w:t>
            </w:r>
          </w:p>
        </w:tc>
        <w:tc>
          <w:tcPr>
            <w:tcW w:w="311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709"/>
              <w:jc w:val="both"/>
              <w:rPr>
                <w:color w:val="000000"/>
                <w:sz w:val="28"/>
                <w:szCs w:val="28"/>
              </w:rPr>
            </w:pPr>
            <w:r>
              <w:rPr>
                <w:sz w:val="28"/>
              </w:rPr>
              <w:t>Тема «</w:t>
            </w:r>
            <w:r w:rsidR="001D6E4A" w:rsidRPr="008C2B60">
              <w:rPr>
                <w:sz w:val="28"/>
                <w:szCs w:val="28"/>
              </w:rPr>
              <w:t>Организация психиатрической и наркологической помощи. Правовые вопросы психиатрии, наркологии. (Закон о психиатрической помощи в РФ. Экспертиза психических и наркологических заболеваний.) Лечение психических больных и их реабилитация.</w:t>
            </w:r>
            <w:r w:rsidR="001D6E4A">
              <w:rPr>
                <w:sz w:val="28"/>
                <w:szCs w:val="28"/>
              </w:rPr>
              <w:t>»</w:t>
            </w:r>
          </w:p>
          <w:p w:rsidR="00512BC9" w:rsidRDefault="00512BC9">
            <w:pPr>
              <w:tabs>
                <w:tab w:val="left" w:pos="708"/>
              </w:tabs>
              <w:jc w:val="both"/>
              <w:rPr>
                <w:sz w:val="28"/>
              </w:rPr>
            </w:pPr>
          </w:p>
        </w:tc>
        <w:tc>
          <w:tcPr>
            <w:tcW w:w="2411"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Комплекс заданий на самостоятельное выполнение при подготовке к практическому занятию</w:t>
            </w:r>
          </w:p>
          <w:p w:rsidR="00512BC9" w:rsidRDefault="00512BC9">
            <w:pPr>
              <w:ind w:firstLine="170"/>
              <w:jc w:val="both"/>
              <w:rPr>
                <w:sz w:val="28"/>
              </w:rPr>
            </w:pPr>
          </w:p>
          <w:p w:rsidR="00512BC9" w:rsidRDefault="00512BC9">
            <w:pPr>
              <w:ind w:firstLine="170"/>
              <w:jc w:val="both"/>
              <w:rPr>
                <w:color w:val="000000"/>
                <w:sz w:val="28"/>
                <w:szCs w:val="28"/>
              </w:rPr>
            </w:pPr>
            <w:r>
              <w:rPr>
                <w:sz w:val="28"/>
              </w:rPr>
              <w:t>Написание полной истории болезни</w:t>
            </w:r>
            <w:r>
              <w:rPr>
                <w:color w:val="000000"/>
                <w:sz w:val="28"/>
                <w:szCs w:val="28"/>
              </w:rPr>
              <w:t xml:space="preserve"> </w:t>
            </w:r>
          </w:p>
          <w:p w:rsidR="00512BC9" w:rsidRDefault="00512BC9">
            <w:pPr>
              <w:ind w:firstLine="170"/>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jc w:val="both"/>
              <w:rPr>
                <w:color w:val="000000"/>
                <w:sz w:val="28"/>
                <w:szCs w:val="28"/>
              </w:rPr>
            </w:pPr>
          </w:p>
          <w:p w:rsidR="00512BC9" w:rsidRDefault="00512BC9">
            <w:pPr>
              <w:tabs>
                <w:tab w:val="left" w:pos="708"/>
              </w:tabs>
              <w:jc w:val="both"/>
              <w:rPr>
                <w:sz w:val="28"/>
              </w:rPr>
            </w:pPr>
            <w:r>
              <w:rPr>
                <w:sz w:val="28"/>
              </w:rPr>
              <w:t>Подготовка к  практическому занятию</w:t>
            </w:r>
          </w:p>
        </w:tc>
        <w:tc>
          <w:tcPr>
            <w:tcW w:w="2269" w:type="dxa"/>
            <w:gridSpan w:val="2"/>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Тестирование</w:t>
            </w:r>
          </w:p>
          <w:p w:rsidR="00512BC9" w:rsidRDefault="00512BC9">
            <w:pPr>
              <w:ind w:firstLine="170"/>
              <w:jc w:val="both"/>
              <w:rPr>
                <w:sz w:val="28"/>
              </w:rPr>
            </w:pPr>
            <w:r>
              <w:rPr>
                <w:sz w:val="28"/>
              </w:rPr>
              <w:t>Контроль выполнения практического задания</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Контроль выполнения практического задания</w:t>
            </w:r>
          </w:p>
          <w:p w:rsidR="00512BC9" w:rsidRDefault="00512BC9">
            <w:pPr>
              <w:jc w:val="both"/>
              <w:rPr>
                <w:sz w:val="28"/>
              </w:rPr>
            </w:pPr>
          </w:p>
          <w:p w:rsidR="00512BC9" w:rsidRDefault="00512BC9">
            <w:pPr>
              <w:jc w:val="both"/>
              <w:rPr>
                <w:sz w:val="28"/>
              </w:rPr>
            </w:pPr>
          </w:p>
          <w:p w:rsidR="00512BC9" w:rsidRDefault="00512BC9">
            <w:pPr>
              <w:jc w:val="both"/>
              <w:rPr>
                <w:sz w:val="28"/>
              </w:rPr>
            </w:pPr>
          </w:p>
          <w:p w:rsidR="00512BC9" w:rsidRDefault="00512BC9">
            <w:pPr>
              <w:ind w:firstLine="170"/>
              <w:jc w:val="both"/>
              <w:rPr>
                <w:sz w:val="28"/>
              </w:rPr>
            </w:pPr>
            <w:r>
              <w:rPr>
                <w:sz w:val="28"/>
              </w:rPr>
              <w:t>Устный опрос</w:t>
            </w:r>
          </w:p>
          <w:p w:rsidR="00512BC9" w:rsidRDefault="00512BC9">
            <w:pPr>
              <w:tabs>
                <w:tab w:val="left" w:pos="708"/>
              </w:tabs>
              <w:jc w:val="both"/>
              <w:rPr>
                <w:sz w:val="28"/>
              </w:rPr>
            </w:pPr>
          </w:p>
        </w:tc>
        <w:tc>
          <w:tcPr>
            <w:tcW w:w="1987" w:type="dxa"/>
            <w:tcBorders>
              <w:top w:val="single" w:sz="4" w:space="0" w:color="auto"/>
              <w:left w:val="single" w:sz="4" w:space="0" w:color="auto"/>
              <w:bottom w:val="single" w:sz="4" w:space="0" w:color="auto"/>
              <w:right w:val="single" w:sz="4" w:space="0" w:color="auto"/>
            </w:tcBorders>
          </w:tcPr>
          <w:p w:rsidR="00512BC9" w:rsidRDefault="00512BC9">
            <w:pPr>
              <w:ind w:firstLine="170"/>
              <w:jc w:val="both"/>
              <w:rPr>
                <w:sz w:val="28"/>
              </w:rPr>
            </w:pPr>
            <w:r>
              <w:rPr>
                <w:sz w:val="28"/>
              </w:rPr>
              <w:t>Аудиторная- на практических занятиях</w:t>
            </w:r>
          </w:p>
          <w:p w:rsidR="00512BC9" w:rsidRDefault="00512BC9">
            <w:pPr>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r>
              <w:rPr>
                <w:sz w:val="28"/>
              </w:rPr>
              <w:t>КСР, на базе практической подготовки</w:t>
            </w:r>
          </w:p>
          <w:p w:rsidR="00512BC9" w:rsidRDefault="00512BC9">
            <w:pPr>
              <w:ind w:firstLine="170"/>
              <w:jc w:val="both"/>
              <w:rPr>
                <w:sz w:val="28"/>
              </w:rPr>
            </w:pPr>
          </w:p>
          <w:p w:rsidR="00512BC9" w:rsidRDefault="00512BC9">
            <w:pPr>
              <w:ind w:firstLine="170"/>
              <w:jc w:val="both"/>
              <w:rPr>
                <w:sz w:val="28"/>
              </w:rPr>
            </w:pPr>
          </w:p>
          <w:p w:rsidR="00512BC9" w:rsidRDefault="00512BC9">
            <w:pPr>
              <w:ind w:firstLine="170"/>
              <w:jc w:val="both"/>
              <w:rPr>
                <w:sz w:val="28"/>
              </w:rPr>
            </w:pPr>
          </w:p>
          <w:p w:rsidR="00512BC9" w:rsidRDefault="00512BC9">
            <w:pPr>
              <w:jc w:val="both"/>
              <w:rPr>
                <w:sz w:val="28"/>
              </w:rPr>
            </w:pPr>
          </w:p>
          <w:p w:rsidR="00512BC9" w:rsidRDefault="00512BC9">
            <w:pPr>
              <w:tabs>
                <w:tab w:val="left" w:pos="708"/>
              </w:tabs>
              <w:jc w:val="both"/>
              <w:rPr>
                <w:sz w:val="28"/>
              </w:rPr>
            </w:pPr>
            <w:r>
              <w:rPr>
                <w:sz w:val="28"/>
              </w:rPr>
              <w:t>Аудиторная - на практических занятиях</w:t>
            </w:r>
          </w:p>
        </w:tc>
      </w:tr>
    </w:tbl>
    <w:p w:rsidR="00512BC9" w:rsidRDefault="00512BC9" w:rsidP="001D6E4A">
      <w:pPr>
        <w:jc w:val="both"/>
        <w:rPr>
          <w:sz w:val="28"/>
        </w:rPr>
      </w:pPr>
    </w:p>
    <w:p w:rsidR="00512BC9" w:rsidRDefault="00512BC9" w:rsidP="00512BC9">
      <w:pPr>
        <w:ind w:firstLine="709"/>
        <w:jc w:val="both"/>
        <w:rPr>
          <w:sz w:val="28"/>
        </w:rPr>
      </w:pPr>
      <w:r>
        <w:rPr>
          <w:b/>
          <w:sz w:val="28"/>
        </w:rPr>
        <w:lastRenderedPageBreak/>
        <w:t xml:space="preserve">3. Методические указания по выполнению заданий для самостоятельной работы по дисциплине. </w:t>
      </w:r>
    </w:p>
    <w:p w:rsidR="00512BC9" w:rsidRDefault="00512BC9" w:rsidP="00512BC9">
      <w:pPr>
        <w:ind w:firstLine="709"/>
        <w:jc w:val="both"/>
        <w:rPr>
          <w:sz w:val="28"/>
        </w:rPr>
      </w:pPr>
    </w:p>
    <w:p w:rsidR="00512BC9" w:rsidRDefault="00512BC9" w:rsidP="00512BC9">
      <w:pPr>
        <w:ind w:firstLine="709"/>
        <w:jc w:val="center"/>
        <w:rPr>
          <w:b/>
          <w:bCs/>
          <w:sz w:val="32"/>
          <w:szCs w:val="32"/>
        </w:rPr>
      </w:pPr>
      <w:r>
        <w:rPr>
          <w:b/>
          <w:bCs/>
          <w:sz w:val="32"/>
          <w:szCs w:val="32"/>
        </w:rPr>
        <w:t>Методические указания по подготовке и оформлению реферата</w:t>
      </w:r>
    </w:p>
    <w:p w:rsidR="00512BC9" w:rsidRDefault="00512BC9" w:rsidP="00512BC9">
      <w:pPr>
        <w:ind w:firstLine="709"/>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12BC9" w:rsidRDefault="00512BC9" w:rsidP="00512BC9">
      <w:pPr>
        <w:pStyle w:val="a9"/>
        <w:ind w:left="0" w:firstLine="709"/>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12BC9" w:rsidRDefault="00512BC9" w:rsidP="00512BC9">
      <w:pPr>
        <w:ind w:firstLine="709"/>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512BC9" w:rsidRDefault="00512BC9" w:rsidP="00512BC9">
      <w:pPr>
        <w:ind w:firstLine="709"/>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12BC9" w:rsidRDefault="00512BC9" w:rsidP="00512BC9">
      <w:pPr>
        <w:ind w:firstLine="709"/>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12BC9" w:rsidRDefault="00512BC9" w:rsidP="00512BC9">
      <w:pPr>
        <w:ind w:firstLine="709"/>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rsidR="00512BC9" w:rsidRDefault="00512BC9" w:rsidP="00512BC9">
      <w:pPr>
        <w:ind w:firstLine="709"/>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12BC9" w:rsidRDefault="00512BC9" w:rsidP="00512BC9">
      <w:pPr>
        <w:tabs>
          <w:tab w:val="left" w:pos="360"/>
        </w:tabs>
        <w:ind w:firstLine="709"/>
        <w:jc w:val="both"/>
        <w:rPr>
          <w:sz w:val="28"/>
          <w:szCs w:val="28"/>
        </w:rPr>
      </w:pPr>
      <w:r>
        <w:rPr>
          <w:sz w:val="28"/>
          <w:szCs w:val="28"/>
        </w:rPr>
        <w:t>- актуальность рассматриваемой проблемы;</w:t>
      </w:r>
    </w:p>
    <w:p w:rsidR="00512BC9" w:rsidRDefault="00512BC9" w:rsidP="00512BC9">
      <w:pPr>
        <w:tabs>
          <w:tab w:val="left" w:pos="360"/>
        </w:tabs>
        <w:ind w:firstLine="709"/>
        <w:jc w:val="both"/>
        <w:rPr>
          <w:sz w:val="28"/>
          <w:szCs w:val="28"/>
        </w:rPr>
      </w:pPr>
      <w:r>
        <w:rPr>
          <w:sz w:val="28"/>
          <w:szCs w:val="28"/>
        </w:rPr>
        <w:t>- обоснованность излагаемых проблем, вопросов, предложений;</w:t>
      </w:r>
    </w:p>
    <w:p w:rsidR="00512BC9" w:rsidRDefault="00512BC9" w:rsidP="00512BC9">
      <w:pPr>
        <w:tabs>
          <w:tab w:val="left" w:pos="360"/>
        </w:tabs>
        <w:ind w:firstLine="709"/>
        <w:jc w:val="both"/>
        <w:rPr>
          <w:sz w:val="28"/>
          <w:szCs w:val="28"/>
        </w:rPr>
      </w:pPr>
      <w:r>
        <w:rPr>
          <w:sz w:val="28"/>
          <w:szCs w:val="28"/>
        </w:rPr>
        <w:t>- логичность, последовательность и краткость изложения;</w:t>
      </w:r>
    </w:p>
    <w:p w:rsidR="00512BC9" w:rsidRDefault="00512BC9" w:rsidP="00512BC9">
      <w:pPr>
        <w:tabs>
          <w:tab w:val="left" w:pos="360"/>
        </w:tabs>
        <w:ind w:firstLine="709"/>
        <w:jc w:val="both"/>
        <w:rPr>
          <w:sz w:val="28"/>
          <w:szCs w:val="28"/>
        </w:rPr>
      </w:pPr>
      <w:r>
        <w:rPr>
          <w:sz w:val="28"/>
          <w:szCs w:val="28"/>
        </w:rPr>
        <w:t>- отражение мнения по проблеме реферирующего.</w:t>
      </w:r>
    </w:p>
    <w:p w:rsidR="00512BC9" w:rsidRDefault="00512BC9" w:rsidP="00512BC9">
      <w:pPr>
        <w:ind w:firstLine="709"/>
        <w:jc w:val="both"/>
        <w:rPr>
          <w:sz w:val="28"/>
          <w:szCs w:val="28"/>
        </w:rPr>
      </w:pPr>
      <w:r>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Pr>
            <w:sz w:val="28"/>
            <w:szCs w:val="28"/>
          </w:rPr>
          <w:t>10 мм</w:t>
        </w:r>
      </w:smartTag>
      <w:r>
        <w:rPr>
          <w:sz w:val="28"/>
          <w:szCs w:val="28"/>
        </w:rPr>
        <w:t xml:space="preserve">; верхнее, левое и нижнее — </w:t>
      </w:r>
      <w:smartTag w:uri="urn:schemas-microsoft-com:office:smarttags" w:element="metricconverter">
        <w:smartTagPr>
          <w:attr w:name="ProductID" w:val="20 мм"/>
        </w:smartTagPr>
        <w:r>
          <w:rPr>
            <w:sz w:val="28"/>
            <w:szCs w:val="28"/>
          </w:rPr>
          <w:t>20 мм</w:t>
        </w:r>
      </w:smartTag>
      <w:r>
        <w:rPr>
          <w:sz w:val="28"/>
          <w:szCs w:val="28"/>
        </w:rPr>
        <w:t>. Нумерация страниц должна быть сквозной, начиная с титульного листа (на титульном листе номер не ставится).</w:t>
      </w: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jc w:val="both"/>
        <w:rPr>
          <w:sz w:val="28"/>
          <w:szCs w:val="28"/>
        </w:rPr>
      </w:pPr>
    </w:p>
    <w:p w:rsidR="00512BC9" w:rsidRDefault="00512BC9" w:rsidP="00512BC9">
      <w:pPr>
        <w:ind w:firstLine="709"/>
        <w:jc w:val="center"/>
        <w:rPr>
          <w:b/>
          <w:sz w:val="32"/>
          <w:szCs w:val="32"/>
        </w:rPr>
      </w:pPr>
      <w:r>
        <w:rPr>
          <w:b/>
          <w:sz w:val="32"/>
          <w:szCs w:val="32"/>
        </w:rPr>
        <w:t>Методические указания обучающимся по подготовке</w:t>
      </w:r>
    </w:p>
    <w:p w:rsidR="00512BC9" w:rsidRDefault="00512BC9" w:rsidP="00512BC9">
      <w:pPr>
        <w:ind w:firstLine="709"/>
        <w:jc w:val="center"/>
        <w:rPr>
          <w:b/>
          <w:sz w:val="32"/>
          <w:szCs w:val="32"/>
        </w:rPr>
      </w:pPr>
      <w:r>
        <w:rPr>
          <w:b/>
          <w:sz w:val="32"/>
          <w:szCs w:val="32"/>
        </w:rPr>
        <w:t>к практическим занятиям</w:t>
      </w:r>
    </w:p>
    <w:p w:rsidR="00512BC9" w:rsidRDefault="00512BC9" w:rsidP="00512BC9">
      <w:pPr>
        <w:ind w:firstLine="709"/>
        <w:jc w:val="both"/>
        <w:rPr>
          <w:sz w:val="8"/>
          <w:szCs w:val="28"/>
        </w:rPr>
      </w:pPr>
    </w:p>
    <w:p w:rsidR="00512BC9" w:rsidRDefault="00512BC9" w:rsidP="00512BC9">
      <w:pPr>
        <w:ind w:firstLine="709"/>
        <w:jc w:val="both"/>
        <w:rPr>
          <w:sz w:val="28"/>
        </w:rPr>
      </w:pPr>
      <w:r>
        <w:rPr>
          <w:sz w:val="28"/>
        </w:rPr>
        <w:t xml:space="preserve">Практическое занятие </w:t>
      </w:r>
      <w:r>
        <w:rPr>
          <w:i/>
          <w:sz w:val="28"/>
        </w:rPr>
        <w:t>–</w:t>
      </w:r>
      <w:r>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512BC9" w:rsidRDefault="00512BC9" w:rsidP="00512BC9">
      <w:pPr>
        <w:ind w:firstLine="709"/>
        <w:jc w:val="both"/>
        <w:rPr>
          <w:sz w:val="28"/>
        </w:rPr>
      </w:pPr>
      <w:r>
        <w:rPr>
          <w:i/>
          <w:sz w:val="28"/>
        </w:rPr>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Pr>
          <w:sz w:val="28"/>
        </w:rPr>
        <w:t xml:space="preserve">: </w:t>
      </w:r>
    </w:p>
    <w:p w:rsidR="00512BC9" w:rsidRDefault="00512BC9" w:rsidP="00512BC9">
      <w:pPr>
        <w:ind w:firstLine="709"/>
        <w:jc w:val="both"/>
        <w:rPr>
          <w:sz w:val="28"/>
        </w:rPr>
      </w:pPr>
      <w:r>
        <w:rPr>
          <w:sz w:val="28"/>
        </w:rPr>
        <w:t>1. Подбор необходимого материала содержания предстоящего выступления.</w:t>
      </w:r>
    </w:p>
    <w:p w:rsidR="00512BC9" w:rsidRDefault="00512BC9" w:rsidP="00512BC9">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512BC9" w:rsidRDefault="00512BC9" w:rsidP="00512BC9">
      <w:pPr>
        <w:ind w:firstLine="709"/>
        <w:jc w:val="both"/>
        <w:rPr>
          <w:sz w:val="28"/>
        </w:rPr>
      </w:pPr>
      <w:r>
        <w:rPr>
          <w:sz w:val="28"/>
        </w:rPr>
        <w:t>3. «</w:t>
      </w:r>
      <w:r>
        <w:rPr>
          <w:spacing w:val="-4"/>
          <w:sz w:val="28"/>
        </w:rPr>
        <w:t>Словесное выражение», литературная обработка речи, насыщение её содержания</w:t>
      </w:r>
      <w:r>
        <w:rPr>
          <w:sz w:val="28"/>
        </w:rPr>
        <w:t>.</w:t>
      </w:r>
    </w:p>
    <w:p w:rsidR="00512BC9" w:rsidRDefault="00512BC9" w:rsidP="00512BC9">
      <w:pPr>
        <w:ind w:firstLine="709"/>
        <w:jc w:val="both"/>
        <w:rPr>
          <w:sz w:val="28"/>
        </w:rPr>
      </w:pPr>
      <w:r>
        <w:rPr>
          <w:sz w:val="28"/>
        </w:rPr>
        <w:t>4. Заучивание, запоминание текста речи или её отдельных аспектов (при необходимости).</w:t>
      </w:r>
    </w:p>
    <w:p w:rsidR="00512BC9" w:rsidRDefault="00512BC9" w:rsidP="00512BC9">
      <w:pPr>
        <w:ind w:firstLine="709"/>
        <w:jc w:val="both"/>
        <w:rPr>
          <w:sz w:val="28"/>
        </w:rPr>
      </w:pPr>
      <w:r>
        <w:rPr>
          <w:sz w:val="28"/>
        </w:rPr>
        <w:t>5. Произнесение речи с соответствующей интонацией, мимикой, жестами.</w:t>
      </w:r>
    </w:p>
    <w:p w:rsidR="00512BC9" w:rsidRDefault="00512BC9" w:rsidP="00512BC9">
      <w:pPr>
        <w:ind w:firstLine="709"/>
        <w:jc w:val="both"/>
        <w:rPr>
          <w:sz w:val="28"/>
        </w:rPr>
      </w:pPr>
      <w:r>
        <w:rPr>
          <w:i/>
          <w:sz w:val="28"/>
        </w:rPr>
        <w:t>Рекомендации по построению композиции устного ответа:</w:t>
      </w:r>
    </w:p>
    <w:p w:rsidR="00512BC9" w:rsidRDefault="00512BC9" w:rsidP="00512BC9">
      <w:pPr>
        <w:ind w:firstLine="709"/>
        <w:jc w:val="both"/>
        <w:rPr>
          <w:sz w:val="28"/>
        </w:rPr>
      </w:pPr>
      <w:r>
        <w:rPr>
          <w:sz w:val="28"/>
        </w:rPr>
        <w:t xml:space="preserve">1. Во введение следует: </w:t>
      </w:r>
    </w:p>
    <w:p w:rsidR="00512BC9" w:rsidRDefault="00512BC9" w:rsidP="00512BC9">
      <w:pPr>
        <w:ind w:firstLine="709"/>
        <w:jc w:val="both"/>
        <w:rPr>
          <w:sz w:val="28"/>
        </w:rPr>
      </w:pPr>
      <w:r>
        <w:rPr>
          <w:sz w:val="28"/>
        </w:rPr>
        <w:t>- привлечь внимание, вызвать интерес слушателей к проблеме, предмету ответа;</w:t>
      </w:r>
    </w:p>
    <w:p w:rsidR="00512BC9" w:rsidRDefault="00512BC9" w:rsidP="00512BC9">
      <w:pPr>
        <w:ind w:firstLine="709"/>
        <w:jc w:val="both"/>
        <w:rPr>
          <w:sz w:val="28"/>
        </w:rPr>
      </w:pPr>
      <w:r>
        <w:rPr>
          <w:sz w:val="28"/>
        </w:rPr>
        <w:t>- объяснить, почему ваши суждения о предмете (проблеме) являются авторитетными, значимыми;</w:t>
      </w:r>
    </w:p>
    <w:p w:rsidR="00512BC9" w:rsidRDefault="00512BC9" w:rsidP="00512BC9">
      <w:pPr>
        <w:ind w:firstLine="709"/>
        <w:jc w:val="both"/>
        <w:rPr>
          <w:sz w:val="28"/>
        </w:rPr>
      </w:pPr>
      <w:r>
        <w:rPr>
          <w:sz w:val="28"/>
        </w:rPr>
        <w:t>- установить контакт со слушателями путем указания на общие взгляды, прежний опыт.</w:t>
      </w:r>
    </w:p>
    <w:p w:rsidR="00512BC9" w:rsidRDefault="00512BC9" w:rsidP="00512BC9">
      <w:pPr>
        <w:ind w:firstLine="709"/>
        <w:jc w:val="both"/>
        <w:rPr>
          <w:sz w:val="28"/>
        </w:rPr>
      </w:pPr>
      <w:r>
        <w:rPr>
          <w:sz w:val="28"/>
        </w:rPr>
        <w:t>2. В предуведомлении следует:</w:t>
      </w:r>
    </w:p>
    <w:p w:rsidR="00512BC9" w:rsidRDefault="00512BC9" w:rsidP="00512BC9">
      <w:pPr>
        <w:ind w:firstLine="709"/>
        <w:jc w:val="both"/>
        <w:rPr>
          <w:sz w:val="28"/>
        </w:rPr>
      </w:pPr>
      <w:r>
        <w:rPr>
          <w:sz w:val="28"/>
        </w:rPr>
        <w:t>- раскрыть историю возникновения проблемы (предмета) выступления;</w:t>
      </w:r>
    </w:p>
    <w:p w:rsidR="00512BC9" w:rsidRDefault="00512BC9" w:rsidP="00512BC9">
      <w:pPr>
        <w:ind w:firstLine="709"/>
        <w:jc w:val="both"/>
        <w:rPr>
          <w:sz w:val="28"/>
        </w:rPr>
      </w:pPr>
      <w:r>
        <w:rPr>
          <w:sz w:val="28"/>
        </w:rPr>
        <w:t>- показать её социальную, научную или практическую значимость;</w:t>
      </w:r>
    </w:p>
    <w:p w:rsidR="00512BC9" w:rsidRDefault="00512BC9" w:rsidP="00512BC9">
      <w:pPr>
        <w:ind w:firstLine="709"/>
        <w:jc w:val="both"/>
        <w:rPr>
          <w:sz w:val="28"/>
        </w:rPr>
      </w:pPr>
      <w:r>
        <w:rPr>
          <w:sz w:val="28"/>
        </w:rPr>
        <w:t>- раскрыть известные ранее попытки её решения.</w:t>
      </w:r>
    </w:p>
    <w:p w:rsidR="00512BC9" w:rsidRDefault="00512BC9" w:rsidP="00512BC9">
      <w:pPr>
        <w:ind w:firstLine="709"/>
        <w:jc w:val="both"/>
        <w:rPr>
          <w:sz w:val="28"/>
        </w:rPr>
      </w:pPr>
      <w:r>
        <w:rPr>
          <w:sz w:val="28"/>
        </w:rPr>
        <w:t xml:space="preserve">3. В процессе аргументации необходимо: </w:t>
      </w:r>
    </w:p>
    <w:p w:rsidR="00512BC9" w:rsidRDefault="00512BC9" w:rsidP="00512BC9">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512BC9" w:rsidRDefault="00512BC9" w:rsidP="00512BC9">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512BC9" w:rsidRDefault="00512BC9" w:rsidP="00512BC9">
      <w:pPr>
        <w:ind w:firstLine="709"/>
        <w:jc w:val="both"/>
        <w:rPr>
          <w:sz w:val="28"/>
        </w:rPr>
      </w:pPr>
      <w:r>
        <w:rPr>
          <w:sz w:val="28"/>
        </w:rPr>
        <w:t>- сформулировать заключение в общем виде;</w:t>
      </w:r>
    </w:p>
    <w:p w:rsidR="00512BC9" w:rsidRDefault="00512BC9" w:rsidP="00512BC9">
      <w:pPr>
        <w:ind w:firstLine="709"/>
        <w:jc w:val="both"/>
        <w:rPr>
          <w:sz w:val="28"/>
        </w:rPr>
      </w:pPr>
      <w:r>
        <w:rPr>
          <w:sz w:val="28"/>
        </w:rPr>
        <w:t xml:space="preserve">- </w:t>
      </w:r>
      <w:r>
        <w:rPr>
          <w:spacing w:val="-4"/>
          <w:sz w:val="28"/>
        </w:rPr>
        <w:t>указать на недостатки альтернативных позиций и на преимущества вашей позиции</w:t>
      </w:r>
      <w:r>
        <w:rPr>
          <w:sz w:val="28"/>
        </w:rPr>
        <w:t xml:space="preserve">. </w:t>
      </w:r>
    </w:p>
    <w:p w:rsidR="00512BC9" w:rsidRDefault="00512BC9" w:rsidP="00512BC9">
      <w:pPr>
        <w:ind w:firstLine="709"/>
        <w:jc w:val="both"/>
        <w:rPr>
          <w:sz w:val="28"/>
        </w:rPr>
      </w:pPr>
      <w:r>
        <w:rPr>
          <w:sz w:val="28"/>
        </w:rPr>
        <w:t>4. В заключении целесообразно:</w:t>
      </w:r>
    </w:p>
    <w:p w:rsidR="00512BC9" w:rsidRDefault="00512BC9" w:rsidP="00512BC9">
      <w:pPr>
        <w:ind w:firstLine="709"/>
        <w:jc w:val="both"/>
        <w:rPr>
          <w:sz w:val="28"/>
        </w:rPr>
      </w:pPr>
      <w:r>
        <w:rPr>
          <w:sz w:val="28"/>
        </w:rPr>
        <w:t>- обобщить вашу позицию по обсуждаемой проблеме, ваш окончательный вывод и решение;</w:t>
      </w:r>
    </w:p>
    <w:p w:rsidR="00512BC9" w:rsidRDefault="00512BC9" w:rsidP="00512BC9">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512BC9" w:rsidRDefault="00512BC9" w:rsidP="00512BC9">
      <w:pPr>
        <w:ind w:firstLine="709"/>
        <w:jc w:val="both"/>
        <w:rPr>
          <w:i/>
          <w:color w:val="000000"/>
          <w:sz w:val="28"/>
        </w:rPr>
      </w:pPr>
      <w:r>
        <w:rPr>
          <w:i/>
          <w:color w:val="000000"/>
          <w:sz w:val="28"/>
        </w:rPr>
        <w:t>Рекомендации по составлению развернутого плана-ответа</w:t>
      </w:r>
    </w:p>
    <w:p w:rsidR="00512BC9" w:rsidRDefault="00512BC9" w:rsidP="00512BC9">
      <w:pPr>
        <w:ind w:firstLine="709"/>
        <w:jc w:val="both"/>
        <w:rPr>
          <w:i/>
          <w:color w:val="000000"/>
          <w:sz w:val="28"/>
        </w:rPr>
      </w:pPr>
      <w:r>
        <w:rPr>
          <w:i/>
          <w:color w:val="000000"/>
          <w:sz w:val="28"/>
        </w:rPr>
        <w:t>к теоретическим вопросам практического занятия</w:t>
      </w:r>
    </w:p>
    <w:p w:rsidR="00512BC9" w:rsidRDefault="00512BC9" w:rsidP="00512BC9">
      <w:pPr>
        <w:pStyle w:val="a9"/>
        <w:tabs>
          <w:tab w:val="left" w:pos="554"/>
        </w:tabs>
        <w:ind w:left="0" w:firstLine="709"/>
        <w:jc w:val="both"/>
        <w:rPr>
          <w:sz w:val="28"/>
          <w:szCs w:val="22"/>
        </w:rPr>
      </w:pPr>
      <w:r>
        <w:rPr>
          <w:sz w:val="28"/>
          <w:szCs w:val="22"/>
        </w:rPr>
        <w:lastRenderedPageBreak/>
        <w:t>1. Читая изучаемый материал в первый раз, подразделяйте его на основные смысловые части, выделяйте главные мысли, выводы.</w:t>
      </w:r>
    </w:p>
    <w:p w:rsidR="00512BC9" w:rsidRDefault="00512BC9" w:rsidP="00512BC9">
      <w:pPr>
        <w:pStyle w:val="a9"/>
        <w:tabs>
          <w:tab w:val="left" w:pos="544"/>
        </w:tabs>
        <w:ind w:left="0" w:firstLine="709"/>
        <w:jc w:val="both"/>
        <w:rPr>
          <w:sz w:val="28"/>
          <w:szCs w:val="22"/>
        </w:rPr>
      </w:pPr>
      <w:r>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512BC9" w:rsidRDefault="00512BC9" w:rsidP="00512BC9">
      <w:pPr>
        <w:pStyle w:val="a9"/>
        <w:tabs>
          <w:tab w:val="left" w:pos="549"/>
        </w:tabs>
        <w:ind w:left="0" w:firstLine="709"/>
        <w:jc w:val="both"/>
        <w:rPr>
          <w:sz w:val="28"/>
          <w:szCs w:val="22"/>
        </w:rPr>
      </w:pPr>
      <w:r>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512BC9" w:rsidRDefault="00512BC9" w:rsidP="00512BC9">
      <w:pPr>
        <w:pStyle w:val="a9"/>
        <w:tabs>
          <w:tab w:val="left" w:pos="558"/>
        </w:tabs>
        <w:ind w:left="0" w:firstLine="709"/>
        <w:jc w:val="both"/>
        <w:rPr>
          <w:sz w:val="28"/>
          <w:szCs w:val="22"/>
        </w:rPr>
      </w:pPr>
      <w:r>
        <w:rPr>
          <w:sz w:val="28"/>
          <w:szCs w:val="22"/>
        </w:rPr>
        <w:t>4. В конспект включайте как основные положения, так и конкретные факты, и примеры, но без их подробного описания.</w:t>
      </w:r>
    </w:p>
    <w:p w:rsidR="00512BC9" w:rsidRDefault="00512BC9" w:rsidP="00512BC9">
      <w:pPr>
        <w:pStyle w:val="a9"/>
        <w:tabs>
          <w:tab w:val="left" w:pos="544"/>
        </w:tabs>
        <w:ind w:left="0" w:firstLine="709"/>
        <w:jc w:val="both"/>
        <w:rPr>
          <w:sz w:val="28"/>
          <w:szCs w:val="22"/>
        </w:rPr>
      </w:pPr>
      <w:r>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512BC9" w:rsidRDefault="00512BC9" w:rsidP="00512BC9">
      <w:pPr>
        <w:pStyle w:val="a9"/>
        <w:tabs>
          <w:tab w:val="left" w:pos="549"/>
        </w:tabs>
        <w:ind w:left="0" w:firstLine="709"/>
        <w:jc w:val="both"/>
        <w:rPr>
          <w:sz w:val="28"/>
          <w:szCs w:val="22"/>
        </w:rPr>
      </w:pPr>
      <w:r>
        <w:rPr>
          <w:sz w:val="28"/>
          <w:szCs w:val="22"/>
        </w:rPr>
        <w:t>6. Располагайте абзацы ступеньками, применяйте цветные карандаши, маркеры, фломастеры для выделения значимых мест.</w:t>
      </w:r>
    </w:p>
    <w:p w:rsidR="00512BC9" w:rsidRDefault="00512BC9" w:rsidP="00512BC9">
      <w:pPr>
        <w:ind w:firstLine="709"/>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512BC9" w:rsidRDefault="00512BC9" w:rsidP="00512BC9">
      <w:pPr>
        <w:jc w:val="both"/>
        <w:rPr>
          <w:sz w:val="28"/>
          <w:szCs w:val="28"/>
        </w:rPr>
      </w:pPr>
    </w:p>
    <w:p w:rsidR="00302B67" w:rsidRDefault="00302B67" w:rsidP="00302B67">
      <w:pPr>
        <w:jc w:val="center"/>
        <w:rPr>
          <w:b/>
          <w:sz w:val="28"/>
          <w:szCs w:val="28"/>
        </w:rPr>
      </w:pPr>
      <w:r w:rsidRPr="0064520A">
        <w:rPr>
          <w:b/>
          <w:sz w:val="28"/>
          <w:szCs w:val="28"/>
        </w:rPr>
        <w:lastRenderedPageBreak/>
        <w:t>ДЕОНТОЛОГИЧЕСКИЕ УКАЗАНИЯ О РАБОТЕ С БОЛЬНЫМИ В ПСИХИАТРИЧЕСКОЙ БОЛЬНИЦЕ</w:t>
      </w:r>
    </w:p>
    <w:p w:rsidR="00302B67" w:rsidRPr="00196BFF" w:rsidRDefault="00302B67" w:rsidP="00302B67">
      <w:pPr>
        <w:jc w:val="center"/>
        <w:rPr>
          <w:sz w:val="28"/>
          <w:szCs w:val="28"/>
        </w:rPr>
      </w:pPr>
      <w:r w:rsidRPr="00196BFF">
        <w:rPr>
          <w:sz w:val="28"/>
          <w:szCs w:val="28"/>
        </w:rPr>
        <w:t>(к 1 и всем другим занятиям).</w:t>
      </w:r>
    </w:p>
    <w:p w:rsidR="00302B67" w:rsidRPr="00196BFF" w:rsidRDefault="00302B67" w:rsidP="00302B67">
      <w:pPr>
        <w:numPr>
          <w:ilvl w:val="0"/>
          <w:numId w:val="48"/>
        </w:numPr>
        <w:jc w:val="both"/>
        <w:rPr>
          <w:sz w:val="28"/>
          <w:szCs w:val="28"/>
        </w:rPr>
      </w:pPr>
      <w:r w:rsidRPr="00196BFF">
        <w:rPr>
          <w:sz w:val="28"/>
          <w:szCs w:val="28"/>
        </w:rPr>
        <w:t>Необходимо быть вежливым с больными, независимо от их поведения, ко всем следует обращаться на "Вы", называя их по имени и отчеству.</w:t>
      </w:r>
    </w:p>
    <w:p w:rsidR="00302B67" w:rsidRPr="00196BFF" w:rsidRDefault="00302B67" w:rsidP="00302B67">
      <w:pPr>
        <w:numPr>
          <w:ilvl w:val="0"/>
          <w:numId w:val="48"/>
        </w:numPr>
        <w:jc w:val="both"/>
        <w:rPr>
          <w:sz w:val="28"/>
          <w:szCs w:val="28"/>
        </w:rPr>
      </w:pPr>
      <w:r w:rsidRPr="00196BFF">
        <w:rPr>
          <w:sz w:val="28"/>
          <w:szCs w:val="28"/>
        </w:rPr>
        <w:t>Беседовать с больными в серьезном тоне, неторопливо. Не вышучивать высказывания больных, не смеяться над ними. Не вступать с больными в пререкания.</w:t>
      </w:r>
    </w:p>
    <w:p w:rsidR="00302B67" w:rsidRPr="00196BFF" w:rsidRDefault="00302B67" w:rsidP="00302B67">
      <w:pPr>
        <w:numPr>
          <w:ilvl w:val="0"/>
          <w:numId w:val="48"/>
        </w:numPr>
        <w:jc w:val="both"/>
        <w:rPr>
          <w:sz w:val="28"/>
          <w:szCs w:val="28"/>
        </w:rPr>
      </w:pPr>
      <w:r w:rsidRPr="00196BFF">
        <w:rPr>
          <w:sz w:val="28"/>
          <w:szCs w:val="28"/>
        </w:rPr>
        <w:t>При обследовании больного нужно исходить из четкого плана беседы с ним, если больной отвлекается, следует (не допуская резкости) направить разговор в нужную сторону.</w:t>
      </w:r>
    </w:p>
    <w:p w:rsidR="00302B67" w:rsidRPr="00196BFF" w:rsidRDefault="00302B67" w:rsidP="00302B67">
      <w:pPr>
        <w:numPr>
          <w:ilvl w:val="0"/>
          <w:numId w:val="48"/>
        </w:numPr>
        <w:jc w:val="both"/>
        <w:rPr>
          <w:sz w:val="28"/>
          <w:szCs w:val="28"/>
        </w:rPr>
      </w:pPr>
      <w:r w:rsidRPr="00196BFF">
        <w:rPr>
          <w:sz w:val="28"/>
          <w:szCs w:val="28"/>
        </w:rPr>
        <w:t>Не вступать с больными в разговоры и обсуждения, касающиеся их болезни,   режима, выписки, отношений с родственниками и другими людьми. При необходимости</w:t>
      </w:r>
      <w:r w:rsidRPr="00196BFF">
        <w:rPr>
          <w:sz w:val="28"/>
          <w:szCs w:val="28"/>
        </w:rPr>
        <w:softHyphen/>
        <w:t xml:space="preserve"> дать ответ на соответствующие вопросы больного, направлять его к лечащему врачу.</w:t>
      </w:r>
    </w:p>
    <w:p w:rsidR="00302B67" w:rsidRPr="00196BFF" w:rsidRDefault="00302B67" w:rsidP="00302B67">
      <w:pPr>
        <w:numPr>
          <w:ilvl w:val="0"/>
          <w:numId w:val="48"/>
        </w:numPr>
        <w:jc w:val="both"/>
        <w:rPr>
          <w:sz w:val="28"/>
          <w:szCs w:val="28"/>
        </w:rPr>
      </w:pPr>
      <w:r w:rsidRPr="00196BFF">
        <w:rPr>
          <w:sz w:val="28"/>
          <w:szCs w:val="28"/>
        </w:rPr>
        <w:t>Не вести в присутствии больного разговор на медицинские темы,   особенно относящиеся к его болезни.</w:t>
      </w:r>
    </w:p>
    <w:p w:rsidR="00302B67" w:rsidRPr="00196BFF" w:rsidRDefault="00302B67" w:rsidP="00302B67">
      <w:pPr>
        <w:numPr>
          <w:ilvl w:val="0"/>
          <w:numId w:val="48"/>
        </w:numPr>
        <w:jc w:val="both"/>
        <w:rPr>
          <w:sz w:val="28"/>
          <w:szCs w:val="28"/>
        </w:rPr>
      </w:pPr>
      <w:r w:rsidRPr="00196BFF">
        <w:rPr>
          <w:sz w:val="28"/>
          <w:szCs w:val="28"/>
        </w:rPr>
        <w:t>Не обманывать больных. Воздержаться от разговора о том, что может вызвать волнение. Не давать больным невыполнимых обещаний.</w:t>
      </w:r>
    </w:p>
    <w:p w:rsidR="00302B67" w:rsidRPr="00196BFF" w:rsidRDefault="00302B67" w:rsidP="00302B67">
      <w:pPr>
        <w:numPr>
          <w:ilvl w:val="0"/>
          <w:numId w:val="48"/>
        </w:numPr>
        <w:jc w:val="both"/>
        <w:rPr>
          <w:sz w:val="28"/>
          <w:szCs w:val="28"/>
        </w:rPr>
      </w:pPr>
      <w:r w:rsidRPr="00196BFF">
        <w:rPr>
          <w:sz w:val="28"/>
          <w:szCs w:val="28"/>
        </w:rPr>
        <w:t>Следить, чтобы больной после обследования не остался без надзора. Побеседо</w:t>
      </w:r>
      <w:r w:rsidRPr="00196BFF">
        <w:rPr>
          <w:sz w:val="28"/>
          <w:szCs w:val="28"/>
        </w:rPr>
        <w:softHyphen/>
        <w:t>вав с ним, передавать его дежурному персоналу. Не уводить больных из отделения</w:t>
      </w:r>
      <w:r w:rsidRPr="00302B67">
        <w:rPr>
          <w:sz w:val="28"/>
          <w:szCs w:val="28"/>
        </w:rPr>
        <w:t xml:space="preserve"> </w:t>
      </w:r>
      <w:r w:rsidRPr="00196BFF">
        <w:rPr>
          <w:sz w:val="28"/>
          <w:szCs w:val="28"/>
        </w:rPr>
        <w:t>без ведома персонала. Не оставлять открытыми двери отделения.</w:t>
      </w:r>
    </w:p>
    <w:p w:rsidR="00302B67" w:rsidRPr="00196BFF" w:rsidRDefault="00302B67" w:rsidP="00302B67">
      <w:pPr>
        <w:numPr>
          <w:ilvl w:val="0"/>
          <w:numId w:val="48"/>
        </w:numPr>
        <w:jc w:val="both"/>
        <w:rPr>
          <w:sz w:val="28"/>
          <w:szCs w:val="28"/>
        </w:rPr>
      </w:pPr>
      <w:r w:rsidRPr="00196BFF">
        <w:rPr>
          <w:sz w:val="28"/>
          <w:szCs w:val="28"/>
        </w:rPr>
        <w:t>Не выполнять без ведома врача каких-либо просьб больного, не передавать</w:t>
      </w:r>
      <w:r w:rsidRPr="00196BFF">
        <w:rPr>
          <w:sz w:val="28"/>
          <w:szCs w:val="28"/>
        </w:rPr>
        <w:br/>
        <w:t>письма, вещи, не сообщать каких-либо сведений о больном.</w:t>
      </w:r>
    </w:p>
    <w:p w:rsidR="00302B67" w:rsidRPr="00196BFF" w:rsidRDefault="00302B67" w:rsidP="00302B67">
      <w:pPr>
        <w:numPr>
          <w:ilvl w:val="0"/>
          <w:numId w:val="48"/>
        </w:numPr>
        <w:jc w:val="both"/>
        <w:rPr>
          <w:sz w:val="28"/>
          <w:szCs w:val="28"/>
        </w:rPr>
      </w:pPr>
      <w:r w:rsidRPr="00196BFF">
        <w:rPr>
          <w:sz w:val="28"/>
          <w:szCs w:val="28"/>
        </w:rPr>
        <w:t>Не оставлять в отделении: спичек, лезвий от бритв, булавок.</w:t>
      </w: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both"/>
        <w:rPr>
          <w:sz w:val="28"/>
          <w:szCs w:val="28"/>
        </w:rPr>
      </w:pPr>
    </w:p>
    <w:p w:rsidR="00302B67" w:rsidRDefault="00302B67" w:rsidP="00512BC9">
      <w:pPr>
        <w:ind w:firstLine="709"/>
        <w:jc w:val="both"/>
        <w:rPr>
          <w:sz w:val="28"/>
          <w:szCs w:val="28"/>
        </w:rPr>
      </w:pPr>
    </w:p>
    <w:p w:rsidR="00302B67" w:rsidRDefault="00302B67" w:rsidP="00512BC9">
      <w:pPr>
        <w:ind w:firstLine="709"/>
        <w:jc w:val="both"/>
        <w:rPr>
          <w:sz w:val="28"/>
          <w:szCs w:val="28"/>
        </w:rPr>
      </w:pPr>
    </w:p>
    <w:p w:rsidR="00302B67" w:rsidRDefault="00302B67" w:rsidP="00512BC9">
      <w:pPr>
        <w:ind w:firstLine="709"/>
        <w:jc w:val="both"/>
        <w:rPr>
          <w:sz w:val="28"/>
          <w:szCs w:val="28"/>
        </w:rPr>
      </w:pPr>
    </w:p>
    <w:p w:rsidR="00302B67" w:rsidRDefault="00302B67" w:rsidP="00512BC9">
      <w:pPr>
        <w:ind w:firstLine="709"/>
        <w:jc w:val="both"/>
        <w:rPr>
          <w:sz w:val="28"/>
          <w:szCs w:val="28"/>
        </w:rPr>
      </w:pPr>
    </w:p>
    <w:p w:rsidR="00302B67" w:rsidRDefault="00302B67" w:rsidP="00512BC9">
      <w:pPr>
        <w:ind w:firstLine="709"/>
        <w:jc w:val="both"/>
        <w:rPr>
          <w:sz w:val="28"/>
          <w:szCs w:val="28"/>
        </w:rPr>
      </w:pPr>
    </w:p>
    <w:p w:rsidR="00512BC9" w:rsidRDefault="00512BC9" w:rsidP="00512BC9">
      <w:pPr>
        <w:ind w:firstLine="709"/>
        <w:jc w:val="both"/>
        <w:rPr>
          <w:sz w:val="28"/>
          <w:szCs w:val="28"/>
        </w:rPr>
      </w:pPr>
    </w:p>
    <w:p w:rsidR="00512BC9" w:rsidRDefault="00512BC9" w:rsidP="00512BC9">
      <w:pPr>
        <w:ind w:firstLine="709"/>
        <w:jc w:val="center"/>
        <w:rPr>
          <w:b/>
          <w:sz w:val="32"/>
          <w:szCs w:val="32"/>
        </w:rPr>
      </w:pPr>
      <w:r>
        <w:rPr>
          <w:b/>
          <w:sz w:val="32"/>
          <w:szCs w:val="32"/>
        </w:rPr>
        <w:lastRenderedPageBreak/>
        <w:t xml:space="preserve">Методические указания обучающимся к написанию </w:t>
      </w:r>
    </w:p>
    <w:p w:rsidR="00512BC9" w:rsidRDefault="00512BC9" w:rsidP="00512BC9">
      <w:pPr>
        <w:ind w:firstLine="709"/>
        <w:jc w:val="center"/>
        <w:rPr>
          <w:b/>
          <w:sz w:val="32"/>
          <w:szCs w:val="32"/>
        </w:rPr>
      </w:pPr>
      <w:r>
        <w:rPr>
          <w:b/>
          <w:sz w:val="32"/>
          <w:szCs w:val="32"/>
        </w:rPr>
        <w:t>психического статуса</w:t>
      </w:r>
    </w:p>
    <w:p w:rsidR="00512BC9" w:rsidRDefault="00512BC9" w:rsidP="00512BC9">
      <w:pPr>
        <w:jc w:val="both"/>
        <w:rPr>
          <w:sz w:val="28"/>
          <w:szCs w:val="28"/>
        </w:rPr>
      </w:pPr>
      <w:r>
        <w:rPr>
          <w:sz w:val="28"/>
          <w:szCs w:val="28"/>
        </w:rPr>
        <w:t>Студенту надлежит описать психическое состояние больного, сосредоточившись на тех проявлениях, которые относятся к расстройствам, изучаемым на данном занятии. Он должен выделить симптомы и синдром (синдромы); по возможности и те, которые не относятся к теме занятия. Для этого он использует сведения из тех лекций, которые им уже прослушаны.</w:t>
      </w:r>
    </w:p>
    <w:p w:rsidR="00512BC9" w:rsidRDefault="00512BC9" w:rsidP="00512BC9">
      <w:pPr>
        <w:jc w:val="both"/>
        <w:rPr>
          <w:sz w:val="28"/>
          <w:szCs w:val="28"/>
        </w:rPr>
      </w:pPr>
      <w:r>
        <w:rPr>
          <w:sz w:val="28"/>
          <w:szCs w:val="28"/>
        </w:rPr>
        <w:t>Студент на каждом из занятий по общей психопатологии курирует нового больного. На двух студентов обычно дается один больной –один из кураторов ведет расспрос, а другой — делает записи; на следующем занятии они меняются ролями. Описание психического статуса с установлением симптомов и синдрома — основной способ отчета в выполнении практической задачи; преподаватель должен сделать заключение о нем после демонстрации больного, а если больной на занятии не демонстрируется, то после беседы в процессе разбора аналогичного больного или в конце занятия</w:t>
      </w:r>
    </w:p>
    <w:p w:rsidR="00512BC9" w:rsidRDefault="00512BC9" w:rsidP="00512BC9">
      <w:pPr>
        <w:jc w:val="both"/>
        <w:rPr>
          <w:sz w:val="28"/>
          <w:szCs w:val="28"/>
        </w:rPr>
      </w:pPr>
      <w:r>
        <w:rPr>
          <w:sz w:val="28"/>
          <w:szCs w:val="28"/>
        </w:rPr>
        <w:t>В работе с больным, в составлении статуса, анализа его студент руководствуется: 1)планом психического статуса; 2)указаниями об особенностях работы в психиатрической больнице, дополнительными указаниями по методике исследования памяти и умственных способностей. Психический статус зачитывается вслух одним из кураторов.</w:t>
      </w:r>
    </w:p>
    <w:p w:rsidR="00512BC9" w:rsidRDefault="00512BC9" w:rsidP="00512BC9">
      <w:pPr>
        <w:jc w:val="center"/>
        <w:rPr>
          <w:b/>
          <w:sz w:val="32"/>
          <w:szCs w:val="32"/>
        </w:rPr>
      </w:pPr>
      <w:r>
        <w:rPr>
          <w:b/>
          <w:sz w:val="32"/>
          <w:szCs w:val="32"/>
        </w:rPr>
        <w:t>План психического статуса</w:t>
      </w:r>
    </w:p>
    <w:p w:rsidR="00DF6512" w:rsidRPr="00196BFF" w:rsidRDefault="00DF6512" w:rsidP="00DF6512">
      <w:pPr>
        <w:jc w:val="both"/>
        <w:rPr>
          <w:sz w:val="28"/>
          <w:szCs w:val="28"/>
        </w:rPr>
      </w:pPr>
      <w:r w:rsidRPr="00196BFF">
        <w:rPr>
          <w:sz w:val="28"/>
          <w:szCs w:val="28"/>
        </w:rPr>
        <w:t>Ориентировка во времени, месте, собственной личности. Доступность – вступает ли в общение быстро и охотно, обнаруживает ли замкнутость и нежелание общаться.</w:t>
      </w:r>
      <w:r w:rsidRPr="00196BFF">
        <w:rPr>
          <w:sz w:val="28"/>
          <w:szCs w:val="28"/>
        </w:rPr>
        <w:softHyphen/>
        <w:t xml:space="preserve"> Быстрота психических реакций. Мимика и моторика: живость, изменчивость, адекватность мимики, выразительность,   пластичность, ловкость движений, поза. Признаки возбуждения или заторможенности. Речь: голосовые модуляции, вырази</w:t>
      </w:r>
      <w:r w:rsidRPr="00196BFF">
        <w:rPr>
          <w:sz w:val="28"/>
          <w:szCs w:val="28"/>
        </w:rPr>
        <w:softHyphen/>
        <w:t>тельность. Мышление: связность, последовательность, быстрота. Поведение в отде</w:t>
      </w:r>
      <w:r w:rsidRPr="00196BFF">
        <w:rPr>
          <w:sz w:val="28"/>
          <w:szCs w:val="28"/>
        </w:rPr>
        <w:softHyphen/>
        <w:t>лении, степень активности, занятия больного. Аккуратность в еде и одежде. Дисци</w:t>
      </w:r>
      <w:r w:rsidRPr="00196BFF">
        <w:rPr>
          <w:sz w:val="28"/>
          <w:szCs w:val="28"/>
        </w:rPr>
        <w:softHyphen/>
        <w:t>плинированность. Преобладающее настроение, его устойчивость, сдвиги настрое</w:t>
      </w:r>
      <w:r w:rsidRPr="00196BFF">
        <w:rPr>
          <w:sz w:val="28"/>
          <w:szCs w:val="28"/>
        </w:rPr>
        <w:softHyphen/>
        <w:t>ния, эмоциональные реакции на поведение окружающих, на помещение в больницу, на обследование.</w:t>
      </w:r>
    </w:p>
    <w:p w:rsidR="00512BC9" w:rsidRDefault="00DF6512" w:rsidP="00DF6512">
      <w:pPr>
        <w:jc w:val="both"/>
        <w:rPr>
          <w:sz w:val="28"/>
          <w:szCs w:val="28"/>
        </w:rPr>
      </w:pPr>
      <w:r w:rsidRPr="00196BFF">
        <w:rPr>
          <w:sz w:val="28"/>
          <w:szCs w:val="28"/>
        </w:rPr>
        <w:t>Обманы восприятия (галлюцинации, иллюзии, психосенсорные нарушения), их подробная характеристика. В ней нужно отразить, что именно воспринимает боль</w:t>
      </w:r>
      <w:r w:rsidRPr="00196BFF">
        <w:rPr>
          <w:sz w:val="28"/>
          <w:szCs w:val="28"/>
        </w:rPr>
        <w:softHyphen/>
        <w:t>ной, бывают ли обманы постоянно или эпизодически, ночью или в любое время су</w:t>
      </w:r>
      <w:r w:rsidRPr="00196BFF">
        <w:rPr>
          <w:sz w:val="28"/>
          <w:szCs w:val="28"/>
        </w:rPr>
        <w:softHyphen/>
        <w:t>ток. Отношение больного к галлюцинаторным переживаниям. Болезненные (бредо</w:t>
      </w:r>
      <w:r w:rsidRPr="00196BFF">
        <w:rPr>
          <w:sz w:val="28"/>
          <w:szCs w:val="28"/>
        </w:rPr>
        <w:softHyphen/>
        <w:t>вые, сверхценные, навязчивые) мысли, подробная характеристика их содержания. Когда они возникают, как мотивирует их больной (логичность, степень убежденно</w:t>
      </w:r>
      <w:r w:rsidRPr="00196BFF">
        <w:rPr>
          <w:sz w:val="28"/>
          <w:szCs w:val="28"/>
        </w:rPr>
        <w:softHyphen/>
        <w:t>сти, активность в доказательствах), как влияют они на поведение. Внимание, па</w:t>
      </w:r>
      <w:r w:rsidRPr="00196BFF">
        <w:rPr>
          <w:sz w:val="28"/>
          <w:szCs w:val="28"/>
        </w:rPr>
        <w:softHyphen/>
        <w:t>мять, суждение, критика. Внимательность в беседе, полнота сообщения сведений о прошлом, запас знаний, суждений об окружающих (в тех случаях, когда намечаются отклонения памяти и мыслительных способностей, необходимо тщательное обсле</w:t>
      </w:r>
      <w:r w:rsidRPr="00196BFF">
        <w:rPr>
          <w:sz w:val="28"/>
          <w:szCs w:val="28"/>
        </w:rPr>
        <w:softHyphen/>
        <w:t>дование и описание</w:t>
      </w:r>
      <w:r w:rsidRPr="003410AF">
        <w:rPr>
          <w:sz w:val="28"/>
          <w:szCs w:val="28"/>
        </w:rPr>
        <w:t>)</w:t>
      </w:r>
      <w:r w:rsidRPr="00196BFF">
        <w:rPr>
          <w:sz w:val="28"/>
          <w:szCs w:val="28"/>
        </w:rPr>
        <w:t>. Для этого следует воспользоваться инструкцией "Приемы исследования памяти и мышления"</w:t>
      </w:r>
      <w:r w:rsidRPr="003410AF">
        <w:rPr>
          <w:sz w:val="28"/>
          <w:szCs w:val="28"/>
        </w:rPr>
        <w:t>.</w:t>
      </w:r>
    </w:p>
    <w:p w:rsidR="00972913" w:rsidRPr="00196BFF" w:rsidRDefault="00972913" w:rsidP="00972913">
      <w:pPr>
        <w:ind w:firstLine="708"/>
        <w:jc w:val="both"/>
        <w:rPr>
          <w:sz w:val="28"/>
          <w:szCs w:val="28"/>
        </w:rPr>
      </w:pPr>
      <w:r w:rsidRPr="00196BFF">
        <w:rPr>
          <w:sz w:val="28"/>
          <w:szCs w:val="28"/>
        </w:rPr>
        <w:t xml:space="preserve"> Заключение к  психическому статусу:</w:t>
      </w:r>
    </w:p>
    <w:p w:rsidR="00972913" w:rsidRPr="00196BFF" w:rsidRDefault="00972913" w:rsidP="00972913">
      <w:pPr>
        <w:jc w:val="both"/>
        <w:rPr>
          <w:sz w:val="28"/>
          <w:szCs w:val="28"/>
        </w:rPr>
      </w:pPr>
      <w:r w:rsidRPr="00196BFF">
        <w:rPr>
          <w:sz w:val="28"/>
          <w:szCs w:val="28"/>
        </w:rPr>
        <w:t>а)</w:t>
      </w:r>
      <w:r w:rsidRPr="00196BFF">
        <w:rPr>
          <w:sz w:val="28"/>
          <w:szCs w:val="28"/>
        </w:rPr>
        <w:tab/>
        <w:t>перечень симптомов</w:t>
      </w:r>
    </w:p>
    <w:p w:rsidR="00DF6512" w:rsidRDefault="00972913" w:rsidP="00DF6512">
      <w:pPr>
        <w:jc w:val="both"/>
        <w:rPr>
          <w:sz w:val="28"/>
          <w:szCs w:val="28"/>
        </w:rPr>
      </w:pPr>
      <w:r w:rsidRPr="00196BFF">
        <w:rPr>
          <w:sz w:val="28"/>
          <w:szCs w:val="28"/>
        </w:rPr>
        <w:t>б)</w:t>
      </w:r>
      <w:r w:rsidRPr="00196BFF">
        <w:rPr>
          <w:sz w:val="28"/>
          <w:szCs w:val="28"/>
        </w:rPr>
        <w:tab/>
        <w:t>обозначение синдромов (синдрома)</w:t>
      </w:r>
    </w:p>
    <w:p w:rsidR="00512BC9" w:rsidRDefault="00512BC9" w:rsidP="00512BC9">
      <w:pPr>
        <w:jc w:val="center"/>
        <w:rPr>
          <w:b/>
          <w:sz w:val="32"/>
          <w:szCs w:val="32"/>
        </w:rPr>
      </w:pPr>
      <w:r>
        <w:rPr>
          <w:b/>
          <w:sz w:val="32"/>
          <w:szCs w:val="32"/>
        </w:rPr>
        <w:lastRenderedPageBreak/>
        <w:t xml:space="preserve">Приемы исследования памяти и мышления </w:t>
      </w:r>
    </w:p>
    <w:p w:rsidR="003908B5" w:rsidRPr="002A1BD1" w:rsidRDefault="003908B5" w:rsidP="003908B5">
      <w:pPr>
        <w:jc w:val="both"/>
        <w:rPr>
          <w:b/>
          <w:i/>
          <w:sz w:val="28"/>
          <w:szCs w:val="28"/>
        </w:rPr>
      </w:pPr>
      <w:r w:rsidRPr="002A1BD1">
        <w:rPr>
          <w:b/>
          <w:i/>
          <w:sz w:val="28"/>
          <w:szCs w:val="28"/>
        </w:rPr>
        <w:t>Внимание:</w:t>
      </w:r>
    </w:p>
    <w:p w:rsidR="003908B5" w:rsidRPr="00196BFF" w:rsidRDefault="003908B5" w:rsidP="003908B5">
      <w:pPr>
        <w:jc w:val="both"/>
        <w:rPr>
          <w:sz w:val="28"/>
          <w:szCs w:val="28"/>
        </w:rPr>
      </w:pPr>
      <w:r w:rsidRPr="00196BFF">
        <w:rPr>
          <w:sz w:val="28"/>
          <w:szCs w:val="28"/>
        </w:rPr>
        <w:t xml:space="preserve">   а)  Наблюдение в беседе должно выявить, способен ли больной   </w:t>
      </w:r>
    </w:p>
    <w:p w:rsidR="003908B5" w:rsidRPr="00196BFF" w:rsidRDefault="003908B5" w:rsidP="003908B5">
      <w:pPr>
        <w:jc w:val="both"/>
        <w:rPr>
          <w:sz w:val="28"/>
          <w:szCs w:val="28"/>
        </w:rPr>
      </w:pPr>
      <w:r w:rsidRPr="00196BFF">
        <w:rPr>
          <w:sz w:val="28"/>
          <w:szCs w:val="28"/>
        </w:rPr>
        <w:t xml:space="preserve">        сосредоточиться, слушая, что ему говорят и пересказать;</w:t>
      </w:r>
    </w:p>
    <w:p w:rsidR="003908B5" w:rsidRPr="00196BFF" w:rsidRDefault="003908B5" w:rsidP="003908B5">
      <w:pPr>
        <w:jc w:val="both"/>
        <w:rPr>
          <w:sz w:val="28"/>
          <w:szCs w:val="28"/>
        </w:rPr>
      </w:pPr>
      <w:r w:rsidRPr="00196BFF">
        <w:rPr>
          <w:sz w:val="28"/>
          <w:szCs w:val="28"/>
        </w:rPr>
        <w:t xml:space="preserve">   б)  Последовательное вычитание из 100 по 7 или по 13;</w:t>
      </w:r>
    </w:p>
    <w:p w:rsidR="003908B5" w:rsidRPr="00196BFF" w:rsidRDefault="003908B5" w:rsidP="003908B5">
      <w:pPr>
        <w:jc w:val="both"/>
        <w:rPr>
          <w:sz w:val="28"/>
          <w:szCs w:val="28"/>
        </w:rPr>
      </w:pPr>
      <w:r w:rsidRPr="00196BFF">
        <w:rPr>
          <w:sz w:val="28"/>
          <w:szCs w:val="28"/>
        </w:rPr>
        <w:t xml:space="preserve">   в)  Перечисление дней недели в обратном порядке.</w:t>
      </w:r>
    </w:p>
    <w:p w:rsidR="003908B5" w:rsidRPr="002A1BD1" w:rsidRDefault="003908B5" w:rsidP="003908B5">
      <w:pPr>
        <w:jc w:val="both"/>
        <w:rPr>
          <w:b/>
          <w:i/>
          <w:sz w:val="28"/>
          <w:szCs w:val="28"/>
        </w:rPr>
      </w:pPr>
      <w:r w:rsidRPr="002A1BD1">
        <w:rPr>
          <w:b/>
          <w:i/>
          <w:sz w:val="28"/>
          <w:szCs w:val="28"/>
        </w:rPr>
        <w:t>Память:</w:t>
      </w:r>
    </w:p>
    <w:p w:rsidR="003908B5" w:rsidRPr="00196BFF" w:rsidRDefault="003908B5" w:rsidP="003908B5">
      <w:pPr>
        <w:jc w:val="both"/>
        <w:rPr>
          <w:sz w:val="28"/>
          <w:szCs w:val="28"/>
        </w:rPr>
      </w:pPr>
      <w:r w:rsidRPr="00196BFF">
        <w:rPr>
          <w:sz w:val="28"/>
          <w:szCs w:val="28"/>
        </w:rPr>
        <w:t xml:space="preserve">    а) Проверка запоминания текущих событий дня, что делал, что ел, где был, кого видел.</w:t>
      </w:r>
    </w:p>
    <w:p w:rsidR="003908B5" w:rsidRPr="00196BFF" w:rsidRDefault="003908B5" w:rsidP="003908B5">
      <w:pPr>
        <w:jc w:val="both"/>
        <w:rPr>
          <w:sz w:val="28"/>
          <w:szCs w:val="28"/>
        </w:rPr>
      </w:pPr>
      <w:r w:rsidRPr="00196BFF">
        <w:rPr>
          <w:sz w:val="28"/>
          <w:szCs w:val="28"/>
        </w:rPr>
        <w:t xml:space="preserve">    б) Запоминание нескольких однозначных цифр, слов (не менее пяти), например: нужно спросить их через 1 мин., через 10 мин., через час.</w:t>
      </w:r>
    </w:p>
    <w:p w:rsidR="003908B5" w:rsidRPr="00196BFF" w:rsidRDefault="003908B5" w:rsidP="003908B5">
      <w:pPr>
        <w:jc w:val="both"/>
        <w:rPr>
          <w:sz w:val="28"/>
          <w:szCs w:val="28"/>
        </w:rPr>
      </w:pPr>
      <w:r w:rsidRPr="00196BFF">
        <w:rPr>
          <w:sz w:val="28"/>
          <w:szCs w:val="28"/>
        </w:rPr>
        <w:t xml:space="preserve">    в) Прослушивание короткого рассказа или басни с последующей передачей содержания. Например: ПЛОХОЙ СТОРОЖ. У одной хозяйки мыши поели в погребе сало. Тогда она заперла в погребе кошку. А кошка поела и сало, и мясо, и молоко. УМНАЯ ГАЛКА. Хотела галка пить. На дворе стоял кувшин с водой, а в кувшине была вода только на дне. Галке нельзя было ее достать. Она стала кидать в кувшин камешки и столько набросала, что вода поднялась и можно было пить.</w:t>
      </w:r>
    </w:p>
    <w:p w:rsidR="003908B5" w:rsidRPr="00196BFF" w:rsidRDefault="003908B5" w:rsidP="003908B5">
      <w:pPr>
        <w:jc w:val="both"/>
        <w:rPr>
          <w:sz w:val="28"/>
          <w:szCs w:val="28"/>
        </w:rPr>
      </w:pPr>
      <w:r w:rsidRPr="00196BFF">
        <w:rPr>
          <w:sz w:val="28"/>
          <w:szCs w:val="28"/>
        </w:rPr>
        <w:t xml:space="preserve">     г) Память на прошедшие события, на общеизвестные исторические факты, на события личной жизни, сохранность школьных и профессиональных знаний. Конфабуляции выявляются в рассказах больного о своей жизни или путем специальных "на</w:t>
      </w:r>
      <w:r w:rsidRPr="00196BFF">
        <w:rPr>
          <w:sz w:val="28"/>
          <w:szCs w:val="28"/>
        </w:rPr>
        <w:softHyphen/>
        <w:t>водящих" вопросов: "Что вчера здесь произошло?". "Где вы были вчера?", "Кого встретили?". "Куда ходили?","Куда ездили?".</w:t>
      </w:r>
    </w:p>
    <w:p w:rsidR="003908B5" w:rsidRPr="002A1BD1" w:rsidRDefault="003908B5" w:rsidP="003908B5">
      <w:pPr>
        <w:jc w:val="both"/>
        <w:rPr>
          <w:b/>
          <w:i/>
          <w:sz w:val="28"/>
          <w:szCs w:val="28"/>
        </w:rPr>
      </w:pPr>
      <w:r w:rsidRPr="002A1BD1">
        <w:rPr>
          <w:b/>
          <w:i/>
          <w:sz w:val="28"/>
          <w:szCs w:val="28"/>
        </w:rPr>
        <w:t>Мышление:</w:t>
      </w:r>
    </w:p>
    <w:p w:rsidR="003908B5" w:rsidRPr="00196BFF" w:rsidRDefault="003908B5" w:rsidP="003908B5">
      <w:pPr>
        <w:jc w:val="both"/>
        <w:rPr>
          <w:sz w:val="28"/>
          <w:szCs w:val="28"/>
        </w:rPr>
      </w:pPr>
      <w:r w:rsidRPr="00196BFF">
        <w:rPr>
          <w:sz w:val="28"/>
          <w:szCs w:val="28"/>
        </w:rPr>
        <w:t>Кроме проб, необходимо наблюдение за поведением больного в отделении, во время беседы. Учитывается сохранение чувств такта, понимание ситуации, умение вести себя в новой обстановке. Во всех случаях при определенной степени слабо</w:t>
      </w:r>
      <w:r w:rsidRPr="00196BFF">
        <w:rPr>
          <w:sz w:val="28"/>
          <w:szCs w:val="28"/>
        </w:rPr>
        <w:softHyphen/>
        <w:t>умия во внимание принимается культурный уровень больного, запас знаний.</w:t>
      </w:r>
    </w:p>
    <w:p w:rsidR="003908B5" w:rsidRPr="00196BFF" w:rsidRDefault="003908B5" w:rsidP="003908B5">
      <w:pPr>
        <w:jc w:val="both"/>
        <w:rPr>
          <w:sz w:val="28"/>
          <w:szCs w:val="28"/>
        </w:rPr>
      </w:pPr>
      <w:r w:rsidRPr="00196BFF">
        <w:rPr>
          <w:sz w:val="28"/>
          <w:szCs w:val="28"/>
        </w:rPr>
        <w:t>а)  Для оценки простейших суждений в первую очередь нужны высказывания  больных об окружающих их людях, об их поступках. Выясняют понимание боль</w:t>
      </w:r>
      <w:r w:rsidRPr="00196BFF">
        <w:rPr>
          <w:sz w:val="28"/>
          <w:szCs w:val="28"/>
        </w:rPr>
        <w:softHyphen/>
        <w:t>ными возможных причин этих поступков, умение планировать действия при решении привычных задач, например: рассказать, как приготовить пищу, рассчитать, сколько продуктов требуется на обед для семьи и т.д.</w:t>
      </w:r>
    </w:p>
    <w:p w:rsidR="003908B5" w:rsidRPr="00196BFF" w:rsidRDefault="003908B5" w:rsidP="003908B5">
      <w:pPr>
        <w:jc w:val="both"/>
        <w:rPr>
          <w:sz w:val="28"/>
          <w:szCs w:val="28"/>
        </w:rPr>
      </w:pPr>
      <w:r w:rsidRPr="00196BFF">
        <w:rPr>
          <w:sz w:val="28"/>
          <w:szCs w:val="28"/>
        </w:rPr>
        <w:t xml:space="preserve">б) </w:t>
      </w:r>
      <w:r>
        <w:rPr>
          <w:sz w:val="28"/>
          <w:szCs w:val="28"/>
        </w:rPr>
        <w:t xml:space="preserve"> </w:t>
      </w:r>
      <w:r w:rsidRPr="00196BFF">
        <w:rPr>
          <w:sz w:val="28"/>
          <w:szCs w:val="28"/>
        </w:rPr>
        <w:t>Способность к более сложным суждениям и абстрактному мышлению исследу</w:t>
      </w:r>
      <w:r w:rsidRPr="00196BFF">
        <w:rPr>
          <w:sz w:val="28"/>
          <w:szCs w:val="28"/>
        </w:rPr>
        <w:softHyphen/>
        <w:t>ются путем проб на обобщение однородных понятий, например, стол, стул, диван (мебель), разграничение понятий: кража и заем, река и озеро, ложь и ошибка; при грубом слабоумии - более отдаленных понятий, например: машина и лошадь, рыба и лодка; понимание переносного значения поговорок, пословиц, умение применять их к ситуациям, близким и понятным больному, понимание подтекста басен, шуток,  общего смысла короткого рассказа.</w:t>
      </w:r>
    </w:p>
    <w:p w:rsidR="003908B5" w:rsidRPr="002A1BD1" w:rsidRDefault="003908B5" w:rsidP="003908B5">
      <w:pPr>
        <w:jc w:val="both"/>
        <w:rPr>
          <w:b/>
          <w:i/>
          <w:sz w:val="28"/>
          <w:szCs w:val="28"/>
        </w:rPr>
      </w:pPr>
      <w:r w:rsidRPr="002A1BD1">
        <w:rPr>
          <w:b/>
          <w:i/>
          <w:sz w:val="28"/>
          <w:szCs w:val="28"/>
        </w:rPr>
        <w:t>При исследовании критики выясняют:</w:t>
      </w:r>
    </w:p>
    <w:p w:rsidR="003908B5" w:rsidRPr="00196BFF" w:rsidRDefault="003908B5" w:rsidP="003908B5">
      <w:pPr>
        <w:jc w:val="both"/>
        <w:rPr>
          <w:sz w:val="28"/>
          <w:szCs w:val="28"/>
        </w:rPr>
      </w:pPr>
      <w:r w:rsidRPr="00196BFF">
        <w:rPr>
          <w:sz w:val="28"/>
          <w:szCs w:val="28"/>
        </w:rPr>
        <w:t>а)</w:t>
      </w:r>
      <w:r w:rsidRPr="00196BFF">
        <w:rPr>
          <w:sz w:val="28"/>
          <w:szCs w:val="28"/>
        </w:rPr>
        <w:tab/>
        <w:t>отношение пациента к его болезни в целом - считает ли он себя больным, в чем видит болезнь, как переживает сам факт заболевания;</w:t>
      </w:r>
    </w:p>
    <w:p w:rsidR="003908B5" w:rsidRPr="00196BFF" w:rsidRDefault="003908B5" w:rsidP="003908B5">
      <w:pPr>
        <w:jc w:val="both"/>
        <w:rPr>
          <w:sz w:val="28"/>
          <w:szCs w:val="28"/>
        </w:rPr>
      </w:pPr>
      <w:r w:rsidRPr="00196BFF">
        <w:rPr>
          <w:sz w:val="28"/>
          <w:szCs w:val="28"/>
        </w:rPr>
        <w:t>б)</w:t>
      </w:r>
      <w:r w:rsidRPr="00196BFF">
        <w:rPr>
          <w:sz w:val="28"/>
          <w:szCs w:val="28"/>
        </w:rPr>
        <w:tab/>
        <w:t>отношение к отдельным жизненным изменениям: как сам больной оценивает изменение своих мыслительных способностей, нарушение памяти, речи, отношение к этим недостаткам при указании на них со стороны. Регистрируют также способ</w:t>
      </w:r>
      <w:r w:rsidRPr="00196BFF">
        <w:rPr>
          <w:sz w:val="28"/>
          <w:szCs w:val="28"/>
        </w:rPr>
        <w:softHyphen/>
      </w:r>
      <w:r w:rsidRPr="00196BFF">
        <w:rPr>
          <w:sz w:val="28"/>
          <w:szCs w:val="28"/>
        </w:rPr>
        <w:lastRenderedPageBreak/>
        <w:t>ность улавливать ошибки в суждениях других больных или ошибки в суждениях, нарочито высказанных собеседником;</w:t>
      </w:r>
    </w:p>
    <w:p w:rsidR="003908B5" w:rsidRPr="00196BFF" w:rsidRDefault="003908B5" w:rsidP="003908B5">
      <w:pPr>
        <w:jc w:val="both"/>
        <w:rPr>
          <w:sz w:val="28"/>
          <w:szCs w:val="28"/>
        </w:rPr>
      </w:pPr>
      <w:r w:rsidRPr="00196BFF">
        <w:rPr>
          <w:sz w:val="28"/>
          <w:szCs w:val="28"/>
        </w:rPr>
        <w:t>в)</w:t>
      </w:r>
      <w:r w:rsidRPr="00196BFF">
        <w:rPr>
          <w:sz w:val="28"/>
          <w:szCs w:val="28"/>
        </w:rPr>
        <w:tab/>
        <w:t>критика больного к своему поведению: отметить реакцию больных на собственные неправильные поступки при указании на них, понимание больным отношения к нему окружающих, такие проявления, как развязность, бестактность.</w:t>
      </w: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3908B5" w:rsidRDefault="003908B5" w:rsidP="003908B5">
      <w:pPr>
        <w:jc w:val="both"/>
        <w:rPr>
          <w:sz w:val="28"/>
          <w:szCs w:val="28"/>
        </w:rPr>
      </w:pPr>
    </w:p>
    <w:p w:rsidR="00512BC9" w:rsidRDefault="00512BC9" w:rsidP="00512BC9">
      <w:pPr>
        <w:jc w:val="center"/>
        <w:rPr>
          <w:b/>
          <w:sz w:val="32"/>
          <w:szCs w:val="32"/>
        </w:rPr>
      </w:pPr>
      <w:r>
        <w:rPr>
          <w:b/>
          <w:sz w:val="32"/>
          <w:szCs w:val="32"/>
        </w:rPr>
        <w:lastRenderedPageBreak/>
        <w:t>Схема амбулаторной истории болезни</w:t>
      </w:r>
    </w:p>
    <w:p w:rsidR="00512BC9" w:rsidRDefault="00512BC9" w:rsidP="00512BC9">
      <w:pPr>
        <w:jc w:val="both"/>
        <w:rPr>
          <w:sz w:val="28"/>
          <w:szCs w:val="28"/>
        </w:rPr>
      </w:pPr>
      <w:r>
        <w:rPr>
          <w:sz w:val="28"/>
          <w:szCs w:val="28"/>
        </w:rPr>
        <w:t>Студенты педиатрического факультета курируют больных как взрослых, так и детей. Поскольку общая схема описания и порядок обследования его методики не имеет принципиальных отличий, здесь приводится план амбулаторной истории болезни, которым необходимо руководствоваться при курации как ребенка, так и взрослого.</w:t>
      </w:r>
    </w:p>
    <w:p w:rsidR="00512BC9" w:rsidRDefault="00512BC9" w:rsidP="00512BC9">
      <w:pPr>
        <w:jc w:val="both"/>
        <w:rPr>
          <w:sz w:val="28"/>
        </w:rPr>
      </w:pPr>
    </w:p>
    <w:p w:rsidR="00512BC9" w:rsidRDefault="00512BC9" w:rsidP="00512BC9">
      <w:pPr>
        <w:jc w:val="both"/>
        <w:rPr>
          <w:sz w:val="28"/>
        </w:rPr>
      </w:pPr>
      <w:r>
        <w:rPr>
          <w:sz w:val="28"/>
        </w:rPr>
        <w:t>Фамилия, имя, отчество__________________________________________________</w:t>
      </w:r>
    </w:p>
    <w:p w:rsidR="00512BC9" w:rsidRDefault="00512BC9" w:rsidP="00512BC9">
      <w:pPr>
        <w:jc w:val="both"/>
        <w:rPr>
          <w:sz w:val="28"/>
        </w:rPr>
      </w:pPr>
      <w:r>
        <w:rPr>
          <w:sz w:val="28"/>
        </w:rPr>
        <w:t>Основные анамнестические данные (если их можно получить от больного)</w:t>
      </w:r>
    </w:p>
    <w:p w:rsidR="00512BC9" w:rsidRDefault="00512BC9" w:rsidP="00512BC9">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w:t>
      </w:r>
    </w:p>
    <w:p w:rsidR="00512BC9" w:rsidRDefault="00512BC9" w:rsidP="00512BC9">
      <w:pPr>
        <w:jc w:val="both"/>
        <w:rPr>
          <w:sz w:val="28"/>
        </w:rPr>
      </w:pPr>
      <w:r>
        <w:rPr>
          <w:sz w:val="28"/>
        </w:rPr>
        <w:t>Основные данные из неврологического и соматического статусов (указать только отклонения)________________________________________________________________________________________________________________________________________________________________________________________________________</w:t>
      </w:r>
    </w:p>
    <w:p w:rsidR="00512BC9" w:rsidRDefault="00512BC9" w:rsidP="00512BC9">
      <w:pPr>
        <w:jc w:val="both"/>
        <w:rPr>
          <w:sz w:val="28"/>
        </w:rPr>
      </w:pPr>
      <w:r>
        <w:rPr>
          <w:sz w:val="28"/>
        </w:rPr>
        <w:t>Краткий психический статус______________________________________________</w:t>
      </w:r>
    </w:p>
    <w:p w:rsidR="00512BC9" w:rsidRDefault="00512BC9" w:rsidP="00512BC9">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w:t>
      </w:r>
    </w:p>
    <w:p w:rsidR="00512BC9" w:rsidRDefault="00512BC9" w:rsidP="00512BC9">
      <w:pPr>
        <w:jc w:val="both"/>
        <w:rPr>
          <w:sz w:val="28"/>
        </w:rPr>
      </w:pPr>
      <w:r>
        <w:rPr>
          <w:sz w:val="28"/>
        </w:rPr>
        <w:t>Диагноз психопатологического синдрома___________________________________</w:t>
      </w:r>
    </w:p>
    <w:p w:rsidR="00512BC9" w:rsidRDefault="00512BC9" w:rsidP="00512BC9">
      <w:pPr>
        <w:jc w:val="both"/>
        <w:rPr>
          <w:sz w:val="28"/>
        </w:rPr>
      </w:pPr>
      <w:r>
        <w:rPr>
          <w:sz w:val="28"/>
        </w:rPr>
        <w:t>____________________________________________________________________________________________________________________________________________</w:t>
      </w:r>
      <w:r>
        <w:rPr>
          <w:sz w:val="28"/>
        </w:rPr>
        <w:br/>
        <w:t>Предположительный нозологический диагноз_______________________________</w:t>
      </w:r>
    </w:p>
    <w:p w:rsidR="00512BC9" w:rsidRDefault="00512BC9" w:rsidP="00512BC9">
      <w:pPr>
        <w:jc w:val="both"/>
        <w:rPr>
          <w:sz w:val="28"/>
        </w:rPr>
      </w:pPr>
      <w:r>
        <w:rPr>
          <w:sz w:val="28"/>
        </w:rPr>
        <w:t>______________________________________________________________________</w:t>
      </w:r>
    </w:p>
    <w:p w:rsidR="00512BC9" w:rsidRDefault="00512BC9" w:rsidP="00512BC9">
      <w:pPr>
        <w:jc w:val="both"/>
        <w:rPr>
          <w:sz w:val="28"/>
        </w:rPr>
      </w:pPr>
      <w:r>
        <w:rPr>
          <w:sz w:val="28"/>
        </w:rPr>
        <w:t>Лечение (составить рецепты необходимых лекарств)_________________________</w:t>
      </w:r>
    </w:p>
    <w:p w:rsidR="00512BC9" w:rsidRDefault="00512BC9" w:rsidP="00512BC9">
      <w:pPr>
        <w:jc w:val="both"/>
        <w:rPr>
          <w:sz w:val="28"/>
        </w:rPr>
      </w:pPr>
      <w:r>
        <w:rPr>
          <w:sz w:val="28"/>
        </w:rPr>
        <w:t>____________________________________________________________________________________________________________________________________________</w:t>
      </w:r>
    </w:p>
    <w:p w:rsidR="00512BC9" w:rsidRDefault="00512BC9" w:rsidP="00512BC9">
      <w:pPr>
        <w:jc w:val="both"/>
        <w:rPr>
          <w:sz w:val="28"/>
        </w:rPr>
      </w:pPr>
      <w:r>
        <w:rPr>
          <w:sz w:val="28"/>
        </w:rPr>
        <w:t>«___» __________________ 200__ г</w:t>
      </w:r>
      <w:r>
        <w:rPr>
          <w:sz w:val="28"/>
        </w:rPr>
        <w:sym w:font="Symbol" w:char="002E"/>
      </w:r>
    </w:p>
    <w:p w:rsidR="00512BC9" w:rsidRDefault="00512BC9" w:rsidP="00512BC9">
      <w:pPr>
        <w:jc w:val="both"/>
        <w:rPr>
          <w:sz w:val="28"/>
        </w:rPr>
      </w:pPr>
    </w:p>
    <w:p w:rsidR="00512BC9" w:rsidRDefault="00512BC9" w:rsidP="00512BC9">
      <w:pPr>
        <w:jc w:val="both"/>
        <w:rPr>
          <w:sz w:val="28"/>
        </w:rPr>
      </w:pPr>
      <w:r>
        <w:rPr>
          <w:sz w:val="28"/>
        </w:rPr>
        <w:t xml:space="preserve">                                                                          Подпись_______________________</w:t>
      </w: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jc w:val="center"/>
        <w:rPr>
          <w:sz w:val="28"/>
        </w:rPr>
      </w:pPr>
    </w:p>
    <w:p w:rsidR="00512BC9" w:rsidRDefault="00512BC9" w:rsidP="00512BC9">
      <w:pPr>
        <w:shd w:val="clear" w:color="auto" w:fill="FFFFFF"/>
        <w:spacing w:before="120" w:after="120" w:line="216" w:lineRule="auto"/>
        <w:jc w:val="center"/>
        <w:rPr>
          <w:b/>
          <w:color w:val="000000"/>
          <w:sz w:val="32"/>
          <w:szCs w:val="32"/>
        </w:rPr>
      </w:pPr>
      <w:r>
        <w:rPr>
          <w:b/>
          <w:color w:val="000000"/>
          <w:sz w:val="32"/>
          <w:szCs w:val="32"/>
        </w:rPr>
        <w:lastRenderedPageBreak/>
        <w:t>Методические рекомендации обучающимся по написанию полной истории болезни</w:t>
      </w:r>
    </w:p>
    <w:p w:rsidR="00512BC9" w:rsidRDefault="00512BC9" w:rsidP="00512BC9">
      <w:pPr>
        <w:jc w:val="both"/>
        <w:rPr>
          <w:sz w:val="28"/>
          <w:szCs w:val="28"/>
        </w:rPr>
      </w:pPr>
      <w:r>
        <w:rPr>
          <w:sz w:val="28"/>
          <w:szCs w:val="28"/>
        </w:rPr>
        <w:t xml:space="preserve">Студенты </w:t>
      </w:r>
      <w:r w:rsidR="00302B67">
        <w:rPr>
          <w:sz w:val="28"/>
          <w:szCs w:val="28"/>
        </w:rPr>
        <w:t>лечебного</w:t>
      </w:r>
      <w:r>
        <w:rPr>
          <w:sz w:val="28"/>
          <w:szCs w:val="28"/>
        </w:rPr>
        <w:t xml:space="preserve"> факультета курируют больных как взрослых, так и детей. Поскольку общая схема описания и порядок обследования его методики не имеет принципиальных отличий, здесь приводится подробный план истории болезни, которым необходимо руководствоваться при курации как ребенка, так и взрос</w:t>
      </w:r>
      <w:r>
        <w:rPr>
          <w:sz w:val="28"/>
          <w:szCs w:val="28"/>
        </w:rPr>
        <w:softHyphen/>
        <w:t>лого.</w:t>
      </w:r>
    </w:p>
    <w:p w:rsidR="00512BC9" w:rsidRDefault="00512BC9" w:rsidP="00512BC9">
      <w:pPr>
        <w:jc w:val="both"/>
        <w:rPr>
          <w:sz w:val="28"/>
          <w:szCs w:val="28"/>
        </w:rPr>
      </w:pPr>
      <w:r>
        <w:rPr>
          <w:sz w:val="28"/>
          <w:szCs w:val="28"/>
        </w:rPr>
        <w:t>Необходимо понимать, что у ребенка «субъективный анамнез» не может быть достаточно полным, что самое важное для его обследования — объективный анамнез должен быть достаточно подробным, содержать подробное описание всех деталей физического и нервно-психического развития ребенка, условий, в которых он растет и развивается. С другой стороны, от взрослых больных нет возможности получить о детстве такие сведения и поэтому расспрос их об этом может быть ограничен теми .данными, которые имеют явное значение для понимания болезни взрослого (болезни родителей, задержка развития, тяжелые условия в детстве, слабая успеваемость в школе, проявление детской «нервности», тяжелые инфекции, физические и психические травмы).</w:t>
      </w:r>
    </w:p>
    <w:p w:rsidR="00543D89" w:rsidRPr="006120A7" w:rsidRDefault="00543D89" w:rsidP="00543D89">
      <w:pPr>
        <w:jc w:val="center"/>
        <w:rPr>
          <w:b/>
          <w:sz w:val="28"/>
          <w:szCs w:val="28"/>
        </w:rPr>
      </w:pPr>
      <w:r w:rsidRPr="006120A7">
        <w:rPr>
          <w:b/>
          <w:sz w:val="28"/>
          <w:szCs w:val="28"/>
        </w:rPr>
        <w:t>ПЛАН ПОЛНОЙ ИСТОРИИ БОЛЕЗНИ И ОБОСНОВАНИЯ ДИАГНОЗА</w:t>
      </w:r>
    </w:p>
    <w:p w:rsidR="00543D89" w:rsidRPr="00196BFF" w:rsidRDefault="00543D89" w:rsidP="00543D89">
      <w:pPr>
        <w:jc w:val="both"/>
        <w:rPr>
          <w:sz w:val="28"/>
          <w:szCs w:val="28"/>
        </w:rPr>
      </w:pPr>
      <w:r w:rsidRPr="00196BFF">
        <w:rPr>
          <w:sz w:val="28"/>
          <w:szCs w:val="28"/>
        </w:rPr>
        <w:t xml:space="preserve">       1. ПАСПОРТНЫЕ ДАННЫЕ.</w:t>
      </w:r>
    </w:p>
    <w:p w:rsidR="00543D89" w:rsidRPr="00196BFF" w:rsidRDefault="00543D89" w:rsidP="00543D89">
      <w:pPr>
        <w:jc w:val="both"/>
        <w:rPr>
          <w:sz w:val="28"/>
          <w:szCs w:val="28"/>
        </w:rPr>
      </w:pPr>
      <w:r w:rsidRPr="00196BFF">
        <w:rPr>
          <w:sz w:val="28"/>
          <w:szCs w:val="28"/>
        </w:rPr>
        <w:t xml:space="preserve">       2. АНАМНЕЗ СУБЪЕКТИВНЫЙ И ОБЪЕКТИВНЫЙ.</w:t>
      </w:r>
    </w:p>
    <w:p w:rsidR="00543D89" w:rsidRPr="006120A7" w:rsidRDefault="00543D89" w:rsidP="00543D89">
      <w:pPr>
        <w:jc w:val="both"/>
        <w:rPr>
          <w:b/>
          <w:i/>
          <w:sz w:val="28"/>
          <w:szCs w:val="28"/>
        </w:rPr>
      </w:pPr>
      <w:r w:rsidRPr="006120A7">
        <w:rPr>
          <w:b/>
          <w:i/>
          <w:sz w:val="28"/>
          <w:szCs w:val="28"/>
        </w:rPr>
        <w:t>A. Семейный анамнез.</w:t>
      </w:r>
    </w:p>
    <w:p w:rsidR="00543D89" w:rsidRPr="00196BFF" w:rsidRDefault="00543D89" w:rsidP="00543D89">
      <w:pPr>
        <w:jc w:val="both"/>
        <w:rPr>
          <w:sz w:val="28"/>
          <w:szCs w:val="28"/>
        </w:rPr>
      </w:pPr>
      <w:r w:rsidRPr="00196BFF">
        <w:rPr>
          <w:sz w:val="28"/>
          <w:szCs w:val="28"/>
        </w:rPr>
        <w:t>Сведения о ближайших родственниках, судьба которых известна, детях больного. Психические отклонения и заболевания у них: припадки, странности характера, са</w:t>
      </w:r>
      <w:r w:rsidRPr="00196BFF">
        <w:rPr>
          <w:sz w:val="28"/>
          <w:szCs w:val="28"/>
        </w:rPr>
        <w:softHyphen/>
        <w:t>моубийства, алкоголизм, сосудистые поражения, эндокринные и обменные наруше</w:t>
      </w:r>
      <w:r w:rsidRPr="00196BFF">
        <w:rPr>
          <w:sz w:val="28"/>
          <w:szCs w:val="28"/>
        </w:rPr>
        <w:softHyphen/>
        <w:t>ния.</w:t>
      </w:r>
    </w:p>
    <w:p w:rsidR="00543D89" w:rsidRPr="006120A7" w:rsidRDefault="00543D89" w:rsidP="00543D89">
      <w:pPr>
        <w:jc w:val="both"/>
        <w:rPr>
          <w:b/>
          <w:i/>
          <w:sz w:val="28"/>
          <w:szCs w:val="28"/>
        </w:rPr>
      </w:pPr>
      <w:r w:rsidRPr="006120A7">
        <w:rPr>
          <w:b/>
          <w:i/>
          <w:sz w:val="28"/>
          <w:szCs w:val="28"/>
        </w:rPr>
        <w:t>Б. Анамнез жизни.</w:t>
      </w:r>
    </w:p>
    <w:p w:rsidR="00543D89" w:rsidRPr="00196BFF" w:rsidRDefault="00543D89" w:rsidP="00543D89">
      <w:pPr>
        <w:jc w:val="both"/>
        <w:rPr>
          <w:sz w:val="28"/>
          <w:szCs w:val="28"/>
        </w:rPr>
      </w:pPr>
      <w:r w:rsidRPr="00196BFF">
        <w:rPr>
          <w:sz w:val="28"/>
          <w:szCs w:val="28"/>
        </w:rPr>
        <w:t>Раннее детство. Возраст родителей в момент рождения больного, как протекали роды у матери. Развитие ребенка. Когда начал ходить, говорить. Детские заболева</w:t>
      </w:r>
      <w:r w:rsidRPr="00196BFF">
        <w:rPr>
          <w:sz w:val="28"/>
          <w:szCs w:val="28"/>
        </w:rPr>
        <w:softHyphen/>
        <w:t>ния, течение их и последствия. Ночное недержание мочи, ночные страхи, нервность, припадки.</w:t>
      </w:r>
    </w:p>
    <w:p w:rsidR="00543D89" w:rsidRPr="00196BFF" w:rsidRDefault="00543D89" w:rsidP="00543D89">
      <w:pPr>
        <w:jc w:val="both"/>
        <w:rPr>
          <w:sz w:val="28"/>
          <w:szCs w:val="28"/>
        </w:rPr>
      </w:pPr>
      <w:r w:rsidRPr="00196BFF">
        <w:rPr>
          <w:sz w:val="28"/>
          <w:szCs w:val="28"/>
        </w:rPr>
        <w:t>Школьный период. Начало обучения, успеваемость, усидчивость. Интерес к тем или иным занятиям, школьным предметам. Затруднения в учебе и их причины.</w:t>
      </w:r>
    </w:p>
    <w:p w:rsidR="00543D89" w:rsidRPr="00196BFF" w:rsidRDefault="00543D89" w:rsidP="00543D89">
      <w:pPr>
        <w:jc w:val="both"/>
        <w:rPr>
          <w:sz w:val="28"/>
          <w:szCs w:val="28"/>
        </w:rPr>
      </w:pPr>
      <w:r w:rsidRPr="00196BFF">
        <w:rPr>
          <w:sz w:val="28"/>
          <w:szCs w:val="28"/>
        </w:rPr>
        <w:t>Половая сфера. Время наступления полового созревания, нервно-психические от</w:t>
      </w:r>
      <w:r w:rsidRPr="00196BFF">
        <w:rPr>
          <w:sz w:val="28"/>
          <w:szCs w:val="28"/>
        </w:rPr>
        <w:softHyphen/>
        <w:t>клонения в пубертатном периоде. Половое влечение, связи, сексуальные отклонения. Для женщин - время наступления менструаций, их регулярность. Беременности и аборты, роды. Климакс, протекание его.</w:t>
      </w:r>
    </w:p>
    <w:p w:rsidR="00543D89" w:rsidRPr="00196BFF" w:rsidRDefault="00543D89" w:rsidP="00543D89">
      <w:pPr>
        <w:jc w:val="both"/>
        <w:rPr>
          <w:sz w:val="28"/>
          <w:szCs w:val="28"/>
        </w:rPr>
      </w:pPr>
      <w:r w:rsidRPr="00196BFF">
        <w:rPr>
          <w:sz w:val="28"/>
          <w:szCs w:val="28"/>
        </w:rPr>
        <w:t xml:space="preserve"> Основные особенности личности до болезни. Активность, уравновешенность, терпеливость. Склонность к аффектам и нервным срывам, преобладающее настроение, колебания его. Общительность, преобладающие интересы, увлечения.</w:t>
      </w:r>
    </w:p>
    <w:p w:rsidR="00543D89" w:rsidRPr="00196BFF" w:rsidRDefault="00543D89" w:rsidP="00543D89">
      <w:pPr>
        <w:jc w:val="both"/>
        <w:rPr>
          <w:sz w:val="28"/>
          <w:szCs w:val="28"/>
        </w:rPr>
      </w:pPr>
      <w:r w:rsidRPr="00196BFF">
        <w:rPr>
          <w:sz w:val="28"/>
          <w:szCs w:val="28"/>
        </w:rPr>
        <w:t>Семейная жизнь. Когда вступил в брак, отношения в семье.</w:t>
      </w:r>
    </w:p>
    <w:p w:rsidR="00543D89" w:rsidRPr="00196BFF" w:rsidRDefault="00543D89" w:rsidP="00543D89">
      <w:pPr>
        <w:jc w:val="both"/>
        <w:rPr>
          <w:sz w:val="28"/>
          <w:szCs w:val="28"/>
        </w:rPr>
      </w:pPr>
      <w:r w:rsidRPr="00196BFF">
        <w:rPr>
          <w:sz w:val="28"/>
          <w:szCs w:val="28"/>
        </w:rPr>
        <w:t>Служба в армии. Приспособление к условиям армии, конфликты, дисциплинарные нарушения.</w:t>
      </w:r>
    </w:p>
    <w:p w:rsidR="00543D89" w:rsidRPr="00196BFF" w:rsidRDefault="00543D89" w:rsidP="00543D89">
      <w:pPr>
        <w:jc w:val="both"/>
        <w:rPr>
          <w:sz w:val="28"/>
          <w:szCs w:val="28"/>
        </w:rPr>
      </w:pPr>
      <w:r w:rsidRPr="00196BFF">
        <w:rPr>
          <w:sz w:val="28"/>
          <w:szCs w:val="28"/>
        </w:rPr>
        <w:t>Профессиональный анамнез. Начало трудовой деятельности. Перемены профессии и их причины. Конфликтность на работе. Удовлетворенность работой. Профессио</w:t>
      </w:r>
      <w:r w:rsidRPr="00196BFF">
        <w:rPr>
          <w:sz w:val="28"/>
          <w:szCs w:val="28"/>
        </w:rPr>
        <w:softHyphen/>
        <w:t>нальные вредности.</w:t>
      </w:r>
    </w:p>
    <w:p w:rsidR="00543D89" w:rsidRPr="00196BFF" w:rsidRDefault="00543D89" w:rsidP="00543D89">
      <w:pPr>
        <w:jc w:val="both"/>
        <w:rPr>
          <w:sz w:val="28"/>
          <w:szCs w:val="28"/>
        </w:rPr>
      </w:pPr>
      <w:r w:rsidRPr="00196BFF">
        <w:rPr>
          <w:sz w:val="28"/>
          <w:szCs w:val="28"/>
        </w:rPr>
        <w:t xml:space="preserve">Внешние вредности и их влияние на нервную систему. Перенесенные инфекции: психические нарушения в остром периоде. Интоксикации, употребление алкоголя, с </w:t>
      </w:r>
      <w:r w:rsidRPr="00196BFF">
        <w:rPr>
          <w:sz w:val="28"/>
          <w:szCs w:val="28"/>
        </w:rPr>
        <w:lastRenderedPageBreak/>
        <w:t>какого времени, с какой частотой. Характер опьянения. Похмелье и последующие нервно-психические нарушения. Психические травмы.</w:t>
      </w:r>
    </w:p>
    <w:p w:rsidR="00543D89" w:rsidRPr="006120A7" w:rsidRDefault="00543D89" w:rsidP="00543D89">
      <w:pPr>
        <w:jc w:val="both"/>
        <w:rPr>
          <w:b/>
          <w:i/>
          <w:sz w:val="28"/>
          <w:szCs w:val="28"/>
        </w:rPr>
      </w:pPr>
      <w:r w:rsidRPr="006120A7">
        <w:rPr>
          <w:b/>
          <w:i/>
          <w:sz w:val="28"/>
          <w:szCs w:val="28"/>
        </w:rPr>
        <w:t>B. Анамнез заболевания.</w:t>
      </w:r>
    </w:p>
    <w:p w:rsidR="00543D89" w:rsidRPr="00196BFF" w:rsidRDefault="00543D89" w:rsidP="00543D89">
      <w:pPr>
        <w:jc w:val="both"/>
        <w:rPr>
          <w:sz w:val="28"/>
          <w:szCs w:val="28"/>
        </w:rPr>
      </w:pPr>
      <w:r w:rsidRPr="00196BFF">
        <w:rPr>
          <w:sz w:val="28"/>
          <w:szCs w:val="28"/>
        </w:rPr>
        <w:t>Болезненные эпизоды в прошлом. Первые проявления болезни: головные боли, головокружение, бессонница, снижение работоспособности, раздражительность, снижение интересов, изменение склонностей, замкнутость, изменение настроения, странные поступки и высказывания, бред и др.</w:t>
      </w:r>
    </w:p>
    <w:p w:rsidR="00543D89" w:rsidRPr="00196BFF" w:rsidRDefault="00543D89" w:rsidP="00543D89">
      <w:pPr>
        <w:jc w:val="both"/>
        <w:rPr>
          <w:sz w:val="28"/>
          <w:szCs w:val="28"/>
        </w:rPr>
      </w:pPr>
      <w:r w:rsidRPr="00196BFF">
        <w:rPr>
          <w:sz w:val="28"/>
          <w:szCs w:val="28"/>
        </w:rPr>
        <w:t>Течение заболевания до момента помещения в больницу.</w:t>
      </w:r>
    </w:p>
    <w:p w:rsidR="00543D89" w:rsidRPr="00196BFF" w:rsidRDefault="00543D89" w:rsidP="00543D89">
      <w:pPr>
        <w:ind w:firstLine="708"/>
        <w:jc w:val="both"/>
        <w:rPr>
          <w:sz w:val="28"/>
          <w:szCs w:val="28"/>
        </w:rPr>
      </w:pPr>
      <w:r w:rsidRPr="00196BFF">
        <w:rPr>
          <w:sz w:val="28"/>
          <w:szCs w:val="28"/>
        </w:rPr>
        <w:t>3. НАСТОЯЩЕЕ СОСТОЯНИЕ. НЕПОСРЕДСТВЕННЫЙ ПОВОД И ОБСТОЯ</w:t>
      </w:r>
      <w:r w:rsidRPr="00196BFF">
        <w:rPr>
          <w:sz w:val="28"/>
          <w:szCs w:val="28"/>
        </w:rPr>
        <w:softHyphen/>
        <w:t>ТЕЛЬСТВА СТАЦИОНИРОВАНИЯ.</w:t>
      </w:r>
    </w:p>
    <w:p w:rsidR="00543D89" w:rsidRPr="00196BFF" w:rsidRDefault="00543D89" w:rsidP="00543D89">
      <w:pPr>
        <w:jc w:val="both"/>
        <w:rPr>
          <w:sz w:val="28"/>
          <w:szCs w:val="28"/>
        </w:rPr>
      </w:pPr>
      <w:r w:rsidRPr="00196BFF">
        <w:rPr>
          <w:sz w:val="28"/>
          <w:szCs w:val="28"/>
        </w:rPr>
        <w:t>А. Краткие соматические и неврологические данные.</w:t>
      </w:r>
    </w:p>
    <w:p w:rsidR="00543D89" w:rsidRPr="00196BFF" w:rsidRDefault="00543D89" w:rsidP="00543D89">
      <w:pPr>
        <w:jc w:val="both"/>
        <w:rPr>
          <w:sz w:val="28"/>
          <w:szCs w:val="28"/>
        </w:rPr>
      </w:pPr>
      <w:r w:rsidRPr="00196BFF">
        <w:rPr>
          <w:sz w:val="28"/>
          <w:szCs w:val="28"/>
        </w:rPr>
        <w:t>Отклонения в соматическом и неврологическом статусах и лабораторных исследо</w:t>
      </w:r>
      <w:r w:rsidRPr="00196BFF">
        <w:rPr>
          <w:sz w:val="28"/>
          <w:szCs w:val="28"/>
        </w:rPr>
        <w:softHyphen/>
        <w:t xml:space="preserve">ваниях. </w:t>
      </w:r>
    </w:p>
    <w:p w:rsidR="00543D89" w:rsidRPr="00196BFF" w:rsidRDefault="00543D89" w:rsidP="00543D89">
      <w:pPr>
        <w:jc w:val="both"/>
        <w:rPr>
          <w:sz w:val="28"/>
          <w:szCs w:val="28"/>
        </w:rPr>
      </w:pPr>
      <w:r w:rsidRPr="00196BFF">
        <w:rPr>
          <w:sz w:val="28"/>
          <w:szCs w:val="28"/>
        </w:rPr>
        <w:t>Б. Психический статус: см. зан.1, стр. 2</w:t>
      </w:r>
      <w:r>
        <w:rPr>
          <w:sz w:val="28"/>
          <w:szCs w:val="28"/>
        </w:rPr>
        <w:t>2</w:t>
      </w:r>
      <w:r w:rsidRPr="00196BFF">
        <w:rPr>
          <w:sz w:val="28"/>
          <w:szCs w:val="28"/>
        </w:rPr>
        <w:t>.</w:t>
      </w:r>
    </w:p>
    <w:p w:rsidR="00543D89" w:rsidRPr="00196BFF" w:rsidRDefault="00543D89" w:rsidP="00543D89">
      <w:pPr>
        <w:ind w:firstLine="708"/>
        <w:jc w:val="both"/>
        <w:rPr>
          <w:sz w:val="28"/>
          <w:szCs w:val="28"/>
        </w:rPr>
      </w:pPr>
      <w:r w:rsidRPr="00196BFF">
        <w:rPr>
          <w:sz w:val="28"/>
          <w:szCs w:val="28"/>
        </w:rPr>
        <w:t>4. ОБОСНОВАНИЕ ДИАГНОЗА, (подробные указания - см стр. 4</w:t>
      </w:r>
      <w:r>
        <w:rPr>
          <w:sz w:val="28"/>
          <w:szCs w:val="28"/>
        </w:rPr>
        <w:t>4</w:t>
      </w:r>
      <w:r w:rsidRPr="00196BFF">
        <w:rPr>
          <w:sz w:val="28"/>
          <w:szCs w:val="28"/>
        </w:rPr>
        <w:t>)</w:t>
      </w:r>
    </w:p>
    <w:p w:rsidR="00543D89" w:rsidRPr="00196BFF" w:rsidRDefault="00543D89" w:rsidP="00543D89">
      <w:pPr>
        <w:numPr>
          <w:ilvl w:val="0"/>
          <w:numId w:val="49"/>
        </w:numPr>
        <w:jc w:val="both"/>
        <w:rPr>
          <w:sz w:val="28"/>
          <w:szCs w:val="28"/>
        </w:rPr>
      </w:pPr>
      <w:r w:rsidRPr="00196BFF">
        <w:rPr>
          <w:sz w:val="28"/>
          <w:szCs w:val="28"/>
        </w:rPr>
        <w:t>Перечисление физических и психических симптомов.</w:t>
      </w:r>
    </w:p>
    <w:p w:rsidR="00543D89" w:rsidRPr="00196BFF" w:rsidRDefault="00543D89" w:rsidP="00543D89">
      <w:pPr>
        <w:numPr>
          <w:ilvl w:val="0"/>
          <w:numId w:val="49"/>
        </w:numPr>
        <w:jc w:val="both"/>
        <w:rPr>
          <w:sz w:val="28"/>
          <w:szCs w:val="28"/>
        </w:rPr>
      </w:pPr>
      <w:r w:rsidRPr="00196BFF">
        <w:rPr>
          <w:sz w:val="28"/>
          <w:szCs w:val="28"/>
        </w:rPr>
        <w:t>Синдромальный диагноз.</w:t>
      </w:r>
    </w:p>
    <w:p w:rsidR="00543D89" w:rsidRPr="00196BFF" w:rsidRDefault="00543D89" w:rsidP="00543D89">
      <w:pPr>
        <w:numPr>
          <w:ilvl w:val="0"/>
          <w:numId w:val="49"/>
        </w:numPr>
        <w:jc w:val="both"/>
        <w:rPr>
          <w:sz w:val="28"/>
          <w:szCs w:val="28"/>
        </w:rPr>
      </w:pPr>
      <w:r w:rsidRPr="00196BFF">
        <w:rPr>
          <w:sz w:val="28"/>
          <w:szCs w:val="28"/>
        </w:rPr>
        <w:t>Оценка течения заболевания.</w:t>
      </w:r>
    </w:p>
    <w:p w:rsidR="00543D89" w:rsidRPr="00196BFF" w:rsidRDefault="00543D89" w:rsidP="00543D89">
      <w:pPr>
        <w:numPr>
          <w:ilvl w:val="0"/>
          <w:numId w:val="49"/>
        </w:numPr>
        <w:jc w:val="both"/>
        <w:rPr>
          <w:sz w:val="28"/>
          <w:szCs w:val="28"/>
        </w:rPr>
      </w:pPr>
      <w:r w:rsidRPr="00196BFF">
        <w:rPr>
          <w:sz w:val="28"/>
          <w:szCs w:val="28"/>
        </w:rPr>
        <w:t>Оценка "почвы" и предполагаемая у данного больного этиология.</w:t>
      </w:r>
    </w:p>
    <w:p w:rsidR="00543D89" w:rsidRPr="00196BFF" w:rsidRDefault="00543D89" w:rsidP="00543D89">
      <w:pPr>
        <w:numPr>
          <w:ilvl w:val="0"/>
          <w:numId w:val="49"/>
        </w:numPr>
        <w:jc w:val="both"/>
        <w:rPr>
          <w:sz w:val="28"/>
          <w:szCs w:val="28"/>
        </w:rPr>
      </w:pPr>
      <w:r w:rsidRPr="00196BFF">
        <w:rPr>
          <w:sz w:val="28"/>
          <w:szCs w:val="28"/>
        </w:rPr>
        <w:t>Предположительный диагноз болезни (с указанием признаков, на</w:t>
      </w:r>
      <w:r w:rsidRPr="006120A7">
        <w:rPr>
          <w:sz w:val="28"/>
          <w:szCs w:val="28"/>
        </w:rPr>
        <w:t xml:space="preserve"> </w:t>
      </w:r>
      <w:r w:rsidRPr="00196BFF">
        <w:rPr>
          <w:sz w:val="28"/>
          <w:szCs w:val="28"/>
        </w:rPr>
        <w:t>основании которых сделан выбор диагноза).</w:t>
      </w:r>
    </w:p>
    <w:p w:rsidR="00543D89" w:rsidRPr="006120A7" w:rsidRDefault="00543D89" w:rsidP="00543D89">
      <w:pPr>
        <w:numPr>
          <w:ilvl w:val="0"/>
          <w:numId w:val="49"/>
        </w:numPr>
        <w:jc w:val="both"/>
        <w:rPr>
          <w:sz w:val="28"/>
          <w:szCs w:val="28"/>
        </w:rPr>
      </w:pPr>
      <w:r w:rsidRPr="00196BFF">
        <w:rPr>
          <w:sz w:val="28"/>
          <w:szCs w:val="28"/>
        </w:rPr>
        <w:t>Дифференциальный диагноз: клинические особенности, отклоняющиеся  от ти</w:t>
      </w:r>
      <w:r w:rsidRPr="00196BFF">
        <w:rPr>
          <w:sz w:val="28"/>
          <w:szCs w:val="28"/>
        </w:rPr>
        <w:softHyphen/>
        <w:t>пичных для предположенного заболевания, сходные с теми,  которые бывают при других болезнях, дифференциация с этими заболеваниями</w:t>
      </w:r>
      <w:r>
        <w:rPr>
          <w:sz w:val="28"/>
          <w:szCs w:val="28"/>
        </w:rPr>
        <w:t>.</w:t>
      </w:r>
    </w:p>
    <w:p w:rsidR="00543D89" w:rsidRPr="00196BFF" w:rsidRDefault="00543D89" w:rsidP="00543D89">
      <w:pPr>
        <w:numPr>
          <w:ilvl w:val="0"/>
          <w:numId w:val="49"/>
        </w:numPr>
        <w:jc w:val="both"/>
        <w:rPr>
          <w:sz w:val="28"/>
          <w:szCs w:val="28"/>
        </w:rPr>
      </w:pPr>
      <w:r w:rsidRPr="00196BFF">
        <w:rPr>
          <w:sz w:val="28"/>
          <w:szCs w:val="28"/>
        </w:rPr>
        <w:t>Окончательный диагноз.</w:t>
      </w:r>
    </w:p>
    <w:p w:rsidR="00543D89" w:rsidRPr="00196BFF" w:rsidRDefault="00543D89" w:rsidP="00543D89">
      <w:pPr>
        <w:ind w:firstLine="360"/>
        <w:jc w:val="both"/>
        <w:rPr>
          <w:sz w:val="28"/>
          <w:szCs w:val="28"/>
        </w:rPr>
      </w:pPr>
      <w:r w:rsidRPr="00196BFF">
        <w:rPr>
          <w:sz w:val="28"/>
          <w:szCs w:val="28"/>
        </w:rPr>
        <w:t xml:space="preserve">5. </w:t>
      </w:r>
      <w:r w:rsidRPr="00543D89">
        <w:rPr>
          <w:sz w:val="28"/>
          <w:szCs w:val="28"/>
        </w:rPr>
        <w:t xml:space="preserve">НАПРАВЛЕНИЕ В ПСИХИАТРИЧЕСКИЙ ИЛИ НАРКОЛОГИЧЕСКИЙ СТАЦИОНАР </w:t>
      </w:r>
    </w:p>
    <w:p w:rsidR="00512BC9" w:rsidRDefault="00512BC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Default="00543D89" w:rsidP="00512BC9">
      <w:pPr>
        <w:jc w:val="both"/>
        <w:rPr>
          <w:b/>
          <w:sz w:val="28"/>
          <w:szCs w:val="28"/>
        </w:rPr>
      </w:pPr>
    </w:p>
    <w:p w:rsidR="00543D89" w:rsidRPr="00543D89" w:rsidRDefault="00543D89" w:rsidP="00512BC9">
      <w:pPr>
        <w:jc w:val="both"/>
        <w:rPr>
          <w:b/>
          <w:sz w:val="28"/>
          <w:szCs w:val="28"/>
        </w:rPr>
      </w:pPr>
    </w:p>
    <w:p w:rsidR="00512BC9" w:rsidRDefault="00512BC9" w:rsidP="00512BC9">
      <w:pPr>
        <w:jc w:val="both"/>
        <w:rPr>
          <w:b/>
          <w:sz w:val="28"/>
          <w:szCs w:val="28"/>
        </w:rPr>
      </w:pPr>
      <w:r>
        <w:rPr>
          <w:b/>
          <w:sz w:val="28"/>
          <w:szCs w:val="28"/>
        </w:rPr>
        <w:lastRenderedPageBreak/>
        <w:t>Схема направления в психиатрический или наркологический стационар</w:t>
      </w:r>
    </w:p>
    <w:p w:rsidR="00512BC9" w:rsidRDefault="00512BC9" w:rsidP="00512BC9">
      <w:pPr>
        <w:jc w:val="center"/>
        <w:rPr>
          <w:sz w:val="24"/>
          <w:szCs w:val="24"/>
        </w:rPr>
      </w:pPr>
      <w:r>
        <w:rPr>
          <w:sz w:val="28"/>
          <w:szCs w:val="28"/>
        </w:rPr>
        <w:t xml:space="preserve"> </w:t>
      </w:r>
      <w:r>
        <w:rPr>
          <w:sz w:val="24"/>
          <w:szCs w:val="24"/>
        </w:rPr>
        <w:t>НАПРАВЛЕНИЕ</w:t>
      </w:r>
    </w:p>
    <w:p w:rsidR="00512BC9" w:rsidRDefault="00512BC9" w:rsidP="00512BC9">
      <w:pPr>
        <w:spacing w:line="240" w:lineRule="atLeast"/>
        <w:jc w:val="both"/>
        <w:rPr>
          <w:sz w:val="24"/>
          <w:szCs w:val="24"/>
        </w:rPr>
      </w:pPr>
      <w:r>
        <w:rPr>
          <w:sz w:val="24"/>
          <w:szCs w:val="24"/>
        </w:rPr>
        <w:t xml:space="preserve">             ___________________________</w:t>
      </w:r>
    </w:p>
    <w:p w:rsidR="00512BC9" w:rsidRDefault="00512BC9" w:rsidP="00512BC9">
      <w:pPr>
        <w:spacing w:line="240" w:lineRule="atLeast"/>
        <w:jc w:val="both"/>
      </w:pPr>
      <w:r>
        <w:t xml:space="preserve">                               (название учреждения)</w:t>
      </w:r>
    </w:p>
    <w:p w:rsidR="00512BC9" w:rsidRDefault="00512BC9" w:rsidP="00512BC9">
      <w:pPr>
        <w:ind w:firstLine="709"/>
        <w:rPr>
          <w:sz w:val="24"/>
          <w:szCs w:val="24"/>
        </w:rPr>
      </w:pPr>
    </w:p>
    <w:p w:rsidR="00512BC9" w:rsidRDefault="00512BC9" w:rsidP="00512BC9">
      <w:pPr>
        <w:ind w:firstLine="709"/>
        <w:jc w:val="center"/>
        <w:rPr>
          <w:sz w:val="24"/>
          <w:szCs w:val="24"/>
        </w:rPr>
      </w:pPr>
      <w:r>
        <w:rPr>
          <w:sz w:val="24"/>
          <w:szCs w:val="24"/>
        </w:rPr>
        <w:t>НАПРАВЛЯЕТСЯ НА СТАЦИОНАРНОЕ ЛЕЧЕНИЕ (ОБСЛЕДОВАНИЕ)</w:t>
      </w:r>
    </w:p>
    <w:p w:rsidR="00512BC9" w:rsidRDefault="00512BC9" w:rsidP="00512BC9">
      <w:pPr>
        <w:ind w:firstLine="709"/>
        <w:jc w:val="both"/>
        <w:rPr>
          <w:sz w:val="24"/>
          <w:szCs w:val="24"/>
        </w:rPr>
      </w:pPr>
      <w:r>
        <w:rPr>
          <w:sz w:val="24"/>
          <w:szCs w:val="24"/>
        </w:rPr>
        <w:t>В______________________________________________________________________</w:t>
      </w:r>
    </w:p>
    <w:p w:rsidR="00512BC9" w:rsidRDefault="00512BC9" w:rsidP="00512BC9">
      <w:pPr>
        <w:ind w:firstLine="709"/>
        <w:jc w:val="center"/>
      </w:pPr>
      <w:r>
        <w:t>(областную психиатрическую больницу, наркологический диспансер)</w:t>
      </w:r>
    </w:p>
    <w:p w:rsidR="00512BC9" w:rsidRDefault="00512BC9" w:rsidP="00512BC9">
      <w:pPr>
        <w:ind w:firstLine="709"/>
        <w:jc w:val="both"/>
        <w:rPr>
          <w:sz w:val="24"/>
          <w:szCs w:val="24"/>
        </w:rPr>
      </w:pPr>
      <w:r>
        <w:rPr>
          <w:sz w:val="24"/>
          <w:szCs w:val="24"/>
        </w:rPr>
        <w:t>ФИО пациента___________________________________________________________</w:t>
      </w:r>
    </w:p>
    <w:p w:rsidR="00512BC9" w:rsidRDefault="00512BC9" w:rsidP="00512BC9">
      <w:pPr>
        <w:ind w:firstLine="709"/>
        <w:jc w:val="both"/>
        <w:rPr>
          <w:sz w:val="24"/>
          <w:szCs w:val="24"/>
        </w:rPr>
      </w:pPr>
      <w:r>
        <w:rPr>
          <w:sz w:val="24"/>
          <w:szCs w:val="24"/>
        </w:rPr>
        <w:t>Год рождения_______________Домашний адрес______________________________</w:t>
      </w:r>
    </w:p>
    <w:p w:rsidR="00512BC9" w:rsidRDefault="00512BC9" w:rsidP="00512BC9">
      <w:pPr>
        <w:ind w:firstLine="709"/>
        <w:jc w:val="both"/>
        <w:rPr>
          <w:sz w:val="24"/>
          <w:szCs w:val="24"/>
        </w:rPr>
      </w:pPr>
      <w:r>
        <w:rPr>
          <w:sz w:val="24"/>
          <w:szCs w:val="24"/>
        </w:rPr>
        <w:t>Место работы______________________профессия____________________________</w:t>
      </w:r>
    </w:p>
    <w:p w:rsidR="00512BC9" w:rsidRDefault="00512BC9" w:rsidP="00512BC9">
      <w:pPr>
        <w:ind w:firstLine="709"/>
        <w:jc w:val="both"/>
        <w:rPr>
          <w:sz w:val="24"/>
          <w:szCs w:val="24"/>
        </w:rPr>
      </w:pPr>
      <w:r>
        <w:rPr>
          <w:sz w:val="24"/>
          <w:szCs w:val="24"/>
        </w:rPr>
        <w:t>Сведения об инвалидности______________срок п/о___________________________</w:t>
      </w:r>
    </w:p>
    <w:p w:rsidR="00512BC9" w:rsidRDefault="00512BC9" w:rsidP="00512BC9">
      <w:pPr>
        <w:ind w:firstLine="709"/>
        <w:jc w:val="both"/>
        <w:rPr>
          <w:sz w:val="24"/>
          <w:szCs w:val="24"/>
        </w:rPr>
      </w:pPr>
      <w:r>
        <w:rPr>
          <w:sz w:val="24"/>
          <w:szCs w:val="24"/>
        </w:rPr>
        <w:t>Адреса родственников (Ф.И.О.)____________________________________________</w:t>
      </w:r>
    </w:p>
    <w:p w:rsidR="00512BC9" w:rsidRDefault="00512BC9" w:rsidP="00512BC9">
      <w:pPr>
        <w:ind w:firstLine="709"/>
        <w:jc w:val="both"/>
        <w:rPr>
          <w:sz w:val="24"/>
          <w:szCs w:val="24"/>
        </w:rPr>
      </w:pPr>
      <w:r>
        <w:rPr>
          <w:sz w:val="24"/>
          <w:szCs w:val="24"/>
        </w:rPr>
        <w:t>____________________________________№тел.______________________________</w:t>
      </w:r>
    </w:p>
    <w:p w:rsidR="00512BC9" w:rsidRDefault="00512BC9" w:rsidP="00512BC9">
      <w:pPr>
        <w:ind w:firstLine="709"/>
        <w:jc w:val="both"/>
        <w:rPr>
          <w:sz w:val="24"/>
          <w:szCs w:val="24"/>
        </w:rPr>
      </w:pPr>
      <w:r>
        <w:rPr>
          <w:sz w:val="24"/>
          <w:szCs w:val="24"/>
        </w:rPr>
        <w:t>Основание для госпитализации в стационар__________________________________</w:t>
      </w:r>
    </w:p>
    <w:p w:rsidR="00512BC9" w:rsidRDefault="00512BC9" w:rsidP="00512BC9">
      <w:pPr>
        <w:ind w:firstLine="709"/>
        <w:jc w:val="both"/>
        <w:rPr>
          <w:sz w:val="24"/>
          <w:szCs w:val="24"/>
        </w:rPr>
      </w:pPr>
      <w:r>
        <w:rPr>
          <w:sz w:val="24"/>
          <w:szCs w:val="24"/>
        </w:rPr>
        <w:t>Госпитализация: а)добровольная; б) недобровольная.</w:t>
      </w:r>
    </w:p>
    <w:p w:rsidR="00512BC9" w:rsidRDefault="00512BC9" w:rsidP="00512BC9">
      <w:pPr>
        <w:ind w:firstLine="709"/>
        <w:jc w:val="center"/>
      </w:pPr>
      <w:r>
        <w:t>(подчеркнуть)</w:t>
      </w:r>
    </w:p>
    <w:p w:rsidR="00512BC9" w:rsidRDefault="00512BC9" w:rsidP="00512BC9">
      <w:pPr>
        <w:ind w:firstLine="709"/>
        <w:jc w:val="both"/>
        <w:rPr>
          <w:sz w:val="24"/>
          <w:szCs w:val="24"/>
        </w:rPr>
      </w:pPr>
      <w:r>
        <w:rPr>
          <w:sz w:val="24"/>
          <w:szCs w:val="24"/>
        </w:rPr>
        <w:t>При недобровольной госпитализации указать основания (критерии):</w:t>
      </w:r>
    </w:p>
    <w:p w:rsidR="00512BC9" w:rsidRDefault="00512BC9" w:rsidP="00512BC9">
      <w:pPr>
        <w:ind w:firstLine="709"/>
        <w:jc w:val="both"/>
        <w:rPr>
          <w:sz w:val="24"/>
          <w:szCs w:val="24"/>
        </w:rPr>
      </w:pPr>
      <w:r>
        <w:rPr>
          <w:sz w:val="24"/>
          <w:szCs w:val="24"/>
        </w:rPr>
        <w:t>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w:t>
      </w:r>
    </w:p>
    <w:p w:rsidR="00512BC9" w:rsidRDefault="00512BC9" w:rsidP="00512BC9">
      <w:pPr>
        <w:ind w:firstLine="709"/>
        <w:jc w:val="both"/>
        <w:rPr>
          <w:sz w:val="24"/>
          <w:szCs w:val="24"/>
        </w:rPr>
      </w:pPr>
      <w:r>
        <w:rPr>
          <w:sz w:val="24"/>
          <w:szCs w:val="24"/>
        </w:rPr>
        <w:t>Последний раз лечился в __________________________________________________</w:t>
      </w:r>
    </w:p>
    <w:p w:rsidR="00512BC9" w:rsidRDefault="00512BC9" w:rsidP="00512BC9">
      <w:pPr>
        <w:ind w:firstLine="709"/>
        <w:jc w:val="center"/>
      </w:pPr>
      <w:r>
        <w:t xml:space="preserve">                                                     (наименование психиатрического стационара и дата)</w:t>
      </w:r>
    </w:p>
    <w:p w:rsidR="00512BC9" w:rsidRDefault="00512BC9" w:rsidP="00512BC9">
      <w:pPr>
        <w:ind w:firstLine="709"/>
        <w:jc w:val="both"/>
        <w:rPr>
          <w:sz w:val="24"/>
          <w:szCs w:val="24"/>
        </w:rPr>
      </w:pPr>
      <w:r>
        <w:rPr>
          <w:sz w:val="24"/>
          <w:szCs w:val="24"/>
        </w:rPr>
        <w:t>Оказанная неотложная психиатрическая помощь______________________________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w:t>
      </w:r>
    </w:p>
    <w:p w:rsidR="00512BC9" w:rsidRDefault="00512BC9" w:rsidP="00512BC9">
      <w:pPr>
        <w:ind w:firstLine="709"/>
        <w:jc w:val="both"/>
        <w:rPr>
          <w:sz w:val="24"/>
          <w:szCs w:val="24"/>
        </w:rPr>
      </w:pPr>
      <w:r>
        <w:rPr>
          <w:sz w:val="24"/>
          <w:szCs w:val="24"/>
        </w:rPr>
        <w:t>Данные о параклинических обследованиях___________________________________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w:t>
      </w:r>
    </w:p>
    <w:p w:rsidR="00512BC9" w:rsidRDefault="00512BC9" w:rsidP="00512BC9">
      <w:pPr>
        <w:ind w:firstLine="709"/>
        <w:jc w:val="both"/>
        <w:rPr>
          <w:sz w:val="24"/>
          <w:szCs w:val="24"/>
        </w:rPr>
      </w:pPr>
      <w:r>
        <w:rPr>
          <w:sz w:val="24"/>
          <w:szCs w:val="24"/>
        </w:rPr>
        <w:t>Объективные сведения о больном (анамнез, катамнез) напрвляется в больницу первично, повторно с указанием проводимого лечения до поступления в стациоар, диспансерного наблюдения ( о АДП, АПЛ)______________________________________________________________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Психиатрический статус____________________________________________________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w:t>
      </w:r>
    </w:p>
    <w:p w:rsidR="00512BC9" w:rsidRDefault="00512BC9" w:rsidP="00512BC9">
      <w:pPr>
        <w:ind w:firstLine="709"/>
        <w:jc w:val="both"/>
        <w:rPr>
          <w:sz w:val="24"/>
          <w:szCs w:val="24"/>
        </w:rPr>
      </w:pPr>
      <w:r>
        <w:rPr>
          <w:sz w:val="24"/>
          <w:szCs w:val="24"/>
        </w:rPr>
        <w:t>Сомато-неврологический статус с указанием температуры тела, наличие телесных повреждений, угрожающих для жизни явлений, контакт с инфекционными больными, осмотр на педикулез_____________________________________________________________________________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__________________________________________________________________________</w:t>
      </w:r>
    </w:p>
    <w:p w:rsidR="00512BC9" w:rsidRDefault="00512BC9" w:rsidP="00512BC9">
      <w:pPr>
        <w:ind w:firstLine="709"/>
        <w:jc w:val="both"/>
        <w:rPr>
          <w:sz w:val="24"/>
          <w:szCs w:val="24"/>
        </w:rPr>
      </w:pPr>
      <w:r>
        <w:rPr>
          <w:sz w:val="24"/>
          <w:szCs w:val="24"/>
        </w:rPr>
        <w:t>Диагноз (синдромальный и предположительный нозологический_____________________________________________________________________________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___________________________________________________________________________</w:t>
      </w:r>
    </w:p>
    <w:p w:rsidR="00512BC9" w:rsidRDefault="00512BC9" w:rsidP="00512BC9">
      <w:pPr>
        <w:ind w:firstLine="709"/>
        <w:jc w:val="both"/>
        <w:rPr>
          <w:sz w:val="24"/>
          <w:szCs w:val="24"/>
        </w:rPr>
      </w:pPr>
      <w:r>
        <w:rPr>
          <w:sz w:val="24"/>
          <w:szCs w:val="24"/>
        </w:rPr>
        <w:t>___________________________________________________________________________</w:t>
      </w:r>
    </w:p>
    <w:p w:rsidR="00512BC9" w:rsidRDefault="00512BC9" w:rsidP="00512BC9">
      <w:pPr>
        <w:ind w:firstLine="709"/>
        <w:jc w:val="both"/>
        <w:rPr>
          <w:sz w:val="24"/>
          <w:szCs w:val="24"/>
        </w:rPr>
      </w:pPr>
    </w:p>
    <w:p w:rsidR="00512BC9" w:rsidRDefault="00512BC9" w:rsidP="00512BC9">
      <w:pPr>
        <w:ind w:firstLine="709"/>
        <w:jc w:val="both"/>
        <w:rPr>
          <w:sz w:val="24"/>
          <w:szCs w:val="24"/>
        </w:rPr>
      </w:pPr>
    </w:p>
    <w:p w:rsidR="00512BC9" w:rsidRDefault="00512BC9" w:rsidP="00512BC9">
      <w:pPr>
        <w:ind w:firstLine="709"/>
        <w:jc w:val="both"/>
        <w:rPr>
          <w:sz w:val="24"/>
          <w:szCs w:val="24"/>
        </w:rPr>
      </w:pPr>
    </w:p>
    <w:p w:rsidR="00512BC9" w:rsidRDefault="00512BC9" w:rsidP="00512BC9">
      <w:pPr>
        <w:ind w:firstLine="709"/>
        <w:jc w:val="both"/>
        <w:rPr>
          <w:sz w:val="24"/>
          <w:szCs w:val="24"/>
        </w:rPr>
      </w:pPr>
    </w:p>
    <w:p w:rsidR="00512BC9" w:rsidRDefault="00512BC9" w:rsidP="00512BC9">
      <w:pPr>
        <w:ind w:firstLine="709"/>
        <w:jc w:val="both"/>
        <w:rPr>
          <w:sz w:val="24"/>
          <w:szCs w:val="24"/>
        </w:rPr>
      </w:pPr>
      <w:r>
        <w:rPr>
          <w:sz w:val="24"/>
          <w:szCs w:val="24"/>
        </w:rPr>
        <w:t>Врач общей практики:________________________________________</w:t>
      </w:r>
    </w:p>
    <w:p w:rsidR="00512BC9" w:rsidRDefault="00512BC9" w:rsidP="00512BC9">
      <w:pPr>
        <w:ind w:firstLine="709"/>
        <w:jc w:val="center"/>
      </w:pPr>
      <w:r>
        <w:t>(подпись)</w:t>
      </w:r>
    </w:p>
    <w:p w:rsidR="00512BC9" w:rsidRDefault="00512BC9" w:rsidP="00512BC9">
      <w:pPr>
        <w:spacing w:line="360" w:lineRule="auto"/>
        <w:ind w:firstLine="709"/>
        <w:jc w:val="both"/>
        <w:rPr>
          <w:sz w:val="24"/>
          <w:szCs w:val="24"/>
        </w:rPr>
      </w:pPr>
      <w:r>
        <w:rPr>
          <w:sz w:val="24"/>
          <w:szCs w:val="24"/>
        </w:rPr>
        <w:t>«___»____________________ 20___г.</w:t>
      </w:r>
    </w:p>
    <w:p w:rsidR="00EA7CF2" w:rsidRPr="00196BFF" w:rsidRDefault="00EA7CF2" w:rsidP="00EA7CF2">
      <w:pPr>
        <w:jc w:val="center"/>
        <w:rPr>
          <w:sz w:val="28"/>
          <w:szCs w:val="28"/>
        </w:rPr>
      </w:pPr>
      <w:r w:rsidRPr="00DB4E57">
        <w:rPr>
          <w:b/>
          <w:sz w:val="28"/>
          <w:szCs w:val="28"/>
        </w:rPr>
        <w:lastRenderedPageBreak/>
        <w:t xml:space="preserve">КРАТКИЕ МЕТОДИЧЕСКИЕ УКАЗАНИЯ К ОБОСНОВАНИЮ ДИАГНОЗА </w:t>
      </w:r>
      <w:r w:rsidRPr="00196BFF">
        <w:rPr>
          <w:sz w:val="28"/>
          <w:szCs w:val="28"/>
        </w:rPr>
        <w:t>(методика клинического разбора).</w:t>
      </w:r>
    </w:p>
    <w:p w:rsidR="00EA7CF2" w:rsidRPr="00196BFF" w:rsidRDefault="00EA7CF2" w:rsidP="00EA7CF2">
      <w:pPr>
        <w:jc w:val="both"/>
        <w:rPr>
          <w:sz w:val="28"/>
          <w:szCs w:val="28"/>
        </w:rPr>
      </w:pPr>
      <w:r w:rsidRPr="00196BFF">
        <w:rPr>
          <w:sz w:val="28"/>
          <w:szCs w:val="28"/>
        </w:rPr>
        <w:t>Первое условие правильного разбора - полнота и точность исследования и описа</w:t>
      </w:r>
      <w:r w:rsidRPr="00196BFF">
        <w:rPr>
          <w:sz w:val="28"/>
          <w:szCs w:val="28"/>
        </w:rPr>
        <w:softHyphen/>
        <w:t>ния больного в истории болезни, но для того, чтобы диагноз был правильным, нуж</w:t>
      </w:r>
      <w:r w:rsidRPr="00196BFF">
        <w:rPr>
          <w:sz w:val="28"/>
          <w:szCs w:val="28"/>
        </w:rPr>
        <w:softHyphen/>
        <w:t>но также систематическое мышление. В психиатрии это особенно необходимо ввиду сложности психопатологических проявлений и возможной субъективности в их оценке. Представленная здесь общая схема построения диагноза должна содейство</w:t>
      </w:r>
      <w:r w:rsidRPr="00196BFF">
        <w:rPr>
          <w:sz w:val="28"/>
          <w:szCs w:val="28"/>
        </w:rPr>
        <w:softHyphen/>
        <w:t>вать правильному и всестороннему пониманию болезни в каждом конкретном слу</w:t>
      </w:r>
      <w:r w:rsidRPr="00196BFF">
        <w:rPr>
          <w:sz w:val="28"/>
          <w:szCs w:val="28"/>
        </w:rPr>
        <w:softHyphen/>
        <w:t>чае.</w:t>
      </w:r>
    </w:p>
    <w:p w:rsidR="00EA7CF2" w:rsidRPr="00EA7CF2" w:rsidRDefault="00EA7CF2" w:rsidP="00EA7CF2">
      <w:pPr>
        <w:jc w:val="center"/>
        <w:rPr>
          <w:sz w:val="28"/>
          <w:szCs w:val="28"/>
        </w:rPr>
      </w:pPr>
    </w:p>
    <w:p w:rsidR="00EA7CF2" w:rsidRPr="00196BFF" w:rsidRDefault="00EA7CF2" w:rsidP="00EA7CF2">
      <w:pPr>
        <w:jc w:val="center"/>
        <w:rPr>
          <w:sz w:val="28"/>
          <w:szCs w:val="28"/>
        </w:rPr>
      </w:pPr>
      <w:r w:rsidRPr="00196BFF">
        <w:rPr>
          <w:sz w:val="28"/>
          <w:szCs w:val="28"/>
        </w:rPr>
        <w:t>1. ВЫДЕЛЕНИЕ СИМПТОМОВ</w:t>
      </w:r>
    </w:p>
    <w:p w:rsidR="00EA7CF2" w:rsidRPr="00196BFF" w:rsidRDefault="00EA7CF2" w:rsidP="00EA7CF2">
      <w:pPr>
        <w:jc w:val="both"/>
        <w:rPr>
          <w:sz w:val="28"/>
          <w:szCs w:val="28"/>
        </w:rPr>
      </w:pPr>
      <w:r w:rsidRPr="00196BFF">
        <w:rPr>
          <w:sz w:val="28"/>
          <w:szCs w:val="28"/>
        </w:rPr>
        <w:t>Прежде всего, нужно дать себе отчет в том, какие симптомы - неврологические, соматические и психопатологические - могут быть усмотрены в совокупности фак</w:t>
      </w:r>
      <w:r w:rsidRPr="00196BFF">
        <w:rPr>
          <w:sz w:val="28"/>
          <w:szCs w:val="28"/>
        </w:rPr>
        <w:softHyphen/>
        <w:t>тических данных, приведенных в истории болезни и перечислить эти симптомы. Недостаточный учет или неточное обозначение симптомов могут обесценить всю дальнейшую работу по построению диагноза и привести к ошибкам. Следует пом</w:t>
      </w:r>
      <w:r w:rsidRPr="00196BFF">
        <w:rPr>
          <w:sz w:val="28"/>
          <w:szCs w:val="28"/>
        </w:rPr>
        <w:softHyphen/>
        <w:t>нить, что врач далеко не всегда отмечает у больных такие типичные сочетания при</w:t>
      </w:r>
      <w:r w:rsidRPr="00196BFF">
        <w:rPr>
          <w:sz w:val="28"/>
          <w:szCs w:val="28"/>
        </w:rPr>
        <w:softHyphen/>
        <w:t>знаков, которые описаны в книгах. Для неопытного и невнимательного клинициста существует опасность "подгонять" свои описания к тем, которые есть в учебниках, находить симптомы, соответствующие заболеванию, на которые он настроился и не замечать явлений, противоречащих его диагностическому предположению.</w:t>
      </w:r>
    </w:p>
    <w:p w:rsidR="00EA7CF2" w:rsidRPr="00EA7CF2" w:rsidRDefault="00EA7CF2" w:rsidP="00EA7CF2">
      <w:pPr>
        <w:jc w:val="center"/>
        <w:rPr>
          <w:sz w:val="28"/>
          <w:szCs w:val="28"/>
        </w:rPr>
      </w:pPr>
    </w:p>
    <w:p w:rsidR="00EA7CF2" w:rsidRPr="00196BFF" w:rsidRDefault="00EA7CF2" w:rsidP="00EA7CF2">
      <w:pPr>
        <w:jc w:val="center"/>
        <w:rPr>
          <w:sz w:val="28"/>
          <w:szCs w:val="28"/>
        </w:rPr>
      </w:pPr>
      <w:r w:rsidRPr="00196BFF">
        <w:rPr>
          <w:sz w:val="28"/>
          <w:szCs w:val="28"/>
        </w:rPr>
        <w:t>2. СИНДРОМАЛЬНЫЙ ДИАГНОЗ</w:t>
      </w:r>
    </w:p>
    <w:p w:rsidR="00EA7CF2" w:rsidRPr="00196BFF" w:rsidRDefault="00EA7CF2" w:rsidP="00EA7CF2">
      <w:pPr>
        <w:jc w:val="both"/>
        <w:rPr>
          <w:sz w:val="28"/>
          <w:szCs w:val="28"/>
        </w:rPr>
      </w:pPr>
      <w:r w:rsidRPr="00196BFF">
        <w:rPr>
          <w:sz w:val="28"/>
          <w:szCs w:val="28"/>
        </w:rPr>
        <w:t>Вторым этапом диагностического мышления является объединение симптомов в синдромы. Синдром (группа симптомов, обусловленных единым патогенезом и за</w:t>
      </w:r>
      <w:r w:rsidRPr="00196BFF">
        <w:rPr>
          <w:sz w:val="28"/>
          <w:szCs w:val="28"/>
        </w:rPr>
        <w:softHyphen/>
        <w:t>кономерно появляющихся вместе при разных болезнях) - основная единица, кото</w:t>
      </w:r>
      <w:r w:rsidRPr="00196BFF">
        <w:rPr>
          <w:sz w:val="28"/>
          <w:szCs w:val="28"/>
        </w:rPr>
        <w:softHyphen/>
        <w:t>рой оперируют в диагностическом суждении. Обозначение синдрома должно соот</w:t>
      </w:r>
      <w:r w:rsidRPr="00196BFF">
        <w:rPr>
          <w:sz w:val="28"/>
          <w:szCs w:val="28"/>
        </w:rPr>
        <w:softHyphen/>
        <w:t>ветствовать принятой в психиатрии номенклатуре (см. стр.</w:t>
      </w:r>
      <w:r>
        <w:rPr>
          <w:sz w:val="28"/>
          <w:szCs w:val="28"/>
        </w:rPr>
        <w:t xml:space="preserve"> </w:t>
      </w:r>
      <w:r w:rsidRPr="00196BFF">
        <w:rPr>
          <w:sz w:val="28"/>
          <w:szCs w:val="28"/>
        </w:rPr>
        <w:t xml:space="preserve"> "Номенклатура син</w:t>
      </w:r>
      <w:r w:rsidRPr="00196BFF">
        <w:rPr>
          <w:sz w:val="28"/>
          <w:szCs w:val="28"/>
        </w:rPr>
        <w:softHyphen/>
        <w:t>дромов").</w:t>
      </w:r>
    </w:p>
    <w:p w:rsidR="00EA7CF2" w:rsidRPr="00196BFF" w:rsidRDefault="00EA7CF2" w:rsidP="00EA7CF2">
      <w:pPr>
        <w:jc w:val="both"/>
        <w:rPr>
          <w:sz w:val="28"/>
          <w:szCs w:val="28"/>
        </w:rPr>
      </w:pPr>
      <w:r w:rsidRPr="00196BFF">
        <w:rPr>
          <w:sz w:val="28"/>
          <w:szCs w:val="28"/>
        </w:rPr>
        <w:t>Квалификация синдрома может быть затруднительной ввиду нечеткой клиниче</w:t>
      </w:r>
      <w:r w:rsidRPr="00196BFF">
        <w:rPr>
          <w:sz w:val="28"/>
          <w:szCs w:val="28"/>
        </w:rPr>
        <w:softHyphen/>
        <w:t>ской картины или наличия симптомов, могущих быть отнесенными к различным синдромам. В таких случаях нужно определить, какие это синдромы и мотивиро</w:t>
      </w:r>
      <w:r w:rsidRPr="00196BFF">
        <w:rPr>
          <w:sz w:val="28"/>
          <w:szCs w:val="28"/>
        </w:rPr>
        <w:softHyphen/>
        <w:t>вать, почему диагностирован тот или иной синдром, несмотря на отклонения от ти</w:t>
      </w:r>
      <w:r w:rsidRPr="00196BFF">
        <w:rPr>
          <w:sz w:val="28"/>
          <w:szCs w:val="28"/>
        </w:rPr>
        <w:softHyphen/>
        <w:t>повой картины.</w:t>
      </w:r>
    </w:p>
    <w:p w:rsidR="00EA7CF2" w:rsidRPr="00EA7CF2" w:rsidRDefault="00EA7CF2" w:rsidP="00EA7CF2">
      <w:pPr>
        <w:jc w:val="center"/>
        <w:rPr>
          <w:sz w:val="28"/>
          <w:szCs w:val="28"/>
        </w:rPr>
      </w:pPr>
    </w:p>
    <w:p w:rsidR="00EA7CF2" w:rsidRPr="00196BFF" w:rsidRDefault="00EA7CF2" w:rsidP="00EA7CF2">
      <w:pPr>
        <w:jc w:val="center"/>
        <w:rPr>
          <w:sz w:val="28"/>
          <w:szCs w:val="28"/>
        </w:rPr>
      </w:pPr>
      <w:r w:rsidRPr="00196BFF">
        <w:rPr>
          <w:sz w:val="28"/>
          <w:szCs w:val="28"/>
        </w:rPr>
        <w:t>3. ОЦЕНКА ТЕЧЕНИЯ ЗАБОЛЕВАНИЯ</w:t>
      </w:r>
    </w:p>
    <w:p w:rsidR="00EA7CF2" w:rsidRPr="00196BFF" w:rsidRDefault="00EA7CF2" w:rsidP="00EA7CF2">
      <w:pPr>
        <w:jc w:val="both"/>
        <w:rPr>
          <w:sz w:val="28"/>
          <w:szCs w:val="28"/>
        </w:rPr>
      </w:pPr>
      <w:r w:rsidRPr="00196BFF">
        <w:rPr>
          <w:sz w:val="28"/>
          <w:szCs w:val="28"/>
        </w:rPr>
        <w:t>Синдромальная картина состояния - только один из критериев нозологического диагноза. Другой критерий - течение заболевания. Поэтому необходимо дать терми</w:t>
      </w:r>
      <w:r w:rsidRPr="00196BFF">
        <w:rPr>
          <w:sz w:val="28"/>
          <w:szCs w:val="28"/>
        </w:rPr>
        <w:softHyphen/>
        <w:t>нологическую квалификацию течения, не повторяя фактического описания его в истории болезни.</w:t>
      </w:r>
    </w:p>
    <w:p w:rsidR="00EA7CF2" w:rsidRPr="00DB4E57" w:rsidRDefault="00EA7CF2" w:rsidP="00EA7CF2">
      <w:pPr>
        <w:jc w:val="both"/>
        <w:rPr>
          <w:sz w:val="28"/>
          <w:szCs w:val="28"/>
        </w:rPr>
      </w:pPr>
      <w:r w:rsidRPr="00196BFF">
        <w:rPr>
          <w:sz w:val="28"/>
          <w:szCs w:val="28"/>
        </w:rPr>
        <w:t>Нередко врачу приходится иметь дело с длительно текущим заболеванием, и оценка его течения чрезвычайно важна не только для определения нозологической формы, не и для прогноза и для выбора метода лечения. Поэтому характеристика течения заболевания должна отражать все индивидуальные особенности развития болезни у данного больного. Особенно важна характеристика начала заболевания, инициального этапа. Желательно установить, какой синдром являлся преобладаю</w:t>
      </w:r>
      <w:r w:rsidRPr="00196BFF">
        <w:rPr>
          <w:sz w:val="28"/>
          <w:szCs w:val="28"/>
        </w:rPr>
        <w:softHyphen/>
        <w:t>щим, веду</w:t>
      </w:r>
      <w:r w:rsidRPr="00196BFF">
        <w:rPr>
          <w:sz w:val="28"/>
          <w:szCs w:val="28"/>
        </w:rPr>
        <w:lastRenderedPageBreak/>
        <w:t>щим как в инициальном, так и в последующих этапах болезни. Важно также уловить моменты и характер смены (перехода) синдромов, их усложнение. Например, в случае параноидной шизофрении с обычным течением нужно выделить характерные этапы: паранойяльный, параноидный, парафренный, шизофазия (А. В. Снежневский).</w:t>
      </w:r>
    </w:p>
    <w:p w:rsidR="00EA7CF2" w:rsidRPr="00196BFF" w:rsidRDefault="00EA7CF2" w:rsidP="00EA7CF2">
      <w:pPr>
        <w:jc w:val="both"/>
        <w:rPr>
          <w:sz w:val="28"/>
          <w:szCs w:val="28"/>
        </w:rPr>
      </w:pPr>
      <w:r w:rsidRPr="00196BFF">
        <w:rPr>
          <w:sz w:val="28"/>
          <w:szCs w:val="28"/>
        </w:rPr>
        <w:t>В общей характеристике течения нужно пользоваться установленными понятиями: острое, подострое, прогрессируюшее (прогредиентное), ремитгирующее,  приступообразное,  регредиентное течение.</w:t>
      </w:r>
    </w:p>
    <w:p w:rsidR="00EA7CF2" w:rsidRPr="00EA7CF2" w:rsidRDefault="00EA7CF2" w:rsidP="00EA7CF2">
      <w:pPr>
        <w:jc w:val="center"/>
        <w:rPr>
          <w:sz w:val="28"/>
          <w:szCs w:val="28"/>
        </w:rPr>
      </w:pPr>
    </w:p>
    <w:p w:rsidR="00EA7CF2" w:rsidRPr="00196BFF" w:rsidRDefault="00EA7CF2" w:rsidP="00EA7CF2">
      <w:pPr>
        <w:jc w:val="center"/>
        <w:rPr>
          <w:sz w:val="28"/>
          <w:szCs w:val="28"/>
        </w:rPr>
      </w:pPr>
      <w:r w:rsidRPr="00196BFF">
        <w:rPr>
          <w:sz w:val="28"/>
          <w:szCs w:val="28"/>
        </w:rPr>
        <w:t>4. ОЦЕНКА "ПОЧВЫ" И ЭТИОЛОГИИ</w:t>
      </w:r>
    </w:p>
    <w:p w:rsidR="00EA7CF2" w:rsidRPr="00196BFF" w:rsidRDefault="00EA7CF2" w:rsidP="00EA7CF2">
      <w:pPr>
        <w:jc w:val="both"/>
        <w:rPr>
          <w:sz w:val="28"/>
          <w:szCs w:val="28"/>
        </w:rPr>
      </w:pPr>
      <w:r w:rsidRPr="00196BFF">
        <w:rPr>
          <w:sz w:val="28"/>
          <w:szCs w:val="28"/>
        </w:rPr>
        <w:t xml:space="preserve"> В понятие "почва" вкладывается конституция больного, все те моменты в его со</w:t>
      </w:r>
      <w:r w:rsidRPr="00196BFF">
        <w:rPr>
          <w:sz w:val="28"/>
          <w:szCs w:val="28"/>
        </w:rPr>
        <w:softHyphen/>
        <w:t>стоянии до болезни, которые могли бы повлиять на возникновение болезни и фор</w:t>
      </w:r>
      <w:r w:rsidRPr="00196BFF">
        <w:rPr>
          <w:sz w:val="28"/>
          <w:szCs w:val="28"/>
        </w:rPr>
        <w:softHyphen/>
        <w:t>мирование ее картины. Должна быть дана оценка данных о наследственности боль</w:t>
      </w:r>
      <w:r w:rsidRPr="00196BFF">
        <w:rPr>
          <w:sz w:val="28"/>
          <w:szCs w:val="28"/>
        </w:rPr>
        <w:softHyphen/>
        <w:t>ного, о вредностях, которые действовали на больного в прошлом, об особенностях характера и соматической сферы.</w:t>
      </w:r>
    </w:p>
    <w:p w:rsidR="00EA7CF2" w:rsidRPr="00196BFF" w:rsidRDefault="00EA7CF2" w:rsidP="00EA7CF2">
      <w:pPr>
        <w:jc w:val="both"/>
        <w:rPr>
          <w:sz w:val="28"/>
          <w:szCs w:val="28"/>
        </w:rPr>
      </w:pPr>
      <w:r w:rsidRPr="00196BFF">
        <w:rPr>
          <w:sz w:val="28"/>
          <w:szCs w:val="28"/>
        </w:rPr>
        <w:t>В качестве предполагаемых причин психоза прежде всего должны быть рассмот</w:t>
      </w:r>
      <w:r w:rsidRPr="00196BFF">
        <w:rPr>
          <w:sz w:val="28"/>
          <w:szCs w:val="28"/>
        </w:rPr>
        <w:softHyphen/>
        <w:t>рены те внешние влияния, на которые есть достоверные указания в анамнезе. Долж</w:t>
      </w:r>
      <w:r w:rsidRPr="00196BFF">
        <w:rPr>
          <w:sz w:val="28"/>
          <w:szCs w:val="28"/>
        </w:rPr>
        <w:softHyphen/>
        <w:t>ны быть приняты во внимание не только основные, но и дополнительные причины и условия (в частности, психологическая ситуация).</w:t>
      </w:r>
    </w:p>
    <w:p w:rsidR="00EA7CF2" w:rsidRPr="00EA7CF2" w:rsidRDefault="00EA7CF2" w:rsidP="00EA7CF2">
      <w:pPr>
        <w:jc w:val="center"/>
        <w:rPr>
          <w:sz w:val="28"/>
          <w:szCs w:val="28"/>
        </w:rPr>
      </w:pPr>
    </w:p>
    <w:p w:rsidR="00EA7CF2" w:rsidRPr="00196BFF" w:rsidRDefault="00EA7CF2" w:rsidP="00EA7CF2">
      <w:pPr>
        <w:jc w:val="center"/>
        <w:rPr>
          <w:sz w:val="28"/>
          <w:szCs w:val="28"/>
        </w:rPr>
      </w:pPr>
      <w:r w:rsidRPr="00196BFF">
        <w:rPr>
          <w:sz w:val="28"/>
          <w:szCs w:val="28"/>
        </w:rPr>
        <w:t>5. ПРЕДПОЛОЖИТЕЛЬНЫЙ ДИАГНОЗ (выбор диагноза)</w:t>
      </w:r>
    </w:p>
    <w:p w:rsidR="00EA7CF2" w:rsidRPr="00196BFF" w:rsidRDefault="00EA7CF2" w:rsidP="00EA7CF2">
      <w:pPr>
        <w:jc w:val="both"/>
        <w:rPr>
          <w:sz w:val="28"/>
          <w:szCs w:val="28"/>
        </w:rPr>
      </w:pPr>
      <w:r w:rsidRPr="00196BFF">
        <w:rPr>
          <w:sz w:val="28"/>
          <w:szCs w:val="28"/>
        </w:rPr>
        <w:t>Диагностическое рассуждение имеет две стороны (два этапа): позитивную, постулирующую - утверждения о наличии того или  иного заболевания  и критическую - подбор и пересмотр всех данных, которые противоречат этому утверждению. До того, пока эта критическая оценка не сделана, диагноз имеет характер предположи</w:t>
      </w:r>
      <w:r w:rsidRPr="00196BFF">
        <w:rPr>
          <w:sz w:val="28"/>
          <w:szCs w:val="28"/>
        </w:rPr>
        <w:softHyphen/>
        <w:t>тельного. Для того, чтобы поставить предположительный диагноз, следует из имеющихся у больного симптомов, данных о течении, об этиологии отобрать такие признаки, которые соответствуют определенному заболеванию. Эти признаки следует привести для мотивировки предположительного диагноза. Другие, не характерные для предположенного заболевания клинические данные, оставляют</w:t>
      </w:r>
      <w:r w:rsidRPr="00196BFF">
        <w:rPr>
          <w:sz w:val="28"/>
          <w:szCs w:val="28"/>
        </w:rPr>
        <w:softHyphen/>
        <w:t>ся в стороне</w:t>
      </w:r>
      <w:r w:rsidRPr="00DB4E57">
        <w:rPr>
          <w:sz w:val="28"/>
          <w:szCs w:val="28"/>
        </w:rPr>
        <w:t>.</w:t>
      </w:r>
      <w:r w:rsidRPr="00196BFF">
        <w:rPr>
          <w:sz w:val="28"/>
          <w:szCs w:val="28"/>
        </w:rPr>
        <w:t xml:space="preserve"> Они будут учтены в дифференциальном и окончательном диагнозе.</w:t>
      </w:r>
    </w:p>
    <w:p w:rsidR="00EA7CF2" w:rsidRPr="00196BFF" w:rsidRDefault="00EA7CF2" w:rsidP="00EA7CF2">
      <w:pPr>
        <w:jc w:val="both"/>
        <w:rPr>
          <w:sz w:val="28"/>
          <w:szCs w:val="28"/>
        </w:rPr>
      </w:pPr>
      <w:r w:rsidRPr="00196BFF">
        <w:rPr>
          <w:sz w:val="28"/>
          <w:szCs w:val="28"/>
        </w:rPr>
        <w:t>ПРИМЕР: Больному 28 лет. С детства - обидчивый, очень чувствительный, замкнутый. В течение последних двух лет - повышенная утомляемость. Периодиче</w:t>
      </w:r>
      <w:r w:rsidRPr="00196BFF">
        <w:rPr>
          <w:sz w:val="28"/>
          <w:szCs w:val="28"/>
        </w:rPr>
        <w:softHyphen/>
        <w:t>ски возникали мысли о собственной неполноценности, чувство, что в его жизни "все идет самотеком". В течение полугода беспокоят неопределенные боли в голове. По</w:t>
      </w:r>
      <w:r w:rsidRPr="00196BFF">
        <w:rPr>
          <w:sz w:val="28"/>
          <w:szCs w:val="28"/>
        </w:rPr>
        <w:softHyphen/>
        <w:t>сле развода с женой стал замечать, что за ним следят, что посторонние ходят за ним по улицам, говорят о нем между собой, что посторонние люди смотрят на него. Больной насторожен, в отделении держится уединенно, временами отказывается от еды, прислушивается к чему-то. Вял, мимика бедная, интереса к беседе с врачом, к окружающему не обнаруживает.</w:t>
      </w:r>
    </w:p>
    <w:p w:rsidR="00EA7CF2" w:rsidRPr="00196BFF" w:rsidRDefault="00EA7CF2" w:rsidP="00EA7CF2">
      <w:pPr>
        <w:jc w:val="both"/>
        <w:rPr>
          <w:sz w:val="28"/>
          <w:szCs w:val="28"/>
        </w:rPr>
      </w:pPr>
      <w:r w:rsidRPr="00196BFF">
        <w:rPr>
          <w:sz w:val="28"/>
          <w:szCs w:val="28"/>
        </w:rPr>
        <w:t>Большинство фактов из представленной совокупности указывает на возмож</w:t>
      </w:r>
      <w:r w:rsidRPr="00196BFF">
        <w:rPr>
          <w:sz w:val="28"/>
          <w:szCs w:val="28"/>
        </w:rPr>
        <w:softHyphen/>
        <w:t>ность параноидной формы шизофрении. Этот предполагаемый диагноз можно мо</w:t>
      </w:r>
      <w:r w:rsidRPr="00196BFF">
        <w:rPr>
          <w:sz w:val="28"/>
          <w:szCs w:val="28"/>
        </w:rPr>
        <w:softHyphen/>
        <w:t>тивировать молодым возрастом, наличием бредовых идей преследования, не отра</w:t>
      </w:r>
      <w:r w:rsidRPr="00196BFF">
        <w:rPr>
          <w:sz w:val="28"/>
          <w:szCs w:val="28"/>
        </w:rPr>
        <w:softHyphen/>
        <w:t>жающих явным образом реального конфликта (разрыв с женой), замкнутостью больного, бедной эмоциональностью. Такие факты, как возникновение психоза по</w:t>
      </w:r>
      <w:r w:rsidRPr="00196BFF">
        <w:rPr>
          <w:sz w:val="28"/>
          <w:szCs w:val="28"/>
        </w:rPr>
        <w:softHyphen/>
        <w:t>сле конфликта, характерологические отклонения до болезни, которые дают основа</w:t>
      </w:r>
      <w:r w:rsidRPr="00196BFF">
        <w:rPr>
          <w:sz w:val="28"/>
          <w:szCs w:val="28"/>
        </w:rPr>
        <w:softHyphen/>
      </w:r>
      <w:r w:rsidRPr="00196BFF">
        <w:rPr>
          <w:sz w:val="28"/>
          <w:szCs w:val="28"/>
        </w:rPr>
        <w:lastRenderedPageBreak/>
        <w:t>ние для другого предположения - о реактивном параноиде - будут рассмотрены при дифференциальном диагнозе.</w:t>
      </w:r>
    </w:p>
    <w:p w:rsidR="00EA7CF2" w:rsidRDefault="00EA7CF2" w:rsidP="00EA7CF2">
      <w:pPr>
        <w:jc w:val="center"/>
        <w:rPr>
          <w:sz w:val="28"/>
          <w:szCs w:val="28"/>
        </w:rPr>
      </w:pPr>
    </w:p>
    <w:p w:rsidR="00EA7CF2" w:rsidRPr="00196BFF" w:rsidRDefault="00EA7CF2" w:rsidP="00EA7CF2">
      <w:pPr>
        <w:jc w:val="center"/>
        <w:rPr>
          <w:sz w:val="28"/>
          <w:szCs w:val="28"/>
        </w:rPr>
      </w:pPr>
      <w:r w:rsidRPr="00196BFF">
        <w:rPr>
          <w:sz w:val="28"/>
          <w:szCs w:val="28"/>
        </w:rPr>
        <w:t>6. ДИФФЕРЕНЦИАЛЬНЫЙ ДИАГНОЗ</w:t>
      </w:r>
    </w:p>
    <w:p w:rsidR="00EA7CF2" w:rsidRPr="00196BFF" w:rsidRDefault="00EA7CF2" w:rsidP="00EA7CF2">
      <w:pPr>
        <w:jc w:val="both"/>
        <w:rPr>
          <w:sz w:val="28"/>
          <w:szCs w:val="28"/>
        </w:rPr>
      </w:pPr>
      <w:r w:rsidRPr="00196BFF">
        <w:rPr>
          <w:sz w:val="28"/>
          <w:szCs w:val="28"/>
        </w:rPr>
        <w:t>Дифференциальный диагноз предназначен для проверки предположительного и представляет собой критическую часть диагностического рассуждения. Предполо</w:t>
      </w:r>
      <w:r w:rsidRPr="00196BFF">
        <w:rPr>
          <w:sz w:val="28"/>
          <w:szCs w:val="28"/>
        </w:rPr>
        <w:softHyphen/>
        <w:t>жительный диагноз контролируется при помощи анализа тех признаков, которые характерны для предполагаемой формы.</w:t>
      </w:r>
    </w:p>
    <w:p w:rsidR="00EA7CF2" w:rsidRPr="00196BFF" w:rsidRDefault="00EA7CF2" w:rsidP="00EA7CF2">
      <w:pPr>
        <w:jc w:val="both"/>
        <w:rPr>
          <w:sz w:val="28"/>
          <w:szCs w:val="28"/>
        </w:rPr>
      </w:pPr>
      <w:r w:rsidRPr="00196BFF">
        <w:rPr>
          <w:sz w:val="28"/>
          <w:szCs w:val="28"/>
        </w:rPr>
        <w:t>Используем такой путь для контроля предположительного диагноза в нашем примере. Не типичными для параноидной формы шизофрении признаками в этом примере оказываются: возникновение бреда после конфликта, наличие сенситивных черт характера у больного, отсутствие нарушений в течении мыслей. Эти явления дают повод предполагать у больного реактивный параноид, возникший вследствие переживаний, обусловленных уходом жены.</w:t>
      </w:r>
    </w:p>
    <w:p w:rsidR="00EA7CF2" w:rsidRPr="00196BFF" w:rsidRDefault="00EA7CF2" w:rsidP="00EA7CF2">
      <w:pPr>
        <w:jc w:val="both"/>
        <w:rPr>
          <w:sz w:val="28"/>
          <w:szCs w:val="28"/>
        </w:rPr>
      </w:pPr>
      <w:r w:rsidRPr="00196BFF">
        <w:rPr>
          <w:sz w:val="28"/>
          <w:szCs w:val="28"/>
        </w:rPr>
        <w:t>Проводя дифференциацию с этим заболеванием, мы убеждаемся в том, что от</w:t>
      </w:r>
      <w:r w:rsidRPr="00196BFF">
        <w:rPr>
          <w:sz w:val="28"/>
          <w:szCs w:val="28"/>
        </w:rPr>
        <w:softHyphen/>
        <w:t>сутствие связи в содержании бреда с травмирующим переживанием, бедные эмо</w:t>
      </w:r>
      <w:r w:rsidRPr="00196BFF">
        <w:rPr>
          <w:sz w:val="28"/>
          <w:szCs w:val="28"/>
        </w:rPr>
        <w:softHyphen/>
        <w:t>циональные проявления несовместимы с этим диагнозом. Контроль, таким образом, подтверждает наш предполагаемый диагноз шизофрении.</w:t>
      </w:r>
    </w:p>
    <w:p w:rsidR="00EA7CF2" w:rsidRPr="00196BFF" w:rsidRDefault="00EA7CF2" w:rsidP="00EA7CF2">
      <w:pPr>
        <w:jc w:val="both"/>
        <w:rPr>
          <w:sz w:val="28"/>
          <w:szCs w:val="28"/>
        </w:rPr>
      </w:pPr>
      <w:r w:rsidRPr="00196BFF">
        <w:rPr>
          <w:sz w:val="28"/>
          <w:szCs w:val="28"/>
        </w:rPr>
        <w:t>Другой путь дифференциального диагноза - сличение (аналогия) с заболева</w:t>
      </w:r>
      <w:r w:rsidRPr="00196BFF">
        <w:rPr>
          <w:sz w:val="28"/>
          <w:szCs w:val="28"/>
        </w:rPr>
        <w:softHyphen/>
        <w:t>ниями, имеющими сходную картину. Например, устанавливая диагноз у больного со слуховыми галлюцинациями, мы можем иметь в виду различение между теми заболеваниями, для которых характерен вербальный галлюциноз - алкогольным, люэтическим психозами, психозами при общих инфекциях, шизофренией. Этот путь диагноза более прост, но он в меньшей мере учитывает конкретно индивидуальные особенности данного случая болезни. В практике диагноза дифференциально-диагностические предположения служат не только для построения суждений, но и для выбора действий, направленных на уточнение диагноза - лабораторных исследований, сбора недостающих сведений анамнеза и др.</w:t>
      </w:r>
    </w:p>
    <w:p w:rsidR="00EA7CF2" w:rsidRPr="00196BFF" w:rsidRDefault="00EA7CF2" w:rsidP="00EA7CF2">
      <w:pPr>
        <w:jc w:val="both"/>
        <w:rPr>
          <w:sz w:val="28"/>
          <w:szCs w:val="28"/>
        </w:rPr>
      </w:pPr>
      <w:r w:rsidRPr="00196BFF">
        <w:rPr>
          <w:sz w:val="28"/>
          <w:szCs w:val="28"/>
        </w:rPr>
        <w:t>В том случае, если диагностическое заключение, по мнению куратора, невоз</w:t>
      </w:r>
      <w:r w:rsidRPr="00196BFF">
        <w:rPr>
          <w:sz w:val="28"/>
          <w:szCs w:val="28"/>
        </w:rPr>
        <w:softHyphen/>
        <w:t>можно на основании сведений больничной истории болезни, в которой содержатся все анализы и другие данные исследований, он может выставить диагноз, который считает наиболее вероятным, наряду с другим, возможным, и указать, что необхо</w:t>
      </w:r>
      <w:r w:rsidRPr="00196BFF">
        <w:rPr>
          <w:sz w:val="28"/>
          <w:szCs w:val="28"/>
        </w:rPr>
        <w:softHyphen/>
        <w:t>димо сделать для устранения сомнений. Первый из этих диагнозов должен быть та</w:t>
      </w:r>
      <w:r w:rsidRPr="00196BFF">
        <w:rPr>
          <w:sz w:val="28"/>
          <w:szCs w:val="28"/>
        </w:rPr>
        <w:softHyphen/>
        <w:t>ким подробным, как и в том случае, если без сомнений устанавливается диагноз того или иного заболевания.</w:t>
      </w:r>
    </w:p>
    <w:p w:rsidR="00EA7CF2" w:rsidRPr="00EA7CF2" w:rsidRDefault="00EA7CF2" w:rsidP="00EA7CF2">
      <w:pPr>
        <w:jc w:val="both"/>
        <w:rPr>
          <w:sz w:val="28"/>
          <w:szCs w:val="28"/>
        </w:rPr>
      </w:pPr>
    </w:p>
    <w:p w:rsidR="00EA7CF2" w:rsidRPr="00196BFF" w:rsidRDefault="00EA7CF2" w:rsidP="00EA7CF2">
      <w:pPr>
        <w:jc w:val="center"/>
        <w:rPr>
          <w:sz w:val="28"/>
          <w:szCs w:val="28"/>
        </w:rPr>
      </w:pPr>
      <w:r w:rsidRPr="00196BFF">
        <w:rPr>
          <w:sz w:val="28"/>
          <w:szCs w:val="28"/>
        </w:rPr>
        <w:t>7. ОКОНЧАТЕЛЬНЫЙ ДИАГНОЗ</w:t>
      </w:r>
    </w:p>
    <w:p w:rsidR="00EA7CF2" w:rsidRPr="00196BFF" w:rsidRDefault="00EA7CF2" w:rsidP="00EA7CF2">
      <w:pPr>
        <w:jc w:val="both"/>
        <w:rPr>
          <w:sz w:val="28"/>
          <w:szCs w:val="28"/>
        </w:rPr>
      </w:pPr>
      <w:r w:rsidRPr="00196BFF">
        <w:rPr>
          <w:sz w:val="28"/>
          <w:szCs w:val="28"/>
        </w:rPr>
        <w:t>Предположительный диагноз ограничивается только указанием на общую но</w:t>
      </w:r>
      <w:r w:rsidRPr="00196BFF">
        <w:rPr>
          <w:sz w:val="28"/>
          <w:szCs w:val="28"/>
        </w:rPr>
        <w:softHyphen/>
        <w:t>зологическую форму и является самым кратким, самым общим, абстрактным диаг</w:t>
      </w:r>
      <w:r w:rsidRPr="00196BFF">
        <w:rPr>
          <w:sz w:val="28"/>
          <w:szCs w:val="28"/>
        </w:rPr>
        <w:softHyphen/>
        <w:t>нозом. Окончательный диагноз - развернутый, конкретный: он является результатом всего анализа заболевания, должен учитывать как типичное, общее для всех случаев данной нозологической формы, так и особое, индивидуальное, свойственное только данному больному (в частности, атипичные для данной формы симптомы). Такой диагноз называют структурным, имея в виду, что он отражает формирующие картину факторы: соотношение "почвы", основного и дополнительного фактора, особен</w:t>
      </w:r>
      <w:r w:rsidRPr="00196BFF">
        <w:rPr>
          <w:sz w:val="28"/>
          <w:szCs w:val="28"/>
        </w:rPr>
        <w:lastRenderedPageBreak/>
        <w:t>ности процесса и его локализации и т. п. (см. раздел программы "Этиология и патогенез", стр.).</w:t>
      </w:r>
    </w:p>
    <w:p w:rsidR="00EA7CF2" w:rsidRPr="00196BFF" w:rsidRDefault="00EA7CF2" w:rsidP="00EA7CF2">
      <w:pPr>
        <w:jc w:val="both"/>
        <w:rPr>
          <w:sz w:val="28"/>
          <w:szCs w:val="28"/>
        </w:rPr>
      </w:pPr>
      <w:r w:rsidRPr="00196BFF">
        <w:rPr>
          <w:sz w:val="28"/>
          <w:szCs w:val="28"/>
        </w:rPr>
        <w:t>Окончательный диагноз должен быть сформулирован таким образом, чтобы наряду с нозологической формой в нем были указаны:</w:t>
      </w:r>
    </w:p>
    <w:p w:rsidR="00EA7CF2" w:rsidRPr="00196BFF" w:rsidRDefault="00EA7CF2" w:rsidP="00EA7CF2">
      <w:pPr>
        <w:jc w:val="both"/>
        <w:rPr>
          <w:sz w:val="28"/>
          <w:szCs w:val="28"/>
        </w:rPr>
      </w:pPr>
      <w:r w:rsidRPr="00196BFF">
        <w:rPr>
          <w:sz w:val="28"/>
          <w:szCs w:val="28"/>
        </w:rPr>
        <w:t>1) вариант этой формы; 2) важнейший синдром; 3) тип течения; 4) этап или стадия течения; 5) выраженность патологических отклонений; 6) особенности локализации; 7) особенности "почвы", наследственности, характера.</w:t>
      </w:r>
    </w:p>
    <w:p w:rsidR="00EA7CF2" w:rsidRPr="00196BFF" w:rsidRDefault="00EA7CF2" w:rsidP="00EA7CF2">
      <w:pPr>
        <w:jc w:val="both"/>
        <w:rPr>
          <w:sz w:val="28"/>
          <w:szCs w:val="28"/>
        </w:rPr>
      </w:pPr>
      <w:r w:rsidRPr="00196BFF">
        <w:rPr>
          <w:sz w:val="28"/>
          <w:szCs w:val="28"/>
        </w:rPr>
        <w:t>Так, окончательный диагноз в нашем примере параноидной шизофрении может быть следующим: Шизофрения, параноидная форма, непрерывно-прогредиентное течение, параноидный этап у личности с психастеническими чертами характера.</w:t>
      </w:r>
    </w:p>
    <w:p w:rsidR="00EA7CF2" w:rsidRDefault="00EA7CF2" w:rsidP="00EA7CF2">
      <w:pPr>
        <w:jc w:val="both"/>
        <w:rPr>
          <w:sz w:val="28"/>
          <w:szCs w:val="28"/>
        </w:rPr>
      </w:pPr>
      <w:r w:rsidRPr="00196BFF">
        <w:rPr>
          <w:sz w:val="28"/>
          <w:szCs w:val="28"/>
        </w:rPr>
        <w:t>Окончательный диагноз должен служить основой для мотивации прогноза, ле</w:t>
      </w:r>
      <w:r w:rsidRPr="00196BFF">
        <w:rPr>
          <w:sz w:val="28"/>
          <w:szCs w:val="28"/>
        </w:rPr>
        <w:softHyphen/>
        <w:t>чения, трудоустройства, поэтому он и должен быть установлен с исчерпывающей полнотой и конкретностью.</w:t>
      </w: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Default="00EA7CF2" w:rsidP="00EA7CF2">
      <w:pPr>
        <w:jc w:val="both"/>
        <w:rPr>
          <w:sz w:val="28"/>
          <w:szCs w:val="28"/>
        </w:rPr>
      </w:pPr>
    </w:p>
    <w:p w:rsidR="00EA7CF2" w:rsidRPr="00196BFF" w:rsidRDefault="00EA7CF2" w:rsidP="00EA7CF2">
      <w:pPr>
        <w:jc w:val="both"/>
        <w:rPr>
          <w:sz w:val="28"/>
          <w:szCs w:val="28"/>
        </w:rPr>
      </w:pPr>
    </w:p>
    <w:p w:rsidR="00512BC9" w:rsidRDefault="00512BC9" w:rsidP="00512BC9">
      <w:pPr>
        <w:jc w:val="center"/>
        <w:rPr>
          <w:b/>
          <w:sz w:val="28"/>
          <w:szCs w:val="28"/>
        </w:rPr>
      </w:pPr>
      <w:r>
        <w:rPr>
          <w:b/>
          <w:sz w:val="28"/>
          <w:szCs w:val="28"/>
        </w:rPr>
        <w:lastRenderedPageBreak/>
        <w:t xml:space="preserve">Методические рекомендации обучающимся </w:t>
      </w:r>
    </w:p>
    <w:p w:rsidR="00512BC9" w:rsidRDefault="00512BC9" w:rsidP="00512BC9">
      <w:pPr>
        <w:jc w:val="center"/>
        <w:rPr>
          <w:b/>
          <w:sz w:val="28"/>
          <w:szCs w:val="28"/>
        </w:rPr>
      </w:pPr>
      <w:r>
        <w:rPr>
          <w:b/>
          <w:sz w:val="28"/>
          <w:szCs w:val="28"/>
        </w:rPr>
        <w:t>по подготовке к тестовым заданиям.</w:t>
      </w:r>
    </w:p>
    <w:p w:rsidR="00512BC9" w:rsidRDefault="00512BC9" w:rsidP="00512BC9">
      <w:pPr>
        <w:jc w:val="both"/>
        <w:rPr>
          <w:b/>
          <w:sz w:val="28"/>
          <w:szCs w:val="28"/>
        </w:rPr>
      </w:pPr>
      <w:r>
        <w:rPr>
          <w:sz w:val="28"/>
          <w:szCs w:val="28"/>
        </w:rPr>
        <w:t>Выполнение тестовых заданий по темам модулей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Тестовые задания охватывают основные вопросы по изучаемой теме.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источников. Итоговое тестирование выполняется на последнем занятии дисциплины. Обучающийся имеет возможность самостоятельно в режиме обучения готовиться к тестированию.</w:t>
      </w:r>
    </w:p>
    <w:p w:rsidR="00512BC9" w:rsidRDefault="00512BC9" w:rsidP="00512BC9">
      <w:pPr>
        <w:shd w:val="clear" w:color="auto" w:fill="FFFFFF"/>
        <w:spacing w:line="294" w:lineRule="atLeast"/>
        <w:jc w:val="both"/>
        <w:rPr>
          <w:color w:val="000000"/>
          <w:sz w:val="28"/>
          <w:szCs w:val="28"/>
        </w:rPr>
      </w:pPr>
      <w:r>
        <w:rPr>
          <w:color w:val="000000"/>
          <w:sz w:val="28"/>
          <w:szCs w:val="28"/>
        </w:rPr>
        <w:t>При работе с тестами следует соблюдать определенные правила:</w:t>
      </w:r>
    </w:p>
    <w:p w:rsidR="00512BC9" w:rsidRDefault="00512BC9" w:rsidP="00512BC9">
      <w:pPr>
        <w:pStyle w:val="a9"/>
        <w:numPr>
          <w:ilvl w:val="0"/>
          <w:numId w:val="44"/>
        </w:numPr>
        <w:shd w:val="clear" w:color="auto" w:fill="FFFFFF"/>
        <w:tabs>
          <w:tab w:val="left" w:pos="708"/>
        </w:tabs>
        <w:spacing w:before="0" w:beforeAutospacing="0" w:after="0" w:afterAutospacing="0" w:line="294" w:lineRule="atLeast"/>
        <w:jc w:val="both"/>
        <w:rPr>
          <w:color w:val="000000"/>
          <w:sz w:val="28"/>
          <w:szCs w:val="28"/>
        </w:rPr>
      </w:pPr>
      <w:r>
        <w:rPr>
          <w:color w:val="000000"/>
          <w:sz w:val="28"/>
          <w:szCs w:val="28"/>
        </w:rPr>
        <w:t>прежде чем приступить к практическим заданиям, необходимо студентам разобраться в теории вопроса;</w:t>
      </w:r>
      <w:r>
        <w:rPr>
          <w:sz w:val="28"/>
          <w:szCs w:val="28"/>
        </w:rPr>
        <w:t xml:space="preserve"> проработать информационный материал по дисциплине. (Список рекомендованной основной и дополнительной литературы приведен в ФОС);</w:t>
      </w:r>
    </w:p>
    <w:p w:rsidR="00512BC9" w:rsidRDefault="00512BC9" w:rsidP="00512BC9">
      <w:pPr>
        <w:pStyle w:val="a9"/>
        <w:numPr>
          <w:ilvl w:val="0"/>
          <w:numId w:val="44"/>
        </w:numPr>
        <w:shd w:val="clear" w:color="auto" w:fill="FFFFFF"/>
        <w:tabs>
          <w:tab w:val="left" w:pos="708"/>
        </w:tabs>
        <w:spacing w:before="0" w:beforeAutospacing="0" w:after="0" w:afterAutospacing="0" w:line="294" w:lineRule="atLeast"/>
        <w:jc w:val="both"/>
        <w:rPr>
          <w:color w:val="000000"/>
          <w:sz w:val="28"/>
          <w:szCs w:val="28"/>
        </w:rPr>
      </w:pPr>
      <w:r>
        <w:rPr>
          <w:color w:val="000000"/>
          <w:sz w:val="28"/>
          <w:szCs w:val="28"/>
        </w:rPr>
        <w:t>придерживаться принципа последовательности при выполнении заданий, так как их очередность имеет внутреннюю логику, а сложность возрастает постепенно;</w:t>
      </w:r>
    </w:p>
    <w:p w:rsidR="00512BC9" w:rsidRDefault="00512BC9" w:rsidP="00512BC9">
      <w:pPr>
        <w:pStyle w:val="a9"/>
        <w:numPr>
          <w:ilvl w:val="0"/>
          <w:numId w:val="44"/>
        </w:numPr>
        <w:shd w:val="clear" w:color="auto" w:fill="FFFFFF"/>
        <w:tabs>
          <w:tab w:val="left" w:pos="708"/>
        </w:tabs>
        <w:spacing w:before="0" w:beforeAutospacing="0" w:after="0" w:afterAutospacing="0" w:line="294" w:lineRule="atLeast"/>
        <w:jc w:val="both"/>
        <w:rPr>
          <w:color w:val="000000"/>
          <w:sz w:val="28"/>
          <w:szCs w:val="28"/>
        </w:rPr>
      </w:pPr>
      <w:r>
        <w:rPr>
          <w:color w:val="000000"/>
          <w:sz w:val="28"/>
          <w:szCs w:val="28"/>
        </w:rPr>
        <w:t>не пытаться угадывать ответы или подгонять свое решение под готовый ответ;</w:t>
      </w:r>
    </w:p>
    <w:p w:rsidR="00512BC9" w:rsidRDefault="00512BC9" w:rsidP="00512BC9">
      <w:pPr>
        <w:pStyle w:val="a9"/>
        <w:numPr>
          <w:ilvl w:val="0"/>
          <w:numId w:val="44"/>
        </w:numPr>
        <w:shd w:val="clear" w:color="auto" w:fill="FFFFFF"/>
        <w:tabs>
          <w:tab w:val="left" w:pos="708"/>
        </w:tabs>
        <w:spacing w:before="0" w:beforeAutospacing="0" w:after="0" w:afterAutospacing="0" w:line="294" w:lineRule="atLeast"/>
        <w:jc w:val="both"/>
        <w:rPr>
          <w:color w:val="000000"/>
          <w:sz w:val="28"/>
          <w:szCs w:val="28"/>
        </w:rPr>
      </w:pPr>
      <w:r>
        <w:rPr>
          <w:sz w:val="28"/>
          <w:szCs w:val="28"/>
        </w:rPr>
        <w:t>приступая к работе с тестами, внимательно и до конца прочтите вопрос и предлагаемые варианты ответов. Выберите правильные (их может быть несколько;</w:t>
      </w:r>
    </w:p>
    <w:p w:rsidR="00512BC9" w:rsidRDefault="00512BC9" w:rsidP="00512BC9">
      <w:pPr>
        <w:pStyle w:val="a9"/>
        <w:numPr>
          <w:ilvl w:val="0"/>
          <w:numId w:val="44"/>
        </w:numPr>
        <w:shd w:val="clear" w:color="auto" w:fill="FFFFFF"/>
        <w:tabs>
          <w:tab w:val="left" w:pos="708"/>
        </w:tabs>
        <w:spacing w:before="0" w:beforeAutospacing="0" w:after="0" w:afterAutospacing="0" w:line="294" w:lineRule="atLeast"/>
        <w:jc w:val="both"/>
        <w:rPr>
          <w:color w:val="000000"/>
          <w:sz w:val="28"/>
          <w:szCs w:val="28"/>
        </w:rPr>
      </w:pPr>
      <w:r>
        <w:rPr>
          <w:sz w:val="28"/>
          <w:szCs w:val="28"/>
        </w:rPr>
        <w:t>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512BC9" w:rsidRDefault="00512BC9" w:rsidP="00512BC9">
      <w:pPr>
        <w:pStyle w:val="a9"/>
        <w:numPr>
          <w:ilvl w:val="0"/>
          <w:numId w:val="44"/>
        </w:numPr>
        <w:shd w:val="clear" w:color="auto" w:fill="FFFFFF"/>
        <w:tabs>
          <w:tab w:val="left" w:pos="708"/>
        </w:tabs>
        <w:spacing w:before="0" w:beforeAutospacing="0" w:after="0" w:afterAutospacing="0" w:line="294" w:lineRule="atLeast"/>
        <w:jc w:val="both"/>
        <w:rPr>
          <w:color w:val="000000"/>
          <w:sz w:val="28"/>
          <w:szCs w:val="28"/>
        </w:rPr>
      </w:pPr>
      <w:r>
        <w:rPr>
          <w:sz w:val="28"/>
          <w:szCs w:val="28"/>
        </w:rPr>
        <w:t>если Вы встретили чрезвычайно трудный для Вас вопрос, не тратьте много времени на него. Переходите к другим тестам. Вернитесь к трудному вопросу в конце;</w:t>
      </w:r>
    </w:p>
    <w:p w:rsidR="00512BC9" w:rsidRPr="00EA7CF2" w:rsidRDefault="00512BC9" w:rsidP="00512BC9">
      <w:pPr>
        <w:pStyle w:val="a9"/>
        <w:numPr>
          <w:ilvl w:val="0"/>
          <w:numId w:val="44"/>
        </w:numPr>
        <w:shd w:val="clear" w:color="auto" w:fill="FFFFFF"/>
        <w:tabs>
          <w:tab w:val="left" w:pos="708"/>
        </w:tabs>
        <w:spacing w:before="0" w:beforeAutospacing="0" w:after="0" w:afterAutospacing="0" w:line="294" w:lineRule="atLeast"/>
        <w:jc w:val="both"/>
        <w:rPr>
          <w:color w:val="000000"/>
          <w:sz w:val="28"/>
          <w:szCs w:val="28"/>
        </w:rPr>
      </w:pPr>
      <w:r>
        <w:rPr>
          <w:sz w:val="28"/>
          <w:szCs w:val="28"/>
        </w:rPr>
        <w:t xml:space="preserve"> обязательно оставьте время для проверки ответов, чтобы избежать механических ошибок.</w:t>
      </w: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sz w:val="28"/>
          <w:szCs w:val="28"/>
        </w:rPr>
      </w:pPr>
    </w:p>
    <w:p w:rsidR="00EA7CF2" w:rsidRDefault="00EA7CF2" w:rsidP="00EA7CF2">
      <w:pPr>
        <w:pStyle w:val="a9"/>
        <w:shd w:val="clear" w:color="auto" w:fill="FFFFFF"/>
        <w:tabs>
          <w:tab w:val="clear" w:pos="720"/>
          <w:tab w:val="left" w:pos="708"/>
        </w:tabs>
        <w:spacing w:before="0" w:beforeAutospacing="0" w:after="0" w:afterAutospacing="0" w:line="294" w:lineRule="atLeast"/>
        <w:jc w:val="both"/>
        <w:rPr>
          <w:color w:val="000000"/>
          <w:sz w:val="28"/>
          <w:szCs w:val="28"/>
        </w:rPr>
      </w:pPr>
    </w:p>
    <w:p w:rsidR="004B2C94" w:rsidRPr="00C71736" w:rsidRDefault="004B2C94" w:rsidP="00C71736">
      <w:pPr>
        <w:rPr>
          <w:sz w:val="28"/>
          <w:szCs w:val="28"/>
        </w:rPr>
      </w:pPr>
    </w:p>
    <w:p w:rsidR="00801293" w:rsidRPr="00EA7CF2" w:rsidRDefault="00801293" w:rsidP="00C71736">
      <w:pPr>
        <w:jc w:val="center"/>
        <w:rPr>
          <w:b/>
          <w:sz w:val="28"/>
          <w:szCs w:val="28"/>
          <w:shd w:val="clear" w:color="auto" w:fill="FFFFFF"/>
        </w:rPr>
      </w:pPr>
      <w:r w:rsidRPr="00EA7CF2">
        <w:rPr>
          <w:b/>
          <w:sz w:val="28"/>
          <w:szCs w:val="28"/>
          <w:shd w:val="clear" w:color="auto" w:fill="FFFFFF"/>
        </w:rPr>
        <w:lastRenderedPageBreak/>
        <w:t>Личностный опросник Г. Айзенка. (Тест на темперамент EPI. Диагностика самооценки по Айзенку. Методика определения темперамента)</w:t>
      </w:r>
    </w:p>
    <w:p w:rsidR="00801293" w:rsidRPr="00EA7CF2" w:rsidRDefault="00801293" w:rsidP="00801293">
      <w:pPr>
        <w:jc w:val="both"/>
        <w:rPr>
          <w:sz w:val="28"/>
          <w:szCs w:val="28"/>
          <w:shd w:val="clear" w:color="auto" w:fill="FFFFFF"/>
        </w:rPr>
      </w:pPr>
      <w:r w:rsidRPr="00EA7CF2">
        <w:rPr>
          <w:sz w:val="28"/>
          <w:szCs w:val="28"/>
          <w:shd w:val="clear" w:color="auto" w:fill="FFFFFF"/>
        </w:rPr>
        <w:t>Личностный опросник Ганса Айзенка (EPI) поможет вам узнать свой темперамент, определить тип темперамента с учетом интроверсии и экстраверсии личности, а так же эмоциональной устойчивости. Диагностика самооценки по Г. Айзенку является, пожалуй, классической методикой для определения темперамента и одной из самых значимых в современной психологии. Пройдя  тест на темперамент Айзенка, вы сможете лучше познать свое собственное Я. Вы поймете, что представляет из себя ваш характер и сможете занять более правильную позицию в жизни. Знание темперамента своих близких и друзей, поможет вам комфортно уживаться в семье и в трудовом коллективе. Так, например, в некоторых школах, поступающий должен пройти тест на темперамент. В соответствии с этими тестами в дальнейшем будут формироваться классы. Многие работодатели при приеме на работу так же предлагают пройти тест на темперамент, чтобы выбрать того из соискателей, который удачно впишется в коллектив.</w:t>
      </w:r>
    </w:p>
    <w:p w:rsidR="00801293" w:rsidRPr="00EA7CF2" w:rsidRDefault="00801293" w:rsidP="00801293">
      <w:pPr>
        <w:jc w:val="both"/>
        <w:rPr>
          <w:b/>
          <w:sz w:val="28"/>
          <w:szCs w:val="28"/>
        </w:rPr>
      </w:pPr>
      <w:r w:rsidRPr="00EA7CF2">
        <w:rPr>
          <w:b/>
          <w:sz w:val="28"/>
          <w:szCs w:val="28"/>
        </w:rPr>
        <w:t xml:space="preserve"> </w:t>
      </w:r>
      <w:r w:rsidRPr="00EA7CF2">
        <w:rPr>
          <w:b/>
          <w:sz w:val="28"/>
          <w:szCs w:val="28"/>
          <w:shd w:val="clear" w:color="auto" w:fill="FFFFFF"/>
        </w:rPr>
        <w:t>Инструкция</w:t>
      </w:r>
      <w:r w:rsidRPr="00EA7CF2">
        <w:rPr>
          <w:sz w:val="28"/>
          <w:szCs w:val="28"/>
          <w:shd w:val="clear" w:color="auto" w:fill="FFFFFF"/>
        </w:rPr>
        <w:t>. Вам предлагается ответить на 57 вопросов. Вопросы направлены на выявление вашего обычного способа поведения. Постарайтесь представить типичны ситуации и дайте первый «естественный» ответ, который придет вам в голову. Если вы согласны с утверждением, поставьте рядом с его номером знак + (да), если нет — знак — (нет). Стимульный материал к Личностному опроснику Г. Айзенка (Тест на темперамент EPI. Диагностика самооценки по Айзенку. Методика определения темперамента).</w:t>
      </w:r>
      <w:r w:rsidRPr="00EA7CF2">
        <w:rPr>
          <w:b/>
          <w:sz w:val="28"/>
          <w:szCs w:val="28"/>
        </w:rPr>
        <w:t xml:space="preserve">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Нравится ли вам оживление и суета вокруг вас?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Часто ли у вас бывает беспокойное чувство, что вам что-нибудь хочется, а вы не знаете что?</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Вы из тех людей, которые не лезут за словом в карман?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Чувствуете ли вы себя иногда счастливым, а иногда печальным без какой-либо причины?</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Держитесь ли вы обычно в тени на вечеринках или в компании?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Всегда ли в детстве вы делали немедленно и безропотно то, что вам приказывали?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Бывает ли у вас иногда дурное настроение?</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Когда вас втягивают в ссору, предпочитаете ли вы отмолчаться, надеясь, что все обойдется?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Легко ли вы поддаетесь переменам настроения?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Нравится ли вам находиться среди людей?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Часто ли вы теряли сон из-за своих тревог?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Упрямитесь ли вы иногда?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Могли бы вы назвать себя бесчестным?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Часто ли вам приходят хорошие мысли слишком поздно?</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Предпочитаете ли вы работать в одиночестве?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Часто ли вы чувствуете себя апатичным и усталым без серьезной причины?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Вы по натуре живой человек?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lastRenderedPageBreak/>
        <w:t xml:space="preserve">Смеетесь ли вы иногда над неприличными шутками?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Часто ли вам что-то так надоедает, что вы чувствуете себя «сытым по горло»?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Чувствуете ли вы себя неловко в какой-либо одежде, кроме повседневной?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Часто ли ваши мысли отвлекаются, когда вы пытаетесь сосредоточиться на чем-то?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Можете ли вы быстро выразить ваши мысли словами?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Часто ли вы бываете погружены в свои мысли?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Полностью ли вы свободны от всяких предрассудков?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Нравятся ли вам первоапрельские шутки?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Часто ли вы думаете о своей работе?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Очень ли вы любите вкусно поесть?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Нуждаетесь ли вы в дружески расположенном человеке, чтобы выговориться, когда вы раздражены?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Очень ли вам неприятно брать взаймы или продавать что-нибудь, когда вы нуждаетесь в деньгах?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Хвастаетесь ли вы иногда?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Очень ли вы чувствительны к некоторым вещам?</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Предпочли бы вы остаться в одиночестве дома, чем пойти на скучную вечеринку?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Бываете ли вы иногда беспокойными настолько, что не можете долго усидеть на месте?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Склонны ли вы планировать свои дела тщательно и раньше чем следовало бы?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Бывают ли у вас головокружения?</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Всегда ли вы отвечаете на письма сразу после прочтения?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Справляетесь ли вы с делом лучше, обдумав его самостоятельно, а не обсуждая с другими?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Бывает ли у вас когда-либо одышка, даже если вы не делали никакой тяжелой работы?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Можно ли сказать, что вы человек, которого не волнует, чтобы все было именно так, как нужно?</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Беспокоят ли вас ваши нервы?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Предпочитаете ли вы больше строить планы, чем действовать?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Откладываете ли вы иногда на завтра то, что должны сделать сегодня?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Нервничаете ли вы в местах, подобных лифту, метро, туннелю?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При знакомстве вы обычно первыми проявляете инициативу?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Бывают ли у вас сильные головные боли?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Считаете ли вы обычно, что все само собой уладится и придет в норму?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Трудно ли вам заснуть ночью?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Лгали ли вы когда-нибудь в своей жизни?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Говорите ли вы иногда первое, что придет в голову?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lastRenderedPageBreak/>
        <w:t xml:space="preserve">Долго ли вы переживаете после случившегося конфуза?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Замкнуты ли вы обычно со всеми, кроме близких друзей?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Часто ли с вами случаются неприятности?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Любите ли вы рассказывать истории друзьям?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Предпочитаете ли вы больше выигрывать, чем проигрывать? </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Часто ли вы чувствуете себя неловко в обществе людей выше вас по положению?</w:t>
      </w:r>
    </w:p>
    <w:p w:rsidR="00801293" w:rsidRPr="00EA7CF2" w:rsidRDefault="00801293" w:rsidP="00801293">
      <w:pPr>
        <w:pStyle w:val="aa"/>
        <w:numPr>
          <w:ilvl w:val="0"/>
          <w:numId w:val="45"/>
        </w:numPr>
        <w:spacing w:after="200" w:line="276" w:lineRule="auto"/>
        <w:contextualSpacing/>
        <w:jc w:val="both"/>
        <w:rPr>
          <w:sz w:val="28"/>
          <w:szCs w:val="28"/>
          <w:shd w:val="clear" w:color="auto" w:fill="FFFFFF"/>
        </w:rPr>
      </w:pPr>
      <w:r w:rsidRPr="00EA7CF2">
        <w:rPr>
          <w:sz w:val="28"/>
          <w:szCs w:val="28"/>
          <w:shd w:val="clear" w:color="auto" w:fill="FFFFFF"/>
        </w:rPr>
        <w:t xml:space="preserve">Когда обстоятельства против вас, обычно вы думаете тем не менее, что стоит еще что-либо предпринять? </w:t>
      </w:r>
    </w:p>
    <w:p w:rsidR="00801293" w:rsidRPr="00EA7CF2" w:rsidRDefault="00801293" w:rsidP="00801293">
      <w:pPr>
        <w:pStyle w:val="aa"/>
        <w:numPr>
          <w:ilvl w:val="0"/>
          <w:numId w:val="45"/>
        </w:numPr>
        <w:spacing w:after="200" w:line="276" w:lineRule="auto"/>
        <w:contextualSpacing/>
        <w:jc w:val="both"/>
        <w:rPr>
          <w:b/>
          <w:sz w:val="28"/>
          <w:szCs w:val="28"/>
        </w:rPr>
      </w:pPr>
      <w:r w:rsidRPr="00EA7CF2">
        <w:rPr>
          <w:sz w:val="28"/>
          <w:szCs w:val="28"/>
          <w:shd w:val="clear" w:color="auto" w:fill="FFFFFF"/>
        </w:rPr>
        <w:t>Часто ли у вас сосет под ложечкой перед важным делом?</w:t>
      </w:r>
      <w:r w:rsidRPr="00EA7CF2">
        <w:rPr>
          <w:b/>
          <w:sz w:val="28"/>
          <w:szCs w:val="28"/>
        </w:rPr>
        <w:t xml:space="preserve"> </w:t>
      </w:r>
    </w:p>
    <w:p w:rsidR="00801293" w:rsidRPr="00EA7CF2" w:rsidRDefault="00801293" w:rsidP="00801293">
      <w:pPr>
        <w:ind w:left="360"/>
        <w:jc w:val="center"/>
        <w:rPr>
          <w:b/>
          <w:sz w:val="28"/>
          <w:szCs w:val="28"/>
          <w:shd w:val="clear" w:color="auto" w:fill="FFFFFF"/>
        </w:rPr>
      </w:pPr>
      <w:r w:rsidRPr="00EA7CF2">
        <w:rPr>
          <w:b/>
          <w:sz w:val="28"/>
          <w:szCs w:val="28"/>
          <w:shd w:val="clear" w:color="auto" w:fill="FFFFFF"/>
        </w:rPr>
        <w:t>Ключ, обработка результатов Личностного опросника Г. Айзенка (Тест на темперамент EPI. Диагностика самооценки по Айзенку. Методика определения темперамента)</w:t>
      </w:r>
    </w:p>
    <w:p w:rsidR="00801293" w:rsidRPr="00EA7CF2" w:rsidRDefault="00801293" w:rsidP="00801293">
      <w:pPr>
        <w:ind w:left="360"/>
        <w:jc w:val="both"/>
        <w:rPr>
          <w:b/>
          <w:sz w:val="28"/>
          <w:szCs w:val="28"/>
          <w:shd w:val="clear" w:color="auto" w:fill="FFFFFF"/>
        </w:rPr>
      </w:pPr>
      <w:r w:rsidRPr="00EA7CF2">
        <w:rPr>
          <w:b/>
          <w:sz w:val="28"/>
          <w:szCs w:val="28"/>
          <w:shd w:val="clear" w:color="auto" w:fill="FFFFFF"/>
        </w:rPr>
        <w:t xml:space="preserve">Экстраверсия - интроверсия: </w:t>
      </w:r>
    </w:p>
    <w:p w:rsidR="00801293" w:rsidRPr="00EA7CF2" w:rsidRDefault="00801293" w:rsidP="00801293">
      <w:pPr>
        <w:ind w:left="360"/>
        <w:jc w:val="both"/>
        <w:rPr>
          <w:sz w:val="28"/>
          <w:szCs w:val="28"/>
          <w:shd w:val="clear" w:color="auto" w:fill="FFFFFF"/>
        </w:rPr>
      </w:pPr>
      <w:r w:rsidRPr="00EA7CF2">
        <w:rPr>
          <w:sz w:val="28"/>
          <w:szCs w:val="28"/>
          <w:shd w:val="clear" w:color="auto" w:fill="FFFFFF"/>
        </w:rPr>
        <w:t xml:space="preserve">«да» (+): 1, 3, 8, 10, 13, 17, 22, 25, 27, 39, 44, 46, 49, 53, 56; </w:t>
      </w:r>
    </w:p>
    <w:p w:rsidR="00801293" w:rsidRPr="00EA7CF2" w:rsidRDefault="00801293" w:rsidP="00801293">
      <w:pPr>
        <w:ind w:left="360"/>
        <w:jc w:val="both"/>
        <w:rPr>
          <w:sz w:val="28"/>
          <w:szCs w:val="28"/>
          <w:shd w:val="clear" w:color="auto" w:fill="FFFFFF"/>
        </w:rPr>
      </w:pPr>
      <w:r w:rsidRPr="00EA7CF2">
        <w:rPr>
          <w:sz w:val="28"/>
          <w:szCs w:val="28"/>
          <w:shd w:val="clear" w:color="auto" w:fill="FFFFFF"/>
        </w:rPr>
        <w:t xml:space="preserve">«нет» (-): 5, 15, 20, 29, 32, 34, 37, 41, 51. </w:t>
      </w:r>
    </w:p>
    <w:p w:rsidR="00801293" w:rsidRPr="00EA7CF2" w:rsidRDefault="00801293" w:rsidP="00801293">
      <w:pPr>
        <w:ind w:left="360"/>
        <w:jc w:val="both"/>
        <w:rPr>
          <w:b/>
          <w:sz w:val="28"/>
          <w:szCs w:val="28"/>
          <w:shd w:val="clear" w:color="auto" w:fill="FFFFFF"/>
        </w:rPr>
      </w:pPr>
      <w:r w:rsidRPr="00EA7CF2">
        <w:rPr>
          <w:b/>
          <w:sz w:val="28"/>
          <w:szCs w:val="28"/>
          <w:shd w:val="clear" w:color="auto" w:fill="FFFFFF"/>
        </w:rPr>
        <w:t>Нейротизм (эмоциональная стабильность - эмоциональная нестабильность):</w:t>
      </w:r>
    </w:p>
    <w:p w:rsidR="00801293" w:rsidRPr="00EA7CF2" w:rsidRDefault="00801293" w:rsidP="00801293">
      <w:pPr>
        <w:ind w:left="360"/>
        <w:jc w:val="both"/>
        <w:rPr>
          <w:sz w:val="28"/>
          <w:szCs w:val="28"/>
          <w:shd w:val="clear" w:color="auto" w:fill="FFFFFF"/>
        </w:rPr>
      </w:pPr>
      <w:r w:rsidRPr="00EA7CF2">
        <w:rPr>
          <w:sz w:val="28"/>
          <w:szCs w:val="28"/>
          <w:shd w:val="clear" w:color="auto" w:fill="FFFFFF"/>
        </w:rPr>
        <w:t xml:space="preserve"> «да» (+): 2, 4, 7, 9, 11, 14, 16, 19, 21, 23, 26, 28, 31, 33, 35, 38, 40, 43, 45, 47, 50, 52, 55, 57. </w:t>
      </w:r>
    </w:p>
    <w:p w:rsidR="00801293" w:rsidRPr="00EA7CF2" w:rsidRDefault="00801293" w:rsidP="00801293">
      <w:pPr>
        <w:ind w:left="360"/>
        <w:jc w:val="both"/>
        <w:rPr>
          <w:b/>
          <w:sz w:val="28"/>
          <w:szCs w:val="28"/>
          <w:shd w:val="clear" w:color="auto" w:fill="FFFFFF"/>
        </w:rPr>
      </w:pPr>
      <w:r w:rsidRPr="00EA7CF2">
        <w:rPr>
          <w:b/>
          <w:sz w:val="28"/>
          <w:szCs w:val="28"/>
          <w:shd w:val="clear" w:color="auto" w:fill="FFFFFF"/>
        </w:rPr>
        <w:t>«Шкала лжи»:</w:t>
      </w:r>
    </w:p>
    <w:p w:rsidR="00801293" w:rsidRPr="00EA7CF2" w:rsidRDefault="00801293" w:rsidP="00801293">
      <w:pPr>
        <w:ind w:left="360"/>
        <w:jc w:val="both"/>
        <w:rPr>
          <w:sz w:val="28"/>
          <w:szCs w:val="28"/>
          <w:shd w:val="clear" w:color="auto" w:fill="FFFFFF"/>
        </w:rPr>
      </w:pPr>
      <w:r w:rsidRPr="00EA7CF2">
        <w:rPr>
          <w:sz w:val="28"/>
          <w:szCs w:val="28"/>
          <w:shd w:val="clear" w:color="auto" w:fill="FFFFFF"/>
        </w:rPr>
        <w:t xml:space="preserve"> «да» (+): 6, 24, 36; </w:t>
      </w:r>
    </w:p>
    <w:p w:rsidR="00801293" w:rsidRPr="00EA7CF2" w:rsidRDefault="00801293" w:rsidP="00801293">
      <w:pPr>
        <w:ind w:left="360"/>
        <w:jc w:val="both"/>
        <w:rPr>
          <w:sz w:val="28"/>
          <w:szCs w:val="28"/>
          <w:shd w:val="clear" w:color="auto" w:fill="FFFFFF"/>
        </w:rPr>
      </w:pPr>
      <w:r w:rsidRPr="00EA7CF2">
        <w:rPr>
          <w:sz w:val="28"/>
          <w:szCs w:val="28"/>
          <w:shd w:val="clear" w:color="auto" w:fill="FFFFFF"/>
        </w:rPr>
        <w:t>«нет» (-): 12, 18, 30, 42, 48, 54.</w:t>
      </w:r>
    </w:p>
    <w:p w:rsidR="00801293" w:rsidRPr="00EA7CF2" w:rsidRDefault="00801293" w:rsidP="00801293">
      <w:pPr>
        <w:ind w:left="360"/>
        <w:jc w:val="both"/>
        <w:rPr>
          <w:sz w:val="28"/>
          <w:szCs w:val="28"/>
          <w:shd w:val="clear" w:color="auto" w:fill="FFFFFF"/>
        </w:rPr>
      </w:pPr>
      <w:r w:rsidRPr="00EA7CF2">
        <w:rPr>
          <w:sz w:val="28"/>
          <w:szCs w:val="28"/>
          <w:shd w:val="clear" w:color="auto" w:fill="FFFFFF"/>
        </w:rPr>
        <w:t xml:space="preserve"> Ответы, совпадающие с ключом, оцениваются в 1 балл.</w:t>
      </w:r>
    </w:p>
    <w:p w:rsidR="00801293" w:rsidRPr="00EA7CF2" w:rsidRDefault="00801293" w:rsidP="00801293">
      <w:pPr>
        <w:ind w:left="360"/>
        <w:jc w:val="both"/>
        <w:rPr>
          <w:sz w:val="28"/>
          <w:szCs w:val="28"/>
          <w:shd w:val="clear" w:color="auto" w:fill="FFFFFF"/>
        </w:rPr>
      </w:pPr>
      <w:r w:rsidRPr="00EA7CF2">
        <w:rPr>
          <w:sz w:val="28"/>
          <w:szCs w:val="28"/>
          <w:shd w:val="clear" w:color="auto" w:fill="FFFFFF"/>
        </w:rPr>
        <w:t xml:space="preserve"> Интерпретация результатов Личностного опросника Г. Айзенка (Тест на темперамент EPI. Диагностика самооценки по Айзенку. Методика определения темперамента)</w:t>
      </w:r>
    </w:p>
    <w:p w:rsidR="00801293" w:rsidRPr="00EA7CF2" w:rsidRDefault="00801293" w:rsidP="00801293">
      <w:pPr>
        <w:ind w:left="360"/>
        <w:jc w:val="both"/>
        <w:rPr>
          <w:b/>
          <w:sz w:val="28"/>
          <w:szCs w:val="28"/>
          <w:shd w:val="clear" w:color="auto" w:fill="FFFFFF"/>
        </w:rPr>
      </w:pPr>
      <w:r w:rsidRPr="00EA7CF2">
        <w:rPr>
          <w:b/>
          <w:sz w:val="28"/>
          <w:szCs w:val="28"/>
        </w:rPr>
        <w:t xml:space="preserve"> </w:t>
      </w:r>
      <w:r w:rsidRPr="00EA7CF2">
        <w:rPr>
          <w:b/>
          <w:sz w:val="28"/>
          <w:szCs w:val="28"/>
          <w:shd w:val="clear" w:color="auto" w:fill="FFFFFF"/>
        </w:rPr>
        <w:t>При анализе результатов следует придерживаться следующих ориентиров.</w:t>
      </w:r>
    </w:p>
    <w:p w:rsidR="00801293" w:rsidRPr="00EA7CF2" w:rsidRDefault="00801293" w:rsidP="00801293">
      <w:pPr>
        <w:ind w:left="360"/>
        <w:jc w:val="center"/>
        <w:rPr>
          <w:b/>
          <w:sz w:val="28"/>
          <w:szCs w:val="28"/>
          <w:shd w:val="clear" w:color="auto" w:fill="FFFFFF"/>
        </w:rPr>
      </w:pPr>
      <w:r w:rsidRPr="00EA7CF2">
        <w:rPr>
          <w:b/>
          <w:sz w:val="28"/>
          <w:szCs w:val="28"/>
          <w:shd w:val="clear" w:color="auto" w:fill="FFFFFF"/>
        </w:rPr>
        <w:t>Экстраверсия - интроверсия:</w:t>
      </w:r>
    </w:p>
    <w:p w:rsidR="00801293" w:rsidRPr="00EA7CF2" w:rsidRDefault="00801293" w:rsidP="00801293">
      <w:pPr>
        <w:pStyle w:val="aa"/>
        <w:numPr>
          <w:ilvl w:val="0"/>
          <w:numId w:val="46"/>
        </w:numPr>
        <w:spacing w:after="200" w:line="276" w:lineRule="auto"/>
        <w:contextualSpacing/>
        <w:jc w:val="both"/>
        <w:rPr>
          <w:sz w:val="28"/>
          <w:szCs w:val="28"/>
          <w:shd w:val="clear" w:color="auto" w:fill="FFFFFF"/>
        </w:rPr>
      </w:pPr>
      <w:r w:rsidRPr="00EA7CF2">
        <w:rPr>
          <w:sz w:val="28"/>
          <w:szCs w:val="28"/>
          <w:shd w:val="clear" w:color="auto" w:fill="FFFFFF"/>
        </w:rPr>
        <w:t xml:space="preserve">больше 19 - яркий экстраверт, </w:t>
      </w:r>
    </w:p>
    <w:p w:rsidR="00801293" w:rsidRPr="00EA7CF2" w:rsidRDefault="00801293" w:rsidP="00801293">
      <w:pPr>
        <w:pStyle w:val="aa"/>
        <w:numPr>
          <w:ilvl w:val="0"/>
          <w:numId w:val="46"/>
        </w:numPr>
        <w:spacing w:after="200" w:line="276" w:lineRule="auto"/>
        <w:contextualSpacing/>
        <w:jc w:val="both"/>
        <w:rPr>
          <w:sz w:val="28"/>
          <w:szCs w:val="28"/>
          <w:shd w:val="clear" w:color="auto" w:fill="FFFFFF"/>
        </w:rPr>
      </w:pPr>
      <w:r w:rsidRPr="00EA7CF2">
        <w:rPr>
          <w:sz w:val="28"/>
          <w:szCs w:val="28"/>
          <w:shd w:val="clear" w:color="auto" w:fill="FFFFFF"/>
        </w:rPr>
        <w:t xml:space="preserve">больше 15 - экстраверт, </w:t>
      </w:r>
    </w:p>
    <w:p w:rsidR="00801293" w:rsidRPr="00EA7CF2" w:rsidRDefault="00801293" w:rsidP="00801293">
      <w:pPr>
        <w:pStyle w:val="aa"/>
        <w:numPr>
          <w:ilvl w:val="0"/>
          <w:numId w:val="46"/>
        </w:numPr>
        <w:spacing w:after="200" w:line="276" w:lineRule="auto"/>
        <w:contextualSpacing/>
        <w:jc w:val="both"/>
        <w:rPr>
          <w:sz w:val="28"/>
          <w:szCs w:val="28"/>
          <w:shd w:val="clear" w:color="auto" w:fill="FFFFFF"/>
        </w:rPr>
      </w:pPr>
      <w:r w:rsidRPr="00EA7CF2">
        <w:rPr>
          <w:sz w:val="28"/>
          <w:szCs w:val="28"/>
          <w:shd w:val="clear" w:color="auto" w:fill="FFFFFF"/>
        </w:rPr>
        <w:t xml:space="preserve">больше 12 - склонность к экстраверсии, </w:t>
      </w:r>
    </w:p>
    <w:p w:rsidR="00801293" w:rsidRPr="00EA7CF2" w:rsidRDefault="00801293" w:rsidP="00801293">
      <w:pPr>
        <w:pStyle w:val="aa"/>
        <w:numPr>
          <w:ilvl w:val="0"/>
          <w:numId w:val="46"/>
        </w:numPr>
        <w:spacing w:after="200" w:line="276" w:lineRule="auto"/>
        <w:contextualSpacing/>
        <w:jc w:val="both"/>
        <w:rPr>
          <w:sz w:val="28"/>
          <w:szCs w:val="28"/>
          <w:shd w:val="clear" w:color="auto" w:fill="FFFFFF"/>
        </w:rPr>
      </w:pPr>
      <w:r w:rsidRPr="00EA7CF2">
        <w:rPr>
          <w:sz w:val="28"/>
          <w:szCs w:val="28"/>
          <w:shd w:val="clear" w:color="auto" w:fill="FFFFFF"/>
        </w:rPr>
        <w:t>12 - среднее значение,</w:t>
      </w:r>
    </w:p>
    <w:p w:rsidR="00801293" w:rsidRPr="00EA7CF2" w:rsidRDefault="00801293" w:rsidP="00801293">
      <w:pPr>
        <w:pStyle w:val="aa"/>
        <w:numPr>
          <w:ilvl w:val="0"/>
          <w:numId w:val="46"/>
        </w:numPr>
        <w:spacing w:after="200" w:line="276" w:lineRule="auto"/>
        <w:contextualSpacing/>
        <w:jc w:val="both"/>
        <w:rPr>
          <w:sz w:val="28"/>
          <w:szCs w:val="28"/>
          <w:shd w:val="clear" w:color="auto" w:fill="FFFFFF"/>
        </w:rPr>
      </w:pPr>
      <w:r w:rsidRPr="00EA7CF2">
        <w:rPr>
          <w:sz w:val="28"/>
          <w:szCs w:val="28"/>
          <w:shd w:val="clear" w:color="auto" w:fill="FFFFFF"/>
        </w:rPr>
        <w:t>меньше 12 - склонность к интроверсии,</w:t>
      </w:r>
    </w:p>
    <w:p w:rsidR="00801293" w:rsidRPr="00EA7CF2" w:rsidRDefault="00801293" w:rsidP="00801293">
      <w:pPr>
        <w:pStyle w:val="aa"/>
        <w:numPr>
          <w:ilvl w:val="0"/>
          <w:numId w:val="46"/>
        </w:numPr>
        <w:spacing w:after="200" w:line="276" w:lineRule="auto"/>
        <w:contextualSpacing/>
        <w:jc w:val="both"/>
        <w:rPr>
          <w:sz w:val="28"/>
          <w:szCs w:val="28"/>
          <w:shd w:val="clear" w:color="auto" w:fill="FFFFFF"/>
        </w:rPr>
      </w:pPr>
      <w:r w:rsidRPr="00EA7CF2">
        <w:rPr>
          <w:sz w:val="28"/>
          <w:szCs w:val="28"/>
          <w:shd w:val="clear" w:color="auto" w:fill="FFFFFF"/>
        </w:rPr>
        <w:t>меньше 9 - интроверт,</w:t>
      </w:r>
    </w:p>
    <w:p w:rsidR="00801293" w:rsidRPr="00EA7CF2" w:rsidRDefault="00801293" w:rsidP="00801293">
      <w:pPr>
        <w:pStyle w:val="aa"/>
        <w:numPr>
          <w:ilvl w:val="0"/>
          <w:numId w:val="46"/>
        </w:numPr>
        <w:spacing w:after="200" w:line="276" w:lineRule="auto"/>
        <w:contextualSpacing/>
        <w:jc w:val="both"/>
        <w:rPr>
          <w:sz w:val="28"/>
          <w:szCs w:val="28"/>
        </w:rPr>
      </w:pPr>
      <w:r w:rsidRPr="00EA7CF2">
        <w:rPr>
          <w:sz w:val="28"/>
          <w:szCs w:val="28"/>
          <w:shd w:val="clear" w:color="auto" w:fill="FFFFFF"/>
        </w:rPr>
        <w:t>меньше 5 - глубокий интроверт.</w:t>
      </w:r>
      <w:r w:rsidRPr="00EA7CF2">
        <w:rPr>
          <w:sz w:val="28"/>
          <w:szCs w:val="28"/>
        </w:rPr>
        <w:t xml:space="preserve"> </w:t>
      </w:r>
    </w:p>
    <w:p w:rsidR="00801293" w:rsidRPr="00EA7CF2" w:rsidRDefault="00801293" w:rsidP="00801293">
      <w:pPr>
        <w:jc w:val="center"/>
        <w:rPr>
          <w:b/>
          <w:sz w:val="28"/>
          <w:szCs w:val="28"/>
          <w:shd w:val="clear" w:color="auto" w:fill="FFFFFF"/>
        </w:rPr>
      </w:pPr>
      <w:r w:rsidRPr="00EA7CF2">
        <w:rPr>
          <w:b/>
          <w:sz w:val="28"/>
          <w:szCs w:val="28"/>
          <w:shd w:val="clear" w:color="auto" w:fill="FFFFFF"/>
        </w:rPr>
        <w:t>Нейротизм:</w:t>
      </w:r>
    </w:p>
    <w:p w:rsidR="00801293" w:rsidRPr="00EA7CF2" w:rsidRDefault="00801293" w:rsidP="00801293">
      <w:pPr>
        <w:jc w:val="both"/>
        <w:rPr>
          <w:sz w:val="28"/>
          <w:szCs w:val="28"/>
          <w:shd w:val="clear" w:color="auto" w:fill="FFFFFF"/>
        </w:rPr>
      </w:pPr>
      <w:r w:rsidRPr="00EA7CF2">
        <w:rPr>
          <w:sz w:val="28"/>
          <w:szCs w:val="28"/>
          <w:shd w:val="clear" w:color="auto" w:fill="FFFFFF"/>
        </w:rPr>
        <w:t xml:space="preserve">больше 19 - очень высокий уровень нейротизма, </w:t>
      </w:r>
    </w:p>
    <w:p w:rsidR="00801293" w:rsidRPr="00EA7CF2" w:rsidRDefault="00801293" w:rsidP="00801293">
      <w:pPr>
        <w:jc w:val="both"/>
        <w:rPr>
          <w:sz w:val="28"/>
          <w:szCs w:val="28"/>
          <w:shd w:val="clear" w:color="auto" w:fill="FFFFFF"/>
        </w:rPr>
      </w:pPr>
      <w:r w:rsidRPr="00EA7CF2">
        <w:rPr>
          <w:sz w:val="28"/>
          <w:szCs w:val="28"/>
          <w:shd w:val="clear" w:color="auto" w:fill="FFFFFF"/>
        </w:rPr>
        <w:t xml:space="preserve">больше 13 - высокий уровень нейротизма, </w:t>
      </w:r>
    </w:p>
    <w:p w:rsidR="00801293" w:rsidRPr="00EA7CF2" w:rsidRDefault="00801293" w:rsidP="00801293">
      <w:pPr>
        <w:jc w:val="both"/>
        <w:rPr>
          <w:sz w:val="28"/>
          <w:szCs w:val="28"/>
          <w:shd w:val="clear" w:color="auto" w:fill="FFFFFF"/>
        </w:rPr>
      </w:pPr>
      <w:r w:rsidRPr="00EA7CF2">
        <w:rPr>
          <w:sz w:val="28"/>
          <w:szCs w:val="28"/>
          <w:shd w:val="clear" w:color="auto" w:fill="FFFFFF"/>
        </w:rPr>
        <w:t>9 - 13 - среднее значение,</w:t>
      </w:r>
    </w:p>
    <w:p w:rsidR="00801293" w:rsidRPr="00EA7CF2" w:rsidRDefault="00801293" w:rsidP="00801293">
      <w:pPr>
        <w:jc w:val="both"/>
        <w:rPr>
          <w:sz w:val="28"/>
          <w:szCs w:val="28"/>
          <w:shd w:val="clear" w:color="auto" w:fill="FFFFFF"/>
        </w:rPr>
      </w:pPr>
      <w:r w:rsidRPr="00EA7CF2">
        <w:rPr>
          <w:sz w:val="28"/>
          <w:szCs w:val="28"/>
          <w:shd w:val="clear" w:color="auto" w:fill="FFFFFF"/>
        </w:rPr>
        <w:t xml:space="preserve"> меньше 9 - низкий уровень нейротизма. </w:t>
      </w:r>
    </w:p>
    <w:p w:rsidR="00801293" w:rsidRPr="00EA7CF2" w:rsidRDefault="00801293" w:rsidP="00801293">
      <w:pPr>
        <w:jc w:val="center"/>
        <w:rPr>
          <w:b/>
          <w:sz w:val="28"/>
          <w:szCs w:val="28"/>
          <w:shd w:val="clear" w:color="auto" w:fill="FFFFFF"/>
        </w:rPr>
      </w:pPr>
      <w:r w:rsidRPr="00EA7CF2">
        <w:rPr>
          <w:b/>
          <w:sz w:val="28"/>
          <w:szCs w:val="28"/>
          <w:shd w:val="clear" w:color="auto" w:fill="FFFFFF"/>
        </w:rPr>
        <w:t>Ложь:</w:t>
      </w:r>
    </w:p>
    <w:p w:rsidR="00801293" w:rsidRPr="00EA7CF2" w:rsidRDefault="00801293" w:rsidP="00801293">
      <w:pPr>
        <w:jc w:val="both"/>
        <w:rPr>
          <w:sz w:val="28"/>
          <w:szCs w:val="28"/>
          <w:shd w:val="clear" w:color="auto" w:fill="FFFFFF"/>
        </w:rPr>
      </w:pPr>
      <w:r w:rsidRPr="00EA7CF2">
        <w:rPr>
          <w:sz w:val="28"/>
          <w:szCs w:val="28"/>
          <w:shd w:val="clear" w:color="auto" w:fill="FFFFFF"/>
        </w:rPr>
        <w:lastRenderedPageBreak/>
        <w:t>больше 4 - неискренность в ответах, свидетельствующая также о некоторой демонстративности поведения и ориентированности испытуемого на социальное одобрение,</w:t>
      </w:r>
    </w:p>
    <w:p w:rsidR="00801293" w:rsidRPr="00EA7CF2" w:rsidRDefault="00801293" w:rsidP="00801293">
      <w:pPr>
        <w:jc w:val="both"/>
        <w:rPr>
          <w:sz w:val="28"/>
          <w:szCs w:val="28"/>
        </w:rPr>
      </w:pPr>
      <w:r w:rsidRPr="00EA7CF2">
        <w:rPr>
          <w:sz w:val="28"/>
          <w:szCs w:val="28"/>
          <w:shd w:val="clear" w:color="auto" w:fill="FFFFFF"/>
        </w:rPr>
        <w:t xml:space="preserve"> меньше 4 - норма.</w:t>
      </w:r>
      <w:r w:rsidRPr="00EA7CF2">
        <w:rPr>
          <w:sz w:val="28"/>
          <w:szCs w:val="28"/>
        </w:rPr>
        <w:t xml:space="preserve"> </w:t>
      </w:r>
    </w:p>
    <w:p w:rsidR="00801293" w:rsidRPr="00EA7CF2" w:rsidRDefault="00801293" w:rsidP="00801293">
      <w:pPr>
        <w:jc w:val="center"/>
        <w:rPr>
          <w:b/>
          <w:sz w:val="28"/>
          <w:szCs w:val="28"/>
          <w:shd w:val="clear" w:color="auto" w:fill="FFFFFF"/>
        </w:rPr>
      </w:pPr>
      <w:r w:rsidRPr="00EA7CF2">
        <w:rPr>
          <w:b/>
          <w:sz w:val="28"/>
          <w:szCs w:val="28"/>
          <w:shd w:val="clear" w:color="auto" w:fill="FFFFFF"/>
        </w:rPr>
        <w:t>Описание шкал</w:t>
      </w:r>
    </w:p>
    <w:p w:rsidR="00801293" w:rsidRPr="00EA7CF2" w:rsidRDefault="00801293" w:rsidP="00801293">
      <w:pPr>
        <w:jc w:val="both"/>
        <w:rPr>
          <w:sz w:val="28"/>
          <w:szCs w:val="28"/>
          <w:shd w:val="clear" w:color="auto" w:fill="FFFFFF"/>
        </w:rPr>
      </w:pPr>
      <w:r w:rsidRPr="00EA7CF2">
        <w:rPr>
          <w:b/>
          <w:sz w:val="28"/>
          <w:szCs w:val="28"/>
          <w:shd w:val="clear" w:color="auto" w:fill="FFFFFF"/>
        </w:rPr>
        <w:t xml:space="preserve">Экстраверсия </w:t>
      </w:r>
      <w:r w:rsidRPr="00EA7CF2">
        <w:rPr>
          <w:sz w:val="28"/>
          <w:szCs w:val="28"/>
          <w:shd w:val="clear" w:color="auto" w:fill="FFFFFF"/>
        </w:rPr>
        <w:t>— интроверсия Характеризуя типичного экстраверта, автор отмечает его общительность и обращенность индивида вовне, широкий круг знакомств, необходимость в контактах. Он действует под влиянием момента, ипульсивен, вспыльчив,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w:t>
      </w:r>
    </w:p>
    <w:p w:rsidR="00801293" w:rsidRPr="00EA7CF2" w:rsidRDefault="00801293" w:rsidP="00801293">
      <w:pPr>
        <w:jc w:val="both"/>
        <w:rPr>
          <w:sz w:val="28"/>
          <w:szCs w:val="28"/>
        </w:rPr>
      </w:pPr>
      <w:r w:rsidRPr="00EA7CF2">
        <w:rPr>
          <w:sz w:val="28"/>
          <w:szCs w:val="28"/>
          <w:shd w:val="clear" w:color="auto" w:fill="FFFFFF"/>
        </w:rPr>
        <w:t xml:space="preserve"> </w:t>
      </w:r>
      <w:r w:rsidRPr="00EA7CF2">
        <w:rPr>
          <w:b/>
          <w:sz w:val="28"/>
          <w:szCs w:val="28"/>
          <w:shd w:val="clear" w:color="auto" w:fill="FFFFFF"/>
        </w:rPr>
        <w:t>Типичный интроверт</w:t>
      </w:r>
      <w:r w:rsidRPr="00EA7CF2">
        <w:rPr>
          <w:sz w:val="28"/>
          <w:szCs w:val="28"/>
          <w:shd w:val="clear" w:color="auto" w:fill="FFFFFF"/>
        </w:rPr>
        <w:t xml:space="preserve"> — это спокойный, застенчивый, интроективный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r w:rsidRPr="00EA7CF2">
        <w:rPr>
          <w:sz w:val="28"/>
          <w:szCs w:val="28"/>
        </w:rPr>
        <w:t xml:space="preserve"> </w:t>
      </w:r>
    </w:p>
    <w:p w:rsidR="00801293" w:rsidRPr="00EA7CF2" w:rsidRDefault="00801293" w:rsidP="00801293">
      <w:pPr>
        <w:jc w:val="both"/>
        <w:rPr>
          <w:b/>
          <w:sz w:val="28"/>
          <w:szCs w:val="28"/>
          <w:shd w:val="clear" w:color="auto" w:fill="FFFFFF"/>
        </w:rPr>
      </w:pPr>
      <w:r w:rsidRPr="00EA7CF2">
        <w:rPr>
          <w:b/>
          <w:sz w:val="28"/>
          <w:szCs w:val="28"/>
          <w:shd w:val="clear" w:color="auto" w:fill="FFFFFF"/>
        </w:rPr>
        <w:t xml:space="preserve">Нейротизм </w:t>
      </w:r>
    </w:p>
    <w:p w:rsidR="00801293" w:rsidRPr="00EA7CF2" w:rsidRDefault="00801293" w:rsidP="00801293">
      <w:pPr>
        <w:jc w:val="both"/>
        <w:rPr>
          <w:sz w:val="28"/>
          <w:szCs w:val="28"/>
          <w:shd w:val="clear" w:color="auto" w:fill="FFFFFF"/>
        </w:rPr>
      </w:pPr>
      <w:r w:rsidRPr="00EA7CF2">
        <w:rPr>
          <w:sz w:val="28"/>
          <w:szCs w:val="28"/>
          <w:shd w:val="clear" w:color="auto" w:fill="FFFFFF"/>
        </w:rPr>
        <w:t>Характеризует эмоциональную устойчивость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Нейротизм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стимулам. У лиц с высокими показателями по шкале нейротизма в неблагоприятных стрессовых ситуациях может развиться невроз.</w:t>
      </w:r>
    </w:p>
    <w:p w:rsidR="00801293" w:rsidRPr="00EA7CF2" w:rsidRDefault="00801293" w:rsidP="00801293">
      <w:pPr>
        <w:jc w:val="both"/>
        <w:rPr>
          <w:sz w:val="28"/>
          <w:szCs w:val="28"/>
          <w:shd w:val="clear" w:color="auto" w:fill="FFFFFF"/>
        </w:rPr>
      </w:pPr>
    </w:p>
    <w:p w:rsidR="00801293" w:rsidRPr="00EA7CF2" w:rsidRDefault="00801293" w:rsidP="00801293">
      <w:pPr>
        <w:jc w:val="both"/>
        <w:rPr>
          <w:sz w:val="28"/>
          <w:szCs w:val="28"/>
          <w:shd w:val="clear" w:color="auto" w:fill="FFFFFF"/>
        </w:rPr>
      </w:pPr>
    </w:p>
    <w:p w:rsidR="00801293" w:rsidRPr="00EA7CF2" w:rsidRDefault="00801293"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C71736" w:rsidRPr="00EA7CF2" w:rsidRDefault="00C71736" w:rsidP="00801293">
      <w:pPr>
        <w:jc w:val="both"/>
        <w:rPr>
          <w:sz w:val="28"/>
          <w:szCs w:val="28"/>
          <w:shd w:val="clear" w:color="auto" w:fill="FFFFFF"/>
        </w:rPr>
      </w:pPr>
    </w:p>
    <w:p w:rsidR="00801293" w:rsidRPr="00EA7CF2" w:rsidRDefault="00801293" w:rsidP="00801293">
      <w:pPr>
        <w:jc w:val="both"/>
        <w:rPr>
          <w:sz w:val="28"/>
          <w:szCs w:val="28"/>
          <w:shd w:val="clear" w:color="auto" w:fill="FFFFFF"/>
        </w:rPr>
      </w:pPr>
    </w:p>
    <w:p w:rsidR="00801293" w:rsidRPr="00EA7CF2" w:rsidRDefault="00801293" w:rsidP="00801293">
      <w:pPr>
        <w:jc w:val="center"/>
        <w:rPr>
          <w:b/>
          <w:sz w:val="28"/>
          <w:szCs w:val="28"/>
          <w:shd w:val="clear" w:color="auto" w:fill="FFFFFF"/>
        </w:rPr>
      </w:pPr>
      <w:r w:rsidRPr="00EA7CF2">
        <w:rPr>
          <w:b/>
          <w:sz w:val="28"/>
          <w:szCs w:val="28"/>
          <w:shd w:val="clear" w:color="auto" w:fill="FFFFFF"/>
        </w:rPr>
        <w:lastRenderedPageBreak/>
        <w:t>Круг Айзенка</w:t>
      </w:r>
    </w:p>
    <w:p w:rsidR="00801293" w:rsidRPr="00EA7CF2" w:rsidRDefault="00801293" w:rsidP="00801293">
      <w:pPr>
        <w:jc w:val="both"/>
        <w:rPr>
          <w:sz w:val="24"/>
          <w:szCs w:val="24"/>
          <w:shd w:val="clear" w:color="auto" w:fill="FFFFFF"/>
        </w:rPr>
      </w:pPr>
    </w:p>
    <w:p w:rsidR="00801293" w:rsidRPr="00EA7CF2" w:rsidRDefault="00801293" w:rsidP="00801293">
      <w:pPr>
        <w:jc w:val="both"/>
        <w:rPr>
          <w:sz w:val="24"/>
          <w:szCs w:val="24"/>
        </w:rPr>
      </w:pPr>
    </w:p>
    <w:p w:rsidR="00801293" w:rsidRPr="00EA7CF2" w:rsidRDefault="00801293" w:rsidP="00801293">
      <w:pPr>
        <w:jc w:val="both"/>
        <w:rPr>
          <w:sz w:val="24"/>
          <w:szCs w:val="24"/>
        </w:rPr>
      </w:pPr>
      <w:r w:rsidRPr="00EA7CF2">
        <w:rPr>
          <w:noProof/>
          <w:sz w:val="24"/>
          <w:szCs w:val="24"/>
        </w:rPr>
        <w:drawing>
          <wp:inline distT="0" distB="0" distL="0" distR="0">
            <wp:extent cx="5940425" cy="5684448"/>
            <wp:effectExtent l="19050" t="0" r="3175" b="0"/>
            <wp:docPr id="1" name="Рисунок 1" descr="Личностный опросник Г. Айзенка. (Тест на темперамент EPI. Диагностика самооценки по Айзенку. Методика определения темпера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чностный опросник Г. Айзенка. (Тест на темперамент EPI. Диагностика самооценки по Айзенку. Методика определения темперамента)"/>
                    <pic:cNvPicPr>
                      <a:picLocks noChangeAspect="1" noChangeArrowheads="1"/>
                    </pic:cNvPicPr>
                  </pic:nvPicPr>
                  <pic:blipFill>
                    <a:blip r:embed="rId8"/>
                    <a:srcRect/>
                    <a:stretch>
                      <a:fillRect/>
                    </a:stretch>
                  </pic:blipFill>
                  <pic:spPr bwMode="auto">
                    <a:xfrm>
                      <a:off x="0" y="0"/>
                      <a:ext cx="5940425" cy="5684448"/>
                    </a:xfrm>
                    <a:prstGeom prst="rect">
                      <a:avLst/>
                    </a:prstGeom>
                    <a:noFill/>
                    <a:ln w="9525">
                      <a:noFill/>
                      <a:miter lim="800000"/>
                      <a:headEnd/>
                      <a:tailEnd/>
                    </a:ln>
                  </pic:spPr>
                </pic:pic>
              </a:graphicData>
            </a:graphic>
          </wp:inline>
        </w:drawing>
      </w:r>
    </w:p>
    <w:p w:rsidR="00801293" w:rsidRPr="00EA7CF2" w:rsidRDefault="00801293" w:rsidP="00801293">
      <w:pPr>
        <w:jc w:val="both"/>
        <w:rPr>
          <w:sz w:val="24"/>
          <w:szCs w:val="24"/>
        </w:rPr>
      </w:pPr>
    </w:p>
    <w:p w:rsidR="00801293" w:rsidRPr="00EA7CF2" w:rsidRDefault="00801293" w:rsidP="00801293">
      <w:pPr>
        <w:jc w:val="both"/>
        <w:rPr>
          <w:b/>
          <w:sz w:val="28"/>
          <w:szCs w:val="28"/>
          <w:shd w:val="clear" w:color="auto" w:fill="FFFFFF"/>
        </w:rPr>
      </w:pPr>
      <w:r w:rsidRPr="00EA7CF2">
        <w:rPr>
          <w:b/>
          <w:sz w:val="28"/>
          <w:szCs w:val="28"/>
          <w:shd w:val="clear" w:color="auto" w:fill="FFFFFF"/>
        </w:rPr>
        <w:t xml:space="preserve">Пояснение к рисунку "круг Айзенка": </w:t>
      </w:r>
    </w:p>
    <w:p w:rsidR="00801293" w:rsidRPr="00EA7CF2" w:rsidRDefault="00801293" w:rsidP="00801293">
      <w:pPr>
        <w:jc w:val="both"/>
        <w:rPr>
          <w:sz w:val="28"/>
          <w:szCs w:val="28"/>
          <w:shd w:val="clear" w:color="auto" w:fill="FFFFFF"/>
        </w:rPr>
      </w:pPr>
      <w:r w:rsidRPr="00EA7CF2">
        <w:rPr>
          <w:b/>
          <w:sz w:val="28"/>
          <w:szCs w:val="28"/>
          <w:shd w:val="clear" w:color="auto" w:fill="FFFFFF"/>
        </w:rPr>
        <w:t>Сангвиник</w:t>
      </w:r>
      <w:r w:rsidRPr="00EA7CF2">
        <w:rPr>
          <w:sz w:val="28"/>
          <w:szCs w:val="28"/>
          <w:shd w:val="clear" w:color="auto" w:fill="FFFFFF"/>
        </w:rPr>
        <w:t xml:space="preserve"> = стабильный + экстравертированный </w:t>
      </w:r>
    </w:p>
    <w:p w:rsidR="00801293" w:rsidRPr="00EA7CF2" w:rsidRDefault="00801293" w:rsidP="00801293">
      <w:pPr>
        <w:jc w:val="both"/>
        <w:rPr>
          <w:sz w:val="28"/>
          <w:szCs w:val="28"/>
          <w:shd w:val="clear" w:color="auto" w:fill="FFFFFF"/>
        </w:rPr>
      </w:pPr>
      <w:r w:rsidRPr="00EA7CF2">
        <w:rPr>
          <w:b/>
          <w:sz w:val="28"/>
          <w:szCs w:val="28"/>
          <w:shd w:val="clear" w:color="auto" w:fill="FFFFFF"/>
        </w:rPr>
        <w:t>Флегматик</w:t>
      </w:r>
      <w:r w:rsidRPr="00EA7CF2">
        <w:rPr>
          <w:sz w:val="28"/>
          <w:szCs w:val="28"/>
          <w:shd w:val="clear" w:color="auto" w:fill="FFFFFF"/>
        </w:rPr>
        <w:t xml:space="preserve"> = стабильный + интровертированный</w:t>
      </w:r>
    </w:p>
    <w:p w:rsidR="00801293" w:rsidRPr="00EA7CF2" w:rsidRDefault="00801293" w:rsidP="00801293">
      <w:pPr>
        <w:jc w:val="both"/>
        <w:rPr>
          <w:sz w:val="28"/>
          <w:szCs w:val="28"/>
          <w:shd w:val="clear" w:color="auto" w:fill="FFFFFF"/>
        </w:rPr>
      </w:pPr>
      <w:r w:rsidRPr="00EA7CF2">
        <w:rPr>
          <w:sz w:val="28"/>
          <w:szCs w:val="28"/>
          <w:shd w:val="clear" w:color="auto" w:fill="FFFFFF"/>
        </w:rPr>
        <w:t xml:space="preserve"> </w:t>
      </w:r>
      <w:r w:rsidRPr="00EA7CF2">
        <w:rPr>
          <w:b/>
          <w:sz w:val="28"/>
          <w:szCs w:val="28"/>
          <w:shd w:val="clear" w:color="auto" w:fill="FFFFFF"/>
        </w:rPr>
        <w:t>Меланхолик</w:t>
      </w:r>
      <w:r w:rsidRPr="00EA7CF2">
        <w:rPr>
          <w:sz w:val="28"/>
          <w:szCs w:val="28"/>
          <w:shd w:val="clear" w:color="auto" w:fill="FFFFFF"/>
        </w:rPr>
        <w:t xml:space="preserve"> = нестабильный + интровертированный </w:t>
      </w:r>
    </w:p>
    <w:p w:rsidR="00801293" w:rsidRPr="00EA7CF2" w:rsidRDefault="00801293" w:rsidP="00801293">
      <w:pPr>
        <w:jc w:val="both"/>
        <w:rPr>
          <w:sz w:val="28"/>
          <w:szCs w:val="28"/>
          <w:shd w:val="clear" w:color="auto" w:fill="FFFFFF"/>
        </w:rPr>
      </w:pPr>
      <w:r w:rsidRPr="00EA7CF2">
        <w:rPr>
          <w:b/>
          <w:sz w:val="28"/>
          <w:szCs w:val="28"/>
          <w:shd w:val="clear" w:color="auto" w:fill="FFFFFF"/>
        </w:rPr>
        <w:t>Холерик</w:t>
      </w:r>
      <w:r w:rsidRPr="00EA7CF2">
        <w:rPr>
          <w:sz w:val="28"/>
          <w:szCs w:val="28"/>
          <w:shd w:val="clear" w:color="auto" w:fill="FFFFFF"/>
        </w:rPr>
        <w:t xml:space="preserve"> = нестабильный + экстравертированный </w:t>
      </w:r>
    </w:p>
    <w:p w:rsidR="00801293" w:rsidRPr="00EA7CF2" w:rsidRDefault="00801293" w:rsidP="00801293">
      <w:pPr>
        <w:jc w:val="both"/>
        <w:rPr>
          <w:sz w:val="28"/>
          <w:szCs w:val="28"/>
          <w:shd w:val="clear" w:color="auto" w:fill="FFFFFF"/>
        </w:rPr>
      </w:pPr>
      <w:r w:rsidRPr="00EA7CF2">
        <w:rPr>
          <w:sz w:val="28"/>
          <w:szCs w:val="28"/>
          <w:shd w:val="clear" w:color="auto" w:fill="FFFFFF"/>
        </w:rPr>
        <w:t xml:space="preserve">Представление результатов по шкалам экстраверсии и нейротизма осуществляется при помощи системы координат. Интерпретация полученных результатов проводится на основе психологических характеристик личности, соответствующих тому или иному квадрату координатной модели с учетом степени выраженности индивидуально-психологических свойств и степени достоверности полученных данных. </w:t>
      </w:r>
    </w:p>
    <w:p w:rsidR="00801293" w:rsidRPr="00EA7CF2" w:rsidRDefault="00801293" w:rsidP="00801293">
      <w:pPr>
        <w:jc w:val="both"/>
        <w:rPr>
          <w:sz w:val="28"/>
          <w:szCs w:val="28"/>
          <w:shd w:val="clear" w:color="auto" w:fill="FFFFFF"/>
        </w:rPr>
      </w:pPr>
      <w:r w:rsidRPr="00EA7CF2">
        <w:rPr>
          <w:sz w:val="28"/>
          <w:szCs w:val="28"/>
          <w:shd w:val="clear" w:color="auto" w:fill="FFFFFF"/>
        </w:rPr>
        <w:t>Привлекая данные из физиологии высшей нервной деятельности, Айзенк высказывает гипотезу о том, что сильный и слабый типы, по Павлову, очень близки к экстравертированному и интровертированному типам личности. Природа интроверсии и экстраверсии усматривается во врожденных свойствах центральной нервной си</w:t>
      </w:r>
      <w:r w:rsidRPr="00EA7CF2">
        <w:rPr>
          <w:sz w:val="28"/>
          <w:szCs w:val="28"/>
          <w:shd w:val="clear" w:color="auto" w:fill="FFFFFF"/>
        </w:rPr>
        <w:lastRenderedPageBreak/>
        <w:t xml:space="preserve">стемы, которые обеспечивают уравновешенность процессов возбуждения и торможения. </w:t>
      </w:r>
    </w:p>
    <w:p w:rsidR="00801293" w:rsidRPr="00EA7CF2" w:rsidRDefault="00801293" w:rsidP="00801293">
      <w:pPr>
        <w:jc w:val="both"/>
        <w:rPr>
          <w:sz w:val="28"/>
          <w:szCs w:val="28"/>
        </w:rPr>
      </w:pPr>
      <w:r w:rsidRPr="00EA7CF2">
        <w:rPr>
          <w:sz w:val="28"/>
          <w:szCs w:val="28"/>
          <w:shd w:val="clear" w:color="auto" w:fill="FFFFFF"/>
        </w:rPr>
        <w:t>Таким образом, используя данные обследования по шкалам экстраверсии, интроверсии и нейротизма, можно вывести показатели темперамента личности по классификации Павлова, который описал четыре классических типа: сангвиник (по основным свойствам центральной нервной системы характеризуется как сильный, уравновешенный, подвижный), холерик (сильный, неуравновешенный, подвижный), флегматик (сильный, уравновешенный, инертный), меланхолик (слабый, неуравновешенный, инертный).</w:t>
      </w:r>
      <w:r w:rsidRPr="00EA7CF2">
        <w:rPr>
          <w:sz w:val="28"/>
          <w:szCs w:val="28"/>
        </w:rPr>
        <w:t xml:space="preserve"> </w:t>
      </w:r>
    </w:p>
    <w:p w:rsidR="00801293" w:rsidRPr="00EA7CF2" w:rsidRDefault="00801293" w:rsidP="00801293">
      <w:pPr>
        <w:jc w:val="both"/>
        <w:rPr>
          <w:sz w:val="28"/>
          <w:szCs w:val="28"/>
          <w:shd w:val="clear" w:color="auto" w:fill="FFFFFF"/>
        </w:rPr>
      </w:pPr>
      <w:r w:rsidRPr="00EA7CF2">
        <w:rPr>
          <w:b/>
          <w:sz w:val="28"/>
          <w:szCs w:val="28"/>
          <w:shd w:val="clear" w:color="auto" w:fill="FFFFFF"/>
        </w:rPr>
        <w:t>«Чистый» сангвиник</w:t>
      </w:r>
      <w:r w:rsidRPr="00EA7CF2">
        <w:rPr>
          <w:sz w:val="28"/>
          <w:szCs w:val="28"/>
          <w:shd w:val="clear" w:color="auto" w:fill="FFFFFF"/>
        </w:rPr>
        <w:t xml:space="preserve"> (высокая экстраверсия и низкий нейротизм) быстро приспосабливается к новым условиям, быстро сходится с людьми, общителен. Чувства легко возникают и сменяются, эмоциональные переживания, как правило, неглубоки. Мимика богатая, подвижная, выразительная. Несколько непоседлив, нуждается в новых впечатлениях,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длительного и методичного напряжения, усидчивости, устойчивости внимания, терпения. При отсутствии серьезных целей, глубоких мыслей, творческой деятельности вырабатываются поверхностность и непостоянство.</w:t>
      </w:r>
    </w:p>
    <w:p w:rsidR="00801293" w:rsidRPr="00EA7CF2" w:rsidRDefault="00801293" w:rsidP="00801293">
      <w:pPr>
        <w:jc w:val="both"/>
        <w:rPr>
          <w:sz w:val="28"/>
          <w:szCs w:val="28"/>
          <w:shd w:val="clear" w:color="auto" w:fill="FFFFFF"/>
        </w:rPr>
      </w:pPr>
      <w:r w:rsidRPr="00EA7CF2">
        <w:rPr>
          <w:b/>
          <w:sz w:val="28"/>
          <w:szCs w:val="28"/>
          <w:shd w:val="clear" w:color="auto" w:fill="FFFFFF"/>
        </w:rPr>
        <w:t xml:space="preserve"> Холерик</w:t>
      </w:r>
      <w:r w:rsidRPr="00EA7CF2">
        <w:rPr>
          <w:sz w:val="28"/>
          <w:szCs w:val="28"/>
          <w:shd w:val="clear" w:color="auto" w:fill="FFFFFF"/>
        </w:rPr>
        <w:t xml:space="preserve"> (высокая экстраверсия и высокий нейротизм) 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эмоциональных переживаний. Вследствие неуравновешенности, увлекшись делом, склонен действовать изо всех сил, истощаться больше, чем следует. Имея общественные интересы, темперамент проявляет в инициативности, энергичности, принципиальности. При отсутствии духовной жизни холерический темперамент часто проявляется в раздражительности, эффективности, несдержанности, вспыльчивости, неспособности к самоконтролю при эмоциональных обстоятельствах. </w:t>
      </w:r>
    </w:p>
    <w:p w:rsidR="00801293" w:rsidRPr="00EA7CF2" w:rsidRDefault="00801293" w:rsidP="00801293">
      <w:pPr>
        <w:jc w:val="both"/>
        <w:rPr>
          <w:sz w:val="28"/>
          <w:szCs w:val="28"/>
          <w:shd w:val="clear" w:color="auto" w:fill="FFFFFF"/>
        </w:rPr>
      </w:pPr>
      <w:r w:rsidRPr="00EA7CF2">
        <w:rPr>
          <w:b/>
          <w:sz w:val="28"/>
          <w:szCs w:val="28"/>
          <w:shd w:val="clear" w:color="auto" w:fill="FFFFFF"/>
        </w:rPr>
        <w:t>Флегматик</w:t>
      </w:r>
      <w:r w:rsidRPr="00EA7CF2">
        <w:rPr>
          <w:sz w:val="28"/>
          <w:szCs w:val="28"/>
          <w:shd w:val="clear" w:color="auto" w:fill="FFFFFF"/>
        </w:rPr>
        <w:t xml:space="preserve"> (высокая интровесия и высокий нейротизм) характеризуется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 глубиной чувств и настроений. Настойчивый и упорный «труженик жизни», он редко выходит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 тратит. В зависимости от условий в одних случаях флегматик может характеризоваться «положительными» чертами - выдержкой, глубиной мыслей, постоянством, основательностью и т. д., в других - вялостью, безучастностью к окружающему, ленью и безволием, бедностью и слабостью эмоций, склонностью к выполнению одних лишь привычных действий. </w:t>
      </w:r>
    </w:p>
    <w:p w:rsidR="00801293" w:rsidRPr="00EA7CF2" w:rsidRDefault="00801293" w:rsidP="00801293">
      <w:pPr>
        <w:jc w:val="both"/>
        <w:rPr>
          <w:sz w:val="28"/>
          <w:szCs w:val="28"/>
        </w:rPr>
      </w:pPr>
      <w:r w:rsidRPr="00EA7CF2">
        <w:rPr>
          <w:b/>
          <w:sz w:val="28"/>
          <w:szCs w:val="28"/>
          <w:shd w:val="clear" w:color="auto" w:fill="FFFFFF"/>
        </w:rPr>
        <w:t>Меланхолик</w:t>
      </w:r>
      <w:r w:rsidRPr="00EA7CF2">
        <w:rPr>
          <w:sz w:val="28"/>
          <w:szCs w:val="28"/>
          <w:shd w:val="clear" w:color="auto" w:fill="FFFFFF"/>
        </w:rPr>
        <w:t xml:space="preserve"> (высокая интроверсия и высокий нейротизм). У него реакция часто не соответствует силе раздражителя, присутствует глубина и устойчивость чувств при слабом их выражении. Ему трудно долго на чем-то сосредоточиться. Сильные воздействия часто вызывают у меланхолика продолжительную тормозную реакцию (опускаются руки). Ему свойственны сдержанность и приглушенность моторики и речи, застенчивость, робость, нерешительность. В нормальных условиях меланхо</w:t>
      </w:r>
      <w:r w:rsidRPr="00EA7CF2">
        <w:rPr>
          <w:sz w:val="28"/>
          <w:szCs w:val="28"/>
          <w:shd w:val="clear" w:color="auto" w:fill="FFFFFF"/>
        </w:rPr>
        <w:lastRenderedPageBreak/>
        <w:t xml:space="preserve">лик - человек глубокий, содержательный, может быть хорошим тружеником, успешно справляться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которые вовсе этого не заслуживают. </w:t>
      </w:r>
    </w:p>
    <w:p w:rsidR="00C35B2E" w:rsidRPr="00EA7CF2" w:rsidRDefault="00C35B2E" w:rsidP="00801293">
      <w:pPr>
        <w:ind w:firstLine="709"/>
        <w:jc w:val="both"/>
        <w:rPr>
          <w:sz w:val="28"/>
        </w:rPr>
      </w:pPr>
    </w:p>
    <w:p w:rsidR="00801293" w:rsidRPr="00EA7CF2" w:rsidRDefault="00801293" w:rsidP="00801293">
      <w:pPr>
        <w:ind w:firstLine="709"/>
        <w:jc w:val="both"/>
        <w:rPr>
          <w:sz w:val="28"/>
        </w:rPr>
      </w:pPr>
    </w:p>
    <w:p w:rsidR="00C71736" w:rsidRPr="00EA7CF2" w:rsidRDefault="00C71736" w:rsidP="00C71736">
      <w:pPr>
        <w:shd w:val="clear" w:color="auto" w:fill="FFFFFF"/>
        <w:spacing w:before="100" w:beforeAutospacing="1" w:after="100" w:afterAutospacing="1"/>
        <w:ind w:left="167"/>
        <w:jc w:val="center"/>
        <w:rPr>
          <w:b/>
          <w:sz w:val="28"/>
          <w:szCs w:val="28"/>
        </w:rPr>
      </w:pPr>
      <w:r w:rsidRPr="00EA7CF2">
        <w:rPr>
          <w:b/>
          <w:bCs/>
          <w:sz w:val="28"/>
          <w:szCs w:val="28"/>
        </w:rPr>
        <w:t>Определение преобладающего типа отношения к болезни</w:t>
      </w:r>
    </w:p>
    <w:p w:rsidR="00C71736" w:rsidRPr="00EA7CF2" w:rsidRDefault="00C71736" w:rsidP="00C71736">
      <w:pPr>
        <w:shd w:val="clear" w:color="auto" w:fill="FFFFFF"/>
        <w:spacing w:before="100" w:beforeAutospacing="1" w:after="100" w:afterAutospacing="1"/>
        <w:ind w:left="167"/>
        <w:jc w:val="both"/>
        <w:rPr>
          <w:sz w:val="28"/>
          <w:szCs w:val="28"/>
        </w:rPr>
      </w:pPr>
      <w:r w:rsidRPr="00EA7CF2">
        <w:rPr>
          <w:sz w:val="28"/>
          <w:szCs w:val="28"/>
        </w:rPr>
        <w:t>Опросник разработан в Научно-исследовательском психоневрологическом институте им. Бехтерева на основе концепции психологии отношений В. Н. Мясищева с целью оценки личностного реагирования на болезнь. С помощью опросника можно выявить 12 типов отношения пациента к болезни:</w:t>
      </w:r>
    </w:p>
    <w:p w:rsidR="00C71736" w:rsidRPr="00EA7CF2" w:rsidRDefault="00C71736" w:rsidP="00C71736">
      <w:pPr>
        <w:shd w:val="clear" w:color="auto" w:fill="FFFFFF"/>
        <w:spacing w:before="100" w:beforeAutospacing="1" w:after="100" w:afterAutospacing="1"/>
        <w:ind w:left="167"/>
        <w:jc w:val="both"/>
        <w:rPr>
          <w:sz w:val="28"/>
          <w:szCs w:val="28"/>
        </w:rPr>
      </w:pPr>
      <w:r w:rsidRPr="00EA7CF2">
        <w:rPr>
          <w:sz w:val="28"/>
          <w:szCs w:val="28"/>
        </w:rPr>
        <w:t>1. </w:t>
      </w:r>
      <w:r w:rsidRPr="00EA7CF2">
        <w:rPr>
          <w:i/>
          <w:iCs/>
          <w:sz w:val="28"/>
          <w:szCs w:val="28"/>
        </w:rPr>
        <w:t>Гармоничный </w:t>
      </w:r>
      <w:r w:rsidRPr="00EA7CF2">
        <w:rPr>
          <w:sz w:val="28"/>
          <w:szCs w:val="28"/>
        </w:rPr>
        <w:t>(Г) – трезвая оценка своего состояния без склонности преувеличивать его тяжесть и без оснований видеть все в мрачном свете, но и без недооценки тяжести болезни: стремление во всем активно содействовать успеху лечения; нежелание обременять других тяготами ухода за собой.</w:t>
      </w:r>
    </w:p>
    <w:p w:rsidR="00C71736" w:rsidRPr="00EA7CF2" w:rsidRDefault="00C71736" w:rsidP="00C71736">
      <w:pPr>
        <w:shd w:val="clear" w:color="auto" w:fill="FFFFFF"/>
        <w:spacing w:before="100" w:beforeAutospacing="1" w:after="100" w:afterAutospacing="1"/>
        <w:ind w:left="167"/>
        <w:jc w:val="both"/>
        <w:rPr>
          <w:sz w:val="28"/>
          <w:szCs w:val="28"/>
        </w:rPr>
      </w:pPr>
      <w:r w:rsidRPr="00EA7CF2">
        <w:rPr>
          <w:sz w:val="28"/>
          <w:szCs w:val="28"/>
        </w:rPr>
        <w:t>2. </w:t>
      </w:r>
      <w:r w:rsidRPr="00EA7CF2">
        <w:rPr>
          <w:i/>
          <w:iCs/>
          <w:sz w:val="28"/>
          <w:szCs w:val="28"/>
        </w:rPr>
        <w:t>Эргопатический </w:t>
      </w:r>
      <w:r w:rsidRPr="00EA7CF2">
        <w:rPr>
          <w:sz w:val="28"/>
          <w:szCs w:val="28"/>
        </w:rPr>
        <w:t>(Р) – уход от болезни в работу, характерно ответственное, одержимое отношение к работе, избирательное отношение к обследованию и лечению, обусловленное стремлением сохранить возможность продолжения активной трудовой деятельности.</w:t>
      </w:r>
    </w:p>
    <w:p w:rsidR="00C71736" w:rsidRPr="00EA7CF2" w:rsidRDefault="00C71736" w:rsidP="00C71736">
      <w:pPr>
        <w:shd w:val="clear" w:color="auto" w:fill="FFFFFF"/>
        <w:spacing w:before="100" w:beforeAutospacing="1" w:after="100" w:afterAutospacing="1"/>
        <w:ind w:left="167"/>
        <w:jc w:val="both"/>
        <w:rPr>
          <w:sz w:val="28"/>
          <w:szCs w:val="28"/>
        </w:rPr>
      </w:pPr>
      <w:r w:rsidRPr="00EA7CF2">
        <w:rPr>
          <w:sz w:val="28"/>
          <w:szCs w:val="28"/>
        </w:rPr>
        <w:t>3. </w:t>
      </w:r>
      <w:r w:rsidRPr="00EA7CF2">
        <w:rPr>
          <w:i/>
          <w:iCs/>
          <w:sz w:val="28"/>
          <w:szCs w:val="28"/>
        </w:rPr>
        <w:t>Анозогнозический</w:t>
      </w:r>
      <w:r w:rsidRPr="00EA7CF2">
        <w:rPr>
          <w:sz w:val="28"/>
          <w:szCs w:val="28"/>
        </w:rPr>
        <w:t> (3) – активное отбрасывание мысли о болезни, о возможных ее последствиях; приписывание проявлений болезни случайным обстоятельствам, отказ от обследования и лечения; желание обойтись «своими средствами», пренебрежение, легкомысленное отношение к болезни и лечению.</w:t>
      </w:r>
    </w:p>
    <w:p w:rsidR="00C71736" w:rsidRPr="00EA7CF2" w:rsidRDefault="00C71736" w:rsidP="00C71736">
      <w:pPr>
        <w:shd w:val="clear" w:color="auto" w:fill="FFFFFF"/>
        <w:spacing w:before="100" w:beforeAutospacing="1" w:after="100" w:afterAutospacing="1"/>
        <w:ind w:left="167"/>
        <w:jc w:val="both"/>
        <w:rPr>
          <w:sz w:val="28"/>
          <w:szCs w:val="28"/>
        </w:rPr>
      </w:pPr>
      <w:r w:rsidRPr="00EA7CF2">
        <w:rPr>
          <w:sz w:val="28"/>
          <w:szCs w:val="28"/>
        </w:rPr>
        <w:t>4. </w:t>
      </w:r>
      <w:r w:rsidRPr="00EA7CF2">
        <w:rPr>
          <w:i/>
          <w:iCs/>
          <w:sz w:val="28"/>
          <w:szCs w:val="28"/>
        </w:rPr>
        <w:t>Тревожный </w:t>
      </w:r>
      <w:r w:rsidRPr="00EA7CF2">
        <w:rPr>
          <w:sz w:val="28"/>
          <w:szCs w:val="28"/>
        </w:rPr>
        <w:t>(Г) –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его новых способов, жажда дополнительной информации о болезни, выраженный интерес к объективным данным о заболевании, настроение тревожное; защитой от тревоги становятся приметы и ритуалы.</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EA7CF2">
        <w:rPr>
          <w:sz w:val="28"/>
          <w:szCs w:val="28"/>
        </w:rPr>
        <w:t>5. </w:t>
      </w:r>
      <w:r w:rsidRPr="00EA7CF2">
        <w:rPr>
          <w:i/>
          <w:iCs/>
          <w:sz w:val="28"/>
          <w:szCs w:val="28"/>
        </w:rPr>
        <w:t>Ипохондрический </w:t>
      </w:r>
      <w:r w:rsidRPr="00EA7CF2">
        <w:rPr>
          <w:sz w:val="28"/>
          <w:szCs w:val="28"/>
        </w:rPr>
        <w:t>(И) – «сосредоточение» на субъективных и иных неприятных ощущениях, стремление постоянно рассказывать о них окружающим; преувеличение действительных и высказывание несуществующих болез</w:t>
      </w:r>
      <w:r w:rsidRPr="003E3123">
        <w:rPr>
          <w:color w:val="121212"/>
          <w:sz w:val="28"/>
          <w:szCs w:val="28"/>
        </w:rPr>
        <w:t>ней и страданий, сочетание желания лечиться и неверия в успех, требования тщательного обследования, в то же время боязнь вреда и болезненности процедур.</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6. </w:t>
      </w:r>
      <w:r w:rsidRPr="003E3123">
        <w:rPr>
          <w:i/>
          <w:iCs/>
          <w:color w:val="121212"/>
          <w:sz w:val="28"/>
          <w:szCs w:val="28"/>
        </w:rPr>
        <w:t>Неврастенический </w:t>
      </w:r>
      <w:r w:rsidRPr="003E3123">
        <w:rPr>
          <w:color w:val="121212"/>
          <w:sz w:val="28"/>
          <w:szCs w:val="28"/>
        </w:rPr>
        <w:t>(Н) – поведение по типу «раздражительной слабости», вспышки раздражения, особенно при болях, при неприятных ощущениях, при неудачах лечения, раздражение нередко изливается на первого попавшегося и завершается раскаяниями и слезами; непереносимость болевых ощущений, нетерпеливость, неспособность ждать облегчения.</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lastRenderedPageBreak/>
        <w:t>7. </w:t>
      </w:r>
      <w:r w:rsidRPr="003E3123">
        <w:rPr>
          <w:i/>
          <w:iCs/>
          <w:color w:val="121212"/>
          <w:sz w:val="28"/>
          <w:szCs w:val="28"/>
        </w:rPr>
        <w:t>Меланхолический </w:t>
      </w:r>
      <w:r w:rsidRPr="003E3123">
        <w:rPr>
          <w:color w:val="121212"/>
          <w:sz w:val="28"/>
          <w:szCs w:val="28"/>
        </w:rPr>
        <w:t>(М) – удрученность болезнью, неверие в выздоровление, в возможное улучшение и эффект лечения; активные депрессивные высказывания вплоть до суицидных мыслей, пессимистический взгляд на все вокруг, неверие в успех лечения даже при благоприятных объективных данных.</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8. </w:t>
      </w:r>
      <w:r w:rsidRPr="003E3123">
        <w:rPr>
          <w:i/>
          <w:iCs/>
          <w:color w:val="121212"/>
          <w:sz w:val="28"/>
          <w:szCs w:val="28"/>
        </w:rPr>
        <w:t>Апатический </w:t>
      </w:r>
      <w:r w:rsidRPr="003E3123">
        <w:rPr>
          <w:color w:val="121212"/>
          <w:sz w:val="28"/>
          <w:szCs w:val="28"/>
        </w:rPr>
        <w:t>(А) – полное безразличие к своей судьбе, к исходу болезни, к результатам лечения; пассивное подчинение процедурам и лечению при настойчивом побуждении со стороны, утрата интереса к жизни, ко всему, что ранее волновало.</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9. </w:t>
      </w:r>
      <w:r w:rsidRPr="003E3123">
        <w:rPr>
          <w:i/>
          <w:iCs/>
          <w:color w:val="121212"/>
          <w:sz w:val="28"/>
          <w:szCs w:val="28"/>
        </w:rPr>
        <w:t>Сензитивный</w:t>
      </w:r>
      <w:r w:rsidRPr="003E3123">
        <w:rPr>
          <w:color w:val="121212"/>
          <w:sz w:val="28"/>
          <w:szCs w:val="28"/>
        </w:rPr>
        <w:t> (С) – чрезмерная озабоченность возможностью неблагоприятного впечатления, которое могут произвести на окружающих сведения о его болезни; опасения, что окружающие станут его избегать, считать неполноценным, пренебрежительно или с опаской относиться, распускать неблагоприятные слухи о причине и природе болезни; боязнь стать обузой для близких из-за болезни и неблагожелательного отношения с их стороны в связи с этим.</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10. </w:t>
      </w:r>
      <w:r w:rsidRPr="003E3123">
        <w:rPr>
          <w:i/>
          <w:iCs/>
          <w:color w:val="121212"/>
          <w:sz w:val="28"/>
          <w:szCs w:val="28"/>
        </w:rPr>
        <w:t>Эгоцентрический</w:t>
      </w:r>
      <w:r w:rsidRPr="003E3123">
        <w:rPr>
          <w:color w:val="121212"/>
          <w:sz w:val="28"/>
          <w:szCs w:val="28"/>
        </w:rPr>
        <w:t> (Я) – «уход в болезнь», выставление на показ близким и окружающим своих страданий и переживаний с целью полностью завладеть их вниманием; требование исключительной заботы о себе, постоянное желание показать другим свое особое положение, исключительность своей болезни.</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11. </w:t>
      </w:r>
      <w:r w:rsidRPr="003E3123">
        <w:rPr>
          <w:i/>
          <w:iCs/>
          <w:color w:val="121212"/>
          <w:sz w:val="28"/>
          <w:szCs w:val="28"/>
        </w:rPr>
        <w:t>Паранойяльный</w:t>
      </w:r>
      <w:r w:rsidRPr="003E3123">
        <w:rPr>
          <w:color w:val="121212"/>
          <w:sz w:val="28"/>
          <w:szCs w:val="28"/>
        </w:rPr>
        <w:t> (П) – уверенность, что болезнь — результат чьего-то умысла, крайняя подозрительность к лекарствам и процедурам, стремление приписывать возможные осложнения и побочные действия лекарств халатности или злому умыслу врачей и персонала, обвинения и требования наказания в связи с этим.</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12. </w:t>
      </w:r>
      <w:r w:rsidRPr="003E3123">
        <w:rPr>
          <w:i/>
          <w:iCs/>
          <w:color w:val="121212"/>
          <w:sz w:val="28"/>
          <w:szCs w:val="28"/>
        </w:rPr>
        <w:t>Дисфорический</w:t>
      </w:r>
      <w:r w:rsidRPr="003E3123">
        <w:rPr>
          <w:color w:val="121212"/>
          <w:sz w:val="28"/>
          <w:szCs w:val="28"/>
        </w:rPr>
        <w:t> (Д) – доминирует мрачно-озлобленное настроение, постоянный угрюмый вид; зависть и ненависть к здоровым, вспышки крайней озлобленности со склонностью винить в своей болезни других, требование особого внимания к себе, подозрительность к процедурам и лечению, деспотическое отношение к близким – требование во всем ему угождать.</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Опросник ТОБОЛ включает 12 таблиц-наборов, которые содержат от 1 до 17 пронумерованных утверждений. Пациенту предлагается в каждой таблице-наборе выбрать два наиболее подходящих для него утверждения и номера сделанных выборов обвести кружком в регистрационном листе.</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По таблице кода для каждого отмеченного в регистрационном листе утверждения определяются диагностические коэффициенты, которые заносятся в бланк «результаты обследования». Диагностические коэффициенты в каждом из столбцов, соответствующих 12 шкалам типов отношения к болезни, суммируют, получают 12 значений шкальных оценок, которые заносят в графу, обозначенную Е (сумма). Шкальная оценка для гармоничного (Г), эргопатического (Р) и анозогнозического (А) типов приравнивается к нулю, если среди утверждений, выбранных пациентом, встречается хотя бы одно, указанное в коде знаком (X). При диагностике преобладающего типа отношения к болезни в «таблице для построения графика» можно графически изобразить величины шкальных оценок в форме профиля, где по гори</w:t>
      </w:r>
      <w:r w:rsidRPr="003E3123">
        <w:rPr>
          <w:color w:val="121212"/>
          <w:sz w:val="28"/>
          <w:szCs w:val="28"/>
        </w:rPr>
        <w:lastRenderedPageBreak/>
        <w:t>зонтали отмечены буквенные символы 12 шкал, а по вертикали – числовые значения шкальных оценок, по графику находят шкалу с максимальным значением суммы диагностических коэффициентов. Определяют, есть ли в профиле такие шкалы, которые находятся в пределах диагностической зоны, т.е. оценки которых отстают от максимальной в пределах 7 баллов. Если шкала с максимальной оценкой остается единственной, и нет других шкал, отстающих от нее в пределах 7 баллов, то диагностируют только тип, соответствующий этой шкале. Если в диагностическую зону (интервал 7 баллов) помимо шкалы с максимальной оценкой попадают еще одна или две шкалы, то диагностируют смешанный тип, который обозначают соответственно названиям составляющих его шкал. Профиль шкальных оценок характеризует совокупность отдельных аспектов многомерного отношения к болезни и должен интерпретироваться по аналогии с интерпретацией шкальных оценок других психологических опросников. С целью обобщающего анализа профиля шкальных оценок шкалы объединены в три блока.</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В первый блок включены шкалы гармоничного, эргопатического и анозогнозического типов реагирования. Эти типы характеризуются меньшей выраженностью социальной дезадаптации пациента в связи с заболеванием.</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Второй блок включает типы реагирования с интропсихической направленностью: тревожный, ипохондрический, неврастенический, меланхолический и апатический. Эмоционально-аффективный аспект отношений у больных с этими типами реагирования клинически выражается в реакциях по типу раздражительной слабости, в подавленном, угнетенном состоянии с «уходом» в болезнь, отказе от борьбы – «капитуляций» перед заболеванием.</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Третий блок шкал содержит типы реагирования личности на болезнь с интерпсихической направленностью. Эти типы отражают такое сенсибилизированное отношение к болезни, которое, вероятно, в наибольшей степени связано с преморбидными особенностями личности больных: сензитивный, эгоцентрический, паранойяльный, дисфорический. Люди с указанными типами отношения к болезни при различных эмоционально– аффективных реакциях также характеризуются дезадаптивным поведением, ведущим к нарушению их социального функционирования; они или стесняются своего заболевания, или «используют» его в своих целях, строя концепции паранойяльного характера относительно своего здоровья, проявляют гетерогенные агрессивные тенденции, обвиняя окружающих в своем недуге.</w:t>
      </w:r>
    </w:p>
    <w:p w:rsidR="00C71736" w:rsidRPr="003E3123" w:rsidRDefault="00C71736" w:rsidP="00C71736">
      <w:pPr>
        <w:shd w:val="clear" w:color="auto" w:fill="FFFFFF"/>
        <w:spacing w:before="100" w:beforeAutospacing="1" w:after="100" w:afterAutospacing="1"/>
        <w:ind w:left="167"/>
        <w:jc w:val="both"/>
        <w:rPr>
          <w:color w:val="121212"/>
          <w:sz w:val="28"/>
          <w:szCs w:val="28"/>
        </w:rPr>
      </w:pPr>
      <w:r w:rsidRPr="003E3123">
        <w:rPr>
          <w:color w:val="121212"/>
          <w:sz w:val="28"/>
          <w:szCs w:val="28"/>
        </w:rPr>
        <w:t>Таким образом, различия, положенные в основу деления типов отношения к болезни на второй и третий блоки, состоят в том, что при близком спектре эмоционально-эффектного реагирования типы, входящие в эти блоки, отражают разную направленность дезадаптивного поведения. Интерпретировать профиль шкальных оценок пациента целесообразно не только по отдельным шкалам, но и по трем фрагментам профиля, соответствующим описанным выше блокам шкал.</w:t>
      </w:r>
    </w:p>
    <w:p w:rsidR="00C71736" w:rsidRPr="00C71736" w:rsidRDefault="00C71736" w:rsidP="00C71736">
      <w:pPr>
        <w:shd w:val="clear" w:color="auto" w:fill="FFFFFF"/>
        <w:spacing w:before="100" w:beforeAutospacing="1" w:after="100" w:afterAutospacing="1"/>
        <w:ind w:left="167"/>
        <w:jc w:val="center"/>
        <w:rPr>
          <w:b/>
          <w:color w:val="121212"/>
          <w:sz w:val="28"/>
          <w:szCs w:val="28"/>
        </w:rPr>
      </w:pPr>
      <w:r w:rsidRPr="00C71736">
        <w:rPr>
          <w:b/>
          <w:color w:val="121212"/>
          <w:sz w:val="28"/>
          <w:szCs w:val="28"/>
          <w:u w:val="single"/>
        </w:rPr>
        <w:t>Текст опросника диагностики типов отношения к болезни (ТОБОЛ)</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1. Самочувствие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lastRenderedPageBreak/>
              <w:t>С тех пор как я заболел, у меня почти всегда плохое самочувствие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почти всегда чувствую себя бодрым и полным сил</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Дурное самочувствие я стараюсь перебороть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Плохое самочувствие я стараюсь не показывать другим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почти всегда что-нибудь болит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Плохое самочувствие у меня возникает после огорчений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Плохое самочувствие у меня возникает от ожидания неприятностей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стараюсь терпеливо переносить боль и физические страдания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самочувствие вполне удовлетворительное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с тех пор как я заболел, бывает плохое самочувствие с приступами раздражительности и чувством тоски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самочувствие очень зависит от того, как ко мне относятся окружающие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2. Настроение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Как правило, настроение у меня хорошее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болезни я часто бываю нетерпеливым и раздражительным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настроение портится от ожидания возможных неприятностей, беспокойства за близких, неуверенности в будущем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не позволяю себе из-за болезни предаваться унынию и грусти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болезни у меня почти всегда плохое настроение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плохое настроение зависит от плохого самочувствия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стало совершенно безразличное настроение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бывают приступы мрачной раздражительности, во время которых достается окружающим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не бывает уныния и грусти, но может быть ожесточенность и гнев</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Малейшие неприятности сильно огорчают меня</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rPr>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7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болезни у меня всегда тревожное настроение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настроение обычно такое же, как у окружающих меня людей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3. Сон и пробуждение ото сна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Проснувшись, я сразу заставляю себя встать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Утро для меня самое тяжелое время суток</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Если меня что-то расстроит, я долго не могу уснуть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плохо сплю ночью и чувствую сонливость днем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lastRenderedPageBreak/>
              <w:t>Я сплю мало, но встаю бодрым. Сны вижу редко</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 утра я более активен и мне легче работать утром, чем вечером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плохой и беспокойный сон и часто бывают мучительно-тоскливые сновидения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Бессонница у меня наступает периодически без особых причин</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не могу спокойно спать, если утром надо вставать в определенный час</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Утром я встаю бодрым и энергичным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просыпаюсь с мыслью о том, что сегодня надо будет сделать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По ночам у меня бывают приступы страха</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 утра я чувствую полное безразличие ко всему</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могу свободно регулировать свой сон</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По ночам меня особенно преследуют мысли о моей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Во сне мне видятся всякие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4. Аппетит и отношение к еде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Нередко я стесняюсь есть при посторонних людях</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хороший аппетит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У меня плохой аппетит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люблю сытно поесть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ем с удовольствием и не люблю ограничивать себя в еде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легко можно испортить аппетит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боюсь испорченной пищи и всегда тщательно проверяю ее свежесть и доброкачественность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Еда меня интересует, прежде всего, как средство поддержать здоровье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стараюсь придерживаться диеты, которую сам разработал</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Еда не доставляет мне никакого удовольствия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5. Отношение к болезни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Моя болезнь меня пугает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так устал от болезни, что мне безразлично, что со мной будет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Стараюсь не думать о своей болезни и жить беззаботной жизнью</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Моя болезнь больше всего угнетает меня тем, что люди стали сторониться меня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Без конца думаю обо всех возможных осложнениях, связанных с болезнью</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lastRenderedPageBreak/>
              <w:t>Я думаю, что моя болезнь неизлечима, и ничего хорошего меня не ждет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моя болезнь запущена из-за невнимания и неумения врачей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опасность моей болезни врачи преувеличивают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Стараюсь перебороть болезнь, работать как прежде и даже больше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чувствую, моя болезнь гораздо тяжелее, чем это могут определить врачи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здоров и болезни меня не беспокоят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Моя болезнь протекает совершенно необычно — не так как у других, поэтому требует особого внимания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Моя болезнь меня раздражает, делает нетерпеливым, вспыльчивым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знаю, по чьей вине заболел и не прощу этого никогда</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всеми силами стараюсь не поддаваться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6. Отношение к лечению</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Избегаю всякого лечения – надеюсь, что организм сам переборет болезнь, если о ней поменьше думать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Меня пугают трудности и опасности, связанные с предстоящим лечением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был бы готов на самое мучительное, и даже опасное лечение, только бы избавиться от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не верю в успех лечения и считаю его напрасным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ищу новые способы лечения, но, к сожалению, во всех них постоянно разочаровываюсь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мне назначено много ненужных процедур, лекарств, меня уговаривают на никчемную операцию</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Всякие новые лекарства, процедуры, вызывают у меня бесконечные мысли об осложнениях и опасностях с ними связанных</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От лечения мне становится только хуже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Лекарства и процедуры нередко оказывают на меня такое необычное действие, что это изумляет врачей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среди применяющихся способов лечения есть настолько вредные, что их следовало бы запретить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меня лечат неправильно</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ни в каком лечении не нуждаюсь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надоело бесконечное лечение, хочу, чтобы меня только оставили в покое</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rPr>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768"/>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избегаю говорить о лечении с другими людьми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Меня раздражает и озлобляет, когда лечение не дает улучшения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lastRenderedPageBreak/>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7. Отношение к врачам и медперсоналу</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Главное во всяком медицинском работнике, я считаю, внимание к больному</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хотел бы лечиться у такого врача, у которого большая известность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заболел я больше всего по вине врачей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кажется, что врачи мало что понимают в моей, болезни и только делают вид, что лечат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все равно кто и как меня лечит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часто беспокоюсь о том, что не сказал врачу что-либо важное, что может повлиять на успех лечения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Врачи и медперсонал нередко вызывают у меня неприязнь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обращаюсь то к одному, то к другому врачу, так как не уверен в успехе лечения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 большим уважением я отношусь к медицинской профессии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не раз убеждался, что врачи и медперсонал невнимательны и недобросовестно исполняют свои обязанности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бываю нетерпеливым и раздражительным с врачами и персоналом и потом сожалею об этом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здоров и в помощи врачей не нуждаюсь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врачи и персонал на меня попусту тратят время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8. Отношение к родным и близким</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настолько поглощен мыслями о моей болезни, что дела близких меня перестали волновать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стараюсь родным и близким не показывать виду, что я болен, чтобы не омрачать им настроения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Близкие напрасно хотят сделать из меня тяжелобольного</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Меня одолевают мысли, что из-за моей болезни моих близких ждут трудности и невзгоды</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Мои родные не хотят понять тяжесть моей болезни и не сочувствуют моим страданиям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Близкие не считаются с моей болезнью и хотят жить в свое удовольствие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стесняюсь своей болезни даже перед близкими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болезни я утратил всякий интерес к делам и волнениям близких и родных</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болезни я стал в тягость близким</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rPr>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846"/>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Здоровый вид и беззаботная жизнь близких вызывают у меня неприязнь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lastRenderedPageBreak/>
              <w:t>Я считаю, что заболел из-за моих родных</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стараюсь поменьше доставлять тягот и забот моим близким из-за моей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9. Отношение к работе (учебе)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Болезнь делает меня никуда негодным работником (неспособным учиться)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боюсь, что из-за болезни я лишусь хорошей работы (придется уйти из хорошего учебного заведения)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Моя работа (учеба) стала для меня совершенно безразличной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болезни мне теперь стало не до работы (учебы)</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Все время беспокоюсь, что из-за болезни могу допустить оплошность на работе (не справиться с учебой)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Считаю, что заболел(а) из-за того, что работа (учеба) причинила вред моему здоровью</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На работе (по месту учебы) совершенно не считаются с моей болезнью и даже придираются ко мне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Не считаю, что болезнь может помешать моей работе (учебе)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стараюсь, чтобы на работе (по месту учебы) поменьше знали и говорили о моей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считаю, что, несмотря на болезнь, надо продолжать работу (учебу)</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Болезнь сделала меня на работе (в учебе) неусидчивым (нетерпеливым)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На работе (за учебой) я стараюсь забыть о своей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Все удивляются и восхищаются тем, как я успешно работаю (учусь), несмотря на болезнь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здоровье не мешает мне работать (учиться) там, где я хочу</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10. Отношение к окружающим</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3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теперь все равно, кто меня окружает и кто около меня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хочется, чтобы окружающие только оставили меня в покое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Когда я заболел, обо мне все забыли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Здоровый вид и жизнерадостность окружающих меня раздражают</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стараюсь, чтобы окружающие не замечали моей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здоровье не мешает мне общаться с окружающими, сколько мне хочется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lastRenderedPageBreak/>
              <w:t>Мне бы хотелось, чтобы окружающие на себе испытали, как тяжело болеть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кажется, что окружающие сторонятся меня из-за моей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Окружающие не понимают моей болезни и моих страданий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Моя болезнь, и то, как я ее переношу, удивляют и поражают окружающих</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 окружающими я стараюсь не говорить о моей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окружение довело меня до болезни, и я этого не прощу</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Среди окружающих я теперь вижу, как много людей страдают от болезней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Общение с людьми теперь мне стало быстро надоедать и даже раздражать меня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Моя болезнь не мешает мне иметь друзей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мне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11. Отношение к одиночеству</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Предпочитаю одиночество, потому что одному мне становится легче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чувствую, что болезнь обрекает меня на полное одиночество</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В одиночестве я стремлюсь найти какую-нибудь интересную или нужную работу</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В одиночестве меня начинают особенно преследовать нерадостные мысли о болезни, осложнениях, предстоящих страданиях</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Часто, оставшись наедине, я скоро успокаиваюсь: люди стали меня сильно раздражать</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Стесняясь болезни, я стараюсь отдалиться от людей, а в одиночестве скучаю по людям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Избегаю одиночества, чтобы не думать о своей болезни</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стало все равно: что быть среди людей, что остаться в одиночестве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Желание побыть одному зависит у меня от обстоятельств и настроения</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боюсь оставаться в одиночестве из-за опасений, связанных с болезнью</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12. Отношение к будущему</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14"/>
        <w:gridCol w:w="81"/>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Болезнь делает мое будущее печальным и унылым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Мое здоровье пока не дает никаких оснований беспокоиться за будущее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 всегда надеюсь на счастливое будущее, даже в самых отчаянных положениях</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Не считаю, что болезнь может существенно отразиться на моем будущем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Аккуратным лечением и соблюдением режима я надеюсь добиться улучшения здоровья в будущем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Свое будущее я целиком связываю с успехом в моей работе (учебе)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Мне стало безразлично, что станет со мной в будущем</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моей болезни я в постоянной тревоге за мое будущее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lastRenderedPageBreak/>
              <w:t>Я уверен, что в будущем вскроются ошибки и халатность тех, из-за кого я заболел</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Когда я думаю о своем будущем, меня охватывает тоска и раздражение на других людей</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Из-за болезни я очень тревожусь за свое будущее</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Ни одно из определений не подходит</w:t>
            </w:r>
          </w:p>
        </w:tc>
        <w:tc>
          <w:tcPr>
            <w:tcW w:w="0" w:type="auto"/>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u w:val="single"/>
        </w:rPr>
        <w:t>Регистрационный лист к опроснику ТОБОЛ</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Ф.И.О. __________ Дата __________</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Возраст __________ Пол __________</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В графе «Номер выбранных ответов» обведите кружком для каждой темы номера тех двух утверждений, которые наиболее для Вас подходят.</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55"/>
        <w:gridCol w:w="4695"/>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Темы утверждений</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Номера выбранных ответов</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Самочувствие</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2. Настроение</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3. Сон и пробуждение ото сна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1 2 3 4 5 6 7 8 9 10 11 12 13 14 15 16 17</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4. Аппетит и отношение к еде</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5. Отношение к болезни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1 2 3 4 5 6 7 8 9 10 11 12 13 14 15 16</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6. 0тношение к лечению</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1 2 3 4 5 6 7 8 9 10 11 12 13 14 15 16</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7. Отношение к врачам и мед. персоналу</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1 2 3 4 5 6 7 8 9 10 11 12 13 14</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8. Отношение к родным и близким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9. Отношение к работе (учебе)</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1 2 3 4 5 6 7 8 9 10 11 12 13 14 15</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10. Отношение к окружающим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1 2 3 4 5 6 7 8 9 10 11 12 13 14 15 16</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11. Отношение к одиночеству</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12. Отношение к будущему</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1 2 3 4 5 6 7 8 9 10 11 12</w:t>
            </w: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u w:val="single"/>
        </w:rPr>
        <w:t>Диагностический код опросника ТОБОЛ</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1 (самочувствие)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222"/>
        <w:gridCol w:w="216"/>
        <w:gridCol w:w="263"/>
        <w:gridCol w:w="232"/>
        <w:gridCol w:w="263"/>
        <w:gridCol w:w="263"/>
        <w:gridCol w:w="309"/>
        <w:gridCol w:w="263"/>
        <w:gridCol w:w="247"/>
        <w:gridCol w:w="247"/>
        <w:gridCol w:w="263"/>
        <w:gridCol w:w="266"/>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p>
        </w:tc>
        <w:tc>
          <w:tcPr>
            <w:tcW w:w="186" w:type="dxa"/>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p>
        </w:tc>
        <w:tc>
          <w:tcPr>
            <w:tcW w:w="186" w:type="dxa"/>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p>
        </w:tc>
        <w:tc>
          <w:tcPr>
            <w:tcW w:w="186" w:type="dxa"/>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221" w:type="dxa"/>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8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ind w:left="167"/>
        <w:rPr>
          <w:color w:val="121212"/>
          <w:sz w:val="28"/>
          <w:szCs w:val="28"/>
        </w:rPr>
      </w:pP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2 (настроение)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263"/>
        <w:gridCol w:w="263"/>
        <w:gridCol w:w="263"/>
        <w:gridCol w:w="232"/>
        <w:gridCol w:w="263"/>
        <w:gridCol w:w="263"/>
        <w:gridCol w:w="309"/>
        <w:gridCol w:w="263"/>
        <w:gridCol w:w="247"/>
        <w:gridCol w:w="247"/>
        <w:gridCol w:w="263"/>
        <w:gridCol w:w="266"/>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rPr>
          <w:color w:val="121212"/>
          <w:sz w:val="28"/>
          <w:szCs w:val="28"/>
        </w:rPr>
      </w:pP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3 (сон и пробуждение ото сна)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222"/>
        <w:gridCol w:w="216"/>
        <w:gridCol w:w="201"/>
        <w:gridCol w:w="232"/>
        <w:gridCol w:w="263"/>
        <w:gridCol w:w="263"/>
        <w:gridCol w:w="309"/>
        <w:gridCol w:w="263"/>
        <w:gridCol w:w="247"/>
        <w:gridCol w:w="247"/>
        <w:gridCol w:w="263"/>
        <w:gridCol w:w="266"/>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ind w:left="167"/>
        <w:rPr>
          <w:color w:val="121212"/>
          <w:sz w:val="28"/>
          <w:szCs w:val="28"/>
        </w:rPr>
      </w:pP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4 (аппетит и отношение к еде)</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6"/>
        <w:gridCol w:w="222"/>
        <w:gridCol w:w="295"/>
        <w:gridCol w:w="142"/>
        <w:gridCol w:w="283"/>
        <w:gridCol w:w="142"/>
        <w:gridCol w:w="283"/>
        <w:gridCol w:w="339"/>
        <w:gridCol w:w="263"/>
        <w:gridCol w:w="247"/>
        <w:gridCol w:w="247"/>
        <w:gridCol w:w="263"/>
        <w:gridCol w:w="391"/>
      </w:tblGrid>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265"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30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217"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217"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34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65"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0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17" w:type="dxa"/>
            <w:shd w:val="clear" w:color="auto" w:fill="FFFFFF"/>
            <w:vAlign w:val="center"/>
            <w:hideMark/>
          </w:tcPr>
          <w:p w:rsidR="00C71736" w:rsidRPr="003E3123" w:rsidRDefault="00C71736" w:rsidP="001853CF">
            <w:pPr>
              <w:rPr>
                <w:color w:val="000000"/>
                <w:sz w:val="28"/>
                <w:szCs w:val="28"/>
              </w:rPr>
            </w:pPr>
          </w:p>
        </w:tc>
        <w:tc>
          <w:tcPr>
            <w:tcW w:w="217"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4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192" w:type="dxa"/>
            <w:shd w:val="clear" w:color="auto" w:fill="FFFFFF"/>
            <w:vAlign w:val="center"/>
            <w:hideMark/>
          </w:tcPr>
          <w:p w:rsidR="00C71736" w:rsidRPr="003E3123" w:rsidRDefault="00C71736" w:rsidP="001853CF">
            <w:pPr>
              <w:rPr>
                <w:color w:val="000000"/>
                <w:sz w:val="28"/>
                <w:szCs w:val="28"/>
              </w:rPr>
            </w:pPr>
          </w:p>
        </w:tc>
        <w:tc>
          <w:tcPr>
            <w:tcW w:w="265"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0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17"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17"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46"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spacing w:line="240" w:lineRule="atLeast"/>
              <w:rPr>
                <w:color w:val="000000"/>
                <w:sz w:val="28"/>
                <w:szCs w:val="28"/>
              </w:rPr>
            </w:pPr>
          </w:p>
        </w:tc>
        <w:tc>
          <w:tcPr>
            <w:tcW w:w="192"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65"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spacing w:line="240" w:lineRule="atLeast"/>
              <w:rPr>
                <w:color w:val="000000"/>
                <w:sz w:val="28"/>
                <w:szCs w:val="28"/>
              </w:rPr>
            </w:pPr>
          </w:p>
        </w:tc>
        <w:tc>
          <w:tcPr>
            <w:tcW w:w="253" w:type="dxa"/>
            <w:shd w:val="clear" w:color="auto" w:fill="FFFFFF"/>
            <w:vAlign w:val="center"/>
            <w:hideMark/>
          </w:tcPr>
          <w:p w:rsidR="00C71736" w:rsidRPr="003E3123" w:rsidRDefault="00C71736" w:rsidP="001853CF">
            <w:pPr>
              <w:spacing w:line="240" w:lineRule="atLeast"/>
              <w:rPr>
                <w:color w:val="000000"/>
                <w:sz w:val="28"/>
                <w:szCs w:val="28"/>
              </w:rPr>
            </w:pPr>
          </w:p>
        </w:tc>
        <w:tc>
          <w:tcPr>
            <w:tcW w:w="309" w:type="dxa"/>
            <w:shd w:val="clear" w:color="auto" w:fill="FFFFFF"/>
            <w:vAlign w:val="center"/>
            <w:hideMark/>
          </w:tcPr>
          <w:p w:rsidR="00C71736" w:rsidRPr="003E3123" w:rsidRDefault="00C71736" w:rsidP="001853CF">
            <w:pPr>
              <w:spacing w:line="240" w:lineRule="atLeast"/>
              <w:rPr>
                <w:color w:val="000000"/>
                <w:sz w:val="28"/>
                <w:szCs w:val="28"/>
              </w:rPr>
            </w:pPr>
          </w:p>
        </w:tc>
        <w:tc>
          <w:tcPr>
            <w:tcW w:w="233" w:type="dxa"/>
            <w:shd w:val="clear" w:color="auto" w:fill="FFFFFF"/>
            <w:vAlign w:val="center"/>
            <w:hideMark/>
          </w:tcPr>
          <w:p w:rsidR="00C71736" w:rsidRPr="003E3123" w:rsidRDefault="00C71736" w:rsidP="001853CF">
            <w:pPr>
              <w:spacing w:line="240" w:lineRule="atLeast"/>
              <w:rPr>
                <w:color w:val="000000"/>
                <w:sz w:val="28"/>
                <w:szCs w:val="28"/>
              </w:rPr>
            </w:pPr>
          </w:p>
        </w:tc>
        <w:tc>
          <w:tcPr>
            <w:tcW w:w="217"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17" w:type="dxa"/>
            <w:shd w:val="clear" w:color="auto" w:fill="FFFFFF"/>
            <w:vAlign w:val="center"/>
            <w:hideMark/>
          </w:tcPr>
          <w:p w:rsidR="00C71736" w:rsidRPr="003E3123" w:rsidRDefault="00C71736" w:rsidP="001853CF">
            <w:pPr>
              <w:spacing w:line="240" w:lineRule="atLeast"/>
              <w:rPr>
                <w:color w:val="000000"/>
                <w:sz w:val="28"/>
                <w:szCs w:val="28"/>
              </w:rPr>
            </w:pPr>
          </w:p>
        </w:tc>
        <w:tc>
          <w:tcPr>
            <w:tcW w:w="233"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346"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r>
    </w:tbl>
    <w:p w:rsidR="00C71736" w:rsidRPr="003E3123" w:rsidRDefault="00C71736" w:rsidP="00C71736">
      <w:pPr>
        <w:spacing w:line="240" w:lineRule="atLeast"/>
        <w:rPr>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6"/>
        <w:gridCol w:w="283"/>
        <w:gridCol w:w="284"/>
        <w:gridCol w:w="142"/>
        <w:gridCol w:w="283"/>
        <w:gridCol w:w="142"/>
        <w:gridCol w:w="283"/>
        <w:gridCol w:w="284"/>
        <w:gridCol w:w="283"/>
        <w:gridCol w:w="284"/>
        <w:gridCol w:w="283"/>
        <w:gridCol w:w="284"/>
        <w:gridCol w:w="425"/>
      </w:tblGrid>
      <w:tr w:rsidR="00C71736" w:rsidRPr="003E3123" w:rsidTr="001853CF">
        <w:trPr>
          <w:tblCellSpacing w:w="15" w:type="dxa"/>
        </w:trPr>
        <w:tc>
          <w:tcPr>
            <w:tcW w:w="851" w:type="dxa"/>
            <w:shd w:val="clear" w:color="auto" w:fill="FFFFFF"/>
            <w:vAlign w:val="center"/>
            <w:hideMark/>
          </w:tcPr>
          <w:p w:rsidR="00C71736" w:rsidRPr="003E3123" w:rsidRDefault="00C71736" w:rsidP="001853CF">
            <w:pPr>
              <w:spacing w:line="240" w:lineRule="atLeast"/>
              <w:rPr>
                <w:color w:val="000000"/>
                <w:sz w:val="28"/>
                <w:szCs w:val="28"/>
              </w:rPr>
            </w:pPr>
          </w:p>
        </w:tc>
        <w:tc>
          <w:tcPr>
            <w:tcW w:w="253"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spacing w:line="240" w:lineRule="atLeast"/>
              <w:rPr>
                <w:color w:val="000000"/>
                <w:sz w:val="28"/>
                <w:szCs w:val="28"/>
              </w:rPr>
            </w:pPr>
          </w:p>
        </w:tc>
        <w:tc>
          <w:tcPr>
            <w:tcW w:w="253"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c>
          <w:tcPr>
            <w:tcW w:w="380" w:type="dxa"/>
            <w:shd w:val="clear" w:color="auto" w:fill="FFFFFF"/>
            <w:vAlign w:val="center"/>
            <w:hideMark/>
          </w:tcPr>
          <w:p w:rsidR="00C71736" w:rsidRPr="003E3123" w:rsidRDefault="00C71736" w:rsidP="001853CF">
            <w:pPr>
              <w:spacing w:line="240" w:lineRule="atLeast"/>
              <w:rPr>
                <w:color w:val="000000"/>
                <w:sz w:val="28"/>
                <w:szCs w:val="28"/>
              </w:rPr>
            </w:pPr>
            <w:r w:rsidRPr="003E3123">
              <w:rPr>
                <w:color w:val="000000"/>
                <w:sz w:val="28"/>
                <w:szCs w:val="28"/>
              </w:rPr>
              <w:t> </w:t>
            </w:r>
          </w:p>
        </w:tc>
      </w:tr>
      <w:tr w:rsidR="00C71736" w:rsidRPr="003E3123" w:rsidTr="001853CF">
        <w:trPr>
          <w:tblCellSpacing w:w="15" w:type="dxa"/>
        </w:trPr>
        <w:tc>
          <w:tcPr>
            <w:tcW w:w="85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80"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85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80" w:type="dxa"/>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85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p>
        </w:tc>
        <w:tc>
          <w:tcPr>
            <w:tcW w:w="380"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85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80"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85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p>
        </w:tc>
        <w:tc>
          <w:tcPr>
            <w:tcW w:w="380"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85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80"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85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12"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380"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5 (отношение к болезни)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263"/>
        <w:gridCol w:w="263"/>
        <w:gridCol w:w="263"/>
        <w:gridCol w:w="232"/>
        <w:gridCol w:w="263"/>
        <w:gridCol w:w="263"/>
        <w:gridCol w:w="309"/>
        <w:gridCol w:w="263"/>
        <w:gridCol w:w="247"/>
        <w:gridCol w:w="247"/>
        <w:gridCol w:w="263"/>
        <w:gridCol w:w="266"/>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6 (отношение к лечению)</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6"/>
        <w:gridCol w:w="263"/>
        <w:gridCol w:w="263"/>
        <w:gridCol w:w="274"/>
        <w:gridCol w:w="189"/>
        <w:gridCol w:w="263"/>
        <w:gridCol w:w="263"/>
        <w:gridCol w:w="309"/>
        <w:gridCol w:w="263"/>
        <w:gridCol w:w="161"/>
        <w:gridCol w:w="283"/>
        <w:gridCol w:w="313"/>
        <w:gridCol w:w="266"/>
      </w:tblGrid>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233" w:type="dxa"/>
            <w:shd w:val="clear" w:color="auto" w:fill="FFFFFF"/>
            <w:vAlign w:val="center"/>
            <w:hideMark/>
          </w:tcPr>
          <w:p w:rsidR="00C71736" w:rsidRPr="003E3123" w:rsidRDefault="00C71736" w:rsidP="001853CF">
            <w:pPr>
              <w:rPr>
                <w:color w:val="000000"/>
                <w:sz w:val="28"/>
                <w:szCs w:val="28"/>
              </w:rPr>
            </w:pPr>
          </w:p>
        </w:tc>
        <w:tc>
          <w:tcPr>
            <w:tcW w:w="244" w:type="dxa"/>
            <w:shd w:val="clear" w:color="auto" w:fill="FFFFFF"/>
            <w:vAlign w:val="center"/>
            <w:hideMark/>
          </w:tcPr>
          <w:p w:rsidR="00C71736" w:rsidRPr="003E3123" w:rsidRDefault="00C71736" w:rsidP="001853CF">
            <w:pPr>
              <w:rPr>
                <w:color w:val="000000"/>
                <w:sz w:val="28"/>
                <w:szCs w:val="28"/>
              </w:rPr>
            </w:pP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p>
        </w:tc>
        <w:tc>
          <w:tcPr>
            <w:tcW w:w="221" w:type="dxa"/>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p>
        </w:tc>
        <w:tc>
          <w:tcPr>
            <w:tcW w:w="28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p>
        </w:tc>
        <w:tc>
          <w:tcPr>
            <w:tcW w:w="22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901" w:type="dxa"/>
            <w:shd w:val="clear" w:color="auto" w:fill="FFFFFF"/>
            <w:vAlign w:val="center"/>
            <w:hideMark/>
          </w:tcPr>
          <w:p w:rsidR="00C71736" w:rsidRPr="003E3123" w:rsidRDefault="00C71736" w:rsidP="001853CF">
            <w:pPr>
              <w:rPr>
                <w:color w:val="000000"/>
                <w:sz w:val="28"/>
                <w:szCs w:val="28"/>
              </w:rPr>
            </w:pP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44"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5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79"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3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131"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53" w:type="dxa"/>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283" w:type="dxa"/>
            <w:shd w:val="clear" w:color="auto" w:fill="FFFFFF"/>
            <w:vAlign w:val="center"/>
            <w:hideMark/>
          </w:tcPr>
          <w:p w:rsidR="00C71736" w:rsidRPr="003E3123" w:rsidRDefault="00C71736" w:rsidP="001853CF">
            <w:pPr>
              <w:rPr>
                <w:color w:val="000000"/>
                <w:sz w:val="28"/>
                <w:szCs w:val="28"/>
              </w:rPr>
            </w:pPr>
          </w:p>
        </w:tc>
        <w:tc>
          <w:tcPr>
            <w:tcW w:w="221" w:type="dxa"/>
            <w:shd w:val="clear" w:color="auto" w:fill="FFFFFF"/>
            <w:vAlign w:val="center"/>
            <w:hideMark/>
          </w:tcPr>
          <w:p w:rsidR="00C71736" w:rsidRPr="003E3123" w:rsidRDefault="00C71736" w:rsidP="001853CF">
            <w:pPr>
              <w:rPr>
                <w:color w:val="000000"/>
                <w:sz w:val="28"/>
                <w:szCs w:val="28"/>
              </w:rPr>
            </w:pPr>
          </w:p>
        </w:tc>
      </w:tr>
    </w:tbl>
    <w:p w:rsidR="00C71736" w:rsidRPr="003E3123" w:rsidRDefault="00C71736" w:rsidP="00C71736">
      <w:pPr>
        <w:rPr>
          <w:sz w:val="28"/>
          <w:szCs w:val="28"/>
        </w:rPr>
      </w:pPr>
    </w:p>
    <w:tbl>
      <w:tblPr>
        <w:tblW w:w="0" w:type="auto"/>
        <w:tblCellSpacing w:w="15" w:type="dxa"/>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283"/>
        <w:gridCol w:w="284"/>
        <w:gridCol w:w="283"/>
        <w:gridCol w:w="142"/>
        <w:gridCol w:w="284"/>
        <w:gridCol w:w="283"/>
        <w:gridCol w:w="284"/>
        <w:gridCol w:w="283"/>
        <w:gridCol w:w="142"/>
        <w:gridCol w:w="283"/>
        <w:gridCol w:w="284"/>
        <w:gridCol w:w="283"/>
      </w:tblGrid>
      <w:tr w:rsidR="00C71736" w:rsidRPr="00E25CC2" w:rsidTr="001853CF">
        <w:trPr>
          <w:tblCellSpacing w:w="15" w:type="dxa"/>
        </w:trPr>
        <w:tc>
          <w:tcPr>
            <w:tcW w:w="806"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Х</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38" w:type="dxa"/>
            <w:shd w:val="clear" w:color="auto" w:fill="FFFFFF"/>
            <w:vAlign w:val="center"/>
            <w:hideMark/>
          </w:tcPr>
          <w:p w:rsidR="00C71736" w:rsidRPr="00E25CC2" w:rsidRDefault="00C71736" w:rsidP="001853CF">
            <w:pPr>
              <w:rPr>
                <w:sz w:val="28"/>
                <w:szCs w:val="28"/>
              </w:rPr>
            </w:pPr>
            <w:r w:rsidRPr="00E25CC2">
              <w:rPr>
                <w:sz w:val="28"/>
                <w:szCs w:val="28"/>
              </w:rPr>
              <w:t> </w:t>
            </w:r>
          </w:p>
        </w:tc>
      </w:tr>
      <w:tr w:rsidR="00C71736" w:rsidRPr="00E25CC2" w:rsidTr="001853CF">
        <w:trPr>
          <w:tblCellSpacing w:w="15" w:type="dxa"/>
        </w:trPr>
        <w:tc>
          <w:tcPr>
            <w:tcW w:w="806"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38" w:type="dxa"/>
            <w:shd w:val="clear" w:color="auto" w:fill="FFFFFF"/>
            <w:vAlign w:val="center"/>
            <w:hideMark/>
          </w:tcPr>
          <w:p w:rsidR="00C71736" w:rsidRPr="00E25CC2" w:rsidRDefault="00C71736" w:rsidP="001853CF">
            <w:pPr>
              <w:rPr>
                <w:sz w:val="28"/>
                <w:szCs w:val="28"/>
              </w:rPr>
            </w:pPr>
            <w:r w:rsidRPr="00E25CC2">
              <w:rPr>
                <w:sz w:val="28"/>
                <w:szCs w:val="28"/>
              </w:rPr>
              <w:t> </w:t>
            </w:r>
          </w:p>
        </w:tc>
      </w:tr>
      <w:tr w:rsidR="00C71736" w:rsidRPr="00E25CC2" w:rsidTr="001853CF">
        <w:trPr>
          <w:tblCellSpacing w:w="15" w:type="dxa"/>
        </w:trPr>
        <w:tc>
          <w:tcPr>
            <w:tcW w:w="806"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38" w:type="dxa"/>
            <w:shd w:val="clear" w:color="auto" w:fill="FFFFFF"/>
            <w:vAlign w:val="center"/>
            <w:hideMark/>
          </w:tcPr>
          <w:p w:rsidR="00C71736" w:rsidRPr="00E25CC2" w:rsidRDefault="00C71736" w:rsidP="001853CF">
            <w:pPr>
              <w:rPr>
                <w:sz w:val="28"/>
                <w:szCs w:val="28"/>
              </w:rPr>
            </w:pPr>
            <w:r w:rsidRPr="00E25CC2">
              <w:rPr>
                <w:sz w:val="28"/>
                <w:szCs w:val="28"/>
              </w:rPr>
              <w:t> </w:t>
            </w:r>
          </w:p>
        </w:tc>
      </w:tr>
      <w:tr w:rsidR="00C71736" w:rsidRPr="00E25CC2" w:rsidTr="001853CF">
        <w:trPr>
          <w:tblCellSpacing w:w="15" w:type="dxa"/>
        </w:trPr>
        <w:tc>
          <w:tcPr>
            <w:tcW w:w="806"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38" w:type="dxa"/>
            <w:shd w:val="clear" w:color="auto" w:fill="FFFFFF"/>
            <w:vAlign w:val="center"/>
            <w:hideMark/>
          </w:tcPr>
          <w:p w:rsidR="00C71736" w:rsidRPr="00E25CC2" w:rsidRDefault="00C71736" w:rsidP="001853CF">
            <w:pPr>
              <w:rPr>
                <w:sz w:val="28"/>
                <w:szCs w:val="28"/>
              </w:rPr>
            </w:pPr>
          </w:p>
        </w:tc>
      </w:tr>
      <w:tr w:rsidR="00C71736" w:rsidRPr="00E25CC2" w:rsidTr="001853CF">
        <w:trPr>
          <w:tblCellSpacing w:w="15" w:type="dxa"/>
        </w:trPr>
        <w:tc>
          <w:tcPr>
            <w:tcW w:w="806" w:type="dxa"/>
            <w:shd w:val="clear" w:color="auto" w:fill="FFFFFF"/>
            <w:vAlign w:val="center"/>
            <w:hideMark/>
          </w:tcPr>
          <w:p w:rsidR="00C71736" w:rsidRPr="00E25CC2" w:rsidRDefault="00C71736" w:rsidP="001853CF">
            <w:pPr>
              <w:rPr>
                <w:sz w:val="28"/>
                <w:szCs w:val="28"/>
              </w:rPr>
            </w:pP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112"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3"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54" w:type="dxa"/>
            <w:shd w:val="clear" w:color="auto" w:fill="FFFFFF"/>
            <w:vAlign w:val="center"/>
            <w:hideMark/>
          </w:tcPr>
          <w:p w:rsidR="00C71736" w:rsidRPr="00E25CC2" w:rsidRDefault="00C71736" w:rsidP="001853CF">
            <w:pPr>
              <w:rPr>
                <w:sz w:val="28"/>
                <w:szCs w:val="28"/>
              </w:rPr>
            </w:pPr>
            <w:r w:rsidRPr="00E25CC2">
              <w:rPr>
                <w:sz w:val="28"/>
                <w:szCs w:val="28"/>
              </w:rPr>
              <w:t> </w:t>
            </w:r>
          </w:p>
        </w:tc>
        <w:tc>
          <w:tcPr>
            <w:tcW w:w="238" w:type="dxa"/>
            <w:shd w:val="clear" w:color="auto" w:fill="FFFFFF"/>
            <w:vAlign w:val="center"/>
            <w:hideMark/>
          </w:tcPr>
          <w:p w:rsidR="00C71736" w:rsidRPr="00E25CC2" w:rsidRDefault="00C71736" w:rsidP="001853CF">
            <w:pPr>
              <w:rPr>
                <w:sz w:val="28"/>
                <w:szCs w:val="28"/>
              </w:rPr>
            </w:pPr>
            <w:r w:rsidRPr="00E25CC2">
              <w:rPr>
                <w:sz w:val="28"/>
                <w:szCs w:val="28"/>
              </w:rPr>
              <w:t> </w:t>
            </w:r>
          </w:p>
        </w:tc>
      </w:tr>
    </w:tbl>
    <w:p w:rsidR="00C71736" w:rsidRPr="00E25CC2" w:rsidRDefault="00C71736" w:rsidP="00C71736">
      <w:pPr>
        <w:rPr>
          <w:sz w:val="28"/>
          <w:szCs w:val="28"/>
        </w:rPr>
      </w:pPr>
      <w:r w:rsidRPr="00E25CC2">
        <w:rPr>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7 (отношение к врачам и медперсоналу)</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263"/>
        <w:gridCol w:w="263"/>
        <w:gridCol w:w="263"/>
        <w:gridCol w:w="232"/>
        <w:gridCol w:w="263"/>
        <w:gridCol w:w="263"/>
        <w:gridCol w:w="309"/>
        <w:gridCol w:w="263"/>
        <w:gridCol w:w="247"/>
        <w:gridCol w:w="247"/>
        <w:gridCol w:w="263"/>
        <w:gridCol w:w="266"/>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8 (отношение к родным и близким)</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263"/>
        <w:gridCol w:w="216"/>
        <w:gridCol w:w="263"/>
        <w:gridCol w:w="232"/>
        <w:gridCol w:w="263"/>
        <w:gridCol w:w="263"/>
        <w:gridCol w:w="309"/>
        <w:gridCol w:w="263"/>
        <w:gridCol w:w="247"/>
        <w:gridCol w:w="247"/>
        <w:gridCol w:w="263"/>
        <w:gridCol w:w="266"/>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Тема 9 (отношение к работе)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263"/>
        <w:gridCol w:w="263"/>
        <w:gridCol w:w="263"/>
        <w:gridCol w:w="232"/>
        <w:gridCol w:w="263"/>
        <w:gridCol w:w="263"/>
        <w:gridCol w:w="309"/>
        <w:gridCol w:w="263"/>
        <w:gridCol w:w="247"/>
        <w:gridCol w:w="247"/>
        <w:gridCol w:w="263"/>
        <w:gridCol w:w="266"/>
      </w:tblGrid>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Шкалы</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Г</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Р</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З</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Т</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И</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Н</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М</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А</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С</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Я</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П</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Д</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Х</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r w:rsidR="00C71736" w:rsidRPr="003E3123" w:rsidTr="001853CF">
        <w:trPr>
          <w:tblCellSpacing w:w="15" w:type="dxa"/>
        </w:trPr>
        <w:tc>
          <w:tcPr>
            <w:tcW w:w="0" w:type="auto"/>
            <w:shd w:val="clear" w:color="auto" w:fill="FFFFFF"/>
            <w:vAlign w:val="center"/>
            <w:hideMark/>
          </w:tcPr>
          <w:p w:rsidR="00C71736" w:rsidRPr="003E3123" w:rsidRDefault="00C71736" w:rsidP="001853CF">
            <w:pPr>
              <w:rPr>
                <w:color w:val="000000"/>
                <w:sz w:val="28"/>
                <w:szCs w:val="28"/>
              </w:rPr>
            </w:pP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c>
          <w:tcPr>
            <w:tcW w:w="0" w:type="auto"/>
            <w:shd w:val="clear" w:color="auto" w:fill="FFFFFF"/>
            <w:vAlign w:val="center"/>
            <w:hideMark/>
          </w:tcPr>
          <w:p w:rsidR="00C71736" w:rsidRPr="003E3123" w:rsidRDefault="00C71736" w:rsidP="001853CF">
            <w:pPr>
              <w:rPr>
                <w:color w:val="000000"/>
                <w:sz w:val="28"/>
                <w:szCs w:val="28"/>
              </w:rPr>
            </w:pPr>
            <w:r w:rsidRPr="003E3123">
              <w:rPr>
                <w:color w:val="000000"/>
                <w:sz w:val="28"/>
                <w:szCs w:val="28"/>
              </w:rPr>
              <w:t> </w:t>
            </w:r>
          </w:p>
        </w:tc>
      </w:tr>
    </w:tbl>
    <w:p w:rsidR="00C71736" w:rsidRPr="003E3123" w:rsidRDefault="00C71736" w:rsidP="00C71736">
      <w:pPr>
        <w:shd w:val="clear" w:color="auto" w:fill="FFFFFF"/>
        <w:spacing w:before="100" w:beforeAutospacing="1" w:after="100" w:afterAutospacing="1"/>
        <w:ind w:left="167"/>
        <w:rPr>
          <w:color w:val="121212"/>
          <w:sz w:val="28"/>
          <w:szCs w:val="28"/>
        </w:rPr>
      </w:pPr>
      <w:r w:rsidRPr="003E3123">
        <w:rPr>
          <w:color w:val="121212"/>
          <w:sz w:val="28"/>
          <w:szCs w:val="28"/>
        </w:rPr>
        <w:t> </w:t>
      </w:r>
    </w:p>
    <w:p w:rsidR="00C71736" w:rsidRDefault="00C71736" w:rsidP="00C71736">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C71736" w:rsidRDefault="00C71736" w:rsidP="00C71736">
      <w:pPr>
        <w:ind w:firstLine="709"/>
        <w:jc w:val="both"/>
        <w:rPr>
          <w:sz w:val="28"/>
        </w:rPr>
      </w:pPr>
      <w:r>
        <w:rPr>
          <w:sz w:val="28"/>
        </w:rPr>
        <w:t>Критерии оценивания выполненных заданий представлены</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прикрепленк рабочей программе дисциплины, раздел 6 «Учебно- методическое обеспечение по дисциплине (модулю)», в информационной системе Университета.</w:t>
      </w:r>
    </w:p>
    <w:p w:rsidR="00C71736" w:rsidRPr="003E3123" w:rsidRDefault="00C71736" w:rsidP="00C71736">
      <w:pPr>
        <w:rPr>
          <w:sz w:val="28"/>
          <w:szCs w:val="28"/>
        </w:rPr>
      </w:pPr>
    </w:p>
    <w:p w:rsidR="00801293" w:rsidRDefault="00801293" w:rsidP="00801293">
      <w:pPr>
        <w:ind w:firstLine="709"/>
        <w:jc w:val="both"/>
        <w:rPr>
          <w:sz w:val="28"/>
        </w:rPr>
      </w:pPr>
    </w:p>
    <w:p w:rsidR="00801293" w:rsidRDefault="00801293" w:rsidP="00801293">
      <w:pPr>
        <w:ind w:firstLine="709"/>
        <w:jc w:val="both"/>
        <w:rPr>
          <w:sz w:val="28"/>
        </w:rPr>
      </w:pPr>
    </w:p>
    <w:p w:rsidR="00801293" w:rsidRDefault="00801293" w:rsidP="00801293">
      <w:pPr>
        <w:ind w:firstLine="709"/>
        <w:jc w:val="both"/>
        <w:rPr>
          <w:sz w:val="28"/>
        </w:rPr>
      </w:pPr>
    </w:p>
    <w:p w:rsidR="00801293" w:rsidRDefault="00801293" w:rsidP="00801293">
      <w:pPr>
        <w:ind w:firstLine="709"/>
        <w:jc w:val="both"/>
        <w:rPr>
          <w:sz w:val="28"/>
        </w:rPr>
      </w:pPr>
    </w:p>
    <w:p w:rsidR="00801293" w:rsidRDefault="00801293" w:rsidP="00801293">
      <w:pPr>
        <w:ind w:firstLine="709"/>
        <w:jc w:val="both"/>
        <w:rPr>
          <w:sz w:val="28"/>
        </w:rPr>
      </w:pPr>
    </w:p>
    <w:p w:rsidR="00801293" w:rsidRDefault="00801293" w:rsidP="00801293">
      <w:pPr>
        <w:ind w:firstLine="709"/>
        <w:jc w:val="both"/>
        <w:rPr>
          <w:sz w:val="28"/>
        </w:rPr>
      </w:pPr>
    </w:p>
    <w:p w:rsidR="00801293" w:rsidRPr="00755609" w:rsidRDefault="00801293" w:rsidP="00801293">
      <w:pPr>
        <w:ind w:firstLine="709"/>
        <w:jc w:val="both"/>
        <w:rPr>
          <w:sz w:val="28"/>
        </w:rPr>
      </w:pPr>
    </w:p>
    <w:sectPr w:rsidR="00801293" w:rsidRPr="00755609"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3A" w:rsidRDefault="004D183A" w:rsidP="00FD5B6B">
      <w:r>
        <w:separator/>
      </w:r>
    </w:p>
  </w:endnote>
  <w:endnote w:type="continuationSeparator" w:id="0">
    <w:p w:rsidR="004D183A" w:rsidRDefault="004D183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93" w:rsidRDefault="004D183A">
    <w:pPr>
      <w:pStyle w:val="ad"/>
      <w:jc w:val="right"/>
    </w:pPr>
    <w:r>
      <w:fldChar w:fldCharType="begin"/>
    </w:r>
    <w:r>
      <w:instrText>PAGE   \* MERGEFORMAT</w:instrText>
    </w:r>
    <w:r>
      <w:fldChar w:fldCharType="separate"/>
    </w:r>
    <w:r w:rsidR="00606E45">
      <w:rPr>
        <w:noProof/>
      </w:rPr>
      <w:t>2</w:t>
    </w:r>
    <w:r>
      <w:rPr>
        <w:noProof/>
      </w:rPr>
      <w:fldChar w:fldCharType="end"/>
    </w:r>
  </w:p>
  <w:p w:rsidR="00801293" w:rsidRDefault="008012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3A" w:rsidRDefault="004D183A" w:rsidP="00FD5B6B">
      <w:r>
        <w:separator/>
      </w:r>
    </w:p>
  </w:footnote>
  <w:footnote w:type="continuationSeparator" w:id="0">
    <w:p w:rsidR="004D183A" w:rsidRDefault="004D183A"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088"/>
    <w:multiLevelType w:val="hybridMultilevel"/>
    <w:tmpl w:val="A768AC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E91A1A"/>
    <w:multiLevelType w:val="hybridMultilevel"/>
    <w:tmpl w:val="2AD0F1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132B2"/>
    <w:multiLevelType w:val="hybridMultilevel"/>
    <w:tmpl w:val="2248A89A"/>
    <w:lvl w:ilvl="0" w:tplc="CC06BDD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7707380"/>
    <w:multiLevelType w:val="hybridMultilevel"/>
    <w:tmpl w:val="F064F1A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5D3153"/>
    <w:multiLevelType w:val="hybridMultilevel"/>
    <w:tmpl w:val="BDD672D2"/>
    <w:lvl w:ilvl="0" w:tplc="2F88E94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233945"/>
    <w:multiLevelType w:val="hybridMultilevel"/>
    <w:tmpl w:val="FA44B89E"/>
    <w:lvl w:ilvl="0" w:tplc="58F2C354">
      <w:start w:val="1"/>
      <w:numFmt w:val="decimal"/>
      <w:lvlText w:val="%1."/>
      <w:lvlJc w:val="left"/>
      <w:pPr>
        <w:ind w:left="1080" w:hanging="7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9A17C6"/>
    <w:multiLevelType w:val="hybridMultilevel"/>
    <w:tmpl w:val="70E8E308"/>
    <w:lvl w:ilvl="0" w:tplc="EA7E76A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834FF"/>
    <w:multiLevelType w:val="hybridMultilevel"/>
    <w:tmpl w:val="D86066CE"/>
    <w:lvl w:ilvl="0" w:tplc="2F88E94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7A90334"/>
    <w:multiLevelType w:val="hybridMultilevel"/>
    <w:tmpl w:val="27D22F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206F85"/>
    <w:multiLevelType w:val="singleLevel"/>
    <w:tmpl w:val="0419000F"/>
    <w:lvl w:ilvl="0">
      <w:start w:val="1"/>
      <w:numFmt w:val="decimal"/>
      <w:lvlText w:val="%1."/>
      <w:lvlJc w:val="left"/>
      <w:pPr>
        <w:tabs>
          <w:tab w:val="num" w:pos="360"/>
        </w:tabs>
        <w:ind w:left="360" w:hanging="360"/>
      </w:pPr>
    </w:lvl>
  </w:abstractNum>
  <w:abstractNum w:abstractNumId="13">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D4BBA"/>
    <w:multiLevelType w:val="hybridMultilevel"/>
    <w:tmpl w:val="8D685DB0"/>
    <w:lvl w:ilvl="0" w:tplc="DB1AF19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227C83"/>
    <w:multiLevelType w:val="hybridMultilevel"/>
    <w:tmpl w:val="277C032E"/>
    <w:lvl w:ilvl="0" w:tplc="EB9C4978">
      <w:start w:val="1"/>
      <w:numFmt w:val="russianLower"/>
      <w:lvlText w:val="%1)"/>
      <w:lvlJc w:val="left"/>
      <w:pPr>
        <w:tabs>
          <w:tab w:val="num" w:pos="900"/>
        </w:tabs>
        <w:ind w:left="9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EF093F"/>
    <w:multiLevelType w:val="hybridMultilevel"/>
    <w:tmpl w:val="5B7C2ABC"/>
    <w:lvl w:ilvl="0" w:tplc="3398C910">
      <w:start w:val="1"/>
      <w:numFmt w:val="russianLower"/>
      <w:lvlText w:val="%1)"/>
      <w:lvlJc w:val="left"/>
      <w:pPr>
        <w:tabs>
          <w:tab w:val="num" w:pos="510"/>
        </w:tabs>
        <w:ind w:left="567" w:hanging="567"/>
      </w:pPr>
    </w:lvl>
    <w:lvl w:ilvl="1" w:tplc="D142773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0334FA"/>
    <w:multiLevelType w:val="hybridMultilevel"/>
    <w:tmpl w:val="85BAB97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40846"/>
    <w:multiLevelType w:val="hybridMultilevel"/>
    <w:tmpl w:val="2F423F0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A10BB4"/>
    <w:multiLevelType w:val="hybridMultilevel"/>
    <w:tmpl w:val="6F42BF3E"/>
    <w:lvl w:ilvl="0" w:tplc="2F88E94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5A21AF"/>
    <w:multiLevelType w:val="hybridMultilevel"/>
    <w:tmpl w:val="D1424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AB62B9"/>
    <w:multiLevelType w:val="hybridMultilevel"/>
    <w:tmpl w:val="232485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0B0B72"/>
    <w:multiLevelType w:val="hybridMultilevel"/>
    <w:tmpl w:val="998E4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A50287"/>
    <w:multiLevelType w:val="hybridMultilevel"/>
    <w:tmpl w:val="6EB8145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BA028B"/>
    <w:multiLevelType w:val="hybridMultilevel"/>
    <w:tmpl w:val="9C28448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8314993"/>
    <w:multiLevelType w:val="hybridMultilevel"/>
    <w:tmpl w:val="5FE658F6"/>
    <w:lvl w:ilvl="0" w:tplc="67C096F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num>
  <w:num w:numId="2">
    <w:abstractNumId w:val="12"/>
    <w:lvlOverride w:ilvl="0">
      <w:startOverride w:val="1"/>
    </w:lvlOverride>
  </w:num>
  <w:num w:numId="3">
    <w:abstractNumId w:val="29"/>
  </w:num>
  <w:num w:numId="4">
    <w:abstractNumId w:val="8"/>
  </w:num>
  <w:num w:numId="5">
    <w:abstractNumId w:val="19"/>
  </w:num>
  <w:num w:numId="6">
    <w:abstractNumId w:val="13"/>
  </w:num>
  <w:num w:numId="7">
    <w:abstractNumId w:val="10"/>
  </w:num>
  <w:num w:numId="8">
    <w:abstractNumId w:val="3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24"/>
  </w:num>
  <w:num w:numId="48">
    <w:abstractNumId w:val="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0704D"/>
    <w:rsid w:val="00033367"/>
    <w:rsid w:val="0003403A"/>
    <w:rsid w:val="00083C34"/>
    <w:rsid w:val="00090812"/>
    <w:rsid w:val="000931E3"/>
    <w:rsid w:val="00173A00"/>
    <w:rsid w:val="001D6E4A"/>
    <w:rsid w:val="001F5EE1"/>
    <w:rsid w:val="0026698D"/>
    <w:rsid w:val="002D2784"/>
    <w:rsid w:val="00302B67"/>
    <w:rsid w:val="00334315"/>
    <w:rsid w:val="003908B5"/>
    <w:rsid w:val="003B5F75"/>
    <w:rsid w:val="003C37BE"/>
    <w:rsid w:val="00407282"/>
    <w:rsid w:val="00476000"/>
    <w:rsid w:val="004B2C94"/>
    <w:rsid w:val="004C1386"/>
    <w:rsid w:val="004D1091"/>
    <w:rsid w:val="004D183A"/>
    <w:rsid w:val="00512BC9"/>
    <w:rsid w:val="00543D89"/>
    <w:rsid w:val="005677BE"/>
    <w:rsid w:val="00582BA5"/>
    <w:rsid w:val="00593334"/>
    <w:rsid w:val="00600E64"/>
    <w:rsid w:val="00606E45"/>
    <w:rsid w:val="00651E1D"/>
    <w:rsid w:val="00666EC3"/>
    <w:rsid w:val="006847B8"/>
    <w:rsid w:val="00693E11"/>
    <w:rsid w:val="006F14A4"/>
    <w:rsid w:val="006F7AD8"/>
    <w:rsid w:val="00742208"/>
    <w:rsid w:val="00755609"/>
    <w:rsid w:val="00777BE6"/>
    <w:rsid w:val="0079237F"/>
    <w:rsid w:val="007A37F6"/>
    <w:rsid w:val="00801293"/>
    <w:rsid w:val="008113A5"/>
    <w:rsid w:val="00821909"/>
    <w:rsid w:val="00832D24"/>
    <w:rsid w:val="00845C7D"/>
    <w:rsid w:val="009511F7"/>
    <w:rsid w:val="00972913"/>
    <w:rsid w:val="00985E1D"/>
    <w:rsid w:val="009978D9"/>
    <w:rsid w:val="009C2F35"/>
    <w:rsid w:val="009C4A0D"/>
    <w:rsid w:val="009D57E0"/>
    <w:rsid w:val="009F49C5"/>
    <w:rsid w:val="009F4ACB"/>
    <w:rsid w:val="00A32977"/>
    <w:rsid w:val="00AD3EBB"/>
    <w:rsid w:val="00AF327C"/>
    <w:rsid w:val="00B350F3"/>
    <w:rsid w:val="00BF1CD1"/>
    <w:rsid w:val="00C35B2E"/>
    <w:rsid w:val="00C71736"/>
    <w:rsid w:val="00C83AB7"/>
    <w:rsid w:val="00CA5847"/>
    <w:rsid w:val="00D06B87"/>
    <w:rsid w:val="00D33524"/>
    <w:rsid w:val="00D35869"/>
    <w:rsid w:val="00D471E6"/>
    <w:rsid w:val="00DE0659"/>
    <w:rsid w:val="00DF633F"/>
    <w:rsid w:val="00DF6512"/>
    <w:rsid w:val="00E246A4"/>
    <w:rsid w:val="00E547BC"/>
    <w:rsid w:val="00E57C66"/>
    <w:rsid w:val="00EA7CF2"/>
    <w:rsid w:val="00EF6F70"/>
    <w:rsid w:val="00F0362D"/>
    <w:rsid w:val="00F0689E"/>
    <w:rsid w:val="00F44E53"/>
    <w:rsid w:val="00F5136B"/>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985B99-950F-45C7-B8AD-87FBA0ED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812"/>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uiPriority w:val="99"/>
    <w:qFormat/>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11">
    <w:name w:val="Верхний колонтитул Знак1"/>
    <w:basedOn w:val="a0"/>
    <w:uiPriority w:val="99"/>
    <w:semiHidden/>
    <w:rsid w:val="00512BC9"/>
  </w:style>
  <w:style w:type="paragraph" w:styleId="af">
    <w:name w:val="Balloon Text"/>
    <w:basedOn w:val="a"/>
    <w:link w:val="af0"/>
    <w:uiPriority w:val="99"/>
    <w:semiHidden/>
    <w:unhideWhenUsed/>
    <w:rsid w:val="00801293"/>
    <w:rPr>
      <w:rFonts w:ascii="Tahoma" w:hAnsi="Tahoma" w:cs="Tahoma"/>
      <w:sz w:val="16"/>
      <w:szCs w:val="16"/>
    </w:rPr>
  </w:style>
  <w:style w:type="character" w:customStyle="1" w:styleId="af0">
    <w:name w:val="Текст выноски Знак"/>
    <w:basedOn w:val="a0"/>
    <w:link w:val="af"/>
    <w:uiPriority w:val="99"/>
    <w:semiHidden/>
    <w:rsid w:val="00801293"/>
    <w:rPr>
      <w:rFonts w:ascii="Tahoma" w:hAnsi="Tahoma" w:cs="Tahoma"/>
      <w:sz w:val="16"/>
      <w:szCs w:val="16"/>
    </w:rPr>
  </w:style>
  <w:style w:type="character" w:styleId="af1">
    <w:name w:val="Hyperlink"/>
    <w:basedOn w:val="a0"/>
    <w:uiPriority w:val="99"/>
    <w:unhideWhenUsed/>
    <w:rsid w:val="00E547BC"/>
    <w:rPr>
      <w:color w:val="0000FF"/>
      <w:u w:val="single"/>
    </w:rPr>
  </w:style>
  <w:style w:type="character" w:styleId="af2">
    <w:name w:val="Strong"/>
    <w:basedOn w:val="a0"/>
    <w:uiPriority w:val="22"/>
    <w:qFormat/>
    <w:rsid w:val="00C71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7861">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1860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sylab.info/index.php?title=%D0%92%D0%BD%D1%83%D1%82%D1%80%D0%B5%D0%BD%D0%BD%D1%8F%D1%8F_%D0%BA%D0%B0%D1%80%D1%82%D0%B8%D0%BD%D0%B0_%D0%B1%D0%BE%D0%BB%D0%B5%D0%B7%D0%BD%D0%B8&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12578</Words>
  <Characters>71697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31</cp:revision>
  <dcterms:created xsi:type="dcterms:W3CDTF">2019-02-04T05:01:00Z</dcterms:created>
  <dcterms:modified xsi:type="dcterms:W3CDTF">2023-11-01T05:59:00Z</dcterms:modified>
</cp:coreProperties>
</file>