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15302" w14:textId="77777777" w:rsidR="004B2C94" w:rsidRPr="00D630FD" w:rsidRDefault="004B2C94" w:rsidP="00F5136B">
      <w:pPr>
        <w:ind w:firstLine="709"/>
        <w:jc w:val="center"/>
        <w:rPr>
          <w:sz w:val="24"/>
          <w:szCs w:val="24"/>
        </w:rPr>
      </w:pPr>
      <w:r w:rsidRPr="00D630FD">
        <w:rPr>
          <w:sz w:val="24"/>
          <w:szCs w:val="24"/>
        </w:rPr>
        <w:t xml:space="preserve">федеральное государственное бюджетное образовательное учреждение </w:t>
      </w:r>
    </w:p>
    <w:p w14:paraId="604A44B9" w14:textId="77777777" w:rsidR="004B2C94" w:rsidRPr="00D630FD" w:rsidRDefault="004B2C94" w:rsidP="00F5136B">
      <w:pPr>
        <w:ind w:firstLine="709"/>
        <w:jc w:val="center"/>
        <w:rPr>
          <w:sz w:val="24"/>
          <w:szCs w:val="24"/>
        </w:rPr>
      </w:pPr>
      <w:r w:rsidRPr="00D630FD">
        <w:rPr>
          <w:sz w:val="24"/>
          <w:szCs w:val="24"/>
        </w:rPr>
        <w:t>высшего образования</w:t>
      </w:r>
    </w:p>
    <w:p w14:paraId="1C3B549C" w14:textId="77777777" w:rsidR="004B2C94" w:rsidRPr="00D630FD" w:rsidRDefault="004B2C94" w:rsidP="00F5136B">
      <w:pPr>
        <w:ind w:firstLine="709"/>
        <w:jc w:val="center"/>
        <w:rPr>
          <w:sz w:val="24"/>
          <w:szCs w:val="24"/>
        </w:rPr>
      </w:pPr>
      <w:r w:rsidRPr="00D630FD">
        <w:rPr>
          <w:sz w:val="24"/>
          <w:szCs w:val="24"/>
        </w:rPr>
        <w:t>«Оренбургский государственный медицинский университет»</w:t>
      </w:r>
    </w:p>
    <w:p w14:paraId="2B29B1A0" w14:textId="77777777" w:rsidR="004B2C94" w:rsidRPr="00D630FD" w:rsidRDefault="00FD5B6B" w:rsidP="00F5136B">
      <w:pPr>
        <w:ind w:firstLine="709"/>
        <w:jc w:val="center"/>
        <w:rPr>
          <w:sz w:val="24"/>
          <w:szCs w:val="24"/>
        </w:rPr>
      </w:pPr>
      <w:r w:rsidRPr="00D630FD">
        <w:rPr>
          <w:sz w:val="24"/>
          <w:szCs w:val="24"/>
        </w:rPr>
        <w:t>Министерства здравоохранения Российской Федерации</w:t>
      </w:r>
    </w:p>
    <w:p w14:paraId="79900F81" w14:textId="77777777" w:rsidR="004B2C94" w:rsidRPr="00D630FD" w:rsidRDefault="004B2C94" w:rsidP="00F5136B">
      <w:pPr>
        <w:ind w:firstLine="709"/>
        <w:jc w:val="center"/>
        <w:rPr>
          <w:sz w:val="24"/>
          <w:szCs w:val="24"/>
        </w:rPr>
      </w:pPr>
    </w:p>
    <w:p w14:paraId="26AFB38A" w14:textId="77777777" w:rsidR="004B2C94" w:rsidRPr="00D630FD" w:rsidRDefault="004B2C94" w:rsidP="00F5136B">
      <w:pPr>
        <w:ind w:firstLine="709"/>
        <w:jc w:val="center"/>
        <w:rPr>
          <w:sz w:val="24"/>
          <w:szCs w:val="24"/>
        </w:rPr>
      </w:pPr>
    </w:p>
    <w:p w14:paraId="3D87695C" w14:textId="77777777" w:rsidR="004B2C94" w:rsidRPr="00D630FD" w:rsidRDefault="004B2C94" w:rsidP="00F5136B">
      <w:pPr>
        <w:ind w:firstLine="709"/>
        <w:jc w:val="center"/>
        <w:rPr>
          <w:sz w:val="24"/>
          <w:szCs w:val="24"/>
        </w:rPr>
      </w:pPr>
    </w:p>
    <w:p w14:paraId="0EE1B90E" w14:textId="77777777" w:rsidR="004B2C94" w:rsidRPr="00D630FD" w:rsidRDefault="004B2C94" w:rsidP="00F5136B">
      <w:pPr>
        <w:ind w:firstLine="709"/>
        <w:jc w:val="center"/>
        <w:rPr>
          <w:sz w:val="24"/>
          <w:szCs w:val="24"/>
        </w:rPr>
      </w:pPr>
    </w:p>
    <w:p w14:paraId="0484FE45" w14:textId="77777777" w:rsidR="004B2C94" w:rsidRPr="00D630FD" w:rsidRDefault="004B2C94" w:rsidP="00F5136B">
      <w:pPr>
        <w:ind w:firstLine="709"/>
        <w:jc w:val="center"/>
        <w:rPr>
          <w:sz w:val="24"/>
          <w:szCs w:val="24"/>
        </w:rPr>
      </w:pPr>
    </w:p>
    <w:p w14:paraId="7D1B48AC" w14:textId="77777777" w:rsidR="004B2C94" w:rsidRPr="00D630FD" w:rsidRDefault="004B2C94" w:rsidP="00F5136B">
      <w:pPr>
        <w:ind w:firstLine="709"/>
        <w:jc w:val="center"/>
        <w:rPr>
          <w:sz w:val="24"/>
          <w:szCs w:val="24"/>
        </w:rPr>
      </w:pPr>
    </w:p>
    <w:p w14:paraId="1ABFE3C0" w14:textId="77777777" w:rsidR="004B2C94" w:rsidRPr="00D630FD" w:rsidRDefault="004B2C94" w:rsidP="00F5136B">
      <w:pPr>
        <w:ind w:firstLine="709"/>
        <w:jc w:val="center"/>
        <w:rPr>
          <w:sz w:val="24"/>
          <w:szCs w:val="24"/>
        </w:rPr>
      </w:pPr>
    </w:p>
    <w:p w14:paraId="4E90FA91" w14:textId="77777777" w:rsidR="004B2C94" w:rsidRPr="00D630FD" w:rsidRDefault="004B2C94" w:rsidP="00F5136B">
      <w:pPr>
        <w:ind w:firstLine="709"/>
        <w:jc w:val="center"/>
        <w:rPr>
          <w:sz w:val="24"/>
          <w:szCs w:val="24"/>
        </w:rPr>
      </w:pPr>
    </w:p>
    <w:p w14:paraId="2AE960E6" w14:textId="77777777" w:rsidR="004B2C94" w:rsidRPr="00D630FD" w:rsidRDefault="004B2C94" w:rsidP="00F5136B">
      <w:pPr>
        <w:ind w:firstLine="709"/>
        <w:jc w:val="center"/>
        <w:rPr>
          <w:sz w:val="24"/>
          <w:szCs w:val="24"/>
        </w:rPr>
      </w:pPr>
    </w:p>
    <w:p w14:paraId="56371153" w14:textId="77777777" w:rsidR="004B2C94" w:rsidRPr="00D630FD" w:rsidRDefault="004B2C94" w:rsidP="00F5136B">
      <w:pPr>
        <w:ind w:firstLine="709"/>
        <w:jc w:val="center"/>
        <w:rPr>
          <w:sz w:val="24"/>
          <w:szCs w:val="24"/>
        </w:rPr>
      </w:pPr>
    </w:p>
    <w:p w14:paraId="19A078B8" w14:textId="77777777" w:rsidR="004B2C94" w:rsidRPr="00D630FD" w:rsidRDefault="004B2C94" w:rsidP="00F5136B">
      <w:pPr>
        <w:ind w:firstLine="709"/>
        <w:jc w:val="center"/>
        <w:rPr>
          <w:sz w:val="24"/>
          <w:szCs w:val="24"/>
        </w:rPr>
      </w:pPr>
    </w:p>
    <w:p w14:paraId="3C43DCF9" w14:textId="77777777" w:rsidR="004B2C94" w:rsidRPr="00D630FD" w:rsidRDefault="004B2C94" w:rsidP="00F5136B">
      <w:pPr>
        <w:ind w:firstLine="709"/>
        <w:jc w:val="center"/>
        <w:rPr>
          <w:sz w:val="24"/>
          <w:szCs w:val="24"/>
        </w:rPr>
      </w:pPr>
    </w:p>
    <w:p w14:paraId="128103CB" w14:textId="77777777" w:rsidR="004B2C94" w:rsidRPr="00D630FD" w:rsidRDefault="004B2C94" w:rsidP="00F5136B">
      <w:pPr>
        <w:ind w:firstLine="709"/>
        <w:jc w:val="center"/>
        <w:rPr>
          <w:sz w:val="24"/>
          <w:szCs w:val="24"/>
        </w:rPr>
      </w:pPr>
    </w:p>
    <w:p w14:paraId="7A7B3339" w14:textId="77777777" w:rsidR="004B2C94" w:rsidRPr="00D630FD" w:rsidRDefault="004B2C94" w:rsidP="00F5136B">
      <w:pPr>
        <w:ind w:firstLine="709"/>
        <w:jc w:val="center"/>
        <w:rPr>
          <w:sz w:val="24"/>
          <w:szCs w:val="24"/>
        </w:rPr>
      </w:pPr>
    </w:p>
    <w:p w14:paraId="6368FF8D" w14:textId="77777777" w:rsidR="004B2C94" w:rsidRPr="00D630FD" w:rsidRDefault="004B2C94" w:rsidP="00F5136B">
      <w:pPr>
        <w:ind w:firstLine="709"/>
        <w:jc w:val="center"/>
        <w:rPr>
          <w:sz w:val="24"/>
          <w:szCs w:val="24"/>
        </w:rPr>
      </w:pPr>
    </w:p>
    <w:p w14:paraId="4E20A927" w14:textId="77777777" w:rsidR="004B2C94" w:rsidRPr="00D630FD" w:rsidRDefault="004B2C94" w:rsidP="00F5136B">
      <w:pPr>
        <w:ind w:firstLine="709"/>
        <w:jc w:val="center"/>
        <w:rPr>
          <w:b/>
          <w:sz w:val="24"/>
          <w:szCs w:val="24"/>
        </w:rPr>
      </w:pPr>
      <w:r w:rsidRPr="00D630FD">
        <w:rPr>
          <w:b/>
          <w:sz w:val="24"/>
          <w:szCs w:val="24"/>
        </w:rPr>
        <w:t xml:space="preserve">МЕТОДИЧЕСКИЕ </w:t>
      </w:r>
      <w:r w:rsidR="005677BE" w:rsidRPr="00D630FD">
        <w:rPr>
          <w:b/>
          <w:sz w:val="24"/>
          <w:szCs w:val="24"/>
        </w:rPr>
        <w:t xml:space="preserve">УКАЗАНИЯ </w:t>
      </w:r>
    </w:p>
    <w:p w14:paraId="56060A58" w14:textId="77777777" w:rsidR="004B2C94" w:rsidRPr="00D630FD" w:rsidRDefault="004B2C94" w:rsidP="00F5136B">
      <w:pPr>
        <w:ind w:firstLine="709"/>
        <w:jc w:val="center"/>
        <w:rPr>
          <w:b/>
          <w:sz w:val="24"/>
          <w:szCs w:val="24"/>
        </w:rPr>
      </w:pPr>
      <w:r w:rsidRPr="00D630FD">
        <w:rPr>
          <w:b/>
          <w:sz w:val="24"/>
          <w:szCs w:val="24"/>
        </w:rPr>
        <w:t xml:space="preserve">ПО САМОСТОЯТЕЛЬНОЙ РАБОТЕ </w:t>
      </w:r>
      <w:r w:rsidR="00D06B87" w:rsidRPr="00D630FD">
        <w:rPr>
          <w:b/>
          <w:sz w:val="24"/>
          <w:szCs w:val="24"/>
        </w:rPr>
        <w:t>ОБУЧАЮЩИХСЯ</w:t>
      </w:r>
      <w:r w:rsidRPr="00D630FD">
        <w:rPr>
          <w:b/>
          <w:sz w:val="24"/>
          <w:szCs w:val="24"/>
        </w:rPr>
        <w:t xml:space="preserve"> </w:t>
      </w:r>
    </w:p>
    <w:p w14:paraId="40C7AF41" w14:textId="77777777" w:rsidR="00125FBC" w:rsidRPr="00D630FD" w:rsidRDefault="00125FBC" w:rsidP="00125FBC">
      <w:pPr>
        <w:jc w:val="center"/>
        <w:rPr>
          <w:sz w:val="24"/>
          <w:szCs w:val="24"/>
        </w:rPr>
      </w:pPr>
      <w:r w:rsidRPr="00D630FD">
        <w:rPr>
          <w:sz w:val="24"/>
          <w:szCs w:val="24"/>
        </w:rPr>
        <w:t>Дисциплины Психиатрия и наркология</w:t>
      </w:r>
    </w:p>
    <w:p w14:paraId="479B2FEC" w14:textId="77777777" w:rsidR="00125FBC" w:rsidRPr="00D630FD" w:rsidRDefault="00125FBC" w:rsidP="00125FBC">
      <w:pPr>
        <w:jc w:val="center"/>
        <w:rPr>
          <w:sz w:val="24"/>
          <w:szCs w:val="24"/>
        </w:rPr>
      </w:pPr>
    </w:p>
    <w:p w14:paraId="278A4C60" w14:textId="77777777" w:rsidR="00125FBC" w:rsidRPr="00D630FD" w:rsidRDefault="00125FBC" w:rsidP="00125FBC">
      <w:pPr>
        <w:jc w:val="center"/>
        <w:rPr>
          <w:sz w:val="24"/>
          <w:szCs w:val="24"/>
        </w:rPr>
      </w:pPr>
      <w:r w:rsidRPr="00D630FD">
        <w:rPr>
          <w:sz w:val="24"/>
          <w:szCs w:val="24"/>
        </w:rPr>
        <w:t>по направлению специальности</w:t>
      </w:r>
    </w:p>
    <w:p w14:paraId="7FA0B7F8" w14:textId="77777777" w:rsidR="00125FBC" w:rsidRPr="00D630FD" w:rsidRDefault="00125FBC" w:rsidP="00125FBC">
      <w:pPr>
        <w:jc w:val="center"/>
        <w:rPr>
          <w:sz w:val="24"/>
          <w:szCs w:val="24"/>
        </w:rPr>
      </w:pPr>
    </w:p>
    <w:p w14:paraId="53BE8EAB" w14:textId="77777777" w:rsidR="00125FBC" w:rsidRPr="00D630FD" w:rsidRDefault="00125FBC" w:rsidP="00125FBC">
      <w:pPr>
        <w:jc w:val="center"/>
        <w:rPr>
          <w:sz w:val="24"/>
          <w:szCs w:val="24"/>
        </w:rPr>
      </w:pPr>
    </w:p>
    <w:p w14:paraId="50740D69" w14:textId="77777777" w:rsidR="00125FBC" w:rsidRPr="00D630FD" w:rsidRDefault="00125FBC" w:rsidP="004511B9">
      <w:pPr>
        <w:jc w:val="center"/>
        <w:rPr>
          <w:sz w:val="24"/>
          <w:szCs w:val="24"/>
        </w:rPr>
      </w:pPr>
      <w:r w:rsidRPr="00D630FD">
        <w:rPr>
          <w:sz w:val="24"/>
          <w:szCs w:val="24"/>
        </w:rPr>
        <w:t>31.05.03 Стоматология</w:t>
      </w:r>
    </w:p>
    <w:p w14:paraId="0F336670" w14:textId="77777777" w:rsidR="00125FBC" w:rsidRPr="00D630FD" w:rsidRDefault="00125FBC" w:rsidP="00125FBC">
      <w:pPr>
        <w:jc w:val="center"/>
        <w:rPr>
          <w:sz w:val="24"/>
          <w:szCs w:val="24"/>
        </w:rPr>
      </w:pPr>
    </w:p>
    <w:p w14:paraId="41EDA2BD" w14:textId="77777777" w:rsidR="00125FBC" w:rsidRPr="00D630FD" w:rsidRDefault="00125FBC" w:rsidP="00125FBC">
      <w:pPr>
        <w:jc w:val="center"/>
        <w:rPr>
          <w:sz w:val="24"/>
          <w:szCs w:val="24"/>
        </w:rPr>
      </w:pPr>
    </w:p>
    <w:p w14:paraId="54891483" w14:textId="77777777" w:rsidR="00125FBC" w:rsidRPr="00D630FD" w:rsidRDefault="00125FBC" w:rsidP="00125FBC">
      <w:pPr>
        <w:jc w:val="center"/>
        <w:rPr>
          <w:sz w:val="24"/>
          <w:szCs w:val="24"/>
        </w:rPr>
      </w:pPr>
    </w:p>
    <w:p w14:paraId="29E4B5FD" w14:textId="77777777" w:rsidR="00125FBC" w:rsidRPr="00D630FD" w:rsidRDefault="00125FBC" w:rsidP="00125FBC">
      <w:pPr>
        <w:jc w:val="center"/>
        <w:rPr>
          <w:sz w:val="24"/>
          <w:szCs w:val="24"/>
        </w:rPr>
      </w:pPr>
    </w:p>
    <w:p w14:paraId="462680EE" w14:textId="77777777" w:rsidR="00125FBC" w:rsidRPr="00D630FD" w:rsidRDefault="00125FBC" w:rsidP="00125FBC">
      <w:pPr>
        <w:jc w:val="center"/>
        <w:rPr>
          <w:sz w:val="24"/>
          <w:szCs w:val="24"/>
        </w:rPr>
      </w:pPr>
    </w:p>
    <w:p w14:paraId="4E2CF204" w14:textId="77777777" w:rsidR="00125FBC" w:rsidRPr="00D630FD" w:rsidRDefault="00125FBC" w:rsidP="00125FBC">
      <w:pPr>
        <w:jc w:val="center"/>
        <w:rPr>
          <w:sz w:val="24"/>
          <w:szCs w:val="24"/>
        </w:rPr>
      </w:pPr>
    </w:p>
    <w:p w14:paraId="2D4D6F34" w14:textId="77777777" w:rsidR="00125FBC" w:rsidRPr="00D630FD" w:rsidRDefault="00125FBC" w:rsidP="00125FBC">
      <w:pPr>
        <w:jc w:val="center"/>
        <w:rPr>
          <w:sz w:val="24"/>
          <w:szCs w:val="24"/>
        </w:rPr>
      </w:pPr>
    </w:p>
    <w:p w14:paraId="0EAFD903" w14:textId="77777777" w:rsidR="00125FBC" w:rsidRPr="00D630FD" w:rsidRDefault="00125FBC" w:rsidP="00125FBC">
      <w:pPr>
        <w:jc w:val="center"/>
        <w:rPr>
          <w:color w:val="000000"/>
          <w:sz w:val="24"/>
          <w:szCs w:val="24"/>
        </w:rPr>
      </w:pPr>
      <w:r w:rsidRPr="00D630FD">
        <w:rPr>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Pr="00D630FD">
        <w:rPr>
          <w:sz w:val="24"/>
          <w:szCs w:val="24"/>
        </w:rPr>
        <w:t>31.05.03 Стоматология</w:t>
      </w:r>
      <w:r w:rsidRPr="00D630FD">
        <w:rPr>
          <w:color w:val="000000"/>
          <w:sz w:val="24"/>
          <w:szCs w:val="24"/>
        </w:rPr>
        <w:t xml:space="preserve">, </w:t>
      </w:r>
    </w:p>
    <w:p w14:paraId="0B2507A2" w14:textId="77777777" w:rsidR="00125FBC" w:rsidRPr="00D630FD" w:rsidRDefault="00125FBC" w:rsidP="00125FBC">
      <w:pPr>
        <w:jc w:val="both"/>
        <w:rPr>
          <w:color w:val="000000"/>
          <w:sz w:val="24"/>
          <w:szCs w:val="24"/>
        </w:rPr>
      </w:pPr>
      <w:r w:rsidRPr="00D630FD">
        <w:rPr>
          <w:color w:val="000000"/>
          <w:sz w:val="24"/>
          <w:szCs w:val="24"/>
        </w:rPr>
        <w:t>утвержденной ученым советом ФГБОУ ВО ОрГМУ Минздрава России</w:t>
      </w:r>
    </w:p>
    <w:p w14:paraId="26A28687" w14:textId="77777777" w:rsidR="00125FBC" w:rsidRPr="00D630FD" w:rsidRDefault="00125FBC" w:rsidP="00125FBC">
      <w:pPr>
        <w:ind w:firstLine="709"/>
        <w:jc w:val="both"/>
        <w:rPr>
          <w:color w:val="000000"/>
          <w:sz w:val="24"/>
          <w:szCs w:val="24"/>
        </w:rPr>
      </w:pPr>
    </w:p>
    <w:p w14:paraId="440FB71E" w14:textId="538410C3" w:rsidR="00125FBC" w:rsidRPr="00D630FD" w:rsidRDefault="00125FBC" w:rsidP="00125FBC">
      <w:pPr>
        <w:ind w:firstLine="709"/>
        <w:jc w:val="center"/>
        <w:rPr>
          <w:color w:val="000000"/>
          <w:sz w:val="24"/>
          <w:szCs w:val="24"/>
        </w:rPr>
      </w:pPr>
      <w:r w:rsidRPr="00D630FD">
        <w:rPr>
          <w:color w:val="000000"/>
          <w:sz w:val="24"/>
          <w:szCs w:val="24"/>
        </w:rPr>
        <w:t>протокол № _</w:t>
      </w:r>
      <w:r w:rsidR="00DB31DA">
        <w:rPr>
          <w:color w:val="000000"/>
          <w:sz w:val="24"/>
          <w:szCs w:val="24"/>
        </w:rPr>
        <w:t>9</w:t>
      </w:r>
      <w:r w:rsidRPr="00D630FD">
        <w:rPr>
          <w:color w:val="000000"/>
          <w:sz w:val="24"/>
          <w:szCs w:val="24"/>
        </w:rPr>
        <w:t>__ от «_</w:t>
      </w:r>
      <w:r w:rsidR="00DB31DA">
        <w:rPr>
          <w:color w:val="000000"/>
          <w:sz w:val="24"/>
          <w:szCs w:val="24"/>
        </w:rPr>
        <w:t>30</w:t>
      </w:r>
      <w:r w:rsidRPr="00D630FD">
        <w:rPr>
          <w:color w:val="000000"/>
          <w:sz w:val="24"/>
          <w:szCs w:val="24"/>
        </w:rPr>
        <w:t>_» __</w:t>
      </w:r>
      <w:r w:rsidR="00DB31DA">
        <w:rPr>
          <w:color w:val="000000"/>
          <w:sz w:val="24"/>
          <w:szCs w:val="24"/>
        </w:rPr>
        <w:t>04</w:t>
      </w:r>
      <w:r w:rsidRPr="00D630FD">
        <w:rPr>
          <w:color w:val="000000"/>
          <w:sz w:val="24"/>
          <w:szCs w:val="24"/>
        </w:rPr>
        <w:t>___2</w:t>
      </w:r>
      <w:r w:rsidR="00DB31DA">
        <w:rPr>
          <w:color w:val="000000"/>
          <w:sz w:val="24"/>
          <w:szCs w:val="24"/>
        </w:rPr>
        <w:t>021</w:t>
      </w:r>
      <w:r w:rsidRPr="00D630FD">
        <w:rPr>
          <w:color w:val="000000"/>
          <w:sz w:val="24"/>
          <w:szCs w:val="24"/>
        </w:rPr>
        <w:t>г.___</w:t>
      </w:r>
    </w:p>
    <w:p w14:paraId="29F0DE14" w14:textId="77777777" w:rsidR="00125FBC" w:rsidRPr="00D630FD" w:rsidRDefault="00125FBC" w:rsidP="00F5136B">
      <w:pPr>
        <w:ind w:firstLine="709"/>
        <w:jc w:val="center"/>
        <w:rPr>
          <w:sz w:val="24"/>
          <w:szCs w:val="24"/>
        </w:rPr>
      </w:pPr>
    </w:p>
    <w:p w14:paraId="1884797D" w14:textId="77777777" w:rsidR="004B2C94" w:rsidRPr="00D630FD" w:rsidRDefault="004B2C94" w:rsidP="00F5136B">
      <w:pPr>
        <w:ind w:firstLine="709"/>
        <w:jc w:val="center"/>
        <w:rPr>
          <w:sz w:val="24"/>
          <w:szCs w:val="24"/>
        </w:rPr>
      </w:pPr>
    </w:p>
    <w:p w14:paraId="2D356A2E" w14:textId="77777777" w:rsidR="00125FBC" w:rsidRPr="00D630FD" w:rsidRDefault="00125FBC" w:rsidP="00F5136B">
      <w:pPr>
        <w:ind w:firstLine="709"/>
        <w:jc w:val="center"/>
        <w:rPr>
          <w:sz w:val="24"/>
          <w:szCs w:val="24"/>
        </w:rPr>
      </w:pPr>
    </w:p>
    <w:p w14:paraId="75374245" w14:textId="77777777" w:rsidR="00892B70" w:rsidRPr="00D630FD" w:rsidRDefault="00892B70" w:rsidP="00F5136B">
      <w:pPr>
        <w:ind w:firstLine="709"/>
        <w:jc w:val="center"/>
        <w:rPr>
          <w:sz w:val="24"/>
          <w:szCs w:val="24"/>
        </w:rPr>
      </w:pPr>
    </w:p>
    <w:p w14:paraId="63F64FEB" w14:textId="77777777" w:rsidR="00892B70" w:rsidRPr="00D630FD" w:rsidRDefault="00892B70" w:rsidP="00F5136B">
      <w:pPr>
        <w:ind w:firstLine="709"/>
        <w:jc w:val="center"/>
        <w:rPr>
          <w:sz w:val="24"/>
          <w:szCs w:val="24"/>
        </w:rPr>
      </w:pPr>
    </w:p>
    <w:p w14:paraId="7B64D823" w14:textId="77777777" w:rsidR="004B2C94" w:rsidRPr="00D630FD" w:rsidRDefault="004B2C94" w:rsidP="00F5136B">
      <w:pPr>
        <w:ind w:firstLine="709"/>
        <w:jc w:val="center"/>
        <w:rPr>
          <w:sz w:val="24"/>
          <w:szCs w:val="24"/>
        </w:rPr>
      </w:pPr>
    </w:p>
    <w:p w14:paraId="66C4BAE3" w14:textId="77777777" w:rsidR="004B2C94" w:rsidRPr="00D630FD" w:rsidRDefault="00FD5B6B" w:rsidP="00F5136B">
      <w:pPr>
        <w:ind w:firstLine="709"/>
        <w:jc w:val="center"/>
        <w:rPr>
          <w:sz w:val="24"/>
          <w:szCs w:val="24"/>
        </w:rPr>
      </w:pPr>
      <w:r w:rsidRPr="00D630FD">
        <w:rPr>
          <w:sz w:val="24"/>
          <w:szCs w:val="24"/>
        </w:rPr>
        <w:t>Оренбург</w:t>
      </w:r>
    </w:p>
    <w:p w14:paraId="24428031" w14:textId="77777777" w:rsidR="004B2C94" w:rsidRPr="00D630FD" w:rsidRDefault="004B2C94" w:rsidP="00F5136B">
      <w:pPr>
        <w:ind w:firstLine="709"/>
        <w:jc w:val="center"/>
        <w:rPr>
          <w:sz w:val="24"/>
          <w:szCs w:val="24"/>
        </w:rPr>
      </w:pPr>
    </w:p>
    <w:p w14:paraId="263C9698" w14:textId="77777777" w:rsidR="004B2C94" w:rsidRPr="00D630FD" w:rsidRDefault="004B2C94" w:rsidP="00F5136B">
      <w:pPr>
        <w:ind w:firstLine="709"/>
        <w:jc w:val="center"/>
        <w:rPr>
          <w:sz w:val="24"/>
          <w:szCs w:val="24"/>
        </w:rPr>
      </w:pPr>
    </w:p>
    <w:p w14:paraId="7D6A00EF" w14:textId="77777777" w:rsidR="00125FBC" w:rsidRPr="00D630FD" w:rsidRDefault="00125FBC" w:rsidP="009511F7">
      <w:pPr>
        <w:ind w:firstLine="709"/>
        <w:jc w:val="both"/>
        <w:rPr>
          <w:b/>
          <w:sz w:val="24"/>
          <w:szCs w:val="24"/>
        </w:rPr>
      </w:pPr>
    </w:p>
    <w:p w14:paraId="66B2C81C" w14:textId="77777777" w:rsidR="00125FBC" w:rsidRPr="00D630FD" w:rsidRDefault="00125FBC" w:rsidP="009511F7">
      <w:pPr>
        <w:ind w:firstLine="709"/>
        <w:jc w:val="both"/>
        <w:rPr>
          <w:b/>
          <w:sz w:val="24"/>
          <w:szCs w:val="24"/>
        </w:rPr>
      </w:pPr>
    </w:p>
    <w:p w14:paraId="73B3BA9A" w14:textId="77777777" w:rsidR="00892B70" w:rsidRPr="00D630FD" w:rsidRDefault="00892B70" w:rsidP="009511F7">
      <w:pPr>
        <w:ind w:firstLine="709"/>
        <w:jc w:val="both"/>
        <w:rPr>
          <w:b/>
          <w:sz w:val="24"/>
          <w:szCs w:val="24"/>
        </w:rPr>
      </w:pPr>
    </w:p>
    <w:p w14:paraId="510A9D61" w14:textId="77777777" w:rsidR="00892B70" w:rsidRPr="00D630FD" w:rsidRDefault="00892B70" w:rsidP="009511F7">
      <w:pPr>
        <w:ind w:firstLine="709"/>
        <w:jc w:val="both"/>
        <w:rPr>
          <w:b/>
          <w:sz w:val="24"/>
          <w:szCs w:val="24"/>
        </w:rPr>
      </w:pPr>
    </w:p>
    <w:p w14:paraId="1F4480C3" w14:textId="69D0AD09" w:rsidR="00892B70" w:rsidRPr="00D630FD" w:rsidRDefault="00892B70" w:rsidP="009511F7">
      <w:pPr>
        <w:ind w:firstLine="709"/>
        <w:jc w:val="both"/>
        <w:rPr>
          <w:b/>
          <w:sz w:val="24"/>
          <w:szCs w:val="24"/>
        </w:rPr>
      </w:pPr>
    </w:p>
    <w:p w14:paraId="058B1CF9" w14:textId="77777777" w:rsidR="004511B9" w:rsidRPr="00D630FD" w:rsidRDefault="004511B9" w:rsidP="009511F7">
      <w:pPr>
        <w:ind w:firstLine="709"/>
        <w:jc w:val="both"/>
        <w:rPr>
          <w:b/>
          <w:sz w:val="24"/>
          <w:szCs w:val="24"/>
        </w:rPr>
      </w:pPr>
    </w:p>
    <w:p w14:paraId="220C693F" w14:textId="77777777" w:rsidR="00892B70" w:rsidRPr="00D630FD" w:rsidRDefault="00892B70" w:rsidP="009511F7">
      <w:pPr>
        <w:ind w:firstLine="709"/>
        <w:jc w:val="both"/>
        <w:rPr>
          <w:b/>
          <w:sz w:val="24"/>
          <w:szCs w:val="24"/>
        </w:rPr>
      </w:pPr>
    </w:p>
    <w:p w14:paraId="512E5666" w14:textId="77777777" w:rsidR="00892B70" w:rsidRPr="00D630FD" w:rsidRDefault="00892B70" w:rsidP="009511F7">
      <w:pPr>
        <w:ind w:firstLine="709"/>
        <w:jc w:val="both"/>
        <w:rPr>
          <w:b/>
          <w:sz w:val="24"/>
          <w:szCs w:val="24"/>
        </w:rPr>
      </w:pPr>
    </w:p>
    <w:p w14:paraId="79B56FF3" w14:textId="77777777" w:rsidR="00892B70" w:rsidRPr="00D630FD" w:rsidRDefault="00892B70" w:rsidP="009511F7">
      <w:pPr>
        <w:ind w:firstLine="709"/>
        <w:jc w:val="both"/>
        <w:rPr>
          <w:b/>
          <w:sz w:val="24"/>
          <w:szCs w:val="24"/>
        </w:rPr>
      </w:pPr>
    </w:p>
    <w:p w14:paraId="4094C8DE" w14:textId="77777777" w:rsidR="00FD5B6B" w:rsidRPr="00D630FD" w:rsidRDefault="009511F7" w:rsidP="009511F7">
      <w:pPr>
        <w:ind w:firstLine="709"/>
        <w:jc w:val="both"/>
        <w:rPr>
          <w:b/>
          <w:sz w:val="24"/>
          <w:szCs w:val="24"/>
        </w:rPr>
      </w:pPr>
      <w:r w:rsidRPr="00D630FD">
        <w:rPr>
          <w:b/>
          <w:sz w:val="24"/>
          <w:szCs w:val="24"/>
        </w:rPr>
        <w:t>1.</w:t>
      </w:r>
      <w:r w:rsidR="00FD5B6B" w:rsidRPr="00D630FD">
        <w:rPr>
          <w:b/>
          <w:sz w:val="24"/>
          <w:szCs w:val="24"/>
        </w:rPr>
        <w:t>Пояснительная записка</w:t>
      </w:r>
      <w:r w:rsidRPr="00D630FD">
        <w:rPr>
          <w:b/>
          <w:sz w:val="24"/>
          <w:szCs w:val="24"/>
        </w:rPr>
        <w:t xml:space="preserve"> </w:t>
      </w:r>
    </w:p>
    <w:p w14:paraId="26EAD5C6" w14:textId="77777777" w:rsidR="004B2C94" w:rsidRPr="00D630FD" w:rsidRDefault="009511F7" w:rsidP="009511F7">
      <w:pPr>
        <w:ind w:firstLine="709"/>
        <w:jc w:val="both"/>
        <w:rPr>
          <w:sz w:val="24"/>
          <w:szCs w:val="24"/>
        </w:rPr>
      </w:pPr>
      <w:r w:rsidRPr="00D630FD">
        <w:rPr>
          <w:sz w:val="24"/>
          <w:szCs w:val="24"/>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D630FD">
        <w:rPr>
          <w:sz w:val="24"/>
          <w:szCs w:val="24"/>
        </w:rPr>
        <w:t>обучающихся</w:t>
      </w:r>
      <w:r w:rsidRPr="00D630FD">
        <w:rPr>
          <w:sz w:val="24"/>
          <w:szCs w:val="24"/>
        </w:rPr>
        <w:t>.</w:t>
      </w:r>
    </w:p>
    <w:p w14:paraId="1A17E0B4" w14:textId="77777777" w:rsidR="004B2C94" w:rsidRPr="00D630FD" w:rsidRDefault="009511F7" w:rsidP="009511F7">
      <w:pPr>
        <w:ind w:firstLine="709"/>
        <w:jc w:val="both"/>
        <w:rPr>
          <w:sz w:val="24"/>
          <w:szCs w:val="24"/>
        </w:rPr>
      </w:pPr>
      <w:r w:rsidRPr="00D630FD">
        <w:rPr>
          <w:sz w:val="24"/>
          <w:szCs w:val="24"/>
        </w:rPr>
        <w:t xml:space="preserve">Самостоятельная работа </w:t>
      </w:r>
      <w:r w:rsidR="000931E3" w:rsidRPr="00D630FD">
        <w:rPr>
          <w:sz w:val="24"/>
          <w:szCs w:val="24"/>
        </w:rPr>
        <w:t>обучающихся</w:t>
      </w:r>
      <w:r w:rsidRPr="00D630FD">
        <w:rPr>
          <w:sz w:val="24"/>
          <w:szCs w:val="24"/>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D630FD">
        <w:rPr>
          <w:sz w:val="24"/>
          <w:szCs w:val="24"/>
        </w:rPr>
        <w:t>р</w:t>
      </w:r>
      <w:r w:rsidRPr="00D630FD">
        <w:rPr>
          <w:sz w:val="24"/>
          <w:szCs w:val="24"/>
        </w:rPr>
        <w:t>ешения актуальных проблем формирования общекультурных (универсальных)</w:t>
      </w:r>
      <w:r w:rsidR="000931E3" w:rsidRPr="00D630FD">
        <w:rPr>
          <w:sz w:val="24"/>
          <w:szCs w:val="24"/>
        </w:rPr>
        <w:t xml:space="preserve">, общепрофессиональных </w:t>
      </w:r>
      <w:r w:rsidRPr="00D630FD">
        <w:rPr>
          <w:sz w:val="24"/>
          <w:szCs w:val="24"/>
        </w:rPr>
        <w:t xml:space="preserve"> и профессиональных компетенций, научно-исследоват</w:t>
      </w:r>
      <w:r w:rsidR="00FD5B6B" w:rsidRPr="00D630FD">
        <w:rPr>
          <w:sz w:val="24"/>
          <w:szCs w:val="24"/>
        </w:rPr>
        <w:t>ельской деятельности, подготовку</w:t>
      </w:r>
      <w:r w:rsidRPr="00D630FD">
        <w:rPr>
          <w:sz w:val="24"/>
          <w:szCs w:val="24"/>
        </w:rPr>
        <w:t xml:space="preserve"> к </w:t>
      </w:r>
      <w:r w:rsidR="000931E3" w:rsidRPr="00D630FD">
        <w:rPr>
          <w:sz w:val="24"/>
          <w:szCs w:val="24"/>
        </w:rPr>
        <w:t>за</w:t>
      </w:r>
      <w:r w:rsidR="00FD5B6B" w:rsidRPr="00D630FD">
        <w:rPr>
          <w:sz w:val="24"/>
          <w:szCs w:val="24"/>
        </w:rPr>
        <w:t>нятиям и прохождение</w:t>
      </w:r>
      <w:r w:rsidR="000931E3" w:rsidRPr="00D630FD">
        <w:rPr>
          <w:sz w:val="24"/>
          <w:szCs w:val="24"/>
        </w:rPr>
        <w:t xml:space="preserve"> промежуточной аттестации</w:t>
      </w:r>
      <w:r w:rsidRPr="00D630FD">
        <w:rPr>
          <w:sz w:val="24"/>
          <w:szCs w:val="24"/>
        </w:rPr>
        <w:t xml:space="preserve">. </w:t>
      </w:r>
    </w:p>
    <w:p w14:paraId="21140FB7" w14:textId="77777777" w:rsidR="004B2C94" w:rsidRPr="00D630FD" w:rsidRDefault="009511F7" w:rsidP="009511F7">
      <w:pPr>
        <w:ind w:firstLine="709"/>
        <w:jc w:val="both"/>
        <w:rPr>
          <w:sz w:val="24"/>
          <w:szCs w:val="24"/>
        </w:rPr>
      </w:pPr>
      <w:r w:rsidRPr="00D630FD">
        <w:rPr>
          <w:sz w:val="24"/>
          <w:szCs w:val="24"/>
        </w:rPr>
        <w:t xml:space="preserve">Самостоятельная работа </w:t>
      </w:r>
      <w:r w:rsidR="000931E3" w:rsidRPr="00D630FD">
        <w:rPr>
          <w:sz w:val="24"/>
          <w:szCs w:val="24"/>
        </w:rPr>
        <w:t>обучающихся</w:t>
      </w:r>
      <w:r w:rsidRPr="00D630FD">
        <w:rPr>
          <w:sz w:val="24"/>
          <w:szCs w:val="24"/>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D630FD">
        <w:rPr>
          <w:sz w:val="24"/>
          <w:szCs w:val="24"/>
        </w:rPr>
        <w:t>обучающихся</w:t>
      </w:r>
      <w:r w:rsidRPr="00D630FD">
        <w:rPr>
          <w:sz w:val="24"/>
          <w:szCs w:val="24"/>
        </w:rPr>
        <w:t xml:space="preserve"> определяется содержанием учебной дисциплины и формой организации обучения (лекция, семинар, практическое заня</w:t>
      </w:r>
      <w:r w:rsidR="000931E3" w:rsidRPr="00D630FD">
        <w:rPr>
          <w:sz w:val="24"/>
          <w:szCs w:val="24"/>
        </w:rPr>
        <w:t>тие,</w:t>
      </w:r>
      <w:r w:rsidRPr="00D630FD">
        <w:rPr>
          <w:sz w:val="24"/>
          <w:szCs w:val="24"/>
        </w:rPr>
        <w:t xml:space="preserve"> др.). </w:t>
      </w:r>
    </w:p>
    <w:p w14:paraId="19ABAD69" w14:textId="5A872B8E" w:rsidR="00892B70" w:rsidRPr="00D630FD" w:rsidRDefault="00892B70" w:rsidP="00892B70">
      <w:pPr>
        <w:ind w:firstLine="709"/>
        <w:jc w:val="both"/>
        <w:rPr>
          <w:sz w:val="24"/>
          <w:szCs w:val="24"/>
        </w:rPr>
      </w:pPr>
      <w:r w:rsidRPr="00D630FD">
        <w:rPr>
          <w:sz w:val="24"/>
          <w:szCs w:val="24"/>
        </w:rPr>
        <w:t>Целью самостоятельной работы является</w:t>
      </w:r>
      <w:r w:rsidR="00813FAB" w:rsidRPr="00D630FD">
        <w:rPr>
          <w:sz w:val="24"/>
          <w:szCs w:val="24"/>
        </w:rPr>
        <w:t>: в результате</w:t>
      </w:r>
      <w:r w:rsidRPr="00D630FD">
        <w:rPr>
          <w:sz w:val="24"/>
          <w:szCs w:val="24"/>
        </w:rPr>
        <w:t xml:space="preserve"> выполнения самостоятельной работы по дисциплине (модулю) обучающийся должен: овладеть знаниями по общим вопросам психиатрии и наркологии, а также сформировать умение написания полной истории болезни по психиатрии или наркологии, а также уметь написать направление больного к психиатру или наркологу.</w:t>
      </w:r>
    </w:p>
    <w:p w14:paraId="6A284505" w14:textId="77777777" w:rsidR="00892B70" w:rsidRPr="00D630FD" w:rsidRDefault="00892B70" w:rsidP="00797131">
      <w:pPr>
        <w:ind w:firstLine="567"/>
        <w:jc w:val="both"/>
        <w:rPr>
          <w:sz w:val="24"/>
          <w:szCs w:val="24"/>
        </w:rPr>
      </w:pPr>
    </w:p>
    <w:p w14:paraId="25ECD3A5" w14:textId="77777777" w:rsidR="00F5136B" w:rsidRPr="00D630FD" w:rsidRDefault="006F14A4" w:rsidP="00F5136B">
      <w:pPr>
        <w:ind w:firstLine="709"/>
        <w:jc w:val="both"/>
        <w:rPr>
          <w:b/>
          <w:sz w:val="24"/>
          <w:szCs w:val="24"/>
        </w:rPr>
      </w:pPr>
      <w:r w:rsidRPr="00D630FD">
        <w:rPr>
          <w:b/>
          <w:sz w:val="24"/>
          <w:szCs w:val="24"/>
        </w:rPr>
        <w:t xml:space="preserve">2. </w:t>
      </w:r>
      <w:r w:rsidR="00F55788" w:rsidRPr="00D630FD">
        <w:rPr>
          <w:b/>
          <w:sz w:val="24"/>
          <w:szCs w:val="24"/>
        </w:rPr>
        <w:t>Содержание самостоятельной работы обучающихся.</w:t>
      </w:r>
    </w:p>
    <w:p w14:paraId="098019F7" w14:textId="77777777" w:rsidR="00476000" w:rsidRPr="00D630FD" w:rsidRDefault="00476000" w:rsidP="00476000">
      <w:pPr>
        <w:ind w:firstLine="709"/>
        <w:jc w:val="both"/>
        <w:rPr>
          <w:sz w:val="24"/>
          <w:szCs w:val="24"/>
        </w:rPr>
      </w:pPr>
    </w:p>
    <w:p w14:paraId="1270D4FA" w14:textId="77777777" w:rsidR="00476000" w:rsidRPr="00D630FD" w:rsidRDefault="00476000" w:rsidP="00476000">
      <w:pPr>
        <w:ind w:firstLine="709"/>
        <w:jc w:val="both"/>
        <w:rPr>
          <w:sz w:val="24"/>
          <w:szCs w:val="24"/>
        </w:rPr>
      </w:pPr>
      <w:r w:rsidRPr="00D630FD">
        <w:rPr>
          <w:sz w:val="24"/>
          <w:szCs w:val="24"/>
        </w:rPr>
        <w:t xml:space="preserve">Содержание заданий для самостоятельной работы </w:t>
      </w:r>
      <w:r w:rsidR="000931E3" w:rsidRPr="00D630FD">
        <w:rPr>
          <w:sz w:val="24"/>
          <w:szCs w:val="24"/>
        </w:rPr>
        <w:t>обучающихся</w:t>
      </w:r>
      <w:r w:rsidRPr="00D630FD">
        <w:rPr>
          <w:sz w:val="24"/>
          <w:szCs w:val="24"/>
        </w:rPr>
        <w:t xml:space="preserve"> по дисциплине представлено </w:t>
      </w:r>
      <w:r w:rsidRPr="00D630FD">
        <w:rPr>
          <w:b/>
          <w:i/>
          <w:sz w:val="24"/>
          <w:szCs w:val="24"/>
        </w:rPr>
        <w:t>в фонде оценочных средств для проведения текущего контроля успеваемости и промежуточной аттестации по дисциплине</w:t>
      </w:r>
      <w:r w:rsidRPr="00D630FD">
        <w:rPr>
          <w:sz w:val="24"/>
          <w:szCs w:val="24"/>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14:paraId="0DA72FCC" w14:textId="0E9ECEBD" w:rsidR="00476000" w:rsidRPr="00D630FD" w:rsidRDefault="00476000" w:rsidP="00F55788">
      <w:pPr>
        <w:ind w:firstLine="709"/>
        <w:jc w:val="both"/>
        <w:rPr>
          <w:b/>
          <w:bCs/>
          <w:sz w:val="24"/>
          <w:szCs w:val="24"/>
        </w:rPr>
      </w:pPr>
      <w:r w:rsidRPr="00D630FD">
        <w:rPr>
          <w:sz w:val="24"/>
          <w:szCs w:val="24"/>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D630FD">
        <w:rPr>
          <w:sz w:val="24"/>
          <w:szCs w:val="24"/>
        </w:rPr>
        <w:t>, раздел 8 «Перечень основной и дополнительной учебной литературы, необходимой для освоения дисциплины (модуля)»</w:t>
      </w:r>
      <w:r w:rsidRPr="00D630FD">
        <w:rPr>
          <w:sz w:val="24"/>
          <w:szCs w:val="24"/>
        </w:rPr>
        <w:t xml:space="preserve">. </w:t>
      </w:r>
    </w:p>
    <w:p w14:paraId="61E168B1" w14:textId="77777777" w:rsidR="00476000" w:rsidRPr="00D630FD" w:rsidRDefault="00476000" w:rsidP="00F5136B">
      <w:pPr>
        <w:ind w:firstLine="709"/>
        <w:jc w:val="both"/>
        <w:rPr>
          <w:b/>
          <w:sz w:val="24"/>
          <w:szCs w:val="24"/>
        </w:rPr>
      </w:pPr>
    </w:p>
    <w:p w14:paraId="1F7A485C" w14:textId="77777777" w:rsidR="00F5136B" w:rsidRPr="00D630FD" w:rsidRDefault="00F5136B" w:rsidP="00F5136B">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53"/>
        <w:gridCol w:w="2251"/>
        <w:gridCol w:w="2251"/>
        <w:gridCol w:w="2058"/>
      </w:tblGrid>
      <w:tr w:rsidR="006F14A4" w:rsidRPr="00D630FD" w14:paraId="3BB66EBC" w14:textId="77777777" w:rsidTr="00D11EE9">
        <w:tc>
          <w:tcPr>
            <w:tcW w:w="608" w:type="dxa"/>
            <w:shd w:val="clear" w:color="auto" w:fill="auto"/>
          </w:tcPr>
          <w:p w14:paraId="3136C724" w14:textId="77777777" w:rsidR="006F14A4" w:rsidRPr="00D630FD" w:rsidRDefault="006F14A4" w:rsidP="00033367">
            <w:pPr>
              <w:ind w:firstLine="709"/>
              <w:jc w:val="center"/>
              <w:rPr>
                <w:sz w:val="24"/>
                <w:szCs w:val="24"/>
              </w:rPr>
            </w:pPr>
            <w:r w:rsidRPr="00D630FD">
              <w:rPr>
                <w:sz w:val="24"/>
                <w:szCs w:val="24"/>
              </w:rPr>
              <w:t>№</w:t>
            </w:r>
          </w:p>
        </w:tc>
        <w:tc>
          <w:tcPr>
            <w:tcW w:w="3253" w:type="dxa"/>
            <w:shd w:val="clear" w:color="auto" w:fill="auto"/>
          </w:tcPr>
          <w:p w14:paraId="1D828221" w14:textId="77777777" w:rsidR="006F14A4" w:rsidRPr="00D630FD" w:rsidRDefault="006F14A4" w:rsidP="00F55788">
            <w:pPr>
              <w:jc w:val="center"/>
              <w:rPr>
                <w:sz w:val="24"/>
                <w:szCs w:val="24"/>
              </w:rPr>
            </w:pPr>
            <w:r w:rsidRPr="00D630FD">
              <w:rPr>
                <w:sz w:val="24"/>
                <w:szCs w:val="24"/>
              </w:rPr>
              <w:t xml:space="preserve">Тема самостоятельной </w:t>
            </w:r>
          </w:p>
          <w:p w14:paraId="32C6DB7E" w14:textId="77777777" w:rsidR="006F14A4" w:rsidRPr="00D630FD" w:rsidRDefault="006F14A4" w:rsidP="00F55788">
            <w:pPr>
              <w:jc w:val="center"/>
              <w:rPr>
                <w:sz w:val="24"/>
                <w:szCs w:val="24"/>
              </w:rPr>
            </w:pPr>
            <w:r w:rsidRPr="00D630FD">
              <w:rPr>
                <w:sz w:val="24"/>
                <w:szCs w:val="24"/>
              </w:rPr>
              <w:t xml:space="preserve">работы </w:t>
            </w:r>
          </w:p>
        </w:tc>
        <w:tc>
          <w:tcPr>
            <w:tcW w:w="2251" w:type="dxa"/>
            <w:shd w:val="clear" w:color="auto" w:fill="auto"/>
          </w:tcPr>
          <w:p w14:paraId="11DF50C2" w14:textId="77777777" w:rsidR="006F14A4" w:rsidRPr="00D630FD" w:rsidRDefault="006F14A4" w:rsidP="00F55788">
            <w:pPr>
              <w:jc w:val="center"/>
              <w:rPr>
                <w:sz w:val="24"/>
                <w:szCs w:val="24"/>
              </w:rPr>
            </w:pPr>
            <w:r w:rsidRPr="00D630FD">
              <w:rPr>
                <w:sz w:val="24"/>
                <w:szCs w:val="24"/>
              </w:rPr>
              <w:t xml:space="preserve">Форма </w:t>
            </w:r>
          </w:p>
          <w:p w14:paraId="3F29F01A" w14:textId="77777777" w:rsidR="006F14A4" w:rsidRPr="00D630FD" w:rsidRDefault="006F14A4" w:rsidP="00F55788">
            <w:pPr>
              <w:jc w:val="center"/>
              <w:rPr>
                <w:sz w:val="24"/>
                <w:szCs w:val="24"/>
                <w:vertAlign w:val="superscript"/>
              </w:rPr>
            </w:pPr>
            <w:r w:rsidRPr="00D630FD">
              <w:rPr>
                <w:sz w:val="24"/>
                <w:szCs w:val="24"/>
              </w:rPr>
              <w:t>самостоятельной работы</w:t>
            </w:r>
            <w:r w:rsidR="009978D9" w:rsidRPr="00D630FD">
              <w:rPr>
                <w:sz w:val="24"/>
                <w:szCs w:val="24"/>
                <w:vertAlign w:val="superscript"/>
              </w:rPr>
              <w:t>1</w:t>
            </w:r>
          </w:p>
        </w:tc>
        <w:tc>
          <w:tcPr>
            <w:tcW w:w="2251" w:type="dxa"/>
            <w:shd w:val="clear" w:color="auto" w:fill="auto"/>
          </w:tcPr>
          <w:p w14:paraId="46ECF62D" w14:textId="77777777" w:rsidR="00F55788" w:rsidRPr="00D630FD" w:rsidRDefault="006F14A4" w:rsidP="00F55788">
            <w:pPr>
              <w:jc w:val="center"/>
              <w:rPr>
                <w:sz w:val="24"/>
                <w:szCs w:val="24"/>
              </w:rPr>
            </w:pPr>
            <w:r w:rsidRPr="00D630FD">
              <w:rPr>
                <w:sz w:val="24"/>
                <w:szCs w:val="24"/>
              </w:rPr>
              <w:t>Форма контроля самостоятельной работы</w:t>
            </w:r>
          </w:p>
          <w:p w14:paraId="0BAD094C" w14:textId="77777777" w:rsidR="006F14A4" w:rsidRPr="00D630FD" w:rsidRDefault="00F55788" w:rsidP="00F55788">
            <w:pPr>
              <w:jc w:val="center"/>
              <w:rPr>
                <w:sz w:val="24"/>
                <w:szCs w:val="24"/>
              </w:rPr>
            </w:pPr>
            <w:r w:rsidRPr="00D630FD">
              <w:rPr>
                <w:sz w:val="24"/>
                <w:szCs w:val="24"/>
              </w:rPr>
              <w:t xml:space="preserve"> </w:t>
            </w:r>
            <w:r w:rsidRPr="00D630FD">
              <w:rPr>
                <w:i/>
                <w:sz w:val="24"/>
                <w:szCs w:val="24"/>
              </w:rPr>
              <w:t>(в соответствии с разделом 4 РП)</w:t>
            </w:r>
            <w:r w:rsidR="006F14A4" w:rsidRPr="00D630FD">
              <w:rPr>
                <w:sz w:val="24"/>
                <w:szCs w:val="24"/>
              </w:rPr>
              <w:t xml:space="preserve"> </w:t>
            </w:r>
          </w:p>
        </w:tc>
        <w:tc>
          <w:tcPr>
            <w:tcW w:w="2058" w:type="dxa"/>
            <w:shd w:val="clear" w:color="auto" w:fill="auto"/>
          </w:tcPr>
          <w:p w14:paraId="084A6023" w14:textId="77777777" w:rsidR="006F14A4" w:rsidRPr="00D630FD" w:rsidRDefault="006F14A4" w:rsidP="00F55788">
            <w:pPr>
              <w:jc w:val="center"/>
              <w:rPr>
                <w:sz w:val="24"/>
                <w:szCs w:val="24"/>
              </w:rPr>
            </w:pPr>
            <w:r w:rsidRPr="00D630FD">
              <w:rPr>
                <w:sz w:val="24"/>
                <w:szCs w:val="24"/>
              </w:rPr>
              <w:t xml:space="preserve">Форма </w:t>
            </w:r>
          </w:p>
          <w:p w14:paraId="2856C2AF" w14:textId="77777777" w:rsidR="006F14A4" w:rsidRPr="00D630FD" w:rsidRDefault="006F14A4" w:rsidP="00F55788">
            <w:pPr>
              <w:jc w:val="center"/>
              <w:rPr>
                <w:sz w:val="24"/>
                <w:szCs w:val="24"/>
              </w:rPr>
            </w:pPr>
            <w:r w:rsidRPr="00D630FD">
              <w:rPr>
                <w:sz w:val="24"/>
                <w:szCs w:val="24"/>
              </w:rPr>
              <w:t xml:space="preserve">контактной </w:t>
            </w:r>
          </w:p>
          <w:p w14:paraId="23776E3F" w14:textId="77777777" w:rsidR="006F14A4" w:rsidRPr="00D630FD" w:rsidRDefault="006F14A4" w:rsidP="00F55788">
            <w:pPr>
              <w:jc w:val="center"/>
              <w:rPr>
                <w:sz w:val="24"/>
                <w:szCs w:val="24"/>
              </w:rPr>
            </w:pPr>
            <w:r w:rsidRPr="00D630FD">
              <w:rPr>
                <w:sz w:val="24"/>
                <w:szCs w:val="24"/>
              </w:rPr>
              <w:t xml:space="preserve">работы при </w:t>
            </w:r>
          </w:p>
          <w:p w14:paraId="37CD22FB" w14:textId="77777777" w:rsidR="006F14A4" w:rsidRPr="00D630FD" w:rsidRDefault="006F14A4" w:rsidP="00F55788">
            <w:pPr>
              <w:jc w:val="center"/>
              <w:rPr>
                <w:sz w:val="24"/>
                <w:szCs w:val="24"/>
              </w:rPr>
            </w:pPr>
            <w:r w:rsidRPr="00D630FD">
              <w:rPr>
                <w:sz w:val="24"/>
                <w:szCs w:val="24"/>
              </w:rPr>
              <w:t xml:space="preserve">проведении </w:t>
            </w:r>
          </w:p>
          <w:p w14:paraId="53C3C495" w14:textId="77777777" w:rsidR="006F14A4" w:rsidRPr="00D630FD" w:rsidRDefault="006F14A4" w:rsidP="00F55788">
            <w:pPr>
              <w:jc w:val="center"/>
              <w:rPr>
                <w:sz w:val="24"/>
                <w:szCs w:val="24"/>
              </w:rPr>
            </w:pPr>
            <w:r w:rsidRPr="00D630FD">
              <w:rPr>
                <w:sz w:val="24"/>
                <w:szCs w:val="24"/>
              </w:rPr>
              <w:t xml:space="preserve">текущего </w:t>
            </w:r>
          </w:p>
          <w:p w14:paraId="18597A53" w14:textId="77777777" w:rsidR="006F14A4" w:rsidRPr="00D630FD" w:rsidRDefault="006F14A4" w:rsidP="00F55788">
            <w:pPr>
              <w:jc w:val="center"/>
              <w:rPr>
                <w:sz w:val="24"/>
                <w:szCs w:val="24"/>
                <w:vertAlign w:val="superscript"/>
              </w:rPr>
            </w:pPr>
            <w:r w:rsidRPr="00D630FD">
              <w:rPr>
                <w:sz w:val="24"/>
                <w:szCs w:val="24"/>
              </w:rPr>
              <w:t>контроля</w:t>
            </w:r>
            <w:r w:rsidR="009978D9" w:rsidRPr="00D630FD">
              <w:rPr>
                <w:sz w:val="24"/>
                <w:szCs w:val="24"/>
                <w:vertAlign w:val="superscript"/>
              </w:rPr>
              <w:t>2</w:t>
            </w:r>
          </w:p>
        </w:tc>
      </w:tr>
      <w:tr w:rsidR="006F14A4" w:rsidRPr="00D630FD" w14:paraId="6D6746C1" w14:textId="77777777" w:rsidTr="00D11EE9">
        <w:tc>
          <w:tcPr>
            <w:tcW w:w="608" w:type="dxa"/>
            <w:shd w:val="clear" w:color="auto" w:fill="auto"/>
          </w:tcPr>
          <w:p w14:paraId="60C2FF0E" w14:textId="77777777" w:rsidR="006F14A4" w:rsidRPr="00D630FD" w:rsidRDefault="006F14A4" w:rsidP="00033367">
            <w:pPr>
              <w:ind w:firstLine="709"/>
              <w:jc w:val="center"/>
              <w:rPr>
                <w:sz w:val="24"/>
                <w:szCs w:val="24"/>
              </w:rPr>
            </w:pPr>
            <w:r w:rsidRPr="00D630FD">
              <w:rPr>
                <w:sz w:val="24"/>
                <w:szCs w:val="24"/>
              </w:rPr>
              <w:t>1</w:t>
            </w:r>
          </w:p>
        </w:tc>
        <w:tc>
          <w:tcPr>
            <w:tcW w:w="3253" w:type="dxa"/>
            <w:shd w:val="clear" w:color="auto" w:fill="auto"/>
          </w:tcPr>
          <w:p w14:paraId="33BFB758" w14:textId="77777777" w:rsidR="006F14A4" w:rsidRPr="00D630FD" w:rsidRDefault="006F14A4" w:rsidP="00F55788">
            <w:pPr>
              <w:jc w:val="center"/>
              <w:rPr>
                <w:sz w:val="24"/>
                <w:szCs w:val="24"/>
              </w:rPr>
            </w:pPr>
            <w:r w:rsidRPr="00D630FD">
              <w:rPr>
                <w:sz w:val="24"/>
                <w:szCs w:val="24"/>
              </w:rPr>
              <w:t>2</w:t>
            </w:r>
          </w:p>
        </w:tc>
        <w:tc>
          <w:tcPr>
            <w:tcW w:w="2251" w:type="dxa"/>
            <w:shd w:val="clear" w:color="auto" w:fill="auto"/>
          </w:tcPr>
          <w:p w14:paraId="5CE97D17" w14:textId="77777777" w:rsidR="006F14A4" w:rsidRPr="00D630FD" w:rsidRDefault="006F14A4" w:rsidP="00F55788">
            <w:pPr>
              <w:jc w:val="center"/>
              <w:rPr>
                <w:sz w:val="24"/>
                <w:szCs w:val="24"/>
              </w:rPr>
            </w:pPr>
            <w:r w:rsidRPr="00D630FD">
              <w:rPr>
                <w:sz w:val="24"/>
                <w:szCs w:val="24"/>
              </w:rPr>
              <w:t>3</w:t>
            </w:r>
          </w:p>
        </w:tc>
        <w:tc>
          <w:tcPr>
            <w:tcW w:w="2251" w:type="dxa"/>
            <w:shd w:val="clear" w:color="auto" w:fill="auto"/>
          </w:tcPr>
          <w:p w14:paraId="0470B832" w14:textId="77777777" w:rsidR="006F14A4" w:rsidRPr="00D630FD" w:rsidRDefault="006F14A4" w:rsidP="00F55788">
            <w:pPr>
              <w:jc w:val="center"/>
              <w:rPr>
                <w:sz w:val="24"/>
                <w:szCs w:val="24"/>
              </w:rPr>
            </w:pPr>
            <w:r w:rsidRPr="00D630FD">
              <w:rPr>
                <w:sz w:val="24"/>
                <w:szCs w:val="24"/>
              </w:rPr>
              <w:t>4</w:t>
            </w:r>
          </w:p>
        </w:tc>
        <w:tc>
          <w:tcPr>
            <w:tcW w:w="2058" w:type="dxa"/>
            <w:shd w:val="clear" w:color="auto" w:fill="auto"/>
          </w:tcPr>
          <w:p w14:paraId="73570BA9" w14:textId="77777777" w:rsidR="006F14A4" w:rsidRPr="00D630FD" w:rsidRDefault="006F14A4" w:rsidP="00F55788">
            <w:pPr>
              <w:jc w:val="center"/>
              <w:rPr>
                <w:sz w:val="24"/>
                <w:szCs w:val="24"/>
              </w:rPr>
            </w:pPr>
            <w:r w:rsidRPr="00D630FD">
              <w:rPr>
                <w:sz w:val="24"/>
                <w:szCs w:val="24"/>
              </w:rPr>
              <w:t>5</w:t>
            </w:r>
          </w:p>
        </w:tc>
      </w:tr>
      <w:tr w:rsidR="009978D9" w:rsidRPr="00D630FD" w14:paraId="11A3E13A" w14:textId="77777777" w:rsidTr="00D11EE9">
        <w:tc>
          <w:tcPr>
            <w:tcW w:w="10421" w:type="dxa"/>
            <w:gridSpan w:val="5"/>
            <w:shd w:val="clear" w:color="auto" w:fill="auto"/>
          </w:tcPr>
          <w:p w14:paraId="2E125DC4" w14:textId="77777777" w:rsidR="009978D9" w:rsidRPr="00D630FD" w:rsidRDefault="009978D9" w:rsidP="009978D9">
            <w:pPr>
              <w:ind w:firstLine="709"/>
              <w:jc w:val="center"/>
              <w:rPr>
                <w:i/>
                <w:sz w:val="24"/>
                <w:szCs w:val="24"/>
                <w:vertAlign w:val="superscript"/>
              </w:rPr>
            </w:pPr>
            <w:r w:rsidRPr="00D630FD">
              <w:rPr>
                <w:i/>
                <w:sz w:val="24"/>
                <w:szCs w:val="24"/>
              </w:rPr>
              <w:t>Самостоятельная работа в рамках всей дисциплины</w:t>
            </w:r>
            <w:r w:rsidRPr="00D630FD">
              <w:rPr>
                <w:i/>
                <w:sz w:val="24"/>
                <w:szCs w:val="24"/>
                <w:vertAlign w:val="superscript"/>
              </w:rPr>
              <w:t>3</w:t>
            </w:r>
          </w:p>
        </w:tc>
      </w:tr>
      <w:tr w:rsidR="009978D9" w:rsidRPr="00D630FD" w14:paraId="64B667AA" w14:textId="77777777" w:rsidTr="00D11EE9">
        <w:tc>
          <w:tcPr>
            <w:tcW w:w="608" w:type="dxa"/>
            <w:shd w:val="clear" w:color="auto" w:fill="auto"/>
          </w:tcPr>
          <w:p w14:paraId="57042A50" w14:textId="77777777" w:rsidR="009978D9" w:rsidRPr="00D630FD" w:rsidRDefault="009978D9" w:rsidP="00033367">
            <w:pPr>
              <w:ind w:firstLine="709"/>
              <w:jc w:val="center"/>
              <w:rPr>
                <w:sz w:val="24"/>
                <w:szCs w:val="24"/>
              </w:rPr>
            </w:pPr>
            <w:r w:rsidRPr="00D630FD">
              <w:rPr>
                <w:sz w:val="24"/>
                <w:szCs w:val="24"/>
              </w:rPr>
              <w:t>1</w:t>
            </w:r>
          </w:p>
        </w:tc>
        <w:tc>
          <w:tcPr>
            <w:tcW w:w="3253" w:type="dxa"/>
            <w:shd w:val="clear" w:color="auto" w:fill="auto"/>
          </w:tcPr>
          <w:p w14:paraId="55D81A66" w14:textId="77777777" w:rsidR="009978D9" w:rsidRPr="00D630FD" w:rsidRDefault="00693E11" w:rsidP="00F55788">
            <w:pPr>
              <w:jc w:val="center"/>
              <w:rPr>
                <w:sz w:val="24"/>
                <w:szCs w:val="24"/>
                <w:vertAlign w:val="superscript"/>
              </w:rPr>
            </w:pPr>
            <w:r w:rsidRPr="00D630FD">
              <w:rPr>
                <w:sz w:val="24"/>
                <w:szCs w:val="24"/>
              </w:rPr>
              <w:t>Х</w:t>
            </w:r>
            <w:r w:rsidRPr="00D630FD">
              <w:rPr>
                <w:sz w:val="24"/>
                <w:szCs w:val="24"/>
                <w:vertAlign w:val="superscript"/>
              </w:rPr>
              <w:t>6</w:t>
            </w:r>
          </w:p>
        </w:tc>
        <w:tc>
          <w:tcPr>
            <w:tcW w:w="2251" w:type="dxa"/>
            <w:shd w:val="clear" w:color="auto" w:fill="auto"/>
          </w:tcPr>
          <w:p w14:paraId="5E79A500" w14:textId="77777777" w:rsidR="009978D9" w:rsidRPr="00D630FD" w:rsidRDefault="00900EFE" w:rsidP="00033367">
            <w:pPr>
              <w:ind w:firstLine="709"/>
              <w:jc w:val="center"/>
              <w:rPr>
                <w:sz w:val="24"/>
                <w:szCs w:val="24"/>
              </w:rPr>
            </w:pPr>
            <w:r w:rsidRPr="00D630FD">
              <w:rPr>
                <w:sz w:val="24"/>
                <w:szCs w:val="24"/>
              </w:rPr>
              <w:t>Написание полной клинической истории болезни</w:t>
            </w:r>
          </w:p>
        </w:tc>
        <w:tc>
          <w:tcPr>
            <w:tcW w:w="2251" w:type="dxa"/>
            <w:shd w:val="clear" w:color="auto" w:fill="auto"/>
          </w:tcPr>
          <w:p w14:paraId="7BBBEB0E" w14:textId="77777777" w:rsidR="009978D9" w:rsidRPr="00D630FD" w:rsidRDefault="00900EFE" w:rsidP="00B22954">
            <w:pPr>
              <w:rPr>
                <w:sz w:val="24"/>
                <w:szCs w:val="24"/>
              </w:rPr>
            </w:pPr>
            <w:r w:rsidRPr="00D630FD">
              <w:rPr>
                <w:sz w:val="24"/>
                <w:szCs w:val="24"/>
              </w:rPr>
              <w:t>Контроль выполнения практического задания;</w:t>
            </w:r>
            <w:r w:rsidRPr="00D630FD">
              <w:rPr>
                <w:sz w:val="24"/>
                <w:szCs w:val="24"/>
              </w:rPr>
              <w:br/>
              <w:t>проверка историй болезни</w:t>
            </w:r>
          </w:p>
        </w:tc>
        <w:tc>
          <w:tcPr>
            <w:tcW w:w="2058" w:type="dxa"/>
            <w:shd w:val="clear" w:color="auto" w:fill="auto"/>
          </w:tcPr>
          <w:p w14:paraId="7335742A" w14:textId="77777777" w:rsidR="009978D9" w:rsidRPr="00D630FD" w:rsidRDefault="00900EFE" w:rsidP="00B22954">
            <w:pPr>
              <w:rPr>
                <w:sz w:val="24"/>
                <w:szCs w:val="24"/>
              </w:rPr>
            </w:pPr>
            <w:r w:rsidRPr="00D630FD">
              <w:rPr>
                <w:sz w:val="24"/>
                <w:szCs w:val="24"/>
              </w:rPr>
              <w:t>КСР, на базе практической подготовки</w:t>
            </w:r>
          </w:p>
        </w:tc>
      </w:tr>
      <w:tr w:rsidR="009978D9" w:rsidRPr="00D630FD" w14:paraId="7479FD9C" w14:textId="77777777" w:rsidTr="00D11EE9">
        <w:tc>
          <w:tcPr>
            <w:tcW w:w="608" w:type="dxa"/>
            <w:shd w:val="clear" w:color="auto" w:fill="auto"/>
          </w:tcPr>
          <w:p w14:paraId="44B3E110" w14:textId="77777777" w:rsidR="009978D9" w:rsidRPr="00D630FD" w:rsidRDefault="009978D9" w:rsidP="00033367">
            <w:pPr>
              <w:ind w:firstLine="709"/>
              <w:jc w:val="center"/>
              <w:rPr>
                <w:sz w:val="24"/>
                <w:szCs w:val="24"/>
              </w:rPr>
            </w:pPr>
            <w:r w:rsidRPr="00D630FD">
              <w:rPr>
                <w:sz w:val="24"/>
                <w:szCs w:val="24"/>
              </w:rPr>
              <w:t>2</w:t>
            </w:r>
          </w:p>
        </w:tc>
        <w:tc>
          <w:tcPr>
            <w:tcW w:w="3253" w:type="dxa"/>
            <w:shd w:val="clear" w:color="auto" w:fill="auto"/>
          </w:tcPr>
          <w:p w14:paraId="43CE09C4" w14:textId="77777777" w:rsidR="009978D9" w:rsidRPr="00D630FD" w:rsidRDefault="00693E11" w:rsidP="00F55788">
            <w:pPr>
              <w:jc w:val="center"/>
              <w:rPr>
                <w:sz w:val="24"/>
                <w:szCs w:val="24"/>
              </w:rPr>
            </w:pPr>
            <w:r w:rsidRPr="00D630FD">
              <w:rPr>
                <w:sz w:val="24"/>
                <w:szCs w:val="24"/>
              </w:rPr>
              <w:t>Х</w:t>
            </w:r>
            <w:r w:rsidRPr="00D630FD">
              <w:rPr>
                <w:sz w:val="24"/>
                <w:szCs w:val="24"/>
                <w:vertAlign w:val="superscript"/>
              </w:rPr>
              <w:t>6</w:t>
            </w:r>
          </w:p>
        </w:tc>
        <w:tc>
          <w:tcPr>
            <w:tcW w:w="2251" w:type="dxa"/>
            <w:shd w:val="clear" w:color="auto" w:fill="auto"/>
          </w:tcPr>
          <w:p w14:paraId="52596DB5" w14:textId="77777777" w:rsidR="009978D9" w:rsidRPr="00D630FD" w:rsidRDefault="00900EFE" w:rsidP="00033367">
            <w:pPr>
              <w:ind w:firstLine="709"/>
              <w:jc w:val="center"/>
              <w:rPr>
                <w:sz w:val="24"/>
                <w:szCs w:val="24"/>
              </w:rPr>
            </w:pPr>
            <w:r w:rsidRPr="00D630FD">
              <w:rPr>
                <w:sz w:val="24"/>
                <w:szCs w:val="24"/>
              </w:rPr>
              <w:t>Итоговое тестирование по всей дисциплине</w:t>
            </w:r>
          </w:p>
        </w:tc>
        <w:tc>
          <w:tcPr>
            <w:tcW w:w="2251" w:type="dxa"/>
            <w:shd w:val="clear" w:color="auto" w:fill="auto"/>
          </w:tcPr>
          <w:p w14:paraId="4BD299DC" w14:textId="77777777" w:rsidR="009978D9" w:rsidRPr="00D630FD" w:rsidRDefault="00900EFE" w:rsidP="00B22954">
            <w:pPr>
              <w:rPr>
                <w:sz w:val="24"/>
                <w:szCs w:val="24"/>
              </w:rPr>
            </w:pPr>
            <w:r w:rsidRPr="00D630FD">
              <w:rPr>
                <w:sz w:val="24"/>
                <w:szCs w:val="24"/>
              </w:rPr>
              <w:t>Тестирование</w:t>
            </w:r>
          </w:p>
        </w:tc>
        <w:tc>
          <w:tcPr>
            <w:tcW w:w="2058" w:type="dxa"/>
            <w:shd w:val="clear" w:color="auto" w:fill="auto"/>
          </w:tcPr>
          <w:p w14:paraId="69657658" w14:textId="77777777" w:rsidR="009978D9" w:rsidRPr="00D630FD" w:rsidRDefault="00900EFE" w:rsidP="00B22954">
            <w:pPr>
              <w:rPr>
                <w:sz w:val="24"/>
                <w:szCs w:val="24"/>
              </w:rPr>
            </w:pPr>
            <w:r w:rsidRPr="00D630FD">
              <w:rPr>
                <w:sz w:val="24"/>
                <w:szCs w:val="24"/>
              </w:rPr>
              <w:t>Компьютерное тестирование</w:t>
            </w:r>
          </w:p>
        </w:tc>
      </w:tr>
      <w:tr w:rsidR="009978D9" w:rsidRPr="00D630FD" w14:paraId="69D51FC6" w14:textId="77777777" w:rsidTr="00D11EE9">
        <w:tc>
          <w:tcPr>
            <w:tcW w:w="608" w:type="dxa"/>
            <w:shd w:val="clear" w:color="auto" w:fill="auto"/>
          </w:tcPr>
          <w:p w14:paraId="07033C3E" w14:textId="77777777" w:rsidR="009978D9" w:rsidRPr="00D630FD" w:rsidRDefault="009978D9" w:rsidP="00033367">
            <w:pPr>
              <w:ind w:firstLine="709"/>
              <w:jc w:val="center"/>
              <w:rPr>
                <w:sz w:val="24"/>
                <w:szCs w:val="24"/>
              </w:rPr>
            </w:pPr>
            <w:r w:rsidRPr="00D630FD">
              <w:rPr>
                <w:sz w:val="24"/>
                <w:szCs w:val="24"/>
              </w:rPr>
              <w:t>…</w:t>
            </w:r>
          </w:p>
        </w:tc>
        <w:tc>
          <w:tcPr>
            <w:tcW w:w="3253" w:type="dxa"/>
            <w:shd w:val="clear" w:color="auto" w:fill="auto"/>
          </w:tcPr>
          <w:p w14:paraId="222ABFA9" w14:textId="77777777" w:rsidR="009978D9" w:rsidRPr="00D630FD" w:rsidRDefault="009978D9" w:rsidP="00F55788">
            <w:pPr>
              <w:jc w:val="center"/>
              <w:rPr>
                <w:sz w:val="24"/>
                <w:szCs w:val="24"/>
              </w:rPr>
            </w:pPr>
          </w:p>
        </w:tc>
        <w:tc>
          <w:tcPr>
            <w:tcW w:w="2251" w:type="dxa"/>
            <w:shd w:val="clear" w:color="auto" w:fill="auto"/>
          </w:tcPr>
          <w:p w14:paraId="5D078584" w14:textId="77777777" w:rsidR="009978D9" w:rsidRPr="00D630FD" w:rsidRDefault="009978D9" w:rsidP="00033367">
            <w:pPr>
              <w:ind w:firstLine="709"/>
              <w:jc w:val="center"/>
              <w:rPr>
                <w:sz w:val="24"/>
                <w:szCs w:val="24"/>
              </w:rPr>
            </w:pPr>
          </w:p>
        </w:tc>
        <w:tc>
          <w:tcPr>
            <w:tcW w:w="2251" w:type="dxa"/>
            <w:shd w:val="clear" w:color="auto" w:fill="auto"/>
          </w:tcPr>
          <w:p w14:paraId="049A11F7" w14:textId="77777777" w:rsidR="009978D9" w:rsidRPr="00D630FD" w:rsidRDefault="009978D9" w:rsidP="00033367">
            <w:pPr>
              <w:ind w:firstLine="709"/>
              <w:jc w:val="center"/>
              <w:rPr>
                <w:sz w:val="24"/>
                <w:szCs w:val="24"/>
              </w:rPr>
            </w:pPr>
          </w:p>
        </w:tc>
        <w:tc>
          <w:tcPr>
            <w:tcW w:w="2058" w:type="dxa"/>
            <w:shd w:val="clear" w:color="auto" w:fill="auto"/>
          </w:tcPr>
          <w:p w14:paraId="25AFF19F" w14:textId="77777777" w:rsidR="009978D9" w:rsidRPr="00D630FD" w:rsidRDefault="009978D9" w:rsidP="00033367">
            <w:pPr>
              <w:ind w:firstLine="709"/>
              <w:jc w:val="center"/>
              <w:rPr>
                <w:sz w:val="24"/>
                <w:szCs w:val="24"/>
              </w:rPr>
            </w:pPr>
          </w:p>
        </w:tc>
      </w:tr>
      <w:tr w:rsidR="009978D9" w:rsidRPr="00D630FD" w14:paraId="5EF12CEE" w14:textId="77777777" w:rsidTr="00D11EE9">
        <w:tc>
          <w:tcPr>
            <w:tcW w:w="10421" w:type="dxa"/>
            <w:gridSpan w:val="5"/>
            <w:shd w:val="clear" w:color="auto" w:fill="auto"/>
          </w:tcPr>
          <w:p w14:paraId="3030E5EB" w14:textId="77777777" w:rsidR="009978D9" w:rsidRPr="00D630FD" w:rsidRDefault="009978D9" w:rsidP="00F55788">
            <w:pPr>
              <w:ind w:right="-293"/>
              <w:jc w:val="center"/>
              <w:rPr>
                <w:i/>
                <w:sz w:val="24"/>
                <w:szCs w:val="24"/>
                <w:vertAlign w:val="superscript"/>
              </w:rPr>
            </w:pPr>
            <w:r w:rsidRPr="00D630FD">
              <w:rPr>
                <w:i/>
                <w:sz w:val="24"/>
                <w:szCs w:val="24"/>
              </w:rPr>
              <w:t>Самостоятел</w:t>
            </w:r>
            <w:r w:rsidR="00693E11" w:rsidRPr="00D630FD">
              <w:rPr>
                <w:i/>
                <w:sz w:val="24"/>
                <w:szCs w:val="24"/>
              </w:rPr>
              <w:t>ьная работа в рамках м</w:t>
            </w:r>
            <w:r w:rsidRPr="00D630FD">
              <w:rPr>
                <w:i/>
                <w:sz w:val="24"/>
                <w:szCs w:val="24"/>
              </w:rPr>
              <w:t xml:space="preserve">одуля </w:t>
            </w:r>
            <w:r w:rsidRPr="00D630FD">
              <w:rPr>
                <w:i/>
                <w:sz w:val="24"/>
                <w:szCs w:val="24"/>
                <w:vertAlign w:val="superscript"/>
              </w:rPr>
              <w:t>4</w:t>
            </w:r>
          </w:p>
        </w:tc>
      </w:tr>
      <w:tr w:rsidR="00900EFE" w:rsidRPr="00D630FD" w14:paraId="12C56FAD" w14:textId="77777777" w:rsidTr="00D11EE9">
        <w:tc>
          <w:tcPr>
            <w:tcW w:w="608" w:type="dxa"/>
            <w:vMerge w:val="restart"/>
            <w:shd w:val="clear" w:color="auto" w:fill="auto"/>
          </w:tcPr>
          <w:p w14:paraId="65558804" w14:textId="77777777" w:rsidR="00900EFE" w:rsidRPr="00D630FD" w:rsidRDefault="00900EFE" w:rsidP="00F55788">
            <w:pPr>
              <w:ind w:right="-293" w:firstLine="709"/>
              <w:jc w:val="center"/>
              <w:rPr>
                <w:sz w:val="24"/>
                <w:szCs w:val="24"/>
              </w:rPr>
            </w:pPr>
            <w:r w:rsidRPr="00D630FD">
              <w:rPr>
                <w:sz w:val="24"/>
                <w:szCs w:val="24"/>
              </w:rPr>
              <w:t>1</w:t>
            </w:r>
          </w:p>
        </w:tc>
        <w:tc>
          <w:tcPr>
            <w:tcW w:w="3253" w:type="dxa"/>
            <w:vMerge w:val="restart"/>
            <w:shd w:val="clear" w:color="auto" w:fill="auto"/>
          </w:tcPr>
          <w:p w14:paraId="1D4FEE54" w14:textId="38B19B6E" w:rsidR="00900EFE" w:rsidRPr="00D630FD" w:rsidRDefault="00900EFE" w:rsidP="00127C87">
            <w:pPr>
              <w:ind w:right="-293"/>
              <w:rPr>
                <w:sz w:val="24"/>
                <w:szCs w:val="24"/>
              </w:rPr>
            </w:pPr>
            <w:r w:rsidRPr="00D630FD">
              <w:rPr>
                <w:sz w:val="24"/>
                <w:szCs w:val="24"/>
              </w:rPr>
              <w:t>Модуль</w:t>
            </w:r>
            <w:r w:rsidR="00766674" w:rsidRPr="00D630FD">
              <w:rPr>
                <w:sz w:val="24"/>
                <w:szCs w:val="24"/>
              </w:rPr>
              <w:t>1</w:t>
            </w:r>
            <w:r w:rsidRPr="00D630FD">
              <w:rPr>
                <w:sz w:val="24"/>
                <w:szCs w:val="24"/>
              </w:rPr>
              <w:t xml:space="preserve"> </w:t>
            </w:r>
            <w:r w:rsidR="00766674" w:rsidRPr="00D630FD">
              <w:rPr>
                <w:sz w:val="24"/>
                <w:szCs w:val="24"/>
              </w:rPr>
              <w:t>«</w:t>
            </w:r>
            <w:r w:rsidRPr="00D630FD">
              <w:rPr>
                <w:color w:val="000000"/>
                <w:sz w:val="24"/>
                <w:szCs w:val="24"/>
              </w:rPr>
              <w:t>Общая психопатология</w:t>
            </w:r>
            <w:r w:rsidRPr="00D630FD">
              <w:rPr>
                <w:sz w:val="24"/>
                <w:szCs w:val="24"/>
              </w:rPr>
              <w:t>»</w:t>
            </w:r>
          </w:p>
        </w:tc>
        <w:tc>
          <w:tcPr>
            <w:tcW w:w="2251" w:type="dxa"/>
            <w:shd w:val="clear" w:color="auto" w:fill="auto"/>
          </w:tcPr>
          <w:p w14:paraId="1E76BD12" w14:textId="77777777" w:rsidR="00900EFE" w:rsidRPr="00D630FD" w:rsidRDefault="00900EFE" w:rsidP="00127C87">
            <w:pPr>
              <w:ind w:right="-293"/>
              <w:rPr>
                <w:sz w:val="24"/>
                <w:szCs w:val="24"/>
              </w:rPr>
            </w:pPr>
            <w:r w:rsidRPr="00D630FD">
              <w:rPr>
                <w:sz w:val="24"/>
                <w:szCs w:val="24"/>
              </w:rPr>
              <w:t>Подготовка рефератов</w:t>
            </w:r>
          </w:p>
          <w:p w14:paraId="4C4029FD" w14:textId="77777777" w:rsidR="00900EFE" w:rsidRPr="00D630FD" w:rsidRDefault="00900EFE" w:rsidP="00127C87">
            <w:pPr>
              <w:ind w:right="-293"/>
              <w:rPr>
                <w:sz w:val="24"/>
                <w:szCs w:val="24"/>
              </w:rPr>
            </w:pPr>
          </w:p>
        </w:tc>
        <w:tc>
          <w:tcPr>
            <w:tcW w:w="2251" w:type="dxa"/>
            <w:shd w:val="clear" w:color="auto" w:fill="auto"/>
          </w:tcPr>
          <w:p w14:paraId="5497AF91" w14:textId="77777777" w:rsidR="0088073A" w:rsidRPr="00D630FD" w:rsidRDefault="00900EFE" w:rsidP="0088073A">
            <w:pPr>
              <w:ind w:right="-293"/>
              <w:rPr>
                <w:sz w:val="24"/>
                <w:szCs w:val="24"/>
              </w:rPr>
            </w:pPr>
            <w:r w:rsidRPr="00D630FD">
              <w:rPr>
                <w:sz w:val="24"/>
                <w:szCs w:val="24"/>
              </w:rPr>
              <w:t>Проверка рефератов</w:t>
            </w:r>
            <w:r w:rsidR="0088073A" w:rsidRPr="00D630FD">
              <w:rPr>
                <w:sz w:val="24"/>
                <w:szCs w:val="24"/>
              </w:rPr>
              <w:t>.</w:t>
            </w:r>
          </w:p>
        </w:tc>
        <w:tc>
          <w:tcPr>
            <w:tcW w:w="2058" w:type="dxa"/>
            <w:shd w:val="clear" w:color="auto" w:fill="auto"/>
          </w:tcPr>
          <w:p w14:paraId="5A3733A7" w14:textId="77777777" w:rsidR="00900EFE" w:rsidRPr="00D630FD" w:rsidRDefault="00900EFE" w:rsidP="00B70596">
            <w:pPr>
              <w:ind w:right="-293"/>
              <w:rPr>
                <w:sz w:val="24"/>
                <w:szCs w:val="24"/>
              </w:rPr>
            </w:pPr>
            <w:r w:rsidRPr="00D630FD">
              <w:rPr>
                <w:sz w:val="24"/>
                <w:szCs w:val="24"/>
              </w:rPr>
              <w:t>КСР, на базе практической подготовки</w:t>
            </w:r>
          </w:p>
        </w:tc>
      </w:tr>
      <w:tr w:rsidR="00900EFE" w:rsidRPr="00D630FD" w14:paraId="2B9394C7" w14:textId="77777777" w:rsidTr="00D11EE9">
        <w:tc>
          <w:tcPr>
            <w:tcW w:w="608" w:type="dxa"/>
            <w:vMerge/>
            <w:shd w:val="clear" w:color="auto" w:fill="auto"/>
          </w:tcPr>
          <w:p w14:paraId="3B5A09CD" w14:textId="77777777" w:rsidR="00900EFE" w:rsidRPr="00D630FD" w:rsidRDefault="00900EFE" w:rsidP="00F55788">
            <w:pPr>
              <w:ind w:right="-293" w:firstLine="709"/>
              <w:jc w:val="center"/>
              <w:rPr>
                <w:sz w:val="24"/>
                <w:szCs w:val="24"/>
              </w:rPr>
            </w:pPr>
          </w:p>
        </w:tc>
        <w:tc>
          <w:tcPr>
            <w:tcW w:w="3253" w:type="dxa"/>
            <w:vMerge/>
            <w:shd w:val="clear" w:color="auto" w:fill="auto"/>
          </w:tcPr>
          <w:p w14:paraId="0836E208" w14:textId="77777777" w:rsidR="00900EFE" w:rsidRPr="00D630FD" w:rsidRDefault="00900EFE" w:rsidP="00127C87">
            <w:pPr>
              <w:ind w:right="-293"/>
              <w:rPr>
                <w:sz w:val="24"/>
                <w:szCs w:val="24"/>
              </w:rPr>
            </w:pPr>
          </w:p>
        </w:tc>
        <w:tc>
          <w:tcPr>
            <w:tcW w:w="2251" w:type="dxa"/>
            <w:shd w:val="clear" w:color="auto" w:fill="auto"/>
          </w:tcPr>
          <w:p w14:paraId="3C89F73E" w14:textId="77777777" w:rsidR="00900EFE" w:rsidRPr="00D630FD" w:rsidRDefault="00900EFE" w:rsidP="00127C87">
            <w:pPr>
              <w:ind w:right="-293"/>
              <w:rPr>
                <w:sz w:val="24"/>
                <w:szCs w:val="24"/>
              </w:rPr>
            </w:pPr>
            <w:r w:rsidRPr="00D630FD">
              <w:rPr>
                <w:sz w:val="24"/>
                <w:szCs w:val="24"/>
              </w:rPr>
              <w:t>Написание амбулаторной истории болезни</w:t>
            </w:r>
          </w:p>
        </w:tc>
        <w:tc>
          <w:tcPr>
            <w:tcW w:w="2251" w:type="dxa"/>
            <w:shd w:val="clear" w:color="auto" w:fill="auto"/>
          </w:tcPr>
          <w:p w14:paraId="13DED10E" w14:textId="77777777" w:rsidR="00900EFE" w:rsidRPr="00D630FD" w:rsidRDefault="00900EFE" w:rsidP="00B70596">
            <w:pPr>
              <w:ind w:right="-293"/>
              <w:rPr>
                <w:sz w:val="24"/>
                <w:szCs w:val="24"/>
              </w:rPr>
            </w:pPr>
            <w:r w:rsidRPr="00D630FD">
              <w:rPr>
                <w:sz w:val="24"/>
                <w:szCs w:val="24"/>
              </w:rPr>
              <w:t>Контроль выполнения практического задания</w:t>
            </w:r>
          </w:p>
        </w:tc>
        <w:tc>
          <w:tcPr>
            <w:tcW w:w="2058" w:type="dxa"/>
            <w:shd w:val="clear" w:color="auto" w:fill="auto"/>
          </w:tcPr>
          <w:p w14:paraId="6606BD28" w14:textId="77777777" w:rsidR="00900EFE" w:rsidRPr="00D630FD" w:rsidRDefault="00900EFE" w:rsidP="00B70596">
            <w:pPr>
              <w:ind w:right="-293"/>
              <w:rPr>
                <w:sz w:val="24"/>
                <w:szCs w:val="24"/>
              </w:rPr>
            </w:pPr>
            <w:r w:rsidRPr="00D630FD">
              <w:rPr>
                <w:sz w:val="24"/>
                <w:szCs w:val="24"/>
              </w:rPr>
              <w:t>Аудиторная- на практических занятиях</w:t>
            </w:r>
          </w:p>
        </w:tc>
      </w:tr>
      <w:tr w:rsidR="0088073A" w:rsidRPr="00D630FD" w14:paraId="36B14287" w14:textId="77777777" w:rsidTr="00D11EE9">
        <w:tc>
          <w:tcPr>
            <w:tcW w:w="608" w:type="dxa"/>
            <w:shd w:val="clear" w:color="auto" w:fill="auto"/>
          </w:tcPr>
          <w:p w14:paraId="57BF69B0" w14:textId="77777777" w:rsidR="0088073A" w:rsidRPr="00D630FD" w:rsidRDefault="0088073A" w:rsidP="00F55788">
            <w:pPr>
              <w:ind w:right="-293" w:firstLine="709"/>
              <w:jc w:val="center"/>
              <w:rPr>
                <w:sz w:val="24"/>
                <w:szCs w:val="24"/>
              </w:rPr>
            </w:pPr>
            <w:r w:rsidRPr="00D630FD">
              <w:rPr>
                <w:sz w:val="24"/>
                <w:szCs w:val="24"/>
              </w:rPr>
              <w:t>2</w:t>
            </w:r>
          </w:p>
        </w:tc>
        <w:tc>
          <w:tcPr>
            <w:tcW w:w="3253" w:type="dxa"/>
            <w:shd w:val="clear" w:color="auto" w:fill="auto"/>
          </w:tcPr>
          <w:p w14:paraId="65466525" w14:textId="77777777" w:rsidR="0088073A" w:rsidRPr="00D630FD" w:rsidRDefault="0088073A" w:rsidP="00127C87">
            <w:pPr>
              <w:ind w:right="-293"/>
              <w:rPr>
                <w:sz w:val="24"/>
                <w:szCs w:val="24"/>
              </w:rPr>
            </w:pPr>
            <w:r w:rsidRPr="00D630FD">
              <w:rPr>
                <w:sz w:val="24"/>
                <w:szCs w:val="24"/>
              </w:rPr>
              <w:t>Модуль «2 Курация больных»</w:t>
            </w:r>
          </w:p>
        </w:tc>
        <w:tc>
          <w:tcPr>
            <w:tcW w:w="2251" w:type="dxa"/>
            <w:shd w:val="clear" w:color="auto" w:fill="auto"/>
          </w:tcPr>
          <w:p w14:paraId="58A31EF9" w14:textId="77777777" w:rsidR="0088073A" w:rsidRPr="00D630FD" w:rsidRDefault="0088073A">
            <w:pPr>
              <w:rPr>
                <w:sz w:val="24"/>
                <w:szCs w:val="24"/>
              </w:rPr>
            </w:pPr>
            <w:r w:rsidRPr="00D630FD">
              <w:rPr>
                <w:sz w:val="24"/>
                <w:szCs w:val="24"/>
              </w:rPr>
              <w:t>Подготовка рефератов</w:t>
            </w:r>
          </w:p>
        </w:tc>
        <w:tc>
          <w:tcPr>
            <w:tcW w:w="2251" w:type="dxa"/>
            <w:shd w:val="clear" w:color="auto" w:fill="auto"/>
          </w:tcPr>
          <w:p w14:paraId="04E80AD5" w14:textId="77777777" w:rsidR="0088073A" w:rsidRPr="00D630FD" w:rsidRDefault="0088073A">
            <w:pPr>
              <w:rPr>
                <w:sz w:val="24"/>
                <w:szCs w:val="24"/>
              </w:rPr>
            </w:pPr>
            <w:r w:rsidRPr="00D630FD">
              <w:rPr>
                <w:sz w:val="24"/>
                <w:szCs w:val="24"/>
              </w:rPr>
              <w:t>Подготовка рефератов</w:t>
            </w:r>
          </w:p>
        </w:tc>
        <w:tc>
          <w:tcPr>
            <w:tcW w:w="2058" w:type="dxa"/>
            <w:shd w:val="clear" w:color="auto" w:fill="auto"/>
          </w:tcPr>
          <w:p w14:paraId="54F42EB9" w14:textId="77777777" w:rsidR="0088073A" w:rsidRPr="00D630FD" w:rsidRDefault="0088073A" w:rsidP="00B70596">
            <w:pPr>
              <w:ind w:right="-293"/>
              <w:rPr>
                <w:sz w:val="24"/>
                <w:szCs w:val="24"/>
              </w:rPr>
            </w:pPr>
            <w:r w:rsidRPr="00D630FD">
              <w:rPr>
                <w:sz w:val="24"/>
                <w:szCs w:val="24"/>
              </w:rPr>
              <w:t>КСР, на базе практической подготовки</w:t>
            </w:r>
          </w:p>
        </w:tc>
      </w:tr>
      <w:tr w:rsidR="0088073A" w:rsidRPr="00D630FD" w14:paraId="2BF206DF" w14:textId="77777777" w:rsidTr="00D11EE9">
        <w:tc>
          <w:tcPr>
            <w:tcW w:w="608" w:type="dxa"/>
            <w:shd w:val="clear" w:color="auto" w:fill="auto"/>
          </w:tcPr>
          <w:p w14:paraId="49520E48" w14:textId="77777777" w:rsidR="0088073A" w:rsidRPr="00D630FD" w:rsidRDefault="0088073A" w:rsidP="00F55788">
            <w:pPr>
              <w:ind w:right="-293" w:firstLine="709"/>
              <w:jc w:val="center"/>
              <w:rPr>
                <w:sz w:val="24"/>
                <w:szCs w:val="24"/>
              </w:rPr>
            </w:pPr>
            <w:r w:rsidRPr="00D630FD">
              <w:rPr>
                <w:sz w:val="24"/>
                <w:szCs w:val="24"/>
              </w:rPr>
              <w:t>…</w:t>
            </w:r>
          </w:p>
        </w:tc>
        <w:tc>
          <w:tcPr>
            <w:tcW w:w="3253" w:type="dxa"/>
            <w:shd w:val="clear" w:color="auto" w:fill="auto"/>
          </w:tcPr>
          <w:p w14:paraId="6BFAC6CE" w14:textId="77777777" w:rsidR="0088073A" w:rsidRPr="00D630FD" w:rsidRDefault="0088073A" w:rsidP="00127C87">
            <w:pPr>
              <w:ind w:right="-293"/>
              <w:rPr>
                <w:sz w:val="24"/>
                <w:szCs w:val="24"/>
              </w:rPr>
            </w:pPr>
            <w:r w:rsidRPr="00D630FD">
              <w:rPr>
                <w:sz w:val="24"/>
                <w:szCs w:val="24"/>
              </w:rPr>
              <w:t>Модуль «3</w:t>
            </w:r>
            <w:r w:rsidRPr="00D630FD">
              <w:rPr>
                <w:color w:val="000000"/>
                <w:sz w:val="24"/>
                <w:szCs w:val="24"/>
              </w:rPr>
              <w:t xml:space="preserve"> Частная психиатрия»</w:t>
            </w:r>
          </w:p>
        </w:tc>
        <w:tc>
          <w:tcPr>
            <w:tcW w:w="2251" w:type="dxa"/>
            <w:shd w:val="clear" w:color="auto" w:fill="auto"/>
          </w:tcPr>
          <w:p w14:paraId="0EA9C732" w14:textId="77777777" w:rsidR="0088073A" w:rsidRPr="00D630FD" w:rsidRDefault="0088073A">
            <w:pPr>
              <w:rPr>
                <w:sz w:val="24"/>
                <w:szCs w:val="24"/>
              </w:rPr>
            </w:pPr>
            <w:r w:rsidRPr="00D630FD">
              <w:rPr>
                <w:sz w:val="24"/>
                <w:szCs w:val="24"/>
              </w:rPr>
              <w:t>Подготовка рефератов</w:t>
            </w:r>
          </w:p>
        </w:tc>
        <w:tc>
          <w:tcPr>
            <w:tcW w:w="2251" w:type="dxa"/>
            <w:shd w:val="clear" w:color="auto" w:fill="auto"/>
          </w:tcPr>
          <w:p w14:paraId="224B9478" w14:textId="77777777" w:rsidR="0088073A" w:rsidRPr="00D630FD" w:rsidRDefault="0088073A">
            <w:pPr>
              <w:rPr>
                <w:sz w:val="24"/>
                <w:szCs w:val="24"/>
              </w:rPr>
            </w:pPr>
            <w:r w:rsidRPr="00D630FD">
              <w:rPr>
                <w:sz w:val="24"/>
                <w:szCs w:val="24"/>
              </w:rPr>
              <w:t>Подготовка рефератов</w:t>
            </w:r>
          </w:p>
        </w:tc>
        <w:tc>
          <w:tcPr>
            <w:tcW w:w="2058" w:type="dxa"/>
            <w:shd w:val="clear" w:color="auto" w:fill="auto"/>
          </w:tcPr>
          <w:p w14:paraId="488B8820" w14:textId="77777777" w:rsidR="0088073A" w:rsidRPr="00D630FD" w:rsidRDefault="0088073A" w:rsidP="00B70596">
            <w:pPr>
              <w:ind w:right="-293"/>
              <w:rPr>
                <w:sz w:val="24"/>
                <w:szCs w:val="24"/>
              </w:rPr>
            </w:pPr>
            <w:r w:rsidRPr="00D630FD">
              <w:rPr>
                <w:sz w:val="24"/>
                <w:szCs w:val="24"/>
              </w:rPr>
              <w:t>КСР, на базе практической подготовки</w:t>
            </w:r>
          </w:p>
        </w:tc>
      </w:tr>
      <w:tr w:rsidR="009978D9" w:rsidRPr="00D630FD" w14:paraId="5745E528" w14:textId="77777777" w:rsidTr="00D11EE9">
        <w:tc>
          <w:tcPr>
            <w:tcW w:w="10421" w:type="dxa"/>
            <w:gridSpan w:val="5"/>
            <w:shd w:val="clear" w:color="auto" w:fill="auto"/>
          </w:tcPr>
          <w:p w14:paraId="7EFE6B48" w14:textId="77777777" w:rsidR="009978D9" w:rsidRPr="00D630FD" w:rsidRDefault="009978D9" w:rsidP="00F55788">
            <w:pPr>
              <w:ind w:right="-293"/>
              <w:jc w:val="center"/>
              <w:rPr>
                <w:i/>
                <w:sz w:val="24"/>
                <w:szCs w:val="24"/>
              </w:rPr>
            </w:pPr>
            <w:r w:rsidRPr="00D630FD">
              <w:rPr>
                <w:i/>
                <w:sz w:val="24"/>
                <w:szCs w:val="24"/>
              </w:rPr>
              <w:t>Самостоятельная работа в рамках практических занятий</w:t>
            </w:r>
          </w:p>
          <w:p w14:paraId="016693EF" w14:textId="6515628A" w:rsidR="009978D9" w:rsidRPr="00D630FD" w:rsidRDefault="00693E11" w:rsidP="00E569D6">
            <w:pPr>
              <w:ind w:right="-293"/>
              <w:jc w:val="center"/>
              <w:rPr>
                <w:i/>
                <w:sz w:val="24"/>
                <w:szCs w:val="24"/>
                <w:vertAlign w:val="superscript"/>
              </w:rPr>
            </w:pPr>
            <w:r w:rsidRPr="00D630FD">
              <w:rPr>
                <w:i/>
                <w:sz w:val="24"/>
                <w:szCs w:val="24"/>
              </w:rPr>
              <w:t>м</w:t>
            </w:r>
            <w:r w:rsidR="009978D9" w:rsidRPr="00D630FD">
              <w:rPr>
                <w:i/>
                <w:sz w:val="24"/>
                <w:szCs w:val="24"/>
              </w:rPr>
              <w:t xml:space="preserve">одуля </w:t>
            </w:r>
            <w:r w:rsidR="00E569D6" w:rsidRPr="00D630FD">
              <w:rPr>
                <w:sz w:val="24"/>
                <w:szCs w:val="24"/>
              </w:rPr>
              <w:t xml:space="preserve">1 </w:t>
            </w:r>
            <w:r w:rsidR="00B22954" w:rsidRPr="00D630FD">
              <w:rPr>
                <w:sz w:val="24"/>
                <w:szCs w:val="24"/>
              </w:rPr>
              <w:t>«</w:t>
            </w:r>
            <w:r w:rsidR="00E569D6" w:rsidRPr="00D630FD">
              <w:rPr>
                <w:color w:val="000000"/>
                <w:sz w:val="24"/>
                <w:szCs w:val="24"/>
              </w:rPr>
              <w:t>Общая психопатологи</w:t>
            </w:r>
            <w:r w:rsidR="00B22954" w:rsidRPr="00D630FD">
              <w:rPr>
                <w:color w:val="000000"/>
                <w:sz w:val="24"/>
                <w:szCs w:val="24"/>
              </w:rPr>
              <w:t>я</w:t>
            </w:r>
            <w:r w:rsidRPr="00D630FD">
              <w:rPr>
                <w:sz w:val="24"/>
                <w:szCs w:val="24"/>
              </w:rPr>
              <w:t>»</w:t>
            </w:r>
            <w:r w:rsidR="009978D9" w:rsidRPr="00D630FD">
              <w:rPr>
                <w:i/>
                <w:sz w:val="24"/>
                <w:szCs w:val="24"/>
              </w:rPr>
              <w:t xml:space="preserve"> и т.д. (дисциплины)</w:t>
            </w:r>
            <w:r w:rsidR="009978D9" w:rsidRPr="00D630FD">
              <w:rPr>
                <w:i/>
                <w:sz w:val="24"/>
                <w:szCs w:val="24"/>
                <w:vertAlign w:val="superscript"/>
              </w:rPr>
              <w:t>5</w:t>
            </w:r>
          </w:p>
        </w:tc>
      </w:tr>
      <w:tr w:rsidR="006F14A4" w:rsidRPr="00D630FD" w14:paraId="31F6F410" w14:textId="77777777" w:rsidTr="00D11EE9">
        <w:tc>
          <w:tcPr>
            <w:tcW w:w="608" w:type="dxa"/>
            <w:shd w:val="clear" w:color="auto" w:fill="auto"/>
          </w:tcPr>
          <w:p w14:paraId="2F750540" w14:textId="77777777" w:rsidR="006F14A4" w:rsidRPr="00D630FD" w:rsidRDefault="006F14A4" w:rsidP="00F55788">
            <w:pPr>
              <w:ind w:right="-293" w:firstLine="709"/>
              <w:jc w:val="center"/>
              <w:rPr>
                <w:sz w:val="24"/>
                <w:szCs w:val="24"/>
              </w:rPr>
            </w:pPr>
            <w:r w:rsidRPr="00D630FD">
              <w:rPr>
                <w:sz w:val="24"/>
                <w:szCs w:val="24"/>
              </w:rPr>
              <w:t>1</w:t>
            </w:r>
          </w:p>
        </w:tc>
        <w:tc>
          <w:tcPr>
            <w:tcW w:w="3253" w:type="dxa"/>
            <w:shd w:val="clear" w:color="auto" w:fill="auto"/>
          </w:tcPr>
          <w:p w14:paraId="375745C3" w14:textId="7BDB1244" w:rsidR="006F14A4" w:rsidRPr="00D630FD" w:rsidRDefault="006F14A4" w:rsidP="00127C87">
            <w:pPr>
              <w:jc w:val="both"/>
              <w:rPr>
                <w:sz w:val="24"/>
                <w:szCs w:val="24"/>
              </w:rPr>
            </w:pPr>
            <w:r w:rsidRPr="00D630FD">
              <w:rPr>
                <w:sz w:val="24"/>
                <w:szCs w:val="24"/>
              </w:rPr>
              <w:t xml:space="preserve">Тема </w:t>
            </w:r>
            <w:r w:rsidR="00E569D6" w:rsidRPr="00D630FD">
              <w:rPr>
                <w:color w:val="000000"/>
                <w:sz w:val="24"/>
                <w:szCs w:val="24"/>
              </w:rPr>
              <w:t>1</w:t>
            </w:r>
            <w:r w:rsidR="00E569D6" w:rsidRPr="00D630FD">
              <w:rPr>
                <w:b/>
                <w:color w:val="000000"/>
                <w:sz w:val="24"/>
                <w:szCs w:val="24"/>
              </w:rPr>
              <w:t xml:space="preserve">. </w:t>
            </w:r>
            <w:r w:rsidR="004511B9" w:rsidRPr="00D630FD">
              <w:rPr>
                <w:b/>
                <w:color w:val="000000"/>
                <w:sz w:val="24"/>
                <w:szCs w:val="24"/>
              </w:rPr>
              <w:t>«</w:t>
            </w:r>
            <w:r w:rsidR="00E569D6" w:rsidRPr="00D630FD">
              <w:rPr>
                <w:sz w:val="24"/>
                <w:szCs w:val="24"/>
              </w:rPr>
              <w:t>Расстройство восприятия</w:t>
            </w:r>
            <w:r w:rsidR="004511B9" w:rsidRPr="00D630FD">
              <w:rPr>
                <w:sz w:val="24"/>
                <w:szCs w:val="24"/>
              </w:rPr>
              <w:t xml:space="preserve"> и ощущений</w:t>
            </w:r>
            <w:r w:rsidR="00E569D6" w:rsidRPr="00D630FD">
              <w:rPr>
                <w:sz w:val="24"/>
                <w:szCs w:val="24"/>
              </w:rPr>
              <w:t xml:space="preserve">: </w:t>
            </w:r>
            <w:r w:rsidR="004511B9" w:rsidRPr="00D630FD">
              <w:rPr>
                <w:sz w:val="24"/>
                <w:szCs w:val="24"/>
              </w:rPr>
              <w:t xml:space="preserve">сенестопатии, </w:t>
            </w:r>
            <w:r w:rsidR="00E569D6" w:rsidRPr="00D630FD">
              <w:rPr>
                <w:sz w:val="24"/>
                <w:szCs w:val="24"/>
              </w:rPr>
              <w:t>иллюзии, галлюцинации</w:t>
            </w:r>
            <w:r w:rsidRPr="00D630FD">
              <w:rPr>
                <w:sz w:val="24"/>
                <w:szCs w:val="24"/>
              </w:rPr>
              <w:t>»</w:t>
            </w:r>
          </w:p>
        </w:tc>
        <w:tc>
          <w:tcPr>
            <w:tcW w:w="2251" w:type="dxa"/>
            <w:shd w:val="clear" w:color="auto" w:fill="auto"/>
          </w:tcPr>
          <w:p w14:paraId="2A1C17B1" w14:textId="77777777" w:rsidR="006F14A4" w:rsidRPr="00D630FD" w:rsidRDefault="0088073A" w:rsidP="0088073A">
            <w:pPr>
              <w:ind w:right="-293"/>
              <w:jc w:val="both"/>
              <w:rPr>
                <w:sz w:val="24"/>
                <w:szCs w:val="24"/>
              </w:rPr>
            </w:pPr>
            <w:r w:rsidRPr="00D630FD">
              <w:rPr>
                <w:sz w:val="24"/>
                <w:szCs w:val="24"/>
              </w:rPr>
              <w:t>Комплекс заданий на самостоятельное выполнение при подготовке к практическому заданию</w:t>
            </w:r>
          </w:p>
        </w:tc>
        <w:tc>
          <w:tcPr>
            <w:tcW w:w="2251" w:type="dxa"/>
            <w:shd w:val="clear" w:color="auto" w:fill="auto"/>
          </w:tcPr>
          <w:p w14:paraId="12C5B094" w14:textId="77777777" w:rsidR="0088073A" w:rsidRPr="00D630FD" w:rsidRDefault="0088073A" w:rsidP="0088073A">
            <w:pPr>
              <w:rPr>
                <w:sz w:val="24"/>
                <w:szCs w:val="24"/>
              </w:rPr>
            </w:pPr>
            <w:r w:rsidRPr="00D630FD">
              <w:rPr>
                <w:sz w:val="24"/>
                <w:szCs w:val="24"/>
              </w:rPr>
              <w:t xml:space="preserve">Контроль выполнения практического </w:t>
            </w:r>
          </w:p>
          <w:p w14:paraId="4513D7FC" w14:textId="77777777" w:rsidR="0088073A" w:rsidRPr="00D630FD" w:rsidRDefault="0088073A" w:rsidP="0088073A">
            <w:pPr>
              <w:rPr>
                <w:sz w:val="24"/>
                <w:szCs w:val="24"/>
              </w:rPr>
            </w:pPr>
            <w:r w:rsidRPr="00D630FD">
              <w:rPr>
                <w:sz w:val="24"/>
                <w:szCs w:val="24"/>
              </w:rPr>
              <w:t>задания</w:t>
            </w:r>
          </w:p>
          <w:p w14:paraId="2551BD8F" w14:textId="77777777" w:rsidR="006F14A4" w:rsidRPr="00D630FD" w:rsidRDefault="006F14A4" w:rsidP="00103777">
            <w:pPr>
              <w:ind w:right="-293"/>
              <w:rPr>
                <w:sz w:val="24"/>
                <w:szCs w:val="24"/>
              </w:rPr>
            </w:pPr>
          </w:p>
        </w:tc>
        <w:tc>
          <w:tcPr>
            <w:tcW w:w="2058" w:type="dxa"/>
            <w:shd w:val="clear" w:color="auto" w:fill="auto"/>
          </w:tcPr>
          <w:p w14:paraId="4BE1D6B6" w14:textId="77777777" w:rsidR="006F14A4" w:rsidRPr="00D630FD" w:rsidRDefault="00B70596" w:rsidP="00B70596">
            <w:pPr>
              <w:ind w:right="-293"/>
              <w:rPr>
                <w:sz w:val="24"/>
                <w:szCs w:val="24"/>
              </w:rPr>
            </w:pPr>
            <w:r w:rsidRPr="00D630FD">
              <w:rPr>
                <w:sz w:val="24"/>
                <w:szCs w:val="24"/>
              </w:rPr>
              <w:t>аудиторная – на практических занятиях</w:t>
            </w:r>
          </w:p>
        </w:tc>
      </w:tr>
      <w:tr w:rsidR="006F14A4" w:rsidRPr="00D630FD" w14:paraId="0DCCE1DF" w14:textId="77777777" w:rsidTr="00D11EE9">
        <w:tc>
          <w:tcPr>
            <w:tcW w:w="608" w:type="dxa"/>
            <w:shd w:val="clear" w:color="auto" w:fill="auto"/>
          </w:tcPr>
          <w:p w14:paraId="69FDCB86" w14:textId="77777777" w:rsidR="006F14A4" w:rsidRPr="00D630FD" w:rsidRDefault="006F14A4" w:rsidP="00F55788">
            <w:pPr>
              <w:ind w:right="-293" w:firstLine="709"/>
              <w:jc w:val="center"/>
              <w:rPr>
                <w:sz w:val="24"/>
                <w:szCs w:val="24"/>
              </w:rPr>
            </w:pPr>
            <w:r w:rsidRPr="00D630FD">
              <w:rPr>
                <w:sz w:val="24"/>
                <w:szCs w:val="24"/>
              </w:rPr>
              <w:t>2</w:t>
            </w:r>
          </w:p>
        </w:tc>
        <w:tc>
          <w:tcPr>
            <w:tcW w:w="3253" w:type="dxa"/>
            <w:shd w:val="clear" w:color="auto" w:fill="auto"/>
          </w:tcPr>
          <w:p w14:paraId="4875B8FC" w14:textId="5F18D269" w:rsidR="006F14A4" w:rsidRPr="00D630FD" w:rsidRDefault="006F14A4" w:rsidP="00127C87">
            <w:pPr>
              <w:ind w:right="-293"/>
              <w:rPr>
                <w:sz w:val="24"/>
                <w:szCs w:val="24"/>
              </w:rPr>
            </w:pPr>
            <w:r w:rsidRPr="00D630FD">
              <w:rPr>
                <w:sz w:val="24"/>
                <w:szCs w:val="24"/>
              </w:rPr>
              <w:t xml:space="preserve">Тема </w:t>
            </w:r>
            <w:r w:rsidR="00E569D6" w:rsidRPr="00D630FD">
              <w:rPr>
                <w:sz w:val="24"/>
                <w:szCs w:val="24"/>
              </w:rPr>
              <w:t>2.</w:t>
            </w:r>
            <w:r w:rsidR="004511B9" w:rsidRPr="00D630FD">
              <w:rPr>
                <w:sz w:val="24"/>
                <w:szCs w:val="24"/>
              </w:rPr>
              <w:t xml:space="preserve"> «</w:t>
            </w:r>
            <w:r w:rsidR="00E569D6" w:rsidRPr="00D630FD">
              <w:rPr>
                <w:sz w:val="24"/>
                <w:szCs w:val="24"/>
              </w:rPr>
              <w:t>Бред. Сверхценные идеи. Навязчивые состояния</w:t>
            </w:r>
            <w:r w:rsidRPr="00D630FD">
              <w:rPr>
                <w:sz w:val="24"/>
                <w:szCs w:val="24"/>
              </w:rPr>
              <w:t>»</w:t>
            </w:r>
          </w:p>
        </w:tc>
        <w:tc>
          <w:tcPr>
            <w:tcW w:w="2251" w:type="dxa"/>
            <w:shd w:val="clear" w:color="auto" w:fill="auto"/>
          </w:tcPr>
          <w:p w14:paraId="67466533" w14:textId="77777777" w:rsidR="006F14A4" w:rsidRPr="00D630FD" w:rsidRDefault="0088073A" w:rsidP="0088073A">
            <w:pPr>
              <w:ind w:right="-293"/>
              <w:jc w:val="both"/>
              <w:rPr>
                <w:sz w:val="24"/>
                <w:szCs w:val="24"/>
              </w:rPr>
            </w:pPr>
            <w:r w:rsidRPr="00D630FD">
              <w:rPr>
                <w:sz w:val="24"/>
                <w:szCs w:val="24"/>
              </w:rPr>
              <w:t>Комплекс заданий на самостоятельное выполнение при подготовке к практическому занятию</w:t>
            </w:r>
          </w:p>
        </w:tc>
        <w:tc>
          <w:tcPr>
            <w:tcW w:w="2251" w:type="dxa"/>
            <w:shd w:val="clear" w:color="auto" w:fill="auto"/>
          </w:tcPr>
          <w:p w14:paraId="12A54493" w14:textId="77777777" w:rsidR="006B4413" w:rsidRPr="00D630FD" w:rsidRDefault="006B4413" w:rsidP="006B4413">
            <w:pPr>
              <w:rPr>
                <w:sz w:val="24"/>
                <w:szCs w:val="24"/>
              </w:rPr>
            </w:pPr>
            <w:r w:rsidRPr="00D630FD">
              <w:rPr>
                <w:sz w:val="24"/>
                <w:szCs w:val="24"/>
              </w:rPr>
              <w:t xml:space="preserve">Контроль выполнения практического </w:t>
            </w:r>
          </w:p>
          <w:p w14:paraId="69447638" w14:textId="77777777" w:rsidR="006B4413" w:rsidRPr="00D630FD" w:rsidRDefault="006B4413" w:rsidP="006B4413">
            <w:pPr>
              <w:rPr>
                <w:sz w:val="24"/>
                <w:szCs w:val="24"/>
              </w:rPr>
            </w:pPr>
            <w:r w:rsidRPr="00D630FD">
              <w:rPr>
                <w:sz w:val="24"/>
                <w:szCs w:val="24"/>
              </w:rPr>
              <w:t>задания</w:t>
            </w:r>
          </w:p>
          <w:p w14:paraId="027832BE" w14:textId="77777777" w:rsidR="006F14A4" w:rsidRPr="00D630FD" w:rsidRDefault="00103777" w:rsidP="00103777">
            <w:pPr>
              <w:ind w:right="-293"/>
              <w:rPr>
                <w:sz w:val="24"/>
                <w:szCs w:val="24"/>
              </w:rPr>
            </w:pPr>
            <w:r w:rsidRPr="00D630FD">
              <w:rPr>
                <w:sz w:val="24"/>
                <w:szCs w:val="24"/>
              </w:rPr>
              <w:t>Реферат, тестирование, устный опрос</w:t>
            </w:r>
          </w:p>
        </w:tc>
        <w:tc>
          <w:tcPr>
            <w:tcW w:w="2058" w:type="dxa"/>
            <w:shd w:val="clear" w:color="auto" w:fill="auto"/>
          </w:tcPr>
          <w:p w14:paraId="583F41D1" w14:textId="77777777" w:rsidR="006F14A4" w:rsidRPr="00D630FD" w:rsidRDefault="00B70596" w:rsidP="00B70596">
            <w:pPr>
              <w:ind w:right="-293"/>
              <w:jc w:val="both"/>
              <w:rPr>
                <w:sz w:val="24"/>
                <w:szCs w:val="24"/>
              </w:rPr>
            </w:pPr>
            <w:r w:rsidRPr="00D630FD">
              <w:rPr>
                <w:sz w:val="24"/>
                <w:szCs w:val="24"/>
              </w:rPr>
              <w:t>аудиторная – на практических занятиях</w:t>
            </w:r>
          </w:p>
        </w:tc>
      </w:tr>
      <w:tr w:rsidR="006F14A4" w:rsidRPr="00D630FD" w14:paraId="52BE5D3A" w14:textId="77777777" w:rsidTr="00D11EE9">
        <w:tc>
          <w:tcPr>
            <w:tcW w:w="608" w:type="dxa"/>
            <w:shd w:val="clear" w:color="auto" w:fill="auto"/>
          </w:tcPr>
          <w:p w14:paraId="0801E48F" w14:textId="77777777" w:rsidR="006F14A4" w:rsidRPr="00D630FD" w:rsidRDefault="006F14A4" w:rsidP="00F55788">
            <w:pPr>
              <w:ind w:right="-293" w:firstLine="709"/>
              <w:jc w:val="center"/>
              <w:rPr>
                <w:sz w:val="24"/>
                <w:szCs w:val="24"/>
              </w:rPr>
            </w:pPr>
            <w:r w:rsidRPr="00D630FD">
              <w:rPr>
                <w:sz w:val="24"/>
                <w:szCs w:val="24"/>
              </w:rPr>
              <w:t>3</w:t>
            </w:r>
          </w:p>
        </w:tc>
        <w:tc>
          <w:tcPr>
            <w:tcW w:w="3253" w:type="dxa"/>
            <w:shd w:val="clear" w:color="auto" w:fill="auto"/>
          </w:tcPr>
          <w:p w14:paraId="4BA9EC6F" w14:textId="37CAD09F" w:rsidR="006F14A4" w:rsidRPr="00D630FD" w:rsidRDefault="006F14A4" w:rsidP="00127C87">
            <w:pPr>
              <w:ind w:right="-293"/>
              <w:rPr>
                <w:sz w:val="24"/>
                <w:szCs w:val="24"/>
              </w:rPr>
            </w:pPr>
            <w:r w:rsidRPr="00D630FD">
              <w:rPr>
                <w:sz w:val="24"/>
                <w:szCs w:val="24"/>
              </w:rPr>
              <w:t xml:space="preserve">Тема </w:t>
            </w:r>
            <w:r w:rsidR="00E569D6" w:rsidRPr="00D630FD">
              <w:rPr>
                <w:b/>
                <w:color w:val="000000"/>
                <w:sz w:val="24"/>
                <w:szCs w:val="24"/>
              </w:rPr>
              <w:t>3.</w:t>
            </w:r>
            <w:r w:rsidR="004511B9" w:rsidRPr="00D630FD">
              <w:rPr>
                <w:b/>
                <w:color w:val="000000"/>
                <w:sz w:val="24"/>
                <w:szCs w:val="24"/>
              </w:rPr>
              <w:t xml:space="preserve"> «</w:t>
            </w:r>
            <w:r w:rsidR="00E569D6" w:rsidRPr="00D630FD">
              <w:rPr>
                <w:sz w:val="24"/>
                <w:szCs w:val="24"/>
              </w:rPr>
              <w:t>Расстройства памяти. Слабоумие</w:t>
            </w:r>
            <w:r w:rsidRPr="00D630FD">
              <w:rPr>
                <w:sz w:val="24"/>
                <w:szCs w:val="24"/>
              </w:rPr>
              <w:t>»</w:t>
            </w:r>
          </w:p>
        </w:tc>
        <w:tc>
          <w:tcPr>
            <w:tcW w:w="2251" w:type="dxa"/>
            <w:shd w:val="clear" w:color="auto" w:fill="auto"/>
          </w:tcPr>
          <w:p w14:paraId="50E037CA" w14:textId="77777777" w:rsidR="006F14A4" w:rsidRPr="00D630FD" w:rsidRDefault="0088073A" w:rsidP="0088073A">
            <w:pPr>
              <w:ind w:right="-293"/>
              <w:rPr>
                <w:sz w:val="24"/>
                <w:szCs w:val="24"/>
              </w:rPr>
            </w:pPr>
            <w:r w:rsidRPr="00D630FD">
              <w:rPr>
                <w:sz w:val="24"/>
                <w:szCs w:val="24"/>
              </w:rPr>
              <w:t>Комплекс заданий на самостоятельное выполнение при подготовке к практическому занятию</w:t>
            </w:r>
          </w:p>
        </w:tc>
        <w:tc>
          <w:tcPr>
            <w:tcW w:w="2251" w:type="dxa"/>
            <w:shd w:val="clear" w:color="auto" w:fill="auto"/>
          </w:tcPr>
          <w:p w14:paraId="44C91594" w14:textId="77777777" w:rsidR="006B4413" w:rsidRPr="00D630FD" w:rsidRDefault="006B4413" w:rsidP="006B4413">
            <w:pPr>
              <w:rPr>
                <w:sz w:val="24"/>
                <w:szCs w:val="24"/>
              </w:rPr>
            </w:pPr>
            <w:r w:rsidRPr="00D630FD">
              <w:rPr>
                <w:sz w:val="24"/>
                <w:szCs w:val="24"/>
              </w:rPr>
              <w:t xml:space="preserve">Контроль выполнения практического </w:t>
            </w:r>
          </w:p>
          <w:p w14:paraId="714D9665" w14:textId="77777777" w:rsidR="006B4413" w:rsidRPr="00D630FD" w:rsidRDefault="006B4413" w:rsidP="006B4413">
            <w:pPr>
              <w:rPr>
                <w:sz w:val="24"/>
                <w:szCs w:val="24"/>
              </w:rPr>
            </w:pPr>
            <w:r w:rsidRPr="00D630FD">
              <w:rPr>
                <w:sz w:val="24"/>
                <w:szCs w:val="24"/>
              </w:rPr>
              <w:t>задания</w:t>
            </w:r>
          </w:p>
          <w:p w14:paraId="488F9368" w14:textId="77777777" w:rsidR="006F14A4" w:rsidRPr="00D630FD" w:rsidRDefault="00103777" w:rsidP="00103777">
            <w:pPr>
              <w:ind w:right="-293"/>
              <w:rPr>
                <w:sz w:val="24"/>
                <w:szCs w:val="24"/>
              </w:rPr>
            </w:pPr>
            <w:r w:rsidRPr="00D630FD">
              <w:rPr>
                <w:sz w:val="24"/>
                <w:szCs w:val="24"/>
              </w:rPr>
              <w:t>Реферат, тестирование, устный опрос</w:t>
            </w:r>
          </w:p>
        </w:tc>
        <w:tc>
          <w:tcPr>
            <w:tcW w:w="2058" w:type="dxa"/>
            <w:shd w:val="clear" w:color="auto" w:fill="auto"/>
          </w:tcPr>
          <w:p w14:paraId="4716DA37" w14:textId="77777777" w:rsidR="006F14A4" w:rsidRPr="00D630FD" w:rsidRDefault="00B70596" w:rsidP="00B70596">
            <w:pPr>
              <w:ind w:right="-293"/>
              <w:rPr>
                <w:sz w:val="24"/>
                <w:szCs w:val="24"/>
              </w:rPr>
            </w:pPr>
            <w:r w:rsidRPr="00D630FD">
              <w:rPr>
                <w:sz w:val="24"/>
                <w:szCs w:val="24"/>
              </w:rPr>
              <w:t>аудиторная – на практических занятиях</w:t>
            </w:r>
          </w:p>
        </w:tc>
      </w:tr>
      <w:tr w:rsidR="006F14A4" w:rsidRPr="00D630FD" w14:paraId="43FEDF22" w14:textId="77777777" w:rsidTr="00D11EE9">
        <w:tc>
          <w:tcPr>
            <w:tcW w:w="608" w:type="dxa"/>
            <w:shd w:val="clear" w:color="auto" w:fill="auto"/>
          </w:tcPr>
          <w:p w14:paraId="6C0B4D77" w14:textId="77777777" w:rsidR="006F14A4" w:rsidRPr="00D630FD" w:rsidRDefault="006F14A4" w:rsidP="00F55788">
            <w:pPr>
              <w:ind w:right="-293" w:firstLine="709"/>
              <w:jc w:val="center"/>
              <w:rPr>
                <w:sz w:val="24"/>
                <w:szCs w:val="24"/>
              </w:rPr>
            </w:pPr>
            <w:r w:rsidRPr="00D630FD">
              <w:rPr>
                <w:sz w:val="24"/>
                <w:szCs w:val="24"/>
              </w:rPr>
              <w:t>4</w:t>
            </w:r>
          </w:p>
        </w:tc>
        <w:tc>
          <w:tcPr>
            <w:tcW w:w="3253" w:type="dxa"/>
            <w:shd w:val="clear" w:color="auto" w:fill="auto"/>
          </w:tcPr>
          <w:p w14:paraId="08A7AE71" w14:textId="148C7CBD" w:rsidR="006F14A4" w:rsidRPr="00D630FD" w:rsidRDefault="006F14A4" w:rsidP="00E569D6">
            <w:pPr>
              <w:ind w:right="-293"/>
              <w:rPr>
                <w:sz w:val="24"/>
                <w:szCs w:val="24"/>
              </w:rPr>
            </w:pPr>
            <w:r w:rsidRPr="00D630FD">
              <w:rPr>
                <w:sz w:val="24"/>
                <w:szCs w:val="24"/>
              </w:rPr>
              <w:t xml:space="preserve">Тема </w:t>
            </w:r>
            <w:r w:rsidR="00E569D6" w:rsidRPr="00D630FD">
              <w:rPr>
                <w:b/>
                <w:color w:val="000000"/>
                <w:sz w:val="24"/>
                <w:szCs w:val="24"/>
              </w:rPr>
              <w:t>4</w:t>
            </w:r>
            <w:r w:rsidR="00E569D6" w:rsidRPr="00D630FD">
              <w:rPr>
                <w:sz w:val="24"/>
                <w:szCs w:val="24"/>
              </w:rPr>
              <w:t xml:space="preserve">. </w:t>
            </w:r>
            <w:r w:rsidR="004511B9" w:rsidRPr="00D630FD">
              <w:rPr>
                <w:sz w:val="24"/>
                <w:szCs w:val="24"/>
              </w:rPr>
              <w:t>«</w:t>
            </w:r>
            <w:r w:rsidR="00E569D6" w:rsidRPr="00D630FD">
              <w:rPr>
                <w:sz w:val="24"/>
                <w:szCs w:val="24"/>
              </w:rPr>
              <w:t>Аффективные и кататонические синдромы</w:t>
            </w:r>
            <w:r w:rsidR="004511B9" w:rsidRPr="00D630FD">
              <w:rPr>
                <w:sz w:val="24"/>
                <w:szCs w:val="24"/>
              </w:rPr>
              <w:t>»</w:t>
            </w:r>
          </w:p>
        </w:tc>
        <w:tc>
          <w:tcPr>
            <w:tcW w:w="2251" w:type="dxa"/>
            <w:shd w:val="clear" w:color="auto" w:fill="auto"/>
          </w:tcPr>
          <w:p w14:paraId="23DBE138" w14:textId="77777777" w:rsidR="006F14A4" w:rsidRPr="00D630FD" w:rsidRDefault="006B4413" w:rsidP="00F55788">
            <w:pPr>
              <w:ind w:right="-293" w:firstLine="709"/>
              <w:jc w:val="center"/>
              <w:rPr>
                <w:sz w:val="24"/>
                <w:szCs w:val="24"/>
              </w:rPr>
            </w:pPr>
            <w:r w:rsidRPr="00D630FD">
              <w:rPr>
                <w:sz w:val="24"/>
                <w:szCs w:val="24"/>
              </w:rPr>
              <w:t>Комплекс заданий на самостоятельное выполнение при подготовке к практическому занятию</w:t>
            </w:r>
          </w:p>
        </w:tc>
        <w:tc>
          <w:tcPr>
            <w:tcW w:w="2251" w:type="dxa"/>
            <w:shd w:val="clear" w:color="auto" w:fill="auto"/>
          </w:tcPr>
          <w:p w14:paraId="455BF5B7" w14:textId="77777777" w:rsidR="00BD3051" w:rsidRPr="00D630FD" w:rsidRDefault="00BD3051" w:rsidP="00BD3051">
            <w:pPr>
              <w:rPr>
                <w:sz w:val="24"/>
                <w:szCs w:val="24"/>
              </w:rPr>
            </w:pPr>
            <w:r w:rsidRPr="00D630FD">
              <w:rPr>
                <w:sz w:val="24"/>
                <w:szCs w:val="24"/>
              </w:rPr>
              <w:t xml:space="preserve">Контроль выполнения практического </w:t>
            </w:r>
          </w:p>
          <w:p w14:paraId="73EE352F" w14:textId="77777777" w:rsidR="00BD3051" w:rsidRPr="00D630FD" w:rsidRDefault="00BD3051" w:rsidP="00BD3051">
            <w:pPr>
              <w:rPr>
                <w:sz w:val="24"/>
                <w:szCs w:val="24"/>
              </w:rPr>
            </w:pPr>
            <w:r w:rsidRPr="00D630FD">
              <w:rPr>
                <w:sz w:val="24"/>
                <w:szCs w:val="24"/>
              </w:rPr>
              <w:t>задания</w:t>
            </w:r>
          </w:p>
          <w:p w14:paraId="147B45C3" w14:textId="77777777" w:rsidR="006F14A4" w:rsidRPr="00D630FD" w:rsidRDefault="00103777" w:rsidP="00103777">
            <w:pPr>
              <w:ind w:right="-293"/>
              <w:rPr>
                <w:sz w:val="24"/>
                <w:szCs w:val="24"/>
              </w:rPr>
            </w:pPr>
            <w:r w:rsidRPr="00D630FD">
              <w:rPr>
                <w:sz w:val="24"/>
                <w:szCs w:val="24"/>
              </w:rPr>
              <w:t>Реферат, тестирование, устный опрос</w:t>
            </w:r>
          </w:p>
        </w:tc>
        <w:tc>
          <w:tcPr>
            <w:tcW w:w="2058" w:type="dxa"/>
            <w:shd w:val="clear" w:color="auto" w:fill="auto"/>
          </w:tcPr>
          <w:p w14:paraId="582FFCB7" w14:textId="77777777" w:rsidR="006F14A4" w:rsidRPr="00D630FD" w:rsidRDefault="00B70596" w:rsidP="00B70596">
            <w:pPr>
              <w:ind w:right="-293"/>
              <w:rPr>
                <w:sz w:val="24"/>
                <w:szCs w:val="24"/>
              </w:rPr>
            </w:pPr>
            <w:r w:rsidRPr="00D630FD">
              <w:rPr>
                <w:sz w:val="24"/>
                <w:szCs w:val="24"/>
              </w:rPr>
              <w:t>аудиторная – на практических занятиях</w:t>
            </w:r>
          </w:p>
        </w:tc>
      </w:tr>
      <w:tr w:rsidR="009978D9" w:rsidRPr="00D630FD" w14:paraId="0551B96D" w14:textId="77777777" w:rsidTr="00D11EE9">
        <w:tc>
          <w:tcPr>
            <w:tcW w:w="608" w:type="dxa"/>
            <w:shd w:val="clear" w:color="auto" w:fill="auto"/>
          </w:tcPr>
          <w:p w14:paraId="23C2EF59" w14:textId="77777777" w:rsidR="009978D9" w:rsidRPr="00D630FD" w:rsidRDefault="00F55788" w:rsidP="00F55788">
            <w:pPr>
              <w:ind w:firstLine="709"/>
              <w:jc w:val="center"/>
              <w:rPr>
                <w:sz w:val="24"/>
                <w:szCs w:val="24"/>
              </w:rPr>
            </w:pPr>
            <w:r w:rsidRPr="00D630FD">
              <w:rPr>
                <w:sz w:val="24"/>
                <w:szCs w:val="24"/>
              </w:rPr>
              <w:t>…</w:t>
            </w:r>
          </w:p>
        </w:tc>
        <w:tc>
          <w:tcPr>
            <w:tcW w:w="3253" w:type="dxa"/>
            <w:shd w:val="clear" w:color="auto" w:fill="auto"/>
          </w:tcPr>
          <w:p w14:paraId="0864F490" w14:textId="7D11497F" w:rsidR="009978D9" w:rsidRPr="00D630FD" w:rsidRDefault="00E569D6" w:rsidP="00127C87">
            <w:pPr>
              <w:rPr>
                <w:sz w:val="24"/>
                <w:szCs w:val="24"/>
              </w:rPr>
            </w:pPr>
            <w:r w:rsidRPr="00D630FD">
              <w:rPr>
                <w:sz w:val="24"/>
                <w:szCs w:val="24"/>
              </w:rPr>
              <w:t xml:space="preserve">Тема </w:t>
            </w:r>
            <w:r w:rsidRPr="00D630FD">
              <w:rPr>
                <w:b/>
                <w:color w:val="000000"/>
                <w:sz w:val="24"/>
                <w:szCs w:val="24"/>
              </w:rPr>
              <w:t>5</w:t>
            </w:r>
            <w:r w:rsidRPr="00D630FD">
              <w:rPr>
                <w:sz w:val="24"/>
                <w:szCs w:val="24"/>
              </w:rPr>
              <w:t xml:space="preserve">. </w:t>
            </w:r>
            <w:r w:rsidR="004511B9" w:rsidRPr="00D630FD">
              <w:rPr>
                <w:sz w:val="24"/>
                <w:szCs w:val="24"/>
              </w:rPr>
              <w:t>«Нарушение ясности сознания. Инсулинотерапия, ЭКТ. Симптоматические психозы. Сифилис мозга. Прогрессивный паралич. Психические расстройства при СПИДе. Психоэндокринный синдром. Психические нарушения и психологические проблемы у соматических больных</w:t>
            </w:r>
            <w:r w:rsidRPr="00D630FD">
              <w:rPr>
                <w:sz w:val="24"/>
                <w:szCs w:val="24"/>
              </w:rPr>
              <w:t>»</w:t>
            </w:r>
          </w:p>
        </w:tc>
        <w:tc>
          <w:tcPr>
            <w:tcW w:w="2251" w:type="dxa"/>
            <w:shd w:val="clear" w:color="auto" w:fill="auto"/>
          </w:tcPr>
          <w:p w14:paraId="2406F9E0" w14:textId="77777777" w:rsidR="009978D9" w:rsidRPr="00D630FD" w:rsidRDefault="006B4413" w:rsidP="00F55788">
            <w:pPr>
              <w:ind w:firstLine="709"/>
              <w:jc w:val="center"/>
              <w:rPr>
                <w:sz w:val="24"/>
                <w:szCs w:val="24"/>
              </w:rPr>
            </w:pPr>
            <w:r w:rsidRPr="00D630FD">
              <w:rPr>
                <w:sz w:val="24"/>
                <w:szCs w:val="24"/>
              </w:rPr>
              <w:t>Комплекс заданий на самостоятельное выполнение при подготовке к практическому занятию</w:t>
            </w:r>
          </w:p>
        </w:tc>
        <w:tc>
          <w:tcPr>
            <w:tcW w:w="2251" w:type="dxa"/>
            <w:shd w:val="clear" w:color="auto" w:fill="auto"/>
          </w:tcPr>
          <w:p w14:paraId="3AACDDBE" w14:textId="77777777" w:rsidR="00BD3051" w:rsidRPr="00D630FD" w:rsidRDefault="00BD3051" w:rsidP="00BD3051">
            <w:pPr>
              <w:rPr>
                <w:sz w:val="24"/>
                <w:szCs w:val="24"/>
              </w:rPr>
            </w:pPr>
            <w:r w:rsidRPr="00D630FD">
              <w:rPr>
                <w:sz w:val="24"/>
                <w:szCs w:val="24"/>
              </w:rPr>
              <w:t xml:space="preserve">Контроль выполнения практического </w:t>
            </w:r>
          </w:p>
          <w:p w14:paraId="14C393EC" w14:textId="77777777" w:rsidR="00BD3051" w:rsidRPr="00D630FD" w:rsidRDefault="00BD3051" w:rsidP="00BD3051">
            <w:pPr>
              <w:rPr>
                <w:sz w:val="24"/>
                <w:szCs w:val="24"/>
              </w:rPr>
            </w:pPr>
            <w:r w:rsidRPr="00D630FD">
              <w:rPr>
                <w:sz w:val="24"/>
                <w:szCs w:val="24"/>
              </w:rPr>
              <w:t>задания</w:t>
            </w:r>
          </w:p>
          <w:p w14:paraId="2E0E8CAB" w14:textId="77777777" w:rsidR="009978D9" w:rsidRPr="00D630FD" w:rsidRDefault="00103777" w:rsidP="00103777">
            <w:pPr>
              <w:rPr>
                <w:sz w:val="24"/>
                <w:szCs w:val="24"/>
              </w:rPr>
            </w:pPr>
            <w:r w:rsidRPr="00D630FD">
              <w:rPr>
                <w:sz w:val="24"/>
                <w:szCs w:val="24"/>
              </w:rPr>
              <w:t>Реферат, тестирование, устный опрос</w:t>
            </w:r>
          </w:p>
        </w:tc>
        <w:tc>
          <w:tcPr>
            <w:tcW w:w="2058" w:type="dxa"/>
            <w:shd w:val="clear" w:color="auto" w:fill="auto"/>
          </w:tcPr>
          <w:p w14:paraId="7F373DFB" w14:textId="77777777" w:rsidR="009978D9" w:rsidRPr="00D630FD" w:rsidRDefault="00B70596" w:rsidP="00B70596">
            <w:pPr>
              <w:rPr>
                <w:sz w:val="24"/>
                <w:szCs w:val="24"/>
              </w:rPr>
            </w:pPr>
            <w:r w:rsidRPr="00D630FD">
              <w:rPr>
                <w:sz w:val="24"/>
                <w:szCs w:val="24"/>
              </w:rPr>
              <w:t>аудиторная – на практических занятиях</w:t>
            </w:r>
          </w:p>
        </w:tc>
      </w:tr>
      <w:tr w:rsidR="00D11EE9" w:rsidRPr="00D630FD" w14:paraId="1D57143D" w14:textId="77777777" w:rsidTr="00900EFE">
        <w:tc>
          <w:tcPr>
            <w:tcW w:w="10421" w:type="dxa"/>
            <w:gridSpan w:val="5"/>
            <w:shd w:val="clear" w:color="auto" w:fill="auto"/>
          </w:tcPr>
          <w:p w14:paraId="2B434C29" w14:textId="77777777" w:rsidR="00D11EE9" w:rsidRPr="00D630FD" w:rsidRDefault="00D11EE9" w:rsidP="00D11EE9">
            <w:pPr>
              <w:ind w:right="-293"/>
              <w:jc w:val="center"/>
              <w:rPr>
                <w:i/>
                <w:sz w:val="24"/>
                <w:szCs w:val="24"/>
              </w:rPr>
            </w:pPr>
            <w:r w:rsidRPr="00D630FD">
              <w:rPr>
                <w:i/>
                <w:sz w:val="24"/>
                <w:szCs w:val="24"/>
              </w:rPr>
              <w:t>Самостоятельная работа в рамках практических занятий</w:t>
            </w:r>
          </w:p>
          <w:p w14:paraId="4FCD9843" w14:textId="09ED008C" w:rsidR="00D11EE9" w:rsidRPr="00D630FD" w:rsidRDefault="00D11EE9" w:rsidP="00127C87">
            <w:pPr>
              <w:ind w:firstLine="709"/>
              <w:jc w:val="center"/>
              <w:rPr>
                <w:sz w:val="24"/>
                <w:szCs w:val="24"/>
              </w:rPr>
            </w:pPr>
            <w:r w:rsidRPr="00D630FD">
              <w:rPr>
                <w:i/>
                <w:sz w:val="24"/>
                <w:szCs w:val="24"/>
              </w:rPr>
              <w:t xml:space="preserve">модуля </w:t>
            </w:r>
            <w:r w:rsidR="00127C87" w:rsidRPr="00D630FD">
              <w:rPr>
                <w:sz w:val="24"/>
                <w:szCs w:val="24"/>
              </w:rPr>
              <w:t xml:space="preserve">2. </w:t>
            </w:r>
            <w:r w:rsidR="00813FAB">
              <w:rPr>
                <w:sz w:val="24"/>
                <w:szCs w:val="24"/>
              </w:rPr>
              <w:t>«</w:t>
            </w:r>
            <w:r w:rsidRPr="00D630FD">
              <w:rPr>
                <w:color w:val="000000"/>
                <w:sz w:val="24"/>
                <w:szCs w:val="24"/>
              </w:rPr>
              <w:t>Курация больных</w:t>
            </w:r>
            <w:r w:rsidRPr="00D630FD">
              <w:rPr>
                <w:sz w:val="24"/>
                <w:szCs w:val="24"/>
              </w:rPr>
              <w:t>»</w:t>
            </w:r>
            <w:r w:rsidRPr="00D630FD">
              <w:rPr>
                <w:i/>
                <w:sz w:val="24"/>
                <w:szCs w:val="24"/>
              </w:rPr>
              <w:t xml:space="preserve"> </w:t>
            </w:r>
          </w:p>
        </w:tc>
      </w:tr>
      <w:tr w:rsidR="00D11EE9" w:rsidRPr="00D630FD" w14:paraId="39AF25BA" w14:textId="77777777" w:rsidTr="00D11EE9">
        <w:tc>
          <w:tcPr>
            <w:tcW w:w="608" w:type="dxa"/>
            <w:shd w:val="clear" w:color="auto" w:fill="auto"/>
          </w:tcPr>
          <w:p w14:paraId="30B03018" w14:textId="77777777" w:rsidR="00D11EE9" w:rsidRPr="00D630FD" w:rsidRDefault="00D11EE9" w:rsidP="00F55788">
            <w:pPr>
              <w:ind w:firstLine="709"/>
              <w:jc w:val="center"/>
              <w:rPr>
                <w:sz w:val="24"/>
                <w:szCs w:val="24"/>
              </w:rPr>
            </w:pPr>
          </w:p>
        </w:tc>
        <w:tc>
          <w:tcPr>
            <w:tcW w:w="3253" w:type="dxa"/>
            <w:shd w:val="clear" w:color="auto" w:fill="auto"/>
          </w:tcPr>
          <w:p w14:paraId="7231CA94" w14:textId="77777777" w:rsidR="00D11EE9" w:rsidRPr="00D630FD" w:rsidRDefault="00D11EE9" w:rsidP="00F55788">
            <w:pPr>
              <w:jc w:val="center"/>
              <w:rPr>
                <w:sz w:val="24"/>
                <w:szCs w:val="24"/>
              </w:rPr>
            </w:pPr>
            <w:r w:rsidRPr="00D630FD">
              <w:rPr>
                <w:sz w:val="24"/>
                <w:szCs w:val="24"/>
              </w:rPr>
              <w:t xml:space="preserve">Тема </w:t>
            </w:r>
            <w:bookmarkStart w:id="0" w:name="_Hlk129712767"/>
            <w:r w:rsidRPr="00D630FD">
              <w:rPr>
                <w:sz w:val="24"/>
                <w:szCs w:val="24"/>
              </w:rPr>
              <w:t>«</w:t>
            </w:r>
            <w:r w:rsidR="00615075" w:rsidRPr="00D630FD">
              <w:rPr>
                <w:sz w:val="24"/>
                <w:szCs w:val="24"/>
              </w:rPr>
              <w:t xml:space="preserve">Важнейшие психопатологические синдромы. Курация больных. Написание амбулаторной истории болезни. </w:t>
            </w:r>
            <w:r w:rsidR="00615075" w:rsidRPr="00D630FD">
              <w:rPr>
                <w:color w:val="000000"/>
                <w:sz w:val="24"/>
                <w:szCs w:val="24"/>
              </w:rPr>
              <w:t>Работа с больничной историей болезни для написания полной историей бо</w:t>
            </w:r>
            <w:r w:rsidR="00615075" w:rsidRPr="00D630FD">
              <w:rPr>
                <w:color w:val="000000"/>
                <w:sz w:val="24"/>
                <w:szCs w:val="24"/>
              </w:rPr>
              <w:lastRenderedPageBreak/>
              <w:t>лезни</w:t>
            </w:r>
            <w:r w:rsidRPr="00D630FD">
              <w:rPr>
                <w:sz w:val="24"/>
                <w:szCs w:val="24"/>
              </w:rPr>
              <w:t>»</w:t>
            </w:r>
            <w:bookmarkEnd w:id="0"/>
          </w:p>
        </w:tc>
        <w:tc>
          <w:tcPr>
            <w:tcW w:w="2251" w:type="dxa"/>
            <w:shd w:val="clear" w:color="auto" w:fill="auto"/>
          </w:tcPr>
          <w:p w14:paraId="7B358301" w14:textId="77777777" w:rsidR="00D11EE9" w:rsidRPr="00D630FD" w:rsidRDefault="006B4413" w:rsidP="00F55788">
            <w:pPr>
              <w:ind w:firstLine="709"/>
              <w:jc w:val="center"/>
              <w:rPr>
                <w:sz w:val="24"/>
                <w:szCs w:val="24"/>
              </w:rPr>
            </w:pPr>
            <w:r w:rsidRPr="00D630FD">
              <w:rPr>
                <w:sz w:val="24"/>
                <w:szCs w:val="24"/>
              </w:rPr>
              <w:lastRenderedPageBreak/>
              <w:t>Комплекс заданий на самостоятельное выполнение при подготовке к практическому занятию</w:t>
            </w:r>
          </w:p>
        </w:tc>
        <w:tc>
          <w:tcPr>
            <w:tcW w:w="2251" w:type="dxa"/>
            <w:shd w:val="clear" w:color="auto" w:fill="auto"/>
          </w:tcPr>
          <w:p w14:paraId="4EEFA54A" w14:textId="77777777" w:rsidR="00BD3051" w:rsidRPr="00D630FD" w:rsidRDefault="00BD3051" w:rsidP="00BD3051">
            <w:pPr>
              <w:rPr>
                <w:sz w:val="24"/>
                <w:szCs w:val="24"/>
              </w:rPr>
            </w:pPr>
            <w:r w:rsidRPr="00D630FD">
              <w:rPr>
                <w:sz w:val="24"/>
                <w:szCs w:val="24"/>
              </w:rPr>
              <w:t xml:space="preserve">Контроль выполнения практического </w:t>
            </w:r>
          </w:p>
          <w:p w14:paraId="5AA4DF53" w14:textId="77777777" w:rsidR="00BD3051" w:rsidRPr="00D630FD" w:rsidRDefault="00BD3051" w:rsidP="00BD3051">
            <w:pPr>
              <w:rPr>
                <w:sz w:val="24"/>
                <w:szCs w:val="24"/>
              </w:rPr>
            </w:pPr>
            <w:r w:rsidRPr="00D630FD">
              <w:rPr>
                <w:sz w:val="24"/>
                <w:szCs w:val="24"/>
              </w:rPr>
              <w:t>задания</w:t>
            </w:r>
          </w:p>
          <w:p w14:paraId="02184C05" w14:textId="77777777" w:rsidR="00D11EE9" w:rsidRPr="00D630FD" w:rsidRDefault="00D11EE9" w:rsidP="00F55788">
            <w:pPr>
              <w:ind w:firstLine="709"/>
              <w:jc w:val="center"/>
              <w:rPr>
                <w:sz w:val="24"/>
                <w:szCs w:val="24"/>
              </w:rPr>
            </w:pPr>
          </w:p>
        </w:tc>
        <w:tc>
          <w:tcPr>
            <w:tcW w:w="2058" w:type="dxa"/>
            <w:shd w:val="clear" w:color="auto" w:fill="auto"/>
          </w:tcPr>
          <w:p w14:paraId="79291FA0" w14:textId="77777777" w:rsidR="00D11EE9" w:rsidRPr="00D630FD" w:rsidRDefault="00B70596" w:rsidP="00B70596">
            <w:pPr>
              <w:rPr>
                <w:sz w:val="24"/>
                <w:szCs w:val="24"/>
              </w:rPr>
            </w:pPr>
            <w:r w:rsidRPr="00D630FD">
              <w:rPr>
                <w:sz w:val="24"/>
                <w:szCs w:val="24"/>
              </w:rPr>
              <w:t>аудиторная – на практических занятиях</w:t>
            </w:r>
          </w:p>
        </w:tc>
      </w:tr>
      <w:tr w:rsidR="00D11EE9" w:rsidRPr="00D630FD" w14:paraId="788FC4B1" w14:textId="77777777" w:rsidTr="00900EFE">
        <w:tc>
          <w:tcPr>
            <w:tcW w:w="10421" w:type="dxa"/>
            <w:gridSpan w:val="5"/>
            <w:shd w:val="clear" w:color="auto" w:fill="auto"/>
          </w:tcPr>
          <w:p w14:paraId="0F473102" w14:textId="77777777" w:rsidR="00D11EE9" w:rsidRPr="00D630FD" w:rsidRDefault="00D11EE9" w:rsidP="00D11EE9">
            <w:pPr>
              <w:ind w:right="-293"/>
              <w:jc w:val="center"/>
              <w:rPr>
                <w:i/>
                <w:sz w:val="24"/>
                <w:szCs w:val="24"/>
              </w:rPr>
            </w:pPr>
            <w:r w:rsidRPr="00D630FD">
              <w:rPr>
                <w:i/>
                <w:sz w:val="24"/>
                <w:szCs w:val="24"/>
              </w:rPr>
              <w:t>Самостоятельная работа в рамках практических занятий</w:t>
            </w:r>
          </w:p>
          <w:p w14:paraId="392FC470" w14:textId="12BE1714" w:rsidR="00D11EE9" w:rsidRPr="00D630FD" w:rsidRDefault="00D11EE9" w:rsidP="00D11EE9">
            <w:pPr>
              <w:ind w:firstLine="709"/>
              <w:jc w:val="center"/>
              <w:rPr>
                <w:sz w:val="24"/>
                <w:szCs w:val="24"/>
              </w:rPr>
            </w:pPr>
            <w:r w:rsidRPr="00D630FD">
              <w:rPr>
                <w:i/>
                <w:sz w:val="24"/>
                <w:szCs w:val="24"/>
              </w:rPr>
              <w:t xml:space="preserve">модуля </w:t>
            </w:r>
            <w:r w:rsidRPr="00D630FD">
              <w:rPr>
                <w:sz w:val="24"/>
                <w:szCs w:val="24"/>
              </w:rPr>
              <w:t>3</w:t>
            </w:r>
            <w:r w:rsidR="00127C87" w:rsidRPr="00D630FD">
              <w:rPr>
                <w:sz w:val="24"/>
                <w:szCs w:val="24"/>
              </w:rPr>
              <w:t>.</w:t>
            </w:r>
            <w:r w:rsidR="00160F0B" w:rsidRPr="00D630FD">
              <w:rPr>
                <w:sz w:val="24"/>
                <w:szCs w:val="24"/>
              </w:rPr>
              <w:t xml:space="preserve"> «</w:t>
            </w:r>
            <w:r w:rsidRPr="00D630FD">
              <w:rPr>
                <w:color w:val="444444"/>
                <w:sz w:val="24"/>
                <w:szCs w:val="24"/>
              </w:rPr>
              <w:t>Частная психиатрия</w:t>
            </w:r>
            <w:r w:rsidRPr="00D630FD">
              <w:rPr>
                <w:sz w:val="24"/>
                <w:szCs w:val="24"/>
              </w:rPr>
              <w:t>»</w:t>
            </w:r>
          </w:p>
        </w:tc>
      </w:tr>
      <w:tr w:rsidR="00D11EE9" w:rsidRPr="00D630FD" w14:paraId="3ADDABC8" w14:textId="77777777" w:rsidTr="00D11EE9">
        <w:tc>
          <w:tcPr>
            <w:tcW w:w="608" w:type="dxa"/>
            <w:shd w:val="clear" w:color="auto" w:fill="auto"/>
          </w:tcPr>
          <w:p w14:paraId="3E79A97F" w14:textId="77777777" w:rsidR="00D11EE9" w:rsidRPr="00D630FD" w:rsidRDefault="00D11EE9" w:rsidP="00F55788">
            <w:pPr>
              <w:ind w:firstLine="709"/>
              <w:jc w:val="center"/>
              <w:rPr>
                <w:sz w:val="24"/>
                <w:szCs w:val="24"/>
              </w:rPr>
            </w:pPr>
          </w:p>
        </w:tc>
        <w:tc>
          <w:tcPr>
            <w:tcW w:w="3253" w:type="dxa"/>
            <w:shd w:val="clear" w:color="auto" w:fill="auto"/>
          </w:tcPr>
          <w:p w14:paraId="5C6835E4" w14:textId="4F9BDB84" w:rsidR="00D11EE9" w:rsidRPr="00D630FD" w:rsidRDefault="00D11EE9" w:rsidP="00F55788">
            <w:pPr>
              <w:jc w:val="center"/>
              <w:rPr>
                <w:sz w:val="24"/>
                <w:szCs w:val="24"/>
              </w:rPr>
            </w:pPr>
            <w:r w:rsidRPr="00D630FD">
              <w:rPr>
                <w:sz w:val="24"/>
                <w:szCs w:val="24"/>
              </w:rPr>
              <w:t xml:space="preserve">Тема </w:t>
            </w:r>
            <w:r w:rsidRPr="00D630FD">
              <w:rPr>
                <w:b/>
                <w:color w:val="000000"/>
                <w:sz w:val="24"/>
                <w:szCs w:val="24"/>
              </w:rPr>
              <w:t>1</w:t>
            </w:r>
            <w:r w:rsidRPr="00D630FD">
              <w:rPr>
                <w:sz w:val="24"/>
                <w:szCs w:val="24"/>
              </w:rPr>
              <w:t xml:space="preserve">. </w:t>
            </w:r>
            <w:r w:rsidR="004511B9" w:rsidRPr="00D630FD">
              <w:rPr>
                <w:sz w:val="24"/>
                <w:szCs w:val="24"/>
              </w:rPr>
              <w:t>«</w:t>
            </w:r>
            <w:r w:rsidRPr="00D630FD">
              <w:rPr>
                <w:sz w:val="24"/>
                <w:szCs w:val="24"/>
              </w:rPr>
              <w:t>Шизофрения, э</w:t>
            </w:r>
            <w:r w:rsidRPr="00D630FD">
              <w:rPr>
                <w:color w:val="000000"/>
                <w:sz w:val="24"/>
                <w:szCs w:val="24"/>
              </w:rPr>
              <w:t>ндогенные аффективные психозы</w:t>
            </w:r>
            <w:r w:rsidRPr="00D630FD">
              <w:rPr>
                <w:sz w:val="24"/>
                <w:szCs w:val="24"/>
              </w:rPr>
              <w:t xml:space="preserve"> (рекуррентное депрессивное расстройство, биполярное аффективное расстройство)»</w:t>
            </w:r>
          </w:p>
        </w:tc>
        <w:tc>
          <w:tcPr>
            <w:tcW w:w="2251" w:type="dxa"/>
            <w:shd w:val="clear" w:color="auto" w:fill="auto"/>
          </w:tcPr>
          <w:p w14:paraId="24E853FB" w14:textId="77777777" w:rsidR="00D11EE9" w:rsidRPr="00D630FD" w:rsidRDefault="006B4413" w:rsidP="00F55788">
            <w:pPr>
              <w:ind w:firstLine="709"/>
              <w:jc w:val="center"/>
              <w:rPr>
                <w:sz w:val="24"/>
                <w:szCs w:val="24"/>
              </w:rPr>
            </w:pPr>
            <w:r w:rsidRPr="00D630FD">
              <w:rPr>
                <w:sz w:val="24"/>
                <w:szCs w:val="24"/>
              </w:rPr>
              <w:t>Комплекс заданий на самостоятельное выполнение при подготовке к практическому занятию</w:t>
            </w:r>
          </w:p>
        </w:tc>
        <w:tc>
          <w:tcPr>
            <w:tcW w:w="2251" w:type="dxa"/>
            <w:shd w:val="clear" w:color="auto" w:fill="auto"/>
          </w:tcPr>
          <w:p w14:paraId="7FEA8A17" w14:textId="77777777" w:rsidR="00BD3051" w:rsidRPr="00D630FD" w:rsidRDefault="00BD3051" w:rsidP="00BD3051">
            <w:pPr>
              <w:rPr>
                <w:sz w:val="24"/>
                <w:szCs w:val="24"/>
              </w:rPr>
            </w:pPr>
            <w:r w:rsidRPr="00D630FD">
              <w:rPr>
                <w:sz w:val="24"/>
                <w:szCs w:val="24"/>
              </w:rPr>
              <w:t>Контроль выполнения практического задания,</w:t>
            </w:r>
          </w:p>
          <w:p w14:paraId="63C08040" w14:textId="77777777" w:rsidR="00D11EE9" w:rsidRPr="00D630FD" w:rsidRDefault="00103777" w:rsidP="00103777">
            <w:pPr>
              <w:rPr>
                <w:sz w:val="24"/>
                <w:szCs w:val="24"/>
              </w:rPr>
            </w:pPr>
            <w:r w:rsidRPr="00D630FD">
              <w:rPr>
                <w:sz w:val="24"/>
                <w:szCs w:val="24"/>
              </w:rPr>
              <w:t>тестирование, устный опрос</w:t>
            </w:r>
          </w:p>
        </w:tc>
        <w:tc>
          <w:tcPr>
            <w:tcW w:w="2058" w:type="dxa"/>
            <w:shd w:val="clear" w:color="auto" w:fill="auto"/>
          </w:tcPr>
          <w:p w14:paraId="6B0506AB" w14:textId="77777777" w:rsidR="00D11EE9" w:rsidRPr="00D630FD" w:rsidRDefault="00B70596" w:rsidP="00B70596">
            <w:pPr>
              <w:rPr>
                <w:sz w:val="24"/>
                <w:szCs w:val="24"/>
              </w:rPr>
            </w:pPr>
            <w:r w:rsidRPr="00D630FD">
              <w:rPr>
                <w:sz w:val="24"/>
                <w:szCs w:val="24"/>
              </w:rPr>
              <w:t>аудиторная – на практических занятиях</w:t>
            </w:r>
          </w:p>
        </w:tc>
      </w:tr>
      <w:tr w:rsidR="00D11EE9" w:rsidRPr="00D630FD" w14:paraId="603CD1F9" w14:textId="77777777" w:rsidTr="00D11EE9">
        <w:tc>
          <w:tcPr>
            <w:tcW w:w="608" w:type="dxa"/>
            <w:shd w:val="clear" w:color="auto" w:fill="auto"/>
          </w:tcPr>
          <w:p w14:paraId="6513F397" w14:textId="77777777" w:rsidR="00D11EE9" w:rsidRPr="00D630FD" w:rsidRDefault="00D11EE9" w:rsidP="00F55788">
            <w:pPr>
              <w:ind w:firstLine="709"/>
              <w:jc w:val="center"/>
              <w:rPr>
                <w:sz w:val="24"/>
                <w:szCs w:val="24"/>
              </w:rPr>
            </w:pPr>
          </w:p>
        </w:tc>
        <w:tc>
          <w:tcPr>
            <w:tcW w:w="3253" w:type="dxa"/>
            <w:shd w:val="clear" w:color="auto" w:fill="auto"/>
          </w:tcPr>
          <w:p w14:paraId="4974E330" w14:textId="5CA73584" w:rsidR="00D11EE9" w:rsidRPr="00D630FD" w:rsidRDefault="00D11EE9" w:rsidP="004511B9">
            <w:pPr>
              <w:jc w:val="both"/>
              <w:rPr>
                <w:sz w:val="24"/>
                <w:szCs w:val="24"/>
              </w:rPr>
            </w:pPr>
            <w:r w:rsidRPr="00D630FD">
              <w:rPr>
                <w:sz w:val="24"/>
                <w:szCs w:val="24"/>
              </w:rPr>
              <w:t xml:space="preserve">Тема </w:t>
            </w:r>
            <w:r w:rsidRPr="00D630FD">
              <w:rPr>
                <w:b/>
                <w:color w:val="000000"/>
                <w:sz w:val="24"/>
                <w:szCs w:val="24"/>
              </w:rPr>
              <w:t xml:space="preserve">2. </w:t>
            </w:r>
            <w:r w:rsidR="004511B9" w:rsidRPr="00D630FD">
              <w:rPr>
                <w:b/>
                <w:color w:val="000000"/>
                <w:sz w:val="24"/>
                <w:szCs w:val="24"/>
              </w:rPr>
              <w:t>«</w:t>
            </w:r>
            <w:r w:rsidR="004511B9" w:rsidRPr="00D630FD">
              <w:rPr>
                <w:sz w:val="24"/>
                <w:szCs w:val="24"/>
              </w:rPr>
              <w:t>Черепно-мозговая травма. Эпилепсия. Олигофрения. Геронтопсихиатрия (пресенильные психозы, пресенильные и сенильная деменции), психические расстройства при сосудистых заболеваниях</w:t>
            </w:r>
            <w:r w:rsidRPr="00D630FD">
              <w:rPr>
                <w:sz w:val="24"/>
                <w:szCs w:val="24"/>
              </w:rPr>
              <w:t>»</w:t>
            </w:r>
          </w:p>
        </w:tc>
        <w:tc>
          <w:tcPr>
            <w:tcW w:w="2251" w:type="dxa"/>
            <w:shd w:val="clear" w:color="auto" w:fill="auto"/>
          </w:tcPr>
          <w:p w14:paraId="243C8187" w14:textId="77777777" w:rsidR="00D11EE9" w:rsidRPr="00D630FD" w:rsidRDefault="006B4413" w:rsidP="00F55788">
            <w:pPr>
              <w:ind w:firstLine="709"/>
              <w:jc w:val="center"/>
              <w:rPr>
                <w:sz w:val="24"/>
                <w:szCs w:val="24"/>
              </w:rPr>
            </w:pPr>
            <w:r w:rsidRPr="00D630FD">
              <w:rPr>
                <w:sz w:val="24"/>
                <w:szCs w:val="24"/>
              </w:rPr>
              <w:t>Комплекс заданий на самостоятельное выполнение при подготовке к практическому занятию</w:t>
            </w:r>
          </w:p>
        </w:tc>
        <w:tc>
          <w:tcPr>
            <w:tcW w:w="2251" w:type="dxa"/>
            <w:shd w:val="clear" w:color="auto" w:fill="auto"/>
          </w:tcPr>
          <w:p w14:paraId="4041F0C2" w14:textId="77777777" w:rsidR="00BD3051" w:rsidRPr="00D630FD" w:rsidRDefault="00BD3051" w:rsidP="00BD3051">
            <w:pPr>
              <w:rPr>
                <w:sz w:val="24"/>
                <w:szCs w:val="24"/>
              </w:rPr>
            </w:pPr>
            <w:r w:rsidRPr="00D630FD">
              <w:rPr>
                <w:sz w:val="24"/>
                <w:szCs w:val="24"/>
              </w:rPr>
              <w:t>Контроль выполнения практического задания,</w:t>
            </w:r>
          </w:p>
          <w:p w14:paraId="3CBE1EB7" w14:textId="77777777" w:rsidR="00D11EE9" w:rsidRPr="00D630FD" w:rsidRDefault="00BD3051" w:rsidP="00BD3051">
            <w:pPr>
              <w:rPr>
                <w:sz w:val="24"/>
                <w:szCs w:val="24"/>
              </w:rPr>
            </w:pPr>
            <w:r w:rsidRPr="00D630FD">
              <w:rPr>
                <w:sz w:val="24"/>
                <w:szCs w:val="24"/>
              </w:rPr>
              <w:t>тестирование, устный опрос</w:t>
            </w:r>
          </w:p>
        </w:tc>
        <w:tc>
          <w:tcPr>
            <w:tcW w:w="2058" w:type="dxa"/>
            <w:shd w:val="clear" w:color="auto" w:fill="auto"/>
          </w:tcPr>
          <w:p w14:paraId="64AD1CF5" w14:textId="77777777" w:rsidR="00D11EE9" w:rsidRPr="00D630FD" w:rsidRDefault="00B70596" w:rsidP="00B70596">
            <w:pPr>
              <w:rPr>
                <w:sz w:val="24"/>
                <w:szCs w:val="24"/>
              </w:rPr>
            </w:pPr>
            <w:r w:rsidRPr="00D630FD">
              <w:rPr>
                <w:sz w:val="24"/>
                <w:szCs w:val="24"/>
              </w:rPr>
              <w:t>аудиторная – на практических занятиях</w:t>
            </w:r>
          </w:p>
        </w:tc>
      </w:tr>
      <w:tr w:rsidR="00D11EE9" w:rsidRPr="00D630FD" w14:paraId="3076CF71" w14:textId="77777777" w:rsidTr="00D11EE9">
        <w:tc>
          <w:tcPr>
            <w:tcW w:w="608" w:type="dxa"/>
            <w:shd w:val="clear" w:color="auto" w:fill="auto"/>
          </w:tcPr>
          <w:p w14:paraId="185017AC" w14:textId="77777777" w:rsidR="00D11EE9" w:rsidRPr="00D630FD" w:rsidRDefault="00D11EE9" w:rsidP="00F55788">
            <w:pPr>
              <w:ind w:firstLine="709"/>
              <w:jc w:val="center"/>
              <w:rPr>
                <w:sz w:val="24"/>
                <w:szCs w:val="24"/>
              </w:rPr>
            </w:pPr>
          </w:p>
        </w:tc>
        <w:tc>
          <w:tcPr>
            <w:tcW w:w="3253" w:type="dxa"/>
            <w:shd w:val="clear" w:color="auto" w:fill="auto"/>
          </w:tcPr>
          <w:p w14:paraId="53A8EFA2" w14:textId="342EE338" w:rsidR="00D11EE9" w:rsidRPr="00D630FD" w:rsidRDefault="00D11EE9" w:rsidP="004511B9">
            <w:pPr>
              <w:shd w:val="clear" w:color="auto" w:fill="FFFFFF"/>
              <w:ind w:left="6" w:right="5"/>
              <w:jc w:val="both"/>
              <w:rPr>
                <w:sz w:val="24"/>
                <w:szCs w:val="24"/>
              </w:rPr>
            </w:pPr>
            <w:r w:rsidRPr="00D630FD">
              <w:rPr>
                <w:sz w:val="24"/>
                <w:szCs w:val="24"/>
              </w:rPr>
              <w:t xml:space="preserve">Тема </w:t>
            </w:r>
            <w:r w:rsidRPr="00D630FD">
              <w:rPr>
                <w:b/>
                <w:color w:val="000000"/>
                <w:sz w:val="24"/>
                <w:szCs w:val="24"/>
              </w:rPr>
              <w:t>3.</w:t>
            </w:r>
            <w:r w:rsidR="004511B9" w:rsidRPr="00D630FD">
              <w:rPr>
                <w:b/>
                <w:color w:val="000000"/>
                <w:sz w:val="24"/>
                <w:szCs w:val="24"/>
              </w:rPr>
              <w:t xml:space="preserve"> «</w:t>
            </w:r>
            <w:bookmarkStart w:id="1" w:name="_Hlk129708763"/>
            <w:r w:rsidR="004511B9" w:rsidRPr="00D630FD">
              <w:rPr>
                <w:spacing w:val="-5"/>
                <w:sz w:val="24"/>
                <w:szCs w:val="24"/>
              </w:rPr>
              <w:t>Психогенные заболевания и пограничные расстройства (неврозы, реактивные психозы, п</w:t>
            </w:r>
            <w:r w:rsidR="004511B9" w:rsidRPr="00D630FD">
              <w:rPr>
                <w:spacing w:val="-6"/>
                <w:sz w:val="24"/>
                <w:szCs w:val="24"/>
              </w:rPr>
              <w:t>сихопатии</w:t>
            </w:r>
            <w:r w:rsidR="004511B9" w:rsidRPr="00D630FD">
              <w:rPr>
                <w:spacing w:val="-5"/>
                <w:sz w:val="24"/>
                <w:szCs w:val="24"/>
              </w:rPr>
              <w:t>)</w:t>
            </w:r>
            <w:bookmarkEnd w:id="1"/>
            <w:r w:rsidRPr="00D630FD">
              <w:rPr>
                <w:spacing w:val="-5"/>
                <w:sz w:val="24"/>
                <w:szCs w:val="24"/>
              </w:rPr>
              <w:t>»</w:t>
            </w:r>
          </w:p>
        </w:tc>
        <w:tc>
          <w:tcPr>
            <w:tcW w:w="2251" w:type="dxa"/>
            <w:shd w:val="clear" w:color="auto" w:fill="auto"/>
          </w:tcPr>
          <w:p w14:paraId="12FE0501" w14:textId="77777777" w:rsidR="00D11EE9" w:rsidRPr="00D630FD" w:rsidRDefault="00BD3051" w:rsidP="004511B9">
            <w:pPr>
              <w:rPr>
                <w:sz w:val="24"/>
                <w:szCs w:val="24"/>
              </w:rPr>
            </w:pPr>
            <w:r w:rsidRPr="00D630FD">
              <w:rPr>
                <w:sz w:val="24"/>
                <w:szCs w:val="24"/>
              </w:rPr>
              <w:t>Комплекс заданий на самостоятельное выполнение при подготовке к практическому занятию</w:t>
            </w:r>
          </w:p>
        </w:tc>
        <w:tc>
          <w:tcPr>
            <w:tcW w:w="2251" w:type="dxa"/>
            <w:shd w:val="clear" w:color="auto" w:fill="auto"/>
          </w:tcPr>
          <w:p w14:paraId="3612A119" w14:textId="77777777" w:rsidR="00BD3051" w:rsidRPr="00D630FD" w:rsidRDefault="00BD3051" w:rsidP="00BD3051">
            <w:pPr>
              <w:rPr>
                <w:sz w:val="24"/>
                <w:szCs w:val="24"/>
              </w:rPr>
            </w:pPr>
            <w:r w:rsidRPr="00D630FD">
              <w:rPr>
                <w:sz w:val="24"/>
                <w:szCs w:val="24"/>
              </w:rPr>
              <w:t>Контроль выполнения практического задания,</w:t>
            </w:r>
          </w:p>
          <w:p w14:paraId="03BB1C98" w14:textId="77777777" w:rsidR="00D11EE9" w:rsidRPr="00D630FD" w:rsidRDefault="00BD3051" w:rsidP="00BD3051">
            <w:pPr>
              <w:rPr>
                <w:sz w:val="24"/>
                <w:szCs w:val="24"/>
              </w:rPr>
            </w:pPr>
            <w:r w:rsidRPr="00D630FD">
              <w:rPr>
                <w:sz w:val="24"/>
                <w:szCs w:val="24"/>
              </w:rPr>
              <w:t>тестирование, устный опрос</w:t>
            </w:r>
          </w:p>
        </w:tc>
        <w:tc>
          <w:tcPr>
            <w:tcW w:w="2058" w:type="dxa"/>
            <w:shd w:val="clear" w:color="auto" w:fill="auto"/>
          </w:tcPr>
          <w:p w14:paraId="3C44A4E6" w14:textId="77777777" w:rsidR="00D11EE9" w:rsidRPr="00D630FD" w:rsidRDefault="00B70596" w:rsidP="00B70596">
            <w:pPr>
              <w:rPr>
                <w:sz w:val="24"/>
                <w:szCs w:val="24"/>
              </w:rPr>
            </w:pPr>
            <w:r w:rsidRPr="00D630FD">
              <w:rPr>
                <w:sz w:val="24"/>
                <w:szCs w:val="24"/>
              </w:rPr>
              <w:t>аудиторная – на практических занятиях</w:t>
            </w:r>
          </w:p>
        </w:tc>
      </w:tr>
      <w:tr w:rsidR="00D11EE9" w:rsidRPr="00D630FD" w14:paraId="53283E2E" w14:textId="77777777" w:rsidTr="00D11EE9">
        <w:tc>
          <w:tcPr>
            <w:tcW w:w="608" w:type="dxa"/>
            <w:shd w:val="clear" w:color="auto" w:fill="auto"/>
          </w:tcPr>
          <w:p w14:paraId="5900EB41" w14:textId="77777777" w:rsidR="00D11EE9" w:rsidRPr="00D630FD" w:rsidRDefault="00D11EE9" w:rsidP="00F55788">
            <w:pPr>
              <w:ind w:firstLine="709"/>
              <w:jc w:val="center"/>
              <w:rPr>
                <w:sz w:val="24"/>
                <w:szCs w:val="24"/>
              </w:rPr>
            </w:pPr>
          </w:p>
        </w:tc>
        <w:tc>
          <w:tcPr>
            <w:tcW w:w="3253" w:type="dxa"/>
            <w:shd w:val="clear" w:color="auto" w:fill="auto"/>
          </w:tcPr>
          <w:p w14:paraId="279D85FC" w14:textId="77777777" w:rsidR="004511B9" w:rsidRPr="00D630FD" w:rsidRDefault="00D11EE9" w:rsidP="00D11EE9">
            <w:pPr>
              <w:rPr>
                <w:sz w:val="24"/>
                <w:szCs w:val="24"/>
              </w:rPr>
            </w:pPr>
            <w:r w:rsidRPr="00D630FD">
              <w:rPr>
                <w:sz w:val="24"/>
                <w:szCs w:val="24"/>
              </w:rPr>
              <w:t xml:space="preserve">Тема </w:t>
            </w:r>
            <w:r w:rsidRPr="00D630FD">
              <w:rPr>
                <w:b/>
                <w:color w:val="000000"/>
                <w:sz w:val="24"/>
                <w:szCs w:val="24"/>
              </w:rPr>
              <w:t>4</w:t>
            </w:r>
            <w:r w:rsidRPr="00D630FD">
              <w:rPr>
                <w:sz w:val="24"/>
                <w:szCs w:val="24"/>
              </w:rPr>
              <w:t xml:space="preserve">. </w:t>
            </w:r>
            <w:r w:rsidR="004511B9" w:rsidRPr="00D630FD">
              <w:rPr>
                <w:sz w:val="24"/>
                <w:szCs w:val="24"/>
              </w:rPr>
              <w:t>«Наркологические заболевания (Алкоголизм. Наркомании. Токсикомании.)</w:t>
            </w:r>
          </w:p>
          <w:p w14:paraId="339DD32A" w14:textId="77777777" w:rsidR="00D11EE9" w:rsidRPr="00D630FD" w:rsidRDefault="00D11EE9" w:rsidP="004511B9">
            <w:pPr>
              <w:rPr>
                <w:sz w:val="24"/>
                <w:szCs w:val="24"/>
              </w:rPr>
            </w:pPr>
          </w:p>
        </w:tc>
        <w:tc>
          <w:tcPr>
            <w:tcW w:w="2251" w:type="dxa"/>
            <w:shd w:val="clear" w:color="auto" w:fill="auto"/>
          </w:tcPr>
          <w:p w14:paraId="48BABA0A" w14:textId="77777777" w:rsidR="00D11EE9" w:rsidRPr="00D630FD" w:rsidRDefault="00BD3051" w:rsidP="004511B9">
            <w:pPr>
              <w:rPr>
                <w:sz w:val="24"/>
                <w:szCs w:val="24"/>
              </w:rPr>
            </w:pPr>
            <w:r w:rsidRPr="00D630FD">
              <w:rPr>
                <w:sz w:val="24"/>
                <w:szCs w:val="24"/>
              </w:rPr>
              <w:t>Комплекс заданий на самостоятельное выполнение при подготовке к практическому занятию</w:t>
            </w:r>
          </w:p>
        </w:tc>
        <w:tc>
          <w:tcPr>
            <w:tcW w:w="2251" w:type="dxa"/>
            <w:shd w:val="clear" w:color="auto" w:fill="auto"/>
          </w:tcPr>
          <w:p w14:paraId="3E7FEBEC" w14:textId="77777777" w:rsidR="00BD3051" w:rsidRPr="00D630FD" w:rsidRDefault="00BD3051" w:rsidP="00BD3051">
            <w:pPr>
              <w:rPr>
                <w:sz w:val="24"/>
                <w:szCs w:val="24"/>
              </w:rPr>
            </w:pPr>
            <w:r w:rsidRPr="00D630FD">
              <w:rPr>
                <w:sz w:val="24"/>
                <w:szCs w:val="24"/>
              </w:rPr>
              <w:t>Контроль выполнения практического задания,</w:t>
            </w:r>
          </w:p>
          <w:p w14:paraId="4C8A91DA" w14:textId="77777777" w:rsidR="00D11EE9" w:rsidRPr="00D630FD" w:rsidRDefault="00BD3051" w:rsidP="00BD3051">
            <w:pPr>
              <w:rPr>
                <w:sz w:val="24"/>
                <w:szCs w:val="24"/>
              </w:rPr>
            </w:pPr>
            <w:r w:rsidRPr="00D630FD">
              <w:rPr>
                <w:sz w:val="24"/>
                <w:szCs w:val="24"/>
              </w:rPr>
              <w:t>тестирование, устный опрос</w:t>
            </w:r>
          </w:p>
        </w:tc>
        <w:tc>
          <w:tcPr>
            <w:tcW w:w="2058" w:type="dxa"/>
            <w:shd w:val="clear" w:color="auto" w:fill="auto"/>
          </w:tcPr>
          <w:p w14:paraId="7B0A3F38" w14:textId="77777777" w:rsidR="00D11EE9" w:rsidRPr="00D630FD" w:rsidRDefault="00B70596" w:rsidP="00B70596">
            <w:pPr>
              <w:rPr>
                <w:sz w:val="24"/>
                <w:szCs w:val="24"/>
              </w:rPr>
            </w:pPr>
            <w:r w:rsidRPr="00D630FD">
              <w:rPr>
                <w:sz w:val="24"/>
                <w:szCs w:val="24"/>
              </w:rPr>
              <w:t>аудиторная – на практических занятиях</w:t>
            </w:r>
          </w:p>
        </w:tc>
      </w:tr>
      <w:tr w:rsidR="004511B9" w:rsidRPr="00D630FD" w14:paraId="052BF296" w14:textId="77777777" w:rsidTr="00D11EE9">
        <w:tc>
          <w:tcPr>
            <w:tcW w:w="608" w:type="dxa"/>
            <w:shd w:val="clear" w:color="auto" w:fill="auto"/>
          </w:tcPr>
          <w:p w14:paraId="7A4D9037" w14:textId="77777777" w:rsidR="004511B9" w:rsidRPr="00D630FD" w:rsidRDefault="004511B9" w:rsidP="004511B9">
            <w:pPr>
              <w:ind w:firstLine="709"/>
              <w:jc w:val="center"/>
              <w:rPr>
                <w:sz w:val="24"/>
                <w:szCs w:val="24"/>
              </w:rPr>
            </w:pPr>
          </w:p>
        </w:tc>
        <w:tc>
          <w:tcPr>
            <w:tcW w:w="3253" w:type="dxa"/>
            <w:shd w:val="clear" w:color="auto" w:fill="auto"/>
          </w:tcPr>
          <w:p w14:paraId="49F65443" w14:textId="688AA431" w:rsidR="004511B9" w:rsidRPr="00D630FD" w:rsidRDefault="004511B9" w:rsidP="004511B9">
            <w:pPr>
              <w:jc w:val="both"/>
              <w:rPr>
                <w:color w:val="000000"/>
                <w:sz w:val="24"/>
                <w:szCs w:val="24"/>
              </w:rPr>
            </w:pPr>
            <w:bookmarkStart w:id="2" w:name="_Hlk129711810"/>
            <w:r w:rsidRPr="00D630FD">
              <w:rPr>
                <w:b/>
                <w:color w:val="000000"/>
                <w:sz w:val="24"/>
                <w:szCs w:val="24"/>
              </w:rPr>
              <w:t xml:space="preserve">Тема 5. </w:t>
            </w:r>
            <w:bookmarkStart w:id="3" w:name="_Hlk129708929"/>
            <w:r w:rsidR="00526C4B" w:rsidRPr="00D630FD">
              <w:rPr>
                <w:b/>
                <w:color w:val="000000"/>
                <w:sz w:val="24"/>
                <w:szCs w:val="24"/>
              </w:rPr>
              <w:t>«</w:t>
            </w:r>
            <w:r w:rsidRPr="00D630FD">
              <w:rPr>
                <w:sz w:val="24"/>
                <w:szCs w:val="24"/>
              </w:rPr>
              <w:t>Организация психиатрической и наркологической помощи. Правовые вопросы психиатрии, наркологии. (Закон о психиатрической помощи в РФ. Экспертиза психических и наркологических заболеваний.) Лечение психических больных и их реабилитация</w:t>
            </w:r>
            <w:r w:rsidR="00526C4B" w:rsidRPr="00D630FD">
              <w:rPr>
                <w:sz w:val="24"/>
                <w:szCs w:val="24"/>
              </w:rPr>
              <w:t>»</w:t>
            </w:r>
            <w:r w:rsidRPr="00D630FD">
              <w:rPr>
                <w:sz w:val="24"/>
                <w:szCs w:val="24"/>
              </w:rPr>
              <w:t>.</w:t>
            </w:r>
            <w:bookmarkEnd w:id="3"/>
          </w:p>
          <w:bookmarkEnd w:id="2"/>
          <w:p w14:paraId="0CA28C76" w14:textId="77777777" w:rsidR="004511B9" w:rsidRPr="00D630FD" w:rsidRDefault="004511B9" w:rsidP="004511B9">
            <w:pPr>
              <w:rPr>
                <w:sz w:val="24"/>
                <w:szCs w:val="24"/>
              </w:rPr>
            </w:pPr>
          </w:p>
        </w:tc>
        <w:tc>
          <w:tcPr>
            <w:tcW w:w="2251" w:type="dxa"/>
            <w:shd w:val="clear" w:color="auto" w:fill="auto"/>
          </w:tcPr>
          <w:p w14:paraId="52F355B8" w14:textId="7F881ABB" w:rsidR="004511B9" w:rsidRPr="00D630FD" w:rsidRDefault="004511B9" w:rsidP="004511B9">
            <w:pPr>
              <w:rPr>
                <w:sz w:val="24"/>
                <w:szCs w:val="24"/>
              </w:rPr>
            </w:pPr>
            <w:r w:rsidRPr="00D630FD">
              <w:rPr>
                <w:sz w:val="24"/>
                <w:szCs w:val="24"/>
              </w:rPr>
              <w:t>Комплекс заданий на самостоятельное выполнение при подготовке к практическому занятию</w:t>
            </w:r>
          </w:p>
        </w:tc>
        <w:tc>
          <w:tcPr>
            <w:tcW w:w="2251" w:type="dxa"/>
            <w:shd w:val="clear" w:color="auto" w:fill="auto"/>
          </w:tcPr>
          <w:p w14:paraId="3478EAFB" w14:textId="77777777" w:rsidR="004511B9" w:rsidRPr="00D630FD" w:rsidRDefault="004511B9" w:rsidP="004511B9">
            <w:pPr>
              <w:rPr>
                <w:sz w:val="24"/>
                <w:szCs w:val="24"/>
              </w:rPr>
            </w:pPr>
            <w:r w:rsidRPr="00D630FD">
              <w:rPr>
                <w:sz w:val="24"/>
                <w:szCs w:val="24"/>
              </w:rPr>
              <w:t>Контроль выполнения практического задания,</w:t>
            </w:r>
          </w:p>
          <w:p w14:paraId="5C2C5F4A" w14:textId="1DDB6CE3" w:rsidR="004511B9" w:rsidRPr="00D630FD" w:rsidRDefault="004511B9" w:rsidP="004511B9">
            <w:pPr>
              <w:rPr>
                <w:sz w:val="24"/>
                <w:szCs w:val="24"/>
              </w:rPr>
            </w:pPr>
            <w:r w:rsidRPr="00D630FD">
              <w:rPr>
                <w:sz w:val="24"/>
                <w:szCs w:val="24"/>
              </w:rPr>
              <w:t>тестирование, устный опрос</w:t>
            </w:r>
          </w:p>
        </w:tc>
        <w:tc>
          <w:tcPr>
            <w:tcW w:w="2058" w:type="dxa"/>
            <w:shd w:val="clear" w:color="auto" w:fill="auto"/>
          </w:tcPr>
          <w:p w14:paraId="2D5085DB" w14:textId="53AA87DE" w:rsidR="004511B9" w:rsidRPr="00D630FD" w:rsidRDefault="004511B9" w:rsidP="004511B9">
            <w:pPr>
              <w:rPr>
                <w:sz w:val="24"/>
                <w:szCs w:val="24"/>
              </w:rPr>
            </w:pPr>
            <w:r w:rsidRPr="00D630FD">
              <w:rPr>
                <w:sz w:val="24"/>
                <w:szCs w:val="24"/>
              </w:rPr>
              <w:t>аудиторная – на практических занятиях</w:t>
            </w:r>
          </w:p>
        </w:tc>
      </w:tr>
    </w:tbl>
    <w:p w14:paraId="49E647D9" w14:textId="77777777" w:rsidR="00476000" w:rsidRPr="00D630FD" w:rsidRDefault="00476000" w:rsidP="00F5136B">
      <w:pPr>
        <w:ind w:firstLine="709"/>
        <w:jc w:val="both"/>
        <w:rPr>
          <w:sz w:val="24"/>
          <w:szCs w:val="24"/>
        </w:rPr>
      </w:pPr>
    </w:p>
    <w:p w14:paraId="225F2135" w14:textId="77777777" w:rsidR="00BD3051" w:rsidRPr="00D630FD" w:rsidRDefault="00BD3051" w:rsidP="00BD3051">
      <w:pPr>
        <w:ind w:firstLine="709"/>
        <w:jc w:val="center"/>
        <w:rPr>
          <w:b/>
          <w:sz w:val="24"/>
          <w:szCs w:val="24"/>
        </w:rPr>
      </w:pPr>
      <w:r w:rsidRPr="00D630FD">
        <w:rPr>
          <w:b/>
          <w:sz w:val="24"/>
          <w:szCs w:val="24"/>
        </w:rPr>
        <w:t>Методические указания обучающимся по подготовке</w:t>
      </w:r>
    </w:p>
    <w:p w14:paraId="3689ABC5" w14:textId="77777777" w:rsidR="00BD3051" w:rsidRPr="00D630FD" w:rsidRDefault="00BD3051" w:rsidP="00BD3051">
      <w:pPr>
        <w:ind w:firstLine="709"/>
        <w:jc w:val="center"/>
        <w:rPr>
          <w:b/>
          <w:sz w:val="24"/>
          <w:szCs w:val="24"/>
        </w:rPr>
      </w:pPr>
      <w:r w:rsidRPr="00D630FD">
        <w:rPr>
          <w:b/>
          <w:sz w:val="24"/>
          <w:szCs w:val="24"/>
        </w:rPr>
        <w:t xml:space="preserve">к практическим занятиям </w:t>
      </w:r>
    </w:p>
    <w:p w14:paraId="5A8F8346" w14:textId="77777777" w:rsidR="00BD3051" w:rsidRPr="00D630FD" w:rsidRDefault="00BD3051" w:rsidP="00BD3051">
      <w:pPr>
        <w:ind w:firstLine="709"/>
        <w:jc w:val="both"/>
        <w:rPr>
          <w:sz w:val="24"/>
          <w:szCs w:val="24"/>
        </w:rPr>
      </w:pPr>
    </w:p>
    <w:p w14:paraId="4EAC050C" w14:textId="77777777" w:rsidR="00BD3051" w:rsidRPr="00D630FD" w:rsidRDefault="00BD3051" w:rsidP="00BD3051">
      <w:pPr>
        <w:ind w:firstLine="709"/>
        <w:jc w:val="both"/>
        <w:rPr>
          <w:sz w:val="24"/>
          <w:szCs w:val="24"/>
        </w:rPr>
      </w:pPr>
      <w:r w:rsidRPr="00D630FD">
        <w:rPr>
          <w:sz w:val="24"/>
          <w:szCs w:val="24"/>
        </w:rPr>
        <w:t xml:space="preserve">Практическое занятие </w:t>
      </w:r>
      <w:r w:rsidRPr="00D630FD">
        <w:rPr>
          <w:i/>
          <w:sz w:val="24"/>
          <w:szCs w:val="24"/>
        </w:rPr>
        <w:t>–</w:t>
      </w:r>
      <w:r w:rsidRPr="00D630FD">
        <w:rPr>
          <w:sz w:val="24"/>
          <w:szCs w:val="24"/>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14:paraId="384A776D" w14:textId="77777777" w:rsidR="00BD3051" w:rsidRPr="00D630FD" w:rsidRDefault="00BD3051" w:rsidP="00BD3051">
      <w:pPr>
        <w:ind w:firstLine="709"/>
        <w:jc w:val="both"/>
        <w:rPr>
          <w:sz w:val="24"/>
          <w:szCs w:val="24"/>
        </w:rPr>
      </w:pPr>
      <w:r w:rsidRPr="00D630FD">
        <w:rPr>
          <w:i/>
          <w:sz w:val="24"/>
          <w:szCs w:val="24"/>
        </w:rPr>
        <w:t>При разработке устного ответа на практическом занятии можно использовать</w:t>
      </w:r>
      <w:r w:rsidR="0062661D" w:rsidRPr="00D630FD">
        <w:rPr>
          <w:i/>
          <w:sz w:val="24"/>
          <w:szCs w:val="24"/>
        </w:rPr>
        <w:t xml:space="preserve"> </w:t>
      </w:r>
      <w:r w:rsidRPr="00D630FD">
        <w:rPr>
          <w:i/>
          <w:sz w:val="24"/>
          <w:szCs w:val="24"/>
        </w:rPr>
        <w:t>классическую схему ораторского искусства. В основе этой схемы лежит 5 этапов</w:t>
      </w:r>
      <w:r w:rsidRPr="00D630FD">
        <w:rPr>
          <w:sz w:val="24"/>
          <w:szCs w:val="24"/>
        </w:rPr>
        <w:t xml:space="preserve">: </w:t>
      </w:r>
    </w:p>
    <w:p w14:paraId="1BD450D0" w14:textId="77777777" w:rsidR="00BD3051" w:rsidRPr="00D630FD" w:rsidRDefault="00BD3051" w:rsidP="00BD3051">
      <w:pPr>
        <w:ind w:firstLine="709"/>
        <w:jc w:val="both"/>
        <w:rPr>
          <w:sz w:val="24"/>
          <w:szCs w:val="24"/>
        </w:rPr>
      </w:pPr>
      <w:r w:rsidRPr="00D630FD">
        <w:rPr>
          <w:sz w:val="24"/>
          <w:szCs w:val="24"/>
        </w:rPr>
        <w:t>1. Подбор необходимого материала содержания предстоящего выступления.</w:t>
      </w:r>
    </w:p>
    <w:p w14:paraId="3B2D0897" w14:textId="77777777" w:rsidR="00BD3051" w:rsidRPr="00D630FD" w:rsidRDefault="00BD3051" w:rsidP="00BD3051">
      <w:pPr>
        <w:ind w:firstLine="709"/>
        <w:jc w:val="both"/>
        <w:rPr>
          <w:sz w:val="24"/>
          <w:szCs w:val="24"/>
        </w:rPr>
      </w:pPr>
      <w:r w:rsidRPr="00D630FD">
        <w:rPr>
          <w:sz w:val="24"/>
          <w:szCs w:val="24"/>
        </w:rPr>
        <w:t xml:space="preserve">2. Составление плана, расчленение собранного материала в необходимой логической последовательности. </w:t>
      </w:r>
    </w:p>
    <w:p w14:paraId="49AF5834" w14:textId="77777777" w:rsidR="00BD3051" w:rsidRPr="00D630FD" w:rsidRDefault="00BD3051" w:rsidP="00BD3051">
      <w:pPr>
        <w:ind w:firstLine="709"/>
        <w:jc w:val="both"/>
        <w:rPr>
          <w:sz w:val="24"/>
          <w:szCs w:val="24"/>
        </w:rPr>
      </w:pPr>
      <w:r w:rsidRPr="00D630FD">
        <w:rPr>
          <w:sz w:val="24"/>
          <w:szCs w:val="24"/>
        </w:rPr>
        <w:t>3. «</w:t>
      </w:r>
      <w:r w:rsidRPr="00D630FD">
        <w:rPr>
          <w:spacing w:val="-4"/>
          <w:sz w:val="24"/>
          <w:szCs w:val="24"/>
        </w:rPr>
        <w:t>Словесное выражение», литературная обработка речи, насыщение её содержания</w:t>
      </w:r>
      <w:r w:rsidRPr="00D630FD">
        <w:rPr>
          <w:sz w:val="24"/>
          <w:szCs w:val="24"/>
        </w:rPr>
        <w:t>.</w:t>
      </w:r>
    </w:p>
    <w:p w14:paraId="66D7AA71" w14:textId="77777777" w:rsidR="00BD3051" w:rsidRPr="00D630FD" w:rsidRDefault="00BD3051" w:rsidP="00BD3051">
      <w:pPr>
        <w:ind w:firstLine="709"/>
        <w:jc w:val="both"/>
        <w:rPr>
          <w:sz w:val="24"/>
          <w:szCs w:val="24"/>
        </w:rPr>
      </w:pPr>
      <w:r w:rsidRPr="00D630FD">
        <w:rPr>
          <w:sz w:val="24"/>
          <w:szCs w:val="24"/>
        </w:rPr>
        <w:t>4. Заучивание, запоминание текста речи или её отдельных аспектов (при необходимости).</w:t>
      </w:r>
    </w:p>
    <w:p w14:paraId="7AB28BEF" w14:textId="77777777" w:rsidR="00BD3051" w:rsidRPr="00D630FD" w:rsidRDefault="00BD3051" w:rsidP="00BD3051">
      <w:pPr>
        <w:ind w:firstLine="709"/>
        <w:jc w:val="both"/>
        <w:rPr>
          <w:sz w:val="24"/>
          <w:szCs w:val="24"/>
        </w:rPr>
      </w:pPr>
      <w:r w:rsidRPr="00D630FD">
        <w:rPr>
          <w:sz w:val="24"/>
          <w:szCs w:val="24"/>
        </w:rPr>
        <w:t>5. Произнесение речи с соответствующей интонацией, мимикой, жестами.</w:t>
      </w:r>
    </w:p>
    <w:p w14:paraId="2EAF5CB1" w14:textId="77777777" w:rsidR="00BD3051" w:rsidRPr="00D630FD" w:rsidRDefault="00BD3051" w:rsidP="00BD3051">
      <w:pPr>
        <w:ind w:firstLine="709"/>
        <w:jc w:val="center"/>
        <w:rPr>
          <w:sz w:val="24"/>
          <w:szCs w:val="24"/>
        </w:rPr>
      </w:pPr>
      <w:r w:rsidRPr="00D630FD">
        <w:rPr>
          <w:i/>
          <w:sz w:val="24"/>
          <w:szCs w:val="24"/>
        </w:rPr>
        <w:t>Рекомендации по построению композиции устного ответа:</w:t>
      </w:r>
    </w:p>
    <w:p w14:paraId="1883B85D" w14:textId="77777777" w:rsidR="00BD3051" w:rsidRPr="00D630FD" w:rsidRDefault="00BD3051" w:rsidP="00BD3051">
      <w:pPr>
        <w:ind w:firstLine="709"/>
        <w:jc w:val="both"/>
        <w:rPr>
          <w:sz w:val="24"/>
          <w:szCs w:val="24"/>
        </w:rPr>
      </w:pPr>
      <w:r w:rsidRPr="00D630FD">
        <w:rPr>
          <w:sz w:val="24"/>
          <w:szCs w:val="24"/>
        </w:rPr>
        <w:lastRenderedPageBreak/>
        <w:t xml:space="preserve">1. Во введение следует: </w:t>
      </w:r>
    </w:p>
    <w:p w14:paraId="104474E5" w14:textId="77777777" w:rsidR="00BD3051" w:rsidRPr="00D630FD" w:rsidRDefault="00BD3051" w:rsidP="00BD3051">
      <w:pPr>
        <w:ind w:firstLine="709"/>
        <w:jc w:val="both"/>
        <w:rPr>
          <w:sz w:val="24"/>
          <w:szCs w:val="24"/>
        </w:rPr>
      </w:pPr>
      <w:r w:rsidRPr="00D630FD">
        <w:rPr>
          <w:sz w:val="24"/>
          <w:szCs w:val="24"/>
        </w:rPr>
        <w:t>- привлечь внимание, вызвать интерес слушателей к проблеме, предмету ответа;</w:t>
      </w:r>
    </w:p>
    <w:p w14:paraId="2D453601" w14:textId="77777777" w:rsidR="00BD3051" w:rsidRPr="00D630FD" w:rsidRDefault="00BD3051" w:rsidP="00BD3051">
      <w:pPr>
        <w:ind w:firstLine="709"/>
        <w:jc w:val="both"/>
        <w:rPr>
          <w:sz w:val="24"/>
          <w:szCs w:val="24"/>
        </w:rPr>
      </w:pPr>
      <w:r w:rsidRPr="00D630FD">
        <w:rPr>
          <w:sz w:val="24"/>
          <w:szCs w:val="24"/>
        </w:rPr>
        <w:t>- объяснить, почему ваши суждения о предмете (проблеме) являются авторитетными, значимыми;</w:t>
      </w:r>
    </w:p>
    <w:p w14:paraId="5335A2C6" w14:textId="77777777" w:rsidR="00BD3051" w:rsidRPr="00D630FD" w:rsidRDefault="00BD3051" w:rsidP="00BD3051">
      <w:pPr>
        <w:ind w:firstLine="709"/>
        <w:jc w:val="both"/>
        <w:rPr>
          <w:sz w:val="24"/>
          <w:szCs w:val="24"/>
        </w:rPr>
      </w:pPr>
      <w:r w:rsidRPr="00D630FD">
        <w:rPr>
          <w:sz w:val="24"/>
          <w:szCs w:val="24"/>
        </w:rPr>
        <w:t>- установить контакт со слушателями путем указания на общие взгляды, прежний опыт.</w:t>
      </w:r>
    </w:p>
    <w:p w14:paraId="4BB25AAC" w14:textId="77777777" w:rsidR="00BD3051" w:rsidRPr="00D630FD" w:rsidRDefault="00BD3051" w:rsidP="00BD3051">
      <w:pPr>
        <w:ind w:firstLine="709"/>
        <w:jc w:val="both"/>
        <w:rPr>
          <w:sz w:val="24"/>
          <w:szCs w:val="24"/>
        </w:rPr>
      </w:pPr>
      <w:r w:rsidRPr="00D630FD">
        <w:rPr>
          <w:sz w:val="24"/>
          <w:szCs w:val="24"/>
        </w:rPr>
        <w:t>2. В предуведомлении следует:</w:t>
      </w:r>
    </w:p>
    <w:p w14:paraId="144D6309" w14:textId="77777777" w:rsidR="00BD3051" w:rsidRPr="00D630FD" w:rsidRDefault="00BD3051" w:rsidP="00BD3051">
      <w:pPr>
        <w:ind w:firstLine="709"/>
        <w:jc w:val="both"/>
        <w:rPr>
          <w:sz w:val="24"/>
          <w:szCs w:val="24"/>
        </w:rPr>
      </w:pPr>
      <w:r w:rsidRPr="00D630FD">
        <w:rPr>
          <w:sz w:val="24"/>
          <w:szCs w:val="24"/>
        </w:rPr>
        <w:t>- раскрыть историю возникновения проблемы (предмета) выступления;</w:t>
      </w:r>
    </w:p>
    <w:p w14:paraId="77DD0EFB" w14:textId="77777777" w:rsidR="00BD3051" w:rsidRPr="00D630FD" w:rsidRDefault="00BD3051" w:rsidP="00BD3051">
      <w:pPr>
        <w:ind w:firstLine="709"/>
        <w:jc w:val="both"/>
        <w:rPr>
          <w:sz w:val="24"/>
          <w:szCs w:val="24"/>
        </w:rPr>
      </w:pPr>
      <w:r w:rsidRPr="00D630FD">
        <w:rPr>
          <w:sz w:val="24"/>
          <w:szCs w:val="24"/>
        </w:rPr>
        <w:t>- показать её социальную, научную или практическую значимость;</w:t>
      </w:r>
    </w:p>
    <w:p w14:paraId="7694B4A8" w14:textId="77777777" w:rsidR="00BD3051" w:rsidRPr="00D630FD" w:rsidRDefault="00BD3051" w:rsidP="00BD3051">
      <w:pPr>
        <w:ind w:firstLine="709"/>
        <w:jc w:val="both"/>
        <w:rPr>
          <w:sz w:val="24"/>
          <w:szCs w:val="24"/>
        </w:rPr>
      </w:pPr>
      <w:r w:rsidRPr="00D630FD">
        <w:rPr>
          <w:sz w:val="24"/>
          <w:szCs w:val="24"/>
        </w:rPr>
        <w:t>- раскрыть известные ранее попытки её решения.</w:t>
      </w:r>
    </w:p>
    <w:p w14:paraId="41E38C70" w14:textId="77777777" w:rsidR="00BD3051" w:rsidRPr="00D630FD" w:rsidRDefault="00BD3051" w:rsidP="00BD3051">
      <w:pPr>
        <w:ind w:firstLine="709"/>
        <w:jc w:val="both"/>
        <w:rPr>
          <w:sz w:val="24"/>
          <w:szCs w:val="24"/>
        </w:rPr>
      </w:pPr>
      <w:r w:rsidRPr="00D630FD">
        <w:rPr>
          <w:sz w:val="24"/>
          <w:szCs w:val="24"/>
        </w:rPr>
        <w:t xml:space="preserve">3. В процессе аргументации необходимо: </w:t>
      </w:r>
    </w:p>
    <w:p w14:paraId="518F84D2" w14:textId="77777777" w:rsidR="00BD3051" w:rsidRPr="00D630FD" w:rsidRDefault="00BD3051" w:rsidP="00BD3051">
      <w:pPr>
        <w:ind w:firstLine="709"/>
        <w:jc w:val="both"/>
        <w:rPr>
          <w:sz w:val="24"/>
          <w:szCs w:val="24"/>
        </w:rPr>
      </w:pPr>
      <w:r w:rsidRPr="00D630FD">
        <w:rPr>
          <w:sz w:val="24"/>
          <w:szCs w:val="24"/>
        </w:rPr>
        <w:t>- сформулировать главный тезис и дать, если это необходимо для его разъяснения, дополнительную информацию;</w:t>
      </w:r>
    </w:p>
    <w:p w14:paraId="09E747DB" w14:textId="77777777" w:rsidR="00BD3051" w:rsidRPr="00D630FD" w:rsidRDefault="00BD3051" w:rsidP="00BD3051">
      <w:pPr>
        <w:ind w:firstLine="709"/>
        <w:jc w:val="both"/>
        <w:rPr>
          <w:sz w:val="24"/>
          <w:szCs w:val="24"/>
        </w:rPr>
      </w:pPr>
      <w:r w:rsidRPr="00D630FD">
        <w:rPr>
          <w:sz w:val="24"/>
          <w:szCs w:val="24"/>
        </w:rPr>
        <w:t>- сформулировать дополнительный тезис, при необходимости сопроводив его дополнительной информацией;</w:t>
      </w:r>
    </w:p>
    <w:p w14:paraId="08BC4EB0" w14:textId="77777777" w:rsidR="00BD3051" w:rsidRPr="00D630FD" w:rsidRDefault="00BD3051" w:rsidP="00BD3051">
      <w:pPr>
        <w:ind w:firstLine="709"/>
        <w:jc w:val="both"/>
        <w:rPr>
          <w:sz w:val="24"/>
          <w:szCs w:val="24"/>
        </w:rPr>
      </w:pPr>
      <w:r w:rsidRPr="00D630FD">
        <w:rPr>
          <w:sz w:val="24"/>
          <w:szCs w:val="24"/>
        </w:rPr>
        <w:t>- сформулировать заключение в общем виде;</w:t>
      </w:r>
    </w:p>
    <w:p w14:paraId="3B237D45" w14:textId="77777777" w:rsidR="00BD3051" w:rsidRPr="00D630FD" w:rsidRDefault="00BD3051" w:rsidP="00BD3051">
      <w:pPr>
        <w:ind w:firstLine="709"/>
        <w:jc w:val="both"/>
        <w:rPr>
          <w:sz w:val="24"/>
          <w:szCs w:val="24"/>
        </w:rPr>
      </w:pPr>
      <w:r w:rsidRPr="00D630FD">
        <w:rPr>
          <w:sz w:val="24"/>
          <w:szCs w:val="24"/>
        </w:rPr>
        <w:t xml:space="preserve">- </w:t>
      </w:r>
      <w:r w:rsidRPr="00D630FD">
        <w:rPr>
          <w:spacing w:val="-4"/>
          <w:sz w:val="24"/>
          <w:szCs w:val="24"/>
        </w:rPr>
        <w:t>указать на недостатки альтернативных позиций и на преимущества вашей позиции</w:t>
      </w:r>
      <w:r w:rsidRPr="00D630FD">
        <w:rPr>
          <w:sz w:val="24"/>
          <w:szCs w:val="24"/>
        </w:rPr>
        <w:t xml:space="preserve">. </w:t>
      </w:r>
    </w:p>
    <w:p w14:paraId="5B8996E8" w14:textId="77777777" w:rsidR="00BD3051" w:rsidRPr="00D630FD" w:rsidRDefault="00BD3051" w:rsidP="00BD3051">
      <w:pPr>
        <w:ind w:firstLine="709"/>
        <w:jc w:val="both"/>
        <w:rPr>
          <w:sz w:val="24"/>
          <w:szCs w:val="24"/>
        </w:rPr>
      </w:pPr>
      <w:r w:rsidRPr="00D630FD">
        <w:rPr>
          <w:sz w:val="24"/>
          <w:szCs w:val="24"/>
        </w:rPr>
        <w:t>4. В заключении целесообразно:</w:t>
      </w:r>
    </w:p>
    <w:p w14:paraId="486F3020" w14:textId="77777777" w:rsidR="00BD3051" w:rsidRPr="00D630FD" w:rsidRDefault="00BD3051" w:rsidP="00BD3051">
      <w:pPr>
        <w:ind w:firstLine="709"/>
        <w:jc w:val="both"/>
        <w:rPr>
          <w:sz w:val="24"/>
          <w:szCs w:val="24"/>
        </w:rPr>
      </w:pPr>
      <w:r w:rsidRPr="00D630FD">
        <w:rPr>
          <w:sz w:val="24"/>
          <w:szCs w:val="24"/>
        </w:rPr>
        <w:t>- обобщить вашу позицию по обсуждаемой проблеме, ваш окончательный вывод и решение;</w:t>
      </w:r>
    </w:p>
    <w:p w14:paraId="6C962067" w14:textId="77777777" w:rsidR="00BD3051" w:rsidRPr="00D630FD" w:rsidRDefault="00BD3051" w:rsidP="00BD3051">
      <w:pPr>
        <w:ind w:firstLine="709"/>
        <w:jc w:val="both"/>
        <w:rPr>
          <w:sz w:val="24"/>
          <w:szCs w:val="24"/>
        </w:rPr>
      </w:pPr>
      <w:r w:rsidRPr="00D630FD">
        <w:rPr>
          <w:sz w:val="24"/>
          <w:szCs w:val="24"/>
        </w:rPr>
        <w:t xml:space="preserve">- обосновать, каковы последствия в случае отказа от вашего подхода к решению проблемы. </w:t>
      </w:r>
    </w:p>
    <w:p w14:paraId="5665F505" w14:textId="77777777" w:rsidR="00BD3051" w:rsidRPr="00D630FD" w:rsidRDefault="00BD3051" w:rsidP="00BD3051">
      <w:pPr>
        <w:ind w:firstLine="709"/>
        <w:jc w:val="center"/>
        <w:rPr>
          <w:i/>
          <w:color w:val="000000"/>
          <w:sz w:val="24"/>
          <w:szCs w:val="24"/>
        </w:rPr>
      </w:pPr>
      <w:r w:rsidRPr="00D630FD">
        <w:rPr>
          <w:i/>
          <w:color w:val="000000"/>
          <w:sz w:val="24"/>
          <w:szCs w:val="24"/>
        </w:rPr>
        <w:t>Рекомендации по составлению развернутого плана-ответа</w:t>
      </w:r>
    </w:p>
    <w:p w14:paraId="2075A659" w14:textId="77777777" w:rsidR="00BD3051" w:rsidRPr="00D630FD" w:rsidRDefault="00BD3051" w:rsidP="00BD3051">
      <w:pPr>
        <w:ind w:firstLine="709"/>
        <w:jc w:val="center"/>
        <w:rPr>
          <w:i/>
          <w:color w:val="000000"/>
          <w:sz w:val="24"/>
          <w:szCs w:val="24"/>
        </w:rPr>
      </w:pPr>
      <w:r w:rsidRPr="00D630FD">
        <w:rPr>
          <w:i/>
          <w:color w:val="000000"/>
          <w:sz w:val="24"/>
          <w:szCs w:val="24"/>
        </w:rPr>
        <w:t>к теоретическим вопросам практического занятия</w:t>
      </w:r>
    </w:p>
    <w:p w14:paraId="5C7B5C87" w14:textId="77777777" w:rsidR="00BD3051" w:rsidRPr="00D630FD" w:rsidRDefault="00BD3051" w:rsidP="00BD3051">
      <w:pPr>
        <w:pStyle w:val="a4"/>
        <w:tabs>
          <w:tab w:val="left" w:pos="554"/>
        </w:tabs>
        <w:spacing w:after="0"/>
        <w:ind w:firstLine="709"/>
        <w:jc w:val="both"/>
        <w:rPr>
          <w:szCs w:val="24"/>
        </w:rPr>
      </w:pPr>
      <w:r w:rsidRPr="00D630FD">
        <w:rPr>
          <w:szCs w:val="24"/>
        </w:rPr>
        <w:t>1. Читая изучаемый материал в первый раз, подразделяйте его на основные смысловые части, выделяйте главные мысли, выводы.</w:t>
      </w:r>
    </w:p>
    <w:p w14:paraId="039989BA" w14:textId="77777777" w:rsidR="00BD3051" w:rsidRPr="00D630FD" w:rsidRDefault="00BD3051" w:rsidP="00BD3051">
      <w:pPr>
        <w:pStyle w:val="a4"/>
        <w:tabs>
          <w:tab w:val="left" w:pos="544"/>
        </w:tabs>
        <w:spacing w:after="0"/>
        <w:ind w:firstLine="709"/>
        <w:jc w:val="both"/>
        <w:rPr>
          <w:szCs w:val="24"/>
        </w:rPr>
      </w:pPr>
      <w:r w:rsidRPr="00D630FD">
        <w:rPr>
          <w:szCs w:val="24"/>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34456084" w14:textId="77777777" w:rsidR="00BD3051" w:rsidRPr="00D630FD" w:rsidRDefault="00BD3051" w:rsidP="00BD3051">
      <w:pPr>
        <w:pStyle w:val="a4"/>
        <w:tabs>
          <w:tab w:val="left" w:pos="549"/>
        </w:tabs>
        <w:spacing w:after="0"/>
        <w:ind w:firstLine="709"/>
        <w:jc w:val="both"/>
        <w:rPr>
          <w:szCs w:val="24"/>
        </w:rPr>
      </w:pPr>
      <w:r w:rsidRPr="00D630FD">
        <w:rPr>
          <w:szCs w:val="24"/>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6494676A" w14:textId="77777777" w:rsidR="00BD3051" w:rsidRPr="00D630FD" w:rsidRDefault="00BD3051" w:rsidP="00BD3051">
      <w:pPr>
        <w:pStyle w:val="a4"/>
        <w:tabs>
          <w:tab w:val="left" w:pos="558"/>
        </w:tabs>
        <w:spacing w:after="0"/>
        <w:ind w:firstLine="709"/>
        <w:jc w:val="both"/>
        <w:rPr>
          <w:szCs w:val="24"/>
        </w:rPr>
      </w:pPr>
      <w:r w:rsidRPr="00D630FD">
        <w:rPr>
          <w:szCs w:val="24"/>
        </w:rPr>
        <w:t>4. В конспект включайте как основные положения, так и конкретные факты, и примеры, но без их подробного описания.</w:t>
      </w:r>
    </w:p>
    <w:p w14:paraId="2C5047F1" w14:textId="77777777" w:rsidR="00BD3051" w:rsidRPr="00D630FD" w:rsidRDefault="00BD3051" w:rsidP="00BD3051">
      <w:pPr>
        <w:pStyle w:val="a4"/>
        <w:tabs>
          <w:tab w:val="left" w:pos="544"/>
        </w:tabs>
        <w:spacing w:after="0"/>
        <w:ind w:firstLine="709"/>
        <w:jc w:val="both"/>
        <w:rPr>
          <w:szCs w:val="24"/>
        </w:rPr>
      </w:pPr>
      <w:r w:rsidRPr="00D630FD">
        <w:rPr>
          <w:szCs w:val="24"/>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1EE4BAC0" w14:textId="77777777" w:rsidR="00BD3051" w:rsidRPr="00D630FD" w:rsidRDefault="00BD3051" w:rsidP="00BD3051">
      <w:pPr>
        <w:pStyle w:val="a4"/>
        <w:tabs>
          <w:tab w:val="left" w:pos="549"/>
        </w:tabs>
        <w:spacing w:after="0"/>
        <w:ind w:firstLine="709"/>
        <w:jc w:val="both"/>
        <w:rPr>
          <w:szCs w:val="24"/>
        </w:rPr>
      </w:pPr>
      <w:r w:rsidRPr="00D630FD">
        <w:rPr>
          <w:szCs w:val="24"/>
        </w:rPr>
        <w:t>6. Располагайте абзацы ступеньками, применяйте цветные карандаши, маркеры, фломастеры для выделения значимых мест.</w:t>
      </w:r>
    </w:p>
    <w:p w14:paraId="47DD1531" w14:textId="77777777" w:rsidR="00BF1CD1" w:rsidRPr="00D630FD" w:rsidRDefault="00BF1CD1" w:rsidP="00593334">
      <w:pPr>
        <w:ind w:firstLine="709"/>
        <w:jc w:val="both"/>
        <w:rPr>
          <w:sz w:val="24"/>
          <w:szCs w:val="24"/>
        </w:rPr>
      </w:pPr>
    </w:p>
    <w:p w14:paraId="0782D08C" w14:textId="77777777" w:rsidR="00F44E53" w:rsidRPr="00D630FD" w:rsidRDefault="00F44E53" w:rsidP="00593334">
      <w:pPr>
        <w:ind w:firstLine="709"/>
        <w:jc w:val="both"/>
        <w:rPr>
          <w:sz w:val="24"/>
          <w:szCs w:val="24"/>
        </w:rPr>
      </w:pPr>
    </w:p>
    <w:p w14:paraId="408732DF" w14:textId="77777777" w:rsidR="00BD3051" w:rsidRPr="00D630FD" w:rsidRDefault="00BD3051" w:rsidP="00BD3051">
      <w:pPr>
        <w:ind w:firstLine="709"/>
        <w:jc w:val="center"/>
        <w:rPr>
          <w:b/>
          <w:bCs/>
          <w:sz w:val="24"/>
          <w:szCs w:val="24"/>
        </w:rPr>
      </w:pPr>
      <w:r w:rsidRPr="00D630FD">
        <w:rPr>
          <w:b/>
          <w:bCs/>
          <w:sz w:val="24"/>
          <w:szCs w:val="24"/>
        </w:rPr>
        <w:t>Методические указания по подготовке и оформлению реферата</w:t>
      </w:r>
    </w:p>
    <w:p w14:paraId="1DB76EB4" w14:textId="77777777" w:rsidR="00BD3051" w:rsidRPr="00D630FD" w:rsidRDefault="00BD3051" w:rsidP="00BD3051">
      <w:pPr>
        <w:ind w:firstLine="709"/>
        <w:jc w:val="both"/>
        <w:rPr>
          <w:sz w:val="24"/>
          <w:szCs w:val="24"/>
        </w:rPr>
      </w:pPr>
      <w:r w:rsidRPr="00D630FD">
        <w:rPr>
          <w:sz w:val="24"/>
          <w:szCs w:val="24"/>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211EB321" w14:textId="77777777" w:rsidR="00BD3051" w:rsidRPr="00D630FD" w:rsidRDefault="00BD3051" w:rsidP="00BD3051">
      <w:pPr>
        <w:pStyle w:val="a6"/>
        <w:spacing w:after="0"/>
        <w:ind w:left="0" w:firstLine="709"/>
        <w:jc w:val="both"/>
        <w:rPr>
          <w:sz w:val="24"/>
          <w:szCs w:val="24"/>
        </w:rPr>
      </w:pPr>
      <w:r w:rsidRPr="00D630FD">
        <w:rPr>
          <w:sz w:val="24"/>
          <w:szCs w:val="24"/>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31CAB442" w14:textId="77777777" w:rsidR="00BD3051" w:rsidRPr="00D630FD" w:rsidRDefault="00BD3051" w:rsidP="00BD3051">
      <w:pPr>
        <w:ind w:firstLine="709"/>
        <w:jc w:val="both"/>
        <w:rPr>
          <w:sz w:val="24"/>
          <w:szCs w:val="24"/>
        </w:rPr>
      </w:pPr>
      <w:r w:rsidRPr="00D630FD">
        <w:rPr>
          <w:sz w:val="24"/>
          <w:szCs w:val="24"/>
        </w:rPr>
        <w:t>2. В оглавлении последовательно излагаются названия пунктов реферата, указываются страницы, с которых начинается каждый пункт.</w:t>
      </w:r>
    </w:p>
    <w:p w14:paraId="48721574" w14:textId="77777777" w:rsidR="00BD3051" w:rsidRPr="00D630FD" w:rsidRDefault="00BD3051" w:rsidP="00BD3051">
      <w:pPr>
        <w:ind w:firstLine="709"/>
        <w:jc w:val="both"/>
        <w:rPr>
          <w:sz w:val="24"/>
          <w:szCs w:val="24"/>
        </w:rPr>
      </w:pPr>
      <w:r w:rsidRPr="00D630FD">
        <w:rPr>
          <w:sz w:val="24"/>
          <w:szCs w:val="24"/>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5BADD5EF" w14:textId="77777777" w:rsidR="00BD3051" w:rsidRPr="00D630FD" w:rsidRDefault="00BD3051" w:rsidP="00BD3051">
      <w:pPr>
        <w:ind w:firstLine="709"/>
        <w:jc w:val="both"/>
        <w:rPr>
          <w:sz w:val="24"/>
          <w:szCs w:val="24"/>
        </w:rPr>
      </w:pPr>
      <w:r w:rsidRPr="00D630FD">
        <w:rPr>
          <w:sz w:val="24"/>
          <w:szCs w:val="24"/>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36F52703" w14:textId="77777777" w:rsidR="00BD3051" w:rsidRPr="00D630FD" w:rsidRDefault="00BD3051" w:rsidP="00BD3051">
      <w:pPr>
        <w:ind w:firstLine="709"/>
        <w:jc w:val="both"/>
        <w:rPr>
          <w:sz w:val="24"/>
          <w:szCs w:val="24"/>
        </w:rPr>
      </w:pPr>
      <w:r w:rsidRPr="00D630FD">
        <w:rPr>
          <w:sz w:val="24"/>
          <w:szCs w:val="24"/>
        </w:rPr>
        <w:lastRenderedPageBreak/>
        <w:t>5. Заключение: подводятся итоги или дается обобщенный вывод по теме реферата, предлагаются рекомендации.</w:t>
      </w:r>
    </w:p>
    <w:p w14:paraId="75E67B39" w14:textId="77777777" w:rsidR="00BD3051" w:rsidRPr="00D630FD" w:rsidRDefault="00BD3051" w:rsidP="00BD3051">
      <w:pPr>
        <w:ind w:firstLine="709"/>
        <w:jc w:val="both"/>
        <w:rPr>
          <w:sz w:val="24"/>
          <w:szCs w:val="24"/>
        </w:rPr>
      </w:pPr>
      <w:r w:rsidRPr="00D630FD">
        <w:rPr>
          <w:sz w:val="24"/>
          <w:szCs w:val="24"/>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26123172" w14:textId="77777777" w:rsidR="00BD3051" w:rsidRPr="00D630FD" w:rsidRDefault="00BD3051" w:rsidP="00BD3051">
      <w:pPr>
        <w:tabs>
          <w:tab w:val="left" w:pos="360"/>
        </w:tabs>
        <w:ind w:firstLine="709"/>
        <w:jc w:val="both"/>
        <w:rPr>
          <w:sz w:val="24"/>
          <w:szCs w:val="24"/>
        </w:rPr>
      </w:pPr>
      <w:r w:rsidRPr="00D630FD">
        <w:rPr>
          <w:sz w:val="24"/>
          <w:szCs w:val="24"/>
        </w:rPr>
        <w:t>- актуальность рассматриваемой проблемы;</w:t>
      </w:r>
    </w:p>
    <w:p w14:paraId="22FFA015" w14:textId="77777777" w:rsidR="00BD3051" w:rsidRPr="00D630FD" w:rsidRDefault="00BD3051" w:rsidP="00BD3051">
      <w:pPr>
        <w:tabs>
          <w:tab w:val="left" w:pos="360"/>
        </w:tabs>
        <w:ind w:firstLine="709"/>
        <w:jc w:val="both"/>
        <w:rPr>
          <w:sz w:val="24"/>
          <w:szCs w:val="24"/>
        </w:rPr>
      </w:pPr>
      <w:r w:rsidRPr="00D630FD">
        <w:rPr>
          <w:sz w:val="24"/>
          <w:szCs w:val="24"/>
        </w:rPr>
        <w:t>- обоснованность излагаемых проблем, вопросов, предложений;</w:t>
      </w:r>
    </w:p>
    <w:p w14:paraId="43AD0BE9" w14:textId="77777777" w:rsidR="00BD3051" w:rsidRPr="00D630FD" w:rsidRDefault="00BD3051" w:rsidP="00BD3051">
      <w:pPr>
        <w:tabs>
          <w:tab w:val="left" w:pos="360"/>
        </w:tabs>
        <w:ind w:firstLine="709"/>
        <w:jc w:val="both"/>
        <w:rPr>
          <w:sz w:val="24"/>
          <w:szCs w:val="24"/>
        </w:rPr>
      </w:pPr>
      <w:r w:rsidRPr="00D630FD">
        <w:rPr>
          <w:sz w:val="24"/>
          <w:szCs w:val="24"/>
        </w:rPr>
        <w:t>- логичность, последовательность и краткость изложения;</w:t>
      </w:r>
    </w:p>
    <w:p w14:paraId="60AED205" w14:textId="77777777" w:rsidR="00BD3051" w:rsidRPr="00D630FD" w:rsidRDefault="00BD3051" w:rsidP="00BD3051">
      <w:pPr>
        <w:tabs>
          <w:tab w:val="left" w:pos="360"/>
        </w:tabs>
        <w:ind w:firstLine="709"/>
        <w:jc w:val="both"/>
        <w:rPr>
          <w:sz w:val="24"/>
          <w:szCs w:val="24"/>
        </w:rPr>
      </w:pPr>
      <w:r w:rsidRPr="00D630FD">
        <w:rPr>
          <w:sz w:val="24"/>
          <w:szCs w:val="24"/>
        </w:rPr>
        <w:t>- отражение мнения по проблеме реферирующего.</w:t>
      </w:r>
    </w:p>
    <w:p w14:paraId="2DBBE4A2" w14:textId="77777777" w:rsidR="00D35869" w:rsidRPr="00D630FD" w:rsidRDefault="00BD3051" w:rsidP="00593334">
      <w:pPr>
        <w:ind w:firstLine="709"/>
        <w:jc w:val="both"/>
        <w:rPr>
          <w:sz w:val="24"/>
          <w:szCs w:val="24"/>
        </w:rPr>
      </w:pPr>
      <w:r w:rsidRPr="00D630FD">
        <w:rPr>
          <w:sz w:val="24"/>
          <w:szCs w:val="24"/>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D630FD">
          <w:rPr>
            <w:sz w:val="24"/>
            <w:szCs w:val="24"/>
          </w:rPr>
          <w:t>10 мм</w:t>
        </w:r>
      </w:smartTag>
      <w:r w:rsidRPr="00D630FD">
        <w:rPr>
          <w:sz w:val="24"/>
          <w:szCs w:val="24"/>
        </w:rPr>
        <w:t xml:space="preserve">; верхнее, левое и нижнее — </w:t>
      </w:r>
      <w:smartTag w:uri="urn:schemas-microsoft-com:office:smarttags" w:element="metricconverter">
        <w:smartTagPr>
          <w:attr w:name="ProductID" w:val="20 мм"/>
        </w:smartTagPr>
        <w:r w:rsidRPr="00D630FD">
          <w:rPr>
            <w:sz w:val="24"/>
            <w:szCs w:val="24"/>
          </w:rPr>
          <w:t>20 мм</w:t>
        </w:r>
      </w:smartTag>
      <w:r w:rsidRPr="00D630FD">
        <w:rPr>
          <w:sz w:val="24"/>
          <w:szCs w:val="24"/>
        </w:rPr>
        <w:t>. Нумерация страниц должна быть сквозной, начиная с титульного листа (на титульном листе номер не ставится).</w:t>
      </w:r>
    </w:p>
    <w:p w14:paraId="1C3ED406" w14:textId="77777777" w:rsidR="00D35869" w:rsidRPr="00D630FD" w:rsidRDefault="00D35869" w:rsidP="00593334">
      <w:pPr>
        <w:ind w:firstLine="709"/>
        <w:jc w:val="both"/>
        <w:rPr>
          <w:sz w:val="24"/>
          <w:szCs w:val="24"/>
        </w:rPr>
      </w:pPr>
    </w:p>
    <w:p w14:paraId="3158B45C" w14:textId="77777777" w:rsidR="0062661D" w:rsidRPr="00D630FD" w:rsidRDefault="0062661D" w:rsidP="0062661D">
      <w:pPr>
        <w:ind w:firstLine="709"/>
        <w:jc w:val="both"/>
        <w:rPr>
          <w:b/>
          <w:sz w:val="24"/>
          <w:szCs w:val="24"/>
        </w:rPr>
      </w:pPr>
      <w:r w:rsidRPr="00D630FD">
        <w:rPr>
          <w:b/>
          <w:sz w:val="24"/>
          <w:szCs w:val="24"/>
        </w:rPr>
        <w:t>4. Критерии оценивания результатов выполнения заданий по самостоятельной работе обучающихся.</w:t>
      </w:r>
    </w:p>
    <w:p w14:paraId="330C0085" w14:textId="77777777" w:rsidR="0062661D" w:rsidRPr="00D630FD" w:rsidRDefault="0062661D" w:rsidP="0062661D">
      <w:pPr>
        <w:ind w:firstLine="709"/>
        <w:jc w:val="both"/>
        <w:rPr>
          <w:sz w:val="24"/>
          <w:szCs w:val="24"/>
        </w:rPr>
      </w:pPr>
      <w:r w:rsidRPr="00D630FD">
        <w:rPr>
          <w:sz w:val="24"/>
          <w:szCs w:val="24"/>
        </w:rPr>
        <w:t xml:space="preserve">Критерии оценивания выполненных заданий представлены </w:t>
      </w:r>
      <w:r w:rsidRPr="00D630FD">
        <w:rPr>
          <w:b/>
          <w:i/>
          <w:sz w:val="24"/>
          <w:szCs w:val="24"/>
        </w:rPr>
        <w:t>в фонде оценочных средств для проведения текущего контроля успеваемости и промежуточной аттестации по дисциплине</w:t>
      </w:r>
      <w:r w:rsidRPr="00D630FD">
        <w:rPr>
          <w:sz w:val="24"/>
          <w:szCs w:val="24"/>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14:paraId="6E7CB2A6" w14:textId="77777777" w:rsidR="00D35869" w:rsidRPr="00D630FD" w:rsidRDefault="00D35869" w:rsidP="00593334">
      <w:pPr>
        <w:ind w:firstLine="709"/>
        <w:jc w:val="both"/>
        <w:rPr>
          <w:sz w:val="24"/>
          <w:szCs w:val="24"/>
        </w:rPr>
      </w:pPr>
    </w:p>
    <w:p w14:paraId="40DE7D52" w14:textId="77777777" w:rsidR="00D35869" w:rsidRPr="00D630FD" w:rsidRDefault="00D35869" w:rsidP="00593334">
      <w:pPr>
        <w:ind w:firstLine="709"/>
        <w:jc w:val="both"/>
        <w:rPr>
          <w:sz w:val="24"/>
          <w:szCs w:val="24"/>
        </w:rPr>
      </w:pPr>
    </w:p>
    <w:p w14:paraId="7D12ABEF" w14:textId="77777777" w:rsidR="00D630FD" w:rsidRPr="00D630FD" w:rsidRDefault="00D630FD" w:rsidP="00D630FD">
      <w:pPr>
        <w:jc w:val="center"/>
        <w:rPr>
          <w:b/>
          <w:sz w:val="24"/>
          <w:szCs w:val="24"/>
        </w:rPr>
      </w:pPr>
      <w:r w:rsidRPr="00D630FD">
        <w:rPr>
          <w:b/>
          <w:sz w:val="24"/>
          <w:szCs w:val="24"/>
        </w:rPr>
        <w:t>ДЕОНТОЛОГИЧЕСКИЕ УКАЗАНИЯ О РАБОТЕ С БОЛЬНЫМИ В ПСИХИАТРИЧЕСКОЙ БОЛЬНИЦЕ</w:t>
      </w:r>
    </w:p>
    <w:p w14:paraId="505AD9C6" w14:textId="77777777" w:rsidR="00D630FD" w:rsidRPr="00D630FD" w:rsidRDefault="00D630FD" w:rsidP="00D630FD">
      <w:pPr>
        <w:jc w:val="center"/>
        <w:rPr>
          <w:sz w:val="24"/>
          <w:szCs w:val="24"/>
        </w:rPr>
      </w:pPr>
      <w:r w:rsidRPr="00D630FD">
        <w:rPr>
          <w:sz w:val="24"/>
          <w:szCs w:val="24"/>
        </w:rPr>
        <w:t>(к 1 и всем другим занятиям).</w:t>
      </w:r>
    </w:p>
    <w:p w14:paraId="486154C6" w14:textId="77777777" w:rsidR="00D630FD" w:rsidRPr="00D630FD" w:rsidRDefault="00D630FD" w:rsidP="00D630FD">
      <w:pPr>
        <w:numPr>
          <w:ilvl w:val="0"/>
          <w:numId w:val="48"/>
        </w:numPr>
        <w:jc w:val="both"/>
        <w:rPr>
          <w:sz w:val="24"/>
          <w:szCs w:val="24"/>
        </w:rPr>
      </w:pPr>
      <w:r w:rsidRPr="00D630FD">
        <w:rPr>
          <w:sz w:val="24"/>
          <w:szCs w:val="24"/>
        </w:rPr>
        <w:t>Необходимо быть вежливым с больными, независимо от их поведения, ко всем следует обращаться на "Вы", называя их по имени и отчеству.</w:t>
      </w:r>
    </w:p>
    <w:p w14:paraId="58FE1395" w14:textId="77777777" w:rsidR="00D630FD" w:rsidRPr="00D630FD" w:rsidRDefault="00D630FD" w:rsidP="00D630FD">
      <w:pPr>
        <w:numPr>
          <w:ilvl w:val="0"/>
          <w:numId w:val="48"/>
        </w:numPr>
        <w:jc w:val="both"/>
        <w:rPr>
          <w:sz w:val="24"/>
          <w:szCs w:val="24"/>
        </w:rPr>
      </w:pPr>
      <w:r w:rsidRPr="00D630FD">
        <w:rPr>
          <w:sz w:val="24"/>
          <w:szCs w:val="24"/>
        </w:rPr>
        <w:t>Беседовать с больными в серьезном тоне, неторопливо. Не вышучивать высказывания больных, не смеяться над ними. Не вступать с больными в пререкания.</w:t>
      </w:r>
    </w:p>
    <w:p w14:paraId="26422B4C" w14:textId="77777777" w:rsidR="00D630FD" w:rsidRPr="00D630FD" w:rsidRDefault="00D630FD" w:rsidP="00D630FD">
      <w:pPr>
        <w:numPr>
          <w:ilvl w:val="0"/>
          <w:numId w:val="48"/>
        </w:numPr>
        <w:jc w:val="both"/>
        <w:rPr>
          <w:sz w:val="24"/>
          <w:szCs w:val="24"/>
        </w:rPr>
      </w:pPr>
      <w:r w:rsidRPr="00D630FD">
        <w:rPr>
          <w:sz w:val="24"/>
          <w:szCs w:val="24"/>
        </w:rPr>
        <w:t>При обследовании больного нужно исходить из четкого плана беседы с ним, если больной отвлекается, следует (не допуская резкости) направить разговор в нужную сторону.</w:t>
      </w:r>
    </w:p>
    <w:p w14:paraId="5383D93A" w14:textId="77777777" w:rsidR="00D630FD" w:rsidRPr="00D630FD" w:rsidRDefault="00D630FD" w:rsidP="00D630FD">
      <w:pPr>
        <w:numPr>
          <w:ilvl w:val="0"/>
          <w:numId w:val="48"/>
        </w:numPr>
        <w:jc w:val="both"/>
        <w:rPr>
          <w:sz w:val="24"/>
          <w:szCs w:val="24"/>
        </w:rPr>
      </w:pPr>
      <w:r w:rsidRPr="00D630FD">
        <w:rPr>
          <w:sz w:val="24"/>
          <w:szCs w:val="24"/>
        </w:rPr>
        <w:t>Не вступать с больными в разговоры и обсуждения, касающиеся их болезни,   режима, выписки, отношений с родственниками и другими людьми. При необходимости</w:t>
      </w:r>
      <w:r w:rsidRPr="00D630FD">
        <w:rPr>
          <w:sz w:val="24"/>
          <w:szCs w:val="24"/>
        </w:rPr>
        <w:softHyphen/>
        <w:t xml:space="preserve"> дать ответ на соответствующие вопросы больного, направлять его к лечащему врачу.</w:t>
      </w:r>
    </w:p>
    <w:p w14:paraId="04315F04" w14:textId="77777777" w:rsidR="00D630FD" w:rsidRPr="00D630FD" w:rsidRDefault="00D630FD" w:rsidP="00D630FD">
      <w:pPr>
        <w:numPr>
          <w:ilvl w:val="0"/>
          <w:numId w:val="48"/>
        </w:numPr>
        <w:jc w:val="both"/>
        <w:rPr>
          <w:sz w:val="24"/>
          <w:szCs w:val="24"/>
        </w:rPr>
      </w:pPr>
      <w:r w:rsidRPr="00D630FD">
        <w:rPr>
          <w:sz w:val="24"/>
          <w:szCs w:val="24"/>
        </w:rPr>
        <w:t>Не вести в присутствии больного разговор на медицинские темы,   особенно относящиеся к его болезни.</w:t>
      </w:r>
    </w:p>
    <w:p w14:paraId="7516C0DE" w14:textId="77777777" w:rsidR="00D630FD" w:rsidRPr="00D630FD" w:rsidRDefault="00D630FD" w:rsidP="00D630FD">
      <w:pPr>
        <w:numPr>
          <w:ilvl w:val="0"/>
          <w:numId w:val="48"/>
        </w:numPr>
        <w:jc w:val="both"/>
        <w:rPr>
          <w:sz w:val="24"/>
          <w:szCs w:val="24"/>
        </w:rPr>
      </w:pPr>
      <w:r w:rsidRPr="00D630FD">
        <w:rPr>
          <w:sz w:val="24"/>
          <w:szCs w:val="24"/>
        </w:rPr>
        <w:t>Не обманывать больных. Воздержаться от разговора о том, что может вызвать волнение. Не давать больным невыполнимых обещаний.</w:t>
      </w:r>
    </w:p>
    <w:p w14:paraId="04F1E922" w14:textId="77777777" w:rsidR="00D630FD" w:rsidRPr="00D630FD" w:rsidRDefault="00D630FD" w:rsidP="00D630FD">
      <w:pPr>
        <w:numPr>
          <w:ilvl w:val="0"/>
          <w:numId w:val="48"/>
        </w:numPr>
        <w:jc w:val="both"/>
        <w:rPr>
          <w:sz w:val="24"/>
          <w:szCs w:val="24"/>
        </w:rPr>
      </w:pPr>
      <w:r w:rsidRPr="00D630FD">
        <w:rPr>
          <w:sz w:val="24"/>
          <w:szCs w:val="24"/>
        </w:rPr>
        <w:t>Следить, чтобы больной после обследования не остался без надзора. Побеседо</w:t>
      </w:r>
      <w:r w:rsidRPr="00D630FD">
        <w:rPr>
          <w:sz w:val="24"/>
          <w:szCs w:val="24"/>
        </w:rPr>
        <w:softHyphen/>
        <w:t>вав с ним, передавать его дежурному персоналу. Не уводить больных из отделения без ведома персонала. Не оставлять открытыми двери отделения.</w:t>
      </w:r>
    </w:p>
    <w:p w14:paraId="4F8960CB" w14:textId="77777777" w:rsidR="00D630FD" w:rsidRPr="00D630FD" w:rsidRDefault="00D630FD" w:rsidP="00D630FD">
      <w:pPr>
        <w:numPr>
          <w:ilvl w:val="0"/>
          <w:numId w:val="48"/>
        </w:numPr>
        <w:jc w:val="both"/>
        <w:rPr>
          <w:sz w:val="24"/>
          <w:szCs w:val="24"/>
        </w:rPr>
      </w:pPr>
      <w:r w:rsidRPr="00D630FD">
        <w:rPr>
          <w:sz w:val="24"/>
          <w:szCs w:val="24"/>
        </w:rPr>
        <w:t>Не выполнять без ведома врача каких-либо просьб больного, не передавать</w:t>
      </w:r>
      <w:r w:rsidRPr="00D630FD">
        <w:rPr>
          <w:sz w:val="24"/>
          <w:szCs w:val="24"/>
        </w:rPr>
        <w:br/>
        <w:t>письма, вещи, не сообщать каких-либо сведений о больном.</w:t>
      </w:r>
    </w:p>
    <w:p w14:paraId="6453225C" w14:textId="77777777" w:rsidR="00D630FD" w:rsidRPr="00D630FD" w:rsidRDefault="00D630FD" w:rsidP="00D630FD">
      <w:pPr>
        <w:numPr>
          <w:ilvl w:val="0"/>
          <w:numId w:val="48"/>
        </w:numPr>
        <w:jc w:val="both"/>
        <w:rPr>
          <w:sz w:val="24"/>
          <w:szCs w:val="24"/>
        </w:rPr>
      </w:pPr>
      <w:r w:rsidRPr="00D630FD">
        <w:rPr>
          <w:sz w:val="24"/>
          <w:szCs w:val="24"/>
        </w:rPr>
        <w:t>Не оставлять в отделении: спичек, лезвий от бритв, булавок.</w:t>
      </w:r>
    </w:p>
    <w:p w14:paraId="645A22B9" w14:textId="77777777" w:rsidR="00D630FD" w:rsidRPr="00D630FD" w:rsidRDefault="00D630FD" w:rsidP="00D630FD">
      <w:pPr>
        <w:ind w:firstLine="709"/>
        <w:jc w:val="both"/>
        <w:rPr>
          <w:sz w:val="24"/>
          <w:szCs w:val="24"/>
        </w:rPr>
      </w:pPr>
    </w:p>
    <w:p w14:paraId="70F30459" w14:textId="77777777" w:rsidR="00D630FD" w:rsidRPr="00D630FD" w:rsidRDefault="00D630FD" w:rsidP="00D630FD">
      <w:pPr>
        <w:ind w:firstLine="709"/>
        <w:jc w:val="both"/>
        <w:rPr>
          <w:sz w:val="24"/>
          <w:szCs w:val="24"/>
        </w:rPr>
      </w:pPr>
    </w:p>
    <w:p w14:paraId="35FAAED0" w14:textId="77777777" w:rsidR="00D630FD" w:rsidRPr="00D630FD" w:rsidRDefault="00D630FD" w:rsidP="00D630FD">
      <w:pPr>
        <w:ind w:firstLine="709"/>
        <w:jc w:val="both"/>
        <w:rPr>
          <w:sz w:val="24"/>
          <w:szCs w:val="24"/>
        </w:rPr>
      </w:pPr>
    </w:p>
    <w:p w14:paraId="6D112B5D" w14:textId="77777777" w:rsidR="00D630FD" w:rsidRPr="00D630FD" w:rsidRDefault="00D630FD" w:rsidP="00D630FD">
      <w:pPr>
        <w:ind w:firstLine="709"/>
        <w:jc w:val="both"/>
        <w:rPr>
          <w:sz w:val="24"/>
          <w:szCs w:val="24"/>
        </w:rPr>
      </w:pPr>
    </w:p>
    <w:p w14:paraId="46B98BC4" w14:textId="77777777" w:rsidR="00D630FD" w:rsidRPr="00D630FD" w:rsidRDefault="00D630FD" w:rsidP="00D630FD">
      <w:pPr>
        <w:ind w:firstLine="709"/>
        <w:jc w:val="both"/>
        <w:rPr>
          <w:sz w:val="24"/>
          <w:szCs w:val="24"/>
        </w:rPr>
      </w:pPr>
    </w:p>
    <w:p w14:paraId="5733B724" w14:textId="77777777" w:rsidR="00D630FD" w:rsidRPr="00D630FD" w:rsidRDefault="00D630FD" w:rsidP="00D630FD">
      <w:pPr>
        <w:ind w:firstLine="709"/>
        <w:jc w:val="both"/>
        <w:rPr>
          <w:sz w:val="24"/>
          <w:szCs w:val="24"/>
        </w:rPr>
      </w:pPr>
    </w:p>
    <w:p w14:paraId="5789DE90" w14:textId="77777777" w:rsidR="00D630FD" w:rsidRPr="00D630FD" w:rsidRDefault="00D630FD" w:rsidP="00D630FD">
      <w:pPr>
        <w:ind w:firstLine="709"/>
        <w:jc w:val="center"/>
        <w:rPr>
          <w:b/>
          <w:sz w:val="24"/>
          <w:szCs w:val="24"/>
        </w:rPr>
      </w:pPr>
      <w:r w:rsidRPr="00D630FD">
        <w:rPr>
          <w:b/>
          <w:sz w:val="24"/>
          <w:szCs w:val="24"/>
        </w:rPr>
        <w:lastRenderedPageBreak/>
        <w:t xml:space="preserve">Методические указания обучающимся к написанию </w:t>
      </w:r>
    </w:p>
    <w:p w14:paraId="5F2C2C5A" w14:textId="77777777" w:rsidR="00D630FD" w:rsidRPr="00D630FD" w:rsidRDefault="00D630FD" w:rsidP="00D630FD">
      <w:pPr>
        <w:ind w:firstLine="709"/>
        <w:jc w:val="center"/>
        <w:rPr>
          <w:b/>
          <w:sz w:val="24"/>
          <w:szCs w:val="24"/>
        </w:rPr>
      </w:pPr>
      <w:r w:rsidRPr="00D630FD">
        <w:rPr>
          <w:b/>
          <w:sz w:val="24"/>
          <w:szCs w:val="24"/>
        </w:rPr>
        <w:t>психического статуса</w:t>
      </w:r>
    </w:p>
    <w:p w14:paraId="3CAE6411" w14:textId="77777777" w:rsidR="00D630FD" w:rsidRPr="00D630FD" w:rsidRDefault="00D630FD" w:rsidP="00D630FD">
      <w:pPr>
        <w:jc w:val="both"/>
        <w:rPr>
          <w:sz w:val="24"/>
          <w:szCs w:val="24"/>
        </w:rPr>
      </w:pPr>
      <w:r w:rsidRPr="00D630FD">
        <w:rPr>
          <w:sz w:val="24"/>
          <w:szCs w:val="24"/>
        </w:rPr>
        <w:t>Студенту надлежит описать психическое состояние больного, сосредоточившись на тех проявлениях, которые относятся к расстройствам, изучаемым на данном занятии. Он должен выделить симптомы и синдром (синдромы); по возможности и те, которые не относятся к теме занятия. Для этого он использует сведения из тех лекций, которые им уже прослушаны.</w:t>
      </w:r>
    </w:p>
    <w:p w14:paraId="0941C52F" w14:textId="77777777" w:rsidR="00D630FD" w:rsidRPr="00D630FD" w:rsidRDefault="00D630FD" w:rsidP="00D630FD">
      <w:pPr>
        <w:jc w:val="both"/>
        <w:rPr>
          <w:sz w:val="24"/>
          <w:szCs w:val="24"/>
        </w:rPr>
      </w:pPr>
      <w:r w:rsidRPr="00D630FD">
        <w:rPr>
          <w:sz w:val="24"/>
          <w:szCs w:val="24"/>
        </w:rPr>
        <w:t>Студент на каждом из занятий по общей психопатологии курирует нового больного. На двух студентов обычно дается один больной –один из кураторов ведет расспрос, а другой — делает записи; на следующем занятии они меняются ролями. Описание психического статуса с установлением симптомов и синдрома — основной способ отчета в выполнении практической задачи; преподаватель должен сделать заключение о нем после демонстрации больного, а если больной на занятии не демонстрируется, то после беседы в процессе разбора аналогичного больного или в конце занятия</w:t>
      </w:r>
    </w:p>
    <w:p w14:paraId="3B3649DB" w14:textId="77777777" w:rsidR="00D630FD" w:rsidRPr="00D630FD" w:rsidRDefault="00D630FD" w:rsidP="00D630FD">
      <w:pPr>
        <w:jc w:val="both"/>
        <w:rPr>
          <w:sz w:val="24"/>
          <w:szCs w:val="24"/>
        </w:rPr>
      </w:pPr>
      <w:r w:rsidRPr="00D630FD">
        <w:rPr>
          <w:sz w:val="24"/>
          <w:szCs w:val="24"/>
        </w:rPr>
        <w:t>В работе с больным, в составлении статуса, анализа его студент руководствуется: 1)планом психического статуса; 2)указаниями об особенностях работы в психиатрической больнице, дополнительными указаниями по методике исследования памяти и умственных способностей. Психический статус зачитывается вслух одним из кураторов.</w:t>
      </w:r>
    </w:p>
    <w:p w14:paraId="2CBC2FBA" w14:textId="77777777" w:rsidR="00D630FD" w:rsidRPr="00D630FD" w:rsidRDefault="00D630FD" w:rsidP="00D630FD">
      <w:pPr>
        <w:jc w:val="center"/>
        <w:rPr>
          <w:b/>
          <w:sz w:val="24"/>
          <w:szCs w:val="24"/>
        </w:rPr>
      </w:pPr>
      <w:r w:rsidRPr="00D630FD">
        <w:rPr>
          <w:b/>
          <w:sz w:val="24"/>
          <w:szCs w:val="24"/>
        </w:rPr>
        <w:t>План психического статуса</w:t>
      </w:r>
    </w:p>
    <w:p w14:paraId="4A7FABE4" w14:textId="77777777" w:rsidR="00D630FD" w:rsidRPr="00D630FD" w:rsidRDefault="00D630FD" w:rsidP="00D630FD">
      <w:pPr>
        <w:jc w:val="both"/>
        <w:rPr>
          <w:sz w:val="24"/>
          <w:szCs w:val="24"/>
        </w:rPr>
      </w:pPr>
      <w:r w:rsidRPr="00D630FD">
        <w:rPr>
          <w:sz w:val="24"/>
          <w:szCs w:val="24"/>
        </w:rPr>
        <w:t>Ориентировка во времени, месте, собственной личности. Доступность – вступает ли в общение быстро и охотно, обнаруживает ли замкнутость и нежелание общаться.</w:t>
      </w:r>
      <w:r w:rsidRPr="00D630FD">
        <w:rPr>
          <w:sz w:val="24"/>
          <w:szCs w:val="24"/>
        </w:rPr>
        <w:softHyphen/>
        <w:t xml:space="preserve"> Быстрота психических реакций. Мимика и моторика: живость, изменчивость, адекватность мимики, выразительность,   пластичность, ловкость движений, поза. Признаки возбуждения или заторможенности. Речь: голосовые модуляции, вырази</w:t>
      </w:r>
      <w:r w:rsidRPr="00D630FD">
        <w:rPr>
          <w:sz w:val="24"/>
          <w:szCs w:val="24"/>
        </w:rPr>
        <w:softHyphen/>
        <w:t>тельность. Мышление: связность, последовательность, быстрота. Поведение в отде</w:t>
      </w:r>
      <w:r w:rsidRPr="00D630FD">
        <w:rPr>
          <w:sz w:val="24"/>
          <w:szCs w:val="24"/>
        </w:rPr>
        <w:softHyphen/>
        <w:t>лении, степень активности, занятия больного. Аккуратность в еде и одежде. Дисци</w:t>
      </w:r>
      <w:r w:rsidRPr="00D630FD">
        <w:rPr>
          <w:sz w:val="24"/>
          <w:szCs w:val="24"/>
        </w:rPr>
        <w:softHyphen/>
        <w:t>плинированность. Преобладающее настроение, его устойчивость, сдвиги настрое</w:t>
      </w:r>
      <w:r w:rsidRPr="00D630FD">
        <w:rPr>
          <w:sz w:val="24"/>
          <w:szCs w:val="24"/>
        </w:rPr>
        <w:softHyphen/>
        <w:t>ния, эмоциональные реакции на поведение окружающих, на помещение в больницу, на обследование.</w:t>
      </w:r>
    </w:p>
    <w:p w14:paraId="1EF221F2" w14:textId="77777777" w:rsidR="00D630FD" w:rsidRPr="00D630FD" w:rsidRDefault="00D630FD" w:rsidP="00D630FD">
      <w:pPr>
        <w:jc w:val="both"/>
        <w:rPr>
          <w:sz w:val="24"/>
          <w:szCs w:val="24"/>
        </w:rPr>
      </w:pPr>
      <w:r w:rsidRPr="00D630FD">
        <w:rPr>
          <w:sz w:val="24"/>
          <w:szCs w:val="24"/>
        </w:rPr>
        <w:t>Обманы восприятия (галлюцинации, иллюзии, психосенсорные нарушения), их подробная характеристика. В ней нужно отразить, что именно воспринимает боль</w:t>
      </w:r>
      <w:r w:rsidRPr="00D630FD">
        <w:rPr>
          <w:sz w:val="24"/>
          <w:szCs w:val="24"/>
        </w:rPr>
        <w:softHyphen/>
        <w:t>ной, бывают ли обманы постоянно или эпизодически, ночью или в любое время су</w:t>
      </w:r>
      <w:r w:rsidRPr="00D630FD">
        <w:rPr>
          <w:sz w:val="24"/>
          <w:szCs w:val="24"/>
        </w:rPr>
        <w:softHyphen/>
        <w:t>ток. Отношение больного к галлюцинаторным переживаниям. Болезненные (бредо</w:t>
      </w:r>
      <w:r w:rsidRPr="00D630FD">
        <w:rPr>
          <w:sz w:val="24"/>
          <w:szCs w:val="24"/>
        </w:rPr>
        <w:softHyphen/>
        <w:t>вые, сверхценные, навязчивые) мысли, подробная характеристика их содержания. Когда они возникают, как мотивирует их больной (логичность, степень убежденно</w:t>
      </w:r>
      <w:r w:rsidRPr="00D630FD">
        <w:rPr>
          <w:sz w:val="24"/>
          <w:szCs w:val="24"/>
        </w:rPr>
        <w:softHyphen/>
        <w:t>сти, активность в доказательствах), как влияют они на поведение. Внимание, па</w:t>
      </w:r>
      <w:r w:rsidRPr="00D630FD">
        <w:rPr>
          <w:sz w:val="24"/>
          <w:szCs w:val="24"/>
        </w:rPr>
        <w:softHyphen/>
        <w:t>мять, суждение, критика. Внимательность в беседе, полнота сообщения сведений о прошлом, запас знаний, суждений об окружающих (в тех случаях, когда намечаются отклонения памяти и мыслительных способностей, необходимо тщательное обсле</w:t>
      </w:r>
      <w:r w:rsidRPr="00D630FD">
        <w:rPr>
          <w:sz w:val="24"/>
          <w:szCs w:val="24"/>
        </w:rPr>
        <w:softHyphen/>
        <w:t>дование и описание). Для этого следует воспользоваться инструкцией "Приемы исследования памяти и мышления".</w:t>
      </w:r>
    </w:p>
    <w:p w14:paraId="4A0D0BC4" w14:textId="3D63436C" w:rsidR="00D630FD" w:rsidRPr="00D630FD" w:rsidRDefault="00D630FD" w:rsidP="00D630FD">
      <w:pPr>
        <w:ind w:firstLine="708"/>
        <w:jc w:val="both"/>
        <w:rPr>
          <w:sz w:val="24"/>
          <w:szCs w:val="24"/>
        </w:rPr>
      </w:pPr>
      <w:r w:rsidRPr="00D630FD">
        <w:rPr>
          <w:sz w:val="24"/>
          <w:szCs w:val="24"/>
        </w:rPr>
        <w:t xml:space="preserve"> Заключение </w:t>
      </w:r>
      <w:r w:rsidR="00B83809" w:rsidRPr="00D630FD">
        <w:rPr>
          <w:sz w:val="24"/>
          <w:szCs w:val="24"/>
        </w:rPr>
        <w:t>к психическому</w:t>
      </w:r>
      <w:r w:rsidRPr="00D630FD">
        <w:rPr>
          <w:sz w:val="24"/>
          <w:szCs w:val="24"/>
        </w:rPr>
        <w:t xml:space="preserve"> статусу:</w:t>
      </w:r>
    </w:p>
    <w:p w14:paraId="718949A6" w14:textId="77777777" w:rsidR="00D630FD" w:rsidRPr="00D630FD" w:rsidRDefault="00D630FD" w:rsidP="00D630FD">
      <w:pPr>
        <w:jc w:val="both"/>
        <w:rPr>
          <w:sz w:val="24"/>
          <w:szCs w:val="24"/>
        </w:rPr>
      </w:pPr>
      <w:r w:rsidRPr="00D630FD">
        <w:rPr>
          <w:sz w:val="24"/>
          <w:szCs w:val="24"/>
        </w:rPr>
        <w:t>а)</w:t>
      </w:r>
      <w:r w:rsidRPr="00D630FD">
        <w:rPr>
          <w:sz w:val="24"/>
          <w:szCs w:val="24"/>
        </w:rPr>
        <w:tab/>
        <w:t>перечень симптомов</w:t>
      </w:r>
    </w:p>
    <w:p w14:paraId="3ADB5147" w14:textId="77777777" w:rsidR="00D630FD" w:rsidRPr="00D630FD" w:rsidRDefault="00D630FD" w:rsidP="00D630FD">
      <w:pPr>
        <w:jc w:val="both"/>
        <w:rPr>
          <w:sz w:val="24"/>
          <w:szCs w:val="24"/>
        </w:rPr>
      </w:pPr>
      <w:r w:rsidRPr="00D630FD">
        <w:rPr>
          <w:sz w:val="24"/>
          <w:szCs w:val="24"/>
        </w:rPr>
        <w:t>б)</w:t>
      </w:r>
      <w:r w:rsidRPr="00D630FD">
        <w:rPr>
          <w:sz w:val="24"/>
          <w:szCs w:val="24"/>
        </w:rPr>
        <w:tab/>
        <w:t>обозначение синдромов (синдрома)</w:t>
      </w:r>
    </w:p>
    <w:p w14:paraId="0AC9E0E5" w14:textId="77777777" w:rsidR="00D630FD" w:rsidRPr="00D630FD" w:rsidRDefault="00D630FD" w:rsidP="00D630FD">
      <w:pPr>
        <w:jc w:val="center"/>
        <w:rPr>
          <w:b/>
          <w:sz w:val="24"/>
          <w:szCs w:val="24"/>
        </w:rPr>
      </w:pPr>
      <w:r w:rsidRPr="00D630FD">
        <w:rPr>
          <w:b/>
          <w:sz w:val="24"/>
          <w:szCs w:val="24"/>
        </w:rPr>
        <w:t xml:space="preserve">Приемы исследования памяти и мышления </w:t>
      </w:r>
    </w:p>
    <w:p w14:paraId="7DC56B55" w14:textId="77777777" w:rsidR="00D630FD" w:rsidRPr="00D630FD" w:rsidRDefault="00D630FD" w:rsidP="00D630FD">
      <w:pPr>
        <w:jc w:val="both"/>
        <w:rPr>
          <w:b/>
          <w:i/>
          <w:sz w:val="24"/>
          <w:szCs w:val="24"/>
        </w:rPr>
      </w:pPr>
      <w:r w:rsidRPr="00D630FD">
        <w:rPr>
          <w:b/>
          <w:i/>
          <w:sz w:val="24"/>
          <w:szCs w:val="24"/>
        </w:rPr>
        <w:t>Внимание:</w:t>
      </w:r>
    </w:p>
    <w:p w14:paraId="19B39A49" w14:textId="3C38EBFF" w:rsidR="00D630FD" w:rsidRPr="00D630FD" w:rsidRDefault="00D630FD" w:rsidP="00D630FD">
      <w:pPr>
        <w:jc w:val="both"/>
        <w:rPr>
          <w:sz w:val="24"/>
          <w:szCs w:val="24"/>
        </w:rPr>
      </w:pPr>
      <w:r w:rsidRPr="00D630FD">
        <w:rPr>
          <w:sz w:val="24"/>
          <w:szCs w:val="24"/>
        </w:rPr>
        <w:t xml:space="preserve">   </w:t>
      </w:r>
      <w:r w:rsidR="00B83809" w:rsidRPr="00D630FD">
        <w:rPr>
          <w:sz w:val="24"/>
          <w:szCs w:val="24"/>
        </w:rPr>
        <w:t>а) Наблюдение</w:t>
      </w:r>
      <w:r w:rsidRPr="00D630FD">
        <w:rPr>
          <w:sz w:val="24"/>
          <w:szCs w:val="24"/>
        </w:rPr>
        <w:t xml:space="preserve"> в беседе должно выявить, способен ли больной   </w:t>
      </w:r>
    </w:p>
    <w:p w14:paraId="1A32A67B" w14:textId="77777777" w:rsidR="00D630FD" w:rsidRPr="00D630FD" w:rsidRDefault="00D630FD" w:rsidP="00D630FD">
      <w:pPr>
        <w:jc w:val="both"/>
        <w:rPr>
          <w:sz w:val="24"/>
          <w:szCs w:val="24"/>
        </w:rPr>
      </w:pPr>
      <w:r w:rsidRPr="00D630FD">
        <w:rPr>
          <w:sz w:val="24"/>
          <w:szCs w:val="24"/>
        </w:rPr>
        <w:t xml:space="preserve">        сосредоточиться, слушая, что ему говорят и пересказать;</w:t>
      </w:r>
    </w:p>
    <w:p w14:paraId="24298CDC" w14:textId="353581BE" w:rsidR="00D630FD" w:rsidRPr="00D630FD" w:rsidRDefault="00D630FD" w:rsidP="00D630FD">
      <w:pPr>
        <w:jc w:val="both"/>
        <w:rPr>
          <w:sz w:val="24"/>
          <w:szCs w:val="24"/>
        </w:rPr>
      </w:pPr>
      <w:r w:rsidRPr="00D630FD">
        <w:rPr>
          <w:sz w:val="24"/>
          <w:szCs w:val="24"/>
        </w:rPr>
        <w:t xml:space="preserve">   </w:t>
      </w:r>
      <w:r w:rsidR="00B83809" w:rsidRPr="00D630FD">
        <w:rPr>
          <w:sz w:val="24"/>
          <w:szCs w:val="24"/>
        </w:rPr>
        <w:t>б) Последовательное</w:t>
      </w:r>
      <w:r w:rsidRPr="00D630FD">
        <w:rPr>
          <w:sz w:val="24"/>
          <w:szCs w:val="24"/>
        </w:rPr>
        <w:t xml:space="preserve"> вычитание из 100 по 7 или по 13;</w:t>
      </w:r>
    </w:p>
    <w:p w14:paraId="690D9508" w14:textId="1F90DA7F" w:rsidR="00D630FD" w:rsidRPr="00D630FD" w:rsidRDefault="00D630FD" w:rsidP="00D630FD">
      <w:pPr>
        <w:jc w:val="both"/>
        <w:rPr>
          <w:sz w:val="24"/>
          <w:szCs w:val="24"/>
        </w:rPr>
      </w:pPr>
      <w:r w:rsidRPr="00D630FD">
        <w:rPr>
          <w:sz w:val="24"/>
          <w:szCs w:val="24"/>
        </w:rPr>
        <w:t xml:space="preserve">   </w:t>
      </w:r>
      <w:r w:rsidR="00B83809" w:rsidRPr="00D630FD">
        <w:rPr>
          <w:sz w:val="24"/>
          <w:szCs w:val="24"/>
        </w:rPr>
        <w:t>в) Перечисление</w:t>
      </w:r>
      <w:r w:rsidRPr="00D630FD">
        <w:rPr>
          <w:sz w:val="24"/>
          <w:szCs w:val="24"/>
        </w:rPr>
        <w:t xml:space="preserve"> дней недели в обратном порядке.</w:t>
      </w:r>
    </w:p>
    <w:p w14:paraId="491B4E30" w14:textId="77777777" w:rsidR="00D630FD" w:rsidRPr="00D630FD" w:rsidRDefault="00D630FD" w:rsidP="00D630FD">
      <w:pPr>
        <w:jc w:val="both"/>
        <w:rPr>
          <w:b/>
          <w:i/>
          <w:sz w:val="24"/>
          <w:szCs w:val="24"/>
        </w:rPr>
      </w:pPr>
      <w:r w:rsidRPr="00D630FD">
        <w:rPr>
          <w:b/>
          <w:i/>
          <w:sz w:val="24"/>
          <w:szCs w:val="24"/>
        </w:rPr>
        <w:t>Память:</w:t>
      </w:r>
    </w:p>
    <w:p w14:paraId="37937210" w14:textId="77777777" w:rsidR="00D630FD" w:rsidRPr="00D630FD" w:rsidRDefault="00D630FD" w:rsidP="00D630FD">
      <w:pPr>
        <w:jc w:val="both"/>
        <w:rPr>
          <w:sz w:val="24"/>
          <w:szCs w:val="24"/>
        </w:rPr>
      </w:pPr>
      <w:r w:rsidRPr="00D630FD">
        <w:rPr>
          <w:sz w:val="24"/>
          <w:szCs w:val="24"/>
        </w:rPr>
        <w:t xml:space="preserve">    а) Проверка запоминания текущих событий дня, что делал, что ел, где был, кого видел.</w:t>
      </w:r>
    </w:p>
    <w:p w14:paraId="2E8B957F" w14:textId="77777777" w:rsidR="00D630FD" w:rsidRPr="00D630FD" w:rsidRDefault="00D630FD" w:rsidP="00D630FD">
      <w:pPr>
        <w:jc w:val="both"/>
        <w:rPr>
          <w:sz w:val="24"/>
          <w:szCs w:val="24"/>
        </w:rPr>
      </w:pPr>
      <w:r w:rsidRPr="00D630FD">
        <w:rPr>
          <w:sz w:val="24"/>
          <w:szCs w:val="24"/>
        </w:rPr>
        <w:t xml:space="preserve">    б) Запоминание нескольких однозначных цифр, слов (не менее пяти), например: нужно спросить их через 1 мин., через 10 мин., через час.</w:t>
      </w:r>
    </w:p>
    <w:p w14:paraId="3BF30021" w14:textId="77777777" w:rsidR="00D630FD" w:rsidRPr="00D630FD" w:rsidRDefault="00D630FD" w:rsidP="00D630FD">
      <w:pPr>
        <w:jc w:val="both"/>
        <w:rPr>
          <w:sz w:val="24"/>
          <w:szCs w:val="24"/>
        </w:rPr>
      </w:pPr>
      <w:r w:rsidRPr="00D630FD">
        <w:rPr>
          <w:sz w:val="24"/>
          <w:szCs w:val="24"/>
        </w:rPr>
        <w:t xml:space="preserve">    в) Прослушивание короткого рассказа или басни с последующей передачей содержания. Например: ПЛОХОЙ СТОРОЖ. У одной хозяйки мыши поели в погребе сало. Тогда она заперла в погребе кошку. А кошка поела и сало, и мясо, и молоко. УМНАЯ ГАЛКА. Хотела галка пить. На дворе стоял кувшин с водой, а в кувшине была вода только на дне. Галке нельзя было ее достать. Она стала кидать в кувшин камешки и столько набросала, что вода поднялась и можно было пить.</w:t>
      </w:r>
    </w:p>
    <w:p w14:paraId="7458C767" w14:textId="77777777" w:rsidR="00D630FD" w:rsidRPr="00D630FD" w:rsidRDefault="00D630FD" w:rsidP="00D630FD">
      <w:pPr>
        <w:jc w:val="both"/>
        <w:rPr>
          <w:sz w:val="24"/>
          <w:szCs w:val="24"/>
        </w:rPr>
      </w:pPr>
      <w:r w:rsidRPr="00D630FD">
        <w:rPr>
          <w:sz w:val="24"/>
          <w:szCs w:val="24"/>
        </w:rPr>
        <w:lastRenderedPageBreak/>
        <w:t xml:space="preserve">     г) Память на прошедшие события, на общеизвестные исторические факты, на события личной жизни, сохранность школьных и профессиональных знаний. Конфабуляции выявляются в рассказах больного о своей жизни или путем специальных "на</w:t>
      </w:r>
      <w:r w:rsidRPr="00D630FD">
        <w:rPr>
          <w:sz w:val="24"/>
          <w:szCs w:val="24"/>
        </w:rPr>
        <w:softHyphen/>
        <w:t>водящих" вопросов: "Что вчера здесь произошло?". "Где вы были вчера?", "Кого встретили?". "Куда ходили?","Куда ездили?".</w:t>
      </w:r>
    </w:p>
    <w:p w14:paraId="0CE6BD52" w14:textId="77777777" w:rsidR="00D630FD" w:rsidRPr="00D630FD" w:rsidRDefault="00D630FD" w:rsidP="00D630FD">
      <w:pPr>
        <w:jc w:val="both"/>
        <w:rPr>
          <w:b/>
          <w:i/>
          <w:sz w:val="24"/>
          <w:szCs w:val="24"/>
        </w:rPr>
      </w:pPr>
      <w:r w:rsidRPr="00D630FD">
        <w:rPr>
          <w:b/>
          <w:i/>
          <w:sz w:val="24"/>
          <w:szCs w:val="24"/>
        </w:rPr>
        <w:t>Мышление:</w:t>
      </w:r>
    </w:p>
    <w:p w14:paraId="0AF9B2DB" w14:textId="77777777" w:rsidR="00D630FD" w:rsidRPr="00D630FD" w:rsidRDefault="00D630FD" w:rsidP="00D630FD">
      <w:pPr>
        <w:jc w:val="both"/>
        <w:rPr>
          <w:sz w:val="24"/>
          <w:szCs w:val="24"/>
        </w:rPr>
      </w:pPr>
      <w:r w:rsidRPr="00D630FD">
        <w:rPr>
          <w:sz w:val="24"/>
          <w:szCs w:val="24"/>
        </w:rPr>
        <w:t>Кроме проб, необходимо наблюдение за поведением больного в отделении, во время беседы. Учитывается сохранение чувств такта, понимание ситуации, умение вести себя в новой обстановке. Во всех случаях при определенной степени слабо</w:t>
      </w:r>
      <w:r w:rsidRPr="00D630FD">
        <w:rPr>
          <w:sz w:val="24"/>
          <w:szCs w:val="24"/>
        </w:rPr>
        <w:softHyphen/>
        <w:t>умия во внимание принимается культурный уровень больного, запас знаний.</w:t>
      </w:r>
    </w:p>
    <w:p w14:paraId="284F3AA6" w14:textId="0E33CE04" w:rsidR="00D630FD" w:rsidRPr="00D630FD" w:rsidRDefault="00B83809" w:rsidP="00D630FD">
      <w:pPr>
        <w:jc w:val="both"/>
        <w:rPr>
          <w:sz w:val="24"/>
          <w:szCs w:val="24"/>
        </w:rPr>
      </w:pPr>
      <w:r w:rsidRPr="00D630FD">
        <w:rPr>
          <w:sz w:val="24"/>
          <w:szCs w:val="24"/>
        </w:rPr>
        <w:t>а) Для</w:t>
      </w:r>
      <w:r w:rsidR="00D630FD" w:rsidRPr="00D630FD">
        <w:rPr>
          <w:sz w:val="24"/>
          <w:szCs w:val="24"/>
        </w:rPr>
        <w:t xml:space="preserve"> оценки простейших суждений в первую очередь нужны высказывания  больных об окружающих их людях, об их поступках. Выясняют понимание боль</w:t>
      </w:r>
      <w:r w:rsidR="00D630FD" w:rsidRPr="00D630FD">
        <w:rPr>
          <w:sz w:val="24"/>
          <w:szCs w:val="24"/>
        </w:rPr>
        <w:softHyphen/>
        <w:t>ными возможных причин этих поступков, умение планировать действия при решении привычных задач, например: рассказать, как приготовить пищу, рассчитать, сколько продуктов требуется на обед для семьи и т.д.</w:t>
      </w:r>
    </w:p>
    <w:p w14:paraId="0289C9E6" w14:textId="77777777" w:rsidR="00D630FD" w:rsidRPr="00D630FD" w:rsidRDefault="00D630FD" w:rsidP="00D630FD">
      <w:pPr>
        <w:jc w:val="both"/>
        <w:rPr>
          <w:sz w:val="24"/>
          <w:szCs w:val="24"/>
        </w:rPr>
      </w:pPr>
      <w:r w:rsidRPr="00D630FD">
        <w:rPr>
          <w:sz w:val="24"/>
          <w:szCs w:val="24"/>
        </w:rPr>
        <w:t>б)  Способность к более сложным суждениям и абстрактному мышлению исследу</w:t>
      </w:r>
      <w:r w:rsidRPr="00D630FD">
        <w:rPr>
          <w:sz w:val="24"/>
          <w:szCs w:val="24"/>
        </w:rPr>
        <w:softHyphen/>
        <w:t>ются путем проб на обобщение однородных понятий, например, стол, стул, диван (мебель), разграничение понятий: кража и заем, река и озеро, ложь и ошибка; при грубом слабоумии - более отдаленных понятий, например: машина и лошадь, рыба и лодка; понимание переносного значения поговорок, пословиц, умение применять их к ситуациям, близким и понятным больному, понимание подтекста басен, шуток,  общего смысла короткого рассказа.</w:t>
      </w:r>
    </w:p>
    <w:p w14:paraId="7B133CFD" w14:textId="77777777" w:rsidR="00D630FD" w:rsidRPr="00D630FD" w:rsidRDefault="00D630FD" w:rsidP="00D630FD">
      <w:pPr>
        <w:jc w:val="both"/>
        <w:rPr>
          <w:b/>
          <w:i/>
          <w:sz w:val="24"/>
          <w:szCs w:val="24"/>
        </w:rPr>
      </w:pPr>
      <w:r w:rsidRPr="00D630FD">
        <w:rPr>
          <w:b/>
          <w:i/>
          <w:sz w:val="24"/>
          <w:szCs w:val="24"/>
        </w:rPr>
        <w:t>При исследовании критики выясняют:</w:t>
      </w:r>
    </w:p>
    <w:p w14:paraId="2C17BE35" w14:textId="77777777" w:rsidR="00D630FD" w:rsidRPr="00D630FD" w:rsidRDefault="00D630FD" w:rsidP="00D630FD">
      <w:pPr>
        <w:jc w:val="both"/>
        <w:rPr>
          <w:sz w:val="24"/>
          <w:szCs w:val="24"/>
        </w:rPr>
      </w:pPr>
      <w:r w:rsidRPr="00D630FD">
        <w:rPr>
          <w:sz w:val="24"/>
          <w:szCs w:val="24"/>
        </w:rPr>
        <w:t>а)</w:t>
      </w:r>
      <w:r w:rsidRPr="00D630FD">
        <w:rPr>
          <w:sz w:val="24"/>
          <w:szCs w:val="24"/>
        </w:rPr>
        <w:tab/>
        <w:t>отношение пациента к его болезни в целом - считает ли он себя больным, в чем видит болезнь, как переживает сам факт заболевания;</w:t>
      </w:r>
    </w:p>
    <w:p w14:paraId="25E8D13F" w14:textId="77777777" w:rsidR="00D630FD" w:rsidRPr="00D630FD" w:rsidRDefault="00D630FD" w:rsidP="00D630FD">
      <w:pPr>
        <w:jc w:val="both"/>
        <w:rPr>
          <w:sz w:val="24"/>
          <w:szCs w:val="24"/>
        </w:rPr>
      </w:pPr>
      <w:r w:rsidRPr="00D630FD">
        <w:rPr>
          <w:sz w:val="24"/>
          <w:szCs w:val="24"/>
        </w:rPr>
        <w:t>б)</w:t>
      </w:r>
      <w:r w:rsidRPr="00D630FD">
        <w:rPr>
          <w:sz w:val="24"/>
          <w:szCs w:val="24"/>
        </w:rPr>
        <w:tab/>
        <w:t>отношение к отдельным жизненным изменениям: как сам больной оценивает изменение своих мыслительных способностей, нарушение памяти, речи, отношение к этим недостаткам при указании на них со стороны. Регистрируют также способ</w:t>
      </w:r>
      <w:r w:rsidRPr="00D630FD">
        <w:rPr>
          <w:sz w:val="24"/>
          <w:szCs w:val="24"/>
        </w:rPr>
        <w:softHyphen/>
        <w:t>ность улавливать ошибки в суждениях других больных или ошибки в суждениях, нарочито высказанных собеседником;</w:t>
      </w:r>
    </w:p>
    <w:p w14:paraId="6FB01721" w14:textId="77777777" w:rsidR="00D630FD" w:rsidRPr="00D630FD" w:rsidRDefault="00D630FD" w:rsidP="00D630FD">
      <w:pPr>
        <w:jc w:val="both"/>
        <w:rPr>
          <w:sz w:val="24"/>
          <w:szCs w:val="24"/>
        </w:rPr>
      </w:pPr>
      <w:r w:rsidRPr="00D630FD">
        <w:rPr>
          <w:sz w:val="24"/>
          <w:szCs w:val="24"/>
        </w:rPr>
        <w:t>в)</w:t>
      </w:r>
      <w:r w:rsidRPr="00D630FD">
        <w:rPr>
          <w:sz w:val="24"/>
          <w:szCs w:val="24"/>
        </w:rPr>
        <w:tab/>
        <w:t>критика больного к своему поведению: отметить реакцию больных на собственные неправильные поступки при указании на них, понимание больным отношения к нему окружающих, такие проявления, как развязность, бестактность.</w:t>
      </w:r>
    </w:p>
    <w:p w14:paraId="51744480" w14:textId="77777777" w:rsidR="00D630FD" w:rsidRPr="00D630FD" w:rsidRDefault="00D630FD" w:rsidP="00D630FD">
      <w:pPr>
        <w:jc w:val="both"/>
        <w:rPr>
          <w:sz w:val="24"/>
          <w:szCs w:val="24"/>
        </w:rPr>
      </w:pPr>
    </w:p>
    <w:p w14:paraId="601DBA6D" w14:textId="77777777" w:rsidR="00D630FD" w:rsidRPr="00D630FD" w:rsidRDefault="00D630FD" w:rsidP="00D630FD">
      <w:pPr>
        <w:jc w:val="both"/>
        <w:rPr>
          <w:sz w:val="24"/>
          <w:szCs w:val="24"/>
        </w:rPr>
      </w:pPr>
    </w:p>
    <w:p w14:paraId="5F069733" w14:textId="77777777" w:rsidR="00D630FD" w:rsidRPr="00D630FD" w:rsidRDefault="00D630FD" w:rsidP="00D630FD">
      <w:pPr>
        <w:jc w:val="center"/>
        <w:rPr>
          <w:b/>
          <w:sz w:val="24"/>
          <w:szCs w:val="24"/>
        </w:rPr>
      </w:pPr>
      <w:r w:rsidRPr="00D630FD">
        <w:rPr>
          <w:b/>
          <w:sz w:val="24"/>
          <w:szCs w:val="24"/>
        </w:rPr>
        <w:t>Схема амбулаторной истории болезни</w:t>
      </w:r>
    </w:p>
    <w:p w14:paraId="1AE3638F" w14:textId="77777777" w:rsidR="00D630FD" w:rsidRPr="00D630FD" w:rsidRDefault="00D630FD" w:rsidP="00D630FD">
      <w:pPr>
        <w:jc w:val="both"/>
        <w:rPr>
          <w:sz w:val="24"/>
          <w:szCs w:val="24"/>
        </w:rPr>
      </w:pPr>
      <w:r w:rsidRPr="00D630FD">
        <w:rPr>
          <w:sz w:val="24"/>
          <w:szCs w:val="24"/>
        </w:rPr>
        <w:t>Студенты педиатрического факультета курируют больных как взрослых, так и детей. Поскольку общая схема описания и порядок обследования его методики не имеет принципиальных отличий, здесь приводится план амбулаторной истории болезни, которым необходимо руководствоваться при курации как ребенка, так и взрослого.</w:t>
      </w:r>
    </w:p>
    <w:p w14:paraId="206F2B3C" w14:textId="77777777" w:rsidR="00D630FD" w:rsidRPr="00D630FD" w:rsidRDefault="00D630FD" w:rsidP="00D630FD">
      <w:pPr>
        <w:jc w:val="both"/>
        <w:rPr>
          <w:sz w:val="24"/>
          <w:szCs w:val="24"/>
        </w:rPr>
      </w:pPr>
    </w:p>
    <w:p w14:paraId="63DA5ECF" w14:textId="77777777" w:rsidR="00D630FD" w:rsidRPr="00D630FD" w:rsidRDefault="00D630FD" w:rsidP="00D630FD">
      <w:pPr>
        <w:jc w:val="both"/>
        <w:rPr>
          <w:sz w:val="24"/>
          <w:szCs w:val="24"/>
        </w:rPr>
      </w:pPr>
      <w:r w:rsidRPr="00D630FD">
        <w:rPr>
          <w:sz w:val="24"/>
          <w:szCs w:val="24"/>
        </w:rPr>
        <w:t>Фамилия, имя, отчество__________________________________________________</w:t>
      </w:r>
    </w:p>
    <w:p w14:paraId="4B740603" w14:textId="77777777" w:rsidR="00D630FD" w:rsidRPr="00D630FD" w:rsidRDefault="00D630FD" w:rsidP="00D630FD">
      <w:pPr>
        <w:jc w:val="both"/>
        <w:rPr>
          <w:sz w:val="24"/>
          <w:szCs w:val="24"/>
        </w:rPr>
      </w:pPr>
      <w:r w:rsidRPr="00D630FD">
        <w:rPr>
          <w:sz w:val="24"/>
          <w:szCs w:val="24"/>
        </w:rPr>
        <w:t>Основные анамнестические данные (если их можно получить от больного)</w:t>
      </w:r>
    </w:p>
    <w:p w14:paraId="3D1780A0" w14:textId="77777777" w:rsidR="00D630FD" w:rsidRPr="00D630FD" w:rsidRDefault="00D630FD" w:rsidP="00D630FD">
      <w:pPr>
        <w:jc w:val="both"/>
        <w:rPr>
          <w:sz w:val="24"/>
          <w:szCs w:val="24"/>
        </w:rPr>
      </w:pPr>
      <w:r w:rsidRPr="00D630FD">
        <w:rPr>
          <w:sz w:val="24"/>
          <w:szCs w:val="24"/>
        </w:rPr>
        <w:t>__________________________________________________________________________________________________________________________________________________________________________________________________________________</w:t>
      </w:r>
    </w:p>
    <w:p w14:paraId="49AE444E" w14:textId="77777777" w:rsidR="00D630FD" w:rsidRPr="00D630FD" w:rsidRDefault="00D630FD" w:rsidP="00D630FD">
      <w:pPr>
        <w:jc w:val="both"/>
        <w:rPr>
          <w:sz w:val="24"/>
          <w:szCs w:val="24"/>
        </w:rPr>
      </w:pPr>
      <w:r w:rsidRPr="00D630FD">
        <w:rPr>
          <w:sz w:val="24"/>
          <w:szCs w:val="24"/>
        </w:rPr>
        <w:t>Основные данные из неврологического и соматического статусов (указать только отклонения)________________________________________________________________________________________________________________________________________________________________________________________________________</w:t>
      </w:r>
    </w:p>
    <w:p w14:paraId="3D7F376F" w14:textId="77777777" w:rsidR="00D630FD" w:rsidRPr="00D630FD" w:rsidRDefault="00D630FD" w:rsidP="00D630FD">
      <w:pPr>
        <w:jc w:val="both"/>
        <w:rPr>
          <w:sz w:val="24"/>
          <w:szCs w:val="24"/>
        </w:rPr>
      </w:pPr>
      <w:r w:rsidRPr="00D630FD">
        <w:rPr>
          <w:sz w:val="24"/>
          <w:szCs w:val="24"/>
        </w:rPr>
        <w:t>Краткий психический статус______________________________________________</w:t>
      </w:r>
    </w:p>
    <w:p w14:paraId="547E61A8" w14:textId="77777777" w:rsidR="00D630FD" w:rsidRPr="00D630FD" w:rsidRDefault="00D630FD" w:rsidP="00D630FD">
      <w:pPr>
        <w:jc w:val="both"/>
        <w:rPr>
          <w:sz w:val="24"/>
          <w:szCs w:val="24"/>
        </w:rPr>
      </w:pPr>
      <w:r w:rsidRPr="00D630FD">
        <w:rPr>
          <w:sz w:val="24"/>
          <w:szCs w:val="24"/>
        </w:rPr>
        <w:t>__________________________________________________________________________________________________________________________________________________________________________________________________________________</w:t>
      </w:r>
    </w:p>
    <w:p w14:paraId="0F755D0D" w14:textId="77777777" w:rsidR="00D630FD" w:rsidRPr="00D630FD" w:rsidRDefault="00D630FD" w:rsidP="00D630FD">
      <w:pPr>
        <w:jc w:val="both"/>
        <w:rPr>
          <w:sz w:val="24"/>
          <w:szCs w:val="24"/>
        </w:rPr>
      </w:pPr>
      <w:r w:rsidRPr="00D630FD">
        <w:rPr>
          <w:sz w:val="24"/>
          <w:szCs w:val="24"/>
        </w:rPr>
        <w:t>Диагноз психопатологического синдрома___________________________________</w:t>
      </w:r>
    </w:p>
    <w:p w14:paraId="247F683B" w14:textId="77777777" w:rsidR="00D630FD" w:rsidRPr="00D630FD" w:rsidRDefault="00D630FD" w:rsidP="00D630FD">
      <w:pPr>
        <w:jc w:val="both"/>
        <w:rPr>
          <w:sz w:val="24"/>
          <w:szCs w:val="24"/>
        </w:rPr>
      </w:pPr>
      <w:r w:rsidRPr="00D630FD">
        <w:rPr>
          <w:sz w:val="24"/>
          <w:szCs w:val="24"/>
        </w:rPr>
        <w:t>____________________________________________________________________________________________________________________________________________</w:t>
      </w:r>
      <w:r w:rsidRPr="00D630FD">
        <w:rPr>
          <w:sz w:val="24"/>
          <w:szCs w:val="24"/>
        </w:rPr>
        <w:br/>
        <w:t>Предположительный нозологический диагноз_______________________________</w:t>
      </w:r>
    </w:p>
    <w:p w14:paraId="46CE753A" w14:textId="77777777" w:rsidR="00D630FD" w:rsidRPr="00D630FD" w:rsidRDefault="00D630FD" w:rsidP="00D630FD">
      <w:pPr>
        <w:jc w:val="both"/>
        <w:rPr>
          <w:sz w:val="24"/>
          <w:szCs w:val="24"/>
        </w:rPr>
      </w:pPr>
      <w:r w:rsidRPr="00D630FD">
        <w:rPr>
          <w:sz w:val="24"/>
          <w:szCs w:val="24"/>
        </w:rPr>
        <w:lastRenderedPageBreak/>
        <w:t>______________________________________________________________________</w:t>
      </w:r>
    </w:p>
    <w:p w14:paraId="79740B15" w14:textId="6E72A8B7" w:rsidR="00D630FD" w:rsidRPr="00D630FD" w:rsidRDefault="00D630FD" w:rsidP="00D630FD">
      <w:pPr>
        <w:jc w:val="both"/>
        <w:rPr>
          <w:sz w:val="24"/>
          <w:szCs w:val="24"/>
        </w:rPr>
      </w:pPr>
      <w:r w:rsidRPr="00D630FD">
        <w:rPr>
          <w:sz w:val="24"/>
          <w:szCs w:val="24"/>
        </w:rPr>
        <w:t xml:space="preserve">Лечение (составить рецепты необходимых </w:t>
      </w:r>
      <w:r w:rsidR="00B83809" w:rsidRPr="00D630FD">
        <w:rPr>
          <w:sz w:val="24"/>
          <w:szCs w:val="24"/>
        </w:rPr>
        <w:t>лекарств) _</w:t>
      </w:r>
      <w:r w:rsidRPr="00D630FD">
        <w:rPr>
          <w:sz w:val="24"/>
          <w:szCs w:val="24"/>
        </w:rPr>
        <w:t>________________________</w:t>
      </w:r>
    </w:p>
    <w:p w14:paraId="73DA1CBC" w14:textId="77777777" w:rsidR="00D630FD" w:rsidRPr="00D630FD" w:rsidRDefault="00D630FD" w:rsidP="00D630FD">
      <w:pPr>
        <w:jc w:val="both"/>
        <w:rPr>
          <w:sz w:val="24"/>
          <w:szCs w:val="24"/>
        </w:rPr>
      </w:pPr>
      <w:r w:rsidRPr="00D630FD">
        <w:rPr>
          <w:sz w:val="24"/>
          <w:szCs w:val="24"/>
        </w:rPr>
        <w:t>____________________________________________________________________________________________________________________________________________</w:t>
      </w:r>
    </w:p>
    <w:p w14:paraId="118D5F19" w14:textId="77777777" w:rsidR="00D630FD" w:rsidRPr="00D630FD" w:rsidRDefault="00D630FD" w:rsidP="00D630FD">
      <w:pPr>
        <w:jc w:val="both"/>
        <w:rPr>
          <w:sz w:val="24"/>
          <w:szCs w:val="24"/>
        </w:rPr>
      </w:pPr>
      <w:r w:rsidRPr="00D630FD">
        <w:rPr>
          <w:sz w:val="24"/>
          <w:szCs w:val="24"/>
        </w:rPr>
        <w:t>«___» __________________ 200__ г</w:t>
      </w:r>
      <w:r w:rsidRPr="00D630FD">
        <w:rPr>
          <w:sz w:val="24"/>
          <w:szCs w:val="24"/>
        </w:rPr>
        <w:sym w:font="Symbol" w:char="002E"/>
      </w:r>
    </w:p>
    <w:p w14:paraId="7785ECDD" w14:textId="77777777" w:rsidR="00D630FD" w:rsidRPr="00D630FD" w:rsidRDefault="00D630FD" w:rsidP="00D630FD">
      <w:pPr>
        <w:jc w:val="both"/>
        <w:rPr>
          <w:sz w:val="24"/>
          <w:szCs w:val="24"/>
        </w:rPr>
      </w:pPr>
    </w:p>
    <w:p w14:paraId="67DCCF9F" w14:textId="77777777" w:rsidR="00D630FD" w:rsidRPr="00D630FD" w:rsidRDefault="00D630FD" w:rsidP="00D630FD">
      <w:pPr>
        <w:jc w:val="both"/>
        <w:rPr>
          <w:sz w:val="24"/>
          <w:szCs w:val="24"/>
        </w:rPr>
      </w:pPr>
      <w:r w:rsidRPr="00D630FD">
        <w:rPr>
          <w:sz w:val="24"/>
          <w:szCs w:val="24"/>
        </w:rPr>
        <w:t xml:space="preserve">                                                                          Подпись_______________________</w:t>
      </w:r>
    </w:p>
    <w:p w14:paraId="1D15F1FD" w14:textId="77777777" w:rsidR="00D630FD" w:rsidRPr="00D630FD" w:rsidRDefault="00D630FD" w:rsidP="00D630FD">
      <w:pPr>
        <w:jc w:val="center"/>
        <w:rPr>
          <w:sz w:val="24"/>
          <w:szCs w:val="24"/>
        </w:rPr>
      </w:pPr>
    </w:p>
    <w:p w14:paraId="73CF96B3" w14:textId="77777777" w:rsidR="00D630FD" w:rsidRPr="00D630FD" w:rsidRDefault="00D630FD" w:rsidP="00D630FD">
      <w:pPr>
        <w:jc w:val="center"/>
        <w:rPr>
          <w:sz w:val="24"/>
          <w:szCs w:val="24"/>
        </w:rPr>
      </w:pPr>
    </w:p>
    <w:p w14:paraId="7DD54982" w14:textId="77777777" w:rsidR="00D630FD" w:rsidRPr="00D630FD" w:rsidRDefault="00D630FD" w:rsidP="00D630FD">
      <w:pPr>
        <w:jc w:val="center"/>
        <w:rPr>
          <w:sz w:val="24"/>
          <w:szCs w:val="24"/>
        </w:rPr>
      </w:pPr>
    </w:p>
    <w:p w14:paraId="7A72036C" w14:textId="77777777" w:rsidR="00D630FD" w:rsidRPr="00D630FD" w:rsidRDefault="00D630FD" w:rsidP="00D630FD">
      <w:pPr>
        <w:shd w:val="clear" w:color="auto" w:fill="FFFFFF"/>
        <w:spacing w:before="120" w:after="120" w:line="216" w:lineRule="auto"/>
        <w:jc w:val="center"/>
        <w:rPr>
          <w:b/>
          <w:color w:val="000000"/>
          <w:sz w:val="24"/>
          <w:szCs w:val="24"/>
        </w:rPr>
      </w:pPr>
      <w:r w:rsidRPr="00D630FD">
        <w:rPr>
          <w:b/>
          <w:color w:val="000000"/>
          <w:sz w:val="24"/>
          <w:szCs w:val="24"/>
        </w:rPr>
        <w:t>Методические рекомендации обучающимся по написанию полной истории болезни</w:t>
      </w:r>
    </w:p>
    <w:p w14:paraId="02FA488A" w14:textId="77777777" w:rsidR="00D630FD" w:rsidRPr="00D630FD" w:rsidRDefault="00D630FD" w:rsidP="00D630FD">
      <w:pPr>
        <w:jc w:val="both"/>
        <w:rPr>
          <w:sz w:val="24"/>
          <w:szCs w:val="24"/>
        </w:rPr>
      </w:pPr>
      <w:r w:rsidRPr="00D630FD">
        <w:rPr>
          <w:sz w:val="24"/>
          <w:szCs w:val="24"/>
        </w:rPr>
        <w:t>Студенты лечебного факультета курируют больных как взрослых, так и детей. Поскольку общая схема описания и порядок обследования его методики не имеет принципиальных отличий, здесь приводится подробный план истории болезни, которым необходимо руководствоваться при курации как ребенка, так и взрос</w:t>
      </w:r>
      <w:r w:rsidRPr="00D630FD">
        <w:rPr>
          <w:sz w:val="24"/>
          <w:szCs w:val="24"/>
        </w:rPr>
        <w:softHyphen/>
        <w:t>лого.</w:t>
      </w:r>
    </w:p>
    <w:p w14:paraId="56BD84D0" w14:textId="77777777" w:rsidR="00D630FD" w:rsidRPr="00D630FD" w:rsidRDefault="00D630FD" w:rsidP="00D630FD">
      <w:pPr>
        <w:jc w:val="both"/>
        <w:rPr>
          <w:sz w:val="24"/>
          <w:szCs w:val="24"/>
        </w:rPr>
      </w:pPr>
      <w:r w:rsidRPr="00D630FD">
        <w:rPr>
          <w:sz w:val="24"/>
          <w:szCs w:val="24"/>
        </w:rPr>
        <w:t>Необходимо понимать, что у ребенка «субъективный анамнез» не может быть достаточно полным, что самое важное для его обследования — объективный анамнез должен быть достаточно подробным, содержать подробное описание всех деталей физического и нервно-психического развития ребенка, условий, в которых он растет и развивается. С другой стороны, от взрослых больных нет возможности получить о детстве такие сведения и поэтому расспрос их об этом может быть ограничен теми .данными, которые имеют явное значение для понимания болезни взрослого (болезни родителей, задержка развития, тяжелые условия в детстве, слабая успеваемость в школе, проявление детской «нервности», тяжелые инфекции, физические и психические травмы).</w:t>
      </w:r>
    </w:p>
    <w:p w14:paraId="2B740E4A" w14:textId="77777777" w:rsidR="00B83809" w:rsidRDefault="00B83809" w:rsidP="00D630FD">
      <w:pPr>
        <w:jc w:val="center"/>
        <w:rPr>
          <w:b/>
          <w:sz w:val="24"/>
          <w:szCs w:val="24"/>
        </w:rPr>
      </w:pPr>
    </w:p>
    <w:p w14:paraId="3F9CFFA0" w14:textId="3FBF5D88" w:rsidR="00D630FD" w:rsidRPr="00D630FD" w:rsidRDefault="00D630FD" w:rsidP="00D630FD">
      <w:pPr>
        <w:jc w:val="center"/>
        <w:rPr>
          <w:b/>
          <w:sz w:val="24"/>
          <w:szCs w:val="24"/>
        </w:rPr>
      </w:pPr>
      <w:r w:rsidRPr="00D630FD">
        <w:rPr>
          <w:b/>
          <w:sz w:val="24"/>
          <w:szCs w:val="24"/>
        </w:rPr>
        <w:t>ПЛАН ПОЛНОЙ ИСТОРИИ БОЛЕЗНИ И ОБОСНОВАНИЯ ДИАГНОЗА</w:t>
      </w:r>
    </w:p>
    <w:p w14:paraId="0507625D" w14:textId="77777777" w:rsidR="00D630FD" w:rsidRPr="00D630FD" w:rsidRDefault="00D630FD" w:rsidP="00D630FD">
      <w:pPr>
        <w:jc w:val="both"/>
        <w:rPr>
          <w:sz w:val="24"/>
          <w:szCs w:val="24"/>
        </w:rPr>
      </w:pPr>
      <w:r w:rsidRPr="00D630FD">
        <w:rPr>
          <w:sz w:val="24"/>
          <w:szCs w:val="24"/>
        </w:rPr>
        <w:t xml:space="preserve">       1. ПАСПОРТНЫЕ ДАННЫЕ.</w:t>
      </w:r>
    </w:p>
    <w:p w14:paraId="075536F9" w14:textId="77777777" w:rsidR="00D630FD" w:rsidRPr="00D630FD" w:rsidRDefault="00D630FD" w:rsidP="00D630FD">
      <w:pPr>
        <w:jc w:val="both"/>
        <w:rPr>
          <w:sz w:val="24"/>
          <w:szCs w:val="24"/>
        </w:rPr>
      </w:pPr>
      <w:r w:rsidRPr="00D630FD">
        <w:rPr>
          <w:sz w:val="24"/>
          <w:szCs w:val="24"/>
        </w:rPr>
        <w:t xml:space="preserve">       2. АНАМНЕЗ СУБЪЕКТИВНЫЙ И ОБЪЕКТИВНЫЙ.</w:t>
      </w:r>
    </w:p>
    <w:p w14:paraId="6B2A8FDF" w14:textId="77777777" w:rsidR="00D630FD" w:rsidRPr="00D630FD" w:rsidRDefault="00D630FD" w:rsidP="00D630FD">
      <w:pPr>
        <w:jc w:val="both"/>
        <w:rPr>
          <w:b/>
          <w:i/>
          <w:sz w:val="24"/>
          <w:szCs w:val="24"/>
        </w:rPr>
      </w:pPr>
      <w:r w:rsidRPr="00D630FD">
        <w:rPr>
          <w:b/>
          <w:i/>
          <w:sz w:val="24"/>
          <w:szCs w:val="24"/>
        </w:rPr>
        <w:t>A. Семейный анамнез.</w:t>
      </w:r>
    </w:p>
    <w:p w14:paraId="5ADE5EAA" w14:textId="77777777" w:rsidR="00D630FD" w:rsidRPr="00D630FD" w:rsidRDefault="00D630FD" w:rsidP="00D630FD">
      <w:pPr>
        <w:jc w:val="both"/>
        <w:rPr>
          <w:sz w:val="24"/>
          <w:szCs w:val="24"/>
        </w:rPr>
      </w:pPr>
      <w:r w:rsidRPr="00D630FD">
        <w:rPr>
          <w:sz w:val="24"/>
          <w:szCs w:val="24"/>
        </w:rPr>
        <w:t>Сведения о ближайших родственниках, судьба которых известна, детях больного. Психические отклонения и заболевания у них: припадки, странности характера, са</w:t>
      </w:r>
      <w:r w:rsidRPr="00D630FD">
        <w:rPr>
          <w:sz w:val="24"/>
          <w:szCs w:val="24"/>
        </w:rPr>
        <w:softHyphen/>
        <w:t>моубийства, алкоголизм, сосудистые поражения, эндокринные и обменные наруше</w:t>
      </w:r>
      <w:r w:rsidRPr="00D630FD">
        <w:rPr>
          <w:sz w:val="24"/>
          <w:szCs w:val="24"/>
        </w:rPr>
        <w:softHyphen/>
        <w:t>ния.</w:t>
      </w:r>
    </w:p>
    <w:p w14:paraId="1FE274F4" w14:textId="77777777" w:rsidR="00D630FD" w:rsidRPr="00D630FD" w:rsidRDefault="00D630FD" w:rsidP="00D630FD">
      <w:pPr>
        <w:jc w:val="both"/>
        <w:rPr>
          <w:b/>
          <w:i/>
          <w:sz w:val="24"/>
          <w:szCs w:val="24"/>
        </w:rPr>
      </w:pPr>
      <w:r w:rsidRPr="00D630FD">
        <w:rPr>
          <w:b/>
          <w:i/>
          <w:sz w:val="24"/>
          <w:szCs w:val="24"/>
        </w:rPr>
        <w:t>Б. Анамнез жизни.</w:t>
      </w:r>
    </w:p>
    <w:p w14:paraId="4DAD7C46" w14:textId="77777777" w:rsidR="00D630FD" w:rsidRPr="00D630FD" w:rsidRDefault="00D630FD" w:rsidP="00D630FD">
      <w:pPr>
        <w:jc w:val="both"/>
        <w:rPr>
          <w:sz w:val="24"/>
          <w:szCs w:val="24"/>
        </w:rPr>
      </w:pPr>
      <w:r w:rsidRPr="00D630FD">
        <w:rPr>
          <w:sz w:val="24"/>
          <w:szCs w:val="24"/>
        </w:rPr>
        <w:t>Раннее детство. Возраст родителей в момент рождения больного, как протекали роды у матери. Развитие ребенка. Когда начал ходить, говорить. Детские заболева</w:t>
      </w:r>
      <w:r w:rsidRPr="00D630FD">
        <w:rPr>
          <w:sz w:val="24"/>
          <w:szCs w:val="24"/>
        </w:rPr>
        <w:softHyphen/>
        <w:t>ния, течение их и последствия. Ночное недержание мочи, ночные страхи, нервность, припадки.</w:t>
      </w:r>
    </w:p>
    <w:p w14:paraId="138555C9" w14:textId="77777777" w:rsidR="00D630FD" w:rsidRPr="00D630FD" w:rsidRDefault="00D630FD" w:rsidP="00D630FD">
      <w:pPr>
        <w:jc w:val="both"/>
        <w:rPr>
          <w:sz w:val="24"/>
          <w:szCs w:val="24"/>
        </w:rPr>
      </w:pPr>
      <w:r w:rsidRPr="00D630FD">
        <w:rPr>
          <w:sz w:val="24"/>
          <w:szCs w:val="24"/>
        </w:rPr>
        <w:t>Школьный период. Начало обучения, успеваемость, усидчивость. Интерес к тем или иным занятиям, школьным предметам. Затруднения в учебе и их причины.</w:t>
      </w:r>
    </w:p>
    <w:p w14:paraId="7D38B703" w14:textId="77777777" w:rsidR="00D630FD" w:rsidRPr="00D630FD" w:rsidRDefault="00D630FD" w:rsidP="00D630FD">
      <w:pPr>
        <w:jc w:val="both"/>
        <w:rPr>
          <w:sz w:val="24"/>
          <w:szCs w:val="24"/>
        </w:rPr>
      </w:pPr>
      <w:r w:rsidRPr="00D630FD">
        <w:rPr>
          <w:sz w:val="24"/>
          <w:szCs w:val="24"/>
        </w:rPr>
        <w:t>Половая сфера. Время наступления полового созревания, нервно-психические от</w:t>
      </w:r>
      <w:r w:rsidRPr="00D630FD">
        <w:rPr>
          <w:sz w:val="24"/>
          <w:szCs w:val="24"/>
        </w:rPr>
        <w:softHyphen/>
        <w:t>клонения в пубертатном периоде. Половое влечение, связи, сексуальные отклонения. Для женщин - время наступления менструаций, их регулярность. Беременности и аборты, роды. Климакс, протекание его.</w:t>
      </w:r>
    </w:p>
    <w:p w14:paraId="03D1FABC" w14:textId="77777777" w:rsidR="00D630FD" w:rsidRPr="00D630FD" w:rsidRDefault="00D630FD" w:rsidP="00D630FD">
      <w:pPr>
        <w:jc w:val="both"/>
        <w:rPr>
          <w:sz w:val="24"/>
          <w:szCs w:val="24"/>
        </w:rPr>
      </w:pPr>
      <w:r w:rsidRPr="00D630FD">
        <w:rPr>
          <w:sz w:val="24"/>
          <w:szCs w:val="24"/>
        </w:rPr>
        <w:t xml:space="preserve"> Основные особенности личности до болезни. Активность, уравновешенность, терпеливость. Склонность к аффектам и нервным срывам, преобладающее настроение, колебания его. Общительность, преобладающие интересы, увлечения.</w:t>
      </w:r>
    </w:p>
    <w:p w14:paraId="298CAF87" w14:textId="77777777" w:rsidR="00D630FD" w:rsidRPr="00D630FD" w:rsidRDefault="00D630FD" w:rsidP="00D630FD">
      <w:pPr>
        <w:jc w:val="both"/>
        <w:rPr>
          <w:sz w:val="24"/>
          <w:szCs w:val="24"/>
        </w:rPr>
      </w:pPr>
      <w:r w:rsidRPr="00D630FD">
        <w:rPr>
          <w:sz w:val="24"/>
          <w:szCs w:val="24"/>
        </w:rPr>
        <w:t>Семейная жизнь. Когда вступил в брак, отношения в семье.</w:t>
      </w:r>
    </w:p>
    <w:p w14:paraId="15368E7C" w14:textId="77777777" w:rsidR="00D630FD" w:rsidRPr="00D630FD" w:rsidRDefault="00D630FD" w:rsidP="00D630FD">
      <w:pPr>
        <w:jc w:val="both"/>
        <w:rPr>
          <w:sz w:val="24"/>
          <w:szCs w:val="24"/>
        </w:rPr>
      </w:pPr>
      <w:r w:rsidRPr="00D630FD">
        <w:rPr>
          <w:sz w:val="24"/>
          <w:szCs w:val="24"/>
        </w:rPr>
        <w:t>Служба в армии. Приспособление к условиям армии, конфликты, дисциплинарные нарушения.</w:t>
      </w:r>
    </w:p>
    <w:p w14:paraId="6904E69D" w14:textId="77777777" w:rsidR="00D630FD" w:rsidRPr="00D630FD" w:rsidRDefault="00D630FD" w:rsidP="00D630FD">
      <w:pPr>
        <w:jc w:val="both"/>
        <w:rPr>
          <w:sz w:val="24"/>
          <w:szCs w:val="24"/>
        </w:rPr>
      </w:pPr>
      <w:r w:rsidRPr="00D630FD">
        <w:rPr>
          <w:sz w:val="24"/>
          <w:szCs w:val="24"/>
        </w:rPr>
        <w:t>Профессиональный анамнез. Начало трудовой деятельности. Перемены профессии и их причины. Конфликтность на работе. Удовлетворенность работой. Профессио</w:t>
      </w:r>
      <w:r w:rsidRPr="00D630FD">
        <w:rPr>
          <w:sz w:val="24"/>
          <w:szCs w:val="24"/>
        </w:rPr>
        <w:softHyphen/>
        <w:t>нальные вредности.</w:t>
      </w:r>
    </w:p>
    <w:p w14:paraId="7C0FFE62" w14:textId="77777777" w:rsidR="00D630FD" w:rsidRPr="00D630FD" w:rsidRDefault="00D630FD" w:rsidP="00D630FD">
      <w:pPr>
        <w:jc w:val="both"/>
        <w:rPr>
          <w:sz w:val="24"/>
          <w:szCs w:val="24"/>
        </w:rPr>
      </w:pPr>
      <w:r w:rsidRPr="00D630FD">
        <w:rPr>
          <w:sz w:val="24"/>
          <w:szCs w:val="24"/>
        </w:rPr>
        <w:t>Внешние вредности и их влияние на нервную систему. Перенесенные инфекции: психические нарушения в остром периоде. Интоксикации, употребление алкоголя, с какого времени, с какой частотой. Характер опьянения. Похмелье и последующие нервно-психические нарушения. Психические травмы.</w:t>
      </w:r>
    </w:p>
    <w:p w14:paraId="0C9EDE48" w14:textId="77777777" w:rsidR="00D630FD" w:rsidRPr="00D630FD" w:rsidRDefault="00D630FD" w:rsidP="00D630FD">
      <w:pPr>
        <w:jc w:val="both"/>
        <w:rPr>
          <w:b/>
          <w:i/>
          <w:sz w:val="24"/>
          <w:szCs w:val="24"/>
        </w:rPr>
      </w:pPr>
      <w:r w:rsidRPr="00D630FD">
        <w:rPr>
          <w:b/>
          <w:i/>
          <w:sz w:val="24"/>
          <w:szCs w:val="24"/>
        </w:rPr>
        <w:t>B. Анамнез заболевания.</w:t>
      </w:r>
    </w:p>
    <w:p w14:paraId="45C21A31" w14:textId="77777777" w:rsidR="00D630FD" w:rsidRPr="00D630FD" w:rsidRDefault="00D630FD" w:rsidP="00D630FD">
      <w:pPr>
        <w:jc w:val="both"/>
        <w:rPr>
          <w:sz w:val="24"/>
          <w:szCs w:val="24"/>
        </w:rPr>
      </w:pPr>
      <w:r w:rsidRPr="00D630FD">
        <w:rPr>
          <w:sz w:val="24"/>
          <w:szCs w:val="24"/>
        </w:rPr>
        <w:lastRenderedPageBreak/>
        <w:t>Болезненные эпизоды в прошлом. Первые проявления болезни: головные боли, головокружение, бессонница, снижение работоспособности, раздражительность, снижение интересов, изменение склонностей, замкнутость, изменение настроения, странные поступки и высказывания, бред и др.</w:t>
      </w:r>
    </w:p>
    <w:p w14:paraId="42739FD2" w14:textId="77777777" w:rsidR="00D630FD" w:rsidRPr="00D630FD" w:rsidRDefault="00D630FD" w:rsidP="00D630FD">
      <w:pPr>
        <w:jc w:val="both"/>
        <w:rPr>
          <w:sz w:val="24"/>
          <w:szCs w:val="24"/>
        </w:rPr>
      </w:pPr>
      <w:r w:rsidRPr="00D630FD">
        <w:rPr>
          <w:sz w:val="24"/>
          <w:szCs w:val="24"/>
        </w:rPr>
        <w:t>Течение заболевания до момента помещения в больницу.</w:t>
      </w:r>
    </w:p>
    <w:p w14:paraId="68C702D8" w14:textId="77777777" w:rsidR="00D630FD" w:rsidRPr="00D630FD" w:rsidRDefault="00D630FD" w:rsidP="00D630FD">
      <w:pPr>
        <w:ind w:firstLine="708"/>
        <w:jc w:val="both"/>
        <w:rPr>
          <w:sz w:val="24"/>
          <w:szCs w:val="24"/>
        </w:rPr>
      </w:pPr>
      <w:r w:rsidRPr="00D630FD">
        <w:rPr>
          <w:sz w:val="24"/>
          <w:szCs w:val="24"/>
        </w:rPr>
        <w:t>3. НАСТОЯЩЕЕ СОСТОЯНИЕ. НЕПОСРЕДСТВЕННЫЙ ПОВОД И ОБСТОЯ</w:t>
      </w:r>
      <w:r w:rsidRPr="00D630FD">
        <w:rPr>
          <w:sz w:val="24"/>
          <w:szCs w:val="24"/>
        </w:rPr>
        <w:softHyphen/>
        <w:t>ТЕЛЬСТВА СТАЦИОНИРОВАНИЯ.</w:t>
      </w:r>
    </w:p>
    <w:p w14:paraId="35C50437" w14:textId="77777777" w:rsidR="00D630FD" w:rsidRPr="00D630FD" w:rsidRDefault="00D630FD" w:rsidP="00D630FD">
      <w:pPr>
        <w:jc w:val="both"/>
        <w:rPr>
          <w:sz w:val="24"/>
          <w:szCs w:val="24"/>
        </w:rPr>
      </w:pPr>
      <w:r w:rsidRPr="00D630FD">
        <w:rPr>
          <w:sz w:val="24"/>
          <w:szCs w:val="24"/>
        </w:rPr>
        <w:t>А. Краткие соматические и неврологические данные.</w:t>
      </w:r>
    </w:p>
    <w:p w14:paraId="623F9376" w14:textId="77777777" w:rsidR="00D630FD" w:rsidRPr="00D630FD" w:rsidRDefault="00D630FD" w:rsidP="00D630FD">
      <w:pPr>
        <w:jc w:val="both"/>
        <w:rPr>
          <w:sz w:val="24"/>
          <w:szCs w:val="24"/>
        </w:rPr>
      </w:pPr>
      <w:r w:rsidRPr="00D630FD">
        <w:rPr>
          <w:sz w:val="24"/>
          <w:szCs w:val="24"/>
        </w:rPr>
        <w:t>Отклонения в соматическом и неврологическом статусах и лабораторных исследо</w:t>
      </w:r>
      <w:r w:rsidRPr="00D630FD">
        <w:rPr>
          <w:sz w:val="24"/>
          <w:szCs w:val="24"/>
        </w:rPr>
        <w:softHyphen/>
        <w:t xml:space="preserve">ваниях. </w:t>
      </w:r>
    </w:p>
    <w:p w14:paraId="3C08FBC5" w14:textId="77777777" w:rsidR="00D630FD" w:rsidRPr="00D630FD" w:rsidRDefault="00D630FD" w:rsidP="00D630FD">
      <w:pPr>
        <w:jc w:val="both"/>
        <w:rPr>
          <w:sz w:val="24"/>
          <w:szCs w:val="24"/>
        </w:rPr>
      </w:pPr>
      <w:r w:rsidRPr="00D630FD">
        <w:rPr>
          <w:sz w:val="24"/>
          <w:szCs w:val="24"/>
        </w:rPr>
        <w:t>Б. Психический статус: см. зан.1, стр. 22.</w:t>
      </w:r>
    </w:p>
    <w:p w14:paraId="3FAF8F9B" w14:textId="77777777" w:rsidR="00D630FD" w:rsidRPr="00D630FD" w:rsidRDefault="00D630FD" w:rsidP="00D630FD">
      <w:pPr>
        <w:ind w:firstLine="708"/>
        <w:jc w:val="both"/>
        <w:rPr>
          <w:sz w:val="24"/>
          <w:szCs w:val="24"/>
        </w:rPr>
      </w:pPr>
      <w:r w:rsidRPr="00D630FD">
        <w:rPr>
          <w:sz w:val="24"/>
          <w:szCs w:val="24"/>
        </w:rPr>
        <w:t>4. ОБОСНОВАНИЕ ДИАГНОЗА, (подробные указания - см стр. 44)</w:t>
      </w:r>
    </w:p>
    <w:p w14:paraId="4D24FB62" w14:textId="77777777" w:rsidR="00D630FD" w:rsidRPr="00D630FD" w:rsidRDefault="00D630FD" w:rsidP="00D630FD">
      <w:pPr>
        <w:numPr>
          <w:ilvl w:val="0"/>
          <w:numId w:val="49"/>
        </w:numPr>
        <w:jc w:val="both"/>
        <w:rPr>
          <w:sz w:val="24"/>
          <w:szCs w:val="24"/>
        </w:rPr>
      </w:pPr>
      <w:r w:rsidRPr="00D630FD">
        <w:rPr>
          <w:sz w:val="24"/>
          <w:szCs w:val="24"/>
        </w:rPr>
        <w:t>Перечисление физических и психических симптомов.</w:t>
      </w:r>
    </w:p>
    <w:p w14:paraId="1ECCC2C8" w14:textId="77777777" w:rsidR="00D630FD" w:rsidRPr="00D630FD" w:rsidRDefault="00D630FD" w:rsidP="00D630FD">
      <w:pPr>
        <w:numPr>
          <w:ilvl w:val="0"/>
          <w:numId w:val="49"/>
        </w:numPr>
        <w:jc w:val="both"/>
        <w:rPr>
          <w:sz w:val="24"/>
          <w:szCs w:val="24"/>
        </w:rPr>
      </w:pPr>
      <w:r w:rsidRPr="00D630FD">
        <w:rPr>
          <w:sz w:val="24"/>
          <w:szCs w:val="24"/>
        </w:rPr>
        <w:t>Синдромальный диагноз.</w:t>
      </w:r>
    </w:p>
    <w:p w14:paraId="305946E0" w14:textId="77777777" w:rsidR="00D630FD" w:rsidRPr="00D630FD" w:rsidRDefault="00D630FD" w:rsidP="00D630FD">
      <w:pPr>
        <w:numPr>
          <w:ilvl w:val="0"/>
          <w:numId w:val="49"/>
        </w:numPr>
        <w:jc w:val="both"/>
        <w:rPr>
          <w:sz w:val="24"/>
          <w:szCs w:val="24"/>
        </w:rPr>
      </w:pPr>
      <w:r w:rsidRPr="00D630FD">
        <w:rPr>
          <w:sz w:val="24"/>
          <w:szCs w:val="24"/>
        </w:rPr>
        <w:t>Оценка течения заболевания.</w:t>
      </w:r>
    </w:p>
    <w:p w14:paraId="6C00DF81" w14:textId="77777777" w:rsidR="00D630FD" w:rsidRPr="00D630FD" w:rsidRDefault="00D630FD" w:rsidP="00D630FD">
      <w:pPr>
        <w:numPr>
          <w:ilvl w:val="0"/>
          <w:numId w:val="49"/>
        </w:numPr>
        <w:jc w:val="both"/>
        <w:rPr>
          <w:sz w:val="24"/>
          <w:szCs w:val="24"/>
        </w:rPr>
      </w:pPr>
      <w:r w:rsidRPr="00D630FD">
        <w:rPr>
          <w:sz w:val="24"/>
          <w:szCs w:val="24"/>
        </w:rPr>
        <w:t>Оценка "почвы" и предполагаемая у данного больного этиология.</w:t>
      </w:r>
    </w:p>
    <w:p w14:paraId="788B59C9" w14:textId="77777777" w:rsidR="00D630FD" w:rsidRPr="00D630FD" w:rsidRDefault="00D630FD" w:rsidP="00D630FD">
      <w:pPr>
        <w:numPr>
          <w:ilvl w:val="0"/>
          <w:numId w:val="49"/>
        </w:numPr>
        <w:jc w:val="both"/>
        <w:rPr>
          <w:sz w:val="24"/>
          <w:szCs w:val="24"/>
        </w:rPr>
      </w:pPr>
      <w:r w:rsidRPr="00D630FD">
        <w:rPr>
          <w:sz w:val="24"/>
          <w:szCs w:val="24"/>
        </w:rPr>
        <w:t>Предположительный диагноз болезни (с указанием признаков, на основании которых сделан выбор диагноза).</w:t>
      </w:r>
    </w:p>
    <w:p w14:paraId="15007307" w14:textId="77777777" w:rsidR="00D630FD" w:rsidRPr="00D630FD" w:rsidRDefault="00D630FD" w:rsidP="00D630FD">
      <w:pPr>
        <w:numPr>
          <w:ilvl w:val="0"/>
          <w:numId w:val="49"/>
        </w:numPr>
        <w:jc w:val="both"/>
        <w:rPr>
          <w:sz w:val="24"/>
          <w:szCs w:val="24"/>
        </w:rPr>
      </w:pPr>
      <w:r w:rsidRPr="00D630FD">
        <w:rPr>
          <w:sz w:val="24"/>
          <w:szCs w:val="24"/>
        </w:rPr>
        <w:t>Дифференциальный диагноз: клинические особенности, отклоняющиеся  от ти</w:t>
      </w:r>
      <w:r w:rsidRPr="00D630FD">
        <w:rPr>
          <w:sz w:val="24"/>
          <w:szCs w:val="24"/>
        </w:rPr>
        <w:softHyphen/>
        <w:t>пичных для предположенного заболевания, сходные с теми,  которые бывают при других болезнях, дифференциация с этими заболеваниями.</w:t>
      </w:r>
    </w:p>
    <w:p w14:paraId="4D498286" w14:textId="77777777" w:rsidR="00D630FD" w:rsidRPr="00D630FD" w:rsidRDefault="00D630FD" w:rsidP="00D630FD">
      <w:pPr>
        <w:numPr>
          <w:ilvl w:val="0"/>
          <w:numId w:val="49"/>
        </w:numPr>
        <w:jc w:val="both"/>
        <w:rPr>
          <w:sz w:val="24"/>
          <w:szCs w:val="24"/>
        </w:rPr>
      </w:pPr>
      <w:r w:rsidRPr="00D630FD">
        <w:rPr>
          <w:sz w:val="24"/>
          <w:szCs w:val="24"/>
        </w:rPr>
        <w:t>Окончательный диагноз.</w:t>
      </w:r>
    </w:p>
    <w:p w14:paraId="51DDBB25" w14:textId="77777777" w:rsidR="002025FF" w:rsidRDefault="002025FF" w:rsidP="00D630FD">
      <w:pPr>
        <w:ind w:firstLine="360"/>
        <w:jc w:val="both"/>
        <w:rPr>
          <w:sz w:val="24"/>
          <w:szCs w:val="24"/>
        </w:rPr>
      </w:pPr>
    </w:p>
    <w:p w14:paraId="18212440" w14:textId="5CA8C6C1" w:rsidR="00D630FD" w:rsidRPr="00D630FD" w:rsidRDefault="00D630FD" w:rsidP="00D630FD">
      <w:pPr>
        <w:ind w:firstLine="360"/>
        <w:jc w:val="both"/>
        <w:rPr>
          <w:sz w:val="24"/>
          <w:szCs w:val="24"/>
        </w:rPr>
      </w:pPr>
      <w:r w:rsidRPr="00D630FD">
        <w:rPr>
          <w:sz w:val="24"/>
          <w:szCs w:val="24"/>
        </w:rPr>
        <w:t xml:space="preserve">5. НАПРАВЛЕНИЕ В ПСИХИАТРИЧЕСКИЙ ИЛИ НАРКОЛОГИЧЕСКИЙ СТАЦИОНАР </w:t>
      </w:r>
    </w:p>
    <w:p w14:paraId="4A786F5C" w14:textId="77777777" w:rsidR="00D630FD" w:rsidRPr="00D630FD" w:rsidRDefault="00D630FD" w:rsidP="00D630FD">
      <w:pPr>
        <w:jc w:val="both"/>
        <w:rPr>
          <w:b/>
          <w:sz w:val="24"/>
          <w:szCs w:val="24"/>
        </w:rPr>
      </w:pPr>
    </w:p>
    <w:p w14:paraId="0954FA89" w14:textId="77777777" w:rsidR="00D630FD" w:rsidRPr="00D630FD" w:rsidRDefault="00D630FD" w:rsidP="00D630FD">
      <w:pPr>
        <w:jc w:val="both"/>
        <w:rPr>
          <w:b/>
          <w:sz w:val="24"/>
          <w:szCs w:val="24"/>
        </w:rPr>
      </w:pPr>
    </w:p>
    <w:p w14:paraId="64A759BB" w14:textId="77777777" w:rsidR="00D630FD" w:rsidRPr="00D630FD" w:rsidRDefault="00D630FD" w:rsidP="00D630FD">
      <w:pPr>
        <w:jc w:val="both"/>
        <w:rPr>
          <w:b/>
          <w:sz w:val="24"/>
          <w:szCs w:val="24"/>
        </w:rPr>
      </w:pPr>
      <w:r w:rsidRPr="00D630FD">
        <w:rPr>
          <w:b/>
          <w:sz w:val="24"/>
          <w:szCs w:val="24"/>
        </w:rPr>
        <w:t>Схема направления в психиатрический или наркологический стационар</w:t>
      </w:r>
    </w:p>
    <w:p w14:paraId="032A36F3" w14:textId="77777777" w:rsidR="00D630FD" w:rsidRPr="00D630FD" w:rsidRDefault="00D630FD" w:rsidP="00D630FD">
      <w:pPr>
        <w:jc w:val="center"/>
        <w:rPr>
          <w:sz w:val="24"/>
          <w:szCs w:val="24"/>
        </w:rPr>
      </w:pPr>
      <w:r w:rsidRPr="00D630FD">
        <w:rPr>
          <w:sz w:val="24"/>
          <w:szCs w:val="24"/>
        </w:rPr>
        <w:t xml:space="preserve"> НАПРАВЛЕНИЕ</w:t>
      </w:r>
    </w:p>
    <w:p w14:paraId="058ABDDB" w14:textId="77777777" w:rsidR="00D630FD" w:rsidRPr="00D630FD" w:rsidRDefault="00D630FD" w:rsidP="00D630FD">
      <w:pPr>
        <w:spacing w:line="240" w:lineRule="atLeast"/>
        <w:jc w:val="both"/>
        <w:rPr>
          <w:sz w:val="24"/>
          <w:szCs w:val="24"/>
        </w:rPr>
      </w:pPr>
      <w:r w:rsidRPr="00D630FD">
        <w:rPr>
          <w:sz w:val="24"/>
          <w:szCs w:val="24"/>
        </w:rPr>
        <w:t xml:space="preserve">             ___________________________</w:t>
      </w:r>
    </w:p>
    <w:p w14:paraId="36A2292B" w14:textId="77777777" w:rsidR="00D630FD" w:rsidRPr="00D630FD" w:rsidRDefault="00D630FD" w:rsidP="00D630FD">
      <w:pPr>
        <w:spacing w:line="240" w:lineRule="atLeast"/>
        <w:jc w:val="both"/>
        <w:rPr>
          <w:sz w:val="24"/>
          <w:szCs w:val="24"/>
        </w:rPr>
      </w:pPr>
      <w:r w:rsidRPr="00D630FD">
        <w:rPr>
          <w:sz w:val="24"/>
          <w:szCs w:val="24"/>
        </w:rPr>
        <w:t xml:space="preserve">                               (название учреждения)</w:t>
      </w:r>
    </w:p>
    <w:p w14:paraId="06122058" w14:textId="77777777" w:rsidR="00D630FD" w:rsidRPr="00D630FD" w:rsidRDefault="00D630FD" w:rsidP="00D630FD">
      <w:pPr>
        <w:ind w:firstLine="709"/>
        <w:rPr>
          <w:sz w:val="24"/>
          <w:szCs w:val="24"/>
        </w:rPr>
      </w:pPr>
    </w:p>
    <w:p w14:paraId="006F9056" w14:textId="77777777" w:rsidR="00D630FD" w:rsidRPr="00D630FD" w:rsidRDefault="00D630FD" w:rsidP="00D630FD">
      <w:pPr>
        <w:ind w:firstLine="709"/>
        <w:jc w:val="center"/>
        <w:rPr>
          <w:sz w:val="24"/>
          <w:szCs w:val="24"/>
        </w:rPr>
      </w:pPr>
      <w:r w:rsidRPr="00D630FD">
        <w:rPr>
          <w:sz w:val="24"/>
          <w:szCs w:val="24"/>
        </w:rPr>
        <w:t>НАПРАВЛЯЕТСЯ НА СТАЦИОНАРНОЕ ЛЕЧЕНИЕ (ОБСЛЕДОВАНИЕ)</w:t>
      </w:r>
    </w:p>
    <w:p w14:paraId="5300E7D7" w14:textId="77777777" w:rsidR="00D630FD" w:rsidRPr="00D630FD" w:rsidRDefault="00D630FD" w:rsidP="00D630FD">
      <w:pPr>
        <w:ind w:firstLine="709"/>
        <w:jc w:val="both"/>
        <w:rPr>
          <w:sz w:val="24"/>
          <w:szCs w:val="24"/>
        </w:rPr>
      </w:pPr>
      <w:r w:rsidRPr="00D630FD">
        <w:rPr>
          <w:sz w:val="24"/>
          <w:szCs w:val="24"/>
        </w:rPr>
        <w:t>В______________________________________________________________________</w:t>
      </w:r>
    </w:p>
    <w:p w14:paraId="64CB1093" w14:textId="77777777" w:rsidR="00D630FD" w:rsidRPr="00D630FD" w:rsidRDefault="00D630FD" w:rsidP="00D630FD">
      <w:pPr>
        <w:ind w:firstLine="709"/>
        <w:jc w:val="center"/>
        <w:rPr>
          <w:sz w:val="24"/>
          <w:szCs w:val="24"/>
        </w:rPr>
      </w:pPr>
      <w:r w:rsidRPr="00D630FD">
        <w:rPr>
          <w:sz w:val="24"/>
          <w:szCs w:val="24"/>
        </w:rPr>
        <w:t>(областную психиатрическую больницу, наркологический диспансер)</w:t>
      </w:r>
    </w:p>
    <w:p w14:paraId="5D47CB2A" w14:textId="77777777" w:rsidR="00D630FD" w:rsidRPr="00D630FD" w:rsidRDefault="00D630FD" w:rsidP="00D630FD">
      <w:pPr>
        <w:ind w:firstLine="709"/>
        <w:jc w:val="both"/>
        <w:rPr>
          <w:sz w:val="24"/>
          <w:szCs w:val="24"/>
        </w:rPr>
      </w:pPr>
      <w:r w:rsidRPr="00D630FD">
        <w:rPr>
          <w:sz w:val="24"/>
          <w:szCs w:val="24"/>
        </w:rPr>
        <w:t>ФИО пациента___________________________________________________________</w:t>
      </w:r>
    </w:p>
    <w:p w14:paraId="2649FC73" w14:textId="77777777" w:rsidR="00D630FD" w:rsidRPr="00D630FD" w:rsidRDefault="00D630FD" w:rsidP="00D630FD">
      <w:pPr>
        <w:ind w:firstLine="709"/>
        <w:jc w:val="both"/>
        <w:rPr>
          <w:sz w:val="24"/>
          <w:szCs w:val="24"/>
        </w:rPr>
      </w:pPr>
      <w:r w:rsidRPr="00D630FD">
        <w:rPr>
          <w:sz w:val="24"/>
          <w:szCs w:val="24"/>
        </w:rPr>
        <w:t>Год рождения_______________Домашний адрес______________________________</w:t>
      </w:r>
    </w:p>
    <w:p w14:paraId="7F669AB8" w14:textId="77777777" w:rsidR="00D630FD" w:rsidRPr="00D630FD" w:rsidRDefault="00D630FD" w:rsidP="00D630FD">
      <w:pPr>
        <w:ind w:firstLine="709"/>
        <w:jc w:val="both"/>
        <w:rPr>
          <w:sz w:val="24"/>
          <w:szCs w:val="24"/>
        </w:rPr>
      </w:pPr>
      <w:r w:rsidRPr="00D630FD">
        <w:rPr>
          <w:sz w:val="24"/>
          <w:szCs w:val="24"/>
        </w:rPr>
        <w:t>Место работы______________________профессия____________________________</w:t>
      </w:r>
    </w:p>
    <w:p w14:paraId="1E4A87F8" w14:textId="77777777" w:rsidR="00D630FD" w:rsidRPr="00D630FD" w:rsidRDefault="00D630FD" w:rsidP="00D630FD">
      <w:pPr>
        <w:ind w:firstLine="709"/>
        <w:jc w:val="both"/>
        <w:rPr>
          <w:sz w:val="24"/>
          <w:szCs w:val="24"/>
        </w:rPr>
      </w:pPr>
      <w:r w:rsidRPr="00D630FD">
        <w:rPr>
          <w:sz w:val="24"/>
          <w:szCs w:val="24"/>
        </w:rPr>
        <w:t>Сведения об инвалидности______________срок п/о___________________________</w:t>
      </w:r>
    </w:p>
    <w:p w14:paraId="2C4F0A24" w14:textId="77777777" w:rsidR="00D630FD" w:rsidRPr="00D630FD" w:rsidRDefault="00D630FD" w:rsidP="00D630FD">
      <w:pPr>
        <w:ind w:firstLine="709"/>
        <w:jc w:val="both"/>
        <w:rPr>
          <w:sz w:val="24"/>
          <w:szCs w:val="24"/>
        </w:rPr>
      </w:pPr>
      <w:r w:rsidRPr="00D630FD">
        <w:rPr>
          <w:sz w:val="24"/>
          <w:szCs w:val="24"/>
        </w:rPr>
        <w:t>Адреса родственников (Ф.И.О.)____________________________________________</w:t>
      </w:r>
    </w:p>
    <w:p w14:paraId="6F44C0C5" w14:textId="77777777" w:rsidR="00D630FD" w:rsidRPr="00D630FD" w:rsidRDefault="00D630FD" w:rsidP="00D630FD">
      <w:pPr>
        <w:ind w:firstLine="709"/>
        <w:jc w:val="both"/>
        <w:rPr>
          <w:sz w:val="24"/>
          <w:szCs w:val="24"/>
        </w:rPr>
      </w:pPr>
      <w:r w:rsidRPr="00D630FD">
        <w:rPr>
          <w:sz w:val="24"/>
          <w:szCs w:val="24"/>
        </w:rPr>
        <w:t>____________________________________№тел.______________________________</w:t>
      </w:r>
    </w:p>
    <w:p w14:paraId="3BA44086" w14:textId="77777777" w:rsidR="00D630FD" w:rsidRPr="00D630FD" w:rsidRDefault="00D630FD" w:rsidP="00D630FD">
      <w:pPr>
        <w:ind w:firstLine="709"/>
        <w:jc w:val="both"/>
        <w:rPr>
          <w:sz w:val="24"/>
          <w:szCs w:val="24"/>
        </w:rPr>
      </w:pPr>
      <w:r w:rsidRPr="00D630FD">
        <w:rPr>
          <w:sz w:val="24"/>
          <w:szCs w:val="24"/>
        </w:rPr>
        <w:t>Основание для госпитализации в стационар__________________________________</w:t>
      </w:r>
    </w:p>
    <w:p w14:paraId="274C315E" w14:textId="22D272D5" w:rsidR="00D630FD" w:rsidRPr="00D630FD" w:rsidRDefault="00D630FD" w:rsidP="00D630FD">
      <w:pPr>
        <w:ind w:firstLine="709"/>
        <w:jc w:val="both"/>
        <w:rPr>
          <w:sz w:val="24"/>
          <w:szCs w:val="24"/>
        </w:rPr>
      </w:pPr>
      <w:r w:rsidRPr="00D630FD">
        <w:rPr>
          <w:sz w:val="24"/>
          <w:szCs w:val="24"/>
        </w:rPr>
        <w:t xml:space="preserve">Госпитализация: </w:t>
      </w:r>
      <w:r w:rsidR="002025FF" w:rsidRPr="00D630FD">
        <w:rPr>
          <w:sz w:val="24"/>
          <w:szCs w:val="24"/>
        </w:rPr>
        <w:t>а) добровольная</w:t>
      </w:r>
      <w:r w:rsidRPr="00D630FD">
        <w:rPr>
          <w:sz w:val="24"/>
          <w:szCs w:val="24"/>
        </w:rPr>
        <w:t>; б) недобровольная.</w:t>
      </w:r>
    </w:p>
    <w:p w14:paraId="310EB113" w14:textId="77777777" w:rsidR="00D630FD" w:rsidRPr="00D630FD" w:rsidRDefault="00D630FD" w:rsidP="00D630FD">
      <w:pPr>
        <w:ind w:firstLine="709"/>
        <w:jc w:val="center"/>
        <w:rPr>
          <w:sz w:val="24"/>
          <w:szCs w:val="24"/>
        </w:rPr>
      </w:pPr>
      <w:r w:rsidRPr="00D630FD">
        <w:rPr>
          <w:sz w:val="24"/>
          <w:szCs w:val="24"/>
        </w:rPr>
        <w:t>(подчеркнуть)</w:t>
      </w:r>
    </w:p>
    <w:p w14:paraId="1BABFC26" w14:textId="77777777" w:rsidR="00D630FD" w:rsidRPr="00D630FD" w:rsidRDefault="00D630FD" w:rsidP="00D630FD">
      <w:pPr>
        <w:ind w:firstLine="709"/>
        <w:jc w:val="both"/>
        <w:rPr>
          <w:sz w:val="24"/>
          <w:szCs w:val="24"/>
        </w:rPr>
      </w:pPr>
      <w:r w:rsidRPr="00D630FD">
        <w:rPr>
          <w:sz w:val="24"/>
          <w:szCs w:val="24"/>
        </w:rPr>
        <w:t>При недобровольной госпитализации указать основания (критерии):</w:t>
      </w:r>
    </w:p>
    <w:p w14:paraId="2FF4F3E7"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w:t>
      </w:r>
    </w:p>
    <w:p w14:paraId="633DC44D"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w:t>
      </w:r>
    </w:p>
    <w:p w14:paraId="53A0A094" w14:textId="77777777" w:rsidR="00D630FD" w:rsidRPr="00D630FD" w:rsidRDefault="00D630FD" w:rsidP="00D630FD">
      <w:pPr>
        <w:ind w:firstLine="709"/>
        <w:jc w:val="both"/>
        <w:rPr>
          <w:sz w:val="24"/>
          <w:szCs w:val="24"/>
        </w:rPr>
      </w:pPr>
      <w:r w:rsidRPr="00D630FD">
        <w:rPr>
          <w:sz w:val="24"/>
          <w:szCs w:val="24"/>
        </w:rPr>
        <w:t>Последний раз лечился в __________________________________________________</w:t>
      </w:r>
    </w:p>
    <w:p w14:paraId="543D291A" w14:textId="77777777" w:rsidR="00D630FD" w:rsidRPr="00D630FD" w:rsidRDefault="00D630FD" w:rsidP="00D630FD">
      <w:pPr>
        <w:ind w:firstLine="709"/>
        <w:jc w:val="center"/>
        <w:rPr>
          <w:sz w:val="24"/>
          <w:szCs w:val="24"/>
        </w:rPr>
      </w:pPr>
      <w:r w:rsidRPr="00D630FD">
        <w:rPr>
          <w:sz w:val="24"/>
          <w:szCs w:val="24"/>
        </w:rPr>
        <w:t xml:space="preserve">                                                     (наименование психиатрического стационара и дата)</w:t>
      </w:r>
    </w:p>
    <w:p w14:paraId="495EB465" w14:textId="77777777" w:rsidR="00D630FD" w:rsidRPr="00D630FD" w:rsidRDefault="00D630FD" w:rsidP="00D630FD">
      <w:pPr>
        <w:ind w:firstLine="709"/>
        <w:jc w:val="both"/>
        <w:rPr>
          <w:sz w:val="24"/>
          <w:szCs w:val="24"/>
        </w:rPr>
      </w:pPr>
      <w:r w:rsidRPr="00D630FD">
        <w:rPr>
          <w:sz w:val="24"/>
          <w:szCs w:val="24"/>
        </w:rPr>
        <w:t>Оказанная неотложная психиатрическая помощь______________________________</w:t>
      </w:r>
    </w:p>
    <w:p w14:paraId="513B5A63"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w:t>
      </w:r>
    </w:p>
    <w:p w14:paraId="6D075DAE" w14:textId="77777777" w:rsidR="00D630FD" w:rsidRPr="00D630FD" w:rsidRDefault="00D630FD" w:rsidP="00D630FD">
      <w:pPr>
        <w:ind w:firstLine="709"/>
        <w:jc w:val="both"/>
        <w:rPr>
          <w:sz w:val="24"/>
          <w:szCs w:val="24"/>
        </w:rPr>
      </w:pPr>
      <w:r w:rsidRPr="00D630FD">
        <w:rPr>
          <w:sz w:val="24"/>
          <w:szCs w:val="24"/>
        </w:rPr>
        <w:t>Данные о параклинических обследованиях___________________________________</w:t>
      </w:r>
    </w:p>
    <w:p w14:paraId="4EA1D49F"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w:t>
      </w:r>
    </w:p>
    <w:p w14:paraId="3166ADB5" w14:textId="77777777" w:rsidR="00D630FD" w:rsidRPr="00D630FD" w:rsidRDefault="00D630FD" w:rsidP="00D630FD">
      <w:pPr>
        <w:ind w:firstLine="709"/>
        <w:jc w:val="both"/>
        <w:rPr>
          <w:sz w:val="24"/>
          <w:szCs w:val="24"/>
        </w:rPr>
      </w:pPr>
      <w:r w:rsidRPr="00D630FD">
        <w:rPr>
          <w:sz w:val="24"/>
          <w:szCs w:val="24"/>
        </w:rPr>
        <w:t>Объективные сведения о больном (анамнез, катамнез) напрвляется в больницу первично, повторно с указанием проводимого лечения до поступления в стациоар, диспансерного наблюдения ( о АДП, АПЛ)______________________________________________________________</w:t>
      </w:r>
    </w:p>
    <w:p w14:paraId="4B22B957"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w:t>
      </w:r>
    </w:p>
    <w:p w14:paraId="0E2D2E7A" w14:textId="77777777" w:rsidR="00D630FD" w:rsidRPr="00D630FD" w:rsidRDefault="00D630FD" w:rsidP="00D630FD">
      <w:pPr>
        <w:ind w:firstLine="709"/>
        <w:jc w:val="both"/>
        <w:rPr>
          <w:sz w:val="24"/>
          <w:szCs w:val="24"/>
        </w:rPr>
      </w:pPr>
      <w:r w:rsidRPr="00D630FD">
        <w:rPr>
          <w:sz w:val="24"/>
          <w:szCs w:val="24"/>
        </w:rPr>
        <w:lastRenderedPageBreak/>
        <w:t>_________________________________________________________________________</w:t>
      </w:r>
    </w:p>
    <w:p w14:paraId="765CB910"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w:t>
      </w:r>
    </w:p>
    <w:p w14:paraId="5E34843C"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w:t>
      </w:r>
    </w:p>
    <w:p w14:paraId="1FC1E184"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w:t>
      </w:r>
    </w:p>
    <w:p w14:paraId="6BF5581F"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w:t>
      </w:r>
    </w:p>
    <w:p w14:paraId="3E428EEE" w14:textId="77777777" w:rsidR="00D630FD" w:rsidRPr="00D630FD" w:rsidRDefault="00D630FD" w:rsidP="00D630FD">
      <w:pPr>
        <w:ind w:firstLine="709"/>
        <w:jc w:val="both"/>
        <w:rPr>
          <w:sz w:val="24"/>
          <w:szCs w:val="24"/>
        </w:rPr>
      </w:pPr>
      <w:r w:rsidRPr="00D630FD">
        <w:rPr>
          <w:sz w:val="24"/>
          <w:szCs w:val="24"/>
        </w:rPr>
        <w:t>Психиатрический статус____________________________________________________</w:t>
      </w:r>
    </w:p>
    <w:p w14:paraId="1A720912"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w:t>
      </w:r>
    </w:p>
    <w:p w14:paraId="23D2AB64"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w:t>
      </w:r>
    </w:p>
    <w:p w14:paraId="6405E97A"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w:t>
      </w:r>
    </w:p>
    <w:p w14:paraId="51DAD878" w14:textId="77777777" w:rsidR="00D630FD" w:rsidRPr="00D630FD" w:rsidRDefault="00D630FD" w:rsidP="00D630FD">
      <w:pPr>
        <w:ind w:firstLine="709"/>
        <w:jc w:val="both"/>
        <w:rPr>
          <w:sz w:val="24"/>
          <w:szCs w:val="24"/>
        </w:rPr>
      </w:pPr>
      <w:r w:rsidRPr="00D630FD">
        <w:rPr>
          <w:sz w:val="24"/>
          <w:szCs w:val="24"/>
        </w:rPr>
        <w:t>Сомато-неврологический статус с указанием температуры тела, наличие телесных повреждений, угрожающих для жизни явлений, контакт с инфекционными больными, осмотр на педикулез_____________________________________________________________________________</w:t>
      </w:r>
    </w:p>
    <w:p w14:paraId="53AF43B1"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__________________________________________________________________________</w:t>
      </w:r>
    </w:p>
    <w:p w14:paraId="05C4BDD0"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__________________________________________________________________________</w:t>
      </w:r>
    </w:p>
    <w:p w14:paraId="67B2863D" w14:textId="77777777" w:rsidR="00D630FD" w:rsidRPr="00D630FD" w:rsidRDefault="00D630FD" w:rsidP="00D630FD">
      <w:pPr>
        <w:ind w:firstLine="709"/>
        <w:jc w:val="both"/>
        <w:rPr>
          <w:sz w:val="24"/>
          <w:szCs w:val="24"/>
        </w:rPr>
      </w:pPr>
      <w:r w:rsidRPr="00D630FD">
        <w:rPr>
          <w:sz w:val="24"/>
          <w:szCs w:val="24"/>
        </w:rPr>
        <w:t>Диагноз (синдромальный и предположительный нозологический_____________________________________________________________________________</w:t>
      </w:r>
    </w:p>
    <w:p w14:paraId="46D4BC69"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___________________________________________________________________________</w:t>
      </w:r>
    </w:p>
    <w:p w14:paraId="6A4CD159" w14:textId="77777777" w:rsidR="00D630FD" w:rsidRPr="00D630FD" w:rsidRDefault="00D630FD" w:rsidP="00D630FD">
      <w:pPr>
        <w:ind w:firstLine="709"/>
        <w:jc w:val="both"/>
        <w:rPr>
          <w:sz w:val="24"/>
          <w:szCs w:val="24"/>
        </w:rPr>
      </w:pPr>
      <w:r w:rsidRPr="00D630FD">
        <w:rPr>
          <w:sz w:val="24"/>
          <w:szCs w:val="24"/>
        </w:rPr>
        <w:t>___________________________________________________________________________</w:t>
      </w:r>
    </w:p>
    <w:p w14:paraId="20082EEE" w14:textId="77777777" w:rsidR="00D630FD" w:rsidRPr="00D630FD" w:rsidRDefault="00D630FD" w:rsidP="00D630FD">
      <w:pPr>
        <w:ind w:firstLine="709"/>
        <w:jc w:val="both"/>
        <w:rPr>
          <w:sz w:val="24"/>
          <w:szCs w:val="24"/>
        </w:rPr>
      </w:pPr>
    </w:p>
    <w:p w14:paraId="74FD3401" w14:textId="77777777" w:rsidR="00D630FD" w:rsidRPr="00D630FD" w:rsidRDefault="00D630FD" w:rsidP="00D630FD">
      <w:pPr>
        <w:ind w:firstLine="709"/>
        <w:jc w:val="both"/>
        <w:rPr>
          <w:sz w:val="24"/>
          <w:szCs w:val="24"/>
        </w:rPr>
      </w:pPr>
    </w:p>
    <w:p w14:paraId="091DF5D1" w14:textId="623BEA0D" w:rsidR="00D630FD" w:rsidRPr="00D630FD" w:rsidRDefault="00D630FD" w:rsidP="00D630FD">
      <w:pPr>
        <w:ind w:firstLine="709"/>
        <w:jc w:val="both"/>
        <w:rPr>
          <w:sz w:val="24"/>
          <w:szCs w:val="24"/>
        </w:rPr>
      </w:pPr>
      <w:r w:rsidRPr="00D630FD">
        <w:rPr>
          <w:sz w:val="24"/>
          <w:szCs w:val="24"/>
        </w:rPr>
        <w:t xml:space="preserve">Врач общей </w:t>
      </w:r>
      <w:r w:rsidR="002025FF" w:rsidRPr="00D630FD">
        <w:rPr>
          <w:sz w:val="24"/>
          <w:szCs w:val="24"/>
        </w:rPr>
        <w:t>практики: _</w:t>
      </w:r>
      <w:r w:rsidRPr="00D630FD">
        <w:rPr>
          <w:sz w:val="24"/>
          <w:szCs w:val="24"/>
        </w:rPr>
        <w:t>_______________________________________</w:t>
      </w:r>
    </w:p>
    <w:p w14:paraId="5D6C0B7F" w14:textId="77777777" w:rsidR="00D630FD" w:rsidRPr="00D630FD" w:rsidRDefault="00D630FD" w:rsidP="00D630FD">
      <w:pPr>
        <w:ind w:firstLine="709"/>
        <w:jc w:val="center"/>
        <w:rPr>
          <w:sz w:val="24"/>
          <w:szCs w:val="24"/>
        </w:rPr>
      </w:pPr>
      <w:r w:rsidRPr="00D630FD">
        <w:rPr>
          <w:sz w:val="24"/>
          <w:szCs w:val="24"/>
        </w:rPr>
        <w:t>(подпись)</w:t>
      </w:r>
    </w:p>
    <w:p w14:paraId="1501E64C" w14:textId="49B960DC" w:rsidR="00D630FD" w:rsidRPr="00D630FD" w:rsidRDefault="00D630FD" w:rsidP="00D630FD">
      <w:pPr>
        <w:spacing w:line="360" w:lineRule="auto"/>
        <w:ind w:firstLine="709"/>
        <w:jc w:val="both"/>
        <w:rPr>
          <w:sz w:val="24"/>
          <w:szCs w:val="24"/>
        </w:rPr>
      </w:pPr>
      <w:r w:rsidRPr="00D630FD">
        <w:rPr>
          <w:sz w:val="24"/>
          <w:szCs w:val="24"/>
        </w:rPr>
        <w:t>«__</w:t>
      </w:r>
      <w:r w:rsidR="002025FF" w:rsidRPr="00D630FD">
        <w:rPr>
          <w:sz w:val="24"/>
          <w:szCs w:val="24"/>
        </w:rPr>
        <w:t>_» _</w:t>
      </w:r>
      <w:r w:rsidRPr="00D630FD">
        <w:rPr>
          <w:sz w:val="24"/>
          <w:szCs w:val="24"/>
        </w:rPr>
        <w:t>___________________ 20___г.</w:t>
      </w:r>
    </w:p>
    <w:p w14:paraId="015F5D2C" w14:textId="77777777" w:rsidR="00D630FD" w:rsidRDefault="00D630FD" w:rsidP="00D630FD">
      <w:pPr>
        <w:jc w:val="center"/>
        <w:rPr>
          <w:b/>
          <w:sz w:val="24"/>
          <w:szCs w:val="24"/>
        </w:rPr>
      </w:pPr>
    </w:p>
    <w:p w14:paraId="2E07F651" w14:textId="77777777" w:rsidR="00D630FD" w:rsidRDefault="00D630FD" w:rsidP="00D630FD">
      <w:pPr>
        <w:jc w:val="center"/>
        <w:rPr>
          <w:b/>
          <w:sz w:val="24"/>
          <w:szCs w:val="24"/>
        </w:rPr>
      </w:pPr>
    </w:p>
    <w:p w14:paraId="04ECBF50" w14:textId="42861CB4" w:rsidR="00D630FD" w:rsidRPr="00D630FD" w:rsidRDefault="00D630FD" w:rsidP="00D630FD">
      <w:pPr>
        <w:jc w:val="center"/>
        <w:rPr>
          <w:sz w:val="24"/>
          <w:szCs w:val="24"/>
        </w:rPr>
      </w:pPr>
      <w:r w:rsidRPr="00D630FD">
        <w:rPr>
          <w:b/>
          <w:sz w:val="24"/>
          <w:szCs w:val="24"/>
        </w:rPr>
        <w:t xml:space="preserve">КРАТКИЕ МЕТОДИЧЕСКИЕ УКАЗАНИЯ К ОБОСНОВАНИЮ ДИАГНОЗА </w:t>
      </w:r>
      <w:r w:rsidRPr="00D630FD">
        <w:rPr>
          <w:sz w:val="24"/>
          <w:szCs w:val="24"/>
        </w:rPr>
        <w:t>(методика клинического разбора).</w:t>
      </w:r>
    </w:p>
    <w:p w14:paraId="09742167" w14:textId="77777777" w:rsidR="00D630FD" w:rsidRPr="00D630FD" w:rsidRDefault="00D630FD" w:rsidP="00D630FD">
      <w:pPr>
        <w:jc w:val="both"/>
        <w:rPr>
          <w:sz w:val="24"/>
          <w:szCs w:val="24"/>
        </w:rPr>
      </w:pPr>
      <w:r w:rsidRPr="00D630FD">
        <w:rPr>
          <w:sz w:val="24"/>
          <w:szCs w:val="24"/>
        </w:rPr>
        <w:t>Первое условие правильного разбора - полнота и точность исследования и описа</w:t>
      </w:r>
      <w:r w:rsidRPr="00D630FD">
        <w:rPr>
          <w:sz w:val="24"/>
          <w:szCs w:val="24"/>
        </w:rPr>
        <w:softHyphen/>
        <w:t>ния больного в истории болезни, но для того, чтобы диагноз был правильным, нуж</w:t>
      </w:r>
      <w:r w:rsidRPr="00D630FD">
        <w:rPr>
          <w:sz w:val="24"/>
          <w:szCs w:val="24"/>
        </w:rPr>
        <w:softHyphen/>
        <w:t>но также систематическое мышление. В психиатрии это особенно необходимо ввиду сложности психопатологических проявлений и возможной субъективности в их оценке. Представленная здесь общая схема построения диагноза должна содейство</w:t>
      </w:r>
      <w:r w:rsidRPr="00D630FD">
        <w:rPr>
          <w:sz w:val="24"/>
          <w:szCs w:val="24"/>
        </w:rPr>
        <w:softHyphen/>
        <w:t>вать правильному и всестороннему пониманию болезни в каждом конкретном слу</w:t>
      </w:r>
      <w:r w:rsidRPr="00D630FD">
        <w:rPr>
          <w:sz w:val="24"/>
          <w:szCs w:val="24"/>
        </w:rPr>
        <w:softHyphen/>
        <w:t>чае.</w:t>
      </w:r>
    </w:p>
    <w:p w14:paraId="47322EE1" w14:textId="77777777" w:rsidR="00D630FD" w:rsidRPr="00D630FD" w:rsidRDefault="00D630FD" w:rsidP="00D630FD">
      <w:pPr>
        <w:jc w:val="center"/>
        <w:rPr>
          <w:sz w:val="24"/>
          <w:szCs w:val="24"/>
        </w:rPr>
      </w:pPr>
    </w:p>
    <w:p w14:paraId="6B3D4BFF" w14:textId="77777777" w:rsidR="00D630FD" w:rsidRPr="00D630FD" w:rsidRDefault="00D630FD" w:rsidP="00D630FD">
      <w:pPr>
        <w:jc w:val="center"/>
        <w:rPr>
          <w:sz w:val="24"/>
          <w:szCs w:val="24"/>
        </w:rPr>
      </w:pPr>
      <w:r w:rsidRPr="00D630FD">
        <w:rPr>
          <w:sz w:val="24"/>
          <w:szCs w:val="24"/>
        </w:rPr>
        <w:t>1. ВЫДЕЛЕНИЕ СИМПТОМОВ</w:t>
      </w:r>
    </w:p>
    <w:p w14:paraId="299962CF" w14:textId="77777777" w:rsidR="00D630FD" w:rsidRPr="00D630FD" w:rsidRDefault="00D630FD" w:rsidP="00D630FD">
      <w:pPr>
        <w:jc w:val="both"/>
        <w:rPr>
          <w:sz w:val="24"/>
          <w:szCs w:val="24"/>
        </w:rPr>
      </w:pPr>
      <w:r w:rsidRPr="00D630FD">
        <w:rPr>
          <w:sz w:val="24"/>
          <w:szCs w:val="24"/>
        </w:rPr>
        <w:t>Прежде всего, нужно дать себе отчет в том, какие симптомы - неврологические, соматические и психопатологические - могут быть усмотрены в совокупности фак</w:t>
      </w:r>
      <w:r w:rsidRPr="00D630FD">
        <w:rPr>
          <w:sz w:val="24"/>
          <w:szCs w:val="24"/>
        </w:rPr>
        <w:softHyphen/>
        <w:t>тических данных, приведенных в истории болезни и перечислить эти симптомы. Недостаточный учет или неточное обозначение симптомов могут обесценить всю дальнейшую работу по построению диагноза и привести к ошибкам. Следует пом</w:t>
      </w:r>
      <w:r w:rsidRPr="00D630FD">
        <w:rPr>
          <w:sz w:val="24"/>
          <w:szCs w:val="24"/>
        </w:rPr>
        <w:softHyphen/>
        <w:t>нить, что врач далеко не всегда отмечает у больных такие типичные сочетания при</w:t>
      </w:r>
      <w:r w:rsidRPr="00D630FD">
        <w:rPr>
          <w:sz w:val="24"/>
          <w:szCs w:val="24"/>
        </w:rPr>
        <w:softHyphen/>
        <w:t>знаков, которые описаны в книгах. Для неопытного и невнимательного клинициста существует опасность "подгонять" свои описания к тем, которые есть в учебниках, находить симптомы, соответствующие заболеванию, на которые он настроился и не замечать явлений, противоречащих его диагностическому предположению.</w:t>
      </w:r>
    </w:p>
    <w:p w14:paraId="7C706BB3" w14:textId="77777777" w:rsidR="00D630FD" w:rsidRPr="00D630FD" w:rsidRDefault="00D630FD" w:rsidP="00D630FD">
      <w:pPr>
        <w:jc w:val="center"/>
        <w:rPr>
          <w:sz w:val="24"/>
          <w:szCs w:val="24"/>
        </w:rPr>
      </w:pPr>
    </w:p>
    <w:p w14:paraId="7FE09D52" w14:textId="77777777" w:rsidR="00D630FD" w:rsidRPr="00D630FD" w:rsidRDefault="00D630FD" w:rsidP="00D630FD">
      <w:pPr>
        <w:jc w:val="center"/>
        <w:rPr>
          <w:sz w:val="24"/>
          <w:szCs w:val="24"/>
        </w:rPr>
      </w:pPr>
      <w:r w:rsidRPr="00D630FD">
        <w:rPr>
          <w:sz w:val="24"/>
          <w:szCs w:val="24"/>
        </w:rPr>
        <w:t>2. СИНДРОМАЛЬНЫЙ ДИАГНОЗ</w:t>
      </w:r>
    </w:p>
    <w:p w14:paraId="6700572F" w14:textId="77777777" w:rsidR="00D630FD" w:rsidRPr="00D630FD" w:rsidRDefault="00D630FD" w:rsidP="00D630FD">
      <w:pPr>
        <w:jc w:val="both"/>
        <w:rPr>
          <w:sz w:val="24"/>
          <w:szCs w:val="24"/>
        </w:rPr>
      </w:pPr>
      <w:r w:rsidRPr="00D630FD">
        <w:rPr>
          <w:sz w:val="24"/>
          <w:szCs w:val="24"/>
        </w:rPr>
        <w:t>Вторым этапом диагностического мышления является объединение симптомов в синдромы. Синдром (группа симптомов, обусловленных единым патогенезом и за</w:t>
      </w:r>
      <w:r w:rsidRPr="00D630FD">
        <w:rPr>
          <w:sz w:val="24"/>
          <w:szCs w:val="24"/>
        </w:rPr>
        <w:softHyphen/>
        <w:t>кономерно появляющихся вместе при разных болезнях) - основная единица, кото</w:t>
      </w:r>
      <w:r w:rsidRPr="00D630FD">
        <w:rPr>
          <w:sz w:val="24"/>
          <w:szCs w:val="24"/>
        </w:rPr>
        <w:softHyphen/>
        <w:t>рой оперируют в диагностическом суждении. Обозначение синдрома должно соот</w:t>
      </w:r>
      <w:r w:rsidRPr="00D630FD">
        <w:rPr>
          <w:sz w:val="24"/>
          <w:szCs w:val="24"/>
        </w:rPr>
        <w:softHyphen/>
        <w:t>ветствовать принятой в психиатрии номенклатуре (см. стр.  "Номенклатура син</w:t>
      </w:r>
      <w:r w:rsidRPr="00D630FD">
        <w:rPr>
          <w:sz w:val="24"/>
          <w:szCs w:val="24"/>
        </w:rPr>
        <w:softHyphen/>
        <w:t>дромов").</w:t>
      </w:r>
    </w:p>
    <w:p w14:paraId="131DA4C8" w14:textId="77777777" w:rsidR="00D630FD" w:rsidRPr="00D630FD" w:rsidRDefault="00D630FD" w:rsidP="00D630FD">
      <w:pPr>
        <w:jc w:val="both"/>
        <w:rPr>
          <w:sz w:val="24"/>
          <w:szCs w:val="24"/>
        </w:rPr>
      </w:pPr>
      <w:r w:rsidRPr="00D630FD">
        <w:rPr>
          <w:sz w:val="24"/>
          <w:szCs w:val="24"/>
        </w:rPr>
        <w:t>Квалификация синдрома может быть затруднительной ввиду нечеткой клиниче</w:t>
      </w:r>
      <w:r w:rsidRPr="00D630FD">
        <w:rPr>
          <w:sz w:val="24"/>
          <w:szCs w:val="24"/>
        </w:rPr>
        <w:softHyphen/>
        <w:t xml:space="preserve">ской картины или наличия симптомов, могущих быть отнесенными к различным синдромам. В таких случаях нужно </w:t>
      </w:r>
      <w:r w:rsidRPr="00D630FD">
        <w:rPr>
          <w:sz w:val="24"/>
          <w:szCs w:val="24"/>
        </w:rPr>
        <w:lastRenderedPageBreak/>
        <w:t>определить, какие это синдромы и мотивиро</w:t>
      </w:r>
      <w:r w:rsidRPr="00D630FD">
        <w:rPr>
          <w:sz w:val="24"/>
          <w:szCs w:val="24"/>
        </w:rPr>
        <w:softHyphen/>
        <w:t>вать, почему диагностирован тот или иной синдром, несмотря на отклонения от ти</w:t>
      </w:r>
      <w:r w:rsidRPr="00D630FD">
        <w:rPr>
          <w:sz w:val="24"/>
          <w:szCs w:val="24"/>
        </w:rPr>
        <w:softHyphen/>
        <w:t>повой картины.</w:t>
      </w:r>
    </w:p>
    <w:p w14:paraId="7347460C" w14:textId="77777777" w:rsidR="00D630FD" w:rsidRPr="00D630FD" w:rsidRDefault="00D630FD" w:rsidP="00D630FD">
      <w:pPr>
        <w:jc w:val="center"/>
        <w:rPr>
          <w:sz w:val="24"/>
          <w:szCs w:val="24"/>
        </w:rPr>
      </w:pPr>
    </w:p>
    <w:p w14:paraId="10573FCF" w14:textId="77777777" w:rsidR="00D630FD" w:rsidRPr="00D630FD" w:rsidRDefault="00D630FD" w:rsidP="00D630FD">
      <w:pPr>
        <w:jc w:val="center"/>
        <w:rPr>
          <w:sz w:val="24"/>
          <w:szCs w:val="24"/>
        </w:rPr>
      </w:pPr>
      <w:r w:rsidRPr="00D630FD">
        <w:rPr>
          <w:sz w:val="24"/>
          <w:szCs w:val="24"/>
        </w:rPr>
        <w:t>3. ОЦЕНКА ТЕЧЕНИЯ ЗАБОЛЕВАНИЯ</w:t>
      </w:r>
    </w:p>
    <w:p w14:paraId="7E37AF01" w14:textId="77777777" w:rsidR="00D630FD" w:rsidRPr="00D630FD" w:rsidRDefault="00D630FD" w:rsidP="00D630FD">
      <w:pPr>
        <w:jc w:val="both"/>
        <w:rPr>
          <w:sz w:val="24"/>
          <w:szCs w:val="24"/>
        </w:rPr>
      </w:pPr>
      <w:r w:rsidRPr="00D630FD">
        <w:rPr>
          <w:sz w:val="24"/>
          <w:szCs w:val="24"/>
        </w:rPr>
        <w:t>Синдромальная картина состояния - только один из критериев нозологического диагноза. Другой критерий - течение заболевания. Поэтому необходимо дать терми</w:t>
      </w:r>
      <w:r w:rsidRPr="00D630FD">
        <w:rPr>
          <w:sz w:val="24"/>
          <w:szCs w:val="24"/>
        </w:rPr>
        <w:softHyphen/>
        <w:t>нологическую квалификацию течения, не повторяя фактического описания его в истории болезни.</w:t>
      </w:r>
    </w:p>
    <w:p w14:paraId="3941AC27" w14:textId="404D06D7" w:rsidR="00D630FD" w:rsidRPr="00D630FD" w:rsidRDefault="00D630FD" w:rsidP="00D630FD">
      <w:pPr>
        <w:jc w:val="both"/>
        <w:rPr>
          <w:sz w:val="24"/>
          <w:szCs w:val="24"/>
        </w:rPr>
      </w:pPr>
      <w:r w:rsidRPr="00D630FD">
        <w:rPr>
          <w:sz w:val="24"/>
          <w:szCs w:val="24"/>
        </w:rPr>
        <w:t>Нередко врачу приходится иметь дело с длительно текущим заболеванием, и оценка его течения чрезвычайно важна не только для определения нозологической формы, не и для</w:t>
      </w:r>
      <w:r>
        <w:rPr>
          <w:sz w:val="24"/>
          <w:szCs w:val="24"/>
        </w:rPr>
        <w:t xml:space="preserve"> </w:t>
      </w:r>
      <w:r w:rsidRPr="00D630FD">
        <w:rPr>
          <w:sz w:val="24"/>
          <w:szCs w:val="24"/>
        </w:rPr>
        <w:t>прогноза, и для выбора метода лечения. Поэтому характеристика течения заболевания должна отражать все индивидуальные особенности развития болезни у данного больного. Особенно важна характеристика начала заболевания, инициального этапа. Желательно установить, какой синдром являлся преобладаю</w:t>
      </w:r>
      <w:r w:rsidRPr="00D630FD">
        <w:rPr>
          <w:sz w:val="24"/>
          <w:szCs w:val="24"/>
        </w:rPr>
        <w:softHyphen/>
        <w:t>щим, ведущим как в инициальном, так и в последующих этапах болезни. Важно также уловить моменты и характер смены (перехода) синдромов, их усложнение. Например, в случае параноидной шизофрении с обычным течением нужно выделить характерные этапы: паранойяльный, параноидный, парафренный, шизофазия (А. В. Снежневский).</w:t>
      </w:r>
    </w:p>
    <w:p w14:paraId="27763880" w14:textId="1642583B" w:rsidR="00D630FD" w:rsidRPr="00D630FD" w:rsidRDefault="00D630FD" w:rsidP="00D630FD">
      <w:pPr>
        <w:jc w:val="both"/>
        <w:rPr>
          <w:sz w:val="24"/>
          <w:szCs w:val="24"/>
        </w:rPr>
      </w:pPr>
      <w:r w:rsidRPr="00D630FD">
        <w:rPr>
          <w:sz w:val="24"/>
          <w:szCs w:val="24"/>
        </w:rPr>
        <w:t>В общей характеристике течения нужно пользоваться установленными понятиями: острое, подострое, прогрессируюшее (прогредиентное), ремитгирующее, приступообразное, регредиентное течение.</w:t>
      </w:r>
    </w:p>
    <w:p w14:paraId="7D62424A" w14:textId="77777777" w:rsidR="00D630FD" w:rsidRPr="00D630FD" w:rsidRDefault="00D630FD" w:rsidP="00D630FD">
      <w:pPr>
        <w:jc w:val="center"/>
        <w:rPr>
          <w:sz w:val="24"/>
          <w:szCs w:val="24"/>
        </w:rPr>
      </w:pPr>
    </w:p>
    <w:p w14:paraId="3D960F23" w14:textId="77777777" w:rsidR="00D630FD" w:rsidRPr="00D630FD" w:rsidRDefault="00D630FD" w:rsidP="00D630FD">
      <w:pPr>
        <w:jc w:val="center"/>
        <w:rPr>
          <w:sz w:val="24"/>
          <w:szCs w:val="24"/>
        </w:rPr>
      </w:pPr>
      <w:r w:rsidRPr="00D630FD">
        <w:rPr>
          <w:sz w:val="24"/>
          <w:szCs w:val="24"/>
        </w:rPr>
        <w:t>4. ОЦЕНКА "ПОЧВЫ" И ЭТИОЛОГИИ</w:t>
      </w:r>
    </w:p>
    <w:p w14:paraId="40CF8E1A" w14:textId="77777777" w:rsidR="00D630FD" w:rsidRPr="00D630FD" w:rsidRDefault="00D630FD" w:rsidP="00D630FD">
      <w:pPr>
        <w:jc w:val="both"/>
        <w:rPr>
          <w:sz w:val="24"/>
          <w:szCs w:val="24"/>
        </w:rPr>
      </w:pPr>
      <w:r w:rsidRPr="00D630FD">
        <w:rPr>
          <w:sz w:val="24"/>
          <w:szCs w:val="24"/>
        </w:rPr>
        <w:t xml:space="preserve"> В понятие "почва" вкладывается конституция больного, все те моменты в его со</w:t>
      </w:r>
      <w:r w:rsidRPr="00D630FD">
        <w:rPr>
          <w:sz w:val="24"/>
          <w:szCs w:val="24"/>
        </w:rPr>
        <w:softHyphen/>
        <w:t>стоянии до болезни, которые могли бы повлиять на возникновение болезни и фор</w:t>
      </w:r>
      <w:r w:rsidRPr="00D630FD">
        <w:rPr>
          <w:sz w:val="24"/>
          <w:szCs w:val="24"/>
        </w:rPr>
        <w:softHyphen/>
        <w:t>мирование ее картины. Должна быть дана оценка данных о наследственности боль</w:t>
      </w:r>
      <w:r w:rsidRPr="00D630FD">
        <w:rPr>
          <w:sz w:val="24"/>
          <w:szCs w:val="24"/>
        </w:rPr>
        <w:softHyphen/>
        <w:t>ного, о вредностях, которые действовали на больного в прошлом, об особенностях характера и соматической сферы.</w:t>
      </w:r>
    </w:p>
    <w:p w14:paraId="758B53DC" w14:textId="77777777" w:rsidR="00D630FD" w:rsidRPr="00D630FD" w:rsidRDefault="00D630FD" w:rsidP="00D630FD">
      <w:pPr>
        <w:jc w:val="both"/>
        <w:rPr>
          <w:sz w:val="24"/>
          <w:szCs w:val="24"/>
        </w:rPr>
      </w:pPr>
      <w:r w:rsidRPr="00D630FD">
        <w:rPr>
          <w:sz w:val="24"/>
          <w:szCs w:val="24"/>
        </w:rPr>
        <w:t>В качестве предполагаемых причин психоза прежде всего должны быть рассмот</w:t>
      </w:r>
      <w:r w:rsidRPr="00D630FD">
        <w:rPr>
          <w:sz w:val="24"/>
          <w:szCs w:val="24"/>
        </w:rPr>
        <w:softHyphen/>
        <w:t>рены те внешние влияния, на которые есть достоверные указания в анамнезе. Долж</w:t>
      </w:r>
      <w:r w:rsidRPr="00D630FD">
        <w:rPr>
          <w:sz w:val="24"/>
          <w:szCs w:val="24"/>
        </w:rPr>
        <w:softHyphen/>
        <w:t>ны быть приняты во внимание не только основные, но и дополнительные причины и условия (в частности, психологическая ситуация).</w:t>
      </w:r>
    </w:p>
    <w:p w14:paraId="7D1D05A5" w14:textId="77777777" w:rsidR="00D630FD" w:rsidRPr="00D630FD" w:rsidRDefault="00D630FD" w:rsidP="00D630FD">
      <w:pPr>
        <w:jc w:val="center"/>
        <w:rPr>
          <w:sz w:val="24"/>
          <w:szCs w:val="24"/>
        </w:rPr>
      </w:pPr>
    </w:p>
    <w:p w14:paraId="5D6E8C57" w14:textId="77777777" w:rsidR="00D630FD" w:rsidRPr="00D630FD" w:rsidRDefault="00D630FD" w:rsidP="00D630FD">
      <w:pPr>
        <w:jc w:val="center"/>
        <w:rPr>
          <w:sz w:val="24"/>
          <w:szCs w:val="24"/>
        </w:rPr>
      </w:pPr>
      <w:r w:rsidRPr="00D630FD">
        <w:rPr>
          <w:sz w:val="24"/>
          <w:szCs w:val="24"/>
        </w:rPr>
        <w:t>5. ПРЕДПОЛОЖИТЕЛЬНЫЙ ДИАГНОЗ (выбор диагноза)</w:t>
      </w:r>
    </w:p>
    <w:p w14:paraId="750ADA1E" w14:textId="640D1E48" w:rsidR="00D630FD" w:rsidRPr="00D630FD" w:rsidRDefault="00D630FD" w:rsidP="00D630FD">
      <w:pPr>
        <w:jc w:val="both"/>
        <w:rPr>
          <w:sz w:val="24"/>
          <w:szCs w:val="24"/>
        </w:rPr>
      </w:pPr>
      <w:r w:rsidRPr="00D630FD">
        <w:rPr>
          <w:sz w:val="24"/>
          <w:szCs w:val="24"/>
        </w:rPr>
        <w:t>Диагностическое рассуждение имеет две стороны (два этапа): позитивную, постулирующую - утверждения о наличии того или иного</w:t>
      </w:r>
      <w:r>
        <w:rPr>
          <w:sz w:val="24"/>
          <w:szCs w:val="24"/>
        </w:rPr>
        <w:t xml:space="preserve"> </w:t>
      </w:r>
      <w:r w:rsidRPr="00D630FD">
        <w:rPr>
          <w:sz w:val="24"/>
          <w:szCs w:val="24"/>
        </w:rPr>
        <w:t>заболевания и критическую - подбор и пересмотр всех данных, которые противоречат этому утверждению. До того, пока эта критическая оценка не сделана, диагноз имеет характер предположи</w:t>
      </w:r>
      <w:r w:rsidRPr="00D630FD">
        <w:rPr>
          <w:sz w:val="24"/>
          <w:szCs w:val="24"/>
        </w:rPr>
        <w:softHyphen/>
        <w:t>тельного. Для того, чтобы поставить предположительный диагноз, следует из имеющихся у больного симптомов, данных о течении, об этиологии отобрать такие признаки, которые соответствуют определенному заболеванию. Эти признаки следует привести для мотивировки предположительного диагноза. Другие, не характерные для предположенного заболевания клинические данные, оставляют</w:t>
      </w:r>
      <w:r w:rsidRPr="00D630FD">
        <w:rPr>
          <w:sz w:val="24"/>
          <w:szCs w:val="24"/>
        </w:rPr>
        <w:softHyphen/>
        <w:t>ся в стороне. Они будут учтены в дифференциальном и окончательном диагнозе.</w:t>
      </w:r>
    </w:p>
    <w:p w14:paraId="3C5E9C0C" w14:textId="77777777" w:rsidR="00D630FD" w:rsidRPr="00D630FD" w:rsidRDefault="00D630FD" w:rsidP="00D630FD">
      <w:pPr>
        <w:jc w:val="both"/>
        <w:rPr>
          <w:sz w:val="24"/>
          <w:szCs w:val="24"/>
        </w:rPr>
      </w:pPr>
      <w:r w:rsidRPr="00D630FD">
        <w:rPr>
          <w:sz w:val="24"/>
          <w:szCs w:val="24"/>
        </w:rPr>
        <w:t>ПРИМЕР: Больному 28 лет. С детства - обидчивый, очень чувствительный, замкнутый. В течение последних двух лет - повышенная утомляемость. Периодиче</w:t>
      </w:r>
      <w:r w:rsidRPr="00D630FD">
        <w:rPr>
          <w:sz w:val="24"/>
          <w:szCs w:val="24"/>
        </w:rPr>
        <w:softHyphen/>
        <w:t>ски возникали мысли о собственной неполноценности, чувство, что в его жизни "все идет самотеком". В течение полугода беспокоят неопределенные боли в голове. По</w:t>
      </w:r>
      <w:r w:rsidRPr="00D630FD">
        <w:rPr>
          <w:sz w:val="24"/>
          <w:szCs w:val="24"/>
        </w:rPr>
        <w:softHyphen/>
        <w:t>сле развода с женой стал замечать, что за ним следят, что посторонние ходят за ним по улицам, говорят о нем между собой, что посторонние люди смотрят на него. Больной насторожен, в отделении держится уединенно, временами отказывается от еды, прислушивается к чему-то. Вял, мимика бедная, интереса к беседе с врачом, к окружающему не обнаруживает.</w:t>
      </w:r>
    </w:p>
    <w:p w14:paraId="1495489C" w14:textId="77777777" w:rsidR="00D630FD" w:rsidRPr="00D630FD" w:rsidRDefault="00D630FD" w:rsidP="00D630FD">
      <w:pPr>
        <w:jc w:val="both"/>
        <w:rPr>
          <w:sz w:val="24"/>
          <w:szCs w:val="24"/>
        </w:rPr>
      </w:pPr>
      <w:r w:rsidRPr="00D630FD">
        <w:rPr>
          <w:sz w:val="24"/>
          <w:szCs w:val="24"/>
        </w:rPr>
        <w:t>Большинство фактов из представленной совокупности указывает на возмож</w:t>
      </w:r>
      <w:r w:rsidRPr="00D630FD">
        <w:rPr>
          <w:sz w:val="24"/>
          <w:szCs w:val="24"/>
        </w:rPr>
        <w:softHyphen/>
        <w:t>ность параноидной формы шизофрении. Этот предполагаемый диагноз можно мо</w:t>
      </w:r>
      <w:r w:rsidRPr="00D630FD">
        <w:rPr>
          <w:sz w:val="24"/>
          <w:szCs w:val="24"/>
        </w:rPr>
        <w:softHyphen/>
        <w:t>тивировать молодым возрастом, наличием бредовых идей преследования, не отра</w:t>
      </w:r>
      <w:r w:rsidRPr="00D630FD">
        <w:rPr>
          <w:sz w:val="24"/>
          <w:szCs w:val="24"/>
        </w:rPr>
        <w:softHyphen/>
        <w:t>жающих явным образом реального конфликта (разрыв с женой), замкнутостью больного, бедной эмоциональностью. Такие факты, как возникновение психоза по</w:t>
      </w:r>
      <w:r w:rsidRPr="00D630FD">
        <w:rPr>
          <w:sz w:val="24"/>
          <w:szCs w:val="24"/>
        </w:rPr>
        <w:softHyphen/>
        <w:t>сле конфликта, характерологические отклонения до болезни, которые дают осно</w:t>
      </w:r>
      <w:r w:rsidRPr="00D630FD">
        <w:rPr>
          <w:sz w:val="24"/>
          <w:szCs w:val="24"/>
        </w:rPr>
        <w:lastRenderedPageBreak/>
        <w:t>ва</w:t>
      </w:r>
      <w:r w:rsidRPr="00D630FD">
        <w:rPr>
          <w:sz w:val="24"/>
          <w:szCs w:val="24"/>
        </w:rPr>
        <w:softHyphen/>
        <w:t>ние для другого предположения - о реактивном параноиде - будут рассмотрены при дифференциальном диагнозе.</w:t>
      </w:r>
    </w:p>
    <w:p w14:paraId="3E0F50C1" w14:textId="77777777" w:rsidR="00D630FD" w:rsidRPr="00D630FD" w:rsidRDefault="00D630FD" w:rsidP="00D630FD">
      <w:pPr>
        <w:jc w:val="center"/>
        <w:rPr>
          <w:sz w:val="24"/>
          <w:szCs w:val="24"/>
        </w:rPr>
      </w:pPr>
    </w:p>
    <w:p w14:paraId="6C99CBE9" w14:textId="77777777" w:rsidR="00D630FD" w:rsidRPr="00D630FD" w:rsidRDefault="00D630FD" w:rsidP="00D630FD">
      <w:pPr>
        <w:jc w:val="center"/>
        <w:rPr>
          <w:sz w:val="24"/>
          <w:szCs w:val="24"/>
        </w:rPr>
      </w:pPr>
      <w:r w:rsidRPr="00D630FD">
        <w:rPr>
          <w:sz w:val="24"/>
          <w:szCs w:val="24"/>
        </w:rPr>
        <w:t>6. ДИФФЕРЕНЦИАЛЬНЫЙ ДИАГНОЗ</w:t>
      </w:r>
    </w:p>
    <w:p w14:paraId="633094A4" w14:textId="77777777" w:rsidR="00D630FD" w:rsidRPr="00D630FD" w:rsidRDefault="00D630FD" w:rsidP="00D630FD">
      <w:pPr>
        <w:jc w:val="both"/>
        <w:rPr>
          <w:sz w:val="24"/>
          <w:szCs w:val="24"/>
        </w:rPr>
      </w:pPr>
      <w:r w:rsidRPr="00D630FD">
        <w:rPr>
          <w:sz w:val="24"/>
          <w:szCs w:val="24"/>
        </w:rPr>
        <w:t>Дифференциальный диагноз предназначен для проверки предположительного и представляет собой критическую часть диагностического рассуждения. Предполо</w:t>
      </w:r>
      <w:r w:rsidRPr="00D630FD">
        <w:rPr>
          <w:sz w:val="24"/>
          <w:szCs w:val="24"/>
        </w:rPr>
        <w:softHyphen/>
        <w:t>жительный диагноз контролируется при помощи анализа тех признаков, которые характерны для предполагаемой формы.</w:t>
      </w:r>
    </w:p>
    <w:p w14:paraId="59C3401A" w14:textId="77777777" w:rsidR="00D630FD" w:rsidRPr="00D630FD" w:rsidRDefault="00D630FD" w:rsidP="00D630FD">
      <w:pPr>
        <w:jc w:val="both"/>
        <w:rPr>
          <w:sz w:val="24"/>
          <w:szCs w:val="24"/>
        </w:rPr>
      </w:pPr>
      <w:r w:rsidRPr="00D630FD">
        <w:rPr>
          <w:sz w:val="24"/>
          <w:szCs w:val="24"/>
        </w:rPr>
        <w:t>Используем такой путь для контроля предположительного диагноза в нашем примере. Не типичными для параноидной формы шизофрении признаками в этом примере оказываются: возникновение бреда после конфликта, наличие сенситивных черт характера у больного, отсутствие нарушений в течении мыслей. Эти явления дают повод предполагать у больного реактивный параноид, возникший вследствие переживаний, обусловленных уходом жены.</w:t>
      </w:r>
    </w:p>
    <w:p w14:paraId="327F0E32" w14:textId="77777777" w:rsidR="00D630FD" w:rsidRPr="00D630FD" w:rsidRDefault="00D630FD" w:rsidP="00D630FD">
      <w:pPr>
        <w:jc w:val="both"/>
        <w:rPr>
          <w:sz w:val="24"/>
          <w:szCs w:val="24"/>
        </w:rPr>
      </w:pPr>
      <w:r w:rsidRPr="00D630FD">
        <w:rPr>
          <w:sz w:val="24"/>
          <w:szCs w:val="24"/>
        </w:rPr>
        <w:t>Проводя дифференциацию с этим заболеванием, мы убеждаемся в том, что от</w:t>
      </w:r>
      <w:r w:rsidRPr="00D630FD">
        <w:rPr>
          <w:sz w:val="24"/>
          <w:szCs w:val="24"/>
        </w:rPr>
        <w:softHyphen/>
        <w:t>сутствие связи в содержании бреда с травмирующим переживанием, бедные эмо</w:t>
      </w:r>
      <w:r w:rsidRPr="00D630FD">
        <w:rPr>
          <w:sz w:val="24"/>
          <w:szCs w:val="24"/>
        </w:rPr>
        <w:softHyphen/>
        <w:t>циональные проявления несовместимы с этим диагнозом. Контроль, таким образом, подтверждает наш предполагаемый диагноз шизофрении.</w:t>
      </w:r>
    </w:p>
    <w:p w14:paraId="4F506B74" w14:textId="77777777" w:rsidR="00D630FD" w:rsidRPr="00D630FD" w:rsidRDefault="00D630FD" w:rsidP="00D630FD">
      <w:pPr>
        <w:jc w:val="both"/>
        <w:rPr>
          <w:sz w:val="24"/>
          <w:szCs w:val="24"/>
        </w:rPr>
      </w:pPr>
      <w:r w:rsidRPr="00D630FD">
        <w:rPr>
          <w:sz w:val="24"/>
          <w:szCs w:val="24"/>
        </w:rPr>
        <w:t>Другой путь дифференциального диагноза - сличение (аналогия) с заболева</w:t>
      </w:r>
      <w:r w:rsidRPr="00D630FD">
        <w:rPr>
          <w:sz w:val="24"/>
          <w:szCs w:val="24"/>
        </w:rPr>
        <w:softHyphen/>
        <w:t>ниями, имеющими сходную картину. Например, устанавливая диагноз у больного со слуховыми галлюцинациями, мы можем иметь в виду различение между теми заболеваниями, для которых характерен вербальный галлюциноз - алкогольным, люэтическим психозами, психозами при общих инфекциях, шизофренией. Этот путь диагноза более прост, но он в меньшей мере учитывает конкретно индивидуальные особенности данного случая болезни. В практике диагноза дифференциально-диагностические предположения служат не только для построения суждений, но и для выбора действий, направленных на уточнение диагноза - лабораторных исследований, сбора недостающих сведений анамнеза и др.</w:t>
      </w:r>
    </w:p>
    <w:p w14:paraId="5B37326E" w14:textId="77777777" w:rsidR="00D630FD" w:rsidRPr="00D630FD" w:rsidRDefault="00D630FD" w:rsidP="00D630FD">
      <w:pPr>
        <w:jc w:val="both"/>
        <w:rPr>
          <w:sz w:val="24"/>
          <w:szCs w:val="24"/>
        </w:rPr>
      </w:pPr>
      <w:r w:rsidRPr="00D630FD">
        <w:rPr>
          <w:sz w:val="24"/>
          <w:szCs w:val="24"/>
        </w:rPr>
        <w:t>В том случае, если диагностическое заключение, по мнению куратора, невоз</w:t>
      </w:r>
      <w:r w:rsidRPr="00D630FD">
        <w:rPr>
          <w:sz w:val="24"/>
          <w:szCs w:val="24"/>
        </w:rPr>
        <w:softHyphen/>
        <w:t>можно на основании сведений больничной истории болезни, в которой содержатся все анализы и другие данные исследований, он может выставить диагноз, который считает наиболее вероятным, наряду с другим, возможным, и указать, что необхо</w:t>
      </w:r>
      <w:r w:rsidRPr="00D630FD">
        <w:rPr>
          <w:sz w:val="24"/>
          <w:szCs w:val="24"/>
        </w:rPr>
        <w:softHyphen/>
        <w:t>димо сделать для устранения сомнений. Первый из этих диагнозов должен быть та</w:t>
      </w:r>
      <w:r w:rsidRPr="00D630FD">
        <w:rPr>
          <w:sz w:val="24"/>
          <w:szCs w:val="24"/>
        </w:rPr>
        <w:softHyphen/>
        <w:t>ким подробным, как и в том случае, если без сомнений устанавливается диагноз того или иного заболевания.</w:t>
      </w:r>
    </w:p>
    <w:p w14:paraId="6F969860" w14:textId="77777777" w:rsidR="00D630FD" w:rsidRPr="00D630FD" w:rsidRDefault="00D630FD" w:rsidP="00D630FD">
      <w:pPr>
        <w:jc w:val="both"/>
        <w:rPr>
          <w:sz w:val="24"/>
          <w:szCs w:val="24"/>
        </w:rPr>
      </w:pPr>
    </w:p>
    <w:p w14:paraId="7F6082B9" w14:textId="77777777" w:rsidR="00D630FD" w:rsidRPr="00D630FD" w:rsidRDefault="00D630FD" w:rsidP="00D630FD">
      <w:pPr>
        <w:jc w:val="center"/>
        <w:rPr>
          <w:sz w:val="24"/>
          <w:szCs w:val="24"/>
        </w:rPr>
      </w:pPr>
      <w:r w:rsidRPr="00D630FD">
        <w:rPr>
          <w:sz w:val="24"/>
          <w:szCs w:val="24"/>
        </w:rPr>
        <w:t>7. ОКОНЧАТЕЛЬНЫЙ ДИАГНОЗ</w:t>
      </w:r>
    </w:p>
    <w:p w14:paraId="3483EA1F" w14:textId="77777777" w:rsidR="00D630FD" w:rsidRPr="00D630FD" w:rsidRDefault="00D630FD" w:rsidP="00D630FD">
      <w:pPr>
        <w:jc w:val="both"/>
        <w:rPr>
          <w:sz w:val="24"/>
          <w:szCs w:val="24"/>
        </w:rPr>
      </w:pPr>
      <w:r w:rsidRPr="00D630FD">
        <w:rPr>
          <w:sz w:val="24"/>
          <w:szCs w:val="24"/>
        </w:rPr>
        <w:t>Предположительный диагноз ограничивается только указанием на общую но</w:t>
      </w:r>
      <w:r w:rsidRPr="00D630FD">
        <w:rPr>
          <w:sz w:val="24"/>
          <w:szCs w:val="24"/>
        </w:rPr>
        <w:softHyphen/>
        <w:t>зологическую форму и является самым кратким, самым общим, абстрактным диаг</w:t>
      </w:r>
      <w:r w:rsidRPr="00D630FD">
        <w:rPr>
          <w:sz w:val="24"/>
          <w:szCs w:val="24"/>
        </w:rPr>
        <w:softHyphen/>
        <w:t>нозом. Окончательный диагноз - развернутый, конкретный: он является результатом всего анализа заболевания, должен учитывать как типичное, общее для всех случаев данной нозологической формы, так и особое, индивидуальное, свойственное только данному больному (в частности, атипичные для данной формы симптомы). Такой диагноз называют структурным, имея в виду, что он отражает формирующие картину факторы: соотношение "почвы", основного и дополнительного фактора, особенности процесса и его локализации и т. п. (см. раздел программы "Этиология и патогенез", стр.).</w:t>
      </w:r>
    </w:p>
    <w:p w14:paraId="43B964EE" w14:textId="77777777" w:rsidR="00D630FD" w:rsidRPr="00D630FD" w:rsidRDefault="00D630FD" w:rsidP="00D630FD">
      <w:pPr>
        <w:jc w:val="both"/>
        <w:rPr>
          <w:sz w:val="24"/>
          <w:szCs w:val="24"/>
        </w:rPr>
      </w:pPr>
      <w:r w:rsidRPr="00D630FD">
        <w:rPr>
          <w:sz w:val="24"/>
          <w:szCs w:val="24"/>
        </w:rPr>
        <w:t>Окончательный диагноз должен быть сформулирован таким образом, чтобы наряду с нозологической формой в нем были указаны:</w:t>
      </w:r>
    </w:p>
    <w:p w14:paraId="3A61C4BF" w14:textId="77777777" w:rsidR="00D630FD" w:rsidRPr="00D630FD" w:rsidRDefault="00D630FD" w:rsidP="00D630FD">
      <w:pPr>
        <w:jc w:val="both"/>
        <w:rPr>
          <w:sz w:val="24"/>
          <w:szCs w:val="24"/>
        </w:rPr>
      </w:pPr>
      <w:r w:rsidRPr="00D630FD">
        <w:rPr>
          <w:sz w:val="24"/>
          <w:szCs w:val="24"/>
        </w:rPr>
        <w:t>1) вариант этой формы; 2) важнейший синдром; 3) тип течения; 4) этап или стадия течения; 5) выраженность патологических отклонений; 6) особенности локализации; 7) особенности "почвы", наследственности, характера.</w:t>
      </w:r>
    </w:p>
    <w:p w14:paraId="53C59566" w14:textId="77777777" w:rsidR="00D630FD" w:rsidRPr="00D630FD" w:rsidRDefault="00D630FD" w:rsidP="00D630FD">
      <w:pPr>
        <w:jc w:val="both"/>
        <w:rPr>
          <w:sz w:val="24"/>
          <w:szCs w:val="24"/>
        </w:rPr>
      </w:pPr>
      <w:r w:rsidRPr="00D630FD">
        <w:rPr>
          <w:sz w:val="24"/>
          <w:szCs w:val="24"/>
        </w:rPr>
        <w:t>Так, окончательный диагноз в нашем примере параноидной шизофрении может быть следующим: Шизофрения, параноидная форма, непрерывно-прогредиентное течение, параноидный этап у личности с психастеническими чертами характера.</w:t>
      </w:r>
    </w:p>
    <w:p w14:paraId="5E0144DE" w14:textId="77777777" w:rsidR="00D630FD" w:rsidRPr="00D630FD" w:rsidRDefault="00D630FD" w:rsidP="00D630FD">
      <w:pPr>
        <w:jc w:val="both"/>
        <w:rPr>
          <w:sz w:val="24"/>
          <w:szCs w:val="24"/>
        </w:rPr>
      </w:pPr>
      <w:r w:rsidRPr="00D630FD">
        <w:rPr>
          <w:sz w:val="24"/>
          <w:szCs w:val="24"/>
        </w:rPr>
        <w:t>Окончательный диагноз должен служить основой для мотивации прогноза, ле</w:t>
      </w:r>
      <w:r w:rsidRPr="00D630FD">
        <w:rPr>
          <w:sz w:val="24"/>
          <w:szCs w:val="24"/>
        </w:rPr>
        <w:softHyphen/>
        <w:t>чения, трудоустройства, поэтому он и должен быть установлен с исчерпывающей полнотой и конкретностью.</w:t>
      </w:r>
    </w:p>
    <w:p w14:paraId="71BBD82E" w14:textId="77777777" w:rsidR="00D630FD" w:rsidRPr="00D630FD" w:rsidRDefault="00D630FD" w:rsidP="00D630FD">
      <w:pPr>
        <w:jc w:val="both"/>
        <w:rPr>
          <w:sz w:val="24"/>
          <w:szCs w:val="24"/>
        </w:rPr>
      </w:pPr>
    </w:p>
    <w:p w14:paraId="05DD89DD" w14:textId="77777777" w:rsidR="00D630FD" w:rsidRPr="00D630FD" w:rsidRDefault="00D630FD" w:rsidP="00D630FD">
      <w:pPr>
        <w:jc w:val="both"/>
        <w:rPr>
          <w:sz w:val="24"/>
          <w:szCs w:val="24"/>
        </w:rPr>
      </w:pPr>
    </w:p>
    <w:p w14:paraId="292CB5E4" w14:textId="77777777" w:rsidR="002025FF" w:rsidRDefault="002025FF" w:rsidP="00D630FD">
      <w:pPr>
        <w:jc w:val="center"/>
        <w:rPr>
          <w:b/>
          <w:sz w:val="24"/>
          <w:szCs w:val="24"/>
        </w:rPr>
      </w:pPr>
    </w:p>
    <w:p w14:paraId="684D0300" w14:textId="67C5C53D" w:rsidR="00D630FD" w:rsidRPr="00D630FD" w:rsidRDefault="00D630FD" w:rsidP="00D630FD">
      <w:pPr>
        <w:jc w:val="center"/>
        <w:rPr>
          <w:b/>
          <w:sz w:val="24"/>
          <w:szCs w:val="24"/>
        </w:rPr>
      </w:pPr>
      <w:r w:rsidRPr="00D630FD">
        <w:rPr>
          <w:b/>
          <w:sz w:val="24"/>
          <w:szCs w:val="24"/>
        </w:rPr>
        <w:lastRenderedPageBreak/>
        <w:t xml:space="preserve">Методические рекомендации обучающимся </w:t>
      </w:r>
    </w:p>
    <w:p w14:paraId="6D7915ED" w14:textId="77777777" w:rsidR="00D630FD" w:rsidRPr="00D630FD" w:rsidRDefault="00D630FD" w:rsidP="00D630FD">
      <w:pPr>
        <w:jc w:val="center"/>
        <w:rPr>
          <w:b/>
          <w:sz w:val="24"/>
          <w:szCs w:val="24"/>
        </w:rPr>
      </w:pPr>
      <w:r w:rsidRPr="00D630FD">
        <w:rPr>
          <w:b/>
          <w:sz w:val="24"/>
          <w:szCs w:val="24"/>
        </w:rPr>
        <w:t>по подготовке к тестовым заданиям.</w:t>
      </w:r>
    </w:p>
    <w:p w14:paraId="594B19C3" w14:textId="77777777" w:rsidR="00D630FD" w:rsidRPr="00D630FD" w:rsidRDefault="00D630FD" w:rsidP="00D630FD">
      <w:pPr>
        <w:jc w:val="both"/>
        <w:rPr>
          <w:b/>
          <w:sz w:val="24"/>
          <w:szCs w:val="24"/>
        </w:rPr>
      </w:pPr>
      <w:r w:rsidRPr="00D630FD">
        <w:rPr>
          <w:sz w:val="24"/>
          <w:szCs w:val="24"/>
        </w:rPr>
        <w:t>Выполнение тестовых заданий по темам модулей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Тестовые задания охватывают основные вопросы по изучаемой теме.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источников. Итоговое тестирование выполняется на последнем занятии дисциплины. Обучающийся имеет возможность самостоятельно в режиме обучения готовиться к тестированию.</w:t>
      </w:r>
    </w:p>
    <w:p w14:paraId="312820A3" w14:textId="77777777" w:rsidR="00D630FD" w:rsidRPr="00D630FD" w:rsidRDefault="00D630FD" w:rsidP="00D630FD">
      <w:pPr>
        <w:shd w:val="clear" w:color="auto" w:fill="FFFFFF"/>
        <w:spacing w:line="294" w:lineRule="atLeast"/>
        <w:jc w:val="both"/>
        <w:rPr>
          <w:color w:val="000000"/>
          <w:sz w:val="24"/>
          <w:szCs w:val="24"/>
        </w:rPr>
      </w:pPr>
      <w:r w:rsidRPr="00D630FD">
        <w:rPr>
          <w:color w:val="000000"/>
          <w:sz w:val="24"/>
          <w:szCs w:val="24"/>
        </w:rPr>
        <w:t>При работе с тестами следует соблюдать определенные правила:</w:t>
      </w:r>
    </w:p>
    <w:p w14:paraId="6B78DC09" w14:textId="77777777" w:rsidR="00D630FD" w:rsidRPr="00D630FD" w:rsidRDefault="00D630FD" w:rsidP="00D630FD">
      <w:pPr>
        <w:pStyle w:val="a9"/>
        <w:numPr>
          <w:ilvl w:val="0"/>
          <w:numId w:val="44"/>
        </w:numPr>
        <w:shd w:val="clear" w:color="auto" w:fill="FFFFFF"/>
        <w:tabs>
          <w:tab w:val="left" w:pos="708"/>
        </w:tabs>
        <w:spacing w:before="0" w:beforeAutospacing="0" w:after="0" w:afterAutospacing="0" w:line="294" w:lineRule="atLeast"/>
        <w:jc w:val="both"/>
        <w:rPr>
          <w:color w:val="000000"/>
        </w:rPr>
      </w:pPr>
      <w:r w:rsidRPr="00D630FD">
        <w:rPr>
          <w:color w:val="000000"/>
        </w:rPr>
        <w:t>прежде чем приступить к практическим заданиям, необходимо студентам разобраться в теории вопроса;</w:t>
      </w:r>
      <w:r w:rsidRPr="00D630FD">
        <w:t xml:space="preserve"> проработать информационный материал по дисциплине. (Список рекомендованной основной и дополнительной литературы приведен в ФОС);</w:t>
      </w:r>
    </w:p>
    <w:p w14:paraId="169E48C6" w14:textId="77777777" w:rsidR="00D630FD" w:rsidRPr="00D630FD" w:rsidRDefault="00D630FD" w:rsidP="00D630FD">
      <w:pPr>
        <w:pStyle w:val="a9"/>
        <w:numPr>
          <w:ilvl w:val="0"/>
          <w:numId w:val="44"/>
        </w:numPr>
        <w:shd w:val="clear" w:color="auto" w:fill="FFFFFF"/>
        <w:tabs>
          <w:tab w:val="left" w:pos="708"/>
        </w:tabs>
        <w:spacing w:before="0" w:beforeAutospacing="0" w:after="0" w:afterAutospacing="0" w:line="294" w:lineRule="atLeast"/>
        <w:jc w:val="both"/>
        <w:rPr>
          <w:color w:val="000000"/>
        </w:rPr>
      </w:pPr>
      <w:r w:rsidRPr="00D630FD">
        <w:rPr>
          <w:color w:val="000000"/>
        </w:rPr>
        <w:t>придерживаться принципа последовательности при выполнении заданий, так как их очередность имеет внутреннюю логику, а сложность возрастает постепенно;</w:t>
      </w:r>
    </w:p>
    <w:p w14:paraId="515A7F03" w14:textId="77777777" w:rsidR="00D630FD" w:rsidRPr="00D630FD" w:rsidRDefault="00D630FD" w:rsidP="00D630FD">
      <w:pPr>
        <w:pStyle w:val="a9"/>
        <w:numPr>
          <w:ilvl w:val="0"/>
          <w:numId w:val="44"/>
        </w:numPr>
        <w:shd w:val="clear" w:color="auto" w:fill="FFFFFF"/>
        <w:tabs>
          <w:tab w:val="left" w:pos="708"/>
        </w:tabs>
        <w:spacing w:before="0" w:beforeAutospacing="0" w:after="0" w:afterAutospacing="0" w:line="294" w:lineRule="atLeast"/>
        <w:jc w:val="both"/>
        <w:rPr>
          <w:color w:val="000000"/>
        </w:rPr>
      </w:pPr>
      <w:r w:rsidRPr="00D630FD">
        <w:rPr>
          <w:color w:val="000000"/>
        </w:rPr>
        <w:t>не пытаться угадывать ответы или подгонять свое решение под готовый ответ;</w:t>
      </w:r>
    </w:p>
    <w:p w14:paraId="17C780F1" w14:textId="77777777" w:rsidR="00D630FD" w:rsidRPr="00D630FD" w:rsidRDefault="00D630FD" w:rsidP="00D630FD">
      <w:pPr>
        <w:pStyle w:val="a9"/>
        <w:numPr>
          <w:ilvl w:val="0"/>
          <w:numId w:val="44"/>
        </w:numPr>
        <w:shd w:val="clear" w:color="auto" w:fill="FFFFFF"/>
        <w:tabs>
          <w:tab w:val="left" w:pos="708"/>
        </w:tabs>
        <w:spacing w:before="0" w:beforeAutospacing="0" w:after="0" w:afterAutospacing="0" w:line="294" w:lineRule="atLeast"/>
        <w:jc w:val="both"/>
        <w:rPr>
          <w:color w:val="000000"/>
        </w:rPr>
      </w:pPr>
      <w:r w:rsidRPr="00D630FD">
        <w:t>приступая к работе с тестами, внимательно и до конца прочтите вопрос и предлагаемые варианты ответов. Выберите правильные (их может быть несколько;</w:t>
      </w:r>
    </w:p>
    <w:p w14:paraId="5BAA51C6" w14:textId="77777777" w:rsidR="00D630FD" w:rsidRPr="00D630FD" w:rsidRDefault="00D630FD" w:rsidP="00D630FD">
      <w:pPr>
        <w:pStyle w:val="a9"/>
        <w:numPr>
          <w:ilvl w:val="0"/>
          <w:numId w:val="44"/>
        </w:numPr>
        <w:shd w:val="clear" w:color="auto" w:fill="FFFFFF"/>
        <w:tabs>
          <w:tab w:val="left" w:pos="708"/>
        </w:tabs>
        <w:spacing w:before="0" w:beforeAutospacing="0" w:after="0" w:afterAutospacing="0" w:line="294" w:lineRule="atLeast"/>
        <w:jc w:val="both"/>
        <w:rPr>
          <w:color w:val="000000"/>
        </w:rPr>
      </w:pPr>
      <w:r w:rsidRPr="00D630FD">
        <w:t>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01009EC" w14:textId="77777777" w:rsidR="00D630FD" w:rsidRPr="00D630FD" w:rsidRDefault="00D630FD" w:rsidP="00D630FD">
      <w:pPr>
        <w:pStyle w:val="a9"/>
        <w:numPr>
          <w:ilvl w:val="0"/>
          <w:numId w:val="44"/>
        </w:numPr>
        <w:shd w:val="clear" w:color="auto" w:fill="FFFFFF"/>
        <w:tabs>
          <w:tab w:val="left" w:pos="708"/>
        </w:tabs>
        <w:spacing w:before="0" w:beforeAutospacing="0" w:after="0" w:afterAutospacing="0" w:line="294" w:lineRule="atLeast"/>
        <w:jc w:val="both"/>
        <w:rPr>
          <w:color w:val="000000"/>
        </w:rPr>
      </w:pPr>
      <w:r w:rsidRPr="00D630FD">
        <w:t>если Вы встретили чрезвычайно трудный для Вас вопрос, не тратьте много времени на него. Переходите к другим тестам. Вернитесь к трудному вопросу в конце;</w:t>
      </w:r>
    </w:p>
    <w:p w14:paraId="72597946" w14:textId="77777777" w:rsidR="00D630FD" w:rsidRPr="00D630FD" w:rsidRDefault="00D630FD" w:rsidP="00D630FD">
      <w:pPr>
        <w:pStyle w:val="a9"/>
        <w:numPr>
          <w:ilvl w:val="0"/>
          <w:numId w:val="44"/>
        </w:numPr>
        <w:shd w:val="clear" w:color="auto" w:fill="FFFFFF"/>
        <w:tabs>
          <w:tab w:val="left" w:pos="708"/>
        </w:tabs>
        <w:spacing w:before="0" w:beforeAutospacing="0" w:after="0" w:afterAutospacing="0" w:line="294" w:lineRule="atLeast"/>
        <w:jc w:val="both"/>
        <w:rPr>
          <w:color w:val="000000"/>
        </w:rPr>
      </w:pPr>
      <w:r w:rsidRPr="00D630FD">
        <w:t xml:space="preserve"> обязательно оставьте время для проверки ответов, чтобы избежать механических ошибок.</w:t>
      </w:r>
    </w:p>
    <w:p w14:paraId="6D8E6AC3" w14:textId="77777777" w:rsidR="00D630FD" w:rsidRPr="00D630FD" w:rsidRDefault="00D630FD" w:rsidP="00D630FD">
      <w:pPr>
        <w:pStyle w:val="a9"/>
        <w:shd w:val="clear" w:color="auto" w:fill="FFFFFF"/>
        <w:tabs>
          <w:tab w:val="clear" w:pos="720"/>
          <w:tab w:val="left" w:pos="708"/>
        </w:tabs>
        <w:spacing w:before="0" w:beforeAutospacing="0" w:after="0" w:afterAutospacing="0" w:line="294" w:lineRule="atLeast"/>
        <w:jc w:val="both"/>
      </w:pPr>
    </w:p>
    <w:p w14:paraId="0BA2B042" w14:textId="77777777" w:rsidR="00D630FD" w:rsidRPr="00D630FD" w:rsidRDefault="00D630FD" w:rsidP="00D630FD">
      <w:pPr>
        <w:pStyle w:val="a9"/>
        <w:shd w:val="clear" w:color="auto" w:fill="FFFFFF"/>
        <w:tabs>
          <w:tab w:val="clear" w:pos="720"/>
          <w:tab w:val="left" w:pos="708"/>
        </w:tabs>
        <w:spacing w:before="0" w:beforeAutospacing="0" w:after="0" w:afterAutospacing="0" w:line="294" w:lineRule="atLeast"/>
        <w:jc w:val="both"/>
      </w:pPr>
    </w:p>
    <w:p w14:paraId="37BF2E09" w14:textId="77777777" w:rsidR="00D630FD" w:rsidRPr="00D630FD" w:rsidRDefault="00D630FD" w:rsidP="00D630FD">
      <w:pPr>
        <w:ind w:firstLine="709"/>
        <w:jc w:val="both"/>
        <w:rPr>
          <w:b/>
          <w:sz w:val="24"/>
          <w:szCs w:val="24"/>
        </w:rPr>
      </w:pPr>
      <w:r w:rsidRPr="00D630FD">
        <w:rPr>
          <w:b/>
          <w:sz w:val="24"/>
          <w:szCs w:val="24"/>
        </w:rPr>
        <w:t>4.Критерии оценивания результатов выполнения заданий по самостоятельной работе обучающихся.</w:t>
      </w:r>
    </w:p>
    <w:p w14:paraId="3C55ECC8" w14:textId="334F38A0" w:rsidR="00D630FD" w:rsidRPr="00D630FD" w:rsidRDefault="00D630FD" w:rsidP="00D630FD">
      <w:pPr>
        <w:ind w:firstLine="709"/>
        <w:jc w:val="both"/>
        <w:rPr>
          <w:sz w:val="24"/>
          <w:szCs w:val="24"/>
        </w:rPr>
      </w:pPr>
      <w:r w:rsidRPr="00D630FD">
        <w:rPr>
          <w:sz w:val="24"/>
          <w:szCs w:val="24"/>
        </w:rPr>
        <w:t>Критерии оценивания выполненных заданий представлены</w:t>
      </w:r>
      <w:r>
        <w:rPr>
          <w:sz w:val="24"/>
          <w:szCs w:val="24"/>
        </w:rPr>
        <w:t xml:space="preserve"> </w:t>
      </w:r>
      <w:r w:rsidRPr="00D630FD">
        <w:rPr>
          <w:b/>
          <w:i/>
          <w:sz w:val="24"/>
          <w:szCs w:val="24"/>
        </w:rPr>
        <w:t>в фонде оценочных средств для проведения текущего контроля успеваемости и промежуточной аттестации по дисциплине</w:t>
      </w:r>
      <w:r w:rsidRPr="00D630FD">
        <w:rPr>
          <w:sz w:val="24"/>
          <w:szCs w:val="24"/>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14:paraId="47698282" w14:textId="77777777" w:rsidR="00D630FD" w:rsidRPr="00D630FD" w:rsidRDefault="00D630FD" w:rsidP="00D630FD">
      <w:pPr>
        <w:rPr>
          <w:sz w:val="24"/>
          <w:szCs w:val="24"/>
        </w:rPr>
      </w:pPr>
    </w:p>
    <w:p w14:paraId="35C08480" w14:textId="77777777" w:rsidR="00D630FD" w:rsidRPr="00D630FD" w:rsidRDefault="00D630FD" w:rsidP="00D630FD">
      <w:pPr>
        <w:ind w:firstLine="709"/>
        <w:jc w:val="both"/>
        <w:rPr>
          <w:sz w:val="24"/>
          <w:szCs w:val="24"/>
        </w:rPr>
      </w:pPr>
    </w:p>
    <w:p w14:paraId="35A80315" w14:textId="77777777" w:rsidR="00D630FD" w:rsidRPr="00D630FD" w:rsidRDefault="00D630FD" w:rsidP="00D630FD">
      <w:pPr>
        <w:ind w:firstLine="709"/>
        <w:jc w:val="both"/>
        <w:rPr>
          <w:sz w:val="24"/>
          <w:szCs w:val="24"/>
        </w:rPr>
      </w:pPr>
    </w:p>
    <w:p w14:paraId="098B1BA4" w14:textId="77777777" w:rsidR="00D630FD" w:rsidRPr="00D630FD" w:rsidRDefault="00D630FD" w:rsidP="00D630FD">
      <w:pPr>
        <w:ind w:firstLine="709"/>
        <w:jc w:val="both"/>
        <w:rPr>
          <w:sz w:val="24"/>
          <w:szCs w:val="24"/>
        </w:rPr>
      </w:pPr>
    </w:p>
    <w:p w14:paraId="38B02258" w14:textId="77777777" w:rsidR="00D630FD" w:rsidRPr="00D630FD" w:rsidRDefault="00D630FD" w:rsidP="00D630FD">
      <w:pPr>
        <w:ind w:firstLine="709"/>
        <w:jc w:val="both"/>
        <w:rPr>
          <w:sz w:val="24"/>
          <w:szCs w:val="24"/>
        </w:rPr>
      </w:pPr>
    </w:p>
    <w:p w14:paraId="5822538C" w14:textId="77777777" w:rsidR="00D630FD" w:rsidRPr="00D630FD" w:rsidRDefault="00D630FD" w:rsidP="00D630FD">
      <w:pPr>
        <w:ind w:firstLine="709"/>
        <w:jc w:val="both"/>
        <w:rPr>
          <w:sz w:val="24"/>
          <w:szCs w:val="24"/>
        </w:rPr>
      </w:pPr>
    </w:p>
    <w:p w14:paraId="37EC09F0" w14:textId="77777777" w:rsidR="00D630FD" w:rsidRPr="00D630FD" w:rsidRDefault="00D630FD" w:rsidP="00D630FD">
      <w:pPr>
        <w:ind w:firstLine="709"/>
        <w:jc w:val="both"/>
        <w:rPr>
          <w:sz w:val="24"/>
          <w:szCs w:val="24"/>
        </w:rPr>
      </w:pPr>
    </w:p>
    <w:p w14:paraId="7545FB20" w14:textId="77777777" w:rsidR="00D630FD" w:rsidRPr="00D630FD" w:rsidRDefault="00D630FD" w:rsidP="00D630FD">
      <w:pPr>
        <w:ind w:firstLine="709"/>
        <w:jc w:val="both"/>
        <w:rPr>
          <w:sz w:val="24"/>
          <w:szCs w:val="24"/>
        </w:rPr>
      </w:pPr>
    </w:p>
    <w:p w14:paraId="327A85BC" w14:textId="77777777" w:rsidR="00D35869" w:rsidRPr="00D630FD" w:rsidRDefault="00D35869" w:rsidP="00593334">
      <w:pPr>
        <w:ind w:firstLine="709"/>
        <w:jc w:val="both"/>
        <w:rPr>
          <w:sz w:val="24"/>
          <w:szCs w:val="24"/>
        </w:rPr>
      </w:pPr>
    </w:p>
    <w:p w14:paraId="21695A0F" w14:textId="77777777" w:rsidR="00D35869" w:rsidRPr="00D630FD" w:rsidRDefault="00D35869" w:rsidP="00593334">
      <w:pPr>
        <w:ind w:firstLine="709"/>
        <w:jc w:val="both"/>
        <w:rPr>
          <w:sz w:val="24"/>
          <w:szCs w:val="24"/>
        </w:rPr>
      </w:pPr>
    </w:p>
    <w:p w14:paraId="61B0C657" w14:textId="77777777" w:rsidR="00D35869" w:rsidRPr="00D630FD" w:rsidRDefault="00D35869" w:rsidP="00593334">
      <w:pPr>
        <w:ind w:firstLine="709"/>
        <w:jc w:val="both"/>
        <w:rPr>
          <w:sz w:val="24"/>
          <w:szCs w:val="24"/>
        </w:rPr>
      </w:pPr>
    </w:p>
    <w:p w14:paraId="55B5F017" w14:textId="77777777" w:rsidR="00D35869" w:rsidRPr="00D630FD" w:rsidRDefault="00D35869" w:rsidP="00593334">
      <w:pPr>
        <w:ind w:firstLine="709"/>
        <w:jc w:val="both"/>
        <w:rPr>
          <w:sz w:val="24"/>
          <w:szCs w:val="24"/>
        </w:rPr>
      </w:pPr>
    </w:p>
    <w:sectPr w:rsidR="00D35869" w:rsidRPr="00D630FD"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4A139" w14:textId="77777777" w:rsidR="00CB7B03" w:rsidRDefault="00CB7B03" w:rsidP="00FD5B6B">
      <w:r>
        <w:separator/>
      </w:r>
    </w:p>
  </w:endnote>
  <w:endnote w:type="continuationSeparator" w:id="0">
    <w:p w14:paraId="2FB3A789" w14:textId="77777777" w:rsidR="00CB7B03" w:rsidRDefault="00CB7B03"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D47FC" w14:textId="77777777" w:rsidR="00BD3051" w:rsidRDefault="00F1376E">
    <w:pPr>
      <w:pStyle w:val="ad"/>
      <w:jc w:val="right"/>
    </w:pPr>
    <w:r>
      <w:fldChar w:fldCharType="begin"/>
    </w:r>
    <w:r>
      <w:instrText>PAGE   \* MERGEFORMAT</w:instrText>
    </w:r>
    <w:r>
      <w:fldChar w:fldCharType="separate"/>
    </w:r>
    <w:r w:rsidR="00615075">
      <w:rPr>
        <w:noProof/>
      </w:rPr>
      <w:t>3</w:t>
    </w:r>
    <w:r>
      <w:rPr>
        <w:noProof/>
      </w:rPr>
      <w:fldChar w:fldCharType="end"/>
    </w:r>
  </w:p>
  <w:p w14:paraId="1B5F737A" w14:textId="77777777" w:rsidR="00BD3051" w:rsidRDefault="00BD30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663B1" w14:textId="77777777" w:rsidR="00CB7B03" w:rsidRDefault="00CB7B03" w:rsidP="00FD5B6B">
      <w:r>
        <w:separator/>
      </w:r>
    </w:p>
  </w:footnote>
  <w:footnote w:type="continuationSeparator" w:id="0">
    <w:p w14:paraId="66A41D80" w14:textId="77777777" w:rsidR="00CB7B03" w:rsidRDefault="00CB7B03"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4088"/>
    <w:multiLevelType w:val="hybridMultilevel"/>
    <w:tmpl w:val="A768AC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E91A1A"/>
    <w:multiLevelType w:val="hybridMultilevel"/>
    <w:tmpl w:val="2AD0F1E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F132B2"/>
    <w:multiLevelType w:val="hybridMultilevel"/>
    <w:tmpl w:val="2248A89A"/>
    <w:lvl w:ilvl="0" w:tplc="CC06BDD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707380"/>
    <w:multiLevelType w:val="hybridMultilevel"/>
    <w:tmpl w:val="F064F1A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5D3153"/>
    <w:multiLevelType w:val="hybridMultilevel"/>
    <w:tmpl w:val="BDD672D2"/>
    <w:lvl w:ilvl="0" w:tplc="2F88E94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D233945"/>
    <w:multiLevelType w:val="hybridMultilevel"/>
    <w:tmpl w:val="FA44B89E"/>
    <w:lvl w:ilvl="0" w:tplc="58F2C354">
      <w:start w:val="1"/>
      <w:numFmt w:val="decimal"/>
      <w:lvlText w:val="%1."/>
      <w:lvlJc w:val="left"/>
      <w:pPr>
        <w:ind w:left="1080" w:hanging="7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09A17C6"/>
    <w:multiLevelType w:val="hybridMultilevel"/>
    <w:tmpl w:val="70E8E308"/>
    <w:lvl w:ilvl="0" w:tplc="EA7E76A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834FF"/>
    <w:multiLevelType w:val="hybridMultilevel"/>
    <w:tmpl w:val="D86066CE"/>
    <w:lvl w:ilvl="0" w:tplc="2F88E94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90334"/>
    <w:multiLevelType w:val="hybridMultilevel"/>
    <w:tmpl w:val="27D22F0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D4BBA"/>
    <w:multiLevelType w:val="hybridMultilevel"/>
    <w:tmpl w:val="8D685DB0"/>
    <w:lvl w:ilvl="0" w:tplc="DB1AF19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1227C83"/>
    <w:multiLevelType w:val="hybridMultilevel"/>
    <w:tmpl w:val="277C032E"/>
    <w:lvl w:ilvl="0" w:tplc="EB9C4978">
      <w:start w:val="1"/>
      <w:numFmt w:val="russianLower"/>
      <w:lvlText w:val="%1)"/>
      <w:lvlJc w:val="left"/>
      <w:pPr>
        <w:tabs>
          <w:tab w:val="num" w:pos="900"/>
        </w:tabs>
        <w:ind w:left="9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F093F"/>
    <w:multiLevelType w:val="hybridMultilevel"/>
    <w:tmpl w:val="5B7C2ABC"/>
    <w:lvl w:ilvl="0" w:tplc="3398C910">
      <w:start w:val="1"/>
      <w:numFmt w:val="russianLower"/>
      <w:lvlText w:val="%1)"/>
      <w:lvlJc w:val="left"/>
      <w:pPr>
        <w:tabs>
          <w:tab w:val="num" w:pos="510"/>
        </w:tabs>
        <w:ind w:left="567" w:hanging="567"/>
      </w:pPr>
    </w:lvl>
    <w:lvl w:ilvl="1" w:tplc="D142773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60334FA"/>
    <w:multiLevelType w:val="hybridMultilevel"/>
    <w:tmpl w:val="85BAB97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40846"/>
    <w:multiLevelType w:val="hybridMultilevel"/>
    <w:tmpl w:val="2F423F0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3A10BB4"/>
    <w:multiLevelType w:val="hybridMultilevel"/>
    <w:tmpl w:val="6F42BF3E"/>
    <w:lvl w:ilvl="0" w:tplc="2F88E94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55A21AF"/>
    <w:multiLevelType w:val="hybridMultilevel"/>
    <w:tmpl w:val="D1424B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8AB62B9"/>
    <w:multiLevelType w:val="hybridMultilevel"/>
    <w:tmpl w:val="232485D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B0B0B72"/>
    <w:multiLevelType w:val="hybridMultilevel"/>
    <w:tmpl w:val="998E4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6A50287"/>
    <w:multiLevelType w:val="hybridMultilevel"/>
    <w:tmpl w:val="6EB8145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BA028B"/>
    <w:multiLevelType w:val="hybridMultilevel"/>
    <w:tmpl w:val="9C28448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8314993"/>
    <w:multiLevelType w:val="hybridMultilevel"/>
    <w:tmpl w:val="5FE658F6"/>
    <w:lvl w:ilvl="0" w:tplc="67C096F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lvlOverride w:ilvl="0">
      <w:startOverride w:val="1"/>
    </w:lvlOverride>
  </w:num>
  <w:num w:numId="2">
    <w:abstractNumId w:val="12"/>
    <w:lvlOverride w:ilvl="0">
      <w:startOverride w:val="1"/>
    </w:lvlOverride>
  </w:num>
  <w:num w:numId="3">
    <w:abstractNumId w:val="29"/>
  </w:num>
  <w:num w:numId="4">
    <w:abstractNumId w:val="8"/>
  </w:num>
  <w:num w:numId="5">
    <w:abstractNumId w:val="19"/>
  </w:num>
  <w:num w:numId="6">
    <w:abstractNumId w:val="13"/>
  </w:num>
  <w:num w:numId="7">
    <w:abstractNumId w:val="10"/>
  </w:num>
  <w:num w:numId="8">
    <w:abstractNumId w:val="3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2"/>
  </w:num>
  <w:num w:numId="47">
    <w:abstractNumId w:val="24"/>
  </w:num>
  <w:num w:numId="48">
    <w:abstractNumId w:val="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33367"/>
    <w:rsid w:val="0003403A"/>
    <w:rsid w:val="00083C34"/>
    <w:rsid w:val="000931E3"/>
    <w:rsid w:val="000A5020"/>
    <w:rsid w:val="00103777"/>
    <w:rsid w:val="00125FBC"/>
    <w:rsid w:val="00127C87"/>
    <w:rsid w:val="00160F0B"/>
    <w:rsid w:val="001F5EE1"/>
    <w:rsid w:val="002025FF"/>
    <w:rsid w:val="0026698D"/>
    <w:rsid w:val="002D2784"/>
    <w:rsid w:val="003B5F75"/>
    <w:rsid w:val="003C37BE"/>
    <w:rsid w:val="004511B9"/>
    <w:rsid w:val="00476000"/>
    <w:rsid w:val="004B2C94"/>
    <w:rsid w:val="004C1386"/>
    <w:rsid w:val="004D1091"/>
    <w:rsid w:val="00526C4B"/>
    <w:rsid w:val="005677BE"/>
    <w:rsid w:val="00582BA5"/>
    <w:rsid w:val="00593334"/>
    <w:rsid w:val="006110ED"/>
    <w:rsid w:val="00615075"/>
    <w:rsid w:val="0062661D"/>
    <w:rsid w:val="006847B8"/>
    <w:rsid w:val="00693E11"/>
    <w:rsid w:val="006B4413"/>
    <w:rsid w:val="006C6BCB"/>
    <w:rsid w:val="006F14A4"/>
    <w:rsid w:val="006F7AD8"/>
    <w:rsid w:val="00742208"/>
    <w:rsid w:val="00755609"/>
    <w:rsid w:val="00766674"/>
    <w:rsid w:val="0079237F"/>
    <w:rsid w:val="00797131"/>
    <w:rsid w:val="00802E3B"/>
    <w:rsid w:val="008113A5"/>
    <w:rsid w:val="00813FAB"/>
    <w:rsid w:val="00832D24"/>
    <w:rsid w:val="00845C7D"/>
    <w:rsid w:val="0088073A"/>
    <w:rsid w:val="00892B70"/>
    <w:rsid w:val="008C067D"/>
    <w:rsid w:val="00900EFE"/>
    <w:rsid w:val="00917DB3"/>
    <w:rsid w:val="009511F7"/>
    <w:rsid w:val="00985E1D"/>
    <w:rsid w:val="009978D9"/>
    <w:rsid w:val="009C2F35"/>
    <w:rsid w:val="009C4A0D"/>
    <w:rsid w:val="009F49C5"/>
    <w:rsid w:val="00AD3EBB"/>
    <w:rsid w:val="00AF327C"/>
    <w:rsid w:val="00B22954"/>
    <w:rsid w:val="00B350F3"/>
    <w:rsid w:val="00B70596"/>
    <w:rsid w:val="00B83809"/>
    <w:rsid w:val="00BD3051"/>
    <w:rsid w:val="00BF1CD1"/>
    <w:rsid w:val="00C35B2E"/>
    <w:rsid w:val="00C83AB7"/>
    <w:rsid w:val="00CB7B03"/>
    <w:rsid w:val="00D06B87"/>
    <w:rsid w:val="00D11EE9"/>
    <w:rsid w:val="00D33524"/>
    <w:rsid w:val="00D35869"/>
    <w:rsid w:val="00D471E6"/>
    <w:rsid w:val="00D6057B"/>
    <w:rsid w:val="00D630FD"/>
    <w:rsid w:val="00DA2052"/>
    <w:rsid w:val="00DB31DA"/>
    <w:rsid w:val="00E156C3"/>
    <w:rsid w:val="00E569D6"/>
    <w:rsid w:val="00E57C66"/>
    <w:rsid w:val="00F00A16"/>
    <w:rsid w:val="00F0689E"/>
    <w:rsid w:val="00F1376E"/>
    <w:rsid w:val="00F44E53"/>
    <w:rsid w:val="00F5136B"/>
    <w:rsid w:val="00F55788"/>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14DF22"/>
  <w15:docId w15:val="{01458C45-1058-4039-A1DF-811D0530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BCB"/>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uiPriority w:val="99"/>
    <w:qFormat/>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2">
    <w:name w:val="Body Text 2"/>
    <w:basedOn w:val="a"/>
    <w:link w:val="20"/>
    <w:rsid w:val="00917DB3"/>
    <w:pPr>
      <w:spacing w:after="120" w:line="480" w:lineRule="auto"/>
    </w:pPr>
    <w:rPr>
      <w:sz w:val="24"/>
      <w:szCs w:val="24"/>
    </w:rPr>
  </w:style>
  <w:style w:type="character" w:customStyle="1" w:styleId="20">
    <w:name w:val="Основной текст 2 Знак"/>
    <w:basedOn w:val="a0"/>
    <w:link w:val="2"/>
    <w:rsid w:val="00917DB3"/>
    <w:rPr>
      <w:sz w:val="24"/>
      <w:szCs w:val="24"/>
    </w:rPr>
  </w:style>
  <w:style w:type="paragraph" w:styleId="31">
    <w:name w:val="Body Text 3"/>
    <w:basedOn w:val="a"/>
    <w:link w:val="32"/>
    <w:rsid w:val="00917DB3"/>
    <w:pPr>
      <w:spacing w:after="120"/>
    </w:pPr>
    <w:rPr>
      <w:sz w:val="16"/>
      <w:szCs w:val="16"/>
    </w:rPr>
  </w:style>
  <w:style w:type="character" w:customStyle="1" w:styleId="32">
    <w:name w:val="Основной текст 3 Знак"/>
    <w:basedOn w:val="a0"/>
    <w:link w:val="31"/>
    <w:rsid w:val="00917DB3"/>
    <w:rPr>
      <w:sz w:val="16"/>
      <w:szCs w:val="16"/>
    </w:rPr>
  </w:style>
  <w:style w:type="character" w:customStyle="1" w:styleId="11">
    <w:name w:val="Верхний колонтитул Знак1"/>
    <w:basedOn w:val="a0"/>
    <w:uiPriority w:val="99"/>
    <w:semiHidden/>
    <w:rsid w:val="00D630FD"/>
  </w:style>
  <w:style w:type="paragraph" w:styleId="af">
    <w:name w:val="Balloon Text"/>
    <w:basedOn w:val="a"/>
    <w:link w:val="af0"/>
    <w:uiPriority w:val="99"/>
    <w:semiHidden/>
    <w:unhideWhenUsed/>
    <w:rsid w:val="00D630FD"/>
    <w:rPr>
      <w:rFonts w:ascii="Tahoma" w:hAnsi="Tahoma" w:cs="Tahoma"/>
      <w:sz w:val="16"/>
      <w:szCs w:val="16"/>
    </w:rPr>
  </w:style>
  <w:style w:type="character" w:customStyle="1" w:styleId="af0">
    <w:name w:val="Текст выноски Знак"/>
    <w:basedOn w:val="a0"/>
    <w:link w:val="af"/>
    <w:uiPriority w:val="99"/>
    <w:semiHidden/>
    <w:rsid w:val="00D630FD"/>
    <w:rPr>
      <w:rFonts w:ascii="Tahoma" w:hAnsi="Tahoma" w:cs="Tahoma"/>
      <w:sz w:val="16"/>
      <w:szCs w:val="16"/>
    </w:rPr>
  </w:style>
  <w:style w:type="character" w:styleId="af1">
    <w:name w:val="Hyperlink"/>
    <w:basedOn w:val="a0"/>
    <w:uiPriority w:val="99"/>
    <w:unhideWhenUsed/>
    <w:rsid w:val="00D630FD"/>
    <w:rPr>
      <w:color w:val="0000FF"/>
      <w:u w:val="single"/>
    </w:rPr>
  </w:style>
  <w:style w:type="character" w:styleId="af2">
    <w:name w:val="Strong"/>
    <w:basedOn w:val="a0"/>
    <w:uiPriority w:val="22"/>
    <w:qFormat/>
    <w:rsid w:val="00D63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14</Pages>
  <Words>6343</Words>
  <Characters>36159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20</cp:revision>
  <dcterms:created xsi:type="dcterms:W3CDTF">2019-02-04T05:01:00Z</dcterms:created>
  <dcterms:modified xsi:type="dcterms:W3CDTF">2023-11-12T13:23:00Z</dcterms:modified>
</cp:coreProperties>
</file>