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0A" w:rsidRDefault="00F75A0A" w:rsidP="00F75A0A">
      <w:pPr>
        <w:rPr>
          <w:b/>
          <w:color w:val="000000"/>
        </w:rPr>
      </w:pPr>
      <w:r w:rsidRPr="00BB5C22">
        <w:rPr>
          <w:b/>
          <w:color w:val="000000"/>
        </w:rPr>
        <w:t>Учебно-методическое и информационное обеспечение дисципл</w:t>
      </w:r>
      <w:r w:rsidRPr="00BB5C22">
        <w:rPr>
          <w:b/>
          <w:color w:val="000000"/>
        </w:rPr>
        <w:t>и</w:t>
      </w:r>
      <w:r w:rsidRPr="00BB5C22">
        <w:rPr>
          <w:b/>
          <w:color w:val="000000"/>
        </w:rPr>
        <w:t>ны:</w:t>
      </w:r>
    </w:p>
    <w:p w:rsidR="00F75A0A" w:rsidRPr="00BB5C22" w:rsidRDefault="00F75A0A" w:rsidP="00F75A0A">
      <w:pPr>
        <w:rPr>
          <w:b/>
          <w:color w:val="000000"/>
        </w:rPr>
      </w:pPr>
    </w:p>
    <w:p w:rsidR="00F75A0A" w:rsidRPr="00BB5C22" w:rsidRDefault="00F75A0A" w:rsidP="00F75A0A">
      <w:pPr>
        <w:rPr>
          <w:color w:val="000000"/>
        </w:rPr>
      </w:pPr>
      <w:r w:rsidRPr="00BB5C22">
        <w:rPr>
          <w:color w:val="000000"/>
        </w:rPr>
        <w:t xml:space="preserve">а) основная </w:t>
      </w:r>
      <w:r>
        <w:rPr>
          <w:color w:val="000000"/>
        </w:rPr>
        <w:t xml:space="preserve">учебная </w:t>
      </w:r>
      <w:r w:rsidRPr="00BB5C22">
        <w:rPr>
          <w:color w:val="000000"/>
        </w:rPr>
        <w:t>литература</w:t>
      </w:r>
    </w:p>
    <w:p w:rsidR="00F75A0A" w:rsidRPr="00AA52DC" w:rsidRDefault="00F75A0A" w:rsidP="00F75A0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right="800"/>
      </w:pPr>
      <w:r w:rsidRPr="00AA52DC">
        <w:rPr>
          <w:b/>
          <w:bCs/>
        </w:rPr>
        <w:t>Психиатрия</w:t>
      </w:r>
      <w:r w:rsidRPr="00AA52DC">
        <w:t xml:space="preserve">: </w:t>
      </w:r>
      <w:proofErr w:type="spellStart"/>
      <w:r w:rsidRPr="00AA52DC">
        <w:t>нац</w:t>
      </w:r>
      <w:proofErr w:type="spellEnd"/>
      <w:r w:rsidRPr="00AA52DC">
        <w:t>. руководство / ред. Т. Б. Дмитриева [и др.]. - М.</w:t>
      </w:r>
      <w:proofErr w:type="gramStart"/>
      <w:r w:rsidRPr="00AA52DC">
        <w:t xml:space="preserve"> :</w:t>
      </w:r>
      <w:proofErr w:type="gramEnd"/>
      <w:r w:rsidRPr="00AA52DC">
        <w:t xml:space="preserve"> </w:t>
      </w:r>
      <w:proofErr w:type="spellStart"/>
      <w:r w:rsidRPr="00AA52DC">
        <w:t>ГЭОТАР-Медиа</w:t>
      </w:r>
      <w:proofErr w:type="spellEnd"/>
      <w:r w:rsidRPr="00AA52DC">
        <w:t>, 2011. - 1000 с. - (Национальные руководства). (Шифр 616.89/</w:t>
      </w:r>
      <w:proofErr w:type="gramStart"/>
      <w:r w:rsidRPr="00AA52DC">
        <w:t>П</w:t>
      </w:r>
      <w:proofErr w:type="gramEnd"/>
      <w:r w:rsidRPr="00AA52DC">
        <w:t xml:space="preserve"> 86-530364)</w:t>
      </w:r>
    </w:p>
    <w:p w:rsidR="00F75A0A" w:rsidRPr="00AA52DC" w:rsidRDefault="00F75A0A" w:rsidP="00F75A0A">
      <w:pPr>
        <w:widowControl w:val="0"/>
        <w:autoSpaceDE w:val="0"/>
        <w:autoSpaceDN w:val="0"/>
        <w:adjustRightInd w:val="0"/>
        <w:ind w:left="720" w:right="800"/>
      </w:pPr>
      <w:r w:rsidRPr="00AA52DC">
        <w:t xml:space="preserve">Экземпляры: всего:7 - Ч/З-1(1), </w:t>
      </w:r>
      <w:proofErr w:type="spellStart"/>
      <w:r w:rsidRPr="00AA52DC">
        <w:t>АБ</w:t>
      </w:r>
      <w:proofErr w:type="gramStart"/>
      <w:r w:rsidRPr="00AA52DC">
        <w:t>.н</w:t>
      </w:r>
      <w:proofErr w:type="spellEnd"/>
      <w:proofErr w:type="gramEnd"/>
      <w:r w:rsidRPr="00AA52DC">
        <w:t>/л(6)</w:t>
      </w:r>
    </w:p>
    <w:p w:rsidR="00F75A0A" w:rsidRPr="00AA52DC" w:rsidRDefault="00F75A0A" w:rsidP="00F75A0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927" w:right="800"/>
      </w:pPr>
      <w:r w:rsidRPr="00AA52DC">
        <w:rPr>
          <w:b/>
          <w:bCs/>
        </w:rPr>
        <w:t>Психиатрия</w:t>
      </w:r>
      <w:r w:rsidRPr="00AA52DC">
        <w:t xml:space="preserve">: учеб. для студентов мед. вузов / М. В. Коркина [и др.]. - 4-е изд. - М. : </w:t>
      </w:r>
      <w:proofErr w:type="spellStart"/>
      <w:r w:rsidRPr="00AA52DC">
        <w:t>МЕДпресс-информ</w:t>
      </w:r>
      <w:proofErr w:type="spellEnd"/>
      <w:r w:rsidRPr="00AA52DC">
        <w:t>, 2008. - 576 с. (Шифр 616.89(075.8)/</w:t>
      </w:r>
      <w:proofErr w:type="gramStart"/>
      <w:r w:rsidRPr="00AA52DC">
        <w:t>П</w:t>
      </w:r>
      <w:proofErr w:type="gramEnd"/>
      <w:r w:rsidRPr="00AA52DC">
        <w:t xml:space="preserve"> 563-090293)</w:t>
      </w:r>
    </w:p>
    <w:p w:rsidR="00F75A0A" w:rsidRPr="00AA52DC" w:rsidRDefault="00F75A0A" w:rsidP="00F75A0A">
      <w:pPr>
        <w:widowControl w:val="0"/>
        <w:autoSpaceDE w:val="0"/>
        <w:autoSpaceDN w:val="0"/>
        <w:adjustRightInd w:val="0"/>
        <w:ind w:left="927" w:right="800"/>
      </w:pPr>
      <w:r w:rsidRPr="00AA52DC">
        <w:t xml:space="preserve">Экземпляры: всего:113 - Ч/З-1(1), </w:t>
      </w:r>
      <w:proofErr w:type="spellStart"/>
      <w:r w:rsidRPr="00AA52DC">
        <w:t>АБ</w:t>
      </w:r>
      <w:proofErr w:type="gramStart"/>
      <w:r w:rsidRPr="00AA52DC">
        <w:t>.у</w:t>
      </w:r>
      <w:proofErr w:type="gramEnd"/>
      <w:r w:rsidRPr="00AA52DC">
        <w:t>ч</w:t>
      </w:r>
      <w:proofErr w:type="spellEnd"/>
      <w:r w:rsidRPr="00AA52DC">
        <w:t>./л(112)</w:t>
      </w:r>
    </w:p>
    <w:p w:rsidR="00F75A0A" w:rsidRPr="00C11690" w:rsidRDefault="00F75A0A" w:rsidP="00F75A0A">
      <w:pPr>
        <w:jc w:val="both"/>
      </w:pPr>
    </w:p>
    <w:p w:rsidR="00F75A0A" w:rsidRDefault="00F75A0A" w:rsidP="00F75A0A">
      <w:pPr>
        <w:rPr>
          <w:color w:val="000000"/>
        </w:rPr>
      </w:pPr>
    </w:p>
    <w:p w:rsidR="00F75A0A" w:rsidRPr="00BB5C22" w:rsidRDefault="00F75A0A" w:rsidP="00F75A0A">
      <w:pPr>
        <w:rPr>
          <w:color w:val="000000"/>
        </w:rPr>
      </w:pPr>
      <w:r w:rsidRPr="00BB5C22">
        <w:rPr>
          <w:color w:val="000000"/>
        </w:rPr>
        <w:t xml:space="preserve">б) дополнительная </w:t>
      </w:r>
      <w:r>
        <w:rPr>
          <w:color w:val="000000"/>
        </w:rPr>
        <w:t xml:space="preserve">учебная </w:t>
      </w:r>
      <w:r w:rsidRPr="00BB5C22">
        <w:rPr>
          <w:color w:val="000000"/>
        </w:rPr>
        <w:t>литература</w:t>
      </w:r>
    </w:p>
    <w:p w:rsidR="00F75A0A" w:rsidRPr="00AA52DC" w:rsidRDefault="00F75A0A" w:rsidP="00F75A0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800"/>
      </w:pPr>
      <w:proofErr w:type="spellStart"/>
      <w:r w:rsidRPr="004C1DEF">
        <w:rPr>
          <w:b/>
          <w:bCs/>
        </w:rPr>
        <w:t>Хритинин</w:t>
      </w:r>
      <w:proofErr w:type="spellEnd"/>
      <w:r w:rsidRPr="004C1DEF">
        <w:rPr>
          <w:b/>
          <w:bCs/>
        </w:rPr>
        <w:t xml:space="preserve"> Д. Ф.</w:t>
      </w:r>
      <w:r w:rsidRPr="00AA52DC">
        <w:t xml:space="preserve"> Лекции по психи</w:t>
      </w:r>
      <w:r>
        <w:t xml:space="preserve">атрии / </w:t>
      </w:r>
      <w:proofErr w:type="spellStart"/>
      <w:r>
        <w:t>Хритинин</w:t>
      </w:r>
      <w:proofErr w:type="spellEnd"/>
      <w:r>
        <w:t xml:space="preserve"> Д. Ф. - Москва</w:t>
      </w:r>
      <w:r w:rsidRPr="00AA52DC">
        <w:t>: Медицина, 2011    . (Шифр Л493455)</w:t>
      </w:r>
    </w:p>
    <w:p w:rsidR="00F75A0A" w:rsidRPr="00AA52DC" w:rsidRDefault="00F75A0A" w:rsidP="00F75A0A">
      <w:pPr>
        <w:widowControl w:val="0"/>
        <w:autoSpaceDE w:val="0"/>
        <w:autoSpaceDN w:val="0"/>
        <w:adjustRightInd w:val="0"/>
        <w:ind w:left="720" w:right="800"/>
      </w:pPr>
      <w:r w:rsidRPr="00AA52DC">
        <w:t>Экземпляры: всего:1 - Сервер(1)</w:t>
      </w:r>
    </w:p>
    <w:p w:rsidR="00F75A0A" w:rsidRPr="00AA52DC" w:rsidRDefault="00F75A0A" w:rsidP="00F75A0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800"/>
      </w:pPr>
      <w:r w:rsidRPr="004C1DEF">
        <w:rPr>
          <w:b/>
          <w:bCs/>
        </w:rPr>
        <w:t>Цыганков Б. Д.</w:t>
      </w:r>
      <w:r w:rsidRPr="00AA52DC">
        <w:t xml:space="preserve"> Психиатрия : учебник для вузов / Б. Д. Цыганков, С. А. Овсянников. - 2-е изд., </w:t>
      </w:r>
      <w:proofErr w:type="spellStart"/>
      <w:r w:rsidRPr="00AA52DC">
        <w:t>перераб</w:t>
      </w:r>
      <w:proofErr w:type="spellEnd"/>
      <w:r w:rsidRPr="00AA52DC">
        <w:t xml:space="preserve">. и доп. - М. : </w:t>
      </w:r>
      <w:proofErr w:type="spellStart"/>
      <w:r w:rsidRPr="00AA52DC">
        <w:t>ГЭОТАР-Медиа</w:t>
      </w:r>
      <w:proofErr w:type="spellEnd"/>
      <w:r w:rsidRPr="00AA52DC">
        <w:t>, 2009. - 384 с. (Шифр 616.89(075.8)/</w:t>
      </w:r>
      <w:proofErr w:type="gramStart"/>
      <w:r w:rsidRPr="00AA52DC">
        <w:t>Ц</w:t>
      </w:r>
      <w:proofErr w:type="gramEnd"/>
      <w:r w:rsidRPr="00AA52DC">
        <w:t xml:space="preserve"> 94-009894)</w:t>
      </w:r>
    </w:p>
    <w:p w:rsidR="00F75A0A" w:rsidRPr="00AA52DC" w:rsidRDefault="00F75A0A" w:rsidP="00F75A0A">
      <w:pPr>
        <w:widowControl w:val="0"/>
        <w:autoSpaceDE w:val="0"/>
        <w:autoSpaceDN w:val="0"/>
        <w:adjustRightInd w:val="0"/>
        <w:ind w:left="720" w:right="800"/>
      </w:pPr>
      <w:r w:rsidRPr="00AA52DC">
        <w:t>Экземпляры: всего:1 - Ч/З-1(1)</w:t>
      </w:r>
    </w:p>
    <w:p w:rsidR="00F75A0A" w:rsidRPr="00AA52DC" w:rsidRDefault="00F75A0A" w:rsidP="00F75A0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800"/>
      </w:pPr>
      <w:r w:rsidRPr="004C1DEF">
        <w:rPr>
          <w:b/>
          <w:bCs/>
        </w:rPr>
        <w:t>Александровский</w:t>
      </w:r>
      <w:r w:rsidRPr="00AA52DC">
        <w:t xml:space="preserve"> </w:t>
      </w:r>
      <w:r w:rsidRPr="004C1DEF">
        <w:rPr>
          <w:b/>
          <w:bCs/>
        </w:rPr>
        <w:t xml:space="preserve">Ю.А. </w:t>
      </w:r>
      <w:r>
        <w:rPr>
          <w:bCs/>
        </w:rPr>
        <w:t xml:space="preserve">Введение в клиническую психиатрию </w:t>
      </w:r>
      <w:r w:rsidRPr="00AA52DC">
        <w:t xml:space="preserve">/ Ю.А. Александровский,  А.С. </w:t>
      </w:r>
      <w:proofErr w:type="spellStart"/>
      <w:r w:rsidRPr="00AA52DC">
        <w:t>Тиганов</w:t>
      </w:r>
      <w:proofErr w:type="spellEnd"/>
      <w:r w:rsidRPr="00AA52DC">
        <w:t xml:space="preserve">,  В.К. </w:t>
      </w:r>
      <w:proofErr w:type="spellStart"/>
      <w:r w:rsidRPr="00AA52DC">
        <w:t>Шамрей</w:t>
      </w:r>
      <w:proofErr w:type="spellEnd"/>
      <w:r w:rsidRPr="00AA52DC">
        <w:t>,  А.А. Ма</w:t>
      </w:r>
      <w:r>
        <w:t>рченко. - Москва</w:t>
      </w:r>
      <w:r w:rsidRPr="00AA52DC">
        <w:t xml:space="preserve">: </w:t>
      </w:r>
      <w:proofErr w:type="spellStart"/>
      <w:r w:rsidRPr="00AA52DC">
        <w:t>ГЭОТАР-Медиа</w:t>
      </w:r>
      <w:proofErr w:type="spellEnd"/>
      <w:r w:rsidRPr="00AA52DC">
        <w:t>, 2011    . (Шифр В305492)</w:t>
      </w:r>
    </w:p>
    <w:p w:rsidR="00F75A0A" w:rsidRPr="00AA52DC" w:rsidRDefault="00F75A0A" w:rsidP="00F75A0A">
      <w:pPr>
        <w:widowControl w:val="0"/>
        <w:autoSpaceDE w:val="0"/>
        <w:autoSpaceDN w:val="0"/>
        <w:adjustRightInd w:val="0"/>
        <w:ind w:left="720" w:right="800"/>
      </w:pPr>
      <w:r w:rsidRPr="00AA52DC">
        <w:t>Экземпляры: всего:1 - Сервер(1)</w:t>
      </w:r>
    </w:p>
    <w:p w:rsidR="00F75A0A" w:rsidRPr="00BB5C22" w:rsidRDefault="00F75A0A" w:rsidP="00F75A0A"/>
    <w:p w:rsidR="00F75A0A" w:rsidRDefault="00F75A0A" w:rsidP="00F75A0A">
      <w:pPr>
        <w:jc w:val="both"/>
      </w:pPr>
      <w:r w:rsidRPr="00BB5C22">
        <w:rPr>
          <w:color w:val="000000"/>
        </w:rPr>
        <w:t>г) базы данных, информационно-справочные и поисковые системы</w:t>
      </w:r>
      <w:r w:rsidRPr="00BB5C22">
        <w:t xml:space="preserve"> – Интернет ресурсы, отв</w:t>
      </w:r>
      <w:r w:rsidRPr="00BB5C22">
        <w:t>е</w:t>
      </w:r>
      <w:r w:rsidRPr="00BB5C22">
        <w:t>чающие тематике дисциплины.</w:t>
      </w:r>
    </w:p>
    <w:p w:rsidR="00F75A0A" w:rsidRPr="00D800BE" w:rsidRDefault="00F75A0A" w:rsidP="00F75A0A">
      <w:r w:rsidRPr="00D800BE">
        <w:t xml:space="preserve">1. </w:t>
      </w:r>
      <w:hyperlink r:id="rId5" w:history="1">
        <w:r w:rsidRPr="00D800BE">
          <w:rPr>
            <w:rStyle w:val="a3"/>
          </w:rPr>
          <w:t>www.neuroleptic.ru</w:t>
        </w:r>
      </w:hyperlink>
    </w:p>
    <w:p w:rsidR="00F75A0A" w:rsidRPr="00D800BE" w:rsidRDefault="00F75A0A" w:rsidP="00F75A0A">
      <w:r w:rsidRPr="00D800BE">
        <w:t xml:space="preserve">2. </w:t>
      </w:r>
      <w:hyperlink r:id="rId6" w:history="1">
        <w:r w:rsidRPr="00D800BE">
          <w:rPr>
            <w:rStyle w:val="a3"/>
          </w:rPr>
          <w:t>www.vesty.unipress.ru</w:t>
        </w:r>
      </w:hyperlink>
    </w:p>
    <w:p w:rsidR="00F75A0A" w:rsidRPr="00D800BE" w:rsidRDefault="00F75A0A" w:rsidP="00F75A0A">
      <w:r w:rsidRPr="00D800BE">
        <w:t xml:space="preserve">3. </w:t>
      </w:r>
      <w:hyperlink r:id="rId7" w:history="1">
        <w:r w:rsidRPr="00D800BE">
          <w:rPr>
            <w:rStyle w:val="a3"/>
          </w:rPr>
          <w:t>www.vak.ed.gov.ru</w:t>
        </w:r>
      </w:hyperlink>
    </w:p>
    <w:p w:rsidR="00F75A0A" w:rsidRPr="00D800BE" w:rsidRDefault="00F75A0A" w:rsidP="00F75A0A">
      <w:r w:rsidRPr="00D800BE">
        <w:t xml:space="preserve">4. </w:t>
      </w:r>
      <w:hyperlink r:id="rId8" w:history="1">
        <w:r w:rsidRPr="00D800BE">
          <w:rPr>
            <w:rStyle w:val="a3"/>
          </w:rPr>
          <w:t>www.psychiatr.ru</w:t>
        </w:r>
      </w:hyperlink>
    </w:p>
    <w:p w:rsidR="00F75A0A" w:rsidRPr="00D800BE" w:rsidRDefault="00F75A0A" w:rsidP="00F75A0A">
      <w:r w:rsidRPr="00D800BE">
        <w:t xml:space="preserve">5. </w:t>
      </w:r>
      <w:hyperlink r:id="rId9" w:history="1">
        <w:r w:rsidRPr="00D800BE">
          <w:rPr>
            <w:rStyle w:val="a3"/>
          </w:rPr>
          <w:t>www.psychiatryonline.it</w:t>
        </w:r>
      </w:hyperlink>
    </w:p>
    <w:p w:rsidR="00F75A0A" w:rsidRPr="00D800BE" w:rsidRDefault="00F75A0A" w:rsidP="00F75A0A">
      <w:r w:rsidRPr="00D800BE">
        <w:t xml:space="preserve">6. </w:t>
      </w:r>
      <w:hyperlink r:id="rId10" w:history="1">
        <w:r w:rsidRPr="00D800BE">
          <w:rPr>
            <w:rStyle w:val="a3"/>
          </w:rPr>
          <w:t>www.cochrane.org</w:t>
        </w:r>
      </w:hyperlink>
    </w:p>
    <w:p w:rsidR="00F75A0A" w:rsidRPr="00D800BE" w:rsidRDefault="00F75A0A" w:rsidP="00F75A0A">
      <w:r w:rsidRPr="00D800BE">
        <w:t xml:space="preserve">7. </w:t>
      </w:r>
      <w:hyperlink r:id="rId11" w:history="1">
        <w:r w:rsidRPr="00D800BE">
          <w:rPr>
            <w:rStyle w:val="a3"/>
          </w:rPr>
          <w:t>www.mniip.org</w:t>
        </w:r>
      </w:hyperlink>
    </w:p>
    <w:p w:rsidR="00F75A0A" w:rsidRPr="00D800BE" w:rsidRDefault="00F75A0A" w:rsidP="00F75A0A">
      <w:r w:rsidRPr="00D800BE">
        <w:t xml:space="preserve">8. </w:t>
      </w:r>
      <w:hyperlink r:id="rId12" w:history="1">
        <w:r w:rsidRPr="00D800BE">
          <w:rPr>
            <w:rStyle w:val="a3"/>
          </w:rPr>
          <w:t>www.nbuv.gov.ua</w:t>
        </w:r>
      </w:hyperlink>
    </w:p>
    <w:p w:rsidR="00F75A0A" w:rsidRPr="00D800BE" w:rsidRDefault="00F75A0A" w:rsidP="00F75A0A">
      <w:r w:rsidRPr="00D800BE">
        <w:t xml:space="preserve">9. </w:t>
      </w:r>
      <w:hyperlink r:id="rId13" w:history="1">
        <w:r w:rsidRPr="00D800BE">
          <w:rPr>
            <w:rStyle w:val="a3"/>
          </w:rPr>
          <w:t>www.bekhterev.spb.ru</w:t>
        </w:r>
      </w:hyperlink>
    </w:p>
    <w:p w:rsidR="00F75A0A" w:rsidRPr="00D800BE" w:rsidRDefault="00F75A0A" w:rsidP="00F75A0A">
      <w:r w:rsidRPr="00D800BE">
        <w:t xml:space="preserve">10. </w:t>
      </w:r>
      <w:hyperlink r:id="rId14" w:history="1">
        <w:r w:rsidRPr="00D800BE">
          <w:rPr>
            <w:rStyle w:val="a3"/>
          </w:rPr>
          <w:t>www.consilium-medicum.com</w:t>
        </w:r>
      </w:hyperlink>
    </w:p>
    <w:p w:rsidR="00F75A0A" w:rsidRPr="00D800BE" w:rsidRDefault="00F75A0A" w:rsidP="00F75A0A">
      <w:r w:rsidRPr="00D800BE">
        <w:t xml:space="preserve">11. </w:t>
      </w:r>
      <w:hyperlink r:id="rId15" w:history="1">
        <w:r w:rsidRPr="00D800BE">
          <w:rPr>
            <w:rStyle w:val="a3"/>
          </w:rPr>
          <w:t>www.psychiatry.ru</w:t>
        </w:r>
      </w:hyperlink>
    </w:p>
    <w:p w:rsidR="00F75A0A" w:rsidRPr="00D800BE" w:rsidRDefault="00F75A0A" w:rsidP="00F75A0A">
      <w:r w:rsidRPr="00D800BE">
        <w:t xml:space="preserve">12. </w:t>
      </w:r>
      <w:hyperlink r:id="rId16" w:history="1">
        <w:r w:rsidRPr="00D800BE">
          <w:rPr>
            <w:rStyle w:val="a3"/>
          </w:rPr>
          <w:t>www.mediasphera.ru</w:t>
        </w:r>
      </w:hyperlink>
    </w:p>
    <w:p w:rsidR="00F75A0A" w:rsidRPr="00D800BE" w:rsidRDefault="00F75A0A" w:rsidP="00F75A0A">
      <w:r w:rsidRPr="00D800BE">
        <w:t xml:space="preserve">13. </w:t>
      </w:r>
      <w:hyperlink r:id="rId17" w:history="1">
        <w:r w:rsidRPr="00D800BE">
          <w:rPr>
            <w:rStyle w:val="a3"/>
          </w:rPr>
          <w:t>www.russianmed.ru</w:t>
        </w:r>
      </w:hyperlink>
    </w:p>
    <w:p w:rsidR="00F75A0A" w:rsidRPr="00D800BE" w:rsidRDefault="00F75A0A" w:rsidP="00F75A0A">
      <w:r w:rsidRPr="00D800BE">
        <w:t xml:space="preserve">14. </w:t>
      </w:r>
      <w:hyperlink r:id="rId18" w:history="1">
        <w:r w:rsidRPr="00D800BE">
          <w:rPr>
            <w:rStyle w:val="a3"/>
          </w:rPr>
          <w:t>www.ncuxo.ru</w:t>
        </w:r>
      </w:hyperlink>
    </w:p>
    <w:p w:rsidR="00F75A0A" w:rsidRPr="00D800BE" w:rsidRDefault="00F75A0A" w:rsidP="00F75A0A">
      <w:r w:rsidRPr="00D800BE">
        <w:t xml:space="preserve">15. </w:t>
      </w:r>
      <w:hyperlink r:id="rId19" w:history="1">
        <w:r w:rsidRPr="00D800BE">
          <w:rPr>
            <w:rStyle w:val="a3"/>
          </w:rPr>
          <w:t>www.mental-health.ru</w:t>
        </w:r>
      </w:hyperlink>
    </w:p>
    <w:p w:rsidR="00F75A0A" w:rsidRPr="00D800BE" w:rsidRDefault="00F75A0A" w:rsidP="00F75A0A">
      <w:r w:rsidRPr="00D800BE">
        <w:t xml:space="preserve">16. </w:t>
      </w:r>
      <w:hyperlink r:id="rId20" w:history="1">
        <w:r w:rsidRPr="00D800BE">
          <w:rPr>
            <w:rStyle w:val="a3"/>
          </w:rPr>
          <w:t>www.ipras.ru</w:t>
        </w:r>
      </w:hyperlink>
    </w:p>
    <w:p w:rsidR="00F75A0A" w:rsidRPr="00D800BE" w:rsidRDefault="00F75A0A" w:rsidP="00F75A0A">
      <w:r w:rsidRPr="00D800BE">
        <w:t xml:space="preserve">17. </w:t>
      </w:r>
      <w:hyperlink r:id="rId21" w:history="1">
        <w:r w:rsidRPr="00D800BE">
          <w:rPr>
            <w:rStyle w:val="a3"/>
          </w:rPr>
          <w:t>www.psyinst.ru</w:t>
        </w:r>
      </w:hyperlink>
    </w:p>
    <w:p w:rsidR="00F75A0A" w:rsidRPr="00D800BE" w:rsidRDefault="00F75A0A" w:rsidP="00F75A0A">
      <w:r w:rsidRPr="00D800BE">
        <w:t xml:space="preserve">18. </w:t>
      </w:r>
      <w:hyperlink r:id="rId22" w:history="1">
        <w:r w:rsidRPr="00D800BE">
          <w:rPr>
            <w:rStyle w:val="a3"/>
          </w:rPr>
          <w:t>www.cka3ka-pro.ru</w:t>
        </w:r>
      </w:hyperlink>
    </w:p>
    <w:p w:rsidR="00F75A0A" w:rsidRPr="00D800BE" w:rsidRDefault="00F75A0A" w:rsidP="00F75A0A">
      <w:r w:rsidRPr="00D800BE">
        <w:t xml:space="preserve">19. </w:t>
      </w:r>
      <w:hyperlink r:id="rId23" w:history="1">
        <w:r w:rsidRPr="00D800BE">
          <w:rPr>
            <w:rStyle w:val="a3"/>
          </w:rPr>
          <w:t>www.gestalt.ru</w:t>
        </w:r>
      </w:hyperlink>
    </w:p>
    <w:p w:rsidR="00F75A0A" w:rsidRPr="00D800BE" w:rsidRDefault="00F75A0A" w:rsidP="00F75A0A">
      <w:r w:rsidRPr="00D800BE">
        <w:t xml:space="preserve">20. </w:t>
      </w:r>
      <w:hyperlink r:id="rId24" w:history="1">
        <w:r w:rsidRPr="00D800BE">
          <w:rPr>
            <w:rStyle w:val="a3"/>
          </w:rPr>
          <w:t>www.serbsky.ru</w:t>
        </w:r>
      </w:hyperlink>
    </w:p>
    <w:p w:rsidR="00F75A0A" w:rsidRPr="00D800BE" w:rsidRDefault="00F75A0A" w:rsidP="00F75A0A">
      <w:r w:rsidRPr="00D800BE">
        <w:t xml:space="preserve">21. </w:t>
      </w:r>
      <w:hyperlink r:id="rId25" w:history="1">
        <w:r w:rsidRPr="00D800BE">
          <w:rPr>
            <w:rStyle w:val="a3"/>
          </w:rPr>
          <w:t>www.koob.ru</w:t>
        </w:r>
      </w:hyperlink>
    </w:p>
    <w:p w:rsidR="00F75A0A" w:rsidRPr="00F75A0A" w:rsidRDefault="00F75A0A" w:rsidP="00F75A0A">
      <w:pPr>
        <w:rPr>
          <w:lang w:val="en-US"/>
        </w:rPr>
      </w:pPr>
      <w:r w:rsidRPr="00F75A0A">
        <w:rPr>
          <w:lang w:val="en-US"/>
        </w:rPr>
        <w:t xml:space="preserve">22. </w:t>
      </w:r>
      <w:r w:rsidRPr="00D800BE">
        <w:fldChar w:fldCharType="begin"/>
      </w:r>
      <w:r w:rsidRPr="00F75A0A">
        <w:rPr>
          <w:lang w:val="en-US"/>
        </w:rPr>
        <w:instrText xml:space="preserve"> HYPERLINK "http://www.onlinedisk.ru" </w:instrText>
      </w:r>
      <w:r w:rsidRPr="00D800BE">
        <w:fldChar w:fldCharType="separate"/>
      </w:r>
      <w:r w:rsidRPr="00F75A0A">
        <w:rPr>
          <w:rStyle w:val="a3"/>
          <w:lang w:val="en-US"/>
        </w:rPr>
        <w:t>www.onlinedisk.ru</w:t>
      </w:r>
      <w:r w:rsidRPr="00D800BE">
        <w:fldChar w:fldCharType="end"/>
      </w:r>
    </w:p>
    <w:p w:rsidR="00F75A0A" w:rsidRPr="00CD1B24" w:rsidRDefault="00F75A0A" w:rsidP="00F75A0A">
      <w:pPr>
        <w:rPr>
          <w:lang w:val="en-US"/>
        </w:rPr>
      </w:pPr>
      <w:r w:rsidRPr="00D800BE">
        <w:rPr>
          <w:lang w:val="en-US"/>
        </w:rPr>
        <w:t xml:space="preserve">23. </w:t>
      </w:r>
      <w:proofErr w:type="gramStart"/>
      <w:r w:rsidRPr="00D800BE">
        <w:rPr>
          <w:lang w:val="en-US"/>
        </w:rPr>
        <w:t>www</w:t>
      </w:r>
      <w:proofErr w:type="gramEnd"/>
      <w:r w:rsidRPr="00D800BE">
        <w:rPr>
          <w:lang w:val="en-US"/>
        </w:rPr>
        <w:t>. elibrary.ru</w:t>
      </w:r>
    </w:p>
    <w:p w:rsidR="00F75A0A" w:rsidRPr="00CD1B24" w:rsidRDefault="00F75A0A" w:rsidP="00F75A0A">
      <w:pPr>
        <w:rPr>
          <w:lang w:val="en-US"/>
        </w:rPr>
      </w:pPr>
      <w:r w:rsidRPr="00CD1B24">
        <w:rPr>
          <w:lang w:val="en-US"/>
        </w:rPr>
        <w:t xml:space="preserve">24. </w:t>
      </w:r>
      <w:proofErr w:type="gramStart"/>
      <w:r w:rsidRPr="00D800BE">
        <w:rPr>
          <w:lang w:val="en-US"/>
        </w:rPr>
        <w:t>www</w:t>
      </w:r>
      <w:proofErr w:type="gramEnd"/>
      <w:r w:rsidRPr="00CD1B24">
        <w:rPr>
          <w:lang w:val="en-US"/>
        </w:rPr>
        <w:t xml:space="preserve">. </w:t>
      </w:r>
      <w:r w:rsidRPr="00D800BE">
        <w:rPr>
          <w:lang w:val="en-US"/>
        </w:rPr>
        <w:t>orgma</w:t>
      </w:r>
      <w:r w:rsidRPr="00CD1B24">
        <w:rPr>
          <w:lang w:val="en-US"/>
        </w:rPr>
        <w:t>.</w:t>
      </w:r>
      <w:r w:rsidRPr="00D800BE">
        <w:rPr>
          <w:lang w:val="en-US"/>
        </w:rPr>
        <w:t>ru</w:t>
      </w:r>
    </w:p>
    <w:p w:rsidR="00BF491D" w:rsidRDefault="00BF491D"/>
    <w:sectPr w:rsidR="00BF491D" w:rsidSect="00BF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32B"/>
    <w:multiLevelType w:val="hybridMultilevel"/>
    <w:tmpl w:val="A56E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1402A"/>
    <w:multiLevelType w:val="hybridMultilevel"/>
    <w:tmpl w:val="A0B49AF2"/>
    <w:lvl w:ilvl="0" w:tplc="CC06BDD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5A0A"/>
    <w:rsid w:val="00743F0D"/>
    <w:rsid w:val="00BF491D"/>
    <w:rsid w:val="00F7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5A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iatr.ru" TargetMode="External"/><Relationship Id="rId13" Type="http://schemas.openxmlformats.org/officeDocument/2006/relationships/hyperlink" Target="http://www.bekhterev.spb.ru" TargetMode="External"/><Relationship Id="rId18" Type="http://schemas.openxmlformats.org/officeDocument/2006/relationships/hyperlink" Target="http://www.ncuxo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psyinst.ru" TargetMode="External"/><Relationship Id="rId7" Type="http://schemas.openxmlformats.org/officeDocument/2006/relationships/hyperlink" Target="http://www.vak.ed.gov.ru" TargetMode="External"/><Relationship Id="rId12" Type="http://schemas.openxmlformats.org/officeDocument/2006/relationships/hyperlink" Target="http://www.nbuv.gov.ua" TargetMode="External"/><Relationship Id="rId17" Type="http://schemas.openxmlformats.org/officeDocument/2006/relationships/hyperlink" Target="http://www.russianmed.ru" TargetMode="External"/><Relationship Id="rId25" Type="http://schemas.openxmlformats.org/officeDocument/2006/relationships/hyperlink" Target="http://www.koob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ediasphera.ru" TargetMode="External"/><Relationship Id="rId20" Type="http://schemas.openxmlformats.org/officeDocument/2006/relationships/hyperlink" Target="http://www.ipras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esty.unipress.ru" TargetMode="External"/><Relationship Id="rId11" Type="http://schemas.openxmlformats.org/officeDocument/2006/relationships/hyperlink" Target="http://www.mniip.org" TargetMode="External"/><Relationship Id="rId24" Type="http://schemas.openxmlformats.org/officeDocument/2006/relationships/hyperlink" Target="http://www.serbsky.ru" TargetMode="External"/><Relationship Id="rId5" Type="http://schemas.openxmlformats.org/officeDocument/2006/relationships/hyperlink" Target="http://www.neuroleptic.ru" TargetMode="External"/><Relationship Id="rId15" Type="http://schemas.openxmlformats.org/officeDocument/2006/relationships/hyperlink" Target="http://www.psychiatry.ru" TargetMode="External"/><Relationship Id="rId23" Type="http://schemas.openxmlformats.org/officeDocument/2006/relationships/hyperlink" Target="http://www.gestalt.ru" TargetMode="External"/><Relationship Id="rId10" Type="http://schemas.openxmlformats.org/officeDocument/2006/relationships/hyperlink" Target="http://www.cochrane.org" TargetMode="External"/><Relationship Id="rId19" Type="http://schemas.openxmlformats.org/officeDocument/2006/relationships/hyperlink" Target="http://www.mental-health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ychiatryonline.it" TargetMode="External"/><Relationship Id="rId14" Type="http://schemas.openxmlformats.org/officeDocument/2006/relationships/hyperlink" Target="http://www.consilium-medicum.com" TargetMode="External"/><Relationship Id="rId22" Type="http://schemas.openxmlformats.org/officeDocument/2006/relationships/hyperlink" Target="http://www.cka3ka-pro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2223</Characters>
  <Application>Microsoft Office Word</Application>
  <DocSecurity>0</DocSecurity>
  <Lines>18</Lines>
  <Paragraphs>5</Paragraphs>
  <ScaleCrop>false</ScaleCrop>
  <Company>diakov.net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2018-11-14T12:08:00Z</dcterms:created>
  <dcterms:modified xsi:type="dcterms:W3CDTF">2018-11-14T12:09:00Z</dcterms:modified>
</cp:coreProperties>
</file>