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C1237" w:rsidRDefault="004E3FFC" w:rsidP="00EC1237">
      <w:pPr>
        <w:spacing w:after="0"/>
        <w:jc w:val="center"/>
        <w:rPr>
          <w:rFonts w:ascii="Times New Roman" w:hAnsi="Times New Roman" w:cs="Times New Roman"/>
          <w:sz w:val="24"/>
          <w:szCs w:val="24"/>
        </w:rPr>
      </w:pPr>
      <w:r w:rsidRPr="00EC1237">
        <w:rPr>
          <w:rFonts w:ascii="Times New Roman" w:hAnsi="Times New Roman" w:cs="Times New Roman"/>
          <w:b/>
          <w:sz w:val="24"/>
          <w:szCs w:val="24"/>
        </w:rPr>
        <w:t>Теоретический материал по теме №7. Основные клинические синдромы при заболеваниях органов пищеварения</w:t>
      </w:r>
      <w:r w:rsidRPr="00EC1237">
        <w:rPr>
          <w:rFonts w:ascii="Times New Roman" w:hAnsi="Times New Roman" w:cs="Times New Roman"/>
          <w:sz w:val="24"/>
          <w:szCs w:val="24"/>
        </w:rPr>
        <w:t>.</w:t>
      </w:r>
    </w:p>
    <w:p w:rsidR="00EC1237" w:rsidRPr="00EC1237" w:rsidRDefault="00EC1237" w:rsidP="00EC1237">
      <w:pPr>
        <w:spacing w:after="0"/>
        <w:jc w:val="both"/>
        <w:rPr>
          <w:rFonts w:ascii="Times New Roman" w:hAnsi="Times New Roman" w:cs="Times New Roman"/>
          <w:sz w:val="24"/>
          <w:szCs w:val="24"/>
        </w:rPr>
      </w:pPr>
      <w:r w:rsidRPr="00EC1237">
        <w:rPr>
          <w:rFonts w:ascii="Times New Roman" w:hAnsi="Times New Roman" w:cs="Times New Roman"/>
          <w:b/>
          <w:sz w:val="24"/>
          <w:szCs w:val="24"/>
        </w:rPr>
        <w:t>Цель:</w:t>
      </w:r>
      <w:r w:rsidRPr="00EC1237">
        <w:rPr>
          <w:rFonts w:ascii="Times New Roman" w:hAnsi="Times New Roman" w:cs="Times New Roman"/>
          <w:sz w:val="24"/>
          <w:szCs w:val="24"/>
        </w:rPr>
        <w:t xml:space="preserve"> Познакомить с синдромами при патологии  желудочно-кишечного тракта и  на их примере с симптоматологией наиболее распространенных заболеваний, протекающих в типичной классической форме.</w:t>
      </w:r>
    </w:p>
    <w:p w:rsidR="00EC1237" w:rsidRPr="00792179" w:rsidRDefault="00EC1237" w:rsidP="00EC1237">
      <w:pPr>
        <w:shd w:val="clear" w:color="auto" w:fill="FFFFFF"/>
        <w:spacing w:after="0"/>
        <w:jc w:val="center"/>
        <w:rPr>
          <w:rFonts w:ascii="Times New Roman" w:eastAsia="Times New Roman" w:hAnsi="Times New Roman" w:cs="Times New Roman"/>
          <w:b/>
          <w:color w:val="000000"/>
          <w:sz w:val="28"/>
          <w:szCs w:val="28"/>
        </w:rPr>
      </w:pPr>
      <w:r w:rsidRPr="00792179">
        <w:rPr>
          <w:rFonts w:ascii="Times New Roman" w:eastAsia="Times New Roman" w:hAnsi="Times New Roman" w:cs="Times New Roman"/>
          <w:color w:val="000000"/>
          <w:sz w:val="24"/>
          <w:szCs w:val="24"/>
        </w:rPr>
        <w:t> </w:t>
      </w:r>
      <w:r w:rsidRPr="00792179">
        <w:rPr>
          <w:rFonts w:ascii="Times New Roman" w:eastAsia="Times New Roman" w:hAnsi="Times New Roman" w:cs="Times New Roman"/>
          <w:b/>
          <w:color w:val="000000"/>
          <w:sz w:val="28"/>
          <w:szCs w:val="28"/>
        </w:rPr>
        <w:t>Гастрит</w:t>
      </w:r>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92179">
        <w:rPr>
          <w:rFonts w:ascii="Times New Roman" w:eastAsia="Times New Roman" w:hAnsi="Times New Roman" w:cs="Times New Roman"/>
          <w:color w:val="000000"/>
          <w:sz w:val="24"/>
          <w:szCs w:val="24"/>
        </w:rPr>
        <w:t>Заболевание, характеризующееся воспалением слизистой оболочки желудка.</w:t>
      </w:r>
    </w:p>
    <w:p w:rsidR="00EC1237" w:rsidRPr="00792179" w:rsidRDefault="00EC1237" w:rsidP="00EC1237">
      <w:pPr>
        <w:shd w:val="clear" w:color="auto" w:fill="FFFFFF"/>
        <w:spacing w:after="0"/>
        <w:rPr>
          <w:rFonts w:ascii="Times New Roman" w:eastAsia="Times New Roman" w:hAnsi="Times New Roman" w:cs="Times New Roman"/>
          <w:sz w:val="24"/>
          <w:szCs w:val="24"/>
        </w:rPr>
      </w:pPr>
      <w:r w:rsidRPr="00792179">
        <w:rPr>
          <w:rFonts w:ascii="Times New Roman" w:eastAsia="Times New Roman" w:hAnsi="Times New Roman" w:cs="Times New Roman"/>
          <w:sz w:val="24"/>
          <w:szCs w:val="24"/>
        </w:rPr>
        <w:t>Классификация гастритов</w:t>
      </w:r>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color w:val="000000"/>
          <w:sz w:val="24"/>
          <w:szCs w:val="24"/>
        </w:rPr>
        <w:t>1. По течению:</w:t>
      </w:r>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proofErr w:type="gramStart"/>
      <w:r w:rsidRPr="00792179">
        <w:rPr>
          <w:rFonts w:ascii="Times New Roman" w:eastAsia="Times New Roman" w:hAnsi="Times New Roman" w:cs="Times New Roman"/>
          <w:color w:val="000000"/>
          <w:sz w:val="24"/>
          <w:szCs w:val="24"/>
        </w:rPr>
        <w:t>1) острые;</w:t>
      </w:r>
      <w:proofErr w:type="gramEnd"/>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proofErr w:type="gramStart"/>
      <w:r w:rsidRPr="00792179">
        <w:rPr>
          <w:rFonts w:ascii="Times New Roman" w:eastAsia="Times New Roman" w:hAnsi="Times New Roman" w:cs="Times New Roman"/>
          <w:color w:val="000000"/>
          <w:sz w:val="24"/>
          <w:szCs w:val="24"/>
        </w:rPr>
        <w:t>2) хронические.</w:t>
      </w:r>
      <w:proofErr w:type="gramEnd"/>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color w:val="000000"/>
          <w:sz w:val="24"/>
          <w:szCs w:val="24"/>
        </w:rPr>
        <w:t>2. По характеру воспалительного процесса:</w:t>
      </w:r>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proofErr w:type="gramStart"/>
      <w:r w:rsidRPr="00792179">
        <w:rPr>
          <w:rFonts w:ascii="Times New Roman" w:eastAsia="Times New Roman" w:hAnsi="Times New Roman" w:cs="Times New Roman"/>
          <w:color w:val="000000"/>
          <w:sz w:val="24"/>
          <w:szCs w:val="24"/>
        </w:rPr>
        <w:t>1) катаральные;</w:t>
      </w:r>
      <w:proofErr w:type="gramEnd"/>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proofErr w:type="gramStart"/>
      <w:r w:rsidRPr="00792179">
        <w:rPr>
          <w:rFonts w:ascii="Times New Roman" w:eastAsia="Times New Roman" w:hAnsi="Times New Roman" w:cs="Times New Roman"/>
          <w:color w:val="000000"/>
          <w:sz w:val="24"/>
          <w:szCs w:val="24"/>
        </w:rPr>
        <w:t>2) эрозивные;</w:t>
      </w:r>
      <w:proofErr w:type="gramEnd"/>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proofErr w:type="gramStart"/>
      <w:r w:rsidRPr="00792179">
        <w:rPr>
          <w:rFonts w:ascii="Times New Roman" w:eastAsia="Times New Roman" w:hAnsi="Times New Roman" w:cs="Times New Roman"/>
          <w:color w:val="000000"/>
          <w:sz w:val="24"/>
          <w:szCs w:val="24"/>
        </w:rPr>
        <w:t>3) геморрагические;</w:t>
      </w:r>
      <w:proofErr w:type="gramEnd"/>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proofErr w:type="gramStart"/>
      <w:r w:rsidRPr="00792179">
        <w:rPr>
          <w:rFonts w:ascii="Times New Roman" w:eastAsia="Times New Roman" w:hAnsi="Times New Roman" w:cs="Times New Roman"/>
          <w:color w:val="000000"/>
          <w:sz w:val="24"/>
          <w:szCs w:val="24"/>
        </w:rPr>
        <w:t>4) флегмонозные.</w:t>
      </w:r>
      <w:proofErr w:type="gramEnd"/>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color w:val="000000"/>
          <w:sz w:val="24"/>
          <w:szCs w:val="24"/>
        </w:rPr>
        <w:t>Современная классификация гастритов:</w:t>
      </w:r>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color w:val="000000"/>
          <w:sz w:val="24"/>
          <w:szCs w:val="24"/>
        </w:rPr>
        <w:t>1) </w:t>
      </w:r>
      <w:proofErr w:type="gramStart"/>
      <w:r w:rsidRPr="00792179">
        <w:rPr>
          <w:rFonts w:ascii="Times New Roman" w:eastAsia="Times New Roman" w:hAnsi="Times New Roman" w:cs="Times New Roman"/>
          <w:color w:val="000000"/>
          <w:sz w:val="24"/>
          <w:szCs w:val="24"/>
        </w:rPr>
        <w:t>аутоиммунные</w:t>
      </w:r>
      <w:proofErr w:type="gramEnd"/>
      <w:r w:rsidRPr="00792179">
        <w:rPr>
          <w:rFonts w:ascii="Times New Roman" w:eastAsia="Times New Roman" w:hAnsi="Times New Roman" w:cs="Times New Roman"/>
          <w:color w:val="000000"/>
          <w:sz w:val="24"/>
          <w:szCs w:val="24"/>
        </w:rPr>
        <w:t xml:space="preserve"> (типа А);</w:t>
      </w:r>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color w:val="000000"/>
          <w:sz w:val="24"/>
          <w:szCs w:val="24"/>
        </w:rPr>
        <w:t>2) бактериальные (типа</w:t>
      </w:r>
      <w:proofErr w:type="gramStart"/>
      <w:r w:rsidRPr="00792179">
        <w:rPr>
          <w:rFonts w:ascii="Times New Roman" w:eastAsia="Times New Roman" w:hAnsi="Times New Roman" w:cs="Times New Roman"/>
          <w:color w:val="000000"/>
          <w:sz w:val="24"/>
          <w:szCs w:val="24"/>
        </w:rPr>
        <w:t xml:space="preserve"> В</w:t>
      </w:r>
      <w:proofErr w:type="gramEnd"/>
      <w:r w:rsidRPr="00792179">
        <w:rPr>
          <w:rFonts w:ascii="Times New Roman" w:eastAsia="Times New Roman" w:hAnsi="Times New Roman" w:cs="Times New Roman"/>
          <w:color w:val="000000"/>
          <w:sz w:val="24"/>
          <w:szCs w:val="24"/>
        </w:rPr>
        <w:t>, связанные с контаминацией слизистой оболочки НР-инфекцией);</w:t>
      </w:r>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color w:val="000000"/>
          <w:sz w:val="24"/>
          <w:szCs w:val="24"/>
        </w:rPr>
        <w:t>3) химические (типа</w:t>
      </w:r>
      <w:proofErr w:type="gramStart"/>
      <w:r w:rsidRPr="00792179">
        <w:rPr>
          <w:rFonts w:ascii="Times New Roman" w:eastAsia="Times New Roman" w:hAnsi="Times New Roman" w:cs="Times New Roman"/>
          <w:color w:val="000000"/>
          <w:sz w:val="24"/>
          <w:szCs w:val="24"/>
        </w:rPr>
        <w:t xml:space="preserve"> С</w:t>
      </w:r>
      <w:proofErr w:type="gramEnd"/>
      <w:r w:rsidRPr="00792179">
        <w:rPr>
          <w:rFonts w:ascii="Times New Roman" w:eastAsia="Times New Roman" w:hAnsi="Times New Roman" w:cs="Times New Roman"/>
          <w:color w:val="000000"/>
          <w:sz w:val="24"/>
          <w:szCs w:val="24"/>
        </w:rPr>
        <w:t>, связанные с воздействием на слизистую оболочку желчи дуодено-гастральным рефлюксом).</w:t>
      </w:r>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Этиология.</w:t>
      </w:r>
      <w:r w:rsidRPr="00792179">
        <w:rPr>
          <w:rFonts w:ascii="Times New Roman" w:eastAsia="Times New Roman" w:hAnsi="Times New Roman" w:cs="Times New Roman"/>
          <w:color w:val="000000"/>
          <w:sz w:val="24"/>
          <w:szCs w:val="24"/>
        </w:rPr>
        <w:t> Причиной гастрита может быть воздействие химических, лекарственных веществ. Гастрит может иметь лекарственную или аутоиммунную природу. Нарушение питания – также очень важный фактор развития гастрита. Сухоедение, употребление очень горячей, острой пищи, специй, злоупотребление алкоголем и курение приводят к хроническому повреждению слизистой оболочки. Иногда слизистая повреждается при употреблении внутрь растворов кислот, щелочей, суррогатов алкоголя или иных химически активных веществ. Однако основной причиной гастритов считают заселение слизистой оболочки желудка бактерий </w:t>
      </w:r>
      <w:r w:rsidRPr="00792179">
        <w:rPr>
          <w:rFonts w:ascii="Times New Roman" w:eastAsia="Times New Roman" w:hAnsi="Times New Roman" w:cs="Times New Roman"/>
          <w:i/>
          <w:iCs/>
          <w:color w:val="000000"/>
          <w:sz w:val="24"/>
          <w:szCs w:val="24"/>
        </w:rPr>
        <w:t>Helicobacter pylori</w:t>
      </w:r>
      <w:r w:rsidRPr="00792179">
        <w:rPr>
          <w:rFonts w:ascii="Times New Roman" w:eastAsia="Times New Roman" w:hAnsi="Times New Roman" w:cs="Times New Roman"/>
          <w:color w:val="000000"/>
          <w:sz w:val="24"/>
          <w:szCs w:val="24"/>
        </w:rPr>
        <w:t>. Рефлюкс желчи в желудок также повреждает слизистую оболочку и способствует развитию гастрита.</w:t>
      </w:r>
    </w:p>
    <w:p w:rsidR="00EC1237" w:rsidRPr="00792179" w:rsidRDefault="00EC1237"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Клиника. </w:t>
      </w:r>
      <w:r w:rsidRPr="00792179">
        <w:rPr>
          <w:rFonts w:ascii="Times New Roman" w:eastAsia="Times New Roman" w:hAnsi="Times New Roman" w:cs="Times New Roman"/>
          <w:color w:val="000000"/>
          <w:sz w:val="24"/>
          <w:szCs w:val="24"/>
        </w:rPr>
        <w:t>Проявления заболевания зависят от кислотности желудочного сока. Основная жалоба, предъявляемая больными, это боль в желудке. Она локализована в эпигастральной области и возникает чаще через 5–6 ч после еды, включает в себя голодные боли. Они усиливаются при употреблении острой, кислой, горячей пищи. Эти симптомы более характерны для синдрома повышенной кислотности желудочного сока. Нередко появляются жалобы на отрыжку кислым или изжогу. Синдром пониженной кислотности желудочного сока сопровождается пристрастием ккислой пище, тяжестью в желудке, отрыжкой, метеоризмом и урчанием в животе. Больные отмечают нарушение стула с наклонностью к поносам. Нередко встречаются невротические жалобы на раздражительность, утомляемость, нарушение сна.</w:t>
      </w:r>
    </w:p>
    <w:p w:rsidR="00EC1237" w:rsidRPr="00EC1237" w:rsidRDefault="00EC1237" w:rsidP="00EC1237">
      <w:pPr>
        <w:pStyle w:val="a7"/>
        <w:shd w:val="clear" w:color="auto" w:fill="FFFFFF"/>
        <w:spacing w:before="0" w:beforeAutospacing="0" w:after="0" w:afterAutospacing="0" w:line="276" w:lineRule="auto"/>
        <w:jc w:val="both"/>
        <w:rPr>
          <w:color w:val="000000"/>
        </w:rPr>
      </w:pPr>
      <w:r w:rsidRPr="00EC1237">
        <w:rPr>
          <w:b/>
          <w:bCs/>
          <w:color w:val="000000"/>
        </w:rPr>
        <w:t>Осмотр</w:t>
      </w:r>
      <w:r w:rsidRPr="00EC1237">
        <w:rPr>
          <w:color w:val="000000"/>
        </w:rPr>
        <w:t xml:space="preserve"> больных позволяет предположить характер гастрита. </w:t>
      </w:r>
      <w:proofErr w:type="gramStart"/>
      <w:r w:rsidRPr="00EC1237">
        <w:rPr>
          <w:color w:val="000000"/>
        </w:rPr>
        <w:t>Бактериальный гастрит с повышенной кислотностью желудочного сока чаще встречается у молодых больных, аутоиммунный гастрит с пониженной кислотностью характерен для больных среднего возраста.</w:t>
      </w:r>
      <w:proofErr w:type="gramEnd"/>
    </w:p>
    <w:p w:rsidR="00EC1237" w:rsidRPr="00EC1237" w:rsidRDefault="00EC1237" w:rsidP="00EC1237">
      <w:pPr>
        <w:pStyle w:val="a7"/>
        <w:shd w:val="clear" w:color="auto" w:fill="FFFFFF"/>
        <w:spacing w:before="0" w:beforeAutospacing="0" w:after="0" w:afterAutospacing="0" w:line="276" w:lineRule="auto"/>
        <w:jc w:val="both"/>
        <w:rPr>
          <w:color w:val="000000"/>
        </w:rPr>
      </w:pPr>
      <w:r w:rsidRPr="00EC1237">
        <w:rPr>
          <w:b/>
          <w:bCs/>
          <w:color w:val="000000"/>
        </w:rPr>
        <w:lastRenderedPageBreak/>
        <w:t>Перкуссия</w:t>
      </w:r>
      <w:r w:rsidRPr="00EC1237">
        <w:rPr>
          <w:color w:val="000000"/>
        </w:rPr>
        <w:t> не выявляет изменений.</w:t>
      </w:r>
    </w:p>
    <w:p w:rsidR="00EC1237" w:rsidRPr="00EC1237" w:rsidRDefault="00EC1237" w:rsidP="00EC1237">
      <w:pPr>
        <w:pStyle w:val="a7"/>
        <w:shd w:val="clear" w:color="auto" w:fill="FFFFFF"/>
        <w:spacing w:before="0" w:beforeAutospacing="0" w:after="0" w:afterAutospacing="0" w:line="276" w:lineRule="auto"/>
        <w:jc w:val="both"/>
        <w:rPr>
          <w:color w:val="000000"/>
        </w:rPr>
      </w:pPr>
      <w:r w:rsidRPr="00EC1237">
        <w:rPr>
          <w:b/>
          <w:bCs/>
          <w:color w:val="000000"/>
        </w:rPr>
        <w:t>Пальпаторно</w:t>
      </w:r>
      <w:r w:rsidRPr="00EC1237">
        <w:rPr>
          <w:color w:val="000000"/>
        </w:rPr>
        <w:t> иногда отмечают болезненность в эпигастральной области.</w:t>
      </w:r>
    </w:p>
    <w:p w:rsidR="00EC1237" w:rsidRPr="00EC1237" w:rsidRDefault="00EC1237" w:rsidP="00EC1237">
      <w:pPr>
        <w:pStyle w:val="a7"/>
        <w:shd w:val="clear" w:color="auto" w:fill="FFFFFF"/>
        <w:spacing w:before="0" w:beforeAutospacing="0" w:after="0" w:afterAutospacing="0" w:line="276" w:lineRule="auto"/>
        <w:jc w:val="both"/>
        <w:rPr>
          <w:color w:val="000000"/>
        </w:rPr>
      </w:pPr>
      <w:r w:rsidRPr="00EC1237">
        <w:rPr>
          <w:color w:val="000000"/>
        </w:rPr>
        <w:t>Решающее значение имеют инструментальные методы исследования.</w:t>
      </w:r>
    </w:p>
    <w:p w:rsidR="00EC1237" w:rsidRPr="00EC1237" w:rsidRDefault="00EC1237" w:rsidP="00EC1237">
      <w:pPr>
        <w:pStyle w:val="a7"/>
        <w:shd w:val="clear" w:color="auto" w:fill="FFFFFF"/>
        <w:spacing w:before="0" w:beforeAutospacing="0" w:after="0" w:afterAutospacing="0" w:line="276" w:lineRule="auto"/>
        <w:jc w:val="both"/>
        <w:rPr>
          <w:color w:val="000000"/>
        </w:rPr>
      </w:pPr>
      <w:r w:rsidRPr="00EC1237">
        <w:rPr>
          <w:b/>
          <w:bCs/>
          <w:color w:val="000000"/>
        </w:rPr>
        <w:t>Рентгенологическое исследование</w:t>
      </w:r>
      <w:r w:rsidRPr="00EC1237">
        <w:rPr>
          <w:color w:val="000000"/>
        </w:rPr>
        <w:t> желудка позволяет выявить нарушения эвакуационной и моторной функции желудка, изменения складчатости желудка.</w:t>
      </w:r>
    </w:p>
    <w:p w:rsidR="00EC1237" w:rsidRPr="00EC1237" w:rsidRDefault="00EC1237" w:rsidP="00EC1237">
      <w:pPr>
        <w:pStyle w:val="a7"/>
        <w:shd w:val="clear" w:color="auto" w:fill="FFFFFF"/>
        <w:spacing w:before="0" w:beforeAutospacing="0" w:after="0" w:afterAutospacing="0" w:line="276" w:lineRule="auto"/>
        <w:jc w:val="both"/>
        <w:rPr>
          <w:color w:val="000000"/>
        </w:rPr>
      </w:pPr>
      <w:r w:rsidRPr="00EC1237">
        <w:rPr>
          <w:b/>
          <w:bCs/>
          <w:color w:val="000000"/>
        </w:rPr>
        <w:t>Эндоскопическое исследование</w:t>
      </w:r>
      <w:r w:rsidRPr="00EC1237">
        <w:rPr>
          <w:color w:val="000000"/>
        </w:rPr>
        <w:t> позволяет оценить состояние слизистой оболочки желудка, наличие эрозий, определить их количество. В ряде случаев при эндоскопическом исследовании можно взять кусочек ткани для морфологического исследования, уточнения диагноза и исключения опухолевой природы процесса.</w:t>
      </w:r>
    </w:p>
    <w:p w:rsidR="00EC1237" w:rsidRPr="00EC1237" w:rsidRDefault="00EC1237" w:rsidP="00EC1237">
      <w:pPr>
        <w:pStyle w:val="a7"/>
        <w:shd w:val="clear" w:color="auto" w:fill="FFFFFF"/>
        <w:spacing w:before="0" w:beforeAutospacing="0" w:after="0" w:afterAutospacing="0" w:line="276" w:lineRule="auto"/>
        <w:jc w:val="both"/>
        <w:rPr>
          <w:color w:val="000000"/>
        </w:rPr>
      </w:pPr>
      <w:r w:rsidRPr="00EC1237">
        <w:rPr>
          <w:color w:val="000000"/>
        </w:rPr>
        <w:t>Очень важным является фракционное </w:t>
      </w:r>
      <w:r w:rsidRPr="00EC1237">
        <w:rPr>
          <w:b/>
          <w:bCs/>
          <w:color w:val="000000"/>
        </w:rPr>
        <w:t>исследование желудочного сока</w:t>
      </w:r>
      <w:r w:rsidRPr="00EC1237">
        <w:rPr>
          <w:color w:val="000000"/>
        </w:rPr>
        <w:t>, позволяющее оценить его секреторную активность. Определяются базальная и стимулированная секреция, общая кислотность, свободная соляная кислота.</w:t>
      </w:r>
    </w:p>
    <w:p w:rsidR="00EC1237" w:rsidRPr="00EC1237" w:rsidRDefault="00EC1237" w:rsidP="00EC1237">
      <w:pPr>
        <w:pStyle w:val="a7"/>
        <w:shd w:val="clear" w:color="auto" w:fill="FFFFFF"/>
        <w:spacing w:before="0" w:beforeAutospacing="0" w:after="0" w:afterAutospacing="0" w:line="276" w:lineRule="auto"/>
        <w:jc w:val="both"/>
        <w:rPr>
          <w:color w:val="000000"/>
        </w:rPr>
      </w:pPr>
      <w:r w:rsidRPr="00EC1237">
        <w:rPr>
          <w:b/>
          <w:bCs/>
          <w:color w:val="000000"/>
        </w:rPr>
        <w:t>Лабораторные методы исследования</w:t>
      </w:r>
      <w:r w:rsidRPr="00EC1237">
        <w:rPr>
          <w:color w:val="000000"/>
        </w:rPr>
        <w:t> (общий и биохимический анализ крови) позволяют предположить вовлечение других органов желудочно-кишечного тракта в патологический процесс.</w:t>
      </w:r>
    </w:p>
    <w:p w:rsidR="00EC1237" w:rsidRDefault="00EC1237" w:rsidP="00EC1237">
      <w:pPr>
        <w:shd w:val="clear" w:color="auto" w:fill="FFFFFF"/>
        <w:spacing w:after="0"/>
        <w:jc w:val="both"/>
        <w:rPr>
          <w:rFonts w:ascii="Times New Roman" w:eastAsia="Times New Roman" w:hAnsi="Times New Roman" w:cs="Times New Roman"/>
          <w:color w:val="000000"/>
          <w:sz w:val="24"/>
          <w:szCs w:val="24"/>
        </w:rPr>
      </w:pPr>
    </w:p>
    <w:p w:rsidR="00792179" w:rsidRPr="00792179" w:rsidRDefault="00792179" w:rsidP="00EC1237">
      <w:pPr>
        <w:shd w:val="clear" w:color="auto" w:fill="FFFFFF"/>
        <w:spacing w:after="0"/>
        <w:jc w:val="center"/>
        <w:rPr>
          <w:rFonts w:ascii="Times New Roman" w:eastAsia="Times New Roman" w:hAnsi="Times New Roman" w:cs="Times New Roman"/>
          <w:b/>
          <w:color w:val="000000"/>
          <w:sz w:val="28"/>
          <w:szCs w:val="28"/>
        </w:rPr>
      </w:pPr>
      <w:r w:rsidRPr="00792179">
        <w:rPr>
          <w:rFonts w:ascii="Times New Roman" w:eastAsia="Times New Roman" w:hAnsi="Times New Roman" w:cs="Times New Roman"/>
          <w:b/>
          <w:color w:val="000000"/>
          <w:sz w:val="28"/>
          <w:szCs w:val="28"/>
        </w:rPr>
        <w:t>Язвенная болезнь желудка и двенадцатиперстной кишки</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Этиология.</w:t>
      </w:r>
      <w:r w:rsidRPr="00792179">
        <w:rPr>
          <w:rFonts w:ascii="Times New Roman" w:eastAsia="Times New Roman" w:hAnsi="Times New Roman" w:cs="Times New Roman"/>
          <w:color w:val="000000"/>
          <w:sz w:val="24"/>
          <w:szCs w:val="24"/>
        </w:rPr>
        <w:t> Непосредственной причиной заболевания считают колонизацию слизистой оболочки желудка бактериями </w:t>
      </w:r>
      <w:r w:rsidRPr="00792179">
        <w:rPr>
          <w:rFonts w:ascii="Times New Roman" w:eastAsia="Times New Roman" w:hAnsi="Times New Roman" w:cs="Times New Roman"/>
          <w:i/>
          <w:iCs/>
          <w:color w:val="000000"/>
          <w:sz w:val="24"/>
          <w:szCs w:val="24"/>
        </w:rPr>
        <w:t>Helicobacter pylori</w:t>
      </w:r>
      <w:r w:rsidRPr="00792179">
        <w:rPr>
          <w:rFonts w:ascii="Times New Roman" w:eastAsia="Times New Roman" w:hAnsi="Times New Roman" w:cs="Times New Roman"/>
          <w:color w:val="000000"/>
          <w:sz w:val="24"/>
          <w:szCs w:val="24"/>
        </w:rPr>
        <w:t xml:space="preserve">. </w:t>
      </w:r>
      <w:proofErr w:type="gramStart"/>
      <w:r w:rsidRPr="00792179">
        <w:rPr>
          <w:rFonts w:ascii="Times New Roman" w:eastAsia="Times New Roman" w:hAnsi="Times New Roman" w:cs="Times New Roman"/>
          <w:color w:val="000000"/>
          <w:sz w:val="24"/>
          <w:szCs w:val="24"/>
        </w:rPr>
        <w:t>Очень большое значение имеют фактор нарушения режима и характера питания, употребление большого количества острой, горячей пищи, еда всухомятку, употребление большого количества пищи на ночь, злоупотребление крепкими алкогольными напитками.</w:t>
      </w:r>
      <w:proofErr w:type="gramEnd"/>
      <w:r w:rsidRPr="00792179">
        <w:rPr>
          <w:rFonts w:ascii="Times New Roman" w:eastAsia="Times New Roman" w:hAnsi="Times New Roman" w:cs="Times New Roman"/>
          <w:color w:val="000000"/>
          <w:sz w:val="24"/>
          <w:szCs w:val="24"/>
        </w:rPr>
        <w:t xml:space="preserve"> Повышает выработку желудочного сока курение. Немаловажен и фактор наследственности (язвенная болезнь относится к группе мультифакториальных наследственных заболеваний). Для развития язвенной болезни немаловажное значение имеют хронические и острые стрессы. Факторами риска для развития язвенной болезни являются мужской пол, астенический тип телосложения, (0) группа крови.</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Патогенез.</w:t>
      </w:r>
      <w:r w:rsidRPr="00792179">
        <w:rPr>
          <w:rFonts w:ascii="Times New Roman" w:eastAsia="Times New Roman" w:hAnsi="Times New Roman" w:cs="Times New Roman"/>
          <w:color w:val="000000"/>
          <w:sz w:val="24"/>
          <w:szCs w:val="24"/>
        </w:rPr>
        <w:t xml:space="preserve"> В результате сочетания экзогенных и эндогенных факторов нарушается баланс между факторами агрессии и защиты желудка. К факторам агрессии относят соляную кислоту и пепсин, а </w:t>
      </w:r>
      <w:proofErr w:type="gramStart"/>
      <w:r w:rsidRPr="00792179">
        <w:rPr>
          <w:rFonts w:ascii="Times New Roman" w:eastAsia="Times New Roman" w:hAnsi="Times New Roman" w:cs="Times New Roman"/>
          <w:color w:val="000000"/>
          <w:sz w:val="24"/>
          <w:szCs w:val="24"/>
        </w:rPr>
        <w:t>к</w:t>
      </w:r>
      <w:proofErr w:type="gramEnd"/>
      <w:r w:rsidRPr="00792179">
        <w:rPr>
          <w:rFonts w:ascii="Times New Roman" w:eastAsia="Times New Roman" w:hAnsi="Times New Roman" w:cs="Times New Roman"/>
          <w:color w:val="000000"/>
          <w:sz w:val="24"/>
          <w:szCs w:val="24"/>
        </w:rPr>
        <w:t xml:space="preserve"> защитным – желудочную слизь. Преобладание факторов агрессии приводит к структурному повреждению слизистой оболочки и формированию вначале эрозивного, а затем язвенного дефекта слизистой. Это обуславливает возникновение обострения заболевания. При устранении неблагоприятных воздействий истимулировании собственных репаративных возможностей слизистой происходит заживление дефекта. Это является началом периода ремиссии.</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Жалобы.</w:t>
      </w:r>
      <w:r w:rsidRPr="00792179">
        <w:rPr>
          <w:rFonts w:ascii="Times New Roman" w:eastAsia="Times New Roman" w:hAnsi="Times New Roman" w:cs="Times New Roman"/>
          <w:color w:val="000000"/>
          <w:sz w:val="24"/>
          <w:szCs w:val="24"/>
        </w:rPr>
        <w:t xml:space="preserve"> Иногда больные жалуются на отрыжку </w:t>
      </w:r>
      <w:proofErr w:type="gramStart"/>
      <w:r w:rsidRPr="00792179">
        <w:rPr>
          <w:rFonts w:ascii="Times New Roman" w:eastAsia="Times New Roman" w:hAnsi="Times New Roman" w:cs="Times New Roman"/>
          <w:color w:val="000000"/>
          <w:sz w:val="24"/>
          <w:szCs w:val="24"/>
        </w:rPr>
        <w:t>кислым</w:t>
      </w:r>
      <w:proofErr w:type="gramEnd"/>
      <w:r w:rsidRPr="00792179">
        <w:rPr>
          <w:rFonts w:ascii="Times New Roman" w:eastAsia="Times New Roman" w:hAnsi="Times New Roman" w:cs="Times New Roman"/>
          <w:color w:val="000000"/>
          <w:sz w:val="24"/>
          <w:szCs w:val="24"/>
        </w:rPr>
        <w:t>, боли тупого характера средней интенсивности в эпигастральной области. Они могут иррадиировать в левую половину грудной клетки или позвоночник.</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color w:val="000000"/>
          <w:sz w:val="24"/>
          <w:szCs w:val="24"/>
        </w:rPr>
        <w:t>О локализации язвы в верхней и средней трети желудка свидетельствует появление болей через 30–90 мин после приема пищи. Поздние, голодные и ночные боли характерны для язвы пилорического отдела желудка и двенадцатиперстной кишки. Боли уменьшаются после приема антацидных препаратов. Нередко появляются жалобы на тошноту и рвоту кислым содержимым, проносящую значительное облегчение. Рвота кофейной гущей – очень опасный симптом, свидетельствующий о желудочном кровотечении. Боли могут быть очень острыми, кинжальными, так же возникают при прободении язвы желудка.</w:t>
      </w:r>
    </w:p>
    <w:p w:rsidR="00792179" w:rsidRPr="00792179" w:rsidRDefault="00792179" w:rsidP="00EC1237">
      <w:pPr>
        <w:shd w:val="clear" w:color="auto" w:fill="FFFFFF"/>
        <w:spacing w:after="0"/>
        <w:rPr>
          <w:rFonts w:ascii="Times New Roman" w:eastAsia="Times New Roman" w:hAnsi="Times New Roman" w:cs="Times New Roman"/>
          <w:sz w:val="24"/>
          <w:szCs w:val="24"/>
        </w:rPr>
      </w:pPr>
      <w:r w:rsidRPr="00792179">
        <w:rPr>
          <w:rFonts w:ascii="Times New Roman" w:eastAsia="Times New Roman" w:hAnsi="Times New Roman" w:cs="Times New Roman"/>
          <w:sz w:val="24"/>
          <w:szCs w:val="24"/>
        </w:rPr>
        <w:lastRenderedPageBreak/>
        <w:t>Физикальное обследование.</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Осмотр.</w:t>
      </w:r>
      <w:r w:rsidRPr="00792179">
        <w:rPr>
          <w:rFonts w:ascii="Times New Roman" w:eastAsia="Times New Roman" w:hAnsi="Times New Roman" w:cs="Times New Roman"/>
          <w:color w:val="000000"/>
          <w:sz w:val="24"/>
          <w:szCs w:val="24"/>
        </w:rPr>
        <w:t> Больные часто астеничного телосложения, при явном или скрытом кровотечении кожные покровы могут быть бледными.</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Перкуссия.</w:t>
      </w:r>
      <w:r w:rsidRPr="00792179">
        <w:rPr>
          <w:rFonts w:ascii="Times New Roman" w:eastAsia="Times New Roman" w:hAnsi="Times New Roman" w:cs="Times New Roman"/>
          <w:color w:val="000000"/>
          <w:sz w:val="24"/>
          <w:szCs w:val="24"/>
        </w:rPr>
        <w:t> В эпигастральной области может отмечаться болезненность – симптом Менделя.</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Пальпация.</w:t>
      </w:r>
      <w:r w:rsidRPr="00792179">
        <w:rPr>
          <w:rFonts w:ascii="Times New Roman" w:eastAsia="Times New Roman" w:hAnsi="Times New Roman" w:cs="Times New Roman"/>
          <w:color w:val="000000"/>
          <w:sz w:val="24"/>
          <w:szCs w:val="24"/>
        </w:rPr>
        <w:t> В эпигастральной области также могут быть болезненность при пальпации и несильно выраженная резистентность мышц передней брюшной стенки.</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color w:val="000000"/>
          <w:sz w:val="24"/>
          <w:szCs w:val="24"/>
        </w:rPr>
        <w:t>Появление мышечной защиты (доскообразное напряжение мышц) является подозрительным в отношении развития прободения язвы и перитонита.</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Рентгенологическое исследование</w:t>
      </w:r>
      <w:r w:rsidRPr="00792179">
        <w:rPr>
          <w:rFonts w:ascii="Times New Roman" w:eastAsia="Times New Roman" w:hAnsi="Times New Roman" w:cs="Times New Roman"/>
          <w:color w:val="000000"/>
          <w:sz w:val="24"/>
          <w:szCs w:val="24"/>
        </w:rPr>
        <w:t> с контрастированием барием позволяет выявить кардинальные признаки язвы желудка – симптом ниши, симптом «указующего перста» – конвергенцию складок слизистой на противоположной язве слизистой оболочке. Язвы луковицы двенадцатиперстной кишки нередко расположены друг напротив друга («целующиеся язвы»).</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Эндоскопическое исследование</w:t>
      </w:r>
      <w:r w:rsidRPr="00792179">
        <w:rPr>
          <w:rFonts w:ascii="Times New Roman" w:eastAsia="Times New Roman" w:hAnsi="Times New Roman" w:cs="Times New Roman"/>
          <w:color w:val="000000"/>
          <w:sz w:val="24"/>
          <w:szCs w:val="24"/>
        </w:rPr>
        <w:t> позволяет уточнить наличие язв, их количество, размеры, глубину, взять кусочек ткани для биопсии для точного подтверждения морфологического диагноза и исключения опухолевого процесса. Осуществляют посев на питательные среды для выявления инфицирования </w:t>
      </w:r>
      <w:r w:rsidRPr="00792179">
        <w:rPr>
          <w:rFonts w:ascii="Times New Roman" w:eastAsia="Times New Roman" w:hAnsi="Times New Roman" w:cs="Times New Roman"/>
          <w:i/>
          <w:iCs/>
          <w:color w:val="000000"/>
          <w:sz w:val="24"/>
          <w:szCs w:val="24"/>
        </w:rPr>
        <w:t>Helicobacter pylori</w:t>
      </w:r>
      <w:r w:rsidRPr="00792179">
        <w:rPr>
          <w:rFonts w:ascii="Times New Roman" w:eastAsia="Times New Roman" w:hAnsi="Times New Roman" w:cs="Times New Roman"/>
          <w:color w:val="000000"/>
          <w:sz w:val="24"/>
          <w:szCs w:val="24"/>
        </w:rPr>
        <w:t>.</w:t>
      </w:r>
    </w:p>
    <w:p w:rsidR="00792179" w:rsidRPr="00792179" w:rsidRDefault="00792179" w:rsidP="00EC1237">
      <w:pPr>
        <w:shd w:val="clear" w:color="auto" w:fill="FFFFFF"/>
        <w:spacing w:after="0"/>
        <w:jc w:val="both"/>
        <w:rPr>
          <w:rFonts w:ascii="Times New Roman" w:eastAsia="Times New Roman" w:hAnsi="Times New Roman" w:cs="Times New Roman"/>
          <w:color w:val="000000"/>
          <w:sz w:val="24"/>
          <w:szCs w:val="24"/>
        </w:rPr>
      </w:pPr>
      <w:r w:rsidRPr="00792179">
        <w:rPr>
          <w:rFonts w:ascii="Times New Roman" w:eastAsia="Times New Roman" w:hAnsi="Times New Roman" w:cs="Times New Roman"/>
          <w:b/>
          <w:bCs/>
          <w:color w:val="000000"/>
          <w:sz w:val="24"/>
          <w:szCs w:val="24"/>
        </w:rPr>
        <w:t>Лабораторные методы исследования</w:t>
      </w:r>
      <w:r w:rsidRPr="00792179">
        <w:rPr>
          <w:rFonts w:ascii="Times New Roman" w:eastAsia="Times New Roman" w:hAnsi="Times New Roman" w:cs="Times New Roman"/>
          <w:color w:val="000000"/>
          <w:sz w:val="24"/>
          <w:szCs w:val="24"/>
        </w:rPr>
        <w:t>. В ОАК появляются изменения, свидетельствующие о скрытом или явном кровотечении – это признаки анемии (уменьшение количества эритроцитов и снижение уровня гемоглобина).</w:t>
      </w:r>
    </w:p>
    <w:p w:rsidR="00792179" w:rsidRPr="00EC1237" w:rsidRDefault="00792179" w:rsidP="00EC1237">
      <w:pPr>
        <w:spacing w:after="0"/>
        <w:jc w:val="center"/>
        <w:rPr>
          <w:rFonts w:ascii="Times New Roman" w:hAnsi="Times New Roman" w:cs="Times New Roman"/>
          <w:sz w:val="24"/>
          <w:szCs w:val="24"/>
        </w:rPr>
      </w:pPr>
    </w:p>
    <w:p w:rsidR="00643057" w:rsidRPr="00EC1237" w:rsidRDefault="00643057" w:rsidP="00EC1237">
      <w:pPr>
        <w:spacing w:after="0"/>
        <w:jc w:val="center"/>
        <w:rPr>
          <w:rFonts w:ascii="Times New Roman" w:hAnsi="Times New Roman" w:cs="Times New Roman"/>
          <w:caps/>
          <w:sz w:val="24"/>
          <w:szCs w:val="24"/>
        </w:rPr>
      </w:pPr>
      <w:r w:rsidRPr="00EC1237">
        <w:rPr>
          <w:rFonts w:ascii="Times New Roman" w:hAnsi="Times New Roman" w:cs="Times New Roman"/>
          <w:caps/>
          <w:sz w:val="24"/>
          <w:szCs w:val="24"/>
        </w:rPr>
        <w:t>Основные синдромы и заболевания тонкой и толстой к</w:t>
      </w:r>
      <w:r w:rsidRPr="00EC1237">
        <w:rPr>
          <w:rFonts w:ascii="Times New Roman" w:hAnsi="Times New Roman" w:cs="Times New Roman"/>
          <w:caps/>
          <w:sz w:val="24"/>
          <w:szCs w:val="24"/>
        </w:rPr>
        <w:t>и</w:t>
      </w:r>
      <w:r w:rsidRPr="00EC1237">
        <w:rPr>
          <w:rFonts w:ascii="Times New Roman" w:hAnsi="Times New Roman" w:cs="Times New Roman"/>
          <w:caps/>
          <w:sz w:val="24"/>
          <w:szCs w:val="24"/>
        </w:rPr>
        <w:t>шок</w:t>
      </w:r>
    </w:p>
    <w:p w:rsidR="00643057" w:rsidRPr="00EC1237" w:rsidRDefault="00643057" w:rsidP="00EC1237">
      <w:pPr>
        <w:spacing w:after="0"/>
        <w:jc w:val="center"/>
        <w:rPr>
          <w:rFonts w:ascii="Times New Roman" w:hAnsi="Times New Roman" w:cs="Times New Roman"/>
          <w:b/>
          <w:caps/>
          <w:sz w:val="24"/>
          <w:szCs w:val="24"/>
        </w:rPr>
      </w:pPr>
      <w:r w:rsidRPr="00EC1237">
        <w:rPr>
          <w:rFonts w:ascii="Times New Roman" w:hAnsi="Times New Roman" w:cs="Times New Roman"/>
          <w:b/>
          <w:caps/>
          <w:sz w:val="24"/>
          <w:szCs w:val="24"/>
        </w:rPr>
        <w:t>Основные синдромы при заболеваниях тонкого к</w:t>
      </w:r>
      <w:r w:rsidRPr="00EC1237">
        <w:rPr>
          <w:rFonts w:ascii="Times New Roman" w:hAnsi="Times New Roman" w:cs="Times New Roman"/>
          <w:b/>
          <w:caps/>
          <w:sz w:val="24"/>
          <w:szCs w:val="24"/>
        </w:rPr>
        <w:t>и</w:t>
      </w:r>
      <w:r w:rsidRPr="00EC1237">
        <w:rPr>
          <w:rFonts w:ascii="Times New Roman" w:hAnsi="Times New Roman" w:cs="Times New Roman"/>
          <w:b/>
          <w:caps/>
          <w:sz w:val="24"/>
          <w:szCs w:val="24"/>
        </w:rPr>
        <w:t>шечника</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В тонком кишечнике осуществляется пищеварение, которое имеет 2 фазы - переваривание и всасывание. В верхнем отделе тонкого кишечника действуют преимущественно ферменты поджелудочной железы - амилаза, липаза и протеазы. Пищеварение в тонкой кишке во многом зависит от функционального состояния двенадцатиперстной кишки. Считается, что она является, в т.ч. гормональным центром пищеварения, поскольку её слизистая оболочка выделяет ряд гормонов - секретин, холецитокинин, панкреозимин, энтерокинин, которые стимулируют выработку желудочного сока, ферментов поджелудочной железы и тонкого кишечника, стимулируют желчевыделение и сокращения желчного пузыря.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Фаза всасывания расщепленных веществ ворсинками кишки происходит за счёт активного транспорта (с затратой энергии) и путём простой ди</w:t>
      </w:r>
      <w:r w:rsidRPr="00EC1237">
        <w:rPr>
          <w:rFonts w:ascii="Times New Roman" w:hAnsi="Times New Roman" w:cs="Times New Roman"/>
          <w:sz w:val="24"/>
          <w:szCs w:val="24"/>
        </w:rPr>
        <w:t>ф</w:t>
      </w:r>
      <w:r w:rsidRPr="00EC1237">
        <w:rPr>
          <w:rFonts w:ascii="Times New Roman" w:hAnsi="Times New Roman" w:cs="Times New Roman"/>
          <w:sz w:val="24"/>
          <w:szCs w:val="24"/>
        </w:rPr>
        <w:t>фузии. В тонком кишечнике имеется территориальное разделение всасыв</w:t>
      </w:r>
      <w:r w:rsidRPr="00EC1237">
        <w:rPr>
          <w:rFonts w:ascii="Times New Roman" w:hAnsi="Times New Roman" w:cs="Times New Roman"/>
          <w:sz w:val="24"/>
          <w:szCs w:val="24"/>
        </w:rPr>
        <w:t>а</w:t>
      </w:r>
      <w:r w:rsidRPr="00EC1237">
        <w:rPr>
          <w:rFonts w:ascii="Times New Roman" w:hAnsi="Times New Roman" w:cs="Times New Roman"/>
          <w:sz w:val="24"/>
          <w:szCs w:val="24"/>
        </w:rPr>
        <w:t>ния веществ в зависимости от расположения специфического транспортного механизма. Так, в двенадцатиперстной кишке и в верхней части тощей кишки всасываются глюкоза, лактоза, магний, кальций, железо. В тощей кишке вс</w:t>
      </w:r>
      <w:r w:rsidRPr="00EC1237">
        <w:rPr>
          <w:rFonts w:ascii="Times New Roman" w:hAnsi="Times New Roman" w:cs="Times New Roman"/>
          <w:sz w:val="24"/>
          <w:szCs w:val="24"/>
        </w:rPr>
        <w:t>а</w:t>
      </w:r>
      <w:r w:rsidRPr="00EC1237">
        <w:rPr>
          <w:rFonts w:ascii="Times New Roman" w:hAnsi="Times New Roman" w:cs="Times New Roman"/>
          <w:sz w:val="24"/>
          <w:szCs w:val="24"/>
        </w:rPr>
        <w:t>сываются жиры, белки и витамины. В нижней части подвздошной кишки всасываются желчные кислоты и витамин В</w:t>
      </w:r>
      <w:r w:rsidRPr="00EC1237">
        <w:rPr>
          <w:rFonts w:ascii="Times New Roman" w:hAnsi="Times New Roman" w:cs="Times New Roman"/>
          <w:sz w:val="24"/>
          <w:szCs w:val="24"/>
          <w:vertAlign w:val="subscript"/>
        </w:rPr>
        <w:t>12</w:t>
      </w:r>
      <w:r w:rsidRPr="00EC1237">
        <w:rPr>
          <w:rFonts w:ascii="Times New Roman" w:hAnsi="Times New Roman" w:cs="Times New Roman"/>
          <w:sz w:val="24"/>
          <w:szCs w:val="24"/>
        </w:rPr>
        <w:t>. При патологических изменениях тонкой кишки возникают нарушения всасывания тех или иных пищ</w:t>
      </w:r>
      <w:r w:rsidRPr="00EC1237">
        <w:rPr>
          <w:rFonts w:ascii="Times New Roman" w:hAnsi="Times New Roman" w:cs="Times New Roman"/>
          <w:sz w:val="24"/>
          <w:szCs w:val="24"/>
        </w:rPr>
        <w:t>е</w:t>
      </w:r>
      <w:r w:rsidRPr="00EC1237">
        <w:rPr>
          <w:rFonts w:ascii="Times New Roman" w:hAnsi="Times New Roman" w:cs="Times New Roman"/>
          <w:sz w:val="24"/>
          <w:szCs w:val="24"/>
        </w:rPr>
        <w:t>вых веществ.</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Синдром мальабсорбции, или синдром недостаточности всасыв</w:t>
      </w:r>
      <w:r w:rsidRPr="00EC1237">
        <w:rPr>
          <w:rFonts w:ascii="Times New Roman" w:hAnsi="Times New Roman" w:cs="Times New Roman"/>
          <w:b/>
          <w:i/>
          <w:sz w:val="24"/>
          <w:szCs w:val="24"/>
        </w:rPr>
        <w:t>а</w:t>
      </w:r>
      <w:r w:rsidRPr="00EC1237">
        <w:rPr>
          <w:rFonts w:ascii="Times New Roman" w:hAnsi="Times New Roman" w:cs="Times New Roman"/>
          <w:b/>
          <w:i/>
          <w:sz w:val="24"/>
          <w:szCs w:val="24"/>
        </w:rPr>
        <w:t>ния (абсорбции) в тонкой кишке.</w:t>
      </w:r>
      <w:r w:rsidRPr="00EC1237">
        <w:rPr>
          <w:rFonts w:ascii="Times New Roman" w:hAnsi="Times New Roman" w:cs="Times New Roman"/>
          <w:sz w:val="24"/>
          <w:szCs w:val="24"/>
        </w:rPr>
        <w:t xml:space="preserve"> Основные механизмы развития синдрома  заключаются в: 1. структурных изменениях слизистой тонкой кишки, 2. ра</w:t>
      </w:r>
      <w:r w:rsidRPr="00EC1237">
        <w:rPr>
          <w:rFonts w:ascii="Times New Roman" w:hAnsi="Times New Roman" w:cs="Times New Roman"/>
          <w:sz w:val="24"/>
          <w:szCs w:val="24"/>
        </w:rPr>
        <w:t>с</w:t>
      </w:r>
      <w:r w:rsidRPr="00EC1237">
        <w:rPr>
          <w:rFonts w:ascii="Times New Roman" w:hAnsi="Times New Roman" w:cs="Times New Roman"/>
          <w:sz w:val="24"/>
          <w:szCs w:val="24"/>
        </w:rPr>
        <w:t>стройствах специфических транспортных механизмов, 3. нарушениях пр</w:t>
      </w:r>
      <w:r w:rsidRPr="00EC1237">
        <w:rPr>
          <w:rFonts w:ascii="Times New Roman" w:hAnsi="Times New Roman" w:cs="Times New Roman"/>
          <w:sz w:val="24"/>
          <w:szCs w:val="24"/>
        </w:rPr>
        <w:t>о</w:t>
      </w:r>
      <w:r w:rsidRPr="00EC1237">
        <w:rPr>
          <w:rFonts w:ascii="Times New Roman" w:hAnsi="Times New Roman" w:cs="Times New Roman"/>
          <w:sz w:val="24"/>
          <w:szCs w:val="24"/>
        </w:rPr>
        <w:t xml:space="preserve">цессов переваривания при дефиците </w:t>
      </w:r>
      <w:r w:rsidRPr="00EC1237">
        <w:rPr>
          <w:rFonts w:ascii="Times New Roman" w:hAnsi="Times New Roman" w:cs="Times New Roman"/>
          <w:sz w:val="24"/>
          <w:szCs w:val="24"/>
        </w:rPr>
        <w:lastRenderedPageBreak/>
        <w:t>пищеварительных ферментов, 4. кише</w:t>
      </w:r>
      <w:r w:rsidRPr="00EC1237">
        <w:rPr>
          <w:rFonts w:ascii="Times New Roman" w:hAnsi="Times New Roman" w:cs="Times New Roman"/>
          <w:sz w:val="24"/>
          <w:szCs w:val="24"/>
        </w:rPr>
        <w:t>ч</w:t>
      </w:r>
      <w:r w:rsidRPr="00EC1237">
        <w:rPr>
          <w:rFonts w:ascii="Times New Roman" w:hAnsi="Times New Roman" w:cs="Times New Roman"/>
          <w:sz w:val="24"/>
          <w:szCs w:val="24"/>
        </w:rPr>
        <w:t>ных дисбактериозах, 5. двигательных расстройствах кишечника.</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Клиника</w:t>
      </w:r>
      <w:r w:rsidRPr="00EC1237">
        <w:rPr>
          <w:rFonts w:ascii="Times New Roman" w:hAnsi="Times New Roman" w:cs="Times New Roman"/>
          <w:sz w:val="24"/>
          <w:szCs w:val="24"/>
        </w:rPr>
        <w:t xml:space="preserve"> синдрома мальабсорбции весьма разнообразна. Она зависит от того, нарушается парциональное или генерализованное всасывание пищев</w:t>
      </w:r>
      <w:r w:rsidRPr="00EC1237">
        <w:rPr>
          <w:rFonts w:ascii="Times New Roman" w:hAnsi="Times New Roman" w:cs="Times New Roman"/>
          <w:sz w:val="24"/>
          <w:szCs w:val="24"/>
        </w:rPr>
        <w:t>а</w:t>
      </w:r>
      <w:r w:rsidRPr="00EC1237">
        <w:rPr>
          <w:rFonts w:ascii="Times New Roman" w:hAnsi="Times New Roman" w:cs="Times New Roman"/>
          <w:sz w:val="24"/>
          <w:szCs w:val="24"/>
        </w:rPr>
        <w:t>рительных веществ, от стойкости  и глубины этих нарушений.</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Независимо от природы заболевания (врождённый или приобретенный дефицит ферментов двенадцатиперстной кишки) ведущие симптомы этого синдрома достаточно общи. </w:t>
      </w:r>
    </w:p>
    <w:p w:rsidR="00643057" w:rsidRPr="00EC1237" w:rsidRDefault="00643057" w:rsidP="00EC1237">
      <w:pPr>
        <w:numPr>
          <w:ilvl w:val="0"/>
          <w:numId w:val="1"/>
        </w:numPr>
        <w:spacing w:after="0"/>
        <w:ind w:left="0" w:firstLine="720"/>
        <w:jc w:val="both"/>
        <w:rPr>
          <w:rFonts w:ascii="Times New Roman" w:hAnsi="Times New Roman" w:cs="Times New Roman"/>
          <w:sz w:val="24"/>
          <w:szCs w:val="24"/>
        </w:rPr>
      </w:pPr>
      <w:r w:rsidRPr="00EC1237">
        <w:rPr>
          <w:rFonts w:ascii="Times New Roman" w:hAnsi="Times New Roman" w:cs="Times New Roman"/>
          <w:sz w:val="24"/>
          <w:szCs w:val="24"/>
        </w:rPr>
        <w:t>Ведущий симптом - понос тонкокишечного типа. Кал жидкий или кашицеобразный, обильный, может быть пенистый, без слизи и крови. Стул до 2 - 3 раз в сутки. При присоединившейся инфекции стул может учащаться до 50 раз в сутки.</w:t>
      </w:r>
    </w:p>
    <w:p w:rsidR="00643057" w:rsidRPr="00EC1237" w:rsidRDefault="00643057" w:rsidP="00EC1237">
      <w:pPr>
        <w:numPr>
          <w:ilvl w:val="0"/>
          <w:numId w:val="1"/>
        </w:numPr>
        <w:spacing w:after="0"/>
        <w:ind w:left="0" w:firstLine="720"/>
        <w:jc w:val="both"/>
        <w:rPr>
          <w:rFonts w:ascii="Times New Roman" w:hAnsi="Times New Roman" w:cs="Times New Roman"/>
          <w:caps/>
          <w:sz w:val="24"/>
          <w:szCs w:val="24"/>
        </w:rPr>
      </w:pPr>
      <w:r w:rsidRPr="00EC1237">
        <w:rPr>
          <w:rFonts w:ascii="Times New Roman" w:hAnsi="Times New Roman" w:cs="Times New Roman"/>
          <w:caps/>
          <w:sz w:val="24"/>
          <w:szCs w:val="24"/>
        </w:rPr>
        <w:t>С</w:t>
      </w:r>
      <w:r w:rsidRPr="00EC1237">
        <w:rPr>
          <w:rFonts w:ascii="Times New Roman" w:hAnsi="Times New Roman" w:cs="Times New Roman"/>
          <w:sz w:val="24"/>
          <w:szCs w:val="24"/>
        </w:rPr>
        <w:t>театорея. Кал приобретает "маслянистый" вид, трудно смывается, светлый, с неприятным запахом.</w:t>
      </w:r>
    </w:p>
    <w:p w:rsidR="00643057" w:rsidRPr="00EC1237" w:rsidRDefault="00643057" w:rsidP="00EC1237">
      <w:pPr>
        <w:numPr>
          <w:ilvl w:val="0"/>
          <w:numId w:val="1"/>
        </w:numPr>
        <w:spacing w:after="0"/>
        <w:ind w:left="0" w:firstLine="720"/>
        <w:jc w:val="both"/>
        <w:rPr>
          <w:rFonts w:ascii="Times New Roman" w:hAnsi="Times New Roman" w:cs="Times New Roman"/>
          <w:caps/>
          <w:sz w:val="24"/>
          <w:szCs w:val="24"/>
        </w:rPr>
      </w:pPr>
      <w:r w:rsidRPr="00EC1237">
        <w:rPr>
          <w:rFonts w:ascii="Times New Roman" w:hAnsi="Times New Roman" w:cs="Times New Roman"/>
          <w:sz w:val="24"/>
          <w:szCs w:val="24"/>
        </w:rPr>
        <w:t xml:space="preserve">Флотуленция и метеоризм </w:t>
      </w:r>
      <w:proofErr w:type="gramStart"/>
      <w:r w:rsidRPr="00EC1237">
        <w:rPr>
          <w:rFonts w:ascii="Times New Roman" w:hAnsi="Times New Roman" w:cs="Times New Roman"/>
          <w:sz w:val="24"/>
          <w:szCs w:val="24"/>
        </w:rPr>
        <w:t>вызывающие</w:t>
      </w:r>
      <w:proofErr w:type="gramEnd"/>
      <w:r w:rsidRPr="00EC1237">
        <w:rPr>
          <w:rFonts w:ascii="Times New Roman" w:hAnsi="Times New Roman" w:cs="Times New Roman"/>
          <w:sz w:val="24"/>
          <w:szCs w:val="24"/>
        </w:rPr>
        <w:t xml:space="preserve"> вздутие живота. Больных беспокоят тяжесть в животе, ноющие или тянущие боли в животе без чёткой локализации. Могут быть отрыжка, тошнота, неприятный привкус во рту. При недостаточной функции поджелудочной железы нарушается перевар</w:t>
      </w:r>
      <w:r w:rsidRPr="00EC1237">
        <w:rPr>
          <w:rFonts w:ascii="Times New Roman" w:hAnsi="Times New Roman" w:cs="Times New Roman"/>
          <w:sz w:val="24"/>
          <w:szCs w:val="24"/>
        </w:rPr>
        <w:t>и</w:t>
      </w:r>
      <w:r w:rsidRPr="00EC1237">
        <w:rPr>
          <w:rFonts w:ascii="Times New Roman" w:hAnsi="Times New Roman" w:cs="Times New Roman"/>
          <w:sz w:val="24"/>
          <w:szCs w:val="24"/>
        </w:rPr>
        <w:t>вания белка</w:t>
      </w:r>
      <w:proofErr w:type="gramStart"/>
      <w:r w:rsidRPr="00EC1237">
        <w:rPr>
          <w:rFonts w:ascii="Times New Roman" w:hAnsi="Times New Roman" w:cs="Times New Roman"/>
          <w:sz w:val="24"/>
          <w:szCs w:val="24"/>
        </w:rPr>
        <w:t>.</w:t>
      </w:r>
      <w:proofErr w:type="gramEnd"/>
      <w:r w:rsidRPr="00EC1237">
        <w:rPr>
          <w:rFonts w:ascii="Times New Roman" w:hAnsi="Times New Roman" w:cs="Times New Roman"/>
          <w:sz w:val="24"/>
          <w:szCs w:val="24"/>
        </w:rPr>
        <w:t xml:space="preserve"> </w:t>
      </w:r>
      <w:proofErr w:type="gramStart"/>
      <w:r w:rsidRPr="00EC1237">
        <w:rPr>
          <w:rFonts w:ascii="Times New Roman" w:hAnsi="Times New Roman" w:cs="Times New Roman"/>
          <w:sz w:val="24"/>
          <w:szCs w:val="24"/>
        </w:rPr>
        <w:t>п</w:t>
      </w:r>
      <w:proofErr w:type="gramEnd"/>
      <w:r w:rsidRPr="00EC1237">
        <w:rPr>
          <w:rFonts w:ascii="Times New Roman" w:hAnsi="Times New Roman" w:cs="Times New Roman"/>
          <w:sz w:val="24"/>
          <w:szCs w:val="24"/>
        </w:rPr>
        <w:t>ри этом испражнения приобретают гнилостный запах.</w:t>
      </w:r>
    </w:p>
    <w:p w:rsidR="00643057" w:rsidRPr="00EC1237" w:rsidRDefault="00643057" w:rsidP="00EC1237">
      <w:pPr>
        <w:numPr>
          <w:ilvl w:val="0"/>
          <w:numId w:val="1"/>
        </w:numPr>
        <w:spacing w:after="0"/>
        <w:ind w:left="0" w:firstLine="720"/>
        <w:jc w:val="both"/>
        <w:rPr>
          <w:rFonts w:ascii="Times New Roman" w:hAnsi="Times New Roman" w:cs="Times New Roman"/>
          <w:caps/>
          <w:sz w:val="24"/>
          <w:szCs w:val="24"/>
        </w:rPr>
      </w:pPr>
      <w:r w:rsidRPr="00EC1237">
        <w:rPr>
          <w:rFonts w:ascii="Times New Roman" w:hAnsi="Times New Roman" w:cs="Times New Roman"/>
          <w:sz w:val="24"/>
          <w:szCs w:val="24"/>
        </w:rPr>
        <w:t>При имеющейся дисахаридной недостаточности у больных развив</w:t>
      </w:r>
      <w:r w:rsidRPr="00EC1237">
        <w:rPr>
          <w:rFonts w:ascii="Times New Roman" w:hAnsi="Times New Roman" w:cs="Times New Roman"/>
          <w:sz w:val="24"/>
          <w:szCs w:val="24"/>
        </w:rPr>
        <w:t>а</w:t>
      </w:r>
      <w:r w:rsidRPr="00EC1237">
        <w:rPr>
          <w:rFonts w:ascii="Times New Roman" w:hAnsi="Times New Roman" w:cs="Times New Roman"/>
          <w:sz w:val="24"/>
          <w:szCs w:val="24"/>
        </w:rPr>
        <w:t>ется нарушение всасывания углеводов, чаще всего лактазы, содержащейся в молоке. После приёма молока больные отмечают тяжесть в животе, его взд</w:t>
      </w:r>
      <w:r w:rsidRPr="00EC1237">
        <w:rPr>
          <w:rFonts w:ascii="Times New Roman" w:hAnsi="Times New Roman" w:cs="Times New Roman"/>
          <w:sz w:val="24"/>
          <w:szCs w:val="24"/>
        </w:rPr>
        <w:t>у</w:t>
      </w:r>
      <w:r w:rsidRPr="00EC1237">
        <w:rPr>
          <w:rFonts w:ascii="Times New Roman" w:hAnsi="Times New Roman" w:cs="Times New Roman"/>
          <w:sz w:val="24"/>
          <w:szCs w:val="24"/>
        </w:rPr>
        <w:t>тие, затем - понос.</w:t>
      </w:r>
    </w:p>
    <w:p w:rsidR="00643057" w:rsidRPr="00EC1237" w:rsidRDefault="00643057" w:rsidP="00EC1237">
      <w:pPr>
        <w:numPr>
          <w:ilvl w:val="0"/>
          <w:numId w:val="1"/>
        </w:numPr>
        <w:spacing w:after="0"/>
        <w:ind w:left="0" w:firstLine="720"/>
        <w:jc w:val="both"/>
        <w:rPr>
          <w:rFonts w:ascii="Times New Roman" w:hAnsi="Times New Roman" w:cs="Times New Roman"/>
          <w:caps/>
          <w:sz w:val="24"/>
          <w:szCs w:val="24"/>
        </w:rPr>
      </w:pPr>
      <w:r w:rsidRPr="00EC1237">
        <w:rPr>
          <w:rFonts w:ascii="Times New Roman" w:hAnsi="Times New Roman" w:cs="Times New Roman"/>
          <w:sz w:val="24"/>
          <w:szCs w:val="24"/>
        </w:rPr>
        <w:t>Похудание больного отмечается при любой недостаточности всасывания, как белков, жиров, так и углеводов. У больных с выраженными нар</w:t>
      </w:r>
      <w:r w:rsidRPr="00EC1237">
        <w:rPr>
          <w:rFonts w:ascii="Times New Roman" w:hAnsi="Times New Roman" w:cs="Times New Roman"/>
          <w:sz w:val="24"/>
          <w:szCs w:val="24"/>
        </w:rPr>
        <w:t>у</w:t>
      </w:r>
      <w:r w:rsidRPr="00EC1237">
        <w:rPr>
          <w:rFonts w:ascii="Times New Roman" w:hAnsi="Times New Roman" w:cs="Times New Roman"/>
          <w:sz w:val="24"/>
          <w:szCs w:val="24"/>
        </w:rPr>
        <w:t>шениями белкового обмена появляются гипопротеинемия, диспротеинемия. Следствием этого могут явиться безбелковые отёки. При нарушениях жир</w:t>
      </w:r>
      <w:r w:rsidRPr="00EC1237">
        <w:rPr>
          <w:rFonts w:ascii="Times New Roman" w:hAnsi="Times New Roman" w:cs="Times New Roman"/>
          <w:sz w:val="24"/>
          <w:szCs w:val="24"/>
        </w:rPr>
        <w:t>о</w:t>
      </w:r>
      <w:r w:rsidRPr="00EC1237">
        <w:rPr>
          <w:rFonts w:ascii="Times New Roman" w:hAnsi="Times New Roman" w:cs="Times New Roman"/>
          <w:sz w:val="24"/>
          <w:szCs w:val="24"/>
        </w:rPr>
        <w:t>вого обмена может быть снижение уровня холестерина и общих липидов.</w:t>
      </w:r>
    </w:p>
    <w:p w:rsidR="00643057" w:rsidRPr="00EC1237" w:rsidRDefault="00643057" w:rsidP="00EC1237">
      <w:pPr>
        <w:numPr>
          <w:ilvl w:val="0"/>
          <w:numId w:val="1"/>
        </w:numPr>
        <w:spacing w:after="0"/>
        <w:ind w:left="0" w:firstLine="720"/>
        <w:jc w:val="both"/>
        <w:rPr>
          <w:rFonts w:ascii="Times New Roman" w:hAnsi="Times New Roman" w:cs="Times New Roman"/>
          <w:caps/>
          <w:sz w:val="24"/>
          <w:szCs w:val="24"/>
        </w:rPr>
      </w:pPr>
      <w:r w:rsidRPr="00EC1237">
        <w:rPr>
          <w:rFonts w:ascii="Times New Roman" w:hAnsi="Times New Roman" w:cs="Times New Roman"/>
          <w:sz w:val="24"/>
          <w:szCs w:val="24"/>
        </w:rPr>
        <w:t>Витаминная недостаточность. При дефиците витамина В</w:t>
      </w:r>
      <w:proofErr w:type="gramStart"/>
      <w:r w:rsidRPr="00EC1237">
        <w:rPr>
          <w:rFonts w:ascii="Times New Roman" w:hAnsi="Times New Roman" w:cs="Times New Roman"/>
          <w:sz w:val="24"/>
          <w:szCs w:val="24"/>
          <w:vertAlign w:val="subscript"/>
        </w:rPr>
        <w:t>1</w:t>
      </w:r>
      <w:proofErr w:type="gramEnd"/>
      <w:r w:rsidRPr="00EC1237">
        <w:rPr>
          <w:rFonts w:ascii="Times New Roman" w:hAnsi="Times New Roman" w:cs="Times New Roman"/>
          <w:sz w:val="24"/>
          <w:szCs w:val="24"/>
          <w:vertAlign w:val="subscript"/>
        </w:rPr>
        <w:t xml:space="preserve"> </w:t>
      </w:r>
      <w:r w:rsidRPr="00EC1237">
        <w:rPr>
          <w:rFonts w:ascii="Times New Roman" w:hAnsi="Times New Roman" w:cs="Times New Roman"/>
          <w:sz w:val="24"/>
          <w:szCs w:val="24"/>
        </w:rPr>
        <w:t>(тиамин) появляются парестезии, боли в ногах. При дефиците витамина В</w:t>
      </w:r>
      <w:proofErr w:type="gramStart"/>
      <w:r w:rsidRPr="00EC1237">
        <w:rPr>
          <w:rFonts w:ascii="Times New Roman" w:hAnsi="Times New Roman" w:cs="Times New Roman"/>
          <w:sz w:val="24"/>
          <w:szCs w:val="24"/>
          <w:vertAlign w:val="subscript"/>
        </w:rPr>
        <w:t>2</w:t>
      </w:r>
      <w:proofErr w:type="gramEnd"/>
      <w:r w:rsidRPr="00EC1237">
        <w:rPr>
          <w:rFonts w:ascii="Times New Roman" w:hAnsi="Times New Roman" w:cs="Times New Roman"/>
          <w:sz w:val="24"/>
          <w:szCs w:val="24"/>
        </w:rPr>
        <w:t xml:space="preserve"> (рибофл</w:t>
      </w:r>
      <w:r w:rsidRPr="00EC1237">
        <w:rPr>
          <w:rFonts w:ascii="Times New Roman" w:hAnsi="Times New Roman" w:cs="Times New Roman"/>
          <w:sz w:val="24"/>
          <w:szCs w:val="24"/>
        </w:rPr>
        <w:t>а</w:t>
      </w:r>
      <w:r w:rsidRPr="00EC1237">
        <w:rPr>
          <w:rFonts w:ascii="Times New Roman" w:hAnsi="Times New Roman" w:cs="Times New Roman"/>
          <w:sz w:val="24"/>
          <w:szCs w:val="24"/>
        </w:rPr>
        <w:t>вина) - стоматит (воспаление слизистой оболочки дёсен) и хейлит (воспал</w:t>
      </w:r>
      <w:r w:rsidRPr="00EC1237">
        <w:rPr>
          <w:rFonts w:ascii="Times New Roman" w:hAnsi="Times New Roman" w:cs="Times New Roman"/>
          <w:sz w:val="24"/>
          <w:szCs w:val="24"/>
        </w:rPr>
        <w:t>е</w:t>
      </w:r>
      <w:r w:rsidRPr="00EC1237">
        <w:rPr>
          <w:rFonts w:ascii="Times New Roman" w:hAnsi="Times New Roman" w:cs="Times New Roman"/>
          <w:sz w:val="24"/>
          <w:szCs w:val="24"/>
        </w:rPr>
        <w:t>ние красной каймы губ). При дефиците витамина РР (никотиновая кислота) – глоссит (воспаление языка), пеллагроидные изменения кожи. При дефиците витамина</w:t>
      </w:r>
      <w:proofErr w:type="gramStart"/>
      <w:r w:rsidRPr="00EC1237">
        <w:rPr>
          <w:rFonts w:ascii="Times New Roman" w:hAnsi="Times New Roman" w:cs="Times New Roman"/>
          <w:sz w:val="24"/>
          <w:szCs w:val="24"/>
        </w:rPr>
        <w:t xml:space="preserve"> С</w:t>
      </w:r>
      <w:proofErr w:type="gramEnd"/>
      <w:r w:rsidRPr="00EC1237">
        <w:rPr>
          <w:rFonts w:ascii="Times New Roman" w:hAnsi="Times New Roman" w:cs="Times New Roman"/>
          <w:sz w:val="24"/>
          <w:szCs w:val="24"/>
        </w:rPr>
        <w:t xml:space="preserve"> (аско</w:t>
      </w:r>
      <w:r w:rsidRPr="00EC1237">
        <w:rPr>
          <w:rFonts w:ascii="Times New Roman" w:hAnsi="Times New Roman" w:cs="Times New Roman"/>
          <w:sz w:val="24"/>
          <w:szCs w:val="24"/>
        </w:rPr>
        <w:t>р</w:t>
      </w:r>
      <w:r w:rsidRPr="00EC1237">
        <w:rPr>
          <w:rFonts w:ascii="Times New Roman" w:hAnsi="Times New Roman" w:cs="Times New Roman"/>
          <w:sz w:val="24"/>
          <w:szCs w:val="24"/>
        </w:rPr>
        <w:t>биновая кислота) - кровоточивость дёсен. При дефиците витамина</w:t>
      </w:r>
      <w:proofErr w:type="gramStart"/>
      <w:r w:rsidRPr="00EC1237">
        <w:rPr>
          <w:rFonts w:ascii="Times New Roman" w:hAnsi="Times New Roman" w:cs="Times New Roman"/>
          <w:sz w:val="24"/>
          <w:szCs w:val="24"/>
        </w:rPr>
        <w:t xml:space="preserve"> К</w:t>
      </w:r>
      <w:proofErr w:type="gramEnd"/>
      <w:r w:rsidRPr="00EC1237">
        <w:rPr>
          <w:rFonts w:ascii="Times New Roman" w:hAnsi="Times New Roman" w:cs="Times New Roman"/>
          <w:sz w:val="24"/>
          <w:szCs w:val="24"/>
        </w:rPr>
        <w:t xml:space="preserve"> (нафтохинон) – на коже появляется геморрагическая сыпь - петехии и экхимозы. При дефиците витамина В</w:t>
      </w:r>
      <w:r w:rsidRPr="00EC1237">
        <w:rPr>
          <w:rFonts w:ascii="Times New Roman" w:hAnsi="Times New Roman" w:cs="Times New Roman"/>
          <w:sz w:val="24"/>
          <w:szCs w:val="24"/>
          <w:vertAlign w:val="subscript"/>
        </w:rPr>
        <w:t>12</w:t>
      </w:r>
      <w:r w:rsidRPr="00EC1237">
        <w:rPr>
          <w:rFonts w:ascii="Times New Roman" w:hAnsi="Times New Roman" w:cs="Times New Roman"/>
          <w:sz w:val="24"/>
          <w:szCs w:val="24"/>
        </w:rPr>
        <w:t xml:space="preserve"> (метилкобаламин) – ан</w:t>
      </w:r>
      <w:r w:rsidRPr="00EC1237">
        <w:rPr>
          <w:rFonts w:ascii="Times New Roman" w:hAnsi="Times New Roman" w:cs="Times New Roman"/>
          <w:sz w:val="24"/>
          <w:szCs w:val="24"/>
        </w:rPr>
        <w:t>е</w:t>
      </w:r>
      <w:r w:rsidRPr="00EC1237">
        <w:rPr>
          <w:rFonts w:ascii="Times New Roman" w:hAnsi="Times New Roman" w:cs="Times New Roman"/>
          <w:sz w:val="24"/>
          <w:szCs w:val="24"/>
        </w:rPr>
        <w:t>мия, или малокровие.</w:t>
      </w:r>
    </w:p>
    <w:p w:rsidR="00643057" w:rsidRPr="00EC1237" w:rsidRDefault="00643057" w:rsidP="00EC1237">
      <w:pPr>
        <w:numPr>
          <w:ilvl w:val="0"/>
          <w:numId w:val="1"/>
        </w:numPr>
        <w:spacing w:after="0"/>
        <w:ind w:left="0" w:firstLine="720"/>
        <w:jc w:val="both"/>
        <w:rPr>
          <w:rFonts w:ascii="Times New Roman" w:hAnsi="Times New Roman" w:cs="Times New Roman"/>
          <w:caps/>
          <w:sz w:val="24"/>
          <w:szCs w:val="24"/>
        </w:rPr>
      </w:pPr>
      <w:r w:rsidRPr="00EC1237">
        <w:rPr>
          <w:rFonts w:ascii="Times New Roman" w:hAnsi="Times New Roman" w:cs="Times New Roman"/>
          <w:sz w:val="24"/>
          <w:szCs w:val="24"/>
        </w:rPr>
        <w:t>Нарушения обмена электролитов проявляются артериальной гип</w:t>
      </w:r>
      <w:r w:rsidRPr="00EC1237">
        <w:rPr>
          <w:rFonts w:ascii="Times New Roman" w:hAnsi="Times New Roman" w:cs="Times New Roman"/>
          <w:sz w:val="24"/>
          <w:szCs w:val="24"/>
        </w:rPr>
        <w:t>о</w:t>
      </w:r>
      <w:r w:rsidRPr="00EC1237">
        <w:rPr>
          <w:rFonts w:ascii="Times New Roman" w:hAnsi="Times New Roman" w:cs="Times New Roman"/>
          <w:sz w:val="24"/>
          <w:szCs w:val="24"/>
        </w:rPr>
        <w:t>тонией, сухостью кожи и слизистых, тахикардией. У больных с дефицитом натрия и хлора возникает чувство онемения губ, пальцев, повышенная нер</w:t>
      </w:r>
      <w:r w:rsidRPr="00EC1237">
        <w:rPr>
          <w:rFonts w:ascii="Times New Roman" w:hAnsi="Times New Roman" w:cs="Times New Roman"/>
          <w:sz w:val="24"/>
          <w:szCs w:val="24"/>
        </w:rPr>
        <w:t>в</w:t>
      </w:r>
      <w:r w:rsidRPr="00EC1237">
        <w:rPr>
          <w:rFonts w:ascii="Times New Roman" w:hAnsi="Times New Roman" w:cs="Times New Roman"/>
          <w:sz w:val="24"/>
          <w:szCs w:val="24"/>
        </w:rPr>
        <w:t>но-мышечная возбудимость. Гипокальциемия проявляется остеопорозом (разрыхление структуры костей), мышечной слабостью, болями в мышцах, ослаблением сухожильных рефлексов, снижением кишечной моторики, экс</w:t>
      </w:r>
      <w:r w:rsidRPr="00EC1237">
        <w:rPr>
          <w:rFonts w:ascii="Times New Roman" w:hAnsi="Times New Roman" w:cs="Times New Roman"/>
          <w:sz w:val="24"/>
          <w:szCs w:val="24"/>
        </w:rPr>
        <w:t>т</w:t>
      </w:r>
      <w:r w:rsidRPr="00EC1237">
        <w:rPr>
          <w:rFonts w:ascii="Times New Roman" w:hAnsi="Times New Roman" w:cs="Times New Roman"/>
          <w:sz w:val="24"/>
          <w:szCs w:val="24"/>
        </w:rPr>
        <w:t>расистолией.</w:t>
      </w:r>
    </w:p>
    <w:p w:rsidR="00643057" w:rsidRPr="00EC1237" w:rsidRDefault="00643057" w:rsidP="00EC1237">
      <w:pPr>
        <w:numPr>
          <w:ilvl w:val="0"/>
          <w:numId w:val="1"/>
        </w:numPr>
        <w:spacing w:after="0"/>
        <w:ind w:left="0" w:firstLine="720"/>
        <w:jc w:val="both"/>
        <w:rPr>
          <w:rFonts w:ascii="Times New Roman" w:hAnsi="Times New Roman" w:cs="Times New Roman"/>
          <w:sz w:val="24"/>
          <w:szCs w:val="24"/>
        </w:rPr>
      </w:pPr>
      <w:r w:rsidRPr="00EC1237">
        <w:rPr>
          <w:rFonts w:ascii="Times New Roman" w:hAnsi="Times New Roman" w:cs="Times New Roman"/>
          <w:sz w:val="24"/>
          <w:szCs w:val="24"/>
        </w:rPr>
        <w:t>Астено-невротический синдром и явления полигландулярной или моногланд</w:t>
      </w:r>
      <w:r w:rsidRPr="00EC1237">
        <w:rPr>
          <w:rFonts w:ascii="Times New Roman" w:hAnsi="Times New Roman" w:cs="Times New Roman"/>
          <w:sz w:val="24"/>
          <w:szCs w:val="24"/>
        </w:rPr>
        <w:t>у</w:t>
      </w:r>
      <w:r w:rsidRPr="00EC1237">
        <w:rPr>
          <w:rFonts w:ascii="Times New Roman" w:hAnsi="Times New Roman" w:cs="Times New Roman"/>
          <w:sz w:val="24"/>
          <w:szCs w:val="24"/>
        </w:rPr>
        <w:t>лярной недостаточности.</w:t>
      </w:r>
    </w:p>
    <w:p w:rsidR="00643057" w:rsidRPr="00EC1237" w:rsidRDefault="00643057" w:rsidP="00EC1237">
      <w:pPr>
        <w:numPr>
          <w:ilvl w:val="0"/>
          <w:numId w:val="1"/>
        </w:numPr>
        <w:spacing w:after="0"/>
        <w:ind w:left="0" w:firstLine="720"/>
        <w:jc w:val="both"/>
        <w:rPr>
          <w:rFonts w:ascii="Times New Roman" w:hAnsi="Times New Roman" w:cs="Times New Roman"/>
          <w:sz w:val="24"/>
          <w:szCs w:val="24"/>
        </w:rPr>
      </w:pPr>
      <w:r w:rsidRPr="00EC1237">
        <w:rPr>
          <w:rFonts w:ascii="Times New Roman" w:hAnsi="Times New Roman" w:cs="Times New Roman"/>
          <w:sz w:val="24"/>
          <w:szCs w:val="24"/>
        </w:rPr>
        <w:t>Дисбиоз кишечника, если он не является причиной синдрома мал</w:t>
      </w:r>
      <w:r w:rsidRPr="00EC1237">
        <w:rPr>
          <w:rFonts w:ascii="Times New Roman" w:hAnsi="Times New Roman" w:cs="Times New Roman"/>
          <w:sz w:val="24"/>
          <w:szCs w:val="24"/>
        </w:rPr>
        <w:t>ь</w:t>
      </w:r>
      <w:r w:rsidRPr="00EC1237">
        <w:rPr>
          <w:rFonts w:ascii="Times New Roman" w:hAnsi="Times New Roman" w:cs="Times New Roman"/>
          <w:sz w:val="24"/>
          <w:szCs w:val="24"/>
        </w:rPr>
        <w:t>абсорбции.</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Целиакия, или глютеновая энтеропатия</w:t>
      </w:r>
      <w:r w:rsidRPr="00EC1237">
        <w:rPr>
          <w:rFonts w:ascii="Times New Roman" w:hAnsi="Times New Roman" w:cs="Times New Roman"/>
          <w:sz w:val="24"/>
          <w:szCs w:val="24"/>
        </w:rPr>
        <w:t xml:space="preserve"> – это хроническое, генетически детерминированное аутоиммунное заболевание, связанное с изменен</w:t>
      </w:r>
      <w:r w:rsidRPr="00EC1237">
        <w:rPr>
          <w:rFonts w:ascii="Times New Roman" w:hAnsi="Times New Roman" w:cs="Times New Roman"/>
          <w:sz w:val="24"/>
          <w:szCs w:val="24"/>
        </w:rPr>
        <w:t>и</w:t>
      </w:r>
      <w:r w:rsidRPr="00EC1237">
        <w:rPr>
          <w:rFonts w:ascii="Times New Roman" w:hAnsi="Times New Roman" w:cs="Times New Roman"/>
          <w:sz w:val="24"/>
          <w:szCs w:val="24"/>
        </w:rPr>
        <w:t>ем иммунного ответа на белок злаков глиадин с образованием антител (</w:t>
      </w:r>
      <w:r w:rsidRPr="00EC1237">
        <w:rPr>
          <w:rFonts w:ascii="Times New Roman" w:hAnsi="Times New Roman" w:cs="Times New Roman"/>
          <w:sz w:val="24"/>
          <w:szCs w:val="24"/>
          <w:lang w:val="en-US"/>
        </w:rPr>
        <w:t>Ig</w:t>
      </w:r>
      <w:r w:rsidRPr="00EC1237">
        <w:rPr>
          <w:rFonts w:ascii="Times New Roman" w:hAnsi="Times New Roman" w:cs="Times New Roman"/>
          <w:sz w:val="24"/>
          <w:szCs w:val="24"/>
        </w:rPr>
        <w:t xml:space="preserve"> </w:t>
      </w:r>
      <w:r w:rsidRPr="00EC1237">
        <w:rPr>
          <w:rFonts w:ascii="Times New Roman" w:hAnsi="Times New Roman" w:cs="Times New Roman"/>
          <w:sz w:val="24"/>
          <w:szCs w:val="24"/>
          <w:lang w:val="en-US"/>
        </w:rPr>
        <w:t>A</w:t>
      </w:r>
      <w:r w:rsidRPr="00EC1237">
        <w:rPr>
          <w:rFonts w:ascii="Times New Roman" w:hAnsi="Times New Roman" w:cs="Times New Roman"/>
          <w:sz w:val="24"/>
          <w:szCs w:val="24"/>
        </w:rPr>
        <w:t xml:space="preserve">, </w:t>
      </w:r>
      <w:r w:rsidRPr="00EC1237">
        <w:rPr>
          <w:rFonts w:ascii="Times New Roman" w:hAnsi="Times New Roman" w:cs="Times New Roman"/>
          <w:sz w:val="24"/>
          <w:szCs w:val="24"/>
          <w:lang w:val="en-US"/>
        </w:rPr>
        <w:t>G</w:t>
      </w:r>
      <w:r w:rsidRPr="00EC1237">
        <w:rPr>
          <w:rFonts w:ascii="Times New Roman" w:hAnsi="Times New Roman" w:cs="Times New Roman"/>
          <w:sz w:val="24"/>
          <w:szCs w:val="24"/>
        </w:rPr>
        <w:t xml:space="preserve">) к нему, </w:t>
      </w:r>
      <w:proofErr w:type="gramStart"/>
      <w:r w:rsidRPr="00EC1237">
        <w:rPr>
          <w:rFonts w:ascii="Times New Roman" w:hAnsi="Times New Roman" w:cs="Times New Roman"/>
          <w:sz w:val="24"/>
          <w:szCs w:val="24"/>
        </w:rPr>
        <w:t>к</w:t>
      </w:r>
      <w:proofErr w:type="gramEnd"/>
      <w:r w:rsidRPr="00EC1237">
        <w:rPr>
          <w:rFonts w:ascii="Times New Roman" w:hAnsi="Times New Roman" w:cs="Times New Roman"/>
          <w:sz w:val="24"/>
          <w:szCs w:val="24"/>
        </w:rPr>
        <w:t xml:space="preserve"> тканевой </w:t>
      </w:r>
      <w:r w:rsidRPr="00EC1237">
        <w:rPr>
          <w:rFonts w:ascii="Times New Roman" w:hAnsi="Times New Roman" w:cs="Times New Roman"/>
          <w:sz w:val="24"/>
          <w:szCs w:val="24"/>
        </w:rPr>
        <w:lastRenderedPageBreak/>
        <w:t>трансглутаминазе и к эндомизию тонкой кишки. На начальных стадиях развития заболевания появляются иммуноглобудины класса</w:t>
      </w:r>
      <w:proofErr w:type="gramStart"/>
      <w:r w:rsidRPr="00EC1237">
        <w:rPr>
          <w:rFonts w:ascii="Times New Roman" w:hAnsi="Times New Roman" w:cs="Times New Roman"/>
          <w:sz w:val="24"/>
          <w:szCs w:val="24"/>
        </w:rPr>
        <w:t xml:space="preserve"> А</w:t>
      </w:r>
      <w:proofErr w:type="gramEnd"/>
      <w:r w:rsidRPr="00EC1237">
        <w:rPr>
          <w:rFonts w:ascii="Times New Roman" w:hAnsi="Times New Roman" w:cs="Times New Roman"/>
          <w:sz w:val="24"/>
          <w:szCs w:val="24"/>
        </w:rPr>
        <w:t xml:space="preserve">, а затем – и класса </w:t>
      </w:r>
      <w:r w:rsidRPr="00EC1237">
        <w:rPr>
          <w:rFonts w:ascii="Times New Roman" w:hAnsi="Times New Roman" w:cs="Times New Roman"/>
          <w:sz w:val="24"/>
          <w:szCs w:val="24"/>
          <w:lang w:val="en-US"/>
        </w:rPr>
        <w:t>G</w:t>
      </w:r>
      <w:r w:rsidRPr="00EC1237">
        <w:rPr>
          <w:rFonts w:ascii="Times New Roman" w:hAnsi="Times New Roman" w:cs="Times New Roman"/>
          <w:sz w:val="24"/>
          <w:szCs w:val="24"/>
        </w:rPr>
        <w:t>. При этом базальная мембрана слизистой ра</w:t>
      </w:r>
      <w:r w:rsidRPr="00EC1237">
        <w:rPr>
          <w:rFonts w:ascii="Times New Roman" w:hAnsi="Times New Roman" w:cs="Times New Roman"/>
          <w:sz w:val="24"/>
          <w:szCs w:val="24"/>
        </w:rPr>
        <w:t>з</w:t>
      </w:r>
      <w:r w:rsidRPr="00EC1237">
        <w:rPr>
          <w:rFonts w:ascii="Times New Roman" w:hAnsi="Times New Roman" w:cs="Times New Roman"/>
          <w:sz w:val="24"/>
          <w:szCs w:val="24"/>
        </w:rPr>
        <w:t xml:space="preserve">рыхляется, а затем и вообще исчезает, начинается разрушение коллагеновых волокон эндомизия. В настоящее время </w:t>
      </w:r>
      <w:proofErr w:type="gramStart"/>
      <w:r w:rsidRPr="00EC1237">
        <w:rPr>
          <w:rFonts w:ascii="Times New Roman" w:hAnsi="Times New Roman" w:cs="Times New Roman"/>
          <w:sz w:val="24"/>
          <w:szCs w:val="24"/>
        </w:rPr>
        <w:t>зарегистрирована</w:t>
      </w:r>
      <w:proofErr w:type="gramEnd"/>
      <w:r w:rsidRPr="00EC1237">
        <w:rPr>
          <w:rFonts w:ascii="Times New Roman" w:hAnsi="Times New Roman" w:cs="Times New Roman"/>
          <w:sz w:val="24"/>
          <w:szCs w:val="24"/>
        </w:rPr>
        <w:t xml:space="preserve"> целиакия и на др</w:t>
      </w:r>
      <w:r w:rsidRPr="00EC1237">
        <w:rPr>
          <w:rFonts w:ascii="Times New Roman" w:hAnsi="Times New Roman" w:cs="Times New Roman"/>
          <w:sz w:val="24"/>
          <w:szCs w:val="24"/>
        </w:rPr>
        <w:t>у</w:t>
      </w:r>
      <w:r w:rsidRPr="00EC1237">
        <w:rPr>
          <w:rFonts w:ascii="Times New Roman" w:hAnsi="Times New Roman" w:cs="Times New Roman"/>
          <w:sz w:val="24"/>
          <w:szCs w:val="24"/>
        </w:rPr>
        <w:t>гие белки, например мясо тунца.</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Морфологически целиакия характеризуется атрофией тонкокишечных ворсин, которые восстанавливаются, если исключается глютен из диеты. Причина и патогенез заболевания достаточно не известны, хотя роль генетических факторов не подлежит сомнению. Глютен - это группа протеинов, содерж</w:t>
      </w:r>
      <w:r w:rsidRPr="00EC1237">
        <w:rPr>
          <w:rFonts w:ascii="Times New Roman" w:hAnsi="Times New Roman" w:cs="Times New Roman"/>
          <w:sz w:val="24"/>
          <w:szCs w:val="24"/>
        </w:rPr>
        <w:t>а</w:t>
      </w:r>
      <w:r w:rsidRPr="00EC1237">
        <w:rPr>
          <w:rFonts w:ascii="Times New Roman" w:hAnsi="Times New Roman" w:cs="Times New Roman"/>
          <w:sz w:val="24"/>
          <w:szCs w:val="24"/>
        </w:rPr>
        <w:t xml:space="preserve">щихся в пшенице, ржи и ячмене. В состав глютена входит </w:t>
      </w:r>
      <w:r w:rsidRPr="00EC1237">
        <w:rPr>
          <w:rFonts w:ascii="Times New Roman" w:hAnsi="Times New Roman" w:cs="Times New Roman"/>
          <w:sz w:val="24"/>
          <w:szCs w:val="24"/>
          <w:lang w:val="en-US"/>
        </w:rPr>
        <w:t>L</w:t>
      </w:r>
      <w:r w:rsidRPr="00EC1237">
        <w:rPr>
          <w:rFonts w:ascii="Times New Roman" w:hAnsi="Times New Roman" w:cs="Times New Roman"/>
          <w:sz w:val="24"/>
          <w:szCs w:val="24"/>
        </w:rPr>
        <w:t>-глицин, являющийся для больных целиакией токсическим вещес</w:t>
      </w:r>
      <w:r w:rsidRPr="00EC1237">
        <w:rPr>
          <w:rFonts w:ascii="Times New Roman" w:hAnsi="Times New Roman" w:cs="Times New Roman"/>
          <w:sz w:val="24"/>
          <w:szCs w:val="24"/>
        </w:rPr>
        <w:t>т</w:t>
      </w:r>
      <w:r w:rsidRPr="00EC1237">
        <w:rPr>
          <w:rFonts w:ascii="Times New Roman" w:hAnsi="Times New Roman" w:cs="Times New Roman"/>
          <w:sz w:val="24"/>
          <w:szCs w:val="24"/>
        </w:rPr>
        <w:t>вом.</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Симптомами</w:t>
      </w:r>
      <w:r w:rsidRPr="00EC1237">
        <w:rPr>
          <w:rFonts w:ascii="Times New Roman" w:hAnsi="Times New Roman" w:cs="Times New Roman"/>
          <w:sz w:val="24"/>
          <w:szCs w:val="24"/>
        </w:rPr>
        <w:t xml:space="preserve"> целиакии являются диарея, стеаторея, похудание, вздутие живота. Заболевание может проявиться в раннем детстве, затем симпт</w:t>
      </w:r>
      <w:r w:rsidRPr="00EC1237">
        <w:rPr>
          <w:rFonts w:ascii="Times New Roman" w:hAnsi="Times New Roman" w:cs="Times New Roman"/>
          <w:sz w:val="24"/>
          <w:szCs w:val="24"/>
        </w:rPr>
        <w:t>о</w:t>
      </w:r>
      <w:r w:rsidRPr="00EC1237">
        <w:rPr>
          <w:rFonts w:ascii="Times New Roman" w:hAnsi="Times New Roman" w:cs="Times New Roman"/>
          <w:sz w:val="24"/>
          <w:szCs w:val="24"/>
        </w:rPr>
        <w:t>матика его может уменьшиться и снова проявиться в возрасте 30 - 60 лет.</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 xml:space="preserve"> </w:t>
      </w:r>
      <w:r w:rsidRPr="00EC1237">
        <w:rPr>
          <w:rFonts w:ascii="Times New Roman" w:hAnsi="Times New Roman" w:cs="Times New Roman"/>
          <w:sz w:val="24"/>
          <w:szCs w:val="24"/>
        </w:rPr>
        <w:t>Симптомы мальабсорбции могут провоцироваться инфекцией, бер</w:t>
      </w:r>
      <w:r w:rsidRPr="00EC1237">
        <w:rPr>
          <w:rFonts w:ascii="Times New Roman" w:hAnsi="Times New Roman" w:cs="Times New Roman"/>
          <w:sz w:val="24"/>
          <w:szCs w:val="24"/>
        </w:rPr>
        <w:t>е</w:t>
      </w:r>
      <w:r w:rsidRPr="00EC1237">
        <w:rPr>
          <w:rFonts w:ascii="Times New Roman" w:hAnsi="Times New Roman" w:cs="Times New Roman"/>
          <w:sz w:val="24"/>
          <w:szCs w:val="24"/>
        </w:rPr>
        <w:t>менность, хирургическим вмешательством. Диарея у больных целиакией не является обязательным симптомом. Она может быть преходящей (интерми</w:t>
      </w:r>
      <w:r w:rsidRPr="00EC1237">
        <w:rPr>
          <w:rFonts w:ascii="Times New Roman" w:hAnsi="Times New Roman" w:cs="Times New Roman"/>
          <w:sz w:val="24"/>
          <w:szCs w:val="24"/>
        </w:rPr>
        <w:t>т</w:t>
      </w:r>
      <w:r w:rsidRPr="00EC1237">
        <w:rPr>
          <w:rFonts w:ascii="Times New Roman" w:hAnsi="Times New Roman" w:cs="Times New Roman"/>
          <w:sz w:val="24"/>
          <w:szCs w:val="24"/>
        </w:rPr>
        <w:t>тирующей), а иногда могут быть даже запоры. Даже такие симптомы, как сонливость, вздутие живота, урчание, флотуленция, обильный, пенистый кал с выходами на стул до 5 раз в день и больше, нельзя считать специфическими для целиакии. Упорная железодефицитная анемия, мегалопластическая ан</w:t>
      </w:r>
      <w:r w:rsidRPr="00EC1237">
        <w:rPr>
          <w:rFonts w:ascii="Times New Roman" w:hAnsi="Times New Roman" w:cs="Times New Roman"/>
          <w:sz w:val="24"/>
          <w:szCs w:val="24"/>
        </w:rPr>
        <w:t>е</w:t>
      </w:r>
      <w:r w:rsidRPr="00EC1237">
        <w:rPr>
          <w:rFonts w:ascii="Times New Roman" w:hAnsi="Times New Roman" w:cs="Times New Roman"/>
          <w:sz w:val="24"/>
          <w:szCs w:val="24"/>
        </w:rPr>
        <w:t>мия, миалгии, оссалгии иогут быть единственным симптомом целиакии. При объективном исследовании у больных целиакией могут выявляться глосситы, афтозный стоматит, "заеды" в уголках рта. При тяжёлом течении заболевания развиваются истощение, отёчный синдром, асцит и др. Иногда у больных имеются признаки системных расстройств - герпетиформный дерматит (и</w:t>
      </w:r>
      <w:r w:rsidRPr="00EC1237">
        <w:rPr>
          <w:rFonts w:ascii="Times New Roman" w:hAnsi="Times New Roman" w:cs="Times New Roman"/>
          <w:sz w:val="24"/>
          <w:szCs w:val="24"/>
        </w:rPr>
        <w:t>н</w:t>
      </w:r>
      <w:r w:rsidRPr="00EC1237">
        <w:rPr>
          <w:rFonts w:ascii="Times New Roman" w:hAnsi="Times New Roman" w:cs="Times New Roman"/>
          <w:sz w:val="24"/>
          <w:szCs w:val="24"/>
        </w:rPr>
        <w:t>тенсивные зудящие пузырьки на локтях и ягодицах). Могут проявляться и признаки аутоиммунных заболеваний - сахарный диабет, тиреотоксикоз, аддисонова болезнь, которые обычно исчезают, когда больной переходит на аглютеновую диету. Единственным достоверным способом диагностики ц</w:t>
      </w:r>
      <w:r w:rsidRPr="00EC1237">
        <w:rPr>
          <w:rFonts w:ascii="Times New Roman" w:hAnsi="Times New Roman" w:cs="Times New Roman"/>
          <w:sz w:val="24"/>
          <w:szCs w:val="24"/>
        </w:rPr>
        <w:t>е</w:t>
      </w:r>
      <w:r w:rsidRPr="00EC1237">
        <w:rPr>
          <w:rFonts w:ascii="Times New Roman" w:hAnsi="Times New Roman" w:cs="Times New Roman"/>
          <w:sz w:val="24"/>
          <w:szCs w:val="24"/>
        </w:rPr>
        <w:t>лиакии является биопсия слизистой оболочки дистальных отделов двенадц</w:t>
      </w:r>
      <w:r w:rsidRPr="00EC1237">
        <w:rPr>
          <w:rFonts w:ascii="Times New Roman" w:hAnsi="Times New Roman" w:cs="Times New Roman"/>
          <w:sz w:val="24"/>
          <w:szCs w:val="24"/>
        </w:rPr>
        <w:t>а</w:t>
      </w:r>
      <w:r w:rsidRPr="00EC1237">
        <w:rPr>
          <w:rFonts w:ascii="Times New Roman" w:hAnsi="Times New Roman" w:cs="Times New Roman"/>
          <w:sz w:val="24"/>
          <w:szCs w:val="24"/>
        </w:rPr>
        <w:t>типерстной кишки или верхних отделов тощей кишки, выявляющая атрофию ворсин с последующим восстановлением их через 3-6 месяцев соблюдения аглютеновой диеты.</w:t>
      </w:r>
    </w:p>
    <w:p w:rsidR="00643057" w:rsidRPr="00EC1237" w:rsidRDefault="00643057" w:rsidP="00EC1237">
      <w:pPr>
        <w:spacing w:after="0"/>
        <w:jc w:val="center"/>
        <w:rPr>
          <w:rFonts w:ascii="Times New Roman" w:hAnsi="Times New Roman" w:cs="Times New Roman"/>
          <w:b/>
          <w:caps/>
          <w:sz w:val="24"/>
          <w:szCs w:val="24"/>
        </w:rPr>
      </w:pPr>
    </w:p>
    <w:p w:rsidR="00643057" w:rsidRPr="00EC1237" w:rsidRDefault="00643057" w:rsidP="00EC1237">
      <w:pPr>
        <w:spacing w:after="0"/>
        <w:jc w:val="center"/>
        <w:rPr>
          <w:rFonts w:ascii="Times New Roman" w:hAnsi="Times New Roman" w:cs="Times New Roman"/>
          <w:b/>
          <w:caps/>
          <w:sz w:val="24"/>
          <w:szCs w:val="24"/>
        </w:rPr>
      </w:pPr>
      <w:r w:rsidRPr="00EC1237">
        <w:rPr>
          <w:rFonts w:ascii="Times New Roman" w:hAnsi="Times New Roman" w:cs="Times New Roman"/>
          <w:b/>
          <w:caps/>
          <w:sz w:val="24"/>
          <w:szCs w:val="24"/>
        </w:rPr>
        <w:t>Воспалительные неспецифические заболевания кишечника</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К воспалительным заболеваниям кишечника в соответствии с совр</w:t>
      </w:r>
      <w:r w:rsidRPr="00EC1237">
        <w:rPr>
          <w:rFonts w:ascii="Times New Roman" w:hAnsi="Times New Roman" w:cs="Times New Roman"/>
          <w:sz w:val="24"/>
          <w:szCs w:val="24"/>
        </w:rPr>
        <w:t>е</w:t>
      </w:r>
      <w:r w:rsidRPr="00EC1237">
        <w:rPr>
          <w:rFonts w:ascii="Times New Roman" w:hAnsi="Times New Roman" w:cs="Times New Roman"/>
          <w:sz w:val="24"/>
          <w:szCs w:val="24"/>
        </w:rPr>
        <w:t>менной классификации болезней относятся болезнь Крона и язвенный колит.</w:t>
      </w:r>
    </w:p>
    <w:p w:rsidR="00643057" w:rsidRPr="00EC1237" w:rsidRDefault="00643057" w:rsidP="00EC1237">
      <w:pPr>
        <w:spacing w:after="0"/>
        <w:ind w:firstLine="720"/>
        <w:jc w:val="both"/>
        <w:rPr>
          <w:rFonts w:ascii="Times New Roman" w:hAnsi="Times New Roman" w:cs="Times New Roman"/>
          <w:b/>
          <w:i/>
          <w:sz w:val="24"/>
          <w:szCs w:val="24"/>
        </w:rPr>
      </w:pPr>
      <w:r w:rsidRPr="00EC1237">
        <w:rPr>
          <w:rFonts w:ascii="Times New Roman" w:hAnsi="Times New Roman" w:cs="Times New Roman"/>
          <w:b/>
          <w:i/>
          <w:sz w:val="24"/>
          <w:szCs w:val="24"/>
        </w:rPr>
        <w:t xml:space="preserve"> Болезнь Крона или регионарный энтерит</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Болезнь Крона - это хронический воспалительный процесс, который потенциально может поражать любую часть кишечной трубки </w:t>
      </w:r>
      <w:proofErr w:type="gramStart"/>
      <w:r w:rsidRPr="00EC1237">
        <w:rPr>
          <w:rFonts w:ascii="Times New Roman" w:hAnsi="Times New Roman" w:cs="Times New Roman"/>
          <w:sz w:val="24"/>
          <w:szCs w:val="24"/>
        </w:rPr>
        <w:t>от</w:t>
      </w:r>
      <w:proofErr w:type="gramEnd"/>
      <w:r w:rsidRPr="00EC1237">
        <w:rPr>
          <w:rFonts w:ascii="Times New Roman" w:hAnsi="Times New Roman" w:cs="Times New Roman"/>
          <w:sz w:val="24"/>
          <w:szCs w:val="24"/>
        </w:rPr>
        <w:t xml:space="preserve"> рта до ануса, хотя всё-таки чаще заболевание поражает подвздошную кишку. Специфической особенностью этого процесса является локальность, при этом пор</w:t>
      </w:r>
      <w:r w:rsidRPr="00EC1237">
        <w:rPr>
          <w:rFonts w:ascii="Times New Roman" w:hAnsi="Times New Roman" w:cs="Times New Roman"/>
          <w:sz w:val="24"/>
          <w:szCs w:val="24"/>
        </w:rPr>
        <w:t>а</w:t>
      </w:r>
      <w:r w:rsidRPr="00EC1237">
        <w:rPr>
          <w:rFonts w:ascii="Times New Roman" w:hAnsi="Times New Roman" w:cs="Times New Roman"/>
          <w:sz w:val="24"/>
          <w:szCs w:val="24"/>
        </w:rPr>
        <w:t>жённые сегменты кишки чередуются с неизменёнными сегментами. Поэтому классификация заболевания предусматривает выделение болезни Крона то</w:t>
      </w:r>
      <w:r w:rsidRPr="00EC1237">
        <w:rPr>
          <w:rFonts w:ascii="Times New Roman" w:hAnsi="Times New Roman" w:cs="Times New Roman"/>
          <w:sz w:val="24"/>
          <w:szCs w:val="24"/>
        </w:rPr>
        <w:t>н</w:t>
      </w:r>
      <w:r w:rsidRPr="00EC1237">
        <w:rPr>
          <w:rFonts w:ascii="Times New Roman" w:hAnsi="Times New Roman" w:cs="Times New Roman"/>
          <w:sz w:val="24"/>
          <w:szCs w:val="24"/>
        </w:rPr>
        <w:t xml:space="preserve">кой кишки (с указанием сегмента поражения - дуоденум, илеум, еюнум) и болезнь Крона толстой кишки (с указанием зоны поражения).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Распространённость заболевания составляет по данным разных авторов 20 - 50 больных на 100.000 населения, или 2-6 новых случаев в год на 100.000 населения.</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В патологический процесс вовлекаются все слои стенки кишки, т.е. имеются трансмуральные повреждения. Типичной характеристикой забол</w:t>
      </w:r>
      <w:r w:rsidRPr="00EC1237">
        <w:rPr>
          <w:rFonts w:ascii="Times New Roman" w:hAnsi="Times New Roman" w:cs="Times New Roman"/>
          <w:sz w:val="24"/>
          <w:szCs w:val="24"/>
        </w:rPr>
        <w:t>е</w:t>
      </w:r>
      <w:r w:rsidRPr="00EC1237">
        <w:rPr>
          <w:rFonts w:ascii="Times New Roman" w:hAnsi="Times New Roman" w:cs="Times New Roman"/>
          <w:sz w:val="24"/>
          <w:szCs w:val="24"/>
        </w:rPr>
        <w:t>вания является наличие лимфоидных гранулём, т.е. гранулематоз слизистой.</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Заболевание характеризуется острой, подострой и хроническими фаз</w:t>
      </w:r>
      <w:r w:rsidRPr="00EC1237">
        <w:rPr>
          <w:rFonts w:ascii="Times New Roman" w:hAnsi="Times New Roman" w:cs="Times New Roman"/>
          <w:sz w:val="24"/>
          <w:szCs w:val="24"/>
        </w:rPr>
        <w:t>а</w:t>
      </w:r>
      <w:r w:rsidRPr="00EC1237">
        <w:rPr>
          <w:rFonts w:ascii="Times New Roman" w:hAnsi="Times New Roman" w:cs="Times New Roman"/>
          <w:sz w:val="24"/>
          <w:szCs w:val="24"/>
        </w:rPr>
        <w:t>ми воспаления и всегда протекает с некрозами стенки кишки, образованием язв и рубцов, что в конечном итоге приводит к сужению просвета кишечн</w:t>
      </w:r>
      <w:r w:rsidRPr="00EC1237">
        <w:rPr>
          <w:rFonts w:ascii="Times New Roman" w:hAnsi="Times New Roman" w:cs="Times New Roman"/>
          <w:sz w:val="24"/>
          <w:szCs w:val="24"/>
        </w:rPr>
        <w:t>и</w:t>
      </w:r>
      <w:r w:rsidRPr="00EC1237">
        <w:rPr>
          <w:rFonts w:ascii="Times New Roman" w:hAnsi="Times New Roman" w:cs="Times New Roman"/>
          <w:sz w:val="24"/>
          <w:szCs w:val="24"/>
        </w:rPr>
        <w:t>ка.</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Этиология заболевания неизвестна. Иммунологические нарушения не играют значительной роли в патогенезе болезни Крона. В основе этого заб</w:t>
      </w:r>
      <w:r w:rsidRPr="00EC1237">
        <w:rPr>
          <w:rFonts w:ascii="Times New Roman" w:hAnsi="Times New Roman" w:cs="Times New Roman"/>
          <w:sz w:val="24"/>
          <w:szCs w:val="24"/>
        </w:rPr>
        <w:t>о</w:t>
      </w:r>
      <w:r w:rsidRPr="00EC1237">
        <w:rPr>
          <w:rFonts w:ascii="Times New Roman" w:hAnsi="Times New Roman" w:cs="Times New Roman"/>
          <w:sz w:val="24"/>
          <w:szCs w:val="24"/>
        </w:rPr>
        <w:t>левания лежат следующие базовые характеристики:</w:t>
      </w:r>
    </w:p>
    <w:p w:rsidR="00643057" w:rsidRPr="00EC1237" w:rsidRDefault="00643057" w:rsidP="00EC1237">
      <w:pPr>
        <w:numPr>
          <w:ilvl w:val="0"/>
          <w:numId w:val="3"/>
        </w:numPr>
        <w:tabs>
          <w:tab w:val="clear" w:pos="360"/>
          <w:tab w:val="num" w:pos="1080"/>
        </w:tabs>
        <w:spacing w:after="0"/>
        <w:ind w:left="1080"/>
        <w:jc w:val="both"/>
        <w:rPr>
          <w:rFonts w:ascii="Times New Roman" w:hAnsi="Times New Roman" w:cs="Times New Roman"/>
          <w:sz w:val="24"/>
          <w:szCs w:val="24"/>
        </w:rPr>
      </w:pPr>
      <w:r w:rsidRPr="00EC1237">
        <w:rPr>
          <w:rFonts w:ascii="Times New Roman" w:hAnsi="Times New Roman" w:cs="Times New Roman"/>
          <w:sz w:val="24"/>
          <w:szCs w:val="24"/>
        </w:rPr>
        <w:t>идиопатическая природа заболевания,</w:t>
      </w:r>
    </w:p>
    <w:p w:rsidR="00643057" w:rsidRPr="00EC1237" w:rsidRDefault="00643057" w:rsidP="00EC1237">
      <w:pPr>
        <w:numPr>
          <w:ilvl w:val="0"/>
          <w:numId w:val="3"/>
        </w:numPr>
        <w:tabs>
          <w:tab w:val="clear" w:pos="360"/>
          <w:tab w:val="num" w:pos="1080"/>
        </w:tabs>
        <w:spacing w:after="0"/>
        <w:ind w:left="1080"/>
        <w:jc w:val="both"/>
        <w:rPr>
          <w:rFonts w:ascii="Times New Roman" w:hAnsi="Times New Roman" w:cs="Times New Roman"/>
          <w:sz w:val="24"/>
          <w:szCs w:val="24"/>
        </w:rPr>
      </w:pPr>
      <w:r w:rsidRPr="00EC1237">
        <w:rPr>
          <w:rFonts w:ascii="Times New Roman" w:hAnsi="Times New Roman" w:cs="Times New Roman"/>
          <w:sz w:val="24"/>
          <w:szCs w:val="24"/>
        </w:rPr>
        <w:t>в основе заболевания лежит хроническое воспаление,</w:t>
      </w:r>
    </w:p>
    <w:p w:rsidR="00643057" w:rsidRPr="00EC1237" w:rsidRDefault="00643057" w:rsidP="00EC1237">
      <w:pPr>
        <w:numPr>
          <w:ilvl w:val="0"/>
          <w:numId w:val="3"/>
        </w:numPr>
        <w:tabs>
          <w:tab w:val="clear" w:pos="360"/>
          <w:tab w:val="num" w:pos="1080"/>
        </w:tabs>
        <w:spacing w:after="0"/>
        <w:ind w:left="1080"/>
        <w:jc w:val="both"/>
        <w:rPr>
          <w:rFonts w:ascii="Times New Roman" w:hAnsi="Times New Roman" w:cs="Times New Roman"/>
          <w:sz w:val="24"/>
          <w:szCs w:val="24"/>
        </w:rPr>
      </w:pPr>
      <w:r w:rsidRPr="00EC1237">
        <w:rPr>
          <w:rFonts w:ascii="Times New Roman" w:hAnsi="Times New Roman" w:cs="Times New Roman"/>
          <w:sz w:val="24"/>
          <w:szCs w:val="24"/>
        </w:rPr>
        <w:t>заболевание может поражать любой участок кишечной трубки,</w:t>
      </w:r>
    </w:p>
    <w:p w:rsidR="00643057" w:rsidRPr="00EC1237" w:rsidRDefault="00643057" w:rsidP="00EC1237">
      <w:pPr>
        <w:numPr>
          <w:ilvl w:val="0"/>
          <w:numId w:val="3"/>
        </w:numPr>
        <w:tabs>
          <w:tab w:val="clear" w:pos="360"/>
          <w:tab w:val="num" w:pos="1080"/>
        </w:tabs>
        <w:spacing w:after="0"/>
        <w:ind w:left="1080"/>
        <w:jc w:val="both"/>
        <w:rPr>
          <w:rFonts w:ascii="Times New Roman" w:hAnsi="Times New Roman" w:cs="Times New Roman"/>
          <w:sz w:val="24"/>
          <w:szCs w:val="24"/>
        </w:rPr>
      </w:pPr>
      <w:r w:rsidRPr="00EC1237">
        <w:rPr>
          <w:rFonts w:ascii="Times New Roman" w:hAnsi="Times New Roman" w:cs="Times New Roman"/>
          <w:sz w:val="24"/>
          <w:szCs w:val="24"/>
        </w:rPr>
        <w:t>обязательна локальность поражения кишки,</w:t>
      </w:r>
    </w:p>
    <w:p w:rsidR="00643057" w:rsidRPr="00EC1237" w:rsidRDefault="00643057" w:rsidP="00EC1237">
      <w:pPr>
        <w:numPr>
          <w:ilvl w:val="0"/>
          <w:numId w:val="3"/>
        </w:numPr>
        <w:tabs>
          <w:tab w:val="clear" w:pos="360"/>
          <w:tab w:val="num" w:pos="1080"/>
        </w:tabs>
        <w:spacing w:after="0"/>
        <w:ind w:left="1080"/>
        <w:jc w:val="both"/>
        <w:rPr>
          <w:rFonts w:ascii="Times New Roman" w:hAnsi="Times New Roman" w:cs="Times New Roman"/>
          <w:sz w:val="24"/>
          <w:szCs w:val="24"/>
        </w:rPr>
      </w:pPr>
      <w:proofErr w:type="gramStart"/>
      <w:r w:rsidRPr="00EC1237">
        <w:rPr>
          <w:rFonts w:ascii="Times New Roman" w:hAnsi="Times New Roman" w:cs="Times New Roman"/>
          <w:sz w:val="24"/>
          <w:szCs w:val="24"/>
        </w:rPr>
        <w:t>обязательна</w:t>
      </w:r>
      <w:proofErr w:type="gramEnd"/>
      <w:r w:rsidRPr="00EC1237">
        <w:rPr>
          <w:rFonts w:ascii="Times New Roman" w:hAnsi="Times New Roman" w:cs="Times New Roman"/>
          <w:sz w:val="24"/>
          <w:szCs w:val="24"/>
        </w:rPr>
        <w:t xml:space="preserve"> трансмуральность поражения кишечной стенки,</w:t>
      </w:r>
    </w:p>
    <w:p w:rsidR="00643057" w:rsidRPr="00EC1237" w:rsidRDefault="00643057" w:rsidP="00EC1237">
      <w:pPr>
        <w:numPr>
          <w:ilvl w:val="0"/>
          <w:numId w:val="3"/>
        </w:numPr>
        <w:tabs>
          <w:tab w:val="clear" w:pos="360"/>
          <w:tab w:val="num" w:pos="1080"/>
        </w:tabs>
        <w:spacing w:after="0"/>
        <w:ind w:left="1080"/>
        <w:jc w:val="both"/>
        <w:rPr>
          <w:rFonts w:ascii="Times New Roman" w:hAnsi="Times New Roman" w:cs="Times New Roman"/>
          <w:sz w:val="24"/>
          <w:szCs w:val="24"/>
        </w:rPr>
      </w:pPr>
      <w:r w:rsidRPr="00EC1237">
        <w:rPr>
          <w:rFonts w:ascii="Times New Roman" w:hAnsi="Times New Roman" w:cs="Times New Roman"/>
          <w:sz w:val="24"/>
          <w:szCs w:val="24"/>
        </w:rPr>
        <w:t>наличие фоликулярных гранулём и/или гигантских клеток.</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клинической картине болезни различают 3 фазы: начальные проя</w:t>
      </w:r>
      <w:r w:rsidRPr="00EC1237">
        <w:rPr>
          <w:rFonts w:ascii="Times New Roman" w:hAnsi="Times New Roman" w:cs="Times New Roman"/>
          <w:sz w:val="24"/>
          <w:szCs w:val="24"/>
        </w:rPr>
        <w:t>в</w:t>
      </w:r>
      <w:r w:rsidRPr="00EC1237">
        <w:rPr>
          <w:rFonts w:ascii="Times New Roman" w:hAnsi="Times New Roman" w:cs="Times New Roman"/>
          <w:sz w:val="24"/>
          <w:szCs w:val="24"/>
        </w:rPr>
        <w:t>ления, фазу выраженных клинических симптомов и фазу осложнений.</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Одним из выраженных симптомов болезни Крона является понос. Стул бывает от 2 до 6 раз в сутки. Кал пенистый, водянистый, содержит немного слизи, возможно - и крови. При тяжёлом поражении тонкого кишечника м</w:t>
      </w:r>
      <w:r w:rsidRPr="00EC1237">
        <w:rPr>
          <w:rFonts w:ascii="Times New Roman" w:hAnsi="Times New Roman" w:cs="Times New Roman"/>
          <w:sz w:val="24"/>
          <w:szCs w:val="24"/>
        </w:rPr>
        <w:t>о</w:t>
      </w:r>
      <w:r w:rsidRPr="00EC1237">
        <w:rPr>
          <w:rFonts w:ascii="Times New Roman" w:hAnsi="Times New Roman" w:cs="Times New Roman"/>
          <w:sz w:val="24"/>
          <w:szCs w:val="24"/>
        </w:rPr>
        <w:t>жет появиться стеаторея</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Боли локализуются обычно в правой подвздошной области и усиливаются перед актом дефекации. Кроме того, больные отмечают появление м</w:t>
      </w:r>
      <w:r w:rsidRPr="00EC1237">
        <w:rPr>
          <w:rFonts w:ascii="Times New Roman" w:hAnsi="Times New Roman" w:cs="Times New Roman"/>
          <w:sz w:val="24"/>
          <w:szCs w:val="24"/>
        </w:rPr>
        <w:t>е</w:t>
      </w:r>
      <w:r w:rsidRPr="00EC1237">
        <w:rPr>
          <w:rFonts w:ascii="Times New Roman" w:hAnsi="Times New Roman" w:cs="Times New Roman"/>
          <w:sz w:val="24"/>
          <w:szCs w:val="24"/>
        </w:rPr>
        <w:t>теоризма. При обострении заболевания наблюдается значительная лихорадка, длящаяся иногда неделями. Могут появляться признаки системности забол</w:t>
      </w:r>
      <w:r w:rsidRPr="00EC1237">
        <w:rPr>
          <w:rFonts w:ascii="Times New Roman" w:hAnsi="Times New Roman" w:cs="Times New Roman"/>
          <w:sz w:val="24"/>
          <w:szCs w:val="24"/>
        </w:rPr>
        <w:t>е</w:t>
      </w:r>
      <w:r w:rsidRPr="00EC1237">
        <w:rPr>
          <w:rFonts w:ascii="Times New Roman" w:hAnsi="Times New Roman" w:cs="Times New Roman"/>
          <w:sz w:val="24"/>
          <w:szCs w:val="24"/>
        </w:rPr>
        <w:t>вания - периферические суставные боли  псевдоревматоидного типа.</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объективном исследовании больного удаётся прощупать конгломерат в правой подвздошной области, соответствующей конгломерату во</w:t>
      </w:r>
      <w:r w:rsidRPr="00EC1237">
        <w:rPr>
          <w:rFonts w:ascii="Times New Roman" w:hAnsi="Times New Roman" w:cs="Times New Roman"/>
          <w:sz w:val="24"/>
          <w:szCs w:val="24"/>
        </w:rPr>
        <w:t>с</w:t>
      </w:r>
      <w:r w:rsidRPr="00EC1237">
        <w:rPr>
          <w:rFonts w:ascii="Times New Roman" w:hAnsi="Times New Roman" w:cs="Times New Roman"/>
          <w:sz w:val="24"/>
          <w:szCs w:val="24"/>
        </w:rPr>
        <w:t>палённой части подвздошной кишки. Нередко в этом месте определяются дефанс, или напряжение, брюшных мышц и симптомы раздражения брюш</w:t>
      </w:r>
      <w:r w:rsidRPr="00EC1237">
        <w:rPr>
          <w:rFonts w:ascii="Times New Roman" w:hAnsi="Times New Roman" w:cs="Times New Roman"/>
          <w:sz w:val="24"/>
          <w:szCs w:val="24"/>
        </w:rPr>
        <w:t>и</w:t>
      </w:r>
      <w:r w:rsidRPr="00EC1237">
        <w:rPr>
          <w:rFonts w:ascii="Times New Roman" w:hAnsi="Times New Roman" w:cs="Times New Roman"/>
          <w:sz w:val="24"/>
          <w:szCs w:val="24"/>
        </w:rPr>
        <w:t>ны.</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анализах крови у больных болезнью Крона находят анемию, обычно гипохромную, умеренный нейтрофильный лейкоцитоз, резко повышенную СОЭ. При обширном поражении кишки развивается гипопротеинемия, в о</w:t>
      </w:r>
      <w:r w:rsidRPr="00EC1237">
        <w:rPr>
          <w:rFonts w:ascii="Times New Roman" w:hAnsi="Times New Roman" w:cs="Times New Roman"/>
          <w:sz w:val="24"/>
          <w:szCs w:val="24"/>
        </w:rPr>
        <w:t>с</w:t>
      </w:r>
      <w:r w:rsidRPr="00EC1237">
        <w:rPr>
          <w:rFonts w:ascii="Times New Roman" w:hAnsi="Times New Roman" w:cs="Times New Roman"/>
          <w:sz w:val="24"/>
          <w:szCs w:val="24"/>
        </w:rPr>
        <w:t>новном за счёт гипоальбуминемии с преобладанием α</w:t>
      </w:r>
      <w:r w:rsidRPr="00EC1237">
        <w:rPr>
          <w:rFonts w:ascii="Times New Roman" w:hAnsi="Times New Roman" w:cs="Times New Roman"/>
          <w:sz w:val="24"/>
          <w:szCs w:val="24"/>
          <w:vertAlign w:val="subscript"/>
        </w:rPr>
        <w:t>2</w:t>
      </w:r>
      <w:r w:rsidRPr="00EC1237">
        <w:rPr>
          <w:rFonts w:ascii="Times New Roman" w:hAnsi="Times New Roman" w:cs="Times New Roman"/>
          <w:sz w:val="24"/>
          <w:szCs w:val="24"/>
        </w:rPr>
        <w:t xml:space="preserve">- и </w:t>
      </w:r>
      <w:proofErr w:type="gramStart"/>
      <w:r w:rsidRPr="00EC1237">
        <w:rPr>
          <w:rFonts w:ascii="Times New Roman" w:hAnsi="Times New Roman" w:cs="Times New Roman"/>
          <w:sz w:val="24"/>
          <w:szCs w:val="24"/>
        </w:rPr>
        <w:t>γ-</w:t>
      </w:r>
      <w:proofErr w:type="gramEnd"/>
      <w:r w:rsidRPr="00EC1237">
        <w:rPr>
          <w:rFonts w:ascii="Times New Roman" w:hAnsi="Times New Roman" w:cs="Times New Roman"/>
          <w:sz w:val="24"/>
          <w:szCs w:val="24"/>
        </w:rPr>
        <w:t>глобулинов.</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кале находят большое количество жира, жирных кислот и мыл.</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развитии осложнений возникает картина кишечной непроходим</w:t>
      </w:r>
      <w:r w:rsidRPr="00EC1237">
        <w:rPr>
          <w:rFonts w:ascii="Times New Roman" w:hAnsi="Times New Roman" w:cs="Times New Roman"/>
          <w:sz w:val="24"/>
          <w:szCs w:val="24"/>
        </w:rPr>
        <w:t>о</w:t>
      </w:r>
      <w:r w:rsidRPr="00EC1237">
        <w:rPr>
          <w:rFonts w:ascii="Times New Roman" w:hAnsi="Times New Roman" w:cs="Times New Roman"/>
          <w:sz w:val="24"/>
          <w:szCs w:val="24"/>
        </w:rPr>
        <w:t>сти, развиваются кишечные свищи, перфорация кишечника.</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Основная диагностика болезни Крона базируется на данных рентген</w:t>
      </w:r>
      <w:r w:rsidRPr="00EC1237">
        <w:rPr>
          <w:rFonts w:ascii="Times New Roman" w:hAnsi="Times New Roman" w:cs="Times New Roman"/>
          <w:sz w:val="24"/>
          <w:szCs w:val="24"/>
        </w:rPr>
        <w:t>о</w:t>
      </w:r>
      <w:r w:rsidRPr="00EC1237">
        <w:rPr>
          <w:rFonts w:ascii="Times New Roman" w:hAnsi="Times New Roman" w:cs="Times New Roman"/>
          <w:sz w:val="24"/>
          <w:szCs w:val="24"/>
        </w:rPr>
        <w:t>логического (пассаж бария по кишечнику) и эндоскопического исследований.</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Ранними рентгенологическими признаками</w:t>
      </w:r>
      <w:r w:rsidRPr="00EC1237">
        <w:rPr>
          <w:rFonts w:ascii="Times New Roman" w:hAnsi="Times New Roman" w:cs="Times New Roman"/>
          <w:sz w:val="24"/>
          <w:szCs w:val="24"/>
        </w:rPr>
        <w:t xml:space="preserve"> заболевания являются н</w:t>
      </w:r>
      <w:r w:rsidRPr="00EC1237">
        <w:rPr>
          <w:rFonts w:ascii="Times New Roman" w:hAnsi="Times New Roman" w:cs="Times New Roman"/>
          <w:sz w:val="24"/>
          <w:szCs w:val="24"/>
        </w:rPr>
        <w:t>а</w:t>
      </w:r>
      <w:r w:rsidRPr="00EC1237">
        <w:rPr>
          <w:rFonts w:ascii="Times New Roman" w:hAnsi="Times New Roman" w:cs="Times New Roman"/>
          <w:sz w:val="24"/>
          <w:szCs w:val="24"/>
        </w:rPr>
        <w:t>клонность отдела кишки к спазмам или отёчности слизистой с утолщением её складок. Более поздним и рентгенологическим признаком болезни Крона я</w:t>
      </w:r>
      <w:r w:rsidRPr="00EC1237">
        <w:rPr>
          <w:rFonts w:ascii="Times New Roman" w:hAnsi="Times New Roman" w:cs="Times New Roman"/>
          <w:sz w:val="24"/>
          <w:szCs w:val="24"/>
        </w:rPr>
        <w:t>в</w:t>
      </w:r>
      <w:r w:rsidRPr="00EC1237">
        <w:rPr>
          <w:rFonts w:ascii="Times New Roman" w:hAnsi="Times New Roman" w:cs="Times New Roman"/>
          <w:sz w:val="24"/>
          <w:szCs w:val="24"/>
        </w:rPr>
        <w:t>ляется "симптом струны". При этом просвет кишечной трубки на каком-то участке оказывается резко суженным, лишённым складок слизистой.</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Эндоскопическое исследование</w:t>
      </w:r>
      <w:r w:rsidRPr="00EC1237">
        <w:rPr>
          <w:rFonts w:ascii="Times New Roman" w:hAnsi="Times New Roman" w:cs="Times New Roman"/>
          <w:sz w:val="24"/>
          <w:szCs w:val="24"/>
        </w:rPr>
        <w:t xml:space="preserve"> (фиброгастродуоденоскопия при поражении верхнего участка кишечной трубки, фиброколоноскопия или ректор</w:t>
      </w:r>
      <w:r w:rsidRPr="00EC1237">
        <w:rPr>
          <w:rFonts w:ascii="Times New Roman" w:hAnsi="Times New Roman" w:cs="Times New Roman"/>
          <w:sz w:val="24"/>
          <w:szCs w:val="24"/>
        </w:rPr>
        <w:t>о</w:t>
      </w:r>
      <w:r w:rsidRPr="00EC1237">
        <w:rPr>
          <w:rFonts w:ascii="Times New Roman" w:hAnsi="Times New Roman" w:cs="Times New Roman"/>
          <w:sz w:val="24"/>
          <w:szCs w:val="24"/>
        </w:rPr>
        <w:t xml:space="preserve">маноскопия при </w:t>
      </w:r>
      <w:r w:rsidRPr="00EC1237">
        <w:rPr>
          <w:rFonts w:ascii="Times New Roman" w:hAnsi="Times New Roman" w:cs="Times New Roman"/>
          <w:sz w:val="24"/>
          <w:szCs w:val="24"/>
        </w:rPr>
        <w:lastRenderedPageBreak/>
        <w:t>поражении нижнего участка кишечной трубки) позволяет на только визуально оценить состояние кишечника, но и провести гистологич</w:t>
      </w:r>
      <w:r w:rsidRPr="00EC1237">
        <w:rPr>
          <w:rFonts w:ascii="Times New Roman" w:hAnsi="Times New Roman" w:cs="Times New Roman"/>
          <w:sz w:val="24"/>
          <w:szCs w:val="24"/>
        </w:rPr>
        <w:t>е</w:t>
      </w:r>
      <w:r w:rsidRPr="00EC1237">
        <w:rPr>
          <w:rFonts w:ascii="Times New Roman" w:hAnsi="Times New Roman" w:cs="Times New Roman"/>
          <w:sz w:val="24"/>
          <w:szCs w:val="24"/>
        </w:rPr>
        <w:t>ское исследование, абсолютно подтверждающее наличие заболевания.</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Болезнь Крона может быть установлена при наличии 2 или больше симптомов из следующего списка:</w:t>
      </w:r>
    </w:p>
    <w:p w:rsidR="00643057" w:rsidRPr="00EC1237" w:rsidRDefault="00643057" w:rsidP="00EC1237">
      <w:pPr>
        <w:numPr>
          <w:ilvl w:val="0"/>
          <w:numId w:val="4"/>
        </w:numPr>
        <w:spacing w:after="0"/>
        <w:jc w:val="both"/>
        <w:rPr>
          <w:rFonts w:ascii="Times New Roman" w:hAnsi="Times New Roman" w:cs="Times New Roman"/>
          <w:sz w:val="24"/>
          <w:szCs w:val="24"/>
        </w:rPr>
      </w:pPr>
      <w:r w:rsidRPr="00EC1237">
        <w:rPr>
          <w:rFonts w:ascii="Times New Roman" w:hAnsi="Times New Roman" w:cs="Times New Roman"/>
          <w:sz w:val="24"/>
          <w:szCs w:val="24"/>
        </w:rPr>
        <w:t>Наличие диареи более 3 месяцев.</w:t>
      </w:r>
    </w:p>
    <w:p w:rsidR="00643057" w:rsidRPr="00EC1237" w:rsidRDefault="00643057" w:rsidP="00EC1237">
      <w:pPr>
        <w:numPr>
          <w:ilvl w:val="0"/>
          <w:numId w:val="4"/>
        </w:numPr>
        <w:spacing w:after="0"/>
        <w:ind w:left="0" w:firstLine="720"/>
        <w:jc w:val="both"/>
        <w:rPr>
          <w:rFonts w:ascii="Times New Roman" w:hAnsi="Times New Roman" w:cs="Times New Roman"/>
          <w:sz w:val="24"/>
          <w:szCs w:val="24"/>
        </w:rPr>
      </w:pPr>
      <w:r w:rsidRPr="00EC1237">
        <w:rPr>
          <w:rFonts w:ascii="Times New Roman" w:hAnsi="Times New Roman" w:cs="Times New Roman"/>
          <w:sz w:val="24"/>
          <w:szCs w:val="24"/>
        </w:rPr>
        <w:t>Рентгенологические данные, указывающие на стенозирование тонкой кишки с пристеночным расширением или сегментарного поражения то</w:t>
      </w:r>
      <w:r w:rsidRPr="00EC1237">
        <w:rPr>
          <w:rFonts w:ascii="Times New Roman" w:hAnsi="Times New Roman" w:cs="Times New Roman"/>
          <w:sz w:val="24"/>
          <w:szCs w:val="24"/>
        </w:rPr>
        <w:t>л</w:t>
      </w:r>
      <w:r w:rsidRPr="00EC1237">
        <w:rPr>
          <w:rFonts w:ascii="Times New Roman" w:hAnsi="Times New Roman" w:cs="Times New Roman"/>
          <w:sz w:val="24"/>
          <w:szCs w:val="24"/>
        </w:rPr>
        <w:t>стой кишки в виде булыжной мостовой.</w:t>
      </w:r>
    </w:p>
    <w:p w:rsidR="00643057" w:rsidRPr="00EC1237" w:rsidRDefault="00643057" w:rsidP="00EC1237">
      <w:pPr>
        <w:numPr>
          <w:ilvl w:val="0"/>
          <w:numId w:val="4"/>
        </w:numPr>
        <w:spacing w:after="0"/>
        <w:ind w:left="0" w:firstLine="720"/>
        <w:jc w:val="both"/>
        <w:rPr>
          <w:rFonts w:ascii="Times New Roman" w:hAnsi="Times New Roman" w:cs="Times New Roman"/>
          <w:sz w:val="24"/>
          <w:szCs w:val="24"/>
        </w:rPr>
      </w:pPr>
      <w:r w:rsidRPr="00EC1237">
        <w:rPr>
          <w:rFonts w:ascii="Times New Roman" w:hAnsi="Times New Roman" w:cs="Times New Roman"/>
          <w:sz w:val="24"/>
          <w:szCs w:val="24"/>
        </w:rPr>
        <w:t>Гистологические данные с нахождением трансмуральной инфиль</w:t>
      </w:r>
      <w:r w:rsidRPr="00EC1237">
        <w:rPr>
          <w:rFonts w:ascii="Times New Roman" w:hAnsi="Times New Roman" w:cs="Times New Roman"/>
          <w:sz w:val="24"/>
          <w:szCs w:val="24"/>
        </w:rPr>
        <w:t>т</w:t>
      </w:r>
      <w:r w:rsidRPr="00EC1237">
        <w:rPr>
          <w:rFonts w:ascii="Times New Roman" w:hAnsi="Times New Roman" w:cs="Times New Roman"/>
          <w:sz w:val="24"/>
          <w:szCs w:val="24"/>
        </w:rPr>
        <w:t>рации или с обнаружением эпителиальных гранулём с гигантскими клетками Лангерганса.</w:t>
      </w:r>
    </w:p>
    <w:p w:rsidR="00643057" w:rsidRPr="00EC1237" w:rsidRDefault="00643057" w:rsidP="00EC1237">
      <w:pPr>
        <w:numPr>
          <w:ilvl w:val="0"/>
          <w:numId w:val="4"/>
        </w:numPr>
        <w:spacing w:after="0"/>
        <w:ind w:left="0" w:firstLine="720"/>
        <w:jc w:val="both"/>
        <w:rPr>
          <w:rFonts w:ascii="Times New Roman" w:hAnsi="Times New Roman" w:cs="Times New Roman"/>
          <w:sz w:val="24"/>
          <w:szCs w:val="24"/>
        </w:rPr>
      </w:pPr>
      <w:r w:rsidRPr="00EC1237">
        <w:rPr>
          <w:rFonts w:ascii="Times New Roman" w:hAnsi="Times New Roman" w:cs="Times New Roman"/>
          <w:sz w:val="24"/>
          <w:szCs w:val="24"/>
        </w:rPr>
        <w:t>Наличие фистулы или абсцесса, соответствующим повреждениям кишечника</w:t>
      </w:r>
    </w:p>
    <w:p w:rsidR="00643057" w:rsidRPr="00EC1237" w:rsidRDefault="00643057" w:rsidP="00EC1237">
      <w:pPr>
        <w:spacing w:after="0"/>
        <w:jc w:val="center"/>
        <w:rPr>
          <w:rFonts w:ascii="Times New Roman" w:hAnsi="Times New Roman" w:cs="Times New Roman"/>
          <w:b/>
          <w:caps/>
          <w:sz w:val="24"/>
          <w:szCs w:val="24"/>
        </w:rPr>
      </w:pPr>
      <w:r w:rsidRPr="00EC1237">
        <w:rPr>
          <w:rFonts w:ascii="Times New Roman" w:hAnsi="Times New Roman" w:cs="Times New Roman"/>
          <w:b/>
          <w:caps/>
          <w:sz w:val="24"/>
          <w:szCs w:val="24"/>
        </w:rPr>
        <w:t>О</w:t>
      </w:r>
      <w:r w:rsidRPr="00EC1237">
        <w:rPr>
          <w:rFonts w:ascii="Times New Roman" w:hAnsi="Times New Roman" w:cs="Times New Roman"/>
          <w:b/>
          <w:caps/>
          <w:sz w:val="24"/>
          <w:szCs w:val="24"/>
        </w:rPr>
        <w:t>с</w:t>
      </w:r>
      <w:r w:rsidRPr="00EC1237">
        <w:rPr>
          <w:rFonts w:ascii="Times New Roman" w:hAnsi="Times New Roman" w:cs="Times New Roman"/>
          <w:b/>
          <w:caps/>
          <w:sz w:val="24"/>
          <w:szCs w:val="24"/>
        </w:rPr>
        <w:t>новные заболевания толстой кишки</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Хронический (неспецифический) язвенный колит</w:t>
      </w:r>
      <w:r w:rsidRPr="00EC1237">
        <w:rPr>
          <w:rFonts w:ascii="Times New Roman" w:hAnsi="Times New Roman" w:cs="Times New Roman"/>
          <w:sz w:val="24"/>
          <w:szCs w:val="24"/>
        </w:rPr>
        <w:t xml:space="preserve"> - это некротиз</w:t>
      </w:r>
      <w:r w:rsidRPr="00EC1237">
        <w:rPr>
          <w:rFonts w:ascii="Times New Roman" w:hAnsi="Times New Roman" w:cs="Times New Roman"/>
          <w:sz w:val="24"/>
          <w:szCs w:val="24"/>
        </w:rPr>
        <w:t>и</w:t>
      </w:r>
      <w:r w:rsidRPr="00EC1237">
        <w:rPr>
          <w:rFonts w:ascii="Times New Roman" w:hAnsi="Times New Roman" w:cs="Times New Roman"/>
          <w:sz w:val="24"/>
          <w:szCs w:val="24"/>
        </w:rPr>
        <w:t>рующее воспаление слизистой оболочки прямой и ободочной кишок, хара</w:t>
      </w:r>
      <w:r w:rsidRPr="00EC1237">
        <w:rPr>
          <w:rFonts w:ascii="Times New Roman" w:hAnsi="Times New Roman" w:cs="Times New Roman"/>
          <w:sz w:val="24"/>
          <w:szCs w:val="24"/>
        </w:rPr>
        <w:t>к</w:t>
      </w:r>
      <w:r w:rsidRPr="00EC1237">
        <w:rPr>
          <w:rFonts w:ascii="Times New Roman" w:hAnsi="Times New Roman" w:cs="Times New Roman"/>
          <w:sz w:val="24"/>
          <w:szCs w:val="24"/>
        </w:rPr>
        <w:t>теризующееся интермиттирующим течением, склонным к прогрессированию и осложнениям (перфорации, дилятации, кровотечению, сепсису и другим).</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нашей стране для названия этого заболевания практики чаще испол</w:t>
      </w:r>
      <w:r w:rsidRPr="00EC1237">
        <w:rPr>
          <w:rFonts w:ascii="Times New Roman" w:hAnsi="Times New Roman" w:cs="Times New Roman"/>
          <w:sz w:val="24"/>
          <w:szCs w:val="24"/>
        </w:rPr>
        <w:t>ь</w:t>
      </w:r>
      <w:r w:rsidRPr="00EC1237">
        <w:rPr>
          <w:rFonts w:ascii="Times New Roman" w:hAnsi="Times New Roman" w:cs="Times New Roman"/>
          <w:sz w:val="24"/>
          <w:szCs w:val="24"/>
        </w:rPr>
        <w:t xml:space="preserve">зуют несколько устаревший термин "неспецифический язвенный колит". В зарубежной литературе обычно это заболевание называют "язвенный колит".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 Распространённость заболевания довольно стабильная и составляет около 80 (40 - 120) на 100.000 человек, или 4 - 10 новых случаев в год на 100.000 человек.  Зависимости заболевания от пола и национальности нет. Этиология заболевания не установлена. Причиной заболевания в разное время считали разнообразные микроорганизмы и вир</w:t>
      </w:r>
      <w:r w:rsidRPr="00EC1237">
        <w:rPr>
          <w:rFonts w:ascii="Times New Roman" w:hAnsi="Times New Roman" w:cs="Times New Roman"/>
          <w:sz w:val="24"/>
          <w:szCs w:val="24"/>
        </w:rPr>
        <w:t>у</w:t>
      </w:r>
      <w:r w:rsidRPr="00EC1237">
        <w:rPr>
          <w:rFonts w:ascii="Times New Roman" w:hAnsi="Times New Roman" w:cs="Times New Roman"/>
          <w:sz w:val="24"/>
          <w:szCs w:val="24"/>
        </w:rPr>
        <w:t xml:space="preserve">сы.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патогенезе заболевания имеет значение нарушение микрофлоры толстой кишки, появление микроорганизмов  в отделах, в которых они не встр</w:t>
      </w:r>
      <w:r w:rsidRPr="00EC1237">
        <w:rPr>
          <w:rFonts w:ascii="Times New Roman" w:hAnsi="Times New Roman" w:cs="Times New Roman"/>
          <w:sz w:val="24"/>
          <w:szCs w:val="24"/>
        </w:rPr>
        <w:t>е</w:t>
      </w:r>
      <w:r w:rsidRPr="00EC1237">
        <w:rPr>
          <w:rFonts w:ascii="Times New Roman" w:hAnsi="Times New Roman" w:cs="Times New Roman"/>
          <w:sz w:val="24"/>
          <w:szCs w:val="24"/>
        </w:rPr>
        <w:t>чаются обычно, что способствует развитию воспаления и служит источником интоксик</w:t>
      </w:r>
      <w:r w:rsidRPr="00EC1237">
        <w:rPr>
          <w:rFonts w:ascii="Times New Roman" w:hAnsi="Times New Roman" w:cs="Times New Roman"/>
          <w:sz w:val="24"/>
          <w:szCs w:val="24"/>
        </w:rPr>
        <w:t>а</w:t>
      </w:r>
      <w:r w:rsidRPr="00EC1237">
        <w:rPr>
          <w:rFonts w:ascii="Times New Roman" w:hAnsi="Times New Roman" w:cs="Times New Roman"/>
          <w:sz w:val="24"/>
          <w:szCs w:val="24"/>
        </w:rPr>
        <w:t>ции.</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патогенезе язвенного колита доказана и роль иммунологических м</w:t>
      </w:r>
      <w:r w:rsidRPr="00EC1237">
        <w:rPr>
          <w:rFonts w:ascii="Times New Roman" w:hAnsi="Times New Roman" w:cs="Times New Roman"/>
          <w:sz w:val="24"/>
          <w:szCs w:val="24"/>
        </w:rPr>
        <w:t>е</w:t>
      </w:r>
      <w:r w:rsidRPr="00EC1237">
        <w:rPr>
          <w:rFonts w:ascii="Times New Roman" w:hAnsi="Times New Roman" w:cs="Times New Roman"/>
          <w:sz w:val="24"/>
          <w:szCs w:val="24"/>
        </w:rPr>
        <w:t>ханизмов. Существенное значение имеют 3 вида антигенов: алиментарные, бактериальные и аутогенные (к собственной оболочке толстой кишки). Бактериальный антиген вызывает аутоаллергическую реакцию или сенсибил</w:t>
      </w:r>
      <w:r w:rsidRPr="00EC1237">
        <w:rPr>
          <w:rFonts w:ascii="Times New Roman" w:hAnsi="Times New Roman" w:cs="Times New Roman"/>
          <w:sz w:val="24"/>
          <w:szCs w:val="24"/>
        </w:rPr>
        <w:t>и</w:t>
      </w:r>
      <w:r w:rsidRPr="00EC1237">
        <w:rPr>
          <w:rFonts w:ascii="Times New Roman" w:hAnsi="Times New Roman" w:cs="Times New Roman"/>
          <w:sz w:val="24"/>
          <w:szCs w:val="24"/>
        </w:rPr>
        <w:t>зирует слизистую оболочку толстой кишки в отношении бактерий и их то</w:t>
      </w:r>
      <w:r w:rsidRPr="00EC1237">
        <w:rPr>
          <w:rFonts w:ascii="Times New Roman" w:hAnsi="Times New Roman" w:cs="Times New Roman"/>
          <w:sz w:val="24"/>
          <w:szCs w:val="24"/>
        </w:rPr>
        <w:t>к</w:t>
      </w:r>
      <w:r w:rsidRPr="00EC1237">
        <w:rPr>
          <w:rFonts w:ascii="Times New Roman" w:hAnsi="Times New Roman" w:cs="Times New Roman"/>
          <w:sz w:val="24"/>
          <w:szCs w:val="24"/>
        </w:rPr>
        <w:t>синов. Через повреждённую слизистую оболочку в организм проникают пищевые антигены, к которым также фо</w:t>
      </w:r>
      <w:r w:rsidRPr="00EC1237">
        <w:rPr>
          <w:rFonts w:ascii="Times New Roman" w:hAnsi="Times New Roman" w:cs="Times New Roman"/>
          <w:sz w:val="24"/>
          <w:szCs w:val="24"/>
        </w:rPr>
        <w:t>р</w:t>
      </w:r>
      <w:r w:rsidRPr="00EC1237">
        <w:rPr>
          <w:rFonts w:ascii="Times New Roman" w:hAnsi="Times New Roman" w:cs="Times New Roman"/>
          <w:sz w:val="24"/>
          <w:szCs w:val="24"/>
        </w:rPr>
        <w:t xml:space="preserve">мируется аллергия.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Воспаление обычно начинается в прямой кишке и затем распростран</w:t>
      </w:r>
      <w:r w:rsidRPr="00EC1237">
        <w:rPr>
          <w:rFonts w:ascii="Times New Roman" w:hAnsi="Times New Roman" w:cs="Times New Roman"/>
          <w:sz w:val="24"/>
          <w:szCs w:val="24"/>
        </w:rPr>
        <w:t>я</w:t>
      </w:r>
      <w:r w:rsidRPr="00EC1237">
        <w:rPr>
          <w:rFonts w:ascii="Times New Roman" w:hAnsi="Times New Roman" w:cs="Times New Roman"/>
          <w:sz w:val="24"/>
          <w:szCs w:val="24"/>
        </w:rPr>
        <w:t>ется на ободочную кишку. В ранней активной стадии колит проявляется с</w:t>
      </w:r>
      <w:r w:rsidRPr="00EC1237">
        <w:rPr>
          <w:rFonts w:ascii="Times New Roman" w:hAnsi="Times New Roman" w:cs="Times New Roman"/>
          <w:sz w:val="24"/>
          <w:szCs w:val="24"/>
        </w:rPr>
        <w:t>о</w:t>
      </w:r>
      <w:r w:rsidRPr="00EC1237">
        <w:rPr>
          <w:rFonts w:ascii="Times New Roman" w:hAnsi="Times New Roman" w:cs="Times New Roman"/>
          <w:sz w:val="24"/>
          <w:szCs w:val="24"/>
        </w:rPr>
        <w:t>судистой реакцией, нарушением целостности эпителия, а позднее возникают эрозии слизистой. В разгар воспаления слизистая отёчна, полнокровна, с ра</w:t>
      </w:r>
      <w:r w:rsidRPr="00EC1237">
        <w:rPr>
          <w:rFonts w:ascii="Times New Roman" w:hAnsi="Times New Roman" w:cs="Times New Roman"/>
          <w:sz w:val="24"/>
          <w:szCs w:val="24"/>
        </w:rPr>
        <w:t>з</w:t>
      </w:r>
      <w:r w:rsidRPr="00EC1237">
        <w:rPr>
          <w:rFonts w:ascii="Times New Roman" w:hAnsi="Times New Roman" w:cs="Times New Roman"/>
          <w:sz w:val="24"/>
          <w:szCs w:val="24"/>
        </w:rPr>
        <w:t>личного размера язвами неправильной формы. В отдельных случаях возник</w:t>
      </w:r>
      <w:r w:rsidRPr="00EC1237">
        <w:rPr>
          <w:rFonts w:ascii="Times New Roman" w:hAnsi="Times New Roman" w:cs="Times New Roman"/>
          <w:sz w:val="24"/>
          <w:szCs w:val="24"/>
        </w:rPr>
        <w:t>а</w:t>
      </w:r>
      <w:r w:rsidRPr="00EC1237">
        <w:rPr>
          <w:rFonts w:ascii="Times New Roman" w:hAnsi="Times New Roman" w:cs="Times New Roman"/>
          <w:sz w:val="24"/>
          <w:szCs w:val="24"/>
        </w:rPr>
        <w:t>ет сплошь язвенная поверхность, покрытая плёнкой фибрина желто-бурого цвета.</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Острая форма язвенного колита</w:t>
      </w:r>
      <w:r w:rsidRPr="00EC1237">
        <w:rPr>
          <w:rFonts w:ascii="Times New Roman" w:hAnsi="Times New Roman" w:cs="Times New Roman"/>
          <w:sz w:val="24"/>
          <w:szCs w:val="24"/>
        </w:rPr>
        <w:t xml:space="preserve"> встречается редко. Клиника ра</w:t>
      </w:r>
      <w:r w:rsidRPr="00EC1237">
        <w:rPr>
          <w:rFonts w:ascii="Times New Roman" w:hAnsi="Times New Roman" w:cs="Times New Roman"/>
          <w:sz w:val="24"/>
          <w:szCs w:val="24"/>
        </w:rPr>
        <w:t>з</w:t>
      </w:r>
      <w:r w:rsidRPr="00EC1237">
        <w:rPr>
          <w:rFonts w:ascii="Times New Roman" w:hAnsi="Times New Roman" w:cs="Times New Roman"/>
          <w:sz w:val="24"/>
          <w:szCs w:val="24"/>
        </w:rPr>
        <w:t>вёртывается полностью за 1,5 - 2 недели, а иногда и за несколько дней. При этом в патологический процесс вовлекается вся толща кишки. Отмечается выраженная дилятация кишки, тяжёлая интоксикация, нередко развивается пе</w:t>
      </w:r>
      <w:r w:rsidRPr="00EC1237">
        <w:rPr>
          <w:rFonts w:ascii="Times New Roman" w:hAnsi="Times New Roman" w:cs="Times New Roman"/>
          <w:sz w:val="24"/>
          <w:szCs w:val="24"/>
        </w:rPr>
        <w:t>р</w:t>
      </w:r>
      <w:r w:rsidRPr="00EC1237">
        <w:rPr>
          <w:rFonts w:ascii="Times New Roman" w:hAnsi="Times New Roman" w:cs="Times New Roman"/>
          <w:sz w:val="24"/>
          <w:szCs w:val="24"/>
        </w:rPr>
        <w:t xml:space="preserve">форация стенки кишки.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У больных наблюдается высокая температура, резкая слабость, частый стул с обильным выделением слизи, крови, гноя. Кала практически нет. Боли в животе, рвота, прогрессирующее похудание. Больные вялы, адинамичны, бледны. Отмечается </w:t>
      </w:r>
      <w:r w:rsidRPr="00EC1237">
        <w:rPr>
          <w:rFonts w:ascii="Times New Roman" w:hAnsi="Times New Roman" w:cs="Times New Roman"/>
          <w:sz w:val="24"/>
          <w:szCs w:val="24"/>
        </w:rPr>
        <w:lastRenderedPageBreak/>
        <w:t>артериальная гипотония, тахикардия, олигурия. Живот вздут. Пальпируется плотная толстая кишка. Больной может терять за сутки до 2,5 литра крови со слизью. В анализах крови выраженная анемия, гипе</w:t>
      </w:r>
      <w:r w:rsidRPr="00EC1237">
        <w:rPr>
          <w:rFonts w:ascii="Times New Roman" w:hAnsi="Times New Roman" w:cs="Times New Roman"/>
          <w:sz w:val="24"/>
          <w:szCs w:val="24"/>
        </w:rPr>
        <w:t>р</w:t>
      </w:r>
      <w:r w:rsidRPr="00EC1237">
        <w:rPr>
          <w:rFonts w:ascii="Times New Roman" w:hAnsi="Times New Roman" w:cs="Times New Roman"/>
          <w:sz w:val="24"/>
          <w:szCs w:val="24"/>
        </w:rPr>
        <w:t>лейкоцитоз, высокая СОЭ, резкая диспротеинемия.</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Хроническая форма язвенного колита</w:t>
      </w:r>
      <w:r w:rsidRPr="00EC1237">
        <w:rPr>
          <w:rFonts w:ascii="Times New Roman" w:hAnsi="Times New Roman" w:cs="Times New Roman"/>
          <w:sz w:val="24"/>
          <w:szCs w:val="24"/>
        </w:rPr>
        <w:t xml:space="preserve"> подразделяется на 3 степени т</w:t>
      </w:r>
      <w:r w:rsidRPr="00EC1237">
        <w:rPr>
          <w:rFonts w:ascii="Times New Roman" w:hAnsi="Times New Roman" w:cs="Times New Roman"/>
          <w:sz w:val="24"/>
          <w:szCs w:val="24"/>
        </w:rPr>
        <w:t>я</w:t>
      </w:r>
      <w:r w:rsidRPr="00EC1237">
        <w:rPr>
          <w:rFonts w:ascii="Times New Roman" w:hAnsi="Times New Roman" w:cs="Times New Roman"/>
          <w:sz w:val="24"/>
          <w:szCs w:val="24"/>
        </w:rPr>
        <w:t>жести.</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Лёгкая степень тяжести</w:t>
      </w:r>
      <w:r w:rsidRPr="00EC1237">
        <w:rPr>
          <w:rFonts w:ascii="Times New Roman" w:hAnsi="Times New Roman" w:cs="Times New Roman"/>
          <w:sz w:val="24"/>
          <w:szCs w:val="24"/>
        </w:rPr>
        <w:t xml:space="preserve"> заболевания встречается почти у половины больных язвенным колитом. Частота выходов не стул при этом менее 4 раз в сутки. Выделения крови небольшие, её в кале не видно. Лихорадки и тах</w:t>
      </w:r>
      <w:r w:rsidRPr="00EC1237">
        <w:rPr>
          <w:rFonts w:ascii="Times New Roman" w:hAnsi="Times New Roman" w:cs="Times New Roman"/>
          <w:sz w:val="24"/>
          <w:szCs w:val="24"/>
        </w:rPr>
        <w:t>и</w:t>
      </w:r>
      <w:r w:rsidRPr="00EC1237">
        <w:rPr>
          <w:rFonts w:ascii="Times New Roman" w:hAnsi="Times New Roman" w:cs="Times New Roman"/>
          <w:sz w:val="24"/>
          <w:szCs w:val="24"/>
        </w:rPr>
        <w:t>кардии нет. В анализах крови незначительная анемия, ускорение СОЭ до 30 мм/час.</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Отмечается повышенная утомляемость больных. Со стороны живота отмечается небольшая болезненность при пальпации по ходу нисходящего отдела толстой кишки. Возможны и внекишечные симптомы заболевания: симметричное увеличение суставов по типу синовиита, узловатая эритема.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Средняя степень тяжести</w:t>
      </w:r>
      <w:r w:rsidRPr="00EC1237">
        <w:rPr>
          <w:rFonts w:ascii="Times New Roman" w:hAnsi="Times New Roman" w:cs="Times New Roman"/>
          <w:sz w:val="24"/>
          <w:szCs w:val="24"/>
        </w:rPr>
        <w:t xml:space="preserve"> заболевания является наиболее типичным вариантом течения язвенного колита. При обострении заболевания стул бывает  4 - (6) 8 раз в сутки, с кровью, как в виде прожилок, так и в виде кра</w:t>
      </w:r>
      <w:r w:rsidRPr="00EC1237">
        <w:rPr>
          <w:rFonts w:ascii="Times New Roman" w:hAnsi="Times New Roman" w:cs="Times New Roman"/>
          <w:sz w:val="24"/>
          <w:szCs w:val="24"/>
        </w:rPr>
        <w:t>с</w:t>
      </w:r>
      <w:r w:rsidRPr="00EC1237">
        <w:rPr>
          <w:rFonts w:ascii="Times New Roman" w:hAnsi="Times New Roman" w:cs="Times New Roman"/>
          <w:sz w:val="24"/>
          <w:szCs w:val="24"/>
        </w:rPr>
        <w:t>ной крови. Температура тела повышена до 37,5</w:t>
      </w:r>
      <w:r w:rsidRPr="00EC1237">
        <w:rPr>
          <w:rFonts w:ascii="Times New Roman" w:hAnsi="Times New Roman" w:cs="Times New Roman"/>
          <w:sz w:val="24"/>
          <w:szCs w:val="24"/>
          <w:vertAlign w:val="superscript"/>
        </w:rPr>
        <w:t>о</w:t>
      </w:r>
      <w:r w:rsidRPr="00EC1237">
        <w:rPr>
          <w:rFonts w:ascii="Times New Roman" w:hAnsi="Times New Roman" w:cs="Times New Roman"/>
          <w:sz w:val="24"/>
          <w:szCs w:val="24"/>
        </w:rPr>
        <w:t>С. В анализах - умеренная анемия, лейкоцитоз, увеличение СОЭ до 30 мм/час, гипоальбуминемия, сн</w:t>
      </w:r>
      <w:r w:rsidRPr="00EC1237">
        <w:rPr>
          <w:rFonts w:ascii="Times New Roman" w:hAnsi="Times New Roman" w:cs="Times New Roman"/>
          <w:sz w:val="24"/>
          <w:szCs w:val="24"/>
        </w:rPr>
        <w:t>и</w:t>
      </w:r>
      <w:r w:rsidRPr="00EC1237">
        <w:rPr>
          <w:rFonts w:ascii="Times New Roman" w:hAnsi="Times New Roman" w:cs="Times New Roman"/>
          <w:sz w:val="24"/>
          <w:szCs w:val="24"/>
        </w:rPr>
        <w:t xml:space="preserve">жение уровня сывороточного железа.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Отмечаются приступы кишечной колики. Обычны анорексия (отсутствие аппетита), похудание, слабость, бледность покровов, мышечная гипот</w:t>
      </w:r>
      <w:r w:rsidRPr="00EC1237">
        <w:rPr>
          <w:rFonts w:ascii="Times New Roman" w:hAnsi="Times New Roman" w:cs="Times New Roman"/>
          <w:sz w:val="24"/>
          <w:szCs w:val="24"/>
        </w:rPr>
        <w:t>о</w:t>
      </w:r>
      <w:r w:rsidRPr="00EC1237">
        <w:rPr>
          <w:rFonts w:ascii="Times New Roman" w:hAnsi="Times New Roman" w:cs="Times New Roman"/>
          <w:sz w:val="24"/>
          <w:szCs w:val="24"/>
        </w:rPr>
        <w:t>ния, признаки обезвоживания</w:t>
      </w:r>
      <w:proofErr w:type="gramStart"/>
      <w:r w:rsidRPr="00EC1237">
        <w:rPr>
          <w:rFonts w:ascii="Times New Roman" w:hAnsi="Times New Roman" w:cs="Times New Roman"/>
          <w:sz w:val="24"/>
          <w:szCs w:val="24"/>
        </w:rPr>
        <w:t>.</w:t>
      </w:r>
      <w:proofErr w:type="gramEnd"/>
      <w:r w:rsidRPr="00EC1237">
        <w:rPr>
          <w:rFonts w:ascii="Times New Roman" w:hAnsi="Times New Roman" w:cs="Times New Roman"/>
          <w:sz w:val="24"/>
          <w:szCs w:val="24"/>
        </w:rPr>
        <w:t xml:space="preserve"> </w:t>
      </w:r>
      <w:proofErr w:type="gramStart"/>
      <w:r w:rsidRPr="00EC1237">
        <w:rPr>
          <w:rFonts w:ascii="Times New Roman" w:hAnsi="Times New Roman" w:cs="Times New Roman"/>
          <w:sz w:val="24"/>
          <w:szCs w:val="24"/>
        </w:rPr>
        <w:t>п</w:t>
      </w:r>
      <w:proofErr w:type="gramEnd"/>
      <w:r w:rsidRPr="00EC1237">
        <w:rPr>
          <w:rFonts w:ascii="Times New Roman" w:hAnsi="Times New Roman" w:cs="Times New Roman"/>
          <w:sz w:val="24"/>
          <w:szCs w:val="24"/>
        </w:rPr>
        <w:t>ри осмотре выявляются одышка, тахикардия, артериальная гипотония. При пальпации живота выявляется болезненность и урчание при пальпации толстой кишки. Нередки желтуха, полиартралгии (боли в суставах), поражения глаз, различные ко</w:t>
      </w:r>
      <w:r w:rsidRPr="00EC1237">
        <w:rPr>
          <w:rFonts w:ascii="Times New Roman" w:hAnsi="Times New Roman" w:cs="Times New Roman"/>
          <w:sz w:val="24"/>
          <w:szCs w:val="24"/>
        </w:rPr>
        <w:t>ж</w:t>
      </w:r>
      <w:r w:rsidRPr="00EC1237">
        <w:rPr>
          <w:rFonts w:ascii="Times New Roman" w:hAnsi="Times New Roman" w:cs="Times New Roman"/>
          <w:sz w:val="24"/>
          <w:szCs w:val="24"/>
        </w:rPr>
        <w:t>ные проявления.</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Тяжёлая степень заболевания</w:t>
      </w:r>
      <w:r w:rsidRPr="00EC1237">
        <w:rPr>
          <w:rFonts w:ascii="Times New Roman" w:hAnsi="Times New Roman" w:cs="Times New Roman"/>
          <w:sz w:val="24"/>
          <w:szCs w:val="24"/>
        </w:rPr>
        <w:t xml:space="preserve"> характеризуется увеличением частоты стула более (6) 8 раз в сутки. Больные жалуются на боли в животе, вздутие живота, анорексию, похудание. У больных фебрильная температура </w:t>
      </w:r>
      <w:proofErr w:type="gramStart"/>
      <w:r w:rsidRPr="00EC1237">
        <w:rPr>
          <w:rFonts w:ascii="Times New Roman" w:hAnsi="Times New Roman" w:cs="Times New Roman"/>
          <w:sz w:val="24"/>
          <w:szCs w:val="24"/>
        </w:rPr>
        <w:t xml:space="preserve">( </w:t>
      </w:r>
      <w:proofErr w:type="gramEnd"/>
      <w:r w:rsidRPr="00EC1237">
        <w:rPr>
          <w:rFonts w:ascii="Times New Roman" w:hAnsi="Times New Roman" w:cs="Times New Roman"/>
          <w:sz w:val="24"/>
          <w:szCs w:val="24"/>
        </w:rPr>
        <w:t>более 37,5</w:t>
      </w:r>
      <w:r w:rsidRPr="00EC1237">
        <w:rPr>
          <w:rFonts w:ascii="Times New Roman" w:hAnsi="Times New Roman" w:cs="Times New Roman"/>
          <w:sz w:val="24"/>
          <w:szCs w:val="24"/>
          <w:vertAlign w:val="superscript"/>
        </w:rPr>
        <w:t>о</w:t>
      </w:r>
      <w:r w:rsidRPr="00EC1237">
        <w:rPr>
          <w:rFonts w:ascii="Times New Roman" w:hAnsi="Times New Roman" w:cs="Times New Roman"/>
          <w:sz w:val="24"/>
          <w:szCs w:val="24"/>
        </w:rPr>
        <w:t>С, тахикардия более 90 в минуту. При пальпации живота болезненность по ходу толстой кишки, которая пальпируется в виде тонкого плотного ц</w:t>
      </w:r>
      <w:r w:rsidRPr="00EC1237">
        <w:rPr>
          <w:rFonts w:ascii="Times New Roman" w:hAnsi="Times New Roman" w:cs="Times New Roman"/>
          <w:sz w:val="24"/>
          <w:szCs w:val="24"/>
        </w:rPr>
        <w:t>и</w:t>
      </w:r>
      <w:r w:rsidRPr="00EC1237">
        <w:rPr>
          <w:rFonts w:ascii="Times New Roman" w:hAnsi="Times New Roman" w:cs="Times New Roman"/>
          <w:sz w:val="24"/>
          <w:szCs w:val="24"/>
        </w:rPr>
        <w:t>линдра. В анализах крови - анемия с уровнем гемоглобина менее 75 г/л, СОЭ ускорена выше 30 мм/час, гипоальбуминемия.</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Диагностика неспецифического язвенного колита основывается на тщательном изучении анамнеза, физикальных данных и данных эндоскоп</w:t>
      </w:r>
      <w:r w:rsidRPr="00EC1237">
        <w:rPr>
          <w:rFonts w:ascii="Times New Roman" w:hAnsi="Times New Roman" w:cs="Times New Roman"/>
          <w:sz w:val="24"/>
          <w:szCs w:val="24"/>
        </w:rPr>
        <w:t>и</w:t>
      </w:r>
      <w:r w:rsidRPr="00EC1237">
        <w:rPr>
          <w:rFonts w:ascii="Times New Roman" w:hAnsi="Times New Roman" w:cs="Times New Roman"/>
          <w:sz w:val="24"/>
          <w:szCs w:val="24"/>
        </w:rPr>
        <w:t>ческого (ректороманоскопия и, при возможности, в фазу стихания обостр</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ния, фиброколоноскопия) исследования. </w:t>
      </w:r>
    </w:p>
    <w:p w:rsidR="00643057" w:rsidRPr="00EC1237" w:rsidRDefault="00643057" w:rsidP="00EC1237">
      <w:pPr>
        <w:spacing w:after="0"/>
        <w:ind w:firstLine="720"/>
        <w:jc w:val="both"/>
        <w:rPr>
          <w:rFonts w:ascii="Times New Roman" w:hAnsi="Times New Roman" w:cs="Times New Roman"/>
          <w:i/>
          <w:sz w:val="24"/>
          <w:szCs w:val="24"/>
        </w:rPr>
      </w:pPr>
      <w:r w:rsidRPr="00EC1237">
        <w:rPr>
          <w:rFonts w:ascii="Times New Roman" w:hAnsi="Times New Roman" w:cs="Times New Roman"/>
          <w:i/>
          <w:sz w:val="24"/>
          <w:szCs w:val="24"/>
        </w:rPr>
        <w:t>Считаю необходимым обратить ваше внимание на то, что боль в животе не является симптомом обязательным для диагностики язвенного к</w:t>
      </w:r>
      <w:r w:rsidRPr="00EC1237">
        <w:rPr>
          <w:rFonts w:ascii="Times New Roman" w:hAnsi="Times New Roman" w:cs="Times New Roman"/>
          <w:i/>
          <w:sz w:val="24"/>
          <w:szCs w:val="24"/>
        </w:rPr>
        <w:t>о</w:t>
      </w:r>
      <w:r w:rsidRPr="00EC1237">
        <w:rPr>
          <w:rFonts w:ascii="Times New Roman" w:hAnsi="Times New Roman" w:cs="Times New Roman"/>
          <w:i/>
          <w:sz w:val="24"/>
          <w:szCs w:val="24"/>
        </w:rPr>
        <w:t xml:space="preserve">лита.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Ректоскопическое исследование во время обострения заболевания н</w:t>
      </w:r>
      <w:r w:rsidRPr="00EC1237">
        <w:rPr>
          <w:rFonts w:ascii="Times New Roman" w:hAnsi="Times New Roman" w:cs="Times New Roman"/>
          <w:sz w:val="24"/>
          <w:szCs w:val="24"/>
        </w:rPr>
        <w:t>е</w:t>
      </w:r>
      <w:r w:rsidRPr="00EC1237">
        <w:rPr>
          <w:rFonts w:ascii="Times New Roman" w:hAnsi="Times New Roman" w:cs="Times New Roman"/>
          <w:sz w:val="24"/>
          <w:szCs w:val="24"/>
        </w:rPr>
        <w:t>редко проводится без предварительной подготовки, поскольку кишка обычно пуста, а для диагностических целей достаточно осмотреть небольшой участок её. Прицельная биопсия слизистой оболочки толстой кишки весьма ж</w:t>
      </w:r>
      <w:r w:rsidRPr="00EC1237">
        <w:rPr>
          <w:rFonts w:ascii="Times New Roman" w:hAnsi="Times New Roman" w:cs="Times New Roman"/>
          <w:sz w:val="24"/>
          <w:szCs w:val="24"/>
        </w:rPr>
        <w:t>е</w:t>
      </w:r>
      <w:r w:rsidRPr="00EC1237">
        <w:rPr>
          <w:rFonts w:ascii="Times New Roman" w:hAnsi="Times New Roman" w:cs="Times New Roman"/>
          <w:sz w:val="24"/>
          <w:szCs w:val="24"/>
        </w:rPr>
        <w:t>лательна. В фазу затухающего обострения и в ремиссию заболевания можно провести рентгенологическое обследование - ирригоск</w:t>
      </w:r>
      <w:r w:rsidRPr="00EC1237">
        <w:rPr>
          <w:rFonts w:ascii="Times New Roman" w:hAnsi="Times New Roman" w:cs="Times New Roman"/>
          <w:sz w:val="24"/>
          <w:szCs w:val="24"/>
        </w:rPr>
        <w:t>о</w:t>
      </w:r>
      <w:r w:rsidRPr="00EC1237">
        <w:rPr>
          <w:rFonts w:ascii="Times New Roman" w:hAnsi="Times New Roman" w:cs="Times New Roman"/>
          <w:sz w:val="24"/>
          <w:szCs w:val="24"/>
        </w:rPr>
        <w:t>пию.</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Синдром раздражённого кишечника (СРТК).</w:t>
      </w:r>
      <w:r w:rsidRPr="00EC1237">
        <w:rPr>
          <w:rFonts w:ascii="Times New Roman" w:hAnsi="Times New Roman" w:cs="Times New Roman"/>
          <w:sz w:val="24"/>
          <w:szCs w:val="24"/>
        </w:rPr>
        <w:t xml:space="preserve"> Этот термин использ</w:t>
      </w:r>
      <w:r w:rsidRPr="00EC1237">
        <w:rPr>
          <w:rFonts w:ascii="Times New Roman" w:hAnsi="Times New Roman" w:cs="Times New Roman"/>
          <w:sz w:val="24"/>
          <w:szCs w:val="24"/>
        </w:rPr>
        <w:t>у</w:t>
      </w:r>
      <w:r w:rsidRPr="00EC1237">
        <w:rPr>
          <w:rFonts w:ascii="Times New Roman" w:hAnsi="Times New Roman" w:cs="Times New Roman"/>
          <w:sz w:val="24"/>
          <w:szCs w:val="24"/>
        </w:rPr>
        <w:t>ется для обозначения группы симптомов, связанных с функциональными расстройствами толстой кишки, включающих различной степени выраже</w:t>
      </w:r>
      <w:r w:rsidRPr="00EC1237">
        <w:rPr>
          <w:rFonts w:ascii="Times New Roman" w:hAnsi="Times New Roman" w:cs="Times New Roman"/>
          <w:sz w:val="24"/>
          <w:szCs w:val="24"/>
        </w:rPr>
        <w:t>н</w:t>
      </w:r>
      <w:r w:rsidRPr="00EC1237">
        <w:rPr>
          <w:rFonts w:ascii="Times New Roman" w:hAnsi="Times New Roman" w:cs="Times New Roman"/>
          <w:sz w:val="24"/>
          <w:szCs w:val="24"/>
        </w:rPr>
        <w:t>ности абдоминальные боли, нарушения частоты стула (запоры, поносы, их черед</w:t>
      </w:r>
      <w:r w:rsidRPr="00EC1237">
        <w:rPr>
          <w:rFonts w:ascii="Times New Roman" w:hAnsi="Times New Roman" w:cs="Times New Roman"/>
          <w:sz w:val="24"/>
          <w:szCs w:val="24"/>
        </w:rPr>
        <w:t>о</w:t>
      </w:r>
      <w:r w:rsidRPr="00EC1237">
        <w:rPr>
          <w:rFonts w:ascii="Times New Roman" w:hAnsi="Times New Roman" w:cs="Times New Roman"/>
          <w:sz w:val="24"/>
          <w:szCs w:val="24"/>
        </w:rPr>
        <w:t>вания), метеоризм и наличие слизи в кале.</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Обычно не удаётся выявить какого-либо провоцирующего заболевание фактора, однако обострение заболевания нередко возникает на фоне нервно-психических стрессов. В основе СРТК, протекающего с запорами, лежит п</w:t>
      </w:r>
      <w:r w:rsidRPr="00EC1237">
        <w:rPr>
          <w:rFonts w:ascii="Times New Roman" w:hAnsi="Times New Roman" w:cs="Times New Roman"/>
          <w:sz w:val="24"/>
          <w:szCs w:val="24"/>
        </w:rPr>
        <w:t>о</w:t>
      </w:r>
      <w:r w:rsidRPr="00EC1237">
        <w:rPr>
          <w:rFonts w:ascii="Times New Roman" w:hAnsi="Times New Roman" w:cs="Times New Roman"/>
          <w:sz w:val="24"/>
          <w:szCs w:val="24"/>
        </w:rPr>
        <w:t>вышение моторной функции  кишки с развитием спастической дискинезии, нарушающей нормальный транзит кишечного содержимого. Кроме того, больные отмечают постоянные боли, преимущественно в левой подвздошной области, которые усиливаются по типу кишечной колики. Особенно часто усиление их отмечается после нервно-психического стресса, а у женщин во время менструаций. Акт дефекации чаще облегчает боли, но возможно и усиление болей после акта дефекации. Выделяющийся кал часто фрагмент</w:t>
      </w:r>
      <w:r w:rsidRPr="00EC1237">
        <w:rPr>
          <w:rFonts w:ascii="Times New Roman" w:hAnsi="Times New Roman" w:cs="Times New Roman"/>
          <w:sz w:val="24"/>
          <w:szCs w:val="24"/>
        </w:rPr>
        <w:t>и</w:t>
      </w:r>
      <w:r w:rsidRPr="00EC1237">
        <w:rPr>
          <w:rFonts w:ascii="Times New Roman" w:hAnsi="Times New Roman" w:cs="Times New Roman"/>
          <w:sz w:val="24"/>
          <w:szCs w:val="24"/>
        </w:rPr>
        <w:t xml:space="preserve">рован по типу "овечьего". Позывы на стул сохранены. При этом даже может быть </w:t>
      </w:r>
      <w:proofErr w:type="gramStart"/>
      <w:r w:rsidRPr="00EC1237">
        <w:rPr>
          <w:rFonts w:ascii="Times New Roman" w:hAnsi="Times New Roman" w:cs="Times New Roman"/>
          <w:sz w:val="24"/>
          <w:szCs w:val="24"/>
        </w:rPr>
        <w:t>ежедневный самостоятельный</w:t>
      </w:r>
      <w:proofErr w:type="gramEnd"/>
      <w:r w:rsidRPr="00EC1237">
        <w:rPr>
          <w:rFonts w:ascii="Times New Roman" w:hAnsi="Times New Roman" w:cs="Times New Roman"/>
          <w:sz w:val="24"/>
          <w:szCs w:val="24"/>
        </w:rPr>
        <w:t xml:space="preserve"> стул с выделением 1-3 плотных комочков кала без чувства опорожнения кишки. </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Кроме запоров у больных возможно сочетание запоров и поносов. П</w:t>
      </w:r>
      <w:r w:rsidRPr="00EC1237">
        <w:rPr>
          <w:rFonts w:ascii="Times New Roman" w:hAnsi="Times New Roman" w:cs="Times New Roman"/>
          <w:sz w:val="24"/>
          <w:szCs w:val="24"/>
        </w:rPr>
        <w:t>о</w:t>
      </w:r>
      <w:r w:rsidRPr="00EC1237">
        <w:rPr>
          <w:rFonts w:ascii="Times New Roman" w:hAnsi="Times New Roman" w:cs="Times New Roman"/>
          <w:sz w:val="24"/>
          <w:szCs w:val="24"/>
        </w:rPr>
        <w:t>носы обычно проявляются в утренние часы и отличаются императивными позывами на стул. Поносы обычно сочетаются с выраженным болевым синдромом. Кроме боли могут отмечаться и другие виды кишечной и желудочной ди</w:t>
      </w:r>
      <w:r w:rsidRPr="00EC1237">
        <w:rPr>
          <w:rFonts w:ascii="Times New Roman" w:hAnsi="Times New Roman" w:cs="Times New Roman"/>
          <w:sz w:val="24"/>
          <w:szCs w:val="24"/>
        </w:rPr>
        <w:t>с</w:t>
      </w:r>
      <w:r w:rsidRPr="00EC1237">
        <w:rPr>
          <w:rFonts w:ascii="Times New Roman" w:hAnsi="Times New Roman" w:cs="Times New Roman"/>
          <w:sz w:val="24"/>
          <w:szCs w:val="24"/>
        </w:rPr>
        <w:t>пепсии - метеоризм, чувство распирания в животе.</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объективном исследовании выявляется выраженная болезненность при пальпации по ходу толстой кишки. Сигмовидная кишка обычно заполн</w:t>
      </w:r>
      <w:r w:rsidRPr="00EC1237">
        <w:rPr>
          <w:rFonts w:ascii="Times New Roman" w:hAnsi="Times New Roman" w:cs="Times New Roman"/>
          <w:sz w:val="24"/>
          <w:szCs w:val="24"/>
        </w:rPr>
        <w:t>е</w:t>
      </w:r>
      <w:r w:rsidRPr="00EC1237">
        <w:rPr>
          <w:rFonts w:ascii="Times New Roman" w:hAnsi="Times New Roman" w:cs="Times New Roman"/>
          <w:sz w:val="24"/>
          <w:szCs w:val="24"/>
        </w:rPr>
        <w:t>на плотным калом, а слепая - раздута и урчит при пальпации.</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Диагноз заболевания устанавливается, если имеется 5 или более си</w:t>
      </w:r>
      <w:r w:rsidRPr="00EC1237">
        <w:rPr>
          <w:rFonts w:ascii="Times New Roman" w:hAnsi="Times New Roman" w:cs="Times New Roman"/>
          <w:sz w:val="24"/>
          <w:szCs w:val="24"/>
        </w:rPr>
        <w:t>м</w:t>
      </w:r>
      <w:r w:rsidRPr="00EC1237">
        <w:rPr>
          <w:rFonts w:ascii="Times New Roman" w:hAnsi="Times New Roman" w:cs="Times New Roman"/>
          <w:sz w:val="24"/>
          <w:szCs w:val="24"/>
        </w:rPr>
        <w:t xml:space="preserve">птомов </w:t>
      </w:r>
      <w:proofErr w:type="gramStart"/>
      <w:r w:rsidRPr="00EC1237">
        <w:rPr>
          <w:rFonts w:ascii="Times New Roman" w:hAnsi="Times New Roman" w:cs="Times New Roman"/>
          <w:sz w:val="24"/>
          <w:szCs w:val="24"/>
        </w:rPr>
        <w:t>из</w:t>
      </w:r>
      <w:proofErr w:type="gramEnd"/>
      <w:r w:rsidRPr="00EC1237">
        <w:rPr>
          <w:rFonts w:ascii="Times New Roman" w:hAnsi="Times New Roman" w:cs="Times New Roman"/>
          <w:sz w:val="24"/>
          <w:szCs w:val="24"/>
        </w:rPr>
        <w:t xml:space="preserve"> ниже перечисленных:</w:t>
      </w:r>
    </w:p>
    <w:p w:rsidR="00643057" w:rsidRPr="00EC1237" w:rsidRDefault="00643057" w:rsidP="00EC1237">
      <w:pPr>
        <w:numPr>
          <w:ilvl w:val="0"/>
          <w:numId w:val="2"/>
        </w:numPr>
        <w:spacing w:after="0"/>
        <w:jc w:val="both"/>
        <w:rPr>
          <w:rFonts w:ascii="Times New Roman" w:hAnsi="Times New Roman" w:cs="Times New Roman"/>
          <w:sz w:val="24"/>
          <w:szCs w:val="24"/>
        </w:rPr>
      </w:pPr>
      <w:r w:rsidRPr="00EC1237">
        <w:rPr>
          <w:rFonts w:ascii="Times New Roman" w:hAnsi="Times New Roman" w:cs="Times New Roman"/>
          <w:sz w:val="24"/>
          <w:szCs w:val="24"/>
        </w:rPr>
        <w:t>возраст больного 20 - 4- лет,</w:t>
      </w:r>
    </w:p>
    <w:p w:rsidR="00643057" w:rsidRPr="00EC1237" w:rsidRDefault="00643057" w:rsidP="00EC1237">
      <w:pPr>
        <w:numPr>
          <w:ilvl w:val="0"/>
          <w:numId w:val="2"/>
        </w:numPr>
        <w:spacing w:after="0"/>
        <w:jc w:val="both"/>
        <w:rPr>
          <w:rFonts w:ascii="Times New Roman" w:hAnsi="Times New Roman" w:cs="Times New Roman"/>
          <w:sz w:val="24"/>
          <w:szCs w:val="24"/>
        </w:rPr>
      </w:pPr>
      <w:r w:rsidRPr="00EC1237">
        <w:rPr>
          <w:rFonts w:ascii="Times New Roman" w:hAnsi="Times New Roman" w:cs="Times New Roman"/>
          <w:sz w:val="24"/>
          <w:szCs w:val="24"/>
        </w:rPr>
        <w:t>вздутие живота или чувство его перерастяжения,</w:t>
      </w:r>
    </w:p>
    <w:p w:rsidR="00643057" w:rsidRPr="00EC1237" w:rsidRDefault="00643057" w:rsidP="00EC1237">
      <w:pPr>
        <w:numPr>
          <w:ilvl w:val="0"/>
          <w:numId w:val="2"/>
        </w:numPr>
        <w:spacing w:after="0"/>
        <w:jc w:val="both"/>
        <w:rPr>
          <w:rFonts w:ascii="Times New Roman" w:hAnsi="Times New Roman" w:cs="Times New Roman"/>
          <w:sz w:val="24"/>
          <w:szCs w:val="24"/>
        </w:rPr>
      </w:pPr>
      <w:r w:rsidRPr="00EC1237">
        <w:rPr>
          <w:rFonts w:ascii="Times New Roman" w:hAnsi="Times New Roman" w:cs="Times New Roman"/>
          <w:sz w:val="24"/>
          <w:szCs w:val="24"/>
        </w:rPr>
        <w:t>боли в животе,</w:t>
      </w:r>
    </w:p>
    <w:p w:rsidR="00643057" w:rsidRPr="00EC1237" w:rsidRDefault="00643057" w:rsidP="00EC1237">
      <w:pPr>
        <w:numPr>
          <w:ilvl w:val="0"/>
          <w:numId w:val="2"/>
        </w:numPr>
        <w:spacing w:after="0"/>
        <w:jc w:val="both"/>
        <w:rPr>
          <w:rFonts w:ascii="Times New Roman" w:hAnsi="Times New Roman" w:cs="Times New Roman"/>
          <w:sz w:val="24"/>
          <w:szCs w:val="24"/>
        </w:rPr>
      </w:pPr>
      <w:r w:rsidRPr="00EC1237">
        <w:rPr>
          <w:rFonts w:ascii="Times New Roman" w:hAnsi="Times New Roman" w:cs="Times New Roman"/>
          <w:sz w:val="24"/>
          <w:szCs w:val="24"/>
        </w:rPr>
        <w:t>нарушения стула (чередование запоров и поносов),</w:t>
      </w:r>
    </w:p>
    <w:p w:rsidR="00643057" w:rsidRPr="00EC1237" w:rsidRDefault="00643057" w:rsidP="00EC1237">
      <w:pPr>
        <w:numPr>
          <w:ilvl w:val="0"/>
          <w:numId w:val="2"/>
        </w:numPr>
        <w:spacing w:after="0"/>
        <w:jc w:val="both"/>
        <w:rPr>
          <w:rFonts w:ascii="Times New Roman" w:hAnsi="Times New Roman" w:cs="Times New Roman"/>
          <w:sz w:val="24"/>
          <w:szCs w:val="24"/>
        </w:rPr>
      </w:pPr>
      <w:r w:rsidRPr="00EC1237">
        <w:rPr>
          <w:rFonts w:ascii="Times New Roman" w:hAnsi="Times New Roman" w:cs="Times New Roman"/>
          <w:sz w:val="24"/>
          <w:szCs w:val="24"/>
        </w:rPr>
        <w:t>изменение формы кала (</w:t>
      </w:r>
      <w:proofErr w:type="gramStart"/>
      <w:r w:rsidRPr="00EC1237">
        <w:rPr>
          <w:rFonts w:ascii="Times New Roman" w:hAnsi="Times New Roman" w:cs="Times New Roman"/>
          <w:sz w:val="24"/>
          <w:szCs w:val="24"/>
        </w:rPr>
        <w:t>комковатый</w:t>
      </w:r>
      <w:proofErr w:type="gramEnd"/>
      <w:r w:rsidRPr="00EC1237">
        <w:rPr>
          <w:rFonts w:ascii="Times New Roman" w:hAnsi="Times New Roman" w:cs="Times New Roman"/>
          <w:sz w:val="24"/>
          <w:szCs w:val="24"/>
        </w:rPr>
        <w:t>, овечий),</w:t>
      </w:r>
    </w:p>
    <w:p w:rsidR="00643057" w:rsidRPr="00EC1237" w:rsidRDefault="00643057" w:rsidP="00EC1237">
      <w:pPr>
        <w:numPr>
          <w:ilvl w:val="0"/>
          <w:numId w:val="2"/>
        </w:numPr>
        <w:spacing w:after="0"/>
        <w:jc w:val="both"/>
        <w:rPr>
          <w:rFonts w:ascii="Times New Roman" w:hAnsi="Times New Roman" w:cs="Times New Roman"/>
          <w:sz w:val="24"/>
          <w:szCs w:val="24"/>
        </w:rPr>
      </w:pPr>
      <w:r w:rsidRPr="00EC1237">
        <w:rPr>
          <w:rFonts w:ascii="Times New Roman" w:hAnsi="Times New Roman" w:cs="Times New Roman"/>
          <w:sz w:val="24"/>
          <w:szCs w:val="24"/>
        </w:rPr>
        <w:t>продолжительность болезни более 6 месяцев,</w:t>
      </w:r>
    </w:p>
    <w:p w:rsidR="00643057" w:rsidRPr="00EC1237" w:rsidRDefault="00643057" w:rsidP="00EC1237">
      <w:pPr>
        <w:numPr>
          <w:ilvl w:val="0"/>
          <w:numId w:val="2"/>
        </w:numPr>
        <w:spacing w:after="0"/>
        <w:jc w:val="both"/>
        <w:rPr>
          <w:rFonts w:ascii="Times New Roman" w:hAnsi="Times New Roman" w:cs="Times New Roman"/>
          <w:sz w:val="24"/>
          <w:szCs w:val="24"/>
        </w:rPr>
      </w:pPr>
      <w:r w:rsidRPr="00EC1237">
        <w:rPr>
          <w:rFonts w:ascii="Times New Roman" w:hAnsi="Times New Roman" w:cs="Times New Roman"/>
          <w:sz w:val="24"/>
          <w:szCs w:val="24"/>
        </w:rPr>
        <w:t>склонность больного к ожирению,</w:t>
      </w:r>
    </w:p>
    <w:p w:rsidR="00643057" w:rsidRPr="00EC1237" w:rsidRDefault="00643057" w:rsidP="00EC1237">
      <w:pPr>
        <w:numPr>
          <w:ilvl w:val="0"/>
          <w:numId w:val="2"/>
        </w:numPr>
        <w:spacing w:after="0"/>
        <w:jc w:val="both"/>
        <w:rPr>
          <w:rFonts w:ascii="Times New Roman" w:hAnsi="Times New Roman" w:cs="Times New Roman"/>
          <w:sz w:val="24"/>
          <w:szCs w:val="24"/>
        </w:rPr>
      </w:pPr>
      <w:r w:rsidRPr="00EC1237">
        <w:rPr>
          <w:rFonts w:ascii="Times New Roman" w:hAnsi="Times New Roman" w:cs="Times New Roman"/>
          <w:sz w:val="24"/>
          <w:szCs w:val="24"/>
        </w:rPr>
        <w:t>отсутствие выраженных отклонений при физикальном исследовании органов брюшной полости,</w:t>
      </w:r>
    </w:p>
    <w:p w:rsidR="00643057" w:rsidRPr="00EC1237" w:rsidRDefault="00643057" w:rsidP="00EC1237">
      <w:pPr>
        <w:numPr>
          <w:ilvl w:val="0"/>
          <w:numId w:val="2"/>
        </w:numPr>
        <w:spacing w:after="0"/>
        <w:jc w:val="both"/>
        <w:rPr>
          <w:rFonts w:ascii="Times New Roman" w:hAnsi="Times New Roman" w:cs="Times New Roman"/>
          <w:sz w:val="24"/>
          <w:szCs w:val="24"/>
        </w:rPr>
      </w:pPr>
      <w:r w:rsidRPr="00EC1237">
        <w:rPr>
          <w:rFonts w:ascii="Times New Roman" w:hAnsi="Times New Roman" w:cs="Times New Roman"/>
          <w:sz w:val="24"/>
          <w:szCs w:val="24"/>
        </w:rPr>
        <w:t>нагнетание воздуха при эндоскопическом исследовании (ректор</w:t>
      </w:r>
      <w:r w:rsidRPr="00EC1237">
        <w:rPr>
          <w:rFonts w:ascii="Times New Roman" w:hAnsi="Times New Roman" w:cs="Times New Roman"/>
          <w:sz w:val="24"/>
          <w:szCs w:val="24"/>
        </w:rPr>
        <w:t>о</w:t>
      </w:r>
      <w:r w:rsidRPr="00EC1237">
        <w:rPr>
          <w:rFonts w:ascii="Times New Roman" w:hAnsi="Times New Roman" w:cs="Times New Roman"/>
          <w:sz w:val="24"/>
          <w:szCs w:val="24"/>
        </w:rPr>
        <w:t>маноскопия, колонофиброскопия) сопровождается болями.</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Менее частыми проявлениями СРТК являются наличие слизи в кале, половые расстройства у женщин, боли в спине, бёдрах или в грудной клетке, учащенное мочеиспускание, депрессия.</w:t>
      </w:r>
    </w:p>
    <w:p w:rsidR="00643057" w:rsidRPr="00EC1237" w:rsidRDefault="00643057"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Проведение разностороннего обследования больного не выявляет значимых патологических изменений. СРТК и отличается от органических заболеваний полным отсутствием патоморфологического субстрата болезни и отсутствием летальности в сочетании с большим наб</w:t>
      </w:r>
      <w:r w:rsidRPr="00EC1237">
        <w:rPr>
          <w:rFonts w:ascii="Times New Roman" w:hAnsi="Times New Roman" w:cs="Times New Roman"/>
          <w:sz w:val="24"/>
          <w:szCs w:val="24"/>
        </w:rPr>
        <w:t>о</w:t>
      </w:r>
      <w:r w:rsidRPr="00EC1237">
        <w:rPr>
          <w:rFonts w:ascii="Times New Roman" w:hAnsi="Times New Roman" w:cs="Times New Roman"/>
          <w:sz w:val="24"/>
          <w:szCs w:val="24"/>
        </w:rPr>
        <w:t>ром жалоб больного.</w:t>
      </w:r>
    </w:p>
    <w:p w:rsidR="00EC1237" w:rsidRDefault="00EC1237" w:rsidP="00EC1237">
      <w:pPr>
        <w:spacing w:after="0"/>
        <w:jc w:val="center"/>
        <w:rPr>
          <w:rFonts w:ascii="Times New Roman" w:hAnsi="Times New Roman" w:cs="Times New Roman"/>
          <w:caps/>
          <w:sz w:val="24"/>
          <w:szCs w:val="24"/>
        </w:rPr>
      </w:pPr>
    </w:p>
    <w:p w:rsidR="00024CC0" w:rsidRPr="00EC1237" w:rsidRDefault="00EC1237" w:rsidP="00EC1237">
      <w:pPr>
        <w:spacing w:after="0"/>
        <w:jc w:val="center"/>
        <w:rPr>
          <w:rFonts w:ascii="Times New Roman" w:hAnsi="Times New Roman" w:cs="Times New Roman"/>
          <w:b/>
          <w:caps/>
          <w:sz w:val="24"/>
          <w:szCs w:val="24"/>
        </w:rPr>
      </w:pPr>
      <w:r w:rsidRPr="00EC1237">
        <w:rPr>
          <w:rFonts w:ascii="Times New Roman" w:hAnsi="Times New Roman" w:cs="Times New Roman"/>
          <w:b/>
          <w:caps/>
          <w:sz w:val="24"/>
          <w:szCs w:val="24"/>
        </w:rPr>
        <w:t xml:space="preserve">Синдромы при патологии </w:t>
      </w:r>
      <w:r w:rsidR="00024CC0" w:rsidRPr="00EC1237">
        <w:rPr>
          <w:rFonts w:ascii="Times New Roman" w:hAnsi="Times New Roman" w:cs="Times New Roman"/>
          <w:b/>
          <w:caps/>
          <w:sz w:val="24"/>
          <w:szCs w:val="24"/>
        </w:rPr>
        <w:t>желчевыводящих путей</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Прежде, чем приступить к обсуждению заболеваний желчевыводящих путей, следует вспомнить, что различают внутрипечёночные желчный прот</w:t>
      </w:r>
      <w:r w:rsidRPr="00EC1237">
        <w:rPr>
          <w:rFonts w:ascii="Times New Roman" w:hAnsi="Times New Roman" w:cs="Times New Roman"/>
          <w:sz w:val="24"/>
          <w:szCs w:val="24"/>
        </w:rPr>
        <w:t>о</w:t>
      </w:r>
      <w:r w:rsidRPr="00EC1237">
        <w:rPr>
          <w:rFonts w:ascii="Times New Roman" w:hAnsi="Times New Roman" w:cs="Times New Roman"/>
          <w:sz w:val="24"/>
          <w:szCs w:val="24"/>
        </w:rPr>
        <w:t xml:space="preserve">ки, </w:t>
      </w:r>
      <w:proofErr w:type="gramStart"/>
      <w:r w:rsidRPr="00EC1237">
        <w:rPr>
          <w:rFonts w:ascii="Times New Roman" w:hAnsi="Times New Roman" w:cs="Times New Roman"/>
          <w:sz w:val="24"/>
          <w:szCs w:val="24"/>
        </w:rPr>
        <w:t>печёночные желчные</w:t>
      </w:r>
      <w:proofErr w:type="gramEnd"/>
      <w:r w:rsidRPr="00EC1237">
        <w:rPr>
          <w:rFonts w:ascii="Times New Roman" w:hAnsi="Times New Roman" w:cs="Times New Roman"/>
          <w:sz w:val="24"/>
          <w:szCs w:val="24"/>
        </w:rPr>
        <w:t xml:space="preserve"> протоки, холедох, или общий желчный проток, и желчный пузырь.</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Все заболевания желчевыводящих путей делят </w:t>
      </w:r>
      <w:proofErr w:type="gramStart"/>
      <w:r w:rsidRPr="00EC1237">
        <w:rPr>
          <w:rFonts w:ascii="Times New Roman" w:hAnsi="Times New Roman" w:cs="Times New Roman"/>
          <w:sz w:val="24"/>
          <w:szCs w:val="24"/>
        </w:rPr>
        <w:t>на</w:t>
      </w:r>
      <w:proofErr w:type="gramEnd"/>
      <w:r w:rsidRPr="00EC1237">
        <w:rPr>
          <w:rFonts w:ascii="Times New Roman" w:hAnsi="Times New Roman" w:cs="Times New Roman"/>
          <w:sz w:val="24"/>
          <w:szCs w:val="24"/>
        </w:rPr>
        <w:t>:</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функциональные заболевания (гипертонически - гиперкинетическая и гипотонически - гипокинетическая дискинезия желчевыводящих путей);</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воспалительные заболевания желчного пузыря (острый и хронический холецистит);</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воспаления холедоха (острый и хронический холангит);</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воспаления мелких желчных протоков (ангиохолит);</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заболевания, связанные с нарушением липидного и пигментного обм</w:t>
      </w:r>
      <w:r w:rsidRPr="00EC1237">
        <w:rPr>
          <w:rFonts w:ascii="Times New Roman" w:hAnsi="Times New Roman" w:cs="Times New Roman"/>
          <w:sz w:val="24"/>
          <w:szCs w:val="24"/>
        </w:rPr>
        <w:t>е</w:t>
      </w:r>
      <w:r w:rsidRPr="00EC1237">
        <w:rPr>
          <w:rFonts w:ascii="Times New Roman" w:hAnsi="Times New Roman" w:cs="Times New Roman"/>
          <w:sz w:val="24"/>
          <w:szCs w:val="24"/>
        </w:rPr>
        <w:t>на (желчнокаменная болезнь);</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опухолевые заболевания (холангиогенный рак и рак фатерова соска);</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паразитарные заболевания (описторхоз).</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На сегодняшней лекции мы разберём основные заболевания желчного пузыря.</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Желчный пузырь - полый орган пищеварительной системы, в котором происходит накопление желчи, повышение её концентрации, и из которого периодически, когда необходим дополнительный сброс желчи, осуществл</w:t>
      </w:r>
      <w:r w:rsidRPr="00EC1237">
        <w:rPr>
          <w:rFonts w:ascii="Times New Roman" w:hAnsi="Times New Roman" w:cs="Times New Roman"/>
          <w:sz w:val="24"/>
          <w:szCs w:val="24"/>
        </w:rPr>
        <w:t>я</w:t>
      </w:r>
      <w:r w:rsidRPr="00EC1237">
        <w:rPr>
          <w:rFonts w:ascii="Times New Roman" w:hAnsi="Times New Roman" w:cs="Times New Roman"/>
          <w:sz w:val="24"/>
          <w:szCs w:val="24"/>
        </w:rPr>
        <w:t>ется поступление желчи в общий проток, далее - в 12-перстную кишку. С п</w:t>
      </w:r>
      <w:r w:rsidRPr="00EC1237">
        <w:rPr>
          <w:rFonts w:ascii="Times New Roman" w:hAnsi="Times New Roman" w:cs="Times New Roman"/>
          <w:sz w:val="24"/>
          <w:szCs w:val="24"/>
        </w:rPr>
        <w:t>о</w:t>
      </w:r>
      <w:r w:rsidRPr="00EC1237">
        <w:rPr>
          <w:rFonts w:ascii="Times New Roman" w:hAnsi="Times New Roman" w:cs="Times New Roman"/>
          <w:sz w:val="24"/>
          <w:szCs w:val="24"/>
        </w:rPr>
        <w:t xml:space="preserve">мощью обратной связи, через симпатические и </w:t>
      </w:r>
      <w:proofErr w:type="gramStart"/>
      <w:r w:rsidRPr="00EC1237">
        <w:rPr>
          <w:rFonts w:ascii="Times New Roman" w:hAnsi="Times New Roman" w:cs="Times New Roman"/>
          <w:sz w:val="24"/>
          <w:szCs w:val="24"/>
        </w:rPr>
        <w:t>парасимпатические нервные</w:t>
      </w:r>
      <w:proofErr w:type="gramEnd"/>
      <w:r w:rsidRPr="00EC1237">
        <w:rPr>
          <w:rFonts w:ascii="Times New Roman" w:hAnsi="Times New Roman" w:cs="Times New Roman"/>
          <w:sz w:val="24"/>
          <w:szCs w:val="24"/>
        </w:rPr>
        <w:t xml:space="preserve"> волокна, желчный пузырь поддерживает оптимальный уровень давления желчи в желчных путях. Блуждающий нерв (ПС ВНС) является моторным нервом желчного пузыря, вызывающим его тонические сокращения с одн</w:t>
      </w:r>
      <w:r w:rsidRPr="00EC1237">
        <w:rPr>
          <w:rFonts w:ascii="Times New Roman" w:hAnsi="Times New Roman" w:cs="Times New Roman"/>
          <w:sz w:val="24"/>
          <w:szCs w:val="24"/>
        </w:rPr>
        <w:t>о</w:t>
      </w:r>
      <w:r w:rsidRPr="00EC1237">
        <w:rPr>
          <w:rFonts w:ascii="Times New Roman" w:hAnsi="Times New Roman" w:cs="Times New Roman"/>
          <w:sz w:val="24"/>
          <w:szCs w:val="24"/>
        </w:rPr>
        <w:t xml:space="preserve">временным расслаблением финктера Одди, и секреторным нервом печени.  Симпатический нерв расслабляет стенку желчного пузыря и сокращает сфинктер Одди. </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Форма желчного пузыря грушевидная, длина - около 6 - 10 см, ширина - 2,5 см., ёмкость 30 - 70 мл. Но стенка пузыря легко растяжима, и он иногда может вмещать до 200 мл желчи. Толщина стенки, состоящая из 3 оболочек: слизистый, мышечный и соединительный, обычно не превышает 1,5 - 2 мм.</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Выделяют 3 вида движения пузыря: 1) ритмическое - 3 - 6 раз в минуту - в голодном состоянии; 2) перистальтические волны разной длины и силы - при переваривании пищи; 3) тонические сокращения, обуславливающие дл</w:t>
      </w:r>
      <w:r w:rsidRPr="00EC1237">
        <w:rPr>
          <w:rFonts w:ascii="Times New Roman" w:hAnsi="Times New Roman" w:cs="Times New Roman"/>
          <w:sz w:val="24"/>
          <w:szCs w:val="24"/>
        </w:rPr>
        <w:t>и</w:t>
      </w:r>
      <w:r w:rsidRPr="00EC1237">
        <w:rPr>
          <w:rFonts w:ascii="Times New Roman" w:hAnsi="Times New Roman" w:cs="Times New Roman"/>
          <w:sz w:val="24"/>
          <w:szCs w:val="24"/>
        </w:rPr>
        <w:t>тельное повышение внутрипузырного давления.</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После приёма пищи начинается сокращение желчного пузыря в обла</w:t>
      </w:r>
      <w:r w:rsidRPr="00EC1237">
        <w:rPr>
          <w:rFonts w:ascii="Times New Roman" w:hAnsi="Times New Roman" w:cs="Times New Roman"/>
          <w:sz w:val="24"/>
          <w:szCs w:val="24"/>
        </w:rPr>
        <w:t>с</w:t>
      </w:r>
      <w:r w:rsidRPr="00EC1237">
        <w:rPr>
          <w:rFonts w:ascii="Times New Roman" w:hAnsi="Times New Roman" w:cs="Times New Roman"/>
          <w:sz w:val="24"/>
          <w:szCs w:val="24"/>
        </w:rPr>
        <w:t>ти дна и шейки при одновременном расширении шейки, а дальше наступает сокращение всего пузыря, давление в нём повышается, и порция желчи в</w:t>
      </w:r>
      <w:r w:rsidRPr="00EC1237">
        <w:rPr>
          <w:rFonts w:ascii="Times New Roman" w:hAnsi="Times New Roman" w:cs="Times New Roman"/>
          <w:sz w:val="24"/>
          <w:szCs w:val="24"/>
        </w:rPr>
        <w:t>ы</w:t>
      </w:r>
      <w:r w:rsidRPr="00EC1237">
        <w:rPr>
          <w:rFonts w:ascii="Times New Roman" w:hAnsi="Times New Roman" w:cs="Times New Roman"/>
          <w:sz w:val="24"/>
          <w:szCs w:val="24"/>
        </w:rPr>
        <w:t>брасывается в общий желчный проток. Синхронно с ним должен работать клапан, находящийся в 12-перстной кишке, который заведует регуляцией в</w:t>
      </w:r>
      <w:r w:rsidRPr="00EC1237">
        <w:rPr>
          <w:rFonts w:ascii="Times New Roman" w:hAnsi="Times New Roman" w:cs="Times New Roman"/>
          <w:sz w:val="24"/>
          <w:szCs w:val="24"/>
        </w:rPr>
        <w:t>ы</w:t>
      </w:r>
      <w:r w:rsidRPr="00EC1237">
        <w:rPr>
          <w:rFonts w:ascii="Times New Roman" w:hAnsi="Times New Roman" w:cs="Times New Roman"/>
          <w:sz w:val="24"/>
          <w:szCs w:val="24"/>
        </w:rPr>
        <w:t>броса соков поджелудочной железы (сфинктер Одди). В период опорожнения желчного пузыря сфинктер Одди расслабляется. Регуляция моторики находится под влиянием следующих гормонов: 1) ацетилхолин и тироксин ускоряют опорожнение желчного пузыря; 2) серотонин и адреналин, наоборот, з</w:t>
      </w:r>
      <w:r w:rsidRPr="00EC1237">
        <w:rPr>
          <w:rFonts w:ascii="Times New Roman" w:hAnsi="Times New Roman" w:cs="Times New Roman"/>
          <w:sz w:val="24"/>
          <w:szCs w:val="24"/>
        </w:rPr>
        <w:t>а</w:t>
      </w:r>
      <w:r w:rsidRPr="00EC1237">
        <w:rPr>
          <w:rFonts w:ascii="Times New Roman" w:hAnsi="Times New Roman" w:cs="Times New Roman"/>
          <w:sz w:val="24"/>
          <w:szCs w:val="24"/>
        </w:rPr>
        <w:t>держивают сокращения.</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поступлении пищевой массы в выходные отделы желудка, 12-перстной кишки и тонкого кишечника подключается ещё один механизм - выброс холецистокинина (гормон 12-перстной кишки), регулирующий с</w:t>
      </w:r>
      <w:r w:rsidRPr="00EC1237">
        <w:rPr>
          <w:rFonts w:ascii="Times New Roman" w:hAnsi="Times New Roman" w:cs="Times New Roman"/>
          <w:sz w:val="24"/>
          <w:szCs w:val="24"/>
        </w:rPr>
        <w:t>о</w:t>
      </w:r>
      <w:r w:rsidRPr="00EC1237">
        <w:rPr>
          <w:rFonts w:ascii="Times New Roman" w:hAnsi="Times New Roman" w:cs="Times New Roman"/>
          <w:sz w:val="24"/>
          <w:szCs w:val="24"/>
        </w:rPr>
        <w:t>кращение желчного пузыря. Стимулируют его выброс соляная кислота и жирные кислоты. Помогает холецистокинину секретин, также выбрасыва</w:t>
      </w:r>
      <w:r w:rsidRPr="00EC1237">
        <w:rPr>
          <w:rFonts w:ascii="Times New Roman" w:hAnsi="Times New Roman" w:cs="Times New Roman"/>
          <w:sz w:val="24"/>
          <w:szCs w:val="24"/>
        </w:rPr>
        <w:t>е</w:t>
      </w:r>
      <w:r w:rsidRPr="00EC1237">
        <w:rPr>
          <w:rFonts w:ascii="Times New Roman" w:hAnsi="Times New Roman" w:cs="Times New Roman"/>
          <w:sz w:val="24"/>
          <w:szCs w:val="24"/>
        </w:rPr>
        <w:t>мый в 12-перстной кишке.</w:t>
      </w:r>
    </w:p>
    <w:p w:rsidR="00024CC0" w:rsidRPr="00EC1237" w:rsidRDefault="00024CC0" w:rsidP="00EC1237">
      <w:pPr>
        <w:spacing w:after="0"/>
        <w:jc w:val="center"/>
        <w:rPr>
          <w:rFonts w:ascii="Times New Roman" w:hAnsi="Times New Roman" w:cs="Times New Roman"/>
          <w:b/>
          <w:caps/>
          <w:sz w:val="24"/>
          <w:szCs w:val="24"/>
        </w:rPr>
      </w:pPr>
    </w:p>
    <w:p w:rsidR="00024CC0" w:rsidRPr="00EC1237" w:rsidRDefault="00024CC0" w:rsidP="00EC1237">
      <w:pPr>
        <w:spacing w:after="0"/>
        <w:jc w:val="center"/>
        <w:rPr>
          <w:rFonts w:ascii="Times New Roman" w:hAnsi="Times New Roman" w:cs="Times New Roman"/>
          <w:b/>
          <w:caps/>
          <w:sz w:val="24"/>
          <w:szCs w:val="24"/>
        </w:rPr>
      </w:pPr>
      <w:r w:rsidRPr="00EC1237">
        <w:rPr>
          <w:rFonts w:ascii="Times New Roman" w:hAnsi="Times New Roman" w:cs="Times New Roman"/>
          <w:b/>
          <w:caps/>
          <w:sz w:val="24"/>
          <w:szCs w:val="24"/>
        </w:rPr>
        <w:t xml:space="preserve">Функциональные заболевания или Дискинезии </w:t>
      </w:r>
    </w:p>
    <w:p w:rsidR="00024CC0" w:rsidRPr="00EC1237" w:rsidRDefault="00024CC0" w:rsidP="00EC1237">
      <w:pPr>
        <w:spacing w:after="0"/>
        <w:jc w:val="center"/>
        <w:rPr>
          <w:rFonts w:ascii="Times New Roman" w:hAnsi="Times New Roman" w:cs="Times New Roman"/>
          <w:b/>
          <w:caps/>
          <w:sz w:val="24"/>
          <w:szCs w:val="24"/>
        </w:rPr>
      </w:pPr>
      <w:r w:rsidRPr="00EC1237">
        <w:rPr>
          <w:rFonts w:ascii="Times New Roman" w:hAnsi="Times New Roman" w:cs="Times New Roman"/>
          <w:b/>
          <w:caps/>
          <w:sz w:val="24"/>
          <w:szCs w:val="24"/>
        </w:rPr>
        <w:t>же</w:t>
      </w:r>
      <w:r w:rsidRPr="00EC1237">
        <w:rPr>
          <w:rFonts w:ascii="Times New Roman" w:hAnsi="Times New Roman" w:cs="Times New Roman"/>
          <w:b/>
          <w:caps/>
          <w:sz w:val="24"/>
          <w:szCs w:val="24"/>
        </w:rPr>
        <w:t>л</w:t>
      </w:r>
      <w:r w:rsidRPr="00EC1237">
        <w:rPr>
          <w:rFonts w:ascii="Times New Roman" w:hAnsi="Times New Roman" w:cs="Times New Roman"/>
          <w:b/>
          <w:caps/>
          <w:sz w:val="24"/>
          <w:szCs w:val="24"/>
        </w:rPr>
        <w:t>чевыводящих путей</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Их развитие связано с нарушениями регуляции функции желчевыдел</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ния. Дискинезии формируются при нарушениях согласованности сокращения и расслабления желчного пузыря и сфинктеров - Одди, располагающегося в фатеровом соске и Люткенса, располагающегося в шейке желчного пузыря. Понятно, что диссинергизм функции этих структур может быть любым. </w:t>
      </w:r>
      <w:proofErr w:type="gramStart"/>
      <w:r w:rsidRPr="00EC1237">
        <w:rPr>
          <w:rFonts w:ascii="Times New Roman" w:hAnsi="Times New Roman" w:cs="Times New Roman"/>
          <w:sz w:val="24"/>
          <w:szCs w:val="24"/>
        </w:rPr>
        <w:t>От</w:t>
      </w:r>
      <w:r w:rsidRPr="00EC1237">
        <w:rPr>
          <w:rFonts w:ascii="Times New Roman" w:hAnsi="Times New Roman" w:cs="Times New Roman"/>
          <w:sz w:val="24"/>
          <w:szCs w:val="24"/>
        </w:rPr>
        <w:t>е</w:t>
      </w:r>
      <w:r w:rsidRPr="00EC1237">
        <w:rPr>
          <w:rFonts w:ascii="Times New Roman" w:hAnsi="Times New Roman" w:cs="Times New Roman"/>
          <w:sz w:val="24"/>
          <w:szCs w:val="24"/>
        </w:rPr>
        <w:t>чественные исследователи внесли большой вклад в изучение функционал</w:t>
      </w:r>
      <w:r w:rsidRPr="00EC1237">
        <w:rPr>
          <w:rFonts w:ascii="Times New Roman" w:hAnsi="Times New Roman" w:cs="Times New Roman"/>
          <w:sz w:val="24"/>
          <w:szCs w:val="24"/>
        </w:rPr>
        <w:t>ь</w:t>
      </w:r>
      <w:r w:rsidRPr="00EC1237">
        <w:rPr>
          <w:rFonts w:ascii="Times New Roman" w:hAnsi="Times New Roman" w:cs="Times New Roman"/>
          <w:sz w:val="24"/>
          <w:szCs w:val="24"/>
        </w:rPr>
        <w:t>ных расстройств  и предполагают  для удобства лечения и понимания механизма лекарственного воздействия  выделение 4 дисфункций желчного пузыря: 1) гипотоническая дискинезия (пузырь большой, растянутый, плохо с</w:t>
      </w:r>
      <w:r w:rsidRPr="00EC1237">
        <w:rPr>
          <w:rFonts w:ascii="Times New Roman" w:hAnsi="Times New Roman" w:cs="Times New Roman"/>
          <w:sz w:val="24"/>
          <w:szCs w:val="24"/>
        </w:rPr>
        <w:t>о</w:t>
      </w:r>
      <w:r w:rsidRPr="00EC1237">
        <w:rPr>
          <w:rFonts w:ascii="Times New Roman" w:hAnsi="Times New Roman" w:cs="Times New Roman"/>
          <w:sz w:val="24"/>
          <w:szCs w:val="24"/>
        </w:rPr>
        <w:t>кращается, 2) гипокинетическая дискинезия (нет необходимой перистальтики и правильного сокращения), 3) гипертоническая дискинезия (пузырь мален</w:t>
      </w:r>
      <w:r w:rsidRPr="00EC1237">
        <w:rPr>
          <w:rFonts w:ascii="Times New Roman" w:hAnsi="Times New Roman" w:cs="Times New Roman"/>
          <w:sz w:val="24"/>
          <w:szCs w:val="24"/>
        </w:rPr>
        <w:t>ь</w:t>
      </w:r>
      <w:r w:rsidRPr="00EC1237">
        <w:rPr>
          <w:rFonts w:ascii="Times New Roman" w:hAnsi="Times New Roman" w:cs="Times New Roman"/>
          <w:sz w:val="24"/>
          <w:szCs w:val="24"/>
        </w:rPr>
        <w:t>кий, сокращён), 4) гиперкинетическая дискинезия (частая перистальтика, п</w:t>
      </w:r>
      <w:r w:rsidRPr="00EC1237">
        <w:rPr>
          <w:rFonts w:ascii="Times New Roman" w:hAnsi="Times New Roman" w:cs="Times New Roman"/>
          <w:sz w:val="24"/>
          <w:szCs w:val="24"/>
        </w:rPr>
        <w:t>у</w:t>
      </w:r>
      <w:r w:rsidRPr="00EC1237">
        <w:rPr>
          <w:rFonts w:ascii="Times New Roman" w:hAnsi="Times New Roman" w:cs="Times New Roman"/>
          <w:sz w:val="24"/>
          <w:szCs w:val="24"/>
        </w:rPr>
        <w:t>зырь склонен к сильным сокращениям), 5) отдельно ставится</w:t>
      </w:r>
      <w:proofErr w:type="gramEnd"/>
      <w:r w:rsidRPr="00EC1237">
        <w:rPr>
          <w:rFonts w:ascii="Times New Roman" w:hAnsi="Times New Roman" w:cs="Times New Roman"/>
          <w:sz w:val="24"/>
          <w:szCs w:val="24"/>
        </w:rPr>
        <w:t xml:space="preserve"> вопрос о ди</w:t>
      </w:r>
      <w:r w:rsidRPr="00EC1237">
        <w:rPr>
          <w:rFonts w:ascii="Times New Roman" w:hAnsi="Times New Roman" w:cs="Times New Roman"/>
          <w:sz w:val="24"/>
          <w:szCs w:val="24"/>
        </w:rPr>
        <w:t>с</w:t>
      </w:r>
      <w:r w:rsidRPr="00EC1237">
        <w:rPr>
          <w:rFonts w:ascii="Times New Roman" w:hAnsi="Times New Roman" w:cs="Times New Roman"/>
          <w:sz w:val="24"/>
          <w:szCs w:val="24"/>
        </w:rPr>
        <w:t xml:space="preserve">функциях сфинктера Одди. </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Кроме того, говорят о первичных дисфункциях - нарушениях с расстройством нейрогуморальной (нервно-гормональной) регуляции или снижении ответа рецепторов сфинктеров, и вторичных дискинезиях - при различных заболеваниях органов брюшной полости. Иногда дискинезии возн</w:t>
      </w:r>
      <w:r w:rsidRPr="00EC1237">
        <w:rPr>
          <w:rFonts w:ascii="Times New Roman" w:hAnsi="Times New Roman" w:cs="Times New Roman"/>
          <w:sz w:val="24"/>
          <w:szCs w:val="24"/>
        </w:rPr>
        <w:t>и</w:t>
      </w:r>
      <w:r w:rsidRPr="00EC1237">
        <w:rPr>
          <w:rFonts w:ascii="Times New Roman" w:hAnsi="Times New Roman" w:cs="Times New Roman"/>
          <w:sz w:val="24"/>
          <w:szCs w:val="24"/>
        </w:rPr>
        <w:t>кают при длительном приёме лекарственных препаратов - нитратов, м-холинолитиков (метацин, атропин), антагонистов кальциевых ионов (изо</w:t>
      </w:r>
      <w:r w:rsidRPr="00EC1237">
        <w:rPr>
          <w:rFonts w:ascii="Times New Roman" w:hAnsi="Times New Roman" w:cs="Times New Roman"/>
          <w:sz w:val="24"/>
          <w:szCs w:val="24"/>
        </w:rPr>
        <w:t>п</w:t>
      </w:r>
      <w:r w:rsidRPr="00EC1237">
        <w:rPr>
          <w:rFonts w:ascii="Times New Roman" w:hAnsi="Times New Roman" w:cs="Times New Roman"/>
          <w:sz w:val="24"/>
          <w:szCs w:val="24"/>
        </w:rPr>
        <w:t>тин).</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практике чаще встречаются сочетанные формы дискинезий: гипотонически - гипокинетическая дискинезия ЖВП (часто называемая гипомото</w:t>
      </w:r>
      <w:r w:rsidRPr="00EC1237">
        <w:rPr>
          <w:rFonts w:ascii="Times New Roman" w:hAnsi="Times New Roman" w:cs="Times New Roman"/>
          <w:sz w:val="24"/>
          <w:szCs w:val="24"/>
        </w:rPr>
        <w:t>р</w:t>
      </w:r>
      <w:r w:rsidRPr="00EC1237">
        <w:rPr>
          <w:rFonts w:ascii="Times New Roman" w:hAnsi="Times New Roman" w:cs="Times New Roman"/>
          <w:sz w:val="24"/>
          <w:szCs w:val="24"/>
        </w:rPr>
        <w:t>ная дискинезия) и гипертонически - гиперкинетическая дискинезия (часто называемая гипермоторной дискин</w:t>
      </w:r>
      <w:r w:rsidRPr="00EC1237">
        <w:rPr>
          <w:rFonts w:ascii="Times New Roman" w:hAnsi="Times New Roman" w:cs="Times New Roman"/>
          <w:sz w:val="24"/>
          <w:szCs w:val="24"/>
        </w:rPr>
        <w:t>е</w:t>
      </w:r>
      <w:r w:rsidRPr="00EC1237">
        <w:rPr>
          <w:rFonts w:ascii="Times New Roman" w:hAnsi="Times New Roman" w:cs="Times New Roman"/>
          <w:sz w:val="24"/>
          <w:szCs w:val="24"/>
        </w:rPr>
        <w:t>зией).</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Гипомоторная дискинезия обычно наблюдается в случае, когда тонус и сократимость желчного пузыря резко </w:t>
      </w:r>
      <w:proofErr w:type="gramStart"/>
      <w:r w:rsidRPr="00EC1237">
        <w:rPr>
          <w:rFonts w:ascii="Times New Roman" w:hAnsi="Times New Roman" w:cs="Times New Roman"/>
          <w:sz w:val="24"/>
          <w:szCs w:val="24"/>
        </w:rPr>
        <w:t>снижены</w:t>
      </w:r>
      <w:proofErr w:type="gramEnd"/>
      <w:r w:rsidRPr="00EC1237">
        <w:rPr>
          <w:rFonts w:ascii="Times New Roman" w:hAnsi="Times New Roman" w:cs="Times New Roman"/>
          <w:sz w:val="24"/>
          <w:szCs w:val="24"/>
        </w:rPr>
        <w:t>, а тонус сфинктеров достаточно высок. Гипермоторная дискинезия характеризуется высокой возбудимостью и сократимостью желчного пузыря при невысоком тонусе сфинкт</w:t>
      </w:r>
      <w:r w:rsidRPr="00EC1237">
        <w:rPr>
          <w:rFonts w:ascii="Times New Roman" w:hAnsi="Times New Roman" w:cs="Times New Roman"/>
          <w:sz w:val="24"/>
          <w:szCs w:val="24"/>
        </w:rPr>
        <w:t>е</w:t>
      </w:r>
      <w:r w:rsidRPr="00EC1237">
        <w:rPr>
          <w:rFonts w:ascii="Times New Roman" w:hAnsi="Times New Roman" w:cs="Times New Roman"/>
          <w:sz w:val="24"/>
          <w:szCs w:val="24"/>
        </w:rPr>
        <w:t>ров.</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Клинические симптомы названных форм дискинезий удобнее изложить в табличной форме.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5"/>
        <w:gridCol w:w="4565"/>
      </w:tblGrid>
      <w:tr w:rsidR="00024CC0" w:rsidRPr="00EC1237" w:rsidTr="000D618D">
        <w:tblPrEx>
          <w:tblCellMar>
            <w:top w:w="0" w:type="dxa"/>
            <w:bottom w:w="0" w:type="dxa"/>
          </w:tblCellMar>
        </w:tblPrEx>
        <w:trPr>
          <w:trHeight w:val="250"/>
        </w:trPr>
        <w:tc>
          <w:tcPr>
            <w:tcW w:w="4365" w:type="dxa"/>
          </w:tcPr>
          <w:p w:rsidR="00024CC0" w:rsidRPr="00EC1237" w:rsidRDefault="00024CC0" w:rsidP="00EC1237">
            <w:pPr>
              <w:spacing w:after="0"/>
              <w:jc w:val="center"/>
              <w:rPr>
                <w:rFonts w:ascii="Times New Roman" w:hAnsi="Times New Roman" w:cs="Times New Roman"/>
                <w:b/>
                <w:sz w:val="24"/>
                <w:szCs w:val="24"/>
              </w:rPr>
            </w:pPr>
            <w:r w:rsidRPr="00EC1237">
              <w:rPr>
                <w:rFonts w:ascii="Times New Roman" w:hAnsi="Times New Roman" w:cs="Times New Roman"/>
                <w:b/>
                <w:sz w:val="24"/>
                <w:szCs w:val="24"/>
              </w:rPr>
              <w:t>Гипермоторная дискинезия</w:t>
            </w:r>
          </w:p>
        </w:tc>
        <w:tc>
          <w:tcPr>
            <w:tcW w:w="4565" w:type="dxa"/>
          </w:tcPr>
          <w:p w:rsidR="00024CC0" w:rsidRPr="00EC1237" w:rsidRDefault="00024CC0" w:rsidP="00EC1237">
            <w:pPr>
              <w:spacing w:after="0"/>
              <w:jc w:val="center"/>
              <w:rPr>
                <w:rFonts w:ascii="Times New Roman" w:hAnsi="Times New Roman" w:cs="Times New Roman"/>
                <w:b/>
                <w:sz w:val="24"/>
                <w:szCs w:val="24"/>
              </w:rPr>
            </w:pPr>
            <w:r w:rsidRPr="00EC1237">
              <w:rPr>
                <w:rFonts w:ascii="Times New Roman" w:hAnsi="Times New Roman" w:cs="Times New Roman"/>
                <w:b/>
                <w:sz w:val="24"/>
                <w:szCs w:val="24"/>
              </w:rPr>
              <w:t>Гипомоторная дискинезия</w:t>
            </w:r>
          </w:p>
        </w:tc>
      </w:tr>
      <w:tr w:rsidR="00024CC0" w:rsidRPr="00EC1237" w:rsidTr="000D618D">
        <w:tblPrEx>
          <w:tblCellMar>
            <w:top w:w="0" w:type="dxa"/>
            <w:bottom w:w="0" w:type="dxa"/>
          </w:tblCellMar>
        </w:tblPrEx>
        <w:trPr>
          <w:trHeight w:val="245"/>
        </w:trPr>
        <w:tc>
          <w:tcPr>
            <w:tcW w:w="43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Боли колющие, пронзающие, кратковременные</w:t>
            </w:r>
          </w:p>
        </w:tc>
        <w:tc>
          <w:tcPr>
            <w:tcW w:w="45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Боли тупые, ноющие, тянущие, длител</w:t>
            </w:r>
            <w:r w:rsidRPr="00EC1237">
              <w:rPr>
                <w:rFonts w:ascii="Times New Roman" w:hAnsi="Times New Roman" w:cs="Times New Roman"/>
                <w:sz w:val="24"/>
                <w:szCs w:val="24"/>
              </w:rPr>
              <w:t>ь</w:t>
            </w:r>
            <w:r w:rsidRPr="00EC1237">
              <w:rPr>
                <w:rFonts w:ascii="Times New Roman" w:hAnsi="Times New Roman" w:cs="Times New Roman"/>
                <w:sz w:val="24"/>
                <w:szCs w:val="24"/>
              </w:rPr>
              <w:t>ные</w:t>
            </w:r>
          </w:p>
        </w:tc>
      </w:tr>
      <w:tr w:rsidR="00024CC0" w:rsidRPr="00EC1237" w:rsidTr="000D618D">
        <w:tblPrEx>
          <w:tblCellMar>
            <w:top w:w="0" w:type="dxa"/>
            <w:bottom w:w="0" w:type="dxa"/>
          </w:tblCellMar>
        </w:tblPrEx>
        <w:trPr>
          <w:trHeight w:val="245"/>
        </w:trPr>
        <w:tc>
          <w:tcPr>
            <w:tcW w:w="43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Боли усиливаются после приёма желчегонных препаратов, дуоденальн</w:t>
            </w:r>
            <w:r w:rsidRPr="00EC1237">
              <w:rPr>
                <w:rFonts w:ascii="Times New Roman" w:hAnsi="Times New Roman" w:cs="Times New Roman"/>
                <w:sz w:val="24"/>
                <w:szCs w:val="24"/>
              </w:rPr>
              <w:t>о</w:t>
            </w:r>
            <w:r w:rsidRPr="00EC1237">
              <w:rPr>
                <w:rFonts w:ascii="Times New Roman" w:hAnsi="Times New Roman" w:cs="Times New Roman"/>
                <w:sz w:val="24"/>
                <w:szCs w:val="24"/>
              </w:rPr>
              <w:t>го зондирования</w:t>
            </w:r>
          </w:p>
        </w:tc>
        <w:tc>
          <w:tcPr>
            <w:tcW w:w="45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Боли усиливаются после приёма после приёма спазмолитика</w:t>
            </w:r>
          </w:p>
        </w:tc>
      </w:tr>
      <w:tr w:rsidR="00024CC0" w:rsidRPr="00EC1237" w:rsidTr="000D618D">
        <w:tblPrEx>
          <w:tblCellMar>
            <w:top w:w="0" w:type="dxa"/>
            <w:bottom w:w="0" w:type="dxa"/>
          </w:tblCellMar>
        </w:tblPrEx>
        <w:trPr>
          <w:cantSplit/>
          <w:trHeight w:val="640"/>
        </w:trPr>
        <w:tc>
          <w:tcPr>
            <w:tcW w:w="43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При дуоденальном зондировании время пузырного рефлекса мало, часто желчь выделяется без ра</w:t>
            </w:r>
            <w:r w:rsidRPr="00EC1237">
              <w:rPr>
                <w:rFonts w:ascii="Times New Roman" w:hAnsi="Times New Roman" w:cs="Times New Roman"/>
                <w:sz w:val="24"/>
                <w:szCs w:val="24"/>
              </w:rPr>
              <w:t>з</w:t>
            </w:r>
            <w:r w:rsidRPr="00EC1237">
              <w:rPr>
                <w:rFonts w:ascii="Times New Roman" w:hAnsi="Times New Roman" w:cs="Times New Roman"/>
                <w:sz w:val="24"/>
                <w:szCs w:val="24"/>
              </w:rPr>
              <w:t>дражителя, просто на введение в кишку зонда.</w:t>
            </w:r>
          </w:p>
        </w:tc>
        <w:tc>
          <w:tcPr>
            <w:tcW w:w="45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При дуоденальном зондировании время пузырного рефлекса увел</w:t>
            </w:r>
            <w:r w:rsidRPr="00EC1237">
              <w:rPr>
                <w:rFonts w:ascii="Times New Roman" w:hAnsi="Times New Roman" w:cs="Times New Roman"/>
                <w:sz w:val="24"/>
                <w:szCs w:val="24"/>
              </w:rPr>
              <w:t>и</w:t>
            </w:r>
            <w:r w:rsidRPr="00EC1237">
              <w:rPr>
                <w:rFonts w:ascii="Times New Roman" w:hAnsi="Times New Roman" w:cs="Times New Roman"/>
                <w:sz w:val="24"/>
                <w:szCs w:val="24"/>
              </w:rPr>
              <w:t>чено, может потребоваться повто</w:t>
            </w:r>
            <w:r w:rsidRPr="00EC1237">
              <w:rPr>
                <w:rFonts w:ascii="Times New Roman" w:hAnsi="Times New Roman" w:cs="Times New Roman"/>
                <w:sz w:val="24"/>
                <w:szCs w:val="24"/>
              </w:rPr>
              <w:t>р</w:t>
            </w:r>
            <w:r w:rsidRPr="00EC1237">
              <w:rPr>
                <w:rFonts w:ascii="Times New Roman" w:hAnsi="Times New Roman" w:cs="Times New Roman"/>
                <w:sz w:val="24"/>
                <w:szCs w:val="24"/>
              </w:rPr>
              <w:t>ное введение раздражителя.</w:t>
            </w:r>
          </w:p>
        </w:tc>
      </w:tr>
      <w:tr w:rsidR="00024CC0" w:rsidRPr="00EC1237" w:rsidTr="000D618D">
        <w:tblPrEx>
          <w:tblCellMar>
            <w:top w:w="0" w:type="dxa"/>
            <w:bottom w:w="0" w:type="dxa"/>
          </w:tblCellMar>
        </w:tblPrEx>
        <w:trPr>
          <w:cantSplit/>
          <w:trHeight w:val="640"/>
        </w:trPr>
        <w:tc>
          <w:tcPr>
            <w:tcW w:w="43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При дуоденальном зондировании быстро выделяется светлая жи</w:t>
            </w:r>
            <w:r w:rsidRPr="00EC1237">
              <w:rPr>
                <w:rFonts w:ascii="Times New Roman" w:hAnsi="Times New Roman" w:cs="Times New Roman"/>
                <w:sz w:val="24"/>
                <w:szCs w:val="24"/>
              </w:rPr>
              <w:t>д</w:t>
            </w:r>
            <w:r w:rsidRPr="00EC1237">
              <w:rPr>
                <w:rFonts w:ascii="Times New Roman" w:hAnsi="Times New Roman" w:cs="Times New Roman"/>
                <w:sz w:val="24"/>
                <w:szCs w:val="24"/>
              </w:rPr>
              <w:t xml:space="preserve">кая желчь в малом объёме </w:t>
            </w:r>
          </w:p>
        </w:tc>
        <w:tc>
          <w:tcPr>
            <w:tcW w:w="45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При дуоденальном зондировании долго и медленно выделяется тё</w:t>
            </w:r>
            <w:r w:rsidRPr="00EC1237">
              <w:rPr>
                <w:rFonts w:ascii="Times New Roman" w:hAnsi="Times New Roman" w:cs="Times New Roman"/>
                <w:sz w:val="24"/>
                <w:szCs w:val="24"/>
              </w:rPr>
              <w:t>м</w:t>
            </w:r>
            <w:r w:rsidRPr="00EC1237">
              <w:rPr>
                <w:rFonts w:ascii="Times New Roman" w:hAnsi="Times New Roman" w:cs="Times New Roman"/>
                <w:sz w:val="24"/>
                <w:szCs w:val="24"/>
              </w:rPr>
              <w:t>ная, густая, почти чёрная желчь</w:t>
            </w:r>
          </w:p>
        </w:tc>
      </w:tr>
      <w:tr w:rsidR="00024CC0" w:rsidRPr="00EC1237" w:rsidTr="000D618D">
        <w:tblPrEx>
          <w:tblCellMar>
            <w:top w:w="0" w:type="dxa"/>
            <w:bottom w:w="0" w:type="dxa"/>
          </w:tblCellMar>
        </w:tblPrEx>
        <w:trPr>
          <w:trHeight w:val="245"/>
        </w:trPr>
        <w:tc>
          <w:tcPr>
            <w:tcW w:w="43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Боли облегчаются введением спазмолитика</w:t>
            </w:r>
          </w:p>
        </w:tc>
        <w:tc>
          <w:tcPr>
            <w:tcW w:w="45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Боли облегчаются введением хол</w:t>
            </w:r>
            <w:r w:rsidRPr="00EC1237">
              <w:rPr>
                <w:rFonts w:ascii="Times New Roman" w:hAnsi="Times New Roman" w:cs="Times New Roman"/>
                <w:sz w:val="24"/>
                <w:szCs w:val="24"/>
              </w:rPr>
              <w:t>е</w:t>
            </w:r>
            <w:r w:rsidRPr="00EC1237">
              <w:rPr>
                <w:rFonts w:ascii="Times New Roman" w:hAnsi="Times New Roman" w:cs="Times New Roman"/>
                <w:sz w:val="24"/>
                <w:szCs w:val="24"/>
              </w:rPr>
              <w:t>кинетика</w:t>
            </w:r>
          </w:p>
        </w:tc>
      </w:tr>
      <w:tr w:rsidR="00024CC0" w:rsidRPr="00EC1237" w:rsidTr="000D618D">
        <w:tblPrEx>
          <w:tblCellMar>
            <w:top w:w="0" w:type="dxa"/>
            <w:bottom w:w="0" w:type="dxa"/>
          </w:tblCellMar>
        </w:tblPrEx>
        <w:trPr>
          <w:trHeight w:val="245"/>
        </w:trPr>
        <w:tc>
          <w:tcPr>
            <w:tcW w:w="43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Горячая грелка усиливает боли, а тёплая - ослабляет</w:t>
            </w:r>
          </w:p>
        </w:tc>
        <w:tc>
          <w:tcPr>
            <w:tcW w:w="45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Горячая грелка облегчает боли, а тёплая - усиливает</w:t>
            </w:r>
          </w:p>
        </w:tc>
      </w:tr>
      <w:tr w:rsidR="00024CC0" w:rsidRPr="00EC1237" w:rsidTr="000D618D">
        <w:tblPrEx>
          <w:tblCellMar>
            <w:top w:w="0" w:type="dxa"/>
            <w:bottom w:w="0" w:type="dxa"/>
          </w:tblCellMar>
        </w:tblPrEx>
        <w:trPr>
          <w:trHeight w:val="245"/>
        </w:trPr>
        <w:tc>
          <w:tcPr>
            <w:tcW w:w="43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lastRenderedPageBreak/>
              <w:t>При рентгенологическом и уль</w:t>
            </w:r>
            <w:r w:rsidRPr="00EC1237">
              <w:rPr>
                <w:rFonts w:ascii="Times New Roman" w:hAnsi="Times New Roman" w:cs="Times New Roman"/>
                <w:sz w:val="24"/>
                <w:szCs w:val="24"/>
              </w:rPr>
              <w:t>т</w:t>
            </w:r>
            <w:r w:rsidRPr="00EC1237">
              <w:rPr>
                <w:rFonts w:ascii="Times New Roman" w:hAnsi="Times New Roman" w:cs="Times New Roman"/>
                <w:sz w:val="24"/>
                <w:szCs w:val="24"/>
              </w:rPr>
              <w:t xml:space="preserve">развуковом исследовании виден маленький </w:t>
            </w:r>
            <w:proofErr w:type="gramStart"/>
            <w:r w:rsidRPr="00EC1237">
              <w:rPr>
                <w:rFonts w:ascii="Times New Roman" w:hAnsi="Times New Roman" w:cs="Times New Roman"/>
                <w:sz w:val="24"/>
                <w:szCs w:val="24"/>
              </w:rPr>
              <w:t>грушевидный желчный</w:t>
            </w:r>
            <w:proofErr w:type="gramEnd"/>
            <w:r w:rsidRPr="00EC1237">
              <w:rPr>
                <w:rFonts w:ascii="Times New Roman" w:hAnsi="Times New Roman" w:cs="Times New Roman"/>
                <w:sz w:val="24"/>
                <w:szCs w:val="24"/>
              </w:rPr>
              <w:t xml:space="preserve"> п</w:t>
            </w:r>
            <w:r w:rsidRPr="00EC1237">
              <w:rPr>
                <w:rFonts w:ascii="Times New Roman" w:hAnsi="Times New Roman" w:cs="Times New Roman"/>
                <w:sz w:val="24"/>
                <w:szCs w:val="24"/>
              </w:rPr>
              <w:t>у</w:t>
            </w:r>
            <w:r w:rsidRPr="00EC1237">
              <w:rPr>
                <w:rFonts w:ascii="Times New Roman" w:hAnsi="Times New Roman" w:cs="Times New Roman"/>
                <w:sz w:val="24"/>
                <w:szCs w:val="24"/>
              </w:rPr>
              <w:t>зырь</w:t>
            </w:r>
          </w:p>
        </w:tc>
        <w:tc>
          <w:tcPr>
            <w:tcW w:w="4565" w:type="dxa"/>
          </w:tcPr>
          <w:p w:rsidR="00024CC0" w:rsidRPr="00EC1237" w:rsidRDefault="00024CC0"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При рентгенологическом и ультр</w:t>
            </w:r>
            <w:r w:rsidRPr="00EC1237">
              <w:rPr>
                <w:rFonts w:ascii="Times New Roman" w:hAnsi="Times New Roman" w:cs="Times New Roman"/>
                <w:sz w:val="24"/>
                <w:szCs w:val="24"/>
              </w:rPr>
              <w:t>а</w:t>
            </w:r>
            <w:r w:rsidRPr="00EC1237">
              <w:rPr>
                <w:rFonts w:ascii="Times New Roman" w:hAnsi="Times New Roman" w:cs="Times New Roman"/>
                <w:sz w:val="24"/>
                <w:szCs w:val="24"/>
              </w:rPr>
              <w:t>звуковом исследовании виден большой и круглый желчный п</w:t>
            </w:r>
            <w:r w:rsidRPr="00EC1237">
              <w:rPr>
                <w:rFonts w:ascii="Times New Roman" w:hAnsi="Times New Roman" w:cs="Times New Roman"/>
                <w:sz w:val="24"/>
                <w:szCs w:val="24"/>
              </w:rPr>
              <w:t>у</w:t>
            </w:r>
            <w:r w:rsidRPr="00EC1237">
              <w:rPr>
                <w:rFonts w:ascii="Times New Roman" w:hAnsi="Times New Roman" w:cs="Times New Roman"/>
                <w:sz w:val="24"/>
                <w:szCs w:val="24"/>
              </w:rPr>
              <w:t>зырь</w:t>
            </w:r>
          </w:p>
        </w:tc>
      </w:tr>
    </w:tbl>
    <w:p w:rsidR="00024CC0" w:rsidRPr="00EC1237" w:rsidRDefault="00024CC0" w:rsidP="00EC1237">
      <w:pPr>
        <w:spacing w:after="0"/>
        <w:ind w:firstLine="720"/>
        <w:jc w:val="both"/>
        <w:rPr>
          <w:rFonts w:ascii="Times New Roman" w:hAnsi="Times New Roman" w:cs="Times New Roman"/>
          <w:b/>
          <w:caps/>
          <w:sz w:val="24"/>
          <w:szCs w:val="24"/>
        </w:rPr>
      </w:pP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Желчь, образующаяся в печени, представляет собой раствор органич</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ских и неорганических веществ: </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А) Желчные кислоты (холевая, </w:t>
      </w:r>
      <w:proofErr w:type="gramStart"/>
      <w:r w:rsidRPr="00EC1237">
        <w:rPr>
          <w:rFonts w:ascii="Times New Roman" w:hAnsi="Times New Roman" w:cs="Times New Roman"/>
          <w:sz w:val="24"/>
          <w:szCs w:val="24"/>
        </w:rPr>
        <w:t>дезоксихолевая</w:t>
      </w:r>
      <w:proofErr w:type="gramEnd"/>
      <w:r w:rsidRPr="00EC1237">
        <w:rPr>
          <w:rFonts w:ascii="Times New Roman" w:hAnsi="Times New Roman" w:cs="Times New Roman"/>
          <w:sz w:val="24"/>
          <w:szCs w:val="24"/>
        </w:rPr>
        <w:t>) способствуют усвоению липидов, активизации моторной функции ЖКТ, выделению холецист</w:t>
      </w:r>
      <w:r w:rsidRPr="00EC1237">
        <w:rPr>
          <w:rFonts w:ascii="Times New Roman" w:hAnsi="Times New Roman" w:cs="Times New Roman"/>
          <w:sz w:val="24"/>
          <w:szCs w:val="24"/>
        </w:rPr>
        <w:t>о</w:t>
      </w:r>
      <w:r w:rsidRPr="00EC1237">
        <w:rPr>
          <w:rFonts w:ascii="Times New Roman" w:hAnsi="Times New Roman" w:cs="Times New Roman"/>
          <w:sz w:val="24"/>
          <w:szCs w:val="24"/>
        </w:rPr>
        <w:t>кинина, секретина, стимуляции секреции слизи. Они обладают бактерици</w:t>
      </w:r>
      <w:r w:rsidRPr="00EC1237">
        <w:rPr>
          <w:rFonts w:ascii="Times New Roman" w:hAnsi="Times New Roman" w:cs="Times New Roman"/>
          <w:sz w:val="24"/>
          <w:szCs w:val="24"/>
        </w:rPr>
        <w:t>д</w:t>
      </w:r>
      <w:r w:rsidRPr="00EC1237">
        <w:rPr>
          <w:rFonts w:ascii="Times New Roman" w:hAnsi="Times New Roman" w:cs="Times New Roman"/>
          <w:sz w:val="24"/>
          <w:szCs w:val="24"/>
        </w:rPr>
        <w:t xml:space="preserve">ным эффектом в отношении ряда патогенных бактерий. </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Б) Органические компоненты (глутамин, растительные стероиды, б</w:t>
      </w:r>
      <w:r w:rsidRPr="00EC1237">
        <w:rPr>
          <w:rFonts w:ascii="Times New Roman" w:hAnsi="Times New Roman" w:cs="Times New Roman"/>
          <w:sz w:val="24"/>
          <w:szCs w:val="24"/>
        </w:rPr>
        <w:t>и</w:t>
      </w:r>
      <w:r w:rsidRPr="00EC1237">
        <w:rPr>
          <w:rFonts w:ascii="Times New Roman" w:hAnsi="Times New Roman" w:cs="Times New Roman"/>
          <w:sz w:val="24"/>
          <w:szCs w:val="24"/>
        </w:rPr>
        <w:t>лирубин, холестерин) частично удаляются из организма, частично идут на построение собственных гормонов.</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Фосфолипиды помогают усвоению холестерина и защите печёно</w:t>
      </w:r>
      <w:r w:rsidRPr="00EC1237">
        <w:rPr>
          <w:rFonts w:ascii="Times New Roman" w:hAnsi="Times New Roman" w:cs="Times New Roman"/>
          <w:sz w:val="24"/>
          <w:szCs w:val="24"/>
        </w:rPr>
        <w:t>ч</w:t>
      </w:r>
      <w:r w:rsidRPr="00EC1237">
        <w:rPr>
          <w:rFonts w:ascii="Times New Roman" w:hAnsi="Times New Roman" w:cs="Times New Roman"/>
          <w:sz w:val="24"/>
          <w:szCs w:val="24"/>
        </w:rPr>
        <w:t xml:space="preserve">ных клеток. </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Г) Иммуноглобулины - защита организма от чужеродных агентов.</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Д) Слизь предупреждает прилипание патогенных бактерий к стенкам пузыря.</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Первым звеном формирования желчи является печёночно-клеточный этап. С током крови в печень поступают желчные кислоты, органические анионы, в т.ч. стеролы. Формирование желчи начинается с захвата желчных кислот гепатоцитами и одновременного синтеза их из холестерина. Затем желчные кислоты образуют водорастворимые комплексы, нетоксичные для гепатоцитов и эпителия протоков. Все компоненты сформировавшейся желчи транспортируются к противоположному билиарному полюсу гепатоцитов. После перенесенного гепатита или при передозировке лекарственных преп</w:t>
      </w:r>
      <w:r w:rsidRPr="00EC1237">
        <w:rPr>
          <w:rFonts w:ascii="Times New Roman" w:hAnsi="Times New Roman" w:cs="Times New Roman"/>
          <w:sz w:val="24"/>
          <w:szCs w:val="24"/>
        </w:rPr>
        <w:t>а</w:t>
      </w:r>
      <w:r w:rsidRPr="00EC1237">
        <w:rPr>
          <w:rFonts w:ascii="Times New Roman" w:hAnsi="Times New Roman" w:cs="Times New Roman"/>
          <w:sz w:val="24"/>
          <w:szCs w:val="24"/>
        </w:rPr>
        <w:t xml:space="preserve">ратов (особенно, обладающих седативным эффектом), может возникнуть блокада транспортных агентов, ведущая к холестазу. </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Желчегонные препараты в данном случае не помогут, здесь необход</w:t>
      </w:r>
      <w:r w:rsidRPr="00EC1237">
        <w:rPr>
          <w:rFonts w:ascii="Times New Roman" w:hAnsi="Times New Roman" w:cs="Times New Roman"/>
          <w:sz w:val="24"/>
          <w:szCs w:val="24"/>
        </w:rPr>
        <w:t>и</w:t>
      </w:r>
      <w:r w:rsidRPr="00EC1237">
        <w:rPr>
          <w:rFonts w:ascii="Times New Roman" w:hAnsi="Times New Roman" w:cs="Times New Roman"/>
          <w:sz w:val="24"/>
          <w:szCs w:val="24"/>
        </w:rPr>
        <w:t>мы вещества, разжижающие желчь или улучшающие её реологические сво</w:t>
      </w:r>
      <w:r w:rsidRPr="00EC1237">
        <w:rPr>
          <w:rFonts w:ascii="Times New Roman" w:hAnsi="Times New Roman" w:cs="Times New Roman"/>
          <w:sz w:val="24"/>
          <w:szCs w:val="24"/>
        </w:rPr>
        <w:t>й</w:t>
      </w:r>
      <w:r w:rsidRPr="00EC1237">
        <w:rPr>
          <w:rFonts w:ascii="Times New Roman" w:hAnsi="Times New Roman" w:cs="Times New Roman"/>
          <w:sz w:val="24"/>
          <w:szCs w:val="24"/>
        </w:rPr>
        <w:t>ства.</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После формирования, первичная желчь транспортируется в канальцы, где с помощью осмотических насосов к ней поступают вода и бикарбонаты. В результате формируются 2 фракции желчи, зависимая и независимая от желчных кислот. Первая фракция, в объёме приблизительно 225 мл, зависит от количества желчных кислот, и вторая фракция, также около 225 мл - в о</w:t>
      </w:r>
      <w:r w:rsidRPr="00EC1237">
        <w:rPr>
          <w:rFonts w:ascii="Times New Roman" w:hAnsi="Times New Roman" w:cs="Times New Roman"/>
          <w:sz w:val="24"/>
          <w:szCs w:val="24"/>
        </w:rPr>
        <w:t>с</w:t>
      </w:r>
      <w:r w:rsidRPr="00EC1237">
        <w:rPr>
          <w:rFonts w:ascii="Times New Roman" w:hAnsi="Times New Roman" w:cs="Times New Roman"/>
          <w:sz w:val="24"/>
          <w:szCs w:val="24"/>
        </w:rPr>
        <w:t xml:space="preserve">новном органические анионы. Эта фракция </w:t>
      </w:r>
      <w:proofErr w:type="gramStart"/>
      <w:r w:rsidRPr="00EC1237">
        <w:rPr>
          <w:rFonts w:ascii="Times New Roman" w:hAnsi="Times New Roman" w:cs="Times New Roman"/>
          <w:sz w:val="24"/>
          <w:szCs w:val="24"/>
        </w:rPr>
        <w:t>м</w:t>
      </w:r>
      <w:proofErr w:type="gramEnd"/>
      <w:r w:rsidRPr="00EC1237">
        <w:rPr>
          <w:rFonts w:ascii="Times New Roman" w:hAnsi="Times New Roman" w:cs="Times New Roman"/>
          <w:sz w:val="24"/>
          <w:szCs w:val="24"/>
        </w:rPr>
        <w:t>.б. увеличена при употреблении желчегонных препаратов, что очень важно в улучшении реологических свойств самой желчи. Окончательное формирование печёночной желчи пр</w:t>
      </w:r>
      <w:r w:rsidRPr="00EC1237">
        <w:rPr>
          <w:rFonts w:ascii="Times New Roman" w:hAnsi="Times New Roman" w:cs="Times New Roman"/>
          <w:sz w:val="24"/>
          <w:szCs w:val="24"/>
        </w:rPr>
        <w:t>о</w:t>
      </w:r>
      <w:r w:rsidRPr="00EC1237">
        <w:rPr>
          <w:rFonts w:ascii="Times New Roman" w:hAnsi="Times New Roman" w:cs="Times New Roman"/>
          <w:sz w:val="24"/>
          <w:szCs w:val="24"/>
        </w:rPr>
        <w:t>исходит в результате секреции воды и бикарбонатов эпителием желчных протоков под действие секретина. В желчный пузырь идёт непрерывное п</w:t>
      </w:r>
      <w:r w:rsidRPr="00EC1237">
        <w:rPr>
          <w:rFonts w:ascii="Times New Roman" w:hAnsi="Times New Roman" w:cs="Times New Roman"/>
          <w:sz w:val="24"/>
          <w:szCs w:val="24"/>
        </w:rPr>
        <w:t>о</w:t>
      </w:r>
      <w:r w:rsidRPr="00EC1237">
        <w:rPr>
          <w:rFonts w:ascii="Times New Roman" w:hAnsi="Times New Roman" w:cs="Times New Roman"/>
          <w:sz w:val="24"/>
          <w:szCs w:val="24"/>
        </w:rPr>
        <w:t>ступление желчи, и формирование уже пузырной желчи с дальнейшим её концентрированием.</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Таким образом, дискинезии могут быть связаны с нарушением конце</w:t>
      </w:r>
      <w:r w:rsidRPr="00EC1237">
        <w:rPr>
          <w:rFonts w:ascii="Times New Roman" w:hAnsi="Times New Roman" w:cs="Times New Roman"/>
          <w:sz w:val="24"/>
          <w:szCs w:val="24"/>
        </w:rPr>
        <w:t>н</w:t>
      </w:r>
      <w:r w:rsidRPr="00EC1237">
        <w:rPr>
          <w:rFonts w:ascii="Times New Roman" w:hAnsi="Times New Roman" w:cs="Times New Roman"/>
          <w:sz w:val="24"/>
          <w:szCs w:val="24"/>
        </w:rPr>
        <w:t>трации желчи, нарушением сокращения желчного пузыря при дефиците желчных кислот и органических анионов желчи, при дисфункциях сфинкт</w:t>
      </w:r>
      <w:r w:rsidRPr="00EC1237">
        <w:rPr>
          <w:rFonts w:ascii="Times New Roman" w:hAnsi="Times New Roman" w:cs="Times New Roman"/>
          <w:sz w:val="24"/>
          <w:szCs w:val="24"/>
        </w:rPr>
        <w:t>е</w:t>
      </w:r>
      <w:r w:rsidRPr="00EC1237">
        <w:rPr>
          <w:rFonts w:ascii="Times New Roman" w:hAnsi="Times New Roman" w:cs="Times New Roman"/>
          <w:sz w:val="24"/>
          <w:szCs w:val="24"/>
        </w:rPr>
        <w:t>ров пузыря, протоков, сфинктера Одди.</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Наиболее важным является этап образования печёночной желчи. Именно там порой и образуется литогенная желчь (густая), которая ведёт к выпадению осадка и образованию камней. Ведущим здесь является отнош</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ние холестерина к </w:t>
      </w:r>
      <w:r w:rsidRPr="00EC1237">
        <w:rPr>
          <w:rFonts w:ascii="Times New Roman" w:hAnsi="Times New Roman" w:cs="Times New Roman"/>
          <w:sz w:val="24"/>
          <w:szCs w:val="24"/>
        </w:rPr>
        <w:lastRenderedPageBreak/>
        <w:t>холестеринэстерам. Чем больше холестерина в желчи и меньше холестеринэстеров, тем наибольше вероятность камнеобразования.</w:t>
      </w:r>
    </w:p>
    <w:p w:rsidR="00024CC0" w:rsidRPr="00EC1237" w:rsidRDefault="00024CC0" w:rsidP="00EC1237">
      <w:pPr>
        <w:pStyle w:val="a3"/>
        <w:spacing w:line="276" w:lineRule="auto"/>
        <w:rPr>
          <w:b/>
          <w:caps/>
          <w:sz w:val="24"/>
          <w:szCs w:val="24"/>
        </w:rPr>
      </w:pPr>
    </w:p>
    <w:p w:rsidR="00024CC0" w:rsidRPr="00EC1237" w:rsidRDefault="00024CC0" w:rsidP="00EC1237">
      <w:pPr>
        <w:pStyle w:val="a3"/>
        <w:spacing w:line="276" w:lineRule="auto"/>
        <w:ind w:firstLine="0"/>
        <w:jc w:val="center"/>
        <w:rPr>
          <w:b/>
          <w:caps/>
          <w:sz w:val="24"/>
          <w:szCs w:val="24"/>
        </w:rPr>
      </w:pPr>
      <w:r w:rsidRPr="00EC1237">
        <w:rPr>
          <w:b/>
          <w:caps/>
          <w:sz w:val="24"/>
          <w:szCs w:val="24"/>
        </w:rPr>
        <w:t>Желчнокаменная болезнь</w:t>
      </w:r>
    </w:p>
    <w:p w:rsidR="00024CC0" w:rsidRPr="00EC1237" w:rsidRDefault="00024CC0" w:rsidP="00EC1237">
      <w:pPr>
        <w:pStyle w:val="a3"/>
        <w:spacing w:line="276" w:lineRule="auto"/>
        <w:rPr>
          <w:sz w:val="24"/>
          <w:szCs w:val="24"/>
        </w:rPr>
      </w:pPr>
      <w:r w:rsidRPr="00EC1237">
        <w:rPr>
          <w:sz w:val="24"/>
          <w:szCs w:val="24"/>
        </w:rPr>
        <w:t>В основе этого заболевания лежит наличие конкрементов (камней) в желчном пузыре и в желчных протоках. Это весьма широко распространё</w:t>
      </w:r>
      <w:r w:rsidRPr="00EC1237">
        <w:rPr>
          <w:sz w:val="24"/>
          <w:szCs w:val="24"/>
        </w:rPr>
        <w:t>н</w:t>
      </w:r>
      <w:r w:rsidRPr="00EC1237">
        <w:rPr>
          <w:sz w:val="24"/>
          <w:szCs w:val="24"/>
        </w:rPr>
        <w:t>ное заболевание. По данным некоторых авторов у людей старше 70 лет ка</w:t>
      </w:r>
      <w:r w:rsidRPr="00EC1237">
        <w:rPr>
          <w:sz w:val="24"/>
          <w:szCs w:val="24"/>
        </w:rPr>
        <w:t>м</w:t>
      </w:r>
      <w:r w:rsidRPr="00EC1237">
        <w:rPr>
          <w:sz w:val="24"/>
          <w:szCs w:val="24"/>
        </w:rPr>
        <w:t>ни обнаруживаются у каждого третьего обследованного. Однако в пода</w:t>
      </w:r>
      <w:r w:rsidRPr="00EC1237">
        <w:rPr>
          <w:sz w:val="24"/>
          <w:szCs w:val="24"/>
        </w:rPr>
        <w:t>в</w:t>
      </w:r>
      <w:r w:rsidRPr="00EC1237">
        <w:rPr>
          <w:sz w:val="24"/>
          <w:szCs w:val="24"/>
        </w:rPr>
        <w:t>ляющем большинстве случаев клиника заболевания отсутствует.</w:t>
      </w:r>
    </w:p>
    <w:p w:rsidR="00024CC0" w:rsidRPr="00EC1237" w:rsidRDefault="00024CC0" w:rsidP="00EC1237">
      <w:pPr>
        <w:pStyle w:val="a3"/>
        <w:spacing w:line="276" w:lineRule="auto"/>
        <w:rPr>
          <w:sz w:val="24"/>
          <w:szCs w:val="24"/>
        </w:rPr>
      </w:pPr>
      <w:r w:rsidRPr="00EC1237">
        <w:rPr>
          <w:b/>
          <w:sz w:val="24"/>
          <w:szCs w:val="24"/>
        </w:rPr>
        <w:t xml:space="preserve">Этиология. </w:t>
      </w:r>
      <w:r w:rsidRPr="00EC1237">
        <w:rPr>
          <w:sz w:val="24"/>
          <w:szCs w:val="24"/>
        </w:rPr>
        <w:t xml:space="preserve">Причины заболевания весьма многообразны. Это может быть хроническая инфекция желчного пузыря (холецистит), гипомоторная дискинезия желчевыводящих путей, нарушения липидного обмена по типу гиперхолестеринемии. Чаще болеют ЖКБ  гиперстеники. У женщин это заболевание встречается значительно чаще, чем у мужчин. </w:t>
      </w:r>
      <w:proofErr w:type="gramStart"/>
      <w:r w:rsidRPr="00EC1237">
        <w:rPr>
          <w:sz w:val="24"/>
          <w:szCs w:val="24"/>
        </w:rPr>
        <w:t>Предрасполага</w:t>
      </w:r>
      <w:r w:rsidRPr="00EC1237">
        <w:rPr>
          <w:sz w:val="24"/>
          <w:szCs w:val="24"/>
        </w:rPr>
        <w:t>ю</w:t>
      </w:r>
      <w:r w:rsidRPr="00EC1237">
        <w:rPr>
          <w:sz w:val="24"/>
          <w:szCs w:val="24"/>
        </w:rPr>
        <w:t>щими моментами к развитию заболевания являются беременность, способс</w:t>
      </w:r>
      <w:r w:rsidRPr="00EC1237">
        <w:rPr>
          <w:sz w:val="24"/>
          <w:szCs w:val="24"/>
        </w:rPr>
        <w:t>т</w:t>
      </w:r>
      <w:r w:rsidRPr="00EC1237">
        <w:rPr>
          <w:sz w:val="24"/>
          <w:szCs w:val="24"/>
        </w:rPr>
        <w:t>вующая застою желчи в желчном пузыре, нарушение режима питания (ре</w:t>
      </w:r>
      <w:r w:rsidRPr="00EC1237">
        <w:rPr>
          <w:sz w:val="24"/>
          <w:szCs w:val="24"/>
        </w:rPr>
        <w:t>д</w:t>
      </w:r>
      <w:r w:rsidRPr="00EC1237">
        <w:rPr>
          <w:sz w:val="24"/>
          <w:szCs w:val="24"/>
        </w:rPr>
        <w:t>кий приём пищи) и чрезмерное употребление пищи, богатой холестерином, отягощённая по данному заболеванию наследственность.</w:t>
      </w:r>
      <w:proofErr w:type="gramEnd"/>
      <w:r w:rsidRPr="00EC1237">
        <w:rPr>
          <w:sz w:val="24"/>
          <w:szCs w:val="24"/>
        </w:rPr>
        <w:t xml:space="preserve"> Факторами камн</w:t>
      </w:r>
      <w:r w:rsidRPr="00EC1237">
        <w:rPr>
          <w:sz w:val="24"/>
          <w:szCs w:val="24"/>
        </w:rPr>
        <w:t>е</w:t>
      </w:r>
      <w:r w:rsidRPr="00EC1237">
        <w:rPr>
          <w:sz w:val="24"/>
          <w:szCs w:val="24"/>
        </w:rPr>
        <w:t>образования следует считать: 1. гипофункция желчного пузыря, в т.ч. на ф</w:t>
      </w:r>
      <w:r w:rsidRPr="00EC1237">
        <w:rPr>
          <w:sz w:val="24"/>
          <w:szCs w:val="24"/>
        </w:rPr>
        <w:t>о</w:t>
      </w:r>
      <w:r w:rsidRPr="00EC1237">
        <w:rPr>
          <w:sz w:val="24"/>
          <w:szCs w:val="24"/>
        </w:rPr>
        <w:t>не хронического холецистита, 2. инфекция в желчном пузыре или холец</w:t>
      </w:r>
      <w:r w:rsidRPr="00EC1237">
        <w:rPr>
          <w:sz w:val="24"/>
          <w:szCs w:val="24"/>
        </w:rPr>
        <w:t>и</w:t>
      </w:r>
      <w:r w:rsidRPr="00EC1237">
        <w:rPr>
          <w:sz w:val="24"/>
          <w:szCs w:val="24"/>
        </w:rPr>
        <w:t>стит, 3. алиментарный (пищевой) фактор, 4. избыточная масса больного, 5. повышенный уровень эстрогенов в крови.</w:t>
      </w:r>
    </w:p>
    <w:p w:rsidR="00024CC0" w:rsidRPr="00EC1237" w:rsidRDefault="00024CC0" w:rsidP="00EC1237">
      <w:pPr>
        <w:pStyle w:val="a3"/>
        <w:spacing w:line="276" w:lineRule="auto"/>
        <w:rPr>
          <w:sz w:val="24"/>
          <w:szCs w:val="24"/>
        </w:rPr>
      </w:pPr>
      <w:r w:rsidRPr="00EC1237">
        <w:rPr>
          <w:b/>
          <w:sz w:val="24"/>
          <w:szCs w:val="24"/>
        </w:rPr>
        <w:t>В своём патогенезе</w:t>
      </w:r>
      <w:r w:rsidRPr="00EC1237">
        <w:rPr>
          <w:sz w:val="24"/>
          <w:szCs w:val="24"/>
        </w:rPr>
        <w:t xml:space="preserve"> желчекаменная болезнь проходит несколько ст</w:t>
      </w:r>
      <w:r w:rsidRPr="00EC1237">
        <w:rPr>
          <w:sz w:val="24"/>
          <w:szCs w:val="24"/>
        </w:rPr>
        <w:t>а</w:t>
      </w:r>
      <w:r w:rsidRPr="00EC1237">
        <w:rPr>
          <w:sz w:val="24"/>
          <w:szCs w:val="24"/>
        </w:rPr>
        <w:t xml:space="preserve">дий развития. </w:t>
      </w:r>
    </w:p>
    <w:p w:rsidR="00024CC0" w:rsidRPr="00EC1237" w:rsidRDefault="00024CC0" w:rsidP="00EC1237">
      <w:pPr>
        <w:pStyle w:val="a3"/>
        <w:numPr>
          <w:ilvl w:val="0"/>
          <w:numId w:val="7"/>
        </w:numPr>
        <w:spacing w:line="276" w:lineRule="auto"/>
        <w:rPr>
          <w:sz w:val="24"/>
          <w:szCs w:val="24"/>
        </w:rPr>
      </w:pPr>
      <w:proofErr w:type="gramStart"/>
      <w:r w:rsidRPr="00EC1237">
        <w:rPr>
          <w:b/>
          <w:i/>
          <w:sz w:val="24"/>
          <w:szCs w:val="24"/>
        </w:rPr>
        <w:t>Доклиническая</w:t>
      </w:r>
      <w:r w:rsidRPr="00EC1237">
        <w:rPr>
          <w:i/>
          <w:sz w:val="24"/>
          <w:szCs w:val="24"/>
        </w:rPr>
        <w:t>.</w:t>
      </w:r>
      <w:proofErr w:type="gramEnd"/>
      <w:r w:rsidRPr="00EC1237">
        <w:rPr>
          <w:i/>
          <w:sz w:val="24"/>
          <w:szCs w:val="24"/>
        </w:rPr>
        <w:t xml:space="preserve"> </w:t>
      </w:r>
      <w:r w:rsidRPr="00EC1237">
        <w:rPr>
          <w:sz w:val="24"/>
          <w:szCs w:val="24"/>
        </w:rPr>
        <w:t>Нарушения в метаболизме холестерина, желчных кислот и фосфолипидов.</w:t>
      </w:r>
    </w:p>
    <w:p w:rsidR="00024CC0" w:rsidRPr="00EC1237" w:rsidRDefault="00024CC0" w:rsidP="00EC1237">
      <w:pPr>
        <w:pStyle w:val="a3"/>
        <w:numPr>
          <w:ilvl w:val="0"/>
          <w:numId w:val="7"/>
        </w:numPr>
        <w:spacing w:line="276" w:lineRule="auto"/>
        <w:rPr>
          <w:sz w:val="24"/>
          <w:szCs w:val="24"/>
        </w:rPr>
      </w:pPr>
      <w:proofErr w:type="gramStart"/>
      <w:r w:rsidRPr="00EC1237">
        <w:rPr>
          <w:b/>
          <w:i/>
          <w:sz w:val="24"/>
          <w:szCs w:val="24"/>
        </w:rPr>
        <w:t>Клиническая</w:t>
      </w:r>
      <w:r w:rsidRPr="00EC1237">
        <w:rPr>
          <w:i/>
          <w:sz w:val="24"/>
          <w:szCs w:val="24"/>
        </w:rPr>
        <w:t>.</w:t>
      </w:r>
      <w:proofErr w:type="gramEnd"/>
    </w:p>
    <w:p w:rsidR="00024CC0" w:rsidRPr="00EC1237" w:rsidRDefault="00024CC0" w:rsidP="00EC1237">
      <w:pPr>
        <w:pStyle w:val="a3"/>
        <w:spacing w:line="276" w:lineRule="auto"/>
        <w:rPr>
          <w:sz w:val="24"/>
          <w:szCs w:val="24"/>
        </w:rPr>
      </w:pPr>
      <w:r w:rsidRPr="00EC1237">
        <w:rPr>
          <w:sz w:val="24"/>
          <w:szCs w:val="24"/>
        </w:rPr>
        <w:t xml:space="preserve"> а) </w:t>
      </w:r>
      <w:r w:rsidRPr="00EC1237">
        <w:rPr>
          <w:i/>
          <w:sz w:val="24"/>
          <w:szCs w:val="24"/>
        </w:rPr>
        <w:t>Физико-химическая стадия.</w:t>
      </w:r>
      <w:r w:rsidRPr="00EC1237">
        <w:rPr>
          <w:sz w:val="24"/>
          <w:szCs w:val="24"/>
        </w:rPr>
        <w:t xml:space="preserve"> </w:t>
      </w:r>
    </w:p>
    <w:p w:rsidR="00024CC0" w:rsidRPr="00EC1237" w:rsidRDefault="00024CC0" w:rsidP="00EC1237">
      <w:pPr>
        <w:pStyle w:val="a3"/>
        <w:spacing w:line="276" w:lineRule="auto"/>
        <w:rPr>
          <w:sz w:val="24"/>
          <w:szCs w:val="24"/>
        </w:rPr>
      </w:pPr>
      <w:r w:rsidRPr="00EC1237">
        <w:rPr>
          <w:sz w:val="24"/>
          <w:szCs w:val="24"/>
        </w:rPr>
        <w:t>Нарушение коллоидной устойчивости желчи, воспаление.</w:t>
      </w:r>
    </w:p>
    <w:p w:rsidR="00024CC0" w:rsidRPr="00EC1237" w:rsidRDefault="00024CC0" w:rsidP="00EC1237">
      <w:pPr>
        <w:pStyle w:val="a3"/>
        <w:spacing w:line="276" w:lineRule="auto"/>
        <w:rPr>
          <w:sz w:val="24"/>
          <w:szCs w:val="24"/>
        </w:rPr>
      </w:pPr>
      <w:r w:rsidRPr="00EC1237">
        <w:rPr>
          <w:sz w:val="24"/>
          <w:szCs w:val="24"/>
        </w:rPr>
        <w:t xml:space="preserve">б) </w:t>
      </w:r>
      <w:r w:rsidRPr="00EC1237">
        <w:rPr>
          <w:i/>
          <w:sz w:val="24"/>
          <w:szCs w:val="24"/>
        </w:rPr>
        <w:t>Стадия образования микролитов.</w:t>
      </w:r>
      <w:r w:rsidRPr="00EC1237">
        <w:rPr>
          <w:sz w:val="24"/>
          <w:szCs w:val="24"/>
        </w:rPr>
        <w:t xml:space="preserve"> </w:t>
      </w:r>
    </w:p>
    <w:p w:rsidR="00024CC0" w:rsidRPr="00EC1237" w:rsidRDefault="00024CC0" w:rsidP="00EC1237">
      <w:pPr>
        <w:pStyle w:val="a3"/>
        <w:spacing w:line="276" w:lineRule="auto"/>
        <w:rPr>
          <w:i/>
          <w:sz w:val="24"/>
          <w:szCs w:val="24"/>
        </w:rPr>
      </w:pPr>
      <w:r w:rsidRPr="00EC1237">
        <w:rPr>
          <w:sz w:val="24"/>
          <w:szCs w:val="24"/>
        </w:rPr>
        <w:t>Аггломерация частиц и образование микролитов. Воспаление. Диск</w:t>
      </w:r>
      <w:r w:rsidRPr="00EC1237">
        <w:rPr>
          <w:sz w:val="24"/>
          <w:szCs w:val="24"/>
        </w:rPr>
        <w:t>и</w:t>
      </w:r>
      <w:r w:rsidRPr="00EC1237">
        <w:rPr>
          <w:sz w:val="24"/>
          <w:szCs w:val="24"/>
        </w:rPr>
        <w:t>незия.</w:t>
      </w:r>
    </w:p>
    <w:p w:rsidR="00024CC0" w:rsidRPr="00EC1237" w:rsidRDefault="00024CC0" w:rsidP="00EC1237">
      <w:pPr>
        <w:pStyle w:val="a3"/>
        <w:spacing w:line="276" w:lineRule="auto"/>
        <w:rPr>
          <w:sz w:val="24"/>
          <w:szCs w:val="24"/>
        </w:rPr>
      </w:pPr>
      <w:r w:rsidRPr="00EC1237">
        <w:rPr>
          <w:i/>
          <w:sz w:val="24"/>
          <w:szCs w:val="24"/>
        </w:rPr>
        <w:t>в) Стадия микролитиаза и осложнений.</w:t>
      </w:r>
    </w:p>
    <w:p w:rsidR="00024CC0" w:rsidRPr="00EC1237" w:rsidRDefault="00024CC0" w:rsidP="00EC1237">
      <w:pPr>
        <w:pStyle w:val="a3"/>
        <w:spacing w:line="276" w:lineRule="auto"/>
        <w:rPr>
          <w:sz w:val="24"/>
          <w:szCs w:val="24"/>
        </w:rPr>
      </w:pPr>
      <w:r w:rsidRPr="00EC1237">
        <w:rPr>
          <w:sz w:val="24"/>
          <w:szCs w:val="24"/>
        </w:rPr>
        <w:t>Аггломерация микролитов в макролиты. Воспаление. Дискинезия.</w:t>
      </w:r>
    </w:p>
    <w:p w:rsidR="00024CC0" w:rsidRPr="00EC1237" w:rsidRDefault="00024CC0" w:rsidP="00EC1237">
      <w:pPr>
        <w:pStyle w:val="a3"/>
        <w:spacing w:line="276" w:lineRule="auto"/>
        <w:rPr>
          <w:sz w:val="24"/>
          <w:szCs w:val="24"/>
        </w:rPr>
      </w:pPr>
      <w:r w:rsidRPr="00EC1237">
        <w:rPr>
          <w:sz w:val="24"/>
          <w:szCs w:val="24"/>
        </w:rPr>
        <w:t xml:space="preserve">г) </w:t>
      </w:r>
      <w:r w:rsidRPr="00EC1237">
        <w:rPr>
          <w:i/>
          <w:sz w:val="24"/>
          <w:szCs w:val="24"/>
        </w:rPr>
        <w:t>Стадия осложнённого течения.</w:t>
      </w:r>
    </w:p>
    <w:p w:rsidR="00024CC0" w:rsidRPr="00EC1237" w:rsidRDefault="00024CC0" w:rsidP="00EC1237">
      <w:pPr>
        <w:pStyle w:val="a3"/>
        <w:spacing w:line="276" w:lineRule="auto"/>
        <w:rPr>
          <w:sz w:val="24"/>
          <w:szCs w:val="24"/>
        </w:rPr>
      </w:pPr>
      <w:r w:rsidRPr="00EC1237">
        <w:rPr>
          <w:sz w:val="24"/>
          <w:szCs w:val="24"/>
        </w:rPr>
        <w:t>Обтурация и дилятация протоков.</w:t>
      </w:r>
    </w:p>
    <w:p w:rsidR="00024CC0" w:rsidRPr="00EC1237" w:rsidRDefault="00024CC0" w:rsidP="00EC1237">
      <w:pPr>
        <w:pStyle w:val="a3"/>
        <w:spacing w:line="276" w:lineRule="auto"/>
        <w:rPr>
          <w:sz w:val="24"/>
          <w:szCs w:val="24"/>
        </w:rPr>
      </w:pPr>
      <w:r w:rsidRPr="00EC1237">
        <w:rPr>
          <w:b/>
          <w:sz w:val="24"/>
          <w:szCs w:val="24"/>
        </w:rPr>
        <w:t>Патанатомия.</w:t>
      </w:r>
      <w:r w:rsidRPr="00EC1237">
        <w:rPr>
          <w:sz w:val="24"/>
          <w:szCs w:val="24"/>
        </w:rPr>
        <w:t xml:space="preserve"> На фоне хронического воспалительного процесса в стенке желчного пузыря обнаруживают как единичные, так и множественные камни. Они могут быть по составу холестериновыми, билирубиновыми, смешанными. </w:t>
      </w:r>
      <w:proofErr w:type="gramStart"/>
      <w:r w:rsidRPr="00EC1237">
        <w:rPr>
          <w:sz w:val="24"/>
          <w:szCs w:val="24"/>
        </w:rPr>
        <w:t>При длительном камненосительстве в камне откладываются углекислые или фосфорнокислые соли и происходит обызвествление камней.</w:t>
      </w:r>
      <w:proofErr w:type="gramEnd"/>
    </w:p>
    <w:p w:rsidR="00024CC0" w:rsidRPr="00EC1237" w:rsidRDefault="00024CC0" w:rsidP="00EC1237">
      <w:pPr>
        <w:pStyle w:val="a3"/>
        <w:spacing w:line="276" w:lineRule="auto"/>
        <w:rPr>
          <w:sz w:val="24"/>
          <w:szCs w:val="24"/>
        </w:rPr>
      </w:pPr>
      <w:r w:rsidRPr="00EC1237">
        <w:rPr>
          <w:b/>
          <w:sz w:val="24"/>
          <w:szCs w:val="24"/>
        </w:rPr>
        <w:t>Клиника</w:t>
      </w:r>
      <w:r w:rsidRPr="00EC1237">
        <w:rPr>
          <w:sz w:val="24"/>
          <w:szCs w:val="24"/>
        </w:rPr>
        <w:t xml:space="preserve"> заболевания довольно многообразна. </w:t>
      </w:r>
    </w:p>
    <w:p w:rsidR="00024CC0" w:rsidRPr="00EC1237" w:rsidRDefault="00024CC0" w:rsidP="00EC1237">
      <w:pPr>
        <w:pStyle w:val="a3"/>
        <w:spacing w:line="276" w:lineRule="auto"/>
        <w:rPr>
          <w:sz w:val="24"/>
          <w:szCs w:val="24"/>
        </w:rPr>
      </w:pPr>
      <w:r w:rsidRPr="00EC1237">
        <w:rPr>
          <w:i/>
          <w:sz w:val="24"/>
          <w:szCs w:val="24"/>
        </w:rPr>
        <w:t>Различают 4 формы</w:t>
      </w:r>
      <w:r w:rsidRPr="00EC1237">
        <w:rPr>
          <w:sz w:val="24"/>
          <w:szCs w:val="24"/>
        </w:rPr>
        <w:t xml:space="preserve"> </w:t>
      </w:r>
      <w:r w:rsidRPr="00EC1237">
        <w:rPr>
          <w:i/>
          <w:sz w:val="24"/>
          <w:szCs w:val="24"/>
        </w:rPr>
        <w:t>ЖКБ</w:t>
      </w:r>
      <w:r w:rsidRPr="00EC1237">
        <w:rPr>
          <w:sz w:val="24"/>
          <w:szCs w:val="24"/>
        </w:rPr>
        <w:t>: 1. типичная болевая,  2. торпидная болевая, 3. диспептическая форма, 4. бессимптомная форма или камненосительство. Каждая из названных клинических форм заболевания имеет свою собстве</w:t>
      </w:r>
      <w:r w:rsidRPr="00EC1237">
        <w:rPr>
          <w:sz w:val="24"/>
          <w:szCs w:val="24"/>
        </w:rPr>
        <w:t>н</w:t>
      </w:r>
      <w:r w:rsidRPr="00EC1237">
        <w:rPr>
          <w:sz w:val="24"/>
          <w:szCs w:val="24"/>
        </w:rPr>
        <w:t>ную клинику. Общих же, типичных клинических проявлений холелитиаза не сущес</w:t>
      </w:r>
      <w:r w:rsidRPr="00EC1237">
        <w:rPr>
          <w:sz w:val="24"/>
          <w:szCs w:val="24"/>
        </w:rPr>
        <w:t>т</w:t>
      </w:r>
      <w:r w:rsidRPr="00EC1237">
        <w:rPr>
          <w:sz w:val="24"/>
          <w:szCs w:val="24"/>
        </w:rPr>
        <w:t>вует.</w:t>
      </w:r>
    </w:p>
    <w:p w:rsidR="00024CC0" w:rsidRPr="00EC1237" w:rsidRDefault="00024CC0" w:rsidP="00EC1237">
      <w:pPr>
        <w:pStyle w:val="a3"/>
        <w:spacing w:line="276" w:lineRule="auto"/>
        <w:rPr>
          <w:sz w:val="24"/>
          <w:szCs w:val="24"/>
        </w:rPr>
      </w:pPr>
      <w:r w:rsidRPr="00EC1237">
        <w:rPr>
          <w:i/>
          <w:sz w:val="24"/>
          <w:szCs w:val="24"/>
        </w:rPr>
        <w:t>Типичная болевая форма с приступами желчной колики.</w:t>
      </w:r>
      <w:r w:rsidRPr="00EC1237">
        <w:rPr>
          <w:sz w:val="24"/>
          <w:szCs w:val="24"/>
        </w:rPr>
        <w:t xml:space="preserve"> Желчная (п</w:t>
      </w:r>
      <w:r w:rsidRPr="00EC1237">
        <w:rPr>
          <w:sz w:val="24"/>
          <w:szCs w:val="24"/>
        </w:rPr>
        <w:t>е</w:t>
      </w:r>
      <w:r w:rsidRPr="00EC1237">
        <w:rPr>
          <w:sz w:val="24"/>
          <w:szCs w:val="24"/>
        </w:rPr>
        <w:t>чёночная) колика - это наиболее яркий признак ЖКБ. При этом у больного возникает жестокая схваткообразная боль в правом подреберье с иррадиац</w:t>
      </w:r>
      <w:r w:rsidRPr="00EC1237">
        <w:rPr>
          <w:sz w:val="24"/>
          <w:szCs w:val="24"/>
        </w:rPr>
        <w:t>и</w:t>
      </w:r>
      <w:r w:rsidRPr="00EC1237">
        <w:rPr>
          <w:sz w:val="24"/>
          <w:szCs w:val="24"/>
        </w:rPr>
        <w:t xml:space="preserve">ей в правую половину грудной клетки, плечо и надплечие. Боли режущие, раздирающие. Возникают они внезапно, чаще </w:t>
      </w:r>
      <w:r w:rsidRPr="00EC1237">
        <w:rPr>
          <w:sz w:val="24"/>
          <w:szCs w:val="24"/>
        </w:rPr>
        <w:lastRenderedPageBreak/>
        <w:t>ночью, через 3 - 4 часа после ужина и могут продолжаться сутками. Провоцирует появление боли упо</w:t>
      </w:r>
      <w:r w:rsidRPr="00EC1237">
        <w:rPr>
          <w:sz w:val="24"/>
          <w:szCs w:val="24"/>
        </w:rPr>
        <w:t>т</w:t>
      </w:r>
      <w:r w:rsidRPr="00EC1237">
        <w:rPr>
          <w:sz w:val="24"/>
          <w:szCs w:val="24"/>
        </w:rPr>
        <w:t xml:space="preserve">ребление жирной, жареной, копчёной пищи, яиц, сдобы. Интенсивность боли </w:t>
      </w:r>
      <w:proofErr w:type="gramStart"/>
      <w:r w:rsidRPr="00EC1237">
        <w:rPr>
          <w:sz w:val="24"/>
          <w:szCs w:val="24"/>
        </w:rPr>
        <w:t>м</w:t>
      </w:r>
      <w:proofErr w:type="gramEnd"/>
      <w:r w:rsidRPr="00EC1237">
        <w:rPr>
          <w:sz w:val="24"/>
          <w:szCs w:val="24"/>
        </w:rPr>
        <w:t>.б. столь велика, что они могут сопровождаться развитием коллапса и даже шока. При осмотре обращает внимание, что больной мечется, не может найти позу, облегчающую его состояние. Обычно боли сопутствуют разнообразные диспептические явления. У больного повышается температура тела. Живот часто вздут, резко выражены зоны кожной гиперестезии в правом подреб</w:t>
      </w:r>
      <w:r w:rsidRPr="00EC1237">
        <w:rPr>
          <w:sz w:val="24"/>
          <w:szCs w:val="24"/>
        </w:rPr>
        <w:t>е</w:t>
      </w:r>
      <w:r w:rsidRPr="00EC1237">
        <w:rPr>
          <w:sz w:val="24"/>
          <w:szCs w:val="24"/>
        </w:rPr>
        <w:t xml:space="preserve">рье, резкая болезненность при пальпации в области правого подреберья. Все симптомы холецистита резко положительны. </w:t>
      </w:r>
    </w:p>
    <w:p w:rsidR="00024CC0" w:rsidRPr="00EC1237" w:rsidRDefault="00024CC0" w:rsidP="00EC1237">
      <w:pPr>
        <w:pStyle w:val="a3"/>
        <w:spacing w:line="276" w:lineRule="auto"/>
        <w:rPr>
          <w:sz w:val="24"/>
          <w:szCs w:val="24"/>
        </w:rPr>
      </w:pPr>
      <w:r w:rsidRPr="00EC1237">
        <w:rPr>
          <w:sz w:val="24"/>
          <w:szCs w:val="24"/>
        </w:rPr>
        <w:t>Если конкремент закупоривает общий желчный проток, то у больного появляется механическая желтуха, обесцвечивается кал, становится тёмной моча. В анализах крови повышается уровень конъюгированного билирубина (реакция Гиманс ван ден Берга с диазореактивом Эрлиха прямая). При этом может пальпироваться увеличенный желчный п</w:t>
      </w:r>
      <w:r w:rsidRPr="00EC1237">
        <w:rPr>
          <w:sz w:val="24"/>
          <w:szCs w:val="24"/>
        </w:rPr>
        <w:t>у</w:t>
      </w:r>
      <w:r w:rsidRPr="00EC1237">
        <w:rPr>
          <w:sz w:val="24"/>
          <w:szCs w:val="24"/>
        </w:rPr>
        <w:t>зырь (симптом Курвуазье).</w:t>
      </w:r>
    </w:p>
    <w:p w:rsidR="00024CC0" w:rsidRPr="00EC1237" w:rsidRDefault="00024CC0" w:rsidP="00EC1237">
      <w:pPr>
        <w:pStyle w:val="a3"/>
        <w:spacing w:line="276" w:lineRule="auto"/>
        <w:rPr>
          <w:sz w:val="24"/>
          <w:szCs w:val="24"/>
        </w:rPr>
      </w:pPr>
      <w:r w:rsidRPr="00EC1237">
        <w:rPr>
          <w:i/>
          <w:sz w:val="24"/>
          <w:szCs w:val="24"/>
        </w:rPr>
        <w:t xml:space="preserve">Торпидная форма желчнокаменной болезни </w:t>
      </w:r>
      <w:r w:rsidRPr="00EC1237">
        <w:rPr>
          <w:sz w:val="24"/>
          <w:szCs w:val="24"/>
        </w:rPr>
        <w:t>характеризуется тем, что выраженный болевой симптом отсутствует. Боли в правом подреберье достаточно слабые, но п</w:t>
      </w:r>
      <w:r w:rsidRPr="00EC1237">
        <w:rPr>
          <w:sz w:val="24"/>
          <w:szCs w:val="24"/>
        </w:rPr>
        <w:t>о</w:t>
      </w:r>
      <w:r w:rsidRPr="00EC1237">
        <w:rPr>
          <w:sz w:val="24"/>
          <w:szCs w:val="24"/>
        </w:rPr>
        <w:t xml:space="preserve">стоянные, упорные, </w:t>
      </w:r>
      <w:proofErr w:type="gramStart"/>
      <w:r w:rsidRPr="00EC1237">
        <w:rPr>
          <w:sz w:val="24"/>
          <w:szCs w:val="24"/>
        </w:rPr>
        <w:t>почти</w:t>
      </w:r>
      <w:proofErr w:type="gramEnd"/>
      <w:r w:rsidRPr="00EC1237">
        <w:rPr>
          <w:sz w:val="24"/>
          <w:szCs w:val="24"/>
        </w:rPr>
        <w:t xml:space="preserve"> ни чем не облегчающиеся.</w:t>
      </w:r>
    </w:p>
    <w:p w:rsidR="00024CC0" w:rsidRPr="00EC1237" w:rsidRDefault="00024CC0" w:rsidP="00EC1237">
      <w:pPr>
        <w:pStyle w:val="a3"/>
        <w:spacing w:line="276" w:lineRule="auto"/>
        <w:rPr>
          <w:sz w:val="24"/>
          <w:szCs w:val="24"/>
        </w:rPr>
      </w:pPr>
      <w:r w:rsidRPr="00EC1237">
        <w:rPr>
          <w:i/>
          <w:sz w:val="24"/>
          <w:szCs w:val="24"/>
        </w:rPr>
        <w:t>При диспептической форме ЖКБ</w:t>
      </w:r>
      <w:r w:rsidRPr="00EC1237">
        <w:rPr>
          <w:sz w:val="24"/>
          <w:szCs w:val="24"/>
        </w:rPr>
        <w:t xml:space="preserve"> боли в клинике заболевания вообще отодвигаются на задний план. Больного в большей степени беспокоят самые разнообразные диспептические расстройства. Это могут быть тошнота, отрыжка, горечь во рту, тяжесть в эпигастрии, склонность к запорам или пон</w:t>
      </w:r>
      <w:r w:rsidRPr="00EC1237">
        <w:rPr>
          <w:sz w:val="24"/>
          <w:szCs w:val="24"/>
        </w:rPr>
        <w:t>о</w:t>
      </w:r>
      <w:r w:rsidRPr="00EC1237">
        <w:rPr>
          <w:sz w:val="24"/>
          <w:szCs w:val="24"/>
        </w:rPr>
        <w:t>сам. Нередки общие симптомы - слабость, недомогание, раздражительность. Перечисленные расстройства самочувствия могут проявиться в любом соч</w:t>
      </w:r>
      <w:r w:rsidRPr="00EC1237">
        <w:rPr>
          <w:sz w:val="24"/>
          <w:szCs w:val="24"/>
        </w:rPr>
        <w:t>е</w:t>
      </w:r>
      <w:r w:rsidRPr="00EC1237">
        <w:rPr>
          <w:sz w:val="24"/>
          <w:szCs w:val="24"/>
        </w:rPr>
        <w:t xml:space="preserve">тании, порой ни </w:t>
      </w:r>
      <w:proofErr w:type="gramStart"/>
      <w:r w:rsidRPr="00EC1237">
        <w:rPr>
          <w:sz w:val="24"/>
          <w:szCs w:val="24"/>
        </w:rPr>
        <w:t>как</w:t>
      </w:r>
      <w:proofErr w:type="gramEnd"/>
      <w:r w:rsidRPr="00EC1237">
        <w:rPr>
          <w:sz w:val="24"/>
          <w:szCs w:val="24"/>
        </w:rPr>
        <w:t xml:space="preserve"> не указывая на патологию гепатобилиарной системы. </w:t>
      </w:r>
    </w:p>
    <w:p w:rsidR="00024CC0" w:rsidRPr="00EC1237" w:rsidRDefault="00024CC0" w:rsidP="00EC1237">
      <w:pPr>
        <w:pStyle w:val="a3"/>
        <w:spacing w:line="276" w:lineRule="auto"/>
        <w:rPr>
          <w:sz w:val="24"/>
          <w:szCs w:val="24"/>
        </w:rPr>
      </w:pPr>
      <w:r w:rsidRPr="00EC1237">
        <w:rPr>
          <w:i/>
          <w:sz w:val="24"/>
          <w:szCs w:val="24"/>
        </w:rPr>
        <w:t xml:space="preserve">Латентная форма ЖКБ, или камненосительство. </w:t>
      </w:r>
      <w:r w:rsidRPr="00EC1237">
        <w:rPr>
          <w:sz w:val="24"/>
          <w:szCs w:val="24"/>
        </w:rPr>
        <w:t>При данной форме заболевания субъективные симптомы заболевания вообще отсутствуют. Больной может годами и десятилетиями носить в пузыре т. н. "немые камни" и не подозревать в их наличии. Нередко такие камни могут случайно обнаруживаться лишь при вскрытии больного, погибшего от какого - то иного з</w:t>
      </w:r>
      <w:r w:rsidRPr="00EC1237">
        <w:rPr>
          <w:sz w:val="24"/>
          <w:szCs w:val="24"/>
        </w:rPr>
        <w:t>а</w:t>
      </w:r>
      <w:r w:rsidRPr="00EC1237">
        <w:rPr>
          <w:sz w:val="24"/>
          <w:szCs w:val="24"/>
        </w:rPr>
        <w:t>болевания.</w:t>
      </w:r>
    </w:p>
    <w:p w:rsidR="00024CC0" w:rsidRPr="00EC1237" w:rsidRDefault="00024CC0" w:rsidP="00EC1237">
      <w:pPr>
        <w:pStyle w:val="a3"/>
        <w:spacing w:line="276" w:lineRule="auto"/>
        <w:rPr>
          <w:sz w:val="24"/>
          <w:szCs w:val="24"/>
        </w:rPr>
      </w:pPr>
      <w:r w:rsidRPr="00EC1237">
        <w:rPr>
          <w:i/>
          <w:sz w:val="24"/>
          <w:szCs w:val="24"/>
        </w:rPr>
        <w:t>Осложнениями</w:t>
      </w:r>
      <w:r w:rsidRPr="00EC1237">
        <w:rPr>
          <w:sz w:val="24"/>
          <w:szCs w:val="24"/>
        </w:rPr>
        <w:t xml:space="preserve"> ЖКБ являются: 1. спаечная болезнь органов брюшной полости, 2. водянка желчного пузыря (при "выключении" его функции </w:t>
      </w:r>
      <w:proofErr w:type="gramStart"/>
      <w:r w:rsidRPr="00EC1237">
        <w:rPr>
          <w:sz w:val="24"/>
          <w:szCs w:val="24"/>
        </w:rPr>
        <w:t>камнем</w:t>
      </w:r>
      <w:proofErr w:type="gramEnd"/>
      <w:r w:rsidRPr="00EC1237">
        <w:rPr>
          <w:sz w:val="24"/>
          <w:szCs w:val="24"/>
        </w:rPr>
        <w:t xml:space="preserve"> закупорившим пузырный проток), 3. эмпиема (нагноение) желчного п</w:t>
      </w:r>
      <w:r w:rsidRPr="00EC1237">
        <w:rPr>
          <w:sz w:val="24"/>
          <w:szCs w:val="24"/>
        </w:rPr>
        <w:t>у</w:t>
      </w:r>
      <w:r w:rsidRPr="00EC1237">
        <w:rPr>
          <w:sz w:val="24"/>
          <w:szCs w:val="24"/>
        </w:rPr>
        <w:t>зыря, 4. перфорация желчного пузыря с развитием желчного перитонита, 5. холангит, проявляющийся приступами температурных "свечек" с ознобами, 6. реактивный панкреатит, 7. хронический реактивный г</w:t>
      </w:r>
      <w:r w:rsidRPr="00EC1237">
        <w:rPr>
          <w:sz w:val="24"/>
          <w:szCs w:val="24"/>
        </w:rPr>
        <w:t>е</w:t>
      </w:r>
      <w:r w:rsidRPr="00EC1237">
        <w:rPr>
          <w:sz w:val="24"/>
          <w:szCs w:val="24"/>
        </w:rPr>
        <w:t>патит, 8. солярит.</w:t>
      </w:r>
    </w:p>
    <w:p w:rsidR="00024CC0" w:rsidRPr="00EC1237" w:rsidRDefault="00024CC0" w:rsidP="00EC1237">
      <w:pPr>
        <w:pStyle w:val="a3"/>
        <w:spacing w:line="276" w:lineRule="auto"/>
        <w:rPr>
          <w:sz w:val="24"/>
          <w:szCs w:val="24"/>
        </w:rPr>
      </w:pPr>
      <w:r w:rsidRPr="00EC1237">
        <w:rPr>
          <w:i/>
          <w:sz w:val="24"/>
          <w:szCs w:val="24"/>
        </w:rPr>
        <w:t>Лечение</w:t>
      </w:r>
      <w:r w:rsidRPr="00EC1237">
        <w:rPr>
          <w:sz w:val="24"/>
          <w:szCs w:val="24"/>
        </w:rPr>
        <w:t xml:space="preserve"> ЖКБ. </w:t>
      </w:r>
    </w:p>
    <w:p w:rsidR="00024CC0" w:rsidRPr="00EC1237" w:rsidRDefault="00024CC0" w:rsidP="00EC1237">
      <w:pPr>
        <w:pStyle w:val="a3"/>
        <w:numPr>
          <w:ilvl w:val="0"/>
          <w:numId w:val="6"/>
        </w:numPr>
        <w:spacing w:line="276" w:lineRule="auto"/>
        <w:ind w:left="0" w:firstLine="720"/>
        <w:rPr>
          <w:sz w:val="24"/>
          <w:szCs w:val="24"/>
        </w:rPr>
      </w:pPr>
      <w:r w:rsidRPr="00EC1237">
        <w:rPr>
          <w:sz w:val="24"/>
          <w:szCs w:val="24"/>
        </w:rPr>
        <w:t>Химическое растворение конкрементов. Препараты желчных кислот (урсофальк, урсосан). Лечение может быть назначено, если: а) конкременты имеют диаметр не более 1,5 см, б) заполняют пузырь не более чем на 1/3 об</w:t>
      </w:r>
      <w:r w:rsidRPr="00EC1237">
        <w:rPr>
          <w:sz w:val="24"/>
          <w:szCs w:val="24"/>
        </w:rPr>
        <w:t>ъ</w:t>
      </w:r>
      <w:r w:rsidRPr="00EC1237">
        <w:rPr>
          <w:sz w:val="24"/>
          <w:szCs w:val="24"/>
        </w:rPr>
        <w:t>ёма, в) пузырь свободно функционирует, г) камни не обызвествлённые, т.е. при обзорной рентгенографии области желчного пузыря они не видны. Курс лечения от 6 до 12 месяцев. Если растворения не произошло за этот срок, то л</w:t>
      </w:r>
      <w:r w:rsidRPr="00EC1237">
        <w:rPr>
          <w:sz w:val="24"/>
          <w:szCs w:val="24"/>
        </w:rPr>
        <w:t>е</w:t>
      </w:r>
      <w:r w:rsidRPr="00EC1237">
        <w:rPr>
          <w:sz w:val="24"/>
          <w:szCs w:val="24"/>
        </w:rPr>
        <w:t>чение прекращают.</w:t>
      </w:r>
    </w:p>
    <w:p w:rsidR="00024CC0" w:rsidRPr="00EC1237" w:rsidRDefault="00024CC0" w:rsidP="00EC1237">
      <w:pPr>
        <w:pStyle w:val="a3"/>
        <w:numPr>
          <w:ilvl w:val="0"/>
          <w:numId w:val="6"/>
        </w:numPr>
        <w:spacing w:line="276" w:lineRule="auto"/>
        <w:ind w:left="0" w:firstLine="720"/>
        <w:rPr>
          <w:sz w:val="24"/>
          <w:szCs w:val="24"/>
        </w:rPr>
      </w:pPr>
      <w:r w:rsidRPr="00EC1237">
        <w:rPr>
          <w:sz w:val="24"/>
          <w:szCs w:val="24"/>
        </w:rPr>
        <w:t>Растворение конкрементов с введением в желчный пузырь во время ФГС через инструментальный канал аппарата тонкого многоканального зо</w:t>
      </w:r>
      <w:r w:rsidRPr="00EC1237">
        <w:rPr>
          <w:sz w:val="24"/>
          <w:szCs w:val="24"/>
        </w:rPr>
        <w:t>н</w:t>
      </w:r>
      <w:r w:rsidRPr="00EC1237">
        <w:rPr>
          <w:sz w:val="24"/>
          <w:szCs w:val="24"/>
        </w:rPr>
        <w:t>да. Камень размывается изопропиловым или изобутиловым эфирами. Для методики необходима особая техника пока не доступная нам, но довольно распространённая в развитых странах.</w:t>
      </w:r>
    </w:p>
    <w:p w:rsidR="00024CC0" w:rsidRPr="00EC1237" w:rsidRDefault="00024CC0" w:rsidP="00EC1237">
      <w:pPr>
        <w:pStyle w:val="a3"/>
        <w:numPr>
          <w:ilvl w:val="0"/>
          <w:numId w:val="6"/>
        </w:numPr>
        <w:spacing w:line="276" w:lineRule="auto"/>
        <w:ind w:left="0" w:firstLine="720"/>
        <w:rPr>
          <w:sz w:val="24"/>
          <w:szCs w:val="24"/>
        </w:rPr>
      </w:pPr>
      <w:r w:rsidRPr="00EC1237">
        <w:rPr>
          <w:sz w:val="24"/>
          <w:szCs w:val="24"/>
        </w:rPr>
        <w:t>Лапароскопическая холецистэктомия.</w:t>
      </w:r>
    </w:p>
    <w:p w:rsidR="00024CC0" w:rsidRPr="00EC1237" w:rsidRDefault="00024CC0" w:rsidP="00EC1237">
      <w:pPr>
        <w:pStyle w:val="a3"/>
        <w:numPr>
          <w:ilvl w:val="0"/>
          <w:numId w:val="6"/>
        </w:numPr>
        <w:spacing w:line="276" w:lineRule="auto"/>
        <w:ind w:left="0" w:firstLine="720"/>
        <w:rPr>
          <w:sz w:val="24"/>
          <w:szCs w:val="24"/>
        </w:rPr>
      </w:pPr>
      <w:r w:rsidRPr="00EC1237">
        <w:rPr>
          <w:sz w:val="24"/>
          <w:szCs w:val="24"/>
        </w:rPr>
        <w:lastRenderedPageBreak/>
        <w:t>Холецистэктомия с обычным оперативным доступом.</w:t>
      </w:r>
    </w:p>
    <w:p w:rsidR="00024CC0" w:rsidRPr="00EC1237" w:rsidRDefault="00024CC0" w:rsidP="00EC1237">
      <w:pPr>
        <w:pStyle w:val="a3"/>
        <w:numPr>
          <w:ilvl w:val="0"/>
          <w:numId w:val="6"/>
        </w:numPr>
        <w:spacing w:line="276" w:lineRule="auto"/>
        <w:ind w:left="0" w:firstLine="720"/>
        <w:rPr>
          <w:sz w:val="24"/>
          <w:szCs w:val="24"/>
        </w:rPr>
      </w:pPr>
      <w:r w:rsidRPr="00EC1237">
        <w:rPr>
          <w:sz w:val="24"/>
          <w:szCs w:val="24"/>
        </w:rPr>
        <w:t xml:space="preserve">Возможна в некоторых ситуациях (случайно </w:t>
      </w:r>
      <w:proofErr w:type="gramStart"/>
      <w:r w:rsidRPr="00EC1237">
        <w:rPr>
          <w:sz w:val="24"/>
          <w:szCs w:val="24"/>
        </w:rPr>
        <w:t>выявленное</w:t>
      </w:r>
      <w:proofErr w:type="gramEnd"/>
      <w:r w:rsidRPr="00EC1237">
        <w:rPr>
          <w:sz w:val="24"/>
          <w:szCs w:val="24"/>
        </w:rPr>
        <w:t xml:space="preserve"> камнен</w:t>
      </w:r>
      <w:r w:rsidRPr="00EC1237">
        <w:rPr>
          <w:sz w:val="24"/>
          <w:szCs w:val="24"/>
        </w:rPr>
        <w:t>о</w:t>
      </w:r>
      <w:r w:rsidRPr="00EC1237">
        <w:rPr>
          <w:sz w:val="24"/>
          <w:szCs w:val="24"/>
        </w:rPr>
        <w:t>сительство) и выжидательная тактика.</w:t>
      </w:r>
    </w:p>
    <w:p w:rsidR="00024CC0" w:rsidRPr="00EC1237" w:rsidRDefault="00024CC0" w:rsidP="00EC1237">
      <w:pPr>
        <w:spacing w:after="0"/>
        <w:ind w:firstLine="720"/>
        <w:jc w:val="both"/>
        <w:rPr>
          <w:rFonts w:ascii="Times New Roman" w:hAnsi="Times New Roman" w:cs="Times New Roman"/>
          <w:b/>
          <w:caps/>
          <w:sz w:val="24"/>
          <w:szCs w:val="24"/>
        </w:rPr>
      </w:pPr>
    </w:p>
    <w:p w:rsidR="00024CC0" w:rsidRPr="00EC1237" w:rsidRDefault="00024CC0" w:rsidP="00EC1237">
      <w:pPr>
        <w:spacing w:after="0"/>
        <w:ind w:firstLine="720"/>
        <w:jc w:val="both"/>
        <w:rPr>
          <w:rFonts w:ascii="Times New Roman" w:hAnsi="Times New Roman" w:cs="Times New Roman"/>
          <w:b/>
          <w:caps/>
          <w:sz w:val="24"/>
          <w:szCs w:val="24"/>
        </w:rPr>
      </w:pPr>
    </w:p>
    <w:p w:rsidR="00024CC0" w:rsidRPr="00EC1237" w:rsidRDefault="00024CC0" w:rsidP="00EC1237">
      <w:pPr>
        <w:spacing w:after="0"/>
        <w:ind w:firstLine="720"/>
        <w:jc w:val="both"/>
        <w:rPr>
          <w:rFonts w:ascii="Times New Roman" w:hAnsi="Times New Roman" w:cs="Times New Roman"/>
          <w:b/>
          <w:caps/>
          <w:sz w:val="24"/>
          <w:szCs w:val="24"/>
        </w:rPr>
      </w:pPr>
      <w:r w:rsidRPr="00EC1237">
        <w:rPr>
          <w:rFonts w:ascii="Times New Roman" w:hAnsi="Times New Roman" w:cs="Times New Roman"/>
          <w:b/>
          <w:caps/>
          <w:sz w:val="24"/>
          <w:szCs w:val="24"/>
        </w:rPr>
        <w:t>холецистит</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Холецистит (</w:t>
      </w:r>
      <w:r w:rsidRPr="00EC1237">
        <w:rPr>
          <w:rFonts w:ascii="Times New Roman" w:hAnsi="Times New Roman" w:cs="Times New Roman"/>
          <w:sz w:val="24"/>
          <w:szCs w:val="24"/>
          <w:lang w:val="en-US"/>
        </w:rPr>
        <w:t>cholecystitis</w:t>
      </w:r>
      <w:r w:rsidRPr="00EC1237">
        <w:rPr>
          <w:rFonts w:ascii="Times New Roman" w:hAnsi="Times New Roman" w:cs="Times New Roman"/>
          <w:sz w:val="24"/>
          <w:szCs w:val="24"/>
        </w:rPr>
        <w:t>)  - это воспаление желчного пузыря.</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Этиология и патогенез.</w:t>
      </w:r>
      <w:r w:rsidRPr="00EC1237">
        <w:rPr>
          <w:rFonts w:ascii="Times New Roman" w:hAnsi="Times New Roman" w:cs="Times New Roman"/>
          <w:sz w:val="24"/>
          <w:szCs w:val="24"/>
        </w:rPr>
        <w:t xml:space="preserve"> Заболевание чаще всего встречается у женщин. Возбудителями его чаще являются брюшнотифозная палочка, стрептококки, стафилококки, лямблии, попадающие в желчный пузырь из кишечн</w:t>
      </w:r>
      <w:r w:rsidRPr="00EC1237">
        <w:rPr>
          <w:rFonts w:ascii="Times New Roman" w:hAnsi="Times New Roman" w:cs="Times New Roman"/>
          <w:sz w:val="24"/>
          <w:szCs w:val="24"/>
        </w:rPr>
        <w:t>и</w:t>
      </w:r>
      <w:r w:rsidRPr="00EC1237">
        <w:rPr>
          <w:rFonts w:ascii="Times New Roman" w:hAnsi="Times New Roman" w:cs="Times New Roman"/>
          <w:sz w:val="24"/>
          <w:szCs w:val="24"/>
        </w:rPr>
        <w:t>ка, гематогенным или лимфогенным путём из любого больного органа.</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Патологическая анатомия.</w:t>
      </w:r>
      <w:r w:rsidRPr="00EC1237">
        <w:rPr>
          <w:rFonts w:ascii="Times New Roman" w:hAnsi="Times New Roman" w:cs="Times New Roman"/>
          <w:sz w:val="24"/>
          <w:szCs w:val="24"/>
        </w:rPr>
        <w:t xml:space="preserve"> Различают острый и хронический холецистит. При остром холецистите патанатомически выявляются изменения кат</w:t>
      </w:r>
      <w:r w:rsidRPr="00EC1237">
        <w:rPr>
          <w:rFonts w:ascii="Times New Roman" w:hAnsi="Times New Roman" w:cs="Times New Roman"/>
          <w:sz w:val="24"/>
          <w:szCs w:val="24"/>
        </w:rPr>
        <w:t>а</w:t>
      </w:r>
      <w:r w:rsidRPr="00EC1237">
        <w:rPr>
          <w:rFonts w:ascii="Times New Roman" w:hAnsi="Times New Roman" w:cs="Times New Roman"/>
          <w:sz w:val="24"/>
          <w:szCs w:val="24"/>
        </w:rPr>
        <w:t>рального, гнойного, гангренозного или флегмонозного характера. Слизистая оболочка пузыря гиперемирована, отёчна, инфильтрирована лейкоцит</w:t>
      </w:r>
      <w:r w:rsidRPr="00EC1237">
        <w:rPr>
          <w:rFonts w:ascii="Times New Roman" w:hAnsi="Times New Roman" w:cs="Times New Roman"/>
          <w:sz w:val="24"/>
          <w:szCs w:val="24"/>
        </w:rPr>
        <w:t>а</w:t>
      </w:r>
      <w:r w:rsidRPr="00EC1237">
        <w:rPr>
          <w:rFonts w:ascii="Times New Roman" w:hAnsi="Times New Roman" w:cs="Times New Roman"/>
          <w:sz w:val="24"/>
          <w:szCs w:val="24"/>
        </w:rPr>
        <w:t>ми.</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хроническом холецистите слизистая желчного пузыря атрофир</w:t>
      </w:r>
      <w:r w:rsidRPr="00EC1237">
        <w:rPr>
          <w:rFonts w:ascii="Times New Roman" w:hAnsi="Times New Roman" w:cs="Times New Roman"/>
          <w:sz w:val="24"/>
          <w:szCs w:val="24"/>
        </w:rPr>
        <w:t>о</w:t>
      </w:r>
      <w:r w:rsidRPr="00EC1237">
        <w:rPr>
          <w:rFonts w:ascii="Times New Roman" w:hAnsi="Times New Roman" w:cs="Times New Roman"/>
          <w:sz w:val="24"/>
          <w:szCs w:val="24"/>
        </w:rPr>
        <w:t>вана. В то же время стенка пузыря утолщена за счёт фиброза. Пузырь окр</w:t>
      </w:r>
      <w:r w:rsidRPr="00EC1237">
        <w:rPr>
          <w:rFonts w:ascii="Times New Roman" w:hAnsi="Times New Roman" w:cs="Times New Roman"/>
          <w:sz w:val="24"/>
          <w:szCs w:val="24"/>
        </w:rPr>
        <w:t>у</w:t>
      </w:r>
      <w:r w:rsidRPr="00EC1237">
        <w:rPr>
          <w:rFonts w:ascii="Times New Roman" w:hAnsi="Times New Roman" w:cs="Times New Roman"/>
          <w:sz w:val="24"/>
          <w:szCs w:val="24"/>
        </w:rPr>
        <w:t>жён спайками, часто деформирован.</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sz w:val="24"/>
          <w:szCs w:val="24"/>
        </w:rPr>
        <w:t>Острый холецистит.</w:t>
      </w:r>
    </w:p>
    <w:p w:rsidR="00024CC0" w:rsidRPr="00EC1237" w:rsidRDefault="00024CC0"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Начало заболевания внезапное. После приёма жирного или жареного блюда через 3 - 4 часа  появляются боли в правом подреберье различной и</w:t>
      </w:r>
      <w:r w:rsidRPr="00EC1237">
        <w:rPr>
          <w:rFonts w:ascii="Times New Roman" w:hAnsi="Times New Roman" w:cs="Times New Roman"/>
          <w:sz w:val="24"/>
          <w:szCs w:val="24"/>
        </w:rPr>
        <w:t>н</w:t>
      </w:r>
      <w:r w:rsidRPr="00EC1237">
        <w:rPr>
          <w:rFonts w:ascii="Times New Roman" w:hAnsi="Times New Roman" w:cs="Times New Roman"/>
          <w:sz w:val="24"/>
          <w:szCs w:val="24"/>
        </w:rPr>
        <w:t>тенсивности тупого, давящего или схваткообразного характера. Они обычно иррадиируют в спину и сопровождаются разнообразными диспептическими расстройствами, лихорадкой до 39 - 40</w:t>
      </w:r>
      <w:r w:rsidRPr="00EC1237">
        <w:rPr>
          <w:rFonts w:ascii="Times New Roman" w:hAnsi="Times New Roman" w:cs="Times New Roman"/>
          <w:sz w:val="24"/>
          <w:szCs w:val="24"/>
          <w:vertAlign w:val="superscript"/>
        </w:rPr>
        <w:t>о</w:t>
      </w:r>
      <w:r w:rsidRPr="00EC1237">
        <w:rPr>
          <w:rFonts w:ascii="Times New Roman" w:hAnsi="Times New Roman" w:cs="Times New Roman"/>
          <w:sz w:val="24"/>
          <w:szCs w:val="24"/>
        </w:rPr>
        <w:t xml:space="preserve">С. </w:t>
      </w:r>
    </w:p>
    <w:p w:rsidR="00024CC0" w:rsidRPr="00EC1237" w:rsidRDefault="00024CC0" w:rsidP="00EC1237">
      <w:pPr>
        <w:pStyle w:val="a3"/>
        <w:spacing w:line="276" w:lineRule="auto"/>
        <w:rPr>
          <w:sz w:val="24"/>
          <w:szCs w:val="24"/>
        </w:rPr>
      </w:pPr>
      <w:r w:rsidRPr="00EC1237">
        <w:rPr>
          <w:sz w:val="24"/>
          <w:szCs w:val="24"/>
        </w:rPr>
        <w:t xml:space="preserve">При осмотре больные беспокойны. Иногда у них выявляется </w:t>
      </w:r>
      <w:proofErr w:type="gramStart"/>
      <w:r w:rsidRPr="00EC1237">
        <w:rPr>
          <w:sz w:val="24"/>
          <w:szCs w:val="24"/>
        </w:rPr>
        <w:t>лёгкая</w:t>
      </w:r>
      <w:proofErr w:type="gramEnd"/>
      <w:r w:rsidRPr="00EC1237">
        <w:rPr>
          <w:sz w:val="24"/>
          <w:szCs w:val="24"/>
        </w:rPr>
        <w:t xml:space="preserve"> иктеричность склер за сёт присоединившегося холангита. Ограничивается уч</w:t>
      </w:r>
      <w:r w:rsidRPr="00EC1237">
        <w:rPr>
          <w:sz w:val="24"/>
          <w:szCs w:val="24"/>
        </w:rPr>
        <w:t>а</w:t>
      </w:r>
      <w:r w:rsidRPr="00EC1237">
        <w:rPr>
          <w:sz w:val="24"/>
          <w:szCs w:val="24"/>
        </w:rPr>
        <w:t>стие живота в акте дыхания. Живот вздут</w:t>
      </w:r>
      <w:proofErr w:type="gramStart"/>
      <w:r w:rsidRPr="00EC1237">
        <w:rPr>
          <w:sz w:val="24"/>
          <w:szCs w:val="24"/>
        </w:rPr>
        <w:t>.</w:t>
      </w:r>
      <w:proofErr w:type="gramEnd"/>
      <w:r w:rsidRPr="00EC1237">
        <w:rPr>
          <w:sz w:val="24"/>
          <w:szCs w:val="24"/>
        </w:rPr>
        <w:t xml:space="preserve"> </w:t>
      </w:r>
      <w:proofErr w:type="gramStart"/>
      <w:r w:rsidRPr="00EC1237">
        <w:rPr>
          <w:sz w:val="24"/>
          <w:szCs w:val="24"/>
        </w:rPr>
        <w:t>п</w:t>
      </w:r>
      <w:proofErr w:type="gramEnd"/>
      <w:r w:rsidRPr="00EC1237">
        <w:rPr>
          <w:sz w:val="24"/>
          <w:szCs w:val="24"/>
        </w:rPr>
        <w:t>ри пальпации живота выраженная гиперестезис кожи  в области правого подреберья. В этой же зоне определ</w:t>
      </w:r>
      <w:r w:rsidRPr="00EC1237">
        <w:rPr>
          <w:sz w:val="24"/>
          <w:szCs w:val="24"/>
        </w:rPr>
        <w:t>я</w:t>
      </w:r>
      <w:r w:rsidRPr="00EC1237">
        <w:rPr>
          <w:sz w:val="24"/>
          <w:szCs w:val="24"/>
        </w:rPr>
        <w:t xml:space="preserve">ются дефанс мышц (при раздражении брюшины – положительный </w:t>
      </w:r>
      <w:r w:rsidRPr="00EC1237">
        <w:rPr>
          <w:i/>
          <w:sz w:val="24"/>
          <w:szCs w:val="24"/>
        </w:rPr>
        <w:t>симптом Щёткина – Блюмберга</w:t>
      </w:r>
      <w:r w:rsidRPr="00EC1237">
        <w:rPr>
          <w:sz w:val="24"/>
          <w:szCs w:val="24"/>
        </w:rPr>
        <w:t>). Пальпаторно выявляется болезненность в точке К</w:t>
      </w:r>
      <w:r w:rsidRPr="00EC1237">
        <w:rPr>
          <w:sz w:val="24"/>
          <w:szCs w:val="24"/>
        </w:rPr>
        <w:t>е</w:t>
      </w:r>
      <w:r w:rsidRPr="00EC1237">
        <w:rPr>
          <w:sz w:val="24"/>
          <w:szCs w:val="24"/>
        </w:rPr>
        <w:t>ра, а также в несколько реже выявляемых болевых точках.</w:t>
      </w:r>
    </w:p>
    <w:p w:rsidR="00024CC0" w:rsidRPr="00EC1237" w:rsidRDefault="00024CC0" w:rsidP="00EC1237">
      <w:pPr>
        <w:pStyle w:val="a3"/>
        <w:spacing w:line="276" w:lineRule="auto"/>
        <w:rPr>
          <w:sz w:val="24"/>
          <w:szCs w:val="24"/>
        </w:rPr>
      </w:pPr>
    </w:p>
    <w:p w:rsidR="00024CC0" w:rsidRPr="00EC1237" w:rsidRDefault="00024CC0" w:rsidP="00EC1237">
      <w:pPr>
        <w:pStyle w:val="a3"/>
        <w:spacing w:line="276" w:lineRule="auto"/>
        <w:rPr>
          <w:sz w:val="24"/>
          <w:szCs w:val="24"/>
        </w:rPr>
      </w:pPr>
    </w:p>
    <w:p w:rsidR="00024CC0" w:rsidRPr="00EC1237" w:rsidRDefault="00024CC0" w:rsidP="00EC1237">
      <w:pPr>
        <w:pStyle w:val="a3"/>
        <w:spacing w:line="276" w:lineRule="auto"/>
        <w:rPr>
          <w:sz w:val="24"/>
          <w:szCs w:val="24"/>
        </w:rPr>
      </w:pPr>
    </w:p>
    <w:p w:rsidR="00024CC0" w:rsidRPr="00EC1237" w:rsidRDefault="00024CC0" w:rsidP="00EC1237">
      <w:pPr>
        <w:pStyle w:val="a3"/>
        <w:spacing w:line="276" w:lineRule="auto"/>
        <w:ind w:firstLine="340"/>
        <w:rPr>
          <w:i/>
          <w:sz w:val="24"/>
          <w:szCs w:val="24"/>
        </w:rPr>
      </w:pPr>
    </w:p>
    <w:p w:rsidR="00024CC0" w:rsidRPr="00EC1237" w:rsidRDefault="00024CC0" w:rsidP="00EC1237">
      <w:pPr>
        <w:pStyle w:val="a3"/>
        <w:spacing w:line="276" w:lineRule="auto"/>
        <w:ind w:firstLine="340"/>
        <w:rPr>
          <w:i/>
          <w:sz w:val="24"/>
          <w:szCs w:val="24"/>
        </w:rPr>
      </w:pPr>
      <w:r w:rsidRPr="00EC1237">
        <w:rPr>
          <w: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20.25pt;margin-top:.55pt;width:122.4pt;height:156.75pt;z-index:-251641856" o:allowincell="f">
            <v:imagedata r:id="rId5" o:title="" croptop="1787f" cropbottom="8043f"/>
          </v:shape>
          <o:OLEObject Type="Embed" ProgID="PBrush" ShapeID="_x0000_s1040" DrawAspect="Content" ObjectID="_1571517439" r:id="rId6"/>
        </w:pict>
      </w:r>
      <w:r w:rsidRPr="00EC1237">
        <w:rPr>
          <w:i/>
          <w:noProof/>
          <w:sz w:val="24"/>
          <w:szCs w:val="24"/>
        </w:rPr>
        <w:pict>
          <v:shape id="_x0000_s1039" type="#_x0000_t75" style="position:absolute;left:0;text-align:left;margin-left:11pt;margin-top:.05pt;width:137.85pt;height:158.25pt;z-index:-251642880" o:allowincell="f">
            <v:imagedata r:id="rId7" o:title="" croptop="1995f" cropbottom="10542f"/>
          </v:shape>
          <o:OLEObject Type="Embed" ProgID="PBrush" ShapeID="_x0000_s1039" DrawAspect="Content" ObjectID="_1571517440" r:id="rId8"/>
        </w:pict>
      </w:r>
      <w:r w:rsidRPr="00EC1237">
        <w:rPr>
          <w:i/>
          <w:noProof/>
          <w:sz w:val="24"/>
          <w:szCs w:val="24"/>
        </w:rPr>
        <w:pict>
          <v:line id="_x0000_s1027" style="position:absolute;left:0;text-align:left;flip:x;z-index:251661312" from="429.2pt,9.1pt" to="446.6pt,27.25pt" o:allowincell="f"/>
        </w:pict>
      </w:r>
      <w:r w:rsidRPr="00EC1237">
        <w:rPr>
          <w:i/>
          <w:noProof/>
          <w:sz w:val="24"/>
          <w:szCs w:val="24"/>
        </w:rPr>
        <w:pict>
          <v:line id="_x0000_s1026" style="position:absolute;left:0;text-align:left;z-index:251660288" from="24.75pt,7.3pt" to="42.15pt,24.25pt" o:allowincell="f"/>
        </w:pict>
      </w:r>
      <w:r w:rsidRPr="00EC1237">
        <w:rPr>
          <w:i/>
          <w:noProof/>
          <w:sz w:val="24"/>
          <w:szCs w:val="24"/>
        </w:rPr>
        <w:pict>
          <v:line id="_x0000_s1028" style="position:absolute;left:0;text-align:left;flip:x;z-index:251662336" from="84pt,8.35pt" to="120pt,15.55pt" o:allowincell="f"/>
        </w:pict>
      </w:r>
      <w:r w:rsidRPr="00EC1237">
        <w:rPr>
          <w:i/>
          <w:sz w:val="24"/>
          <w:szCs w:val="24"/>
        </w:rPr>
        <w:t>4                                     5                                                                                                                    4</w:t>
      </w:r>
    </w:p>
    <w:p w:rsidR="00024CC0" w:rsidRPr="00EC1237" w:rsidRDefault="00024CC0" w:rsidP="00EC1237">
      <w:pPr>
        <w:pStyle w:val="a3"/>
        <w:spacing w:line="276" w:lineRule="auto"/>
        <w:ind w:firstLine="340"/>
        <w:jc w:val="center"/>
        <w:rPr>
          <w:i/>
          <w:sz w:val="24"/>
          <w:szCs w:val="24"/>
        </w:rPr>
      </w:pPr>
    </w:p>
    <w:p w:rsidR="00024CC0" w:rsidRPr="00EC1237" w:rsidRDefault="00024CC0" w:rsidP="00EC1237">
      <w:pPr>
        <w:pStyle w:val="a3"/>
        <w:spacing w:line="276" w:lineRule="auto"/>
        <w:ind w:firstLine="340"/>
        <w:jc w:val="center"/>
        <w:rPr>
          <w:i/>
          <w:sz w:val="24"/>
          <w:szCs w:val="24"/>
        </w:rPr>
      </w:pPr>
    </w:p>
    <w:p w:rsidR="00024CC0" w:rsidRPr="00EC1237" w:rsidRDefault="00024CC0" w:rsidP="00EC1237">
      <w:pPr>
        <w:pStyle w:val="a3"/>
        <w:spacing w:line="276" w:lineRule="auto"/>
        <w:ind w:firstLine="340"/>
        <w:jc w:val="center"/>
        <w:rPr>
          <w:i/>
          <w:sz w:val="24"/>
          <w:szCs w:val="24"/>
        </w:rPr>
      </w:pPr>
    </w:p>
    <w:p w:rsidR="00024CC0" w:rsidRPr="00EC1237" w:rsidRDefault="00024CC0" w:rsidP="00EC1237">
      <w:pPr>
        <w:pStyle w:val="a3"/>
        <w:spacing w:line="276" w:lineRule="auto"/>
        <w:ind w:firstLine="340"/>
        <w:rPr>
          <w:i/>
          <w:sz w:val="24"/>
          <w:szCs w:val="24"/>
        </w:rPr>
      </w:pPr>
      <w:r w:rsidRPr="00EC1237">
        <w:rPr>
          <w:i/>
          <w:noProof/>
          <w:sz w:val="24"/>
          <w:szCs w:val="24"/>
        </w:rPr>
        <w:pict>
          <v:line id="_x0000_s1029" style="position:absolute;left:0;text-align:left;flip:y;z-index:251663360" from="401.1pt,8.95pt" to="451.05pt,16.45pt" o:allowincell="f"/>
        </w:pict>
      </w:r>
      <w:r w:rsidRPr="00EC1237">
        <w:rPr>
          <w:i/>
          <w:sz w:val="24"/>
          <w:szCs w:val="24"/>
        </w:rPr>
        <w:t xml:space="preserve">                                                                                                        8                                                    6</w:t>
      </w:r>
    </w:p>
    <w:p w:rsidR="00024CC0" w:rsidRPr="00EC1237" w:rsidRDefault="00024CC0" w:rsidP="00EC1237">
      <w:pPr>
        <w:pStyle w:val="a3"/>
        <w:spacing w:line="276" w:lineRule="auto"/>
        <w:ind w:firstLine="340"/>
        <w:rPr>
          <w:i/>
          <w:sz w:val="24"/>
          <w:szCs w:val="24"/>
        </w:rPr>
      </w:pPr>
      <w:r w:rsidRPr="00EC1237">
        <w:rPr>
          <w:i/>
          <w:noProof/>
          <w:sz w:val="24"/>
          <w:szCs w:val="24"/>
        </w:rPr>
        <w:pict>
          <v:line id="_x0000_s1033" style="position:absolute;left:0;text-align:left;z-index:251667456" from="311.5pt,1.25pt" to="379pt,24.65pt" o:allowincell="f"/>
        </w:pict>
      </w:r>
      <w:r w:rsidRPr="00EC1237">
        <w:rPr>
          <w:i/>
          <w:noProof/>
          <w:sz w:val="24"/>
          <w:szCs w:val="24"/>
        </w:rPr>
        <w:pict>
          <v:line id="_x0000_s1032" style="position:absolute;left:0;text-align:left;z-index:251666432" from="309.5pt,1.25pt" to="378.5pt,16.7pt" o:allowincell="f"/>
        </w:pict>
      </w:r>
      <w:r w:rsidRPr="00EC1237">
        <w:rPr>
          <w:i/>
          <w:noProof/>
          <w:sz w:val="24"/>
          <w:szCs w:val="24"/>
        </w:rPr>
        <w:pict>
          <v:line id="_x0000_s1031" style="position:absolute;left:0;text-align:left;z-index:251665408" from="311.5pt,1.25pt" to="379pt,9.5pt" o:allowincell="f"/>
        </w:pict>
      </w:r>
      <w:r w:rsidRPr="00EC1237">
        <w:rPr>
          <w:i/>
          <w:noProof/>
          <w:sz w:val="24"/>
          <w:szCs w:val="24"/>
        </w:rPr>
        <w:pict>
          <v:line id="_x0000_s1034" style="position:absolute;left:0;text-align:left;z-index:251668480" from="312.5pt,1.25pt" to="380pt,32.6pt" o:allowincell="f"/>
        </w:pict>
      </w:r>
      <w:r w:rsidRPr="00EC1237">
        <w:rPr>
          <w:i/>
          <w:noProof/>
          <w:sz w:val="24"/>
          <w:szCs w:val="24"/>
        </w:rPr>
        <w:pict>
          <v:line id="_x0000_s1030" style="position:absolute;left:0;text-align:left;z-index:251664384" from="22.5pt,8.45pt" to="78.15pt,14.75pt" o:allowincell="f"/>
        </w:pict>
      </w:r>
      <w:r w:rsidRPr="00EC1237">
        <w:rPr>
          <w:i/>
          <w:sz w:val="24"/>
          <w:szCs w:val="24"/>
        </w:rPr>
        <w:t xml:space="preserve">2                                                  </w:t>
      </w:r>
    </w:p>
    <w:p w:rsidR="00024CC0" w:rsidRPr="00EC1237" w:rsidRDefault="00024CC0" w:rsidP="00EC1237">
      <w:pPr>
        <w:pStyle w:val="a3"/>
        <w:spacing w:line="276" w:lineRule="auto"/>
        <w:ind w:firstLine="340"/>
        <w:rPr>
          <w:i/>
          <w:sz w:val="24"/>
          <w:szCs w:val="24"/>
        </w:rPr>
      </w:pPr>
      <w:r w:rsidRPr="00EC1237">
        <w:rPr>
          <w:i/>
          <w:noProof/>
          <w:sz w:val="24"/>
          <w:szCs w:val="24"/>
        </w:rPr>
        <w:pict>
          <v:line id="_x0000_s1037" style="position:absolute;left:0;text-align:left;flip:x;z-index:251671552" from="397.7pt,6pt" to="446.15pt,24.45pt" o:allowincell="f"/>
        </w:pict>
      </w:r>
      <w:r w:rsidRPr="00EC1237">
        <w:rPr>
          <w:i/>
          <w:noProof/>
          <w:sz w:val="24"/>
          <w:szCs w:val="24"/>
        </w:rPr>
        <w:pict>
          <v:line id="_x0000_s1035" style="position:absolute;left:0;text-align:left;z-index:251669504" from="22.5pt,10.95pt" to="67.95pt,15.75pt" o:allowincell="f"/>
        </w:pict>
      </w:r>
      <w:r w:rsidRPr="00EC1237">
        <w:rPr>
          <w:i/>
          <w:sz w:val="24"/>
          <w:szCs w:val="24"/>
        </w:rPr>
        <w:t>1                                                                                                                                                            7</w:t>
      </w:r>
    </w:p>
    <w:p w:rsidR="00024CC0" w:rsidRPr="00EC1237" w:rsidRDefault="00024CC0" w:rsidP="00EC1237">
      <w:pPr>
        <w:pStyle w:val="a3"/>
        <w:spacing w:line="276" w:lineRule="auto"/>
        <w:ind w:firstLine="340"/>
        <w:rPr>
          <w:i/>
          <w:sz w:val="24"/>
          <w:szCs w:val="24"/>
        </w:rPr>
      </w:pPr>
      <w:r w:rsidRPr="00EC1237">
        <w:rPr>
          <w:i/>
          <w:sz w:val="24"/>
          <w:szCs w:val="24"/>
        </w:rPr>
        <w:t xml:space="preserve">                                                                                                         </w:t>
      </w:r>
    </w:p>
    <w:p w:rsidR="00024CC0" w:rsidRPr="00EC1237" w:rsidRDefault="00024CC0" w:rsidP="00EC1237">
      <w:pPr>
        <w:pStyle w:val="a3"/>
        <w:spacing w:line="276" w:lineRule="auto"/>
        <w:ind w:firstLine="0"/>
        <w:rPr>
          <w:i/>
          <w:sz w:val="24"/>
          <w:szCs w:val="24"/>
        </w:rPr>
      </w:pPr>
      <w:r w:rsidRPr="00EC1237">
        <w:rPr>
          <w:i/>
          <w:noProof/>
          <w:sz w:val="24"/>
          <w:szCs w:val="24"/>
        </w:rPr>
        <w:pict>
          <v:line id="_x0000_s1038" style="position:absolute;left:0;text-align:left;flip:y;z-index:251672576" from="321.9pt,3.35pt" to="382.95pt,15.95pt" o:allowincell="f"/>
        </w:pict>
      </w:r>
      <w:r w:rsidRPr="00EC1237">
        <w:rPr>
          <w:i/>
          <w:noProof/>
          <w:sz w:val="24"/>
          <w:szCs w:val="24"/>
        </w:rPr>
        <w:pict>
          <v:line id="_x0000_s1036" style="position:absolute;left:0;text-align:left;flip:y;z-index:251670528" from="22.5pt,2.6pt" to="77.4pt,4.25pt" o:allowincell="f"/>
        </w:pict>
      </w:r>
      <w:r w:rsidRPr="00EC1237">
        <w:rPr>
          <w:i/>
          <w:sz w:val="24"/>
          <w:szCs w:val="24"/>
        </w:rPr>
        <w:t xml:space="preserve">     3</w:t>
      </w:r>
    </w:p>
    <w:p w:rsidR="00024CC0" w:rsidRPr="00EC1237" w:rsidRDefault="00024CC0" w:rsidP="00EC1237">
      <w:pPr>
        <w:pStyle w:val="a3"/>
        <w:spacing w:line="276" w:lineRule="auto"/>
        <w:ind w:firstLine="340"/>
        <w:rPr>
          <w:i/>
          <w:sz w:val="24"/>
          <w:szCs w:val="24"/>
        </w:rPr>
      </w:pPr>
      <w:r w:rsidRPr="00EC1237">
        <w:rPr>
          <w:i/>
          <w:sz w:val="24"/>
          <w:szCs w:val="24"/>
        </w:rPr>
        <w:lastRenderedPageBreak/>
        <w:t xml:space="preserve">                                                                                                           9</w:t>
      </w:r>
    </w:p>
    <w:p w:rsidR="00024CC0" w:rsidRPr="00EC1237" w:rsidRDefault="00024CC0" w:rsidP="00EC1237">
      <w:pPr>
        <w:pStyle w:val="a3"/>
        <w:spacing w:line="276" w:lineRule="auto"/>
        <w:ind w:firstLine="340"/>
        <w:jc w:val="center"/>
        <w:rPr>
          <w:i/>
          <w:sz w:val="24"/>
          <w:szCs w:val="24"/>
        </w:rPr>
      </w:pPr>
    </w:p>
    <w:p w:rsidR="00024CC0" w:rsidRPr="00EC1237" w:rsidRDefault="00024CC0" w:rsidP="00EC1237">
      <w:pPr>
        <w:pStyle w:val="a3"/>
        <w:spacing w:line="276" w:lineRule="auto"/>
        <w:ind w:firstLine="340"/>
        <w:jc w:val="center"/>
        <w:rPr>
          <w:i/>
          <w:sz w:val="24"/>
          <w:szCs w:val="24"/>
        </w:rPr>
      </w:pPr>
    </w:p>
    <w:p w:rsidR="00024CC0" w:rsidRPr="00EC1237" w:rsidRDefault="00024CC0" w:rsidP="00EC1237">
      <w:pPr>
        <w:pStyle w:val="a3"/>
        <w:spacing w:line="276" w:lineRule="auto"/>
        <w:ind w:firstLine="340"/>
        <w:jc w:val="center"/>
        <w:rPr>
          <w:i/>
          <w:sz w:val="24"/>
          <w:szCs w:val="24"/>
        </w:rPr>
      </w:pPr>
    </w:p>
    <w:p w:rsidR="00024CC0" w:rsidRPr="00EC1237" w:rsidRDefault="00024CC0" w:rsidP="00EC1237">
      <w:pPr>
        <w:pStyle w:val="a3"/>
        <w:spacing w:line="276" w:lineRule="auto"/>
        <w:ind w:firstLine="340"/>
        <w:jc w:val="center"/>
        <w:rPr>
          <w:i/>
          <w:sz w:val="24"/>
          <w:szCs w:val="24"/>
        </w:rPr>
      </w:pPr>
      <w:r w:rsidRPr="00EC1237">
        <w:rPr>
          <w:i/>
          <w:sz w:val="24"/>
          <w:szCs w:val="24"/>
        </w:rPr>
        <w:t>Болевые точки при заболеваниях желчного пузыря</w:t>
      </w:r>
    </w:p>
    <w:p w:rsidR="00024CC0" w:rsidRPr="00EC1237" w:rsidRDefault="00024CC0" w:rsidP="00EC1237">
      <w:pPr>
        <w:pStyle w:val="a3"/>
        <w:numPr>
          <w:ilvl w:val="0"/>
          <w:numId w:val="5"/>
        </w:numPr>
        <w:spacing w:line="276" w:lineRule="auto"/>
        <w:jc w:val="center"/>
        <w:rPr>
          <w:sz w:val="24"/>
          <w:szCs w:val="24"/>
        </w:rPr>
      </w:pPr>
      <w:r w:rsidRPr="00EC1237">
        <w:rPr>
          <w:i/>
          <w:sz w:val="24"/>
          <w:szCs w:val="24"/>
        </w:rPr>
        <w:t xml:space="preserve">пузырная точка (т. Кера), 2-эпигастральная зона, 3- холедохо </w:t>
      </w:r>
      <w:proofErr w:type="gramStart"/>
      <w:r w:rsidRPr="00EC1237">
        <w:rPr>
          <w:i/>
          <w:sz w:val="24"/>
          <w:szCs w:val="24"/>
        </w:rPr>
        <w:t>-п</w:t>
      </w:r>
      <w:proofErr w:type="gramEnd"/>
      <w:r w:rsidRPr="00EC1237">
        <w:rPr>
          <w:i/>
          <w:sz w:val="24"/>
          <w:szCs w:val="24"/>
        </w:rPr>
        <w:t xml:space="preserve">анкретическая зона, 4- плечевая зона, 5- надключичная точка (точка </w:t>
      </w:r>
      <w:r w:rsidRPr="00EC1237">
        <w:rPr>
          <w:i/>
          <w:sz w:val="24"/>
          <w:szCs w:val="24"/>
          <w:lang w:val="en-US"/>
        </w:rPr>
        <w:t>n</w:t>
      </w:r>
      <w:r w:rsidRPr="00EC1237">
        <w:rPr>
          <w:i/>
          <w:sz w:val="24"/>
          <w:szCs w:val="24"/>
        </w:rPr>
        <w:t xml:space="preserve">. </w:t>
      </w:r>
      <w:r w:rsidRPr="00EC1237">
        <w:rPr>
          <w:i/>
          <w:sz w:val="24"/>
          <w:szCs w:val="24"/>
          <w:lang w:val="en-US"/>
        </w:rPr>
        <w:t>frenici</w:t>
      </w:r>
      <w:r w:rsidRPr="00EC1237">
        <w:rPr>
          <w:i/>
          <w:sz w:val="24"/>
          <w:szCs w:val="24"/>
        </w:rPr>
        <w:t xml:space="preserve">), 6- подлопаточная точка, 7- точка у конца </w:t>
      </w:r>
      <w:r w:rsidRPr="00EC1237">
        <w:rPr>
          <w:i/>
          <w:sz w:val="24"/>
          <w:szCs w:val="24"/>
          <w:lang w:val="en-US"/>
        </w:rPr>
        <w:t>XII</w:t>
      </w:r>
      <w:r w:rsidRPr="00EC1237">
        <w:rPr>
          <w:i/>
          <w:sz w:val="24"/>
          <w:szCs w:val="24"/>
        </w:rPr>
        <w:t xml:space="preserve"> ребра, 8- точки у </w:t>
      </w:r>
      <w:r w:rsidRPr="00EC1237">
        <w:rPr>
          <w:i/>
          <w:sz w:val="24"/>
          <w:szCs w:val="24"/>
          <w:lang w:val="en-US"/>
        </w:rPr>
        <w:t>VIII</w:t>
      </w:r>
      <w:r w:rsidRPr="00EC1237">
        <w:rPr>
          <w:i/>
          <w:sz w:val="24"/>
          <w:szCs w:val="24"/>
        </w:rPr>
        <w:t xml:space="preserve"> – </w:t>
      </w:r>
      <w:r w:rsidRPr="00EC1237">
        <w:rPr>
          <w:i/>
          <w:sz w:val="24"/>
          <w:szCs w:val="24"/>
          <w:lang w:val="en-US"/>
        </w:rPr>
        <w:t>XI</w:t>
      </w:r>
      <w:r w:rsidRPr="00EC1237">
        <w:rPr>
          <w:i/>
          <w:sz w:val="24"/>
          <w:szCs w:val="24"/>
        </w:rPr>
        <w:t xml:space="preserve"> грудных позвонков, 9- точка правее </w:t>
      </w:r>
      <w:r w:rsidRPr="00EC1237">
        <w:rPr>
          <w:i/>
          <w:sz w:val="24"/>
          <w:szCs w:val="24"/>
          <w:lang w:val="en-US"/>
        </w:rPr>
        <w:t>XII</w:t>
      </w:r>
      <w:r w:rsidRPr="00EC1237">
        <w:rPr>
          <w:i/>
          <w:sz w:val="24"/>
          <w:szCs w:val="24"/>
        </w:rPr>
        <w:t xml:space="preserve"> грудного п</w:t>
      </w:r>
      <w:r w:rsidRPr="00EC1237">
        <w:rPr>
          <w:i/>
          <w:sz w:val="24"/>
          <w:szCs w:val="24"/>
        </w:rPr>
        <w:t>о</w:t>
      </w:r>
      <w:r w:rsidRPr="00EC1237">
        <w:rPr>
          <w:i/>
          <w:sz w:val="24"/>
          <w:szCs w:val="24"/>
        </w:rPr>
        <w:t>зврнка.</w:t>
      </w:r>
    </w:p>
    <w:p w:rsidR="00024CC0" w:rsidRPr="00EC1237" w:rsidRDefault="00024CC0" w:rsidP="00EC1237">
      <w:pPr>
        <w:pStyle w:val="a3"/>
        <w:spacing w:line="276" w:lineRule="auto"/>
        <w:ind w:firstLine="340"/>
        <w:rPr>
          <w:sz w:val="24"/>
          <w:szCs w:val="24"/>
        </w:rPr>
      </w:pPr>
    </w:p>
    <w:p w:rsidR="00024CC0" w:rsidRPr="00EC1237" w:rsidRDefault="00024CC0" w:rsidP="00EC1237">
      <w:pPr>
        <w:pStyle w:val="a3"/>
        <w:spacing w:line="276" w:lineRule="auto"/>
        <w:rPr>
          <w:sz w:val="24"/>
          <w:szCs w:val="24"/>
        </w:rPr>
      </w:pPr>
      <w:r w:rsidRPr="00EC1237">
        <w:rPr>
          <w:sz w:val="24"/>
          <w:szCs w:val="24"/>
        </w:rPr>
        <w:t>Наиболее характерным пальпаторным симптомом холецистита является болезненность в области желчного пузыря (т. Кера), определяемая особе</w:t>
      </w:r>
      <w:r w:rsidRPr="00EC1237">
        <w:rPr>
          <w:sz w:val="24"/>
          <w:szCs w:val="24"/>
        </w:rPr>
        <w:t>н</w:t>
      </w:r>
      <w:r w:rsidRPr="00EC1237">
        <w:rPr>
          <w:sz w:val="24"/>
          <w:szCs w:val="24"/>
        </w:rPr>
        <w:t xml:space="preserve">но чётко на  высоте  вдоха  –  </w:t>
      </w:r>
      <w:r w:rsidRPr="00EC1237">
        <w:rPr>
          <w:i/>
          <w:sz w:val="24"/>
          <w:szCs w:val="24"/>
        </w:rPr>
        <w:t>симптом  Кера</w:t>
      </w:r>
      <w:r w:rsidRPr="00EC1237">
        <w:rPr>
          <w:sz w:val="24"/>
          <w:szCs w:val="24"/>
        </w:rPr>
        <w:t xml:space="preserve">.  </w:t>
      </w:r>
    </w:p>
    <w:p w:rsidR="00024CC0" w:rsidRPr="00EC1237" w:rsidRDefault="00024CC0" w:rsidP="00EC1237">
      <w:pPr>
        <w:pStyle w:val="a3"/>
        <w:spacing w:line="276" w:lineRule="auto"/>
        <w:rPr>
          <w:sz w:val="24"/>
          <w:szCs w:val="24"/>
        </w:rPr>
      </w:pPr>
      <w:r w:rsidRPr="00EC1237">
        <w:rPr>
          <w:sz w:val="24"/>
          <w:szCs w:val="24"/>
        </w:rPr>
        <w:t>Часто наблюдается болезненность при поколачивании на высоте вдоха в правом подр</w:t>
      </w:r>
      <w:r w:rsidRPr="00EC1237">
        <w:rPr>
          <w:sz w:val="24"/>
          <w:szCs w:val="24"/>
        </w:rPr>
        <w:t>е</w:t>
      </w:r>
      <w:r w:rsidRPr="00EC1237">
        <w:rPr>
          <w:sz w:val="24"/>
          <w:szCs w:val="24"/>
        </w:rPr>
        <w:t xml:space="preserve">берье кончиками согнутых пальцев руки – </w:t>
      </w:r>
      <w:r w:rsidRPr="00EC1237">
        <w:rPr>
          <w:i/>
          <w:sz w:val="24"/>
          <w:szCs w:val="24"/>
        </w:rPr>
        <w:t>симптом Лепене.</w:t>
      </w:r>
      <w:r w:rsidRPr="00EC1237">
        <w:rPr>
          <w:sz w:val="24"/>
          <w:szCs w:val="24"/>
        </w:rPr>
        <w:t xml:space="preserve"> </w:t>
      </w:r>
    </w:p>
    <w:p w:rsidR="00024CC0" w:rsidRPr="00EC1237" w:rsidRDefault="00024CC0" w:rsidP="00EC1237">
      <w:pPr>
        <w:pStyle w:val="a3"/>
        <w:spacing w:line="276" w:lineRule="auto"/>
        <w:rPr>
          <w:sz w:val="24"/>
          <w:szCs w:val="24"/>
        </w:rPr>
      </w:pPr>
      <w:r w:rsidRPr="00EC1237">
        <w:rPr>
          <w:sz w:val="24"/>
          <w:szCs w:val="24"/>
        </w:rPr>
        <w:t xml:space="preserve">Столь же часто выявляется болезненность при поколачивании локтевой стороной кисти по реберной дуге справа – </w:t>
      </w:r>
      <w:r w:rsidRPr="00EC1237">
        <w:rPr>
          <w:i/>
          <w:sz w:val="24"/>
          <w:szCs w:val="24"/>
        </w:rPr>
        <w:t>симптом Грекова – Ортнера</w:t>
      </w:r>
      <w:r w:rsidRPr="00EC1237">
        <w:rPr>
          <w:sz w:val="24"/>
          <w:szCs w:val="24"/>
        </w:rPr>
        <w:t xml:space="preserve">. </w:t>
      </w:r>
    </w:p>
    <w:p w:rsidR="00024CC0" w:rsidRPr="00EC1237" w:rsidRDefault="00024CC0" w:rsidP="00EC1237">
      <w:pPr>
        <w:pStyle w:val="a3"/>
        <w:spacing w:line="276" w:lineRule="auto"/>
        <w:rPr>
          <w:sz w:val="24"/>
          <w:szCs w:val="24"/>
        </w:rPr>
      </w:pPr>
      <w:r w:rsidRPr="00EC1237">
        <w:rPr>
          <w:sz w:val="24"/>
          <w:szCs w:val="24"/>
        </w:rPr>
        <w:t>Нередко болезненность при пальпации области желчного пузыря выя</w:t>
      </w:r>
      <w:r w:rsidRPr="00EC1237">
        <w:rPr>
          <w:sz w:val="24"/>
          <w:szCs w:val="24"/>
        </w:rPr>
        <w:t>в</w:t>
      </w:r>
      <w:r w:rsidRPr="00EC1237">
        <w:rPr>
          <w:sz w:val="24"/>
          <w:szCs w:val="24"/>
        </w:rPr>
        <w:t>ляется лучше в сидячем положении больного. При этом врач находится сзади  больного и постепенно вводит свою правую руку вглубь его правого подр</w:t>
      </w:r>
      <w:r w:rsidRPr="00EC1237">
        <w:rPr>
          <w:sz w:val="24"/>
          <w:szCs w:val="24"/>
        </w:rPr>
        <w:t>е</w:t>
      </w:r>
      <w:r w:rsidRPr="00EC1237">
        <w:rPr>
          <w:sz w:val="24"/>
          <w:szCs w:val="24"/>
        </w:rPr>
        <w:t>берья. При глубоком вдохе больного пальпирующая рука соприкасается с опускающимся навстречу ей желчным пузырём, что вызывает резкую боле</w:t>
      </w:r>
      <w:r w:rsidRPr="00EC1237">
        <w:rPr>
          <w:sz w:val="24"/>
          <w:szCs w:val="24"/>
        </w:rPr>
        <w:t>з</w:t>
      </w:r>
      <w:r w:rsidRPr="00EC1237">
        <w:rPr>
          <w:sz w:val="24"/>
          <w:szCs w:val="24"/>
        </w:rPr>
        <w:t xml:space="preserve">ненность – </w:t>
      </w:r>
      <w:r w:rsidRPr="00EC1237">
        <w:rPr>
          <w:i/>
          <w:sz w:val="24"/>
          <w:szCs w:val="24"/>
        </w:rPr>
        <w:t>симптом</w:t>
      </w:r>
      <w:r w:rsidRPr="00EC1237">
        <w:rPr>
          <w:sz w:val="24"/>
          <w:szCs w:val="24"/>
        </w:rPr>
        <w:t xml:space="preserve"> </w:t>
      </w:r>
      <w:r w:rsidRPr="00EC1237">
        <w:rPr>
          <w:i/>
          <w:sz w:val="24"/>
          <w:szCs w:val="24"/>
        </w:rPr>
        <w:t>Мэрфи</w:t>
      </w:r>
      <w:r w:rsidRPr="00EC1237">
        <w:rPr>
          <w:sz w:val="24"/>
          <w:szCs w:val="24"/>
        </w:rPr>
        <w:t xml:space="preserve">. </w:t>
      </w:r>
    </w:p>
    <w:p w:rsidR="00024CC0" w:rsidRPr="00EC1237" w:rsidRDefault="00024CC0" w:rsidP="00EC1237">
      <w:pPr>
        <w:pStyle w:val="a3"/>
        <w:spacing w:line="276" w:lineRule="auto"/>
        <w:rPr>
          <w:sz w:val="24"/>
          <w:szCs w:val="24"/>
        </w:rPr>
      </w:pPr>
      <w:r w:rsidRPr="00EC1237">
        <w:rPr>
          <w:sz w:val="24"/>
          <w:szCs w:val="24"/>
        </w:rPr>
        <w:t>Иногда выявляется болезненность при надавливании на точку ди</w:t>
      </w:r>
      <w:r w:rsidRPr="00EC1237">
        <w:rPr>
          <w:sz w:val="24"/>
          <w:szCs w:val="24"/>
        </w:rPr>
        <w:t>а</w:t>
      </w:r>
      <w:r w:rsidRPr="00EC1237">
        <w:rPr>
          <w:sz w:val="24"/>
          <w:szCs w:val="24"/>
        </w:rPr>
        <w:t xml:space="preserve">фрагмального нерва между ножками грудинно-ключично-сосковой мышцы справа – </w:t>
      </w:r>
      <w:r w:rsidRPr="00EC1237">
        <w:rPr>
          <w:i/>
          <w:sz w:val="24"/>
          <w:szCs w:val="24"/>
        </w:rPr>
        <w:t>симптом Мюсси</w:t>
      </w:r>
      <w:r w:rsidRPr="00EC1237">
        <w:rPr>
          <w:sz w:val="24"/>
          <w:szCs w:val="24"/>
        </w:rPr>
        <w:t xml:space="preserve">. </w:t>
      </w:r>
    </w:p>
    <w:p w:rsidR="00024CC0" w:rsidRPr="00EC1237" w:rsidRDefault="00024CC0" w:rsidP="00EC1237">
      <w:pPr>
        <w:pStyle w:val="a3"/>
        <w:spacing w:line="276" w:lineRule="auto"/>
        <w:rPr>
          <w:sz w:val="24"/>
          <w:szCs w:val="24"/>
        </w:rPr>
      </w:pPr>
      <w:r w:rsidRPr="00EC1237">
        <w:rPr>
          <w:sz w:val="24"/>
          <w:szCs w:val="24"/>
        </w:rPr>
        <w:t xml:space="preserve">Очень важным </w:t>
      </w:r>
      <w:proofErr w:type="gramStart"/>
      <w:r w:rsidRPr="00EC1237">
        <w:rPr>
          <w:sz w:val="24"/>
          <w:szCs w:val="24"/>
        </w:rPr>
        <w:t>дифференциально - диагностическим</w:t>
      </w:r>
      <w:proofErr w:type="gramEnd"/>
      <w:r w:rsidRPr="00EC1237">
        <w:rPr>
          <w:sz w:val="24"/>
          <w:szCs w:val="24"/>
        </w:rPr>
        <w:t xml:space="preserve"> симптомом является </w:t>
      </w:r>
      <w:r w:rsidRPr="00EC1237">
        <w:rPr>
          <w:i/>
          <w:sz w:val="24"/>
          <w:szCs w:val="24"/>
        </w:rPr>
        <w:t>симптом Гаусмана</w:t>
      </w:r>
      <w:r w:rsidRPr="00EC1237">
        <w:rPr>
          <w:sz w:val="24"/>
          <w:szCs w:val="24"/>
        </w:rPr>
        <w:t>. При его определении  врач  проводит  поколачив</w:t>
      </w:r>
      <w:r w:rsidRPr="00EC1237">
        <w:rPr>
          <w:sz w:val="24"/>
          <w:szCs w:val="24"/>
        </w:rPr>
        <w:t>а</w:t>
      </w:r>
      <w:r w:rsidRPr="00EC1237">
        <w:rPr>
          <w:sz w:val="24"/>
          <w:szCs w:val="24"/>
        </w:rPr>
        <w:t>ние  живота в области правого подреберья на высоте глубокого вдоха бол</w:t>
      </w:r>
      <w:r w:rsidRPr="00EC1237">
        <w:rPr>
          <w:sz w:val="24"/>
          <w:szCs w:val="24"/>
        </w:rPr>
        <w:t>ь</w:t>
      </w:r>
      <w:r w:rsidRPr="00EC1237">
        <w:rPr>
          <w:sz w:val="24"/>
          <w:szCs w:val="24"/>
        </w:rPr>
        <w:t>ного, задержавшего дыхание с надутым животом, а затем – во время макс</w:t>
      </w:r>
      <w:r w:rsidRPr="00EC1237">
        <w:rPr>
          <w:sz w:val="24"/>
          <w:szCs w:val="24"/>
        </w:rPr>
        <w:t>и</w:t>
      </w:r>
      <w:r w:rsidRPr="00EC1237">
        <w:rPr>
          <w:sz w:val="24"/>
          <w:szCs w:val="24"/>
        </w:rPr>
        <w:t xml:space="preserve">мального выдоха больного при втянутом животе. </w:t>
      </w:r>
      <w:proofErr w:type="gramStart"/>
      <w:r w:rsidRPr="00EC1237">
        <w:rPr>
          <w:sz w:val="24"/>
          <w:szCs w:val="24"/>
        </w:rPr>
        <w:t>Если болезненность ощ</w:t>
      </w:r>
      <w:r w:rsidRPr="00EC1237">
        <w:rPr>
          <w:sz w:val="24"/>
          <w:szCs w:val="24"/>
        </w:rPr>
        <w:t>у</w:t>
      </w:r>
      <w:r w:rsidRPr="00EC1237">
        <w:rPr>
          <w:sz w:val="24"/>
          <w:szCs w:val="24"/>
        </w:rPr>
        <w:t>щается больным на высоте вдоха, то это свидетельствует о хроническим х</w:t>
      </w:r>
      <w:r w:rsidRPr="00EC1237">
        <w:rPr>
          <w:sz w:val="24"/>
          <w:szCs w:val="24"/>
        </w:rPr>
        <w:t>о</w:t>
      </w:r>
      <w:r w:rsidRPr="00EC1237">
        <w:rPr>
          <w:sz w:val="24"/>
          <w:szCs w:val="24"/>
        </w:rPr>
        <w:t>лецистите, а если во время выдоха, то вероятнее патология пилоро-дуоденальной зоны (язва желудка в пилорическом отделе, язва лук</w:t>
      </w:r>
      <w:r w:rsidRPr="00EC1237">
        <w:rPr>
          <w:sz w:val="24"/>
          <w:szCs w:val="24"/>
        </w:rPr>
        <w:t>о</w:t>
      </w:r>
      <w:r w:rsidRPr="00EC1237">
        <w:rPr>
          <w:sz w:val="24"/>
          <w:szCs w:val="24"/>
        </w:rPr>
        <w:t>вицы 12-перстной кишки).</w:t>
      </w:r>
      <w:proofErr w:type="gramEnd"/>
    </w:p>
    <w:p w:rsidR="00024CC0" w:rsidRPr="00EC1237" w:rsidRDefault="00024CC0" w:rsidP="00EC1237">
      <w:pPr>
        <w:pStyle w:val="a3"/>
        <w:spacing w:line="276" w:lineRule="auto"/>
        <w:rPr>
          <w:sz w:val="24"/>
          <w:szCs w:val="24"/>
        </w:rPr>
      </w:pPr>
      <w:r w:rsidRPr="00EC1237">
        <w:rPr>
          <w:sz w:val="24"/>
          <w:szCs w:val="24"/>
        </w:rPr>
        <w:t>В литературе можно встретить довольно много описаний реже опред</w:t>
      </w:r>
      <w:r w:rsidRPr="00EC1237">
        <w:rPr>
          <w:sz w:val="24"/>
          <w:szCs w:val="24"/>
        </w:rPr>
        <w:t>е</w:t>
      </w:r>
      <w:r w:rsidRPr="00EC1237">
        <w:rPr>
          <w:sz w:val="24"/>
          <w:szCs w:val="24"/>
        </w:rPr>
        <w:t xml:space="preserve">ляемых специфических симптомов холецистита. </w:t>
      </w:r>
    </w:p>
    <w:p w:rsidR="00024CC0" w:rsidRPr="00EC1237" w:rsidRDefault="00024CC0" w:rsidP="00EC1237">
      <w:pPr>
        <w:pStyle w:val="a3"/>
        <w:spacing w:line="276" w:lineRule="auto"/>
        <w:rPr>
          <w:sz w:val="24"/>
          <w:szCs w:val="24"/>
        </w:rPr>
      </w:pPr>
      <w:r w:rsidRPr="00EC1237">
        <w:rPr>
          <w:i/>
          <w:sz w:val="24"/>
          <w:szCs w:val="24"/>
        </w:rPr>
        <w:t>Симптом Лидского</w:t>
      </w:r>
      <w:r w:rsidRPr="00EC1237">
        <w:rPr>
          <w:sz w:val="24"/>
          <w:szCs w:val="24"/>
        </w:rPr>
        <w:t xml:space="preserve"> – при лёгкой пальпации в правом подреберье определяется пониженная сопротивляемость брюшной стенки по сравнению с л</w:t>
      </w:r>
      <w:r w:rsidRPr="00EC1237">
        <w:rPr>
          <w:sz w:val="24"/>
          <w:szCs w:val="24"/>
        </w:rPr>
        <w:t>е</w:t>
      </w:r>
      <w:r w:rsidRPr="00EC1237">
        <w:rPr>
          <w:sz w:val="24"/>
          <w:szCs w:val="24"/>
        </w:rPr>
        <w:t xml:space="preserve">вым подреберьем. </w:t>
      </w:r>
    </w:p>
    <w:p w:rsidR="00024CC0" w:rsidRPr="00EC1237" w:rsidRDefault="00024CC0" w:rsidP="00EC1237">
      <w:pPr>
        <w:pStyle w:val="a3"/>
        <w:spacing w:line="276" w:lineRule="auto"/>
        <w:rPr>
          <w:sz w:val="24"/>
          <w:szCs w:val="24"/>
        </w:rPr>
      </w:pPr>
      <w:proofErr w:type="gramStart"/>
      <w:r w:rsidRPr="00EC1237">
        <w:rPr>
          <w:i/>
          <w:sz w:val="24"/>
          <w:szCs w:val="24"/>
        </w:rPr>
        <w:t>Симптом Боаса</w:t>
      </w:r>
      <w:r w:rsidRPr="00EC1237">
        <w:rPr>
          <w:sz w:val="24"/>
          <w:szCs w:val="24"/>
        </w:rPr>
        <w:t xml:space="preserve"> – выявление участка кожной гиперсестезии в поясничной области справа (болезененность при пальпации справа от 9 - 11 гру</w:t>
      </w:r>
      <w:r w:rsidRPr="00EC1237">
        <w:rPr>
          <w:sz w:val="24"/>
          <w:szCs w:val="24"/>
        </w:rPr>
        <w:t>д</w:t>
      </w:r>
      <w:r w:rsidRPr="00EC1237">
        <w:rPr>
          <w:sz w:val="24"/>
          <w:szCs w:val="24"/>
        </w:rPr>
        <w:t xml:space="preserve">ных позвонков). </w:t>
      </w:r>
      <w:proofErr w:type="gramEnd"/>
    </w:p>
    <w:p w:rsidR="00024CC0" w:rsidRPr="00EC1237" w:rsidRDefault="00024CC0" w:rsidP="00EC1237">
      <w:pPr>
        <w:pStyle w:val="a3"/>
        <w:spacing w:line="276" w:lineRule="auto"/>
        <w:rPr>
          <w:sz w:val="24"/>
          <w:szCs w:val="24"/>
        </w:rPr>
      </w:pPr>
      <w:r w:rsidRPr="00EC1237">
        <w:rPr>
          <w:i/>
          <w:sz w:val="24"/>
          <w:szCs w:val="24"/>
        </w:rPr>
        <w:t xml:space="preserve">Симптом Вольского </w:t>
      </w:r>
      <w:r w:rsidRPr="00EC1237">
        <w:rPr>
          <w:sz w:val="24"/>
          <w:szCs w:val="24"/>
        </w:rPr>
        <w:t xml:space="preserve">- болезненность при лёгком ударе ребром ладони в косом направлении снизу вверх в области правого подреберья. </w:t>
      </w:r>
    </w:p>
    <w:p w:rsidR="00024CC0" w:rsidRPr="00EC1237" w:rsidRDefault="00024CC0" w:rsidP="00EC1237">
      <w:pPr>
        <w:pStyle w:val="a3"/>
        <w:spacing w:line="276" w:lineRule="auto"/>
        <w:rPr>
          <w:sz w:val="24"/>
          <w:szCs w:val="24"/>
        </w:rPr>
      </w:pPr>
      <w:r w:rsidRPr="00EC1237">
        <w:rPr>
          <w:i/>
          <w:sz w:val="24"/>
          <w:szCs w:val="24"/>
        </w:rPr>
        <w:t>Симптом Ляховицкого</w:t>
      </w:r>
      <w:r w:rsidRPr="00EC1237">
        <w:rPr>
          <w:sz w:val="24"/>
          <w:szCs w:val="24"/>
        </w:rPr>
        <w:t xml:space="preserve"> – болезненность при незначительном давлении на правую половину мечевидного отростка и отведении его кверху. </w:t>
      </w:r>
    </w:p>
    <w:p w:rsidR="00024CC0" w:rsidRPr="00EC1237" w:rsidRDefault="00024CC0" w:rsidP="00EC1237">
      <w:pPr>
        <w:pStyle w:val="a3"/>
        <w:spacing w:line="276" w:lineRule="auto"/>
        <w:rPr>
          <w:sz w:val="24"/>
          <w:szCs w:val="24"/>
        </w:rPr>
      </w:pPr>
      <w:r w:rsidRPr="00EC1237">
        <w:rPr>
          <w:i/>
          <w:sz w:val="24"/>
          <w:szCs w:val="24"/>
        </w:rPr>
        <w:t>Симптом Сквирского</w:t>
      </w:r>
      <w:r w:rsidRPr="00EC1237">
        <w:rPr>
          <w:sz w:val="24"/>
          <w:szCs w:val="24"/>
        </w:rPr>
        <w:t xml:space="preserve"> – болезненность в правом подреберье при поколачивании ребром ладони правее позвоночника на уровне 9 - 11 грудных п</w:t>
      </w:r>
      <w:r w:rsidRPr="00EC1237">
        <w:rPr>
          <w:sz w:val="24"/>
          <w:szCs w:val="24"/>
        </w:rPr>
        <w:t>о</w:t>
      </w:r>
      <w:r w:rsidRPr="00EC1237">
        <w:rPr>
          <w:sz w:val="24"/>
          <w:szCs w:val="24"/>
        </w:rPr>
        <w:t xml:space="preserve">звонков. </w:t>
      </w:r>
    </w:p>
    <w:p w:rsidR="00024CC0" w:rsidRPr="00EC1237" w:rsidRDefault="00024CC0" w:rsidP="00EC1237">
      <w:pPr>
        <w:pStyle w:val="a3"/>
        <w:spacing w:line="276" w:lineRule="auto"/>
        <w:rPr>
          <w:sz w:val="24"/>
          <w:szCs w:val="24"/>
        </w:rPr>
      </w:pPr>
      <w:r w:rsidRPr="00EC1237">
        <w:rPr>
          <w:i/>
          <w:sz w:val="24"/>
          <w:szCs w:val="24"/>
        </w:rPr>
        <w:t>Симптом Йонаша</w:t>
      </w:r>
      <w:r w:rsidRPr="00EC1237">
        <w:rPr>
          <w:sz w:val="24"/>
          <w:szCs w:val="24"/>
        </w:rPr>
        <w:t xml:space="preserve"> – болезненность при надавливании в затылочной области на месте прикрепления трапецевидной мышцы, в точке прохождения затылочного нерва. </w:t>
      </w:r>
    </w:p>
    <w:p w:rsidR="00024CC0" w:rsidRPr="00EC1237" w:rsidRDefault="00024CC0" w:rsidP="00EC1237">
      <w:pPr>
        <w:pStyle w:val="a3"/>
        <w:spacing w:line="276" w:lineRule="auto"/>
        <w:rPr>
          <w:sz w:val="24"/>
          <w:szCs w:val="24"/>
        </w:rPr>
      </w:pPr>
      <w:r w:rsidRPr="00EC1237">
        <w:rPr>
          <w:i/>
          <w:sz w:val="24"/>
          <w:szCs w:val="24"/>
        </w:rPr>
        <w:lastRenderedPageBreak/>
        <w:t xml:space="preserve">Симптом </w:t>
      </w:r>
      <w:proofErr w:type="gramStart"/>
      <w:r w:rsidRPr="00EC1237">
        <w:rPr>
          <w:i/>
          <w:sz w:val="24"/>
          <w:szCs w:val="24"/>
        </w:rPr>
        <w:t>Пекарского</w:t>
      </w:r>
      <w:proofErr w:type="gramEnd"/>
      <w:r w:rsidRPr="00EC1237">
        <w:rPr>
          <w:sz w:val="24"/>
          <w:szCs w:val="24"/>
        </w:rPr>
        <w:t xml:space="preserve"> - болезненность кжкпри надавливании на меч</w:t>
      </w:r>
      <w:r w:rsidRPr="00EC1237">
        <w:rPr>
          <w:sz w:val="24"/>
          <w:szCs w:val="24"/>
        </w:rPr>
        <w:t>е</w:t>
      </w:r>
      <w:r w:rsidRPr="00EC1237">
        <w:rPr>
          <w:sz w:val="24"/>
          <w:szCs w:val="24"/>
        </w:rPr>
        <w:t xml:space="preserve">видный отросток. </w:t>
      </w:r>
    </w:p>
    <w:p w:rsidR="00024CC0" w:rsidRPr="00EC1237" w:rsidRDefault="00024CC0" w:rsidP="00EC1237">
      <w:pPr>
        <w:pStyle w:val="a3"/>
        <w:spacing w:line="276" w:lineRule="auto"/>
        <w:rPr>
          <w:sz w:val="24"/>
          <w:szCs w:val="24"/>
        </w:rPr>
      </w:pPr>
      <w:r w:rsidRPr="00EC1237">
        <w:rPr>
          <w:i/>
          <w:sz w:val="24"/>
          <w:szCs w:val="24"/>
        </w:rPr>
        <w:t xml:space="preserve">Симптом Харитонова - </w:t>
      </w:r>
      <w:r w:rsidRPr="00EC1237">
        <w:rPr>
          <w:sz w:val="24"/>
          <w:szCs w:val="24"/>
        </w:rPr>
        <w:t>болезненность при пальпации справа от остистого отростка 4 грудного позво</w:t>
      </w:r>
      <w:r w:rsidRPr="00EC1237">
        <w:rPr>
          <w:sz w:val="24"/>
          <w:szCs w:val="24"/>
        </w:rPr>
        <w:t>н</w:t>
      </w:r>
      <w:r w:rsidRPr="00EC1237">
        <w:rPr>
          <w:sz w:val="24"/>
          <w:szCs w:val="24"/>
        </w:rPr>
        <w:t>ка.</w:t>
      </w:r>
    </w:p>
    <w:p w:rsidR="00024CC0" w:rsidRPr="00EC1237" w:rsidRDefault="00024CC0" w:rsidP="00EC1237">
      <w:pPr>
        <w:pStyle w:val="a3"/>
        <w:spacing w:line="276" w:lineRule="auto"/>
        <w:rPr>
          <w:sz w:val="24"/>
          <w:szCs w:val="24"/>
        </w:rPr>
      </w:pPr>
      <w:r w:rsidRPr="00EC1237">
        <w:rPr>
          <w:sz w:val="24"/>
          <w:szCs w:val="24"/>
        </w:rPr>
        <w:t xml:space="preserve">В анализах крови выявляется лейкоцитоз со сдвигом влево, </w:t>
      </w:r>
      <w:proofErr w:type="gramStart"/>
      <w:r w:rsidRPr="00EC1237">
        <w:rPr>
          <w:sz w:val="24"/>
          <w:szCs w:val="24"/>
        </w:rPr>
        <w:t>ускоренная</w:t>
      </w:r>
      <w:proofErr w:type="gramEnd"/>
      <w:r w:rsidRPr="00EC1237">
        <w:rPr>
          <w:sz w:val="24"/>
          <w:szCs w:val="24"/>
        </w:rPr>
        <w:t xml:space="preserve"> СОЭ.</w:t>
      </w:r>
    </w:p>
    <w:p w:rsidR="00024CC0" w:rsidRPr="00EC1237" w:rsidRDefault="00024CC0" w:rsidP="00EC1237">
      <w:pPr>
        <w:pStyle w:val="a3"/>
        <w:spacing w:line="276" w:lineRule="auto"/>
        <w:rPr>
          <w:b/>
          <w:sz w:val="24"/>
          <w:szCs w:val="24"/>
        </w:rPr>
      </w:pPr>
      <w:r w:rsidRPr="00EC1237">
        <w:rPr>
          <w:b/>
          <w:sz w:val="24"/>
          <w:szCs w:val="24"/>
        </w:rPr>
        <w:t>Хронический холецистит.</w:t>
      </w:r>
    </w:p>
    <w:p w:rsidR="00024CC0" w:rsidRPr="00EC1237" w:rsidRDefault="00024CC0" w:rsidP="00EC1237">
      <w:pPr>
        <w:pStyle w:val="a3"/>
        <w:spacing w:line="276" w:lineRule="auto"/>
        <w:rPr>
          <w:sz w:val="24"/>
          <w:szCs w:val="24"/>
        </w:rPr>
      </w:pPr>
      <w:r w:rsidRPr="00EC1237">
        <w:rPr>
          <w:sz w:val="24"/>
          <w:szCs w:val="24"/>
        </w:rPr>
        <w:t>Заболевание у многих больных протекает без яркой клинической картины. Обычным, но не постоянным симптомом является боль в правом подреберье. Характер боли во многом определяется типом сопутствующей ди</w:t>
      </w:r>
      <w:r w:rsidRPr="00EC1237">
        <w:rPr>
          <w:sz w:val="24"/>
          <w:szCs w:val="24"/>
        </w:rPr>
        <w:t>с</w:t>
      </w:r>
      <w:r w:rsidRPr="00EC1237">
        <w:rPr>
          <w:sz w:val="24"/>
          <w:szCs w:val="24"/>
        </w:rPr>
        <w:t>кинезии желчевыводящих путей. Обычно боли незначительные. Они резко усиливаются после приёма жирной, жареной и маринованной пищи, копч</w:t>
      </w:r>
      <w:r w:rsidRPr="00EC1237">
        <w:rPr>
          <w:sz w:val="24"/>
          <w:szCs w:val="24"/>
        </w:rPr>
        <w:t>ё</w:t>
      </w:r>
      <w:r w:rsidRPr="00EC1237">
        <w:rPr>
          <w:sz w:val="24"/>
          <w:szCs w:val="24"/>
        </w:rPr>
        <w:t>ностей и яиц. Иногда боль усиливается при подъёме тяжестей.</w:t>
      </w:r>
    </w:p>
    <w:p w:rsidR="00024CC0" w:rsidRPr="00EC1237" w:rsidRDefault="00024CC0" w:rsidP="00EC1237">
      <w:pPr>
        <w:pStyle w:val="a3"/>
        <w:spacing w:line="276" w:lineRule="auto"/>
        <w:rPr>
          <w:sz w:val="24"/>
          <w:szCs w:val="24"/>
        </w:rPr>
      </w:pPr>
      <w:r w:rsidRPr="00EC1237">
        <w:rPr>
          <w:sz w:val="24"/>
          <w:szCs w:val="24"/>
        </w:rPr>
        <w:t>Наличие диспептических расстройств довольно характерно. Больные часто жалуются на горечь во рту, особенно по утрам, тошноту, горькую отрыжку, иногда, обычно при обострении заболевания, - субфебрилитет. Во</w:t>
      </w:r>
      <w:r w:rsidRPr="00EC1237">
        <w:rPr>
          <w:sz w:val="24"/>
          <w:szCs w:val="24"/>
        </w:rPr>
        <w:t>з</w:t>
      </w:r>
      <w:r w:rsidRPr="00EC1237">
        <w:rPr>
          <w:sz w:val="24"/>
          <w:szCs w:val="24"/>
        </w:rPr>
        <w:t xml:space="preserve">можны проявления кишечной диспепсии, например - запоры. </w:t>
      </w:r>
    </w:p>
    <w:p w:rsidR="00024CC0" w:rsidRPr="00EC1237" w:rsidRDefault="00024CC0" w:rsidP="00EC1237">
      <w:pPr>
        <w:pStyle w:val="a3"/>
        <w:spacing w:line="276" w:lineRule="auto"/>
        <w:rPr>
          <w:sz w:val="24"/>
          <w:szCs w:val="24"/>
        </w:rPr>
      </w:pPr>
      <w:r w:rsidRPr="00EC1237">
        <w:rPr>
          <w:sz w:val="24"/>
          <w:szCs w:val="24"/>
        </w:rPr>
        <w:t xml:space="preserve">При осмотре больного в фазе </w:t>
      </w:r>
      <w:proofErr w:type="gramStart"/>
      <w:r w:rsidRPr="00EC1237">
        <w:rPr>
          <w:sz w:val="24"/>
          <w:szCs w:val="24"/>
        </w:rPr>
        <w:t>ремиссии заболевания зоны кожной г</w:t>
      </w:r>
      <w:r w:rsidRPr="00EC1237">
        <w:rPr>
          <w:sz w:val="24"/>
          <w:szCs w:val="24"/>
        </w:rPr>
        <w:t>и</w:t>
      </w:r>
      <w:r w:rsidRPr="00EC1237">
        <w:rPr>
          <w:sz w:val="24"/>
          <w:szCs w:val="24"/>
        </w:rPr>
        <w:t>перестезии</w:t>
      </w:r>
      <w:proofErr w:type="gramEnd"/>
      <w:r w:rsidRPr="00EC1237">
        <w:rPr>
          <w:sz w:val="24"/>
          <w:szCs w:val="24"/>
        </w:rPr>
        <w:t xml:space="preserve"> и болевые симптомы обычно либо отсутствуют полностью, либо слабо выражены. При обострении заболевания выявляются те же, что и при остром холецистите симптомы. Но выраженность их </w:t>
      </w:r>
      <w:proofErr w:type="gramStart"/>
      <w:r w:rsidRPr="00EC1237">
        <w:rPr>
          <w:sz w:val="24"/>
          <w:szCs w:val="24"/>
        </w:rPr>
        <w:t>всё</w:t>
      </w:r>
      <w:proofErr w:type="gramEnd"/>
      <w:r w:rsidRPr="00EC1237">
        <w:rPr>
          <w:sz w:val="24"/>
          <w:szCs w:val="24"/>
        </w:rPr>
        <w:t xml:space="preserve"> же меньше, чем при остром холецистите.</w:t>
      </w:r>
    </w:p>
    <w:p w:rsidR="00024CC0" w:rsidRPr="00EC1237" w:rsidRDefault="00024CC0" w:rsidP="00EC1237">
      <w:pPr>
        <w:pStyle w:val="a3"/>
        <w:spacing w:line="276" w:lineRule="auto"/>
        <w:rPr>
          <w:sz w:val="24"/>
          <w:szCs w:val="24"/>
        </w:rPr>
      </w:pPr>
      <w:r w:rsidRPr="00EC1237">
        <w:rPr>
          <w:sz w:val="24"/>
          <w:szCs w:val="24"/>
        </w:rPr>
        <w:t>В анализах крови у больных с обострением хронического холецистита выявляются неспецифические признаки воспаления - лейкоцитоз, ускоренная СОЭ, С- реактивный белок и др. При дуоденальном зондировании в порции</w:t>
      </w:r>
      <w:proofErr w:type="gramStart"/>
      <w:r w:rsidRPr="00EC1237">
        <w:rPr>
          <w:sz w:val="24"/>
          <w:szCs w:val="24"/>
        </w:rPr>
        <w:t xml:space="preserve"> В</w:t>
      </w:r>
      <w:proofErr w:type="gramEnd"/>
      <w:r w:rsidRPr="00EC1237">
        <w:rPr>
          <w:sz w:val="24"/>
          <w:szCs w:val="24"/>
        </w:rPr>
        <w:t xml:space="preserve"> обычно получают много лейкоцитов, С-реактивный белок, нередко - лям</w:t>
      </w:r>
      <w:r w:rsidRPr="00EC1237">
        <w:rPr>
          <w:sz w:val="24"/>
          <w:szCs w:val="24"/>
        </w:rPr>
        <w:t>б</w:t>
      </w:r>
      <w:r w:rsidRPr="00EC1237">
        <w:rPr>
          <w:sz w:val="24"/>
          <w:szCs w:val="24"/>
        </w:rPr>
        <w:t>лии.</w:t>
      </w:r>
    </w:p>
    <w:p w:rsidR="00024CC0" w:rsidRPr="00EC1237" w:rsidRDefault="00024CC0" w:rsidP="00EC1237">
      <w:pPr>
        <w:pStyle w:val="a3"/>
        <w:spacing w:line="276" w:lineRule="auto"/>
        <w:rPr>
          <w:sz w:val="24"/>
          <w:szCs w:val="24"/>
        </w:rPr>
      </w:pPr>
      <w:r w:rsidRPr="00EC1237">
        <w:rPr>
          <w:sz w:val="24"/>
          <w:szCs w:val="24"/>
        </w:rPr>
        <w:t>При УЗИ - обычно выявляется деформированный желчный пузырь с плотной и утолщенной стенкой.</w:t>
      </w:r>
    </w:p>
    <w:p w:rsidR="007C0822" w:rsidRPr="00EC1237" w:rsidRDefault="007C0822" w:rsidP="00EC1237">
      <w:pPr>
        <w:spacing w:after="0"/>
        <w:jc w:val="center"/>
        <w:rPr>
          <w:rFonts w:ascii="Times New Roman" w:hAnsi="Times New Roman" w:cs="Times New Roman"/>
          <w:b/>
          <w:caps/>
          <w:sz w:val="24"/>
          <w:szCs w:val="24"/>
        </w:rPr>
      </w:pPr>
      <w:r w:rsidRPr="00EC1237">
        <w:rPr>
          <w:rFonts w:ascii="Times New Roman" w:hAnsi="Times New Roman" w:cs="Times New Roman"/>
          <w:b/>
          <w:caps/>
          <w:sz w:val="24"/>
          <w:szCs w:val="24"/>
        </w:rPr>
        <w:t xml:space="preserve">Основные печёночные синдромы.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Анализ структуры печёночной патологии показывает наличие отдельных форм заболеваний печени  с холестазом, некрозом, активным и неакти</w:t>
      </w:r>
      <w:r w:rsidRPr="00EC1237">
        <w:rPr>
          <w:rFonts w:ascii="Times New Roman" w:hAnsi="Times New Roman" w:cs="Times New Roman"/>
          <w:sz w:val="24"/>
          <w:szCs w:val="24"/>
        </w:rPr>
        <w:t>в</w:t>
      </w:r>
      <w:r w:rsidRPr="00EC1237">
        <w:rPr>
          <w:rFonts w:ascii="Times New Roman" w:hAnsi="Times New Roman" w:cs="Times New Roman"/>
          <w:sz w:val="24"/>
          <w:szCs w:val="24"/>
        </w:rPr>
        <w:t xml:space="preserve">ным гепатитом, фиброзом, циррозом, печёночной недостаточностью и т.д.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Фактически многообразие проявлений всех этих состояний можно св</w:t>
      </w:r>
      <w:r w:rsidRPr="00EC1237">
        <w:rPr>
          <w:rFonts w:ascii="Times New Roman" w:hAnsi="Times New Roman" w:cs="Times New Roman"/>
          <w:sz w:val="24"/>
          <w:szCs w:val="24"/>
        </w:rPr>
        <w:t>е</w:t>
      </w:r>
      <w:r w:rsidRPr="00EC1237">
        <w:rPr>
          <w:rFonts w:ascii="Times New Roman" w:hAnsi="Times New Roman" w:cs="Times New Roman"/>
          <w:sz w:val="24"/>
          <w:szCs w:val="24"/>
        </w:rPr>
        <w:t>сти к нескольким вариантам:</w:t>
      </w:r>
    </w:p>
    <w:p w:rsidR="007C0822" w:rsidRPr="00EC1237" w:rsidRDefault="007C0822" w:rsidP="00EC1237">
      <w:pPr>
        <w:numPr>
          <w:ilvl w:val="0"/>
          <w:numId w:val="8"/>
        </w:numPr>
        <w:spacing w:after="0"/>
        <w:ind w:left="0" w:firstLine="357"/>
        <w:jc w:val="both"/>
        <w:rPr>
          <w:rFonts w:ascii="Times New Roman" w:hAnsi="Times New Roman" w:cs="Times New Roman"/>
          <w:sz w:val="24"/>
          <w:szCs w:val="24"/>
        </w:rPr>
      </w:pPr>
      <w:r w:rsidRPr="00EC1237">
        <w:rPr>
          <w:rFonts w:ascii="Times New Roman" w:hAnsi="Times New Roman" w:cs="Times New Roman"/>
          <w:sz w:val="24"/>
          <w:szCs w:val="24"/>
        </w:rPr>
        <w:t>с преобладанием воспалительного процесса в печени,</w:t>
      </w:r>
    </w:p>
    <w:p w:rsidR="007C0822" w:rsidRPr="00EC1237" w:rsidRDefault="007C0822" w:rsidP="00EC1237">
      <w:pPr>
        <w:numPr>
          <w:ilvl w:val="0"/>
          <w:numId w:val="8"/>
        </w:numPr>
        <w:spacing w:after="0"/>
        <w:ind w:left="0" w:firstLine="357"/>
        <w:jc w:val="both"/>
        <w:rPr>
          <w:rFonts w:ascii="Times New Roman" w:hAnsi="Times New Roman" w:cs="Times New Roman"/>
          <w:sz w:val="24"/>
          <w:szCs w:val="24"/>
        </w:rPr>
      </w:pPr>
      <w:r w:rsidRPr="00EC1237">
        <w:rPr>
          <w:rFonts w:ascii="Times New Roman" w:hAnsi="Times New Roman" w:cs="Times New Roman"/>
          <w:sz w:val="24"/>
          <w:szCs w:val="24"/>
        </w:rPr>
        <w:t xml:space="preserve">с преобладанием </w:t>
      </w:r>
      <w:proofErr w:type="gramStart"/>
      <w:r w:rsidRPr="00EC1237">
        <w:rPr>
          <w:rFonts w:ascii="Times New Roman" w:hAnsi="Times New Roman" w:cs="Times New Roman"/>
          <w:sz w:val="24"/>
          <w:szCs w:val="24"/>
        </w:rPr>
        <w:t>нарушений выделения компонентов желчи</w:t>
      </w:r>
      <w:proofErr w:type="gramEnd"/>
      <w:r w:rsidRPr="00EC1237">
        <w:rPr>
          <w:rFonts w:ascii="Times New Roman" w:hAnsi="Times New Roman" w:cs="Times New Roman"/>
          <w:sz w:val="24"/>
          <w:szCs w:val="24"/>
        </w:rPr>
        <w:t>,</w:t>
      </w:r>
    </w:p>
    <w:p w:rsidR="007C0822" w:rsidRPr="00EC1237" w:rsidRDefault="007C0822" w:rsidP="00EC1237">
      <w:pPr>
        <w:numPr>
          <w:ilvl w:val="0"/>
          <w:numId w:val="8"/>
        </w:numPr>
        <w:spacing w:after="0"/>
        <w:ind w:left="0" w:firstLine="357"/>
        <w:jc w:val="both"/>
        <w:rPr>
          <w:rFonts w:ascii="Times New Roman" w:hAnsi="Times New Roman" w:cs="Times New Roman"/>
          <w:sz w:val="24"/>
          <w:szCs w:val="24"/>
        </w:rPr>
      </w:pPr>
      <w:r w:rsidRPr="00EC1237">
        <w:rPr>
          <w:rFonts w:ascii="Times New Roman" w:hAnsi="Times New Roman" w:cs="Times New Roman"/>
          <w:sz w:val="24"/>
          <w:szCs w:val="24"/>
        </w:rPr>
        <w:t>с преобладанием дистрофического процесса,</w:t>
      </w:r>
    </w:p>
    <w:p w:rsidR="007C0822" w:rsidRPr="00EC1237" w:rsidRDefault="007C0822" w:rsidP="00EC1237">
      <w:pPr>
        <w:numPr>
          <w:ilvl w:val="0"/>
          <w:numId w:val="8"/>
        </w:numPr>
        <w:spacing w:after="0"/>
        <w:ind w:left="0" w:firstLine="357"/>
        <w:jc w:val="both"/>
        <w:rPr>
          <w:rFonts w:ascii="Times New Roman" w:hAnsi="Times New Roman" w:cs="Times New Roman"/>
          <w:sz w:val="24"/>
          <w:szCs w:val="24"/>
        </w:rPr>
      </w:pPr>
      <w:r w:rsidRPr="00EC1237">
        <w:rPr>
          <w:rFonts w:ascii="Times New Roman" w:hAnsi="Times New Roman" w:cs="Times New Roman"/>
          <w:sz w:val="24"/>
          <w:szCs w:val="24"/>
        </w:rPr>
        <w:t>с преобладанием расстройств портального кровообращения.</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При диагностике многих заболеваний печени, прежде всего гепатитов, используется синдромный подход, суть которого заключается в анализе имеющихся </w:t>
      </w:r>
      <w:proofErr w:type="gramStart"/>
      <w:r w:rsidRPr="00EC1237">
        <w:rPr>
          <w:rFonts w:ascii="Times New Roman" w:hAnsi="Times New Roman" w:cs="Times New Roman"/>
          <w:sz w:val="24"/>
          <w:szCs w:val="24"/>
        </w:rPr>
        <w:t>клинико - лабораторных</w:t>
      </w:r>
      <w:proofErr w:type="gramEnd"/>
      <w:r w:rsidRPr="00EC1237">
        <w:rPr>
          <w:rFonts w:ascii="Times New Roman" w:hAnsi="Times New Roman" w:cs="Times New Roman"/>
          <w:sz w:val="24"/>
          <w:szCs w:val="24"/>
        </w:rPr>
        <w:t xml:space="preserve"> эквивалентов патоморфололгическим составляющим гепатита.</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Давайте схематично представим эквивалентность патоморфологических и клин</w:t>
      </w:r>
      <w:r w:rsidRPr="00EC1237">
        <w:rPr>
          <w:rFonts w:ascii="Times New Roman" w:hAnsi="Times New Roman" w:cs="Times New Roman"/>
          <w:sz w:val="24"/>
          <w:szCs w:val="24"/>
        </w:rPr>
        <w:t>и</w:t>
      </w:r>
      <w:r w:rsidRPr="00EC1237">
        <w:rPr>
          <w:rFonts w:ascii="Times New Roman" w:hAnsi="Times New Roman" w:cs="Times New Roman"/>
          <w:sz w:val="24"/>
          <w:szCs w:val="24"/>
        </w:rPr>
        <w:t>ческих проявлений при заболеваниях печени.</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0"/>
        <w:gridCol w:w="4610"/>
      </w:tblGrid>
      <w:tr w:rsidR="007C0822" w:rsidRPr="00EC1237" w:rsidTr="000D618D">
        <w:tblPrEx>
          <w:tblCellMar>
            <w:top w:w="0" w:type="dxa"/>
            <w:bottom w:w="0" w:type="dxa"/>
          </w:tblCellMar>
        </w:tblPrEx>
        <w:trPr>
          <w:trHeight w:val="484"/>
        </w:trPr>
        <w:tc>
          <w:tcPr>
            <w:tcW w:w="4610" w:type="dxa"/>
          </w:tcPr>
          <w:p w:rsidR="007C0822" w:rsidRPr="00EC1237" w:rsidRDefault="007C0822"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Патоморфология</w:t>
            </w:r>
          </w:p>
        </w:tc>
        <w:tc>
          <w:tcPr>
            <w:tcW w:w="4610" w:type="dxa"/>
          </w:tcPr>
          <w:p w:rsidR="007C0822" w:rsidRPr="00EC1237" w:rsidRDefault="007C0822" w:rsidP="00EC1237">
            <w:pPr>
              <w:spacing w:after="0"/>
              <w:jc w:val="center"/>
              <w:rPr>
                <w:rFonts w:ascii="Times New Roman" w:hAnsi="Times New Roman" w:cs="Times New Roman"/>
                <w:sz w:val="24"/>
                <w:szCs w:val="24"/>
              </w:rPr>
            </w:pPr>
            <w:r w:rsidRPr="00EC1237">
              <w:rPr>
                <w:rFonts w:ascii="Times New Roman" w:hAnsi="Times New Roman" w:cs="Times New Roman"/>
                <w:sz w:val="24"/>
                <w:szCs w:val="24"/>
              </w:rPr>
              <w:t>Клиника (клинические синдромы)</w:t>
            </w:r>
          </w:p>
        </w:tc>
      </w:tr>
      <w:tr w:rsidR="007C0822" w:rsidRPr="00EC1237" w:rsidTr="000D618D">
        <w:tblPrEx>
          <w:tblCellMar>
            <w:top w:w="0" w:type="dxa"/>
            <w:bottom w:w="0" w:type="dxa"/>
          </w:tblCellMar>
        </w:tblPrEx>
        <w:trPr>
          <w:trHeight w:val="1730"/>
        </w:trPr>
        <w:tc>
          <w:tcPr>
            <w:tcW w:w="4610" w:type="dxa"/>
          </w:tcPr>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lastRenderedPageBreak/>
              <w:t>Некробиоз = цитолиз</w:t>
            </w:r>
          </w:p>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Инфильтрация</w:t>
            </w:r>
          </w:p>
          <w:p w:rsidR="007C0822" w:rsidRPr="00EC1237" w:rsidRDefault="007C0822" w:rsidP="00EC1237">
            <w:pPr>
              <w:spacing w:after="0"/>
              <w:jc w:val="both"/>
              <w:rPr>
                <w:rFonts w:ascii="Times New Roman" w:hAnsi="Times New Roman" w:cs="Times New Roman"/>
                <w:sz w:val="24"/>
                <w:szCs w:val="24"/>
              </w:rPr>
            </w:pPr>
          </w:p>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Холестаз</w:t>
            </w:r>
          </w:p>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Фиброз</w:t>
            </w:r>
          </w:p>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Дистрофия</w:t>
            </w:r>
          </w:p>
          <w:p w:rsidR="007C0822" w:rsidRPr="00EC1237" w:rsidRDefault="007C0822" w:rsidP="00EC1237">
            <w:pPr>
              <w:spacing w:after="0"/>
              <w:jc w:val="both"/>
              <w:rPr>
                <w:rFonts w:ascii="Times New Roman" w:hAnsi="Times New Roman" w:cs="Times New Roman"/>
                <w:sz w:val="24"/>
                <w:szCs w:val="24"/>
              </w:rPr>
            </w:pPr>
          </w:p>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Цирроз</w:t>
            </w:r>
          </w:p>
        </w:tc>
        <w:tc>
          <w:tcPr>
            <w:tcW w:w="4610" w:type="dxa"/>
          </w:tcPr>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Цитолитический синдром</w:t>
            </w:r>
          </w:p>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Мезенхимально - воспалительный синдром</w:t>
            </w:r>
          </w:p>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Синдромы желтухи, холестаза</w:t>
            </w:r>
          </w:p>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Гепато-лиенальный синдром</w:t>
            </w:r>
          </w:p>
          <w:p w:rsidR="007C0822" w:rsidRPr="00EC1237" w:rsidRDefault="007C0822" w:rsidP="00EC1237">
            <w:pPr>
              <w:spacing w:after="0"/>
              <w:jc w:val="both"/>
              <w:rPr>
                <w:rFonts w:ascii="Times New Roman" w:hAnsi="Times New Roman" w:cs="Times New Roman"/>
                <w:sz w:val="24"/>
                <w:szCs w:val="24"/>
              </w:rPr>
            </w:pPr>
            <w:proofErr w:type="gramStart"/>
            <w:r w:rsidRPr="00EC1237">
              <w:rPr>
                <w:rFonts w:ascii="Times New Roman" w:hAnsi="Times New Roman" w:cs="Times New Roman"/>
                <w:sz w:val="24"/>
                <w:szCs w:val="24"/>
              </w:rPr>
              <w:t>Печёночно - клеточная</w:t>
            </w:r>
            <w:proofErr w:type="gramEnd"/>
            <w:r w:rsidRPr="00EC1237">
              <w:rPr>
                <w:rFonts w:ascii="Times New Roman" w:hAnsi="Times New Roman" w:cs="Times New Roman"/>
                <w:sz w:val="24"/>
                <w:szCs w:val="24"/>
              </w:rPr>
              <w:t xml:space="preserve"> недостато</w:t>
            </w:r>
            <w:r w:rsidRPr="00EC1237">
              <w:rPr>
                <w:rFonts w:ascii="Times New Roman" w:hAnsi="Times New Roman" w:cs="Times New Roman"/>
                <w:sz w:val="24"/>
                <w:szCs w:val="24"/>
              </w:rPr>
              <w:t>ч</w:t>
            </w:r>
            <w:r w:rsidRPr="00EC1237">
              <w:rPr>
                <w:rFonts w:ascii="Times New Roman" w:hAnsi="Times New Roman" w:cs="Times New Roman"/>
                <w:sz w:val="24"/>
                <w:szCs w:val="24"/>
              </w:rPr>
              <w:t>ность</w:t>
            </w:r>
          </w:p>
          <w:p w:rsidR="007C0822" w:rsidRPr="00EC1237" w:rsidRDefault="007C0822" w:rsidP="00EC1237">
            <w:pPr>
              <w:spacing w:after="0"/>
              <w:jc w:val="both"/>
              <w:rPr>
                <w:rFonts w:ascii="Times New Roman" w:hAnsi="Times New Roman" w:cs="Times New Roman"/>
                <w:sz w:val="24"/>
                <w:szCs w:val="24"/>
              </w:rPr>
            </w:pPr>
            <w:r w:rsidRPr="00EC1237">
              <w:rPr>
                <w:rFonts w:ascii="Times New Roman" w:hAnsi="Times New Roman" w:cs="Times New Roman"/>
                <w:sz w:val="24"/>
                <w:szCs w:val="24"/>
              </w:rPr>
              <w:t>Портальная гипертония</w:t>
            </w:r>
          </w:p>
        </w:tc>
      </w:tr>
    </w:tbl>
    <w:p w:rsidR="007C0822" w:rsidRPr="00EC1237" w:rsidRDefault="007C0822" w:rsidP="00EC1237">
      <w:pPr>
        <w:spacing w:after="0"/>
        <w:ind w:firstLine="720"/>
        <w:jc w:val="both"/>
        <w:rPr>
          <w:rFonts w:ascii="Times New Roman" w:hAnsi="Times New Roman" w:cs="Times New Roman"/>
          <w:sz w:val="24"/>
          <w:szCs w:val="24"/>
        </w:rPr>
      </w:pP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Рассмотрим </w:t>
      </w:r>
      <w:r w:rsidRPr="00EC1237">
        <w:rPr>
          <w:rFonts w:ascii="Times New Roman" w:hAnsi="Times New Roman" w:cs="Times New Roman"/>
          <w:b/>
          <w:sz w:val="24"/>
          <w:szCs w:val="24"/>
        </w:rPr>
        <w:t>синдром воспаления в печени, или синдром паренх</w:t>
      </w:r>
      <w:r w:rsidRPr="00EC1237">
        <w:rPr>
          <w:rFonts w:ascii="Times New Roman" w:hAnsi="Times New Roman" w:cs="Times New Roman"/>
          <w:b/>
          <w:sz w:val="24"/>
          <w:szCs w:val="24"/>
        </w:rPr>
        <w:t>и</w:t>
      </w:r>
      <w:r w:rsidRPr="00EC1237">
        <w:rPr>
          <w:rFonts w:ascii="Times New Roman" w:hAnsi="Times New Roman" w:cs="Times New Roman"/>
          <w:b/>
          <w:sz w:val="24"/>
          <w:szCs w:val="24"/>
        </w:rPr>
        <w:t xml:space="preserve">матозного воспаления. </w:t>
      </w:r>
      <w:proofErr w:type="gramStart"/>
      <w:r w:rsidRPr="00EC1237">
        <w:rPr>
          <w:rFonts w:ascii="Times New Roman" w:hAnsi="Times New Roman" w:cs="Times New Roman"/>
          <w:sz w:val="24"/>
          <w:szCs w:val="24"/>
        </w:rPr>
        <w:t>С патохимической и патоморфологической точек зрения, для воспалительного процесса в печени типично наличие следующих его составляющих:</w:t>
      </w:r>
      <w:proofErr w:type="gramEnd"/>
    </w:p>
    <w:p w:rsidR="007C0822" w:rsidRPr="00EC1237" w:rsidRDefault="007C0822" w:rsidP="00EC1237">
      <w:pPr>
        <w:numPr>
          <w:ilvl w:val="0"/>
          <w:numId w:val="9"/>
        </w:numPr>
        <w:tabs>
          <w:tab w:val="clear" w:pos="360"/>
          <w:tab w:val="num" w:pos="1080"/>
        </w:tabs>
        <w:spacing w:after="0"/>
        <w:ind w:left="1080"/>
        <w:jc w:val="both"/>
        <w:rPr>
          <w:rFonts w:ascii="Times New Roman" w:hAnsi="Times New Roman" w:cs="Times New Roman"/>
          <w:sz w:val="24"/>
          <w:szCs w:val="24"/>
        </w:rPr>
      </w:pPr>
      <w:r w:rsidRPr="00EC1237">
        <w:rPr>
          <w:rFonts w:ascii="Times New Roman" w:hAnsi="Times New Roman" w:cs="Times New Roman"/>
          <w:sz w:val="24"/>
          <w:szCs w:val="24"/>
        </w:rPr>
        <w:t>некробиоз гепатоцитов,</w:t>
      </w:r>
    </w:p>
    <w:p w:rsidR="007C0822" w:rsidRPr="00EC1237" w:rsidRDefault="007C0822" w:rsidP="00EC1237">
      <w:pPr>
        <w:numPr>
          <w:ilvl w:val="0"/>
          <w:numId w:val="9"/>
        </w:numPr>
        <w:tabs>
          <w:tab w:val="clear" w:pos="360"/>
          <w:tab w:val="num" w:pos="1080"/>
        </w:tabs>
        <w:spacing w:after="0"/>
        <w:ind w:left="1080"/>
        <w:jc w:val="both"/>
        <w:rPr>
          <w:rFonts w:ascii="Times New Roman" w:hAnsi="Times New Roman" w:cs="Times New Roman"/>
          <w:sz w:val="24"/>
          <w:szCs w:val="24"/>
        </w:rPr>
      </w:pPr>
      <w:r w:rsidRPr="00EC1237">
        <w:rPr>
          <w:rFonts w:ascii="Times New Roman" w:hAnsi="Times New Roman" w:cs="Times New Roman"/>
          <w:sz w:val="24"/>
          <w:szCs w:val="24"/>
        </w:rPr>
        <w:t>инфильтрация печёночной паренхимы мехенхимально - воспал</w:t>
      </w:r>
      <w:r w:rsidRPr="00EC1237">
        <w:rPr>
          <w:rFonts w:ascii="Times New Roman" w:hAnsi="Times New Roman" w:cs="Times New Roman"/>
          <w:sz w:val="24"/>
          <w:szCs w:val="24"/>
        </w:rPr>
        <w:t>и</w:t>
      </w:r>
      <w:r w:rsidRPr="00EC1237">
        <w:rPr>
          <w:rFonts w:ascii="Times New Roman" w:hAnsi="Times New Roman" w:cs="Times New Roman"/>
          <w:sz w:val="24"/>
          <w:szCs w:val="24"/>
        </w:rPr>
        <w:t>тельными клетками,</w:t>
      </w:r>
    </w:p>
    <w:p w:rsidR="007C0822" w:rsidRPr="00EC1237" w:rsidRDefault="007C0822" w:rsidP="00EC1237">
      <w:pPr>
        <w:numPr>
          <w:ilvl w:val="0"/>
          <w:numId w:val="9"/>
        </w:numPr>
        <w:tabs>
          <w:tab w:val="clear" w:pos="360"/>
          <w:tab w:val="num" w:pos="1080"/>
        </w:tabs>
        <w:spacing w:after="0"/>
        <w:ind w:left="1080"/>
        <w:jc w:val="both"/>
        <w:rPr>
          <w:rFonts w:ascii="Times New Roman" w:hAnsi="Times New Roman" w:cs="Times New Roman"/>
          <w:sz w:val="24"/>
          <w:szCs w:val="24"/>
        </w:rPr>
      </w:pPr>
      <w:r w:rsidRPr="00EC1237">
        <w:rPr>
          <w:rFonts w:ascii="Times New Roman" w:hAnsi="Times New Roman" w:cs="Times New Roman"/>
          <w:sz w:val="24"/>
          <w:szCs w:val="24"/>
        </w:rPr>
        <w:t>развитие в печени фиброзной ткани,</w:t>
      </w:r>
    </w:p>
    <w:p w:rsidR="007C0822" w:rsidRPr="00EC1237" w:rsidRDefault="007C0822" w:rsidP="00EC1237">
      <w:pPr>
        <w:numPr>
          <w:ilvl w:val="0"/>
          <w:numId w:val="9"/>
        </w:numPr>
        <w:tabs>
          <w:tab w:val="clear" w:pos="360"/>
          <w:tab w:val="num" w:pos="1080"/>
        </w:tabs>
        <w:spacing w:after="0"/>
        <w:ind w:left="1080"/>
        <w:jc w:val="both"/>
        <w:rPr>
          <w:rFonts w:ascii="Times New Roman" w:hAnsi="Times New Roman" w:cs="Times New Roman"/>
          <w:sz w:val="24"/>
          <w:szCs w:val="24"/>
        </w:rPr>
      </w:pPr>
      <w:r w:rsidRPr="00EC1237">
        <w:rPr>
          <w:rFonts w:ascii="Times New Roman" w:hAnsi="Times New Roman" w:cs="Times New Roman"/>
          <w:sz w:val="24"/>
          <w:szCs w:val="24"/>
        </w:rPr>
        <w:t>репарация гепатоцитов</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Степень выраженности каждой составляющей воспалительного синдрома и определяет использование терминологии при хронических гепат</w:t>
      </w:r>
      <w:r w:rsidRPr="00EC1237">
        <w:rPr>
          <w:rFonts w:ascii="Times New Roman" w:hAnsi="Times New Roman" w:cs="Times New Roman"/>
          <w:sz w:val="24"/>
          <w:szCs w:val="24"/>
        </w:rPr>
        <w:t>и</w:t>
      </w:r>
      <w:r w:rsidRPr="00EC1237">
        <w:rPr>
          <w:rFonts w:ascii="Times New Roman" w:hAnsi="Times New Roman" w:cs="Times New Roman"/>
          <w:sz w:val="24"/>
          <w:szCs w:val="24"/>
        </w:rPr>
        <w:t>тах.</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Сочетание некробиоза и мезенхимально - воспалительной инфильтр</w:t>
      </w:r>
      <w:r w:rsidRPr="00EC1237">
        <w:rPr>
          <w:rFonts w:ascii="Times New Roman" w:hAnsi="Times New Roman" w:cs="Times New Roman"/>
          <w:sz w:val="24"/>
          <w:szCs w:val="24"/>
        </w:rPr>
        <w:t>а</w:t>
      </w:r>
      <w:r w:rsidRPr="00EC1237">
        <w:rPr>
          <w:rFonts w:ascii="Times New Roman" w:hAnsi="Times New Roman" w:cs="Times New Roman"/>
          <w:sz w:val="24"/>
          <w:szCs w:val="24"/>
        </w:rPr>
        <w:t>ции определяет наличие активного гепатита. Степень выраженности некр</w:t>
      </w:r>
      <w:r w:rsidRPr="00EC1237">
        <w:rPr>
          <w:rFonts w:ascii="Times New Roman" w:hAnsi="Times New Roman" w:cs="Times New Roman"/>
          <w:sz w:val="24"/>
          <w:szCs w:val="24"/>
        </w:rPr>
        <w:t>о</w:t>
      </w:r>
      <w:r w:rsidRPr="00EC1237">
        <w:rPr>
          <w:rFonts w:ascii="Times New Roman" w:hAnsi="Times New Roman" w:cs="Times New Roman"/>
          <w:sz w:val="24"/>
          <w:szCs w:val="24"/>
        </w:rPr>
        <w:t>биоза определяет степень активности гепатита: минимальная, средняя и т</w:t>
      </w:r>
      <w:r w:rsidRPr="00EC1237">
        <w:rPr>
          <w:rFonts w:ascii="Times New Roman" w:hAnsi="Times New Roman" w:cs="Times New Roman"/>
          <w:sz w:val="24"/>
          <w:szCs w:val="24"/>
        </w:rPr>
        <w:t>я</w:t>
      </w:r>
      <w:r w:rsidRPr="00EC1237">
        <w:rPr>
          <w:rFonts w:ascii="Times New Roman" w:hAnsi="Times New Roman" w:cs="Times New Roman"/>
          <w:sz w:val="24"/>
          <w:szCs w:val="24"/>
        </w:rPr>
        <w:t>жёлая. Присутствие в биоптатах печени только мезенхимально - воспал</w:t>
      </w:r>
      <w:r w:rsidRPr="00EC1237">
        <w:rPr>
          <w:rFonts w:ascii="Times New Roman" w:hAnsi="Times New Roman" w:cs="Times New Roman"/>
          <w:sz w:val="24"/>
          <w:szCs w:val="24"/>
        </w:rPr>
        <w:t>и</w:t>
      </w:r>
      <w:r w:rsidRPr="00EC1237">
        <w:rPr>
          <w:rFonts w:ascii="Times New Roman" w:hAnsi="Times New Roman" w:cs="Times New Roman"/>
          <w:sz w:val="24"/>
          <w:szCs w:val="24"/>
        </w:rPr>
        <w:t>тельной инфильтрации по ходу портальных трактов типично для хроническ</w:t>
      </w:r>
      <w:r w:rsidRPr="00EC1237">
        <w:rPr>
          <w:rFonts w:ascii="Times New Roman" w:hAnsi="Times New Roman" w:cs="Times New Roman"/>
          <w:sz w:val="24"/>
          <w:szCs w:val="24"/>
        </w:rPr>
        <w:t>о</w:t>
      </w:r>
      <w:r w:rsidRPr="00EC1237">
        <w:rPr>
          <w:rFonts w:ascii="Times New Roman" w:hAnsi="Times New Roman" w:cs="Times New Roman"/>
          <w:sz w:val="24"/>
          <w:szCs w:val="24"/>
        </w:rPr>
        <w:t xml:space="preserve">го персистирующего гепатита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 xml:space="preserve">Клинически </w:t>
      </w:r>
      <w:r w:rsidRPr="00EC1237">
        <w:rPr>
          <w:rFonts w:ascii="Times New Roman" w:hAnsi="Times New Roman" w:cs="Times New Roman"/>
          <w:sz w:val="24"/>
          <w:szCs w:val="24"/>
        </w:rPr>
        <w:t>мезенхимально - воспалительный синдром, при хронич</w:t>
      </w:r>
      <w:r w:rsidRPr="00EC1237">
        <w:rPr>
          <w:rFonts w:ascii="Times New Roman" w:hAnsi="Times New Roman" w:cs="Times New Roman"/>
          <w:sz w:val="24"/>
          <w:szCs w:val="24"/>
        </w:rPr>
        <w:t>е</w:t>
      </w:r>
      <w:r w:rsidRPr="00EC1237">
        <w:rPr>
          <w:rFonts w:ascii="Times New Roman" w:hAnsi="Times New Roman" w:cs="Times New Roman"/>
          <w:sz w:val="24"/>
          <w:szCs w:val="24"/>
        </w:rPr>
        <w:t>ском воспалительном процессе в печени проявляется увеличением размеров печени (гепатомегалией). Кроме того, при нём обязательна системность п</w:t>
      </w:r>
      <w:r w:rsidRPr="00EC1237">
        <w:rPr>
          <w:rFonts w:ascii="Times New Roman" w:hAnsi="Times New Roman" w:cs="Times New Roman"/>
          <w:sz w:val="24"/>
          <w:szCs w:val="24"/>
        </w:rPr>
        <w:t>о</w:t>
      </w:r>
      <w:r w:rsidRPr="00EC1237">
        <w:rPr>
          <w:rFonts w:ascii="Times New Roman" w:hAnsi="Times New Roman" w:cs="Times New Roman"/>
          <w:sz w:val="24"/>
          <w:szCs w:val="24"/>
        </w:rPr>
        <w:t>роявлений: полисерозиты, полиартралгии, полиартриты, альвеолиты, узлов</w:t>
      </w:r>
      <w:r w:rsidRPr="00EC1237">
        <w:rPr>
          <w:rFonts w:ascii="Times New Roman" w:hAnsi="Times New Roman" w:cs="Times New Roman"/>
          <w:sz w:val="24"/>
          <w:szCs w:val="24"/>
        </w:rPr>
        <w:t>а</w:t>
      </w:r>
      <w:r w:rsidRPr="00EC1237">
        <w:rPr>
          <w:rFonts w:ascii="Times New Roman" w:hAnsi="Times New Roman" w:cs="Times New Roman"/>
          <w:sz w:val="24"/>
          <w:szCs w:val="24"/>
        </w:rPr>
        <w:t>тая эритема, васкулиты, нефрит (гломерулонефрит).</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При лабораторно - биохимическом обследовании</w:t>
      </w:r>
      <w:r w:rsidRPr="00EC1237">
        <w:rPr>
          <w:rFonts w:ascii="Times New Roman" w:hAnsi="Times New Roman" w:cs="Times New Roman"/>
          <w:sz w:val="24"/>
          <w:szCs w:val="24"/>
        </w:rPr>
        <w:t xml:space="preserve"> пациента в перифер</w:t>
      </w:r>
      <w:r w:rsidRPr="00EC1237">
        <w:rPr>
          <w:rFonts w:ascii="Times New Roman" w:hAnsi="Times New Roman" w:cs="Times New Roman"/>
          <w:sz w:val="24"/>
          <w:szCs w:val="24"/>
        </w:rPr>
        <w:t>и</w:t>
      </w:r>
      <w:r w:rsidRPr="00EC1237">
        <w:rPr>
          <w:rFonts w:ascii="Times New Roman" w:hAnsi="Times New Roman" w:cs="Times New Roman"/>
          <w:sz w:val="24"/>
          <w:szCs w:val="24"/>
        </w:rPr>
        <w:t>ческой крови выявляются: гипергаммаглобулинемия, тимоловая и сулемовая проба положительны, изменения клеточного и гуморального иммунитета.</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Наиболее ярким проявлением заболеваний печени является желтуха</w:t>
      </w:r>
      <w:r w:rsidRPr="00EC1237">
        <w:rPr>
          <w:rFonts w:ascii="Times New Roman" w:hAnsi="Times New Roman" w:cs="Times New Roman"/>
          <w:b/>
          <w:i/>
          <w:sz w:val="24"/>
          <w:szCs w:val="24"/>
        </w:rPr>
        <w:t>.</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Желтуха (</w:t>
      </w:r>
      <w:r w:rsidRPr="00EC1237">
        <w:rPr>
          <w:rFonts w:ascii="Times New Roman" w:hAnsi="Times New Roman" w:cs="Times New Roman"/>
          <w:b/>
          <w:i/>
          <w:sz w:val="24"/>
          <w:szCs w:val="24"/>
          <w:lang w:val="en-US"/>
        </w:rPr>
        <w:t>icterus</w:t>
      </w:r>
      <w:r w:rsidRPr="00EC1237">
        <w:rPr>
          <w:rFonts w:ascii="Times New Roman" w:hAnsi="Times New Roman" w:cs="Times New Roman"/>
          <w:b/>
          <w:i/>
          <w:sz w:val="24"/>
          <w:szCs w:val="24"/>
        </w:rPr>
        <w:t>)</w:t>
      </w:r>
      <w:r w:rsidRPr="00EC1237">
        <w:rPr>
          <w:rFonts w:ascii="Times New Roman" w:hAnsi="Times New Roman" w:cs="Times New Roman"/>
          <w:sz w:val="24"/>
          <w:szCs w:val="24"/>
        </w:rPr>
        <w:t xml:space="preserve"> - это не самостоятельное заболевание, а симптом</w:t>
      </w:r>
      <w:r w:rsidRPr="00EC1237">
        <w:rPr>
          <w:rFonts w:ascii="Times New Roman" w:hAnsi="Times New Roman" w:cs="Times New Roman"/>
          <w:sz w:val="24"/>
          <w:szCs w:val="24"/>
        </w:rPr>
        <w:t>о</w:t>
      </w:r>
      <w:r w:rsidRPr="00EC1237">
        <w:rPr>
          <w:rFonts w:ascii="Times New Roman" w:hAnsi="Times New Roman" w:cs="Times New Roman"/>
          <w:sz w:val="24"/>
          <w:szCs w:val="24"/>
        </w:rPr>
        <w:t xml:space="preserve">комплекс с жёлтым окрашиванием кожи, слизистых оболочек, склер, </w:t>
      </w:r>
      <w:proofErr w:type="gramStart"/>
      <w:r w:rsidRPr="00EC1237">
        <w:rPr>
          <w:rFonts w:ascii="Times New Roman" w:hAnsi="Times New Roman" w:cs="Times New Roman"/>
          <w:sz w:val="24"/>
          <w:szCs w:val="24"/>
        </w:rPr>
        <w:t>сопр</w:t>
      </w:r>
      <w:r w:rsidRPr="00EC1237">
        <w:rPr>
          <w:rFonts w:ascii="Times New Roman" w:hAnsi="Times New Roman" w:cs="Times New Roman"/>
          <w:sz w:val="24"/>
          <w:szCs w:val="24"/>
        </w:rPr>
        <w:t>о</w:t>
      </w:r>
      <w:r w:rsidRPr="00EC1237">
        <w:rPr>
          <w:rFonts w:ascii="Times New Roman" w:hAnsi="Times New Roman" w:cs="Times New Roman"/>
          <w:sz w:val="24"/>
          <w:szCs w:val="24"/>
        </w:rPr>
        <w:t>вождающийся</w:t>
      </w:r>
      <w:proofErr w:type="gramEnd"/>
      <w:r w:rsidRPr="00EC1237">
        <w:rPr>
          <w:rFonts w:ascii="Times New Roman" w:hAnsi="Times New Roman" w:cs="Times New Roman"/>
          <w:sz w:val="24"/>
          <w:szCs w:val="24"/>
        </w:rPr>
        <w:t xml:space="preserve"> гипербилирубинемией и возникающий при многих заболев</w:t>
      </w:r>
      <w:r w:rsidRPr="00EC1237">
        <w:rPr>
          <w:rFonts w:ascii="Times New Roman" w:hAnsi="Times New Roman" w:cs="Times New Roman"/>
          <w:sz w:val="24"/>
          <w:szCs w:val="24"/>
        </w:rPr>
        <w:t>а</w:t>
      </w:r>
      <w:r w:rsidRPr="00EC1237">
        <w:rPr>
          <w:rFonts w:ascii="Times New Roman" w:hAnsi="Times New Roman" w:cs="Times New Roman"/>
          <w:sz w:val="24"/>
          <w:szCs w:val="24"/>
        </w:rPr>
        <w:t xml:space="preserve">ниях печени, желчевыделительной системы и некоторых других болезнях.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Гипербилирубинемия  - это состояния, при которых может повышаться уровень билирубина без существенного изменения других биохимических печёночных тестов.</w:t>
      </w:r>
    </w:p>
    <w:p w:rsidR="007C0822" w:rsidRPr="00EC1237" w:rsidRDefault="007C0822"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sz w:val="24"/>
          <w:szCs w:val="24"/>
        </w:rPr>
        <w:t>Различают неконъюгированную и конъюгированную гипербилируб</w:t>
      </w:r>
      <w:r w:rsidRPr="00EC1237">
        <w:rPr>
          <w:rFonts w:ascii="Times New Roman" w:hAnsi="Times New Roman" w:cs="Times New Roman"/>
          <w:sz w:val="24"/>
          <w:szCs w:val="24"/>
        </w:rPr>
        <w:t>и</w:t>
      </w:r>
      <w:r w:rsidRPr="00EC1237">
        <w:rPr>
          <w:rFonts w:ascii="Times New Roman" w:hAnsi="Times New Roman" w:cs="Times New Roman"/>
          <w:sz w:val="24"/>
          <w:szCs w:val="24"/>
        </w:rPr>
        <w:t xml:space="preserve">немии. </w:t>
      </w:r>
      <w:proofErr w:type="gramEnd"/>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Неконъюгированная гипербилирубинемия - это состояние, при котором в крови более чем 85% от общего билирубина составляет неконъюгирова</w:t>
      </w:r>
      <w:r w:rsidRPr="00EC1237">
        <w:rPr>
          <w:rFonts w:ascii="Times New Roman" w:hAnsi="Times New Roman" w:cs="Times New Roman"/>
          <w:sz w:val="24"/>
          <w:szCs w:val="24"/>
        </w:rPr>
        <w:t>н</w:t>
      </w:r>
      <w:r w:rsidRPr="00EC1237">
        <w:rPr>
          <w:rFonts w:ascii="Times New Roman" w:hAnsi="Times New Roman" w:cs="Times New Roman"/>
          <w:sz w:val="24"/>
          <w:szCs w:val="24"/>
        </w:rPr>
        <w:t>ный, т.е. билирубин, выявляющийся в непрямой реакции ван ден Берга.</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Она возникает </w:t>
      </w:r>
      <w:proofErr w:type="gramStart"/>
      <w:r w:rsidRPr="00EC1237">
        <w:rPr>
          <w:rFonts w:ascii="Times New Roman" w:hAnsi="Times New Roman" w:cs="Times New Roman"/>
          <w:sz w:val="24"/>
          <w:szCs w:val="24"/>
        </w:rPr>
        <w:t>при</w:t>
      </w:r>
      <w:proofErr w:type="gramEnd"/>
      <w:r w:rsidRPr="00EC1237">
        <w:rPr>
          <w:rFonts w:ascii="Times New Roman" w:hAnsi="Times New Roman" w:cs="Times New Roman"/>
          <w:sz w:val="24"/>
          <w:szCs w:val="24"/>
        </w:rPr>
        <w:t>:</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а) гиперпродукции билирубина (обычно при гемолизе),</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 xml:space="preserve">б) </w:t>
      </w:r>
      <w:proofErr w:type="gramStart"/>
      <w:r w:rsidRPr="00EC1237">
        <w:rPr>
          <w:rFonts w:ascii="Times New Roman" w:hAnsi="Times New Roman" w:cs="Times New Roman"/>
          <w:sz w:val="24"/>
          <w:szCs w:val="24"/>
        </w:rPr>
        <w:t>нарушениях</w:t>
      </w:r>
      <w:proofErr w:type="gramEnd"/>
      <w:r w:rsidRPr="00EC1237">
        <w:rPr>
          <w:rFonts w:ascii="Times New Roman" w:hAnsi="Times New Roman" w:cs="Times New Roman"/>
          <w:sz w:val="24"/>
          <w:szCs w:val="24"/>
        </w:rPr>
        <w:t xml:space="preserve"> захвата билирубина печенью (гепатоцитами),</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в) </w:t>
      </w:r>
      <w:proofErr w:type="gramStart"/>
      <w:r w:rsidRPr="00EC1237">
        <w:rPr>
          <w:rFonts w:ascii="Times New Roman" w:hAnsi="Times New Roman" w:cs="Times New Roman"/>
          <w:sz w:val="24"/>
          <w:szCs w:val="24"/>
        </w:rPr>
        <w:t>нарушениях</w:t>
      </w:r>
      <w:proofErr w:type="gramEnd"/>
      <w:r w:rsidRPr="00EC1237">
        <w:rPr>
          <w:rFonts w:ascii="Times New Roman" w:hAnsi="Times New Roman" w:cs="Times New Roman"/>
          <w:sz w:val="24"/>
          <w:szCs w:val="24"/>
        </w:rPr>
        <w:t xml:space="preserve"> в системе транспорта билируюина.</w:t>
      </w:r>
    </w:p>
    <w:p w:rsidR="007C0822" w:rsidRPr="00EC1237" w:rsidRDefault="007C0822"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sz w:val="24"/>
          <w:szCs w:val="24"/>
        </w:rPr>
        <w:t>Пр</w:t>
      </w:r>
      <w:proofErr w:type="gramEnd"/>
      <w:r w:rsidRPr="00EC1237">
        <w:rPr>
          <w:rFonts w:ascii="Times New Roman" w:hAnsi="Times New Roman" w:cs="Times New Roman"/>
          <w:sz w:val="24"/>
          <w:szCs w:val="24"/>
        </w:rPr>
        <w:t xml:space="preserve"> ней всегда отсутствует билирубинурия.</w:t>
      </w:r>
    </w:p>
    <w:p w:rsidR="007C0822" w:rsidRPr="00EC1237" w:rsidRDefault="007C0822"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sz w:val="24"/>
          <w:szCs w:val="24"/>
        </w:rPr>
        <w:t>Конъюгированная</w:t>
      </w:r>
      <w:proofErr w:type="gramEnd"/>
      <w:r w:rsidRPr="00EC1237">
        <w:rPr>
          <w:rFonts w:ascii="Times New Roman" w:hAnsi="Times New Roman" w:cs="Times New Roman"/>
          <w:sz w:val="24"/>
          <w:szCs w:val="24"/>
        </w:rPr>
        <w:t xml:space="preserve"> гипербилирубинемия - это состояние, при котором в крови более чем 50% от общего билирубина составляет конъюгированный билирубин, т.е. билирубин, выявляющийся в прямой реакции ван ден Берга.</w:t>
      </w:r>
    </w:p>
    <w:p w:rsidR="007C0822" w:rsidRPr="00EC1237" w:rsidRDefault="007C0822"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sz w:val="24"/>
          <w:szCs w:val="24"/>
        </w:rPr>
        <w:t>Конъюгированная гипербилирубинемия возникает при:</w:t>
      </w:r>
      <w:proofErr w:type="gramEnd"/>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а) гепатоцеллюлярных </w:t>
      </w:r>
      <w:proofErr w:type="gramStart"/>
      <w:r w:rsidRPr="00EC1237">
        <w:rPr>
          <w:rFonts w:ascii="Times New Roman" w:hAnsi="Times New Roman" w:cs="Times New Roman"/>
          <w:sz w:val="24"/>
          <w:szCs w:val="24"/>
        </w:rPr>
        <w:t>заболеваниях</w:t>
      </w:r>
      <w:proofErr w:type="gramEnd"/>
      <w:r w:rsidRPr="00EC1237">
        <w:rPr>
          <w:rFonts w:ascii="Times New Roman" w:hAnsi="Times New Roman" w:cs="Times New Roman"/>
          <w:sz w:val="24"/>
          <w:szCs w:val="24"/>
        </w:rPr>
        <w:t xml:space="preserve"> (поражения гепатоцитов),</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б) внутрипечёночной или внепечёночной обструкции желчевыводящих путей.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ней всегда имеется билирубинурия.</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С учётом названных вариантов гипербилирубинемии в клинике желтухи по своему происхождению подразделяют на: 1) </w:t>
      </w:r>
      <w:proofErr w:type="gramStart"/>
      <w:r w:rsidRPr="00EC1237">
        <w:rPr>
          <w:rFonts w:ascii="Times New Roman" w:hAnsi="Times New Roman" w:cs="Times New Roman"/>
          <w:sz w:val="24"/>
          <w:szCs w:val="24"/>
        </w:rPr>
        <w:t>гемолитическую</w:t>
      </w:r>
      <w:proofErr w:type="gramEnd"/>
      <w:r w:rsidRPr="00EC1237">
        <w:rPr>
          <w:rFonts w:ascii="Times New Roman" w:hAnsi="Times New Roman" w:cs="Times New Roman"/>
          <w:sz w:val="24"/>
          <w:szCs w:val="24"/>
        </w:rPr>
        <w:t>, 2) паренхимато</w:t>
      </w:r>
      <w:r w:rsidRPr="00EC1237">
        <w:rPr>
          <w:rFonts w:ascii="Times New Roman" w:hAnsi="Times New Roman" w:cs="Times New Roman"/>
          <w:sz w:val="24"/>
          <w:szCs w:val="24"/>
        </w:rPr>
        <w:t>з</w:t>
      </w:r>
      <w:r w:rsidRPr="00EC1237">
        <w:rPr>
          <w:rFonts w:ascii="Times New Roman" w:hAnsi="Times New Roman" w:cs="Times New Roman"/>
          <w:sz w:val="24"/>
          <w:szCs w:val="24"/>
        </w:rPr>
        <w:t>ную, 3) механическую</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.При гемолитической желтухе</w:t>
      </w:r>
      <w:r w:rsidRPr="00EC1237">
        <w:rPr>
          <w:rFonts w:ascii="Times New Roman" w:hAnsi="Times New Roman" w:cs="Times New Roman"/>
          <w:sz w:val="24"/>
          <w:szCs w:val="24"/>
        </w:rPr>
        <w:t xml:space="preserve"> из-за повышенного распада эритроц</w:t>
      </w:r>
      <w:r w:rsidRPr="00EC1237">
        <w:rPr>
          <w:rFonts w:ascii="Times New Roman" w:hAnsi="Times New Roman" w:cs="Times New Roman"/>
          <w:sz w:val="24"/>
          <w:szCs w:val="24"/>
        </w:rPr>
        <w:t>и</w:t>
      </w:r>
      <w:r w:rsidRPr="00EC1237">
        <w:rPr>
          <w:rFonts w:ascii="Times New Roman" w:hAnsi="Times New Roman" w:cs="Times New Roman"/>
          <w:sz w:val="24"/>
          <w:szCs w:val="24"/>
        </w:rPr>
        <w:t>тов происходит внепечёночное образование большого количества билируб</w:t>
      </w:r>
      <w:r w:rsidRPr="00EC1237">
        <w:rPr>
          <w:rFonts w:ascii="Times New Roman" w:hAnsi="Times New Roman" w:cs="Times New Roman"/>
          <w:sz w:val="24"/>
          <w:szCs w:val="24"/>
        </w:rPr>
        <w:t>и</w:t>
      </w:r>
      <w:r w:rsidRPr="00EC1237">
        <w:rPr>
          <w:rFonts w:ascii="Times New Roman" w:hAnsi="Times New Roman" w:cs="Times New Roman"/>
          <w:sz w:val="24"/>
          <w:szCs w:val="24"/>
        </w:rPr>
        <w:t>на. При этом функция печени сохранена, желчные пути проходимы. Колич</w:t>
      </w:r>
      <w:r w:rsidRPr="00EC1237">
        <w:rPr>
          <w:rFonts w:ascii="Times New Roman" w:hAnsi="Times New Roman" w:cs="Times New Roman"/>
          <w:sz w:val="24"/>
          <w:szCs w:val="24"/>
        </w:rPr>
        <w:t>е</w:t>
      </w:r>
      <w:r w:rsidRPr="00EC1237">
        <w:rPr>
          <w:rFonts w:ascii="Times New Roman" w:hAnsi="Times New Roman" w:cs="Times New Roman"/>
          <w:sz w:val="24"/>
          <w:szCs w:val="24"/>
        </w:rPr>
        <w:t>ство билирубина в крови обычно повышено не значительно, поэтому окраска кожных покровов обычно светло - жёлтая. Кожного зуда и брадика</w:t>
      </w:r>
      <w:r w:rsidRPr="00EC1237">
        <w:rPr>
          <w:rFonts w:ascii="Times New Roman" w:hAnsi="Times New Roman" w:cs="Times New Roman"/>
          <w:sz w:val="24"/>
          <w:szCs w:val="24"/>
        </w:rPr>
        <w:t>р</w:t>
      </w:r>
      <w:r w:rsidRPr="00EC1237">
        <w:rPr>
          <w:rFonts w:ascii="Times New Roman" w:hAnsi="Times New Roman" w:cs="Times New Roman"/>
          <w:sz w:val="24"/>
          <w:szCs w:val="24"/>
        </w:rPr>
        <w:t>дии нет.</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крови повышено содержание неконъюгированного билирубина (р</w:t>
      </w:r>
      <w:r w:rsidRPr="00EC1237">
        <w:rPr>
          <w:rFonts w:ascii="Times New Roman" w:hAnsi="Times New Roman" w:cs="Times New Roman"/>
          <w:sz w:val="24"/>
          <w:szCs w:val="24"/>
        </w:rPr>
        <w:t>е</w:t>
      </w:r>
      <w:r w:rsidRPr="00EC1237">
        <w:rPr>
          <w:rFonts w:ascii="Times New Roman" w:hAnsi="Times New Roman" w:cs="Times New Roman"/>
          <w:sz w:val="24"/>
          <w:szCs w:val="24"/>
        </w:rPr>
        <w:t>акция непрямая). Задержки холестерина и желчных кислот нет, содержание щелочной фосфатазы не изм</w:t>
      </w:r>
      <w:r w:rsidRPr="00EC1237">
        <w:rPr>
          <w:rFonts w:ascii="Times New Roman" w:hAnsi="Times New Roman" w:cs="Times New Roman"/>
          <w:sz w:val="24"/>
          <w:szCs w:val="24"/>
        </w:rPr>
        <w:t>е</w:t>
      </w:r>
      <w:r w:rsidRPr="00EC1237">
        <w:rPr>
          <w:rFonts w:ascii="Times New Roman" w:hAnsi="Times New Roman" w:cs="Times New Roman"/>
          <w:sz w:val="24"/>
          <w:szCs w:val="24"/>
        </w:rPr>
        <w:t>нено.</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моче желчных пигментов и желчных кислот нет, но повышено содержание уробилина, а в кале много стеркобилина. Отсутствие желных пи</w:t>
      </w:r>
      <w:r w:rsidRPr="00EC1237">
        <w:rPr>
          <w:rFonts w:ascii="Times New Roman" w:hAnsi="Times New Roman" w:cs="Times New Roman"/>
          <w:sz w:val="24"/>
          <w:szCs w:val="24"/>
        </w:rPr>
        <w:t>г</w:t>
      </w:r>
      <w:r w:rsidRPr="00EC1237">
        <w:rPr>
          <w:rFonts w:ascii="Times New Roman" w:hAnsi="Times New Roman" w:cs="Times New Roman"/>
          <w:sz w:val="24"/>
          <w:szCs w:val="24"/>
        </w:rPr>
        <w:t>ментов в моче объясняется тем, что билирубин, связанный с белками крови не проходит почечный фильтр.</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При паренхиматозной желтухе</w:t>
      </w:r>
      <w:r w:rsidRPr="00EC1237">
        <w:rPr>
          <w:rFonts w:ascii="Times New Roman" w:hAnsi="Times New Roman" w:cs="Times New Roman"/>
          <w:sz w:val="24"/>
          <w:szCs w:val="24"/>
        </w:rPr>
        <w:t xml:space="preserve"> из-за нарушения функции гепатоцитов по выведению билирубина в крови повышается содержание как конъюгир</w:t>
      </w:r>
      <w:r w:rsidRPr="00EC1237">
        <w:rPr>
          <w:rFonts w:ascii="Times New Roman" w:hAnsi="Times New Roman" w:cs="Times New Roman"/>
          <w:sz w:val="24"/>
          <w:szCs w:val="24"/>
        </w:rPr>
        <w:t>о</w:t>
      </w:r>
      <w:r w:rsidRPr="00EC1237">
        <w:rPr>
          <w:rFonts w:ascii="Times New Roman" w:hAnsi="Times New Roman" w:cs="Times New Roman"/>
          <w:sz w:val="24"/>
          <w:szCs w:val="24"/>
        </w:rPr>
        <w:t>ванного билирубина (реакция прямая), так и неконъюгированного билируб</w:t>
      </w:r>
      <w:r w:rsidRPr="00EC1237">
        <w:rPr>
          <w:rFonts w:ascii="Times New Roman" w:hAnsi="Times New Roman" w:cs="Times New Roman"/>
          <w:sz w:val="24"/>
          <w:szCs w:val="24"/>
        </w:rPr>
        <w:t>и</w:t>
      </w:r>
      <w:r w:rsidRPr="00EC1237">
        <w:rPr>
          <w:rFonts w:ascii="Times New Roman" w:hAnsi="Times New Roman" w:cs="Times New Roman"/>
          <w:sz w:val="24"/>
          <w:szCs w:val="24"/>
        </w:rPr>
        <w:t xml:space="preserve">на (реакция непрямая), желчных кислот.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Окраска кожных покровов у больных жёлтая с красноватым оттенком из-за расширения кожных сосудов.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Содержание холестерина в крови в начале заболевания повышено, а з</w:t>
      </w:r>
      <w:r w:rsidRPr="00EC1237">
        <w:rPr>
          <w:rFonts w:ascii="Times New Roman" w:hAnsi="Times New Roman" w:cs="Times New Roman"/>
          <w:sz w:val="24"/>
          <w:szCs w:val="24"/>
        </w:rPr>
        <w:t>а</w:t>
      </w:r>
      <w:r w:rsidRPr="00EC1237">
        <w:rPr>
          <w:rFonts w:ascii="Times New Roman" w:hAnsi="Times New Roman" w:cs="Times New Roman"/>
          <w:sz w:val="24"/>
          <w:szCs w:val="24"/>
        </w:rPr>
        <w:t>тем резко снижается. Содержание щелочной фосфатазы в крови умеренно повышено. Моча у больных интенсивно окрашена. В ней определяются и желчные пигменты (билирубин) и уробилин. Кал обычно светлой окраски, полностью ахоличного кала (бело-серого) практически ни когда не бывае</w:t>
      </w:r>
      <w:r w:rsidRPr="00EC1237">
        <w:rPr>
          <w:rFonts w:ascii="Times New Roman" w:hAnsi="Times New Roman" w:cs="Times New Roman"/>
          <w:sz w:val="24"/>
          <w:szCs w:val="24"/>
        </w:rPr>
        <w:t>т</w:t>
      </w:r>
      <w:r w:rsidRPr="00EC1237">
        <w:rPr>
          <w:rFonts w:ascii="Times New Roman" w:hAnsi="Times New Roman" w:cs="Times New Roman"/>
          <w:sz w:val="24"/>
          <w:szCs w:val="24"/>
        </w:rPr>
        <w:t>.</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Механическая  желтуха</w:t>
      </w:r>
      <w:r w:rsidRPr="00EC1237">
        <w:rPr>
          <w:rFonts w:ascii="Times New Roman" w:hAnsi="Times New Roman" w:cs="Times New Roman"/>
          <w:sz w:val="24"/>
          <w:szCs w:val="24"/>
        </w:rPr>
        <w:t xml:space="preserve"> возникает при затруднении оттока желчи от печени.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Больные механической желтухой жалуются на кожный зуд. У них из-за высокого уровня желчных кислот можно выявить брадикардию. Окраска кожи у этих больных имеет зеленовато - серый цвет. При длительном заболев</w:t>
      </w:r>
      <w:r w:rsidRPr="00EC1237">
        <w:rPr>
          <w:rFonts w:ascii="Times New Roman" w:hAnsi="Times New Roman" w:cs="Times New Roman"/>
          <w:sz w:val="24"/>
          <w:szCs w:val="24"/>
        </w:rPr>
        <w:t>а</w:t>
      </w:r>
      <w:r w:rsidRPr="00EC1237">
        <w:rPr>
          <w:rFonts w:ascii="Times New Roman" w:hAnsi="Times New Roman" w:cs="Times New Roman"/>
          <w:sz w:val="24"/>
          <w:szCs w:val="24"/>
        </w:rPr>
        <w:t>нии на коже у больного могут появляться ксантомы и ксанетелязмы. В крови происходит задержка всех основных компенентов желчи - конъюгированного билирубина (выявляется в пр</w:t>
      </w:r>
      <w:r w:rsidRPr="00EC1237">
        <w:rPr>
          <w:rFonts w:ascii="Times New Roman" w:hAnsi="Times New Roman" w:cs="Times New Roman"/>
          <w:sz w:val="24"/>
          <w:szCs w:val="24"/>
        </w:rPr>
        <w:t>я</w:t>
      </w:r>
      <w:r w:rsidRPr="00EC1237">
        <w:rPr>
          <w:rFonts w:ascii="Times New Roman" w:hAnsi="Times New Roman" w:cs="Times New Roman"/>
          <w:sz w:val="24"/>
          <w:szCs w:val="24"/>
        </w:rPr>
        <w:t>мой реакции), холестерина, желчных кислот.</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Моча интенсивно окрашена. В ней обнаруживаются и желчные </w:t>
      </w:r>
      <w:proofErr w:type="gramStart"/>
      <w:r w:rsidRPr="00EC1237">
        <w:rPr>
          <w:rFonts w:ascii="Times New Roman" w:hAnsi="Times New Roman" w:cs="Times New Roman"/>
          <w:sz w:val="24"/>
          <w:szCs w:val="24"/>
        </w:rPr>
        <w:t>пи</w:t>
      </w:r>
      <w:r w:rsidRPr="00EC1237">
        <w:rPr>
          <w:rFonts w:ascii="Times New Roman" w:hAnsi="Times New Roman" w:cs="Times New Roman"/>
          <w:sz w:val="24"/>
          <w:szCs w:val="24"/>
        </w:rPr>
        <w:t>г</w:t>
      </w:r>
      <w:r w:rsidRPr="00EC1237">
        <w:rPr>
          <w:rFonts w:ascii="Times New Roman" w:hAnsi="Times New Roman" w:cs="Times New Roman"/>
          <w:sz w:val="24"/>
          <w:szCs w:val="24"/>
        </w:rPr>
        <w:t>менты</w:t>
      </w:r>
      <w:proofErr w:type="gramEnd"/>
      <w:r w:rsidRPr="00EC1237">
        <w:rPr>
          <w:rFonts w:ascii="Times New Roman" w:hAnsi="Times New Roman" w:cs="Times New Roman"/>
          <w:sz w:val="24"/>
          <w:szCs w:val="24"/>
        </w:rPr>
        <w:t xml:space="preserve"> и желчные кислоты.</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Кал при механической желтухе ахоличен, имеет серо-белый цвет, не содержит стеркобилина. Стеркобилин в кишечнике не образуется, поэтому уробилин в моче не опр</w:t>
      </w:r>
      <w:r w:rsidRPr="00EC1237">
        <w:rPr>
          <w:rFonts w:ascii="Times New Roman" w:hAnsi="Times New Roman" w:cs="Times New Roman"/>
          <w:sz w:val="24"/>
          <w:szCs w:val="24"/>
        </w:rPr>
        <w:t>е</w:t>
      </w:r>
      <w:r w:rsidRPr="00EC1237">
        <w:rPr>
          <w:rFonts w:ascii="Times New Roman" w:hAnsi="Times New Roman" w:cs="Times New Roman"/>
          <w:sz w:val="24"/>
          <w:szCs w:val="24"/>
        </w:rPr>
        <w:t>деляется</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Синдром холестаза</w:t>
      </w:r>
      <w:r w:rsidRPr="00EC1237">
        <w:rPr>
          <w:rFonts w:ascii="Times New Roman" w:hAnsi="Times New Roman" w:cs="Times New Roman"/>
          <w:sz w:val="24"/>
          <w:szCs w:val="24"/>
        </w:rPr>
        <w:t xml:space="preserve"> по своему происхождению близок синдрому желтухи. Развивается синдром холестаза при механическом нарушении прох</w:t>
      </w:r>
      <w:r w:rsidRPr="00EC1237">
        <w:rPr>
          <w:rFonts w:ascii="Times New Roman" w:hAnsi="Times New Roman" w:cs="Times New Roman"/>
          <w:sz w:val="24"/>
          <w:szCs w:val="24"/>
        </w:rPr>
        <w:t>о</w:t>
      </w:r>
      <w:r w:rsidRPr="00EC1237">
        <w:rPr>
          <w:rFonts w:ascii="Times New Roman" w:hAnsi="Times New Roman" w:cs="Times New Roman"/>
          <w:sz w:val="24"/>
          <w:szCs w:val="24"/>
        </w:rPr>
        <w:t>димости печёночных протоков - внутрипечёночных, печёночных, общего желчного протока. Причиной синдрома холестаза может быть желчекаменная болезнь с закупоркой конкрементом одного или нескольких из названных протоков, а также при опухолях фатерова соска, раке головки поджелудо</w:t>
      </w:r>
      <w:r w:rsidRPr="00EC1237">
        <w:rPr>
          <w:rFonts w:ascii="Times New Roman" w:hAnsi="Times New Roman" w:cs="Times New Roman"/>
          <w:sz w:val="24"/>
          <w:szCs w:val="24"/>
        </w:rPr>
        <w:t>ч</w:t>
      </w:r>
      <w:r w:rsidRPr="00EC1237">
        <w:rPr>
          <w:rFonts w:ascii="Times New Roman" w:hAnsi="Times New Roman" w:cs="Times New Roman"/>
          <w:sz w:val="24"/>
          <w:szCs w:val="24"/>
        </w:rPr>
        <w:t xml:space="preserve">ной железы. При этом давление в печёночных протоках </w:t>
      </w:r>
      <w:proofErr w:type="gramStart"/>
      <w:r w:rsidRPr="00EC1237">
        <w:rPr>
          <w:rFonts w:ascii="Times New Roman" w:hAnsi="Times New Roman" w:cs="Times New Roman"/>
          <w:sz w:val="24"/>
          <w:szCs w:val="24"/>
        </w:rPr>
        <w:t>повышается</w:t>
      </w:r>
      <w:proofErr w:type="gramEnd"/>
      <w:r w:rsidRPr="00EC1237">
        <w:rPr>
          <w:rFonts w:ascii="Times New Roman" w:hAnsi="Times New Roman" w:cs="Times New Roman"/>
          <w:sz w:val="24"/>
          <w:szCs w:val="24"/>
        </w:rPr>
        <w:t xml:space="preserve"> и в кровь начинают поступать все компеоненты желчи: конъюгированный бил</w:t>
      </w:r>
      <w:r w:rsidRPr="00EC1237">
        <w:rPr>
          <w:rFonts w:ascii="Times New Roman" w:hAnsi="Times New Roman" w:cs="Times New Roman"/>
          <w:sz w:val="24"/>
          <w:szCs w:val="24"/>
        </w:rPr>
        <w:t>и</w:t>
      </w:r>
      <w:r w:rsidRPr="00EC1237">
        <w:rPr>
          <w:rFonts w:ascii="Times New Roman" w:hAnsi="Times New Roman" w:cs="Times New Roman"/>
          <w:sz w:val="24"/>
          <w:szCs w:val="24"/>
        </w:rPr>
        <w:t>рубин, желчные кислоты, холестерин и другие.</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У больных с синдромом холестаза, кроме желтухи появляются жалобы на зуд кожи, связанный с раздражением кожных рецепторов желчными к</w:t>
      </w:r>
      <w:r w:rsidRPr="00EC1237">
        <w:rPr>
          <w:rFonts w:ascii="Times New Roman" w:hAnsi="Times New Roman" w:cs="Times New Roman"/>
          <w:sz w:val="24"/>
          <w:szCs w:val="24"/>
        </w:rPr>
        <w:t>и</w:t>
      </w:r>
      <w:r w:rsidRPr="00EC1237">
        <w:rPr>
          <w:rFonts w:ascii="Times New Roman" w:hAnsi="Times New Roman" w:cs="Times New Roman"/>
          <w:sz w:val="24"/>
          <w:szCs w:val="24"/>
        </w:rPr>
        <w:t>слотами, концентрация которых в крови резко повышается. При осмотре больного при этом синдроме можно видеть следы расчёсов, поскольку зуд очень силён и ни чем не устраняется.</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В анализах крови </w:t>
      </w:r>
      <w:proofErr w:type="gramStart"/>
      <w:r w:rsidRPr="00EC1237">
        <w:rPr>
          <w:rFonts w:ascii="Times New Roman" w:hAnsi="Times New Roman" w:cs="Times New Roman"/>
          <w:sz w:val="24"/>
          <w:szCs w:val="24"/>
        </w:rPr>
        <w:t>у</w:t>
      </w:r>
      <w:proofErr w:type="gramEnd"/>
      <w:r w:rsidRPr="00EC1237">
        <w:rPr>
          <w:rFonts w:ascii="Times New Roman" w:hAnsi="Times New Roman" w:cs="Times New Roman"/>
          <w:sz w:val="24"/>
          <w:szCs w:val="24"/>
        </w:rPr>
        <w:t xml:space="preserve"> </w:t>
      </w:r>
      <w:proofErr w:type="gramStart"/>
      <w:r w:rsidRPr="00EC1237">
        <w:rPr>
          <w:rFonts w:ascii="Times New Roman" w:hAnsi="Times New Roman" w:cs="Times New Roman"/>
          <w:sz w:val="24"/>
          <w:szCs w:val="24"/>
        </w:rPr>
        <w:t>пациенты</w:t>
      </w:r>
      <w:proofErr w:type="gramEnd"/>
      <w:r w:rsidRPr="00EC1237">
        <w:rPr>
          <w:rFonts w:ascii="Times New Roman" w:hAnsi="Times New Roman" w:cs="Times New Roman"/>
          <w:sz w:val="24"/>
          <w:szCs w:val="24"/>
        </w:rPr>
        <w:t xml:space="preserve"> с синдромом холестаза всегда повышен уровень конъюгированного билирубина, желчных кислот, гиперхолестер</w:t>
      </w:r>
      <w:r w:rsidRPr="00EC1237">
        <w:rPr>
          <w:rFonts w:ascii="Times New Roman" w:hAnsi="Times New Roman" w:cs="Times New Roman"/>
          <w:sz w:val="24"/>
          <w:szCs w:val="24"/>
        </w:rPr>
        <w:t>и</w:t>
      </w:r>
      <w:r w:rsidRPr="00EC1237">
        <w:rPr>
          <w:rFonts w:ascii="Times New Roman" w:hAnsi="Times New Roman" w:cs="Times New Roman"/>
          <w:sz w:val="24"/>
          <w:szCs w:val="24"/>
        </w:rPr>
        <w:t>немия и повышен уровень щелочной фосфатазы. При ультразвуковом иссл</w:t>
      </w:r>
      <w:r w:rsidRPr="00EC1237">
        <w:rPr>
          <w:rFonts w:ascii="Times New Roman" w:hAnsi="Times New Roman" w:cs="Times New Roman"/>
          <w:sz w:val="24"/>
          <w:szCs w:val="24"/>
        </w:rPr>
        <w:t>е</w:t>
      </w:r>
      <w:r w:rsidRPr="00EC1237">
        <w:rPr>
          <w:rFonts w:ascii="Times New Roman" w:hAnsi="Times New Roman" w:cs="Times New Roman"/>
          <w:sz w:val="24"/>
          <w:szCs w:val="24"/>
        </w:rPr>
        <w:t>довании печени и желчных протоков выявляется их расширение.</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 xml:space="preserve">Синдром холемии, </w:t>
      </w:r>
      <w:r w:rsidRPr="00EC1237">
        <w:rPr>
          <w:rFonts w:ascii="Times New Roman" w:hAnsi="Times New Roman" w:cs="Times New Roman"/>
          <w:sz w:val="24"/>
          <w:szCs w:val="24"/>
        </w:rPr>
        <w:t>или желчекровия, является результатом аутоинто</w:t>
      </w:r>
      <w:r w:rsidRPr="00EC1237">
        <w:rPr>
          <w:rFonts w:ascii="Times New Roman" w:hAnsi="Times New Roman" w:cs="Times New Roman"/>
          <w:sz w:val="24"/>
          <w:szCs w:val="24"/>
        </w:rPr>
        <w:t>к</w:t>
      </w:r>
      <w:r w:rsidRPr="00EC1237">
        <w:rPr>
          <w:rFonts w:ascii="Times New Roman" w:hAnsi="Times New Roman" w:cs="Times New Roman"/>
          <w:sz w:val="24"/>
          <w:szCs w:val="24"/>
        </w:rPr>
        <w:t>сикации (самоотравления) при желтушных заболеваниях печени. В развитии этого синдрома основную роль играет не столько накопление в крови комп</w:t>
      </w:r>
      <w:r w:rsidRPr="00EC1237">
        <w:rPr>
          <w:rFonts w:ascii="Times New Roman" w:hAnsi="Times New Roman" w:cs="Times New Roman"/>
          <w:sz w:val="24"/>
          <w:szCs w:val="24"/>
        </w:rPr>
        <w:t>о</w:t>
      </w:r>
      <w:r w:rsidRPr="00EC1237">
        <w:rPr>
          <w:rFonts w:ascii="Times New Roman" w:hAnsi="Times New Roman" w:cs="Times New Roman"/>
          <w:sz w:val="24"/>
          <w:szCs w:val="24"/>
        </w:rPr>
        <w:t>нентов желчи, сколько резкое нарушение и даже полное прекращение фун</w:t>
      </w:r>
      <w:r w:rsidRPr="00EC1237">
        <w:rPr>
          <w:rFonts w:ascii="Times New Roman" w:hAnsi="Times New Roman" w:cs="Times New Roman"/>
          <w:sz w:val="24"/>
          <w:szCs w:val="24"/>
        </w:rPr>
        <w:t>к</w:t>
      </w:r>
      <w:r w:rsidRPr="00EC1237">
        <w:rPr>
          <w:rFonts w:ascii="Times New Roman" w:hAnsi="Times New Roman" w:cs="Times New Roman"/>
          <w:sz w:val="24"/>
          <w:szCs w:val="24"/>
        </w:rPr>
        <w:t>ции печени.</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Он весьма близок синдрому холестата. признаками синдрома являются выраженная желтуха, обычно с прогрессирующим уменьшением размеров печени вследствие некроза и аутолиза её ткани, нервно-психические ра</w:t>
      </w:r>
      <w:r w:rsidRPr="00EC1237">
        <w:rPr>
          <w:rFonts w:ascii="Times New Roman" w:hAnsi="Times New Roman" w:cs="Times New Roman"/>
          <w:sz w:val="24"/>
          <w:szCs w:val="24"/>
        </w:rPr>
        <w:t>с</w:t>
      </w:r>
      <w:r w:rsidRPr="00EC1237">
        <w:rPr>
          <w:rFonts w:ascii="Times New Roman" w:hAnsi="Times New Roman" w:cs="Times New Roman"/>
          <w:sz w:val="24"/>
          <w:szCs w:val="24"/>
        </w:rPr>
        <w:t>стройства от галюцинаций до развития печёночной комы, геморрагический диатез, или холемические кровотечения. При осмотре на коже больного выявляются геморрагии, кровоточивость из дёсен, носовые кровотеч</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ния.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Цитолитический синдром</w:t>
      </w:r>
      <w:r w:rsidRPr="00EC1237">
        <w:rPr>
          <w:rFonts w:ascii="Times New Roman" w:hAnsi="Times New Roman" w:cs="Times New Roman"/>
          <w:sz w:val="24"/>
          <w:szCs w:val="24"/>
        </w:rPr>
        <w:t xml:space="preserve"> развивается при массивном цитолизе геп</w:t>
      </w:r>
      <w:r w:rsidRPr="00EC1237">
        <w:rPr>
          <w:rFonts w:ascii="Times New Roman" w:hAnsi="Times New Roman" w:cs="Times New Roman"/>
          <w:sz w:val="24"/>
          <w:szCs w:val="24"/>
        </w:rPr>
        <w:t>а</w:t>
      </w:r>
      <w:r w:rsidRPr="00EC1237">
        <w:rPr>
          <w:rFonts w:ascii="Times New Roman" w:hAnsi="Times New Roman" w:cs="Times New Roman"/>
          <w:sz w:val="24"/>
          <w:szCs w:val="24"/>
        </w:rPr>
        <w:t>тоцитов. Клинически он проявляется выраженной астенизацией больного, слабостью, повышением температуры тела.</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лабораторном обследовании больного в крови выявляется пов</w:t>
      </w:r>
      <w:r w:rsidRPr="00EC1237">
        <w:rPr>
          <w:rFonts w:ascii="Times New Roman" w:hAnsi="Times New Roman" w:cs="Times New Roman"/>
          <w:sz w:val="24"/>
          <w:szCs w:val="24"/>
        </w:rPr>
        <w:t>ы</w:t>
      </w:r>
      <w:r w:rsidRPr="00EC1237">
        <w:rPr>
          <w:rFonts w:ascii="Times New Roman" w:hAnsi="Times New Roman" w:cs="Times New Roman"/>
          <w:sz w:val="24"/>
          <w:szCs w:val="24"/>
        </w:rPr>
        <w:t>шенный уровень так называемых "печёночных" ферментов - прежде всего, аланинаминотрансферазы и лактатдегидрогеназы, в меньшей степени - аспартатаминотрансфер</w:t>
      </w:r>
      <w:r w:rsidRPr="00EC1237">
        <w:rPr>
          <w:rFonts w:ascii="Times New Roman" w:hAnsi="Times New Roman" w:cs="Times New Roman"/>
          <w:sz w:val="24"/>
          <w:szCs w:val="24"/>
        </w:rPr>
        <w:t>а</w:t>
      </w:r>
      <w:r w:rsidRPr="00EC1237">
        <w:rPr>
          <w:rFonts w:ascii="Times New Roman" w:hAnsi="Times New Roman" w:cs="Times New Roman"/>
          <w:sz w:val="24"/>
          <w:szCs w:val="24"/>
        </w:rPr>
        <w:t>зы.</w:t>
      </w:r>
    </w:p>
    <w:p w:rsidR="007C0822" w:rsidRPr="00EC1237" w:rsidRDefault="007C0822"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b/>
          <w:i/>
          <w:sz w:val="24"/>
          <w:szCs w:val="24"/>
        </w:rPr>
        <w:t>Синдром портальной гипертонии</w:t>
      </w:r>
      <w:r w:rsidRPr="00EC1237">
        <w:rPr>
          <w:rFonts w:ascii="Times New Roman" w:hAnsi="Times New Roman" w:cs="Times New Roman"/>
          <w:sz w:val="24"/>
          <w:szCs w:val="24"/>
        </w:rPr>
        <w:t xml:space="preserve"> возникает при затруднении прохождения через печень крови поступающей к ней через воротную и селезёно</w:t>
      </w:r>
      <w:r w:rsidRPr="00EC1237">
        <w:rPr>
          <w:rFonts w:ascii="Times New Roman" w:hAnsi="Times New Roman" w:cs="Times New Roman"/>
          <w:sz w:val="24"/>
          <w:szCs w:val="24"/>
        </w:rPr>
        <w:t>ч</w:t>
      </w:r>
      <w:r w:rsidRPr="00EC1237">
        <w:rPr>
          <w:rFonts w:ascii="Times New Roman" w:hAnsi="Times New Roman" w:cs="Times New Roman"/>
          <w:sz w:val="24"/>
          <w:szCs w:val="24"/>
        </w:rPr>
        <w:t>ную вены.</w:t>
      </w:r>
      <w:proofErr w:type="gramEnd"/>
      <w:r w:rsidRPr="00EC1237">
        <w:rPr>
          <w:rFonts w:ascii="Times New Roman" w:hAnsi="Times New Roman" w:cs="Times New Roman"/>
          <w:sz w:val="24"/>
          <w:szCs w:val="24"/>
        </w:rPr>
        <w:t xml:space="preserve"> Развивается он как следствие большого воспалительного отёка п</w:t>
      </w:r>
      <w:r w:rsidRPr="00EC1237">
        <w:rPr>
          <w:rFonts w:ascii="Times New Roman" w:hAnsi="Times New Roman" w:cs="Times New Roman"/>
          <w:sz w:val="24"/>
          <w:szCs w:val="24"/>
        </w:rPr>
        <w:t>е</w:t>
      </w:r>
      <w:r w:rsidRPr="00EC1237">
        <w:rPr>
          <w:rFonts w:ascii="Times New Roman" w:hAnsi="Times New Roman" w:cs="Times New Roman"/>
          <w:sz w:val="24"/>
          <w:szCs w:val="24"/>
        </w:rPr>
        <w:t>чени или цирротических процессов в ней, вследствие сдавления воротной в</w:t>
      </w:r>
      <w:r w:rsidRPr="00EC1237">
        <w:rPr>
          <w:rFonts w:ascii="Times New Roman" w:hAnsi="Times New Roman" w:cs="Times New Roman"/>
          <w:sz w:val="24"/>
          <w:szCs w:val="24"/>
        </w:rPr>
        <w:t>е</w:t>
      </w:r>
      <w:r w:rsidRPr="00EC1237">
        <w:rPr>
          <w:rFonts w:ascii="Times New Roman" w:hAnsi="Times New Roman" w:cs="Times New Roman"/>
          <w:sz w:val="24"/>
          <w:szCs w:val="24"/>
        </w:rPr>
        <w:t>ны опухолью, увеличенными лимфоузлами, рубцами после операций на о</w:t>
      </w:r>
      <w:r w:rsidRPr="00EC1237">
        <w:rPr>
          <w:rFonts w:ascii="Times New Roman" w:hAnsi="Times New Roman" w:cs="Times New Roman"/>
          <w:sz w:val="24"/>
          <w:szCs w:val="24"/>
        </w:rPr>
        <w:t>р</w:t>
      </w:r>
      <w:r w:rsidRPr="00EC1237">
        <w:rPr>
          <w:rFonts w:ascii="Times New Roman" w:hAnsi="Times New Roman" w:cs="Times New Roman"/>
          <w:sz w:val="24"/>
          <w:szCs w:val="24"/>
        </w:rPr>
        <w:t>ганах брюшной полости. Давление крови в венах брюшной полости повыш</w:t>
      </w:r>
      <w:r w:rsidRPr="00EC1237">
        <w:rPr>
          <w:rFonts w:ascii="Times New Roman" w:hAnsi="Times New Roman" w:cs="Times New Roman"/>
          <w:sz w:val="24"/>
          <w:szCs w:val="24"/>
        </w:rPr>
        <w:t>а</w:t>
      </w:r>
      <w:r w:rsidRPr="00EC1237">
        <w:rPr>
          <w:rFonts w:ascii="Times New Roman" w:hAnsi="Times New Roman" w:cs="Times New Roman"/>
          <w:sz w:val="24"/>
          <w:szCs w:val="24"/>
        </w:rPr>
        <w:t xml:space="preserve">ется и начинается сброс крови через венозные коллатерали в вены большого круга кровообращения.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Если сброс крови идёт в систему нижней полой вены, обычно расширяются внутренние геморроидальные вены, что может приводить к гемо</w:t>
      </w:r>
      <w:r w:rsidRPr="00EC1237">
        <w:rPr>
          <w:rFonts w:ascii="Times New Roman" w:hAnsi="Times New Roman" w:cs="Times New Roman"/>
          <w:sz w:val="24"/>
          <w:szCs w:val="24"/>
        </w:rPr>
        <w:t>р</w:t>
      </w:r>
      <w:r w:rsidRPr="00EC1237">
        <w:rPr>
          <w:rFonts w:ascii="Times New Roman" w:hAnsi="Times New Roman" w:cs="Times New Roman"/>
          <w:sz w:val="24"/>
          <w:szCs w:val="24"/>
        </w:rPr>
        <w:t xml:space="preserve">роидальным кровотечениям.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При варикозном расширении вен нижней трети пищевода и оттоке кр</w:t>
      </w:r>
      <w:r w:rsidRPr="00EC1237">
        <w:rPr>
          <w:rFonts w:ascii="Times New Roman" w:hAnsi="Times New Roman" w:cs="Times New Roman"/>
          <w:sz w:val="24"/>
          <w:szCs w:val="24"/>
        </w:rPr>
        <w:t>о</w:t>
      </w:r>
      <w:r w:rsidRPr="00EC1237">
        <w:rPr>
          <w:rFonts w:ascii="Times New Roman" w:hAnsi="Times New Roman" w:cs="Times New Roman"/>
          <w:sz w:val="24"/>
          <w:szCs w:val="24"/>
        </w:rPr>
        <w:t>ви в систему верхней полой вены может наступать профузное, смертельно опасное венозное кровотечение из вен пищ</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вода.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При расширении пупочных вен кровь сбрасывается в подкожные вены передней брюшной стенки. Появление венозного рисунка на передней брюшной стенке называется головой медузы, или </w:t>
      </w:r>
      <w:r w:rsidRPr="00EC1237">
        <w:rPr>
          <w:rFonts w:ascii="Times New Roman" w:hAnsi="Times New Roman" w:cs="Times New Roman"/>
          <w:sz w:val="24"/>
          <w:szCs w:val="24"/>
          <w:lang w:val="en-US"/>
        </w:rPr>
        <w:t>caput</w:t>
      </w:r>
      <w:r w:rsidRPr="00EC1237">
        <w:rPr>
          <w:rFonts w:ascii="Times New Roman" w:hAnsi="Times New Roman" w:cs="Times New Roman"/>
          <w:sz w:val="24"/>
          <w:szCs w:val="24"/>
        </w:rPr>
        <w:t xml:space="preserve"> </w:t>
      </w:r>
      <w:r w:rsidRPr="00EC1237">
        <w:rPr>
          <w:rFonts w:ascii="Times New Roman" w:hAnsi="Times New Roman" w:cs="Times New Roman"/>
          <w:sz w:val="24"/>
          <w:szCs w:val="24"/>
          <w:lang w:val="en-US"/>
        </w:rPr>
        <w:t>meduzae</w:t>
      </w:r>
      <w:r w:rsidRPr="00EC1237">
        <w:rPr>
          <w:rFonts w:ascii="Times New Roman" w:hAnsi="Times New Roman" w:cs="Times New Roman"/>
          <w:sz w:val="24"/>
          <w:szCs w:val="24"/>
        </w:rPr>
        <w:t>. На коже верхней части грудной клетки, на надплечиях и плечах у больного появляе</w:t>
      </w:r>
      <w:r w:rsidRPr="00EC1237">
        <w:rPr>
          <w:rFonts w:ascii="Times New Roman" w:hAnsi="Times New Roman" w:cs="Times New Roman"/>
          <w:sz w:val="24"/>
          <w:szCs w:val="24"/>
        </w:rPr>
        <w:t>т</w:t>
      </w:r>
      <w:r w:rsidRPr="00EC1237">
        <w:rPr>
          <w:rFonts w:ascii="Times New Roman" w:hAnsi="Times New Roman" w:cs="Times New Roman"/>
          <w:sz w:val="24"/>
          <w:szCs w:val="24"/>
        </w:rPr>
        <w:t>ся своеобразный сосудистый рисунок, называемый сосудистые звёздочки. Высокое давление крови в селезёночной вене приводит к развитию спленомегалии, или увеличению селезёнки. При длительно существующем синдроме портальной гипертензии развивается а</w:t>
      </w:r>
      <w:r w:rsidRPr="00EC1237">
        <w:rPr>
          <w:rFonts w:ascii="Times New Roman" w:hAnsi="Times New Roman" w:cs="Times New Roman"/>
          <w:sz w:val="24"/>
          <w:szCs w:val="24"/>
        </w:rPr>
        <w:t>с</w:t>
      </w:r>
      <w:r w:rsidRPr="00EC1237">
        <w:rPr>
          <w:rFonts w:ascii="Times New Roman" w:hAnsi="Times New Roman" w:cs="Times New Roman"/>
          <w:sz w:val="24"/>
          <w:szCs w:val="24"/>
        </w:rPr>
        <w:t>цит.</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Таким образом, симптомами портальной гипертонии являются асцит и развитие коллатералей.</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Увеличение размеров печени на фоне фиброза в сочетании с увелич</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нием размеров селезёнки называется </w:t>
      </w:r>
      <w:r w:rsidRPr="00EC1237">
        <w:rPr>
          <w:rFonts w:ascii="Times New Roman" w:hAnsi="Times New Roman" w:cs="Times New Roman"/>
          <w:b/>
          <w:i/>
          <w:sz w:val="24"/>
          <w:szCs w:val="24"/>
        </w:rPr>
        <w:t>гепато-лиенальным синдромом</w:t>
      </w:r>
      <w:r w:rsidRPr="00EC1237">
        <w:rPr>
          <w:rFonts w:ascii="Times New Roman" w:hAnsi="Times New Roman" w:cs="Times New Roman"/>
          <w:sz w:val="24"/>
          <w:szCs w:val="24"/>
        </w:rPr>
        <w:t>. Он развивается при взаимосвязанном поражении двух паренхиматозных органов - печени и селезёнки, связанных общностью кровообращения.</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Синдром гиперспленизма</w:t>
      </w:r>
      <w:r w:rsidRPr="00EC1237">
        <w:rPr>
          <w:rFonts w:ascii="Times New Roman" w:hAnsi="Times New Roman" w:cs="Times New Roman"/>
          <w:sz w:val="24"/>
          <w:szCs w:val="24"/>
        </w:rPr>
        <w:t xml:space="preserve"> характеризуется повышением функции селезёнки, нередко </w:t>
      </w:r>
      <w:proofErr w:type="gramStart"/>
      <w:r w:rsidRPr="00EC1237">
        <w:rPr>
          <w:rFonts w:ascii="Times New Roman" w:hAnsi="Times New Roman" w:cs="Times New Roman"/>
          <w:sz w:val="24"/>
          <w:szCs w:val="24"/>
        </w:rPr>
        <w:t>развивающемся</w:t>
      </w:r>
      <w:proofErr w:type="gramEnd"/>
      <w:r w:rsidRPr="00EC1237">
        <w:rPr>
          <w:rFonts w:ascii="Times New Roman" w:hAnsi="Times New Roman" w:cs="Times New Roman"/>
          <w:sz w:val="24"/>
          <w:szCs w:val="24"/>
        </w:rPr>
        <w:t xml:space="preserve"> при патологии печени. Как известно, в сел</w:t>
      </w:r>
      <w:r w:rsidRPr="00EC1237">
        <w:rPr>
          <w:rFonts w:ascii="Times New Roman" w:hAnsi="Times New Roman" w:cs="Times New Roman"/>
          <w:sz w:val="24"/>
          <w:szCs w:val="24"/>
        </w:rPr>
        <w:t>е</w:t>
      </w:r>
      <w:r w:rsidRPr="00EC1237">
        <w:rPr>
          <w:rFonts w:ascii="Times New Roman" w:hAnsi="Times New Roman" w:cs="Times New Roman"/>
          <w:sz w:val="24"/>
          <w:szCs w:val="24"/>
        </w:rPr>
        <w:t>зёнке происходит физиологическое разрушение эритроцитов, лейкоцитов и тромбоцитов. Соответственно при синдроме гиперспленизма развиваются анемия, лейкопения и тромбоцитопения. Следует обратить внимание на то, что увеличение функциональной активности селезёнки далеко не всегда сопровождается увеличением её размеров. Поэтому не следует путать выраж</w:t>
      </w:r>
      <w:r w:rsidRPr="00EC1237">
        <w:rPr>
          <w:rFonts w:ascii="Times New Roman" w:hAnsi="Times New Roman" w:cs="Times New Roman"/>
          <w:sz w:val="24"/>
          <w:szCs w:val="24"/>
        </w:rPr>
        <w:t>е</w:t>
      </w:r>
      <w:r w:rsidRPr="00EC1237">
        <w:rPr>
          <w:rFonts w:ascii="Times New Roman" w:hAnsi="Times New Roman" w:cs="Times New Roman"/>
          <w:sz w:val="24"/>
          <w:szCs w:val="24"/>
        </w:rPr>
        <w:t>ния "синдром спленомегалии", то есть увеличение размеров селезёнки, и "синдром гиперспленизма", то есть увеличение функциональной активности селезёнки.</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 xml:space="preserve">Синдром </w:t>
      </w:r>
      <w:proofErr w:type="gramStart"/>
      <w:r w:rsidRPr="00EC1237">
        <w:rPr>
          <w:rFonts w:ascii="Times New Roman" w:hAnsi="Times New Roman" w:cs="Times New Roman"/>
          <w:b/>
          <w:i/>
          <w:sz w:val="24"/>
          <w:szCs w:val="24"/>
        </w:rPr>
        <w:t>гепато-целлюлярной</w:t>
      </w:r>
      <w:proofErr w:type="gramEnd"/>
      <w:r w:rsidRPr="00EC1237">
        <w:rPr>
          <w:rFonts w:ascii="Times New Roman" w:hAnsi="Times New Roman" w:cs="Times New Roman"/>
          <w:b/>
          <w:i/>
          <w:sz w:val="24"/>
          <w:szCs w:val="24"/>
        </w:rPr>
        <w:t xml:space="preserve"> недостаточности, или синдром печёночно-клеточной недостаточности</w:t>
      </w:r>
      <w:r w:rsidRPr="00EC1237">
        <w:rPr>
          <w:rFonts w:ascii="Times New Roman" w:hAnsi="Times New Roman" w:cs="Times New Roman"/>
          <w:sz w:val="24"/>
          <w:szCs w:val="24"/>
        </w:rPr>
        <w:t xml:space="preserve"> развивается при тяжёлых поражен</w:t>
      </w:r>
      <w:r w:rsidRPr="00EC1237">
        <w:rPr>
          <w:rFonts w:ascii="Times New Roman" w:hAnsi="Times New Roman" w:cs="Times New Roman"/>
          <w:sz w:val="24"/>
          <w:szCs w:val="24"/>
        </w:rPr>
        <w:t>и</w:t>
      </w:r>
      <w:r w:rsidRPr="00EC1237">
        <w:rPr>
          <w:rFonts w:ascii="Times New Roman" w:hAnsi="Times New Roman" w:cs="Times New Roman"/>
          <w:sz w:val="24"/>
          <w:szCs w:val="24"/>
        </w:rPr>
        <w:t>ях печени с нарушением функции гепатоцитов. При этом состоянии глубоко нарушаются все функции печени, а прежде всего, дезинтоксикационная.</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Клинически этот синдром фигурирует в трёх вариантах: 1) симптом</w:t>
      </w:r>
      <w:r w:rsidRPr="00EC1237">
        <w:rPr>
          <w:rFonts w:ascii="Times New Roman" w:hAnsi="Times New Roman" w:cs="Times New Roman"/>
          <w:sz w:val="24"/>
          <w:szCs w:val="24"/>
        </w:rPr>
        <w:t>а</w:t>
      </w:r>
      <w:r w:rsidRPr="00EC1237">
        <w:rPr>
          <w:rFonts w:ascii="Times New Roman" w:hAnsi="Times New Roman" w:cs="Times New Roman"/>
          <w:sz w:val="24"/>
          <w:szCs w:val="24"/>
        </w:rPr>
        <w:t>тика малой печёночно-клеточной недостаточности на фоне хронического з</w:t>
      </w:r>
      <w:r w:rsidRPr="00EC1237">
        <w:rPr>
          <w:rFonts w:ascii="Times New Roman" w:hAnsi="Times New Roman" w:cs="Times New Roman"/>
          <w:sz w:val="24"/>
          <w:szCs w:val="24"/>
        </w:rPr>
        <w:t>а</w:t>
      </w:r>
      <w:r w:rsidRPr="00EC1237">
        <w:rPr>
          <w:rFonts w:ascii="Times New Roman" w:hAnsi="Times New Roman" w:cs="Times New Roman"/>
          <w:sz w:val="24"/>
          <w:szCs w:val="24"/>
        </w:rPr>
        <w:t>болевания печени; 2) нарастание печёночно-клеточной недостаточности, приводящее к развитию прекомы; 3) печёночная кома.</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начальных проявлениях синдрома у больных развиваются начальные проявления печёночной энцефалопатии. По мере нарастания интоксик</w:t>
      </w:r>
      <w:r w:rsidRPr="00EC1237">
        <w:rPr>
          <w:rFonts w:ascii="Times New Roman" w:hAnsi="Times New Roman" w:cs="Times New Roman"/>
          <w:sz w:val="24"/>
          <w:szCs w:val="24"/>
        </w:rPr>
        <w:t>а</w:t>
      </w:r>
      <w:r w:rsidRPr="00EC1237">
        <w:rPr>
          <w:rFonts w:ascii="Times New Roman" w:hAnsi="Times New Roman" w:cs="Times New Roman"/>
          <w:sz w:val="24"/>
          <w:szCs w:val="24"/>
        </w:rPr>
        <w:t>ции нарастает стадийность энцефалопатии, появляется заторможенность или повышенная возбудимость больного. В этом случае говорят о развитии пр</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комы. При нарастающей интоксикации, прежде всего аммиаком, развивается </w:t>
      </w:r>
      <w:proofErr w:type="gramStart"/>
      <w:r w:rsidRPr="00EC1237">
        <w:rPr>
          <w:rFonts w:ascii="Times New Roman" w:hAnsi="Times New Roman" w:cs="Times New Roman"/>
          <w:sz w:val="24"/>
          <w:szCs w:val="24"/>
        </w:rPr>
        <w:t>печёночная</w:t>
      </w:r>
      <w:proofErr w:type="gramEnd"/>
      <w:r w:rsidRPr="00EC1237">
        <w:rPr>
          <w:rFonts w:ascii="Times New Roman" w:hAnsi="Times New Roman" w:cs="Times New Roman"/>
          <w:sz w:val="24"/>
          <w:szCs w:val="24"/>
        </w:rPr>
        <w:t xml:space="preserve"> кома. </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Различают несколько видов печёночных ком.</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Во-первых, это </w:t>
      </w:r>
      <w:proofErr w:type="gramStart"/>
      <w:r w:rsidRPr="00EC1237">
        <w:rPr>
          <w:rFonts w:ascii="Times New Roman" w:hAnsi="Times New Roman" w:cs="Times New Roman"/>
          <w:sz w:val="24"/>
          <w:szCs w:val="24"/>
        </w:rPr>
        <w:t>эндогенная</w:t>
      </w:r>
      <w:proofErr w:type="gramEnd"/>
      <w:r w:rsidRPr="00EC1237">
        <w:rPr>
          <w:rFonts w:ascii="Times New Roman" w:hAnsi="Times New Roman" w:cs="Times New Roman"/>
          <w:sz w:val="24"/>
          <w:szCs w:val="24"/>
        </w:rPr>
        <w:t>, или истинная печёночная кома. Она развивается вследствие массивного некроза гепатоцитов, жировой атрофии печ</w:t>
      </w:r>
      <w:r w:rsidRPr="00EC1237">
        <w:rPr>
          <w:rFonts w:ascii="Times New Roman" w:hAnsi="Times New Roman" w:cs="Times New Roman"/>
          <w:sz w:val="24"/>
          <w:szCs w:val="24"/>
        </w:rPr>
        <w:t>е</w:t>
      </w:r>
      <w:r w:rsidRPr="00EC1237">
        <w:rPr>
          <w:rFonts w:ascii="Times New Roman" w:hAnsi="Times New Roman" w:cs="Times New Roman"/>
          <w:sz w:val="24"/>
          <w:szCs w:val="24"/>
        </w:rPr>
        <w:t>ни.</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Во-вторых, это </w:t>
      </w:r>
      <w:proofErr w:type="gramStart"/>
      <w:r w:rsidRPr="00EC1237">
        <w:rPr>
          <w:rFonts w:ascii="Times New Roman" w:hAnsi="Times New Roman" w:cs="Times New Roman"/>
          <w:sz w:val="24"/>
          <w:szCs w:val="24"/>
        </w:rPr>
        <w:t>экзогенная</w:t>
      </w:r>
      <w:proofErr w:type="gramEnd"/>
      <w:r w:rsidRPr="00EC1237">
        <w:rPr>
          <w:rFonts w:ascii="Times New Roman" w:hAnsi="Times New Roman" w:cs="Times New Roman"/>
          <w:sz w:val="24"/>
          <w:szCs w:val="24"/>
        </w:rPr>
        <w:t xml:space="preserve">, или эпизодическая печёночная кома, или псевдокома. Из названия этого варианта комы уже ясно, что в такое состояние больной может входить неоднократно. </w:t>
      </w:r>
      <w:proofErr w:type="gramStart"/>
      <w:r w:rsidRPr="00EC1237">
        <w:rPr>
          <w:rFonts w:ascii="Times New Roman" w:hAnsi="Times New Roman" w:cs="Times New Roman"/>
          <w:sz w:val="24"/>
          <w:szCs w:val="24"/>
        </w:rPr>
        <w:t>Различают два варианта экзогенных ком, или эпизодич</w:t>
      </w:r>
      <w:r w:rsidRPr="00EC1237">
        <w:rPr>
          <w:rFonts w:ascii="Times New Roman" w:hAnsi="Times New Roman" w:cs="Times New Roman"/>
          <w:sz w:val="24"/>
          <w:szCs w:val="24"/>
        </w:rPr>
        <w:t>е</w:t>
      </w:r>
      <w:r w:rsidRPr="00EC1237">
        <w:rPr>
          <w:rFonts w:ascii="Times New Roman" w:hAnsi="Times New Roman" w:cs="Times New Roman"/>
          <w:sz w:val="24"/>
          <w:szCs w:val="24"/>
        </w:rPr>
        <w:t>ских ком: а) шунтовая кома и б) электролитная кома.</w:t>
      </w:r>
      <w:proofErr w:type="gramEnd"/>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Шунтовая кома приводит к развитию аммиачной энцефалопатии обы</w:t>
      </w:r>
      <w:r w:rsidRPr="00EC1237">
        <w:rPr>
          <w:rFonts w:ascii="Times New Roman" w:hAnsi="Times New Roman" w:cs="Times New Roman"/>
          <w:sz w:val="24"/>
          <w:szCs w:val="24"/>
        </w:rPr>
        <w:t>ч</w:t>
      </w:r>
      <w:r w:rsidRPr="00EC1237">
        <w:rPr>
          <w:rFonts w:ascii="Times New Roman" w:hAnsi="Times New Roman" w:cs="Times New Roman"/>
          <w:sz w:val="24"/>
          <w:szCs w:val="24"/>
        </w:rPr>
        <w:t xml:space="preserve">но у больных с портальным циррозом печени. Развивается она чаще всего при повышенном сбросе </w:t>
      </w:r>
      <w:r w:rsidRPr="00EC1237">
        <w:rPr>
          <w:rFonts w:ascii="Times New Roman" w:hAnsi="Times New Roman" w:cs="Times New Roman"/>
          <w:sz w:val="24"/>
          <w:szCs w:val="24"/>
        </w:rPr>
        <w:lastRenderedPageBreak/>
        <w:t>крови из портальной системы в бассейны верхней и нижней полых вен. Типичными  факторами, провоцирующими развитие к</w:t>
      </w:r>
      <w:r w:rsidRPr="00EC1237">
        <w:rPr>
          <w:rFonts w:ascii="Times New Roman" w:hAnsi="Times New Roman" w:cs="Times New Roman"/>
          <w:sz w:val="24"/>
          <w:szCs w:val="24"/>
        </w:rPr>
        <w:t>о</w:t>
      </w:r>
      <w:r w:rsidRPr="00EC1237">
        <w:rPr>
          <w:rFonts w:ascii="Times New Roman" w:hAnsi="Times New Roman" w:cs="Times New Roman"/>
          <w:sz w:val="24"/>
          <w:szCs w:val="24"/>
        </w:rPr>
        <w:t>мы, являются повышенная физическая нагрузка, обширные ожоги, масси</w:t>
      </w:r>
      <w:r w:rsidRPr="00EC1237">
        <w:rPr>
          <w:rFonts w:ascii="Times New Roman" w:hAnsi="Times New Roman" w:cs="Times New Roman"/>
          <w:sz w:val="24"/>
          <w:szCs w:val="24"/>
        </w:rPr>
        <w:t>в</w:t>
      </w:r>
      <w:r w:rsidRPr="00EC1237">
        <w:rPr>
          <w:rFonts w:ascii="Times New Roman" w:hAnsi="Times New Roman" w:cs="Times New Roman"/>
          <w:sz w:val="24"/>
          <w:szCs w:val="24"/>
        </w:rPr>
        <w:t>ные травмы. При воздействии этих провоцирующих моментов у больного развивается интенсивный распад белков с высвобождением аммиака, что и приводит к разв</w:t>
      </w:r>
      <w:r w:rsidRPr="00EC1237">
        <w:rPr>
          <w:rFonts w:ascii="Times New Roman" w:hAnsi="Times New Roman" w:cs="Times New Roman"/>
          <w:sz w:val="24"/>
          <w:szCs w:val="24"/>
        </w:rPr>
        <w:t>и</w:t>
      </w:r>
      <w:r w:rsidRPr="00EC1237">
        <w:rPr>
          <w:rFonts w:ascii="Times New Roman" w:hAnsi="Times New Roman" w:cs="Times New Roman"/>
          <w:sz w:val="24"/>
          <w:szCs w:val="24"/>
        </w:rPr>
        <w:t>тию комы.</w:t>
      </w:r>
    </w:p>
    <w:p w:rsidR="007C0822" w:rsidRPr="00EC1237" w:rsidRDefault="007C0822"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sz w:val="24"/>
          <w:szCs w:val="24"/>
        </w:rPr>
        <w:t>Электролитная</w:t>
      </w:r>
      <w:proofErr w:type="gramEnd"/>
      <w:r w:rsidRPr="00EC1237">
        <w:rPr>
          <w:rFonts w:ascii="Times New Roman" w:hAnsi="Times New Roman" w:cs="Times New Roman"/>
          <w:sz w:val="24"/>
          <w:szCs w:val="24"/>
        </w:rPr>
        <w:t xml:space="preserve"> кома, или гипокалиемическая кома развивается у бол</w:t>
      </w:r>
      <w:r w:rsidRPr="00EC1237">
        <w:rPr>
          <w:rFonts w:ascii="Times New Roman" w:hAnsi="Times New Roman" w:cs="Times New Roman"/>
          <w:sz w:val="24"/>
          <w:szCs w:val="24"/>
        </w:rPr>
        <w:t>ь</w:t>
      </w:r>
      <w:r w:rsidRPr="00EC1237">
        <w:rPr>
          <w:rFonts w:ascii="Times New Roman" w:hAnsi="Times New Roman" w:cs="Times New Roman"/>
          <w:sz w:val="24"/>
          <w:szCs w:val="24"/>
        </w:rPr>
        <w:t>ных на фоне больших потерь жидкости, например при выпускании большого количества жидкости, у больных с асцитом, при массивных потерях крови, при даче больших доз мочегонных препаратов, интенсивном потоотделении, неукротимой рвоте. Во всех этих ситуациях происходит потеря больным большого количества жидкости, следовательно, возрастает концентрация токсинов в крови. Одновременно больной теряет большое количество эле</w:t>
      </w:r>
      <w:r w:rsidRPr="00EC1237">
        <w:rPr>
          <w:rFonts w:ascii="Times New Roman" w:hAnsi="Times New Roman" w:cs="Times New Roman"/>
          <w:sz w:val="24"/>
          <w:szCs w:val="24"/>
        </w:rPr>
        <w:t>к</w:t>
      </w:r>
      <w:r w:rsidRPr="00EC1237">
        <w:rPr>
          <w:rFonts w:ascii="Times New Roman" w:hAnsi="Times New Roman" w:cs="Times New Roman"/>
          <w:sz w:val="24"/>
          <w:szCs w:val="24"/>
        </w:rPr>
        <w:t>тролитов, особенно ионов калия. Суммация двух неблагоприятных факторов - рост концентрации токсинов в крови и нарушение электролитного гоме</w:t>
      </w:r>
      <w:r w:rsidRPr="00EC1237">
        <w:rPr>
          <w:rFonts w:ascii="Times New Roman" w:hAnsi="Times New Roman" w:cs="Times New Roman"/>
          <w:sz w:val="24"/>
          <w:szCs w:val="24"/>
        </w:rPr>
        <w:t>о</w:t>
      </w:r>
      <w:r w:rsidRPr="00EC1237">
        <w:rPr>
          <w:rFonts w:ascii="Times New Roman" w:hAnsi="Times New Roman" w:cs="Times New Roman"/>
          <w:sz w:val="24"/>
          <w:szCs w:val="24"/>
        </w:rPr>
        <w:t>стаза (баланса) и приводит к развитию комы.</w:t>
      </w:r>
    </w:p>
    <w:p w:rsidR="007C0822" w:rsidRPr="00EC1237" w:rsidRDefault="007C0822"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 xml:space="preserve">Клиника печёночной комы. </w:t>
      </w:r>
      <w:r w:rsidRPr="00EC1237">
        <w:rPr>
          <w:rFonts w:ascii="Times New Roman" w:hAnsi="Times New Roman" w:cs="Times New Roman"/>
          <w:sz w:val="24"/>
          <w:szCs w:val="24"/>
        </w:rPr>
        <w:t xml:space="preserve">Больной </w:t>
      </w:r>
      <w:r w:rsidRPr="00EC1237">
        <w:rPr>
          <w:rFonts w:ascii="Times New Roman" w:hAnsi="Times New Roman" w:cs="Times New Roman"/>
          <w:i/>
          <w:sz w:val="24"/>
          <w:szCs w:val="24"/>
        </w:rPr>
        <w:t xml:space="preserve"> </w:t>
      </w:r>
      <w:r w:rsidRPr="00EC1237">
        <w:rPr>
          <w:rFonts w:ascii="Times New Roman" w:hAnsi="Times New Roman" w:cs="Times New Roman"/>
          <w:sz w:val="24"/>
          <w:szCs w:val="24"/>
        </w:rPr>
        <w:t xml:space="preserve">находится без сознания. Функции дыхания и кровообращения сохраняются. У больного выраженное угнетение всех рефлексов (гипорефлексия). Кожные покровы влажные, изо рта сильный сладковатый печёночный запах (запах жареной печени). При </w:t>
      </w:r>
      <w:proofErr w:type="gramStart"/>
      <w:r w:rsidRPr="00EC1237">
        <w:rPr>
          <w:rFonts w:ascii="Times New Roman" w:hAnsi="Times New Roman" w:cs="Times New Roman"/>
          <w:sz w:val="24"/>
          <w:szCs w:val="24"/>
        </w:rPr>
        <w:t>глубокой</w:t>
      </w:r>
      <w:proofErr w:type="gramEnd"/>
      <w:r w:rsidRPr="00EC1237">
        <w:rPr>
          <w:rFonts w:ascii="Times New Roman" w:hAnsi="Times New Roman" w:cs="Times New Roman"/>
          <w:sz w:val="24"/>
          <w:szCs w:val="24"/>
        </w:rPr>
        <w:t xml:space="preserve"> коме возникает дыхание Чейно-Стокса, иногда - дыхание Грокко, редко - дыхание Биота. Большое шумное дыхание Куссмауля при </w:t>
      </w:r>
      <w:proofErr w:type="gramStart"/>
      <w:r w:rsidRPr="00EC1237">
        <w:rPr>
          <w:rFonts w:ascii="Times New Roman" w:hAnsi="Times New Roman" w:cs="Times New Roman"/>
          <w:sz w:val="24"/>
          <w:szCs w:val="24"/>
        </w:rPr>
        <w:t>печёночной</w:t>
      </w:r>
      <w:proofErr w:type="gramEnd"/>
      <w:r w:rsidRPr="00EC1237">
        <w:rPr>
          <w:rFonts w:ascii="Times New Roman" w:hAnsi="Times New Roman" w:cs="Times New Roman"/>
          <w:sz w:val="24"/>
          <w:szCs w:val="24"/>
        </w:rPr>
        <w:t xml:space="preserve"> коме не развивается. </w:t>
      </w:r>
      <w:proofErr w:type="gramStart"/>
      <w:r w:rsidRPr="00EC1237">
        <w:rPr>
          <w:rFonts w:ascii="Times New Roman" w:hAnsi="Times New Roman" w:cs="Times New Roman"/>
          <w:sz w:val="24"/>
          <w:szCs w:val="24"/>
        </w:rPr>
        <w:t>Дыхание Куссмауля типично для больных с почечной недостаточностью, находящи</w:t>
      </w:r>
      <w:r w:rsidRPr="00EC1237">
        <w:rPr>
          <w:rFonts w:ascii="Times New Roman" w:hAnsi="Times New Roman" w:cs="Times New Roman"/>
          <w:sz w:val="24"/>
          <w:szCs w:val="24"/>
        </w:rPr>
        <w:t>х</w:t>
      </w:r>
      <w:r w:rsidRPr="00EC1237">
        <w:rPr>
          <w:rFonts w:ascii="Times New Roman" w:hAnsi="Times New Roman" w:cs="Times New Roman"/>
          <w:sz w:val="24"/>
          <w:szCs w:val="24"/>
        </w:rPr>
        <w:t>ся в уремической коме.</w:t>
      </w:r>
      <w:proofErr w:type="gramEnd"/>
    </w:p>
    <w:p w:rsidR="00EC1237" w:rsidRDefault="00EC1237" w:rsidP="00EC1237">
      <w:pPr>
        <w:spacing w:after="0"/>
        <w:jc w:val="center"/>
        <w:rPr>
          <w:rFonts w:ascii="Times New Roman" w:hAnsi="Times New Roman" w:cs="Times New Roman"/>
          <w:b/>
          <w:caps/>
          <w:sz w:val="24"/>
          <w:szCs w:val="24"/>
        </w:rPr>
      </w:pPr>
    </w:p>
    <w:p w:rsidR="00492848" w:rsidRPr="00EC1237" w:rsidRDefault="00492848" w:rsidP="00EC1237">
      <w:pPr>
        <w:spacing w:after="0"/>
        <w:jc w:val="center"/>
        <w:rPr>
          <w:rFonts w:ascii="Times New Roman" w:hAnsi="Times New Roman" w:cs="Times New Roman"/>
          <w:b/>
          <w:caps/>
          <w:sz w:val="24"/>
          <w:szCs w:val="24"/>
        </w:rPr>
      </w:pPr>
      <w:r w:rsidRPr="00EC1237">
        <w:rPr>
          <w:rFonts w:ascii="Times New Roman" w:hAnsi="Times New Roman" w:cs="Times New Roman"/>
          <w:b/>
          <w:caps/>
          <w:sz w:val="24"/>
          <w:szCs w:val="24"/>
        </w:rPr>
        <w:t>Гепатиты и циррозы печени</w:t>
      </w:r>
    </w:p>
    <w:p w:rsidR="00492848" w:rsidRPr="00EC1237" w:rsidRDefault="00492848" w:rsidP="00EC1237">
      <w:pPr>
        <w:spacing w:after="0"/>
        <w:rPr>
          <w:rFonts w:ascii="Times New Roman" w:hAnsi="Times New Roman" w:cs="Times New Roman"/>
          <w:b/>
          <w:caps/>
          <w:sz w:val="24"/>
          <w:szCs w:val="24"/>
        </w:rPr>
      </w:pPr>
      <w:r w:rsidRPr="00EC1237">
        <w:rPr>
          <w:rFonts w:ascii="Times New Roman" w:hAnsi="Times New Roman" w:cs="Times New Roman"/>
          <w:b/>
          <w:caps/>
          <w:sz w:val="24"/>
          <w:szCs w:val="24"/>
        </w:rPr>
        <w:t>ГЕПАТИТЫ</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caps/>
          <w:sz w:val="24"/>
          <w:szCs w:val="24"/>
        </w:rPr>
        <w:t>Г</w:t>
      </w:r>
      <w:r w:rsidRPr="00EC1237">
        <w:rPr>
          <w:rFonts w:ascii="Times New Roman" w:hAnsi="Times New Roman" w:cs="Times New Roman"/>
          <w:sz w:val="24"/>
          <w:szCs w:val="24"/>
        </w:rPr>
        <w:t>епатитом называется воспалительное заболевание печени. Клинич</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ски выделяют острые и хронические гепатиты. </w:t>
      </w:r>
    </w:p>
    <w:p w:rsidR="00492848" w:rsidRPr="00EC1237" w:rsidRDefault="00492848"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sz w:val="24"/>
          <w:szCs w:val="24"/>
        </w:rPr>
        <w:t>Чаще всего острые гепатиты имеют вирусную этиологию, хотя нередко встречаются  острые токсические (в том числе лекарственные и алкогольные), аутоиммунные бил</w:t>
      </w:r>
      <w:r w:rsidRPr="00EC1237">
        <w:rPr>
          <w:rFonts w:ascii="Times New Roman" w:hAnsi="Times New Roman" w:cs="Times New Roman"/>
          <w:sz w:val="24"/>
          <w:szCs w:val="24"/>
        </w:rPr>
        <w:t>и</w:t>
      </w:r>
      <w:r w:rsidRPr="00EC1237">
        <w:rPr>
          <w:rFonts w:ascii="Times New Roman" w:hAnsi="Times New Roman" w:cs="Times New Roman"/>
          <w:sz w:val="24"/>
          <w:szCs w:val="24"/>
        </w:rPr>
        <w:t xml:space="preserve">арные и генетические гепатиты, </w:t>
      </w:r>
      <w:proofErr w:type="gramEnd"/>
    </w:p>
    <w:p w:rsidR="00492848" w:rsidRPr="00EC1237" w:rsidRDefault="00492848" w:rsidP="00EC1237">
      <w:pPr>
        <w:spacing w:after="0"/>
        <w:ind w:firstLine="720"/>
        <w:rPr>
          <w:rFonts w:ascii="Times New Roman" w:hAnsi="Times New Roman" w:cs="Times New Roman"/>
          <w:b/>
          <w:iCs/>
          <w:sz w:val="24"/>
          <w:szCs w:val="24"/>
        </w:rPr>
      </w:pPr>
      <w:proofErr w:type="gramStart"/>
      <w:r w:rsidRPr="00EC1237">
        <w:rPr>
          <w:rFonts w:ascii="Times New Roman" w:hAnsi="Times New Roman" w:cs="Times New Roman"/>
          <w:b/>
          <w:i/>
          <w:sz w:val="24"/>
          <w:szCs w:val="24"/>
        </w:rPr>
        <w:t>Острые вирусные гапатиты.</w:t>
      </w:r>
      <w:proofErr w:type="gramEnd"/>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Острые вирусные гепатиты имеют наибольший удельный вес по частоте встреча</w:t>
      </w:r>
      <w:r w:rsidRPr="00EC1237">
        <w:rPr>
          <w:rFonts w:ascii="Times New Roman" w:hAnsi="Times New Roman" w:cs="Times New Roman"/>
          <w:sz w:val="24"/>
          <w:szCs w:val="24"/>
        </w:rPr>
        <w:t>е</w:t>
      </w:r>
      <w:r w:rsidRPr="00EC1237">
        <w:rPr>
          <w:rFonts w:ascii="Times New Roman" w:hAnsi="Times New Roman" w:cs="Times New Roman"/>
          <w:sz w:val="24"/>
          <w:szCs w:val="24"/>
        </w:rPr>
        <w:t xml:space="preserve">мости. На сегодня идентифицировано достаточно много вирусов гепатита: А, В, С, D, Е, </w:t>
      </w:r>
      <w:r w:rsidRPr="00EC1237">
        <w:rPr>
          <w:rFonts w:ascii="Times New Roman" w:hAnsi="Times New Roman" w:cs="Times New Roman"/>
          <w:sz w:val="24"/>
          <w:szCs w:val="24"/>
          <w:lang w:val="en-US"/>
        </w:rPr>
        <w:t>TTV</w:t>
      </w:r>
      <w:r w:rsidRPr="00EC1237">
        <w:rPr>
          <w:rFonts w:ascii="Times New Roman" w:hAnsi="Times New Roman" w:cs="Times New Roman"/>
          <w:sz w:val="24"/>
          <w:szCs w:val="24"/>
        </w:rPr>
        <w:t xml:space="preserve"> и ряд вирусов, проходящих идентификацию. Каждый из этих вирусов имеет разли</w:t>
      </w:r>
      <w:r w:rsidRPr="00EC1237">
        <w:rPr>
          <w:rFonts w:ascii="Times New Roman" w:hAnsi="Times New Roman" w:cs="Times New Roman"/>
          <w:sz w:val="24"/>
          <w:szCs w:val="24"/>
        </w:rPr>
        <w:t>ч</w:t>
      </w:r>
      <w:r w:rsidRPr="00EC1237">
        <w:rPr>
          <w:rFonts w:ascii="Times New Roman" w:hAnsi="Times New Roman" w:cs="Times New Roman"/>
          <w:sz w:val="24"/>
          <w:szCs w:val="24"/>
        </w:rPr>
        <w:t>ные пути заражения, сроки инкубации и, главное, последствия заражения.</w:t>
      </w:r>
    </w:p>
    <w:p w:rsidR="00492848" w:rsidRPr="00EC1237" w:rsidRDefault="00492848" w:rsidP="00EC1237">
      <w:pPr>
        <w:spacing w:after="0"/>
        <w:ind w:firstLine="720"/>
        <w:jc w:val="both"/>
        <w:rPr>
          <w:rFonts w:ascii="Times New Roman" w:hAnsi="Times New Roman" w:cs="Times New Roman"/>
          <w:b/>
          <w:sz w:val="24"/>
          <w:szCs w:val="24"/>
        </w:rPr>
      </w:pPr>
      <w:r w:rsidRPr="00EC1237">
        <w:rPr>
          <w:rFonts w:ascii="Times New Roman" w:hAnsi="Times New Roman" w:cs="Times New Roman"/>
          <w:b/>
          <w:sz w:val="24"/>
          <w:szCs w:val="24"/>
        </w:rPr>
        <w:t>Вирус гепатита</w:t>
      </w:r>
      <w:proofErr w:type="gramStart"/>
      <w:r w:rsidRPr="00EC1237">
        <w:rPr>
          <w:rFonts w:ascii="Times New Roman" w:hAnsi="Times New Roman" w:cs="Times New Roman"/>
          <w:b/>
          <w:sz w:val="24"/>
          <w:szCs w:val="24"/>
        </w:rPr>
        <w:t xml:space="preserve"> А</w:t>
      </w:r>
      <w:proofErr w:type="gramEnd"/>
      <w:r w:rsidRPr="00EC1237">
        <w:rPr>
          <w:rFonts w:ascii="Times New Roman" w:hAnsi="Times New Roman" w:cs="Times New Roman"/>
          <w:sz w:val="24"/>
          <w:szCs w:val="24"/>
        </w:rPr>
        <w:t xml:space="preserve"> является возбудителем так называемого эпидемич</w:t>
      </w:r>
      <w:r w:rsidRPr="00EC1237">
        <w:rPr>
          <w:rFonts w:ascii="Times New Roman" w:hAnsi="Times New Roman" w:cs="Times New Roman"/>
          <w:sz w:val="24"/>
          <w:szCs w:val="24"/>
        </w:rPr>
        <w:t>е</w:t>
      </w:r>
      <w:r w:rsidRPr="00EC1237">
        <w:rPr>
          <w:rFonts w:ascii="Times New Roman" w:hAnsi="Times New Roman" w:cs="Times New Roman"/>
          <w:sz w:val="24"/>
          <w:szCs w:val="24"/>
        </w:rPr>
        <w:t>ского гепатита. Он передаётся обычно фекально-оральным путём и распространяется, обычно в коллективах, особенно детских, в семьях. Инкубацио</w:t>
      </w:r>
      <w:r w:rsidRPr="00EC1237">
        <w:rPr>
          <w:rFonts w:ascii="Times New Roman" w:hAnsi="Times New Roman" w:cs="Times New Roman"/>
          <w:sz w:val="24"/>
          <w:szCs w:val="24"/>
        </w:rPr>
        <w:t>н</w:t>
      </w:r>
      <w:r w:rsidRPr="00EC1237">
        <w:rPr>
          <w:rFonts w:ascii="Times New Roman" w:hAnsi="Times New Roman" w:cs="Times New Roman"/>
          <w:sz w:val="24"/>
          <w:szCs w:val="24"/>
        </w:rPr>
        <w:t>ный период заболевания составляет 14 - 45 дней. В хроническую форму з</w:t>
      </w:r>
      <w:r w:rsidRPr="00EC1237">
        <w:rPr>
          <w:rFonts w:ascii="Times New Roman" w:hAnsi="Times New Roman" w:cs="Times New Roman"/>
          <w:sz w:val="24"/>
          <w:szCs w:val="24"/>
        </w:rPr>
        <w:t>а</w:t>
      </w:r>
      <w:r w:rsidRPr="00EC1237">
        <w:rPr>
          <w:rFonts w:ascii="Times New Roman" w:hAnsi="Times New Roman" w:cs="Times New Roman"/>
          <w:sz w:val="24"/>
          <w:szCs w:val="24"/>
        </w:rPr>
        <w:t>болевание не переходит и более чем в 99% случаев наступает полное вызд</w:t>
      </w:r>
      <w:r w:rsidRPr="00EC1237">
        <w:rPr>
          <w:rFonts w:ascii="Times New Roman" w:hAnsi="Times New Roman" w:cs="Times New Roman"/>
          <w:sz w:val="24"/>
          <w:szCs w:val="24"/>
        </w:rPr>
        <w:t>о</w:t>
      </w:r>
      <w:r w:rsidRPr="00EC1237">
        <w:rPr>
          <w:rFonts w:ascii="Times New Roman" w:hAnsi="Times New Roman" w:cs="Times New Roman"/>
          <w:sz w:val="24"/>
          <w:szCs w:val="24"/>
        </w:rPr>
        <w:t>ровление. Однако после перенесенного острого вирусного гепатита</w:t>
      </w:r>
      <w:proofErr w:type="gramStart"/>
      <w:r w:rsidRPr="00EC1237">
        <w:rPr>
          <w:rFonts w:ascii="Times New Roman" w:hAnsi="Times New Roman" w:cs="Times New Roman"/>
          <w:sz w:val="24"/>
          <w:szCs w:val="24"/>
        </w:rPr>
        <w:t xml:space="preserve"> А</w:t>
      </w:r>
      <w:proofErr w:type="gramEnd"/>
      <w:r w:rsidRPr="00EC1237">
        <w:rPr>
          <w:rFonts w:ascii="Times New Roman" w:hAnsi="Times New Roman" w:cs="Times New Roman"/>
          <w:sz w:val="24"/>
          <w:szCs w:val="24"/>
        </w:rPr>
        <w:t xml:space="preserve"> у больных нередко развиваются хронический холецистит или желчекаменная болезнь.</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sz w:val="24"/>
          <w:szCs w:val="24"/>
        </w:rPr>
        <w:t>Вирус гепатита</w:t>
      </w:r>
      <w:proofErr w:type="gramStart"/>
      <w:r w:rsidRPr="00EC1237">
        <w:rPr>
          <w:rFonts w:ascii="Times New Roman" w:hAnsi="Times New Roman" w:cs="Times New Roman"/>
          <w:b/>
          <w:sz w:val="24"/>
          <w:szCs w:val="24"/>
        </w:rPr>
        <w:t xml:space="preserve"> В</w:t>
      </w:r>
      <w:proofErr w:type="gramEnd"/>
      <w:r w:rsidRPr="00EC1237">
        <w:rPr>
          <w:rFonts w:ascii="Times New Roman" w:hAnsi="Times New Roman" w:cs="Times New Roman"/>
          <w:sz w:val="24"/>
          <w:szCs w:val="24"/>
        </w:rPr>
        <w:t xml:space="preserve"> чрезвычайно распростанён во всём мире. Ежегодно только регистрируется 250.000 новых случаев инфицирования вирусом гепатита В. Вирус гепатита </w:t>
      </w:r>
      <w:proofErr w:type="gramStart"/>
      <w:r w:rsidRPr="00EC1237">
        <w:rPr>
          <w:rFonts w:ascii="Times New Roman" w:hAnsi="Times New Roman" w:cs="Times New Roman"/>
          <w:sz w:val="24"/>
          <w:szCs w:val="24"/>
        </w:rPr>
        <w:t>В</w:t>
      </w:r>
      <w:proofErr w:type="gramEnd"/>
      <w:r w:rsidRPr="00EC1237">
        <w:rPr>
          <w:rFonts w:ascii="Times New Roman" w:hAnsi="Times New Roman" w:cs="Times New Roman"/>
          <w:sz w:val="24"/>
          <w:szCs w:val="24"/>
        </w:rPr>
        <w:t xml:space="preserve"> передаётся парэнтеральным </w:t>
      </w:r>
      <w:proofErr w:type="gramStart"/>
      <w:r w:rsidRPr="00EC1237">
        <w:rPr>
          <w:rFonts w:ascii="Times New Roman" w:hAnsi="Times New Roman" w:cs="Times New Roman"/>
          <w:sz w:val="24"/>
          <w:szCs w:val="24"/>
        </w:rPr>
        <w:t>путём</w:t>
      </w:r>
      <w:proofErr w:type="gramEnd"/>
      <w:r w:rsidRPr="00EC1237">
        <w:rPr>
          <w:rFonts w:ascii="Times New Roman" w:hAnsi="Times New Roman" w:cs="Times New Roman"/>
          <w:sz w:val="24"/>
          <w:szCs w:val="24"/>
        </w:rPr>
        <w:t xml:space="preserve"> (инъекции, г</w:t>
      </w:r>
      <w:r w:rsidRPr="00EC1237">
        <w:rPr>
          <w:rFonts w:ascii="Times New Roman" w:hAnsi="Times New Roman" w:cs="Times New Roman"/>
          <w:sz w:val="24"/>
          <w:szCs w:val="24"/>
        </w:rPr>
        <w:t>е</w:t>
      </w:r>
      <w:r w:rsidRPr="00EC1237">
        <w:rPr>
          <w:rFonts w:ascii="Times New Roman" w:hAnsi="Times New Roman" w:cs="Times New Roman"/>
          <w:sz w:val="24"/>
          <w:szCs w:val="24"/>
        </w:rPr>
        <w:t>мотрансфузии, введение препаратов из крови, например иммуноглобулинов), половым путём (как гетеросексуальным, так и гомосексуальным) или верт</w:t>
      </w:r>
      <w:r w:rsidRPr="00EC1237">
        <w:rPr>
          <w:rFonts w:ascii="Times New Roman" w:hAnsi="Times New Roman" w:cs="Times New Roman"/>
          <w:sz w:val="24"/>
          <w:szCs w:val="24"/>
        </w:rPr>
        <w:t>и</w:t>
      </w:r>
      <w:r w:rsidRPr="00EC1237">
        <w:rPr>
          <w:rFonts w:ascii="Times New Roman" w:hAnsi="Times New Roman" w:cs="Times New Roman"/>
          <w:sz w:val="24"/>
          <w:szCs w:val="24"/>
        </w:rPr>
        <w:t xml:space="preserve">кальным путём (мать - дитя). </w:t>
      </w:r>
      <w:r w:rsidRPr="00EC1237">
        <w:rPr>
          <w:rFonts w:ascii="Times New Roman" w:hAnsi="Times New Roman" w:cs="Times New Roman"/>
          <w:sz w:val="24"/>
          <w:szCs w:val="24"/>
        </w:rPr>
        <w:lastRenderedPageBreak/>
        <w:t>Инкубационный период заболев</w:t>
      </w:r>
      <w:r w:rsidRPr="00EC1237">
        <w:rPr>
          <w:rFonts w:ascii="Times New Roman" w:hAnsi="Times New Roman" w:cs="Times New Roman"/>
          <w:sz w:val="24"/>
          <w:szCs w:val="24"/>
        </w:rPr>
        <w:t>а</w:t>
      </w:r>
      <w:r w:rsidRPr="00EC1237">
        <w:rPr>
          <w:rFonts w:ascii="Times New Roman" w:hAnsi="Times New Roman" w:cs="Times New Roman"/>
          <w:sz w:val="24"/>
          <w:szCs w:val="24"/>
        </w:rPr>
        <w:t>ния составляет 30 - 100 дней. При заражении новорождённых вирусоносительство развив</w:t>
      </w:r>
      <w:r w:rsidRPr="00EC1237">
        <w:rPr>
          <w:rFonts w:ascii="Times New Roman" w:hAnsi="Times New Roman" w:cs="Times New Roman"/>
          <w:sz w:val="24"/>
          <w:szCs w:val="24"/>
        </w:rPr>
        <w:t>а</w:t>
      </w:r>
      <w:r w:rsidRPr="00EC1237">
        <w:rPr>
          <w:rFonts w:ascii="Times New Roman" w:hAnsi="Times New Roman" w:cs="Times New Roman"/>
          <w:sz w:val="24"/>
          <w:szCs w:val="24"/>
        </w:rPr>
        <w:t>ется почти у 90% больных. При заражении детей младшего возраста вирусоносительс</w:t>
      </w:r>
      <w:r w:rsidRPr="00EC1237">
        <w:rPr>
          <w:rFonts w:ascii="Times New Roman" w:hAnsi="Times New Roman" w:cs="Times New Roman"/>
          <w:sz w:val="24"/>
          <w:szCs w:val="24"/>
        </w:rPr>
        <w:t>т</w:t>
      </w:r>
      <w:r w:rsidRPr="00EC1237">
        <w:rPr>
          <w:rFonts w:ascii="Times New Roman" w:hAnsi="Times New Roman" w:cs="Times New Roman"/>
          <w:sz w:val="24"/>
          <w:szCs w:val="24"/>
        </w:rPr>
        <w:t>во развивается у половины заболевших. При заболевании детей старшего возраста вирусоносительство развивается почти у 20 % заболевших. При остром заболевании  взрослых людей выздоровление наступает б</w:t>
      </w:r>
      <w:r w:rsidRPr="00EC1237">
        <w:rPr>
          <w:rFonts w:ascii="Times New Roman" w:hAnsi="Times New Roman" w:cs="Times New Roman"/>
          <w:sz w:val="24"/>
          <w:szCs w:val="24"/>
        </w:rPr>
        <w:t>о</w:t>
      </w:r>
      <w:r w:rsidRPr="00EC1237">
        <w:rPr>
          <w:rFonts w:ascii="Times New Roman" w:hAnsi="Times New Roman" w:cs="Times New Roman"/>
          <w:sz w:val="24"/>
          <w:szCs w:val="24"/>
        </w:rPr>
        <w:t>лее чем у 85% больных. Хронизация заболевания наступает почти у 10% больных с исходом в цирроз печени у 1% из них. Следует отметить, что при вертикальной передаче вируса (мать - ребёнок) риск развития первичной гепат</w:t>
      </w:r>
      <w:r w:rsidRPr="00EC1237">
        <w:rPr>
          <w:rFonts w:ascii="Times New Roman" w:hAnsi="Times New Roman" w:cs="Times New Roman"/>
          <w:sz w:val="24"/>
          <w:szCs w:val="24"/>
        </w:rPr>
        <w:t>о</w:t>
      </w:r>
      <w:r w:rsidRPr="00EC1237">
        <w:rPr>
          <w:rFonts w:ascii="Times New Roman" w:hAnsi="Times New Roman" w:cs="Times New Roman"/>
          <w:sz w:val="24"/>
          <w:szCs w:val="24"/>
        </w:rPr>
        <w:t>целлюлярной карциномы (рак печени) возрастает в 200 раз по сравнению с горизонтальным путём передачи инфе</w:t>
      </w:r>
      <w:r w:rsidRPr="00EC1237">
        <w:rPr>
          <w:rFonts w:ascii="Times New Roman" w:hAnsi="Times New Roman" w:cs="Times New Roman"/>
          <w:sz w:val="24"/>
          <w:szCs w:val="24"/>
        </w:rPr>
        <w:t>к</w:t>
      </w:r>
      <w:r w:rsidRPr="00EC1237">
        <w:rPr>
          <w:rFonts w:ascii="Times New Roman" w:hAnsi="Times New Roman" w:cs="Times New Roman"/>
          <w:sz w:val="24"/>
          <w:szCs w:val="24"/>
        </w:rPr>
        <w:t>ции.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sz w:val="24"/>
          <w:szCs w:val="24"/>
        </w:rPr>
        <w:t>Вирус гепатита</w:t>
      </w:r>
      <w:proofErr w:type="gramStart"/>
      <w:r w:rsidRPr="00EC1237">
        <w:rPr>
          <w:rFonts w:ascii="Times New Roman" w:hAnsi="Times New Roman" w:cs="Times New Roman"/>
          <w:b/>
          <w:sz w:val="24"/>
          <w:szCs w:val="24"/>
        </w:rPr>
        <w:t xml:space="preserve"> С</w:t>
      </w:r>
      <w:proofErr w:type="gramEnd"/>
      <w:r w:rsidRPr="00EC1237">
        <w:rPr>
          <w:rFonts w:ascii="Times New Roman" w:hAnsi="Times New Roman" w:cs="Times New Roman"/>
          <w:b/>
          <w:sz w:val="24"/>
          <w:szCs w:val="24"/>
        </w:rPr>
        <w:t xml:space="preserve"> </w:t>
      </w:r>
      <w:r w:rsidRPr="00EC1237">
        <w:rPr>
          <w:rFonts w:ascii="Times New Roman" w:hAnsi="Times New Roman" w:cs="Times New Roman"/>
          <w:sz w:val="24"/>
          <w:szCs w:val="24"/>
        </w:rPr>
        <w:t>передаётся также, как и вирус гепатита В. Срок инкубации заболевания составляет 14 - 180 дней. При остром заболевании кл</w:t>
      </w:r>
      <w:r w:rsidRPr="00EC1237">
        <w:rPr>
          <w:rFonts w:ascii="Times New Roman" w:hAnsi="Times New Roman" w:cs="Times New Roman"/>
          <w:sz w:val="24"/>
          <w:szCs w:val="24"/>
        </w:rPr>
        <w:t>и</w:t>
      </w:r>
      <w:r w:rsidRPr="00EC1237">
        <w:rPr>
          <w:rFonts w:ascii="Times New Roman" w:hAnsi="Times New Roman" w:cs="Times New Roman"/>
          <w:sz w:val="24"/>
          <w:szCs w:val="24"/>
        </w:rPr>
        <w:t>ническое выздоровление наступает только у 50 - 70% больных. При этом следует уточнить, что элиминация, то есть удаление вируса из организма человека происходит только у 20% больных. У 80% больных развивается персистирование, то есть скрытое течение патологического процесса. Б</w:t>
      </w:r>
      <w:r w:rsidRPr="00EC1237">
        <w:rPr>
          <w:rFonts w:ascii="Times New Roman" w:hAnsi="Times New Roman" w:cs="Times New Roman"/>
          <w:sz w:val="24"/>
          <w:szCs w:val="24"/>
        </w:rPr>
        <w:t>о</w:t>
      </w:r>
      <w:r w:rsidRPr="00EC1237">
        <w:rPr>
          <w:rFonts w:ascii="Times New Roman" w:hAnsi="Times New Roman" w:cs="Times New Roman"/>
          <w:sz w:val="24"/>
          <w:szCs w:val="24"/>
        </w:rPr>
        <w:t>лее чем у половины больных заболевание приобретает хроническую форму с исх</w:t>
      </w:r>
      <w:r w:rsidRPr="00EC1237">
        <w:rPr>
          <w:rFonts w:ascii="Times New Roman" w:hAnsi="Times New Roman" w:cs="Times New Roman"/>
          <w:sz w:val="24"/>
          <w:szCs w:val="24"/>
        </w:rPr>
        <w:t>о</w:t>
      </w:r>
      <w:r w:rsidRPr="00EC1237">
        <w:rPr>
          <w:rFonts w:ascii="Times New Roman" w:hAnsi="Times New Roman" w:cs="Times New Roman"/>
          <w:sz w:val="24"/>
          <w:szCs w:val="24"/>
        </w:rPr>
        <w:t>дом в цирроз печени более чем у 10% заболевших. Основная масса больных - вирусоносителей, около 75%, страдает хроническим гепатитом. У примерно 10% больных развивается гепатоцеллюлярная карцинома, или рак п</w:t>
      </w:r>
      <w:r w:rsidRPr="00EC1237">
        <w:rPr>
          <w:rFonts w:ascii="Times New Roman" w:hAnsi="Times New Roman" w:cs="Times New Roman"/>
          <w:sz w:val="24"/>
          <w:szCs w:val="24"/>
        </w:rPr>
        <w:t>е</w:t>
      </w:r>
      <w:r w:rsidRPr="00EC1237">
        <w:rPr>
          <w:rFonts w:ascii="Times New Roman" w:hAnsi="Times New Roman" w:cs="Times New Roman"/>
          <w:sz w:val="24"/>
          <w:szCs w:val="24"/>
        </w:rPr>
        <w:t>чени.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sz w:val="24"/>
          <w:szCs w:val="24"/>
        </w:rPr>
        <w:t>Вирус гепатита D</w:t>
      </w:r>
      <w:r w:rsidRPr="00EC1237">
        <w:rPr>
          <w:rFonts w:ascii="Times New Roman" w:hAnsi="Times New Roman" w:cs="Times New Roman"/>
          <w:sz w:val="24"/>
          <w:szCs w:val="24"/>
        </w:rPr>
        <w:t xml:space="preserve"> как самостоятельное заболевание не встречается. Обычно он выступает в качестве так называемого дельт</w:t>
      </w:r>
      <w:proofErr w:type="gramStart"/>
      <w:r w:rsidRPr="00EC1237">
        <w:rPr>
          <w:rFonts w:ascii="Times New Roman" w:hAnsi="Times New Roman" w:cs="Times New Roman"/>
          <w:sz w:val="24"/>
          <w:szCs w:val="24"/>
        </w:rPr>
        <w:t>а(</w:t>
      </w:r>
      <w:proofErr w:type="gramEnd"/>
      <w:r w:rsidRPr="00EC1237">
        <w:rPr>
          <w:rFonts w:ascii="Times New Roman" w:hAnsi="Times New Roman" w:cs="Times New Roman"/>
          <w:sz w:val="24"/>
          <w:szCs w:val="24"/>
        </w:rPr>
        <w:t>Δ)-агента, отягощающего течение гепатита В. Инкубационный период заболевания составляет 14 - 60 дней. Путь передачи такой же, как и при гепатите В. Выздоровл</w:t>
      </w:r>
      <w:r w:rsidRPr="00EC1237">
        <w:rPr>
          <w:rFonts w:ascii="Times New Roman" w:hAnsi="Times New Roman" w:cs="Times New Roman"/>
          <w:sz w:val="24"/>
          <w:szCs w:val="24"/>
        </w:rPr>
        <w:t>е</w:t>
      </w:r>
      <w:r w:rsidRPr="00EC1237">
        <w:rPr>
          <w:rFonts w:ascii="Times New Roman" w:hAnsi="Times New Roman" w:cs="Times New Roman"/>
          <w:sz w:val="24"/>
          <w:szCs w:val="24"/>
        </w:rPr>
        <w:t>ние после острого заболевания наступает у 50 - 80% больных. При этом в</w:t>
      </w:r>
      <w:r w:rsidRPr="00EC1237">
        <w:rPr>
          <w:rFonts w:ascii="Times New Roman" w:hAnsi="Times New Roman" w:cs="Times New Roman"/>
          <w:sz w:val="24"/>
          <w:szCs w:val="24"/>
        </w:rPr>
        <w:t>а</w:t>
      </w:r>
      <w:r w:rsidRPr="00EC1237">
        <w:rPr>
          <w:rFonts w:ascii="Times New Roman" w:hAnsi="Times New Roman" w:cs="Times New Roman"/>
          <w:sz w:val="24"/>
          <w:szCs w:val="24"/>
        </w:rPr>
        <w:t>риант дельта - вируса</w:t>
      </w:r>
      <w:proofErr w:type="gramStart"/>
      <w:r w:rsidRPr="00EC1237">
        <w:rPr>
          <w:rFonts w:ascii="Times New Roman" w:hAnsi="Times New Roman" w:cs="Times New Roman"/>
          <w:sz w:val="24"/>
          <w:szCs w:val="24"/>
        </w:rPr>
        <w:t xml:space="preserve"> С</w:t>
      </w:r>
      <w:proofErr w:type="gramEnd"/>
      <w:r w:rsidRPr="00EC1237">
        <w:rPr>
          <w:rFonts w:ascii="Times New Roman" w:hAnsi="Times New Roman" w:cs="Times New Roman"/>
          <w:sz w:val="24"/>
          <w:szCs w:val="24"/>
        </w:rPr>
        <w:t xml:space="preserve"> вызывает хронизацию у 2 % больных, а вариант дельта-вируса </w:t>
      </w:r>
      <w:r w:rsidRPr="00EC1237">
        <w:rPr>
          <w:rFonts w:ascii="Times New Roman" w:hAnsi="Times New Roman" w:cs="Times New Roman"/>
          <w:sz w:val="24"/>
          <w:szCs w:val="24"/>
          <w:lang w:val="en-US"/>
        </w:rPr>
        <w:t>S</w:t>
      </w:r>
      <w:r w:rsidRPr="00EC1237">
        <w:rPr>
          <w:rFonts w:ascii="Times New Roman" w:hAnsi="Times New Roman" w:cs="Times New Roman"/>
          <w:sz w:val="24"/>
          <w:szCs w:val="24"/>
        </w:rPr>
        <w:t xml:space="preserve"> вызывает хронизацию у 75% больных с исходом в цирроз печени более чем у 10% з</w:t>
      </w:r>
      <w:r w:rsidRPr="00EC1237">
        <w:rPr>
          <w:rFonts w:ascii="Times New Roman" w:hAnsi="Times New Roman" w:cs="Times New Roman"/>
          <w:sz w:val="24"/>
          <w:szCs w:val="24"/>
        </w:rPr>
        <w:t>а</w:t>
      </w:r>
      <w:r w:rsidRPr="00EC1237">
        <w:rPr>
          <w:rFonts w:ascii="Times New Roman" w:hAnsi="Times New Roman" w:cs="Times New Roman"/>
          <w:sz w:val="24"/>
          <w:szCs w:val="24"/>
        </w:rPr>
        <w:t xml:space="preserve">болевших. </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sz w:val="24"/>
          <w:szCs w:val="24"/>
        </w:rPr>
        <w:t>Вирус гепатита Е</w:t>
      </w:r>
      <w:r w:rsidRPr="00EC1237">
        <w:rPr>
          <w:rFonts w:ascii="Times New Roman" w:hAnsi="Times New Roman" w:cs="Times New Roman"/>
          <w:sz w:val="24"/>
          <w:szCs w:val="24"/>
        </w:rPr>
        <w:t xml:space="preserve"> передаётся фекально-оральным путём. Срок его и</w:t>
      </w:r>
      <w:r w:rsidRPr="00EC1237">
        <w:rPr>
          <w:rFonts w:ascii="Times New Roman" w:hAnsi="Times New Roman" w:cs="Times New Roman"/>
          <w:sz w:val="24"/>
          <w:szCs w:val="24"/>
        </w:rPr>
        <w:t>н</w:t>
      </w:r>
      <w:r w:rsidRPr="00EC1237">
        <w:rPr>
          <w:rFonts w:ascii="Times New Roman" w:hAnsi="Times New Roman" w:cs="Times New Roman"/>
          <w:sz w:val="24"/>
          <w:szCs w:val="24"/>
        </w:rPr>
        <w:t xml:space="preserve">кубации пока не известен. Выздоровление наступает у 95% остро заболевших людей. Остальные характеристики заболевания, также как и характеристики </w:t>
      </w:r>
      <w:r w:rsidRPr="00EC1237">
        <w:rPr>
          <w:rFonts w:ascii="Times New Roman" w:hAnsi="Times New Roman" w:cs="Times New Roman"/>
          <w:b/>
          <w:sz w:val="24"/>
          <w:szCs w:val="24"/>
        </w:rPr>
        <w:t>в</w:t>
      </w:r>
      <w:r w:rsidRPr="00EC1237">
        <w:rPr>
          <w:rFonts w:ascii="Times New Roman" w:hAnsi="Times New Roman" w:cs="Times New Roman"/>
          <w:b/>
          <w:sz w:val="24"/>
          <w:szCs w:val="24"/>
        </w:rPr>
        <w:t>и</w:t>
      </w:r>
      <w:r w:rsidRPr="00EC1237">
        <w:rPr>
          <w:rFonts w:ascii="Times New Roman" w:hAnsi="Times New Roman" w:cs="Times New Roman"/>
          <w:b/>
          <w:sz w:val="24"/>
          <w:szCs w:val="24"/>
        </w:rPr>
        <w:t xml:space="preserve">руса </w:t>
      </w:r>
      <w:r w:rsidRPr="00EC1237">
        <w:rPr>
          <w:rFonts w:ascii="Times New Roman" w:hAnsi="Times New Roman" w:cs="Times New Roman"/>
          <w:b/>
          <w:sz w:val="24"/>
          <w:szCs w:val="24"/>
          <w:lang w:val="en-US"/>
        </w:rPr>
        <w:t>TTV</w:t>
      </w:r>
      <w:r w:rsidRPr="00EC1237">
        <w:rPr>
          <w:rFonts w:ascii="Times New Roman" w:hAnsi="Times New Roman" w:cs="Times New Roman"/>
          <w:sz w:val="24"/>
          <w:szCs w:val="24"/>
        </w:rPr>
        <w:t>, находятся в процессе изучения.</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Эпидемиологическими исследованиями</w:t>
      </w:r>
      <w:r w:rsidRPr="00EC1237">
        <w:rPr>
          <w:rFonts w:ascii="Times New Roman" w:hAnsi="Times New Roman" w:cs="Times New Roman"/>
          <w:sz w:val="24"/>
          <w:szCs w:val="24"/>
        </w:rPr>
        <w:t xml:space="preserve"> установлено, что среди всех больных хроническим вирусным гепатитом вирус гепатита</w:t>
      </w:r>
      <w:proofErr w:type="gramStart"/>
      <w:r w:rsidRPr="00EC1237">
        <w:rPr>
          <w:rFonts w:ascii="Times New Roman" w:hAnsi="Times New Roman" w:cs="Times New Roman"/>
          <w:sz w:val="24"/>
          <w:szCs w:val="24"/>
        </w:rPr>
        <w:t xml:space="preserve"> В</w:t>
      </w:r>
      <w:proofErr w:type="gramEnd"/>
      <w:r w:rsidRPr="00EC1237">
        <w:rPr>
          <w:rFonts w:ascii="Times New Roman" w:hAnsi="Times New Roman" w:cs="Times New Roman"/>
          <w:sz w:val="24"/>
          <w:szCs w:val="24"/>
        </w:rPr>
        <w:t xml:space="preserve"> выделяется у 55% больных, вирус геп</w:t>
      </w:r>
      <w:r w:rsidRPr="00EC1237">
        <w:rPr>
          <w:rFonts w:ascii="Times New Roman" w:hAnsi="Times New Roman" w:cs="Times New Roman"/>
          <w:sz w:val="24"/>
          <w:szCs w:val="24"/>
        </w:rPr>
        <w:t>а</w:t>
      </w:r>
      <w:r w:rsidRPr="00EC1237">
        <w:rPr>
          <w:rFonts w:ascii="Times New Roman" w:hAnsi="Times New Roman" w:cs="Times New Roman"/>
          <w:sz w:val="24"/>
          <w:szCs w:val="24"/>
        </w:rPr>
        <w:t>тита С выделяется у 41% больных, вирусы гепатита В + С выделяются у 3% больных и вирусы гепатита В + D выделяются у 2% больных.</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Клинически острый вирусный гепатит может протекать как в </w:t>
      </w:r>
      <w:proofErr w:type="gramStart"/>
      <w:r w:rsidRPr="00EC1237">
        <w:rPr>
          <w:rFonts w:ascii="Times New Roman" w:hAnsi="Times New Roman" w:cs="Times New Roman"/>
          <w:sz w:val="24"/>
          <w:szCs w:val="24"/>
        </w:rPr>
        <w:t>желту</w:t>
      </w:r>
      <w:r w:rsidRPr="00EC1237">
        <w:rPr>
          <w:rFonts w:ascii="Times New Roman" w:hAnsi="Times New Roman" w:cs="Times New Roman"/>
          <w:sz w:val="24"/>
          <w:szCs w:val="24"/>
        </w:rPr>
        <w:t>ш</w:t>
      </w:r>
      <w:r w:rsidRPr="00EC1237">
        <w:rPr>
          <w:rFonts w:ascii="Times New Roman" w:hAnsi="Times New Roman" w:cs="Times New Roman"/>
          <w:sz w:val="24"/>
          <w:szCs w:val="24"/>
        </w:rPr>
        <w:t>ном</w:t>
      </w:r>
      <w:proofErr w:type="gramEnd"/>
      <w:r w:rsidRPr="00EC1237">
        <w:rPr>
          <w:rFonts w:ascii="Times New Roman" w:hAnsi="Times New Roman" w:cs="Times New Roman"/>
          <w:sz w:val="24"/>
          <w:szCs w:val="24"/>
        </w:rPr>
        <w:t>, так и в безжелтушном вариантах.</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Заболевание начинается</w:t>
      </w:r>
      <w:r w:rsidRPr="00EC1237">
        <w:rPr>
          <w:rFonts w:ascii="Times New Roman" w:hAnsi="Times New Roman" w:cs="Times New Roman"/>
          <w:sz w:val="24"/>
          <w:szCs w:val="24"/>
        </w:rPr>
        <w:t xml:space="preserve"> с появления общей слабости, недомогания, тошноты. У больного повышается до 38- 39</w:t>
      </w:r>
      <w:r w:rsidRPr="00EC1237">
        <w:rPr>
          <w:rFonts w:ascii="Times New Roman" w:hAnsi="Times New Roman" w:cs="Times New Roman"/>
          <w:sz w:val="24"/>
          <w:szCs w:val="24"/>
          <w:vertAlign w:val="superscript"/>
        </w:rPr>
        <w:t>о</w:t>
      </w:r>
      <w:r w:rsidRPr="00EC1237">
        <w:rPr>
          <w:rFonts w:ascii="Times New Roman" w:hAnsi="Times New Roman" w:cs="Times New Roman"/>
          <w:sz w:val="24"/>
          <w:szCs w:val="24"/>
        </w:rPr>
        <w:t>С температура тела. У больного может появиться горечь во рту, вздутие живота, урчание и переливание в животе. Кроме того, появляются тупые, ноющие боли в правом подреберье, б</w:t>
      </w:r>
      <w:r w:rsidRPr="00EC1237">
        <w:rPr>
          <w:rFonts w:ascii="Times New Roman" w:hAnsi="Times New Roman" w:cs="Times New Roman"/>
          <w:sz w:val="24"/>
          <w:szCs w:val="24"/>
        </w:rPr>
        <w:t>о</w:t>
      </w:r>
      <w:r w:rsidRPr="00EC1237">
        <w:rPr>
          <w:rFonts w:ascii="Times New Roman" w:hAnsi="Times New Roman" w:cs="Times New Roman"/>
          <w:sz w:val="24"/>
          <w:szCs w:val="24"/>
        </w:rPr>
        <w:t>ли в мышцах и суставах. При желтушном варианте заболевания у больного появляется моча "цвета пива", появляется иктеричность, или же</w:t>
      </w:r>
      <w:r w:rsidRPr="00EC1237">
        <w:rPr>
          <w:rFonts w:ascii="Times New Roman" w:hAnsi="Times New Roman" w:cs="Times New Roman"/>
          <w:sz w:val="24"/>
          <w:szCs w:val="24"/>
        </w:rPr>
        <w:t>л</w:t>
      </w:r>
      <w:r w:rsidRPr="00EC1237">
        <w:rPr>
          <w:rFonts w:ascii="Times New Roman" w:hAnsi="Times New Roman" w:cs="Times New Roman"/>
          <w:sz w:val="24"/>
          <w:szCs w:val="24"/>
        </w:rPr>
        <w:t>тушность, склер, мягкого нёба, а затем и кожи.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пальпации печень болезненная, увеличенная, гладкая, мягкая, с з</w:t>
      </w:r>
      <w:r w:rsidRPr="00EC1237">
        <w:rPr>
          <w:rFonts w:ascii="Times New Roman" w:hAnsi="Times New Roman" w:cs="Times New Roman"/>
          <w:sz w:val="24"/>
          <w:szCs w:val="24"/>
        </w:rPr>
        <w:t>а</w:t>
      </w:r>
      <w:r w:rsidRPr="00EC1237">
        <w:rPr>
          <w:rFonts w:ascii="Times New Roman" w:hAnsi="Times New Roman" w:cs="Times New Roman"/>
          <w:sz w:val="24"/>
          <w:szCs w:val="24"/>
        </w:rPr>
        <w:t>круглённым краем.</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Хронические гепатиты.</w:t>
      </w:r>
      <w:r w:rsidRPr="00EC1237">
        <w:rPr>
          <w:rFonts w:ascii="Times New Roman" w:hAnsi="Times New Roman" w:cs="Times New Roman"/>
          <w:sz w:val="24"/>
          <w:szCs w:val="24"/>
        </w:rPr>
        <w:t xml:space="preserve"> В повседневной практике приходится встречаться чаще всего с хроническими гепатитами вирусной, алкогольной, токсикоаллергической лекарственной, токсической, паразитарной и аутоиммунной эти</w:t>
      </w:r>
      <w:r w:rsidRPr="00EC1237">
        <w:rPr>
          <w:rFonts w:ascii="Times New Roman" w:hAnsi="Times New Roman" w:cs="Times New Roman"/>
          <w:sz w:val="24"/>
          <w:szCs w:val="24"/>
        </w:rPr>
        <w:t>о</w:t>
      </w:r>
      <w:r w:rsidRPr="00EC1237">
        <w:rPr>
          <w:rFonts w:ascii="Times New Roman" w:hAnsi="Times New Roman" w:cs="Times New Roman"/>
          <w:sz w:val="24"/>
          <w:szCs w:val="24"/>
        </w:rPr>
        <w:t>логии.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Как уже обсуждалось, чаще хроническое течение гипатита вызывают вирусы</w:t>
      </w:r>
      <w:proofErr w:type="gramStart"/>
      <w:r w:rsidRPr="00EC1237">
        <w:rPr>
          <w:rFonts w:ascii="Times New Roman" w:hAnsi="Times New Roman" w:cs="Times New Roman"/>
          <w:sz w:val="24"/>
          <w:szCs w:val="24"/>
        </w:rPr>
        <w:t xml:space="preserve"> В</w:t>
      </w:r>
      <w:proofErr w:type="gramEnd"/>
      <w:r w:rsidRPr="00EC1237">
        <w:rPr>
          <w:rFonts w:ascii="Times New Roman" w:hAnsi="Times New Roman" w:cs="Times New Roman"/>
          <w:sz w:val="24"/>
          <w:szCs w:val="24"/>
        </w:rPr>
        <w:t xml:space="preserve">, С, D, возможно, Е, </w:t>
      </w:r>
      <w:r w:rsidRPr="00EC1237">
        <w:rPr>
          <w:rFonts w:ascii="Times New Roman" w:hAnsi="Times New Roman" w:cs="Times New Roman"/>
          <w:sz w:val="24"/>
          <w:szCs w:val="24"/>
          <w:lang w:val="en-US"/>
        </w:rPr>
        <w:t>TTV</w:t>
      </w:r>
      <w:r w:rsidRPr="00EC1237">
        <w:rPr>
          <w:rFonts w:ascii="Times New Roman" w:hAnsi="Times New Roman" w:cs="Times New Roman"/>
          <w:sz w:val="24"/>
          <w:szCs w:val="24"/>
        </w:rPr>
        <w:t xml:space="preserve"> и их комбинации.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Алкогольные гепатиты, также как и вирусные подразделяются </w:t>
      </w:r>
      <w:proofErr w:type="gramStart"/>
      <w:r w:rsidRPr="00EC1237">
        <w:rPr>
          <w:rFonts w:ascii="Times New Roman" w:hAnsi="Times New Roman" w:cs="Times New Roman"/>
          <w:sz w:val="24"/>
          <w:szCs w:val="24"/>
        </w:rPr>
        <w:t>на</w:t>
      </w:r>
      <w:proofErr w:type="gramEnd"/>
      <w:r w:rsidRPr="00EC1237">
        <w:rPr>
          <w:rFonts w:ascii="Times New Roman" w:hAnsi="Times New Roman" w:cs="Times New Roman"/>
          <w:sz w:val="24"/>
          <w:szCs w:val="24"/>
        </w:rPr>
        <w:t xml:space="preserve"> острые и хрон</w:t>
      </w:r>
      <w:r w:rsidRPr="00EC1237">
        <w:rPr>
          <w:rFonts w:ascii="Times New Roman" w:hAnsi="Times New Roman" w:cs="Times New Roman"/>
          <w:sz w:val="24"/>
          <w:szCs w:val="24"/>
        </w:rPr>
        <w:t>и</w:t>
      </w:r>
      <w:r w:rsidRPr="00EC1237">
        <w:rPr>
          <w:rFonts w:ascii="Times New Roman" w:hAnsi="Times New Roman" w:cs="Times New Roman"/>
          <w:sz w:val="24"/>
          <w:szCs w:val="24"/>
        </w:rPr>
        <w:t xml:space="preserve">ческие. </w:t>
      </w:r>
      <w:proofErr w:type="gramStart"/>
      <w:r w:rsidRPr="00EC1237">
        <w:rPr>
          <w:rFonts w:ascii="Times New Roman" w:hAnsi="Times New Roman" w:cs="Times New Roman"/>
          <w:sz w:val="24"/>
          <w:szCs w:val="24"/>
        </w:rPr>
        <w:t>Понятно, что острые алкогольные гапатиты возникают после однократного употребления алкогольных напитков, а хронические - при их длительном, обычно регулярном, употреблении.</w:t>
      </w:r>
      <w:proofErr w:type="gramEnd"/>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Токсикоаллергические гепатиты обычно являются следствием приёма лекарственных препаратов, прежде всего антибиотиков тетрациклинового ряда, антидепрессантов, транквилизаторов, нейролептиков и контр</w:t>
      </w:r>
      <w:r w:rsidRPr="00EC1237">
        <w:rPr>
          <w:rFonts w:ascii="Times New Roman" w:hAnsi="Times New Roman" w:cs="Times New Roman"/>
          <w:sz w:val="24"/>
          <w:szCs w:val="24"/>
        </w:rPr>
        <w:t>а</w:t>
      </w:r>
      <w:r w:rsidRPr="00EC1237">
        <w:rPr>
          <w:rFonts w:ascii="Times New Roman" w:hAnsi="Times New Roman" w:cs="Times New Roman"/>
          <w:sz w:val="24"/>
          <w:szCs w:val="24"/>
        </w:rPr>
        <w:t>цептивов.</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Токсические гепатиты, обычно острые, развиваются при отравлении грибами, п</w:t>
      </w:r>
      <w:r w:rsidRPr="00EC1237">
        <w:rPr>
          <w:rFonts w:ascii="Times New Roman" w:hAnsi="Times New Roman" w:cs="Times New Roman"/>
          <w:sz w:val="24"/>
          <w:szCs w:val="24"/>
        </w:rPr>
        <w:t>а</w:t>
      </w:r>
      <w:r w:rsidRPr="00EC1237">
        <w:rPr>
          <w:rFonts w:ascii="Times New Roman" w:hAnsi="Times New Roman" w:cs="Times New Roman"/>
          <w:sz w:val="24"/>
          <w:szCs w:val="24"/>
        </w:rPr>
        <w:t>рами ацетона.</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Морфологически гепатиты подразделяют на паренхиматозные гепатиты с поражением печёночной паренхимы и мезенхимальные гепатиты с преимущественным поражением соединительнотканных элементов печени и р</w:t>
      </w:r>
      <w:r w:rsidRPr="00EC1237">
        <w:rPr>
          <w:rFonts w:ascii="Times New Roman" w:hAnsi="Times New Roman" w:cs="Times New Roman"/>
          <w:sz w:val="24"/>
          <w:szCs w:val="24"/>
        </w:rPr>
        <w:t>е</w:t>
      </w:r>
      <w:r w:rsidRPr="00EC1237">
        <w:rPr>
          <w:rFonts w:ascii="Times New Roman" w:hAnsi="Times New Roman" w:cs="Times New Roman"/>
          <w:sz w:val="24"/>
          <w:szCs w:val="24"/>
        </w:rPr>
        <w:t>тикулоэндотелиальной системы.</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По клиническому прогнозу все хронические гепатиты подразделяют на персист</w:t>
      </w:r>
      <w:r w:rsidRPr="00EC1237">
        <w:rPr>
          <w:rFonts w:ascii="Times New Roman" w:hAnsi="Times New Roman" w:cs="Times New Roman"/>
          <w:sz w:val="24"/>
          <w:szCs w:val="24"/>
        </w:rPr>
        <w:t>и</w:t>
      </w:r>
      <w:r w:rsidRPr="00EC1237">
        <w:rPr>
          <w:rFonts w:ascii="Times New Roman" w:hAnsi="Times New Roman" w:cs="Times New Roman"/>
          <w:sz w:val="24"/>
          <w:szCs w:val="24"/>
        </w:rPr>
        <w:t>рующие, активные и холестатические варианты заболевания.</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Персистирующий, или малоактивный, гепатит протекает без выраженной активн</w:t>
      </w:r>
      <w:r w:rsidRPr="00EC1237">
        <w:rPr>
          <w:rFonts w:ascii="Times New Roman" w:hAnsi="Times New Roman" w:cs="Times New Roman"/>
          <w:sz w:val="24"/>
          <w:szCs w:val="24"/>
        </w:rPr>
        <w:t>о</w:t>
      </w:r>
      <w:r w:rsidRPr="00EC1237">
        <w:rPr>
          <w:rFonts w:ascii="Times New Roman" w:hAnsi="Times New Roman" w:cs="Times New Roman"/>
          <w:sz w:val="24"/>
          <w:szCs w:val="24"/>
        </w:rPr>
        <w:t>сти. Он отличается благоприятным течением и редко переходит в цирроз печени. Чётко очерченные обострения не характерны для этой формы заболевания.</w:t>
      </w:r>
    </w:p>
    <w:p w:rsidR="00492848" w:rsidRPr="00EC1237" w:rsidRDefault="00492848"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sz w:val="24"/>
          <w:szCs w:val="24"/>
        </w:rPr>
        <w:t>Хронический активный</w:t>
      </w:r>
      <w:proofErr w:type="gramEnd"/>
      <w:r w:rsidRPr="00EC1237">
        <w:rPr>
          <w:rFonts w:ascii="Times New Roman" w:hAnsi="Times New Roman" w:cs="Times New Roman"/>
          <w:sz w:val="24"/>
          <w:szCs w:val="24"/>
        </w:rPr>
        <w:t xml:space="preserve"> гепатит отливается высокой активностью воспаления с выраженным нарушением всех функций печени. </w:t>
      </w:r>
      <w:proofErr w:type="gramStart"/>
      <w:r w:rsidRPr="00EC1237">
        <w:rPr>
          <w:rFonts w:ascii="Times New Roman" w:hAnsi="Times New Roman" w:cs="Times New Roman"/>
          <w:sz w:val="24"/>
          <w:szCs w:val="24"/>
        </w:rPr>
        <w:t>Хронический активный</w:t>
      </w:r>
      <w:proofErr w:type="gramEnd"/>
      <w:r w:rsidRPr="00EC1237">
        <w:rPr>
          <w:rFonts w:ascii="Times New Roman" w:hAnsi="Times New Roman" w:cs="Times New Roman"/>
          <w:sz w:val="24"/>
          <w:szCs w:val="24"/>
        </w:rPr>
        <w:t xml:space="preserve"> гепатит часто пер</w:t>
      </w:r>
      <w:r w:rsidRPr="00EC1237">
        <w:rPr>
          <w:rFonts w:ascii="Times New Roman" w:hAnsi="Times New Roman" w:cs="Times New Roman"/>
          <w:sz w:val="24"/>
          <w:szCs w:val="24"/>
        </w:rPr>
        <w:t>е</w:t>
      </w:r>
      <w:r w:rsidRPr="00EC1237">
        <w:rPr>
          <w:rFonts w:ascii="Times New Roman" w:hAnsi="Times New Roman" w:cs="Times New Roman"/>
          <w:sz w:val="24"/>
          <w:szCs w:val="24"/>
        </w:rPr>
        <w:t>ходит в цирроз печени.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Холестатический гепатит протекает с явлениями </w:t>
      </w:r>
      <w:proofErr w:type="gramStart"/>
      <w:r w:rsidRPr="00EC1237">
        <w:rPr>
          <w:rFonts w:ascii="Times New Roman" w:hAnsi="Times New Roman" w:cs="Times New Roman"/>
          <w:sz w:val="24"/>
          <w:szCs w:val="24"/>
        </w:rPr>
        <w:t>выраженного</w:t>
      </w:r>
      <w:proofErr w:type="gramEnd"/>
      <w:r w:rsidRPr="00EC1237">
        <w:rPr>
          <w:rFonts w:ascii="Times New Roman" w:hAnsi="Times New Roman" w:cs="Times New Roman"/>
          <w:sz w:val="24"/>
          <w:szCs w:val="24"/>
        </w:rPr>
        <w:t xml:space="preserve"> холестаза, то есть во внутрипечёночных протоках образуется масса мелких конкрементов, затрудняющих но</w:t>
      </w:r>
      <w:r w:rsidRPr="00EC1237">
        <w:rPr>
          <w:rFonts w:ascii="Times New Roman" w:hAnsi="Times New Roman" w:cs="Times New Roman"/>
          <w:sz w:val="24"/>
          <w:szCs w:val="24"/>
        </w:rPr>
        <w:t>р</w:t>
      </w:r>
      <w:r w:rsidRPr="00EC1237">
        <w:rPr>
          <w:rFonts w:ascii="Times New Roman" w:hAnsi="Times New Roman" w:cs="Times New Roman"/>
          <w:sz w:val="24"/>
          <w:szCs w:val="24"/>
        </w:rPr>
        <w:t>мальный отток желчи.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Хронический гепатит протекает с периодами ремиссии и обострения. При этом больные жалуются на общую слабость, недомогание, боли ноющего, тупого характера в правом подреберье. Боли обычно постоянные. У больных хроническим гепатитом выр</w:t>
      </w:r>
      <w:r w:rsidRPr="00EC1237">
        <w:rPr>
          <w:rFonts w:ascii="Times New Roman" w:hAnsi="Times New Roman" w:cs="Times New Roman"/>
          <w:sz w:val="24"/>
          <w:szCs w:val="24"/>
        </w:rPr>
        <w:t>а</w:t>
      </w:r>
      <w:r w:rsidRPr="00EC1237">
        <w:rPr>
          <w:rFonts w:ascii="Times New Roman" w:hAnsi="Times New Roman" w:cs="Times New Roman"/>
          <w:sz w:val="24"/>
          <w:szCs w:val="24"/>
        </w:rPr>
        <w:t>жены и диспептические явления: горечь во рту, особенно по утрам, отрыжка, тошнота, метеоризм, расстройства стула со склонностью к поносам, особенно после приёма жирной пищи. Нередко, ос</w:t>
      </w:r>
      <w:r w:rsidRPr="00EC1237">
        <w:rPr>
          <w:rFonts w:ascii="Times New Roman" w:hAnsi="Times New Roman" w:cs="Times New Roman"/>
          <w:sz w:val="24"/>
          <w:szCs w:val="24"/>
        </w:rPr>
        <w:t>о</w:t>
      </w:r>
      <w:r w:rsidRPr="00EC1237">
        <w:rPr>
          <w:rFonts w:ascii="Times New Roman" w:hAnsi="Times New Roman" w:cs="Times New Roman"/>
          <w:sz w:val="24"/>
          <w:szCs w:val="24"/>
        </w:rPr>
        <w:t>бенно при обострении холестатического гепатита, появляется желтуха склер, слизистых оболочек и кожи, становится обесцвеченным кал, темнеет моча. У бол</w:t>
      </w:r>
      <w:r w:rsidRPr="00EC1237">
        <w:rPr>
          <w:rFonts w:ascii="Times New Roman" w:hAnsi="Times New Roman" w:cs="Times New Roman"/>
          <w:sz w:val="24"/>
          <w:szCs w:val="24"/>
        </w:rPr>
        <w:t>ь</w:t>
      </w:r>
      <w:r w:rsidRPr="00EC1237">
        <w:rPr>
          <w:rFonts w:ascii="Times New Roman" w:hAnsi="Times New Roman" w:cs="Times New Roman"/>
          <w:sz w:val="24"/>
          <w:szCs w:val="24"/>
        </w:rPr>
        <w:t>шинства больных желтуха умеренно выражена. Обратите внимание, что если желтуха с</w:t>
      </w:r>
      <w:r w:rsidRPr="00EC1237">
        <w:rPr>
          <w:rFonts w:ascii="Times New Roman" w:hAnsi="Times New Roman" w:cs="Times New Roman"/>
          <w:sz w:val="24"/>
          <w:szCs w:val="24"/>
        </w:rPr>
        <w:t>у</w:t>
      </w:r>
      <w:r w:rsidRPr="00EC1237">
        <w:rPr>
          <w:rFonts w:ascii="Times New Roman" w:hAnsi="Times New Roman" w:cs="Times New Roman"/>
          <w:sz w:val="24"/>
          <w:szCs w:val="24"/>
        </w:rPr>
        <w:t xml:space="preserve">ществует достаточно давно, то кожа у больных приобретает сероватый оттенок. При обострении </w:t>
      </w:r>
      <w:proofErr w:type="gramStart"/>
      <w:r w:rsidRPr="00EC1237">
        <w:rPr>
          <w:rFonts w:ascii="Times New Roman" w:hAnsi="Times New Roman" w:cs="Times New Roman"/>
          <w:sz w:val="24"/>
          <w:szCs w:val="24"/>
        </w:rPr>
        <w:t>хронического активного</w:t>
      </w:r>
      <w:proofErr w:type="gramEnd"/>
      <w:r w:rsidRPr="00EC1237">
        <w:rPr>
          <w:rFonts w:ascii="Times New Roman" w:hAnsi="Times New Roman" w:cs="Times New Roman"/>
          <w:sz w:val="24"/>
          <w:szCs w:val="24"/>
        </w:rPr>
        <w:t xml:space="preserve"> гепатита  п</w:t>
      </w:r>
      <w:r w:rsidRPr="00EC1237">
        <w:rPr>
          <w:rFonts w:ascii="Times New Roman" w:hAnsi="Times New Roman" w:cs="Times New Roman"/>
          <w:sz w:val="24"/>
          <w:szCs w:val="24"/>
        </w:rPr>
        <w:t>о</w:t>
      </w:r>
      <w:r w:rsidRPr="00EC1237">
        <w:rPr>
          <w:rFonts w:ascii="Times New Roman" w:hAnsi="Times New Roman" w:cs="Times New Roman"/>
          <w:sz w:val="24"/>
          <w:szCs w:val="24"/>
        </w:rPr>
        <w:t>вышается до субфебрильных или фебрильных цифр темп</w:t>
      </w:r>
      <w:r w:rsidRPr="00EC1237">
        <w:rPr>
          <w:rFonts w:ascii="Times New Roman" w:hAnsi="Times New Roman" w:cs="Times New Roman"/>
          <w:sz w:val="24"/>
          <w:szCs w:val="24"/>
        </w:rPr>
        <w:t>е</w:t>
      </w:r>
      <w:r w:rsidRPr="00EC1237">
        <w:rPr>
          <w:rFonts w:ascii="Times New Roman" w:hAnsi="Times New Roman" w:cs="Times New Roman"/>
          <w:sz w:val="24"/>
          <w:szCs w:val="24"/>
        </w:rPr>
        <w:t>ратура тела.</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Во время осмотра больного кроме желтухи покровов обнаруживаются "печёночные ладони" и "сосудистые звёздочки". При пальпации печени в</w:t>
      </w:r>
      <w:r w:rsidRPr="00EC1237">
        <w:rPr>
          <w:rFonts w:ascii="Times New Roman" w:hAnsi="Times New Roman" w:cs="Times New Roman"/>
          <w:sz w:val="24"/>
          <w:szCs w:val="24"/>
        </w:rPr>
        <w:t>ы</w:t>
      </w:r>
      <w:r w:rsidRPr="00EC1237">
        <w:rPr>
          <w:rFonts w:ascii="Times New Roman" w:hAnsi="Times New Roman" w:cs="Times New Roman"/>
          <w:sz w:val="24"/>
          <w:szCs w:val="24"/>
        </w:rPr>
        <w:t>является болезненность и увеличение печени. Увеличение печени чаще  диффузное, хотя может увеличиваться только одна доля печени, чаще левая. Край пальпирующейся печени гладкий, закруглён и плотноват. Следует о</w:t>
      </w:r>
      <w:r w:rsidRPr="00EC1237">
        <w:rPr>
          <w:rFonts w:ascii="Times New Roman" w:hAnsi="Times New Roman" w:cs="Times New Roman"/>
          <w:sz w:val="24"/>
          <w:szCs w:val="24"/>
        </w:rPr>
        <w:t>т</w:t>
      </w:r>
      <w:r w:rsidRPr="00EC1237">
        <w:rPr>
          <w:rFonts w:ascii="Times New Roman" w:hAnsi="Times New Roman" w:cs="Times New Roman"/>
          <w:sz w:val="24"/>
          <w:szCs w:val="24"/>
        </w:rPr>
        <w:t>метить, что увеличение размеров печени является наиболее постоянным симптомом хронического гепатита. В отличие от циррозов печени при хронич</w:t>
      </w:r>
      <w:r w:rsidRPr="00EC1237">
        <w:rPr>
          <w:rFonts w:ascii="Times New Roman" w:hAnsi="Times New Roman" w:cs="Times New Roman"/>
          <w:sz w:val="24"/>
          <w:szCs w:val="24"/>
        </w:rPr>
        <w:t>е</w:t>
      </w:r>
      <w:r w:rsidRPr="00EC1237">
        <w:rPr>
          <w:rFonts w:ascii="Times New Roman" w:hAnsi="Times New Roman" w:cs="Times New Roman"/>
          <w:sz w:val="24"/>
          <w:szCs w:val="24"/>
        </w:rPr>
        <w:t>ском гепатите обычно увеличение размеров печени не сопровождается одновременным и значительным увеличением с</w:t>
      </w:r>
      <w:r w:rsidRPr="00EC1237">
        <w:rPr>
          <w:rFonts w:ascii="Times New Roman" w:hAnsi="Times New Roman" w:cs="Times New Roman"/>
          <w:sz w:val="24"/>
          <w:szCs w:val="24"/>
        </w:rPr>
        <w:t>е</w:t>
      </w:r>
      <w:r w:rsidRPr="00EC1237">
        <w:rPr>
          <w:rFonts w:ascii="Times New Roman" w:hAnsi="Times New Roman" w:cs="Times New Roman"/>
          <w:sz w:val="24"/>
          <w:szCs w:val="24"/>
        </w:rPr>
        <w:t>лезёнки.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У некоторых больных, особенно у лиц, страдающих хроническим вирусным геп</w:t>
      </w:r>
      <w:r w:rsidRPr="00EC1237">
        <w:rPr>
          <w:rFonts w:ascii="Times New Roman" w:hAnsi="Times New Roman" w:cs="Times New Roman"/>
          <w:sz w:val="24"/>
          <w:szCs w:val="24"/>
        </w:rPr>
        <w:t>а</w:t>
      </w:r>
      <w:r w:rsidRPr="00EC1237">
        <w:rPr>
          <w:rFonts w:ascii="Times New Roman" w:hAnsi="Times New Roman" w:cs="Times New Roman"/>
          <w:sz w:val="24"/>
          <w:szCs w:val="24"/>
        </w:rPr>
        <w:t>титом</w:t>
      </w:r>
      <w:proofErr w:type="gramStart"/>
      <w:r w:rsidRPr="00EC1237">
        <w:rPr>
          <w:rFonts w:ascii="Times New Roman" w:hAnsi="Times New Roman" w:cs="Times New Roman"/>
          <w:sz w:val="24"/>
          <w:szCs w:val="24"/>
        </w:rPr>
        <w:t xml:space="preserve"> В</w:t>
      </w:r>
      <w:proofErr w:type="gramEnd"/>
      <w:r w:rsidRPr="00EC1237">
        <w:rPr>
          <w:rFonts w:ascii="Times New Roman" w:hAnsi="Times New Roman" w:cs="Times New Roman"/>
          <w:sz w:val="24"/>
          <w:szCs w:val="24"/>
        </w:rPr>
        <w:t xml:space="preserve"> могут обнаруживаться системные аутоаллергические проявления заболевания: полиартралгия, кожные высыпания, признаки гломерулонефрита (появление белка и эри</w:t>
      </w:r>
      <w:r w:rsidRPr="00EC1237">
        <w:rPr>
          <w:rFonts w:ascii="Times New Roman" w:hAnsi="Times New Roman" w:cs="Times New Roman"/>
          <w:sz w:val="24"/>
          <w:szCs w:val="24"/>
        </w:rPr>
        <w:t>т</w:t>
      </w:r>
      <w:r w:rsidRPr="00EC1237">
        <w:rPr>
          <w:rFonts w:ascii="Times New Roman" w:hAnsi="Times New Roman" w:cs="Times New Roman"/>
          <w:sz w:val="24"/>
          <w:szCs w:val="24"/>
        </w:rPr>
        <w:t>роцитов в моче), васкулит, узловатая эритема, ангионевротический отёк. Это связано с тем, что у больных хроническим гепатитом</w:t>
      </w:r>
      <w:proofErr w:type="gramStart"/>
      <w:r w:rsidRPr="00EC1237">
        <w:rPr>
          <w:rFonts w:ascii="Times New Roman" w:hAnsi="Times New Roman" w:cs="Times New Roman"/>
          <w:sz w:val="24"/>
          <w:szCs w:val="24"/>
        </w:rPr>
        <w:t xml:space="preserve"> В</w:t>
      </w:r>
      <w:proofErr w:type="gramEnd"/>
      <w:r w:rsidRPr="00EC1237">
        <w:rPr>
          <w:rFonts w:ascii="Times New Roman" w:hAnsi="Times New Roman" w:cs="Times New Roman"/>
          <w:sz w:val="24"/>
          <w:szCs w:val="24"/>
        </w:rPr>
        <w:t xml:space="preserve"> аутоаллергический компонент намного в</w:t>
      </w:r>
      <w:r w:rsidRPr="00EC1237">
        <w:rPr>
          <w:rFonts w:ascii="Times New Roman" w:hAnsi="Times New Roman" w:cs="Times New Roman"/>
          <w:sz w:val="24"/>
          <w:szCs w:val="24"/>
        </w:rPr>
        <w:t>ы</w:t>
      </w:r>
      <w:r w:rsidRPr="00EC1237">
        <w:rPr>
          <w:rFonts w:ascii="Times New Roman" w:hAnsi="Times New Roman" w:cs="Times New Roman"/>
          <w:sz w:val="24"/>
          <w:szCs w:val="24"/>
        </w:rPr>
        <w:t>ше, чем при других формах этого заболевания, в том числе при хроническом гепатите С.</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Большое значение в диагностике хронических гепатитов имеют лабораторные исследования. Во всех случаях диагностику гепатита следует начинать с определения вирусного генеза заболевания. Типирование вирусов проводится исследованием крови на маркеры вирусов гепатитов методом иммуноферментного анализа (ИФА). Эта методика позволяет выявлять циркул</w:t>
      </w:r>
      <w:r w:rsidRPr="00EC1237">
        <w:rPr>
          <w:rFonts w:ascii="Times New Roman" w:hAnsi="Times New Roman" w:cs="Times New Roman"/>
          <w:sz w:val="24"/>
          <w:szCs w:val="24"/>
        </w:rPr>
        <w:t>и</w:t>
      </w:r>
      <w:r w:rsidRPr="00EC1237">
        <w:rPr>
          <w:rFonts w:ascii="Times New Roman" w:hAnsi="Times New Roman" w:cs="Times New Roman"/>
          <w:sz w:val="24"/>
          <w:szCs w:val="24"/>
        </w:rPr>
        <w:t>рующие в крови вирусные антигены и антитела к различным видам вирусов гепатита.</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настоящее время определяют следующие антигены: для диагностики гепатита</w:t>
      </w:r>
      <w:proofErr w:type="gramStart"/>
      <w:r w:rsidRPr="00EC1237">
        <w:rPr>
          <w:rFonts w:ascii="Times New Roman" w:hAnsi="Times New Roman" w:cs="Times New Roman"/>
          <w:sz w:val="24"/>
          <w:szCs w:val="24"/>
        </w:rPr>
        <w:t xml:space="preserve"> А</w:t>
      </w:r>
      <w:proofErr w:type="gramEnd"/>
      <w:r w:rsidRPr="00EC1237">
        <w:rPr>
          <w:rFonts w:ascii="Times New Roman" w:hAnsi="Times New Roman" w:cs="Times New Roman"/>
          <w:sz w:val="24"/>
          <w:szCs w:val="24"/>
        </w:rPr>
        <w:t xml:space="preserve"> - </w:t>
      </w:r>
      <w:r w:rsidRPr="00EC1237">
        <w:rPr>
          <w:rFonts w:ascii="Times New Roman" w:hAnsi="Times New Roman" w:cs="Times New Roman"/>
          <w:sz w:val="24"/>
          <w:szCs w:val="24"/>
          <w:lang w:val="en-US"/>
        </w:rPr>
        <w:t>HAAg</w:t>
      </w:r>
      <w:r w:rsidRPr="00EC1237">
        <w:rPr>
          <w:rFonts w:ascii="Times New Roman" w:hAnsi="Times New Roman" w:cs="Times New Roman"/>
          <w:sz w:val="24"/>
          <w:szCs w:val="24"/>
        </w:rPr>
        <w:t>, для диагностики гепатита В - H</w:t>
      </w:r>
      <w:r w:rsidRPr="00EC1237">
        <w:rPr>
          <w:rFonts w:ascii="Times New Roman" w:hAnsi="Times New Roman" w:cs="Times New Roman"/>
          <w:caps/>
          <w:sz w:val="24"/>
          <w:szCs w:val="24"/>
        </w:rPr>
        <w:t>b</w:t>
      </w:r>
      <w:r w:rsidRPr="00EC1237">
        <w:rPr>
          <w:rFonts w:ascii="Times New Roman" w:hAnsi="Times New Roman" w:cs="Times New Roman"/>
          <w:sz w:val="24"/>
          <w:szCs w:val="24"/>
        </w:rPr>
        <w:t>s(surface)Ag, H</w:t>
      </w:r>
      <w:r w:rsidRPr="00EC1237">
        <w:rPr>
          <w:rFonts w:ascii="Times New Roman" w:hAnsi="Times New Roman" w:cs="Times New Roman"/>
          <w:caps/>
          <w:sz w:val="24"/>
          <w:szCs w:val="24"/>
        </w:rPr>
        <w:t>b</w:t>
      </w:r>
      <w:r w:rsidRPr="00EC1237">
        <w:rPr>
          <w:rFonts w:ascii="Times New Roman" w:hAnsi="Times New Roman" w:cs="Times New Roman"/>
          <w:sz w:val="24"/>
          <w:szCs w:val="24"/>
        </w:rPr>
        <w:t>eAg, H</w:t>
      </w:r>
      <w:r w:rsidRPr="00EC1237">
        <w:rPr>
          <w:rFonts w:ascii="Times New Roman" w:hAnsi="Times New Roman" w:cs="Times New Roman"/>
          <w:caps/>
          <w:sz w:val="24"/>
          <w:szCs w:val="24"/>
        </w:rPr>
        <w:t>b</w:t>
      </w:r>
      <w:r w:rsidRPr="00EC1237">
        <w:rPr>
          <w:rFonts w:ascii="Times New Roman" w:hAnsi="Times New Roman" w:cs="Times New Roman"/>
          <w:sz w:val="24"/>
          <w:szCs w:val="24"/>
        </w:rPr>
        <w:t xml:space="preserve">c(core)Ag, NS4, для диагностики гепатита С - HCAg, для диагностики гепатита </w:t>
      </w:r>
      <w:r w:rsidRPr="00EC1237">
        <w:rPr>
          <w:rFonts w:ascii="Times New Roman" w:hAnsi="Times New Roman" w:cs="Times New Roman"/>
          <w:sz w:val="24"/>
          <w:szCs w:val="24"/>
          <w:lang w:val="en-US"/>
        </w:rPr>
        <w:t>D</w:t>
      </w:r>
      <w:r w:rsidRPr="00EC1237">
        <w:rPr>
          <w:rFonts w:ascii="Times New Roman" w:hAnsi="Times New Roman" w:cs="Times New Roman"/>
          <w:sz w:val="24"/>
          <w:szCs w:val="24"/>
        </w:rPr>
        <w:t xml:space="preserve"> - HDAg(δAg), для диагностики гепат</w:t>
      </w:r>
      <w:r w:rsidRPr="00EC1237">
        <w:rPr>
          <w:rFonts w:ascii="Times New Roman" w:hAnsi="Times New Roman" w:cs="Times New Roman"/>
          <w:sz w:val="24"/>
          <w:szCs w:val="24"/>
        </w:rPr>
        <w:t>и</w:t>
      </w:r>
      <w:r w:rsidRPr="00EC1237">
        <w:rPr>
          <w:rFonts w:ascii="Times New Roman" w:hAnsi="Times New Roman" w:cs="Times New Roman"/>
          <w:sz w:val="24"/>
          <w:szCs w:val="24"/>
        </w:rPr>
        <w:t xml:space="preserve">та Е - </w:t>
      </w:r>
      <w:r w:rsidRPr="00EC1237">
        <w:rPr>
          <w:rFonts w:ascii="Times New Roman" w:hAnsi="Times New Roman" w:cs="Times New Roman"/>
          <w:sz w:val="24"/>
          <w:szCs w:val="24"/>
          <w:lang w:val="en-US"/>
        </w:rPr>
        <w:t>HEAg</w:t>
      </w:r>
      <w:r w:rsidRPr="00EC1237">
        <w:rPr>
          <w:rFonts w:ascii="Times New Roman" w:hAnsi="Times New Roman" w:cs="Times New Roman"/>
          <w:sz w:val="24"/>
          <w:szCs w:val="24"/>
        </w:rPr>
        <w:t>.</w:t>
      </w:r>
    </w:p>
    <w:p w:rsidR="00492848" w:rsidRPr="00EC1237" w:rsidRDefault="00492848" w:rsidP="00EC1237">
      <w:pPr>
        <w:pStyle w:val="a5"/>
        <w:spacing w:line="276" w:lineRule="auto"/>
        <w:ind w:firstLine="709"/>
        <w:jc w:val="both"/>
        <w:rPr>
          <w:szCs w:val="24"/>
          <w:lang w:val="ru-RU"/>
        </w:rPr>
      </w:pPr>
      <w:r w:rsidRPr="00EC1237">
        <w:rPr>
          <w:szCs w:val="24"/>
          <w:lang w:val="ru-RU"/>
        </w:rPr>
        <w:t>Однако чаще встречается диагностика вирусных гепатитов по наличию в крови больного антител к вирусам гепатита. Это связано с тем, что у больных хроническим гепатитом вирионы в крови могут в какой-то момент отсутствовать. Для диагностики гепатита</w:t>
      </w:r>
      <w:proofErr w:type="gramStart"/>
      <w:r w:rsidRPr="00EC1237">
        <w:rPr>
          <w:szCs w:val="24"/>
          <w:lang w:val="ru-RU"/>
        </w:rPr>
        <w:t xml:space="preserve"> А</w:t>
      </w:r>
      <w:proofErr w:type="gramEnd"/>
      <w:r w:rsidRPr="00EC1237">
        <w:rPr>
          <w:szCs w:val="24"/>
          <w:lang w:val="ru-RU"/>
        </w:rPr>
        <w:t xml:space="preserve"> определяют следующие антитела: </w:t>
      </w:r>
      <w:r w:rsidRPr="00EC1237">
        <w:rPr>
          <w:szCs w:val="24"/>
        </w:rPr>
        <w:t>anti</w:t>
      </w:r>
      <w:r w:rsidRPr="00EC1237">
        <w:rPr>
          <w:szCs w:val="24"/>
          <w:lang w:val="ru-RU"/>
        </w:rPr>
        <w:t>-</w:t>
      </w:r>
      <w:r w:rsidRPr="00EC1237">
        <w:rPr>
          <w:szCs w:val="24"/>
        </w:rPr>
        <w:t>HAV</w:t>
      </w:r>
      <w:r w:rsidRPr="00EC1237">
        <w:rPr>
          <w:szCs w:val="24"/>
          <w:lang w:val="ru-RU"/>
        </w:rPr>
        <w:t xml:space="preserve"> </w:t>
      </w:r>
      <w:r w:rsidRPr="00EC1237">
        <w:rPr>
          <w:szCs w:val="24"/>
        </w:rPr>
        <w:t>IgG</w:t>
      </w:r>
      <w:r w:rsidRPr="00EC1237">
        <w:rPr>
          <w:szCs w:val="24"/>
          <w:lang w:val="ru-RU"/>
        </w:rPr>
        <w:t>/</w:t>
      </w:r>
      <w:r w:rsidRPr="00EC1237">
        <w:rPr>
          <w:szCs w:val="24"/>
        </w:rPr>
        <w:t>IgM</w:t>
      </w:r>
      <w:r w:rsidRPr="00EC1237">
        <w:rPr>
          <w:szCs w:val="24"/>
          <w:lang w:val="ru-RU"/>
        </w:rPr>
        <w:t xml:space="preserve">; для диагностики гепатита В – </w:t>
      </w:r>
      <w:r w:rsidRPr="00EC1237">
        <w:rPr>
          <w:szCs w:val="24"/>
        </w:rPr>
        <w:t>anti</w:t>
      </w:r>
      <w:r w:rsidRPr="00EC1237">
        <w:rPr>
          <w:szCs w:val="24"/>
          <w:lang w:val="ru-RU"/>
        </w:rPr>
        <w:t>-</w:t>
      </w:r>
      <w:r w:rsidRPr="00EC1237">
        <w:rPr>
          <w:szCs w:val="24"/>
        </w:rPr>
        <w:t>HBs</w:t>
      </w:r>
      <w:r w:rsidRPr="00EC1237">
        <w:rPr>
          <w:szCs w:val="24"/>
          <w:lang w:val="ru-RU"/>
        </w:rPr>
        <w:t xml:space="preserve">, </w:t>
      </w:r>
      <w:r w:rsidRPr="00EC1237">
        <w:rPr>
          <w:szCs w:val="24"/>
        </w:rPr>
        <w:t>anti</w:t>
      </w:r>
      <w:r w:rsidRPr="00EC1237">
        <w:rPr>
          <w:szCs w:val="24"/>
          <w:lang w:val="ru-RU"/>
        </w:rPr>
        <w:t>-</w:t>
      </w:r>
      <w:r w:rsidRPr="00EC1237">
        <w:rPr>
          <w:szCs w:val="24"/>
        </w:rPr>
        <w:t>H</w:t>
      </w:r>
      <w:r w:rsidRPr="00EC1237">
        <w:rPr>
          <w:caps/>
          <w:szCs w:val="24"/>
        </w:rPr>
        <w:t>b</w:t>
      </w:r>
      <w:r w:rsidRPr="00EC1237">
        <w:rPr>
          <w:szCs w:val="24"/>
        </w:rPr>
        <w:t>e</w:t>
      </w:r>
      <w:r w:rsidRPr="00EC1237">
        <w:rPr>
          <w:szCs w:val="24"/>
          <w:lang w:val="ru-RU"/>
        </w:rPr>
        <w:t xml:space="preserve">, </w:t>
      </w:r>
      <w:r w:rsidRPr="00EC1237">
        <w:rPr>
          <w:szCs w:val="24"/>
        </w:rPr>
        <w:t>anti</w:t>
      </w:r>
      <w:r w:rsidRPr="00EC1237">
        <w:rPr>
          <w:szCs w:val="24"/>
          <w:lang w:val="ru-RU"/>
        </w:rPr>
        <w:t>-</w:t>
      </w:r>
      <w:r w:rsidRPr="00EC1237">
        <w:rPr>
          <w:szCs w:val="24"/>
        </w:rPr>
        <w:t>H</w:t>
      </w:r>
      <w:r w:rsidRPr="00EC1237">
        <w:rPr>
          <w:caps/>
          <w:szCs w:val="24"/>
        </w:rPr>
        <w:t>b</w:t>
      </w:r>
      <w:r w:rsidRPr="00EC1237">
        <w:rPr>
          <w:szCs w:val="24"/>
        </w:rPr>
        <w:t>c</w:t>
      </w:r>
      <w:r w:rsidRPr="00EC1237">
        <w:rPr>
          <w:szCs w:val="24"/>
          <w:lang w:val="ru-RU"/>
        </w:rPr>
        <w:t xml:space="preserve"> </w:t>
      </w:r>
      <w:r w:rsidRPr="00EC1237">
        <w:rPr>
          <w:szCs w:val="24"/>
        </w:rPr>
        <w:t>IgG</w:t>
      </w:r>
      <w:r w:rsidRPr="00EC1237">
        <w:rPr>
          <w:szCs w:val="24"/>
          <w:lang w:val="ru-RU"/>
        </w:rPr>
        <w:t>/</w:t>
      </w:r>
      <w:r w:rsidRPr="00EC1237">
        <w:rPr>
          <w:szCs w:val="24"/>
        </w:rPr>
        <w:t>IgM</w:t>
      </w:r>
      <w:r w:rsidRPr="00EC1237">
        <w:rPr>
          <w:szCs w:val="24"/>
          <w:lang w:val="ru-RU"/>
        </w:rPr>
        <w:t xml:space="preserve">, </w:t>
      </w:r>
      <w:r w:rsidRPr="00EC1237">
        <w:rPr>
          <w:szCs w:val="24"/>
        </w:rPr>
        <w:t>anti</w:t>
      </w:r>
      <w:r w:rsidRPr="00EC1237">
        <w:rPr>
          <w:szCs w:val="24"/>
          <w:lang w:val="ru-RU"/>
        </w:rPr>
        <w:t>-</w:t>
      </w:r>
      <w:r w:rsidRPr="00EC1237">
        <w:rPr>
          <w:szCs w:val="24"/>
        </w:rPr>
        <w:t>NS</w:t>
      </w:r>
      <w:r w:rsidRPr="00EC1237">
        <w:rPr>
          <w:szCs w:val="24"/>
          <w:lang w:val="ru-RU"/>
        </w:rPr>
        <w:t xml:space="preserve">5; для диагностики гепатита С - </w:t>
      </w:r>
      <w:r w:rsidRPr="00EC1237">
        <w:rPr>
          <w:szCs w:val="24"/>
        </w:rPr>
        <w:t>anti</w:t>
      </w:r>
      <w:r w:rsidRPr="00EC1237">
        <w:rPr>
          <w:szCs w:val="24"/>
          <w:lang w:val="ru-RU"/>
        </w:rPr>
        <w:t>-</w:t>
      </w:r>
      <w:r w:rsidRPr="00EC1237">
        <w:rPr>
          <w:szCs w:val="24"/>
        </w:rPr>
        <w:t>HCV</w:t>
      </w:r>
      <w:r w:rsidRPr="00EC1237">
        <w:rPr>
          <w:szCs w:val="24"/>
          <w:lang w:val="ru-RU"/>
        </w:rPr>
        <w:t xml:space="preserve">, </w:t>
      </w:r>
      <w:r w:rsidRPr="00EC1237">
        <w:rPr>
          <w:szCs w:val="24"/>
        </w:rPr>
        <w:t>a</w:t>
      </w:r>
      <w:r w:rsidRPr="00EC1237">
        <w:rPr>
          <w:szCs w:val="24"/>
        </w:rPr>
        <w:t>n</w:t>
      </w:r>
      <w:r w:rsidRPr="00EC1237">
        <w:rPr>
          <w:szCs w:val="24"/>
        </w:rPr>
        <w:t>ti</w:t>
      </w:r>
      <w:r w:rsidRPr="00EC1237">
        <w:rPr>
          <w:szCs w:val="24"/>
          <w:lang w:val="ru-RU"/>
        </w:rPr>
        <w:t>-</w:t>
      </w:r>
      <w:r w:rsidRPr="00EC1237">
        <w:rPr>
          <w:szCs w:val="24"/>
        </w:rPr>
        <w:t>c</w:t>
      </w:r>
      <w:r w:rsidRPr="00EC1237">
        <w:rPr>
          <w:szCs w:val="24"/>
          <w:lang w:val="ru-RU"/>
        </w:rPr>
        <w:t xml:space="preserve">100, </w:t>
      </w:r>
      <w:r w:rsidRPr="00EC1237">
        <w:rPr>
          <w:szCs w:val="24"/>
        </w:rPr>
        <w:t>anti</w:t>
      </w:r>
      <w:r w:rsidRPr="00EC1237">
        <w:rPr>
          <w:szCs w:val="24"/>
          <w:lang w:val="ru-RU"/>
        </w:rPr>
        <w:t>-</w:t>
      </w:r>
      <w:r w:rsidRPr="00EC1237">
        <w:rPr>
          <w:szCs w:val="24"/>
        </w:rPr>
        <w:t>c</w:t>
      </w:r>
      <w:r w:rsidRPr="00EC1237">
        <w:rPr>
          <w:szCs w:val="24"/>
          <w:lang w:val="ru-RU"/>
        </w:rPr>
        <w:t xml:space="preserve">22-3, </w:t>
      </w:r>
      <w:r w:rsidRPr="00EC1237">
        <w:rPr>
          <w:szCs w:val="24"/>
        </w:rPr>
        <w:t>anti</w:t>
      </w:r>
      <w:r w:rsidRPr="00EC1237">
        <w:rPr>
          <w:szCs w:val="24"/>
          <w:lang w:val="ru-RU"/>
        </w:rPr>
        <w:t>-</w:t>
      </w:r>
      <w:r w:rsidRPr="00EC1237">
        <w:rPr>
          <w:szCs w:val="24"/>
        </w:rPr>
        <w:t>c</w:t>
      </w:r>
      <w:r w:rsidRPr="00EC1237">
        <w:rPr>
          <w:szCs w:val="24"/>
          <w:lang w:val="ru-RU"/>
        </w:rPr>
        <w:t>33</w:t>
      </w:r>
      <w:r w:rsidRPr="00EC1237">
        <w:rPr>
          <w:szCs w:val="24"/>
        </w:rPr>
        <w:t>c</w:t>
      </w:r>
      <w:r w:rsidRPr="00EC1237">
        <w:rPr>
          <w:szCs w:val="24"/>
          <w:lang w:val="ru-RU"/>
        </w:rPr>
        <w:t xml:space="preserve">; для диагностики гепатита </w:t>
      </w:r>
      <w:r w:rsidRPr="00EC1237">
        <w:rPr>
          <w:szCs w:val="24"/>
        </w:rPr>
        <w:t>D</w:t>
      </w:r>
      <w:r w:rsidRPr="00EC1237">
        <w:rPr>
          <w:szCs w:val="24"/>
          <w:lang w:val="ru-RU"/>
        </w:rPr>
        <w:t xml:space="preserve"> - </w:t>
      </w:r>
      <w:r w:rsidRPr="00EC1237">
        <w:rPr>
          <w:szCs w:val="24"/>
        </w:rPr>
        <w:t>anti</w:t>
      </w:r>
      <w:r w:rsidRPr="00EC1237">
        <w:rPr>
          <w:szCs w:val="24"/>
          <w:lang w:val="ru-RU"/>
        </w:rPr>
        <w:t>-</w:t>
      </w:r>
      <w:r w:rsidRPr="00EC1237">
        <w:rPr>
          <w:szCs w:val="24"/>
        </w:rPr>
        <w:t>HDV</w:t>
      </w:r>
      <w:r w:rsidRPr="00EC1237">
        <w:rPr>
          <w:szCs w:val="24"/>
          <w:lang w:val="ru-RU"/>
        </w:rPr>
        <w:t>(</w:t>
      </w:r>
      <w:r w:rsidRPr="00EC1237">
        <w:rPr>
          <w:szCs w:val="24"/>
        </w:rPr>
        <w:t>δAg</w:t>
      </w:r>
      <w:r w:rsidRPr="00EC1237">
        <w:rPr>
          <w:szCs w:val="24"/>
          <w:lang w:val="ru-RU"/>
        </w:rPr>
        <w:t xml:space="preserve">) </w:t>
      </w:r>
      <w:r w:rsidRPr="00EC1237">
        <w:rPr>
          <w:szCs w:val="24"/>
        </w:rPr>
        <w:t>IgG</w:t>
      </w:r>
      <w:r w:rsidRPr="00EC1237">
        <w:rPr>
          <w:szCs w:val="24"/>
          <w:lang w:val="ru-RU"/>
        </w:rPr>
        <w:t>/</w:t>
      </w:r>
      <w:r w:rsidRPr="00EC1237">
        <w:rPr>
          <w:szCs w:val="24"/>
        </w:rPr>
        <w:t>IgM</w:t>
      </w:r>
      <w:r w:rsidRPr="00EC1237">
        <w:rPr>
          <w:szCs w:val="24"/>
          <w:lang w:val="ru-RU"/>
        </w:rPr>
        <w:t xml:space="preserve"> </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 Обнаружение иммуноглобулинов класса М указывает на остроту заболевания, выявление имм</w:t>
      </w:r>
      <w:r w:rsidRPr="00EC1237">
        <w:rPr>
          <w:rFonts w:ascii="Times New Roman" w:hAnsi="Times New Roman" w:cs="Times New Roman"/>
          <w:sz w:val="24"/>
          <w:szCs w:val="24"/>
        </w:rPr>
        <w:t>у</w:t>
      </w:r>
      <w:r w:rsidRPr="00EC1237">
        <w:rPr>
          <w:rFonts w:ascii="Times New Roman" w:hAnsi="Times New Roman" w:cs="Times New Roman"/>
          <w:sz w:val="24"/>
          <w:szCs w:val="24"/>
        </w:rPr>
        <w:t xml:space="preserve">ноглобулинов класса </w:t>
      </w:r>
      <w:r w:rsidRPr="00EC1237">
        <w:rPr>
          <w:rFonts w:ascii="Times New Roman" w:hAnsi="Times New Roman" w:cs="Times New Roman"/>
          <w:sz w:val="24"/>
          <w:szCs w:val="24"/>
          <w:lang w:val="en-US"/>
        </w:rPr>
        <w:t>G</w:t>
      </w:r>
      <w:r w:rsidRPr="00EC1237">
        <w:rPr>
          <w:rFonts w:ascii="Times New Roman" w:hAnsi="Times New Roman" w:cs="Times New Roman"/>
          <w:sz w:val="24"/>
          <w:szCs w:val="24"/>
        </w:rPr>
        <w:t xml:space="preserve"> указывает на хронический процесс. В том случае, если у больного имеются иммуноглобулины классов M и G одновременно, то, вероятнее всего, это инфекция двумя подтипами или начало сероко</w:t>
      </w:r>
      <w:r w:rsidRPr="00EC1237">
        <w:rPr>
          <w:rFonts w:ascii="Times New Roman" w:hAnsi="Times New Roman" w:cs="Times New Roman"/>
          <w:sz w:val="24"/>
          <w:szCs w:val="24"/>
        </w:rPr>
        <w:t>н</w:t>
      </w:r>
      <w:r w:rsidRPr="00EC1237">
        <w:rPr>
          <w:rFonts w:ascii="Times New Roman" w:hAnsi="Times New Roman" w:cs="Times New Roman"/>
          <w:sz w:val="24"/>
          <w:szCs w:val="24"/>
        </w:rPr>
        <w:t>версии.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Значительно надёжнее диагностика вирусных гепатитов с использов</w:t>
      </w:r>
      <w:r w:rsidRPr="00EC1237">
        <w:rPr>
          <w:rFonts w:ascii="Times New Roman" w:hAnsi="Times New Roman" w:cs="Times New Roman"/>
          <w:sz w:val="24"/>
          <w:szCs w:val="24"/>
        </w:rPr>
        <w:t>а</w:t>
      </w:r>
      <w:r w:rsidRPr="00EC1237">
        <w:rPr>
          <w:rFonts w:ascii="Times New Roman" w:hAnsi="Times New Roman" w:cs="Times New Roman"/>
          <w:sz w:val="24"/>
          <w:szCs w:val="24"/>
        </w:rPr>
        <w:t>нием методики полимеразной цепной реакции (ПЦР). При исследовании крови больного ПЦР позвол</w:t>
      </w:r>
      <w:r w:rsidRPr="00EC1237">
        <w:rPr>
          <w:rFonts w:ascii="Times New Roman" w:hAnsi="Times New Roman" w:cs="Times New Roman"/>
          <w:sz w:val="24"/>
          <w:szCs w:val="24"/>
        </w:rPr>
        <w:t>я</w:t>
      </w:r>
      <w:r w:rsidRPr="00EC1237">
        <w:rPr>
          <w:rFonts w:ascii="Times New Roman" w:hAnsi="Times New Roman" w:cs="Times New Roman"/>
          <w:sz w:val="24"/>
          <w:szCs w:val="24"/>
        </w:rPr>
        <w:t>ет диагностировать виремию, а при исследовании биоптата печени с помощью этого теста можно установить наличие и плотность (кол</w:t>
      </w:r>
      <w:r w:rsidRPr="00EC1237">
        <w:rPr>
          <w:rFonts w:ascii="Times New Roman" w:hAnsi="Times New Roman" w:cs="Times New Roman"/>
          <w:sz w:val="24"/>
          <w:szCs w:val="24"/>
        </w:rPr>
        <w:t>и</w:t>
      </w:r>
      <w:r w:rsidRPr="00EC1237">
        <w:rPr>
          <w:rFonts w:ascii="Times New Roman" w:hAnsi="Times New Roman" w:cs="Times New Roman"/>
          <w:sz w:val="24"/>
          <w:szCs w:val="24"/>
        </w:rPr>
        <w:t>чество) вирионов в клетке.</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Неспецифическими симптомами хронического гепатита являются п</w:t>
      </w:r>
      <w:r w:rsidRPr="00EC1237">
        <w:rPr>
          <w:rFonts w:ascii="Times New Roman" w:hAnsi="Times New Roman" w:cs="Times New Roman"/>
          <w:sz w:val="24"/>
          <w:szCs w:val="24"/>
        </w:rPr>
        <w:t>о</w:t>
      </w:r>
      <w:r w:rsidRPr="00EC1237">
        <w:rPr>
          <w:rFonts w:ascii="Times New Roman" w:hAnsi="Times New Roman" w:cs="Times New Roman"/>
          <w:sz w:val="24"/>
          <w:szCs w:val="24"/>
        </w:rPr>
        <w:t xml:space="preserve">вышение СОЭ, снижение содержания альбуминов и увеличение α- и </w:t>
      </w:r>
      <w:proofErr w:type="gramStart"/>
      <w:r w:rsidRPr="00EC1237">
        <w:rPr>
          <w:rFonts w:ascii="Times New Roman" w:hAnsi="Times New Roman" w:cs="Times New Roman"/>
          <w:sz w:val="24"/>
          <w:szCs w:val="24"/>
        </w:rPr>
        <w:t>γ-</w:t>
      </w:r>
      <w:proofErr w:type="gramEnd"/>
      <w:r w:rsidRPr="00EC1237">
        <w:rPr>
          <w:rFonts w:ascii="Times New Roman" w:hAnsi="Times New Roman" w:cs="Times New Roman"/>
          <w:sz w:val="24"/>
          <w:szCs w:val="24"/>
        </w:rPr>
        <w:t>глобулинов в крови. Становятся положительными белковые осадочные пробы - тимоловая, сулемовая и другие. В сыворотке крови повышается содержание ферментов: трансаминаз, прежде всего аланинаминотрансферазы, ла</w:t>
      </w:r>
      <w:r w:rsidRPr="00EC1237">
        <w:rPr>
          <w:rFonts w:ascii="Times New Roman" w:hAnsi="Times New Roman" w:cs="Times New Roman"/>
          <w:sz w:val="24"/>
          <w:szCs w:val="24"/>
        </w:rPr>
        <w:t>к</w:t>
      </w:r>
      <w:r w:rsidRPr="00EC1237">
        <w:rPr>
          <w:rFonts w:ascii="Times New Roman" w:hAnsi="Times New Roman" w:cs="Times New Roman"/>
          <w:sz w:val="24"/>
          <w:szCs w:val="24"/>
        </w:rPr>
        <w:t xml:space="preserve">татдегидрогеназы. Задерживается экскреция бромсульфалеина. При явлениях холестаза в крови повышается активность щелочной фосфатазы. Едва ли не у половины больных хроническим гепатитом выявляется гипербилирубинемия, прежде всего за счёт конъюгированного (связанного) билирубина. У больных с </w:t>
      </w:r>
      <w:proofErr w:type="gramStart"/>
      <w:r w:rsidRPr="00EC1237">
        <w:rPr>
          <w:rFonts w:ascii="Times New Roman" w:hAnsi="Times New Roman" w:cs="Times New Roman"/>
          <w:sz w:val="24"/>
          <w:szCs w:val="24"/>
        </w:rPr>
        <w:t>хроническим активным</w:t>
      </w:r>
      <w:proofErr w:type="gramEnd"/>
      <w:r w:rsidRPr="00EC1237">
        <w:rPr>
          <w:rFonts w:ascii="Times New Roman" w:hAnsi="Times New Roman" w:cs="Times New Roman"/>
          <w:sz w:val="24"/>
          <w:szCs w:val="24"/>
        </w:rPr>
        <w:t xml:space="preserve"> гепатитом могут иметься признаки синдрома гиперспленизма - анемия, лейкоп</w:t>
      </w:r>
      <w:r w:rsidRPr="00EC1237">
        <w:rPr>
          <w:rFonts w:ascii="Times New Roman" w:hAnsi="Times New Roman" w:cs="Times New Roman"/>
          <w:sz w:val="24"/>
          <w:szCs w:val="24"/>
        </w:rPr>
        <w:t>е</w:t>
      </w:r>
      <w:r w:rsidRPr="00EC1237">
        <w:rPr>
          <w:rFonts w:ascii="Times New Roman" w:hAnsi="Times New Roman" w:cs="Times New Roman"/>
          <w:sz w:val="24"/>
          <w:szCs w:val="24"/>
        </w:rPr>
        <w:t>ния, тромбоцитопения</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Многообразие клинических проявлений хронических гепатитов вызвало необходимость применения определённой группы тестов для оценки преимущественной направленности морфологических процессов в печени при различных вариантах этого заболев</w:t>
      </w:r>
      <w:r w:rsidRPr="00EC1237">
        <w:rPr>
          <w:rFonts w:ascii="Times New Roman" w:hAnsi="Times New Roman" w:cs="Times New Roman"/>
          <w:sz w:val="24"/>
          <w:szCs w:val="24"/>
        </w:rPr>
        <w:t>а</w:t>
      </w:r>
      <w:r w:rsidRPr="00EC1237">
        <w:rPr>
          <w:rFonts w:ascii="Times New Roman" w:hAnsi="Times New Roman" w:cs="Times New Roman"/>
          <w:sz w:val="24"/>
          <w:szCs w:val="24"/>
        </w:rPr>
        <w:t>ния.</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Синдром "недостаточности гепатоцитов" проявляется снижением содержания в крови веществ, синтезируемых этими клетками: альбумина, пр</w:t>
      </w:r>
      <w:r w:rsidRPr="00EC1237">
        <w:rPr>
          <w:rFonts w:ascii="Times New Roman" w:hAnsi="Times New Roman" w:cs="Times New Roman"/>
          <w:sz w:val="24"/>
          <w:szCs w:val="24"/>
        </w:rPr>
        <w:t>о</w:t>
      </w:r>
      <w:r w:rsidRPr="00EC1237">
        <w:rPr>
          <w:rFonts w:ascii="Times New Roman" w:hAnsi="Times New Roman" w:cs="Times New Roman"/>
          <w:sz w:val="24"/>
          <w:szCs w:val="24"/>
        </w:rPr>
        <w:t>тромбина, фибриногена, холестерина.</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Синдром "повреждения гепатоцитов" проявляется повышением в крови активности ферментов - трансаминаз, прежде всего аланинаминотрансферазы, и лактатдегидроген</w:t>
      </w:r>
      <w:r w:rsidRPr="00EC1237">
        <w:rPr>
          <w:rFonts w:ascii="Times New Roman" w:hAnsi="Times New Roman" w:cs="Times New Roman"/>
          <w:sz w:val="24"/>
          <w:szCs w:val="24"/>
        </w:rPr>
        <w:t>а</w:t>
      </w:r>
      <w:r w:rsidRPr="00EC1237">
        <w:rPr>
          <w:rFonts w:ascii="Times New Roman" w:hAnsi="Times New Roman" w:cs="Times New Roman"/>
          <w:sz w:val="24"/>
          <w:szCs w:val="24"/>
        </w:rPr>
        <w:t>зы.</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Синдром "воспаления" проявляется диспротеинемией (увеличение α- и </w:t>
      </w:r>
      <w:proofErr w:type="gramStart"/>
      <w:r w:rsidRPr="00EC1237">
        <w:rPr>
          <w:rFonts w:ascii="Times New Roman" w:hAnsi="Times New Roman" w:cs="Times New Roman"/>
          <w:sz w:val="24"/>
          <w:szCs w:val="24"/>
        </w:rPr>
        <w:t>γ-</w:t>
      </w:r>
      <w:proofErr w:type="gramEnd"/>
      <w:r w:rsidRPr="00EC1237">
        <w:rPr>
          <w:rFonts w:ascii="Times New Roman" w:hAnsi="Times New Roman" w:cs="Times New Roman"/>
          <w:sz w:val="24"/>
          <w:szCs w:val="24"/>
        </w:rPr>
        <w:t>глобулинов), положительными реакциями осадочных проб (тимоловой и сулемовой), ув</w:t>
      </w:r>
      <w:r w:rsidRPr="00EC1237">
        <w:rPr>
          <w:rFonts w:ascii="Times New Roman" w:hAnsi="Times New Roman" w:cs="Times New Roman"/>
          <w:sz w:val="24"/>
          <w:szCs w:val="24"/>
        </w:rPr>
        <w:t>е</w:t>
      </w:r>
      <w:r w:rsidRPr="00EC1237">
        <w:rPr>
          <w:rFonts w:ascii="Times New Roman" w:hAnsi="Times New Roman" w:cs="Times New Roman"/>
          <w:sz w:val="24"/>
          <w:szCs w:val="24"/>
        </w:rPr>
        <w:t>личением в крови уровня иммуноглобулинов, особенно </w:t>
      </w:r>
      <w:r w:rsidRPr="00EC1237">
        <w:rPr>
          <w:rFonts w:ascii="Times New Roman" w:hAnsi="Times New Roman" w:cs="Times New Roman"/>
          <w:sz w:val="24"/>
          <w:szCs w:val="24"/>
          <w:lang w:val="en-US"/>
        </w:rPr>
        <w:t>IgG</w:t>
      </w:r>
      <w:r w:rsidRPr="00EC1237">
        <w:rPr>
          <w:rFonts w:ascii="Times New Roman" w:hAnsi="Times New Roman" w:cs="Times New Roman"/>
          <w:sz w:val="24"/>
          <w:szCs w:val="24"/>
        </w:rPr>
        <w:t>.</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Синдром "холестаза" проявляется провышением активности в крови щелочной фосфатазы, увеличением содердания холестерина, желчных к</w:t>
      </w:r>
      <w:r w:rsidRPr="00EC1237">
        <w:rPr>
          <w:rFonts w:ascii="Times New Roman" w:hAnsi="Times New Roman" w:cs="Times New Roman"/>
          <w:sz w:val="24"/>
          <w:szCs w:val="24"/>
        </w:rPr>
        <w:t>и</w:t>
      </w:r>
      <w:r w:rsidRPr="00EC1237">
        <w:rPr>
          <w:rFonts w:ascii="Times New Roman" w:hAnsi="Times New Roman" w:cs="Times New Roman"/>
          <w:sz w:val="24"/>
          <w:szCs w:val="24"/>
        </w:rPr>
        <w:t>слот, конъюгированного (связанного) билирубина и меди.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Наилучшим способом диагностики хронического гепатита, определ</w:t>
      </w:r>
      <w:r w:rsidRPr="00EC1237">
        <w:rPr>
          <w:rFonts w:ascii="Times New Roman" w:hAnsi="Times New Roman" w:cs="Times New Roman"/>
          <w:sz w:val="24"/>
          <w:szCs w:val="24"/>
        </w:rPr>
        <w:t>е</w:t>
      </w:r>
      <w:r w:rsidRPr="00EC1237">
        <w:rPr>
          <w:rFonts w:ascii="Times New Roman" w:hAnsi="Times New Roman" w:cs="Times New Roman"/>
          <w:sz w:val="24"/>
          <w:szCs w:val="24"/>
        </w:rPr>
        <w:t>ния прогноза течения заболевания является пункционная биопсия печени с гистологическим исследов</w:t>
      </w:r>
      <w:r w:rsidRPr="00EC1237">
        <w:rPr>
          <w:rFonts w:ascii="Times New Roman" w:hAnsi="Times New Roman" w:cs="Times New Roman"/>
          <w:sz w:val="24"/>
          <w:szCs w:val="24"/>
        </w:rPr>
        <w:t>а</w:t>
      </w:r>
      <w:r w:rsidRPr="00EC1237">
        <w:rPr>
          <w:rFonts w:ascii="Times New Roman" w:hAnsi="Times New Roman" w:cs="Times New Roman"/>
          <w:sz w:val="24"/>
          <w:szCs w:val="24"/>
        </w:rPr>
        <w:t>нием биоптата.</w:t>
      </w:r>
    </w:p>
    <w:p w:rsidR="00492848" w:rsidRPr="00EC1237" w:rsidRDefault="00492848" w:rsidP="00EC1237">
      <w:pPr>
        <w:spacing w:after="0"/>
        <w:ind w:firstLine="720"/>
        <w:jc w:val="center"/>
        <w:rPr>
          <w:rFonts w:ascii="Times New Roman" w:hAnsi="Times New Roman" w:cs="Times New Roman"/>
          <w:b/>
          <w:sz w:val="24"/>
          <w:szCs w:val="24"/>
        </w:rPr>
      </w:pPr>
      <w:r w:rsidRPr="00EC1237">
        <w:rPr>
          <w:rFonts w:ascii="Times New Roman" w:hAnsi="Times New Roman" w:cs="Times New Roman"/>
          <w:b/>
          <w:sz w:val="24"/>
          <w:szCs w:val="24"/>
        </w:rPr>
        <w:t>ЦИРРОЗЫ ПЕЧЕНИ</w:t>
      </w:r>
    </w:p>
    <w:p w:rsidR="00492848" w:rsidRPr="00EC1237" w:rsidRDefault="00492848"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sz w:val="24"/>
          <w:szCs w:val="24"/>
        </w:rPr>
        <w:t>Цирроз печени (</w:t>
      </w:r>
      <w:r w:rsidRPr="00EC1237">
        <w:rPr>
          <w:rFonts w:ascii="Times New Roman" w:hAnsi="Times New Roman" w:cs="Times New Roman"/>
          <w:sz w:val="24"/>
          <w:szCs w:val="24"/>
          <w:lang w:val="en-US"/>
        </w:rPr>
        <w:t>cirrhosis</w:t>
      </w:r>
      <w:r w:rsidRPr="00EC1237">
        <w:rPr>
          <w:rFonts w:ascii="Times New Roman" w:hAnsi="Times New Roman" w:cs="Times New Roman"/>
          <w:sz w:val="24"/>
          <w:szCs w:val="24"/>
        </w:rPr>
        <w:t xml:space="preserve"> </w:t>
      </w:r>
      <w:r w:rsidRPr="00EC1237">
        <w:rPr>
          <w:rFonts w:ascii="Times New Roman" w:hAnsi="Times New Roman" w:cs="Times New Roman"/>
          <w:sz w:val="24"/>
          <w:szCs w:val="24"/>
          <w:lang w:val="en-US"/>
        </w:rPr>
        <w:t>hepatis</w:t>
      </w:r>
      <w:r w:rsidRPr="00EC1237">
        <w:rPr>
          <w:rFonts w:ascii="Times New Roman" w:hAnsi="Times New Roman" w:cs="Times New Roman"/>
          <w:sz w:val="24"/>
          <w:szCs w:val="24"/>
        </w:rPr>
        <w:t>) - хроническое прогрессирующее заболевание, характеризующееся поражением паренхимы и стромы печени с дистрофией печёночных клеток, узловой регенерацией печёночной ткани, развитием соединительной ткани, ди</w:t>
      </w:r>
      <w:r w:rsidRPr="00EC1237">
        <w:rPr>
          <w:rFonts w:ascii="Times New Roman" w:hAnsi="Times New Roman" w:cs="Times New Roman"/>
          <w:sz w:val="24"/>
          <w:szCs w:val="24"/>
        </w:rPr>
        <w:t>ф</w:t>
      </w:r>
      <w:r w:rsidRPr="00EC1237">
        <w:rPr>
          <w:rFonts w:ascii="Times New Roman" w:hAnsi="Times New Roman" w:cs="Times New Roman"/>
          <w:sz w:val="24"/>
          <w:szCs w:val="24"/>
        </w:rPr>
        <w:t>фузной перестройкой дольчатой структуры и сосудистой системы печени.</w:t>
      </w:r>
      <w:proofErr w:type="gramEnd"/>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Термин "цирроз печени" впервые применил Рене Лаэнек в 1819 году. </w:t>
      </w:r>
      <w:proofErr w:type="gramStart"/>
      <w:r w:rsidRPr="00EC1237">
        <w:rPr>
          <w:rFonts w:ascii="Times New Roman" w:hAnsi="Times New Roman" w:cs="Times New Roman"/>
          <w:sz w:val="24"/>
          <w:szCs w:val="24"/>
        </w:rPr>
        <w:t xml:space="preserve">Он описал больного с асцитом и резким уменьшением размеров печени, которая на разрезе была рыжего цвета (греч. </w:t>
      </w:r>
      <w:r w:rsidRPr="00EC1237">
        <w:rPr>
          <w:rFonts w:ascii="Times New Roman" w:hAnsi="Times New Roman" w:cs="Times New Roman"/>
          <w:sz w:val="24"/>
          <w:szCs w:val="24"/>
          <w:lang w:val="en-US"/>
        </w:rPr>
        <w:t>kirros</w:t>
      </w:r>
      <w:r w:rsidRPr="00EC1237">
        <w:rPr>
          <w:rFonts w:ascii="Times New Roman" w:hAnsi="Times New Roman" w:cs="Times New Roman"/>
          <w:sz w:val="24"/>
          <w:szCs w:val="24"/>
        </w:rPr>
        <w:t xml:space="preserve"> - рыжий) и необычно плотной.</w:t>
      </w:r>
      <w:proofErr w:type="gramEnd"/>
      <w:r w:rsidRPr="00EC1237">
        <w:rPr>
          <w:rFonts w:ascii="Times New Roman" w:hAnsi="Times New Roman" w:cs="Times New Roman"/>
          <w:sz w:val="24"/>
          <w:szCs w:val="24"/>
        </w:rPr>
        <w:t xml:space="preserve"> В дальнейшем этот вид цирроза печени получил название "атрофич</w:t>
      </w:r>
      <w:r w:rsidRPr="00EC1237">
        <w:rPr>
          <w:rFonts w:ascii="Times New Roman" w:hAnsi="Times New Roman" w:cs="Times New Roman"/>
          <w:sz w:val="24"/>
          <w:szCs w:val="24"/>
        </w:rPr>
        <w:t>е</w:t>
      </w:r>
      <w:r w:rsidRPr="00EC1237">
        <w:rPr>
          <w:rFonts w:ascii="Times New Roman" w:hAnsi="Times New Roman" w:cs="Times New Roman"/>
          <w:sz w:val="24"/>
          <w:szCs w:val="24"/>
        </w:rPr>
        <w:t>ский цирроз".</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 В 1875 году </w:t>
      </w:r>
      <w:r w:rsidRPr="00EC1237">
        <w:rPr>
          <w:rFonts w:ascii="Times New Roman" w:hAnsi="Times New Roman" w:cs="Times New Roman"/>
          <w:sz w:val="24"/>
          <w:szCs w:val="24"/>
          <w:lang w:val="en-US"/>
        </w:rPr>
        <w:t>Hanot</w:t>
      </w:r>
      <w:r w:rsidRPr="00EC1237">
        <w:rPr>
          <w:rFonts w:ascii="Times New Roman" w:hAnsi="Times New Roman" w:cs="Times New Roman"/>
          <w:sz w:val="24"/>
          <w:szCs w:val="24"/>
        </w:rPr>
        <w:t xml:space="preserve"> описал гипертрофический цирроз с желтухой и значительным увеличением печени. Этот вид цирроза в настоящее время, вер</w:t>
      </w:r>
      <w:r w:rsidRPr="00EC1237">
        <w:rPr>
          <w:rFonts w:ascii="Times New Roman" w:hAnsi="Times New Roman" w:cs="Times New Roman"/>
          <w:sz w:val="24"/>
          <w:szCs w:val="24"/>
        </w:rPr>
        <w:t>о</w:t>
      </w:r>
      <w:r w:rsidRPr="00EC1237">
        <w:rPr>
          <w:rFonts w:ascii="Times New Roman" w:hAnsi="Times New Roman" w:cs="Times New Roman"/>
          <w:sz w:val="24"/>
          <w:szCs w:val="24"/>
        </w:rPr>
        <w:t>ятнее всего, описывается как билиарный цирроз печени.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В 1894 году </w:t>
      </w:r>
      <w:r w:rsidRPr="00EC1237">
        <w:rPr>
          <w:rFonts w:ascii="Times New Roman" w:hAnsi="Times New Roman" w:cs="Times New Roman"/>
          <w:sz w:val="24"/>
          <w:szCs w:val="24"/>
          <w:lang w:val="en-US"/>
        </w:rPr>
        <w:t>Banti</w:t>
      </w:r>
      <w:r w:rsidRPr="00EC1237">
        <w:rPr>
          <w:rFonts w:ascii="Times New Roman" w:hAnsi="Times New Roman" w:cs="Times New Roman"/>
          <w:sz w:val="24"/>
          <w:szCs w:val="24"/>
        </w:rPr>
        <w:t xml:space="preserve"> описал больного гипертрофическим циррозом печени с резким увеличением селезёнки, то есть цирроз печени с явлениями спленомег</w:t>
      </w:r>
      <w:r w:rsidRPr="00EC1237">
        <w:rPr>
          <w:rFonts w:ascii="Times New Roman" w:hAnsi="Times New Roman" w:cs="Times New Roman"/>
          <w:sz w:val="24"/>
          <w:szCs w:val="24"/>
        </w:rPr>
        <w:t>а</w:t>
      </w:r>
      <w:r w:rsidRPr="00EC1237">
        <w:rPr>
          <w:rFonts w:ascii="Times New Roman" w:hAnsi="Times New Roman" w:cs="Times New Roman"/>
          <w:sz w:val="24"/>
          <w:szCs w:val="24"/>
        </w:rPr>
        <w:t>лии.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Цирроз печени является повсеместно распространённым заболеванием. Мужчины страдают им в 3 - 4 раза чаще женщин.</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настоящее время существует рад классификаций циррозов на основании морф</w:t>
      </w:r>
      <w:r w:rsidRPr="00EC1237">
        <w:rPr>
          <w:rFonts w:ascii="Times New Roman" w:hAnsi="Times New Roman" w:cs="Times New Roman"/>
          <w:sz w:val="24"/>
          <w:szCs w:val="24"/>
        </w:rPr>
        <w:t>о</w:t>
      </w:r>
      <w:r w:rsidRPr="00EC1237">
        <w:rPr>
          <w:rFonts w:ascii="Times New Roman" w:hAnsi="Times New Roman" w:cs="Times New Roman"/>
          <w:sz w:val="24"/>
          <w:szCs w:val="24"/>
        </w:rPr>
        <w:t>логических, этиологических и клинических признаков.</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Международная классификация болезней 10 пересмотра выделяет: алкогольные циррозы, токсические циррозы, первичный и вторичный билиарные циррозы печени, кардиальный цирроз печени, другие формы циррозов печени - криптогенный, макронодулярный, микронодулярный, портальный, смеша</w:t>
      </w:r>
      <w:r w:rsidRPr="00EC1237">
        <w:rPr>
          <w:rFonts w:ascii="Times New Roman" w:hAnsi="Times New Roman" w:cs="Times New Roman"/>
          <w:sz w:val="24"/>
          <w:szCs w:val="24"/>
        </w:rPr>
        <w:t>н</w:t>
      </w:r>
      <w:r w:rsidRPr="00EC1237">
        <w:rPr>
          <w:rFonts w:ascii="Times New Roman" w:hAnsi="Times New Roman" w:cs="Times New Roman"/>
          <w:sz w:val="24"/>
          <w:szCs w:val="24"/>
        </w:rPr>
        <w:t xml:space="preserve">ного типа. </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По этиологии выделяют: </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1) Циррозы, вызванные инфекционным фактором - вирусами (В, С, их сочетаниями и их комбинациями с </w:t>
      </w:r>
      <w:proofErr w:type="gramStart"/>
      <w:r w:rsidRPr="00EC1237">
        <w:rPr>
          <w:rFonts w:ascii="Times New Roman" w:hAnsi="Times New Roman" w:cs="Times New Roman"/>
          <w:sz w:val="24"/>
          <w:szCs w:val="24"/>
        </w:rPr>
        <w:t>Δ-</w:t>
      </w:r>
      <w:proofErr w:type="gramEnd"/>
      <w:r w:rsidRPr="00EC1237">
        <w:rPr>
          <w:rFonts w:ascii="Times New Roman" w:hAnsi="Times New Roman" w:cs="Times New Roman"/>
          <w:sz w:val="24"/>
          <w:szCs w:val="24"/>
        </w:rPr>
        <w:t>агентом), лептоспирой, бруцеллой, м</w:t>
      </w:r>
      <w:r w:rsidRPr="00EC1237">
        <w:rPr>
          <w:rFonts w:ascii="Times New Roman" w:hAnsi="Times New Roman" w:cs="Times New Roman"/>
          <w:sz w:val="24"/>
          <w:szCs w:val="24"/>
        </w:rPr>
        <w:t>а</w:t>
      </w:r>
      <w:r w:rsidRPr="00EC1237">
        <w:rPr>
          <w:rFonts w:ascii="Times New Roman" w:hAnsi="Times New Roman" w:cs="Times New Roman"/>
          <w:sz w:val="24"/>
          <w:szCs w:val="24"/>
        </w:rPr>
        <w:t>лярийным плазмодием, лейшманиями.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2) Циррозы, вызваенные длительным дефицитом в пищевом рационе белков и в</w:t>
      </w:r>
      <w:r w:rsidRPr="00EC1237">
        <w:rPr>
          <w:rFonts w:ascii="Times New Roman" w:hAnsi="Times New Roman" w:cs="Times New Roman"/>
          <w:sz w:val="24"/>
          <w:szCs w:val="24"/>
        </w:rPr>
        <w:t>и</w:t>
      </w:r>
      <w:r w:rsidRPr="00EC1237">
        <w:rPr>
          <w:rFonts w:ascii="Times New Roman" w:hAnsi="Times New Roman" w:cs="Times New Roman"/>
          <w:sz w:val="24"/>
          <w:szCs w:val="24"/>
        </w:rPr>
        <w:t>таминов группы</w:t>
      </w:r>
      <w:proofErr w:type="gramStart"/>
      <w:r w:rsidRPr="00EC1237">
        <w:rPr>
          <w:rFonts w:ascii="Times New Roman" w:hAnsi="Times New Roman" w:cs="Times New Roman"/>
          <w:sz w:val="24"/>
          <w:szCs w:val="24"/>
        </w:rPr>
        <w:t xml:space="preserve"> В</w:t>
      </w:r>
      <w:proofErr w:type="gramEnd"/>
      <w:r w:rsidRPr="00EC1237">
        <w:rPr>
          <w:rFonts w:ascii="Times New Roman" w:hAnsi="Times New Roman" w:cs="Times New Roman"/>
          <w:sz w:val="24"/>
          <w:szCs w:val="24"/>
        </w:rPr>
        <w:t xml:space="preserve"> (заболевание "квашиоркор", распространённое в странах Африки и в Индии и встречающееся у детей).</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3) Интоксикации (алкоголем, хлороформом, мышьяком, грибами и др.).</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4) Паразитарные циррозы (эхинококкоз, шистозоматоз, фасциолёз).</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lastRenderedPageBreak/>
        <w:t>5) У больных с заболеваниями сердца и тяжёлой сердечной недостаточностью, слипчивым перикардитом возникает вторичный, застойный ци</w:t>
      </w:r>
      <w:r w:rsidRPr="00EC1237">
        <w:rPr>
          <w:rFonts w:ascii="Times New Roman" w:hAnsi="Times New Roman" w:cs="Times New Roman"/>
          <w:sz w:val="24"/>
          <w:szCs w:val="24"/>
        </w:rPr>
        <w:t>р</w:t>
      </w:r>
      <w:r w:rsidRPr="00EC1237">
        <w:rPr>
          <w:rFonts w:ascii="Times New Roman" w:hAnsi="Times New Roman" w:cs="Times New Roman"/>
          <w:sz w:val="24"/>
          <w:szCs w:val="24"/>
        </w:rPr>
        <w:t>роз печени.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6) Вторичные циррозы у больных сахарным диабетом, коллагенозами, рядом заб</w:t>
      </w:r>
      <w:r w:rsidRPr="00EC1237">
        <w:rPr>
          <w:rFonts w:ascii="Times New Roman" w:hAnsi="Times New Roman" w:cs="Times New Roman"/>
          <w:sz w:val="24"/>
          <w:szCs w:val="24"/>
        </w:rPr>
        <w:t>о</w:t>
      </w:r>
      <w:r w:rsidRPr="00EC1237">
        <w:rPr>
          <w:rFonts w:ascii="Times New Roman" w:hAnsi="Times New Roman" w:cs="Times New Roman"/>
          <w:sz w:val="24"/>
          <w:szCs w:val="24"/>
        </w:rPr>
        <w:t>леваний крови и др.</w:t>
      </w:r>
    </w:p>
    <w:p w:rsidR="00492848" w:rsidRPr="00EC1237" w:rsidRDefault="00492848" w:rsidP="00EC1237">
      <w:pPr>
        <w:spacing w:after="0"/>
        <w:ind w:firstLine="720"/>
        <w:jc w:val="both"/>
        <w:rPr>
          <w:rFonts w:ascii="Times New Roman" w:hAnsi="Times New Roman" w:cs="Times New Roman"/>
          <w:b/>
          <w:i/>
          <w:sz w:val="24"/>
          <w:szCs w:val="24"/>
        </w:rPr>
      </w:pPr>
      <w:r w:rsidRPr="00EC1237">
        <w:rPr>
          <w:rFonts w:ascii="Times New Roman" w:hAnsi="Times New Roman" w:cs="Times New Roman"/>
          <w:b/>
          <w:i/>
          <w:sz w:val="24"/>
          <w:szCs w:val="24"/>
        </w:rPr>
        <w:t>Портальный цирроз печени.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Возникает обычно либо у </w:t>
      </w:r>
      <w:proofErr w:type="gramStart"/>
      <w:r w:rsidRPr="00EC1237">
        <w:rPr>
          <w:rFonts w:ascii="Times New Roman" w:hAnsi="Times New Roman" w:cs="Times New Roman"/>
          <w:sz w:val="24"/>
          <w:szCs w:val="24"/>
        </w:rPr>
        <w:t>лиц</w:t>
      </w:r>
      <w:proofErr w:type="gramEnd"/>
      <w:r w:rsidRPr="00EC1237">
        <w:rPr>
          <w:rFonts w:ascii="Times New Roman" w:hAnsi="Times New Roman" w:cs="Times New Roman"/>
          <w:sz w:val="24"/>
          <w:szCs w:val="24"/>
        </w:rPr>
        <w:t xml:space="preserve"> длительно злоупотребляющих алкоголем (алкогольный цирроз), либо вследствие хронической вирусной инфе</w:t>
      </w:r>
      <w:r w:rsidRPr="00EC1237">
        <w:rPr>
          <w:rFonts w:ascii="Times New Roman" w:hAnsi="Times New Roman" w:cs="Times New Roman"/>
          <w:sz w:val="24"/>
          <w:szCs w:val="24"/>
        </w:rPr>
        <w:t>к</w:t>
      </w:r>
      <w:r w:rsidRPr="00EC1237">
        <w:rPr>
          <w:rFonts w:ascii="Times New Roman" w:hAnsi="Times New Roman" w:cs="Times New Roman"/>
          <w:sz w:val="24"/>
          <w:szCs w:val="24"/>
        </w:rPr>
        <w:t>ции.</w:t>
      </w:r>
    </w:p>
    <w:p w:rsidR="00492848" w:rsidRPr="00EC1237" w:rsidRDefault="00492848" w:rsidP="00EC1237">
      <w:pPr>
        <w:pStyle w:val="a3"/>
        <w:spacing w:line="276" w:lineRule="auto"/>
        <w:rPr>
          <w:sz w:val="24"/>
          <w:szCs w:val="24"/>
        </w:rPr>
      </w:pPr>
      <w:r w:rsidRPr="00EC1237">
        <w:rPr>
          <w:sz w:val="24"/>
          <w:szCs w:val="24"/>
        </w:rPr>
        <w:t>Алкогольные циррозы составляют около 50 - 70% всех циррозов. Ра</w:t>
      </w:r>
      <w:r w:rsidRPr="00EC1237">
        <w:rPr>
          <w:sz w:val="24"/>
          <w:szCs w:val="24"/>
        </w:rPr>
        <w:t>з</w:t>
      </w:r>
      <w:r w:rsidRPr="00EC1237">
        <w:rPr>
          <w:sz w:val="24"/>
          <w:szCs w:val="24"/>
        </w:rPr>
        <w:t>меры печени при этом циррозе уменьшены, она имеет мелкозернистую структуру вследствие равн</w:t>
      </w:r>
      <w:r w:rsidRPr="00EC1237">
        <w:rPr>
          <w:sz w:val="24"/>
          <w:szCs w:val="24"/>
        </w:rPr>
        <w:t>о</w:t>
      </w:r>
      <w:r w:rsidRPr="00EC1237">
        <w:rPr>
          <w:sz w:val="24"/>
          <w:szCs w:val="24"/>
        </w:rPr>
        <w:t>мерного образования мелких паренхиматозных узлов. Ведущими в клинике этой формы цирроза печени является синдром портальной гипертонии. Синдром печёночно-клеточной недостаточности присоединяется позже. Желтуха присоединяется тоже в относительно поздних сроках заболевания. Часто встречаются синдром гиперспленизма и геморрагический синдром. Явлений холестаза и х</w:t>
      </w:r>
      <w:r w:rsidRPr="00EC1237">
        <w:rPr>
          <w:sz w:val="24"/>
          <w:szCs w:val="24"/>
        </w:rPr>
        <w:t>о</w:t>
      </w:r>
      <w:r w:rsidRPr="00EC1237">
        <w:rPr>
          <w:sz w:val="24"/>
          <w:szCs w:val="24"/>
        </w:rPr>
        <w:t xml:space="preserve">лемии обычно не бывает. </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 xml:space="preserve"> Вид больных портальным циррозом довольно характерен. У них при осмотре о</w:t>
      </w:r>
      <w:r w:rsidRPr="00EC1237">
        <w:rPr>
          <w:rFonts w:ascii="Times New Roman" w:hAnsi="Times New Roman" w:cs="Times New Roman"/>
          <w:sz w:val="24"/>
          <w:szCs w:val="24"/>
        </w:rPr>
        <w:t>т</w:t>
      </w:r>
      <w:r w:rsidRPr="00EC1237">
        <w:rPr>
          <w:rFonts w:ascii="Times New Roman" w:hAnsi="Times New Roman" w:cs="Times New Roman"/>
          <w:sz w:val="24"/>
          <w:szCs w:val="24"/>
        </w:rPr>
        <w:t>мечается кахексия (исхудание), бледность покровов. Выраженной желтухи обычно не бывает. Обычно желтуха развивается уже в поздние ср</w:t>
      </w:r>
      <w:r w:rsidRPr="00EC1237">
        <w:rPr>
          <w:rFonts w:ascii="Times New Roman" w:hAnsi="Times New Roman" w:cs="Times New Roman"/>
          <w:sz w:val="24"/>
          <w:szCs w:val="24"/>
        </w:rPr>
        <w:t>о</w:t>
      </w:r>
      <w:r w:rsidRPr="00EC1237">
        <w:rPr>
          <w:rFonts w:ascii="Times New Roman" w:hAnsi="Times New Roman" w:cs="Times New Roman"/>
          <w:sz w:val="24"/>
          <w:szCs w:val="24"/>
        </w:rPr>
        <w:t>ки болезни. На коже ладоней - пальмарная эритема, а на коже туловища имеются "сосудистые звёздочки. При осмотре живота - "голова медузы" на передней брюшной стенке, асцит. Из-за асцита пальпация печени бывает затруднительна. В этих случаях удобно использовать толчкообразную пальп</w:t>
      </w:r>
      <w:r w:rsidRPr="00EC1237">
        <w:rPr>
          <w:rFonts w:ascii="Times New Roman" w:hAnsi="Times New Roman" w:cs="Times New Roman"/>
          <w:sz w:val="24"/>
          <w:szCs w:val="24"/>
        </w:rPr>
        <w:t>а</w:t>
      </w:r>
      <w:r w:rsidRPr="00EC1237">
        <w:rPr>
          <w:rFonts w:ascii="Times New Roman" w:hAnsi="Times New Roman" w:cs="Times New Roman"/>
          <w:sz w:val="24"/>
          <w:szCs w:val="24"/>
        </w:rPr>
        <w:t>цию печени. Для врача ставит пальпирующую руку кончиками пальцев на брюшную стенку вертикально в области правого подреберья и проводит короткие толчкообразные движения. В момент касания печени возникает ощ</w:t>
      </w:r>
      <w:r w:rsidRPr="00EC1237">
        <w:rPr>
          <w:rFonts w:ascii="Times New Roman" w:hAnsi="Times New Roman" w:cs="Times New Roman"/>
          <w:sz w:val="24"/>
          <w:szCs w:val="24"/>
        </w:rPr>
        <w:t>у</w:t>
      </w:r>
      <w:r w:rsidRPr="00EC1237">
        <w:rPr>
          <w:rFonts w:ascii="Times New Roman" w:hAnsi="Times New Roman" w:cs="Times New Roman"/>
          <w:sz w:val="24"/>
          <w:szCs w:val="24"/>
        </w:rPr>
        <w:t>щение, что она как бы уплывает из-под пальцев и возвращается вновь. Это ощущение называют симптомом плавающей льд</w:t>
      </w:r>
      <w:r w:rsidRPr="00EC1237">
        <w:rPr>
          <w:rFonts w:ascii="Times New Roman" w:hAnsi="Times New Roman" w:cs="Times New Roman"/>
          <w:sz w:val="24"/>
          <w:szCs w:val="24"/>
        </w:rPr>
        <w:t>и</w:t>
      </w:r>
      <w:r w:rsidRPr="00EC1237">
        <w:rPr>
          <w:rFonts w:ascii="Times New Roman" w:hAnsi="Times New Roman" w:cs="Times New Roman"/>
          <w:sz w:val="24"/>
          <w:szCs w:val="24"/>
        </w:rPr>
        <w:t>ны.</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После абдоминальной пункции или лечения мочегонными препаратами печень пальпируется хорошо. Она плотная, безболезненная, в ранних стадиях заболевания печень увеличена, а в поздних стадиях - уменьшенная, с острым краем и гладкой поверхностью. Селезёнка большая и плотная. При исследовании крови выявляются анемия, лейкопения, тромбоцитопения, гипопротеинемия, гипопротромбинемия, увеличение активности "печёночных фе</w:t>
      </w:r>
      <w:r w:rsidRPr="00EC1237">
        <w:rPr>
          <w:rFonts w:ascii="Times New Roman" w:hAnsi="Times New Roman" w:cs="Times New Roman"/>
          <w:sz w:val="24"/>
          <w:szCs w:val="24"/>
        </w:rPr>
        <w:t>р</w:t>
      </w:r>
      <w:r w:rsidRPr="00EC1237">
        <w:rPr>
          <w:rFonts w:ascii="Times New Roman" w:hAnsi="Times New Roman" w:cs="Times New Roman"/>
          <w:sz w:val="24"/>
          <w:szCs w:val="24"/>
        </w:rPr>
        <w:t>ментов".</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Постнекротический цирроз.</w:t>
      </w:r>
      <w:r w:rsidRPr="00EC1237">
        <w:rPr>
          <w:rFonts w:ascii="Times New Roman" w:hAnsi="Times New Roman" w:cs="Times New Roman"/>
          <w:sz w:val="24"/>
          <w:szCs w:val="24"/>
        </w:rPr>
        <w:t xml:space="preserve"> Наиболее частой причиной его возникновения являются вирусные гепатиты, тяжёлые токсические поражения п</w:t>
      </w:r>
      <w:r w:rsidRPr="00EC1237">
        <w:rPr>
          <w:rFonts w:ascii="Times New Roman" w:hAnsi="Times New Roman" w:cs="Times New Roman"/>
          <w:sz w:val="24"/>
          <w:szCs w:val="24"/>
        </w:rPr>
        <w:t>е</w:t>
      </w:r>
      <w:r w:rsidRPr="00EC1237">
        <w:rPr>
          <w:rFonts w:ascii="Times New Roman" w:hAnsi="Times New Roman" w:cs="Times New Roman"/>
          <w:sz w:val="24"/>
          <w:szCs w:val="24"/>
        </w:rPr>
        <w:t>чени. Встречается эта форма заболевания в 20 - 30% всех циррозов.</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Печени несколько уменьшена в размерах, но грубо деформирована крупными соединительнотканными узлами, возникшими вследствие некрозов гепатоцитов с заменой их фиброзными образованиями. Отсюда существует второе название постнекротических циррозов - "макронодулярные ци</w:t>
      </w:r>
      <w:r w:rsidRPr="00EC1237">
        <w:rPr>
          <w:rFonts w:ascii="Times New Roman" w:hAnsi="Times New Roman" w:cs="Times New Roman"/>
          <w:sz w:val="24"/>
          <w:szCs w:val="24"/>
        </w:rPr>
        <w:t>р</w:t>
      </w:r>
      <w:r w:rsidRPr="00EC1237">
        <w:rPr>
          <w:rFonts w:ascii="Times New Roman" w:hAnsi="Times New Roman" w:cs="Times New Roman"/>
          <w:sz w:val="24"/>
          <w:szCs w:val="24"/>
        </w:rPr>
        <w:t>розы"</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Ведущими в клинике этой формы цирроза являются синдромы печёночно-клеточной недостаточности, желтухи, портальной гипертонии с асцитом. Печёночно-клеточная недостаточность и портальная гипертония с асцитом возникают рано и пери</w:t>
      </w:r>
      <w:r w:rsidRPr="00EC1237">
        <w:rPr>
          <w:rFonts w:ascii="Times New Roman" w:hAnsi="Times New Roman" w:cs="Times New Roman"/>
          <w:sz w:val="24"/>
          <w:szCs w:val="24"/>
        </w:rPr>
        <w:t>о</w:t>
      </w:r>
      <w:r w:rsidRPr="00EC1237">
        <w:rPr>
          <w:rFonts w:ascii="Times New Roman" w:hAnsi="Times New Roman" w:cs="Times New Roman"/>
          <w:sz w:val="24"/>
          <w:szCs w:val="24"/>
        </w:rPr>
        <w:t>дически нарастают.</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осмотре этих больных желтуха выявляется периодически при обострении заболевания. На коже видны следы множественных расчёсов, кровоизлияния, "сосудистые звёздочки" и "печёночные ладони". Из-за некротических процессов в печени может п</w:t>
      </w:r>
      <w:r w:rsidRPr="00EC1237">
        <w:rPr>
          <w:rFonts w:ascii="Times New Roman" w:hAnsi="Times New Roman" w:cs="Times New Roman"/>
          <w:sz w:val="24"/>
          <w:szCs w:val="24"/>
        </w:rPr>
        <w:t>о</w:t>
      </w:r>
      <w:r w:rsidRPr="00EC1237">
        <w:rPr>
          <w:rFonts w:ascii="Times New Roman" w:hAnsi="Times New Roman" w:cs="Times New Roman"/>
          <w:sz w:val="24"/>
          <w:szCs w:val="24"/>
        </w:rPr>
        <w:t xml:space="preserve">вышаться температура тела. При осмотре живота выявляется асцит. Пальпация живота </w:t>
      </w:r>
      <w:r w:rsidRPr="00EC1237">
        <w:rPr>
          <w:rFonts w:ascii="Times New Roman" w:hAnsi="Times New Roman" w:cs="Times New Roman"/>
          <w:sz w:val="24"/>
          <w:szCs w:val="24"/>
        </w:rPr>
        <w:lastRenderedPageBreak/>
        <w:t>выявляет увеличенную, плотную, безболезненную, бугристую печень с острым неровным краем. На поздних сроках заболевания печень уменьшается в разм</w:t>
      </w:r>
      <w:r w:rsidRPr="00EC1237">
        <w:rPr>
          <w:rFonts w:ascii="Times New Roman" w:hAnsi="Times New Roman" w:cs="Times New Roman"/>
          <w:sz w:val="24"/>
          <w:szCs w:val="24"/>
        </w:rPr>
        <w:t>е</w:t>
      </w:r>
      <w:r w:rsidRPr="00EC1237">
        <w:rPr>
          <w:rFonts w:ascii="Times New Roman" w:hAnsi="Times New Roman" w:cs="Times New Roman"/>
          <w:sz w:val="24"/>
          <w:szCs w:val="24"/>
        </w:rPr>
        <w:t>рах</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анализах крови выявляются резкие изменения всех "печёночных проб", гипербилирубинемия, прежде всего, за счёт конъюгированного бил</w:t>
      </w:r>
      <w:r w:rsidRPr="00EC1237">
        <w:rPr>
          <w:rFonts w:ascii="Times New Roman" w:hAnsi="Times New Roman" w:cs="Times New Roman"/>
          <w:sz w:val="24"/>
          <w:szCs w:val="24"/>
        </w:rPr>
        <w:t>и</w:t>
      </w:r>
      <w:r w:rsidRPr="00EC1237">
        <w:rPr>
          <w:rFonts w:ascii="Times New Roman" w:hAnsi="Times New Roman" w:cs="Times New Roman"/>
          <w:sz w:val="24"/>
          <w:szCs w:val="24"/>
        </w:rPr>
        <w:t>рубина (прямая реакция).</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 xml:space="preserve">Билиарный цирроз </w:t>
      </w:r>
      <w:r w:rsidRPr="00EC1237">
        <w:rPr>
          <w:rFonts w:ascii="Times New Roman" w:hAnsi="Times New Roman" w:cs="Times New Roman"/>
          <w:sz w:val="24"/>
          <w:szCs w:val="24"/>
        </w:rPr>
        <w:t>встречается приблизительно в 5% случаев всех в</w:t>
      </w:r>
      <w:r w:rsidRPr="00EC1237">
        <w:rPr>
          <w:rFonts w:ascii="Times New Roman" w:hAnsi="Times New Roman" w:cs="Times New Roman"/>
          <w:sz w:val="24"/>
          <w:szCs w:val="24"/>
        </w:rPr>
        <w:t>и</w:t>
      </w:r>
      <w:r w:rsidRPr="00EC1237">
        <w:rPr>
          <w:rFonts w:ascii="Times New Roman" w:hAnsi="Times New Roman" w:cs="Times New Roman"/>
          <w:sz w:val="24"/>
          <w:szCs w:val="24"/>
        </w:rPr>
        <w:t>дов цирроза печени. Болеют этой формой цирроза печени чаще женщины. Встречается две формы з</w:t>
      </w:r>
      <w:r w:rsidRPr="00EC1237">
        <w:rPr>
          <w:rFonts w:ascii="Times New Roman" w:hAnsi="Times New Roman" w:cs="Times New Roman"/>
          <w:sz w:val="24"/>
          <w:szCs w:val="24"/>
        </w:rPr>
        <w:t>а</w:t>
      </w:r>
      <w:r w:rsidRPr="00EC1237">
        <w:rPr>
          <w:rFonts w:ascii="Times New Roman" w:hAnsi="Times New Roman" w:cs="Times New Roman"/>
          <w:sz w:val="24"/>
          <w:szCs w:val="24"/>
        </w:rPr>
        <w:t>болевания - первичный и вторичный билиарный цирроз печени. Он обусловлен закупоркой внепечёночных, а нередко и внутрипечёночных, желчных протоков, что затрудняет отток желчи. Вокруг холангиол происходит активное разрастание соедин</w:t>
      </w:r>
      <w:r w:rsidRPr="00EC1237">
        <w:rPr>
          <w:rFonts w:ascii="Times New Roman" w:hAnsi="Times New Roman" w:cs="Times New Roman"/>
          <w:sz w:val="24"/>
          <w:szCs w:val="24"/>
        </w:rPr>
        <w:t>и</w:t>
      </w:r>
      <w:r w:rsidRPr="00EC1237">
        <w:rPr>
          <w:rFonts w:ascii="Times New Roman" w:hAnsi="Times New Roman" w:cs="Times New Roman"/>
          <w:sz w:val="24"/>
          <w:szCs w:val="24"/>
        </w:rPr>
        <w:t>тельной ткани.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Первичный билиарный цирроз печени</w:t>
      </w:r>
      <w:r w:rsidRPr="00EC1237">
        <w:rPr>
          <w:rFonts w:ascii="Times New Roman" w:hAnsi="Times New Roman" w:cs="Times New Roman"/>
          <w:sz w:val="24"/>
          <w:szCs w:val="24"/>
        </w:rPr>
        <w:t xml:space="preserve"> обычно является следствием вирусного гепатита, лекарственной интоксикации, особенно вследствие приёма </w:t>
      </w:r>
      <w:proofErr w:type="gramStart"/>
      <w:r w:rsidRPr="00EC1237">
        <w:rPr>
          <w:rFonts w:ascii="Times New Roman" w:hAnsi="Times New Roman" w:cs="Times New Roman"/>
          <w:sz w:val="24"/>
          <w:szCs w:val="24"/>
        </w:rPr>
        <w:t>гормональных</w:t>
      </w:r>
      <w:proofErr w:type="gramEnd"/>
      <w:r w:rsidRPr="00EC1237">
        <w:rPr>
          <w:rFonts w:ascii="Times New Roman" w:hAnsi="Times New Roman" w:cs="Times New Roman"/>
          <w:sz w:val="24"/>
          <w:szCs w:val="24"/>
        </w:rPr>
        <w:t xml:space="preserve"> контр</w:t>
      </w:r>
      <w:r w:rsidRPr="00EC1237">
        <w:rPr>
          <w:rFonts w:ascii="Times New Roman" w:hAnsi="Times New Roman" w:cs="Times New Roman"/>
          <w:sz w:val="24"/>
          <w:szCs w:val="24"/>
        </w:rPr>
        <w:t>а</w:t>
      </w:r>
      <w:r w:rsidRPr="00EC1237">
        <w:rPr>
          <w:rFonts w:ascii="Times New Roman" w:hAnsi="Times New Roman" w:cs="Times New Roman"/>
          <w:sz w:val="24"/>
          <w:szCs w:val="24"/>
        </w:rPr>
        <w:t>цептивов.</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i/>
          <w:sz w:val="24"/>
          <w:szCs w:val="24"/>
        </w:rPr>
        <w:t>Вторичный билиарный цирроз печени</w:t>
      </w:r>
      <w:r w:rsidRPr="00EC1237">
        <w:rPr>
          <w:rFonts w:ascii="Times New Roman" w:hAnsi="Times New Roman" w:cs="Times New Roman"/>
          <w:sz w:val="24"/>
          <w:szCs w:val="24"/>
        </w:rPr>
        <w:t xml:space="preserve"> является следствием желчекаменной боле</w:t>
      </w:r>
      <w:r w:rsidRPr="00EC1237">
        <w:rPr>
          <w:rFonts w:ascii="Times New Roman" w:hAnsi="Times New Roman" w:cs="Times New Roman"/>
          <w:sz w:val="24"/>
          <w:szCs w:val="24"/>
        </w:rPr>
        <w:t>з</w:t>
      </w:r>
      <w:r w:rsidRPr="00EC1237">
        <w:rPr>
          <w:rFonts w:ascii="Times New Roman" w:hAnsi="Times New Roman" w:cs="Times New Roman"/>
          <w:sz w:val="24"/>
          <w:szCs w:val="24"/>
        </w:rPr>
        <w:t>ни, опухоли фатерова соска.</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клинике заболевания доминируют синдромы желтухи и холемии. Портальная г</w:t>
      </w:r>
      <w:r w:rsidRPr="00EC1237">
        <w:rPr>
          <w:rFonts w:ascii="Times New Roman" w:hAnsi="Times New Roman" w:cs="Times New Roman"/>
          <w:sz w:val="24"/>
          <w:szCs w:val="24"/>
        </w:rPr>
        <w:t>и</w:t>
      </w:r>
      <w:r w:rsidRPr="00EC1237">
        <w:rPr>
          <w:rFonts w:ascii="Times New Roman" w:hAnsi="Times New Roman" w:cs="Times New Roman"/>
          <w:sz w:val="24"/>
          <w:szCs w:val="24"/>
        </w:rPr>
        <w:t xml:space="preserve">пертония и печёночно-клеточная недостаточность возникают относительно поздно. </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осмотре больного обращает на себя внимание интенсивная желтуха. Она возникает в ранние сроки заболевания и отличается большой стойкостью. На теле множес</w:t>
      </w:r>
      <w:r w:rsidRPr="00EC1237">
        <w:rPr>
          <w:rFonts w:ascii="Times New Roman" w:hAnsi="Times New Roman" w:cs="Times New Roman"/>
          <w:sz w:val="24"/>
          <w:szCs w:val="24"/>
        </w:rPr>
        <w:t>т</w:t>
      </w:r>
      <w:r w:rsidRPr="00EC1237">
        <w:rPr>
          <w:rFonts w:ascii="Times New Roman" w:hAnsi="Times New Roman" w:cs="Times New Roman"/>
          <w:sz w:val="24"/>
          <w:szCs w:val="24"/>
        </w:rPr>
        <w:t>венные следы расчёсов, ксантелязмы на веках, локтях, ягодицах. При этом циррозе печени нередки костные изменения - пальцы в виде барабанных палочек, остеопороз костей. Кал ахоличный, моча интенсивного тёмного цвета. У больных длительно сохраняется лихорадка из-за сопутствующего холанг</w:t>
      </w:r>
      <w:r w:rsidRPr="00EC1237">
        <w:rPr>
          <w:rFonts w:ascii="Times New Roman" w:hAnsi="Times New Roman" w:cs="Times New Roman"/>
          <w:sz w:val="24"/>
          <w:szCs w:val="24"/>
        </w:rPr>
        <w:t>и</w:t>
      </w:r>
      <w:r w:rsidRPr="00EC1237">
        <w:rPr>
          <w:rFonts w:ascii="Times New Roman" w:hAnsi="Times New Roman" w:cs="Times New Roman"/>
          <w:sz w:val="24"/>
          <w:szCs w:val="24"/>
        </w:rPr>
        <w:t>та.</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Асцит появляется в поздние сроки болезни. При пальпации живота в</w:t>
      </w:r>
      <w:r w:rsidRPr="00EC1237">
        <w:rPr>
          <w:rFonts w:ascii="Times New Roman" w:hAnsi="Times New Roman" w:cs="Times New Roman"/>
          <w:sz w:val="24"/>
          <w:szCs w:val="24"/>
        </w:rPr>
        <w:t>ы</w:t>
      </w:r>
      <w:r w:rsidRPr="00EC1237">
        <w:rPr>
          <w:rFonts w:ascii="Times New Roman" w:hAnsi="Times New Roman" w:cs="Times New Roman"/>
          <w:sz w:val="24"/>
          <w:szCs w:val="24"/>
        </w:rPr>
        <w:t>является большая, плотная, болезненная, с ровным, острым краем печень. Селезёнка тоже резко увеличена, пло</w:t>
      </w:r>
      <w:r w:rsidRPr="00EC1237">
        <w:rPr>
          <w:rFonts w:ascii="Times New Roman" w:hAnsi="Times New Roman" w:cs="Times New Roman"/>
          <w:sz w:val="24"/>
          <w:szCs w:val="24"/>
        </w:rPr>
        <w:t>т</w:t>
      </w:r>
      <w:r w:rsidRPr="00EC1237">
        <w:rPr>
          <w:rFonts w:ascii="Times New Roman" w:hAnsi="Times New Roman" w:cs="Times New Roman"/>
          <w:sz w:val="24"/>
          <w:szCs w:val="24"/>
        </w:rPr>
        <w:t>ная.</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При аускультации сердца отмечается брадикардия. Артериальное давление сниж</w:t>
      </w:r>
      <w:r w:rsidRPr="00EC1237">
        <w:rPr>
          <w:rFonts w:ascii="Times New Roman" w:hAnsi="Times New Roman" w:cs="Times New Roman"/>
          <w:sz w:val="24"/>
          <w:szCs w:val="24"/>
        </w:rPr>
        <w:t>е</w:t>
      </w:r>
      <w:r w:rsidRPr="00EC1237">
        <w:rPr>
          <w:rFonts w:ascii="Times New Roman" w:hAnsi="Times New Roman" w:cs="Times New Roman"/>
          <w:sz w:val="24"/>
          <w:szCs w:val="24"/>
        </w:rPr>
        <w:t>но.</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В анализах крови отмечаются гипербилирубинемия и гиперхолестер</w:t>
      </w:r>
      <w:r w:rsidRPr="00EC1237">
        <w:rPr>
          <w:rFonts w:ascii="Times New Roman" w:hAnsi="Times New Roman" w:cs="Times New Roman"/>
          <w:sz w:val="24"/>
          <w:szCs w:val="24"/>
        </w:rPr>
        <w:t>и</w:t>
      </w:r>
      <w:r w:rsidRPr="00EC1237">
        <w:rPr>
          <w:rFonts w:ascii="Times New Roman" w:hAnsi="Times New Roman" w:cs="Times New Roman"/>
          <w:sz w:val="24"/>
          <w:szCs w:val="24"/>
        </w:rPr>
        <w:t>немия.</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sz w:val="24"/>
          <w:szCs w:val="24"/>
        </w:rPr>
        <w:t>Течение циррозов печени различно. Периоды активности заболевания сменяются периодами ремиссии. Во всех случаях гибель больных наступает либо при явлениях печёночной комы, либо от массивных кровотечений из варикозно расширенных вен пищевода.</w:t>
      </w:r>
    </w:p>
    <w:p w:rsidR="00492848" w:rsidRPr="00EC1237" w:rsidRDefault="00492848" w:rsidP="00EC1237">
      <w:pPr>
        <w:spacing w:after="0"/>
        <w:ind w:firstLine="720"/>
        <w:jc w:val="center"/>
        <w:rPr>
          <w:rFonts w:ascii="Times New Roman" w:hAnsi="Times New Roman" w:cs="Times New Roman"/>
          <w:sz w:val="24"/>
          <w:szCs w:val="24"/>
        </w:rPr>
      </w:pPr>
      <w:r w:rsidRPr="00EC1237">
        <w:rPr>
          <w:rFonts w:ascii="Times New Roman" w:hAnsi="Times New Roman" w:cs="Times New Roman"/>
          <w:b/>
          <w:sz w:val="24"/>
          <w:szCs w:val="24"/>
        </w:rPr>
        <w:t>МЕТАБОЛИЧЕСКИЕ ЗАБОЛЕВАНИЯ ПЕЧЕНИ</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Гемохроматоз (бронзовый диабет)</w:t>
      </w:r>
      <w:r w:rsidRPr="00EC1237">
        <w:rPr>
          <w:rFonts w:ascii="Times New Roman" w:hAnsi="Times New Roman" w:cs="Times New Roman"/>
          <w:sz w:val="24"/>
          <w:szCs w:val="24"/>
        </w:rPr>
        <w:t>. Заболевание это сравнительно редкое и встречается преимущественно у мужчин. Гемохроматоз связан с нарушением обмена железа, избыточным отложением его в тканях внутренних органов - коже, печени, поджел</w:t>
      </w:r>
      <w:r w:rsidRPr="00EC1237">
        <w:rPr>
          <w:rFonts w:ascii="Times New Roman" w:hAnsi="Times New Roman" w:cs="Times New Roman"/>
          <w:sz w:val="24"/>
          <w:szCs w:val="24"/>
        </w:rPr>
        <w:t>у</w:t>
      </w:r>
      <w:r w:rsidRPr="00EC1237">
        <w:rPr>
          <w:rFonts w:ascii="Times New Roman" w:hAnsi="Times New Roman" w:cs="Times New Roman"/>
          <w:sz w:val="24"/>
          <w:szCs w:val="24"/>
        </w:rPr>
        <w:t>дочной железе, миокарде с нарушением их функции. Поражение этих органов и определяет диагностическую триаду бронзового диабета: сахарный диабет, цирроз печени, бронз</w:t>
      </w:r>
      <w:r w:rsidRPr="00EC1237">
        <w:rPr>
          <w:rFonts w:ascii="Times New Roman" w:hAnsi="Times New Roman" w:cs="Times New Roman"/>
          <w:sz w:val="24"/>
          <w:szCs w:val="24"/>
        </w:rPr>
        <w:t>о</w:t>
      </w:r>
      <w:r w:rsidRPr="00EC1237">
        <w:rPr>
          <w:rFonts w:ascii="Times New Roman" w:hAnsi="Times New Roman" w:cs="Times New Roman"/>
          <w:sz w:val="24"/>
          <w:szCs w:val="24"/>
        </w:rPr>
        <w:t>вая (серо-бурая или коричневая) окраска кожи. Диагноз устанавливается, в том числе, и по анализу крови - резкому п</w:t>
      </w:r>
      <w:r w:rsidRPr="00EC1237">
        <w:rPr>
          <w:rFonts w:ascii="Times New Roman" w:hAnsi="Times New Roman" w:cs="Times New Roman"/>
          <w:sz w:val="24"/>
          <w:szCs w:val="24"/>
        </w:rPr>
        <w:t>о</w:t>
      </w:r>
      <w:r w:rsidRPr="00EC1237">
        <w:rPr>
          <w:rFonts w:ascii="Times New Roman" w:hAnsi="Times New Roman" w:cs="Times New Roman"/>
          <w:sz w:val="24"/>
          <w:szCs w:val="24"/>
        </w:rPr>
        <w:t>вышению уровня сывороточного железа.</w:t>
      </w:r>
    </w:p>
    <w:p w:rsidR="00492848" w:rsidRPr="00EC1237" w:rsidRDefault="00492848" w:rsidP="00EC1237">
      <w:pPr>
        <w:spacing w:after="0"/>
        <w:ind w:firstLine="720"/>
        <w:jc w:val="both"/>
        <w:rPr>
          <w:rFonts w:ascii="Times New Roman" w:hAnsi="Times New Roman" w:cs="Times New Roman"/>
          <w:sz w:val="24"/>
          <w:szCs w:val="24"/>
        </w:rPr>
      </w:pPr>
      <w:r w:rsidRPr="00EC1237">
        <w:rPr>
          <w:rFonts w:ascii="Times New Roman" w:hAnsi="Times New Roman" w:cs="Times New Roman"/>
          <w:b/>
          <w:i/>
          <w:sz w:val="24"/>
          <w:szCs w:val="24"/>
        </w:rPr>
        <w:t>Болезнь Вильсона-Коновалова (гепатолентикулярная дистрофия).</w:t>
      </w:r>
      <w:r w:rsidRPr="00EC1237">
        <w:rPr>
          <w:rFonts w:ascii="Times New Roman" w:hAnsi="Times New Roman" w:cs="Times New Roman"/>
          <w:sz w:val="24"/>
          <w:szCs w:val="24"/>
        </w:rPr>
        <w:t xml:space="preserve"> Заболевание связано с нарушением обмена меди - избыточным всасыванием её в кишечнике и изб</w:t>
      </w:r>
      <w:r w:rsidRPr="00EC1237">
        <w:rPr>
          <w:rFonts w:ascii="Times New Roman" w:hAnsi="Times New Roman" w:cs="Times New Roman"/>
          <w:sz w:val="24"/>
          <w:szCs w:val="24"/>
        </w:rPr>
        <w:t>ы</w:t>
      </w:r>
      <w:r w:rsidRPr="00EC1237">
        <w:rPr>
          <w:rFonts w:ascii="Times New Roman" w:hAnsi="Times New Roman" w:cs="Times New Roman"/>
          <w:sz w:val="24"/>
          <w:szCs w:val="24"/>
        </w:rPr>
        <w:t xml:space="preserve">точным отложением в печени, в нервных ганглиях, в тканях других внутренних органов. </w:t>
      </w:r>
      <w:proofErr w:type="gramStart"/>
      <w:r w:rsidRPr="00EC1237">
        <w:rPr>
          <w:rFonts w:ascii="Times New Roman" w:hAnsi="Times New Roman" w:cs="Times New Roman"/>
          <w:sz w:val="24"/>
          <w:szCs w:val="24"/>
        </w:rPr>
        <w:t>В клинике заболевания имеется сочет</w:t>
      </w:r>
      <w:r w:rsidRPr="00EC1237">
        <w:rPr>
          <w:rFonts w:ascii="Times New Roman" w:hAnsi="Times New Roman" w:cs="Times New Roman"/>
          <w:sz w:val="24"/>
          <w:szCs w:val="24"/>
        </w:rPr>
        <w:t>а</w:t>
      </w:r>
      <w:r w:rsidRPr="00EC1237">
        <w:rPr>
          <w:rFonts w:ascii="Times New Roman" w:hAnsi="Times New Roman" w:cs="Times New Roman"/>
          <w:sz w:val="24"/>
          <w:szCs w:val="24"/>
        </w:rPr>
        <w:t xml:space="preserve">ние симптомов цирроза печени и глубоких </w:t>
      </w:r>
      <w:r w:rsidRPr="00EC1237">
        <w:rPr>
          <w:rFonts w:ascii="Times New Roman" w:hAnsi="Times New Roman" w:cs="Times New Roman"/>
          <w:sz w:val="24"/>
          <w:szCs w:val="24"/>
        </w:rPr>
        <w:lastRenderedPageBreak/>
        <w:t>поражений нервной системы - тремор конечностей, скандированная речь, гипертонус мышц и н</w:t>
      </w:r>
      <w:r w:rsidRPr="00EC1237">
        <w:rPr>
          <w:rFonts w:ascii="Times New Roman" w:hAnsi="Times New Roman" w:cs="Times New Roman"/>
          <w:sz w:val="24"/>
          <w:szCs w:val="24"/>
        </w:rPr>
        <w:t>а</w:t>
      </w:r>
      <w:r w:rsidRPr="00EC1237">
        <w:rPr>
          <w:rFonts w:ascii="Times New Roman" w:hAnsi="Times New Roman" w:cs="Times New Roman"/>
          <w:sz w:val="24"/>
          <w:szCs w:val="24"/>
        </w:rPr>
        <w:t>рушения психики.</w:t>
      </w:r>
      <w:proofErr w:type="gramEnd"/>
    </w:p>
    <w:p w:rsidR="00492848" w:rsidRPr="00EC1237" w:rsidRDefault="00492848" w:rsidP="00EC1237">
      <w:pPr>
        <w:spacing w:after="0"/>
        <w:ind w:firstLine="720"/>
        <w:jc w:val="both"/>
        <w:rPr>
          <w:rFonts w:ascii="Times New Roman" w:hAnsi="Times New Roman" w:cs="Times New Roman"/>
          <w:sz w:val="24"/>
          <w:szCs w:val="24"/>
        </w:rPr>
      </w:pPr>
      <w:proofErr w:type="gramStart"/>
      <w:r w:rsidRPr="00EC1237">
        <w:rPr>
          <w:rFonts w:ascii="Times New Roman" w:hAnsi="Times New Roman" w:cs="Times New Roman"/>
          <w:sz w:val="24"/>
          <w:szCs w:val="24"/>
        </w:rPr>
        <w:t>Диагноз подтверждается биопсией тканей, прежде всего пункционной биопсией печени, с окраской на медь, выявлением сниженного уровня фермента ц</w:t>
      </w:r>
      <w:r w:rsidRPr="00EC1237">
        <w:rPr>
          <w:rFonts w:ascii="Times New Roman" w:hAnsi="Times New Roman" w:cs="Times New Roman"/>
          <w:sz w:val="24"/>
          <w:szCs w:val="24"/>
        </w:rPr>
        <w:t>е</w:t>
      </w:r>
      <w:r w:rsidRPr="00EC1237">
        <w:rPr>
          <w:rFonts w:ascii="Times New Roman" w:hAnsi="Times New Roman" w:cs="Times New Roman"/>
          <w:sz w:val="24"/>
          <w:szCs w:val="24"/>
        </w:rPr>
        <w:t>рулоплазмина в крови, повышением уровня меди в крови и моче.</w:t>
      </w:r>
      <w:proofErr w:type="gramEnd"/>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b/>
          <w:bCs/>
          <w:color w:val="000000"/>
          <w:sz w:val="24"/>
          <w:szCs w:val="24"/>
        </w:rPr>
        <w:t>ПАНКРЕАТИТЫ.</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i/>
          <w:iCs/>
          <w:color w:val="000000"/>
          <w:sz w:val="24"/>
          <w:szCs w:val="24"/>
        </w:rPr>
        <w:t>Этиология: </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Алкоголь.</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Заболевания желчевыводящей системы.</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Заболевания зоны большого дуоденального сосочка.</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Недоедание.</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Наследственные нарушения обмена некоторых аминокислот (лизина, цистеина, аргинина, орнитина и др.) приводят к развитию врожденного хронического панкреатита.</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Токсические вещества (растворители), лекарственные средства (азатиоприн, гидрохлортиазид, фуросемид, меркаптопурин, метилдопа, эстрогены, сульфаниламиды, тетрациклин, НПВС).</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Гиперлипидемия.</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Длительная гиперкальциемия (гиперпаратиреоз, передозировка эргокальциферола).</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Инфекционные заболевания (инфекционный паротит).</w:t>
      </w:r>
    </w:p>
    <w:p w:rsidR="003E12E9" w:rsidRPr="003E12E9" w:rsidRDefault="003E12E9" w:rsidP="00EC1237">
      <w:pPr>
        <w:shd w:val="clear" w:color="auto" w:fill="FFFFFF"/>
        <w:spacing w:after="0"/>
        <w:ind w:left="1440" w:hanging="54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Травмы поджелудочной железы и хирургические вмешательства на желудке и желчевыводящих путях.</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i/>
          <w:iCs/>
          <w:color w:val="000000"/>
          <w:sz w:val="24"/>
          <w:szCs w:val="24"/>
        </w:rPr>
        <w:t xml:space="preserve">Панкреатиты разделяются </w:t>
      </w:r>
      <w:proofErr w:type="gramStart"/>
      <w:r w:rsidRPr="003E12E9">
        <w:rPr>
          <w:rFonts w:ascii="Times New Roman" w:eastAsia="Times New Roman" w:hAnsi="Times New Roman" w:cs="Times New Roman"/>
          <w:i/>
          <w:iCs/>
          <w:color w:val="000000"/>
          <w:sz w:val="24"/>
          <w:szCs w:val="24"/>
        </w:rPr>
        <w:t>на</w:t>
      </w:r>
      <w:proofErr w:type="gramEnd"/>
      <w:r w:rsidRPr="003E12E9">
        <w:rPr>
          <w:rFonts w:ascii="Times New Roman" w:eastAsia="Times New Roman" w:hAnsi="Times New Roman" w:cs="Times New Roman"/>
          <w:i/>
          <w:iCs/>
          <w:color w:val="000000"/>
          <w:sz w:val="24"/>
          <w:szCs w:val="24"/>
        </w:rPr>
        <w:t xml:space="preserve"> острые и хронические.</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b/>
          <w:bCs/>
          <w:color w:val="000000"/>
          <w:sz w:val="24"/>
          <w:szCs w:val="24"/>
        </w:rPr>
        <w:t>Острый панкреатит</w:t>
      </w:r>
      <w:r w:rsidRPr="003E12E9">
        <w:rPr>
          <w:rFonts w:ascii="Times New Roman" w:eastAsia="Times New Roman" w:hAnsi="Times New Roman" w:cs="Times New Roman"/>
          <w:color w:val="000000"/>
          <w:sz w:val="24"/>
          <w:szCs w:val="24"/>
        </w:rPr>
        <w:t xml:space="preserve"> – острое воспаление поджелудочной железы, проявляющееся болями в верхней половине живота и повышением уровня ферментов поджелудочной железы в крови и моче, при </w:t>
      </w:r>
      <w:proofErr w:type="gramStart"/>
      <w:r w:rsidRPr="003E12E9">
        <w:rPr>
          <w:rFonts w:ascii="Times New Roman" w:eastAsia="Times New Roman" w:hAnsi="Times New Roman" w:cs="Times New Roman"/>
          <w:color w:val="000000"/>
          <w:sz w:val="24"/>
          <w:szCs w:val="24"/>
        </w:rPr>
        <w:t>котором</w:t>
      </w:r>
      <w:proofErr w:type="gramEnd"/>
      <w:r w:rsidRPr="003E12E9">
        <w:rPr>
          <w:rFonts w:ascii="Times New Roman" w:eastAsia="Times New Roman" w:hAnsi="Times New Roman" w:cs="Times New Roman"/>
          <w:color w:val="000000"/>
          <w:sz w:val="24"/>
          <w:szCs w:val="24"/>
        </w:rPr>
        <w:t xml:space="preserve"> клинические и гистологические изменения полностью разрешаются после прекращения действия этиологического фактора.</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Смертность от этого заболевания колеблется от 6 до 12 чел. на 1 млн. населения (5-15% больных), при инфицированном некрозе поджелудочной железы – 30%.</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b/>
          <w:bCs/>
          <w:color w:val="000000"/>
          <w:sz w:val="24"/>
          <w:szCs w:val="24"/>
        </w:rPr>
        <w:t>Хронический панкреатит </w:t>
      </w:r>
      <w:r w:rsidRPr="003E12E9">
        <w:rPr>
          <w:rFonts w:ascii="Times New Roman" w:eastAsia="Times New Roman" w:hAnsi="Times New Roman" w:cs="Times New Roman"/>
          <w:color w:val="000000"/>
          <w:sz w:val="24"/>
          <w:szCs w:val="24"/>
        </w:rPr>
        <w:t>– прогрессирующее воспалительно-склеротическое заболевание поджелудочной железы, характеризующееся постепенным замещением паренхимы органа соединительной ткани и развитием недостаточности экзогенной и эндогенной функций железы.</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Заболевание обычно начинается в среднем возрасте (35-50 лет).</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u w:val="single"/>
        </w:rPr>
        <w:t>Классификация:</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i/>
          <w:iCs/>
          <w:color w:val="000000"/>
          <w:sz w:val="24"/>
          <w:szCs w:val="24"/>
        </w:rPr>
        <w:t>  Клинические формы хронического панкреатита:</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1.Хронический кальцифицирующий панкреатит.</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2.Хронический обструктивный панкреатит.</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3.Хронический воспалительный (паренхиматозный) панкреатит.</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w:t>
      </w:r>
      <w:r w:rsidRPr="003E12E9">
        <w:rPr>
          <w:rFonts w:ascii="Times New Roman" w:eastAsia="Times New Roman" w:hAnsi="Times New Roman" w:cs="Times New Roman"/>
          <w:i/>
          <w:iCs/>
          <w:color w:val="000000"/>
          <w:sz w:val="24"/>
          <w:szCs w:val="24"/>
        </w:rPr>
        <w:t>По характеру клинического течения:</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proofErr w:type="gramStart"/>
      <w:r w:rsidRPr="003E12E9">
        <w:rPr>
          <w:rFonts w:ascii="Times New Roman" w:eastAsia="Times New Roman" w:hAnsi="Times New Roman" w:cs="Times New Roman"/>
          <w:color w:val="000000"/>
          <w:sz w:val="24"/>
          <w:szCs w:val="24"/>
        </w:rPr>
        <w:t>- редко рецидивирующие;</w:t>
      </w:r>
      <w:proofErr w:type="gramEnd"/>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proofErr w:type="gramStart"/>
      <w:r w:rsidRPr="003E12E9">
        <w:rPr>
          <w:rFonts w:ascii="Times New Roman" w:eastAsia="Times New Roman" w:hAnsi="Times New Roman" w:cs="Times New Roman"/>
          <w:color w:val="000000"/>
          <w:sz w:val="24"/>
          <w:szCs w:val="24"/>
        </w:rPr>
        <w:t>- часто рецидивирующие;</w:t>
      </w:r>
      <w:proofErr w:type="gramEnd"/>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с постоянно присутствующей симптоматикой хронического панкреатита.</w:t>
      </w:r>
    </w:p>
    <w:p w:rsidR="003E12E9" w:rsidRPr="003E12E9" w:rsidRDefault="003E12E9" w:rsidP="00EC1237">
      <w:pPr>
        <w:shd w:val="clear" w:color="auto" w:fill="FFFFFF"/>
        <w:spacing w:after="0"/>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u w:val="single"/>
        </w:rPr>
        <w:t>Клиническая картина</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lastRenderedPageBreak/>
        <w:t>1. Болевой синдром. Локализация боли зависит от преимущественного поражения той или иной анатомической части поджелудочной железы. Боли возникают или усиливаются через 40-60 мин после еды, усиливаются в положении лежа на спине и ослабевают в положении сидя с небольшим наклоном туловища вперед. По характеру боли могут быть внезапными, острыми, с постепенным усилением или постоянными, тупыми, давящими.</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2. Диспептический синдром характеризуется отрыжкой, изжогой, тошнотой.</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3. Экзокринная недостаточность характеризуется стеатореей, метеоризмом, болями в животе, отрыжкой, тошнотой, рвотой, похуданием, гиповитаминозом (A, D, E и К).</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4. Эндокринная недостаточность – гипогликемический синдром, признаки сахарного диабета.</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i/>
          <w:iCs/>
          <w:color w:val="000000"/>
          <w:sz w:val="24"/>
          <w:szCs w:val="24"/>
        </w:rPr>
        <w:t>  Осложнения:</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нарушение оттока желчи;</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портальная гипертензия;</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эндокринные нарушения (панкреатогенный сахарный диабет, гипогликемические состояния и др.);</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xml:space="preserve">- воспалительные изменения (абсцесс, киста, парапанктеатит, «ферментативный холецистит», пневмония, </w:t>
      </w:r>
      <w:proofErr w:type="gramStart"/>
      <w:r w:rsidRPr="003E12E9">
        <w:rPr>
          <w:rFonts w:ascii="Times New Roman" w:eastAsia="Times New Roman" w:hAnsi="Times New Roman" w:cs="Times New Roman"/>
          <w:color w:val="000000"/>
          <w:sz w:val="24"/>
          <w:szCs w:val="24"/>
        </w:rPr>
        <w:t>выпотной</w:t>
      </w:r>
      <w:proofErr w:type="gramEnd"/>
      <w:r w:rsidRPr="003E12E9">
        <w:rPr>
          <w:rFonts w:ascii="Times New Roman" w:eastAsia="Times New Roman" w:hAnsi="Times New Roman" w:cs="Times New Roman"/>
          <w:color w:val="000000"/>
          <w:sz w:val="24"/>
          <w:szCs w:val="24"/>
        </w:rPr>
        <w:t xml:space="preserve"> плеврит, паранефрит и др.).</w:t>
      </w:r>
    </w:p>
    <w:p w:rsidR="003E12E9" w:rsidRPr="003E12E9" w:rsidRDefault="003E12E9" w:rsidP="00EC1237">
      <w:pPr>
        <w:shd w:val="clear" w:color="auto" w:fill="FFFFFF"/>
        <w:spacing w:after="0"/>
        <w:jc w:val="both"/>
        <w:rPr>
          <w:rFonts w:ascii="Times New Roman" w:eastAsia="Times New Roman" w:hAnsi="Times New Roman" w:cs="Times New Roman"/>
          <w:color w:val="000000"/>
          <w:sz w:val="24"/>
          <w:szCs w:val="24"/>
        </w:rPr>
      </w:pPr>
      <w:r w:rsidRPr="003E12E9">
        <w:rPr>
          <w:rFonts w:ascii="Times New Roman" w:eastAsia="Times New Roman" w:hAnsi="Times New Roman" w:cs="Times New Roman"/>
          <w:color w:val="000000"/>
          <w:sz w:val="24"/>
          <w:szCs w:val="24"/>
        </w:rPr>
        <w:t>  </w:t>
      </w:r>
      <w:proofErr w:type="gramStart"/>
      <w:r w:rsidRPr="003E12E9">
        <w:rPr>
          <w:rFonts w:ascii="Times New Roman" w:eastAsia="Times New Roman" w:hAnsi="Times New Roman" w:cs="Times New Roman"/>
          <w:i/>
          <w:iCs/>
          <w:color w:val="000000"/>
          <w:sz w:val="24"/>
          <w:szCs w:val="24"/>
        </w:rPr>
        <w:t>Диагностика: </w:t>
      </w:r>
      <w:r w:rsidRPr="003E12E9">
        <w:rPr>
          <w:rFonts w:ascii="Times New Roman" w:eastAsia="Times New Roman" w:hAnsi="Times New Roman" w:cs="Times New Roman"/>
          <w:color w:val="000000"/>
          <w:sz w:val="24"/>
          <w:szCs w:val="24"/>
        </w:rPr>
        <w:t>лабораторные исследования (общий анализ крови, общий анализ мочи, биохимический анализ крови, копрологический анализ, иммуноферментные методы, функциональные тесты); инструментальные исследования (рентгенография области поджелудочной железы, трансабдоминальное УЗИ, КТ, сцинтиграфия).</w:t>
      </w:r>
      <w:proofErr w:type="gramEnd"/>
    </w:p>
    <w:p w:rsidR="00643057" w:rsidRPr="00EC1237" w:rsidRDefault="00643057" w:rsidP="00EC1237">
      <w:pPr>
        <w:spacing w:after="0"/>
        <w:jc w:val="center"/>
        <w:rPr>
          <w:rFonts w:ascii="Times New Roman" w:hAnsi="Times New Roman" w:cs="Times New Roman"/>
          <w:sz w:val="24"/>
          <w:szCs w:val="24"/>
        </w:rPr>
      </w:pPr>
    </w:p>
    <w:sectPr w:rsidR="00643057" w:rsidRPr="00EC1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0509"/>
    <w:multiLevelType w:val="singleLevel"/>
    <w:tmpl w:val="E5A6A00E"/>
    <w:lvl w:ilvl="0">
      <w:start w:val="1"/>
      <w:numFmt w:val="decimal"/>
      <w:lvlText w:val="%1."/>
      <w:lvlJc w:val="left"/>
      <w:pPr>
        <w:tabs>
          <w:tab w:val="num" w:pos="1080"/>
        </w:tabs>
        <w:ind w:left="1080" w:hanging="360"/>
      </w:pPr>
      <w:rPr>
        <w:rFonts w:hint="default"/>
      </w:rPr>
    </w:lvl>
  </w:abstractNum>
  <w:abstractNum w:abstractNumId="1">
    <w:nsid w:val="1D835D13"/>
    <w:multiLevelType w:val="singleLevel"/>
    <w:tmpl w:val="D80A972A"/>
    <w:lvl w:ilvl="0">
      <w:start w:val="1"/>
      <w:numFmt w:val="decimal"/>
      <w:lvlText w:val="%1-"/>
      <w:lvlJc w:val="left"/>
      <w:pPr>
        <w:tabs>
          <w:tab w:val="num" w:pos="700"/>
        </w:tabs>
        <w:ind w:left="700" w:hanging="360"/>
      </w:pPr>
      <w:rPr>
        <w:rFonts w:hint="default"/>
      </w:rPr>
    </w:lvl>
  </w:abstractNum>
  <w:abstractNum w:abstractNumId="2">
    <w:nsid w:val="2B422CD3"/>
    <w:multiLevelType w:val="singleLevel"/>
    <w:tmpl w:val="E5A6A00E"/>
    <w:lvl w:ilvl="0">
      <w:start w:val="1"/>
      <w:numFmt w:val="decimal"/>
      <w:lvlText w:val="%1."/>
      <w:lvlJc w:val="left"/>
      <w:pPr>
        <w:tabs>
          <w:tab w:val="num" w:pos="1080"/>
        </w:tabs>
        <w:ind w:left="1080" w:hanging="360"/>
      </w:pPr>
      <w:rPr>
        <w:rFonts w:hint="default"/>
      </w:rPr>
    </w:lvl>
  </w:abstractNum>
  <w:abstractNum w:abstractNumId="3">
    <w:nsid w:val="3E1D2F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29047D5"/>
    <w:multiLevelType w:val="singleLevel"/>
    <w:tmpl w:val="E5A6A00E"/>
    <w:lvl w:ilvl="0">
      <w:start w:val="1"/>
      <w:numFmt w:val="decimal"/>
      <w:lvlText w:val="%1."/>
      <w:lvlJc w:val="left"/>
      <w:pPr>
        <w:tabs>
          <w:tab w:val="num" w:pos="1080"/>
        </w:tabs>
        <w:ind w:left="1080" w:hanging="360"/>
      </w:pPr>
      <w:rPr>
        <w:rFonts w:hint="default"/>
      </w:rPr>
    </w:lvl>
  </w:abstractNum>
  <w:abstractNum w:abstractNumId="5">
    <w:nsid w:val="4BEE3F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0183CE3"/>
    <w:multiLevelType w:val="singleLevel"/>
    <w:tmpl w:val="E5A6A00E"/>
    <w:lvl w:ilvl="0">
      <w:start w:val="1"/>
      <w:numFmt w:val="decimal"/>
      <w:lvlText w:val="%1."/>
      <w:lvlJc w:val="left"/>
      <w:pPr>
        <w:tabs>
          <w:tab w:val="num" w:pos="1080"/>
        </w:tabs>
        <w:ind w:left="1080" w:hanging="360"/>
      </w:pPr>
      <w:rPr>
        <w:rFonts w:hint="default"/>
      </w:rPr>
    </w:lvl>
  </w:abstractNum>
  <w:abstractNum w:abstractNumId="7">
    <w:nsid w:val="627D17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8457F14"/>
    <w:multiLevelType w:val="singleLevel"/>
    <w:tmpl w:val="E5A6A00E"/>
    <w:lvl w:ilvl="0">
      <w:start w:val="1"/>
      <w:numFmt w:val="decimal"/>
      <w:lvlText w:val="%1."/>
      <w:lvlJc w:val="left"/>
      <w:pPr>
        <w:tabs>
          <w:tab w:val="num" w:pos="1080"/>
        </w:tabs>
        <w:ind w:left="1080" w:hanging="360"/>
      </w:pPr>
      <w:rPr>
        <w:rFonts w:hint="default"/>
      </w:r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useFELayout/>
  </w:compat>
  <w:rsids>
    <w:rsidRoot w:val="004E3FFC"/>
    <w:rsid w:val="00024CC0"/>
    <w:rsid w:val="003E12E9"/>
    <w:rsid w:val="00492848"/>
    <w:rsid w:val="004E3FFC"/>
    <w:rsid w:val="00643057"/>
    <w:rsid w:val="00792179"/>
    <w:rsid w:val="007C0822"/>
    <w:rsid w:val="00EC1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24CC0"/>
    <w:pPr>
      <w:spacing w:after="0" w:line="24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semiHidden/>
    <w:rsid w:val="00024CC0"/>
    <w:rPr>
      <w:rFonts w:ascii="Times New Roman" w:eastAsia="Times New Roman" w:hAnsi="Times New Roman" w:cs="Times New Roman"/>
      <w:sz w:val="28"/>
      <w:szCs w:val="20"/>
    </w:rPr>
  </w:style>
  <w:style w:type="paragraph" w:styleId="a5">
    <w:name w:val="Title"/>
    <w:basedOn w:val="a"/>
    <w:link w:val="a6"/>
    <w:qFormat/>
    <w:rsid w:val="00492848"/>
    <w:pPr>
      <w:spacing w:after="0" w:line="240" w:lineRule="auto"/>
      <w:jc w:val="center"/>
    </w:pPr>
    <w:rPr>
      <w:rFonts w:ascii="Times New Roman" w:eastAsia="Times New Roman" w:hAnsi="Times New Roman" w:cs="Times New Roman"/>
      <w:sz w:val="24"/>
      <w:szCs w:val="20"/>
      <w:lang w:val="en-US"/>
    </w:rPr>
  </w:style>
  <w:style w:type="character" w:customStyle="1" w:styleId="a6">
    <w:name w:val="Название Знак"/>
    <w:basedOn w:val="a0"/>
    <w:link w:val="a5"/>
    <w:rsid w:val="00492848"/>
    <w:rPr>
      <w:rFonts w:ascii="Times New Roman" w:eastAsia="Times New Roman" w:hAnsi="Times New Roman" w:cs="Times New Roman"/>
      <w:sz w:val="24"/>
      <w:szCs w:val="20"/>
      <w:lang w:val="en-US"/>
    </w:rPr>
  </w:style>
  <w:style w:type="paragraph" w:styleId="a7">
    <w:name w:val="Normal (Web)"/>
    <w:basedOn w:val="a"/>
    <w:uiPriority w:val="99"/>
    <w:semiHidden/>
    <w:unhideWhenUsed/>
    <w:rsid w:val="007921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589216">
      <w:bodyDiv w:val="1"/>
      <w:marLeft w:val="0"/>
      <w:marRight w:val="0"/>
      <w:marTop w:val="0"/>
      <w:marBottom w:val="0"/>
      <w:divBdr>
        <w:top w:val="none" w:sz="0" w:space="0" w:color="auto"/>
        <w:left w:val="none" w:sz="0" w:space="0" w:color="auto"/>
        <w:bottom w:val="none" w:sz="0" w:space="0" w:color="auto"/>
        <w:right w:val="none" w:sz="0" w:space="0" w:color="auto"/>
      </w:divBdr>
    </w:div>
    <w:div w:id="1183713835">
      <w:bodyDiv w:val="1"/>
      <w:marLeft w:val="0"/>
      <w:marRight w:val="0"/>
      <w:marTop w:val="0"/>
      <w:marBottom w:val="0"/>
      <w:divBdr>
        <w:top w:val="none" w:sz="0" w:space="0" w:color="auto"/>
        <w:left w:val="none" w:sz="0" w:space="0" w:color="auto"/>
        <w:bottom w:val="none" w:sz="0" w:space="0" w:color="auto"/>
        <w:right w:val="none" w:sz="0" w:space="0" w:color="auto"/>
      </w:divBdr>
    </w:div>
    <w:div w:id="1335380259">
      <w:bodyDiv w:val="1"/>
      <w:marLeft w:val="0"/>
      <w:marRight w:val="0"/>
      <w:marTop w:val="0"/>
      <w:marBottom w:val="0"/>
      <w:divBdr>
        <w:top w:val="none" w:sz="0" w:space="0" w:color="auto"/>
        <w:left w:val="none" w:sz="0" w:space="0" w:color="auto"/>
        <w:bottom w:val="none" w:sz="0" w:space="0" w:color="auto"/>
        <w:right w:val="none" w:sz="0" w:space="0" w:color="auto"/>
      </w:divBdr>
      <w:divsChild>
        <w:div w:id="93749092">
          <w:marLeft w:val="0"/>
          <w:marRight w:val="0"/>
          <w:marTop w:val="0"/>
          <w:marBottom w:val="0"/>
          <w:divBdr>
            <w:top w:val="none" w:sz="0" w:space="0" w:color="auto"/>
            <w:left w:val="none" w:sz="0" w:space="0" w:color="auto"/>
            <w:bottom w:val="none" w:sz="0" w:space="0" w:color="auto"/>
            <w:right w:val="none" w:sz="0" w:space="0" w:color="auto"/>
          </w:divBdr>
          <w:divsChild>
            <w:div w:id="930428529">
              <w:marLeft w:val="0"/>
              <w:marRight w:val="0"/>
              <w:marTop w:val="0"/>
              <w:marBottom w:val="0"/>
              <w:divBdr>
                <w:top w:val="none" w:sz="0" w:space="0" w:color="auto"/>
                <w:left w:val="none" w:sz="0" w:space="0" w:color="auto"/>
                <w:bottom w:val="none" w:sz="0" w:space="0" w:color="auto"/>
                <w:right w:val="none" w:sz="0" w:space="0" w:color="auto"/>
              </w:divBdr>
            </w:div>
            <w:div w:id="5223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30</Pages>
  <Words>12913</Words>
  <Characters>73609</Characters>
  <Application>Microsoft Office Word</Application>
  <DocSecurity>0</DocSecurity>
  <Lines>613</Lines>
  <Paragraphs>172</Paragraphs>
  <ScaleCrop>false</ScaleCrop>
  <Company/>
  <LinksUpToDate>false</LinksUpToDate>
  <CharactersWithSpaces>86350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Dmitriev</dc:creator>
  <cp:keywords/>
  <dc:description/>
  <cp:lastModifiedBy>Alex Dmitriev</cp:lastModifiedBy>
  <cp:revision>9</cp:revision>
  <dcterms:created xsi:type="dcterms:W3CDTF">2017-11-06T17:51:00Z</dcterms:created>
  <dcterms:modified xsi:type="dcterms:W3CDTF">2017-11-06T18:51:00Z</dcterms:modified>
</cp:coreProperties>
</file>