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FF" w:rsidRDefault="004904FF" w:rsidP="004904FF">
      <w:pPr>
        <w:jc w:val="center"/>
        <w:rPr>
          <w:sz w:val="28"/>
          <w:lang w:val="en-US"/>
        </w:rPr>
      </w:pPr>
      <w:r>
        <w:rPr>
          <w:sz w:val="28"/>
          <w:lang w:val="en-US"/>
        </w:rPr>
        <w:t>Federal state budgetary educational institute of the higher education</w:t>
      </w:r>
    </w:p>
    <w:p w:rsidR="004904FF" w:rsidRPr="000D61C2" w:rsidRDefault="004904FF" w:rsidP="004904FF">
      <w:pPr>
        <w:jc w:val="center"/>
        <w:rPr>
          <w:sz w:val="28"/>
          <w:lang w:val="en-US"/>
        </w:rPr>
      </w:pPr>
      <w:r>
        <w:rPr>
          <w:sz w:val="28"/>
          <w:lang w:val="en-US"/>
        </w:rPr>
        <w:t xml:space="preserve"> </w:t>
      </w: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Federation</w:t>
      </w:r>
      <w:r w:rsidRPr="000D61C2">
        <w:rPr>
          <w:sz w:val="28"/>
          <w:lang w:val="en-US"/>
        </w:rPr>
        <w:t>»</w:t>
      </w:r>
    </w:p>
    <w:p w:rsidR="00725C75" w:rsidRPr="004904FF" w:rsidRDefault="00725C75" w:rsidP="00725C75">
      <w:pPr>
        <w:jc w:val="center"/>
        <w:rPr>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725C75" w:rsidRPr="004904FF" w:rsidRDefault="00725C75" w:rsidP="00725C75">
      <w:pPr>
        <w:jc w:val="center"/>
        <w:rPr>
          <w:b/>
          <w:sz w:val="24"/>
          <w:szCs w:val="24"/>
          <w:lang w:val="en-US"/>
        </w:rPr>
      </w:pPr>
    </w:p>
    <w:p w:rsidR="004904FF" w:rsidRPr="006F0D5E" w:rsidRDefault="004904FF" w:rsidP="004904FF">
      <w:pPr>
        <w:ind w:firstLine="709"/>
        <w:jc w:val="center"/>
        <w:rPr>
          <w:b/>
          <w:sz w:val="28"/>
          <w:lang w:val="en-US"/>
        </w:rPr>
      </w:pPr>
      <w:r w:rsidRPr="006F0D5E">
        <w:rPr>
          <w:b/>
          <w:sz w:val="28"/>
          <w:lang w:val="en-US"/>
        </w:rPr>
        <w:t>INSTRUCTIONS</w:t>
      </w:r>
    </w:p>
    <w:p w:rsidR="004904FF" w:rsidRPr="00206EF9" w:rsidRDefault="004904FF" w:rsidP="004904FF">
      <w:pPr>
        <w:ind w:firstLine="709"/>
        <w:jc w:val="center"/>
        <w:rPr>
          <w:b/>
          <w:sz w:val="28"/>
          <w:lang w:val="en-US"/>
        </w:rPr>
      </w:pPr>
      <w:r w:rsidRPr="00206EF9">
        <w:rPr>
          <w:b/>
          <w:sz w:val="28"/>
          <w:lang w:val="en-US"/>
        </w:rPr>
        <w:t>FOR THE INDEPENDENT WORK OF STUDENTS</w:t>
      </w:r>
    </w:p>
    <w:p w:rsidR="00725C75" w:rsidRPr="004904FF" w:rsidRDefault="00725C75" w:rsidP="00725C75">
      <w:pPr>
        <w:jc w:val="center"/>
        <w:rPr>
          <w:sz w:val="28"/>
          <w:szCs w:val="28"/>
          <w:lang w:val="en-US"/>
        </w:rPr>
      </w:pPr>
    </w:p>
    <w:p w:rsidR="00725C75" w:rsidRPr="004904FF" w:rsidRDefault="004904FF" w:rsidP="00725C75">
      <w:pPr>
        <w:jc w:val="center"/>
        <w:rPr>
          <w:sz w:val="28"/>
          <w:szCs w:val="28"/>
          <w:lang w:val="en-US"/>
        </w:rPr>
      </w:pPr>
      <w:r w:rsidRPr="004904FF">
        <w:rPr>
          <w:sz w:val="28"/>
          <w:szCs w:val="28"/>
          <w:lang w:val="en-US"/>
        </w:rPr>
        <w:t>PROPAEDEUTICS OF INTERNAL DISEASES</w:t>
      </w:r>
    </w:p>
    <w:p w:rsidR="004904FF" w:rsidRPr="00206EF9" w:rsidRDefault="004904FF" w:rsidP="004904FF">
      <w:pPr>
        <w:ind w:firstLine="709"/>
        <w:jc w:val="center"/>
        <w:rPr>
          <w:sz w:val="28"/>
          <w:lang w:val="en-US"/>
        </w:rPr>
      </w:pPr>
      <w:r w:rsidRPr="00206EF9">
        <w:rPr>
          <w:sz w:val="28"/>
          <w:lang w:val="en-US"/>
        </w:rPr>
        <w:t>majoring in (</w:t>
      </w:r>
      <w:r>
        <w:rPr>
          <w:sz w:val="28"/>
          <w:lang w:val="en-US"/>
        </w:rPr>
        <w:t>special</w:t>
      </w:r>
      <w:r w:rsidRPr="00206EF9">
        <w:rPr>
          <w:sz w:val="28"/>
          <w:lang w:val="en-US"/>
        </w:rPr>
        <w:t xml:space="preserve">ty) </w:t>
      </w:r>
    </w:p>
    <w:p w:rsidR="00725C75" w:rsidRPr="004904FF" w:rsidRDefault="00725C75" w:rsidP="00725C75">
      <w:pPr>
        <w:jc w:val="center"/>
        <w:rPr>
          <w:sz w:val="28"/>
          <w:szCs w:val="28"/>
          <w:lang w:val="en-US"/>
        </w:rPr>
      </w:pPr>
    </w:p>
    <w:p w:rsidR="004904FF" w:rsidRPr="004904FF" w:rsidRDefault="004904FF" w:rsidP="004904FF">
      <w:pPr>
        <w:jc w:val="center"/>
        <w:rPr>
          <w:i/>
          <w:sz w:val="28"/>
          <w:szCs w:val="28"/>
          <w:lang w:val="en-US"/>
        </w:rPr>
      </w:pPr>
      <w:r w:rsidRPr="004904FF">
        <w:rPr>
          <w:i/>
          <w:sz w:val="28"/>
          <w:szCs w:val="28"/>
          <w:lang w:val="en-US"/>
        </w:rPr>
        <w:t>31.05.01 General medicine</w:t>
      </w:r>
    </w:p>
    <w:p w:rsidR="00E42D5F" w:rsidRPr="004904FF" w:rsidRDefault="004904FF" w:rsidP="004904FF">
      <w:pPr>
        <w:jc w:val="center"/>
        <w:rPr>
          <w:i/>
          <w:sz w:val="28"/>
          <w:szCs w:val="28"/>
          <w:lang w:val="en-US"/>
        </w:rPr>
      </w:pPr>
      <w:r w:rsidRPr="004904FF">
        <w:rPr>
          <w:i/>
          <w:sz w:val="28"/>
          <w:szCs w:val="28"/>
          <w:lang w:val="en-US"/>
        </w:rPr>
        <w:t>(faculty of international students)</w:t>
      </w:r>
    </w:p>
    <w:p w:rsidR="00E42D5F" w:rsidRPr="004904FF" w:rsidRDefault="00E42D5F"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jc w:val="center"/>
        <w:rPr>
          <w:sz w:val="24"/>
          <w:szCs w:val="24"/>
          <w:lang w:val="en-US"/>
        </w:rPr>
      </w:pPr>
    </w:p>
    <w:p w:rsidR="00725C75" w:rsidRPr="004904FF" w:rsidRDefault="00725C75" w:rsidP="00725C75">
      <w:pPr>
        <w:ind w:firstLine="709"/>
        <w:jc w:val="both"/>
        <w:rPr>
          <w:color w:val="000000"/>
          <w:sz w:val="24"/>
          <w:szCs w:val="24"/>
          <w:lang w:val="en-US"/>
        </w:rPr>
      </w:pPr>
    </w:p>
    <w:p w:rsidR="004904FF" w:rsidRPr="00FF3F5C" w:rsidRDefault="004904FF" w:rsidP="004904FF">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4904FF" w:rsidRPr="004904FF" w:rsidRDefault="004904FF" w:rsidP="004904FF">
      <w:pPr>
        <w:jc w:val="center"/>
        <w:rPr>
          <w:i/>
          <w:sz w:val="24"/>
          <w:szCs w:val="24"/>
          <w:lang w:val="en-US"/>
        </w:rPr>
      </w:pPr>
      <w:r w:rsidRPr="004904FF">
        <w:rPr>
          <w:i/>
          <w:sz w:val="24"/>
          <w:szCs w:val="24"/>
          <w:lang w:val="en-US"/>
        </w:rPr>
        <w:t>31.05.01 General medicine,</w:t>
      </w:r>
    </w:p>
    <w:p w:rsidR="004904FF" w:rsidRPr="00FF3F5C" w:rsidRDefault="004904FF" w:rsidP="004904FF">
      <w:pPr>
        <w:ind w:firstLine="709"/>
        <w:jc w:val="both"/>
        <w:rPr>
          <w:color w:val="000000"/>
          <w:sz w:val="24"/>
          <w:szCs w:val="24"/>
          <w:lang w:val="en-US"/>
        </w:rPr>
      </w:pPr>
      <w:r>
        <w:rPr>
          <w:color w:val="000000"/>
          <w:sz w:val="24"/>
          <w:szCs w:val="24"/>
          <w:lang w:val="en-US"/>
        </w:rPr>
        <w:t>a</w:t>
      </w:r>
      <w:r w:rsidRPr="00FF3F5C">
        <w:rPr>
          <w:color w:val="000000"/>
          <w:sz w:val="24"/>
          <w:szCs w:val="24"/>
          <w:lang w:val="en-US"/>
        </w:rPr>
        <w:t>pproved by the Academic Council of the FSBEI HE ORGMU of the Ministry of Health of Russia</w:t>
      </w:r>
    </w:p>
    <w:p w:rsidR="004904FF" w:rsidRPr="00BD661B" w:rsidRDefault="004904FF" w:rsidP="004904FF">
      <w:pPr>
        <w:ind w:firstLine="709"/>
        <w:jc w:val="center"/>
        <w:rPr>
          <w:color w:val="000000"/>
          <w:sz w:val="24"/>
          <w:szCs w:val="24"/>
        </w:rPr>
      </w:pPr>
      <w:r w:rsidRPr="00FF3F5C">
        <w:rPr>
          <w:color w:val="000000"/>
          <w:sz w:val="24"/>
          <w:szCs w:val="24"/>
        </w:rPr>
        <w:t>protocol</w:t>
      </w:r>
      <w:r>
        <w:rPr>
          <w:color w:val="000000"/>
          <w:sz w:val="24"/>
          <w:szCs w:val="24"/>
          <w:lang w:val="en-US"/>
        </w:rPr>
        <w:t xml:space="preserve"> </w:t>
      </w:r>
      <w:r>
        <w:rPr>
          <w:color w:val="000000"/>
          <w:sz w:val="24"/>
          <w:szCs w:val="24"/>
        </w:rPr>
        <w:t xml:space="preserve">№ </w:t>
      </w:r>
      <w:r w:rsidRPr="004904FF">
        <w:rPr>
          <w:color w:val="000000"/>
          <w:sz w:val="24"/>
          <w:szCs w:val="24"/>
          <w:u w:val="single"/>
        </w:rPr>
        <w:t>__</w:t>
      </w:r>
      <w:r w:rsidR="0047006D">
        <w:rPr>
          <w:color w:val="000000"/>
          <w:sz w:val="24"/>
          <w:szCs w:val="24"/>
          <w:u w:val="single"/>
        </w:rPr>
        <w:t>9</w:t>
      </w:r>
      <w:r w:rsidRPr="004904FF">
        <w:rPr>
          <w:color w:val="000000"/>
          <w:sz w:val="24"/>
          <w:szCs w:val="24"/>
          <w:u w:val="single"/>
        </w:rPr>
        <w:t>___</w:t>
      </w:r>
      <w:r>
        <w:rPr>
          <w:color w:val="000000"/>
          <w:sz w:val="24"/>
          <w:szCs w:val="24"/>
        </w:rPr>
        <w:t xml:space="preserve">  </w:t>
      </w:r>
      <w:r>
        <w:rPr>
          <w:color w:val="000000"/>
          <w:sz w:val="24"/>
          <w:szCs w:val="24"/>
          <w:lang w:val="en-US"/>
        </w:rPr>
        <w:t>from</w:t>
      </w:r>
      <w:r w:rsidRPr="00BD661B">
        <w:rPr>
          <w:color w:val="000000"/>
          <w:sz w:val="24"/>
          <w:szCs w:val="24"/>
        </w:rPr>
        <w:t xml:space="preserve"> </w:t>
      </w:r>
      <w:r>
        <w:rPr>
          <w:color w:val="000000"/>
          <w:sz w:val="24"/>
          <w:szCs w:val="24"/>
          <w:u w:val="single"/>
        </w:rPr>
        <w:t>«</w:t>
      </w:r>
      <w:r w:rsidR="0047006D">
        <w:rPr>
          <w:color w:val="000000"/>
          <w:sz w:val="24"/>
          <w:szCs w:val="24"/>
          <w:u w:val="single"/>
        </w:rPr>
        <w:t>30</w:t>
      </w:r>
      <w:r w:rsidRPr="00BD661B">
        <w:rPr>
          <w:color w:val="000000"/>
          <w:sz w:val="24"/>
          <w:szCs w:val="24"/>
        </w:rPr>
        <w:t>» _______</w:t>
      </w:r>
      <w:r w:rsidR="0047006D">
        <w:rPr>
          <w:color w:val="000000"/>
          <w:sz w:val="24"/>
          <w:szCs w:val="24"/>
          <w:u w:val="single"/>
          <w:lang w:val="en-US"/>
        </w:rPr>
        <w:t>April</w:t>
      </w:r>
      <w:r w:rsidRPr="004904FF">
        <w:rPr>
          <w:color w:val="000000"/>
          <w:sz w:val="24"/>
          <w:szCs w:val="24"/>
          <w:u w:val="single"/>
        </w:rPr>
        <w:t>_______</w:t>
      </w:r>
      <w:r w:rsidRPr="00BD661B">
        <w:rPr>
          <w:color w:val="000000"/>
          <w:sz w:val="24"/>
          <w:szCs w:val="24"/>
        </w:rPr>
        <w:t>20</w:t>
      </w:r>
      <w:r w:rsidR="0047006D">
        <w:rPr>
          <w:color w:val="000000"/>
          <w:sz w:val="24"/>
          <w:szCs w:val="24"/>
          <w:lang w:val="en-US"/>
        </w:rPr>
        <w:t>21</w:t>
      </w:r>
      <w:bookmarkStart w:id="0" w:name="_GoBack"/>
      <w:bookmarkEnd w:id="0"/>
      <w:r w:rsidRPr="00BD661B">
        <w:rPr>
          <w:color w:val="000000"/>
          <w:sz w:val="24"/>
          <w:szCs w:val="24"/>
        </w:rPr>
        <w:t>___</w:t>
      </w:r>
    </w:p>
    <w:p w:rsidR="004904FF" w:rsidRPr="004B2C94" w:rsidRDefault="004904FF" w:rsidP="004904FF">
      <w:pPr>
        <w:ind w:firstLine="709"/>
        <w:jc w:val="center"/>
        <w:rPr>
          <w:sz w:val="28"/>
        </w:rPr>
      </w:pPr>
    </w:p>
    <w:p w:rsidR="004904FF" w:rsidRDefault="004904FF" w:rsidP="004904FF">
      <w:pPr>
        <w:ind w:firstLine="709"/>
        <w:jc w:val="center"/>
        <w:rPr>
          <w:sz w:val="28"/>
        </w:rPr>
      </w:pPr>
    </w:p>
    <w:p w:rsidR="004904FF" w:rsidRDefault="004904FF" w:rsidP="004904FF">
      <w:pPr>
        <w:ind w:firstLine="709"/>
        <w:jc w:val="center"/>
        <w:rPr>
          <w:sz w:val="28"/>
        </w:rPr>
      </w:pPr>
    </w:p>
    <w:p w:rsidR="004904FF" w:rsidRDefault="004904FF" w:rsidP="004904FF">
      <w:pPr>
        <w:ind w:firstLine="709"/>
        <w:jc w:val="center"/>
        <w:rPr>
          <w:sz w:val="28"/>
        </w:rPr>
      </w:pPr>
    </w:p>
    <w:p w:rsidR="004904FF" w:rsidRDefault="004904FF" w:rsidP="004904FF">
      <w:pPr>
        <w:ind w:firstLine="709"/>
        <w:jc w:val="center"/>
        <w:rPr>
          <w:sz w:val="28"/>
        </w:rPr>
      </w:pPr>
    </w:p>
    <w:p w:rsidR="004904FF" w:rsidRPr="004B2C94" w:rsidRDefault="004904FF" w:rsidP="004904FF">
      <w:pPr>
        <w:ind w:firstLine="709"/>
        <w:jc w:val="center"/>
        <w:rPr>
          <w:sz w:val="28"/>
        </w:rPr>
      </w:pPr>
    </w:p>
    <w:p w:rsidR="004904FF" w:rsidRDefault="004904FF" w:rsidP="004904FF">
      <w:pPr>
        <w:ind w:firstLine="709"/>
        <w:jc w:val="center"/>
        <w:rPr>
          <w:sz w:val="28"/>
        </w:rPr>
      </w:pPr>
      <w:r>
        <w:rPr>
          <w:sz w:val="28"/>
          <w:lang w:val="en-US"/>
        </w:rPr>
        <w:t>Orenburg</w:t>
      </w:r>
    </w:p>
    <w:p w:rsidR="00725C75" w:rsidRDefault="00725C75" w:rsidP="00725C75">
      <w:pPr>
        <w:ind w:firstLine="709"/>
        <w:jc w:val="both"/>
        <w:rPr>
          <w:color w:val="000000"/>
          <w:sz w:val="24"/>
          <w:szCs w:val="24"/>
        </w:rPr>
      </w:pPr>
    </w:p>
    <w:p w:rsidR="00725C75" w:rsidRPr="00CF7355" w:rsidRDefault="00725C75" w:rsidP="00725C75">
      <w:pPr>
        <w:ind w:firstLine="709"/>
        <w:jc w:val="center"/>
        <w:rPr>
          <w:sz w:val="28"/>
        </w:rPr>
      </w:pPr>
    </w:p>
    <w:p w:rsidR="00725C75" w:rsidRDefault="00725C75" w:rsidP="00725C75">
      <w:pPr>
        <w:ind w:firstLine="709"/>
        <w:jc w:val="center"/>
        <w:rPr>
          <w:sz w:val="28"/>
        </w:rPr>
      </w:pPr>
    </w:p>
    <w:p w:rsidR="00725C75" w:rsidRDefault="00725C75" w:rsidP="00725C75">
      <w:pPr>
        <w:ind w:firstLine="709"/>
        <w:jc w:val="center"/>
        <w:rPr>
          <w:sz w:val="28"/>
        </w:rPr>
      </w:pPr>
    </w:p>
    <w:p w:rsidR="00725C75" w:rsidRDefault="00725C75" w:rsidP="00725C75">
      <w:pPr>
        <w:ind w:firstLine="709"/>
        <w:jc w:val="center"/>
        <w:rPr>
          <w:sz w:val="28"/>
        </w:rPr>
      </w:pPr>
    </w:p>
    <w:p w:rsidR="00725C75" w:rsidRDefault="00725C75" w:rsidP="00725C75">
      <w:pPr>
        <w:ind w:firstLine="709"/>
        <w:jc w:val="center"/>
        <w:rPr>
          <w:sz w:val="28"/>
        </w:rPr>
      </w:pPr>
    </w:p>
    <w:p w:rsidR="004904FF" w:rsidRPr="00FF3F5C" w:rsidRDefault="004904FF" w:rsidP="004904FF">
      <w:pPr>
        <w:pStyle w:val="aa"/>
        <w:numPr>
          <w:ilvl w:val="0"/>
          <w:numId w:val="13"/>
        </w:numPr>
        <w:jc w:val="both"/>
        <w:rPr>
          <w:b/>
          <w:sz w:val="28"/>
        </w:rPr>
      </w:pPr>
      <w:r>
        <w:rPr>
          <w:b/>
          <w:sz w:val="28"/>
          <w:lang w:val="en-US"/>
        </w:rPr>
        <w:lastRenderedPageBreak/>
        <w:t>Explanatory note</w:t>
      </w:r>
    </w:p>
    <w:p w:rsidR="004904FF" w:rsidRPr="008C52B3" w:rsidRDefault="004904FF" w:rsidP="004904FF">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4904FF" w:rsidRPr="006B3B4C" w:rsidRDefault="004904FF" w:rsidP="004904FF">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4904FF" w:rsidRPr="008C707C" w:rsidRDefault="004904FF" w:rsidP="004904FF">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form choice of organizing students' independent work is determined by the content of the discipline and the form of organization of training (lecture, seminar, practical lesson, etc.).</w:t>
      </w:r>
    </w:p>
    <w:p w:rsidR="004904FF" w:rsidRPr="00B41230" w:rsidRDefault="004904FF" w:rsidP="004904FF">
      <w:pPr>
        <w:ind w:firstLine="709"/>
        <w:jc w:val="both"/>
        <w:rPr>
          <w:b/>
          <w:sz w:val="28"/>
          <w:lang w:val="en-US"/>
        </w:rPr>
      </w:pPr>
    </w:p>
    <w:p w:rsidR="0027634C" w:rsidRPr="008C707C" w:rsidRDefault="0027634C" w:rsidP="0027634C">
      <w:pPr>
        <w:ind w:firstLine="709"/>
        <w:jc w:val="both"/>
        <w:rPr>
          <w:b/>
          <w:sz w:val="28"/>
          <w:lang w:val="en-US"/>
        </w:rPr>
      </w:pPr>
      <w:r w:rsidRPr="008C707C">
        <w:rPr>
          <w:b/>
          <w:sz w:val="28"/>
          <w:lang w:val="en-US"/>
        </w:rPr>
        <w:t>2. Content of students' independent work.</w:t>
      </w:r>
    </w:p>
    <w:p w:rsidR="0027634C" w:rsidRPr="008C707C" w:rsidRDefault="0027634C" w:rsidP="0027634C">
      <w:pPr>
        <w:ind w:firstLine="709"/>
        <w:jc w:val="both"/>
        <w:rPr>
          <w:sz w:val="28"/>
          <w:lang w:val="en-US"/>
        </w:rPr>
      </w:pPr>
    </w:p>
    <w:p w:rsidR="0027634C" w:rsidRDefault="0027634C" w:rsidP="0027634C">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27634C" w:rsidRPr="009D35B5" w:rsidRDefault="0027634C" w:rsidP="0027634C">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4B2C94" w:rsidRPr="0027634C" w:rsidRDefault="004B2C94" w:rsidP="004B2C94">
      <w:pPr>
        <w:ind w:firstLine="709"/>
        <w:jc w:val="both"/>
        <w:rPr>
          <w:sz w:val="28"/>
          <w:lang w:val="en-US"/>
        </w:rPr>
      </w:pPr>
    </w:p>
    <w:p w:rsidR="00455D23" w:rsidRPr="0047006D" w:rsidRDefault="00455D23" w:rsidP="00F55788">
      <w:pPr>
        <w:ind w:firstLine="709"/>
        <w:jc w:val="both"/>
        <w:rPr>
          <w:b/>
          <w:bCs/>
          <w:lang w:val="en-US"/>
        </w:rPr>
      </w:pPr>
    </w:p>
    <w:p w:rsidR="00476000" w:rsidRPr="0047006D" w:rsidRDefault="00476000" w:rsidP="00F5136B">
      <w:pPr>
        <w:ind w:firstLine="709"/>
        <w:jc w:val="both"/>
        <w:rPr>
          <w:b/>
          <w:sz w:val="28"/>
          <w:lang w:val="en-US"/>
        </w:rPr>
      </w:pPr>
    </w:p>
    <w:p w:rsidR="00F5136B" w:rsidRPr="0047006D" w:rsidRDefault="00F5136B" w:rsidP="00F5136B">
      <w:pPr>
        <w:ind w:firstLine="709"/>
        <w:jc w:val="both"/>
        <w:rPr>
          <w:sz w:val="8"/>
          <w:lang w:val="en-US"/>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
        <w:gridCol w:w="3402"/>
        <w:gridCol w:w="284"/>
        <w:gridCol w:w="1701"/>
        <w:gridCol w:w="26"/>
        <w:gridCol w:w="2251"/>
        <w:gridCol w:w="2085"/>
      </w:tblGrid>
      <w:tr w:rsidR="006F14A4" w:rsidRPr="004A7E8F" w:rsidTr="00C1294D">
        <w:tc>
          <w:tcPr>
            <w:tcW w:w="614" w:type="dxa"/>
            <w:shd w:val="clear" w:color="auto" w:fill="auto"/>
          </w:tcPr>
          <w:p w:rsidR="006F14A4" w:rsidRPr="00033367" w:rsidRDefault="006F14A4" w:rsidP="00033367">
            <w:pPr>
              <w:ind w:firstLine="709"/>
              <w:jc w:val="center"/>
              <w:rPr>
                <w:sz w:val="28"/>
              </w:rPr>
            </w:pPr>
            <w:r w:rsidRPr="00033367">
              <w:rPr>
                <w:sz w:val="28"/>
              </w:rPr>
              <w:t>№</w:t>
            </w:r>
          </w:p>
        </w:tc>
        <w:tc>
          <w:tcPr>
            <w:tcW w:w="3463" w:type="dxa"/>
            <w:gridSpan w:val="2"/>
            <w:shd w:val="clear" w:color="auto" w:fill="auto"/>
          </w:tcPr>
          <w:p w:rsidR="004A7E8F" w:rsidRPr="0047006D" w:rsidRDefault="004A7E8F" w:rsidP="004A7E8F">
            <w:pPr>
              <w:jc w:val="center"/>
              <w:rPr>
                <w:sz w:val="28"/>
                <w:lang w:val="en-US"/>
              </w:rPr>
            </w:pPr>
            <w:r w:rsidRPr="0047006D">
              <w:rPr>
                <w:sz w:val="28"/>
                <w:lang w:val="en-US"/>
              </w:rPr>
              <w:t>The theme of self -</w:t>
            </w:r>
          </w:p>
          <w:p w:rsidR="006F14A4" w:rsidRPr="0047006D" w:rsidRDefault="004A7E8F" w:rsidP="004A7E8F">
            <w:pPr>
              <w:jc w:val="center"/>
              <w:rPr>
                <w:sz w:val="28"/>
                <w:lang w:val="en-US"/>
              </w:rPr>
            </w:pPr>
            <w:r w:rsidRPr="0047006D">
              <w:rPr>
                <w:sz w:val="28"/>
                <w:lang w:val="en-US"/>
              </w:rPr>
              <w:t>work</w:t>
            </w:r>
            <w:r w:rsidR="006F14A4" w:rsidRPr="0047006D">
              <w:rPr>
                <w:sz w:val="28"/>
                <w:lang w:val="en-US"/>
              </w:rPr>
              <w:t xml:space="preserve"> </w:t>
            </w:r>
          </w:p>
        </w:tc>
        <w:tc>
          <w:tcPr>
            <w:tcW w:w="2011" w:type="dxa"/>
            <w:gridSpan w:val="3"/>
            <w:shd w:val="clear" w:color="auto" w:fill="auto"/>
          </w:tcPr>
          <w:p w:rsidR="004A7E8F" w:rsidRPr="004A7E8F" w:rsidRDefault="004A7E8F" w:rsidP="004A7E8F">
            <w:pPr>
              <w:jc w:val="center"/>
              <w:rPr>
                <w:sz w:val="28"/>
              </w:rPr>
            </w:pPr>
            <w:r w:rsidRPr="004A7E8F">
              <w:rPr>
                <w:sz w:val="28"/>
              </w:rPr>
              <w:t>Form of independent</w:t>
            </w:r>
          </w:p>
          <w:p w:rsidR="006F14A4" w:rsidRPr="009978D9" w:rsidRDefault="004A7E8F" w:rsidP="004A7E8F">
            <w:pPr>
              <w:jc w:val="center"/>
              <w:rPr>
                <w:sz w:val="28"/>
                <w:vertAlign w:val="superscript"/>
              </w:rPr>
            </w:pPr>
            <w:r w:rsidRPr="004A7E8F">
              <w:rPr>
                <w:sz w:val="28"/>
              </w:rPr>
              <w:t>work</w:t>
            </w:r>
          </w:p>
        </w:tc>
        <w:tc>
          <w:tcPr>
            <w:tcW w:w="2251" w:type="dxa"/>
            <w:shd w:val="clear" w:color="auto" w:fill="auto"/>
          </w:tcPr>
          <w:p w:rsidR="004A7E8F" w:rsidRPr="0047006D" w:rsidRDefault="004A7E8F" w:rsidP="004A7E8F">
            <w:pPr>
              <w:jc w:val="center"/>
              <w:rPr>
                <w:sz w:val="28"/>
                <w:lang w:val="en-US"/>
              </w:rPr>
            </w:pPr>
            <w:r w:rsidRPr="004A7E8F">
              <w:rPr>
                <w:sz w:val="28"/>
                <w:lang w:val="en-US"/>
              </w:rPr>
              <w:t>Form</w:t>
            </w:r>
            <w:r w:rsidRPr="0047006D">
              <w:rPr>
                <w:sz w:val="28"/>
                <w:lang w:val="en-US"/>
              </w:rPr>
              <w:t xml:space="preserve"> </w:t>
            </w:r>
            <w:r w:rsidRPr="004A7E8F">
              <w:rPr>
                <w:sz w:val="28"/>
                <w:lang w:val="en-US"/>
              </w:rPr>
              <w:t>of</w:t>
            </w:r>
            <w:r w:rsidRPr="0047006D">
              <w:rPr>
                <w:sz w:val="28"/>
                <w:lang w:val="en-US"/>
              </w:rPr>
              <w:t xml:space="preserve"> </w:t>
            </w:r>
            <w:r w:rsidRPr="004A7E8F">
              <w:rPr>
                <w:sz w:val="28"/>
                <w:lang w:val="en-US"/>
              </w:rPr>
              <w:t>independent</w:t>
            </w:r>
            <w:r w:rsidRPr="0047006D">
              <w:rPr>
                <w:sz w:val="28"/>
                <w:lang w:val="en-US"/>
              </w:rPr>
              <w:t xml:space="preserve"> </w:t>
            </w:r>
            <w:r w:rsidRPr="004A7E8F">
              <w:rPr>
                <w:sz w:val="28"/>
                <w:lang w:val="en-US"/>
              </w:rPr>
              <w:t>work</w:t>
            </w:r>
            <w:r w:rsidRPr="0047006D">
              <w:rPr>
                <w:sz w:val="28"/>
                <w:lang w:val="en-US"/>
              </w:rPr>
              <w:t xml:space="preserve"> </w:t>
            </w:r>
            <w:r w:rsidRPr="004A7E8F">
              <w:rPr>
                <w:sz w:val="28"/>
                <w:lang w:val="en-US"/>
              </w:rPr>
              <w:t>control</w:t>
            </w:r>
          </w:p>
          <w:p w:rsidR="006F14A4" w:rsidRPr="004A7E8F" w:rsidRDefault="004A7E8F" w:rsidP="004A7E8F">
            <w:pPr>
              <w:jc w:val="center"/>
              <w:rPr>
                <w:sz w:val="22"/>
                <w:szCs w:val="22"/>
                <w:lang w:val="en-US"/>
              </w:rPr>
            </w:pPr>
            <w:r w:rsidRPr="004A7E8F">
              <w:rPr>
                <w:sz w:val="22"/>
                <w:szCs w:val="22"/>
                <w:lang w:val="en-US"/>
              </w:rPr>
              <w:t>(in accordance with Section 4 of the WP)</w:t>
            </w:r>
          </w:p>
        </w:tc>
        <w:tc>
          <w:tcPr>
            <w:tcW w:w="2085" w:type="dxa"/>
            <w:shd w:val="clear" w:color="auto" w:fill="auto"/>
          </w:tcPr>
          <w:p w:rsidR="004A7E8F" w:rsidRPr="0037495E" w:rsidRDefault="004A7E8F" w:rsidP="004A7E8F">
            <w:pPr>
              <w:jc w:val="center"/>
              <w:rPr>
                <w:lang w:val="en-US"/>
              </w:rPr>
            </w:pPr>
            <w:r w:rsidRPr="0037495E">
              <w:rPr>
                <w:lang w:val="en-US"/>
              </w:rPr>
              <w:t xml:space="preserve"> </w:t>
            </w:r>
          </w:p>
          <w:p w:rsidR="004A7E8F" w:rsidRPr="004A7E8F" w:rsidRDefault="004A7E8F" w:rsidP="004A7E8F">
            <w:pPr>
              <w:jc w:val="center"/>
              <w:rPr>
                <w:sz w:val="28"/>
                <w:lang w:val="en-US"/>
              </w:rPr>
            </w:pPr>
            <w:r w:rsidRPr="0037495E">
              <w:rPr>
                <w:sz w:val="28"/>
                <w:lang w:val="en-US"/>
              </w:rPr>
              <w:t>Form</w:t>
            </w:r>
          </w:p>
          <w:p w:rsidR="004A7E8F" w:rsidRPr="004A7E8F" w:rsidRDefault="004A7E8F" w:rsidP="004A7E8F">
            <w:pPr>
              <w:jc w:val="center"/>
              <w:rPr>
                <w:sz w:val="28"/>
                <w:lang w:val="en-US"/>
              </w:rPr>
            </w:pPr>
            <w:r w:rsidRPr="004A7E8F">
              <w:rPr>
                <w:sz w:val="28"/>
                <w:lang w:val="en-US"/>
              </w:rPr>
              <w:t>contact</w:t>
            </w:r>
          </w:p>
          <w:p w:rsidR="004A7E8F" w:rsidRPr="004A7E8F" w:rsidRDefault="004A7E8F" w:rsidP="004A7E8F">
            <w:pPr>
              <w:jc w:val="center"/>
              <w:rPr>
                <w:sz w:val="28"/>
                <w:lang w:val="en-US"/>
              </w:rPr>
            </w:pPr>
            <w:r w:rsidRPr="004A7E8F">
              <w:rPr>
                <w:sz w:val="28"/>
                <w:lang w:val="en-US"/>
              </w:rPr>
              <w:t>work during</w:t>
            </w:r>
          </w:p>
          <w:p w:rsidR="004A7E8F" w:rsidRPr="004A7E8F" w:rsidRDefault="004A7E8F" w:rsidP="004A7E8F">
            <w:pPr>
              <w:jc w:val="center"/>
              <w:rPr>
                <w:sz w:val="28"/>
                <w:lang w:val="en-US"/>
              </w:rPr>
            </w:pPr>
            <w:r w:rsidRPr="004A7E8F">
              <w:rPr>
                <w:sz w:val="28"/>
                <w:lang w:val="en-US"/>
              </w:rPr>
              <w:t>the</w:t>
            </w:r>
          </w:p>
          <w:p w:rsidR="004A7E8F" w:rsidRPr="004A7E8F" w:rsidRDefault="004A7E8F" w:rsidP="004A7E8F">
            <w:pPr>
              <w:jc w:val="center"/>
              <w:rPr>
                <w:sz w:val="28"/>
                <w:lang w:val="en-US"/>
              </w:rPr>
            </w:pPr>
            <w:r w:rsidRPr="004A7E8F">
              <w:rPr>
                <w:sz w:val="28"/>
                <w:lang w:val="en-US"/>
              </w:rPr>
              <w:t>current</w:t>
            </w:r>
          </w:p>
          <w:p w:rsidR="006F14A4" w:rsidRPr="004A7E8F" w:rsidRDefault="004A7E8F" w:rsidP="004A7E8F">
            <w:pPr>
              <w:jc w:val="center"/>
              <w:rPr>
                <w:sz w:val="28"/>
                <w:vertAlign w:val="superscript"/>
                <w:lang w:val="en-US"/>
              </w:rPr>
            </w:pPr>
            <w:r w:rsidRPr="004A7E8F">
              <w:rPr>
                <w:sz w:val="28"/>
                <w:lang w:val="en-US"/>
              </w:rPr>
              <w:t>control</w:t>
            </w:r>
          </w:p>
        </w:tc>
      </w:tr>
      <w:tr w:rsidR="006F14A4" w:rsidRPr="00033367" w:rsidTr="00C1294D">
        <w:tc>
          <w:tcPr>
            <w:tcW w:w="614" w:type="dxa"/>
            <w:shd w:val="clear" w:color="auto" w:fill="auto"/>
            <w:vAlign w:val="center"/>
          </w:tcPr>
          <w:p w:rsidR="006F14A4" w:rsidRPr="00033367" w:rsidRDefault="00D11F7F" w:rsidP="00D11F7F">
            <w:pPr>
              <w:ind w:firstLine="709"/>
              <w:jc w:val="center"/>
              <w:rPr>
                <w:sz w:val="28"/>
              </w:rPr>
            </w:pPr>
            <w:r w:rsidRPr="00033367">
              <w:rPr>
                <w:sz w:val="28"/>
              </w:rPr>
              <w:t>2</w:t>
            </w:r>
            <w:r w:rsidR="006F14A4" w:rsidRPr="00033367">
              <w:rPr>
                <w:sz w:val="28"/>
              </w:rPr>
              <w:t>1</w:t>
            </w:r>
          </w:p>
        </w:tc>
        <w:tc>
          <w:tcPr>
            <w:tcW w:w="3463" w:type="dxa"/>
            <w:gridSpan w:val="2"/>
            <w:shd w:val="clear" w:color="auto" w:fill="auto"/>
            <w:vAlign w:val="center"/>
          </w:tcPr>
          <w:p w:rsidR="00D11F7F" w:rsidRDefault="00D11F7F" w:rsidP="00D11F7F">
            <w:pPr>
              <w:jc w:val="center"/>
              <w:rPr>
                <w:sz w:val="28"/>
              </w:rPr>
            </w:pPr>
          </w:p>
          <w:p w:rsidR="006F14A4" w:rsidRPr="00033367" w:rsidRDefault="006F14A4" w:rsidP="00D11F7F">
            <w:pPr>
              <w:jc w:val="center"/>
              <w:rPr>
                <w:sz w:val="28"/>
              </w:rPr>
            </w:pPr>
            <w:r w:rsidRPr="00033367">
              <w:rPr>
                <w:sz w:val="28"/>
              </w:rPr>
              <w:t>2</w:t>
            </w:r>
          </w:p>
        </w:tc>
        <w:tc>
          <w:tcPr>
            <w:tcW w:w="2011" w:type="dxa"/>
            <w:gridSpan w:val="3"/>
            <w:shd w:val="clear" w:color="auto" w:fill="auto"/>
            <w:vAlign w:val="center"/>
          </w:tcPr>
          <w:p w:rsidR="00D11F7F" w:rsidRDefault="00D11F7F" w:rsidP="00D11F7F">
            <w:pPr>
              <w:jc w:val="center"/>
              <w:rPr>
                <w:sz w:val="28"/>
              </w:rPr>
            </w:pPr>
          </w:p>
          <w:p w:rsidR="006F14A4" w:rsidRPr="00033367" w:rsidRDefault="006F14A4" w:rsidP="00D11F7F">
            <w:pPr>
              <w:jc w:val="center"/>
              <w:rPr>
                <w:sz w:val="28"/>
              </w:rPr>
            </w:pPr>
            <w:r w:rsidRPr="00033367">
              <w:rPr>
                <w:sz w:val="28"/>
              </w:rPr>
              <w:t>3</w:t>
            </w:r>
          </w:p>
        </w:tc>
        <w:tc>
          <w:tcPr>
            <w:tcW w:w="2251" w:type="dxa"/>
            <w:shd w:val="clear" w:color="auto" w:fill="auto"/>
            <w:vAlign w:val="center"/>
          </w:tcPr>
          <w:p w:rsidR="00D11F7F" w:rsidRDefault="00D11F7F" w:rsidP="00D11F7F">
            <w:pPr>
              <w:jc w:val="center"/>
              <w:rPr>
                <w:sz w:val="28"/>
              </w:rPr>
            </w:pPr>
          </w:p>
          <w:p w:rsidR="006F14A4" w:rsidRPr="00033367" w:rsidRDefault="006F14A4" w:rsidP="00D11F7F">
            <w:pPr>
              <w:jc w:val="center"/>
              <w:rPr>
                <w:sz w:val="28"/>
              </w:rPr>
            </w:pPr>
            <w:r w:rsidRPr="00033367">
              <w:rPr>
                <w:sz w:val="28"/>
              </w:rPr>
              <w:t>4</w:t>
            </w:r>
          </w:p>
        </w:tc>
        <w:tc>
          <w:tcPr>
            <w:tcW w:w="2085" w:type="dxa"/>
            <w:shd w:val="clear" w:color="auto" w:fill="auto"/>
            <w:vAlign w:val="center"/>
          </w:tcPr>
          <w:p w:rsidR="00D11F7F" w:rsidRDefault="00D11F7F" w:rsidP="00D11F7F">
            <w:pPr>
              <w:jc w:val="center"/>
              <w:rPr>
                <w:sz w:val="28"/>
              </w:rPr>
            </w:pPr>
          </w:p>
          <w:p w:rsidR="006F14A4" w:rsidRPr="00033367" w:rsidRDefault="006F14A4" w:rsidP="00D11F7F">
            <w:pPr>
              <w:jc w:val="center"/>
              <w:rPr>
                <w:sz w:val="28"/>
              </w:rPr>
            </w:pPr>
            <w:r w:rsidRPr="00033367">
              <w:rPr>
                <w:sz w:val="28"/>
              </w:rPr>
              <w:t>5</w:t>
            </w:r>
          </w:p>
        </w:tc>
      </w:tr>
      <w:tr w:rsidR="009978D9" w:rsidRPr="0047006D" w:rsidTr="00C1294D">
        <w:tc>
          <w:tcPr>
            <w:tcW w:w="10424" w:type="dxa"/>
            <w:gridSpan w:val="8"/>
            <w:shd w:val="clear" w:color="auto" w:fill="auto"/>
          </w:tcPr>
          <w:p w:rsidR="009978D9" w:rsidRPr="0037495E" w:rsidRDefault="004A7E8F" w:rsidP="009978D9">
            <w:pPr>
              <w:ind w:firstLine="709"/>
              <w:jc w:val="center"/>
              <w:rPr>
                <w:i/>
                <w:sz w:val="28"/>
                <w:vertAlign w:val="superscript"/>
                <w:lang w:val="en-US"/>
              </w:rPr>
            </w:pPr>
            <w:r w:rsidRPr="0037495E">
              <w:rPr>
                <w:i/>
                <w:sz w:val="28"/>
                <w:lang w:val="en-US"/>
              </w:rPr>
              <w:t>Independent work within the entire discipline</w:t>
            </w:r>
          </w:p>
        </w:tc>
      </w:tr>
      <w:tr w:rsidR="009978D9" w:rsidRPr="00033367" w:rsidTr="00C1294D">
        <w:tc>
          <w:tcPr>
            <w:tcW w:w="614" w:type="dxa"/>
            <w:shd w:val="clear" w:color="auto" w:fill="auto"/>
          </w:tcPr>
          <w:p w:rsidR="009978D9" w:rsidRPr="00033367" w:rsidRDefault="00D11F7F" w:rsidP="00033367">
            <w:pPr>
              <w:ind w:firstLine="709"/>
              <w:jc w:val="center"/>
              <w:rPr>
                <w:sz w:val="28"/>
              </w:rPr>
            </w:pPr>
            <w:r w:rsidRPr="00033367">
              <w:rPr>
                <w:sz w:val="28"/>
              </w:rPr>
              <w:t>1</w:t>
            </w:r>
            <w:r w:rsidR="009978D9">
              <w:rPr>
                <w:sz w:val="28"/>
              </w:rPr>
              <w:t>1</w:t>
            </w:r>
          </w:p>
        </w:tc>
        <w:tc>
          <w:tcPr>
            <w:tcW w:w="3463" w:type="dxa"/>
            <w:gridSpan w:val="2"/>
            <w:shd w:val="clear" w:color="auto" w:fill="auto"/>
          </w:tcPr>
          <w:p w:rsidR="00D11F7F" w:rsidRDefault="00D11F7F" w:rsidP="00F55788">
            <w:pPr>
              <w:jc w:val="center"/>
              <w:rPr>
                <w:sz w:val="28"/>
              </w:rPr>
            </w:pPr>
          </w:p>
          <w:p w:rsidR="009978D9" w:rsidRPr="00693E11" w:rsidRDefault="009978D9" w:rsidP="00F55788">
            <w:pPr>
              <w:jc w:val="center"/>
              <w:rPr>
                <w:sz w:val="32"/>
                <w:vertAlign w:val="superscript"/>
              </w:rPr>
            </w:pPr>
          </w:p>
        </w:tc>
        <w:tc>
          <w:tcPr>
            <w:tcW w:w="2011" w:type="dxa"/>
            <w:gridSpan w:val="3"/>
            <w:shd w:val="clear" w:color="auto" w:fill="auto"/>
            <w:vAlign w:val="center"/>
          </w:tcPr>
          <w:p w:rsidR="004A7E8F" w:rsidRPr="004A7E8F" w:rsidRDefault="004A7E8F" w:rsidP="004A7E8F">
            <w:pPr>
              <w:rPr>
                <w:i/>
                <w:sz w:val="28"/>
                <w:lang w:val="en-US"/>
              </w:rPr>
            </w:pPr>
            <w:r w:rsidRPr="004A7E8F">
              <w:rPr>
                <w:i/>
                <w:sz w:val="28"/>
                <w:lang w:val="en-US"/>
              </w:rPr>
              <w:t>preparation of the</w:t>
            </w:r>
          </w:p>
          <w:p w:rsidR="009978D9" w:rsidRPr="004A7E8F" w:rsidRDefault="004A7E8F" w:rsidP="004A7E8F">
            <w:pPr>
              <w:rPr>
                <w:i/>
                <w:sz w:val="28"/>
                <w:lang w:val="en-US"/>
              </w:rPr>
            </w:pPr>
            <w:r w:rsidRPr="004A7E8F">
              <w:rPr>
                <w:i/>
                <w:sz w:val="28"/>
                <w:lang w:val="en-US"/>
              </w:rPr>
              <w:t>abstract</w:t>
            </w:r>
            <w:r>
              <w:rPr>
                <w:i/>
                <w:sz w:val="28"/>
                <w:lang w:val="en-US"/>
              </w:rPr>
              <w:t xml:space="preserve"> (report)</w:t>
            </w:r>
          </w:p>
        </w:tc>
        <w:tc>
          <w:tcPr>
            <w:tcW w:w="2251" w:type="dxa"/>
            <w:shd w:val="clear" w:color="auto" w:fill="auto"/>
          </w:tcPr>
          <w:p w:rsidR="009978D9" w:rsidRPr="00315EE1" w:rsidRDefault="004A7E8F" w:rsidP="00315EE1">
            <w:pPr>
              <w:rPr>
                <w:i/>
                <w:sz w:val="28"/>
              </w:rPr>
            </w:pPr>
            <w:r w:rsidRPr="004A7E8F">
              <w:rPr>
                <w:i/>
                <w:sz w:val="28"/>
                <w:lang w:val="en-US"/>
              </w:rPr>
              <w:t>abstract</w:t>
            </w:r>
            <w:r>
              <w:rPr>
                <w:i/>
                <w:sz w:val="28"/>
                <w:lang w:val="en-US"/>
              </w:rPr>
              <w:t xml:space="preserve"> (report)</w:t>
            </w:r>
          </w:p>
        </w:tc>
        <w:tc>
          <w:tcPr>
            <w:tcW w:w="2085" w:type="dxa"/>
            <w:shd w:val="clear" w:color="auto" w:fill="auto"/>
          </w:tcPr>
          <w:p w:rsidR="004A7E8F" w:rsidRPr="00315EE1" w:rsidRDefault="004A7E8F" w:rsidP="00315EE1">
            <w:pPr>
              <w:rPr>
                <w:i/>
                <w:sz w:val="28"/>
              </w:rPr>
            </w:pPr>
            <w:r w:rsidRPr="004A7E8F">
              <w:rPr>
                <w:i/>
                <w:sz w:val="28"/>
              </w:rPr>
              <w:t>classroom</w:t>
            </w:r>
          </w:p>
        </w:tc>
      </w:tr>
      <w:tr w:rsidR="00C44717" w:rsidRPr="00033367" w:rsidTr="00C1294D">
        <w:tc>
          <w:tcPr>
            <w:tcW w:w="614" w:type="dxa"/>
            <w:shd w:val="clear" w:color="auto" w:fill="auto"/>
          </w:tcPr>
          <w:p w:rsidR="00C44717" w:rsidRPr="00033367" w:rsidRDefault="00D36F1D" w:rsidP="00033367">
            <w:pPr>
              <w:ind w:firstLine="709"/>
              <w:jc w:val="center"/>
              <w:rPr>
                <w:sz w:val="28"/>
              </w:rPr>
            </w:pPr>
            <w:r>
              <w:rPr>
                <w:sz w:val="28"/>
              </w:rPr>
              <w:t>22</w:t>
            </w:r>
          </w:p>
        </w:tc>
        <w:tc>
          <w:tcPr>
            <w:tcW w:w="3463" w:type="dxa"/>
            <w:gridSpan w:val="2"/>
            <w:shd w:val="clear" w:color="auto" w:fill="auto"/>
          </w:tcPr>
          <w:p w:rsidR="00C44717" w:rsidRDefault="00C44717" w:rsidP="00F55788">
            <w:pPr>
              <w:jc w:val="center"/>
              <w:rPr>
                <w:sz w:val="28"/>
              </w:rPr>
            </w:pPr>
          </w:p>
        </w:tc>
        <w:tc>
          <w:tcPr>
            <w:tcW w:w="2011" w:type="dxa"/>
            <w:gridSpan w:val="3"/>
            <w:shd w:val="clear" w:color="auto" w:fill="auto"/>
            <w:vAlign w:val="center"/>
          </w:tcPr>
          <w:p w:rsidR="00C44717" w:rsidRPr="004A7E8F" w:rsidRDefault="004A7E8F" w:rsidP="00F45A96">
            <w:pPr>
              <w:rPr>
                <w:i/>
                <w:sz w:val="28"/>
                <w:lang w:val="en-US"/>
              </w:rPr>
            </w:pPr>
            <w:r w:rsidRPr="004A7E8F">
              <w:rPr>
                <w:i/>
                <w:sz w:val="28"/>
                <w:lang w:val="en-US"/>
              </w:rPr>
              <w:t>working on the training material</w:t>
            </w:r>
          </w:p>
        </w:tc>
        <w:tc>
          <w:tcPr>
            <w:tcW w:w="2251" w:type="dxa"/>
            <w:shd w:val="clear" w:color="auto" w:fill="auto"/>
          </w:tcPr>
          <w:p w:rsidR="00C44717" w:rsidRPr="00315EE1" w:rsidRDefault="004A7E8F" w:rsidP="00315EE1">
            <w:pPr>
              <w:rPr>
                <w:i/>
                <w:sz w:val="28"/>
              </w:rPr>
            </w:pPr>
            <w:r w:rsidRPr="004A7E8F">
              <w:rPr>
                <w:i/>
                <w:sz w:val="28"/>
              </w:rPr>
              <w:t>oral survey</w:t>
            </w:r>
          </w:p>
        </w:tc>
        <w:tc>
          <w:tcPr>
            <w:tcW w:w="2085" w:type="dxa"/>
            <w:shd w:val="clear" w:color="auto" w:fill="auto"/>
          </w:tcPr>
          <w:p w:rsidR="00C44717" w:rsidRPr="00315EE1" w:rsidRDefault="004A7E8F" w:rsidP="00315EE1">
            <w:pPr>
              <w:rPr>
                <w:i/>
                <w:sz w:val="28"/>
              </w:rPr>
            </w:pPr>
            <w:r w:rsidRPr="004A7E8F">
              <w:rPr>
                <w:i/>
                <w:sz w:val="28"/>
              </w:rPr>
              <w:t>classroom</w:t>
            </w:r>
          </w:p>
        </w:tc>
      </w:tr>
      <w:tr w:rsidR="009978D9" w:rsidRPr="00033367" w:rsidTr="00C1294D">
        <w:tc>
          <w:tcPr>
            <w:tcW w:w="614" w:type="dxa"/>
            <w:shd w:val="clear" w:color="auto" w:fill="auto"/>
          </w:tcPr>
          <w:p w:rsidR="009978D9" w:rsidRPr="00033367" w:rsidRDefault="00D36F1D" w:rsidP="00033367">
            <w:pPr>
              <w:ind w:firstLine="709"/>
              <w:jc w:val="center"/>
              <w:rPr>
                <w:sz w:val="28"/>
              </w:rPr>
            </w:pPr>
            <w:r>
              <w:rPr>
                <w:sz w:val="28"/>
              </w:rPr>
              <w:t>3</w:t>
            </w:r>
            <w:r>
              <w:rPr>
                <w:sz w:val="28"/>
              </w:rPr>
              <w:lastRenderedPageBreak/>
              <w:t>3</w:t>
            </w:r>
          </w:p>
        </w:tc>
        <w:tc>
          <w:tcPr>
            <w:tcW w:w="3463" w:type="dxa"/>
            <w:gridSpan w:val="2"/>
            <w:shd w:val="clear" w:color="auto" w:fill="auto"/>
          </w:tcPr>
          <w:p w:rsidR="009978D9" w:rsidRPr="00033367" w:rsidRDefault="009978D9" w:rsidP="00F55788">
            <w:pPr>
              <w:jc w:val="center"/>
              <w:rPr>
                <w:sz w:val="28"/>
              </w:rPr>
            </w:pPr>
          </w:p>
        </w:tc>
        <w:tc>
          <w:tcPr>
            <w:tcW w:w="2011" w:type="dxa"/>
            <w:gridSpan w:val="3"/>
            <w:shd w:val="clear" w:color="auto" w:fill="auto"/>
          </w:tcPr>
          <w:p w:rsidR="009978D9" w:rsidRPr="004A7E8F" w:rsidRDefault="004A7E8F" w:rsidP="00F45A96">
            <w:pPr>
              <w:rPr>
                <w:i/>
                <w:sz w:val="28"/>
                <w:lang w:val="en-US"/>
              </w:rPr>
            </w:pPr>
            <w:r w:rsidRPr="004A7E8F">
              <w:rPr>
                <w:i/>
                <w:sz w:val="28"/>
                <w:lang w:val="en-US"/>
              </w:rPr>
              <w:t>the develop</w:t>
            </w:r>
            <w:r w:rsidRPr="004A7E8F">
              <w:rPr>
                <w:i/>
                <w:sz w:val="28"/>
                <w:lang w:val="en-US"/>
              </w:rPr>
              <w:lastRenderedPageBreak/>
              <w:t>ment of practical skills</w:t>
            </w:r>
          </w:p>
        </w:tc>
        <w:tc>
          <w:tcPr>
            <w:tcW w:w="2251" w:type="dxa"/>
            <w:shd w:val="clear" w:color="auto" w:fill="auto"/>
          </w:tcPr>
          <w:p w:rsidR="004A7E8F" w:rsidRPr="0037495E" w:rsidRDefault="004A7E8F" w:rsidP="004A7E8F">
            <w:pPr>
              <w:rPr>
                <w:i/>
                <w:sz w:val="28"/>
              </w:rPr>
            </w:pPr>
            <w:r w:rsidRPr="004A7E8F">
              <w:rPr>
                <w:i/>
                <w:sz w:val="28"/>
              </w:rPr>
              <w:lastRenderedPageBreak/>
              <w:t>check</w:t>
            </w:r>
            <w:r w:rsidRPr="004A7E8F">
              <w:rPr>
                <w:i/>
                <w:sz w:val="28"/>
                <w:lang w:val="en-US"/>
              </w:rPr>
              <w:t>ing</w:t>
            </w:r>
          </w:p>
          <w:p w:rsidR="009978D9" w:rsidRPr="004A7E8F" w:rsidRDefault="004A7E8F" w:rsidP="004A7E8F">
            <w:pPr>
              <w:rPr>
                <w:i/>
                <w:sz w:val="28"/>
              </w:rPr>
            </w:pPr>
            <w:r w:rsidRPr="004A7E8F">
              <w:rPr>
                <w:i/>
                <w:sz w:val="28"/>
                <w:lang w:val="en-US"/>
              </w:rPr>
              <w:lastRenderedPageBreak/>
              <w:t>practical</w:t>
            </w:r>
            <w:r w:rsidRPr="004A7E8F">
              <w:rPr>
                <w:i/>
                <w:sz w:val="28"/>
              </w:rPr>
              <w:t xml:space="preserve"> </w:t>
            </w:r>
            <w:r w:rsidRPr="004A7E8F">
              <w:rPr>
                <w:i/>
                <w:sz w:val="28"/>
                <w:lang w:val="en-US"/>
              </w:rPr>
              <w:t>skills</w:t>
            </w:r>
          </w:p>
        </w:tc>
        <w:tc>
          <w:tcPr>
            <w:tcW w:w="2085" w:type="dxa"/>
            <w:shd w:val="clear" w:color="auto" w:fill="auto"/>
          </w:tcPr>
          <w:p w:rsidR="009978D9" w:rsidRPr="00315EE1" w:rsidRDefault="004A7E8F" w:rsidP="00315EE1">
            <w:pPr>
              <w:rPr>
                <w:i/>
                <w:sz w:val="28"/>
              </w:rPr>
            </w:pPr>
            <w:r w:rsidRPr="004A7E8F">
              <w:rPr>
                <w:i/>
                <w:sz w:val="28"/>
              </w:rPr>
              <w:lastRenderedPageBreak/>
              <w:t>classroom</w:t>
            </w:r>
          </w:p>
        </w:tc>
      </w:tr>
      <w:tr w:rsidR="009978D9" w:rsidRPr="0047006D" w:rsidTr="00C1294D">
        <w:tc>
          <w:tcPr>
            <w:tcW w:w="10424" w:type="dxa"/>
            <w:gridSpan w:val="8"/>
            <w:shd w:val="clear" w:color="auto" w:fill="auto"/>
          </w:tcPr>
          <w:p w:rsidR="009978D9" w:rsidRPr="0037495E" w:rsidRDefault="004A7E8F" w:rsidP="00F55788">
            <w:pPr>
              <w:ind w:right="-293"/>
              <w:jc w:val="center"/>
              <w:rPr>
                <w:i/>
                <w:sz w:val="28"/>
                <w:vertAlign w:val="superscript"/>
                <w:lang w:val="en-US"/>
              </w:rPr>
            </w:pPr>
            <w:r w:rsidRPr="0037495E">
              <w:rPr>
                <w:i/>
                <w:sz w:val="28"/>
                <w:lang w:val="en-US"/>
              </w:rPr>
              <w:lastRenderedPageBreak/>
              <w:t>Independent work within the module</w:t>
            </w:r>
          </w:p>
        </w:tc>
      </w:tr>
      <w:tr w:rsidR="009978D9" w:rsidRPr="00033367" w:rsidTr="00C1294D">
        <w:tc>
          <w:tcPr>
            <w:tcW w:w="614" w:type="dxa"/>
            <w:shd w:val="clear" w:color="auto" w:fill="auto"/>
          </w:tcPr>
          <w:p w:rsidR="00D36F1D" w:rsidRDefault="009978D9" w:rsidP="00F55788">
            <w:pPr>
              <w:ind w:right="-293" w:firstLine="709"/>
              <w:jc w:val="center"/>
              <w:rPr>
                <w:sz w:val="28"/>
              </w:rPr>
            </w:pPr>
            <w:r>
              <w:rPr>
                <w:sz w:val="28"/>
              </w:rPr>
              <w:t>1</w:t>
            </w:r>
          </w:p>
          <w:p w:rsidR="00D36F1D" w:rsidRDefault="00D36F1D" w:rsidP="00D36F1D">
            <w:pPr>
              <w:rPr>
                <w:sz w:val="28"/>
              </w:rPr>
            </w:pPr>
          </w:p>
          <w:p w:rsidR="009978D9" w:rsidRPr="00D36F1D" w:rsidRDefault="00D36F1D" w:rsidP="00D36F1D">
            <w:pPr>
              <w:rPr>
                <w:sz w:val="28"/>
              </w:rPr>
            </w:pPr>
            <w:r>
              <w:rPr>
                <w:sz w:val="28"/>
              </w:rPr>
              <w:t>1</w:t>
            </w:r>
          </w:p>
        </w:tc>
        <w:tc>
          <w:tcPr>
            <w:tcW w:w="3463" w:type="dxa"/>
            <w:gridSpan w:val="2"/>
            <w:shd w:val="clear" w:color="auto" w:fill="auto"/>
          </w:tcPr>
          <w:p w:rsidR="004A7E8F" w:rsidRPr="004A7E8F" w:rsidRDefault="004A7E8F" w:rsidP="004A7E8F">
            <w:pPr>
              <w:ind w:right="-293"/>
              <w:rPr>
                <w:i/>
                <w:sz w:val="28"/>
                <w:lang w:val="en-US"/>
              </w:rPr>
            </w:pPr>
            <w:r>
              <w:rPr>
                <w:i/>
                <w:sz w:val="28"/>
                <w:lang w:val="en-US"/>
              </w:rPr>
              <w:t xml:space="preserve">Module 1 </w:t>
            </w:r>
            <w:r w:rsidRPr="0037495E">
              <w:rPr>
                <w:i/>
                <w:sz w:val="28"/>
                <w:lang w:val="en-US"/>
              </w:rPr>
              <w:t>«</w:t>
            </w:r>
            <w:r w:rsidRPr="004A7E8F">
              <w:rPr>
                <w:i/>
                <w:sz w:val="28"/>
                <w:lang w:val="en-US"/>
              </w:rPr>
              <w:t>Direct research</w:t>
            </w:r>
          </w:p>
          <w:p w:rsidR="004A7E8F" w:rsidRPr="004A7E8F" w:rsidRDefault="004A7E8F" w:rsidP="004A7E8F">
            <w:pPr>
              <w:ind w:right="-293"/>
              <w:rPr>
                <w:i/>
                <w:sz w:val="28"/>
                <w:lang w:val="en-US"/>
              </w:rPr>
            </w:pPr>
            <w:r w:rsidRPr="004A7E8F">
              <w:rPr>
                <w:i/>
                <w:sz w:val="28"/>
                <w:lang w:val="en-US"/>
              </w:rPr>
              <w:t>methods</w:t>
            </w:r>
          </w:p>
          <w:p w:rsidR="004A7E8F" w:rsidRPr="0037495E" w:rsidRDefault="004A7E8F" w:rsidP="004A7E8F">
            <w:pPr>
              <w:ind w:right="-293"/>
              <w:rPr>
                <w:i/>
                <w:sz w:val="28"/>
                <w:lang w:val="en-US"/>
              </w:rPr>
            </w:pPr>
            <w:r w:rsidRPr="004A7E8F">
              <w:rPr>
                <w:i/>
                <w:sz w:val="28"/>
                <w:lang w:val="en-US"/>
              </w:rPr>
              <w:t>in propaedeutic practice</w:t>
            </w:r>
            <w:r w:rsidRPr="0037495E">
              <w:rPr>
                <w:i/>
                <w:sz w:val="28"/>
                <w:lang w:val="en-US"/>
              </w:rPr>
              <w:t>»</w:t>
            </w:r>
          </w:p>
          <w:p w:rsidR="009978D9" w:rsidRPr="004A7E8F" w:rsidRDefault="009978D9" w:rsidP="004A7E8F">
            <w:pPr>
              <w:ind w:right="-293"/>
              <w:rPr>
                <w:sz w:val="28"/>
                <w:lang w:val="en-US"/>
              </w:rPr>
            </w:pPr>
          </w:p>
        </w:tc>
        <w:tc>
          <w:tcPr>
            <w:tcW w:w="2011" w:type="dxa"/>
            <w:gridSpan w:val="3"/>
            <w:shd w:val="clear" w:color="auto" w:fill="auto"/>
          </w:tcPr>
          <w:p w:rsidR="002A28C4" w:rsidRPr="004A7E8F" w:rsidRDefault="004A7E8F" w:rsidP="00B16D3B">
            <w:pPr>
              <w:ind w:right="-293"/>
              <w:rPr>
                <w:i/>
                <w:sz w:val="28"/>
                <w:lang w:val="en-US"/>
              </w:rPr>
            </w:pPr>
            <w:r w:rsidRPr="004A7E8F">
              <w:rPr>
                <w:i/>
                <w:sz w:val="28"/>
                <w:lang w:val="en-US"/>
              </w:rPr>
              <w:t>working on the training material</w:t>
            </w:r>
          </w:p>
          <w:p w:rsidR="009978D9" w:rsidRPr="004A7E8F" w:rsidRDefault="00B16D3B" w:rsidP="00B16D3B">
            <w:pPr>
              <w:ind w:right="-293"/>
              <w:rPr>
                <w:i/>
                <w:sz w:val="28"/>
                <w:lang w:val="en-US"/>
              </w:rPr>
            </w:pPr>
            <w:r>
              <w:rPr>
                <w:i/>
                <w:sz w:val="28"/>
              </w:rPr>
              <w:t>о</w:t>
            </w:r>
            <w:r w:rsidRPr="00B16D3B">
              <w:rPr>
                <w:i/>
                <w:sz w:val="28"/>
              </w:rPr>
              <w:t>тработка</w:t>
            </w:r>
            <w:r w:rsidRPr="004A7E8F">
              <w:rPr>
                <w:i/>
                <w:sz w:val="28"/>
                <w:lang w:val="en-US"/>
              </w:rPr>
              <w:t xml:space="preserve"> </w:t>
            </w:r>
            <w:r w:rsidRPr="00B16D3B">
              <w:rPr>
                <w:i/>
                <w:sz w:val="28"/>
              </w:rPr>
              <w:t>практических</w:t>
            </w:r>
            <w:r w:rsidRPr="004A7E8F">
              <w:rPr>
                <w:i/>
                <w:sz w:val="28"/>
                <w:lang w:val="en-US"/>
              </w:rPr>
              <w:t xml:space="preserve"> </w:t>
            </w:r>
            <w:r w:rsidRPr="00B16D3B">
              <w:rPr>
                <w:i/>
                <w:sz w:val="28"/>
              </w:rPr>
              <w:t>навыков</w:t>
            </w:r>
            <w:r w:rsidR="004A7E8F" w:rsidRPr="004A7E8F">
              <w:rPr>
                <w:i/>
                <w:sz w:val="28"/>
                <w:lang w:val="en-US"/>
              </w:rPr>
              <w:t xml:space="preserve"> development of practical skills</w:t>
            </w:r>
          </w:p>
        </w:tc>
        <w:tc>
          <w:tcPr>
            <w:tcW w:w="2251" w:type="dxa"/>
            <w:shd w:val="clear" w:color="auto" w:fill="auto"/>
          </w:tcPr>
          <w:p w:rsidR="002A28C4" w:rsidRPr="0047006D" w:rsidRDefault="004A7E8F" w:rsidP="00EE65E4">
            <w:pPr>
              <w:ind w:right="-293"/>
              <w:rPr>
                <w:i/>
                <w:sz w:val="28"/>
                <w:lang w:val="en-US"/>
              </w:rPr>
            </w:pPr>
            <w:r w:rsidRPr="0047006D">
              <w:rPr>
                <w:i/>
                <w:sz w:val="28"/>
                <w:lang w:val="en-US"/>
              </w:rPr>
              <w:t>oral survey</w:t>
            </w:r>
          </w:p>
          <w:p w:rsidR="002A28C4" w:rsidRPr="0047006D" w:rsidRDefault="002A28C4" w:rsidP="00EE65E4">
            <w:pPr>
              <w:ind w:right="-293"/>
              <w:rPr>
                <w:i/>
                <w:sz w:val="28"/>
                <w:lang w:val="en-US"/>
              </w:rPr>
            </w:pPr>
          </w:p>
          <w:p w:rsidR="002A28C4" w:rsidRPr="0047006D" w:rsidRDefault="002A28C4" w:rsidP="00EE65E4">
            <w:pPr>
              <w:ind w:right="-293"/>
              <w:rPr>
                <w:i/>
                <w:sz w:val="28"/>
                <w:lang w:val="en-US"/>
              </w:rPr>
            </w:pPr>
          </w:p>
          <w:p w:rsidR="004A7E8F" w:rsidRPr="0047006D" w:rsidRDefault="004A7E8F" w:rsidP="004A7E8F">
            <w:pPr>
              <w:rPr>
                <w:i/>
                <w:sz w:val="28"/>
                <w:lang w:val="en-US"/>
              </w:rPr>
            </w:pPr>
            <w:r w:rsidRPr="0047006D">
              <w:rPr>
                <w:i/>
                <w:sz w:val="28"/>
                <w:lang w:val="en-US"/>
              </w:rPr>
              <w:t>check</w:t>
            </w:r>
            <w:r w:rsidRPr="004A7E8F">
              <w:rPr>
                <w:i/>
                <w:sz w:val="28"/>
                <w:lang w:val="en-US"/>
              </w:rPr>
              <w:t>ing</w:t>
            </w:r>
          </w:p>
          <w:p w:rsidR="009978D9" w:rsidRPr="0047006D" w:rsidRDefault="004A7E8F" w:rsidP="004A7E8F">
            <w:pPr>
              <w:ind w:right="-293"/>
              <w:rPr>
                <w:sz w:val="28"/>
                <w:lang w:val="en-US"/>
              </w:rPr>
            </w:pPr>
            <w:r w:rsidRPr="004A7E8F">
              <w:rPr>
                <w:i/>
                <w:sz w:val="28"/>
                <w:lang w:val="en-US"/>
              </w:rPr>
              <w:t>practical</w:t>
            </w:r>
            <w:r w:rsidRPr="0047006D">
              <w:rPr>
                <w:i/>
                <w:sz w:val="28"/>
                <w:lang w:val="en-US"/>
              </w:rPr>
              <w:t xml:space="preserve"> </w:t>
            </w:r>
            <w:r w:rsidRPr="004A7E8F">
              <w:rPr>
                <w:i/>
                <w:sz w:val="28"/>
                <w:lang w:val="en-US"/>
              </w:rPr>
              <w:t>skills</w:t>
            </w:r>
          </w:p>
        </w:tc>
        <w:tc>
          <w:tcPr>
            <w:tcW w:w="2085" w:type="dxa"/>
            <w:shd w:val="clear" w:color="auto" w:fill="auto"/>
          </w:tcPr>
          <w:p w:rsidR="009978D9" w:rsidRPr="00EE65E4" w:rsidRDefault="004A7E8F" w:rsidP="00EE65E4">
            <w:pPr>
              <w:ind w:right="-293"/>
              <w:rPr>
                <w:i/>
                <w:sz w:val="28"/>
              </w:rPr>
            </w:pPr>
            <w:r w:rsidRPr="004A7E8F">
              <w:rPr>
                <w:i/>
                <w:sz w:val="28"/>
              </w:rPr>
              <w:t>classroom</w:t>
            </w:r>
          </w:p>
        </w:tc>
      </w:tr>
      <w:tr w:rsidR="009978D9" w:rsidRPr="00033367" w:rsidTr="00C1294D">
        <w:tc>
          <w:tcPr>
            <w:tcW w:w="614" w:type="dxa"/>
            <w:shd w:val="clear" w:color="auto" w:fill="auto"/>
          </w:tcPr>
          <w:p w:rsidR="009978D9" w:rsidRDefault="00D36F1D" w:rsidP="00D36F1D">
            <w:pPr>
              <w:ind w:right="-293" w:firstLine="709"/>
              <w:rPr>
                <w:sz w:val="28"/>
              </w:rPr>
            </w:pPr>
            <w:r>
              <w:rPr>
                <w:sz w:val="28"/>
              </w:rPr>
              <w:t>22</w:t>
            </w:r>
          </w:p>
          <w:p w:rsidR="00D36F1D" w:rsidRDefault="00D36F1D" w:rsidP="00D36F1D">
            <w:pPr>
              <w:ind w:right="-293" w:firstLine="709"/>
              <w:rPr>
                <w:sz w:val="28"/>
              </w:rPr>
            </w:pPr>
          </w:p>
          <w:p w:rsidR="00D36F1D" w:rsidRDefault="00D36F1D" w:rsidP="00D36F1D">
            <w:pPr>
              <w:ind w:right="-293" w:firstLine="709"/>
              <w:rPr>
                <w:sz w:val="28"/>
              </w:rPr>
            </w:pPr>
          </w:p>
          <w:p w:rsidR="00D36F1D" w:rsidRPr="00033367" w:rsidRDefault="00D36F1D" w:rsidP="00D36F1D">
            <w:pPr>
              <w:ind w:right="-293"/>
              <w:rPr>
                <w:sz w:val="28"/>
              </w:rPr>
            </w:pPr>
          </w:p>
        </w:tc>
        <w:tc>
          <w:tcPr>
            <w:tcW w:w="3463" w:type="dxa"/>
            <w:gridSpan w:val="2"/>
            <w:shd w:val="clear" w:color="auto" w:fill="auto"/>
          </w:tcPr>
          <w:p w:rsidR="009978D9" w:rsidRPr="0037495E" w:rsidRDefault="00957ADE" w:rsidP="005B36AD">
            <w:pPr>
              <w:ind w:right="-293"/>
              <w:rPr>
                <w:sz w:val="28"/>
                <w:lang w:val="en-US"/>
              </w:rPr>
            </w:pPr>
            <w:r w:rsidRPr="0037495E">
              <w:rPr>
                <w:i/>
                <w:sz w:val="28"/>
                <w:lang w:val="en-US"/>
              </w:rPr>
              <w:t>Module 2 " Laboratory and instrumental research methods»</w:t>
            </w:r>
          </w:p>
        </w:tc>
        <w:tc>
          <w:tcPr>
            <w:tcW w:w="2011" w:type="dxa"/>
            <w:gridSpan w:val="3"/>
            <w:shd w:val="clear" w:color="auto" w:fill="auto"/>
          </w:tcPr>
          <w:p w:rsidR="004A7E8F" w:rsidRPr="0047006D" w:rsidRDefault="004A7E8F" w:rsidP="004A7E8F">
            <w:pPr>
              <w:ind w:right="-293"/>
              <w:rPr>
                <w:i/>
                <w:sz w:val="28"/>
                <w:lang w:val="en-US"/>
              </w:rPr>
            </w:pPr>
            <w:r w:rsidRPr="0047006D">
              <w:rPr>
                <w:i/>
                <w:sz w:val="28"/>
                <w:lang w:val="en-US"/>
              </w:rPr>
              <w:t>preparation of</w:t>
            </w:r>
          </w:p>
          <w:p w:rsidR="004A7E8F" w:rsidRPr="004A7E8F" w:rsidRDefault="004A7E8F" w:rsidP="004A7E8F">
            <w:pPr>
              <w:ind w:right="-293"/>
              <w:rPr>
                <w:i/>
                <w:sz w:val="28"/>
                <w:lang w:val="en-US"/>
              </w:rPr>
            </w:pPr>
            <w:r w:rsidRPr="004A7E8F">
              <w:rPr>
                <w:i/>
                <w:sz w:val="28"/>
                <w:lang w:val="en-US"/>
              </w:rPr>
              <w:t>the abstract,</w:t>
            </w:r>
          </w:p>
          <w:p w:rsidR="00487C17" w:rsidRPr="004A7E8F" w:rsidRDefault="004A7E8F" w:rsidP="004A7E8F">
            <w:pPr>
              <w:ind w:right="-293"/>
              <w:rPr>
                <w:sz w:val="28"/>
                <w:lang w:val="en-US"/>
              </w:rPr>
            </w:pPr>
            <w:r w:rsidRPr="004A7E8F">
              <w:rPr>
                <w:i/>
                <w:sz w:val="28"/>
                <w:lang w:val="en-US"/>
              </w:rPr>
              <w:t>work on the educational material</w:t>
            </w:r>
          </w:p>
        </w:tc>
        <w:tc>
          <w:tcPr>
            <w:tcW w:w="2251" w:type="dxa"/>
            <w:shd w:val="clear" w:color="auto" w:fill="auto"/>
          </w:tcPr>
          <w:p w:rsidR="00957ADE" w:rsidRPr="00957ADE" w:rsidRDefault="00957ADE" w:rsidP="00957ADE">
            <w:pPr>
              <w:ind w:right="-293"/>
              <w:rPr>
                <w:i/>
                <w:sz w:val="28"/>
                <w:lang w:val="en-US"/>
              </w:rPr>
            </w:pPr>
            <w:r w:rsidRPr="00957ADE">
              <w:rPr>
                <w:i/>
                <w:sz w:val="28"/>
                <w:lang w:val="en-US"/>
              </w:rPr>
              <w:t>abstract,</w:t>
            </w:r>
          </w:p>
          <w:p w:rsidR="009978D9" w:rsidRPr="00957ADE" w:rsidRDefault="00957ADE" w:rsidP="00957ADE">
            <w:pPr>
              <w:ind w:right="-293"/>
              <w:rPr>
                <w:sz w:val="28"/>
                <w:lang w:val="en-US"/>
              </w:rPr>
            </w:pPr>
            <w:r w:rsidRPr="00957ADE">
              <w:rPr>
                <w:i/>
                <w:sz w:val="28"/>
                <w:lang w:val="en-US"/>
              </w:rPr>
              <w:t>oral survey</w:t>
            </w:r>
          </w:p>
        </w:tc>
        <w:tc>
          <w:tcPr>
            <w:tcW w:w="2085" w:type="dxa"/>
            <w:shd w:val="clear" w:color="auto" w:fill="auto"/>
          </w:tcPr>
          <w:p w:rsidR="009978D9" w:rsidRPr="00033367" w:rsidRDefault="00957ADE" w:rsidP="00C72223">
            <w:pPr>
              <w:ind w:right="-293"/>
              <w:rPr>
                <w:sz w:val="28"/>
              </w:rPr>
            </w:pPr>
            <w:r w:rsidRPr="004A7E8F">
              <w:rPr>
                <w:i/>
                <w:sz w:val="28"/>
              </w:rPr>
              <w:t>classroom</w:t>
            </w:r>
          </w:p>
        </w:tc>
      </w:tr>
      <w:tr w:rsidR="00C72223" w:rsidRPr="00033367" w:rsidTr="00C1294D">
        <w:tc>
          <w:tcPr>
            <w:tcW w:w="614" w:type="dxa"/>
            <w:shd w:val="clear" w:color="auto" w:fill="auto"/>
          </w:tcPr>
          <w:p w:rsidR="00C72223" w:rsidRPr="00033367" w:rsidRDefault="00D36F1D" w:rsidP="00D36F1D">
            <w:pPr>
              <w:ind w:right="-293" w:firstLine="709"/>
              <w:rPr>
                <w:sz w:val="28"/>
              </w:rPr>
            </w:pPr>
            <w:r>
              <w:rPr>
                <w:sz w:val="28"/>
              </w:rPr>
              <w:t>33</w:t>
            </w:r>
          </w:p>
        </w:tc>
        <w:tc>
          <w:tcPr>
            <w:tcW w:w="3463" w:type="dxa"/>
            <w:gridSpan w:val="2"/>
            <w:shd w:val="clear" w:color="auto" w:fill="auto"/>
          </w:tcPr>
          <w:p w:rsidR="00957ADE" w:rsidRPr="00957ADE" w:rsidRDefault="00957ADE" w:rsidP="00957ADE">
            <w:pPr>
              <w:ind w:right="-293"/>
              <w:rPr>
                <w:i/>
                <w:sz w:val="28"/>
                <w:lang w:val="en-US"/>
              </w:rPr>
            </w:pPr>
            <w:r w:rsidRPr="00957ADE">
              <w:rPr>
                <w:i/>
                <w:sz w:val="28"/>
                <w:lang w:val="en-US"/>
              </w:rPr>
              <w:t>Module 3 " Clinical</w:t>
            </w:r>
          </w:p>
          <w:p w:rsidR="00957ADE" w:rsidRPr="00957ADE" w:rsidRDefault="00957ADE" w:rsidP="00957ADE">
            <w:pPr>
              <w:ind w:right="-293"/>
              <w:rPr>
                <w:i/>
                <w:sz w:val="28"/>
                <w:lang w:val="en-US"/>
              </w:rPr>
            </w:pPr>
            <w:r w:rsidRPr="00957ADE">
              <w:rPr>
                <w:i/>
                <w:sz w:val="28"/>
                <w:lang w:val="en-US"/>
              </w:rPr>
              <w:t>syndromes in therapeutic</w:t>
            </w:r>
          </w:p>
          <w:p w:rsidR="00C72223" w:rsidRPr="0047006D" w:rsidRDefault="00957ADE" w:rsidP="00957ADE">
            <w:pPr>
              <w:ind w:right="-293"/>
              <w:rPr>
                <w:sz w:val="28"/>
                <w:lang w:val="en-US"/>
              </w:rPr>
            </w:pPr>
            <w:r w:rsidRPr="0047006D">
              <w:rPr>
                <w:i/>
                <w:sz w:val="28"/>
                <w:lang w:val="en-US"/>
              </w:rPr>
              <w:t>practice»</w:t>
            </w:r>
          </w:p>
        </w:tc>
        <w:tc>
          <w:tcPr>
            <w:tcW w:w="2011" w:type="dxa"/>
            <w:gridSpan w:val="3"/>
            <w:shd w:val="clear" w:color="auto" w:fill="auto"/>
            <w:vAlign w:val="center"/>
          </w:tcPr>
          <w:p w:rsidR="00957ADE" w:rsidRPr="0047006D" w:rsidRDefault="00957ADE" w:rsidP="00957ADE">
            <w:pPr>
              <w:ind w:right="-293"/>
              <w:rPr>
                <w:i/>
                <w:sz w:val="28"/>
                <w:lang w:val="en-US"/>
              </w:rPr>
            </w:pPr>
            <w:r w:rsidRPr="0047006D">
              <w:rPr>
                <w:i/>
                <w:sz w:val="28"/>
                <w:lang w:val="en-US"/>
              </w:rPr>
              <w:t>preparation of</w:t>
            </w:r>
          </w:p>
          <w:p w:rsidR="00957ADE" w:rsidRPr="004A7E8F" w:rsidRDefault="00957ADE" w:rsidP="00957ADE">
            <w:pPr>
              <w:ind w:right="-293"/>
              <w:rPr>
                <w:i/>
                <w:sz w:val="28"/>
                <w:lang w:val="en-US"/>
              </w:rPr>
            </w:pPr>
            <w:r w:rsidRPr="004A7E8F">
              <w:rPr>
                <w:i/>
                <w:sz w:val="28"/>
                <w:lang w:val="en-US"/>
              </w:rPr>
              <w:t>the abstract,</w:t>
            </w:r>
          </w:p>
          <w:p w:rsidR="00487C17" w:rsidRPr="00957ADE" w:rsidRDefault="00957ADE" w:rsidP="00957ADE">
            <w:pPr>
              <w:rPr>
                <w:i/>
                <w:sz w:val="28"/>
                <w:lang w:val="en-US"/>
              </w:rPr>
            </w:pPr>
            <w:r w:rsidRPr="004A7E8F">
              <w:rPr>
                <w:i/>
                <w:sz w:val="28"/>
                <w:lang w:val="en-US"/>
              </w:rPr>
              <w:t>work on the educational material</w:t>
            </w:r>
          </w:p>
        </w:tc>
        <w:tc>
          <w:tcPr>
            <w:tcW w:w="2251" w:type="dxa"/>
            <w:shd w:val="clear" w:color="auto" w:fill="auto"/>
          </w:tcPr>
          <w:p w:rsidR="00957ADE" w:rsidRPr="0047006D" w:rsidRDefault="00957ADE" w:rsidP="00957ADE">
            <w:pPr>
              <w:rPr>
                <w:i/>
                <w:sz w:val="28"/>
                <w:lang w:val="en-US"/>
              </w:rPr>
            </w:pPr>
            <w:r w:rsidRPr="00957ADE">
              <w:rPr>
                <w:i/>
                <w:sz w:val="28"/>
                <w:lang w:val="en-US"/>
              </w:rPr>
              <w:t>abstract</w:t>
            </w:r>
            <w:r w:rsidRPr="0047006D">
              <w:rPr>
                <w:i/>
                <w:sz w:val="28"/>
                <w:lang w:val="en-US"/>
              </w:rPr>
              <w:t>,</w:t>
            </w:r>
          </w:p>
          <w:p w:rsidR="00957ADE" w:rsidRPr="00957ADE" w:rsidRDefault="00957ADE" w:rsidP="00957ADE">
            <w:pPr>
              <w:rPr>
                <w:i/>
                <w:sz w:val="28"/>
                <w:lang w:val="en-US"/>
              </w:rPr>
            </w:pPr>
            <w:r w:rsidRPr="00957ADE">
              <w:rPr>
                <w:i/>
                <w:sz w:val="28"/>
                <w:lang w:val="en-US"/>
              </w:rPr>
              <w:t>test of practical skills,</w:t>
            </w:r>
          </w:p>
          <w:p w:rsidR="00487C17" w:rsidRPr="0037495E" w:rsidRDefault="00957ADE" w:rsidP="00957ADE">
            <w:pPr>
              <w:rPr>
                <w:i/>
                <w:sz w:val="28"/>
                <w:lang w:val="en-US"/>
              </w:rPr>
            </w:pPr>
            <w:r w:rsidRPr="0037495E">
              <w:rPr>
                <w:i/>
                <w:sz w:val="28"/>
                <w:lang w:val="en-US"/>
              </w:rPr>
              <w:t>oral survey</w:t>
            </w:r>
          </w:p>
        </w:tc>
        <w:tc>
          <w:tcPr>
            <w:tcW w:w="2085" w:type="dxa"/>
            <w:shd w:val="clear" w:color="auto" w:fill="auto"/>
          </w:tcPr>
          <w:p w:rsidR="00C72223" w:rsidRPr="00315EE1" w:rsidRDefault="00957ADE" w:rsidP="00C44717">
            <w:pPr>
              <w:rPr>
                <w:i/>
                <w:sz w:val="28"/>
              </w:rPr>
            </w:pPr>
            <w:r w:rsidRPr="004A7E8F">
              <w:rPr>
                <w:i/>
                <w:sz w:val="28"/>
              </w:rPr>
              <w:t>classroom</w:t>
            </w:r>
          </w:p>
        </w:tc>
      </w:tr>
      <w:tr w:rsidR="00C72223" w:rsidRPr="0047006D" w:rsidTr="00C1294D">
        <w:tc>
          <w:tcPr>
            <w:tcW w:w="10424" w:type="dxa"/>
            <w:gridSpan w:val="8"/>
            <w:shd w:val="clear" w:color="auto" w:fill="auto"/>
          </w:tcPr>
          <w:p w:rsidR="00957ADE" w:rsidRPr="00957ADE" w:rsidRDefault="00957ADE" w:rsidP="00957ADE">
            <w:pPr>
              <w:ind w:right="-293"/>
              <w:jc w:val="center"/>
              <w:rPr>
                <w:i/>
                <w:sz w:val="28"/>
                <w:lang w:val="en-US"/>
              </w:rPr>
            </w:pPr>
            <w:r w:rsidRPr="00957ADE">
              <w:rPr>
                <w:lang w:val="en-US"/>
              </w:rPr>
              <w:t xml:space="preserve"> </w:t>
            </w:r>
            <w:r w:rsidRPr="00957ADE">
              <w:rPr>
                <w:i/>
                <w:sz w:val="28"/>
                <w:lang w:val="en-US"/>
              </w:rPr>
              <w:t>Independent work in the framework of practical classes of</w:t>
            </w:r>
          </w:p>
          <w:p w:rsidR="00C72223" w:rsidRPr="00957ADE" w:rsidRDefault="00957ADE" w:rsidP="00957ADE">
            <w:pPr>
              <w:ind w:right="-293"/>
              <w:jc w:val="center"/>
              <w:rPr>
                <w:i/>
                <w:sz w:val="28"/>
                <w:vertAlign w:val="superscript"/>
                <w:lang w:val="en-US"/>
              </w:rPr>
            </w:pPr>
            <w:r w:rsidRPr="00957ADE">
              <w:rPr>
                <w:i/>
                <w:sz w:val="28"/>
                <w:lang w:val="en-US"/>
              </w:rPr>
              <w:t>module 1 " Direct research methods in propaedeutic practice»</w:t>
            </w:r>
          </w:p>
        </w:tc>
      </w:tr>
      <w:tr w:rsidR="00C72223" w:rsidRPr="00033367" w:rsidTr="00C1294D">
        <w:tc>
          <w:tcPr>
            <w:tcW w:w="614" w:type="dxa"/>
            <w:shd w:val="clear" w:color="auto" w:fill="auto"/>
          </w:tcPr>
          <w:p w:rsidR="00A01D82" w:rsidRDefault="00C72223" w:rsidP="00F55788">
            <w:pPr>
              <w:ind w:right="-293" w:firstLine="709"/>
              <w:jc w:val="center"/>
              <w:rPr>
                <w:sz w:val="28"/>
              </w:rPr>
            </w:pPr>
            <w:r w:rsidRPr="00033367">
              <w:rPr>
                <w:sz w:val="28"/>
              </w:rPr>
              <w:t>1</w:t>
            </w:r>
          </w:p>
          <w:p w:rsidR="00C72223" w:rsidRPr="00A01D82" w:rsidRDefault="00A01D82" w:rsidP="00A01D82">
            <w:pPr>
              <w:rPr>
                <w:sz w:val="28"/>
              </w:rPr>
            </w:pPr>
            <w:r>
              <w:rPr>
                <w:sz w:val="28"/>
              </w:rPr>
              <w:t>1</w:t>
            </w:r>
          </w:p>
        </w:tc>
        <w:tc>
          <w:tcPr>
            <w:tcW w:w="3463" w:type="dxa"/>
            <w:gridSpan w:val="2"/>
            <w:shd w:val="clear" w:color="auto" w:fill="auto"/>
          </w:tcPr>
          <w:p w:rsidR="00C72223" w:rsidRPr="00957ADE" w:rsidRDefault="00957ADE" w:rsidP="00E42D5F">
            <w:pPr>
              <w:ind w:right="-293"/>
              <w:rPr>
                <w:i/>
                <w:sz w:val="28"/>
                <w:lang w:val="en-US"/>
              </w:rPr>
            </w:pPr>
            <w:r w:rsidRPr="00957ADE">
              <w:rPr>
                <w:i/>
                <w:sz w:val="28"/>
                <w:lang w:val="en-US"/>
              </w:rPr>
              <w:t>Topic 1 " Introduction to the clinic. The main domestic therapeutic schools. Questions of medical ethics and deontology. The order and ways of hospitalization. The structure of the therapeutic department. The care of the sick. Mode of the day. Chart of the medical history. The subject and tasks of propaedeutics of internal diseases. Interview with a lung patient, the main complaints and their pathogenesis: cough, sputum separation, chest pain, shortness of breath, suffocation, hemoptysis, voice change.»</w:t>
            </w:r>
          </w:p>
        </w:tc>
        <w:tc>
          <w:tcPr>
            <w:tcW w:w="2011" w:type="dxa"/>
            <w:gridSpan w:val="3"/>
            <w:shd w:val="clear" w:color="auto" w:fill="auto"/>
          </w:tcPr>
          <w:p w:rsidR="00957ADE" w:rsidRPr="00957ADE" w:rsidRDefault="00957ADE" w:rsidP="00957ADE">
            <w:pPr>
              <w:ind w:right="-293"/>
              <w:rPr>
                <w:sz w:val="28"/>
                <w:lang w:val="en-US"/>
              </w:rPr>
            </w:pPr>
            <w:r w:rsidRPr="00957ADE">
              <w:rPr>
                <w:sz w:val="28"/>
                <w:lang w:val="en-US"/>
              </w:rPr>
              <w:t>Independent work in the framework of practical classes of</w:t>
            </w:r>
          </w:p>
          <w:p w:rsidR="00957ADE" w:rsidRPr="00957ADE" w:rsidRDefault="00957ADE" w:rsidP="00957ADE">
            <w:pPr>
              <w:ind w:right="-293"/>
              <w:rPr>
                <w:sz w:val="28"/>
                <w:lang w:val="en-US"/>
              </w:rPr>
            </w:pPr>
            <w:r w:rsidRPr="00957ADE">
              <w:rPr>
                <w:sz w:val="28"/>
                <w:lang w:val="en-US"/>
              </w:rPr>
              <w:t>module 1 " Direct research methods in propaedeutic practice»»</w:t>
            </w:r>
          </w:p>
        </w:tc>
        <w:tc>
          <w:tcPr>
            <w:tcW w:w="2251" w:type="dxa"/>
            <w:shd w:val="clear" w:color="auto" w:fill="auto"/>
          </w:tcPr>
          <w:p w:rsidR="00C72223" w:rsidRPr="0047006D" w:rsidRDefault="00C72223" w:rsidP="009775FE">
            <w:pPr>
              <w:ind w:right="-293"/>
              <w:rPr>
                <w:i/>
                <w:sz w:val="28"/>
                <w:lang w:val="en-US"/>
              </w:rPr>
            </w:pPr>
          </w:p>
          <w:p w:rsidR="00957ADE" w:rsidRPr="0047006D" w:rsidRDefault="00957ADE" w:rsidP="00957ADE">
            <w:pPr>
              <w:rPr>
                <w:i/>
                <w:sz w:val="28"/>
                <w:lang w:val="en-US"/>
              </w:rPr>
            </w:pPr>
            <w:r w:rsidRPr="00957ADE">
              <w:rPr>
                <w:i/>
                <w:sz w:val="28"/>
                <w:lang w:val="en-US"/>
              </w:rPr>
              <w:t>test</w:t>
            </w:r>
            <w:r w:rsidRPr="0047006D">
              <w:rPr>
                <w:i/>
                <w:sz w:val="28"/>
                <w:lang w:val="en-US"/>
              </w:rPr>
              <w:t xml:space="preserve"> </w:t>
            </w:r>
            <w:r w:rsidRPr="00957ADE">
              <w:rPr>
                <w:i/>
                <w:sz w:val="28"/>
                <w:lang w:val="en-US"/>
              </w:rPr>
              <w:t>of</w:t>
            </w:r>
            <w:r w:rsidRPr="0047006D">
              <w:rPr>
                <w:i/>
                <w:sz w:val="28"/>
                <w:lang w:val="en-US"/>
              </w:rPr>
              <w:t xml:space="preserve"> </w:t>
            </w:r>
            <w:r w:rsidRPr="00957ADE">
              <w:rPr>
                <w:i/>
                <w:sz w:val="28"/>
                <w:lang w:val="en-US"/>
              </w:rPr>
              <w:t>practical</w:t>
            </w:r>
            <w:r w:rsidRPr="0047006D">
              <w:rPr>
                <w:i/>
                <w:sz w:val="28"/>
                <w:lang w:val="en-US"/>
              </w:rPr>
              <w:t xml:space="preserve"> </w:t>
            </w:r>
            <w:r w:rsidRPr="00957ADE">
              <w:rPr>
                <w:i/>
                <w:sz w:val="28"/>
                <w:lang w:val="en-US"/>
              </w:rPr>
              <w:t>skills</w:t>
            </w:r>
            <w:r w:rsidRPr="0047006D">
              <w:rPr>
                <w:i/>
                <w:sz w:val="28"/>
                <w:lang w:val="en-US"/>
              </w:rPr>
              <w:t>,</w:t>
            </w:r>
          </w:p>
          <w:p w:rsidR="00957ADE" w:rsidRPr="0047006D" w:rsidRDefault="00957ADE" w:rsidP="00957ADE">
            <w:pPr>
              <w:ind w:right="-293"/>
              <w:rPr>
                <w:sz w:val="28"/>
                <w:lang w:val="en-US"/>
              </w:rPr>
            </w:pPr>
            <w:r w:rsidRPr="0047006D">
              <w:rPr>
                <w:i/>
                <w:sz w:val="28"/>
                <w:lang w:val="en-US"/>
              </w:rPr>
              <w:t>oral survey</w:t>
            </w:r>
          </w:p>
        </w:tc>
        <w:tc>
          <w:tcPr>
            <w:tcW w:w="2085" w:type="dxa"/>
            <w:shd w:val="clear" w:color="auto" w:fill="auto"/>
          </w:tcPr>
          <w:p w:rsidR="00C72223" w:rsidRPr="00033367" w:rsidRDefault="00957ADE" w:rsidP="009775FE">
            <w:pPr>
              <w:ind w:right="-293"/>
              <w:rPr>
                <w:sz w:val="28"/>
              </w:rPr>
            </w:pPr>
            <w:r w:rsidRPr="004A7E8F">
              <w:rPr>
                <w:i/>
                <w:sz w:val="28"/>
              </w:rPr>
              <w:t>classroom</w:t>
            </w:r>
          </w:p>
        </w:tc>
      </w:tr>
      <w:tr w:rsidR="009775FE" w:rsidRPr="00033367" w:rsidTr="00C1294D">
        <w:tc>
          <w:tcPr>
            <w:tcW w:w="614" w:type="dxa"/>
            <w:shd w:val="clear" w:color="auto" w:fill="auto"/>
          </w:tcPr>
          <w:p w:rsidR="00A01D82" w:rsidRDefault="009775FE" w:rsidP="00F55788">
            <w:pPr>
              <w:ind w:right="-293" w:firstLine="709"/>
              <w:jc w:val="center"/>
              <w:rPr>
                <w:sz w:val="28"/>
              </w:rPr>
            </w:pPr>
            <w:r w:rsidRPr="00033367">
              <w:rPr>
                <w:sz w:val="28"/>
              </w:rPr>
              <w:t>2</w:t>
            </w:r>
          </w:p>
          <w:p w:rsidR="009775FE" w:rsidRPr="00A01D82" w:rsidRDefault="00A01D82" w:rsidP="00A01D82">
            <w:pPr>
              <w:rPr>
                <w:sz w:val="28"/>
              </w:rPr>
            </w:pPr>
            <w:r>
              <w:rPr>
                <w:sz w:val="28"/>
              </w:rPr>
              <w:t>2</w:t>
            </w:r>
          </w:p>
        </w:tc>
        <w:tc>
          <w:tcPr>
            <w:tcW w:w="3463" w:type="dxa"/>
            <w:gridSpan w:val="2"/>
            <w:shd w:val="clear" w:color="auto" w:fill="auto"/>
          </w:tcPr>
          <w:p w:rsidR="009775FE" w:rsidRPr="00957ADE" w:rsidRDefault="00957ADE" w:rsidP="00E42D5F">
            <w:pPr>
              <w:ind w:right="-293"/>
              <w:rPr>
                <w:sz w:val="28"/>
                <w:lang w:val="en-US"/>
              </w:rPr>
            </w:pPr>
            <w:r w:rsidRPr="0037495E">
              <w:rPr>
                <w:sz w:val="28"/>
                <w:lang w:val="en-US"/>
              </w:rPr>
              <w:t xml:space="preserve">Topic 2 " Questioning of a heart patient. </w:t>
            </w:r>
            <w:r w:rsidRPr="00957ADE">
              <w:rPr>
                <w:sz w:val="28"/>
                <w:lang w:val="en-US"/>
              </w:rPr>
              <w:t xml:space="preserve">The main diseases and their pathogenesis: heart pain, shortness of breath, cardiac asthma, palpitations, cough, hemoptysis. General </w:t>
            </w:r>
            <w:r w:rsidRPr="00957ADE">
              <w:rPr>
                <w:sz w:val="28"/>
                <w:lang w:val="en-US"/>
              </w:rPr>
              <w:lastRenderedPageBreak/>
              <w:t>examination of the patient. Private inspection of systems and organs.»</w:t>
            </w:r>
          </w:p>
        </w:tc>
        <w:tc>
          <w:tcPr>
            <w:tcW w:w="2011" w:type="dxa"/>
            <w:gridSpan w:val="3"/>
            <w:shd w:val="clear" w:color="auto" w:fill="auto"/>
          </w:tcPr>
          <w:p w:rsidR="0027634C" w:rsidRPr="0027634C" w:rsidRDefault="0027634C" w:rsidP="0027634C">
            <w:pPr>
              <w:ind w:right="-293"/>
              <w:rPr>
                <w:sz w:val="28"/>
                <w:lang w:val="en-US"/>
              </w:rPr>
            </w:pPr>
            <w:r w:rsidRPr="0027634C">
              <w:rPr>
                <w:sz w:val="28"/>
                <w:lang w:val="en-US"/>
              </w:rPr>
              <w:lastRenderedPageBreak/>
              <w:t>work on the training material</w:t>
            </w:r>
          </w:p>
          <w:p w:rsidR="002A28C4" w:rsidRPr="0027634C" w:rsidRDefault="002A28C4" w:rsidP="00C44717">
            <w:pPr>
              <w:ind w:right="-293"/>
              <w:rPr>
                <w:i/>
                <w:sz w:val="28"/>
                <w:lang w:val="en-US"/>
              </w:rPr>
            </w:pPr>
          </w:p>
          <w:p w:rsidR="0027634C" w:rsidRPr="0027634C" w:rsidRDefault="0027634C" w:rsidP="0027634C">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A28C4" w:rsidRPr="0047006D" w:rsidRDefault="002A28C4" w:rsidP="00C44717">
            <w:pPr>
              <w:ind w:right="-293"/>
              <w:rPr>
                <w:i/>
                <w:sz w:val="28"/>
                <w:lang w:val="en-US"/>
              </w:rPr>
            </w:pPr>
          </w:p>
          <w:p w:rsidR="0027634C" w:rsidRPr="0047006D" w:rsidRDefault="0027634C" w:rsidP="0027634C">
            <w:pPr>
              <w:ind w:right="-293"/>
              <w:rPr>
                <w:sz w:val="28"/>
                <w:lang w:val="en-US"/>
              </w:rPr>
            </w:pPr>
          </w:p>
          <w:p w:rsidR="0027634C"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9775FE" w:rsidRPr="00033367" w:rsidRDefault="00455D23" w:rsidP="00C44717">
            <w:pPr>
              <w:ind w:right="-293"/>
              <w:rPr>
                <w:sz w:val="28"/>
              </w:rPr>
            </w:pPr>
            <w:r w:rsidRPr="004A7E8F">
              <w:rPr>
                <w:i/>
                <w:sz w:val="28"/>
              </w:rPr>
              <w:t>classroom</w:t>
            </w:r>
          </w:p>
        </w:tc>
      </w:tr>
      <w:tr w:rsidR="00B154A2" w:rsidRPr="00033367" w:rsidTr="00C1294D">
        <w:tc>
          <w:tcPr>
            <w:tcW w:w="614" w:type="dxa"/>
            <w:shd w:val="clear" w:color="auto" w:fill="auto"/>
          </w:tcPr>
          <w:p w:rsidR="00A01D82" w:rsidRDefault="00B154A2" w:rsidP="00F55788">
            <w:pPr>
              <w:ind w:right="-293" w:firstLine="709"/>
              <w:jc w:val="center"/>
              <w:rPr>
                <w:sz w:val="28"/>
              </w:rPr>
            </w:pPr>
            <w:r w:rsidRPr="00033367">
              <w:rPr>
                <w:sz w:val="28"/>
              </w:rPr>
              <w:lastRenderedPageBreak/>
              <w:t>3</w:t>
            </w:r>
          </w:p>
          <w:p w:rsidR="00A01D82" w:rsidRDefault="00A01D82" w:rsidP="00A01D82">
            <w:pPr>
              <w:rPr>
                <w:sz w:val="28"/>
              </w:rPr>
            </w:pPr>
          </w:p>
          <w:p w:rsidR="00B154A2" w:rsidRPr="00A01D82" w:rsidRDefault="00A01D82" w:rsidP="00A01D82">
            <w:pPr>
              <w:rPr>
                <w:sz w:val="28"/>
              </w:rPr>
            </w:pPr>
            <w:r>
              <w:rPr>
                <w:sz w:val="28"/>
              </w:rPr>
              <w:t>3</w:t>
            </w:r>
          </w:p>
        </w:tc>
        <w:tc>
          <w:tcPr>
            <w:tcW w:w="3463" w:type="dxa"/>
            <w:gridSpan w:val="2"/>
            <w:shd w:val="clear" w:color="auto" w:fill="auto"/>
          </w:tcPr>
          <w:p w:rsidR="00B154A2" w:rsidRPr="00033367" w:rsidRDefault="00957ADE" w:rsidP="00E42D5F">
            <w:pPr>
              <w:ind w:right="-293"/>
              <w:rPr>
                <w:sz w:val="28"/>
              </w:rPr>
            </w:pPr>
            <w:r w:rsidRPr="00957ADE">
              <w:rPr>
                <w:sz w:val="28"/>
                <w:lang w:val="en-US"/>
              </w:rPr>
              <w:t xml:space="preserve">Topic 3 " Methods of patient examination: palpation of lung, cardiac, renal, endocrine patients, patients with diseases of the gastrointestinal tract. Palpation of the lymph nodes, thyroid gland, chest (stiffness, soreness, naked tremor), apical, cardiac tremors, pulse, abdomen, liver, kidneys, spleen. </w:t>
            </w:r>
            <w:r w:rsidRPr="00957ADE">
              <w:rPr>
                <w:sz w:val="28"/>
              </w:rPr>
              <w:t>Blood pressure measurement".</w:t>
            </w:r>
          </w:p>
        </w:tc>
        <w:tc>
          <w:tcPr>
            <w:tcW w:w="2011" w:type="dxa"/>
            <w:gridSpan w:val="3"/>
            <w:shd w:val="clear" w:color="auto" w:fill="auto"/>
          </w:tcPr>
          <w:p w:rsidR="0027634C" w:rsidRPr="0027634C" w:rsidRDefault="0027634C" w:rsidP="0027634C">
            <w:pPr>
              <w:ind w:right="-293"/>
              <w:rPr>
                <w:sz w:val="28"/>
                <w:lang w:val="en-US"/>
              </w:rPr>
            </w:pPr>
            <w:r w:rsidRPr="0027634C">
              <w:rPr>
                <w:sz w:val="28"/>
                <w:lang w:val="en-US"/>
              </w:rPr>
              <w:t>work on the training material</w:t>
            </w:r>
          </w:p>
          <w:p w:rsidR="0027634C" w:rsidRPr="0027634C" w:rsidRDefault="0027634C" w:rsidP="0027634C">
            <w:pPr>
              <w:ind w:right="-293"/>
              <w:rPr>
                <w:i/>
                <w:sz w:val="28"/>
                <w:lang w:val="en-US"/>
              </w:rPr>
            </w:pPr>
          </w:p>
          <w:p w:rsidR="00B154A2" w:rsidRPr="0027634C" w:rsidRDefault="0027634C" w:rsidP="0027634C">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B154A2"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B154A2" w:rsidRPr="00033367" w:rsidRDefault="00455D23" w:rsidP="00C44717">
            <w:pPr>
              <w:ind w:right="-293"/>
              <w:rPr>
                <w:sz w:val="28"/>
              </w:rPr>
            </w:pPr>
            <w:r w:rsidRPr="004A7E8F">
              <w:rPr>
                <w:i/>
                <w:sz w:val="28"/>
              </w:rPr>
              <w:t>classroom</w:t>
            </w:r>
          </w:p>
        </w:tc>
      </w:tr>
      <w:tr w:rsidR="00B154A2" w:rsidRPr="00033367" w:rsidTr="00C1294D">
        <w:tc>
          <w:tcPr>
            <w:tcW w:w="614" w:type="dxa"/>
            <w:shd w:val="clear" w:color="auto" w:fill="auto"/>
          </w:tcPr>
          <w:p w:rsidR="00A01D82" w:rsidRDefault="00B154A2" w:rsidP="00F55788">
            <w:pPr>
              <w:ind w:right="-293" w:firstLine="709"/>
              <w:jc w:val="center"/>
              <w:rPr>
                <w:sz w:val="28"/>
              </w:rPr>
            </w:pPr>
            <w:r w:rsidRPr="00033367">
              <w:rPr>
                <w:sz w:val="28"/>
              </w:rPr>
              <w:t>4</w:t>
            </w:r>
          </w:p>
          <w:p w:rsidR="00A01D82" w:rsidRDefault="00A01D82" w:rsidP="00A01D82">
            <w:pPr>
              <w:rPr>
                <w:sz w:val="28"/>
              </w:rPr>
            </w:pPr>
          </w:p>
          <w:p w:rsidR="00B154A2" w:rsidRPr="00A01D82" w:rsidRDefault="00A01D82" w:rsidP="00A01D82">
            <w:pPr>
              <w:rPr>
                <w:sz w:val="28"/>
              </w:rPr>
            </w:pPr>
            <w:r>
              <w:rPr>
                <w:sz w:val="28"/>
              </w:rPr>
              <w:t>4</w:t>
            </w:r>
          </w:p>
        </w:tc>
        <w:tc>
          <w:tcPr>
            <w:tcW w:w="3463" w:type="dxa"/>
            <w:gridSpan w:val="2"/>
            <w:shd w:val="clear" w:color="auto" w:fill="auto"/>
          </w:tcPr>
          <w:p w:rsidR="00B154A2" w:rsidRPr="00957ADE" w:rsidRDefault="00957ADE" w:rsidP="00E42D5F">
            <w:pPr>
              <w:ind w:right="-293"/>
              <w:rPr>
                <w:sz w:val="28"/>
                <w:lang w:val="en-US"/>
              </w:rPr>
            </w:pPr>
            <w:r w:rsidRPr="0037495E">
              <w:rPr>
                <w:sz w:val="28"/>
                <w:lang w:val="en-US"/>
              </w:rPr>
              <w:t xml:space="preserve">Topic 4 " Methods of patient research: methods and techniques of percussion. </w:t>
            </w:r>
            <w:r w:rsidRPr="00957ADE">
              <w:rPr>
                <w:sz w:val="28"/>
                <w:lang w:val="en-US"/>
              </w:rPr>
              <w:t>Classification of percussion sounds. Percussion of the lungs (comparative and topographic)»</w:t>
            </w:r>
          </w:p>
        </w:tc>
        <w:tc>
          <w:tcPr>
            <w:tcW w:w="2011" w:type="dxa"/>
            <w:gridSpan w:val="3"/>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442397" w:rsidRPr="0027634C" w:rsidRDefault="00442397" w:rsidP="00442397">
            <w:pPr>
              <w:ind w:right="-293"/>
              <w:rPr>
                <w:i/>
                <w:sz w:val="28"/>
                <w:lang w:val="en-US"/>
              </w:rPr>
            </w:pPr>
          </w:p>
          <w:p w:rsidR="00B154A2" w:rsidRPr="00442397" w:rsidRDefault="00442397" w:rsidP="00442397">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B154A2"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B154A2" w:rsidRPr="00033367" w:rsidRDefault="00455D23" w:rsidP="00C44717">
            <w:pPr>
              <w:ind w:right="-293"/>
              <w:rPr>
                <w:sz w:val="28"/>
              </w:rPr>
            </w:pPr>
            <w:r w:rsidRPr="004A7E8F">
              <w:rPr>
                <w:i/>
                <w:sz w:val="28"/>
              </w:rPr>
              <w:t>classroom</w:t>
            </w:r>
          </w:p>
        </w:tc>
      </w:tr>
      <w:tr w:rsidR="00B154A2" w:rsidRPr="00033367" w:rsidTr="00C1294D">
        <w:tc>
          <w:tcPr>
            <w:tcW w:w="614" w:type="dxa"/>
            <w:shd w:val="clear" w:color="auto" w:fill="auto"/>
          </w:tcPr>
          <w:p w:rsidR="00A01D82" w:rsidRDefault="00B154A2" w:rsidP="00F55788">
            <w:pPr>
              <w:ind w:firstLine="709"/>
              <w:jc w:val="center"/>
              <w:rPr>
                <w:sz w:val="28"/>
              </w:rPr>
            </w:pPr>
            <w:r>
              <w:rPr>
                <w:sz w:val="28"/>
              </w:rPr>
              <w:t>…</w:t>
            </w:r>
          </w:p>
          <w:p w:rsidR="00A01D82" w:rsidRDefault="00A01D82" w:rsidP="00A01D82">
            <w:pPr>
              <w:rPr>
                <w:sz w:val="28"/>
              </w:rPr>
            </w:pPr>
          </w:p>
          <w:p w:rsidR="00B154A2" w:rsidRPr="00A01D82" w:rsidRDefault="00A01D82" w:rsidP="00A01D82">
            <w:pPr>
              <w:rPr>
                <w:sz w:val="28"/>
              </w:rPr>
            </w:pPr>
            <w:r>
              <w:rPr>
                <w:sz w:val="28"/>
              </w:rPr>
              <w:t>5</w:t>
            </w:r>
          </w:p>
        </w:tc>
        <w:tc>
          <w:tcPr>
            <w:tcW w:w="3463" w:type="dxa"/>
            <w:gridSpan w:val="2"/>
            <w:shd w:val="clear" w:color="auto" w:fill="auto"/>
          </w:tcPr>
          <w:p w:rsidR="00B154A2" w:rsidRPr="00957ADE" w:rsidRDefault="00957ADE" w:rsidP="00E42D5F">
            <w:pPr>
              <w:rPr>
                <w:sz w:val="28"/>
                <w:lang w:val="en-US"/>
              </w:rPr>
            </w:pPr>
            <w:r w:rsidRPr="00957ADE">
              <w:rPr>
                <w:color w:val="000000"/>
                <w:sz w:val="28"/>
                <w:szCs w:val="28"/>
                <w:lang w:val="en-US"/>
              </w:rPr>
              <w:t>Topic 5 " Methods of research of the patient: percussion of the heart: the boundaries of relative and absolute dullness, the diameter of the heart, the width of the vascular bundle. Percussion of the liver by Kurlov. Percussion of the size of the spleen»</w:t>
            </w:r>
          </w:p>
        </w:tc>
        <w:tc>
          <w:tcPr>
            <w:tcW w:w="2011" w:type="dxa"/>
            <w:gridSpan w:val="3"/>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442397" w:rsidRPr="0027634C" w:rsidRDefault="00442397" w:rsidP="00442397">
            <w:pPr>
              <w:ind w:right="-293"/>
              <w:rPr>
                <w:i/>
                <w:sz w:val="28"/>
                <w:lang w:val="en-US"/>
              </w:rPr>
            </w:pPr>
          </w:p>
          <w:p w:rsidR="00B154A2" w:rsidRPr="00442397" w:rsidRDefault="00442397" w:rsidP="00442397">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B154A2"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B154A2" w:rsidRPr="00033367" w:rsidRDefault="00455D23" w:rsidP="00C44717">
            <w:pPr>
              <w:ind w:right="-293"/>
              <w:rPr>
                <w:sz w:val="28"/>
              </w:rPr>
            </w:pPr>
            <w:r w:rsidRPr="004A7E8F">
              <w:rPr>
                <w:i/>
                <w:sz w:val="28"/>
              </w:rPr>
              <w:t>classroom</w:t>
            </w:r>
          </w:p>
        </w:tc>
      </w:tr>
      <w:tr w:rsidR="00B154A2" w:rsidRPr="00033367" w:rsidTr="00C1294D">
        <w:tc>
          <w:tcPr>
            <w:tcW w:w="614" w:type="dxa"/>
            <w:shd w:val="clear" w:color="auto" w:fill="auto"/>
          </w:tcPr>
          <w:p w:rsidR="00B154A2" w:rsidRDefault="00A01D82" w:rsidP="00F55788">
            <w:pPr>
              <w:ind w:firstLine="709"/>
              <w:jc w:val="center"/>
              <w:rPr>
                <w:sz w:val="28"/>
              </w:rPr>
            </w:pPr>
            <w:r>
              <w:rPr>
                <w:sz w:val="28"/>
              </w:rPr>
              <w:t>66</w:t>
            </w:r>
          </w:p>
        </w:tc>
        <w:tc>
          <w:tcPr>
            <w:tcW w:w="3463" w:type="dxa"/>
            <w:gridSpan w:val="2"/>
            <w:shd w:val="clear" w:color="auto" w:fill="auto"/>
          </w:tcPr>
          <w:p w:rsidR="00B154A2" w:rsidRDefault="00957ADE" w:rsidP="00E42D5F">
            <w:pPr>
              <w:rPr>
                <w:color w:val="000000"/>
                <w:sz w:val="28"/>
                <w:szCs w:val="28"/>
              </w:rPr>
            </w:pPr>
            <w:r w:rsidRPr="00957ADE">
              <w:rPr>
                <w:color w:val="000000"/>
                <w:sz w:val="28"/>
                <w:szCs w:val="28"/>
                <w:lang w:val="en-US"/>
              </w:rPr>
              <w:t xml:space="preserve">Topic 6 " Patient research methods: methods and techniques of lung auscultation. Auscultation of the lungs (the history of the issue, mediocre, direct), comparative auscultation of the lungs. The main and additional respiratory noises are normal and abnormal. </w:t>
            </w:r>
            <w:r w:rsidRPr="00957ADE">
              <w:rPr>
                <w:color w:val="000000"/>
                <w:sz w:val="28"/>
                <w:szCs w:val="28"/>
              </w:rPr>
              <w:t>The concept of bronchophony.»</w:t>
            </w:r>
          </w:p>
        </w:tc>
        <w:tc>
          <w:tcPr>
            <w:tcW w:w="2011" w:type="dxa"/>
            <w:gridSpan w:val="3"/>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442397" w:rsidRPr="0027634C" w:rsidRDefault="00442397" w:rsidP="00442397">
            <w:pPr>
              <w:ind w:right="-293"/>
              <w:rPr>
                <w:i/>
                <w:sz w:val="28"/>
                <w:lang w:val="en-US"/>
              </w:rPr>
            </w:pPr>
          </w:p>
          <w:p w:rsidR="00B154A2" w:rsidRPr="00442397" w:rsidRDefault="00442397" w:rsidP="00442397">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i/>
                <w:sz w:val="28"/>
                <w:lang w:val="en-US"/>
              </w:rPr>
            </w:pPr>
          </w:p>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B154A2"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B154A2" w:rsidRPr="00033367" w:rsidRDefault="00455D23" w:rsidP="00C44717">
            <w:pPr>
              <w:ind w:right="-293"/>
              <w:rPr>
                <w:sz w:val="28"/>
              </w:rPr>
            </w:pPr>
            <w:r w:rsidRPr="004A7E8F">
              <w:rPr>
                <w:i/>
                <w:sz w:val="28"/>
              </w:rPr>
              <w:t>classroom</w:t>
            </w:r>
          </w:p>
        </w:tc>
      </w:tr>
      <w:tr w:rsidR="00FF0EC7" w:rsidRPr="00033367" w:rsidTr="00C1294D">
        <w:tc>
          <w:tcPr>
            <w:tcW w:w="614" w:type="dxa"/>
            <w:shd w:val="clear" w:color="auto" w:fill="auto"/>
          </w:tcPr>
          <w:p w:rsidR="00FF0EC7" w:rsidRDefault="00FF0EC7" w:rsidP="001558AB">
            <w:pPr>
              <w:ind w:firstLine="709"/>
              <w:jc w:val="center"/>
              <w:rPr>
                <w:sz w:val="28"/>
              </w:rPr>
            </w:pPr>
            <w:r>
              <w:rPr>
                <w:sz w:val="28"/>
              </w:rPr>
              <w:t>67</w:t>
            </w:r>
          </w:p>
        </w:tc>
        <w:tc>
          <w:tcPr>
            <w:tcW w:w="3463" w:type="dxa"/>
            <w:gridSpan w:val="2"/>
            <w:shd w:val="clear" w:color="auto" w:fill="auto"/>
          </w:tcPr>
          <w:p w:rsidR="00FF0EC7" w:rsidRPr="00957ADE" w:rsidRDefault="00957ADE" w:rsidP="00E42D5F">
            <w:pPr>
              <w:rPr>
                <w:color w:val="000000"/>
                <w:sz w:val="28"/>
                <w:szCs w:val="28"/>
                <w:lang w:val="en-US"/>
              </w:rPr>
            </w:pPr>
            <w:r w:rsidRPr="00401D63">
              <w:rPr>
                <w:color w:val="000000"/>
                <w:sz w:val="28"/>
                <w:szCs w:val="28"/>
                <w:lang w:val="en-US"/>
              </w:rPr>
              <w:t xml:space="preserve">Topic 7 " Methods of research of the patient: auscultation of the heart. </w:t>
            </w:r>
            <w:r w:rsidRPr="00957ADE">
              <w:rPr>
                <w:color w:val="000000"/>
                <w:sz w:val="28"/>
                <w:szCs w:val="28"/>
                <w:lang w:val="en-US"/>
              </w:rPr>
              <w:t xml:space="preserve">The heart tones are basic and additional. The main properties of </w:t>
            </w:r>
            <w:r w:rsidRPr="00957ADE">
              <w:rPr>
                <w:color w:val="000000"/>
                <w:sz w:val="28"/>
                <w:szCs w:val="28"/>
                <w:lang w:val="en-US"/>
              </w:rPr>
              <w:lastRenderedPageBreak/>
              <w:t>tones: strength, timbre, splitting, bifurcation, their change in pathology»</w:t>
            </w:r>
          </w:p>
        </w:tc>
        <w:tc>
          <w:tcPr>
            <w:tcW w:w="2011" w:type="dxa"/>
            <w:gridSpan w:val="3"/>
            <w:shd w:val="clear" w:color="auto" w:fill="auto"/>
          </w:tcPr>
          <w:p w:rsidR="00442397" w:rsidRPr="0027634C" w:rsidRDefault="00442397" w:rsidP="00442397">
            <w:pPr>
              <w:ind w:right="-293"/>
              <w:rPr>
                <w:sz w:val="28"/>
                <w:lang w:val="en-US"/>
              </w:rPr>
            </w:pPr>
            <w:r w:rsidRPr="0027634C">
              <w:rPr>
                <w:sz w:val="28"/>
                <w:lang w:val="en-US"/>
              </w:rPr>
              <w:lastRenderedPageBreak/>
              <w:t>work on the training material</w:t>
            </w:r>
          </w:p>
          <w:p w:rsidR="00442397" w:rsidRPr="0027634C" w:rsidRDefault="00442397" w:rsidP="00442397">
            <w:pPr>
              <w:ind w:right="-293"/>
              <w:rPr>
                <w:i/>
                <w:sz w:val="28"/>
                <w:lang w:val="en-US"/>
              </w:rPr>
            </w:pPr>
          </w:p>
          <w:p w:rsidR="00FF0EC7" w:rsidRPr="00442397" w:rsidRDefault="00442397" w:rsidP="00442397">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FF0EC7"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FF0EC7" w:rsidRPr="00033367" w:rsidRDefault="00455D23" w:rsidP="001558AB">
            <w:pPr>
              <w:ind w:right="-293"/>
              <w:rPr>
                <w:sz w:val="28"/>
              </w:rPr>
            </w:pPr>
            <w:r w:rsidRPr="004A7E8F">
              <w:rPr>
                <w:i/>
                <w:sz w:val="28"/>
              </w:rPr>
              <w:t>classroom</w:t>
            </w:r>
          </w:p>
        </w:tc>
      </w:tr>
      <w:tr w:rsidR="00FF0EC7" w:rsidRPr="00033367" w:rsidTr="00C1294D">
        <w:tc>
          <w:tcPr>
            <w:tcW w:w="614" w:type="dxa"/>
            <w:shd w:val="clear" w:color="auto" w:fill="auto"/>
          </w:tcPr>
          <w:p w:rsidR="00FF0EC7" w:rsidRDefault="00FF0EC7" w:rsidP="001558AB">
            <w:pPr>
              <w:ind w:firstLine="709"/>
              <w:jc w:val="center"/>
              <w:rPr>
                <w:sz w:val="28"/>
              </w:rPr>
            </w:pPr>
          </w:p>
          <w:p w:rsidR="00FF0EC7" w:rsidRPr="00FF0EC7" w:rsidRDefault="00FF0EC7" w:rsidP="00FF0EC7">
            <w:pPr>
              <w:rPr>
                <w:sz w:val="28"/>
              </w:rPr>
            </w:pPr>
            <w:r>
              <w:rPr>
                <w:sz w:val="28"/>
              </w:rPr>
              <w:t>8</w:t>
            </w:r>
          </w:p>
        </w:tc>
        <w:tc>
          <w:tcPr>
            <w:tcW w:w="3463" w:type="dxa"/>
            <w:gridSpan w:val="2"/>
            <w:shd w:val="clear" w:color="auto" w:fill="auto"/>
          </w:tcPr>
          <w:p w:rsidR="00FF0EC7" w:rsidRDefault="00957ADE" w:rsidP="00E42D5F">
            <w:pPr>
              <w:rPr>
                <w:color w:val="000000"/>
                <w:sz w:val="28"/>
                <w:szCs w:val="28"/>
              </w:rPr>
            </w:pPr>
            <w:r w:rsidRPr="00957ADE">
              <w:rPr>
                <w:color w:val="000000"/>
                <w:sz w:val="28"/>
                <w:szCs w:val="28"/>
                <w:lang w:val="en-US"/>
              </w:rPr>
              <w:t xml:space="preserve">Topic 8 " Methods of research of the patient: auscultation of the heart. Classification of noise, the mechanism of their formation, diagnostic value. </w:t>
            </w:r>
            <w:r w:rsidRPr="00957ADE">
              <w:rPr>
                <w:color w:val="000000"/>
                <w:sz w:val="28"/>
                <w:szCs w:val="28"/>
              </w:rPr>
              <w:t>Testing".</w:t>
            </w:r>
          </w:p>
        </w:tc>
        <w:tc>
          <w:tcPr>
            <w:tcW w:w="2011" w:type="dxa"/>
            <w:gridSpan w:val="3"/>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442397" w:rsidRPr="0027634C" w:rsidRDefault="00442397" w:rsidP="00442397">
            <w:pPr>
              <w:ind w:right="-293"/>
              <w:rPr>
                <w:i/>
                <w:sz w:val="28"/>
                <w:lang w:val="en-US"/>
              </w:rPr>
            </w:pPr>
          </w:p>
          <w:p w:rsidR="00FF0EC7" w:rsidRPr="00442397" w:rsidRDefault="00442397" w:rsidP="00442397">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FF0EC7"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FF0EC7" w:rsidRPr="00033367" w:rsidRDefault="00455D23" w:rsidP="001558AB">
            <w:pPr>
              <w:ind w:right="-293"/>
              <w:rPr>
                <w:sz w:val="28"/>
              </w:rPr>
            </w:pPr>
            <w:r w:rsidRPr="004A7E8F">
              <w:rPr>
                <w:i/>
                <w:sz w:val="28"/>
              </w:rPr>
              <w:t>classroom</w:t>
            </w:r>
          </w:p>
        </w:tc>
      </w:tr>
      <w:tr w:rsidR="00FF0EC7" w:rsidRPr="0047006D" w:rsidTr="00C1294D">
        <w:tc>
          <w:tcPr>
            <w:tcW w:w="10424" w:type="dxa"/>
            <w:gridSpan w:val="8"/>
            <w:shd w:val="clear" w:color="auto" w:fill="auto"/>
          </w:tcPr>
          <w:p w:rsidR="00957ADE" w:rsidRPr="00957ADE" w:rsidRDefault="00957ADE" w:rsidP="00957ADE">
            <w:pPr>
              <w:ind w:right="-293"/>
              <w:jc w:val="center"/>
              <w:rPr>
                <w:i/>
                <w:sz w:val="28"/>
                <w:lang w:val="en-US"/>
              </w:rPr>
            </w:pPr>
            <w:r w:rsidRPr="00957ADE">
              <w:rPr>
                <w:i/>
                <w:sz w:val="28"/>
                <w:lang w:val="en-US"/>
              </w:rPr>
              <w:t>Independent work in the framework of practical classes of</w:t>
            </w:r>
          </w:p>
          <w:p w:rsidR="00FF0EC7" w:rsidRPr="00957ADE" w:rsidRDefault="00957ADE" w:rsidP="00957ADE">
            <w:pPr>
              <w:ind w:right="-293"/>
              <w:jc w:val="center"/>
              <w:rPr>
                <w:i/>
                <w:sz w:val="28"/>
                <w:lang w:val="en-US"/>
              </w:rPr>
            </w:pPr>
            <w:r w:rsidRPr="00957ADE">
              <w:rPr>
                <w:i/>
                <w:sz w:val="28"/>
                <w:lang w:val="en-US"/>
              </w:rPr>
              <w:t>module 2 " Laboratory and instrumental research methods»</w:t>
            </w:r>
          </w:p>
        </w:tc>
      </w:tr>
      <w:tr w:rsidR="00FF0EC7" w:rsidRPr="00033367" w:rsidTr="00AD11F5">
        <w:tc>
          <w:tcPr>
            <w:tcW w:w="675" w:type="dxa"/>
            <w:gridSpan w:val="2"/>
            <w:shd w:val="clear" w:color="auto" w:fill="auto"/>
          </w:tcPr>
          <w:p w:rsidR="00FF0EC7" w:rsidRPr="00C1294D" w:rsidRDefault="00FF0EC7" w:rsidP="002862CD">
            <w:pPr>
              <w:ind w:right="-293"/>
              <w:jc w:val="center"/>
              <w:rPr>
                <w:sz w:val="28"/>
              </w:rPr>
            </w:pPr>
            <w:r w:rsidRPr="00C1294D">
              <w:rPr>
                <w:sz w:val="28"/>
              </w:rPr>
              <w:t>1</w:t>
            </w: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Default="00FF0EC7" w:rsidP="002862CD">
            <w:pPr>
              <w:ind w:right="-293"/>
              <w:jc w:val="center"/>
              <w:rPr>
                <w:i/>
                <w:sz w:val="28"/>
              </w:rPr>
            </w:pPr>
          </w:p>
          <w:p w:rsidR="00FF0EC7" w:rsidRPr="009978D9" w:rsidRDefault="00FF0EC7" w:rsidP="00C1294D">
            <w:pPr>
              <w:ind w:right="-293"/>
              <w:rPr>
                <w:i/>
                <w:sz w:val="28"/>
              </w:rPr>
            </w:pPr>
          </w:p>
        </w:tc>
        <w:tc>
          <w:tcPr>
            <w:tcW w:w="3686" w:type="dxa"/>
            <w:gridSpan w:val="2"/>
            <w:shd w:val="clear" w:color="auto" w:fill="auto"/>
          </w:tcPr>
          <w:p w:rsidR="00FF0EC7" w:rsidRPr="000D3556" w:rsidRDefault="000D3556" w:rsidP="00212B1C">
            <w:pPr>
              <w:ind w:right="-293"/>
              <w:rPr>
                <w:i/>
                <w:sz w:val="28"/>
                <w:lang w:val="en-US"/>
              </w:rPr>
            </w:pPr>
            <w:r w:rsidRPr="000D3556">
              <w:rPr>
                <w:i/>
                <w:sz w:val="28"/>
                <w:lang w:val="en-US"/>
              </w:rPr>
              <w:t>Topic 1 " ECG (principle of the method, normal ECG, heart axis, ventricular and atrial hypertrophy).</w:t>
            </w:r>
          </w:p>
        </w:tc>
        <w:tc>
          <w:tcPr>
            <w:tcW w:w="1701" w:type="dxa"/>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442397" w:rsidRPr="0027634C" w:rsidRDefault="00442397" w:rsidP="00442397">
            <w:pPr>
              <w:ind w:right="-293"/>
              <w:rPr>
                <w:i/>
                <w:sz w:val="28"/>
                <w:lang w:val="en-US"/>
              </w:rPr>
            </w:pPr>
          </w:p>
          <w:p w:rsidR="00FF0EC7" w:rsidRPr="00442397" w:rsidRDefault="00442397" w:rsidP="00442397">
            <w:pPr>
              <w:ind w:right="-293"/>
              <w:jc w:val="center"/>
              <w:rPr>
                <w:i/>
                <w:sz w:val="28"/>
                <w:lang w:val="en-US"/>
              </w:rPr>
            </w:pPr>
            <w:r w:rsidRPr="0027634C">
              <w:rPr>
                <w:sz w:val="28"/>
                <w:lang w:val="en-US"/>
              </w:rPr>
              <w:t>the development of practical skills</w:t>
            </w:r>
            <w:r w:rsidRPr="00442397">
              <w:rPr>
                <w:i/>
                <w:sz w:val="28"/>
                <w:lang w:val="en-US"/>
              </w:rPr>
              <w:t xml:space="preserve"> </w:t>
            </w:r>
          </w:p>
        </w:tc>
        <w:tc>
          <w:tcPr>
            <w:tcW w:w="2277" w:type="dxa"/>
            <w:gridSpan w:val="2"/>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A620ED" w:rsidRPr="0027634C" w:rsidRDefault="0027634C" w:rsidP="0027634C">
            <w:pPr>
              <w:ind w:right="-293"/>
              <w:rPr>
                <w:i/>
                <w:sz w:val="28"/>
                <w:lang w:val="en-US"/>
              </w:rPr>
            </w:pPr>
            <w:r w:rsidRPr="0027634C">
              <w:rPr>
                <w:sz w:val="28"/>
                <w:lang w:val="en-US"/>
              </w:rPr>
              <w:t>the assessment of practical skills</w:t>
            </w:r>
          </w:p>
        </w:tc>
        <w:tc>
          <w:tcPr>
            <w:tcW w:w="2085" w:type="dxa"/>
            <w:shd w:val="clear" w:color="auto" w:fill="auto"/>
          </w:tcPr>
          <w:p w:rsidR="00FF0EC7" w:rsidRPr="009978D9" w:rsidRDefault="00455D23" w:rsidP="00C1294D">
            <w:pPr>
              <w:ind w:right="-293"/>
              <w:rPr>
                <w:i/>
                <w:sz w:val="28"/>
              </w:rPr>
            </w:pPr>
            <w:r w:rsidRPr="004A7E8F">
              <w:rPr>
                <w:i/>
                <w:sz w:val="28"/>
              </w:rPr>
              <w:t>classroom</w:t>
            </w:r>
          </w:p>
        </w:tc>
      </w:tr>
      <w:tr w:rsidR="00FF0EC7" w:rsidRPr="00033367" w:rsidTr="00AD11F5">
        <w:tc>
          <w:tcPr>
            <w:tcW w:w="675" w:type="dxa"/>
            <w:gridSpan w:val="2"/>
            <w:shd w:val="clear" w:color="auto" w:fill="auto"/>
          </w:tcPr>
          <w:p w:rsidR="00FF0EC7" w:rsidRPr="00C1294D" w:rsidRDefault="00FF0EC7" w:rsidP="00AD11F5">
            <w:pPr>
              <w:ind w:right="-293"/>
              <w:rPr>
                <w:sz w:val="28"/>
              </w:rPr>
            </w:pPr>
            <w:r>
              <w:rPr>
                <w:sz w:val="28"/>
              </w:rPr>
              <w:t xml:space="preserve">  2</w:t>
            </w:r>
          </w:p>
          <w:p w:rsidR="00FF0EC7" w:rsidRDefault="00FF0EC7" w:rsidP="00F55788">
            <w:pPr>
              <w:ind w:firstLine="709"/>
              <w:jc w:val="center"/>
              <w:rPr>
                <w:sz w:val="28"/>
              </w:rPr>
            </w:pPr>
          </w:p>
        </w:tc>
        <w:tc>
          <w:tcPr>
            <w:tcW w:w="3686" w:type="dxa"/>
            <w:gridSpan w:val="2"/>
            <w:shd w:val="clear" w:color="auto" w:fill="auto"/>
          </w:tcPr>
          <w:p w:rsidR="00FF0EC7" w:rsidRPr="006F04E6" w:rsidRDefault="000D3556" w:rsidP="00A32B27">
            <w:pPr>
              <w:ind w:right="-293"/>
              <w:rPr>
                <w:color w:val="000000"/>
                <w:sz w:val="28"/>
                <w:szCs w:val="28"/>
                <w:lang w:val="en-US"/>
              </w:rPr>
            </w:pPr>
            <w:r w:rsidRPr="006F04E6">
              <w:rPr>
                <w:i/>
                <w:sz w:val="28"/>
                <w:lang w:val="en-US"/>
              </w:rPr>
              <w:t>Topic 2 " ECG (arrhythmias: sinus, extrasystole, paroxysmal tachycardia, flutter and flicker of the atria and ventricles)»</w:t>
            </w:r>
          </w:p>
        </w:tc>
        <w:tc>
          <w:tcPr>
            <w:tcW w:w="1727" w:type="dxa"/>
            <w:gridSpan w:val="2"/>
            <w:shd w:val="clear" w:color="auto" w:fill="auto"/>
            <w:vAlign w:val="center"/>
          </w:tcPr>
          <w:p w:rsidR="00442397" w:rsidRPr="0027634C" w:rsidRDefault="00442397" w:rsidP="00442397">
            <w:pPr>
              <w:ind w:right="-293"/>
              <w:rPr>
                <w:sz w:val="28"/>
                <w:lang w:val="en-US"/>
              </w:rPr>
            </w:pPr>
            <w:r w:rsidRPr="0027634C">
              <w:rPr>
                <w:sz w:val="28"/>
                <w:lang w:val="en-US"/>
              </w:rPr>
              <w:t>work on the training material</w:t>
            </w:r>
          </w:p>
          <w:p w:rsidR="00442397" w:rsidRPr="0027634C" w:rsidRDefault="00442397" w:rsidP="00442397">
            <w:pPr>
              <w:ind w:right="-293"/>
              <w:rPr>
                <w:i/>
                <w:sz w:val="28"/>
                <w:lang w:val="en-US"/>
              </w:rPr>
            </w:pPr>
          </w:p>
          <w:p w:rsidR="00FF0EC7" w:rsidRPr="00442397" w:rsidRDefault="00442397" w:rsidP="00442397">
            <w:pPr>
              <w:rPr>
                <w:i/>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FF0EC7" w:rsidRPr="0027634C" w:rsidRDefault="0027634C" w:rsidP="0027634C">
            <w:pPr>
              <w:rPr>
                <w:i/>
                <w:sz w:val="28"/>
                <w:lang w:val="en-US"/>
              </w:rPr>
            </w:pPr>
            <w:r w:rsidRPr="0027634C">
              <w:rPr>
                <w:sz w:val="28"/>
                <w:lang w:val="en-US"/>
              </w:rPr>
              <w:t>the assessment of practical skills</w:t>
            </w:r>
          </w:p>
        </w:tc>
        <w:tc>
          <w:tcPr>
            <w:tcW w:w="2085" w:type="dxa"/>
            <w:shd w:val="clear" w:color="auto" w:fill="auto"/>
          </w:tcPr>
          <w:p w:rsidR="00FF0EC7" w:rsidRPr="00315EE1" w:rsidRDefault="00455D23" w:rsidP="00904D98">
            <w:pPr>
              <w:rPr>
                <w:i/>
                <w:sz w:val="28"/>
              </w:rPr>
            </w:pPr>
            <w:r w:rsidRPr="004A7E8F">
              <w:rPr>
                <w:i/>
                <w:sz w:val="28"/>
              </w:rPr>
              <w:t>classroom</w:t>
            </w:r>
          </w:p>
        </w:tc>
      </w:tr>
      <w:tr w:rsidR="00FF0EC7" w:rsidRPr="00033367" w:rsidTr="00AD11F5">
        <w:tc>
          <w:tcPr>
            <w:tcW w:w="675" w:type="dxa"/>
            <w:gridSpan w:val="2"/>
            <w:shd w:val="clear" w:color="auto" w:fill="auto"/>
          </w:tcPr>
          <w:p w:rsidR="00FF0EC7" w:rsidRDefault="00FF0EC7" w:rsidP="00AD11F5">
            <w:pPr>
              <w:ind w:firstLine="709"/>
              <w:jc w:val="center"/>
              <w:rPr>
                <w:sz w:val="28"/>
              </w:rPr>
            </w:pPr>
            <w:r>
              <w:rPr>
                <w:sz w:val="28"/>
              </w:rPr>
              <w:t>23</w:t>
            </w:r>
          </w:p>
        </w:tc>
        <w:tc>
          <w:tcPr>
            <w:tcW w:w="3686" w:type="dxa"/>
            <w:gridSpan w:val="2"/>
            <w:shd w:val="clear" w:color="auto" w:fill="auto"/>
          </w:tcPr>
          <w:p w:rsidR="00FF0EC7" w:rsidRPr="006F04E6" w:rsidRDefault="000D3556" w:rsidP="001558AB">
            <w:pPr>
              <w:tabs>
                <w:tab w:val="left" w:pos="3578"/>
              </w:tabs>
              <w:ind w:right="-108"/>
              <w:rPr>
                <w:sz w:val="28"/>
                <w:lang w:val="en-US"/>
              </w:rPr>
            </w:pPr>
            <w:r w:rsidRPr="006F04E6">
              <w:rPr>
                <w:i/>
                <w:color w:val="000000"/>
                <w:sz w:val="28"/>
                <w:szCs w:val="28"/>
                <w:lang w:val="en-US"/>
              </w:rPr>
              <w:t>Topic 3 " ECG (blockades: sinoauricular, atrioventricular, bundle legs of Gis, violation of intraventricular conduction)»</w:t>
            </w:r>
          </w:p>
        </w:tc>
        <w:tc>
          <w:tcPr>
            <w:tcW w:w="1727" w:type="dxa"/>
            <w:gridSpan w:val="2"/>
            <w:shd w:val="clear" w:color="auto" w:fill="auto"/>
            <w:vAlign w:val="center"/>
          </w:tcPr>
          <w:p w:rsidR="00442397" w:rsidRPr="0027634C" w:rsidRDefault="00442397" w:rsidP="00442397">
            <w:pPr>
              <w:ind w:right="-293"/>
              <w:rPr>
                <w:sz w:val="28"/>
                <w:lang w:val="en-US"/>
              </w:rPr>
            </w:pPr>
            <w:r w:rsidRPr="0027634C">
              <w:rPr>
                <w:sz w:val="28"/>
                <w:lang w:val="en-US"/>
              </w:rPr>
              <w:t>work on the training material</w:t>
            </w:r>
          </w:p>
          <w:p w:rsidR="00442397" w:rsidRPr="0037495E" w:rsidRDefault="00442397" w:rsidP="00442397">
            <w:pPr>
              <w:ind w:right="-293"/>
              <w:rPr>
                <w:i/>
                <w:sz w:val="28"/>
                <w:lang w:val="en-US"/>
              </w:rPr>
            </w:pPr>
          </w:p>
          <w:p w:rsidR="00FF0EC7" w:rsidRPr="00442397" w:rsidRDefault="00442397" w:rsidP="00442397">
            <w:pPr>
              <w:rPr>
                <w:i/>
                <w:sz w:val="28"/>
                <w:lang w:val="en-US"/>
              </w:rPr>
            </w:pPr>
            <w:r w:rsidRPr="0027634C">
              <w:rPr>
                <w:sz w:val="28"/>
                <w:lang w:val="en-US"/>
              </w:rPr>
              <w:t>the development of practical skills</w:t>
            </w:r>
          </w:p>
        </w:tc>
        <w:tc>
          <w:tcPr>
            <w:tcW w:w="2251" w:type="dxa"/>
            <w:shd w:val="clear" w:color="auto" w:fill="auto"/>
          </w:tcPr>
          <w:p w:rsidR="00A32B27" w:rsidRPr="00442397" w:rsidRDefault="00A32B27" w:rsidP="00A32B27">
            <w:pPr>
              <w:rPr>
                <w:i/>
                <w:sz w:val="28"/>
                <w:lang w:val="en-US"/>
              </w:rPr>
            </w:pPr>
          </w:p>
          <w:p w:rsidR="0027634C" w:rsidRPr="0047006D" w:rsidRDefault="00A32B27" w:rsidP="0027634C">
            <w:pPr>
              <w:ind w:right="-293"/>
              <w:rPr>
                <w:sz w:val="28"/>
                <w:lang w:val="en-US"/>
              </w:rPr>
            </w:pPr>
            <w:r w:rsidRPr="00442397">
              <w:rPr>
                <w:i/>
                <w:sz w:val="28"/>
                <w:lang w:val="en-US"/>
              </w:rPr>
              <w:t xml:space="preserve"> </w:t>
            </w:r>
            <w:r w:rsidR="0027634C" w:rsidRPr="0027634C">
              <w:rPr>
                <w:sz w:val="28"/>
                <w:lang w:val="en-US"/>
              </w:rPr>
              <w:t>oral</w:t>
            </w:r>
            <w:r w:rsidR="0027634C" w:rsidRPr="0047006D">
              <w:rPr>
                <w:sz w:val="28"/>
                <w:lang w:val="en-US"/>
              </w:rPr>
              <w:t xml:space="preserve"> </w:t>
            </w:r>
            <w:r w:rsidR="0027634C"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FF0EC7" w:rsidRPr="0027634C" w:rsidRDefault="0027634C" w:rsidP="0027634C">
            <w:pPr>
              <w:rPr>
                <w:i/>
                <w:sz w:val="28"/>
                <w:lang w:val="en-US"/>
              </w:rPr>
            </w:pPr>
            <w:r w:rsidRPr="0027634C">
              <w:rPr>
                <w:sz w:val="28"/>
                <w:lang w:val="en-US"/>
              </w:rPr>
              <w:t>the assessment of practical skills</w:t>
            </w:r>
          </w:p>
        </w:tc>
        <w:tc>
          <w:tcPr>
            <w:tcW w:w="2085" w:type="dxa"/>
            <w:shd w:val="clear" w:color="auto" w:fill="auto"/>
          </w:tcPr>
          <w:p w:rsidR="00FF0EC7" w:rsidRPr="0027634C" w:rsidRDefault="00FF0EC7" w:rsidP="00904D98">
            <w:pPr>
              <w:rPr>
                <w:i/>
                <w:sz w:val="28"/>
                <w:lang w:val="en-US"/>
              </w:rPr>
            </w:pPr>
          </w:p>
          <w:p w:rsidR="00FF0EC7" w:rsidRPr="00315EE1" w:rsidRDefault="00455D23" w:rsidP="00904D98">
            <w:pPr>
              <w:rPr>
                <w:i/>
                <w:sz w:val="28"/>
              </w:rPr>
            </w:pPr>
            <w:r w:rsidRPr="004A7E8F">
              <w:rPr>
                <w:i/>
                <w:sz w:val="28"/>
              </w:rPr>
              <w:t>classroom</w:t>
            </w:r>
          </w:p>
        </w:tc>
      </w:tr>
      <w:tr w:rsidR="00FF0EC7" w:rsidRPr="00033367" w:rsidTr="00AD11F5">
        <w:tc>
          <w:tcPr>
            <w:tcW w:w="675" w:type="dxa"/>
            <w:gridSpan w:val="2"/>
            <w:shd w:val="clear" w:color="auto" w:fill="auto"/>
          </w:tcPr>
          <w:p w:rsidR="00FF0EC7" w:rsidRDefault="00FF0EC7" w:rsidP="00AD11F5">
            <w:pPr>
              <w:ind w:firstLine="709"/>
              <w:jc w:val="center"/>
              <w:rPr>
                <w:sz w:val="28"/>
              </w:rPr>
            </w:pPr>
            <w:r>
              <w:rPr>
                <w:sz w:val="28"/>
              </w:rPr>
              <w:t>34</w:t>
            </w:r>
          </w:p>
        </w:tc>
        <w:tc>
          <w:tcPr>
            <w:tcW w:w="3686" w:type="dxa"/>
            <w:gridSpan w:val="2"/>
            <w:shd w:val="clear" w:color="auto" w:fill="auto"/>
          </w:tcPr>
          <w:p w:rsidR="00FF0EC7" w:rsidRPr="006F04E6" w:rsidRDefault="000D3556" w:rsidP="0072001C">
            <w:pPr>
              <w:jc w:val="both"/>
              <w:rPr>
                <w:sz w:val="28"/>
                <w:lang w:val="en-US"/>
              </w:rPr>
            </w:pPr>
            <w:r w:rsidRPr="006F04E6">
              <w:rPr>
                <w:sz w:val="28"/>
                <w:lang w:val="en-US"/>
              </w:rPr>
              <w:t>Topic 4 " ECG in myocardial infarction (stage, localization, depth of spread)»</w:t>
            </w:r>
          </w:p>
        </w:tc>
        <w:tc>
          <w:tcPr>
            <w:tcW w:w="1727" w:type="dxa"/>
            <w:gridSpan w:val="2"/>
            <w:shd w:val="clear" w:color="auto" w:fill="auto"/>
            <w:vAlign w:val="center"/>
          </w:tcPr>
          <w:p w:rsidR="00442397" w:rsidRPr="0027634C" w:rsidRDefault="00442397" w:rsidP="00442397">
            <w:pPr>
              <w:ind w:right="-293"/>
              <w:rPr>
                <w:sz w:val="28"/>
                <w:lang w:val="en-US"/>
              </w:rPr>
            </w:pPr>
            <w:r w:rsidRPr="0027634C">
              <w:rPr>
                <w:sz w:val="28"/>
                <w:lang w:val="en-US"/>
              </w:rPr>
              <w:t>work on the training material</w:t>
            </w:r>
          </w:p>
          <w:p w:rsidR="00FF0EC7" w:rsidRPr="00442397" w:rsidRDefault="00442397" w:rsidP="00442397">
            <w:pPr>
              <w:rPr>
                <w:i/>
                <w:sz w:val="28"/>
                <w:lang w:val="en-US"/>
              </w:rPr>
            </w:pPr>
            <w:r w:rsidRPr="0027634C">
              <w:rPr>
                <w:sz w:val="28"/>
                <w:lang w:val="en-US"/>
              </w:rPr>
              <w:t>the development of practical skills</w:t>
            </w:r>
          </w:p>
        </w:tc>
        <w:tc>
          <w:tcPr>
            <w:tcW w:w="2251" w:type="dxa"/>
            <w:shd w:val="clear" w:color="auto" w:fill="auto"/>
          </w:tcPr>
          <w:p w:rsidR="00FF0EC7" w:rsidRPr="00442397" w:rsidRDefault="00FF0EC7" w:rsidP="00904D98">
            <w:pPr>
              <w:rPr>
                <w:i/>
                <w:sz w:val="28"/>
                <w:lang w:val="en-US"/>
              </w:rPr>
            </w:pPr>
          </w:p>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FF0EC7" w:rsidRPr="0027634C" w:rsidRDefault="0027634C" w:rsidP="0027634C">
            <w:pPr>
              <w:rPr>
                <w:i/>
                <w:sz w:val="28"/>
                <w:lang w:val="en-US"/>
              </w:rPr>
            </w:pPr>
            <w:r w:rsidRPr="0027634C">
              <w:rPr>
                <w:sz w:val="28"/>
                <w:lang w:val="en-US"/>
              </w:rPr>
              <w:t>the assessment of practical skills</w:t>
            </w:r>
          </w:p>
        </w:tc>
        <w:tc>
          <w:tcPr>
            <w:tcW w:w="2085" w:type="dxa"/>
            <w:shd w:val="clear" w:color="auto" w:fill="auto"/>
          </w:tcPr>
          <w:p w:rsidR="00FF0EC7" w:rsidRPr="0027634C" w:rsidRDefault="00FF0EC7" w:rsidP="00904D98">
            <w:pPr>
              <w:rPr>
                <w:i/>
                <w:sz w:val="28"/>
                <w:lang w:val="en-US"/>
              </w:rPr>
            </w:pPr>
          </w:p>
          <w:p w:rsidR="00FF0EC7" w:rsidRPr="00315EE1" w:rsidRDefault="00455D23" w:rsidP="00904D98">
            <w:pPr>
              <w:rPr>
                <w:i/>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AD11F5">
            <w:pPr>
              <w:ind w:firstLine="709"/>
              <w:jc w:val="center"/>
              <w:rPr>
                <w:sz w:val="28"/>
              </w:rPr>
            </w:pPr>
            <w:r>
              <w:rPr>
                <w:sz w:val="28"/>
              </w:rPr>
              <w:t>5</w:t>
            </w:r>
            <w:r>
              <w:rPr>
                <w:sz w:val="28"/>
              </w:rPr>
              <w:lastRenderedPageBreak/>
              <w:t>5</w:t>
            </w:r>
          </w:p>
        </w:tc>
        <w:tc>
          <w:tcPr>
            <w:tcW w:w="3686" w:type="dxa"/>
            <w:gridSpan w:val="2"/>
            <w:shd w:val="clear" w:color="auto" w:fill="auto"/>
          </w:tcPr>
          <w:p w:rsidR="00FF0EC7" w:rsidRPr="006F04E6" w:rsidRDefault="000D3556" w:rsidP="0072001C">
            <w:pPr>
              <w:jc w:val="both"/>
              <w:rPr>
                <w:sz w:val="28"/>
                <w:lang w:val="en-US"/>
              </w:rPr>
            </w:pPr>
            <w:r w:rsidRPr="000D3556">
              <w:rPr>
                <w:i/>
                <w:sz w:val="28"/>
                <w:lang w:val="en-US"/>
              </w:rPr>
              <w:lastRenderedPageBreak/>
              <w:t>Topic 5 " Questioning and ex</w:t>
            </w:r>
            <w:r w:rsidRPr="000D3556">
              <w:rPr>
                <w:i/>
                <w:sz w:val="28"/>
                <w:lang w:val="en-US"/>
              </w:rPr>
              <w:lastRenderedPageBreak/>
              <w:t xml:space="preserve">amination of patients with pathology of the circulatory system. </w:t>
            </w:r>
            <w:r w:rsidRPr="006F04E6">
              <w:rPr>
                <w:i/>
                <w:sz w:val="28"/>
                <w:lang w:val="en-US"/>
              </w:rPr>
              <w:t>Instrumental research methods".</w:t>
            </w:r>
          </w:p>
        </w:tc>
        <w:tc>
          <w:tcPr>
            <w:tcW w:w="1727" w:type="dxa"/>
            <w:gridSpan w:val="2"/>
            <w:shd w:val="clear" w:color="auto" w:fill="auto"/>
          </w:tcPr>
          <w:p w:rsidR="00442397" w:rsidRPr="0027634C" w:rsidRDefault="00442397" w:rsidP="00442397">
            <w:pPr>
              <w:ind w:right="-293"/>
              <w:rPr>
                <w:sz w:val="28"/>
                <w:lang w:val="en-US"/>
              </w:rPr>
            </w:pPr>
            <w:r w:rsidRPr="0027634C">
              <w:rPr>
                <w:sz w:val="28"/>
                <w:lang w:val="en-US"/>
              </w:rPr>
              <w:lastRenderedPageBreak/>
              <w:t xml:space="preserve">work on the </w:t>
            </w:r>
            <w:r w:rsidRPr="0027634C">
              <w:rPr>
                <w:sz w:val="28"/>
                <w:lang w:val="en-US"/>
              </w:rPr>
              <w:lastRenderedPageBreak/>
              <w:t>training material</w:t>
            </w:r>
          </w:p>
          <w:p w:rsidR="00FF0EC7" w:rsidRPr="00442397" w:rsidRDefault="00442397" w:rsidP="00442397">
            <w:pPr>
              <w:ind w:right="-293"/>
              <w:rPr>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p>
          <w:p w:rsidR="00FF0EC7" w:rsidRPr="0027634C" w:rsidRDefault="0027634C" w:rsidP="0027634C">
            <w:pPr>
              <w:ind w:right="-293"/>
              <w:rPr>
                <w:sz w:val="28"/>
                <w:lang w:val="en-US"/>
              </w:rPr>
            </w:pPr>
            <w:r w:rsidRPr="0027634C">
              <w:rPr>
                <w:sz w:val="28"/>
                <w:lang w:val="en-US"/>
              </w:rPr>
              <w:lastRenderedPageBreak/>
              <w:t>the assessment of practical skills</w:t>
            </w:r>
          </w:p>
        </w:tc>
        <w:tc>
          <w:tcPr>
            <w:tcW w:w="2085" w:type="dxa"/>
            <w:shd w:val="clear" w:color="auto" w:fill="auto"/>
          </w:tcPr>
          <w:p w:rsidR="00FF0EC7" w:rsidRPr="00033367" w:rsidRDefault="00455D23" w:rsidP="00904D98">
            <w:pPr>
              <w:ind w:right="-293"/>
              <w:rPr>
                <w:sz w:val="28"/>
              </w:rPr>
            </w:pPr>
            <w:r w:rsidRPr="004A7E8F">
              <w:rPr>
                <w:i/>
                <w:sz w:val="28"/>
              </w:rPr>
              <w:lastRenderedPageBreak/>
              <w:t>classroom</w:t>
            </w:r>
          </w:p>
        </w:tc>
      </w:tr>
      <w:tr w:rsidR="00CC6EE4" w:rsidRPr="00033367" w:rsidTr="00904D98">
        <w:tc>
          <w:tcPr>
            <w:tcW w:w="675" w:type="dxa"/>
            <w:gridSpan w:val="2"/>
            <w:shd w:val="clear" w:color="auto" w:fill="auto"/>
          </w:tcPr>
          <w:p w:rsidR="00CC6EE4" w:rsidRDefault="00CC6EE4" w:rsidP="00AD11F5">
            <w:pPr>
              <w:ind w:firstLine="709"/>
              <w:jc w:val="center"/>
              <w:rPr>
                <w:sz w:val="28"/>
              </w:rPr>
            </w:pPr>
            <w:r>
              <w:rPr>
                <w:sz w:val="28"/>
              </w:rPr>
              <w:lastRenderedPageBreak/>
              <w:t>66</w:t>
            </w:r>
          </w:p>
        </w:tc>
        <w:tc>
          <w:tcPr>
            <w:tcW w:w="3686" w:type="dxa"/>
            <w:gridSpan w:val="2"/>
            <w:shd w:val="clear" w:color="auto" w:fill="auto"/>
          </w:tcPr>
          <w:p w:rsidR="00CC6EE4" w:rsidRPr="00FD031E" w:rsidRDefault="00FD031E" w:rsidP="00CC6EE4">
            <w:pPr>
              <w:jc w:val="both"/>
              <w:rPr>
                <w:sz w:val="28"/>
                <w:lang w:val="en-US"/>
              </w:rPr>
            </w:pPr>
            <w:r w:rsidRPr="00FD031E">
              <w:rPr>
                <w:i/>
                <w:sz w:val="28"/>
                <w:lang w:val="en-US"/>
              </w:rPr>
              <w:t>Topic 6 " Questioning, examination of a lung patient. Determination of the function of external respiration. Spirometry. Spirography. Pneumotachometry. Radiological, endoscopic methods of research. Computed tomography. Sputum and pleural fluid analysis".</w:t>
            </w:r>
          </w:p>
        </w:tc>
        <w:tc>
          <w:tcPr>
            <w:tcW w:w="1727" w:type="dxa"/>
            <w:gridSpan w:val="2"/>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CC6EE4" w:rsidRPr="00442397" w:rsidRDefault="00442397" w:rsidP="00442397">
            <w:pPr>
              <w:ind w:right="-293"/>
              <w:rPr>
                <w:i/>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CC6EE4" w:rsidRPr="0027634C" w:rsidRDefault="0027634C" w:rsidP="0027634C">
            <w:pPr>
              <w:ind w:right="-293"/>
              <w:rPr>
                <w:i/>
                <w:sz w:val="28"/>
                <w:lang w:val="en-US"/>
              </w:rPr>
            </w:pPr>
            <w:r w:rsidRPr="0027634C">
              <w:rPr>
                <w:sz w:val="28"/>
                <w:lang w:val="en-US"/>
              </w:rPr>
              <w:t>the assessment of practical skills</w:t>
            </w:r>
          </w:p>
        </w:tc>
        <w:tc>
          <w:tcPr>
            <w:tcW w:w="2085" w:type="dxa"/>
            <w:shd w:val="clear" w:color="auto" w:fill="auto"/>
          </w:tcPr>
          <w:p w:rsidR="00CC6EE4" w:rsidRPr="00315EE1" w:rsidRDefault="00455D23" w:rsidP="00904D98">
            <w:pPr>
              <w:ind w:right="-293"/>
              <w:rPr>
                <w:i/>
                <w:sz w:val="28"/>
              </w:rPr>
            </w:pPr>
            <w:r w:rsidRPr="004A7E8F">
              <w:rPr>
                <w:i/>
                <w:sz w:val="28"/>
              </w:rPr>
              <w:t>classroom</w:t>
            </w:r>
          </w:p>
        </w:tc>
      </w:tr>
      <w:tr w:rsidR="00CC6EE4" w:rsidRPr="00033367" w:rsidTr="00904D98">
        <w:tc>
          <w:tcPr>
            <w:tcW w:w="675" w:type="dxa"/>
            <w:gridSpan w:val="2"/>
            <w:shd w:val="clear" w:color="auto" w:fill="auto"/>
          </w:tcPr>
          <w:p w:rsidR="00CC6EE4" w:rsidRDefault="00CC6EE4" w:rsidP="001558AB">
            <w:pPr>
              <w:ind w:firstLine="709"/>
              <w:jc w:val="center"/>
              <w:rPr>
                <w:sz w:val="28"/>
              </w:rPr>
            </w:pPr>
            <w:r>
              <w:rPr>
                <w:sz w:val="28"/>
              </w:rPr>
              <w:t>67</w:t>
            </w:r>
          </w:p>
        </w:tc>
        <w:tc>
          <w:tcPr>
            <w:tcW w:w="3686" w:type="dxa"/>
            <w:gridSpan w:val="2"/>
            <w:shd w:val="clear" w:color="auto" w:fill="auto"/>
          </w:tcPr>
          <w:p w:rsidR="00CC6EE4" w:rsidRPr="006F04E6" w:rsidRDefault="00FD031E" w:rsidP="00CC6EE4">
            <w:pPr>
              <w:jc w:val="both"/>
              <w:rPr>
                <w:sz w:val="28"/>
                <w:lang w:val="en-US"/>
              </w:rPr>
            </w:pPr>
            <w:r w:rsidRPr="00FD031E">
              <w:rPr>
                <w:i/>
                <w:sz w:val="28"/>
                <w:lang w:val="en-US"/>
              </w:rPr>
              <w:t xml:space="preserve">Topic 7 " Questioning and examination of patients with diseases of the digestive system. </w:t>
            </w:r>
            <w:r w:rsidRPr="006F04E6">
              <w:rPr>
                <w:i/>
                <w:sz w:val="28"/>
                <w:lang w:val="en-US"/>
              </w:rPr>
              <w:t>Laboratory-instrumental and rentgenological methods of research»</w:t>
            </w:r>
          </w:p>
        </w:tc>
        <w:tc>
          <w:tcPr>
            <w:tcW w:w="1727" w:type="dxa"/>
            <w:gridSpan w:val="2"/>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CC6EE4" w:rsidRPr="00442397" w:rsidRDefault="00442397" w:rsidP="00442397">
            <w:pPr>
              <w:ind w:right="-293"/>
              <w:rPr>
                <w:i/>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CC6EE4" w:rsidRPr="0027634C" w:rsidRDefault="0027634C" w:rsidP="0027634C">
            <w:pPr>
              <w:ind w:right="-293"/>
              <w:rPr>
                <w:i/>
                <w:sz w:val="28"/>
                <w:lang w:val="en-US"/>
              </w:rPr>
            </w:pPr>
            <w:r w:rsidRPr="0027634C">
              <w:rPr>
                <w:sz w:val="28"/>
                <w:lang w:val="en-US"/>
              </w:rPr>
              <w:t>the assessment of practical skills</w:t>
            </w:r>
          </w:p>
        </w:tc>
        <w:tc>
          <w:tcPr>
            <w:tcW w:w="2085" w:type="dxa"/>
            <w:shd w:val="clear" w:color="auto" w:fill="auto"/>
          </w:tcPr>
          <w:p w:rsidR="00CC6EE4" w:rsidRPr="00315EE1" w:rsidRDefault="00455D23" w:rsidP="001558AB">
            <w:pPr>
              <w:ind w:right="-293"/>
              <w:rPr>
                <w:i/>
                <w:sz w:val="28"/>
              </w:rPr>
            </w:pPr>
            <w:r w:rsidRPr="004A7E8F">
              <w:rPr>
                <w:i/>
                <w:sz w:val="28"/>
              </w:rPr>
              <w:t>classroom</w:t>
            </w:r>
          </w:p>
        </w:tc>
      </w:tr>
      <w:tr w:rsidR="00CC6EE4" w:rsidRPr="00033367" w:rsidTr="00904D98">
        <w:tc>
          <w:tcPr>
            <w:tcW w:w="675" w:type="dxa"/>
            <w:gridSpan w:val="2"/>
            <w:shd w:val="clear" w:color="auto" w:fill="auto"/>
          </w:tcPr>
          <w:p w:rsidR="00CC6EE4" w:rsidRDefault="00CC6EE4" w:rsidP="001558AB">
            <w:pPr>
              <w:ind w:firstLine="709"/>
              <w:jc w:val="center"/>
              <w:rPr>
                <w:sz w:val="28"/>
              </w:rPr>
            </w:pPr>
            <w:r>
              <w:rPr>
                <w:sz w:val="28"/>
              </w:rPr>
              <w:t>68</w:t>
            </w:r>
          </w:p>
        </w:tc>
        <w:tc>
          <w:tcPr>
            <w:tcW w:w="3686" w:type="dxa"/>
            <w:gridSpan w:val="2"/>
            <w:shd w:val="clear" w:color="auto" w:fill="auto"/>
          </w:tcPr>
          <w:p w:rsidR="00CC6EE4" w:rsidRPr="00FD031E" w:rsidRDefault="00FD031E" w:rsidP="001558AB">
            <w:pPr>
              <w:jc w:val="both"/>
              <w:rPr>
                <w:sz w:val="28"/>
                <w:lang w:val="en-US"/>
              </w:rPr>
            </w:pPr>
            <w:r w:rsidRPr="00FD031E">
              <w:rPr>
                <w:i/>
                <w:sz w:val="28"/>
                <w:lang w:val="en-US"/>
              </w:rPr>
              <w:t>Topic 8 " Questioning and examination of patients with pathology of the urinary system. Laboratory-instrumental and rentgenological methods of research. Final report on laboratory and instrumental methods of research".</w:t>
            </w:r>
          </w:p>
        </w:tc>
        <w:tc>
          <w:tcPr>
            <w:tcW w:w="1727" w:type="dxa"/>
            <w:gridSpan w:val="2"/>
            <w:shd w:val="clear" w:color="auto" w:fill="auto"/>
          </w:tcPr>
          <w:p w:rsidR="00442397" w:rsidRPr="0027634C" w:rsidRDefault="00442397" w:rsidP="00442397">
            <w:pPr>
              <w:ind w:right="-293"/>
              <w:rPr>
                <w:sz w:val="28"/>
                <w:lang w:val="en-US"/>
              </w:rPr>
            </w:pPr>
            <w:r w:rsidRPr="0027634C">
              <w:rPr>
                <w:sz w:val="28"/>
                <w:lang w:val="en-US"/>
              </w:rPr>
              <w:t>work on the training material</w:t>
            </w:r>
          </w:p>
          <w:p w:rsidR="00CC6EE4" w:rsidRPr="00442397" w:rsidRDefault="00442397" w:rsidP="00442397">
            <w:pPr>
              <w:ind w:right="-293"/>
              <w:rPr>
                <w:i/>
                <w:sz w:val="28"/>
                <w:lang w:val="en-US"/>
              </w:rPr>
            </w:pPr>
            <w:r w:rsidRPr="0027634C">
              <w:rPr>
                <w:sz w:val="28"/>
                <w:lang w:val="en-US"/>
              </w:rPr>
              <w:t>the development of practical skills</w:t>
            </w:r>
          </w:p>
        </w:tc>
        <w:tc>
          <w:tcPr>
            <w:tcW w:w="2251" w:type="dxa"/>
            <w:shd w:val="clear" w:color="auto" w:fill="auto"/>
          </w:tcPr>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p>
          <w:p w:rsidR="0027634C" w:rsidRPr="0047006D" w:rsidRDefault="0027634C" w:rsidP="0027634C">
            <w:pPr>
              <w:ind w:right="-293"/>
              <w:rPr>
                <w:i/>
                <w:sz w:val="28"/>
                <w:lang w:val="en-US"/>
              </w:rPr>
            </w:pPr>
          </w:p>
          <w:p w:rsidR="0027634C" w:rsidRPr="0047006D" w:rsidRDefault="0027634C" w:rsidP="0027634C">
            <w:pPr>
              <w:ind w:right="-293"/>
              <w:rPr>
                <w:sz w:val="28"/>
                <w:lang w:val="en-US"/>
              </w:rPr>
            </w:pPr>
          </w:p>
          <w:p w:rsidR="00CC6EE4" w:rsidRPr="0027634C" w:rsidRDefault="0027634C" w:rsidP="0027634C">
            <w:pPr>
              <w:ind w:right="-293"/>
              <w:rPr>
                <w:i/>
                <w:sz w:val="28"/>
                <w:lang w:val="en-US"/>
              </w:rPr>
            </w:pPr>
            <w:r w:rsidRPr="0027634C">
              <w:rPr>
                <w:sz w:val="28"/>
                <w:lang w:val="en-US"/>
              </w:rPr>
              <w:t>the assessment of practical skills</w:t>
            </w:r>
          </w:p>
        </w:tc>
        <w:tc>
          <w:tcPr>
            <w:tcW w:w="2085" w:type="dxa"/>
            <w:shd w:val="clear" w:color="auto" w:fill="auto"/>
          </w:tcPr>
          <w:p w:rsidR="00CC6EE4" w:rsidRPr="00315EE1" w:rsidRDefault="00455D23" w:rsidP="006F04E6">
            <w:pPr>
              <w:ind w:right="-293"/>
              <w:rPr>
                <w:i/>
                <w:sz w:val="28"/>
              </w:rPr>
            </w:pPr>
            <w:r w:rsidRPr="004A7E8F">
              <w:rPr>
                <w:i/>
                <w:sz w:val="28"/>
              </w:rPr>
              <w:t>classroom</w:t>
            </w:r>
          </w:p>
        </w:tc>
      </w:tr>
      <w:tr w:rsidR="00FF0EC7" w:rsidRPr="0047006D" w:rsidTr="00904D98">
        <w:tc>
          <w:tcPr>
            <w:tcW w:w="10424" w:type="dxa"/>
            <w:gridSpan w:val="8"/>
            <w:shd w:val="clear" w:color="auto" w:fill="auto"/>
          </w:tcPr>
          <w:p w:rsidR="00FD031E" w:rsidRPr="00FD031E" w:rsidRDefault="00FD031E" w:rsidP="00FD031E">
            <w:pPr>
              <w:ind w:right="-293"/>
              <w:jc w:val="center"/>
              <w:rPr>
                <w:i/>
                <w:sz w:val="28"/>
                <w:lang w:val="en-US"/>
              </w:rPr>
            </w:pPr>
            <w:r w:rsidRPr="00FD031E">
              <w:rPr>
                <w:i/>
                <w:sz w:val="28"/>
                <w:lang w:val="en-US"/>
              </w:rPr>
              <w:t>Independent work in the framework of practical classes of</w:t>
            </w:r>
          </w:p>
          <w:p w:rsidR="00FF0EC7" w:rsidRPr="00FD031E" w:rsidRDefault="00FD031E" w:rsidP="00FD031E">
            <w:pPr>
              <w:ind w:right="-293"/>
              <w:jc w:val="center"/>
              <w:rPr>
                <w:i/>
                <w:sz w:val="28"/>
                <w:lang w:val="en-US"/>
              </w:rPr>
            </w:pPr>
            <w:r w:rsidRPr="00FD031E">
              <w:rPr>
                <w:i/>
                <w:sz w:val="28"/>
                <w:lang w:val="en-US"/>
              </w:rPr>
              <w:t>module 3 " Clinical syndromes in therapeutic practice»</w:t>
            </w:r>
          </w:p>
        </w:tc>
      </w:tr>
      <w:tr w:rsidR="00FF0EC7" w:rsidRPr="00033367" w:rsidTr="00904D98">
        <w:tc>
          <w:tcPr>
            <w:tcW w:w="675" w:type="dxa"/>
            <w:gridSpan w:val="2"/>
            <w:shd w:val="clear" w:color="auto" w:fill="auto"/>
          </w:tcPr>
          <w:p w:rsidR="00FF0EC7" w:rsidRDefault="00FF0EC7" w:rsidP="00AD11F5">
            <w:pPr>
              <w:ind w:firstLine="709"/>
              <w:jc w:val="center"/>
              <w:rPr>
                <w:sz w:val="28"/>
              </w:rPr>
            </w:pPr>
            <w:r>
              <w:rPr>
                <w:sz w:val="28"/>
              </w:rPr>
              <w:t>11</w:t>
            </w:r>
          </w:p>
        </w:tc>
        <w:tc>
          <w:tcPr>
            <w:tcW w:w="3686" w:type="dxa"/>
            <w:gridSpan w:val="2"/>
            <w:shd w:val="clear" w:color="auto" w:fill="auto"/>
          </w:tcPr>
          <w:p w:rsidR="00FF0EC7" w:rsidRPr="00FD031E" w:rsidRDefault="00FD031E" w:rsidP="00F80CB0">
            <w:pPr>
              <w:jc w:val="both"/>
              <w:rPr>
                <w:sz w:val="28"/>
                <w:lang w:val="en-US"/>
              </w:rPr>
            </w:pPr>
            <w:r w:rsidRPr="00FD031E">
              <w:rPr>
                <w:sz w:val="28"/>
                <w:lang w:val="en-US"/>
              </w:rPr>
              <w:t>Topic 1 "Major pulmonary syndromes: bronchial patency disorder, compaction of lung tissue, air cavity in the lung, increased airiness of lung tissue".</w:t>
            </w:r>
          </w:p>
        </w:tc>
        <w:tc>
          <w:tcPr>
            <w:tcW w:w="1727" w:type="dxa"/>
            <w:gridSpan w:val="2"/>
            <w:shd w:val="clear" w:color="auto" w:fill="auto"/>
          </w:tcPr>
          <w:p w:rsidR="00F80CB0" w:rsidRPr="00442397" w:rsidRDefault="00442397" w:rsidP="00F80CB0">
            <w:pPr>
              <w:ind w:right="-293"/>
              <w:rPr>
                <w:i/>
                <w:sz w:val="28"/>
                <w:lang w:val="en-US"/>
              </w:rPr>
            </w:pPr>
            <w:r w:rsidRPr="00442397">
              <w:rPr>
                <w:i/>
                <w:sz w:val="28"/>
                <w:lang w:val="en-US"/>
              </w:rPr>
              <w:t>work on the training material,</w:t>
            </w:r>
          </w:p>
          <w:p w:rsidR="00442397" w:rsidRPr="00442397" w:rsidRDefault="00F80CB0" w:rsidP="00442397">
            <w:pPr>
              <w:ind w:right="-293"/>
              <w:rPr>
                <w:i/>
                <w:sz w:val="28"/>
                <w:lang w:val="en-US"/>
              </w:rPr>
            </w:pPr>
            <w:r w:rsidRPr="00442397">
              <w:rPr>
                <w:i/>
                <w:sz w:val="28"/>
                <w:lang w:val="en-US"/>
              </w:rPr>
              <w:t>,</w:t>
            </w:r>
            <w:r w:rsidR="00442397" w:rsidRPr="00442397">
              <w:rPr>
                <w:lang w:val="en-US"/>
              </w:rPr>
              <w:t xml:space="preserve"> </w:t>
            </w:r>
          </w:p>
          <w:p w:rsidR="00442397" w:rsidRPr="0037495E" w:rsidRDefault="00442397" w:rsidP="00442397">
            <w:pPr>
              <w:ind w:right="-293"/>
              <w:rPr>
                <w:i/>
                <w:sz w:val="28"/>
                <w:lang w:val="en-US"/>
              </w:rPr>
            </w:pPr>
            <w:r w:rsidRPr="0037495E">
              <w:rPr>
                <w:i/>
                <w:sz w:val="28"/>
                <w:lang w:val="en-US"/>
              </w:rPr>
              <w:t>development</w:t>
            </w:r>
          </w:p>
          <w:p w:rsidR="00F80CB0" w:rsidRPr="0037495E" w:rsidRDefault="00442397" w:rsidP="00442397">
            <w:pPr>
              <w:ind w:right="-293"/>
              <w:rPr>
                <w:i/>
                <w:sz w:val="28"/>
                <w:lang w:val="en-US"/>
              </w:rPr>
            </w:pPr>
            <w:r w:rsidRPr="0037495E">
              <w:rPr>
                <w:i/>
                <w:sz w:val="28"/>
                <w:lang w:val="en-US"/>
              </w:rPr>
              <w:t>of practical skills</w:t>
            </w:r>
          </w:p>
          <w:p w:rsidR="00FF0EC7" w:rsidRPr="0037495E" w:rsidRDefault="00FF0EC7" w:rsidP="00904D98">
            <w:pPr>
              <w:ind w:right="-293"/>
              <w:rPr>
                <w:sz w:val="28"/>
                <w:lang w:val="en-US"/>
              </w:rPr>
            </w:pPr>
          </w:p>
        </w:tc>
        <w:tc>
          <w:tcPr>
            <w:tcW w:w="2251" w:type="dxa"/>
            <w:shd w:val="clear" w:color="auto" w:fill="auto"/>
          </w:tcPr>
          <w:p w:rsidR="0027634C" w:rsidRPr="006F04E6" w:rsidRDefault="0027634C" w:rsidP="0027634C">
            <w:pPr>
              <w:ind w:right="-293"/>
              <w:rPr>
                <w:sz w:val="28"/>
                <w:lang w:val="en-US"/>
              </w:rPr>
            </w:pPr>
            <w:r w:rsidRPr="0027634C">
              <w:rPr>
                <w:sz w:val="28"/>
                <w:lang w:val="en-US"/>
              </w:rPr>
              <w:t>report</w:t>
            </w:r>
            <w:r w:rsidRPr="006F04E6">
              <w:rPr>
                <w:sz w:val="28"/>
                <w:lang w:val="en-US"/>
              </w:rPr>
              <w:t>,</w:t>
            </w:r>
          </w:p>
          <w:p w:rsidR="00F80CB0" w:rsidRPr="006F04E6" w:rsidRDefault="0027634C" w:rsidP="00F80CB0">
            <w:pPr>
              <w:ind w:right="-293"/>
              <w:rPr>
                <w:sz w:val="28"/>
                <w:lang w:val="en-US"/>
              </w:rPr>
            </w:pPr>
            <w:r w:rsidRPr="0027634C">
              <w:rPr>
                <w:sz w:val="28"/>
                <w:lang w:val="en-US"/>
              </w:rPr>
              <w:t>oral</w:t>
            </w:r>
            <w:r w:rsidRPr="006F04E6">
              <w:rPr>
                <w:sz w:val="28"/>
                <w:lang w:val="en-US"/>
              </w:rPr>
              <w:t xml:space="preserve"> </w:t>
            </w:r>
            <w:r w:rsidRPr="0027634C">
              <w:rPr>
                <w:sz w:val="28"/>
                <w:lang w:val="en-US"/>
              </w:rPr>
              <w:t>survey</w:t>
            </w:r>
            <w:r w:rsidRPr="006F04E6">
              <w:rPr>
                <w:sz w:val="28"/>
                <w:lang w:val="en-US"/>
              </w:rPr>
              <w:t>,</w:t>
            </w:r>
          </w:p>
          <w:p w:rsidR="0027634C"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FF0EC7" w:rsidRPr="00033367" w:rsidRDefault="0027634C" w:rsidP="00904D98">
            <w:pPr>
              <w:ind w:right="-293"/>
              <w:rPr>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AD11F5">
            <w:pPr>
              <w:ind w:firstLine="709"/>
              <w:jc w:val="center"/>
              <w:rPr>
                <w:sz w:val="28"/>
              </w:rPr>
            </w:pPr>
            <w:r>
              <w:rPr>
                <w:sz w:val="28"/>
              </w:rPr>
              <w:t>22</w:t>
            </w:r>
          </w:p>
        </w:tc>
        <w:tc>
          <w:tcPr>
            <w:tcW w:w="3686" w:type="dxa"/>
            <w:gridSpan w:val="2"/>
            <w:shd w:val="clear" w:color="auto" w:fill="auto"/>
          </w:tcPr>
          <w:p w:rsidR="00FF0EC7" w:rsidRPr="00FD031E" w:rsidRDefault="00FD031E" w:rsidP="008C5200">
            <w:pPr>
              <w:jc w:val="both"/>
              <w:rPr>
                <w:sz w:val="28"/>
                <w:lang w:val="en-US"/>
              </w:rPr>
            </w:pPr>
            <w:r w:rsidRPr="00FD031E">
              <w:rPr>
                <w:color w:val="000000"/>
                <w:sz w:val="28"/>
                <w:szCs w:val="28"/>
                <w:lang w:val="en-US"/>
              </w:rPr>
              <w:t>Topic 2 "Major pulmonary syndromes: obturation and compression atelectasis, accumulation of fluid and air in the pleural cavity, respiratory failure".</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work on the training material,</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 xml:space="preserve">of practical </w:t>
            </w:r>
            <w:r w:rsidRPr="00442397">
              <w:rPr>
                <w:i/>
                <w:sz w:val="28"/>
                <w:lang w:val="en-US"/>
              </w:rPr>
              <w:lastRenderedPageBreak/>
              <w:t>skills</w:t>
            </w:r>
          </w:p>
          <w:p w:rsidR="00FF0EC7" w:rsidRPr="00442397" w:rsidRDefault="00FF0EC7" w:rsidP="00F80CB0">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lastRenderedPageBreak/>
              <w:t>report</w:t>
            </w:r>
            <w:r w:rsidRPr="00744688">
              <w:rPr>
                <w:sz w:val="28"/>
                <w:lang w:val="en-US"/>
              </w:rPr>
              <w:t>,</w:t>
            </w:r>
          </w:p>
          <w:p w:rsidR="0027634C" w:rsidRPr="00744688" w:rsidRDefault="0027634C" w:rsidP="0027634C">
            <w:pPr>
              <w:ind w:right="-293"/>
              <w:rPr>
                <w:sz w:val="28"/>
                <w:lang w:val="en-US"/>
              </w:rPr>
            </w:pPr>
            <w:r w:rsidRPr="0027634C">
              <w:rPr>
                <w:sz w:val="28"/>
                <w:lang w:val="en-US"/>
              </w:rPr>
              <w:t>oral</w:t>
            </w:r>
            <w:r w:rsidRPr="00744688">
              <w:rPr>
                <w:sz w:val="28"/>
                <w:lang w:val="en-US"/>
              </w:rPr>
              <w:t xml:space="preserve"> </w:t>
            </w:r>
            <w:r w:rsidRPr="0027634C">
              <w:rPr>
                <w:sz w:val="28"/>
                <w:lang w:val="en-US"/>
              </w:rPr>
              <w:t>survey</w:t>
            </w:r>
            <w:r w:rsidRPr="00744688">
              <w:rPr>
                <w:sz w:val="28"/>
                <w:lang w:val="en-US"/>
              </w:rPr>
              <w:t>,</w:t>
            </w:r>
          </w:p>
          <w:p w:rsidR="00FF0EC7" w:rsidRPr="0027634C" w:rsidRDefault="0027634C" w:rsidP="0027634C">
            <w:pPr>
              <w:ind w:right="-293"/>
              <w:rPr>
                <w:sz w:val="28"/>
                <w:lang w:val="en-US"/>
              </w:rPr>
            </w:pPr>
            <w:r w:rsidRPr="0027634C">
              <w:rPr>
                <w:sz w:val="28"/>
                <w:lang w:val="en-US"/>
              </w:rPr>
              <w:t xml:space="preserve">the assessment of practical skills </w:t>
            </w:r>
          </w:p>
        </w:tc>
        <w:tc>
          <w:tcPr>
            <w:tcW w:w="2085" w:type="dxa"/>
            <w:shd w:val="clear" w:color="auto" w:fill="auto"/>
          </w:tcPr>
          <w:p w:rsidR="00FF0EC7" w:rsidRPr="00033367" w:rsidRDefault="0027634C" w:rsidP="00904D98">
            <w:pPr>
              <w:ind w:right="-293"/>
              <w:rPr>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AD11F5">
            <w:pPr>
              <w:ind w:firstLine="709"/>
              <w:jc w:val="center"/>
              <w:rPr>
                <w:sz w:val="28"/>
              </w:rPr>
            </w:pPr>
            <w:r>
              <w:rPr>
                <w:sz w:val="28"/>
              </w:rPr>
              <w:lastRenderedPageBreak/>
              <w:t>33</w:t>
            </w:r>
          </w:p>
        </w:tc>
        <w:tc>
          <w:tcPr>
            <w:tcW w:w="3686" w:type="dxa"/>
            <w:gridSpan w:val="2"/>
            <w:shd w:val="clear" w:color="auto" w:fill="auto"/>
          </w:tcPr>
          <w:p w:rsidR="00FF0EC7" w:rsidRPr="00FD031E" w:rsidRDefault="00FD031E" w:rsidP="009A4E28">
            <w:pPr>
              <w:jc w:val="both"/>
              <w:rPr>
                <w:sz w:val="28"/>
                <w:lang w:val="en-US"/>
              </w:rPr>
            </w:pPr>
            <w:r w:rsidRPr="00744688">
              <w:rPr>
                <w:sz w:val="28"/>
                <w:lang w:val="en-US"/>
              </w:rPr>
              <w:t xml:space="preserve">Topic 3 " Symptomatology of the most common respiratory diseases: acute and chronic bronchitis, bronchial asthma, focal and croup pneumonia. </w:t>
            </w:r>
            <w:r w:rsidRPr="00FD031E">
              <w:rPr>
                <w:sz w:val="28"/>
                <w:lang w:val="en-US"/>
              </w:rPr>
              <w:t>The symptomology of pleural effusion, bronchiectasis, lung abscess, lung cancer".</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FF0EC7" w:rsidRPr="00442397" w:rsidRDefault="00FF0EC7" w:rsidP="00F80CB0">
            <w:pPr>
              <w:ind w:right="-293"/>
              <w:rPr>
                <w:i/>
                <w:sz w:val="28"/>
                <w:lang w:val="en-US"/>
              </w:rPr>
            </w:pPr>
          </w:p>
        </w:tc>
        <w:tc>
          <w:tcPr>
            <w:tcW w:w="2251" w:type="dxa"/>
            <w:shd w:val="clear" w:color="auto" w:fill="auto"/>
          </w:tcPr>
          <w:p w:rsidR="00FF0EC7" w:rsidRPr="00442397" w:rsidRDefault="00FF0EC7" w:rsidP="00904D98">
            <w:pPr>
              <w:ind w:right="-293"/>
              <w:rPr>
                <w:i/>
                <w:sz w:val="28"/>
                <w:lang w:val="en-US"/>
              </w:rPr>
            </w:pPr>
          </w:p>
          <w:p w:rsidR="00FF0EC7" w:rsidRPr="00442397" w:rsidRDefault="00FF0EC7" w:rsidP="00904D98">
            <w:pPr>
              <w:ind w:right="-293"/>
              <w:rPr>
                <w:i/>
                <w:sz w:val="28"/>
                <w:lang w:val="en-US"/>
              </w:rPr>
            </w:pPr>
          </w:p>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FF0EC7" w:rsidRPr="0027634C" w:rsidRDefault="0027634C" w:rsidP="0027634C">
            <w:pPr>
              <w:ind w:right="-293"/>
              <w:rPr>
                <w:sz w:val="28"/>
                <w:lang w:val="en-US"/>
              </w:rPr>
            </w:pPr>
            <w:r w:rsidRPr="0027634C">
              <w:rPr>
                <w:sz w:val="28"/>
                <w:lang w:val="en-US"/>
              </w:rPr>
              <w:t xml:space="preserve">the assessment of practical skills </w:t>
            </w:r>
          </w:p>
        </w:tc>
        <w:tc>
          <w:tcPr>
            <w:tcW w:w="2085" w:type="dxa"/>
            <w:shd w:val="clear" w:color="auto" w:fill="auto"/>
          </w:tcPr>
          <w:p w:rsidR="00FF0EC7" w:rsidRPr="00033367" w:rsidRDefault="0027634C" w:rsidP="00904D98">
            <w:pPr>
              <w:ind w:right="-293"/>
              <w:rPr>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AD11F5">
            <w:pPr>
              <w:ind w:firstLine="709"/>
              <w:jc w:val="center"/>
              <w:rPr>
                <w:sz w:val="28"/>
              </w:rPr>
            </w:pPr>
            <w:r>
              <w:rPr>
                <w:sz w:val="28"/>
              </w:rPr>
              <w:t>44</w:t>
            </w:r>
          </w:p>
        </w:tc>
        <w:tc>
          <w:tcPr>
            <w:tcW w:w="3686" w:type="dxa"/>
            <w:gridSpan w:val="2"/>
            <w:shd w:val="clear" w:color="auto" w:fill="auto"/>
          </w:tcPr>
          <w:p w:rsidR="00FF0EC7" w:rsidRPr="00744688" w:rsidRDefault="00FD031E" w:rsidP="00F80CB0">
            <w:pPr>
              <w:jc w:val="both"/>
              <w:rPr>
                <w:sz w:val="28"/>
                <w:lang w:val="en-US"/>
              </w:rPr>
            </w:pPr>
            <w:r w:rsidRPr="00744688">
              <w:rPr>
                <w:i/>
                <w:sz w:val="28"/>
                <w:lang w:val="en-US"/>
              </w:rPr>
              <w:t>Topic 4 " Major cardiac syndromes: cardiac arrhythmias, blockades. Electrocardiography. Registration, analysis»</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FF0EC7" w:rsidRPr="00442397" w:rsidRDefault="00FF0EC7" w:rsidP="005978F5">
            <w:pPr>
              <w:ind w:right="-293"/>
              <w:rPr>
                <w:i/>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FF0EC7" w:rsidRPr="0027634C" w:rsidRDefault="0027634C" w:rsidP="0027634C">
            <w:pPr>
              <w:ind w:right="-293"/>
              <w:rPr>
                <w:i/>
                <w:sz w:val="28"/>
                <w:lang w:val="en-US"/>
              </w:rPr>
            </w:pPr>
            <w:r w:rsidRPr="0027634C">
              <w:rPr>
                <w:sz w:val="28"/>
                <w:lang w:val="en-US"/>
              </w:rPr>
              <w:t>the assessment of practical skills</w:t>
            </w:r>
            <w:r w:rsidRPr="0027634C">
              <w:rPr>
                <w:i/>
                <w:sz w:val="28"/>
                <w:lang w:val="en-US"/>
              </w:rPr>
              <w:t xml:space="preserve"> </w:t>
            </w:r>
          </w:p>
        </w:tc>
        <w:tc>
          <w:tcPr>
            <w:tcW w:w="2085" w:type="dxa"/>
            <w:shd w:val="clear" w:color="auto" w:fill="auto"/>
          </w:tcPr>
          <w:p w:rsidR="00FF0EC7" w:rsidRPr="00315EE1" w:rsidRDefault="0027634C" w:rsidP="00904D98">
            <w:pPr>
              <w:ind w:right="-293"/>
              <w:rPr>
                <w:i/>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9F63C3">
            <w:pPr>
              <w:ind w:firstLine="709"/>
              <w:jc w:val="center"/>
              <w:rPr>
                <w:sz w:val="28"/>
              </w:rPr>
            </w:pPr>
            <w:r>
              <w:rPr>
                <w:sz w:val="28"/>
              </w:rPr>
              <w:t>7</w:t>
            </w:r>
            <w:r w:rsidR="009F63C3">
              <w:rPr>
                <w:sz w:val="28"/>
              </w:rPr>
              <w:t>5</w:t>
            </w:r>
          </w:p>
        </w:tc>
        <w:tc>
          <w:tcPr>
            <w:tcW w:w="3686" w:type="dxa"/>
            <w:gridSpan w:val="2"/>
            <w:shd w:val="clear" w:color="auto" w:fill="auto"/>
          </w:tcPr>
          <w:p w:rsidR="00FF0EC7" w:rsidRPr="00FD031E" w:rsidRDefault="00FD031E" w:rsidP="009F63C3">
            <w:pPr>
              <w:jc w:val="both"/>
              <w:rPr>
                <w:sz w:val="28"/>
                <w:lang w:val="en-US"/>
              </w:rPr>
            </w:pPr>
            <w:r w:rsidRPr="00744688">
              <w:rPr>
                <w:sz w:val="28"/>
                <w:lang w:val="en-US"/>
              </w:rPr>
              <w:t xml:space="preserve">Topic 5 " Major cardiac syndromes: acute left ventricular failure, chronic heart failure. </w:t>
            </w:r>
            <w:r w:rsidRPr="00FD031E">
              <w:rPr>
                <w:sz w:val="28"/>
                <w:lang w:val="en-US"/>
              </w:rPr>
              <w:t>Hypertension of the small circle of blood circulation, pulmonary heart»</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work on the training material,</w:t>
            </w:r>
          </w:p>
          <w:p w:rsidR="00FF0EC7" w:rsidRPr="00442397" w:rsidRDefault="00FF0EC7" w:rsidP="00904D98">
            <w:pPr>
              <w:ind w:right="-293"/>
              <w:rPr>
                <w:i/>
                <w:sz w:val="28"/>
                <w:lang w:val="en-US"/>
              </w:rPr>
            </w:pPr>
          </w:p>
          <w:p w:rsidR="00FF0EC7" w:rsidRPr="00442397" w:rsidRDefault="00FF0EC7" w:rsidP="00904D98">
            <w:pPr>
              <w:ind w:right="-293"/>
              <w:rPr>
                <w:i/>
                <w:sz w:val="28"/>
                <w:lang w:val="en-US"/>
              </w:rPr>
            </w:pPr>
          </w:p>
        </w:tc>
        <w:tc>
          <w:tcPr>
            <w:tcW w:w="2251" w:type="dxa"/>
            <w:shd w:val="clear" w:color="auto" w:fill="auto"/>
          </w:tcPr>
          <w:p w:rsidR="00FF0EC7" w:rsidRPr="0027634C" w:rsidRDefault="0027634C" w:rsidP="00904D98">
            <w:pPr>
              <w:ind w:right="-293"/>
              <w:rPr>
                <w:i/>
                <w:sz w:val="28"/>
                <w:lang w:val="en-US"/>
              </w:rPr>
            </w:pPr>
            <w:r>
              <w:rPr>
                <w:i/>
                <w:sz w:val="28"/>
                <w:lang w:val="en-US"/>
              </w:rPr>
              <w:t>report</w:t>
            </w:r>
          </w:p>
          <w:p w:rsidR="00FF0EC7" w:rsidRDefault="00FF0EC7" w:rsidP="00904D98">
            <w:pPr>
              <w:ind w:right="-293"/>
              <w:rPr>
                <w:i/>
                <w:sz w:val="28"/>
              </w:rPr>
            </w:pPr>
          </w:p>
          <w:p w:rsidR="00FF0EC7" w:rsidRDefault="00FF0EC7" w:rsidP="00904D98">
            <w:pPr>
              <w:ind w:right="-293"/>
              <w:rPr>
                <w:i/>
                <w:sz w:val="28"/>
              </w:rPr>
            </w:pPr>
          </w:p>
          <w:p w:rsidR="00FF0EC7" w:rsidRDefault="00FF0EC7" w:rsidP="00904D98">
            <w:pPr>
              <w:ind w:right="-293"/>
              <w:rPr>
                <w:i/>
                <w:sz w:val="28"/>
              </w:rPr>
            </w:pPr>
          </w:p>
          <w:p w:rsidR="00FF0EC7" w:rsidRPr="00033367" w:rsidRDefault="00FF0EC7" w:rsidP="00904D98">
            <w:pPr>
              <w:ind w:right="-293"/>
              <w:rPr>
                <w:sz w:val="28"/>
              </w:rPr>
            </w:pPr>
          </w:p>
        </w:tc>
        <w:tc>
          <w:tcPr>
            <w:tcW w:w="2085" w:type="dxa"/>
            <w:shd w:val="clear" w:color="auto" w:fill="auto"/>
          </w:tcPr>
          <w:p w:rsidR="00FF0EC7" w:rsidRPr="00033367" w:rsidRDefault="0027634C" w:rsidP="00904D98">
            <w:pPr>
              <w:ind w:right="-293"/>
              <w:rPr>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9F63C3">
            <w:pPr>
              <w:ind w:firstLine="709"/>
              <w:jc w:val="center"/>
              <w:rPr>
                <w:sz w:val="28"/>
              </w:rPr>
            </w:pPr>
            <w:r>
              <w:rPr>
                <w:sz w:val="28"/>
              </w:rPr>
              <w:t>8</w:t>
            </w:r>
            <w:r w:rsidR="009F63C3">
              <w:rPr>
                <w:sz w:val="28"/>
              </w:rPr>
              <w:t>6</w:t>
            </w:r>
          </w:p>
        </w:tc>
        <w:tc>
          <w:tcPr>
            <w:tcW w:w="3686" w:type="dxa"/>
            <w:gridSpan w:val="2"/>
            <w:shd w:val="clear" w:color="auto" w:fill="auto"/>
          </w:tcPr>
          <w:p w:rsidR="00FF0EC7" w:rsidRDefault="00FD031E" w:rsidP="009F63C3">
            <w:pPr>
              <w:jc w:val="both"/>
              <w:rPr>
                <w:sz w:val="28"/>
              </w:rPr>
            </w:pPr>
            <w:r w:rsidRPr="00FD031E">
              <w:rPr>
                <w:sz w:val="28"/>
                <w:lang w:val="en-US"/>
              </w:rPr>
              <w:t xml:space="preserve">Topic 6 " Major cardiac syndromes. Arterial hypertension syndrome. Hypertension. Secondary, symptomatic arterial hypertension. Arterial hypotension syndrome. Acute vascular insufficiency syndrome (syncope, collapse, shock). </w:t>
            </w:r>
            <w:r w:rsidRPr="00FD031E">
              <w:rPr>
                <w:sz w:val="28"/>
              </w:rPr>
              <w:t>Emergency care".</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work on the training material,</w:t>
            </w:r>
          </w:p>
          <w:p w:rsidR="00442397" w:rsidRPr="00442397" w:rsidRDefault="00442397" w:rsidP="00442397">
            <w:pPr>
              <w:ind w:right="-293"/>
              <w:rPr>
                <w:i/>
                <w:sz w:val="28"/>
                <w:lang w:val="en-US"/>
              </w:rPr>
            </w:pPr>
            <w:r w:rsidRPr="00442397">
              <w:rPr>
                <w:i/>
                <w:sz w:val="28"/>
                <w:lang w:val="en-US"/>
              </w:rPr>
              <w:t>,</w:t>
            </w:r>
            <w:r w:rsidRPr="00442397">
              <w:rPr>
                <w:lang w:val="en-US"/>
              </w:rPr>
              <w:t xml:space="preserve"> </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FF0EC7" w:rsidRPr="00442397" w:rsidRDefault="00FF0EC7" w:rsidP="00904D98">
            <w:pPr>
              <w:ind w:right="-293"/>
              <w:rPr>
                <w:sz w:val="28"/>
                <w:lang w:val="en-US"/>
              </w:rPr>
            </w:pPr>
          </w:p>
        </w:tc>
        <w:tc>
          <w:tcPr>
            <w:tcW w:w="2251" w:type="dxa"/>
            <w:shd w:val="clear" w:color="auto" w:fill="auto"/>
          </w:tcPr>
          <w:p w:rsidR="0027634C" w:rsidRPr="0047006D" w:rsidRDefault="0027634C" w:rsidP="0027634C">
            <w:pPr>
              <w:ind w:right="-293"/>
              <w:rPr>
                <w:sz w:val="28"/>
                <w:lang w:val="en-US"/>
              </w:rPr>
            </w:pPr>
            <w:r w:rsidRPr="0027634C">
              <w:rPr>
                <w:sz w:val="28"/>
                <w:lang w:val="en-US"/>
              </w:rPr>
              <w:t>report</w:t>
            </w:r>
            <w:r w:rsidRPr="0047006D">
              <w:rPr>
                <w:sz w:val="28"/>
                <w:lang w:val="en-US"/>
              </w:rPr>
              <w:t>,</w:t>
            </w:r>
          </w:p>
          <w:p w:rsidR="0027634C" w:rsidRPr="0047006D" w:rsidRDefault="0027634C" w:rsidP="0027634C">
            <w:pPr>
              <w:ind w:right="-293"/>
              <w:rPr>
                <w:sz w:val="28"/>
                <w:lang w:val="en-US"/>
              </w:rPr>
            </w:pPr>
            <w:r w:rsidRPr="0027634C">
              <w:rPr>
                <w:sz w:val="28"/>
                <w:lang w:val="en-US"/>
              </w:rPr>
              <w:t>oral</w:t>
            </w:r>
            <w:r w:rsidRPr="0047006D">
              <w:rPr>
                <w:sz w:val="28"/>
                <w:lang w:val="en-US"/>
              </w:rPr>
              <w:t xml:space="preserve"> </w:t>
            </w:r>
            <w:r w:rsidRPr="0027634C">
              <w:rPr>
                <w:sz w:val="28"/>
                <w:lang w:val="en-US"/>
              </w:rPr>
              <w:t>survey</w:t>
            </w:r>
            <w:r w:rsidRPr="0047006D">
              <w:rPr>
                <w:sz w:val="28"/>
                <w:lang w:val="en-US"/>
              </w:rPr>
              <w:t>,</w:t>
            </w:r>
          </w:p>
          <w:p w:rsidR="0027634C" w:rsidRPr="0047006D" w:rsidRDefault="0027634C" w:rsidP="0027634C">
            <w:pPr>
              <w:ind w:right="-293"/>
              <w:rPr>
                <w:sz w:val="28"/>
                <w:lang w:val="en-US"/>
              </w:rPr>
            </w:pPr>
          </w:p>
          <w:p w:rsidR="00FF0EC7"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FF0EC7" w:rsidRPr="00033367" w:rsidRDefault="0027634C" w:rsidP="00904D98">
            <w:pPr>
              <w:ind w:right="-293"/>
              <w:rPr>
                <w:sz w:val="28"/>
              </w:rPr>
            </w:pPr>
            <w:r w:rsidRPr="004A7E8F">
              <w:rPr>
                <w:i/>
                <w:sz w:val="28"/>
              </w:rPr>
              <w:t>classroom</w:t>
            </w:r>
          </w:p>
        </w:tc>
      </w:tr>
      <w:tr w:rsidR="00FF0EC7" w:rsidRPr="00033367" w:rsidTr="00904D98">
        <w:tc>
          <w:tcPr>
            <w:tcW w:w="675" w:type="dxa"/>
            <w:gridSpan w:val="2"/>
            <w:shd w:val="clear" w:color="auto" w:fill="auto"/>
          </w:tcPr>
          <w:p w:rsidR="00FF0EC7" w:rsidRDefault="00FF0EC7" w:rsidP="009F63C3">
            <w:pPr>
              <w:ind w:firstLine="709"/>
              <w:jc w:val="center"/>
              <w:rPr>
                <w:sz w:val="28"/>
              </w:rPr>
            </w:pPr>
            <w:r>
              <w:rPr>
                <w:sz w:val="28"/>
              </w:rPr>
              <w:t>9</w:t>
            </w:r>
            <w:r w:rsidR="009F63C3">
              <w:rPr>
                <w:sz w:val="28"/>
              </w:rPr>
              <w:t>7</w:t>
            </w:r>
          </w:p>
        </w:tc>
        <w:tc>
          <w:tcPr>
            <w:tcW w:w="3686" w:type="dxa"/>
            <w:gridSpan w:val="2"/>
            <w:shd w:val="clear" w:color="auto" w:fill="auto"/>
          </w:tcPr>
          <w:p w:rsidR="00FF0EC7" w:rsidRPr="00FD031E" w:rsidRDefault="00FD031E" w:rsidP="009F63C3">
            <w:pPr>
              <w:jc w:val="both"/>
              <w:rPr>
                <w:sz w:val="28"/>
                <w:lang w:val="en-US"/>
              </w:rPr>
            </w:pPr>
            <w:r w:rsidRPr="00FD031E">
              <w:rPr>
                <w:sz w:val="28"/>
                <w:lang w:val="en-US"/>
              </w:rPr>
              <w:t>Topic 7 " Atherosclerosis. CHD. Angina, classification, pathogenesis. Myocardial infarction".</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w:t>
            </w:r>
            <w:r w:rsidRPr="00442397">
              <w:rPr>
                <w:lang w:val="en-US"/>
              </w:rPr>
              <w:t xml:space="preserve"> </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FF0EC7" w:rsidRPr="00442397" w:rsidRDefault="00FF0EC7" w:rsidP="00904D98">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FF0EC7"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FF0EC7" w:rsidRPr="00033367" w:rsidRDefault="0027634C" w:rsidP="00904D98">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w:t>
            </w:r>
            <w:r w:rsidR="009F63C3">
              <w:rPr>
                <w:sz w:val="28"/>
              </w:rPr>
              <w:t>8</w:t>
            </w:r>
          </w:p>
        </w:tc>
        <w:tc>
          <w:tcPr>
            <w:tcW w:w="3686" w:type="dxa"/>
            <w:gridSpan w:val="2"/>
            <w:shd w:val="clear" w:color="auto" w:fill="auto"/>
          </w:tcPr>
          <w:p w:rsidR="00481391" w:rsidRPr="00744688" w:rsidRDefault="00FD031E" w:rsidP="00FD031E">
            <w:pPr>
              <w:jc w:val="both"/>
              <w:rPr>
                <w:sz w:val="28"/>
                <w:lang w:val="en-US"/>
              </w:rPr>
            </w:pPr>
            <w:r w:rsidRPr="00744688">
              <w:rPr>
                <w:sz w:val="28"/>
                <w:lang w:val="en-US"/>
              </w:rPr>
              <w:t>Topic 8 "Acquired heart defects: mitral stenosis and insufficiency".</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lang w:val="en-US"/>
              </w:rPr>
              <w:t xml:space="preserve"> </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lastRenderedPageBreak/>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lastRenderedPageBreak/>
              <w:t>9</w:t>
            </w:r>
            <w:r w:rsidR="009F63C3">
              <w:rPr>
                <w:sz w:val="28"/>
              </w:rPr>
              <w:t>9</w:t>
            </w:r>
          </w:p>
        </w:tc>
        <w:tc>
          <w:tcPr>
            <w:tcW w:w="3686" w:type="dxa"/>
            <w:gridSpan w:val="2"/>
            <w:shd w:val="clear" w:color="auto" w:fill="auto"/>
          </w:tcPr>
          <w:p w:rsidR="00481391" w:rsidRPr="00744688" w:rsidRDefault="00FD031E" w:rsidP="009F63C3">
            <w:pPr>
              <w:jc w:val="both"/>
              <w:rPr>
                <w:sz w:val="28"/>
                <w:lang w:val="en-US"/>
              </w:rPr>
            </w:pPr>
            <w:r w:rsidRPr="00744688">
              <w:rPr>
                <w:sz w:val="28"/>
                <w:lang w:val="en-US"/>
              </w:rPr>
              <w:t>Topic 9 "Acquired heart defects: stenosis and aortic valve insufficiency".</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9F63C3" w:rsidP="00481391">
            <w:pPr>
              <w:ind w:firstLine="709"/>
              <w:jc w:val="center"/>
              <w:rPr>
                <w:sz w:val="28"/>
              </w:rPr>
            </w:pPr>
            <w:r>
              <w:rPr>
                <w:sz w:val="28"/>
              </w:rPr>
              <w:t>910</w:t>
            </w:r>
          </w:p>
        </w:tc>
        <w:tc>
          <w:tcPr>
            <w:tcW w:w="3686" w:type="dxa"/>
            <w:gridSpan w:val="2"/>
            <w:shd w:val="clear" w:color="auto" w:fill="auto"/>
          </w:tcPr>
          <w:p w:rsidR="00481391" w:rsidRPr="00455D23" w:rsidRDefault="00455D23" w:rsidP="00481391">
            <w:pPr>
              <w:jc w:val="both"/>
              <w:rPr>
                <w:sz w:val="28"/>
                <w:lang w:val="en-US"/>
              </w:rPr>
            </w:pPr>
            <w:r w:rsidRPr="00455D23">
              <w:rPr>
                <w:i/>
                <w:sz w:val="28"/>
                <w:lang w:val="en-US"/>
              </w:rPr>
              <w:t>Topic 10 " Basic gastric syndromes. Symptomatology of gastritis, gastric ulcer and duodenal ulcer, stomach cancer".</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Pr>
                <w:i/>
                <w:sz w:val="28"/>
              </w:rPr>
              <w:t>отработка</w:t>
            </w:r>
            <w:r w:rsidRPr="00442397">
              <w:rPr>
                <w:i/>
                <w:sz w:val="28"/>
                <w:lang w:val="en-US"/>
              </w:rPr>
              <w:t xml:space="preserve"> </w:t>
            </w:r>
            <w:r>
              <w:rPr>
                <w:i/>
                <w:sz w:val="28"/>
              </w:rPr>
              <w:t>практичес</w:t>
            </w:r>
            <w:r w:rsidRPr="00442397">
              <w:rPr>
                <w:i/>
                <w:sz w:val="28"/>
                <w:lang w:val="en-US"/>
              </w:rPr>
              <w:t>-</w:t>
            </w:r>
          </w:p>
          <w:p w:rsidR="00442397" w:rsidRPr="00442397" w:rsidRDefault="00442397" w:rsidP="00442397">
            <w:pPr>
              <w:ind w:right="-293"/>
              <w:rPr>
                <w:i/>
                <w:sz w:val="28"/>
                <w:lang w:val="en-US"/>
              </w:rPr>
            </w:pPr>
            <w:r>
              <w:rPr>
                <w:i/>
                <w:sz w:val="28"/>
              </w:rPr>
              <w:t>ких</w:t>
            </w:r>
            <w:r w:rsidRPr="00442397">
              <w:rPr>
                <w:i/>
                <w:sz w:val="28"/>
                <w:lang w:val="en-US"/>
              </w:rPr>
              <w:t xml:space="preserve"> </w:t>
            </w:r>
            <w:r>
              <w:rPr>
                <w:i/>
                <w:sz w:val="28"/>
              </w:rPr>
              <w:t>навыков</w:t>
            </w:r>
            <w:r w:rsidRPr="00442397">
              <w:rPr>
                <w:i/>
                <w:sz w:val="28"/>
                <w:lang w:val="en-US"/>
              </w:rPr>
              <w:t>,</w:t>
            </w:r>
            <w:r w:rsidRPr="00442397">
              <w:rPr>
                <w:lang w:val="en-US"/>
              </w:rPr>
              <w:t xml:space="preserve"> </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47006D" w:rsidRDefault="0027634C" w:rsidP="0027634C">
            <w:pPr>
              <w:ind w:right="-293"/>
              <w:rPr>
                <w:sz w:val="28"/>
                <w:lang w:val="en-US"/>
              </w:rPr>
            </w:pPr>
            <w:r w:rsidRPr="0027634C">
              <w:rPr>
                <w:sz w:val="28"/>
                <w:lang w:val="en-US"/>
              </w:rPr>
              <w:t>report</w:t>
            </w:r>
            <w:r w:rsidRPr="0047006D">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91</w:t>
            </w:r>
            <w:r w:rsidR="009F63C3">
              <w:rPr>
                <w:sz w:val="28"/>
              </w:rPr>
              <w:t>1</w:t>
            </w:r>
          </w:p>
        </w:tc>
        <w:tc>
          <w:tcPr>
            <w:tcW w:w="3686" w:type="dxa"/>
            <w:gridSpan w:val="2"/>
            <w:shd w:val="clear" w:color="auto" w:fill="auto"/>
          </w:tcPr>
          <w:p w:rsidR="00481391" w:rsidRPr="00455D23" w:rsidRDefault="00455D23" w:rsidP="009F63C3">
            <w:pPr>
              <w:jc w:val="both"/>
              <w:rPr>
                <w:sz w:val="28"/>
                <w:lang w:val="en-US"/>
              </w:rPr>
            </w:pPr>
            <w:r w:rsidRPr="00455D23">
              <w:rPr>
                <w:i/>
                <w:sz w:val="28"/>
                <w:lang w:val="en-US"/>
              </w:rPr>
              <w:t>Topic 11 " Major hepatic syndromes: jaundice (parenchymal, mechanical, hemolytic), portal hypertension, hepatolienal syndrome, hepatic insufficiency (hepatic coma)".</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91</w:t>
            </w:r>
            <w:r w:rsidR="009F63C3">
              <w:rPr>
                <w:sz w:val="28"/>
              </w:rPr>
              <w:t>2</w:t>
            </w:r>
          </w:p>
        </w:tc>
        <w:tc>
          <w:tcPr>
            <w:tcW w:w="3686" w:type="dxa"/>
            <w:gridSpan w:val="2"/>
            <w:shd w:val="clear" w:color="auto" w:fill="auto"/>
          </w:tcPr>
          <w:p w:rsidR="00481391" w:rsidRPr="00455D23" w:rsidRDefault="00455D23" w:rsidP="00481391">
            <w:pPr>
              <w:jc w:val="both"/>
              <w:rPr>
                <w:sz w:val="28"/>
                <w:lang w:val="en-US"/>
              </w:rPr>
            </w:pPr>
            <w:r w:rsidRPr="00455D23">
              <w:rPr>
                <w:sz w:val="28"/>
                <w:lang w:val="en-US"/>
              </w:rPr>
              <w:t>Topic 12 "Symptomatology of hepatitis, cirrhosis of the liver, gallstone disease, cholecystitis".</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r>
              <w:rPr>
                <w:i/>
                <w:sz w:val="28"/>
                <w:lang w:val="en-US"/>
              </w:rPr>
              <w: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9F63C3" w:rsidP="00481391">
            <w:pPr>
              <w:ind w:firstLine="709"/>
              <w:jc w:val="center"/>
              <w:rPr>
                <w:sz w:val="28"/>
              </w:rPr>
            </w:pPr>
            <w:r>
              <w:rPr>
                <w:sz w:val="28"/>
              </w:rPr>
              <w:t>913</w:t>
            </w:r>
          </w:p>
        </w:tc>
        <w:tc>
          <w:tcPr>
            <w:tcW w:w="3686" w:type="dxa"/>
            <w:gridSpan w:val="2"/>
            <w:shd w:val="clear" w:color="auto" w:fill="auto"/>
          </w:tcPr>
          <w:p w:rsidR="00481391" w:rsidRPr="00455D23" w:rsidRDefault="00455D23" w:rsidP="009F63C3">
            <w:pPr>
              <w:jc w:val="both"/>
              <w:rPr>
                <w:sz w:val="28"/>
                <w:lang w:val="en-US"/>
              </w:rPr>
            </w:pPr>
            <w:r w:rsidRPr="00455D23">
              <w:rPr>
                <w:sz w:val="28"/>
                <w:lang w:val="en-US"/>
              </w:rPr>
              <w:t>Topic 13 " Major renal syndromes: urinary, nephrotic, nephritic, acute and chronic renal failure, renal hypertension, renal eclampsia.".</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744688">
              <w:rPr>
                <w:sz w:val="28"/>
                <w:lang w:val="en-US"/>
              </w:rPr>
              <w:t xml:space="preserve"> </w:t>
            </w:r>
            <w:r w:rsidRPr="0027634C">
              <w:rPr>
                <w:sz w:val="28"/>
                <w:lang w:val="en-US"/>
              </w:rPr>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91</w:t>
            </w:r>
            <w:r w:rsidR="009F63C3">
              <w:rPr>
                <w:sz w:val="28"/>
              </w:rPr>
              <w:t>4</w:t>
            </w:r>
          </w:p>
        </w:tc>
        <w:tc>
          <w:tcPr>
            <w:tcW w:w="3686" w:type="dxa"/>
            <w:gridSpan w:val="2"/>
            <w:shd w:val="clear" w:color="auto" w:fill="auto"/>
          </w:tcPr>
          <w:p w:rsidR="00481391" w:rsidRPr="00744688" w:rsidRDefault="00455D23" w:rsidP="009F63C3">
            <w:pPr>
              <w:jc w:val="both"/>
              <w:rPr>
                <w:sz w:val="28"/>
                <w:lang w:val="en-US"/>
              </w:rPr>
            </w:pPr>
            <w:r w:rsidRPr="00744688">
              <w:rPr>
                <w:sz w:val="28"/>
                <w:lang w:val="en-US"/>
              </w:rPr>
              <w:t>Topic 14 "Symptomatology of acute and chronic glomerulonephritis, pyelonephritis, urolithiasis".</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91</w:t>
            </w:r>
            <w:r w:rsidR="009F63C3">
              <w:rPr>
                <w:sz w:val="28"/>
              </w:rPr>
              <w:t>5</w:t>
            </w:r>
          </w:p>
        </w:tc>
        <w:tc>
          <w:tcPr>
            <w:tcW w:w="3686" w:type="dxa"/>
            <w:gridSpan w:val="2"/>
            <w:shd w:val="clear" w:color="auto" w:fill="auto"/>
          </w:tcPr>
          <w:p w:rsidR="00481391" w:rsidRPr="00455D23" w:rsidRDefault="00455D23" w:rsidP="009F63C3">
            <w:pPr>
              <w:jc w:val="both"/>
              <w:rPr>
                <w:sz w:val="28"/>
                <w:lang w:val="en-US"/>
              </w:rPr>
            </w:pPr>
            <w:r w:rsidRPr="00455D23">
              <w:rPr>
                <w:sz w:val="28"/>
                <w:lang w:val="en-US"/>
              </w:rPr>
              <w:t>Topic 15 "Symptomatology and methods of diagnosis of major syndromes in anemia".</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27634C" w:rsidRPr="00744688" w:rsidRDefault="0027634C" w:rsidP="0027634C">
            <w:pPr>
              <w:ind w:right="-293"/>
              <w:rPr>
                <w:sz w:val="28"/>
                <w:lang w:val="en-US"/>
              </w:rPr>
            </w:pPr>
            <w:r w:rsidRPr="0027634C">
              <w:rPr>
                <w:sz w:val="28"/>
                <w:lang w:val="en-US"/>
              </w:rPr>
              <w:t>report</w:t>
            </w:r>
            <w:r w:rsidRPr="00744688">
              <w:rPr>
                <w:sz w:val="28"/>
                <w:lang w:val="en-US"/>
              </w:rPr>
              <w:t>,</w:t>
            </w:r>
          </w:p>
          <w:p w:rsidR="00481391" w:rsidRPr="0027634C" w:rsidRDefault="0027634C" w:rsidP="0027634C">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lastRenderedPageBreak/>
              <w:t>91</w:t>
            </w:r>
            <w:r w:rsidR="009F63C3">
              <w:rPr>
                <w:sz w:val="28"/>
              </w:rPr>
              <w:t>6</w:t>
            </w:r>
          </w:p>
        </w:tc>
        <w:tc>
          <w:tcPr>
            <w:tcW w:w="3686" w:type="dxa"/>
            <w:gridSpan w:val="2"/>
            <w:shd w:val="clear" w:color="auto" w:fill="auto"/>
          </w:tcPr>
          <w:p w:rsidR="00481391" w:rsidRPr="0037495E" w:rsidRDefault="00455D23" w:rsidP="009F63C3">
            <w:pPr>
              <w:jc w:val="both"/>
              <w:rPr>
                <w:sz w:val="28"/>
                <w:lang w:val="en-US"/>
              </w:rPr>
            </w:pPr>
            <w:r w:rsidRPr="00455D23">
              <w:rPr>
                <w:sz w:val="28"/>
                <w:lang w:val="en-US"/>
              </w:rPr>
              <w:t xml:space="preserve">Topic 16 " Symptomatology and methods of diagnosis of major syndromes in hemoblastosis (leukemia). </w:t>
            </w:r>
            <w:r w:rsidRPr="0037495E">
              <w:rPr>
                <w:sz w:val="28"/>
                <w:lang w:val="en-US"/>
              </w:rPr>
              <w:t>Hemorrhagic syndrome.".</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442397" w:rsidRPr="00744688" w:rsidRDefault="00442397" w:rsidP="00442397">
            <w:pPr>
              <w:ind w:right="-293"/>
              <w:rPr>
                <w:sz w:val="28"/>
                <w:lang w:val="en-US"/>
              </w:rPr>
            </w:pPr>
            <w:r w:rsidRPr="0027634C">
              <w:rPr>
                <w:sz w:val="28"/>
                <w:lang w:val="en-US"/>
              </w:rPr>
              <w:t>report</w:t>
            </w:r>
            <w:r w:rsidRPr="00744688">
              <w:rPr>
                <w:sz w:val="28"/>
                <w:lang w:val="en-US"/>
              </w:rPr>
              <w:t>,</w:t>
            </w:r>
          </w:p>
          <w:p w:rsidR="00481391" w:rsidRPr="00442397" w:rsidRDefault="00442397" w:rsidP="00442397">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91</w:t>
            </w:r>
            <w:r w:rsidR="009F63C3">
              <w:rPr>
                <w:sz w:val="28"/>
              </w:rPr>
              <w:t>7</w:t>
            </w:r>
          </w:p>
        </w:tc>
        <w:tc>
          <w:tcPr>
            <w:tcW w:w="3686" w:type="dxa"/>
            <w:gridSpan w:val="2"/>
            <w:shd w:val="clear" w:color="auto" w:fill="auto"/>
          </w:tcPr>
          <w:p w:rsidR="00481391" w:rsidRPr="00744688" w:rsidRDefault="00455D23" w:rsidP="009F63C3">
            <w:pPr>
              <w:jc w:val="both"/>
              <w:rPr>
                <w:sz w:val="28"/>
                <w:lang w:val="en-US"/>
              </w:rPr>
            </w:pPr>
            <w:r w:rsidRPr="00744688">
              <w:rPr>
                <w:i/>
                <w:sz w:val="28"/>
                <w:lang w:val="en-US"/>
              </w:rPr>
              <w:t>Topic 17 " Symptomatology and methods of diagnosis of major syndromes in endocrine diseases (diabetes mellitus, thyrotoxicosis). Emergency care for diabetic (ketoacidotic), hypoglycemic and thyrotoxic coma".</w:t>
            </w:r>
          </w:p>
        </w:tc>
        <w:tc>
          <w:tcPr>
            <w:tcW w:w="1727" w:type="dxa"/>
            <w:gridSpan w:val="2"/>
            <w:shd w:val="clear" w:color="auto" w:fill="auto"/>
          </w:tcPr>
          <w:p w:rsidR="00442397" w:rsidRPr="0047006D" w:rsidRDefault="00442397" w:rsidP="00744688">
            <w:pPr>
              <w:ind w:right="-293"/>
              <w:rPr>
                <w:i/>
                <w:sz w:val="28"/>
                <w:lang w:val="en-US"/>
              </w:rPr>
            </w:pPr>
            <w:r w:rsidRPr="00442397">
              <w:rPr>
                <w:i/>
                <w:sz w:val="28"/>
                <w:lang w:val="en-US"/>
              </w:rPr>
              <w:t>preparation</w:t>
            </w:r>
            <w:r w:rsidRPr="00744688">
              <w:rPr>
                <w:i/>
                <w:sz w:val="28"/>
                <w:lang w:val="en-US"/>
              </w:rPr>
              <w:t xml:space="preserve"> </w:t>
            </w:r>
            <w:r w:rsidRPr="00442397">
              <w:rPr>
                <w:i/>
                <w:sz w:val="28"/>
                <w:lang w:val="en-US"/>
              </w:rPr>
              <w:t>of</w:t>
            </w:r>
            <w:r w:rsidRPr="00744688">
              <w:rPr>
                <w:i/>
                <w:sz w:val="28"/>
                <w:lang w:val="en-US"/>
              </w:rPr>
              <w:t xml:space="preserve"> </w:t>
            </w:r>
            <w:r w:rsidRPr="00442397">
              <w:rPr>
                <w:i/>
                <w:sz w:val="28"/>
                <w:lang w:val="en-US"/>
              </w:rPr>
              <w:t>the</w:t>
            </w:r>
            <w:r w:rsidRPr="00744688">
              <w:rPr>
                <w:i/>
                <w:sz w:val="28"/>
                <w:lang w:val="en-US"/>
              </w:rPr>
              <w:t xml:space="preserve"> </w:t>
            </w:r>
            <w:r w:rsidRPr="00442397">
              <w:rPr>
                <w:i/>
                <w:sz w:val="28"/>
                <w:lang w:val="en-US"/>
              </w:rPr>
              <w:t>abstract</w:t>
            </w:r>
            <w:r w:rsidRPr="00744688">
              <w:rPr>
                <w:i/>
                <w:sz w:val="28"/>
                <w:lang w:val="en-US"/>
              </w:rPr>
              <w:t xml:space="preserve">, </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442397" w:rsidRPr="00744688" w:rsidRDefault="00442397" w:rsidP="00442397">
            <w:pPr>
              <w:ind w:right="-293"/>
              <w:rPr>
                <w:sz w:val="28"/>
                <w:lang w:val="en-US"/>
              </w:rPr>
            </w:pPr>
            <w:r w:rsidRPr="0027634C">
              <w:rPr>
                <w:sz w:val="28"/>
                <w:lang w:val="en-US"/>
              </w:rPr>
              <w:t>report</w:t>
            </w:r>
            <w:r w:rsidRPr="00744688">
              <w:rPr>
                <w:sz w:val="28"/>
                <w:lang w:val="en-US"/>
              </w:rPr>
              <w:t>,</w:t>
            </w:r>
          </w:p>
          <w:p w:rsidR="00481391" w:rsidRPr="00442397" w:rsidRDefault="00442397" w:rsidP="00442397">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9F63C3">
            <w:pPr>
              <w:ind w:firstLine="709"/>
              <w:jc w:val="center"/>
              <w:rPr>
                <w:sz w:val="28"/>
              </w:rPr>
            </w:pPr>
            <w:r>
              <w:rPr>
                <w:sz w:val="28"/>
              </w:rPr>
              <w:t>9</w:t>
            </w:r>
            <w:r w:rsidR="009F63C3">
              <w:rPr>
                <w:sz w:val="28"/>
              </w:rPr>
              <w:t>18</w:t>
            </w:r>
          </w:p>
        </w:tc>
        <w:tc>
          <w:tcPr>
            <w:tcW w:w="3686" w:type="dxa"/>
            <w:gridSpan w:val="2"/>
            <w:shd w:val="clear" w:color="auto" w:fill="auto"/>
          </w:tcPr>
          <w:p w:rsidR="00481391" w:rsidRPr="00455D23" w:rsidRDefault="00455D23" w:rsidP="009F63C3">
            <w:pPr>
              <w:jc w:val="both"/>
              <w:rPr>
                <w:sz w:val="28"/>
                <w:lang w:val="en-US"/>
              </w:rPr>
            </w:pPr>
            <w:r w:rsidRPr="00455D23">
              <w:rPr>
                <w:i/>
                <w:sz w:val="28"/>
                <w:lang w:val="en-US"/>
              </w:rPr>
              <w:t>Topic 18 " The final history of the disease.</w:t>
            </w:r>
          </w:p>
        </w:tc>
        <w:tc>
          <w:tcPr>
            <w:tcW w:w="1727" w:type="dxa"/>
            <w:gridSpan w:val="2"/>
            <w:shd w:val="clear" w:color="auto" w:fill="auto"/>
          </w:tcPr>
          <w:p w:rsidR="00481391" w:rsidRPr="00455D23" w:rsidRDefault="00455D23" w:rsidP="005978F5">
            <w:pPr>
              <w:ind w:right="-293"/>
              <w:rPr>
                <w:i/>
                <w:sz w:val="28"/>
                <w:lang w:val="en-US"/>
              </w:rPr>
            </w:pPr>
            <w:r w:rsidRPr="00455D23">
              <w:rPr>
                <w:i/>
                <w:sz w:val="28"/>
                <w:lang w:val="en-US"/>
              </w:rPr>
              <w:t>the assessment of practical skills</w:t>
            </w:r>
          </w:p>
          <w:p w:rsidR="00481391" w:rsidRPr="00455D23" w:rsidRDefault="00481391" w:rsidP="005978F5">
            <w:pPr>
              <w:ind w:right="-293"/>
              <w:rPr>
                <w:sz w:val="28"/>
                <w:lang w:val="en-US"/>
              </w:rPr>
            </w:pPr>
          </w:p>
        </w:tc>
        <w:tc>
          <w:tcPr>
            <w:tcW w:w="2251" w:type="dxa"/>
            <w:shd w:val="clear" w:color="auto" w:fill="auto"/>
          </w:tcPr>
          <w:p w:rsidR="005E5DD7" w:rsidRPr="00D0430E" w:rsidRDefault="00455D23" w:rsidP="005978F5">
            <w:pPr>
              <w:ind w:right="-293"/>
              <w:rPr>
                <w:i/>
                <w:sz w:val="28"/>
                <w:lang w:val="en-US"/>
              </w:rPr>
            </w:pPr>
            <w:r w:rsidRPr="00455D23">
              <w:rPr>
                <w:i/>
                <w:sz w:val="28"/>
                <w:lang w:val="en-US"/>
              </w:rPr>
              <w:t>medical</w:t>
            </w:r>
            <w:r w:rsidRPr="00D0430E">
              <w:rPr>
                <w:i/>
                <w:sz w:val="28"/>
                <w:lang w:val="en-US"/>
              </w:rPr>
              <w:t xml:space="preserve"> </w:t>
            </w:r>
            <w:r w:rsidRPr="00455D23">
              <w:rPr>
                <w:i/>
                <w:sz w:val="28"/>
                <w:lang w:val="en-US"/>
              </w:rPr>
              <w:t>history</w:t>
            </w:r>
          </w:p>
          <w:p w:rsidR="00481391" w:rsidRPr="00455D23" w:rsidRDefault="00455D23" w:rsidP="00455D23">
            <w:pPr>
              <w:ind w:right="-293"/>
              <w:rPr>
                <w:sz w:val="28"/>
                <w:lang w:val="en-US"/>
              </w:rPr>
            </w:pPr>
            <w:r w:rsidRPr="00455D23">
              <w:rPr>
                <w:i/>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5E5DD7">
            <w:pPr>
              <w:ind w:firstLine="709"/>
              <w:jc w:val="center"/>
              <w:rPr>
                <w:sz w:val="28"/>
              </w:rPr>
            </w:pPr>
            <w:r>
              <w:rPr>
                <w:sz w:val="28"/>
              </w:rPr>
              <w:t>9</w:t>
            </w:r>
            <w:r w:rsidR="005E5DD7">
              <w:rPr>
                <w:sz w:val="28"/>
              </w:rPr>
              <w:t>19</w:t>
            </w:r>
          </w:p>
        </w:tc>
        <w:tc>
          <w:tcPr>
            <w:tcW w:w="3686" w:type="dxa"/>
            <w:gridSpan w:val="2"/>
            <w:shd w:val="clear" w:color="auto" w:fill="auto"/>
          </w:tcPr>
          <w:p w:rsidR="00481391" w:rsidRPr="00D0430E" w:rsidRDefault="00455D23" w:rsidP="005E5DD7">
            <w:pPr>
              <w:jc w:val="both"/>
              <w:rPr>
                <w:sz w:val="28"/>
                <w:lang w:val="en-US"/>
              </w:rPr>
            </w:pPr>
            <w:r w:rsidRPr="00455D23">
              <w:rPr>
                <w:i/>
                <w:sz w:val="28"/>
                <w:lang w:val="en-US"/>
              </w:rPr>
              <w:t xml:space="preserve">Topic 19 " Symptomatology and methods of diagnosis of acute allergoses (urticaria, Quincke's edema, anaphylactic shock). </w:t>
            </w:r>
            <w:r w:rsidRPr="00D0430E">
              <w:rPr>
                <w:i/>
                <w:sz w:val="28"/>
                <w:lang w:val="en-US"/>
              </w:rPr>
              <w:t>Emergency care for anaphylactic shock".</w:t>
            </w:r>
          </w:p>
        </w:tc>
        <w:tc>
          <w:tcPr>
            <w:tcW w:w="1727" w:type="dxa"/>
            <w:gridSpan w:val="2"/>
            <w:shd w:val="clear" w:color="auto" w:fill="auto"/>
          </w:tcPr>
          <w:p w:rsidR="00442397" w:rsidRPr="00442397" w:rsidRDefault="00442397" w:rsidP="00442397">
            <w:pPr>
              <w:ind w:right="-293"/>
              <w:rPr>
                <w:i/>
                <w:sz w:val="28"/>
                <w:lang w:val="en-US"/>
              </w:rPr>
            </w:pPr>
            <w:r w:rsidRPr="00442397">
              <w:rPr>
                <w:i/>
                <w:sz w:val="28"/>
                <w:lang w:val="en-US"/>
              </w:rPr>
              <w:t>preparation of the abstract,</w:t>
            </w:r>
          </w:p>
          <w:p w:rsidR="00442397" w:rsidRPr="00442397" w:rsidRDefault="00442397" w:rsidP="00442397">
            <w:pPr>
              <w:ind w:right="-293"/>
              <w:rPr>
                <w:i/>
                <w:sz w:val="28"/>
                <w:lang w:val="en-US"/>
              </w:rPr>
            </w:pPr>
            <w:r w:rsidRPr="00442397">
              <w:rPr>
                <w:i/>
                <w:sz w:val="28"/>
                <w:lang w:val="en-US"/>
              </w:rPr>
              <w:t>development</w:t>
            </w:r>
          </w:p>
          <w:p w:rsidR="00442397" w:rsidRPr="00442397" w:rsidRDefault="00442397" w:rsidP="00442397">
            <w:pPr>
              <w:ind w:right="-293"/>
              <w:rPr>
                <w:i/>
                <w:sz w:val="28"/>
                <w:lang w:val="en-US"/>
              </w:rPr>
            </w:pPr>
            <w:r w:rsidRPr="00442397">
              <w:rPr>
                <w:i/>
                <w:sz w:val="28"/>
                <w:lang w:val="en-US"/>
              </w:rPr>
              <w:t>of practical skills</w:t>
            </w:r>
          </w:p>
          <w:p w:rsidR="00481391" w:rsidRPr="00442397" w:rsidRDefault="00481391" w:rsidP="005978F5">
            <w:pPr>
              <w:ind w:right="-293"/>
              <w:rPr>
                <w:sz w:val="28"/>
                <w:lang w:val="en-US"/>
              </w:rPr>
            </w:pPr>
          </w:p>
        </w:tc>
        <w:tc>
          <w:tcPr>
            <w:tcW w:w="2251" w:type="dxa"/>
            <w:shd w:val="clear" w:color="auto" w:fill="auto"/>
          </w:tcPr>
          <w:p w:rsidR="00442397" w:rsidRPr="00D0430E" w:rsidRDefault="00442397" w:rsidP="00442397">
            <w:pPr>
              <w:ind w:right="-293"/>
              <w:rPr>
                <w:sz w:val="28"/>
                <w:lang w:val="en-US"/>
              </w:rPr>
            </w:pPr>
            <w:r w:rsidRPr="0027634C">
              <w:rPr>
                <w:sz w:val="28"/>
                <w:lang w:val="en-US"/>
              </w:rPr>
              <w:t>report</w:t>
            </w:r>
            <w:r w:rsidRPr="00D0430E">
              <w:rPr>
                <w:sz w:val="28"/>
                <w:lang w:val="en-US"/>
              </w:rPr>
              <w:t>,</w:t>
            </w:r>
          </w:p>
          <w:p w:rsidR="00481391" w:rsidRPr="00442397" w:rsidRDefault="00442397" w:rsidP="00442397">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r w:rsidR="00481391" w:rsidRPr="00033367" w:rsidTr="00904D98">
        <w:tc>
          <w:tcPr>
            <w:tcW w:w="675" w:type="dxa"/>
            <w:gridSpan w:val="2"/>
            <w:shd w:val="clear" w:color="auto" w:fill="auto"/>
          </w:tcPr>
          <w:p w:rsidR="00481391" w:rsidRDefault="00481391" w:rsidP="005E5DD7">
            <w:pPr>
              <w:ind w:firstLine="709"/>
              <w:jc w:val="center"/>
              <w:rPr>
                <w:sz w:val="28"/>
              </w:rPr>
            </w:pPr>
            <w:r>
              <w:rPr>
                <w:sz w:val="28"/>
              </w:rPr>
              <w:t>9</w:t>
            </w:r>
            <w:r w:rsidR="00A620ED">
              <w:rPr>
                <w:sz w:val="28"/>
              </w:rPr>
              <w:t>2</w:t>
            </w:r>
            <w:r w:rsidR="005E5DD7">
              <w:rPr>
                <w:sz w:val="28"/>
              </w:rPr>
              <w:t>0</w:t>
            </w:r>
          </w:p>
        </w:tc>
        <w:tc>
          <w:tcPr>
            <w:tcW w:w="3686" w:type="dxa"/>
            <w:gridSpan w:val="2"/>
            <w:shd w:val="clear" w:color="auto" w:fill="auto"/>
          </w:tcPr>
          <w:p w:rsidR="00481391" w:rsidRPr="00455D23" w:rsidRDefault="00455D23" w:rsidP="005E5DD7">
            <w:pPr>
              <w:jc w:val="both"/>
              <w:rPr>
                <w:sz w:val="28"/>
                <w:lang w:val="en-US"/>
              </w:rPr>
            </w:pPr>
            <w:r w:rsidRPr="00455D23">
              <w:rPr>
                <w:sz w:val="28"/>
                <w:lang w:val="en-US"/>
              </w:rPr>
              <w:t>Topic 20 " Final lesson. Testing. Reception of practical skills in physical research methods and emergency conditions.".</w:t>
            </w:r>
          </w:p>
        </w:tc>
        <w:tc>
          <w:tcPr>
            <w:tcW w:w="1727" w:type="dxa"/>
            <w:gridSpan w:val="2"/>
            <w:shd w:val="clear" w:color="auto" w:fill="auto"/>
          </w:tcPr>
          <w:p w:rsidR="00A76A9C" w:rsidRPr="00442397" w:rsidRDefault="00A76A9C" w:rsidP="00A76A9C">
            <w:pPr>
              <w:ind w:right="-293"/>
              <w:rPr>
                <w:i/>
                <w:sz w:val="28"/>
                <w:lang w:val="en-US"/>
              </w:rPr>
            </w:pPr>
            <w:r w:rsidRPr="00442397">
              <w:rPr>
                <w:i/>
                <w:sz w:val="28"/>
                <w:lang w:val="en-US"/>
              </w:rPr>
              <w:t>preparation of the abstract,</w:t>
            </w:r>
          </w:p>
          <w:p w:rsidR="00A76A9C" w:rsidRPr="00442397" w:rsidRDefault="00A76A9C" w:rsidP="00A76A9C">
            <w:pPr>
              <w:ind w:right="-293"/>
              <w:rPr>
                <w:i/>
                <w:sz w:val="28"/>
                <w:lang w:val="en-US"/>
              </w:rPr>
            </w:pPr>
            <w:r w:rsidRPr="00442397">
              <w:rPr>
                <w:i/>
                <w:sz w:val="28"/>
                <w:lang w:val="en-US"/>
              </w:rPr>
              <w:t>development</w:t>
            </w:r>
          </w:p>
          <w:p w:rsidR="00A76A9C" w:rsidRPr="00442397" w:rsidRDefault="00A76A9C" w:rsidP="00A76A9C">
            <w:pPr>
              <w:ind w:right="-293"/>
              <w:rPr>
                <w:i/>
                <w:sz w:val="28"/>
                <w:lang w:val="en-US"/>
              </w:rPr>
            </w:pPr>
            <w:r w:rsidRPr="00442397">
              <w:rPr>
                <w:i/>
                <w:sz w:val="28"/>
                <w:lang w:val="en-US"/>
              </w:rPr>
              <w:t>of practical skills</w:t>
            </w:r>
          </w:p>
          <w:p w:rsidR="00481391" w:rsidRPr="00A76A9C" w:rsidRDefault="00481391" w:rsidP="005978F5">
            <w:pPr>
              <w:ind w:right="-293"/>
              <w:rPr>
                <w:sz w:val="28"/>
                <w:lang w:val="en-US"/>
              </w:rPr>
            </w:pPr>
          </w:p>
        </w:tc>
        <w:tc>
          <w:tcPr>
            <w:tcW w:w="2251" w:type="dxa"/>
            <w:shd w:val="clear" w:color="auto" w:fill="auto"/>
          </w:tcPr>
          <w:p w:rsidR="00442397" w:rsidRPr="00D0430E" w:rsidRDefault="00442397" w:rsidP="00442397">
            <w:pPr>
              <w:ind w:right="-293"/>
              <w:rPr>
                <w:sz w:val="28"/>
                <w:lang w:val="en-US"/>
              </w:rPr>
            </w:pPr>
            <w:r w:rsidRPr="0027634C">
              <w:rPr>
                <w:sz w:val="28"/>
                <w:lang w:val="en-US"/>
              </w:rPr>
              <w:t>report</w:t>
            </w:r>
            <w:r w:rsidRPr="00D0430E">
              <w:rPr>
                <w:sz w:val="28"/>
                <w:lang w:val="en-US"/>
              </w:rPr>
              <w:t>,</w:t>
            </w:r>
          </w:p>
          <w:p w:rsidR="00481391" w:rsidRPr="00442397" w:rsidRDefault="00442397" w:rsidP="00442397">
            <w:pPr>
              <w:ind w:right="-293"/>
              <w:rPr>
                <w:sz w:val="28"/>
                <w:lang w:val="en-US"/>
              </w:rPr>
            </w:pPr>
            <w:r w:rsidRPr="0027634C">
              <w:rPr>
                <w:sz w:val="28"/>
                <w:lang w:val="en-US"/>
              </w:rPr>
              <w:t>the assessment of practical skills</w:t>
            </w:r>
          </w:p>
        </w:tc>
        <w:tc>
          <w:tcPr>
            <w:tcW w:w="2085" w:type="dxa"/>
            <w:shd w:val="clear" w:color="auto" w:fill="auto"/>
          </w:tcPr>
          <w:p w:rsidR="00481391" w:rsidRPr="00033367" w:rsidRDefault="0027634C" w:rsidP="005978F5">
            <w:pPr>
              <w:ind w:right="-293"/>
              <w:rPr>
                <w:sz w:val="28"/>
              </w:rPr>
            </w:pPr>
            <w:r w:rsidRPr="004A7E8F">
              <w:rPr>
                <w:i/>
                <w:sz w:val="28"/>
              </w:rPr>
              <w:t>classroom</w:t>
            </w:r>
          </w:p>
        </w:tc>
      </w:tr>
    </w:tbl>
    <w:p w:rsidR="00476000" w:rsidRDefault="00476000" w:rsidP="00F5136B">
      <w:pPr>
        <w:ind w:firstLine="709"/>
        <w:jc w:val="both"/>
        <w:rPr>
          <w:sz w:val="28"/>
        </w:rPr>
      </w:pPr>
    </w:p>
    <w:p w:rsidR="00455D23" w:rsidRPr="009D35B5" w:rsidRDefault="00455D23" w:rsidP="00455D23">
      <w:pPr>
        <w:ind w:firstLine="709"/>
        <w:jc w:val="both"/>
        <w:rPr>
          <w:sz w:val="28"/>
          <w:lang w:val="en-US"/>
        </w:rPr>
      </w:pPr>
      <w:r w:rsidRPr="009D35B5">
        <w:rPr>
          <w:b/>
          <w:sz w:val="28"/>
          <w:lang w:val="en-US"/>
        </w:rPr>
        <w:t xml:space="preserve">3. Methodical instructions for completing </w:t>
      </w:r>
      <w:r>
        <w:rPr>
          <w:b/>
          <w:sz w:val="28"/>
          <w:lang w:val="en-US"/>
        </w:rPr>
        <w:t xml:space="preserve">tasks </w:t>
      </w:r>
      <w:r w:rsidRPr="009D35B5">
        <w:rPr>
          <w:b/>
          <w:sz w:val="28"/>
          <w:lang w:val="en-US"/>
        </w:rPr>
        <w:t>for independent work in the discipline.</w:t>
      </w:r>
    </w:p>
    <w:p w:rsidR="00455D23" w:rsidRPr="009D35B5" w:rsidRDefault="00455D23" w:rsidP="00455D23">
      <w:pPr>
        <w:ind w:firstLine="709"/>
        <w:jc w:val="center"/>
        <w:rPr>
          <w:b/>
          <w:sz w:val="28"/>
          <w:szCs w:val="28"/>
          <w:lang w:val="en-US"/>
        </w:rPr>
      </w:pPr>
    </w:p>
    <w:p w:rsidR="00455D23" w:rsidRPr="00FD51D4" w:rsidRDefault="00455D23" w:rsidP="00455D23">
      <w:pPr>
        <w:ind w:firstLine="709"/>
        <w:jc w:val="center"/>
        <w:rPr>
          <w:b/>
          <w:sz w:val="28"/>
          <w:szCs w:val="28"/>
          <w:lang w:val="en-US"/>
        </w:rPr>
      </w:pPr>
      <w:r w:rsidRPr="006F39D9">
        <w:rPr>
          <w:b/>
          <w:sz w:val="28"/>
          <w:szCs w:val="28"/>
          <w:lang w:val="en-US"/>
        </w:rPr>
        <w:t xml:space="preserve"> </w:t>
      </w:r>
      <w:r w:rsidRPr="00FD51D4">
        <w:rPr>
          <w:b/>
          <w:sz w:val="28"/>
          <w:szCs w:val="28"/>
          <w:lang w:val="en-US"/>
        </w:rPr>
        <w:t>Methodical instructions for students</w:t>
      </w:r>
    </w:p>
    <w:p w:rsidR="00455D23" w:rsidRPr="006F0D5E" w:rsidRDefault="00455D23" w:rsidP="00455D23">
      <w:pPr>
        <w:ind w:firstLine="709"/>
        <w:jc w:val="center"/>
        <w:rPr>
          <w:b/>
          <w:sz w:val="28"/>
          <w:szCs w:val="28"/>
          <w:lang w:val="en-US"/>
        </w:rPr>
      </w:pPr>
      <w:r w:rsidRPr="006F0D5E">
        <w:rPr>
          <w:b/>
          <w:sz w:val="28"/>
          <w:szCs w:val="28"/>
          <w:lang w:val="en-US"/>
        </w:rPr>
        <w:t xml:space="preserve">on the formation of skills in lecture material note-taking </w:t>
      </w:r>
    </w:p>
    <w:p w:rsidR="00455D23" w:rsidRPr="006F0D5E" w:rsidRDefault="00455D23" w:rsidP="00455D23">
      <w:pPr>
        <w:ind w:firstLine="709"/>
        <w:jc w:val="both"/>
        <w:rPr>
          <w:color w:val="000000"/>
          <w:sz w:val="10"/>
          <w:szCs w:val="28"/>
          <w:lang w:val="en-US"/>
        </w:rPr>
      </w:pPr>
    </w:p>
    <w:p w:rsidR="00455D23" w:rsidRDefault="00455D23" w:rsidP="00455D23">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455D23" w:rsidRPr="006F0D5E" w:rsidRDefault="00455D23" w:rsidP="00455D23">
      <w:pPr>
        <w:jc w:val="both"/>
        <w:rPr>
          <w:color w:val="000000"/>
          <w:sz w:val="28"/>
          <w:szCs w:val="28"/>
          <w:lang w:val="en-US"/>
        </w:rPr>
      </w:pPr>
    </w:p>
    <w:p w:rsidR="00455D23" w:rsidRPr="005160B1" w:rsidRDefault="00455D23" w:rsidP="00455D23">
      <w:pPr>
        <w:ind w:firstLine="709"/>
        <w:jc w:val="both"/>
        <w:rPr>
          <w:color w:val="000000"/>
          <w:sz w:val="28"/>
          <w:szCs w:val="28"/>
          <w:lang w:val="en-US"/>
        </w:rPr>
      </w:pPr>
      <w:r w:rsidRPr="005160B1">
        <w:rPr>
          <w:color w:val="000000"/>
          <w:sz w:val="28"/>
          <w:szCs w:val="28"/>
          <w:lang w:val="en-US"/>
        </w:rPr>
        <w:t xml:space="preserve">a) </w:t>
      </w:r>
      <w:r>
        <w:rPr>
          <w:color w:val="000000"/>
          <w:sz w:val="28"/>
          <w:szCs w:val="28"/>
          <w:lang w:val="en-US"/>
        </w:rPr>
        <w:t xml:space="preserve">to </w:t>
      </w:r>
      <w:r w:rsidRPr="005160B1">
        <w:rPr>
          <w:color w:val="000000"/>
          <w:sz w:val="28"/>
          <w:szCs w:val="28"/>
          <w:lang w:val="en-US"/>
        </w:rPr>
        <w:t>finalize the records in the future (clarify, enter new information);</w:t>
      </w:r>
    </w:p>
    <w:p w:rsidR="00455D23" w:rsidRDefault="00455D23" w:rsidP="00455D23">
      <w:pPr>
        <w:ind w:firstLine="709"/>
        <w:jc w:val="both"/>
        <w:rPr>
          <w:color w:val="000000"/>
          <w:sz w:val="28"/>
          <w:szCs w:val="28"/>
          <w:lang w:val="en-US"/>
        </w:rPr>
      </w:pPr>
      <w:r w:rsidRPr="005160B1">
        <w:rPr>
          <w:color w:val="000000"/>
          <w:sz w:val="28"/>
          <w:szCs w:val="28"/>
          <w:lang w:val="en-US"/>
        </w:rPr>
        <w:t xml:space="preserve">b) </w:t>
      </w:r>
      <w:r>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455D23" w:rsidRPr="005160B1" w:rsidRDefault="00455D23" w:rsidP="00455D23">
      <w:pPr>
        <w:ind w:firstLine="709"/>
        <w:rPr>
          <w:color w:val="000000"/>
          <w:sz w:val="28"/>
          <w:szCs w:val="28"/>
          <w:lang w:val="en-US"/>
        </w:rPr>
      </w:pPr>
      <w:r w:rsidRPr="005160B1">
        <w:rPr>
          <w:color w:val="000000"/>
          <w:sz w:val="28"/>
          <w:szCs w:val="28"/>
          <w:lang w:val="en-US"/>
        </w:rPr>
        <w:t xml:space="preserve">c) </w:t>
      </w:r>
      <w:r>
        <w:rPr>
          <w:color w:val="000000"/>
          <w:sz w:val="28"/>
          <w:szCs w:val="28"/>
          <w:lang w:val="en-US"/>
        </w:rPr>
        <w:t xml:space="preserve">to </w:t>
      </w:r>
      <w:r w:rsidRPr="005160B1">
        <w:rPr>
          <w:color w:val="000000"/>
          <w:sz w:val="28"/>
          <w:szCs w:val="28"/>
          <w:lang w:val="en-US"/>
        </w:rPr>
        <w:t>reduce the time for finding the necessary material in the synopsis;</w:t>
      </w:r>
    </w:p>
    <w:p w:rsidR="00455D23" w:rsidRPr="005160B1" w:rsidRDefault="00455D23" w:rsidP="00455D23">
      <w:pPr>
        <w:ind w:firstLine="709"/>
        <w:rPr>
          <w:color w:val="000000"/>
          <w:sz w:val="28"/>
          <w:szCs w:val="28"/>
          <w:lang w:val="en-US"/>
        </w:rPr>
      </w:pPr>
      <w:r w:rsidRPr="005160B1">
        <w:rPr>
          <w:color w:val="000000"/>
          <w:sz w:val="28"/>
          <w:szCs w:val="28"/>
          <w:lang w:val="en-US"/>
        </w:rPr>
        <w:lastRenderedPageBreak/>
        <w:t xml:space="preserve">d) </w:t>
      </w:r>
      <w:r>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455D23" w:rsidRDefault="00455D23" w:rsidP="00455D23">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455D23" w:rsidRPr="005160B1" w:rsidRDefault="00455D23" w:rsidP="00455D23">
      <w:pPr>
        <w:ind w:firstLine="709"/>
        <w:jc w:val="center"/>
        <w:rPr>
          <w:color w:val="000000"/>
          <w:sz w:val="28"/>
          <w:szCs w:val="28"/>
          <w:lang w:val="en-US"/>
        </w:rPr>
      </w:pPr>
      <w:r>
        <w:rPr>
          <w:color w:val="000000"/>
          <w:sz w:val="28"/>
          <w:szCs w:val="28"/>
          <w:lang w:val="en-US"/>
        </w:rPr>
        <w:t>Example</w:t>
      </w:r>
      <w:r w:rsidRPr="005160B1">
        <w:rPr>
          <w:color w:val="000000"/>
          <w:sz w:val="28"/>
          <w:szCs w:val="28"/>
          <w:lang w:val="en-US"/>
        </w:rPr>
        <w:t xml:space="preserve"> 1</w:t>
      </w:r>
    </w:p>
    <w:p w:rsidR="00455D23" w:rsidRPr="005160B1" w:rsidRDefault="00455D23" w:rsidP="00455D23">
      <w:pPr>
        <w:ind w:firstLine="709"/>
        <w:jc w:val="both"/>
        <w:rPr>
          <w:color w:val="000000"/>
          <w:sz w:val="28"/>
          <w:szCs w:val="28"/>
          <w:lang w:val="en-US"/>
        </w:rPr>
      </w:pPr>
      <w:r>
        <w:rPr>
          <w:color w:val="000000"/>
          <w:sz w:val="28"/>
          <w:szCs w:val="28"/>
          <w:lang w:val="en-US"/>
        </w:rPr>
        <w:t>/-read one more time</w:t>
      </w:r>
      <w:r w:rsidRPr="005160B1">
        <w:rPr>
          <w:color w:val="000000"/>
          <w:sz w:val="28"/>
          <w:szCs w:val="28"/>
          <w:lang w:val="en-US"/>
        </w:rPr>
        <w:t>;</w:t>
      </w:r>
    </w:p>
    <w:p w:rsidR="00455D23" w:rsidRPr="00B67952" w:rsidRDefault="00455D23" w:rsidP="00455D23">
      <w:pPr>
        <w:ind w:firstLine="709"/>
        <w:jc w:val="both"/>
        <w:rPr>
          <w:color w:val="000000"/>
          <w:sz w:val="28"/>
          <w:szCs w:val="28"/>
          <w:lang w:val="en-US"/>
        </w:rPr>
      </w:pPr>
      <w:r>
        <w:rPr>
          <w:color w:val="000000"/>
          <w:sz w:val="28"/>
          <w:szCs w:val="28"/>
          <w:lang w:val="en-US"/>
        </w:rPr>
        <w:t>//-</w:t>
      </w:r>
      <w:r w:rsidRPr="00B67952">
        <w:rPr>
          <w:color w:val="000000"/>
          <w:sz w:val="28"/>
          <w:szCs w:val="28"/>
          <w:lang w:val="en-US"/>
        </w:rPr>
        <w:t>to outline the source;</w:t>
      </w:r>
    </w:p>
    <w:p w:rsidR="00455D23" w:rsidRPr="00B67952" w:rsidRDefault="00455D23" w:rsidP="00455D23">
      <w:pPr>
        <w:ind w:firstLine="709"/>
        <w:jc w:val="both"/>
        <w:rPr>
          <w:color w:val="000000"/>
          <w:sz w:val="28"/>
          <w:szCs w:val="28"/>
          <w:lang w:val="en-US"/>
        </w:rPr>
      </w:pPr>
      <w:r>
        <w:rPr>
          <w:color w:val="000000"/>
          <w:sz w:val="28"/>
          <w:szCs w:val="28"/>
          <w:lang w:val="en-US"/>
        </w:rPr>
        <w:t>?-</w:t>
      </w:r>
      <w:r w:rsidRPr="00B67952">
        <w:rPr>
          <w:color w:val="000000"/>
          <w:sz w:val="28"/>
          <w:szCs w:val="28"/>
          <w:lang w:val="en-US"/>
        </w:rPr>
        <w:t>unclear, requires clarification;</w:t>
      </w:r>
    </w:p>
    <w:p w:rsidR="00455D23" w:rsidRPr="00B67952" w:rsidRDefault="00455D23" w:rsidP="00455D23">
      <w:pPr>
        <w:ind w:firstLine="709"/>
        <w:jc w:val="both"/>
        <w:rPr>
          <w:color w:val="000000"/>
          <w:sz w:val="28"/>
          <w:szCs w:val="28"/>
          <w:lang w:val="en-US"/>
        </w:rPr>
      </w:pPr>
      <w:r>
        <w:rPr>
          <w:color w:val="000000"/>
          <w:sz w:val="28"/>
          <w:szCs w:val="28"/>
          <w:lang w:val="en-US"/>
        </w:rPr>
        <w:t>!-</w:t>
      </w:r>
      <w:r w:rsidRPr="00B67952">
        <w:rPr>
          <w:color w:val="000000"/>
          <w:sz w:val="28"/>
          <w:szCs w:val="28"/>
          <w:lang w:val="en-US"/>
        </w:rPr>
        <w:t>boldly;</w:t>
      </w:r>
    </w:p>
    <w:p w:rsidR="00455D23" w:rsidRPr="00B67952" w:rsidRDefault="00455D23" w:rsidP="00455D23">
      <w:pPr>
        <w:ind w:firstLine="709"/>
        <w:jc w:val="both"/>
        <w:rPr>
          <w:color w:val="000000"/>
          <w:sz w:val="28"/>
          <w:szCs w:val="28"/>
          <w:lang w:val="en-US"/>
        </w:rPr>
      </w:pPr>
      <w:r w:rsidRPr="00B67952">
        <w:rPr>
          <w:color w:val="000000"/>
          <w:sz w:val="28"/>
          <w:szCs w:val="28"/>
          <w:lang w:val="en-US"/>
        </w:rPr>
        <w:t>S</w:t>
      </w:r>
      <w:r>
        <w:rPr>
          <w:color w:val="000000"/>
          <w:sz w:val="28"/>
          <w:szCs w:val="28"/>
          <w:lang w:val="en-US"/>
        </w:rPr>
        <w:t>-</w:t>
      </w:r>
      <w:r w:rsidRPr="00B67952">
        <w:rPr>
          <w:color w:val="000000"/>
          <w:sz w:val="28"/>
          <w:szCs w:val="28"/>
          <w:lang w:val="en-US"/>
        </w:rPr>
        <w:t>is too difficult.</w:t>
      </w:r>
    </w:p>
    <w:p w:rsidR="00455D23" w:rsidRPr="00B67952" w:rsidRDefault="00455D23" w:rsidP="00455D23">
      <w:pPr>
        <w:ind w:firstLine="709"/>
        <w:jc w:val="center"/>
        <w:rPr>
          <w:color w:val="000000"/>
          <w:sz w:val="28"/>
          <w:szCs w:val="28"/>
          <w:lang w:val="en-US"/>
        </w:rPr>
      </w:pPr>
      <w:r>
        <w:rPr>
          <w:color w:val="000000"/>
          <w:sz w:val="28"/>
          <w:szCs w:val="28"/>
          <w:lang w:val="en-US"/>
        </w:rPr>
        <w:t>Example</w:t>
      </w:r>
      <w:r w:rsidRPr="00B67952">
        <w:rPr>
          <w:color w:val="000000"/>
          <w:sz w:val="28"/>
          <w:szCs w:val="28"/>
          <w:lang w:val="en-US"/>
        </w:rPr>
        <w:t xml:space="preserve"> 2</w:t>
      </w:r>
    </w:p>
    <w:p w:rsidR="00455D23" w:rsidRPr="00B67952" w:rsidRDefault="00455D23" w:rsidP="00455D23">
      <w:pPr>
        <w:ind w:firstLine="709"/>
        <w:jc w:val="both"/>
        <w:rPr>
          <w:color w:val="000000"/>
          <w:sz w:val="28"/>
          <w:szCs w:val="28"/>
          <w:lang w:val="en-US"/>
        </w:rPr>
      </w:pPr>
      <w:r w:rsidRPr="00B67952">
        <w:rPr>
          <w:color w:val="000000"/>
          <w:sz w:val="28"/>
          <w:szCs w:val="28"/>
          <w:lang w:val="en-US"/>
        </w:rPr>
        <w:t xml:space="preserve">= - </w:t>
      </w:r>
      <w:r>
        <w:rPr>
          <w:color w:val="000000"/>
          <w:sz w:val="28"/>
          <w:szCs w:val="28"/>
          <w:lang w:val="en-US"/>
        </w:rPr>
        <w:t>it is important</w:t>
      </w:r>
      <w:r w:rsidRPr="00B67952">
        <w:rPr>
          <w:color w:val="000000"/>
          <w:sz w:val="28"/>
          <w:szCs w:val="28"/>
          <w:lang w:val="en-US"/>
        </w:rPr>
        <w:t>;</w:t>
      </w:r>
    </w:p>
    <w:p w:rsidR="00455D23" w:rsidRPr="00B67952" w:rsidRDefault="00455D23" w:rsidP="00455D23">
      <w:pPr>
        <w:ind w:firstLine="709"/>
        <w:jc w:val="both"/>
        <w:rPr>
          <w:color w:val="000000"/>
          <w:sz w:val="28"/>
          <w:szCs w:val="28"/>
          <w:lang w:val="en-US"/>
        </w:rPr>
      </w:pPr>
      <w:r w:rsidRPr="00B67952">
        <w:rPr>
          <w:color w:val="000000"/>
          <w:sz w:val="28"/>
          <w:szCs w:val="28"/>
          <w:lang w:val="en-US"/>
        </w:rPr>
        <w:t xml:space="preserve">[ </w:t>
      </w:r>
      <w:r>
        <w:rPr>
          <w:color w:val="000000"/>
          <w:sz w:val="28"/>
          <w:szCs w:val="28"/>
          <w:lang w:val="en-US"/>
        </w:rPr>
        <w:t xml:space="preserve"> </w:t>
      </w:r>
      <w:r w:rsidRPr="00B67952">
        <w:rPr>
          <w:color w:val="000000"/>
          <w:sz w:val="28"/>
          <w:szCs w:val="28"/>
          <w:lang w:val="en-US"/>
        </w:rPr>
        <w:t>-</w:t>
      </w:r>
      <w:r w:rsidRPr="00B67952">
        <w:rPr>
          <w:lang w:val="en-US"/>
        </w:rPr>
        <w:t xml:space="preserve"> </w:t>
      </w:r>
      <w:r w:rsidRPr="00B67952">
        <w:rPr>
          <w:color w:val="000000"/>
          <w:sz w:val="28"/>
          <w:szCs w:val="28"/>
          <w:lang w:val="en-US"/>
        </w:rPr>
        <w:t>make an extract;</w:t>
      </w:r>
    </w:p>
    <w:p w:rsidR="00455D23" w:rsidRPr="00B67952" w:rsidRDefault="00455D23" w:rsidP="00455D23">
      <w:pPr>
        <w:ind w:firstLine="709"/>
        <w:jc w:val="both"/>
        <w:rPr>
          <w:color w:val="000000"/>
          <w:sz w:val="28"/>
          <w:szCs w:val="28"/>
          <w:lang w:val="en-US"/>
        </w:rPr>
      </w:pPr>
      <w:r>
        <w:rPr>
          <w:color w:val="000000"/>
          <w:sz w:val="28"/>
          <w:szCs w:val="28"/>
          <w:lang w:val="en-US"/>
        </w:rPr>
        <w:t>[ ]-</w:t>
      </w:r>
      <w:r w:rsidRPr="00B67952">
        <w:rPr>
          <w:color w:val="000000"/>
          <w:sz w:val="28"/>
          <w:szCs w:val="28"/>
          <w:lang w:val="en-US"/>
        </w:rPr>
        <w:t xml:space="preserve"> </w:t>
      </w:r>
      <w:r>
        <w:rPr>
          <w:color w:val="000000"/>
          <w:sz w:val="28"/>
          <w:szCs w:val="28"/>
          <w:lang w:val="en-US"/>
        </w:rPr>
        <w:t>extracts are done</w:t>
      </w:r>
      <w:r w:rsidRPr="00B67952">
        <w:rPr>
          <w:color w:val="000000"/>
          <w:sz w:val="28"/>
          <w:szCs w:val="28"/>
          <w:lang w:val="en-US"/>
        </w:rPr>
        <w:t>;</w:t>
      </w:r>
    </w:p>
    <w:p w:rsidR="00455D23" w:rsidRPr="00B67952" w:rsidRDefault="00455D23" w:rsidP="00455D23">
      <w:pPr>
        <w:ind w:firstLine="709"/>
        <w:jc w:val="both"/>
        <w:rPr>
          <w:color w:val="000000"/>
          <w:sz w:val="28"/>
          <w:szCs w:val="28"/>
          <w:lang w:val="en-US"/>
        </w:rPr>
      </w:pPr>
      <w:r>
        <w:rPr>
          <w:color w:val="000000"/>
          <w:sz w:val="28"/>
          <w:szCs w:val="28"/>
          <w:lang w:val="en-US"/>
        </w:rPr>
        <w:t>! -</w:t>
      </w:r>
      <w:r w:rsidRPr="00B67952">
        <w:rPr>
          <w:color w:val="000000"/>
          <w:sz w:val="28"/>
          <w:szCs w:val="28"/>
          <w:lang w:val="en-US"/>
        </w:rPr>
        <w:t xml:space="preserve"> </w:t>
      </w:r>
      <w:r>
        <w:rPr>
          <w:color w:val="000000"/>
          <w:sz w:val="28"/>
          <w:szCs w:val="28"/>
          <w:lang w:val="en-US"/>
        </w:rPr>
        <w:t>it is very important</w:t>
      </w:r>
      <w:r w:rsidRPr="00B67952">
        <w:rPr>
          <w:color w:val="000000"/>
          <w:sz w:val="28"/>
          <w:szCs w:val="28"/>
          <w:lang w:val="en-US"/>
        </w:rPr>
        <w:t>;</w:t>
      </w:r>
    </w:p>
    <w:p w:rsidR="00455D23" w:rsidRPr="00B67952" w:rsidRDefault="00455D23" w:rsidP="00455D23">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71C7BB44" wp14:editId="16682467">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8E1B"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Pr>
          <w:color w:val="000000"/>
          <w:sz w:val="28"/>
          <w:szCs w:val="28"/>
          <w:lang w:val="en-US"/>
        </w:rPr>
        <w:t xml:space="preserve">? - </w:t>
      </w:r>
      <w:r w:rsidRPr="00B67952">
        <w:rPr>
          <w:color w:val="000000"/>
          <w:sz w:val="28"/>
          <w:szCs w:val="28"/>
          <w:lang w:val="en-US"/>
        </w:rPr>
        <w:t>need to look, not entirely clear;</w:t>
      </w:r>
    </w:p>
    <w:p w:rsidR="00455D23" w:rsidRPr="00B67952" w:rsidRDefault="00455D23" w:rsidP="00455D23">
      <w:pPr>
        <w:ind w:firstLine="709"/>
        <w:jc w:val="both"/>
        <w:rPr>
          <w:color w:val="000000"/>
          <w:sz w:val="28"/>
          <w:szCs w:val="28"/>
          <w:lang w:val="en-US"/>
        </w:rPr>
      </w:pPr>
      <w:r w:rsidRPr="00B67952">
        <w:rPr>
          <w:color w:val="000000"/>
          <w:sz w:val="28"/>
          <w:szCs w:val="28"/>
          <w:lang w:val="en-US"/>
        </w:rPr>
        <w:t xml:space="preserve">     -</w:t>
      </w:r>
      <w:r w:rsidRPr="00B67952">
        <w:rPr>
          <w:lang w:val="en-US"/>
        </w:rPr>
        <w:t xml:space="preserve"> </w:t>
      </w:r>
      <w:r>
        <w:rPr>
          <w:lang w:val="en-US"/>
        </w:rPr>
        <w:t xml:space="preserve"> </w:t>
      </w:r>
      <w:r w:rsidRPr="00B67952">
        <w:rPr>
          <w:color w:val="000000"/>
          <w:sz w:val="28"/>
          <w:szCs w:val="28"/>
          <w:lang w:val="en-US"/>
        </w:rPr>
        <w:t>basic definitions;</w:t>
      </w:r>
    </w:p>
    <w:p w:rsidR="00455D23" w:rsidRDefault="00455D23" w:rsidP="00455D23">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34495145" wp14:editId="7BBF935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085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B67952">
        <w:rPr>
          <w:color w:val="000000"/>
          <w:sz w:val="28"/>
          <w:szCs w:val="28"/>
          <w:lang w:val="en-US"/>
        </w:rPr>
        <w:t xml:space="preserve">      - </w:t>
      </w:r>
      <w:r>
        <w:rPr>
          <w:color w:val="000000"/>
          <w:sz w:val="28"/>
          <w:szCs w:val="28"/>
          <w:lang w:val="en-US"/>
        </w:rPr>
        <w:t>is</w:t>
      </w:r>
      <w:r w:rsidRPr="00B67952">
        <w:rPr>
          <w:color w:val="000000"/>
          <w:sz w:val="28"/>
          <w:szCs w:val="28"/>
          <w:lang w:val="en-US"/>
        </w:rPr>
        <w:t xml:space="preserve"> of no interest</w:t>
      </w:r>
    </w:p>
    <w:p w:rsidR="00455D23" w:rsidRPr="00B67952" w:rsidRDefault="00455D23" w:rsidP="00455D23">
      <w:pPr>
        <w:ind w:firstLine="709"/>
        <w:jc w:val="both"/>
        <w:rPr>
          <w:color w:val="000000"/>
          <w:sz w:val="28"/>
          <w:szCs w:val="28"/>
          <w:lang w:val="en-US"/>
        </w:rPr>
      </w:pPr>
    </w:p>
    <w:p w:rsidR="00455D23" w:rsidRPr="00B67952" w:rsidRDefault="00455D23" w:rsidP="00455D23">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455D23" w:rsidRPr="00B67952" w:rsidRDefault="00455D23" w:rsidP="00455D23">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Pr>
          <w:color w:val="000000"/>
          <w:sz w:val="28"/>
          <w:szCs w:val="28"/>
          <w:lang w:val="en-US"/>
        </w:rPr>
        <w:t xml:space="preserve"> </w:t>
      </w:r>
    </w:p>
    <w:p w:rsidR="00455D23" w:rsidRPr="004C170B" w:rsidRDefault="00455D23" w:rsidP="00455D23">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55D23" w:rsidRDefault="00455D23" w:rsidP="00455D23">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455D23" w:rsidRPr="00D1442E" w:rsidRDefault="00455D23" w:rsidP="00455D23">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455D23" w:rsidRPr="00D1442E" w:rsidRDefault="00455D23" w:rsidP="00455D23">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455D23" w:rsidRDefault="00455D23" w:rsidP="00455D23">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455D23" w:rsidRDefault="00455D23" w:rsidP="00455D23">
      <w:pPr>
        <w:ind w:firstLine="709"/>
        <w:jc w:val="both"/>
        <w:rPr>
          <w:color w:val="000000"/>
          <w:sz w:val="28"/>
          <w:szCs w:val="28"/>
          <w:lang w:val="en-US"/>
        </w:rPr>
      </w:pPr>
      <w:r w:rsidRPr="00D1442E">
        <w:rPr>
          <w:color w:val="000000"/>
          <w:sz w:val="28"/>
          <w:szCs w:val="28"/>
          <w:lang w:val="en-US"/>
        </w:rPr>
        <w:lastRenderedPageBreak/>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455D23" w:rsidRDefault="00455D23" w:rsidP="00455D23">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rsidR="00455D23" w:rsidRDefault="00455D23" w:rsidP="00455D23">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455D23" w:rsidRDefault="00455D23" w:rsidP="00455D23">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455D23" w:rsidRPr="00CD7CCD" w:rsidRDefault="00455D23" w:rsidP="00455D23">
      <w:pPr>
        <w:ind w:firstLine="709"/>
        <w:jc w:val="both"/>
        <w:rPr>
          <w:color w:val="000000"/>
          <w:sz w:val="28"/>
          <w:szCs w:val="28"/>
          <w:lang w:val="en-US"/>
        </w:rPr>
      </w:pPr>
      <w:r w:rsidRPr="00CD7CCD">
        <w:rPr>
          <w:color w:val="000000"/>
          <w:sz w:val="28"/>
          <w:szCs w:val="28"/>
          <w:lang w:val="en-US"/>
        </w:rPr>
        <w:t xml:space="preserve">13. Each listener has his own cursive writing system, which is based on the following techniques: the words most frequently encountered in a given area are shortened the most; there are generally accepted abbreviations and abbreviations: "i.e", "etc.", "TE", etc .; mathematical signs are used: "+", "-", "=", "&gt;". "&lt;" and others; endings of adjective and participles are often omitted; words starting with a root are written without an </w:t>
      </w:r>
      <w:r w:rsidRPr="00CD7CCD">
        <w:rPr>
          <w:sz w:val="28"/>
          <w:szCs w:val="28"/>
          <w:lang w:val="en-US"/>
        </w:rPr>
        <w:t xml:space="preserve">ending ("soc.", "rev.", etc.) or </w:t>
      </w:r>
      <w:r w:rsidRPr="00CD7CCD">
        <w:rPr>
          <w:color w:val="000000"/>
          <w:sz w:val="28"/>
          <w:szCs w:val="28"/>
          <w:lang w:val="en-US"/>
        </w:rPr>
        <w:t>without a middle ("q-ty")</w:t>
      </w:r>
    </w:p>
    <w:p w:rsidR="00455D23" w:rsidRDefault="00455D23" w:rsidP="00455D23">
      <w:pPr>
        <w:ind w:firstLine="709"/>
        <w:jc w:val="both"/>
        <w:rPr>
          <w:color w:val="000000"/>
          <w:sz w:val="28"/>
          <w:szCs w:val="28"/>
          <w:lang w:val="en-US"/>
        </w:rPr>
      </w:pPr>
      <w:r w:rsidRPr="0017753F">
        <w:rPr>
          <w:color w:val="000000"/>
          <w:sz w:val="28"/>
          <w:szCs w:val="28"/>
          <w:lang w:val="en-US"/>
        </w:rPr>
        <w:t xml:space="preserve">14. The system of </w:t>
      </w:r>
      <w:r w:rsidRPr="00CD7CCD">
        <w:rPr>
          <w:color w:val="000000"/>
          <w:sz w:val="28"/>
          <w:szCs w:val="28"/>
          <w:lang w:val="en-US"/>
        </w:rPr>
        <w:t>accentuation</w:t>
      </w:r>
      <w:r>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455D23" w:rsidRPr="006F39D9" w:rsidRDefault="00455D23" w:rsidP="00455D23">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455D23" w:rsidRPr="006F39D9" w:rsidRDefault="00455D23" w:rsidP="00455D23">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455D23" w:rsidRPr="006F39D9" w:rsidRDefault="00455D23" w:rsidP="00455D23">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455D23" w:rsidRPr="006F39D9" w:rsidRDefault="00455D23" w:rsidP="00455D23">
      <w:pPr>
        <w:ind w:firstLine="709"/>
        <w:jc w:val="both"/>
        <w:rPr>
          <w:sz w:val="28"/>
          <w:lang w:val="en-US"/>
        </w:rPr>
      </w:pPr>
    </w:p>
    <w:p w:rsidR="00455D23" w:rsidRPr="006F39D9" w:rsidRDefault="00455D23" w:rsidP="00455D23">
      <w:pPr>
        <w:ind w:firstLine="709"/>
        <w:jc w:val="center"/>
        <w:rPr>
          <w:b/>
          <w:sz w:val="28"/>
          <w:szCs w:val="28"/>
          <w:lang w:val="en-US"/>
        </w:rPr>
      </w:pPr>
      <w:r w:rsidRPr="006F39D9">
        <w:rPr>
          <w:b/>
          <w:sz w:val="28"/>
          <w:szCs w:val="28"/>
          <w:lang w:val="en-US"/>
        </w:rPr>
        <w:t>Methodical instructions for students on preparation</w:t>
      </w:r>
    </w:p>
    <w:p w:rsidR="00455D23" w:rsidRPr="005005D2" w:rsidRDefault="00455D23" w:rsidP="00455D23">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455D23" w:rsidRPr="005005D2" w:rsidRDefault="00455D23" w:rsidP="00455D23">
      <w:pPr>
        <w:ind w:firstLine="709"/>
        <w:jc w:val="both"/>
        <w:rPr>
          <w:sz w:val="8"/>
          <w:szCs w:val="28"/>
          <w:lang w:val="en-US"/>
        </w:rPr>
      </w:pPr>
    </w:p>
    <w:p w:rsidR="00455D23" w:rsidRPr="009A6984" w:rsidRDefault="00455D23" w:rsidP="00455D23">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455D23" w:rsidRDefault="00455D23" w:rsidP="00455D23">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455D23" w:rsidRPr="009A6984" w:rsidRDefault="00455D23" w:rsidP="00455D23">
      <w:pPr>
        <w:ind w:firstLine="709"/>
        <w:jc w:val="both"/>
        <w:rPr>
          <w:sz w:val="28"/>
          <w:lang w:val="en-US"/>
        </w:rPr>
      </w:pPr>
      <w:r w:rsidRPr="009A6984">
        <w:rPr>
          <w:sz w:val="28"/>
          <w:lang w:val="en-US"/>
        </w:rPr>
        <w:t>1. Selection of the necessary material for the content of the upcoming speech.</w:t>
      </w:r>
    </w:p>
    <w:p w:rsidR="00455D23" w:rsidRPr="009A6984" w:rsidRDefault="00455D23" w:rsidP="00455D23">
      <w:pPr>
        <w:ind w:firstLine="709"/>
        <w:jc w:val="both"/>
        <w:rPr>
          <w:sz w:val="28"/>
          <w:lang w:val="en-US"/>
        </w:rPr>
      </w:pPr>
      <w:r w:rsidRPr="009A6984">
        <w:rPr>
          <w:sz w:val="28"/>
          <w:lang w:val="en-US"/>
        </w:rPr>
        <w:lastRenderedPageBreak/>
        <w:t>2. Drawing up a plan, dismembering the collected material in the necessary logical sequence.</w:t>
      </w:r>
    </w:p>
    <w:p w:rsidR="00455D23" w:rsidRPr="009A6984" w:rsidRDefault="00455D23" w:rsidP="00455D23">
      <w:pPr>
        <w:ind w:firstLine="709"/>
        <w:jc w:val="both"/>
        <w:rPr>
          <w:sz w:val="28"/>
          <w:lang w:val="en-US"/>
        </w:rPr>
      </w:pPr>
      <w:r w:rsidRPr="009A6984">
        <w:rPr>
          <w:sz w:val="28"/>
          <w:lang w:val="en-US"/>
        </w:rPr>
        <w:t>3. "Verbal expression", literary processing of speech, saturation of its content.</w:t>
      </w:r>
    </w:p>
    <w:p w:rsidR="00455D23" w:rsidRPr="009A6984" w:rsidRDefault="00455D23" w:rsidP="00455D23">
      <w:pPr>
        <w:ind w:firstLine="709"/>
        <w:jc w:val="both"/>
        <w:rPr>
          <w:sz w:val="28"/>
          <w:lang w:val="en-US"/>
        </w:rPr>
      </w:pPr>
      <w:r w:rsidRPr="009A6984">
        <w:rPr>
          <w:sz w:val="28"/>
          <w:lang w:val="en-US"/>
        </w:rPr>
        <w:t>4. Memorization, memorization of the text of the speech or its individual aspects (if necessary).</w:t>
      </w:r>
    </w:p>
    <w:p w:rsidR="00455D23" w:rsidRPr="009A6984" w:rsidRDefault="00455D23" w:rsidP="00455D23">
      <w:pPr>
        <w:ind w:firstLine="709"/>
        <w:jc w:val="both"/>
        <w:rPr>
          <w:sz w:val="28"/>
          <w:lang w:val="en-US"/>
        </w:rPr>
      </w:pPr>
      <w:r w:rsidRPr="009A6984">
        <w:rPr>
          <w:sz w:val="28"/>
          <w:lang w:val="en-US"/>
        </w:rPr>
        <w:t>5. Making a speech with the appropriate intonation, facial expressions, gestures.</w:t>
      </w:r>
    </w:p>
    <w:p w:rsidR="00455D23" w:rsidRPr="00642EDF" w:rsidRDefault="00455D23" w:rsidP="00455D23">
      <w:pPr>
        <w:ind w:firstLine="709"/>
        <w:jc w:val="both"/>
        <w:rPr>
          <w:i/>
          <w:sz w:val="28"/>
          <w:lang w:val="en-US"/>
        </w:rPr>
      </w:pPr>
      <w:r w:rsidRPr="00642EDF">
        <w:rPr>
          <w:i/>
          <w:sz w:val="28"/>
          <w:lang w:val="en-US"/>
        </w:rPr>
        <w:t>Recommendations for building the composition of an oral response:</w:t>
      </w:r>
    </w:p>
    <w:p w:rsidR="00455D23" w:rsidRPr="00642EDF" w:rsidRDefault="00455D23" w:rsidP="00455D23">
      <w:pPr>
        <w:ind w:firstLine="709"/>
        <w:jc w:val="both"/>
        <w:rPr>
          <w:sz w:val="28"/>
          <w:lang w:val="en-US"/>
        </w:rPr>
      </w:pPr>
      <w:r w:rsidRPr="00642EDF">
        <w:rPr>
          <w:sz w:val="28"/>
          <w:lang w:val="en-US"/>
        </w:rPr>
        <w:t>1. The introduction should:</w:t>
      </w:r>
    </w:p>
    <w:p w:rsidR="00455D23" w:rsidRPr="00642EDF" w:rsidRDefault="00455D23" w:rsidP="00455D23">
      <w:pPr>
        <w:ind w:firstLine="709"/>
        <w:jc w:val="both"/>
        <w:rPr>
          <w:sz w:val="28"/>
          <w:lang w:val="en-US"/>
        </w:rPr>
      </w:pPr>
      <w:r w:rsidRPr="00642EDF">
        <w:rPr>
          <w:sz w:val="28"/>
          <w:lang w:val="en-US"/>
        </w:rPr>
        <w:t>- to attract attention, arouse the interest of listeners to the problem, the subject of the answer;</w:t>
      </w:r>
    </w:p>
    <w:p w:rsidR="00455D23" w:rsidRPr="00642EDF" w:rsidRDefault="00455D23" w:rsidP="00455D23">
      <w:pPr>
        <w:ind w:firstLine="709"/>
        <w:jc w:val="both"/>
        <w:rPr>
          <w:sz w:val="28"/>
          <w:lang w:val="en-US"/>
        </w:rPr>
      </w:pPr>
      <w:r w:rsidRPr="00642EDF">
        <w:rPr>
          <w:sz w:val="28"/>
          <w:lang w:val="en-US"/>
        </w:rPr>
        <w:t>- explain why your judgments about the subject (problem) are authoritative, meaningful;</w:t>
      </w:r>
    </w:p>
    <w:p w:rsidR="00455D23" w:rsidRPr="00642EDF" w:rsidRDefault="00455D23" w:rsidP="00455D23">
      <w:pPr>
        <w:ind w:firstLine="709"/>
        <w:jc w:val="both"/>
        <w:rPr>
          <w:sz w:val="28"/>
          <w:lang w:val="en-US"/>
        </w:rPr>
      </w:pPr>
      <w:r w:rsidRPr="00642EDF">
        <w:rPr>
          <w:sz w:val="28"/>
          <w:lang w:val="en-US"/>
        </w:rPr>
        <w:t>- to establish contact with listeners by pointing to common views, previous experience.</w:t>
      </w:r>
    </w:p>
    <w:p w:rsidR="00455D23" w:rsidRPr="00642EDF" w:rsidRDefault="00455D23" w:rsidP="00455D23">
      <w:pPr>
        <w:ind w:firstLine="709"/>
        <w:jc w:val="both"/>
        <w:rPr>
          <w:sz w:val="28"/>
          <w:lang w:val="en-US"/>
        </w:rPr>
      </w:pPr>
      <w:r w:rsidRPr="00642EDF">
        <w:rPr>
          <w:sz w:val="28"/>
          <w:lang w:val="en-US"/>
        </w:rPr>
        <w:t>2. The</w:t>
      </w:r>
      <w:r w:rsidRPr="00523DFF">
        <w:rPr>
          <w:sz w:val="28"/>
          <w:lang w:val="en-US"/>
        </w:rPr>
        <w:t xml:space="preserve"> </w:t>
      </w:r>
      <w:r w:rsidRPr="000A760C">
        <w:rPr>
          <w:sz w:val="28"/>
          <w:lang w:val="en-US"/>
        </w:rPr>
        <w:t>pre-notifications</w:t>
      </w:r>
      <w:r w:rsidRPr="00642EDF">
        <w:rPr>
          <w:sz w:val="28"/>
          <w:lang w:val="en-US"/>
        </w:rPr>
        <w:t xml:space="preserve"> should:</w:t>
      </w:r>
    </w:p>
    <w:p w:rsidR="00455D23" w:rsidRPr="00642EDF" w:rsidRDefault="00455D23" w:rsidP="00455D23">
      <w:pPr>
        <w:ind w:firstLine="709"/>
        <w:jc w:val="both"/>
        <w:rPr>
          <w:sz w:val="28"/>
          <w:lang w:val="en-US"/>
        </w:rPr>
      </w:pPr>
      <w:r w:rsidRPr="00642EDF">
        <w:rPr>
          <w:sz w:val="28"/>
          <w:lang w:val="en-US"/>
        </w:rPr>
        <w:t>- reveal the history of the problem (subject) of the speech;</w:t>
      </w:r>
    </w:p>
    <w:p w:rsidR="00455D23" w:rsidRPr="00642EDF" w:rsidRDefault="00455D23" w:rsidP="00455D23">
      <w:pPr>
        <w:ind w:firstLine="709"/>
        <w:jc w:val="both"/>
        <w:rPr>
          <w:sz w:val="28"/>
          <w:lang w:val="en-US"/>
        </w:rPr>
      </w:pPr>
      <w:r w:rsidRPr="00642EDF">
        <w:rPr>
          <w:sz w:val="28"/>
          <w:lang w:val="en-US"/>
        </w:rPr>
        <w:t>- show its social, scientific or practical significance;</w:t>
      </w:r>
    </w:p>
    <w:p w:rsidR="00455D23" w:rsidRPr="00642EDF" w:rsidRDefault="00455D23" w:rsidP="00455D23">
      <w:pPr>
        <w:ind w:firstLine="709"/>
        <w:jc w:val="both"/>
        <w:rPr>
          <w:sz w:val="28"/>
          <w:lang w:val="en-US"/>
        </w:rPr>
      </w:pPr>
      <w:r w:rsidRPr="00642EDF">
        <w:rPr>
          <w:sz w:val="28"/>
          <w:lang w:val="en-US"/>
        </w:rPr>
        <w:t>- to reveal previously known attempts to solve it.</w:t>
      </w:r>
    </w:p>
    <w:p w:rsidR="00455D23" w:rsidRPr="00C7323B" w:rsidRDefault="00455D23" w:rsidP="00455D23">
      <w:pPr>
        <w:ind w:firstLine="709"/>
        <w:jc w:val="both"/>
        <w:rPr>
          <w:sz w:val="28"/>
          <w:lang w:val="en-US"/>
        </w:rPr>
      </w:pPr>
      <w:r w:rsidRPr="00C7323B">
        <w:rPr>
          <w:sz w:val="28"/>
          <w:lang w:val="en-US"/>
        </w:rPr>
        <w:t>3. In the process of argumentation it is necessary:</w:t>
      </w:r>
    </w:p>
    <w:p w:rsidR="00455D23" w:rsidRPr="00C7323B" w:rsidRDefault="00455D23" w:rsidP="00455D23">
      <w:pPr>
        <w:ind w:firstLine="709"/>
        <w:jc w:val="both"/>
        <w:rPr>
          <w:sz w:val="28"/>
          <w:lang w:val="en-US"/>
        </w:rPr>
      </w:pPr>
      <w:r w:rsidRPr="00C7323B">
        <w:rPr>
          <w:sz w:val="28"/>
          <w:lang w:val="en-US"/>
        </w:rPr>
        <w:t xml:space="preserve">- to formulate the main </w:t>
      </w:r>
      <w:r>
        <w:rPr>
          <w:sz w:val="28"/>
          <w:lang w:val="en-US"/>
        </w:rPr>
        <w:t xml:space="preserve">point </w:t>
      </w:r>
      <w:r w:rsidRPr="00C7323B">
        <w:rPr>
          <w:sz w:val="28"/>
          <w:lang w:val="en-US"/>
        </w:rPr>
        <w:t>and give, if necessary for its clarification, additional information;</w:t>
      </w:r>
    </w:p>
    <w:p w:rsidR="00455D23" w:rsidRPr="00C7323B" w:rsidRDefault="00455D23" w:rsidP="00455D23">
      <w:pPr>
        <w:ind w:firstLine="709"/>
        <w:jc w:val="both"/>
        <w:rPr>
          <w:sz w:val="28"/>
          <w:lang w:val="en-US"/>
        </w:rPr>
      </w:pPr>
      <w:r w:rsidRPr="00C7323B">
        <w:rPr>
          <w:sz w:val="28"/>
          <w:lang w:val="en-US"/>
        </w:rPr>
        <w:t xml:space="preserve">- </w:t>
      </w:r>
      <w:r>
        <w:rPr>
          <w:sz w:val="28"/>
          <w:lang w:val="en-US"/>
        </w:rPr>
        <w:t>to formulate an additional point</w:t>
      </w:r>
      <w:r w:rsidRPr="00C7323B">
        <w:rPr>
          <w:sz w:val="28"/>
          <w:lang w:val="en-US"/>
        </w:rPr>
        <w:t>, if necessary, accompanying it with additional information;</w:t>
      </w:r>
    </w:p>
    <w:p w:rsidR="00455D23" w:rsidRPr="00C7323B" w:rsidRDefault="00455D23" w:rsidP="00455D23">
      <w:pPr>
        <w:ind w:firstLine="709"/>
        <w:jc w:val="both"/>
        <w:rPr>
          <w:sz w:val="28"/>
          <w:lang w:val="en-US"/>
        </w:rPr>
      </w:pPr>
      <w:r w:rsidRPr="00C7323B">
        <w:rPr>
          <w:sz w:val="28"/>
          <w:lang w:val="en-US"/>
        </w:rPr>
        <w:t>- to formulate a conclusion in general terms;</w:t>
      </w:r>
    </w:p>
    <w:p w:rsidR="00455D23" w:rsidRPr="00C7323B" w:rsidRDefault="00455D23" w:rsidP="00455D23">
      <w:pPr>
        <w:ind w:firstLine="709"/>
        <w:jc w:val="both"/>
        <w:rPr>
          <w:sz w:val="28"/>
          <w:lang w:val="en-US"/>
        </w:rPr>
      </w:pPr>
      <w:r w:rsidRPr="00C7323B">
        <w:rPr>
          <w:sz w:val="28"/>
          <w:lang w:val="en-US"/>
        </w:rPr>
        <w:t xml:space="preserve">- </w:t>
      </w:r>
      <w:r>
        <w:rPr>
          <w:sz w:val="28"/>
          <w:lang w:val="en-US"/>
        </w:rPr>
        <w:t xml:space="preserve">to </w:t>
      </w:r>
      <w:r w:rsidRPr="00C7323B">
        <w:rPr>
          <w:sz w:val="28"/>
          <w:lang w:val="en-US"/>
        </w:rPr>
        <w:t>point out the disadvantages of alternative positions and the advantages of your position.</w:t>
      </w:r>
    </w:p>
    <w:p w:rsidR="00455D23" w:rsidRPr="00C7323B" w:rsidRDefault="00455D23" w:rsidP="00455D23">
      <w:pPr>
        <w:tabs>
          <w:tab w:val="left" w:pos="900"/>
        </w:tabs>
        <w:ind w:firstLine="709"/>
        <w:rPr>
          <w:sz w:val="28"/>
          <w:lang w:val="en-US"/>
        </w:rPr>
      </w:pPr>
      <w:r w:rsidRPr="00523DFF">
        <w:rPr>
          <w:sz w:val="28"/>
          <w:lang w:val="en-US"/>
        </w:rPr>
        <w:tab/>
      </w:r>
      <w:r w:rsidRPr="00C7323B">
        <w:rPr>
          <w:sz w:val="28"/>
          <w:lang w:val="en-US"/>
        </w:rPr>
        <w:t>4. In conclusion, it is advisable:</w:t>
      </w:r>
    </w:p>
    <w:p w:rsidR="00455D23" w:rsidRPr="00C7323B" w:rsidRDefault="00455D23" w:rsidP="00455D23">
      <w:pPr>
        <w:tabs>
          <w:tab w:val="left" w:pos="900"/>
        </w:tabs>
        <w:ind w:firstLine="709"/>
        <w:rPr>
          <w:sz w:val="28"/>
          <w:lang w:val="en-US"/>
        </w:rPr>
      </w:pPr>
      <w:r w:rsidRPr="00C7323B">
        <w:rPr>
          <w:sz w:val="28"/>
          <w:lang w:val="en-US"/>
        </w:rPr>
        <w:t>- summarize your position on the problem under discussion, your final conclusion and decision;</w:t>
      </w:r>
    </w:p>
    <w:p w:rsidR="00455D23" w:rsidRPr="00C7323B" w:rsidRDefault="00455D23" w:rsidP="00455D23">
      <w:pPr>
        <w:tabs>
          <w:tab w:val="left" w:pos="900"/>
        </w:tabs>
        <w:ind w:firstLine="709"/>
        <w:rPr>
          <w:sz w:val="28"/>
          <w:lang w:val="en-US"/>
        </w:rPr>
      </w:pPr>
      <w:r w:rsidRPr="00C7323B">
        <w:rPr>
          <w:sz w:val="28"/>
          <w:lang w:val="en-US"/>
        </w:rPr>
        <w:t>- justify what the consequences are if you abandon your approach to solving the problem.</w:t>
      </w:r>
    </w:p>
    <w:p w:rsidR="00455D23" w:rsidRPr="00C7323B" w:rsidRDefault="00455D23" w:rsidP="00455D23">
      <w:pPr>
        <w:ind w:firstLine="709"/>
        <w:jc w:val="center"/>
        <w:rPr>
          <w:i/>
          <w:color w:val="000000"/>
          <w:sz w:val="28"/>
          <w:lang w:val="en-US"/>
        </w:rPr>
      </w:pPr>
      <w:r w:rsidRPr="00C7323B">
        <w:rPr>
          <w:i/>
          <w:color w:val="000000"/>
          <w:sz w:val="28"/>
          <w:lang w:val="en-US"/>
        </w:rPr>
        <w:t>Recommendations for drawing up a detailed response plan</w:t>
      </w:r>
    </w:p>
    <w:p w:rsidR="00455D23" w:rsidRPr="00C7323B" w:rsidRDefault="00455D23" w:rsidP="00455D23">
      <w:pPr>
        <w:ind w:firstLine="709"/>
        <w:jc w:val="center"/>
        <w:rPr>
          <w:i/>
          <w:color w:val="000000"/>
          <w:sz w:val="28"/>
          <w:lang w:val="en-US"/>
        </w:rPr>
      </w:pPr>
      <w:r w:rsidRPr="00C7323B">
        <w:rPr>
          <w:i/>
          <w:color w:val="000000"/>
          <w:sz w:val="28"/>
          <w:lang w:val="en-US"/>
        </w:rPr>
        <w:t>to theoretical questions of practical training</w:t>
      </w:r>
    </w:p>
    <w:p w:rsidR="00455D23" w:rsidRPr="00CD68DE" w:rsidRDefault="00455D23" w:rsidP="00455D23">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455D23" w:rsidRPr="00CD68DE" w:rsidRDefault="00455D23" w:rsidP="00455D23">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455D23" w:rsidRPr="00CD68DE" w:rsidRDefault="00455D23" w:rsidP="00455D23">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455D23" w:rsidRPr="00CD68DE" w:rsidRDefault="00455D23" w:rsidP="00455D23">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455D23" w:rsidRPr="00CD68DE" w:rsidRDefault="00455D23" w:rsidP="00455D23">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455D23" w:rsidRPr="00CD68DE" w:rsidRDefault="00455D23" w:rsidP="00455D23">
      <w:pPr>
        <w:pStyle w:val="a4"/>
        <w:tabs>
          <w:tab w:val="left" w:pos="549"/>
        </w:tabs>
        <w:spacing w:after="0"/>
        <w:ind w:firstLine="709"/>
        <w:jc w:val="both"/>
        <w:rPr>
          <w:sz w:val="28"/>
          <w:szCs w:val="22"/>
          <w:lang w:val="en-US"/>
        </w:rPr>
      </w:pPr>
      <w:r w:rsidRPr="00CD68DE">
        <w:rPr>
          <w:sz w:val="28"/>
          <w:szCs w:val="22"/>
          <w:lang w:val="en-US"/>
        </w:rPr>
        <w:lastRenderedPageBreak/>
        <w:t>6. Arrange paragraphs in steps, use colored pencils, markers, felt-tip pens to highlight significant places.</w:t>
      </w:r>
    </w:p>
    <w:p w:rsidR="00455D23" w:rsidRPr="00CD68DE" w:rsidRDefault="00455D23" w:rsidP="00455D23">
      <w:pPr>
        <w:ind w:firstLine="709"/>
        <w:jc w:val="both"/>
        <w:rPr>
          <w:sz w:val="28"/>
          <w:lang w:val="en-US"/>
        </w:rPr>
      </w:pPr>
    </w:p>
    <w:p w:rsidR="00455D23" w:rsidRPr="00274FB2" w:rsidRDefault="00455D23" w:rsidP="00455D23">
      <w:pPr>
        <w:ind w:firstLine="709"/>
        <w:jc w:val="center"/>
        <w:rPr>
          <w:b/>
          <w:sz w:val="28"/>
          <w:lang w:val="en-US"/>
        </w:rPr>
      </w:pPr>
      <w:r w:rsidRPr="00274FB2">
        <w:rPr>
          <w:b/>
          <w:sz w:val="28"/>
          <w:lang w:val="en-US"/>
        </w:rPr>
        <w:t>Methodical instructions for preparation for test work</w:t>
      </w:r>
    </w:p>
    <w:p w:rsidR="00455D23" w:rsidRPr="00027648" w:rsidRDefault="00455D23" w:rsidP="00455D23">
      <w:pPr>
        <w:ind w:firstLine="709"/>
        <w:jc w:val="both"/>
        <w:rPr>
          <w:sz w:val="28"/>
          <w:lang w:val="en-US"/>
        </w:rPr>
      </w:pPr>
      <w:r w:rsidRPr="00274FB2">
        <w:rPr>
          <w:sz w:val="28"/>
          <w:lang w:val="en-US"/>
        </w:rPr>
        <w:t>Preparation for the test. The test is assigned after studying a certain section (</w:t>
      </w:r>
      <w:r>
        <w:rPr>
          <w:sz w:val="28"/>
          <w:lang w:val="en-US"/>
        </w:rPr>
        <w:t>section</w:t>
      </w:r>
      <w:r w:rsidRPr="00274FB2">
        <w:rPr>
          <w:sz w:val="28"/>
          <w:lang w:val="en-US"/>
        </w:rPr>
        <w:t>s) of the discipline and is a set of detailed written answers of students to questions that they receive from the teacher in advance.</w:t>
      </w:r>
      <w:r w:rsidRPr="00027648">
        <w:rPr>
          <w:sz w:val="28"/>
          <w:lang w:val="en-US"/>
        </w:rPr>
        <w:t xml:space="preserve"> </w:t>
      </w:r>
    </w:p>
    <w:p w:rsidR="00455D23" w:rsidRPr="00027648" w:rsidRDefault="00455D23" w:rsidP="00455D23">
      <w:pPr>
        <w:ind w:firstLine="709"/>
        <w:jc w:val="center"/>
        <w:rPr>
          <w:i/>
          <w:sz w:val="28"/>
          <w:lang w:val="en-US"/>
        </w:rPr>
      </w:pPr>
      <w:r w:rsidRPr="00027648">
        <w:rPr>
          <w:i/>
          <w:sz w:val="28"/>
          <w:lang w:val="en-US"/>
        </w:rPr>
        <w:t>Algorithm for preparing for the test:</w:t>
      </w:r>
    </w:p>
    <w:p w:rsidR="00455D23" w:rsidRPr="00027648" w:rsidRDefault="00455D23" w:rsidP="00455D23">
      <w:pPr>
        <w:ind w:firstLine="709"/>
        <w:jc w:val="both"/>
        <w:rPr>
          <w:sz w:val="28"/>
          <w:lang w:val="en-US"/>
        </w:rPr>
      </w:pPr>
      <w:r w:rsidRPr="00027648">
        <w:rPr>
          <w:sz w:val="28"/>
          <w:lang w:val="en-US"/>
        </w:rPr>
        <w:t>- study of lecture notes revealing material, knowledge of which is verified by test work;</w:t>
      </w:r>
    </w:p>
    <w:p w:rsidR="00455D23" w:rsidRPr="00027648" w:rsidRDefault="00455D23" w:rsidP="00455D23">
      <w:pPr>
        <w:ind w:firstLine="709"/>
        <w:jc w:val="both"/>
        <w:rPr>
          <w:sz w:val="28"/>
          <w:lang w:val="en-US"/>
        </w:rPr>
      </w:pPr>
      <w:r w:rsidRPr="00027648">
        <w:rPr>
          <w:sz w:val="28"/>
          <w:lang w:val="en-US"/>
        </w:rPr>
        <w:t>- repetition of educational material received in preparation for seminars, practical classes and during their conduct;</w:t>
      </w:r>
    </w:p>
    <w:p w:rsidR="00455D23" w:rsidRPr="00027648" w:rsidRDefault="00455D23" w:rsidP="00455D23">
      <w:pPr>
        <w:ind w:firstLine="709"/>
        <w:jc w:val="both"/>
        <w:rPr>
          <w:sz w:val="28"/>
          <w:lang w:val="en-US"/>
        </w:rPr>
      </w:pPr>
      <w:r w:rsidRPr="00027648">
        <w:rPr>
          <w:sz w:val="28"/>
          <w:lang w:val="en-US"/>
        </w:rPr>
        <w:t>- study of additional literature, which specifies the content of the tested knowledge;</w:t>
      </w:r>
    </w:p>
    <w:p w:rsidR="00455D23" w:rsidRPr="00027648" w:rsidRDefault="00455D23" w:rsidP="00455D23">
      <w:pPr>
        <w:ind w:firstLine="709"/>
        <w:jc w:val="both"/>
        <w:rPr>
          <w:sz w:val="28"/>
          <w:lang w:val="en-US"/>
        </w:rPr>
      </w:pPr>
      <w:r w:rsidRPr="00027648">
        <w:rPr>
          <w:sz w:val="28"/>
          <w:lang w:val="en-US"/>
        </w:rPr>
        <w:t>- drawing up in mental form answers to the questions posed in the test;</w:t>
      </w:r>
    </w:p>
    <w:p w:rsidR="00455D23" w:rsidRPr="00027648" w:rsidRDefault="00455D23" w:rsidP="00455D23">
      <w:pPr>
        <w:ind w:firstLine="709"/>
        <w:jc w:val="both"/>
        <w:rPr>
          <w:sz w:val="28"/>
          <w:lang w:val="en-US"/>
        </w:rPr>
      </w:pPr>
      <w:r w:rsidRPr="00027648">
        <w:rPr>
          <w:sz w:val="28"/>
          <w:lang w:val="en-US"/>
        </w:rPr>
        <w:t>- the formation of a psychological attitude for the successful completion of all tasks.</w:t>
      </w:r>
    </w:p>
    <w:p w:rsidR="00455D23" w:rsidRPr="00027648" w:rsidRDefault="00455D23" w:rsidP="00455D23">
      <w:pPr>
        <w:ind w:firstLine="709"/>
        <w:jc w:val="both"/>
        <w:rPr>
          <w:sz w:val="28"/>
          <w:lang w:val="en-US"/>
        </w:rPr>
      </w:pPr>
    </w:p>
    <w:p w:rsidR="00455D23" w:rsidRPr="005E20D7" w:rsidRDefault="00455D23" w:rsidP="00455D23">
      <w:pPr>
        <w:ind w:firstLine="709"/>
        <w:jc w:val="center"/>
        <w:rPr>
          <w:b/>
          <w:sz w:val="28"/>
          <w:lang w:val="en-US"/>
        </w:rPr>
      </w:pPr>
      <w:r w:rsidRPr="005E20D7">
        <w:rPr>
          <w:b/>
          <w:sz w:val="28"/>
          <w:lang w:val="en-US"/>
        </w:rPr>
        <w:t>Methodological instructions for the preparation of an oral report</w:t>
      </w:r>
    </w:p>
    <w:p w:rsidR="00455D23" w:rsidRPr="005E20D7" w:rsidRDefault="00455D23" w:rsidP="00455D23">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455D23" w:rsidRPr="005E20D7" w:rsidRDefault="00455D23" w:rsidP="00455D23">
      <w:pPr>
        <w:ind w:firstLine="709"/>
        <w:jc w:val="center"/>
        <w:rPr>
          <w:sz w:val="28"/>
          <w:lang w:val="en-US"/>
        </w:rPr>
      </w:pPr>
      <w:r w:rsidRPr="005E20D7">
        <w:rPr>
          <w:sz w:val="28"/>
          <w:lang w:val="en-US"/>
        </w:rPr>
        <w:t>Algorithm for the task:</w:t>
      </w:r>
    </w:p>
    <w:p w:rsidR="00455D23" w:rsidRPr="005E20D7" w:rsidRDefault="00455D23" w:rsidP="00455D23">
      <w:pPr>
        <w:ind w:firstLine="709"/>
        <w:jc w:val="both"/>
        <w:rPr>
          <w:sz w:val="28"/>
          <w:lang w:val="en-US"/>
        </w:rPr>
      </w:pPr>
      <w:r w:rsidRPr="005E20D7">
        <w:rPr>
          <w:sz w:val="28"/>
          <w:lang w:val="en-US"/>
        </w:rPr>
        <w:t xml:space="preserve">1) </w:t>
      </w:r>
      <w:r>
        <w:rPr>
          <w:sz w:val="28"/>
          <w:lang w:val="en-US"/>
        </w:rPr>
        <w:t>to</w:t>
      </w:r>
      <w:r w:rsidRPr="005E20D7">
        <w:rPr>
          <w:sz w:val="28"/>
          <w:lang w:val="en-US"/>
        </w:rPr>
        <w:t xml:space="preserve"> formulate the topic</w:t>
      </w:r>
      <w:r>
        <w:rPr>
          <w:sz w:val="28"/>
          <w:lang w:val="en-US"/>
        </w:rPr>
        <w:t xml:space="preserve"> </w:t>
      </w:r>
      <w:r w:rsidRPr="005E20D7">
        <w:rPr>
          <w:sz w:val="28"/>
          <w:lang w:val="en-US"/>
        </w:rPr>
        <w:t>clearly;</w:t>
      </w:r>
    </w:p>
    <w:p w:rsidR="00455D23" w:rsidRPr="005E20D7" w:rsidRDefault="00455D23" w:rsidP="00455D23">
      <w:pPr>
        <w:ind w:firstLine="709"/>
        <w:jc w:val="both"/>
        <w:rPr>
          <w:sz w:val="28"/>
          <w:lang w:val="en-US"/>
        </w:rPr>
      </w:pPr>
      <w:r w:rsidRPr="005E20D7">
        <w:rPr>
          <w:sz w:val="28"/>
          <w:lang w:val="en-US"/>
        </w:rPr>
        <w:t xml:space="preserve">2) </w:t>
      </w:r>
      <w:r>
        <w:rPr>
          <w:sz w:val="28"/>
          <w:lang w:val="en-US"/>
        </w:rPr>
        <w:t xml:space="preserve">to </w:t>
      </w:r>
      <w:r w:rsidRPr="005E20D7">
        <w:rPr>
          <w:sz w:val="28"/>
          <w:lang w:val="en-US"/>
        </w:rPr>
        <w:t>study and select the literature recommended on the topic, highlighting three sources of bibliographic information:</w:t>
      </w:r>
    </w:p>
    <w:p w:rsidR="00455D23" w:rsidRPr="005E20D7" w:rsidRDefault="00455D23" w:rsidP="00455D23">
      <w:pPr>
        <w:ind w:firstLine="709"/>
        <w:jc w:val="both"/>
        <w:rPr>
          <w:sz w:val="28"/>
          <w:lang w:val="en-US"/>
        </w:rPr>
      </w:pPr>
      <w:r w:rsidRPr="005E20D7">
        <w:rPr>
          <w:sz w:val="28"/>
          <w:lang w:val="en-US"/>
        </w:rPr>
        <w:t>- primary (articles, dissertations, monographs, etc.);</w:t>
      </w:r>
    </w:p>
    <w:p w:rsidR="00455D23" w:rsidRPr="005E20D7" w:rsidRDefault="00455D23" w:rsidP="00455D23">
      <w:pPr>
        <w:ind w:firstLine="709"/>
        <w:jc w:val="both"/>
        <w:rPr>
          <w:sz w:val="28"/>
          <w:lang w:val="en-US"/>
        </w:rPr>
      </w:pPr>
      <w:r w:rsidRPr="005E20D7">
        <w:rPr>
          <w:sz w:val="28"/>
          <w:lang w:val="en-US"/>
        </w:rPr>
        <w:t>- secondary (bibliography, abstract journals, signal information, plans, graph diagrams, subject indexes, etc.);</w:t>
      </w:r>
    </w:p>
    <w:p w:rsidR="00455D23" w:rsidRPr="005E20D7" w:rsidRDefault="00455D23" w:rsidP="00455D23">
      <w:pPr>
        <w:ind w:firstLine="709"/>
        <w:jc w:val="both"/>
        <w:rPr>
          <w:sz w:val="28"/>
          <w:lang w:val="en-US"/>
        </w:rPr>
      </w:pPr>
      <w:r w:rsidRPr="005E20D7">
        <w:rPr>
          <w:sz w:val="28"/>
          <w:lang w:val="en-US"/>
        </w:rPr>
        <w:t>- tertiary (reviews, compilation works, reference books, etc.);</w:t>
      </w:r>
    </w:p>
    <w:p w:rsidR="00455D23" w:rsidRPr="005E20D7" w:rsidRDefault="00455D23" w:rsidP="00455D23">
      <w:pPr>
        <w:ind w:firstLine="709"/>
        <w:jc w:val="both"/>
        <w:rPr>
          <w:sz w:val="28"/>
          <w:lang w:val="en-US"/>
        </w:rPr>
      </w:pPr>
      <w:r w:rsidRPr="005E20D7">
        <w:rPr>
          <w:sz w:val="28"/>
          <w:lang w:val="en-US"/>
        </w:rPr>
        <w:t xml:space="preserve">3) </w:t>
      </w:r>
      <w:r>
        <w:rPr>
          <w:sz w:val="28"/>
          <w:lang w:val="en-US"/>
        </w:rPr>
        <w:t xml:space="preserve">to </w:t>
      </w:r>
      <w:r w:rsidRPr="005E20D7">
        <w:rPr>
          <w:sz w:val="28"/>
          <w:lang w:val="en-US"/>
        </w:rPr>
        <w:t>write a plan that is fully consistent with the chosen topic and logically reveals it;</w:t>
      </w:r>
    </w:p>
    <w:p w:rsidR="00455D23" w:rsidRPr="005E20D7" w:rsidRDefault="00455D23" w:rsidP="00455D23">
      <w:pPr>
        <w:ind w:firstLine="709"/>
        <w:jc w:val="both"/>
        <w:rPr>
          <w:sz w:val="28"/>
          <w:lang w:val="en-US"/>
        </w:rPr>
      </w:pPr>
      <w:r w:rsidRPr="005E20D7">
        <w:rPr>
          <w:sz w:val="28"/>
          <w:lang w:val="en-US"/>
        </w:rPr>
        <w:t xml:space="preserve">4) </w:t>
      </w:r>
      <w:r>
        <w:rPr>
          <w:sz w:val="28"/>
          <w:lang w:val="en-US"/>
        </w:rPr>
        <w:t xml:space="preserve">to </w:t>
      </w:r>
      <w:r w:rsidRPr="005E20D7">
        <w:rPr>
          <w:sz w:val="28"/>
          <w:lang w:val="en-US"/>
        </w:rPr>
        <w:t>write a report, observing the following requirements:</w:t>
      </w:r>
    </w:p>
    <w:p w:rsidR="00455D23" w:rsidRPr="005E20D7" w:rsidRDefault="00455D23" w:rsidP="00455D23">
      <w:pPr>
        <w:ind w:firstLine="709"/>
        <w:jc w:val="both"/>
        <w:rPr>
          <w:sz w:val="28"/>
          <w:lang w:val="en-US"/>
        </w:rPr>
      </w:pPr>
      <w:r w:rsidRPr="005E20D7">
        <w:rPr>
          <w:sz w:val="28"/>
          <w:lang w:val="en-US"/>
        </w:rPr>
        <w:t>- to the structure of the report - it should include: a short introduction substantiating the urgency of the problem; main text; conclusion with brief conclusions on the problem under study; list of used literature;</w:t>
      </w:r>
    </w:p>
    <w:p w:rsidR="00455D23" w:rsidRPr="005E20D7" w:rsidRDefault="00455D23" w:rsidP="00455D23">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455D23" w:rsidRPr="005E20D7" w:rsidRDefault="00455D23" w:rsidP="00455D23">
      <w:pPr>
        <w:ind w:firstLine="709"/>
        <w:jc w:val="both"/>
        <w:rPr>
          <w:sz w:val="28"/>
          <w:lang w:val="en-US"/>
        </w:rPr>
      </w:pPr>
      <w:r w:rsidRPr="005E20D7">
        <w:rPr>
          <w:sz w:val="28"/>
          <w:lang w:val="en-US"/>
        </w:rPr>
        <w:t xml:space="preserve">5) </w:t>
      </w:r>
      <w:r>
        <w:rPr>
          <w:sz w:val="28"/>
          <w:lang w:val="en-US"/>
        </w:rPr>
        <w:t xml:space="preserve">to </w:t>
      </w:r>
      <w:r w:rsidRPr="005E20D7">
        <w:rPr>
          <w:sz w:val="28"/>
          <w:lang w:val="en-US"/>
        </w:rPr>
        <w:t>arrange the work in accordance with the requirements.</w:t>
      </w:r>
    </w:p>
    <w:p w:rsidR="00455D23" w:rsidRPr="005E20D7" w:rsidRDefault="00455D23" w:rsidP="00455D23">
      <w:pPr>
        <w:ind w:firstLine="709"/>
        <w:jc w:val="center"/>
        <w:rPr>
          <w:b/>
          <w:sz w:val="28"/>
          <w:lang w:val="en-US"/>
        </w:rPr>
      </w:pPr>
      <w:r w:rsidRPr="005E20D7">
        <w:rPr>
          <w:b/>
          <w:sz w:val="28"/>
          <w:lang w:val="en-US"/>
        </w:rPr>
        <w:t>Methodological instructions for the preparation of a written summary</w:t>
      </w:r>
    </w:p>
    <w:p w:rsidR="00455D23" w:rsidRPr="008072D1" w:rsidRDefault="00455D23" w:rsidP="00455D23">
      <w:pPr>
        <w:ind w:firstLine="709"/>
        <w:jc w:val="both"/>
        <w:rPr>
          <w:sz w:val="28"/>
          <w:lang w:val="en-US"/>
        </w:rPr>
      </w:pPr>
      <w:r w:rsidRPr="008072D1">
        <w:rPr>
          <w:sz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rsidR="00455D23" w:rsidRPr="008072D1" w:rsidRDefault="00455D23" w:rsidP="00455D23">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455D23" w:rsidRPr="008072D1" w:rsidRDefault="00455D23" w:rsidP="00455D23">
      <w:pPr>
        <w:ind w:firstLine="709"/>
        <w:jc w:val="both"/>
        <w:rPr>
          <w:sz w:val="28"/>
          <w:lang w:val="en-US"/>
        </w:rPr>
      </w:pPr>
      <w:r w:rsidRPr="008072D1">
        <w:rPr>
          <w:sz w:val="28"/>
          <w:lang w:val="en-US"/>
        </w:rPr>
        <w:lastRenderedPageBreak/>
        <w:t>- planned synopsis (plan-synopsis) - a synopsis based on the formed plan, consisting of a certain number of items (with headings) and sub-items corresponding to certain parts of the information source;</w:t>
      </w:r>
    </w:p>
    <w:p w:rsidR="00455D23" w:rsidRPr="008072D1" w:rsidRDefault="00455D23" w:rsidP="00455D23">
      <w:pPr>
        <w:ind w:firstLine="709"/>
        <w:jc w:val="both"/>
        <w:rPr>
          <w:sz w:val="28"/>
          <w:lang w:val="en-US"/>
        </w:rPr>
      </w:pPr>
      <w:r w:rsidRPr="008072D1">
        <w:rPr>
          <w:sz w:val="28"/>
          <w:lang w:val="en-US"/>
        </w:rPr>
        <w:t>- textual synopsis - a detailed form of presentation based on extracts from the source text and its citation (with logical connections);</w:t>
      </w:r>
    </w:p>
    <w:p w:rsidR="00455D23" w:rsidRPr="008072D1" w:rsidRDefault="00455D23" w:rsidP="00455D23">
      <w:pPr>
        <w:ind w:firstLine="709"/>
        <w:jc w:val="both"/>
        <w:rPr>
          <w:sz w:val="28"/>
          <w:lang w:val="en-US"/>
        </w:rPr>
      </w:pPr>
      <w:r w:rsidRPr="008072D1">
        <w:rPr>
          <w:sz w:val="28"/>
          <w:lang w:val="en-US"/>
        </w:rPr>
        <w:t>- an arbitrary summary - a summary that includes several ways of working on the material (extracts, citation, plan, etc.);</w:t>
      </w:r>
    </w:p>
    <w:p w:rsidR="00455D23" w:rsidRPr="00523DFF" w:rsidRDefault="00455D23" w:rsidP="00455D23">
      <w:pPr>
        <w:ind w:firstLine="709"/>
        <w:jc w:val="both"/>
        <w:rPr>
          <w:sz w:val="28"/>
          <w:lang w:val="en-US"/>
        </w:rPr>
      </w:pPr>
      <w:r w:rsidRPr="008072D1">
        <w:rPr>
          <w:sz w:val="28"/>
          <w:lang w:val="en-US"/>
        </w:rPr>
        <w:t>- schematic synopsis (context-diagram) - a synopsis based on a plan, composed of points in the form of questions that need to be answered;</w:t>
      </w:r>
    </w:p>
    <w:p w:rsidR="00455D23" w:rsidRPr="008072D1" w:rsidRDefault="00455D23" w:rsidP="00455D23">
      <w:pPr>
        <w:ind w:firstLine="709"/>
        <w:jc w:val="both"/>
        <w:rPr>
          <w:sz w:val="28"/>
          <w:lang w:val="en-US"/>
        </w:rPr>
      </w:pPr>
      <w:r w:rsidRPr="008072D1">
        <w:rPr>
          <w:sz w:val="28"/>
          <w:lang w:val="en-US"/>
        </w:rPr>
        <w:t>- thematic synopsis - development and coverage in a concise form of a specific issue, topic;</w:t>
      </w:r>
    </w:p>
    <w:p w:rsidR="00455D23" w:rsidRPr="008072D1" w:rsidRDefault="00455D23" w:rsidP="00455D23">
      <w:pPr>
        <w:ind w:firstLine="709"/>
        <w:jc w:val="both"/>
        <w:rPr>
          <w:sz w:val="28"/>
          <w:lang w:val="en-US"/>
        </w:rPr>
      </w:pPr>
      <w:r w:rsidRPr="008072D1">
        <w:rPr>
          <w:sz w:val="28"/>
          <w:lang w:val="en-US"/>
        </w:rPr>
        <w:t>- basic synopsis (introduced by V.F.Shatalov) - a synopsis in which the content of the information source is encoded using graphic symbols, pictures, numbers, keywords, etc .;</w:t>
      </w:r>
    </w:p>
    <w:p w:rsidR="00455D23" w:rsidRPr="008072D1" w:rsidRDefault="00455D23" w:rsidP="00455D23">
      <w:pPr>
        <w:ind w:firstLine="709"/>
        <w:jc w:val="both"/>
        <w:rPr>
          <w:sz w:val="28"/>
          <w:lang w:val="en-US"/>
        </w:rPr>
      </w:pPr>
      <w:r w:rsidRPr="008072D1">
        <w:rPr>
          <w:sz w:val="28"/>
          <w:lang w:val="en-US"/>
        </w:rPr>
        <w:t>- summary synopsis - processing of several texts for the purpose of their comparison, comparison and reduction to a single structure;</w:t>
      </w:r>
    </w:p>
    <w:p w:rsidR="00455D23" w:rsidRPr="008072D1" w:rsidRDefault="00455D23" w:rsidP="00455D23">
      <w:pPr>
        <w:ind w:firstLine="709"/>
        <w:jc w:val="both"/>
        <w:rPr>
          <w:sz w:val="28"/>
          <w:lang w:val="en-US"/>
        </w:rPr>
      </w:pPr>
      <w:r w:rsidRPr="008072D1">
        <w:rPr>
          <w:sz w:val="28"/>
          <w:lang w:val="en-US"/>
        </w:rPr>
        <w:t>- selective summary - selection of information from the text on a specific topic.</w:t>
      </w:r>
    </w:p>
    <w:p w:rsidR="00455D23" w:rsidRPr="008072D1" w:rsidRDefault="00455D23" w:rsidP="00455D23">
      <w:pPr>
        <w:ind w:firstLine="709"/>
        <w:jc w:val="both"/>
        <w:rPr>
          <w:sz w:val="28"/>
          <w:lang w:val="en-US"/>
        </w:rPr>
      </w:pPr>
    </w:p>
    <w:p w:rsidR="00455D23" w:rsidRPr="008072D1" w:rsidRDefault="00455D23" w:rsidP="00455D23">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455D23" w:rsidRPr="008072D1" w:rsidRDefault="00455D23" w:rsidP="00455D23">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rsidR="00455D23" w:rsidRPr="008072D1" w:rsidRDefault="00455D23" w:rsidP="00455D23">
      <w:pPr>
        <w:ind w:firstLine="709"/>
        <w:jc w:val="both"/>
        <w:rPr>
          <w:sz w:val="28"/>
          <w:lang w:val="en-US"/>
        </w:rPr>
      </w:pPr>
      <w:r w:rsidRPr="008072D1">
        <w:rPr>
          <w:sz w:val="28"/>
          <w:lang w:val="en-US"/>
        </w:rPr>
        <w:t>- extracts - the simplest form of note-taking, reproducing the text almost verbatim;</w:t>
      </w:r>
    </w:p>
    <w:p w:rsidR="00455D23" w:rsidRPr="008072D1" w:rsidRDefault="00455D23" w:rsidP="00455D23">
      <w:pPr>
        <w:ind w:firstLine="709"/>
        <w:jc w:val="both"/>
        <w:rPr>
          <w:sz w:val="28"/>
          <w:lang w:val="en-US"/>
        </w:rPr>
      </w:pPr>
      <w:r w:rsidRPr="008072D1">
        <w:rPr>
          <w:sz w:val="28"/>
          <w:lang w:val="en-US"/>
        </w:rPr>
        <w:t>- abstracts - a form of note-taking, which is the conclusions drawn from the read;</w:t>
      </w:r>
    </w:p>
    <w:p w:rsidR="00455D23" w:rsidRPr="008072D1" w:rsidRDefault="00455D23" w:rsidP="00455D23">
      <w:pPr>
        <w:ind w:firstLine="709"/>
        <w:jc w:val="both"/>
        <w:rPr>
          <w:sz w:val="28"/>
          <w:lang w:val="en-US"/>
        </w:rPr>
      </w:pPr>
      <w:r w:rsidRPr="008072D1">
        <w:rPr>
          <w:sz w:val="28"/>
          <w:lang w:val="en-US"/>
        </w:rPr>
        <w:t>- citation - a verbatim extract that is used when it is impossible to convey the author's thought in your own words</w:t>
      </w:r>
    </w:p>
    <w:p w:rsidR="00455D23" w:rsidRPr="007B6400" w:rsidRDefault="00455D23" w:rsidP="00455D23">
      <w:pPr>
        <w:tabs>
          <w:tab w:val="left" w:pos="4395"/>
        </w:tabs>
        <w:ind w:firstLine="709"/>
        <w:jc w:val="center"/>
        <w:rPr>
          <w:b/>
          <w:sz w:val="28"/>
          <w:lang w:val="en-US"/>
        </w:rPr>
      </w:pPr>
      <w:r w:rsidRPr="007B6400">
        <w:rPr>
          <w:b/>
          <w:sz w:val="28"/>
          <w:lang w:val="en-US"/>
        </w:rPr>
        <w:t>Algorithm for the task:</w:t>
      </w:r>
    </w:p>
    <w:p w:rsidR="00455D23" w:rsidRPr="007B6400" w:rsidRDefault="00455D23" w:rsidP="00455D23">
      <w:pPr>
        <w:tabs>
          <w:tab w:val="left" w:pos="4395"/>
        </w:tabs>
        <w:ind w:firstLine="709"/>
        <w:jc w:val="both"/>
        <w:rPr>
          <w:sz w:val="28"/>
          <w:lang w:val="en-US"/>
        </w:rPr>
      </w:pPr>
      <w:r w:rsidRPr="007B6400">
        <w:rPr>
          <w:sz w:val="28"/>
          <w:lang w:val="en-US"/>
        </w:rPr>
        <w:t xml:space="preserve">1) </w:t>
      </w:r>
      <w:r>
        <w:rPr>
          <w:sz w:val="28"/>
          <w:lang w:val="en-US"/>
        </w:rPr>
        <w:t xml:space="preserve">to </w:t>
      </w:r>
      <w:r w:rsidRPr="007B6400">
        <w:rPr>
          <w:sz w:val="28"/>
          <w:lang w:val="en-US"/>
        </w:rPr>
        <w:t>determine the purpose of the synopsis;</w:t>
      </w:r>
    </w:p>
    <w:p w:rsidR="00455D23" w:rsidRPr="007B6400" w:rsidRDefault="00455D23" w:rsidP="00455D23">
      <w:pPr>
        <w:tabs>
          <w:tab w:val="left" w:pos="4395"/>
        </w:tabs>
        <w:ind w:firstLine="709"/>
        <w:jc w:val="both"/>
        <w:rPr>
          <w:sz w:val="28"/>
          <w:lang w:val="en-US"/>
        </w:rPr>
      </w:pPr>
      <w:r w:rsidRPr="007B6400">
        <w:rPr>
          <w:sz w:val="28"/>
          <w:lang w:val="en-US"/>
        </w:rPr>
        <w:t xml:space="preserve">2) </w:t>
      </w:r>
      <w:r>
        <w:rPr>
          <w:sz w:val="28"/>
          <w:lang w:val="en-US"/>
        </w:rPr>
        <w:t xml:space="preserve">to </w:t>
      </w:r>
      <w:r w:rsidRPr="007B6400">
        <w:rPr>
          <w:sz w:val="28"/>
          <w:lang w:val="en-US"/>
        </w:rPr>
        <w:t>write down the title of the text or part of it;</w:t>
      </w:r>
    </w:p>
    <w:p w:rsidR="00455D23" w:rsidRPr="007B6400" w:rsidRDefault="00455D23" w:rsidP="00455D23">
      <w:pPr>
        <w:tabs>
          <w:tab w:val="left" w:pos="4395"/>
        </w:tabs>
        <w:ind w:firstLine="709"/>
        <w:jc w:val="both"/>
        <w:rPr>
          <w:sz w:val="28"/>
          <w:lang w:val="en-US"/>
        </w:rPr>
      </w:pPr>
      <w:r w:rsidRPr="007B6400">
        <w:rPr>
          <w:sz w:val="28"/>
          <w:lang w:val="en-US"/>
        </w:rPr>
        <w:t xml:space="preserve">3) </w:t>
      </w:r>
      <w:r>
        <w:rPr>
          <w:sz w:val="28"/>
          <w:lang w:val="en-US"/>
        </w:rPr>
        <w:t xml:space="preserve">to </w:t>
      </w:r>
      <w:r w:rsidRPr="007B6400">
        <w:rPr>
          <w:sz w:val="28"/>
          <w:lang w:val="en-US"/>
        </w:rPr>
        <w:t>write down the output data of the text (author, place and year of publication);</w:t>
      </w:r>
    </w:p>
    <w:p w:rsidR="00455D23" w:rsidRPr="007B6400" w:rsidRDefault="00455D23" w:rsidP="00455D23">
      <w:pPr>
        <w:tabs>
          <w:tab w:val="left" w:pos="4395"/>
        </w:tabs>
        <w:ind w:firstLine="709"/>
        <w:jc w:val="both"/>
        <w:rPr>
          <w:sz w:val="28"/>
          <w:lang w:val="en-US"/>
        </w:rPr>
      </w:pPr>
      <w:r w:rsidRPr="007B6400">
        <w:rPr>
          <w:sz w:val="28"/>
          <w:lang w:val="en-US"/>
        </w:rPr>
        <w:t xml:space="preserve">4) </w:t>
      </w:r>
      <w:r>
        <w:rPr>
          <w:sz w:val="28"/>
          <w:lang w:val="en-US"/>
        </w:rPr>
        <w:t xml:space="preserve">to </w:t>
      </w:r>
      <w:r w:rsidRPr="007B6400">
        <w:rPr>
          <w:sz w:val="28"/>
          <w:lang w:val="en-US"/>
        </w:rPr>
        <w:t>highlight the main semantic parts of the text during the initial reading;</w:t>
      </w:r>
    </w:p>
    <w:p w:rsidR="00455D23" w:rsidRPr="007B6400" w:rsidRDefault="00455D23" w:rsidP="00455D23">
      <w:pPr>
        <w:tabs>
          <w:tab w:val="left" w:pos="4395"/>
        </w:tabs>
        <w:ind w:firstLine="709"/>
        <w:jc w:val="both"/>
        <w:rPr>
          <w:sz w:val="28"/>
          <w:lang w:val="en-US"/>
        </w:rPr>
      </w:pPr>
      <w:r w:rsidRPr="007B6400">
        <w:rPr>
          <w:sz w:val="28"/>
          <w:lang w:val="en-US"/>
        </w:rPr>
        <w:t xml:space="preserve">5) </w:t>
      </w:r>
      <w:r>
        <w:rPr>
          <w:sz w:val="28"/>
          <w:lang w:val="en-US"/>
        </w:rPr>
        <w:t xml:space="preserve">to </w:t>
      </w:r>
      <w:r w:rsidRPr="007B6400">
        <w:rPr>
          <w:sz w:val="28"/>
          <w:lang w:val="en-US"/>
        </w:rPr>
        <w:t>highlight the main provisions of the text;</w:t>
      </w:r>
    </w:p>
    <w:p w:rsidR="00455D23" w:rsidRPr="007B6400" w:rsidRDefault="00455D23" w:rsidP="00455D23">
      <w:pPr>
        <w:tabs>
          <w:tab w:val="left" w:pos="4395"/>
        </w:tabs>
        <w:ind w:firstLine="709"/>
        <w:jc w:val="both"/>
        <w:rPr>
          <w:sz w:val="28"/>
          <w:lang w:val="en-US"/>
        </w:rPr>
      </w:pPr>
      <w:r w:rsidRPr="007B6400">
        <w:rPr>
          <w:sz w:val="28"/>
          <w:lang w:val="en-US"/>
        </w:rPr>
        <w:t xml:space="preserve">6) </w:t>
      </w:r>
      <w:r>
        <w:rPr>
          <w:sz w:val="28"/>
          <w:lang w:val="en-US"/>
        </w:rPr>
        <w:t xml:space="preserve">to </w:t>
      </w:r>
      <w:r w:rsidRPr="007B6400">
        <w:rPr>
          <w:sz w:val="28"/>
          <w:lang w:val="en-US"/>
        </w:rPr>
        <w:t>highlight the concepts, terms that require clarification;</w:t>
      </w:r>
    </w:p>
    <w:p w:rsidR="00455D23" w:rsidRPr="007B6400" w:rsidRDefault="00455D23" w:rsidP="00455D23">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rsidR="00455D23" w:rsidRPr="007B6400" w:rsidRDefault="00455D23" w:rsidP="00455D23">
      <w:pPr>
        <w:tabs>
          <w:tab w:val="left" w:pos="4395"/>
        </w:tabs>
        <w:ind w:firstLine="709"/>
        <w:jc w:val="both"/>
        <w:rPr>
          <w:sz w:val="28"/>
          <w:lang w:val="en-US"/>
        </w:rPr>
      </w:pPr>
      <w:r w:rsidRPr="007B6400">
        <w:rPr>
          <w:sz w:val="28"/>
          <w:lang w:val="en-US"/>
        </w:rPr>
        <w:t xml:space="preserve">8) </w:t>
      </w:r>
      <w:r>
        <w:rPr>
          <w:sz w:val="28"/>
          <w:lang w:val="en-US"/>
        </w:rPr>
        <w:t xml:space="preserve">to </w:t>
      </w:r>
      <w:r w:rsidRPr="007B6400">
        <w:rPr>
          <w:sz w:val="28"/>
          <w:lang w:val="en-US"/>
        </w:rPr>
        <w:t>include in the record conclusions on the main provisions, specific facts and examples (without a detailed description);</w:t>
      </w:r>
    </w:p>
    <w:p w:rsidR="00455D23" w:rsidRPr="007B6400" w:rsidRDefault="00455D23" w:rsidP="00455D23">
      <w:pPr>
        <w:tabs>
          <w:tab w:val="left" w:pos="4395"/>
        </w:tabs>
        <w:ind w:firstLine="709"/>
        <w:jc w:val="both"/>
        <w:rPr>
          <w:sz w:val="28"/>
          <w:lang w:val="en-US"/>
        </w:rPr>
      </w:pPr>
      <w:r w:rsidRPr="007B6400">
        <w:rPr>
          <w:sz w:val="28"/>
          <w:lang w:val="en-US"/>
        </w:rPr>
        <w:t xml:space="preserve">9) </w:t>
      </w:r>
      <w:r>
        <w:rPr>
          <w:sz w:val="28"/>
          <w:lang w:val="en-US"/>
        </w:rPr>
        <w:t xml:space="preserve">to </w:t>
      </w:r>
      <w:r w:rsidRPr="007B6400">
        <w:rPr>
          <w:sz w:val="28"/>
          <w:lang w:val="en-US"/>
        </w:rPr>
        <w:t>use techniques of visual reflection of the content (paragraphs "steps", various ways of underlining, pens of different colors);</w:t>
      </w:r>
    </w:p>
    <w:p w:rsidR="00455D23" w:rsidRPr="00523DFF" w:rsidRDefault="00455D23" w:rsidP="00455D23">
      <w:pPr>
        <w:tabs>
          <w:tab w:val="left" w:pos="4395"/>
        </w:tabs>
        <w:ind w:firstLine="709"/>
        <w:jc w:val="both"/>
        <w:rPr>
          <w:sz w:val="28"/>
          <w:lang w:val="en-US"/>
        </w:rPr>
      </w:pPr>
      <w:r w:rsidRPr="007B6400">
        <w:rPr>
          <w:sz w:val="28"/>
          <w:lang w:val="en-US"/>
        </w:rPr>
        <w:t xml:space="preserve">10) </w:t>
      </w:r>
      <w:r>
        <w:rPr>
          <w:sz w:val="28"/>
          <w:lang w:val="en-US"/>
        </w:rPr>
        <w:t xml:space="preserve">to </w:t>
      </w:r>
      <w:r w:rsidRPr="007B6400">
        <w:rPr>
          <w:sz w:val="28"/>
          <w:lang w:val="en-US"/>
        </w:rPr>
        <w:t>follow the citation rules (the quote must be enclosed in quotation marks, a link to its source is given, the page is indicated).</w:t>
      </w:r>
    </w:p>
    <w:p w:rsidR="00455D23" w:rsidRPr="00523DFF" w:rsidRDefault="00455D23" w:rsidP="00455D23">
      <w:pPr>
        <w:tabs>
          <w:tab w:val="left" w:pos="4395"/>
        </w:tabs>
        <w:ind w:firstLine="709"/>
        <w:jc w:val="both"/>
        <w:rPr>
          <w:sz w:val="28"/>
          <w:lang w:val="en-US"/>
        </w:rPr>
      </w:pPr>
    </w:p>
    <w:p w:rsidR="00455D23" w:rsidRPr="007B6400" w:rsidRDefault="00455D23" w:rsidP="00455D23">
      <w:pPr>
        <w:ind w:firstLine="709"/>
        <w:jc w:val="center"/>
        <w:rPr>
          <w:b/>
          <w:sz w:val="28"/>
          <w:lang w:val="en-US"/>
        </w:rPr>
      </w:pPr>
      <w:r w:rsidRPr="007B6400">
        <w:rPr>
          <w:b/>
          <w:sz w:val="28"/>
          <w:lang w:val="en-US"/>
        </w:rPr>
        <w:t>Guidelines for the implementation of the glossary</w:t>
      </w:r>
    </w:p>
    <w:p w:rsidR="00455D23" w:rsidRPr="00523DFF" w:rsidRDefault="00455D23" w:rsidP="00455D23">
      <w:pPr>
        <w:ind w:firstLine="709"/>
        <w:jc w:val="both"/>
        <w:rPr>
          <w:sz w:val="28"/>
          <w:lang w:val="en-US"/>
        </w:rPr>
      </w:pPr>
      <w:r w:rsidRPr="007B6400">
        <w:rPr>
          <w:sz w:val="28"/>
          <w:lang w:val="en-US"/>
        </w:rPr>
        <w:t xml:space="preserve">Glossary - a dictionary of specialized terms and their definitions. </w:t>
      </w:r>
    </w:p>
    <w:p w:rsidR="00455D23" w:rsidRPr="007B6400" w:rsidRDefault="00455D23" w:rsidP="00455D23">
      <w:pPr>
        <w:ind w:firstLine="709"/>
        <w:jc w:val="both"/>
        <w:rPr>
          <w:sz w:val="28"/>
          <w:lang w:val="en-US"/>
        </w:rPr>
      </w:pPr>
      <w:r w:rsidRPr="007B6400">
        <w:rPr>
          <w:sz w:val="28"/>
          <w:lang w:val="en-US"/>
        </w:rPr>
        <w:lastRenderedPageBreak/>
        <w:t>Glossary article - definition of a term. The purpose of the glossary is the collection and systematization of concepts or terms, united by a common specific topic, according to one or several sources.</w:t>
      </w:r>
    </w:p>
    <w:p w:rsidR="00455D23" w:rsidRPr="007B6400" w:rsidRDefault="00455D23" w:rsidP="00455D23">
      <w:pPr>
        <w:ind w:firstLine="709"/>
        <w:jc w:val="center"/>
        <w:rPr>
          <w:b/>
          <w:sz w:val="28"/>
          <w:lang w:val="en-US"/>
        </w:rPr>
      </w:pPr>
      <w:r w:rsidRPr="007B6400">
        <w:rPr>
          <w:b/>
          <w:sz w:val="28"/>
          <w:lang w:val="en-US"/>
        </w:rPr>
        <w:t>Algorithm for the task:</w:t>
      </w:r>
    </w:p>
    <w:p w:rsidR="00455D23" w:rsidRPr="007B6400" w:rsidRDefault="00455D23" w:rsidP="00455D23">
      <w:pPr>
        <w:ind w:firstLine="709"/>
        <w:jc w:val="both"/>
        <w:rPr>
          <w:sz w:val="28"/>
          <w:lang w:val="en-US"/>
        </w:rPr>
      </w:pPr>
      <w:r w:rsidRPr="007B6400">
        <w:rPr>
          <w:sz w:val="28"/>
          <w:lang w:val="en-US"/>
        </w:rPr>
        <w:t xml:space="preserve">1) </w:t>
      </w:r>
      <w:r>
        <w:rPr>
          <w:sz w:val="28"/>
          <w:lang w:val="en-US"/>
        </w:rPr>
        <w:t xml:space="preserve">to </w:t>
      </w:r>
      <w:r w:rsidRPr="007B6400">
        <w:rPr>
          <w:sz w:val="28"/>
          <w:lang w:val="en-US"/>
        </w:rPr>
        <w:t>read the work carefully (educational / scientific text);</w:t>
      </w:r>
    </w:p>
    <w:p w:rsidR="00455D23" w:rsidRPr="007B6400" w:rsidRDefault="00455D23" w:rsidP="00455D23">
      <w:pPr>
        <w:ind w:firstLine="709"/>
        <w:jc w:val="both"/>
        <w:rPr>
          <w:sz w:val="28"/>
          <w:lang w:val="en-US"/>
        </w:rPr>
      </w:pPr>
      <w:r w:rsidRPr="007B6400">
        <w:rPr>
          <w:sz w:val="28"/>
          <w:lang w:val="en-US"/>
        </w:rPr>
        <w:t xml:space="preserve">2) </w:t>
      </w:r>
      <w:r>
        <w:rPr>
          <w:sz w:val="28"/>
          <w:lang w:val="en-US"/>
        </w:rPr>
        <w:t xml:space="preserve">to </w:t>
      </w:r>
      <w:r w:rsidRPr="007B6400">
        <w:rPr>
          <w:sz w:val="28"/>
          <w:lang w:val="en-US"/>
        </w:rPr>
        <w:t>define the most frequently used terms;</w:t>
      </w:r>
    </w:p>
    <w:p w:rsidR="00455D23" w:rsidRPr="007B6400" w:rsidRDefault="00455D23" w:rsidP="00455D23">
      <w:pPr>
        <w:ind w:firstLine="709"/>
        <w:jc w:val="both"/>
        <w:rPr>
          <w:sz w:val="28"/>
          <w:lang w:val="en-US"/>
        </w:rPr>
      </w:pPr>
      <w:r w:rsidRPr="007B6400">
        <w:rPr>
          <w:sz w:val="28"/>
          <w:lang w:val="en-US"/>
        </w:rPr>
        <w:t xml:space="preserve">3) </w:t>
      </w:r>
      <w:r>
        <w:rPr>
          <w:sz w:val="28"/>
          <w:lang w:val="en-US"/>
        </w:rPr>
        <w:t xml:space="preserve">to </w:t>
      </w:r>
      <w:r w:rsidRPr="007B6400">
        <w:rPr>
          <w:sz w:val="28"/>
          <w:lang w:val="en-US"/>
        </w:rPr>
        <w:t>make a list of terms united by a common theme;</w:t>
      </w:r>
    </w:p>
    <w:p w:rsidR="00455D23" w:rsidRPr="007B6400" w:rsidRDefault="00455D23" w:rsidP="00455D23">
      <w:pPr>
        <w:ind w:firstLine="709"/>
        <w:jc w:val="both"/>
        <w:rPr>
          <w:sz w:val="28"/>
          <w:lang w:val="en-US"/>
        </w:rPr>
      </w:pPr>
      <w:r w:rsidRPr="007B6400">
        <w:rPr>
          <w:sz w:val="28"/>
          <w:lang w:val="en-US"/>
        </w:rPr>
        <w:t xml:space="preserve">4) </w:t>
      </w:r>
      <w:r>
        <w:rPr>
          <w:sz w:val="28"/>
          <w:lang w:val="en-US"/>
        </w:rPr>
        <w:t xml:space="preserve">to </w:t>
      </w:r>
      <w:r w:rsidRPr="007B6400">
        <w:rPr>
          <w:sz w:val="28"/>
          <w:lang w:val="en-US"/>
        </w:rPr>
        <w:t>arrange the terms in alphabetical order;</w:t>
      </w:r>
    </w:p>
    <w:p w:rsidR="00455D23" w:rsidRPr="007B6400" w:rsidRDefault="00455D23" w:rsidP="00455D23">
      <w:pPr>
        <w:ind w:firstLine="709"/>
        <w:jc w:val="both"/>
        <w:rPr>
          <w:sz w:val="28"/>
          <w:lang w:val="en-US"/>
        </w:rPr>
      </w:pPr>
      <w:r w:rsidRPr="007B6400">
        <w:rPr>
          <w:sz w:val="28"/>
          <w:lang w:val="en-US"/>
        </w:rPr>
        <w:t xml:space="preserve">5) </w:t>
      </w:r>
      <w:r>
        <w:rPr>
          <w:sz w:val="28"/>
          <w:lang w:val="en-US"/>
        </w:rPr>
        <w:t xml:space="preserve">to </w:t>
      </w:r>
      <w:r w:rsidRPr="007B6400">
        <w:rPr>
          <w:sz w:val="28"/>
          <w:lang w:val="en-US"/>
        </w:rPr>
        <w:t>compose glossary articles:</w:t>
      </w:r>
    </w:p>
    <w:p w:rsidR="00455D23" w:rsidRPr="007B6400" w:rsidRDefault="00455D23" w:rsidP="00455D23">
      <w:pPr>
        <w:ind w:firstLine="709"/>
        <w:jc w:val="both"/>
        <w:rPr>
          <w:sz w:val="28"/>
          <w:lang w:val="en-US"/>
        </w:rPr>
      </w:pPr>
      <w:r w:rsidRPr="007B6400">
        <w:rPr>
          <w:sz w:val="28"/>
          <w:lang w:val="en-US"/>
        </w:rPr>
        <w:t xml:space="preserve">- </w:t>
      </w:r>
      <w:r>
        <w:rPr>
          <w:sz w:val="28"/>
          <w:lang w:val="en-US"/>
        </w:rPr>
        <w:t xml:space="preserve">to </w:t>
      </w:r>
      <w:r w:rsidRPr="007B6400">
        <w:rPr>
          <w:sz w:val="28"/>
          <w:lang w:val="en-US"/>
        </w:rPr>
        <w:t>give the exact wording of the term in the nominative case;</w:t>
      </w:r>
    </w:p>
    <w:p w:rsidR="00455D23" w:rsidRPr="007B6400" w:rsidRDefault="00455D23" w:rsidP="00455D23">
      <w:pPr>
        <w:ind w:firstLine="709"/>
        <w:jc w:val="both"/>
        <w:rPr>
          <w:sz w:val="28"/>
          <w:lang w:val="en-US"/>
        </w:rPr>
      </w:pPr>
      <w:r w:rsidRPr="007B6400">
        <w:rPr>
          <w:sz w:val="28"/>
          <w:lang w:val="en-US"/>
        </w:rPr>
        <w:t>- to exp</w:t>
      </w:r>
      <w:r>
        <w:rPr>
          <w:sz w:val="28"/>
          <w:lang w:val="en-US"/>
        </w:rPr>
        <w:t>and on the meaning of this term</w:t>
      </w:r>
      <w:r w:rsidRPr="007B6400">
        <w:rPr>
          <w:sz w:val="28"/>
          <w:lang w:val="en-US"/>
        </w:rPr>
        <w:t xml:space="preserve">. </w:t>
      </w:r>
    </w:p>
    <w:p w:rsidR="00455D23" w:rsidRPr="007B6400" w:rsidRDefault="00455D23" w:rsidP="00455D23">
      <w:pPr>
        <w:ind w:firstLine="709"/>
        <w:jc w:val="both"/>
        <w:rPr>
          <w:sz w:val="28"/>
          <w:lang w:val="en-US"/>
        </w:rPr>
      </w:pPr>
    </w:p>
    <w:p w:rsidR="00455D23" w:rsidRPr="007B6400" w:rsidRDefault="00455D23" w:rsidP="00455D23">
      <w:pPr>
        <w:ind w:firstLine="709"/>
        <w:jc w:val="center"/>
        <w:rPr>
          <w:b/>
          <w:sz w:val="28"/>
          <w:lang w:val="en-US"/>
        </w:rPr>
      </w:pPr>
      <w:r w:rsidRPr="007B6400">
        <w:rPr>
          <w:b/>
          <w:sz w:val="28"/>
          <w:lang w:val="en-US"/>
        </w:rPr>
        <w:t>Methodological instructions for completing a case task</w:t>
      </w:r>
    </w:p>
    <w:p w:rsidR="00455D23" w:rsidRPr="007B6400" w:rsidRDefault="00455D23" w:rsidP="00455D23">
      <w:pPr>
        <w:ind w:firstLine="709"/>
        <w:jc w:val="center"/>
        <w:rPr>
          <w:sz w:val="28"/>
          <w:lang w:val="en-US"/>
        </w:rPr>
      </w:pPr>
      <w:r w:rsidRPr="007B6400">
        <w:rPr>
          <w:sz w:val="28"/>
          <w:lang w:val="en-US"/>
        </w:rPr>
        <w:t>Case-task (English case - case, situation) is a teaching method based on the analysis of practical problem situations - cases related to a specific event or sequence of events.</w:t>
      </w:r>
    </w:p>
    <w:p w:rsidR="00455D23" w:rsidRPr="007B6400" w:rsidRDefault="00455D23" w:rsidP="00455D23">
      <w:pPr>
        <w:ind w:firstLine="709"/>
        <w:jc w:val="center"/>
        <w:rPr>
          <w:b/>
          <w:i/>
          <w:sz w:val="28"/>
          <w:lang w:val="en-US"/>
        </w:rPr>
      </w:pPr>
      <w:r w:rsidRPr="007B6400">
        <w:rPr>
          <w:b/>
          <w:i/>
          <w:sz w:val="28"/>
          <w:lang w:val="en-US"/>
        </w:rPr>
        <w:t>Algorithm for the task:</w:t>
      </w:r>
    </w:p>
    <w:p w:rsidR="00455D23" w:rsidRPr="007B6400" w:rsidRDefault="00455D23" w:rsidP="00455D23">
      <w:pPr>
        <w:ind w:firstLine="709"/>
        <w:jc w:val="both"/>
        <w:rPr>
          <w:sz w:val="28"/>
          <w:lang w:val="en-US"/>
        </w:rPr>
      </w:pPr>
      <w:r w:rsidRPr="007B6400">
        <w:rPr>
          <w:sz w:val="28"/>
          <w:lang w:val="en-US"/>
        </w:rPr>
        <w:t>1)</w:t>
      </w:r>
      <w:r>
        <w:rPr>
          <w:sz w:val="28"/>
          <w:lang w:val="en-US"/>
        </w:rPr>
        <w:t xml:space="preserve"> to</w:t>
      </w:r>
      <w:r w:rsidRPr="007B6400">
        <w:rPr>
          <w:sz w:val="28"/>
          <w:lang w:val="en-US"/>
        </w:rPr>
        <w:t xml:space="preserve"> prepare the main text with questions for discussion:</w:t>
      </w:r>
    </w:p>
    <w:p w:rsidR="00455D23" w:rsidRPr="007B6400" w:rsidRDefault="00455D23" w:rsidP="00455D23">
      <w:pPr>
        <w:ind w:firstLine="709"/>
        <w:jc w:val="both"/>
        <w:rPr>
          <w:sz w:val="28"/>
          <w:lang w:val="en-US"/>
        </w:rPr>
      </w:pPr>
      <w:r w:rsidRPr="007B6400">
        <w:rPr>
          <w:sz w:val="28"/>
          <w:lang w:val="en-US"/>
        </w:rPr>
        <w:t>- title page with a short memorable name of the case;</w:t>
      </w:r>
    </w:p>
    <w:p w:rsidR="00455D23" w:rsidRPr="007B6400" w:rsidRDefault="00455D23" w:rsidP="00455D23">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455D23" w:rsidRPr="007B6400" w:rsidRDefault="00455D23" w:rsidP="00455D23">
      <w:pPr>
        <w:ind w:firstLine="709"/>
        <w:jc w:val="both"/>
        <w:rPr>
          <w:sz w:val="28"/>
          <w:lang w:val="en-US"/>
        </w:rPr>
      </w:pPr>
      <w:r w:rsidRPr="007B6400">
        <w:rPr>
          <w:sz w:val="28"/>
          <w:lang w:val="en-US"/>
        </w:rPr>
        <w:t>- the main part, which contains the main body of information, internal intrigue, problem;</w:t>
      </w:r>
    </w:p>
    <w:p w:rsidR="00455D23" w:rsidRPr="007B6400" w:rsidRDefault="00455D23" w:rsidP="00455D23">
      <w:pPr>
        <w:ind w:firstLine="709"/>
        <w:jc w:val="both"/>
        <w:rPr>
          <w:sz w:val="28"/>
          <w:lang w:val="en-US"/>
        </w:rPr>
      </w:pPr>
      <w:r w:rsidRPr="007B6400">
        <w:rPr>
          <w:sz w:val="28"/>
          <w:lang w:val="en-US"/>
        </w:rPr>
        <w:t>- conclusion (in it, the solution to the problem considered in the case may sometimes not be completed);</w:t>
      </w:r>
    </w:p>
    <w:p w:rsidR="00455D23" w:rsidRPr="007B6400" w:rsidRDefault="00455D23" w:rsidP="00455D23">
      <w:pPr>
        <w:ind w:firstLine="709"/>
        <w:jc w:val="both"/>
        <w:rPr>
          <w:sz w:val="28"/>
          <w:lang w:val="en-US"/>
        </w:rPr>
      </w:pPr>
      <w:r w:rsidRPr="007B6400">
        <w:rPr>
          <w:sz w:val="28"/>
          <w:lang w:val="en-US"/>
        </w:rPr>
        <w:t xml:space="preserve">2) </w:t>
      </w:r>
      <w:r>
        <w:rPr>
          <w:sz w:val="28"/>
          <w:lang w:val="en-US"/>
        </w:rPr>
        <w:t xml:space="preserve">to </w:t>
      </w:r>
      <w:r w:rsidRPr="007B6400">
        <w:rPr>
          <w:sz w:val="28"/>
          <w:lang w:val="en-US"/>
        </w:rPr>
        <w:t>select applications with a selection of various information that conveys the general context of the case (documents, publications, photos, videos, etc.);</w:t>
      </w:r>
    </w:p>
    <w:p w:rsidR="00455D23" w:rsidRPr="00523DFF" w:rsidRDefault="00455D23" w:rsidP="00455D23">
      <w:pPr>
        <w:ind w:firstLine="709"/>
        <w:jc w:val="both"/>
        <w:rPr>
          <w:sz w:val="28"/>
          <w:lang w:val="en-US"/>
        </w:rPr>
      </w:pPr>
      <w:r w:rsidRPr="007B6400">
        <w:rPr>
          <w:sz w:val="28"/>
          <w:lang w:val="en-US"/>
        </w:rPr>
        <w:t xml:space="preserve">3) </w:t>
      </w:r>
      <w:r>
        <w:rPr>
          <w:sz w:val="28"/>
          <w:lang w:val="en-US"/>
        </w:rPr>
        <w:t xml:space="preserve">to </w:t>
      </w:r>
      <w:r w:rsidRPr="007B6400">
        <w:rPr>
          <w:sz w:val="28"/>
          <w:lang w:val="en-US"/>
        </w:rPr>
        <w:t>suggest a possible solution to the problem.</w:t>
      </w:r>
    </w:p>
    <w:p w:rsidR="00455D23" w:rsidRPr="00523DFF" w:rsidRDefault="00455D23" w:rsidP="00455D23">
      <w:pPr>
        <w:ind w:firstLine="709"/>
        <w:jc w:val="both"/>
        <w:rPr>
          <w:b/>
          <w:sz w:val="28"/>
          <w:lang w:val="en-US"/>
        </w:rPr>
      </w:pPr>
    </w:p>
    <w:p w:rsidR="00455D23" w:rsidRPr="00523DFF" w:rsidRDefault="00455D23" w:rsidP="00455D23">
      <w:pPr>
        <w:ind w:firstLine="709"/>
        <w:jc w:val="center"/>
        <w:rPr>
          <w:b/>
          <w:sz w:val="28"/>
          <w:lang w:val="en-US"/>
        </w:rPr>
      </w:pPr>
      <w:r w:rsidRPr="0008004F">
        <w:rPr>
          <w:b/>
          <w:sz w:val="28"/>
          <w:lang w:val="en-US"/>
        </w:rPr>
        <w:t>Methodological instructions for the implementation of a thematic portfolio</w:t>
      </w:r>
    </w:p>
    <w:p w:rsidR="00455D23" w:rsidRPr="00523DFF" w:rsidRDefault="00455D23" w:rsidP="00455D23">
      <w:pPr>
        <w:ind w:firstLine="709"/>
        <w:jc w:val="center"/>
        <w:rPr>
          <w:b/>
          <w:sz w:val="28"/>
          <w:lang w:val="en-US"/>
        </w:rPr>
      </w:pPr>
    </w:p>
    <w:p w:rsidR="00455D23" w:rsidRPr="00523DFF" w:rsidRDefault="00455D23" w:rsidP="00455D23">
      <w:pPr>
        <w:ind w:firstLine="709"/>
        <w:jc w:val="center"/>
        <w:rPr>
          <w:sz w:val="28"/>
          <w:lang w:val="en-US"/>
        </w:rPr>
      </w:pPr>
      <w:r w:rsidRPr="0008004F">
        <w:rPr>
          <w:sz w:val="28"/>
          <w:lang w:val="en-US"/>
        </w:rPr>
        <w:t>Thematic portfolio of works - materials reflecting the goals, process and result of solving a specific problem within the framework of a particular topic of the discipline (module).</w:t>
      </w:r>
    </w:p>
    <w:p w:rsidR="00455D23" w:rsidRPr="00523DFF" w:rsidRDefault="00455D23" w:rsidP="00455D23">
      <w:pPr>
        <w:ind w:firstLine="709"/>
        <w:jc w:val="center"/>
        <w:rPr>
          <w:sz w:val="28"/>
          <w:lang w:val="en-US"/>
        </w:rPr>
      </w:pPr>
    </w:p>
    <w:p w:rsidR="00455D23" w:rsidRPr="0008004F" w:rsidRDefault="00455D23" w:rsidP="00455D23">
      <w:pPr>
        <w:ind w:firstLine="709"/>
        <w:jc w:val="center"/>
        <w:rPr>
          <w:b/>
          <w:sz w:val="28"/>
          <w:lang w:val="en-US"/>
        </w:rPr>
      </w:pPr>
      <w:r w:rsidRPr="0008004F">
        <w:rPr>
          <w:b/>
          <w:sz w:val="28"/>
          <w:lang w:val="en-US"/>
        </w:rPr>
        <w:t>The structure of the thematic portfolio of works:</w:t>
      </w:r>
    </w:p>
    <w:p w:rsidR="00455D23" w:rsidRPr="0008004F" w:rsidRDefault="00455D23" w:rsidP="00455D23">
      <w:pPr>
        <w:ind w:firstLine="709"/>
        <w:rPr>
          <w:sz w:val="28"/>
          <w:lang w:val="en-US"/>
        </w:rPr>
      </w:pPr>
      <w:r w:rsidRPr="0008004F">
        <w:rPr>
          <w:sz w:val="28"/>
          <w:lang w:val="en-US"/>
        </w:rPr>
        <w:t>- accompanying text of the author of the portfolio with a description of the purpose, purpose and a brief description of the document;</w:t>
      </w:r>
    </w:p>
    <w:p w:rsidR="00455D23" w:rsidRPr="0008004F" w:rsidRDefault="00455D23" w:rsidP="00455D23">
      <w:pPr>
        <w:ind w:firstLine="709"/>
        <w:rPr>
          <w:sz w:val="28"/>
          <w:lang w:val="en-US"/>
        </w:rPr>
      </w:pPr>
      <w:r w:rsidRPr="0008004F">
        <w:rPr>
          <w:sz w:val="28"/>
          <w:lang w:val="en-US"/>
        </w:rPr>
        <w:t>- content or table of contents;</w:t>
      </w:r>
    </w:p>
    <w:p w:rsidR="00455D23" w:rsidRPr="0008004F" w:rsidRDefault="00455D23" w:rsidP="00455D23">
      <w:pPr>
        <w:ind w:firstLine="709"/>
        <w:rPr>
          <w:sz w:val="28"/>
          <w:lang w:val="en-US"/>
        </w:rPr>
      </w:pPr>
      <w:r w:rsidRPr="0008004F">
        <w:rPr>
          <w:sz w:val="28"/>
          <w:lang w:val="en-US"/>
        </w:rPr>
        <w:t>- organizer (diagrams, pictures, tables, graphs, diagrams, histograms);</w:t>
      </w:r>
    </w:p>
    <w:p w:rsidR="00455D23" w:rsidRPr="0008004F" w:rsidRDefault="00455D23" w:rsidP="00455D23">
      <w:pPr>
        <w:ind w:firstLine="709"/>
        <w:rPr>
          <w:sz w:val="28"/>
          <w:lang w:val="en-US"/>
        </w:rPr>
      </w:pPr>
      <w:r w:rsidRPr="0008004F">
        <w:rPr>
          <w:sz w:val="28"/>
          <w:lang w:val="en-US"/>
        </w:rPr>
        <w:t>- a list of observations of the processes that occurred during the work;</w:t>
      </w:r>
    </w:p>
    <w:p w:rsidR="00455D23" w:rsidRPr="0008004F" w:rsidRDefault="00455D23" w:rsidP="00455D23">
      <w:pPr>
        <w:ind w:firstLine="709"/>
        <w:rPr>
          <w:sz w:val="28"/>
          <w:lang w:val="en-US"/>
        </w:rPr>
      </w:pPr>
      <w:r w:rsidRPr="0008004F">
        <w:rPr>
          <w:sz w:val="28"/>
          <w:lang w:val="en-US"/>
        </w:rPr>
        <w:t>- written work;</w:t>
      </w:r>
    </w:p>
    <w:p w:rsidR="00455D23" w:rsidRPr="0008004F" w:rsidRDefault="00455D23" w:rsidP="00455D23">
      <w:pPr>
        <w:ind w:firstLine="709"/>
        <w:rPr>
          <w:sz w:val="28"/>
          <w:lang w:val="en-US"/>
        </w:rPr>
      </w:pPr>
      <w:r w:rsidRPr="0008004F">
        <w:rPr>
          <w:sz w:val="28"/>
          <w:lang w:val="en-US"/>
        </w:rPr>
        <w:t>- video clips, computer programs;</w:t>
      </w:r>
    </w:p>
    <w:p w:rsidR="00455D23" w:rsidRPr="0008004F" w:rsidRDefault="00455D23" w:rsidP="00455D23">
      <w:pPr>
        <w:ind w:firstLine="709"/>
        <w:rPr>
          <w:sz w:val="28"/>
          <w:lang w:val="en-US"/>
        </w:rPr>
      </w:pPr>
      <w:r w:rsidRPr="0008004F">
        <w:rPr>
          <w:sz w:val="28"/>
          <w:lang w:val="en-US"/>
        </w:rPr>
        <w:t>- a reflective journal (personal considerations and questions of the student, which make it possible to discover the connection between the knowledge received and received).</w:t>
      </w:r>
    </w:p>
    <w:p w:rsidR="00455D23" w:rsidRPr="0008004F" w:rsidRDefault="00455D23" w:rsidP="00455D23">
      <w:pPr>
        <w:ind w:firstLine="709"/>
        <w:jc w:val="center"/>
        <w:rPr>
          <w:b/>
          <w:i/>
          <w:sz w:val="28"/>
          <w:lang w:val="en-US"/>
        </w:rPr>
      </w:pPr>
    </w:p>
    <w:p w:rsidR="00455D23" w:rsidRPr="0008004F" w:rsidRDefault="00455D23" w:rsidP="00455D23">
      <w:pPr>
        <w:ind w:firstLine="709"/>
        <w:jc w:val="center"/>
        <w:rPr>
          <w:b/>
          <w:sz w:val="28"/>
          <w:lang w:val="en-US"/>
        </w:rPr>
      </w:pPr>
      <w:r w:rsidRPr="0008004F">
        <w:rPr>
          <w:b/>
          <w:sz w:val="28"/>
          <w:lang w:val="en-US"/>
        </w:rPr>
        <w:lastRenderedPageBreak/>
        <w:t>Algorithm for the task:</w:t>
      </w:r>
    </w:p>
    <w:p w:rsidR="00455D23" w:rsidRPr="0008004F" w:rsidRDefault="00455D23" w:rsidP="00455D23">
      <w:pPr>
        <w:ind w:firstLine="709"/>
        <w:jc w:val="both"/>
        <w:rPr>
          <w:sz w:val="28"/>
          <w:lang w:val="en-US"/>
        </w:rPr>
      </w:pPr>
      <w:r w:rsidRPr="0008004F">
        <w:rPr>
          <w:sz w:val="28"/>
          <w:lang w:val="en-US"/>
        </w:rPr>
        <w:t xml:space="preserve">1) </w:t>
      </w:r>
      <w:r>
        <w:rPr>
          <w:sz w:val="28"/>
          <w:lang w:val="en-US"/>
        </w:rPr>
        <w:t xml:space="preserve">to </w:t>
      </w:r>
      <w:r w:rsidRPr="0008004F">
        <w:rPr>
          <w:sz w:val="28"/>
          <w:lang w:val="en-US"/>
        </w:rPr>
        <w:t>justify the choice of a portfolio topic and give a title to your work;</w:t>
      </w:r>
    </w:p>
    <w:p w:rsidR="00455D23" w:rsidRPr="0008004F" w:rsidRDefault="00455D23" w:rsidP="00455D23">
      <w:pPr>
        <w:ind w:firstLine="709"/>
        <w:jc w:val="both"/>
        <w:rPr>
          <w:sz w:val="28"/>
          <w:lang w:val="en-US"/>
        </w:rPr>
      </w:pPr>
      <w:r w:rsidRPr="0008004F">
        <w:rPr>
          <w:sz w:val="28"/>
          <w:lang w:val="en-US"/>
        </w:rPr>
        <w:t xml:space="preserve">2) </w:t>
      </w:r>
      <w:r>
        <w:rPr>
          <w:sz w:val="28"/>
          <w:lang w:val="en-US"/>
        </w:rPr>
        <w:t xml:space="preserve">to </w:t>
      </w:r>
      <w:r w:rsidRPr="0008004F">
        <w:rPr>
          <w:sz w:val="28"/>
          <w:lang w:val="en-US"/>
        </w:rPr>
        <w:t>choose headings and give them names;</w:t>
      </w:r>
    </w:p>
    <w:p w:rsidR="00455D23" w:rsidRPr="0008004F" w:rsidRDefault="00455D23" w:rsidP="00455D23">
      <w:pPr>
        <w:ind w:firstLine="709"/>
        <w:jc w:val="both"/>
        <w:rPr>
          <w:sz w:val="28"/>
          <w:lang w:val="en-US"/>
        </w:rPr>
      </w:pPr>
      <w:r w:rsidRPr="0008004F">
        <w:rPr>
          <w:sz w:val="28"/>
          <w:lang w:val="en-US"/>
        </w:rPr>
        <w:t xml:space="preserve">3) </w:t>
      </w:r>
      <w:r>
        <w:rPr>
          <w:sz w:val="28"/>
          <w:lang w:val="en-US"/>
        </w:rPr>
        <w:t xml:space="preserve">to </w:t>
      </w:r>
      <w:r w:rsidRPr="0008004F">
        <w:rPr>
          <w:sz w:val="28"/>
          <w:lang w:val="en-US"/>
        </w:rPr>
        <w:t>find the relevant material and systematize it, presenting it in the form of a synopsis, diagram, cluster, mind map, table;</w:t>
      </w:r>
    </w:p>
    <w:p w:rsidR="00455D23" w:rsidRPr="0008004F" w:rsidRDefault="00455D23" w:rsidP="00455D23">
      <w:pPr>
        <w:ind w:firstLine="709"/>
        <w:jc w:val="both"/>
        <w:rPr>
          <w:sz w:val="28"/>
          <w:lang w:val="en-US"/>
        </w:rPr>
      </w:pPr>
      <w:r w:rsidRPr="0008004F">
        <w:rPr>
          <w:sz w:val="28"/>
          <w:lang w:val="en-US"/>
        </w:rPr>
        <w:t xml:space="preserve">4) </w:t>
      </w:r>
      <w:r>
        <w:rPr>
          <w:sz w:val="28"/>
          <w:lang w:val="en-US"/>
        </w:rPr>
        <w:t xml:space="preserve">to </w:t>
      </w:r>
      <w:r w:rsidRPr="0008004F">
        <w:rPr>
          <w:sz w:val="28"/>
          <w:lang w:val="en-US"/>
        </w:rPr>
        <w:t>compile a dictionary of terms and concepts based on reference literature;</w:t>
      </w:r>
    </w:p>
    <w:p w:rsidR="00455D23" w:rsidRPr="0008004F" w:rsidRDefault="00455D23" w:rsidP="00455D23">
      <w:pPr>
        <w:ind w:firstLine="709"/>
        <w:jc w:val="both"/>
        <w:rPr>
          <w:sz w:val="28"/>
          <w:lang w:val="en-US"/>
        </w:rPr>
      </w:pPr>
      <w:r w:rsidRPr="0008004F">
        <w:rPr>
          <w:sz w:val="28"/>
          <w:lang w:val="en-US"/>
        </w:rPr>
        <w:t xml:space="preserve">5) </w:t>
      </w:r>
      <w:r>
        <w:rPr>
          <w:sz w:val="28"/>
          <w:lang w:val="en-US"/>
        </w:rPr>
        <w:t xml:space="preserve">to </w:t>
      </w:r>
      <w:r w:rsidRPr="0008004F">
        <w:rPr>
          <w:sz w:val="28"/>
          <w:lang w:val="en-US"/>
        </w:rPr>
        <w:t>select the necessary sources of information (including Internet resources) on the topic and write abstracts;</w:t>
      </w:r>
    </w:p>
    <w:p w:rsidR="00455D23" w:rsidRPr="0008004F" w:rsidRDefault="00455D23" w:rsidP="00455D23">
      <w:pPr>
        <w:ind w:firstLine="709"/>
        <w:jc w:val="both"/>
        <w:rPr>
          <w:sz w:val="28"/>
          <w:lang w:val="en-US"/>
        </w:rPr>
      </w:pPr>
      <w:r w:rsidRPr="0008004F">
        <w:rPr>
          <w:sz w:val="28"/>
          <w:lang w:val="en-US"/>
        </w:rPr>
        <w:t xml:space="preserve">6) </w:t>
      </w:r>
      <w:r>
        <w:rPr>
          <w:sz w:val="28"/>
          <w:lang w:val="en-US"/>
        </w:rPr>
        <w:t xml:space="preserve">to </w:t>
      </w:r>
      <w:r w:rsidRPr="0008004F">
        <w:rPr>
          <w:sz w:val="28"/>
          <w:lang w:val="en-US"/>
        </w:rPr>
        <w:t>select statistical material by presenting it in graphic form; to conclude;</w:t>
      </w:r>
    </w:p>
    <w:p w:rsidR="00455D23" w:rsidRPr="0008004F" w:rsidRDefault="00455D23" w:rsidP="00455D23">
      <w:pPr>
        <w:ind w:firstLine="709"/>
        <w:jc w:val="both"/>
        <w:rPr>
          <w:sz w:val="28"/>
          <w:lang w:val="en-US"/>
        </w:rPr>
      </w:pPr>
      <w:r w:rsidRPr="0008004F">
        <w:rPr>
          <w:sz w:val="28"/>
          <w:lang w:val="en-US"/>
        </w:rPr>
        <w:t xml:space="preserve">7) </w:t>
      </w:r>
      <w:r>
        <w:rPr>
          <w:sz w:val="28"/>
          <w:lang w:val="en-US"/>
        </w:rPr>
        <w:t xml:space="preserve">to </w:t>
      </w:r>
      <w:r w:rsidRPr="0008004F">
        <w:rPr>
          <w:sz w:val="28"/>
          <w:lang w:val="en-US"/>
        </w:rPr>
        <w:t>select illustrative material (drawings, photos, videos);</w:t>
      </w:r>
    </w:p>
    <w:p w:rsidR="00455D23" w:rsidRPr="0008004F" w:rsidRDefault="00455D23" w:rsidP="00455D23">
      <w:pPr>
        <w:ind w:firstLine="709"/>
        <w:jc w:val="both"/>
        <w:rPr>
          <w:sz w:val="28"/>
          <w:lang w:val="en-US"/>
        </w:rPr>
      </w:pPr>
      <w:r w:rsidRPr="0008004F">
        <w:rPr>
          <w:sz w:val="28"/>
          <w:lang w:val="en-US"/>
        </w:rPr>
        <w:t xml:space="preserve">8) </w:t>
      </w:r>
      <w:r>
        <w:rPr>
          <w:sz w:val="28"/>
          <w:lang w:val="en-US"/>
        </w:rPr>
        <w:t xml:space="preserve">to </w:t>
      </w:r>
      <w:r w:rsidRPr="0008004F">
        <w:rPr>
          <w:sz w:val="28"/>
          <w:lang w:val="en-US"/>
        </w:rPr>
        <w:t>draw up a research plan;</w:t>
      </w:r>
    </w:p>
    <w:p w:rsidR="00455D23" w:rsidRPr="0008004F" w:rsidRDefault="00455D23" w:rsidP="00455D23">
      <w:pPr>
        <w:ind w:firstLine="709"/>
        <w:jc w:val="both"/>
        <w:rPr>
          <w:sz w:val="28"/>
          <w:lang w:val="en-US"/>
        </w:rPr>
      </w:pPr>
      <w:r w:rsidRPr="0008004F">
        <w:rPr>
          <w:sz w:val="28"/>
          <w:lang w:val="en-US"/>
        </w:rPr>
        <w:t xml:space="preserve">9) </w:t>
      </w:r>
      <w:r>
        <w:rPr>
          <w:sz w:val="28"/>
          <w:lang w:val="en-US"/>
        </w:rPr>
        <w:t xml:space="preserve">to </w:t>
      </w:r>
      <w:r w:rsidRPr="0008004F">
        <w:rPr>
          <w:sz w:val="28"/>
          <w:lang w:val="en-US"/>
        </w:rPr>
        <w:t>conduct research, process the results;</w:t>
      </w:r>
    </w:p>
    <w:p w:rsidR="00455D23" w:rsidRPr="00523DFF" w:rsidRDefault="00455D23" w:rsidP="00455D23">
      <w:pPr>
        <w:ind w:firstLine="709"/>
        <w:jc w:val="both"/>
        <w:rPr>
          <w:sz w:val="28"/>
          <w:lang w:val="en-US"/>
        </w:rPr>
      </w:pPr>
      <w:r w:rsidRPr="0008004F">
        <w:rPr>
          <w:sz w:val="28"/>
          <w:lang w:val="en-US"/>
        </w:rPr>
        <w:t xml:space="preserve">10) </w:t>
      </w:r>
      <w:r>
        <w:rPr>
          <w:sz w:val="28"/>
          <w:lang w:val="en-US"/>
        </w:rPr>
        <w:t xml:space="preserve">to </w:t>
      </w:r>
      <w:r w:rsidRPr="0008004F">
        <w:rPr>
          <w:sz w:val="28"/>
          <w:lang w:val="en-US"/>
        </w:rPr>
        <w:t>check for links to sources of information.</w:t>
      </w:r>
    </w:p>
    <w:p w:rsidR="00455D23" w:rsidRPr="00523DFF" w:rsidRDefault="00455D23" w:rsidP="00455D23">
      <w:pPr>
        <w:ind w:firstLine="709"/>
        <w:jc w:val="both"/>
        <w:rPr>
          <w:sz w:val="28"/>
          <w:lang w:val="en-US"/>
        </w:rPr>
      </w:pPr>
    </w:p>
    <w:p w:rsidR="00455D23" w:rsidRPr="0008004F" w:rsidRDefault="00455D23" w:rsidP="00455D23">
      <w:pPr>
        <w:ind w:firstLine="709"/>
        <w:jc w:val="center"/>
        <w:rPr>
          <w:b/>
          <w:sz w:val="28"/>
          <w:lang w:val="en-US"/>
        </w:rPr>
      </w:pPr>
      <w:r w:rsidRPr="0008004F">
        <w:rPr>
          <w:b/>
          <w:sz w:val="28"/>
          <w:lang w:val="en-US"/>
        </w:rPr>
        <w:t>Methodological instructions for compiling summary (generalizing)</w:t>
      </w:r>
    </w:p>
    <w:p w:rsidR="00455D23" w:rsidRPr="0008004F" w:rsidRDefault="00455D23" w:rsidP="00455D23">
      <w:pPr>
        <w:ind w:firstLine="709"/>
        <w:jc w:val="center"/>
        <w:rPr>
          <w:b/>
          <w:sz w:val="28"/>
          <w:lang w:val="en-US"/>
        </w:rPr>
      </w:pPr>
      <w:r w:rsidRPr="0008004F">
        <w:rPr>
          <w:b/>
          <w:sz w:val="28"/>
          <w:lang w:val="en-US"/>
        </w:rPr>
        <w:t>tables to text</w:t>
      </w:r>
    </w:p>
    <w:p w:rsidR="00455D23" w:rsidRPr="0008004F" w:rsidRDefault="00455D23" w:rsidP="00455D23">
      <w:pPr>
        <w:ind w:firstLine="709"/>
        <w:jc w:val="both"/>
        <w:rPr>
          <w:sz w:val="28"/>
          <w:lang w:val="en-US"/>
        </w:rPr>
      </w:pPr>
      <w:r w:rsidRPr="0008004F">
        <w:rPr>
          <w:sz w:val="28"/>
          <w:lang w:val="en-US"/>
        </w:rPr>
        <w:t>Pivot (summarizing) table - a concentrated representation of the relationship between the studied phenomena, expressed in the form of variables.</w:t>
      </w:r>
    </w:p>
    <w:p w:rsidR="00455D23" w:rsidRPr="0008004F" w:rsidRDefault="00455D23" w:rsidP="00455D23">
      <w:pPr>
        <w:ind w:firstLine="709"/>
        <w:jc w:val="both"/>
        <w:rPr>
          <w:sz w:val="28"/>
          <w:lang w:val="en-US"/>
        </w:rPr>
      </w:pPr>
      <w:r w:rsidRPr="0008004F">
        <w:rPr>
          <w:sz w:val="28"/>
          <w:lang w:val="en-US"/>
        </w:rPr>
        <w:t>Rules for compiling the table:</w:t>
      </w:r>
    </w:p>
    <w:p w:rsidR="00455D23" w:rsidRPr="0008004F" w:rsidRDefault="00455D23" w:rsidP="00455D23">
      <w:pPr>
        <w:ind w:firstLine="709"/>
        <w:jc w:val="both"/>
        <w:rPr>
          <w:sz w:val="28"/>
          <w:lang w:val="en-US"/>
        </w:rPr>
      </w:pPr>
      <w:r w:rsidRPr="0008004F">
        <w:rPr>
          <w:sz w:val="28"/>
          <w:lang w:val="en-US"/>
        </w:rPr>
        <w:t>1) the table should be expressive and compact, it is better to make several small, but visual tables that meet the research task;</w:t>
      </w:r>
    </w:p>
    <w:p w:rsidR="00455D23" w:rsidRPr="0008004F" w:rsidRDefault="00455D23" w:rsidP="00455D23">
      <w:pPr>
        <w:ind w:firstLine="709"/>
        <w:jc w:val="both"/>
        <w:rPr>
          <w:sz w:val="28"/>
          <w:lang w:val="en-US"/>
        </w:rPr>
      </w:pPr>
      <w:r w:rsidRPr="0008004F">
        <w:rPr>
          <w:sz w:val="28"/>
          <w:lang w:val="en-US"/>
        </w:rPr>
        <w:t>2) the name of the table, the headings of the columns and lines should be formulated accurately and concisely;</w:t>
      </w:r>
    </w:p>
    <w:p w:rsidR="00455D23" w:rsidRPr="0008004F" w:rsidRDefault="00455D23" w:rsidP="00455D23">
      <w:pPr>
        <w:ind w:firstLine="709"/>
        <w:jc w:val="both"/>
        <w:rPr>
          <w:sz w:val="28"/>
          <w:lang w:val="en-US"/>
        </w:rPr>
      </w:pPr>
      <w:r w:rsidRPr="0008004F">
        <w:rPr>
          <w:sz w:val="28"/>
          <w:lang w:val="en-US"/>
        </w:rPr>
        <w:t>3) the studied object and units of measurement must be indicated in the table;</w:t>
      </w:r>
    </w:p>
    <w:p w:rsidR="00455D23" w:rsidRPr="0008004F" w:rsidRDefault="00455D23" w:rsidP="00455D23">
      <w:pPr>
        <w:ind w:firstLine="709"/>
        <w:jc w:val="both"/>
        <w:rPr>
          <w:sz w:val="28"/>
          <w:lang w:val="en-US"/>
        </w:rPr>
      </w:pPr>
      <w:r w:rsidRPr="0008004F">
        <w:rPr>
          <w:sz w:val="28"/>
          <w:lang w:val="en-US"/>
        </w:rPr>
        <w:t>4) in the absence of any data in the table, put an ellipsis or pi-jester "no information", if any phenomenon did not take place, then put a dash;</w:t>
      </w:r>
    </w:p>
    <w:p w:rsidR="00455D23" w:rsidRPr="0008004F" w:rsidRDefault="00455D23" w:rsidP="00455D23">
      <w:pPr>
        <w:ind w:firstLine="709"/>
        <w:jc w:val="both"/>
        <w:rPr>
          <w:sz w:val="28"/>
          <w:lang w:val="en-US"/>
        </w:rPr>
      </w:pPr>
      <w:r w:rsidRPr="0008004F">
        <w:rPr>
          <w:sz w:val="28"/>
          <w:lang w:val="en-US"/>
        </w:rPr>
        <w:t>5) the values ​​of the same indicators are given in the table with the same degree of accuracy;</w:t>
      </w:r>
    </w:p>
    <w:p w:rsidR="00455D23" w:rsidRPr="0008004F" w:rsidRDefault="00455D23" w:rsidP="00455D23">
      <w:pPr>
        <w:ind w:firstLine="709"/>
        <w:jc w:val="both"/>
        <w:rPr>
          <w:sz w:val="28"/>
          <w:lang w:val="en-US"/>
        </w:rPr>
      </w:pPr>
      <w:r w:rsidRPr="0008004F">
        <w:rPr>
          <w:sz w:val="28"/>
          <w:lang w:val="en-US"/>
        </w:rPr>
        <w:t>6) the table should have totals for groups, subgroups and in general;</w:t>
      </w:r>
    </w:p>
    <w:p w:rsidR="00455D23" w:rsidRPr="0008004F" w:rsidRDefault="00455D23" w:rsidP="00455D23">
      <w:pPr>
        <w:ind w:firstLine="709"/>
        <w:jc w:val="both"/>
        <w:rPr>
          <w:sz w:val="28"/>
          <w:lang w:val="en-US"/>
        </w:rPr>
      </w:pPr>
      <w:r w:rsidRPr="0008004F">
        <w:rPr>
          <w:sz w:val="28"/>
          <w:lang w:val="en-US"/>
        </w:rPr>
        <w:t>7) if the summation of the data is impossible, then the multiplication sign is put in this column;</w:t>
      </w:r>
    </w:p>
    <w:p w:rsidR="00455D23" w:rsidRPr="00523DFF" w:rsidRDefault="00455D23" w:rsidP="00455D23">
      <w:pPr>
        <w:ind w:firstLine="709"/>
        <w:jc w:val="both"/>
        <w:rPr>
          <w:sz w:val="28"/>
          <w:lang w:val="en-US"/>
        </w:rPr>
      </w:pPr>
      <w:r w:rsidRPr="0008004F">
        <w:rPr>
          <w:sz w:val="28"/>
          <w:lang w:val="en-US"/>
        </w:rPr>
        <w:t>8) in large tables, a gap is made after every five lines for readability and analysis.</w:t>
      </w:r>
    </w:p>
    <w:p w:rsidR="00455D23" w:rsidRPr="00523DFF" w:rsidRDefault="00455D23" w:rsidP="00455D23">
      <w:pPr>
        <w:ind w:firstLine="709"/>
        <w:jc w:val="both"/>
        <w:rPr>
          <w:sz w:val="28"/>
          <w:lang w:val="en-US"/>
        </w:rPr>
      </w:pPr>
    </w:p>
    <w:p w:rsidR="00455D23" w:rsidRPr="0008004F" w:rsidRDefault="00455D23" w:rsidP="00455D23">
      <w:pPr>
        <w:ind w:firstLine="709"/>
        <w:jc w:val="center"/>
        <w:rPr>
          <w:b/>
          <w:bCs/>
          <w:sz w:val="28"/>
          <w:szCs w:val="28"/>
          <w:lang w:val="en-US"/>
        </w:rPr>
      </w:pPr>
      <w:r w:rsidRPr="0008004F">
        <w:rPr>
          <w:b/>
          <w:bCs/>
          <w:sz w:val="28"/>
          <w:szCs w:val="28"/>
          <w:lang w:val="en-US"/>
        </w:rPr>
        <w:t>Methodological instructions for the preparation and execution of the abstract</w:t>
      </w:r>
    </w:p>
    <w:p w:rsidR="00455D23" w:rsidRPr="0008004F" w:rsidRDefault="00455D23" w:rsidP="00455D23">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455D23" w:rsidRPr="0008004F" w:rsidRDefault="00455D23" w:rsidP="00455D23">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455D23" w:rsidRPr="0008004F" w:rsidRDefault="00455D23" w:rsidP="00455D23">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455D23" w:rsidRPr="00523DFF" w:rsidRDefault="00455D23" w:rsidP="00455D23">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pur</w:t>
      </w:r>
      <w:r w:rsidRPr="0008004F">
        <w:rPr>
          <w:sz w:val="28"/>
          <w:szCs w:val="28"/>
          <w:lang w:val="en-US"/>
        </w:rPr>
        <w:lastRenderedPageBreak/>
        <w:t>pose and objectives of the abstract are indicated, and the characteristics of the literature used are given.</w:t>
      </w:r>
    </w:p>
    <w:p w:rsidR="00455D23" w:rsidRPr="0008004F" w:rsidRDefault="00455D23" w:rsidP="00455D23">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tables, graphs, diagrams.</w:t>
      </w:r>
    </w:p>
    <w:p w:rsidR="00455D23" w:rsidRPr="0008004F" w:rsidRDefault="00455D23" w:rsidP="00455D23">
      <w:pPr>
        <w:ind w:firstLine="709"/>
        <w:jc w:val="both"/>
        <w:rPr>
          <w:sz w:val="28"/>
          <w:szCs w:val="28"/>
          <w:lang w:val="en-US"/>
        </w:rPr>
      </w:pPr>
      <w:r w:rsidRPr="0008004F">
        <w:rPr>
          <w:sz w:val="28"/>
          <w:szCs w:val="28"/>
          <w:lang w:val="en-US"/>
        </w:rPr>
        <w:t>5. Conclusion: summarizes or gives a generalized conclusion on the topic of the abstract, offers recommendations.</w:t>
      </w:r>
    </w:p>
    <w:p w:rsidR="00455D23" w:rsidRPr="0008004F" w:rsidRDefault="00455D23" w:rsidP="00455D23">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455D23" w:rsidRPr="0008004F" w:rsidRDefault="00455D23" w:rsidP="00455D23">
      <w:pPr>
        <w:ind w:firstLine="709"/>
        <w:jc w:val="both"/>
        <w:rPr>
          <w:sz w:val="28"/>
          <w:szCs w:val="28"/>
          <w:lang w:val="en-US"/>
        </w:rPr>
      </w:pPr>
      <w:r w:rsidRPr="0008004F">
        <w:rPr>
          <w:sz w:val="28"/>
          <w:szCs w:val="28"/>
          <w:lang w:val="en-US"/>
        </w:rPr>
        <w:t>- the relevance of the problem under consideration;</w:t>
      </w:r>
    </w:p>
    <w:p w:rsidR="00455D23" w:rsidRPr="0008004F" w:rsidRDefault="00455D23" w:rsidP="00455D23">
      <w:pPr>
        <w:ind w:firstLine="709"/>
        <w:jc w:val="both"/>
        <w:rPr>
          <w:sz w:val="28"/>
          <w:szCs w:val="28"/>
          <w:lang w:val="en-US"/>
        </w:rPr>
      </w:pPr>
      <w:r w:rsidRPr="0008004F">
        <w:rPr>
          <w:sz w:val="28"/>
          <w:szCs w:val="28"/>
          <w:lang w:val="en-US"/>
        </w:rPr>
        <w:t>- the validity of the stated problems, questions, proposals;</w:t>
      </w:r>
    </w:p>
    <w:p w:rsidR="00455D23" w:rsidRPr="0008004F" w:rsidRDefault="00455D23" w:rsidP="00455D23">
      <w:pPr>
        <w:ind w:firstLine="709"/>
        <w:jc w:val="both"/>
        <w:rPr>
          <w:sz w:val="28"/>
          <w:szCs w:val="28"/>
          <w:lang w:val="en-US"/>
        </w:rPr>
      </w:pPr>
      <w:r w:rsidRPr="0008004F">
        <w:rPr>
          <w:sz w:val="28"/>
          <w:szCs w:val="28"/>
          <w:lang w:val="en-US"/>
        </w:rPr>
        <w:t>- consistency, consistency and brevity of presentation;</w:t>
      </w:r>
    </w:p>
    <w:p w:rsidR="00455D23" w:rsidRPr="0008004F" w:rsidRDefault="00455D23" w:rsidP="00455D23">
      <w:pPr>
        <w:ind w:firstLine="709"/>
        <w:jc w:val="both"/>
        <w:rPr>
          <w:sz w:val="28"/>
          <w:szCs w:val="28"/>
          <w:lang w:val="en-US"/>
        </w:rPr>
      </w:pPr>
      <w:r w:rsidRPr="0008004F">
        <w:rPr>
          <w:sz w:val="28"/>
          <w:szCs w:val="28"/>
          <w:lang w:val="en-US"/>
        </w:rPr>
        <w:t>- reflection of the opinion on the problem of the referee.</w:t>
      </w:r>
    </w:p>
    <w:p w:rsidR="00455D23" w:rsidRPr="001F467B" w:rsidRDefault="00455D23" w:rsidP="00455D23">
      <w:pPr>
        <w:tabs>
          <w:tab w:val="left" w:pos="1155"/>
        </w:tabs>
        <w:ind w:firstLine="709"/>
        <w:rPr>
          <w:sz w:val="28"/>
          <w:szCs w:val="28"/>
          <w:lang w:val="en-US"/>
        </w:rPr>
      </w:pPr>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455D23" w:rsidRPr="001F467B" w:rsidRDefault="00455D23" w:rsidP="00455D23">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455D23" w:rsidRPr="001F467B" w:rsidRDefault="00455D23" w:rsidP="00455D23">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455D23" w:rsidRPr="001F467B" w:rsidRDefault="00455D23" w:rsidP="00455D23">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455D23" w:rsidRPr="001F467B" w:rsidRDefault="00455D23" w:rsidP="00455D23">
      <w:pPr>
        <w:tabs>
          <w:tab w:val="num" w:pos="900"/>
        </w:tabs>
        <w:autoSpaceDE w:val="0"/>
        <w:autoSpaceDN w:val="0"/>
        <w:adjustRightInd w:val="0"/>
        <w:ind w:firstLine="709"/>
        <w:jc w:val="both"/>
        <w:rPr>
          <w:sz w:val="28"/>
          <w:szCs w:val="28"/>
          <w:lang w:val="en-US"/>
        </w:rPr>
      </w:pPr>
      <w:r w:rsidRPr="001F467B">
        <w:rPr>
          <w:sz w:val="28"/>
          <w:szCs w:val="28"/>
          <w:lang w:val="en-US"/>
        </w:rPr>
        <w:t>1) preparation and agreement with the scientific supervisor of the text of the report;</w:t>
      </w:r>
    </w:p>
    <w:p w:rsidR="00455D23" w:rsidRPr="001F467B" w:rsidRDefault="00455D23" w:rsidP="00455D23">
      <w:pPr>
        <w:tabs>
          <w:tab w:val="num" w:pos="900"/>
        </w:tabs>
        <w:autoSpaceDE w:val="0"/>
        <w:autoSpaceDN w:val="0"/>
        <w:adjustRightInd w:val="0"/>
        <w:ind w:firstLine="709"/>
        <w:jc w:val="both"/>
        <w:rPr>
          <w:sz w:val="28"/>
          <w:szCs w:val="28"/>
          <w:lang w:val="en-US"/>
        </w:rPr>
      </w:pPr>
      <w:r w:rsidRPr="001F467B">
        <w:rPr>
          <w:sz w:val="28"/>
          <w:szCs w:val="28"/>
          <w:lang w:val="en-US"/>
        </w:rPr>
        <w:t>2) development of the presentation structure;</w:t>
      </w:r>
    </w:p>
    <w:p w:rsidR="00455D23" w:rsidRPr="001F467B" w:rsidRDefault="00455D23" w:rsidP="00455D23">
      <w:pPr>
        <w:tabs>
          <w:tab w:val="num" w:pos="900"/>
        </w:tabs>
        <w:autoSpaceDE w:val="0"/>
        <w:autoSpaceDN w:val="0"/>
        <w:adjustRightInd w:val="0"/>
        <w:ind w:firstLine="709"/>
        <w:jc w:val="both"/>
        <w:rPr>
          <w:sz w:val="28"/>
          <w:szCs w:val="28"/>
          <w:lang w:val="en-US"/>
        </w:rPr>
      </w:pPr>
      <w:r w:rsidRPr="001F467B">
        <w:rPr>
          <w:sz w:val="28"/>
          <w:szCs w:val="28"/>
          <w:lang w:val="en-US"/>
        </w:rPr>
        <w:t>3) creating a Power Point presentation;</w:t>
      </w:r>
    </w:p>
    <w:p w:rsidR="00455D23" w:rsidRPr="001F467B" w:rsidRDefault="00455D23" w:rsidP="00455D23">
      <w:pPr>
        <w:tabs>
          <w:tab w:val="num" w:pos="900"/>
        </w:tabs>
        <w:autoSpaceDE w:val="0"/>
        <w:autoSpaceDN w:val="0"/>
        <w:adjustRightInd w:val="0"/>
        <w:ind w:firstLine="709"/>
        <w:jc w:val="both"/>
        <w:rPr>
          <w:sz w:val="28"/>
          <w:szCs w:val="28"/>
          <w:lang w:val="en-US"/>
        </w:rPr>
      </w:pPr>
      <w:r w:rsidRPr="001F467B">
        <w:rPr>
          <w:sz w:val="28"/>
          <w:szCs w:val="28"/>
          <w:lang w:val="en-US"/>
        </w:rPr>
        <w:t>4) rehearsal of the report using the presentation.</w:t>
      </w:r>
    </w:p>
    <w:p w:rsidR="00455D23" w:rsidRPr="001F467B" w:rsidRDefault="00455D23" w:rsidP="00455D23">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patronymic of the speaker.</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presentation. Do not plan to return to previous slides or turn them forward during the presentation, this will complicate the process and can disrupt your reasoning.</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animation effects.</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Sentences should be short, maximum 7 words. Each separate information should be in a separate sentence or on a separate slide.</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455D23" w:rsidRPr="00523DFF"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Spelling errors in the text of the presentation are not allowed!</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title.</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Beware of light colors, they are difficult to see from a distance.</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flowery fonts.</w:t>
      </w:r>
    </w:p>
    <w:p w:rsidR="00455D23" w:rsidRPr="001F467B" w:rsidRDefault="00455D23" w:rsidP="00455D23">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455D23" w:rsidRPr="001F467B" w:rsidRDefault="00455D23" w:rsidP="00455D23">
      <w:pPr>
        <w:pStyle w:val="a9"/>
        <w:tabs>
          <w:tab w:val="clear" w:pos="720"/>
        </w:tabs>
        <w:spacing w:before="0" w:beforeAutospacing="0" w:after="0" w:afterAutospacing="0"/>
        <w:ind w:left="0" w:firstLine="709"/>
        <w:jc w:val="center"/>
        <w:rPr>
          <w:i/>
          <w:iCs/>
          <w:color w:val="000000"/>
          <w:sz w:val="28"/>
          <w:szCs w:val="28"/>
          <w:lang w:val="en-US"/>
        </w:rPr>
      </w:pPr>
      <w:bookmarkStart w:id="1" w:name=".D0.A1.D0.BA.D0.BE.D0.BB.D1.8C.D0.BA.D0."/>
      <w:bookmarkEnd w:id="1"/>
      <w:r w:rsidRPr="001F467B">
        <w:rPr>
          <w:i/>
          <w:iCs/>
          <w:color w:val="000000"/>
          <w:sz w:val="28"/>
          <w:szCs w:val="28"/>
          <w:lang w:val="en-US"/>
        </w:rPr>
        <w:t>Requirements for the text of the presentation:</w:t>
      </w:r>
    </w:p>
    <w:p w:rsidR="00455D23" w:rsidRPr="001F467B" w:rsidRDefault="00455D23" w:rsidP="00455D23">
      <w:pPr>
        <w:pStyle w:val="a9"/>
        <w:rPr>
          <w:color w:val="000000"/>
          <w:sz w:val="28"/>
          <w:szCs w:val="28"/>
          <w:lang w:val="en-US"/>
        </w:rPr>
      </w:pPr>
      <w:r w:rsidRPr="001F467B">
        <w:rPr>
          <w:color w:val="000000"/>
          <w:sz w:val="28"/>
          <w:szCs w:val="28"/>
          <w:lang w:val="en-US"/>
        </w:rPr>
        <w:t>- do not write long;</w:t>
      </w:r>
    </w:p>
    <w:p w:rsidR="00455D23" w:rsidRPr="001F467B" w:rsidRDefault="00455D23" w:rsidP="00455D23">
      <w:pPr>
        <w:pStyle w:val="a9"/>
        <w:rPr>
          <w:color w:val="000000"/>
          <w:sz w:val="28"/>
          <w:szCs w:val="28"/>
          <w:lang w:val="en-US"/>
        </w:rPr>
      </w:pPr>
      <w:r w:rsidRPr="001F467B">
        <w:rPr>
          <w:color w:val="000000"/>
          <w:sz w:val="28"/>
          <w:szCs w:val="28"/>
          <w:lang w:val="en-US"/>
        </w:rPr>
        <w:t>- break text information into slides;</w:t>
      </w:r>
    </w:p>
    <w:p w:rsidR="00455D23" w:rsidRPr="001F467B" w:rsidRDefault="00455D23" w:rsidP="00455D23">
      <w:pPr>
        <w:pStyle w:val="a9"/>
        <w:rPr>
          <w:color w:val="000000"/>
          <w:sz w:val="28"/>
          <w:szCs w:val="28"/>
          <w:lang w:val="en-US"/>
        </w:rPr>
      </w:pPr>
      <w:r w:rsidRPr="001F467B">
        <w:rPr>
          <w:color w:val="000000"/>
          <w:sz w:val="28"/>
          <w:szCs w:val="28"/>
          <w:lang w:val="en-US"/>
        </w:rPr>
        <w:t>- use headings and subheadings;</w:t>
      </w:r>
    </w:p>
    <w:p w:rsidR="00455D23" w:rsidRPr="00523DFF" w:rsidRDefault="00455D23" w:rsidP="00455D23">
      <w:pPr>
        <w:pStyle w:val="a9"/>
        <w:spacing w:before="0" w:beforeAutospacing="0" w:after="0" w:afterAutospacing="0"/>
        <w:rPr>
          <w:color w:val="000000"/>
          <w:sz w:val="28"/>
          <w:szCs w:val="28"/>
          <w:lang w:val="en-US"/>
        </w:rPr>
      </w:pPr>
      <w:r w:rsidRPr="001F467B">
        <w:rPr>
          <w:color w:val="000000"/>
          <w:sz w:val="28"/>
          <w:szCs w:val="28"/>
          <w:lang w:val="en-US"/>
        </w:rPr>
        <w:t>- to improve readability, use: formatting, lists, font selection.</w:t>
      </w:r>
    </w:p>
    <w:p w:rsidR="00455D23" w:rsidRPr="001F467B" w:rsidRDefault="00455D23" w:rsidP="00455D23">
      <w:pPr>
        <w:pStyle w:val="a9"/>
        <w:jc w:val="center"/>
        <w:rPr>
          <w:i/>
          <w:color w:val="000000"/>
          <w:sz w:val="28"/>
          <w:szCs w:val="28"/>
          <w:lang w:val="en-US"/>
        </w:rPr>
      </w:pPr>
      <w:r w:rsidRPr="001F467B">
        <w:rPr>
          <w:i/>
          <w:color w:val="000000"/>
          <w:sz w:val="28"/>
          <w:szCs w:val="28"/>
          <w:lang w:val="en-US"/>
        </w:rPr>
        <w:t>Presentation background requirements:</w:t>
      </w:r>
    </w:p>
    <w:p w:rsidR="00455D23" w:rsidRPr="001F467B" w:rsidRDefault="00455D23" w:rsidP="00455D23">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455D23" w:rsidRPr="001F467B" w:rsidRDefault="00455D23" w:rsidP="00455D23">
      <w:pPr>
        <w:pStyle w:val="a9"/>
        <w:spacing w:before="0" w:beforeAutospacing="0" w:after="0" w:afterAutospacing="0"/>
        <w:ind w:left="0" w:firstLine="709"/>
        <w:jc w:val="center"/>
        <w:rPr>
          <w:i/>
          <w:iCs/>
          <w:color w:val="000000"/>
          <w:sz w:val="28"/>
          <w:szCs w:val="28"/>
          <w:lang w:val="en-US"/>
        </w:rPr>
      </w:pPr>
    </w:p>
    <w:p w:rsidR="00455D23" w:rsidRPr="00455D23" w:rsidRDefault="00455D23" w:rsidP="00455D23">
      <w:pPr>
        <w:pStyle w:val="aa"/>
        <w:tabs>
          <w:tab w:val="left" w:pos="1134"/>
        </w:tabs>
        <w:contextualSpacing/>
        <w:jc w:val="center"/>
        <w:rPr>
          <w:b/>
          <w:i/>
          <w:sz w:val="28"/>
          <w:szCs w:val="28"/>
          <w:lang w:val="en-US"/>
        </w:rPr>
      </w:pPr>
      <w:r w:rsidRPr="0037495E">
        <w:rPr>
          <w:b/>
          <w:i/>
          <w:sz w:val="28"/>
          <w:szCs w:val="28"/>
          <w:lang w:val="en-US"/>
        </w:rPr>
        <w:t xml:space="preserve">4. </w:t>
      </w:r>
      <w:r w:rsidRPr="00455D23">
        <w:rPr>
          <w:b/>
          <w:i/>
          <w:sz w:val="28"/>
          <w:szCs w:val="28"/>
          <w:lang w:val="en-US"/>
        </w:rPr>
        <w:t>Requirements for presentation illustrations:</w:t>
      </w:r>
    </w:p>
    <w:p w:rsidR="00455D23" w:rsidRPr="001F467B" w:rsidRDefault="00455D23" w:rsidP="00455D23">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455D23" w:rsidRPr="001F467B" w:rsidRDefault="00455D23" w:rsidP="00455D23">
      <w:pPr>
        <w:pStyle w:val="aa"/>
        <w:tabs>
          <w:tab w:val="left" w:pos="1134"/>
        </w:tabs>
        <w:ind w:hanging="360"/>
        <w:contextualSpacing/>
        <w:jc w:val="both"/>
        <w:rPr>
          <w:sz w:val="28"/>
          <w:szCs w:val="28"/>
          <w:lang w:val="en-US"/>
        </w:rPr>
      </w:pPr>
      <w:r w:rsidRPr="001F467B">
        <w:rPr>
          <w:sz w:val="28"/>
          <w:szCs w:val="28"/>
          <w:lang w:val="en-US"/>
        </w:rPr>
        <w:t>- What can be portrayed, it is better not to describe in words.</w:t>
      </w:r>
    </w:p>
    <w:p w:rsidR="00455D23" w:rsidRPr="001F467B" w:rsidRDefault="00455D23" w:rsidP="00455D23">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455D23" w:rsidRPr="001F467B" w:rsidRDefault="00455D23" w:rsidP="00455D23">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user's attention.</w:t>
      </w:r>
    </w:p>
    <w:p w:rsidR="00455D23" w:rsidRPr="001F467B" w:rsidRDefault="00455D23" w:rsidP="00455D23">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455D23" w:rsidRDefault="00455D23" w:rsidP="00455D23">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significant costs for the delivery and reproduction of images.</w:t>
      </w:r>
    </w:p>
    <w:p w:rsidR="00A76A9C" w:rsidRPr="0037495E" w:rsidRDefault="00A76A9C" w:rsidP="00A76A9C">
      <w:pPr>
        <w:ind w:firstLine="709"/>
        <w:jc w:val="both"/>
        <w:rPr>
          <w:b/>
          <w:sz w:val="28"/>
          <w:lang w:val="en-US"/>
        </w:rPr>
      </w:pPr>
    </w:p>
    <w:p w:rsidR="003D5979" w:rsidRPr="0047006D" w:rsidRDefault="003D5979" w:rsidP="003D5979">
      <w:pPr>
        <w:ind w:firstLine="709"/>
        <w:jc w:val="both"/>
        <w:rPr>
          <w:sz w:val="28"/>
          <w:lang w:val="en-US"/>
        </w:rPr>
      </w:pPr>
    </w:p>
    <w:p w:rsidR="003D5979" w:rsidRPr="0047006D" w:rsidRDefault="003D5979" w:rsidP="00F922E9">
      <w:pPr>
        <w:ind w:firstLine="709"/>
        <w:jc w:val="both"/>
        <w:outlineLvl w:val="0"/>
        <w:rPr>
          <w:sz w:val="28"/>
          <w:lang w:val="en-US"/>
        </w:rPr>
      </w:pPr>
    </w:p>
    <w:sectPr w:rsidR="003D5979" w:rsidRPr="0047006D"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EB" w:rsidRDefault="008E70EB" w:rsidP="00FD5B6B">
      <w:r>
        <w:separator/>
      </w:r>
    </w:p>
  </w:endnote>
  <w:endnote w:type="continuationSeparator" w:id="0">
    <w:p w:rsidR="008E70EB" w:rsidRDefault="008E70E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5E" w:rsidRDefault="0037495E">
    <w:pPr>
      <w:pStyle w:val="ad"/>
      <w:jc w:val="right"/>
    </w:pPr>
    <w:r>
      <w:fldChar w:fldCharType="begin"/>
    </w:r>
    <w:r>
      <w:instrText>PAGE   \* MERGEFORMAT</w:instrText>
    </w:r>
    <w:r>
      <w:fldChar w:fldCharType="separate"/>
    </w:r>
    <w:r w:rsidR="0047006D">
      <w:rPr>
        <w:noProof/>
      </w:rPr>
      <w:t>18</w:t>
    </w:r>
    <w:r>
      <w:fldChar w:fldCharType="end"/>
    </w:r>
  </w:p>
  <w:p w:rsidR="0037495E" w:rsidRDefault="003749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EB" w:rsidRDefault="008E70EB" w:rsidP="00FD5B6B">
      <w:r>
        <w:separator/>
      </w:r>
    </w:p>
  </w:footnote>
  <w:footnote w:type="continuationSeparator" w:id="0">
    <w:p w:rsidR="008E70EB" w:rsidRDefault="008E70EB"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3DB7"/>
    <w:rsid w:val="0003403A"/>
    <w:rsid w:val="0006328C"/>
    <w:rsid w:val="00083C34"/>
    <w:rsid w:val="000931E3"/>
    <w:rsid w:val="000B29AF"/>
    <w:rsid w:val="000D3556"/>
    <w:rsid w:val="001558AB"/>
    <w:rsid w:val="0018123C"/>
    <w:rsid w:val="001E0799"/>
    <w:rsid w:val="001F3213"/>
    <w:rsid w:val="001F5EE1"/>
    <w:rsid w:val="00212B1C"/>
    <w:rsid w:val="00213CD7"/>
    <w:rsid w:val="002217E5"/>
    <w:rsid w:val="00265A2D"/>
    <w:rsid w:val="0026698D"/>
    <w:rsid w:val="0027634C"/>
    <w:rsid w:val="002862CD"/>
    <w:rsid w:val="00294950"/>
    <w:rsid w:val="002A28C4"/>
    <w:rsid w:val="002C3120"/>
    <w:rsid w:val="002C4EAF"/>
    <w:rsid w:val="002C6C24"/>
    <w:rsid w:val="002D2784"/>
    <w:rsid w:val="00315EE1"/>
    <w:rsid w:val="003228D5"/>
    <w:rsid w:val="003262D0"/>
    <w:rsid w:val="00347DEC"/>
    <w:rsid w:val="003614C8"/>
    <w:rsid w:val="0037495E"/>
    <w:rsid w:val="003A212B"/>
    <w:rsid w:val="003B5F75"/>
    <w:rsid w:val="003C37BE"/>
    <w:rsid w:val="003D5979"/>
    <w:rsid w:val="00401D63"/>
    <w:rsid w:val="0043385F"/>
    <w:rsid w:val="00442397"/>
    <w:rsid w:val="00455D23"/>
    <w:rsid w:val="0047006D"/>
    <w:rsid w:val="00476000"/>
    <w:rsid w:val="0047675B"/>
    <w:rsid w:val="00481391"/>
    <w:rsid w:val="00487C17"/>
    <w:rsid w:val="004904FF"/>
    <w:rsid w:val="004A7E8F"/>
    <w:rsid w:val="004B2C94"/>
    <w:rsid w:val="004C1386"/>
    <w:rsid w:val="004D1091"/>
    <w:rsid w:val="004F5574"/>
    <w:rsid w:val="004F56C8"/>
    <w:rsid w:val="00505273"/>
    <w:rsid w:val="0050615D"/>
    <w:rsid w:val="00510099"/>
    <w:rsid w:val="00515531"/>
    <w:rsid w:val="005677BE"/>
    <w:rsid w:val="00582BA5"/>
    <w:rsid w:val="00593334"/>
    <w:rsid w:val="005978F5"/>
    <w:rsid w:val="005B36AD"/>
    <w:rsid w:val="005D24CE"/>
    <w:rsid w:val="005D327F"/>
    <w:rsid w:val="005E2353"/>
    <w:rsid w:val="005E5DD7"/>
    <w:rsid w:val="005F1798"/>
    <w:rsid w:val="00621D20"/>
    <w:rsid w:val="00646B21"/>
    <w:rsid w:val="00657F8D"/>
    <w:rsid w:val="006847B8"/>
    <w:rsid w:val="00693E11"/>
    <w:rsid w:val="0069713A"/>
    <w:rsid w:val="006C6E25"/>
    <w:rsid w:val="006F04E6"/>
    <w:rsid w:val="006F14A4"/>
    <w:rsid w:val="006F7AD8"/>
    <w:rsid w:val="0072001C"/>
    <w:rsid w:val="00725C75"/>
    <w:rsid w:val="00742208"/>
    <w:rsid w:val="00744688"/>
    <w:rsid w:val="00745874"/>
    <w:rsid w:val="00755609"/>
    <w:rsid w:val="0076158F"/>
    <w:rsid w:val="007778D1"/>
    <w:rsid w:val="0079237F"/>
    <w:rsid w:val="007A5D79"/>
    <w:rsid w:val="008113A5"/>
    <w:rsid w:val="0082702F"/>
    <w:rsid w:val="00832D24"/>
    <w:rsid w:val="00837493"/>
    <w:rsid w:val="00845C7D"/>
    <w:rsid w:val="008C1982"/>
    <w:rsid w:val="008C5200"/>
    <w:rsid w:val="008E2E1E"/>
    <w:rsid w:val="008E70EB"/>
    <w:rsid w:val="008F1128"/>
    <w:rsid w:val="00900189"/>
    <w:rsid w:val="00904D98"/>
    <w:rsid w:val="009511F7"/>
    <w:rsid w:val="009544AC"/>
    <w:rsid w:val="00957ADE"/>
    <w:rsid w:val="009775FE"/>
    <w:rsid w:val="00980BE2"/>
    <w:rsid w:val="00982F45"/>
    <w:rsid w:val="00985E1D"/>
    <w:rsid w:val="009978D9"/>
    <w:rsid w:val="009A3B73"/>
    <w:rsid w:val="009A4E28"/>
    <w:rsid w:val="009B1B1E"/>
    <w:rsid w:val="009C2F35"/>
    <w:rsid w:val="009C4A0D"/>
    <w:rsid w:val="009F3A2A"/>
    <w:rsid w:val="009F49C5"/>
    <w:rsid w:val="009F63C3"/>
    <w:rsid w:val="00A01D82"/>
    <w:rsid w:val="00A32B27"/>
    <w:rsid w:val="00A620ED"/>
    <w:rsid w:val="00A76A9C"/>
    <w:rsid w:val="00AC4B11"/>
    <w:rsid w:val="00AD11F5"/>
    <w:rsid w:val="00AD3EBB"/>
    <w:rsid w:val="00AF204D"/>
    <w:rsid w:val="00AF327C"/>
    <w:rsid w:val="00B066E0"/>
    <w:rsid w:val="00B154A2"/>
    <w:rsid w:val="00B16D3B"/>
    <w:rsid w:val="00B30480"/>
    <w:rsid w:val="00B350F3"/>
    <w:rsid w:val="00B413BC"/>
    <w:rsid w:val="00B65886"/>
    <w:rsid w:val="00B97B66"/>
    <w:rsid w:val="00BF1CD1"/>
    <w:rsid w:val="00C02D6C"/>
    <w:rsid w:val="00C05B00"/>
    <w:rsid w:val="00C1294D"/>
    <w:rsid w:val="00C35B2E"/>
    <w:rsid w:val="00C44717"/>
    <w:rsid w:val="00C65DD1"/>
    <w:rsid w:val="00C678B1"/>
    <w:rsid w:val="00C72223"/>
    <w:rsid w:val="00C83AB7"/>
    <w:rsid w:val="00CC6EE4"/>
    <w:rsid w:val="00D0430E"/>
    <w:rsid w:val="00D06B87"/>
    <w:rsid w:val="00D11F7F"/>
    <w:rsid w:val="00D33524"/>
    <w:rsid w:val="00D35869"/>
    <w:rsid w:val="00D36F1D"/>
    <w:rsid w:val="00D471E6"/>
    <w:rsid w:val="00D57E12"/>
    <w:rsid w:val="00D62D73"/>
    <w:rsid w:val="00D644CC"/>
    <w:rsid w:val="00D67879"/>
    <w:rsid w:val="00E401FC"/>
    <w:rsid w:val="00E42D5F"/>
    <w:rsid w:val="00E57C66"/>
    <w:rsid w:val="00E634E6"/>
    <w:rsid w:val="00E70FDD"/>
    <w:rsid w:val="00E71FE1"/>
    <w:rsid w:val="00EC5804"/>
    <w:rsid w:val="00EC752C"/>
    <w:rsid w:val="00EE17F1"/>
    <w:rsid w:val="00EE65E4"/>
    <w:rsid w:val="00EF730A"/>
    <w:rsid w:val="00F0689E"/>
    <w:rsid w:val="00F32501"/>
    <w:rsid w:val="00F44E53"/>
    <w:rsid w:val="00F45A96"/>
    <w:rsid w:val="00F5136B"/>
    <w:rsid w:val="00F54924"/>
    <w:rsid w:val="00F55788"/>
    <w:rsid w:val="00F72D5B"/>
    <w:rsid w:val="00F80CB0"/>
    <w:rsid w:val="00F8248C"/>
    <w:rsid w:val="00F8739C"/>
    <w:rsid w:val="00F922E9"/>
    <w:rsid w:val="00FD031E"/>
    <w:rsid w:val="00FD34ED"/>
    <w:rsid w:val="00FD5B6B"/>
    <w:rsid w:val="00FF0EC7"/>
    <w:rsid w:val="00FF3FC8"/>
    <w:rsid w:val="00FF4751"/>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6A9EB-387D-41A7-8ADB-B76D0FDA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252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6</cp:revision>
  <dcterms:created xsi:type="dcterms:W3CDTF">2021-03-14T19:55:00Z</dcterms:created>
  <dcterms:modified xsi:type="dcterms:W3CDTF">2023-10-31T16:42:00Z</dcterms:modified>
</cp:coreProperties>
</file>