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1E2D81" w:rsidRDefault="00B31B60" w:rsidP="00B31B60">
      <w:pPr>
        <w:jc w:val="center"/>
        <w:rPr>
          <w:b/>
          <w:sz w:val="28"/>
          <w:szCs w:val="28"/>
        </w:rPr>
      </w:pPr>
      <w:r w:rsidRPr="00B31B60">
        <w:rPr>
          <w:b/>
          <w:sz w:val="28"/>
          <w:szCs w:val="28"/>
        </w:rPr>
        <w:t xml:space="preserve">ПО </w:t>
      </w:r>
      <w:r w:rsidR="001E2D81">
        <w:rPr>
          <w:b/>
          <w:sz w:val="28"/>
          <w:szCs w:val="28"/>
        </w:rPr>
        <w:t xml:space="preserve">ПРАКТИКЕ </w:t>
      </w:r>
    </w:p>
    <w:p w:rsidR="002107D5" w:rsidRDefault="00B31B60" w:rsidP="00B31B60">
      <w:pPr>
        <w:jc w:val="center"/>
        <w:rPr>
          <w:b/>
          <w:sz w:val="28"/>
          <w:szCs w:val="28"/>
        </w:rPr>
      </w:pPr>
      <w:r w:rsidRPr="00B31B60">
        <w:rPr>
          <w:b/>
          <w:sz w:val="28"/>
          <w:szCs w:val="28"/>
        </w:rPr>
        <w:t>«</w:t>
      </w:r>
      <w:r w:rsidR="002107D5">
        <w:rPr>
          <w:b/>
          <w:sz w:val="28"/>
          <w:szCs w:val="28"/>
        </w:rPr>
        <w:t>ПРОИЗВОДСТВЕННАЯ (</w:t>
      </w:r>
      <w:r w:rsidRPr="00B31B60">
        <w:rPr>
          <w:b/>
          <w:sz w:val="28"/>
          <w:szCs w:val="28"/>
        </w:rPr>
        <w:t>КЛИНИЧЕСК</w:t>
      </w:r>
      <w:r w:rsidR="001E2D81">
        <w:rPr>
          <w:b/>
          <w:sz w:val="28"/>
          <w:szCs w:val="28"/>
        </w:rPr>
        <w:t>АЯ</w:t>
      </w:r>
      <w:r w:rsidR="002107D5">
        <w:rPr>
          <w:b/>
          <w:sz w:val="28"/>
          <w:szCs w:val="28"/>
        </w:rPr>
        <w:t>)</w:t>
      </w:r>
      <w:r w:rsidRPr="00B31B60">
        <w:rPr>
          <w:b/>
          <w:sz w:val="28"/>
          <w:szCs w:val="28"/>
        </w:rPr>
        <w:t xml:space="preserve"> ПРАКТИК</w:t>
      </w:r>
      <w:r w:rsidR="001E2D81">
        <w:rPr>
          <w:b/>
          <w:sz w:val="28"/>
          <w:szCs w:val="28"/>
        </w:rPr>
        <w:t>А</w:t>
      </w:r>
    </w:p>
    <w:p w:rsidR="00B31B60" w:rsidRPr="00BE274C" w:rsidRDefault="00B31B60" w:rsidP="00B31B60">
      <w:pPr>
        <w:jc w:val="center"/>
      </w:pPr>
      <w:bookmarkStart w:id="0" w:name="_GoBack"/>
      <w:bookmarkEnd w:id="0"/>
      <w:r w:rsidRPr="00B31B60">
        <w:rPr>
          <w:b/>
          <w:sz w:val="28"/>
          <w:szCs w:val="28"/>
        </w:rPr>
        <w:t xml:space="preserve"> ПО </w:t>
      </w:r>
      <w:r w:rsidR="00AC4C7E">
        <w:rPr>
          <w:b/>
          <w:sz w:val="28"/>
          <w:szCs w:val="28"/>
        </w:rPr>
        <w:t>РЕВМАТОЛОГИИ</w:t>
      </w:r>
      <w:r w:rsidRPr="00BE274C">
        <w:t>»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EF6BA2" w:rsidRPr="00B031CA" w:rsidRDefault="00EF6BA2" w:rsidP="00EF6BA2">
      <w:pPr>
        <w:ind w:firstLine="709"/>
        <w:jc w:val="center"/>
        <w:rPr>
          <w:sz w:val="28"/>
          <w:szCs w:val="28"/>
        </w:rPr>
      </w:pPr>
      <w:r w:rsidRPr="00B031CA">
        <w:rPr>
          <w:sz w:val="28"/>
          <w:szCs w:val="28"/>
        </w:rPr>
        <w:t>ПО ПРОГРАММЕ ПОДГОТОВКИ КАДРОВ ВЫСШЕЙ КВАЛИФИКАЦИИ В ОРДИНАТУРЕ</w:t>
      </w:r>
    </w:p>
    <w:p w:rsidR="00EF6BA2" w:rsidRPr="00B031CA" w:rsidRDefault="00EF6BA2" w:rsidP="00EF6BA2">
      <w:pPr>
        <w:ind w:firstLine="709"/>
        <w:jc w:val="center"/>
        <w:rPr>
          <w:sz w:val="28"/>
          <w:szCs w:val="28"/>
        </w:rPr>
      </w:pPr>
    </w:p>
    <w:p w:rsidR="00EF6BA2" w:rsidRPr="00B031CA" w:rsidRDefault="00EF6BA2" w:rsidP="00EF6BA2">
      <w:pPr>
        <w:ind w:firstLine="709"/>
        <w:jc w:val="center"/>
        <w:rPr>
          <w:b/>
          <w:sz w:val="28"/>
          <w:szCs w:val="28"/>
        </w:rPr>
      </w:pPr>
      <w:r w:rsidRPr="00B031CA">
        <w:rPr>
          <w:b/>
          <w:sz w:val="28"/>
          <w:szCs w:val="28"/>
        </w:rPr>
        <w:t>по специальности</w:t>
      </w:r>
    </w:p>
    <w:p w:rsidR="00EF6BA2" w:rsidRPr="00B031CA" w:rsidRDefault="00EF6BA2" w:rsidP="00EF6BA2">
      <w:pPr>
        <w:ind w:firstLine="709"/>
        <w:jc w:val="center"/>
        <w:rPr>
          <w:sz w:val="28"/>
          <w:szCs w:val="28"/>
        </w:rPr>
      </w:pPr>
    </w:p>
    <w:p w:rsidR="00EF6BA2" w:rsidRPr="00B031CA" w:rsidRDefault="00EF6BA2" w:rsidP="00EF6BA2">
      <w:pPr>
        <w:ind w:firstLine="709"/>
        <w:jc w:val="center"/>
        <w:rPr>
          <w:sz w:val="28"/>
          <w:szCs w:val="28"/>
        </w:rPr>
      </w:pPr>
    </w:p>
    <w:p w:rsidR="00EF6BA2" w:rsidRPr="00B031CA" w:rsidRDefault="00EF6BA2" w:rsidP="00EF6BA2">
      <w:pPr>
        <w:ind w:firstLine="709"/>
        <w:jc w:val="center"/>
        <w:rPr>
          <w:b/>
          <w:color w:val="000000"/>
          <w:sz w:val="28"/>
          <w:szCs w:val="28"/>
        </w:rPr>
      </w:pPr>
      <w:r w:rsidRPr="00B031CA">
        <w:rPr>
          <w:b/>
          <w:i/>
          <w:color w:val="000000"/>
          <w:sz w:val="28"/>
          <w:szCs w:val="28"/>
          <w:shd w:val="clear" w:color="auto" w:fill="FFFFFF"/>
        </w:rPr>
        <w:t>31.08.</w:t>
      </w:r>
      <w:r w:rsidR="00AC4C7E">
        <w:rPr>
          <w:b/>
          <w:i/>
          <w:color w:val="000000"/>
          <w:sz w:val="28"/>
          <w:szCs w:val="28"/>
          <w:shd w:val="clear" w:color="auto" w:fill="FFFFFF"/>
        </w:rPr>
        <w:t>46</w:t>
      </w:r>
      <w:r w:rsidRPr="00B031CA">
        <w:rPr>
          <w:b/>
          <w:i/>
          <w:color w:val="000000"/>
          <w:sz w:val="28"/>
          <w:szCs w:val="28"/>
          <w:shd w:val="clear" w:color="auto" w:fill="FFFFFF"/>
        </w:rPr>
        <w:t> </w:t>
      </w:r>
      <w:r w:rsidR="00AC4C7E">
        <w:rPr>
          <w:b/>
          <w:i/>
          <w:sz w:val="28"/>
          <w:szCs w:val="28"/>
        </w:rPr>
        <w:t>Ревматология</w:t>
      </w: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EF6BA2">
      <w:pPr>
        <w:ind w:firstLine="709"/>
        <w:jc w:val="center"/>
        <w:rPr>
          <w:color w:val="000000"/>
          <w:sz w:val="24"/>
          <w:szCs w:val="24"/>
        </w:rPr>
      </w:pPr>
      <w:r w:rsidRPr="00B031CA">
        <w:rPr>
          <w:color w:val="000000"/>
          <w:sz w:val="24"/>
          <w:szCs w:val="24"/>
        </w:rPr>
        <w:t>Является частью основной профессиональной образовательной программы</w:t>
      </w:r>
    </w:p>
    <w:p w:rsidR="00EF6BA2" w:rsidRPr="00B031CA" w:rsidRDefault="00EF6BA2" w:rsidP="00EF6BA2">
      <w:pPr>
        <w:ind w:firstLine="709"/>
        <w:jc w:val="center"/>
        <w:rPr>
          <w:color w:val="000000"/>
          <w:sz w:val="24"/>
          <w:szCs w:val="24"/>
        </w:rPr>
      </w:pPr>
      <w:r w:rsidRPr="00B031CA">
        <w:rPr>
          <w:color w:val="000000"/>
          <w:sz w:val="24"/>
          <w:szCs w:val="24"/>
        </w:rPr>
        <w:t xml:space="preserve"> высшего образования- программы  подготовки кадров высшей квалификации </w:t>
      </w:r>
    </w:p>
    <w:p w:rsidR="00EF6BA2" w:rsidRPr="005A3216" w:rsidRDefault="00EF6BA2" w:rsidP="00EF6BA2">
      <w:pPr>
        <w:ind w:firstLine="709"/>
        <w:jc w:val="center"/>
        <w:rPr>
          <w:color w:val="000000"/>
          <w:sz w:val="24"/>
          <w:szCs w:val="24"/>
        </w:rPr>
      </w:pPr>
      <w:r w:rsidRPr="00B031CA">
        <w:rPr>
          <w:color w:val="000000"/>
          <w:sz w:val="24"/>
          <w:szCs w:val="24"/>
        </w:rPr>
        <w:t>в ординатуре по  специальности</w:t>
      </w:r>
      <w:r w:rsidRPr="005A3216">
        <w:rPr>
          <w:i/>
          <w:color w:val="000000"/>
          <w:sz w:val="24"/>
          <w:szCs w:val="24"/>
          <w:shd w:val="clear" w:color="auto" w:fill="FFFFFF"/>
        </w:rPr>
        <w:t>31.08.</w:t>
      </w:r>
      <w:r w:rsidR="00AC4C7E">
        <w:rPr>
          <w:i/>
          <w:color w:val="000000"/>
          <w:sz w:val="24"/>
          <w:szCs w:val="24"/>
          <w:shd w:val="clear" w:color="auto" w:fill="FFFFFF"/>
        </w:rPr>
        <w:t>46</w:t>
      </w:r>
      <w:r w:rsidRPr="005A3216">
        <w:rPr>
          <w:i/>
          <w:color w:val="000000"/>
          <w:sz w:val="24"/>
          <w:szCs w:val="24"/>
          <w:shd w:val="clear" w:color="auto" w:fill="FFFFFF"/>
        </w:rPr>
        <w:t> </w:t>
      </w:r>
      <w:r w:rsidR="00AC4C7E">
        <w:rPr>
          <w:i/>
          <w:sz w:val="24"/>
          <w:szCs w:val="24"/>
        </w:rPr>
        <w:t>Ревматология</w:t>
      </w:r>
      <w:r w:rsidRPr="005A3216">
        <w:rPr>
          <w:color w:val="000000"/>
          <w:sz w:val="24"/>
          <w:szCs w:val="24"/>
        </w:rPr>
        <w:t>, утвержденной</w:t>
      </w:r>
    </w:p>
    <w:p w:rsidR="00EF6BA2" w:rsidRPr="005A3216" w:rsidRDefault="00EF6BA2" w:rsidP="00EF6BA2">
      <w:pPr>
        <w:ind w:firstLine="709"/>
        <w:jc w:val="center"/>
        <w:rPr>
          <w:color w:val="000000"/>
          <w:sz w:val="24"/>
          <w:szCs w:val="24"/>
        </w:rPr>
      </w:pPr>
      <w:r w:rsidRPr="005A3216">
        <w:rPr>
          <w:color w:val="000000"/>
          <w:sz w:val="24"/>
          <w:szCs w:val="24"/>
        </w:rPr>
        <w:t xml:space="preserve"> ученым советом ФГБОУ ВО ОрГМУ Минздрава России  </w:t>
      </w:r>
    </w:p>
    <w:p w:rsidR="00EF6BA2" w:rsidRPr="005A3216" w:rsidRDefault="00EF6BA2" w:rsidP="00EF6BA2">
      <w:pPr>
        <w:ind w:firstLine="709"/>
        <w:jc w:val="center"/>
        <w:rPr>
          <w:b/>
          <w:color w:val="000000"/>
          <w:sz w:val="24"/>
          <w:szCs w:val="24"/>
        </w:rPr>
      </w:pPr>
    </w:p>
    <w:p w:rsidR="00EF6BA2" w:rsidRPr="005A3216" w:rsidRDefault="00EF6BA2" w:rsidP="00EF6BA2">
      <w:pPr>
        <w:ind w:firstLine="709"/>
        <w:jc w:val="center"/>
        <w:rPr>
          <w:b/>
          <w:color w:val="000000"/>
          <w:sz w:val="24"/>
          <w:szCs w:val="24"/>
        </w:rPr>
      </w:pPr>
      <w:r w:rsidRPr="005A3216">
        <w:rPr>
          <w:b/>
          <w:color w:val="000000"/>
          <w:sz w:val="24"/>
          <w:szCs w:val="24"/>
        </w:rPr>
        <w:t xml:space="preserve">протокол № </w:t>
      </w:r>
      <w:r w:rsidR="008F4315">
        <w:rPr>
          <w:b/>
          <w:color w:val="000000"/>
          <w:sz w:val="24"/>
          <w:szCs w:val="24"/>
        </w:rPr>
        <w:t>____</w:t>
      </w:r>
      <w:r w:rsidRPr="005A3216">
        <w:rPr>
          <w:b/>
          <w:color w:val="000000"/>
          <w:sz w:val="24"/>
          <w:szCs w:val="24"/>
        </w:rPr>
        <w:t xml:space="preserve"> от «</w:t>
      </w:r>
      <w:r w:rsidR="008F4315">
        <w:rPr>
          <w:b/>
          <w:color w:val="000000"/>
          <w:sz w:val="24"/>
          <w:szCs w:val="24"/>
        </w:rPr>
        <w:t>___</w:t>
      </w:r>
      <w:r w:rsidRPr="005A3216">
        <w:rPr>
          <w:b/>
          <w:color w:val="000000"/>
          <w:sz w:val="24"/>
          <w:szCs w:val="24"/>
        </w:rPr>
        <w:t xml:space="preserve">» </w:t>
      </w:r>
      <w:r w:rsidR="008F4315">
        <w:rPr>
          <w:b/>
          <w:color w:val="000000"/>
          <w:sz w:val="24"/>
          <w:szCs w:val="24"/>
        </w:rPr>
        <w:t>__________</w:t>
      </w:r>
      <w:r w:rsidRPr="005A3216">
        <w:rPr>
          <w:b/>
          <w:color w:val="000000"/>
          <w:sz w:val="24"/>
          <w:szCs w:val="24"/>
        </w:rPr>
        <w:t xml:space="preserve"> 20</w:t>
      </w:r>
      <w:r w:rsidR="008F4315">
        <w:rPr>
          <w:b/>
          <w:color w:val="000000"/>
          <w:sz w:val="24"/>
          <w:szCs w:val="24"/>
        </w:rPr>
        <w:t>___</w:t>
      </w:r>
      <w:r w:rsidRPr="005A3216">
        <w:rPr>
          <w:b/>
          <w:color w:val="000000"/>
          <w:sz w:val="24"/>
          <w:szCs w:val="24"/>
        </w:rPr>
        <w:t>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</w:t>
      </w:r>
      <w:r w:rsidR="00121D8F">
        <w:rPr>
          <w:sz w:val="28"/>
        </w:rPr>
        <w:t xml:space="preserve"> или практики </w:t>
      </w:r>
      <w:r w:rsidRPr="009511F7">
        <w:rPr>
          <w:sz w:val="28"/>
        </w:rPr>
        <w:t xml:space="preserve">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BD1567" w:rsidRPr="00BD1567" w:rsidRDefault="00FD5B6B" w:rsidP="00BD1567">
      <w:pPr>
        <w:pStyle w:val="51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BD1567">
        <w:rPr>
          <w:sz w:val="28"/>
          <w:szCs w:val="28"/>
        </w:rPr>
        <w:t>Целью самостоятельной работы</w:t>
      </w:r>
      <w:r w:rsidR="00BD1567">
        <w:rPr>
          <w:sz w:val="28"/>
          <w:szCs w:val="28"/>
        </w:rPr>
        <w:t xml:space="preserve"> по</w:t>
      </w:r>
      <w:r w:rsidR="00BD7BE8">
        <w:rPr>
          <w:sz w:val="28"/>
          <w:szCs w:val="28"/>
        </w:rPr>
        <w:t xml:space="preserve"> </w:t>
      </w:r>
      <w:r w:rsidR="00BD1567">
        <w:rPr>
          <w:sz w:val="28"/>
          <w:szCs w:val="28"/>
        </w:rPr>
        <w:t>клинической практике</w:t>
      </w:r>
      <w:r w:rsidR="00845059">
        <w:rPr>
          <w:sz w:val="28"/>
          <w:szCs w:val="28"/>
        </w:rPr>
        <w:t xml:space="preserve"> по </w:t>
      </w:r>
      <w:r w:rsidR="00D962E6">
        <w:rPr>
          <w:sz w:val="28"/>
          <w:szCs w:val="28"/>
        </w:rPr>
        <w:t>ревматологии</w:t>
      </w:r>
      <w:r w:rsidR="00845059">
        <w:rPr>
          <w:sz w:val="28"/>
          <w:szCs w:val="28"/>
        </w:rPr>
        <w:t xml:space="preserve"> </w:t>
      </w:r>
      <w:r w:rsidRPr="00BD1567">
        <w:rPr>
          <w:sz w:val="28"/>
          <w:szCs w:val="28"/>
        </w:rPr>
        <w:t xml:space="preserve">является </w:t>
      </w:r>
      <w:r w:rsidR="00BD1567" w:rsidRPr="00BD1567">
        <w:rPr>
          <w:sz w:val="28"/>
          <w:szCs w:val="28"/>
        </w:rPr>
        <w:t xml:space="preserve">изучение форм и методов организации </w:t>
      </w:r>
      <w:r w:rsidR="00D962E6">
        <w:rPr>
          <w:sz w:val="28"/>
          <w:szCs w:val="28"/>
        </w:rPr>
        <w:t>ревматологи</w:t>
      </w:r>
      <w:r w:rsidR="00BD1567" w:rsidRPr="00BD1567">
        <w:rPr>
          <w:sz w:val="28"/>
          <w:szCs w:val="28"/>
        </w:rPr>
        <w:t xml:space="preserve">ческой помощи, особенностей функционирования различных структурных подразделений </w:t>
      </w:r>
      <w:r w:rsidR="00D962E6">
        <w:rPr>
          <w:sz w:val="28"/>
          <w:szCs w:val="28"/>
        </w:rPr>
        <w:t>ревматоло</w:t>
      </w:r>
      <w:r w:rsidR="00BD1567" w:rsidRPr="00BD1567">
        <w:rPr>
          <w:sz w:val="28"/>
          <w:szCs w:val="28"/>
        </w:rPr>
        <w:t>гической службы</w:t>
      </w:r>
      <w:r w:rsidR="00845059">
        <w:rPr>
          <w:sz w:val="28"/>
          <w:szCs w:val="28"/>
        </w:rPr>
        <w:t xml:space="preserve">, </w:t>
      </w:r>
      <w:bookmarkStart w:id="1" w:name="_Hlk8569567"/>
      <w:r w:rsidR="00FC0BC1">
        <w:rPr>
          <w:sz w:val="28"/>
          <w:szCs w:val="28"/>
        </w:rPr>
        <w:t xml:space="preserve">закрепление, углубление и  </w:t>
      </w:r>
      <w:r w:rsidR="00BD1567" w:rsidRPr="00BD1567">
        <w:rPr>
          <w:sz w:val="28"/>
          <w:szCs w:val="28"/>
        </w:rPr>
        <w:t xml:space="preserve">совершенствование </w:t>
      </w:r>
      <w:r w:rsidR="00FC0BC1">
        <w:rPr>
          <w:sz w:val="28"/>
          <w:szCs w:val="28"/>
        </w:rPr>
        <w:t xml:space="preserve">практических </w:t>
      </w:r>
      <w:r w:rsidR="00BD1567" w:rsidRPr="00BD1567">
        <w:rPr>
          <w:sz w:val="28"/>
          <w:szCs w:val="28"/>
        </w:rPr>
        <w:t xml:space="preserve">умений и </w:t>
      </w:r>
      <w:r w:rsidR="00FC0BC1">
        <w:rPr>
          <w:sz w:val="28"/>
          <w:szCs w:val="28"/>
        </w:rPr>
        <w:t xml:space="preserve">навыков </w:t>
      </w:r>
      <w:r w:rsidR="00BD1567" w:rsidRPr="00BD1567">
        <w:rPr>
          <w:sz w:val="28"/>
          <w:szCs w:val="28"/>
        </w:rPr>
        <w:t>владений современными методами диагностики, лечения и профилактики заболеваний сердечно-сосудистой системы.</w:t>
      </w:r>
    </w:p>
    <w:bookmarkEnd w:id="1"/>
    <w:p w:rsidR="004B2C94" w:rsidRPr="00BD1567" w:rsidRDefault="004B2C94" w:rsidP="004B2C94">
      <w:pPr>
        <w:ind w:firstLine="709"/>
        <w:jc w:val="both"/>
        <w:rPr>
          <w:sz w:val="28"/>
          <w:szCs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 xml:space="preserve">в фонде оценочных средств для проведения промежуточной аттестации по </w:t>
      </w:r>
      <w:r w:rsidR="00121D8F">
        <w:rPr>
          <w:b/>
          <w:i/>
          <w:sz w:val="28"/>
        </w:rPr>
        <w:t>практике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прикрепленк</w:t>
      </w:r>
      <w:r w:rsidRPr="006F7AD8">
        <w:rPr>
          <w:sz w:val="28"/>
        </w:rPr>
        <w:t xml:space="preserve"> рабочей программе </w:t>
      </w:r>
      <w:r w:rsidR="00D8200D">
        <w:rPr>
          <w:sz w:val="28"/>
        </w:rPr>
        <w:t>практики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</w:t>
      </w:r>
      <w:r w:rsidR="00121D8F">
        <w:rPr>
          <w:sz w:val="28"/>
        </w:rPr>
        <w:t>практики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251"/>
        <w:gridCol w:w="3441"/>
        <w:gridCol w:w="2251"/>
        <w:gridCol w:w="1991"/>
      </w:tblGrid>
      <w:tr w:rsidR="006F14A4" w:rsidRPr="00E67ED8" w:rsidTr="00EA5D31">
        <w:tc>
          <w:tcPr>
            <w:tcW w:w="490" w:type="dxa"/>
            <w:shd w:val="clear" w:color="auto" w:fill="auto"/>
          </w:tcPr>
          <w:p w:rsidR="006F14A4" w:rsidRPr="00E67ED8" w:rsidRDefault="006F14A4" w:rsidP="00033367">
            <w:pPr>
              <w:ind w:firstLine="709"/>
              <w:jc w:val="center"/>
              <w:rPr>
                <w:sz w:val="28"/>
              </w:rPr>
            </w:pPr>
            <w:r w:rsidRPr="00E67ED8">
              <w:rPr>
                <w:sz w:val="28"/>
              </w:rPr>
              <w:t>№</w:t>
            </w:r>
          </w:p>
        </w:tc>
        <w:tc>
          <w:tcPr>
            <w:tcW w:w="1603" w:type="dxa"/>
            <w:shd w:val="clear" w:color="auto" w:fill="auto"/>
          </w:tcPr>
          <w:p w:rsidR="006F14A4" w:rsidRPr="00E67ED8" w:rsidRDefault="006F14A4" w:rsidP="00EA5D31">
            <w:pPr>
              <w:rPr>
                <w:sz w:val="28"/>
              </w:rPr>
            </w:pPr>
            <w:r w:rsidRPr="00E67ED8">
              <w:rPr>
                <w:sz w:val="28"/>
              </w:rPr>
              <w:t xml:space="preserve">Тема самостоятельной </w:t>
            </w:r>
          </w:p>
          <w:p w:rsidR="006F14A4" w:rsidRPr="00E67ED8" w:rsidRDefault="006F14A4" w:rsidP="00EA5D31">
            <w:pPr>
              <w:rPr>
                <w:sz w:val="28"/>
              </w:rPr>
            </w:pPr>
            <w:r w:rsidRPr="00E67ED8">
              <w:rPr>
                <w:sz w:val="28"/>
              </w:rPr>
              <w:t xml:space="preserve">работы </w:t>
            </w:r>
          </w:p>
        </w:tc>
        <w:tc>
          <w:tcPr>
            <w:tcW w:w="4081" w:type="dxa"/>
            <w:shd w:val="clear" w:color="auto" w:fill="auto"/>
          </w:tcPr>
          <w:p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 xml:space="preserve">Форма </w:t>
            </w:r>
          </w:p>
          <w:p w:rsidR="006F14A4" w:rsidRPr="00E67ED8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E67ED8">
              <w:rPr>
                <w:sz w:val="28"/>
              </w:rPr>
              <w:t>самостоятельной работы</w:t>
            </w:r>
            <w:r w:rsidR="009978D9" w:rsidRPr="00E67ED8">
              <w:rPr>
                <w:sz w:val="28"/>
                <w:vertAlign w:val="superscript"/>
              </w:rPr>
              <w:t>1</w:t>
            </w:r>
          </w:p>
        </w:tc>
        <w:tc>
          <w:tcPr>
            <w:tcW w:w="2251" w:type="dxa"/>
            <w:shd w:val="clear" w:color="auto" w:fill="auto"/>
          </w:tcPr>
          <w:p w:rsidR="00F55788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>Форма контроля самостоятельной работы</w:t>
            </w:r>
          </w:p>
          <w:p w:rsidR="006F14A4" w:rsidRPr="00E67ED8" w:rsidRDefault="00F55788" w:rsidP="00F55788">
            <w:pPr>
              <w:jc w:val="center"/>
              <w:rPr>
                <w:sz w:val="28"/>
              </w:rPr>
            </w:pPr>
            <w:r w:rsidRPr="00E67ED8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1996" w:type="dxa"/>
            <w:shd w:val="clear" w:color="auto" w:fill="auto"/>
          </w:tcPr>
          <w:p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 xml:space="preserve">Форма </w:t>
            </w:r>
          </w:p>
          <w:p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 xml:space="preserve">контактной </w:t>
            </w:r>
          </w:p>
          <w:p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 xml:space="preserve">работы при </w:t>
            </w:r>
          </w:p>
          <w:p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 xml:space="preserve">проведении </w:t>
            </w:r>
          </w:p>
          <w:p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 xml:space="preserve">текущего </w:t>
            </w:r>
          </w:p>
          <w:p w:rsidR="006F14A4" w:rsidRPr="00E67ED8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E67ED8">
              <w:rPr>
                <w:sz w:val="28"/>
              </w:rPr>
              <w:t>контроля</w:t>
            </w:r>
            <w:r w:rsidR="009978D9" w:rsidRPr="00E67ED8">
              <w:rPr>
                <w:sz w:val="28"/>
                <w:vertAlign w:val="superscript"/>
              </w:rPr>
              <w:t>2</w:t>
            </w:r>
          </w:p>
        </w:tc>
      </w:tr>
      <w:tr w:rsidR="006F14A4" w:rsidRPr="00E67ED8" w:rsidTr="00EA5D31">
        <w:tc>
          <w:tcPr>
            <w:tcW w:w="490" w:type="dxa"/>
            <w:shd w:val="clear" w:color="auto" w:fill="auto"/>
          </w:tcPr>
          <w:p w:rsidR="006F14A4" w:rsidRPr="00E67ED8" w:rsidRDefault="006F14A4" w:rsidP="00033367">
            <w:pPr>
              <w:ind w:firstLine="709"/>
              <w:jc w:val="center"/>
              <w:rPr>
                <w:sz w:val="28"/>
              </w:rPr>
            </w:pPr>
            <w:r w:rsidRPr="00E67ED8">
              <w:rPr>
                <w:sz w:val="28"/>
              </w:rPr>
              <w:t>1</w:t>
            </w:r>
          </w:p>
        </w:tc>
        <w:tc>
          <w:tcPr>
            <w:tcW w:w="1603" w:type="dxa"/>
            <w:shd w:val="clear" w:color="auto" w:fill="auto"/>
          </w:tcPr>
          <w:p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>2</w:t>
            </w:r>
          </w:p>
        </w:tc>
        <w:tc>
          <w:tcPr>
            <w:tcW w:w="4081" w:type="dxa"/>
            <w:shd w:val="clear" w:color="auto" w:fill="auto"/>
          </w:tcPr>
          <w:p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>4</w:t>
            </w:r>
          </w:p>
        </w:tc>
        <w:tc>
          <w:tcPr>
            <w:tcW w:w="1996" w:type="dxa"/>
            <w:shd w:val="clear" w:color="auto" w:fill="auto"/>
          </w:tcPr>
          <w:p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>5</w:t>
            </w:r>
          </w:p>
        </w:tc>
      </w:tr>
      <w:tr w:rsidR="009978D9" w:rsidRPr="00E67ED8" w:rsidTr="00EA5D31">
        <w:tc>
          <w:tcPr>
            <w:tcW w:w="10421" w:type="dxa"/>
            <w:gridSpan w:val="5"/>
            <w:shd w:val="clear" w:color="auto" w:fill="auto"/>
          </w:tcPr>
          <w:p w:rsidR="009978D9" w:rsidRPr="00E67ED8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E67ED8">
              <w:rPr>
                <w:i/>
                <w:sz w:val="28"/>
              </w:rPr>
              <w:t xml:space="preserve">Самостоятельная работа в рамках всей </w:t>
            </w:r>
            <w:r w:rsidR="00845059" w:rsidRPr="00E67ED8">
              <w:rPr>
                <w:i/>
                <w:sz w:val="28"/>
              </w:rPr>
              <w:t>практики</w:t>
            </w:r>
          </w:p>
        </w:tc>
      </w:tr>
      <w:tr w:rsidR="009978D9" w:rsidRPr="00E67ED8" w:rsidTr="00EA5D31">
        <w:tc>
          <w:tcPr>
            <w:tcW w:w="490" w:type="dxa"/>
            <w:shd w:val="clear" w:color="auto" w:fill="auto"/>
          </w:tcPr>
          <w:p w:rsidR="009978D9" w:rsidRPr="00E67ED8" w:rsidRDefault="009978D9" w:rsidP="00033367">
            <w:pPr>
              <w:ind w:firstLine="709"/>
              <w:jc w:val="center"/>
              <w:rPr>
                <w:sz w:val="28"/>
              </w:rPr>
            </w:pPr>
            <w:r w:rsidRPr="00E67ED8">
              <w:rPr>
                <w:sz w:val="28"/>
              </w:rPr>
              <w:t>1</w:t>
            </w:r>
          </w:p>
        </w:tc>
        <w:tc>
          <w:tcPr>
            <w:tcW w:w="1603" w:type="dxa"/>
            <w:shd w:val="clear" w:color="auto" w:fill="auto"/>
          </w:tcPr>
          <w:p w:rsidR="009978D9" w:rsidRPr="00E67ED8" w:rsidRDefault="009978D9" w:rsidP="00F55788">
            <w:pPr>
              <w:jc w:val="center"/>
              <w:rPr>
                <w:sz w:val="32"/>
                <w:vertAlign w:val="superscript"/>
              </w:rPr>
            </w:pPr>
          </w:p>
        </w:tc>
        <w:tc>
          <w:tcPr>
            <w:tcW w:w="4081" w:type="dxa"/>
            <w:shd w:val="clear" w:color="auto" w:fill="auto"/>
          </w:tcPr>
          <w:p w:rsidR="009978D9" w:rsidRPr="00E67ED8" w:rsidRDefault="00EA5D31" w:rsidP="00845059">
            <w:pPr>
              <w:rPr>
                <w:sz w:val="28"/>
                <w:szCs w:val="28"/>
              </w:rPr>
            </w:pPr>
            <w:r w:rsidRPr="00E67ED8">
              <w:rPr>
                <w:sz w:val="28"/>
                <w:szCs w:val="28"/>
              </w:rPr>
              <w:t>Практическая подготовка на клинической базе:</w:t>
            </w:r>
            <w:r w:rsidRPr="00E67ED8">
              <w:rPr>
                <w:b/>
                <w:bCs/>
                <w:sz w:val="28"/>
                <w:szCs w:val="28"/>
              </w:rPr>
              <w:t xml:space="preserve"> диа</w:t>
            </w:r>
            <w:r w:rsidRPr="00E67ED8">
              <w:rPr>
                <w:b/>
                <w:bCs/>
                <w:sz w:val="28"/>
                <w:szCs w:val="28"/>
              </w:rPr>
              <w:lastRenderedPageBreak/>
              <w:t xml:space="preserve">гностическая, лечебно-реабилитационная, </w:t>
            </w:r>
            <w:r w:rsidRPr="00E67ED8">
              <w:rPr>
                <w:b/>
                <w:sz w:val="28"/>
                <w:szCs w:val="28"/>
              </w:rPr>
              <w:t xml:space="preserve">профилактическая, организационная  </w:t>
            </w:r>
            <w:r w:rsidRPr="00E67ED8">
              <w:rPr>
                <w:b/>
                <w:bCs/>
                <w:sz w:val="28"/>
                <w:szCs w:val="28"/>
              </w:rPr>
              <w:t>работа</w:t>
            </w:r>
            <w:r w:rsidRPr="00E67ED8">
              <w:rPr>
                <w:sz w:val="28"/>
                <w:szCs w:val="28"/>
              </w:rPr>
              <w:t>. Оформление дневника практики. Составление отчета по практике</w:t>
            </w:r>
          </w:p>
        </w:tc>
        <w:tc>
          <w:tcPr>
            <w:tcW w:w="2251" w:type="dxa"/>
            <w:shd w:val="clear" w:color="auto" w:fill="auto"/>
          </w:tcPr>
          <w:p w:rsidR="00EA5D31" w:rsidRPr="00E67ED8" w:rsidRDefault="00EA5D31" w:rsidP="00EA5D3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E67ED8">
              <w:rPr>
                <w:sz w:val="28"/>
                <w:szCs w:val="28"/>
              </w:rPr>
              <w:lastRenderedPageBreak/>
              <w:t xml:space="preserve">проверка дневников практики, </w:t>
            </w:r>
          </w:p>
          <w:p w:rsidR="00EA5D31" w:rsidRPr="00E67ED8" w:rsidRDefault="00EA5D31" w:rsidP="00EA5D3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E67ED8">
              <w:rPr>
                <w:sz w:val="28"/>
                <w:szCs w:val="28"/>
              </w:rPr>
              <w:lastRenderedPageBreak/>
              <w:t>проверка выполнения практических заданий</w:t>
            </w:r>
            <w:r w:rsidR="00E67ED8" w:rsidRPr="00E67ED8">
              <w:rPr>
                <w:sz w:val="28"/>
                <w:szCs w:val="28"/>
              </w:rPr>
              <w:t>.</w:t>
            </w:r>
          </w:p>
          <w:p w:rsidR="009978D9" w:rsidRPr="00E67ED8" w:rsidRDefault="009978D9" w:rsidP="00EA5D31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9978D9" w:rsidRPr="00E67ED8" w:rsidRDefault="00F649D6" w:rsidP="00EA5D31">
            <w:pPr>
              <w:rPr>
                <w:sz w:val="28"/>
                <w:szCs w:val="28"/>
              </w:rPr>
            </w:pPr>
            <w:r w:rsidRPr="00E67ED8">
              <w:rPr>
                <w:sz w:val="28"/>
                <w:szCs w:val="28"/>
              </w:rPr>
              <w:lastRenderedPageBreak/>
              <w:t xml:space="preserve">внеаудиторная – КСР, на базе </w:t>
            </w:r>
            <w:r w:rsidRPr="00E67ED8">
              <w:rPr>
                <w:sz w:val="28"/>
                <w:szCs w:val="28"/>
              </w:rPr>
              <w:lastRenderedPageBreak/>
              <w:t>практической подготовки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EF3FCD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EF3FCD">
        <w:rPr>
          <w:b/>
          <w:sz w:val="28"/>
        </w:rPr>
        <w:t>практике</w:t>
      </w:r>
    </w:p>
    <w:p w:rsidR="00E67ED8" w:rsidRDefault="00E67ED8" w:rsidP="00EF3FCD">
      <w:pPr>
        <w:ind w:left="180"/>
        <w:jc w:val="center"/>
        <w:rPr>
          <w:b/>
        </w:rPr>
      </w:pPr>
    </w:p>
    <w:p w:rsidR="00EF3FCD" w:rsidRPr="00E67ED8" w:rsidRDefault="00EF3FCD" w:rsidP="00EF3FCD">
      <w:pPr>
        <w:ind w:left="180"/>
        <w:jc w:val="center"/>
        <w:rPr>
          <w:b/>
          <w:sz w:val="28"/>
          <w:szCs w:val="28"/>
        </w:rPr>
      </w:pPr>
      <w:bookmarkStart w:id="2" w:name="_Hlk8568335"/>
      <w:r w:rsidRPr="00E67ED8">
        <w:rPr>
          <w:b/>
          <w:sz w:val="28"/>
          <w:szCs w:val="28"/>
        </w:rPr>
        <w:t>Методические указания для ординаторов по порядку прохождения практики и ведению дневника</w:t>
      </w:r>
    </w:p>
    <w:p w:rsidR="00EF3FCD" w:rsidRPr="00E67ED8" w:rsidRDefault="00EF3FCD" w:rsidP="00EF3FCD">
      <w:pPr>
        <w:ind w:left="283"/>
        <w:jc w:val="center"/>
        <w:rPr>
          <w:b/>
          <w:i/>
          <w:sz w:val="28"/>
          <w:szCs w:val="28"/>
        </w:rPr>
      </w:pPr>
    </w:p>
    <w:p w:rsidR="00EF3FCD" w:rsidRPr="00E67ED8" w:rsidRDefault="00EF3FCD" w:rsidP="00EF3FCD">
      <w:pPr>
        <w:jc w:val="center"/>
        <w:rPr>
          <w:b/>
          <w:color w:val="000000"/>
          <w:sz w:val="28"/>
          <w:szCs w:val="28"/>
        </w:rPr>
      </w:pPr>
      <w:r w:rsidRPr="00E67ED8">
        <w:rPr>
          <w:b/>
          <w:color w:val="000000"/>
          <w:sz w:val="28"/>
          <w:szCs w:val="28"/>
        </w:rPr>
        <w:t>Рекомендации по ведению дневника практической подготовки</w:t>
      </w:r>
    </w:p>
    <w:p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>Дневник практической подготовки ординатора по специальности «</w:t>
      </w:r>
      <w:r w:rsidR="00AC4C7E">
        <w:rPr>
          <w:bCs/>
          <w:color w:val="000000"/>
          <w:sz w:val="28"/>
          <w:szCs w:val="28"/>
        </w:rPr>
        <w:t>Ревматология</w:t>
      </w:r>
      <w:r w:rsidRPr="00E67ED8">
        <w:rPr>
          <w:bCs/>
          <w:color w:val="000000"/>
          <w:sz w:val="28"/>
          <w:szCs w:val="28"/>
        </w:rPr>
        <w:t>» 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ординатора на базе практической подготовки, список прочитанной и зареферированной литературы, характеристика ординатора), обязательных для заполнения.</w:t>
      </w:r>
    </w:p>
    <w:p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>На титульном листе указывается (вносится в соответствующий пункт): фамилия, имя, отчество ординатора полностью; наименование лечебного учреждения с указанием фамилии и инициалов главного врача. После прохождения практической подготовки дневник заверяется подписью руководителя ЛПУ и круглой печатью лечебного учреждения.</w:t>
      </w:r>
    </w:p>
    <w:p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color w:val="000000"/>
          <w:sz w:val="28"/>
          <w:szCs w:val="28"/>
          <w:lang w:val="en-US"/>
        </w:rPr>
        <w:t>I</w:t>
      </w:r>
      <w:r w:rsidRPr="00E67ED8">
        <w:rPr>
          <w:bCs/>
          <w:color w:val="000000"/>
          <w:sz w:val="28"/>
          <w:szCs w:val="28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лечебного учреждения. Например, Государственное бюджетное учреждение здравоохранения Оренбургская областная клиническая больница (ГБУЗ ООКБ) с указанием ФИО главного врача полностью.</w:t>
      </w:r>
    </w:p>
    <w:p w:rsidR="00EF3FCD" w:rsidRPr="00E67ED8" w:rsidRDefault="00EF3FCD" w:rsidP="00EF3FCD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67ED8">
        <w:rPr>
          <w:color w:val="000000"/>
          <w:spacing w:val="1"/>
          <w:sz w:val="28"/>
          <w:szCs w:val="28"/>
        </w:rPr>
        <w:t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ФИО полностью.</w:t>
      </w:r>
    </w:p>
    <w:p w:rsidR="00EF3FCD" w:rsidRPr="00E67ED8" w:rsidRDefault="00EF3FCD" w:rsidP="00EF3FCD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67ED8">
        <w:rPr>
          <w:color w:val="000000"/>
          <w:spacing w:val="1"/>
          <w:sz w:val="28"/>
          <w:szCs w:val="28"/>
        </w:rPr>
        <w:t>Руководителем  практической подготовки образовательного учреждения является, утвержденный приказом ректора, сотрудник Оренбургского государственного медицинского университета; указывается должность (например, доцент кафедры терапии) и ФИО полностью.</w:t>
      </w:r>
    </w:p>
    <w:p w:rsidR="00EF3FCD" w:rsidRPr="00E67ED8" w:rsidRDefault="00EF3FCD" w:rsidP="00EF3FCD">
      <w:pPr>
        <w:ind w:firstLine="708"/>
        <w:jc w:val="both"/>
        <w:rPr>
          <w:color w:val="000000"/>
          <w:spacing w:val="1"/>
          <w:sz w:val="28"/>
          <w:szCs w:val="28"/>
        </w:rPr>
      </w:pPr>
    </w:p>
    <w:p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color w:val="000000"/>
          <w:sz w:val="28"/>
          <w:szCs w:val="28"/>
          <w:lang w:val="en-US"/>
        </w:rPr>
        <w:t>II</w:t>
      </w:r>
      <w:r w:rsidRPr="00E67ED8">
        <w:rPr>
          <w:bCs/>
          <w:color w:val="000000"/>
          <w:sz w:val="28"/>
          <w:szCs w:val="28"/>
        </w:rPr>
        <w:t xml:space="preserve"> - характеристика медицинской организации – должен включать полное и сокращенное наименование лечебного учреждения, его структуру, количество стационарных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способ</w:t>
      </w:r>
      <w:r w:rsidRPr="00E67ED8">
        <w:rPr>
          <w:bCs/>
          <w:color w:val="000000"/>
          <w:sz w:val="28"/>
          <w:szCs w:val="28"/>
        </w:rPr>
        <w:lastRenderedPageBreak/>
        <w:t>ствует формированию профессиональных компетенций и освоению навыков в соответствии с квалификационной характеристикой врача-терапевта.</w:t>
      </w:r>
    </w:p>
    <w:p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</w:p>
    <w:p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color w:val="000000"/>
          <w:sz w:val="28"/>
          <w:szCs w:val="28"/>
          <w:lang w:val="en-US"/>
        </w:rPr>
        <w:t>III</w:t>
      </w:r>
      <w:r w:rsidRPr="00E67ED8">
        <w:rPr>
          <w:bCs/>
          <w:color w:val="000000"/>
          <w:sz w:val="28"/>
          <w:szCs w:val="28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продолжительность в часах из расчета 1 день –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</w:p>
    <w:p w:rsidR="00EF3FCD" w:rsidRPr="00E67ED8" w:rsidRDefault="00EF3FCD" w:rsidP="00EF3FCD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в дневнике индивидуального плана.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5"/>
        <w:gridCol w:w="3161"/>
        <w:gridCol w:w="2369"/>
      </w:tblGrid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val="en-US" w:eastAsia="en-US"/>
              </w:rPr>
              <w:t xml:space="preserve">N </w:t>
            </w:r>
            <w:r w:rsidRPr="00E67ED8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iCs/>
                <w:sz w:val="24"/>
                <w:szCs w:val="24"/>
                <w:lang w:eastAsia="en-US"/>
              </w:rPr>
              <w:t>Подразделения медицинской организации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Дата прохождения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(длительность в часах)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Выполнение</w:t>
            </w:r>
          </w:p>
        </w:tc>
      </w:tr>
      <w:tr w:rsidR="00EF3FCD" w:rsidRPr="00E67ED8" w:rsidTr="00EF3FCD">
        <w:trPr>
          <w:trHeight w:val="3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8F4315">
            <w:pPr>
              <w:shd w:val="clear" w:color="auto" w:fill="FFFFFF"/>
              <w:spacing w:before="5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Ревматологическое</w:t>
            </w:r>
            <w:r w:rsidR="00EF3FCD" w:rsidRPr="00E67ED8">
              <w:rPr>
                <w:sz w:val="24"/>
                <w:szCs w:val="24"/>
                <w:lang w:eastAsia="en-US"/>
              </w:rPr>
              <w:t xml:space="preserve"> отделение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01.02.2014-21.02.2014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(162 часа)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rPr>
          <w:trHeight w:val="2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 и т.д.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hd w:val="clear" w:color="auto" w:fill="FFFFFF"/>
              <w:spacing w:before="5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F3FCD" w:rsidRPr="00E67ED8" w:rsidRDefault="00EF3FCD" w:rsidP="00EF3FCD">
      <w:pPr>
        <w:ind w:firstLine="708"/>
        <w:jc w:val="both"/>
        <w:rPr>
          <w:rFonts w:eastAsia="Calibri"/>
          <w:bCs/>
          <w:i/>
          <w:sz w:val="24"/>
          <w:szCs w:val="24"/>
        </w:rPr>
      </w:pPr>
      <w:r w:rsidRPr="00E67ED8">
        <w:rPr>
          <w:bCs/>
          <w:i/>
          <w:sz w:val="24"/>
          <w:szCs w:val="24"/>
        </w:rPr>
        <w:t xml:space="preserve">Планируя свою работу необходимо обратить внимание на требования к освоению практических навыков, представленное в количественном выражении в разделе </w:t>
      </w:r>
      <w:r w:rsidRPr="00E67ED8">
        <w:rPr>
          <w:bCs/>
          <w:i/>
          <w:sz w:val="24"/>
          <w:szCs w:val="24"/>
          <w:lang w:val="en-US"/>
        </w:rPr>
        <w:t>II</w:t>
      </w:r>
      <w:r w:rsidRPr="00E67ED8">
        <w:rPr>
          <w:bCs/>
          <w:i/>
          <w:sz w:val="24"/>
          <w:szCs w:val="24"/>
        </w:rPr>
        <w:t xml:space="preserve"> Отчета по практической подготовке.</w:t>
      </w:r>
    </w:p>
    <w:p w:rsidR="00EF3FCD" w:rsidRDefault="00EF3FCD" w:rsidP="00EF3FCD">
      <w:pPr>
        <w:ind w:firstLine="708"/>
        <w:jc w:val="both"/>
        <w:rPr>
          <w:bCs/>
          <w:i/>
        </w:rPr>
      </w:pPr>
    </w:p>
    <w:p w:rsidR="00EF3FCD" w:rsidRPr="00E67ED8" w:rsidRDefault="00EF3FCD" w:rsidP="00EF3FCD">
      <w:pPr>
        <w:ind w:firstLine="708"/>
        <w:jc w:val="both"/>
        <w:rPr>
          <w:bCs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sz w:val="28"/>
          <w:szCs w:val="28"/>
          <w:lang w:val="en-US"/>
        </w:rPr>
        <w:t>IV</w:t>
      </w:r>
      <w:r w:rsidRPr="00E67ED8">
        <w:rPr>
          <w:bCs/>
          <w:sz w:val="28"/>
          <w:szCs w:val="28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отделению, указанному в разделе </w:t>
      </w:r>
      <w:r w:rsidRPr="00E67ED8">
        <w:rPr>
          <w:bCs/>
          <w:color w:val="000000"/>
          <w:sz w:val="28"/>
          <w:szCs w:val="28"/>
          <w:lang w:val="en-US"/>
        </w:rPr>
        <w:t>III</w:t>
      </w:r>
      <w:r w:rsidRPr="00E67ED8">
        <w:rPr>
          <w:bCs/>
          <w:color w:val="000000"/>
          <w:sz w:val="28"/>
          <w:szCs w:val="28"/>
        </w:rPr>
        <w:t>,</w:t>
      </w:r>
      <w:r w:rsidRPr="00E67ED8">
        <w:rPr>
          <w:bCs/>
          <w:sz w:val="28"/>
          <w:szCs w:val="28"/>
        </w:rPr>
        <w:t xml:space="preserve"> в которых проходит практическая подготовка. </w:t>
      </w:r>
    </w:p>
    <w:p w:rsidR="00EF3FCD" w:rsidRPr="00E67ED8" w:rsidRDefault="00EF3FCD" w:rsidP="00EF3FCD">
      <w:pPr>
        <w:ind w:firstLine="708"/>
        <w:jc w:val="both"/>
        <w:rPr>
          <w:bCs/>
          <w:sz w:val="28"/>
          <w:szCs w:val="28"/>
        </w:rPr>
      </w:pPr>
      <w:r w:rsidRPr="00E67ED8">
        <w:rPr>
          <w:bCs/>
          <w:sz w:val="28"/>
          <w:szCs w:val="28"/>
        </w:rPr>
        <w:t>Раздел состоит из трех блоков, отражающих профессиональ</w:t>
      </w:r>
      <w:r w:rsidR="00C846B5">
        <w:rPr>
          <w:bCs/>
          <w:sz w:val="28"/>
          <w:szCs w:val="28"/>
        </w:rPr>
        <w:t>ные компетенции врача-ревматолога</w:t>
      </w:r>
      <w:r w:rsidRPr="00E67ED8">
        <w:rPr>
          <w:bCs/>
          <w:sz w:val="28"/>
          <w:szCs w:val="28"/>
        </w:rPr>
        <w:t>.</w:t>
      </w:r>
    </w:p>
    <w:p w:rsidR="00EF3FCD" w:rsidRPr="00E67ED8" w:rsidRDefault="00EF3FCD" w:rsidP="00EF3FCD">
      <w:pPr>
        <w:ind w:firstLine="708"/>
        <w:jc w:val="both"/>
        <w:rPr>
          <w:bCs/>
          <w:sz w:val="28"/>
          <w:szCs w:val="28"/>
        </w:rPr>
      </w:pPr>
      <w:r w:rsidRPr="00E67ED8">
        <w:rPr>
          <w:b/>
          <w:bCs/>
          <w:sz w:val="28"/>
          <w:szCs w:val="28"/>
        </w:rPr>
        <w:t>1. Диагностическая и лечебно-реабилитационная работа</w:t>
      </w:r>
      <w:r w:rsidRPr="00E67ED8">
        <w:rPr>
          <w:bCs/>
          <w:sz w:val="28"/>
          <w:szCs w:val="28"/>
        </w:rPr>
        <w:t>. В данном блоке фиксируются данные в табличной форме по курируемым пациентам, в т.ч. оказание неотложной помощи на дежурствах. Вносится информация в соответствии с указанной в образце дневника.</w:t>
      </w:r>
    </w:p>
    <w:p w:rsidR="00EF3FCD" w:rsidRPr="00E67ED8" w:rsidRDefault="00EF3FCD" w:rsidP="00EF3FCD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в дневнике курируемого пациента.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648"/>
        <w:gridCol w:w="5077"/>
        <w:gridCol w:w="3003"/>
      </w:tblGrid>
      <w:tr w:rsidR="00EF3FCD" w:rsidRPr="00E67ED8" w:rsidTr="00EF3FC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ФИО (только инициалы), возраст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Лечение (при назначении лекарственных средств необходимо указать дозы препаратов и длительность терапии), реабилитационные мероприятия</w:t>
            </w:r>
          </w:p>
        </w:tc>
      </w:tr>
      <w:tr w:rsidR="00EF3FCD" w:rsidRPr="00E67ED8" w:rsidTr="00EF3FC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И.И.И., 43 г.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u w:val="single"/>
                <w:lang w:eastAsia="en-US"/>
              </w:rPr>
              <w:t>Диагноз</w:t>
            </w:r>
            <w:r w:rsidRPr="00E67ED8">
              <w:rPr>
                <w:sz w:val="24"/>
                <w:szCs w:val="24"/>
                <w:lang w:eastAsia="en-US"/>
              </w:rPr>
              <w:t xml:space="preserve">: Язвенная болезнь 12-перстной кишки, ассоциированная с геликобактериозом: язва луковицы 12-перстной кишки 0,4 см в диаметре, рубцовая деформация луковицы 12-перстной кишки. </w:t>
            </w:r>
          </w:p>
          <w:p w:rsidR="00EF3FCD" w:rsidRPr="00E67ED8" w:rsidRDefault="00EF3FCD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u w:val="single"/>
                <w:lang w:eastAsia="en-US"/>
              </w:rPr>
              <w:t>Обследование</w:t>
            </w:r>
            <w:r w:rsidRPr="00E67ED8">
              <w:rPr>
                <w:sz w:val="24"/>
                <w:szCs w:val="24"/>
                <w:lang w:eastAsia="en-US"/>
              </w:rPr>
              <w:t xml:space="preserve">: (с указанием выявленных патологических изменений и подтверждающих диагноз заболевания): </w:t>
            </w:r>
          </w:p>
          <w:p w:rsidR="00EF3FCD" w:rsidRPr="00E67ED8" w:rsidRDefault="00EF3FCD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lastRenderedPageBreak/>
              <w:t>- ОАК (</w:t>
            </w:r>
            <w:r w:rsidRPr="00E67ED8">
              <w:rPr>
                <w:sz w:val="24"/>
                <w:szCs w:val="24"/>
                <w:lang w:val="en-US" w:eastAsia="en-US"/>
              </w:rPr>
              <w:t>N</w:t>
            </w:r>
            <w:r w:rsidRPr="00E67ED8">
              <w:rPr>
                <w:sz w:val="24"/>
                <w:szCs w:val="24"/>
                <w:lang w:eastAsia="en-US"/>
              </w:rPr>
              <w:t xml:space="preserve">) – двукратно, </w:t>
            </w:r>
          </w:p>
          <w:p w:rsidR="00EF3FCD" w:rsidRPr="00E67ED8" w:rsidRDefault="00EF3FCD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- ОАМ (</w:t>
            </w:r>
            <w:r w:rsidRPr="00E67ED8">
              <w:rPr>
                <w:sz w:val="24"/>
                <w:szCs w:val="24"/>
                <w:lang w:val="en-US" w:eastAsia="en-US"/>
              </w:rPr>
              <w:t>N</w:t>
            </w:r>
            <w:r w:rsidRPr="00E67ED8">
              <w:rPr>
                <w:sz w:val="24"/>
                <w:szCs w:val="24"/>
                <w:lang w:eastAsia="en-US"/>
              </w:rPr>
              <w:t xml:space="preserve">) – двукратно, </w:t>
            </w:r>
          </w:p>
          <w:p w:rsidR="00EF3FCD" w:rsidRPr="00E67ED8" w:rsidRDefault="00EF3FCD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- копрология (</w:t>
            </w:r>
            <w:r w:rsidRPr="00E67ED8">
              <w:rPr>
                <w:sz w:val="24"/>
                <w:szCs w:val="24"/>
                <w:lang w:val="en-US" w:eastAsia="en-US"/>
              </w:rPr>
              <w:t>N</w:t>
            </w:r>
            <w:r w:rsidRPr="00E67ED8">
              <w:rPr>
                <w:sz w:val="24"/>
                <w:szCs w:val="24"/>
                <w:lang w:eastAsia="en-US"/>
              </w:rPr>
              <w:t xml:space="preserve">) – двукратно, </w:t>
            </w:r>
          </w:p>
          <w:p w:rsidR="00EF3FCD" w:rsidRPr="00E67ED8" w:rsidRDefault="00EF3FCD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- группа крови и резус-фактор (</w:t>
            </w:r>
            <w:r w:rsidRPr="00E67ED8">
              <w:rPr>
                <w:sz w:val="24"/>
                <w:szCs w:val="24"/>
                <w:lang w:val="en-US" w:eastAsia="en-US"/>
              </w:rPr>
              <w:t>III</w:t>
            </w:r>
            <w:r w:rsidRPr="00E67ED8">
              <w:rPr>
                <w:sz w:val="24"/>
                <w:szCs w:val="24"/>
                <w:lang w:eastAsia="en-US"/>
              </w:rPr>
              <w:t xml:space="preserve">, </w:t>
            </w:r>
            <w:r w:rsidRPr="00E67ED8">
              <w:rPr>
                <w:sz w:val="24"/>
                <w:szCs w:val="24"/>
                <w:lang w:val="en-US" w:eastAsia="en-US"/>
              </w:rPr>
              <w:t>Rh</w:t>
            </w:r>
            <w:r w:rsidRPr="00E67ED8">
              <w:rPr>
                <w:sz w:val="24"/>
                <w:szCs w:val="24"/>
                <w:lang w:eastAsia="en-US"/>
              </w:rPr>
              <w:t xml:space="preserve">+) – однократно, </w:t>
            </w:r>
          </w:p>
          <w:p w:rsidR="00EF3FCD" w:rsidRPr="00E67ED8" w:rsidRDefault="00EF3FCD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- биохимическое исследование крови (</w:t>
            </w:r>
            <w:r w:rsidRPr="00E67ED8">
              <w:rPr>
                <w:sz w:val="24"/>
                <w:szCs w:val="24"/>
                <w:lang w:val="en-US" w:eastAsia="en-US"/>
              </w:rPr>
              <w:t>N</w:t>
            </w:r>
            <w:r w:rsidRPr="00E67ED8">
              <w:rPr>
                <w:sz w:val="24"/>
                <w:szCs w:val="24"/>
                <w:lang w:eastAsia="en-US"/>
              </w:rPr>
              <w:t xml:space="preserve">) – однократно, </w:t>
            </w:r>
          </w:p>
          <w:p w:rsidR="00EF3FCD" w:rsidRPr="00E67ED8" w:rsidRDefault="00EF3FCD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- ЭГДС (язва луковицы 12-п.к. 0,4 см в диаметре, РДЛ) двукратно, </w:t>
            </w:r>
          </w:p>
          <w:p w:rsidR="00EF3FCD" w:rsidRPr="00E67ED8" w:rsidRDefault="00EF3FCD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- рентгеноскопия желудка и 12-перстной кишки (язва луковицы 12-п.к. 0,4 см в диаметре, РДЛ) – однократно, </w:t>
            </w:r>
          </w:p>
          <w:p w:rsidR="00EF3FCD" w:rsidRPr="00E67ED8" w:rsidRDefault="00EF3FCD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- уреазный тест и ИФА на геликобактерпилори (положительный) – однократно, и т.д.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lastRenderedPageBreak/>
              <w:t xml:space="preserve">Режим 2, диета № 1, </w:t>
            </w:r>
          </w:p>
          <w:p w:rsidR="00EF3FCD" w:rsidRPr="00E67ED8" w:rsidRDefault="00EF3FCD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омепразол 20 мг 2 раза в день за 30 мин. до еды – 10 дней, </w:t>
            </w:r>
          </w:p>
          <w:p w:rsidR="00EF3FCD" w:rsidRPr="00E67ED8" w:rsidRDefault="00EF3FCD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амоксициллин 500 мг 4 раза в день – 10 дней, </w:t>
            </w:r>
          </w:p>
          <w:p w:rsidR="00EF3FCD" w:rsidRPr="00E67ED8" w:rsidRDefault="00EF3FCD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кларитромицин 500 мг 2 раза в день – 10 дней, </w:t>
            </w:r>
          </w:p>
          <w:p w:rsidR="00EF3FCD" w:rsidRPr="00E67ED8" w:rsidRDefault="00EF3FCD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lastRenderedPageBreak/>
              <w:t>физлечение, ЛФК.</w:t>
            </w:r>
          </w:p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EF3FCD" w:rsidRDefault="00EF3FCD" w:rsidP="00EF3FCD">
      <w:pPr>
        <w:rPr>
          <w:rFonts w:eastAsia="Calibri"/>
          <w:b/>
        </w:rPr>
      </w:pPr>
    </w:p>
    <w:p w:rsidR="00EF3FCD" w:rsidRPr="00E67ED8" w:rsidRDefault="00EF3FCD" w:rsidP="00EF3FCD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b/>
          <w:sz w:val="28"/>
          <w:szCs w:val="28"/>
        </w:rPr>
        <w:t>2. Профилактическая работа</w:t>
      </w:r>
      <w:r w:rsidRPr="00E67ED8">
        <w:rPr>
          <w:sz w:val="28"/>
          <w:szCs w:val="28"/>
        </w:rPr>
        <w:t>. В данном блоке, состоящем из двух таблиц, отмечаются планируемые мероприятия по санитарно-гигиеническому просвещению (беседы, школы для больных, изготовление наглядных пособий и т.п.) и другие виды профилактической работы из предложенного списка с указанием места проведения и количества слушателей.</w:t>
      </w:r>
    </w:p>
    <w:p w:rsidR="00EF3FCD" w:rsidRPr="00E67ED8" w:rsidRDefault="00EF3FCD" w:rsidP="00EF3FC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F3FCD" w:rsidRPr="00E67ED8" w:rsidRDefault="00EF3FCD" w:rsidP="00EF3FCD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в дневнике.</w:t>
      </w:r>
    </w:p>
    <w:p w:rsidR="00EF3FCD" w:rsidRPr="00E67ED8" w:rsidRDefault="00EF3FCD" w:rsidP="00EF3FCD">
      <w:pPr>
        <w:shd w:val="clear" w:color="auto" w:fill="FFFFFF"/>
        <w:jc w:val="both"/>
        <w:rPr>
          <w:sz w:val="28"/>
          <w:szCs w:val="28"/>
        </w:rPr>
      </w:pPr>
      <w:r w:rsidRPr="00E67ED8">
        <w:rPr>
          <w:sz w:val="28"/>
          <w:szCs w:val="28"/>
        </w:rPr>
        <w:t>Проведение мероприятий по санитарно-гигиеническому просвещению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4672"/>
        <w:gridCol w:w="2183"/>
        <w:gridCol w:w="1843"/>
      </w:tblGrid>
      <w:tr w:rsidR="00EF3FCD" w:rsidRPr="00E67ED8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Мероприятие, Тема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Количество слушателей</w:t>
            </w:r>
          </w:p>
        </w:tc>
      </w:tr>
      <w:tr w:rsidR="00EF3FCD" w:rsidRPr="00E67ED8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12.04.2014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Беседа о формировании здорового образа жизни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1F3BE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ревматологическое</w:t>
            </w:r>
            <w:r w:rsidR="00EF3FCD" w:rsidRPr="00E67ED8">
              <w:rPr>
                <w:sz w:val="24"/>
                <w:szCs w:val="24"/>
                <w:lang w:eastAsia="en-US"/>
              </w:rPr>
              <w:t xml:space="preserve"> отделение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15</w:t>
            </w:r>
          </w:p>
        </w:tc>
      </w:tr>
    </w:tbl>
    <w:p w:rsidR="00EF3FCD" w:rsidRDefault="00EF3FCD" w:rsidP="00EF3FCD">
      <w:pPr>
        <w:shd w:val="clear" w:color="auto" w:fill="FFFFFF"/>
        <w:ind w:firstLine="708"/>
        <w:jc w:val="both"/>
        <w:rPr>
          <w:rFonts w:eastAsia="Calibri"/>
          <w:b/>
        </w:rPr>
      </w:pPr>
    </w:p>
    <w:p w:rsidR="00EF3FCD" w:rsidRPr="00E67ED8" w:rsidRDefault="00EF3FCD" w:rsidP="00EF3FCD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b/>
          <w:sz w:val="28"/>
          <w:szCs w:val="28"/>
        </w:rPr>
        <w:t xml:space="preserve">3. Организация </w:t>
      </w:r>
      <w:r w:rsidR="00C846B5">
        <w:rPr>
          <w:b/>
          <w:sz w:val="28"/>
          <w:szCs w:val="28"/>
        </w:rPr>
        <w:t xml:space="preserve">ревматологической </w:t>
      </w:r>
      <w:r w:rsidRPr="00E67ED8">
        <w:rPr>
          <w:b/>
          <w:sz w:val="28"/>
          <w:szCs w:val="28"/>
        </w:rPr>
        <w:t xml:space="preserve">помощи. </w:t>
      </w:r>
      <w:r w:rsidRPr="00E67ED8">
        <w:rPr>
          <w:sz w:val="28"/>
          <w:szCs w:val="28"/>
        </w:rPr>
        <w:t>В данном блоке, состоящем из двух таблиц, отмечаются планируемые организационно-управленческие мероприятия из предложенного списка с указанием места проведения и их количества, а также перечень заполняемой медицинской документации. Предложенные списки мероприятий и перечень медицинской документации могут быть расширены при выполнении других видов работ.</w:t>
      </w:r>
    </w:p>
    <w:p w:rsidR="00EF3FCD" w:rsidRPr="00E67ED8" w:rsidRDefault="00EF3FCD" w:rsidP="00EF3FCD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 xml:space="preserve">Заполненный Раздел </w:t>
      </w:r>
      <w:r w:rsidRPr="00E67ED8">
        <w:rPr>
          <w:bCs/>
          <w:sz w:val="28"/>
          <w:szCs w:val="28"/>
          <w:lang w:val="en-US"/>
        </w:rPr>
        <w:t>IV</w:t>
      </w:r>
      <w:r w:rsidRPr="00E67ED8">
        <w:rPr>
          <w:bCs/>
          <w:sz w:val="28"/>
          <w:szCs w:val="28"/>
        </w:rPr>
        <w:t xml:space="preserve"> дневника подписывается ординатором и заведующим отделением по окончании работы в отделении.</w:t>
      </w:r>
    </w:p>
    <w:p w:rsidR="00EF3FCD" w:rsidRPr="00E67ED8" w:rsidRDefault="00EF3FCD" w:rsidP="00EF3FC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F3FCD" w:rsidRPr="00E67ED8" w:rsidRDefault="00EF3FCD" w:rsidP="00EF3FCD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sz w:val="28"/>
          <w:szCs w:val="28"/>
          <w:lang w:val="en-US"/>
        </w:rPr>
        <w:t>V</w:t>
      </w:r>
      <w:r w:rsidRPr="00E67ED8">
        <w:rPr>
          <w:bCs/>
          <w:sz w:val="28"/>
          <w:szCs w:val="28"/>
        </w:rPr>
        <w:t xml:space="preserve"> – список прочитанной и зареферированной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EF3FCD" w:rsidRPr="00E67ED8" w:rsidRDefault="00EF3FCD" w:rsidP="00EF3FCD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в дневнике.</w:t>
      </w:r>
    </w:p>
    <w:p w:rsidR="00EF3FCD" w:rsidRPr="00E67ED8" w:rsidRDefault="00EF3FCD" w:rsidP="00EF3FCD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sz w:val="28"/>
          <w:szCs w:val="28"/>
        </w:rPr>
        <w:t>1.</w:t>
      </w:r>
      <w:r w:rsidRPr="00E67ED8">
        <w:rPr>
          <w:bCs/>
          <w:sz w:val="28"/>
          <w:szCs w:val="28"/>
        </w:rPr>
        <w:t xml:space="preserve"> </w:t>
      </w:r>
      <w:r w:rsidR="00C82AD2" w:rsidRPr="00C82AD2">
        <w:rPr>
          <w:bCs/>
          <w:sz w:val="28"/>
          <w:szCs w:val="28"/>
        </w:rPr>
        <w:t>Ревматология [Текст] : нац. руководство / под ред. Е. Л. Насонова, В. А. Насоновой. - М. : ГЭОТАР-Медиа, 2008. - 720 с.</w:t>
      </w:r>
      <w:r w:rsidRPr="00E67ED8">
        <w:rPr>
          <w:sz w:val="28"/>
          <w:szCs w:val="28"/>
        </w:rPr>
        <w:t xml:space="preserve"> + 1 эл. опт. диск.</w:t>
      </w:r>
    </w:p>
    <w:p w:rsidR="00EF3FCD" w:rsidRPr="001946B7" w:rsidRDefault="00EF3FCD" w:rsidP="001946B7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E67ED8">
        <w:rPr>
          <w:sz w:val="28"/>
          <w:szCs w:val="28"/>
        </w:rPr>
        <w:lastRenderedPageBreak/>
        <w:t xml:space="preserve">2. </w:t>
      </w:r>
      <w:r w:rsidR="001946B7" w:rsidRPr="001946B7">
        <w:rPr>
          <w:bCs/>
          <w:sz w:val="28"/>
          <w:szCs w:val="28"/>
        </w:rPr>
        <w:t>Бадокин В.В., Ревматология. Клинические лекции [Электронный ресурс] / под ред. проф. В.В. Бадокина - М. : Литтерра, 2014. - 592 с.</w:t>
      </w:r>
    </w:p>
    <w:p w:rsidR="00EF3FCD" w:rsidRPr="00E67ED8" w:rsidRDefault="00EF3FCD" w:rsidP="00EF3FCD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sz w:val="28"/>
          <w:szCs w:val="28"/>
        </w:rPr>
        <w:t>3. и т.д.</w:t>
      </w:r>
    </w:p>
    <w:p w:rsidR="00EF3FCD" w:rsidRPr="00E67ED8" w:rsidRDefault="00EF3FCD" w:rsidP="00EF3FCD">
      <w:pPr>
        <w:ind w:firstLine="708"/>
        <w:jc w:val="both"/>
        <w:rPr>
          <w:sz w:val="28"/>
          <w:szCs w:val="28"/>
        </w:rPr>
      </w:pPr>
      <w:r w:rsidRPr="00E67ED8">
        <w:rPr>
          <w:b/>
          <w:sz w:val="28"/>
          <w:szCs w:val="28"/>
        </w:rPr>
        <w:t>Раздел VI</w:t>
      </w:r>
      <w:r w:rsidRPr="00E67ED8">
        <w:rPr>
          <w:sz w:val="28"/>
          <w:szCs w:val="28"/>
        </w:rPr>
        <w:t>. Заключительный раздел дневника, в</w:t>
      </w:r>
      <w:r w:rsidRPr="00E67ED8">
        <w:rPr>
          <w:bCs/>
          <w:sz w:val="28"/>
          <w:szCs w:val="28"/>
        </w:rPr>
        <w:t xml:space="preserve"> котором по итогам прохождения практической подготовки приводится характеристика ординатора за подписью </w:t>
      </w:r>
      <w:r w:rsidRPr="00E67ED8">
        <w:rPr>
          <w:color w:val="000000"/>
          <w:spacing w:val="3"/>
          <w:sz w:val="28"/>
          <w:szCs w:val="28"/>
        </w:rPr>
        <w:t xml:space="preserve">ответственного работника медицинской организации по специальности и </w:t>
      </w:r>
      <w:r w:rsidRPr="00E67ED8">
        <w:rPr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  <w:r w:rsidRPr="00E67ED8">
        <w:rPr>
          <w:sz w:val="28"/>
          <w:szCs w:val="28"/>
        </w:rPr>
        <w:t xml:space="preserve">Характеристика ординатора должна включать: 1) Общие сведения об ординаторе; 2) Оценку личности ординатора по следующим критериям: способность принимать решение, самокритичность, способность адекватно воспринимать критические замечания, надежность, самостоятельность, работоспособность, инициативность, добросовестность; 3) Оценку общих  и специальных знаний, освоенных специалистом, согласно квалификационной характеристике; 4) Оценку овладения основными функциями специалиста; 5) Оценку стремления к пополнению теоретических знаний и практических умений; 6) Характеристику общеврачебных личностных качеств ординатора (соблюдение правил медицинской этики и деонтологии). </w:t>
      </w: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b/>
          <w:color w:val="000000"/>
          <w:sz w:val="28"/>
          <w:szCs w:val="28"/>
        </w:rPr>
      </w:pPr>
      <w:r w:rsidRPr="00E67ED8">
        <w:rPr>
          <w:b/>
          <w:color w:val="000000"/>
          <w:sz w:val="28"/>
          <w:szCs w:val="28"/>
        </w:rPr>
        <w:t xml:space="preserve">Примечание: </w:t>
      </w: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both"/>
        <w:rPr>
          <w:color w:val="000000"/>
          <w:sz w:val="28"/>
          <w:szCs w:val="28"/>
          <w:u w:val="single"/>
        </w:rPr>
      </w:pPr>
      <w:r w:rsidRPr="00E67ED8">
        <w:rPr>
          <w:color w:val="000000"/>
          <w:sz w:val="28"/>
          <w:szCs w:val="28"/>
          <w:u w:val="single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EF3FCD" w:rsidRPr="00E67ED8" w:rsidRDefault="00EF3FCD" w:rsidP="00EF3FCD">
      <w:pPr>
        <w:jc w:val="center"/>
        <w:rPr>
          <w:color w:val="000000"/>
          <w:sz w:val="28"/>
          <w:szCs w:val="28"/>
          <w:u w:val="single"/>
        </w:rPr>
      </w:pPr>
    </w:p>
    <w:p w:rsidR="00EF3FCD" w:rsidRPr="00E67ED8" w:rsidRDefault="00EF3FCD" w:rsidP="00EF3FCD">
      <w:pPr>
        <w:jc w:val="center"/>
        <w:rPr>
          <w:b/>
          <w:color w:val="000000"/>
          <w:sz w:val="28"/>
          <w:szCs w:val="28"/>
        </w:rPr>
      </w:pPr>
      <w:r w:rsidRPr="00E67ED8">
        <w:rPr>
          <w:b/>
          <w:color w:val="000000"/>
          <w:sz w:val="28"/>
          <w:szCs w:val="28"/>
        </w:rPr>
        <w:t>Рекомендации по составлению отчета по практической подготовке</w:t>
      </w:r>
    </w:p>
    <w:p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>Отчет по практической подготовке ординатора по специальности «</w:t>
      </w:r>
      <w:r w:rsidR="00AC4C7E">
        <w:rPr>
          <w:bCs/>
          <w:color w:val="000000"/>
          <w:sz w:val="28"/>
          <w:szCs w:val="28"/>
        </w:rPr>
        <w:t>Ревматология</w:t>
      </w:r>
      <w:r w:rsidRPr="00E67ED8">
        <w:rPr>
          <w:bCs/>
          <w:color w:val="000000"/>
          <w:sz w:val="28"/>
          <w:szCs w:val="28"/>
        </w:rPr>
        <w:t>» состоит из титульного листа и 3 разделов (сводный отчет о выполнении индивидуального плана прохождения практической подготовки; объем освоения профессиональных компетенций; характеристика ординатора), обязательных для заполнения.</w:t>
      </w:r>
    </w:p>
    <w:p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>На титульном листе указывается (вносится в соответствующий пункт): фамилия, имя, отчество ординатора полностью; выставляется оценка по результатам зачета по практике за подписью заведующего кафедрой.</w:t>
      </w:r>
    </w:p>
    <w:p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color w:val="000000"/>
          <w:sz w:val="28"/>
          <w:szCs w:val="28"/>
          <w:lang w:val="en-US"/>
        </w:rPr>
        <w:t>I</w:t>
      </w:r>
      <w:r w:rsidRPr="00E67ED8">
        <w:rPr>
          <w:bCs/>
          <w:color w:val="000000"/>
          <w:sz w:val="28"/>
          <w:szCs w:val="28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табличной форме по порядку перечисляются ЛПУ и их структурные подразделения (отделения), с указанием их наименований, даты прохождения и продолжительности работы в часах из расчета 1 день – 9 часов, включая 3 часа самостоятельной работы, с отметкой о выполнении за подписью заведующего отделением.</w:t>
      </w:r>
    </w:p>
    <w:p w:rsidR="00EF3FCD" w:rsidRPr="00E67ED8" w:rsidRDefault="00EF3FCD" w:rsidP="00EF3FCD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</w:p>
    <w:p w:rsidR="00EF3FCD" w:rsidRPr="00E67ED8" w:rsidRDefault="00EF3FCD" w:rsidP="00EF3FCD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</w:p>
    <w:p w:rsidR="00EF3FCD" w:rsidRPr="00E67ED8" w:rsidRDefault="00EF3FCD" w:rsidP="00EF3FCD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</w:p>
    <w:p w:rsidR="00EF3FCD" w:rsidRPr="00E67ED8" w:rsidRDefault="00EF3FCD" w:rsidP="00EF3FCD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1"/>
        <w:gridCol w:w="2849"/>
        <w:gridCol w:w="2436"/>
        <w:gridCol w:w="2321"/>
        <w:gridCol w:w="1729"/>
      </w:tblGrid>
      <w:tr w:rsidR="00EF3FCD" w:rsidRPr="00E67ED8" w:rsidTr="001F3BE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F3FCD" w:rsidRPr="00E67ED8" w:rsidRDefault="00EF3F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Медицинские организации и их подразделения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E67ED8">
              <w:rPr>
                <w:spacing w:val="1"/>
                <w:sz w:val="28"/>
                <w:szCs w:val="28"/>
                <w:lang w:eastAsia="en-US"/>
              </w:rPr>
              <w:t xml:space="preserve">Дата прохождения 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E67ED8">
              <w:rPr>
                <w:spacing w:val="1"/>
                <w:sz w:val="28"/>
                <w:szCs w:val="28"/>
                <w:lang w:eastAsia="en-US"/>
              </w:rPr>
              <w:t xml:space="preserve">(длительность 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pacing w:val="1"/>
                <w:sz w:val="28"/>
                <w:szCs w:val="28"/>
                <w:lang w:eastAsia="en-US"/>
              </w:rPr>
              <w:t>в часах)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Ответственный работник базы (Ф.И.О., должность)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</w:p>
          <w:p w:rsidR="00EF3FCD" w:rsidRPr="00E67ED8" w:rsidRDefault="00EF3F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pacing w:val="1"/>
                <w:sz w:val="28"/>
                <w:szCs w:val="28"/>
                <w:lang w:eastAsia="en-US"/>
              </w:rPr>
              <w:t>Выполнение</w:t>
            </w:r>
          </w:p>
        </w:tc>
      </w:tr>
      <w:tr w:rsidR="00EF3FCD" w:rsidRPr="00E67ED8" w:rsidTr="001F3BE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BEB" w:rsidRDefault="001F3BEB" w:rsidP="001F3BE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ГБУЗ ООКБ</w:t>
            </w:r>
          </w:p>
          <w:p w:rsidR="00EF3FCD" w:rsidRPr="00E67ED8" w:rsidRDefault="00EF3FCD" w:rsidP="001F3BE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67ED8">
              <w:rPr>
                <w:b/>
                <w:sz w:val="28"/>
                <w:szCs w:val="28"/>
                <w:lang w:eastAsia="en-US"/>
              </w:rPr>
              <w:t>г.Оренбурга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21D8F" w:rsidRPr="00E67ED8" w:rsidTr="001F3BE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8F" w:rsidRPr="00E67ED8" w:rsidRDefault="001F3BEB" w:rsidP="00121D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Ревматологическое</w:t>
            </w:r>
            <w:r w:rsidRPr="00E67ED8">
              <w:rPr>
                <w:bCs/>
                <w:sz w:val="28"/>
                <w:szCs w:val="28"/>
                <w:lang w:eastAsia="en-US"/>
              </w:rPr>
              <w:t xml:space="preserve"> отд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22.02.2014-23.03.2014</w:t>
            </w:r>
          </w:p>
          <w:p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(216 часов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21D8F" w:rsidP="00121D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21D8F" w:rsidP="00121D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21D8F" w:rsidRPr="00E67ED8" w:rsidTr="001F3BE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1.2 и т.д.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F3BEB" w:rsidP="00121D8F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1F3BEB">
              <w:rPr>
                <w:sz w:val="28"/>
                <w:szCs w:val="28"/>
                <w:lang w:eastAsia="en-US"/>
              </w:rPr>
              <w:t>Кабинет ревматолога поликлиники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21D8F" w:rsidP="00121D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21D8F" w:rsidP="00121D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EF3FCD" w:rsidRDefault="00EF3FCD" w:rsidP="00EF3FCD">
      <w:pPr>
        <w:shd w:val="clear" w:color="auto" w:fill="FFFFFF"/>
        <w:jc w:val="center"/>
        <w:rPr>
          <w:rFonts w:eastAsia="Calibri"/>
          <w:b/>
        </w:rPr>
      </w:pPr>
    </w:p>
    <w:p w:rsidR="00EF3FCD" w:rsidRPr="00E67ED8" w:rsidRDefault="00EF3FCD" w:rsidP="00EF3FCD">
      <w:pPr>
        <w:ind w:firstLine="708"/>
        <w:jc w:val="both"/>
        <w:rPr>
          <w:bCs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sz w:val="28"/>
          <w:szCs w:val="28"/>
          <w:lang w:val="en-US"/>
        </w:rPr>
        <w:t>II</w:t>
      </w:r>
      <w:r w:rsidRPr="00E67ED8">
        <w:rPr>
          <w:b/>
          <w:bCs/>
          <w:sz w:val="28"/>
          <w:szCs w:val="28"/>
        </w:rPr>
        <w:t xml:space="preserve"> отчета</w:t>
      </w:r>
      <w:r w:rsidRPr="00E67ED8">
        <w:rPr>
          <w:bCs/>
          <w:sz w:val="28"/>
          <w:szCs w:val="28"/>
        </w:rPr>
        <w:t xml:space="preserve"> – объем освоения профессиональных компетенций – составляется на основании учета работы ординатора на базах практической подготовки</w:t>
      </w:r>
      <w:r w:rsidRPr="00E67ED8">
        <w:rPr>
          <w:bCs/>
          <w:color w:val="000000"/>
          <w:sz w:val="28"/>
          <w:szCs w:val="28"/>
        </w:rPr>
        <w:t xml:space="preserve"> (раздел </w:t>
      </w:r>
      <w:r w:rsidRPr="00E67ED8">
        <w:rPr>
          <w:bCs/>
          <w:sz w:val="28"/>
          <w:szCs w:val="28"/>
          <w:lang w:val="en-US"/>
        </w:rPr>
        <w:t>IV</w:t>
      </w:r>
      <w:r w:rsidRPr="00E67ED8">
        <w:rPr>
          <w:bCs/>
          <w:sz w:val="28"/>
          <w:szCs w:val="28"/>
        </w:rPr>
        <w:t xml:space="preserve"> дневника), суммируя работу по всем базам. </w:t>
      </w:r>
    </w:p>
    <w:p w:rsidR="00EF3FCD" w:rsidRPr="00E67ED8" w:rsidRDefault="00EF3FCD" w:rsidP="00EF3FCD">
      <w:pPr>
        <w:ind w:firstLine="708"/>
        <w:jc w:val="both"/>
        <w:rPr>
          <w:b/>
          <w:sz w:val="28"/>
          <w:szCs w:val="28"/>
        </w:rPr>
      </w:pPr>
      <w:r w:rsidRPr="00E67ED8">
        <w:rPr>
          <w:bCs/>
          <w:sz w:val="28"/>
          <w:szCs w:val="28"/>
        </w:rPr>
        <w:t>Сводная таблица профессиональных компетенций построена на основании квалификационной характеристики врача-</w:t>
      </w:r>
      <w:r w:rsidR="00AC4441">
        <w:rPr>
          <w:bCs/>
          <w:sz w:val="28"/>
          <w:szCs w:val="28"/>
        </w:rPr>
        <w:t>ревматолога</w:t>
      </w:r>
      <w:r w:rsidRPr="00E67ED8">
        <w:rPr>
          <w:bCs/>
          <w:sz w:val="28"/>
          <w:szCs w:val="28"/>
        </w:rPr>
        <w:t xml:space="preserve"> и отражает 5 видов профессиональной деятельности: диагностический, лечебный, реабилитационный, профилактический и организационно-управленческий.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</w:p>
    <w:p w:rsidR="00EF3FCD" w:rsidRPr="00E67ED8" w:rsidRDefault="00EF3FCD" w:rsidP="00EF3FCD">
      <w:pPr>
        <w:ind w:firstLine="708"/>
        <w:jc w:val="both"/>
        <w:rPr>
          <w:sz w:val="28"/>
          <w:szCs w:val="28"/>
        </w:rPr>
      </w:pPr>
      <w:r w:rsidRPr="00E67ED8">
        <w:rPr>
          <w:b/>
          <w:sz w:val="28"/>
          <w:szCs w:val="28"/>
        </w:rPr>
        <w:t xml:space="preserve">Раздел </w:t>
      </w:r>
      <w:r w:rsidRPr="00E67ED8">
        <w:rPr>
          <w:b/>
          <w:bCs/>
          <w:sz w:val="28"/>
          <w:szCs w:val="28"/>
          <w:lang w:val="en-US"/>
        </w:rPr>
        <w:t>II</w:t>
      </w:r>
      <w:r w:rsidRPr="00E67ED8">
        <w:rPr>
          <w:b/>
          <w:sz w:val="28"/>
          <w:szCs w:val="28"/>
        </w:rPr>
        <w:t>I</w:t>
      </w:r>
      <w:r w:rsidRPr="00E67ED8">
        <w:rPr>
          <w:sz w:val="28"/>
          <w:szCs w:val="28"/>
        </w:rPr>
        <w:t>. Заключительный раздел отчета, в</w:t>
      </w:r>
      <w:r w:rsidRPr="00E67ED8">
        <w:rPr>
          <w:bCs/>
          <w:sz w:val="28"/>
          <w:szCs w:val="28"/>
        </w:rPr>
        <w:t xml:space="preserve"> котором по итогам обучения в ординатуре с учетом прохождения практической подготовки приводится характеристика ординатора за подписью </w:t>
      </w:r>
      <w:r w:rsidRPr="00E67ED8">
        <w:rPr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</w:p>
    <w:p w:rsidR="00EF3FCD" w:rsidRDefault="00EF3FCD" w:rsidP="00EF3FCD">
      <w:pPr>
        <w:ind w:firstLine="708"/>
        <w:jc w:val="both"/>
        <w:rPr>
          <w:bCs/>
        </w:rPr>
      </w:pPr>
    </w:p>
    <w:p w:rsidR="00EF3FCD" w:rsidRDefault="00EF3FCD" w:rsidP="00EF3FCD">
      <w:pPr>
        <w:suppressAutoHyphens/>
        <w:ind w:firstLine="709"/>
        <w:jc w:val="both"/>
      </w:pPr>
    </w:p>
    <w:p w:rsidR="00EF3FCD" w:rsidRDefault="00EF3FCD" w:rsidP="00EF3FCD">
      <w:pPr>
        <w:ind w:left="283"/>
        <w:jc w:val="right"/>
        <w:rPr>
          <w:b/>
          <w:i/>
        </w:rPr>
      </w:pPr>
    </w:p>
    <w:p w:rsidR="00EF3FCD" w:rsidRDefault="00EF3FCD" w:rsidP="00EF3FCD">
      <w:pPr>
        <w:ind w:left="283"/>
        <w:jc w:val="right"/>
        <w:rPr>
          <w:b/>
          <w:i/>
        </w:rPr>
      </w:pPr>
    </w:p>
    <w:p w:rsidR="00EF3FCD" w:rsidRDefault="00EF3FCD" w:rsidP="00EF3FCD">
      <w:pPr>
        <w:ind w:left="283"/>
        <w:jc w:val="right"/>
        <w:rPr>
          <w:b/>
          <w:i/>
        </w:rPr>
      </w:pPr>
    </w:p>
    <w:p w:rsidR="00EF3FCD" w:rsidRDefault="00EF3FCD" w:rsidP="00EF3FCD">
      <w:pPr>
        <w:ind w:left="283"/>
        <w:jc w:val="right"/>
        <w:rPr>
          <w:b/>
          <w:i/>
        </w:rPr>
      </w:pPr>
    </w:p>
    <w:p w:rsidR="00EF3FCD" w:rsidRDefault="00EF3FCD" w:rsidP="00EF3FCD">
      <w:pPr>
        <w:rPr>
          <w:b/>
          <w:i/>
        </w:rPr>
      </w:pPr>
    </w:p>
    <w:p w:rsidR="00BD7BE8" w:rsidRDefault="00BD7BE8" w:rsidP="00EF3FCD">
      <w:pPr>
        <w:rPr>
          <w:b/>
          <w:i/>
        </w:rPr>
      </w:pPr>
    </w:p>
    <w:p w:rsidR="00EF3FCD" w:rsidRPr="00E67ED8" w:rsidRDefault="00EF3FCD" w:rsidP="00EF3FCD">
      <w:pPr>
        <w:ind w:left="283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Форма дневника практики</w:t>
      </w:r>
    </w:p>
    <w:p w:rsidR="00EF3FCD" w:rsidRPr="00E67ED8" w:rsidRDefault="00EF3FCD" w:rsidP="00EF3FCD">
      <w:pPr>
        <w:ind w:left="283"/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EF3FCD" w:rsidRPr="00E67ED8" w:rsidRDefault="006658A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  <w:r w:rsidRPr="00E67ED8">
        <w:rPr>
          <w:b/>
          <w:color w:val="000000"/>
          <w:spacing w:val="5"/>
          <w:sz w:val="24"/>
          <w:szCs w:val="24"/>
        </w:rPr>
        <w:t>Ф</w:t>
      </w:r>
      <w:r w:rsidR="00EF3FCD" w:rsidRPr="00E67ED8">
        <w:rPr>
          <w:b/>
          <w:color w:val="000000"/>
          <w:spacing w:val="5"/>
          <w:sz w:val="24"/>
          <w:szCs w:val="24"/>
        </w:rPr>
        <w:t>ГБОУ ВО</w:t>
      </w:r>
      <w:r w:rsidR="00EF3FCD" w:rsidRPr="00E67ED8">
        <w:rPr>
          <w:b/>
          <w:color w:val="000000"/>
          <w:spacing w:val="1"/>
          <w:sz w:val="24"/>
          <w:szCs w:val="24"/>
        </w:rPr>
        <w:t xml:space="preserve"> ОрГМУ</w:t>
      </w:r>
      <w:r w:rsidR="00EF3FCD" w:rsidRPr="00E67ED8">
        <w:rPr>
          <w:b/>
          <w:color w:val="000000"/>
          <w:spacing w:val="5"/>
          <w:sz w:val="24"/>
          <w:szCs w:val="24"/>
        </w:rPr>
        <w:t xml:space="preserve"> Минздрава России</w:t>
      </w: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6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3"/>
          <w:sz w:val="24"/>
          <w:szCs w:val="24"/>
        </w:rPr>
      </w:pPr>
      <w:r w:rsidRPr="00E67ED8">
        <w:rPr>
          <w:b/>
          <w:color w:val="000000"/>
          <w:spacing w:val="6"/>
          <w:sz w:val="24"/>
          <w:szCs w:val="24"/>
        </w:rPr>
        <w:t>Кафедра ………………………………………….</w:t>
      </w:r>
    </w:p>
    <w:p w:rsidR="00EF3FCD" w:rsidRPr="00E67ED8" w:rsidRDefault="00EF3FCD" w:rsidP="00EF3FCD">
      <w:pPr>
        <w:shd w:val="clear" w:color="auto" w:fill="FFFFFF"/>
        <w:ind w:left="115"/>
        <w:jc w:val="center"/>
        <w:rPr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ind w:left="115"/>
        <w:jc w:val="center"/>
        <w:rPr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ind w:left="115"/>
        <w:jc w:val="center"/>
        <w:rPr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color w:val="000000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E67ED8">
        <w:rPr>
          <w:b/>
          <w:color w:val="000000"/>
          <w:sz w:val="24"/>
          <w:szCs w:val="24"/>
        </w:rPr>
        <w:t>Дневник</w:t>
      </w: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E67ED8">
        <w:rPr>
          <w:b/>
          <w:color w:val="000000"/>
          <w:sz w:val="24"/>
          <w:szCs w:val="24"/>
        </w:rPr>
        <w:t>п</w:t>
      </w:r>
      <w:r w:rsidRPr="00E67ED8">
        <w:rPr>
          <w:b/>
          <w:color w:val="000000"/>
          <w:spacing w:val="-3"/>
          <w:sz w:val="24"/>
          <w:szCs w:val="24"/>
        </w:rPr>
        <w:t>рактики ординатора</w:t>
      </w: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E67ED8">
        <w:rPr>
          <w:b/>
          <w:color w:val="000000"/>
          <w:spacing w:val="-3"/>
          <w:sz w:val="24"/>
          <w:szCs w:val="24"/>
        </w:rPr>
        <w:t xml:space="preserve"> по специальности «____________»</w:t>
      </w:r>
    </w:p>
    <w:p w:rsidR="00EF3FCD" w:rsidRPr="00E67ED8" w:rsidRDefault="00EF3FCD" w:rsidP="00EF3FCD">
      <w:pPr>
        <w:shd w:val="clear" w:color="auto" w:fill="FFFFFF"/>
        <w:jc w:val="center"/>
        <w:rPr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spacing w:before="672"/>
        <w:ind w:left="5"/>
        <w:rPr>
          <w:sz w:val="24"/>
          <w:szCs w:val="24"/>
        </w:rPr>
      </w:pPr>
      <w:r w:rsidRPr="00E67ED8">
        <w:rPr>
          <w:color w:val="000000"/>
          <w:sz w:val="24"/>
          <w:szCs w:val="24"/>
        </w:rPr>
        <w:lastRenderedPageBreak/>
        <w:t>Ф.И.О. _________________________________________________________________</w:t>
      </w: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lang w:val="en-US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EF3FCD" w:rsidRPr="00E67ED8" w:rsidTr="00EF3FCD">
        <w:tc>
          <w:tcPr>
            <w:tcW w:w="4218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Главный врач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 ___________________________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</w:tbl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z w:val="24"/>
          <w:szCs w:val="24"/>
        </w:rPr>
      </w:pPr>
      <w:r w:rsidRPr="00E67ED8">
        <w:rPr>
          <w:color w:val="000000"/>
          <w:sz w:val="24"/>
          <w:szCs w:val="24"/>
        </w:rPr>
        <w:t>М.П.</w:t>
      </w: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lang w:val="en-US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  <w:r w:rsidRPr="00E67ED8">
        <w:rPr>
          <w:color w:val="000000"/>
          <w:spacing w:val="1"/>
          <w:sz w:val="24"/>
          <w:szCs w:val="24"/>
        </w:rPr>
        <w:t>Оренбург 2</w:t>
      </w:r>
      <w:r w:rsidRPr="00E67ED8">
        <w:rPr>
          <w:color w:val="000000"/>
          <w:spacing w:val="1"/>
          <w:sz w:val="24"/>
          <w:szCs w:val="24"/>
        </w:rPr>
        <w:softHyphen/>
      </w:r>
      <w:r w:rsidRPr="00E67ED8">
        <w:rPr>
          <w:color w:val="000000"/>
          <w:spacing w:val="1"/>
          <w:sz w:val="24"/>
          <w:szCs w:val="24"/>
        </w:rPr>
        <w:softHyphen/>
        <w:t>0</w:t>
      </w:r>
      <w:r w:rsidRPr="00E67ED8">
        <w:rPr>
          <w:color w:val="000000"/>
          <w:spacing w:val="1"/>
          <w:sz w:val="24"/>
          <w:szCs w:val="24"/>
        </w:rPr>
        <w:softHyphen/>
      </w:r>
      <w:r w:rsidRPr="00E67ED8">
        <w:rPr>
          <w:color w:val="000000"/>
          <w:spacing w:val="1"/>
          <w:sz w:val="24"/>
          <w:szCs w:val="24"/>
        </w:rPr>
        <w:softHyphen/>
        <w:t>___</w:t>
      </w: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EF3FCD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BD7BE8" w:rsidRPr="00E67ED8" w:rsidRDefault="00BD7BE8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4"/>
          <w:szCs w:val="24"/>
        </w:rPr>
      </w:pPr>
      <w:r w:rsidRPr="00E67ED8">
        <w:rPr>
          <w:b/>
          <w:color w:val="000000"/>
          <w:spacing w:val="1"/>
          <w:sz w:val="24"/>
          <w:szCs w:val="24"/>
          <w:lang w:val="en-US"/>
        </w:rPr>
        <w:t>I</w:t>
      </w:r>
      <w:r w:rsidRPr="00E67ED8">
        <w:rPr>
          <w:b/>
          <w:color w:val="000000"/>
          <w:spacing w:val="1"/>
          <w:sz w:val="24"/>
          <w:szCs w:val="24"/>
        </w:rPr>
        <w:t>. БАЗА И РУКОВОДИТЕЛИ ПРАКТИКИ ОРДИНАТОРА</w:t>
      </w: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7"/>
        <w:gridCol w:w="2744"/>
        <w:gridCol w:w="3590"/>
      </w:tblGrid>
      <w:tr w:rsidR="00EF3FCD" w:rsidRPr="00E67ED8" w:rsidTr="00EF3FCD">
        <w:tc>
          <w:tcPr>
            <w:tcW w:w="3947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База практики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6334" w:type="dxa"/>
            <w:gridSpan w:val="2"/>
            <w:hideMark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___________________________________________</w:t>
            </w:r>
          </w:p>
        </w:tc>
      </w:tr>
      <w:tr w:rsidR="00EF3FCD" w:rsidRPr="00E67ED8" w:rsidTr="00EF3FCD">
        <w:tc>
          <w:tcPr>
            <w:tcW w:w="3947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Главный врач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6334" w:type="dxa"/>
            <w:gridSpan w:val="2"/>
            <w:hideMark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___________________________________________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   Ф.И.О.</w:t>
            </w:r>
          </w:p>
        </w:tc>
      </w:tr>
      <w:tr w:rsidR="00EF3FCD" w:rsidRPr="00E67ED8" w:rsidTr="00EF3FCD">
        <w:tc>
          <w:tcPr>
            <w:tcW w:w="3947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Ответственный работник медицинской организации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по специальности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744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590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Ф.И.О.</w:t>
            </w:r>
          </w:p>
        </w:tc>
      </w:tr>
      <w:tr w:rsidR="00EF3FCD" w:rsidRPr="00E67ED8" w:rsidTr="00EF3FCD">
        <w:tc>
          <w:tcPr>
            <w:tcW w:w="3947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Руководитель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практики образовательного учреждения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744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590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Ф.И.О.</w:t>
            </w:r>
          </w:p>
        </w:tc>
      </w:tr>
    </w:tbl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3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z w:val="24"/>
          <w:szCs w:val="24"/>
          <w:lang w:val="en-US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lastRenderedPageBreak/>
        <w:t>II</w:t>
      </w:r>
      <w:r w:rsidRPr="00E67ED8">
        <w:rPr>
          <w:b/>
          <w:sz w:val="24"/>
          <w:szCs w:val="24"/>
        </w:rPr>
        <w:t xml:space="preserve">. ХАРАКТРИСТИКА МЕДИЦИНСКОЙ ОРГАНИЗАЦИИ </w:t>
      </w:r>
    </w:p>
    <w:p w:rsidR="00EF3FCD" w:rsidRPr="00E67ED8" w:rsidRDefault="00EF3FCD" w:rsidP="00EF3FCD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III</w:t>
      </w:r>
      <w:r w:rsidRPr="00E67ED8">
        <w:rPr>
          <w:b/>
          <w:sz w:val="24"/>
          <w:szCs w:val="24"/>
        </w:rPr>
        <w:t xml:space="preserve">. ИНДИВИДУАЛЬНЫЙ ПЛАН </w:t>
      </w: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ПРОХОЖДЕНИЯ ПРАКТИКИ ОРДИНАТОРА</w:t>
      </w: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545"/>
        <w:gridCol w:w="3155"/>
        <w:gridCol w:w="2526"/>
      </w:tblGrid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Подразделения медицинской организации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Дата прохождения 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(длительность в неделях)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Выполнение</w:t>
            </w:r>
          </w:p>
        </w:tc>
      </w:tr>
      <w:tr w:rsidR="00EF3FCD" w:rsidRPr="00E67ED8" w:rsidTr="00EF3FCD">
        <w:trPr>
          <w:trHeight w:val="2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hd w:val="clear" w:color="auto" w:fill="FFFFFF"/>
              <w:spacing w:line="276" w:lineRule="auto"/>
              <w:ind w:right="3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4. и т.д.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F3FCD" w:rsidRPr="00E67ED8" w:rsidRDefault="00EF3FCD" w:rsidP="00EF3FCD">
      <w:pPr>
        <w:shd w:val="clear" w:color="auto" w:fill="FFFFFF"/>
        <w:rPr>
          <w:rFonts w:eastAsia="Calibri"/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IV</w:t>
      </w:r>
      <w:r w:rsidRPr="00E67ED8">
        <w:rPr>
          <w:b/>
          <w:sz w:val="24"/>
          <w:szCs w:val="24"/>
        </w:rPr>
        <w:t>. УЧЕТ РАБОТЫ ОРДИНАТОРА</w:t>
      </w: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 xml:space="preserve">НА БАЗЕ ПРАКТИКИ </w:t>
      </w:r>
    </w:p>
    <w:p w:rsidR="00EF3FCD" w:rsidRPr="00E67ED8" w:rsidRDefault="00EF3FCD" w:rsidP="00EF3FCD">
      <w:pPr>
        <w:shd w:val="clear" w:color="auto" w:fill="FFFFFF"/>
        <w:jc w:val="both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</w:t>
      </w:r>
      <w:r w:rsidRPr="00E67ED8">
        <w:rPr>
          <w:b/>
          <w:sz w:val="24"/>
          <w:szCs w:val="24"/>
        </w:rPr>
        <w:t>. Диагностическая и лечебно-реабилитационная работа *</w:t>
      </w:r>
    </w:p>
    <w:p w:rsidR="00EF3FCD" w:rsidRPr="00E67ED8" w:rsidRDefault="00EF3FCD" w:rsidP="00EF3FCD">
      <w:pPr>
        <w:shd w:val="clear" w:color="auto" w:fill="FFFFFF"/>
        <w:jc w:val="both"/>
        <w:rPr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3093"/>
        <w:gridCol w:w="3003"/>
      </w:tblGrid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Ф.И.О.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(только инициалы), возраст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Лечение 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EF3FCD" w:rsidRPr="00E67ED8" w:rsidRDefault="00EF3FCD" w:rsidP="00EF3FCD">
      <w:pPr>
        <w:jc w:val="both"/>
        <w:rPr>
          <w:rFonts w:eastAsia="Calibri"/>
          <w:i/>
          <w:sz w:val="24"/>
          <w:szCs w:val="24"/>
        </w:rPr>
      </w:pPr>
      <w:r w:rsidRPr="00E67ED8">
        <w:rPr>
          <w:i/>
          <w:sz w:val="24"/>
          <w:szCs w:val="24"/>
        </w:rPr>
        <w:t>* - в соответствии с ФГОС ВО</w:t>
      </w:r>
    </w:p>
    <w:p w:rsidR="00EF3FCD" w:rsidRPr="00E67ED8" w:rsidRDefault="00EF3FCD" w:rsidP="00EF3FCD">
      <w:pPr>
        <w:shd w:val="clear" w:color="auto" w:fill="FFFFFF"/>
        <w:rPr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3093"/>
        <w:gridCol w:w="3003"/>
      </w:tblGrid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Ф.И.О.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(только инициалы), возраст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Развернутый клинический диагноз, план обследования с интерпретацией получен</w:t>
            </w:r>
            <w:r w:rsidRPr="00E67ED8">
              <w:rPr>
                <w:sz w:val="24"/>
                <w:szCs w:val="24"/>
                <w:lang w:eastAsia="en-US"/>
              </w:rPr>
              <w:lastRenderedPageBreak/>
              <w:t>ных результатов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lastRenderedPageBreak/>
              <w:t xml:space="preserve">Лечение 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(при назначении лекарственных средств необхо</w:t>
            </w:r>
            <w:r w:rsidRPr="00E67ED8">
              <w:rPr>
                <w:sz w:val="24"/>
                <w:szCs w:val="24"/>
                <w:lang w:eastAsia="en-US"/>
              </w:rPr>
              <w:lastRenderedPageBreak/>
              <w:t>димо указать дозы препаратов и длительность терапии)</w:t>
            </w: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F3FCD" w:rsidRPr="00E67ED8" w:rsidRDefault="00EF3FCD" w:rsidP="00EF3FCD">
      <w:pPr>
        <w:shd w:val="clear" w:color="auto" w:fill="FFFFFF"/>
        <w:rPr>
          <w:rFonts w:eastAsia="Calibri"/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ДЕЖУРСТВА В БОЛЬНИЦЕ (образец заполнения в дневнике практики)</w:t>
      </w: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EF3FCD" w:rsidRPr="00E67ED8" w:rsidTr="00EF3FCD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Дата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дежурства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Ф.И.О. 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(только инициалы), возраст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Диагноз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Назначения</w:t>
            </w:r>
          </w:p>
        </w:tc>
      </w:tr>
      <w:tr w:rsidR="00EF3FCD" w:rsidRPr="00E67ED8" w:rsidTr="00EF3FCD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F3FCD" w:rsidRPr="00E67ED8" w:rsidRDefault="00EF3FCD" w:rsidP="00EF3FCD">
      <w:pPr>
        <w:shd w:val="clear" w:color="auto" w:fill="FFFFFF"/>
        <w:rPr>
          <w:rFonts w:eastAsia="Calibri"/>
          <w:b/>
          <w:sz w:val="24"/>
          <w:szCs w:val="24"/>
          <w:lang w:val="en-US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II</w:t>
      </w:r>
      <w:r w:rsidRPr="00E67ED8">
        <w:rPr>
          <w:b/>
          <w:sz w:val="24"/>
          <w:szCs w:val="24"/>
        </w:rPr>
        <w:t>. Профилактическая работа</w:t>
      </w:r>
    </w:p>
    <w:p w:rsidR="00EF3FCD" w:rsidRPr="00E67ED8" w:rsidRDefault="00EF3FCD" w:rsidP="00EF3FCD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Проведение мероприятий по санитарно-гигиеническому просвещению</w:t>
      </w:r>
    </w:p>
    <w:p w:rsidR="00EF3FCD" w:rsidRPr="00E67ED8" w:rsidRDefault="00EF3FCD" w:rsidP="00EF3FCD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4672"/>
        <w:gridCol w:w="1758"/>
        <w:gridCol w:w="1843"/>
      </w:tblGrid>
      <w:tr w:rsidR="00EF3FCD" w:rsidRPr="00E67ED8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Мероприятие, Тема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Количество слушателей</w:t>
            </w:r>
          </w:p>
        </w:tc>
      </w:tr>
      <w:tr w:rsidR="00EF3FCD" w:rsidRPr="00E67ED8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EF3FCD" w:rsidRPr="00E67ED8" w:rsidRDefault="00EF3FCD" w:rsidP="00EF3FCD">
      <w:pPr>
        <w:jc w:val="both"/>
        <w:rPr>
          <w:rFonts w:eastAsia="Calibri"/>
          <w:b/>
          <w:sz w:val="24"/>
          <w:szCs w:val="24"/>
        </w:rPr>
      </w:pPr>
    </w:p>
    <w:p w:rsidR="00EF3FCD" w:rsidRPr="00E67ED8" w:rsidRDefault="00EF3FCD" w:rsidP="00EF3FCD">
      <w:pPr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Другие виды профилактической работы</w:t>
      </w:r>
    </w:p>
    <w:p w:rsidR="00EF3FCD" w:rsidRPr="00E67ED8" w:rsidRDefault="00EF3FCD" w:rsidP="00EF3FCD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5671"/>
        <w:gridCol w:w="1688"/>
        <w:gridCol w:w="1688"/>
      </w:tblGrid>
      <w:tr w:rsidR="00EF3FCD" w:rsidRPr="00E67ED8" w:rsidTr="00EF3FC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Наименование работы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Количество</w:t>
            </w:r>
          </w:p>
        </w:tc>
      </w:tr>
      <w:tr w:rsidR="00EF3FCD" w:rsidRPr="00E67ED8" w:rsidTr="00EF3FC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 w:rsidP="001F3BE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Выявление и мониторинг факторов риска </w:t>
            </w:r>
            <w:r w:rsidR="001F3BEB">
              <w:rPr>
                <w:sz w:val="24"/>
                <w:szCs w:val="24"/>
                <w:lang w:eastAsia="en-US"/>
              </w:rPr>
              <w:t>ревматических</w:t>
            </w:r>
            <w:r w:rsidRPr="00E67ED8">
              <w:rPr>
                <w:sz w:val="24"/>
                <w:szCs w:val="24"/>
                <w:lang w:eastAsia="en-US"/>
              </w:rPr>
              <w:t xml:space="preserve"> заболеваний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1F3BEB" w:rsidP="001F3BE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Оценка индивидуального </w:t>
            </w:r>
            <w:r w:rsidR="00EF3FCD" w:rsidRPr="00E67ED8">
              <w:rPr>
                <w:sz w:val="24"/>
                <w:szCs w:val="24"/>
                <w:lang w:eastAsia="en-US"/>
              </w:rPr>
              <w:t>риска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Проведение первичной профилактики в группах риска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 w:rsidP="00AC44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Организация раннего выявления </w:t>
            </w:r>
            <w:r w:rsidR="00AC4441">
              <w:rPr>
                <w:sz w:val="24"/>
                <w:szCs w:val="24"/>
                <w:lang w:eastAsia="en-US"/>
              </w:rPr>
              <w:t>ревматологических</w:t>
            </w:r>
            <w:r w:rsidRPr="00E67ED8">
              <w:rPr>
                <w:sz w:val="24"/>
                <w:szCs w:val="24"/>
                <w:lang w:eastAsia="en-US"/>
              </w:rPr>
              <w:t xml:space="preserve"> заболеваний при массовом профилактическом обследовании населения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 w:rsidP="00655A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Организация и проведение диспансерного наблюдения </w:t>
            </w:r>
            <w:r w:rsidR="00655A3F">
              <w:rPr>
                <w:sz w:val="24"/>
                <w:szCs w:val="24"/>
                <w:lang w:eastAsia="en-US"/>
              </w:rPr>
              <w:t>ревматологических</w:t>
            </w:r>
            <w:r w:rsidRPr="00E67ED8">
              <w:rPr>
                <w:sz w:val="24"/>
                <w:szCs w:val="24"/>
                <w:lang w:eastAsia="en-US"/>
              </w:rPr>
              <w:t xml:space="preserve"> больных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Проведение анализа эффективности диспансериза</w:t>
            </w:r>
            <w:r w:rsidRPr="00E67ED8">
              <w:rPr>
                <w:sz w:val="24"/>
                <w:szCs w:val="24"/>
                <w:lang w:eastAsia="en-US"/>
              </w:rPr>
              <w:lastRenderedPageBreak/>
              <w:t>ции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lastRenderedPageBreak/>
              <w:t>7. и т.д.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EF3FCD" w:rsidRPr="00E67ED8" w:rsidRDefault="00EF3FCD" w:rsidP="00EF3FCD">
      <w:pPr>
        <w:shd w:val="clear" w:color="auto" w:fill="FFFFFF"/>
        <w:jc w:val="both"/>
        <w:rPr>
          <w:rFonts w:eastAsia="Calibri"/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III</w:t>
      </w:r>
      <w:r w:rsidRPr="00E67ED8">
        <w:rPr>
          <w:b/>
          <w:sz w:val="24"/>
          <w:szCs w:val="24"/>
        </w:rPr>
        <w:t xml:space="preserve">. Организация </w:t>
      </w:r>
      <w:r w:rsidR="005D6066">
        <w:rPr>
          <w:b/>
          <w:sz w:val="24"/>
          <w:szCs w:val="24"/>
        </w:rPr>
        <w:t>ревматологической</w:t>
      </w:r>
      <w:r w:rsidRPr="00E67ED8">
        <w:rPr>
          <w:b/>
          <w:sz w:val="24"/>
          <w:szCs w:val="24"/>
        </w:rPr>
        <w:t xml:space="preserve"> помощи </w:t>
      </w:r>
    </w:p>
    <w:p w:rsidR="00EF3FCD" w:rsidRPr="00E67ED8" w:rsidRDefault="00EF3FCD" w:rsidP="00EF3FCD">
      <w:pPr>
        <w:jc w:val="both"/>
        <w:rPr>
          <w:b/>
          <w:sz w:val="24"/>
          <w:szCs w:val="24"/>
        </w:rPr>
      </w:pPr>
    </w:p>
    <w:p w:rsidR="00EF3FCD" w:rsidRPr="00E67ED8" w:rsidRDefault="00EF3FCD" w:rsidP="00EF3FCD">
      <w:pPr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Организационно-управленческие мероприятия</w:t>
      </w:r>
    </w:p>
    <w:p w:rsidR="00EF3FCD" w:rsidRPr="00E67ED8" w:rsidRDefault="00EF3FCD" w:rsidP="00EF3FCD">
      <w:pPr>
        <w:jc w:val="both"/>
        <w:rPr>
          <w:b/>
          <w:sz w:val="24"/>
          <w:szCs w:val="24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0"/>
        <w:gridCol w:w="1700"/>
        <w:gridCol w:w="1700"/>
      </w:tblGrid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val="en-US" w:eastAsia="en-US"/>
              </w:rPr>
              <w:t xml:space="preserve">N </w:t>
            </w:r>
            <w:r w:rsidRPr="00E67ED8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Проведение экспертизы временной нетрудоспособности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Представление больных на врачебную комиссию, консилиум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pStyle w:val="af7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D8">
              <w:rPr>
                <w:rFonts w:ascii="Times New Roman" w:hAnsi="Times New Roman"/>
                <w:sz w:val="24"/>
                <w:szCs w:val="24"/>
              </w:rPr>
              <w:t>Направление пациентов с признаками стойкой утраты трудоспособности для освидетельствования на медико-социальную экспертизу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Определение показаний для госпитализации и ее организация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Организация мониторинга побочных и нежелательных эффектов лекарственных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Выдача заключений о необходимости направления пациента по медицинским показаниям на санаторно-курортное лечение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 w:rsidP="00434B21">
            <w:pPr>
              <w:pStyle w:val="af7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7ED8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по санитарно-гигиеническому просвещению (школы здоровья, школы для больных с социально значимыми </w:t>
            </w:r>
            <w:r w:rsidR="00434B21">
              <w:rPr>
                <w:rFonts w:ascii="Times New Roman" w:hAnsi="Times New Roman"/>
                <w:sz w:val="24"/>
                <w:szCs w:val="24"/>
              </w:rPr>
              <w:t>ревматическими</w:t>
            </w:r>
            <w:r w:rsidRPr="00E67ED8">
              <w:rPr>
                <w:rFonts w:ascii="Times New Roman" w:hAnsi="Times New Roman"/>
                <w:sz w:val="24"/>
                <w:szCs w:val="24"/>
              </w:rPr>
              <w:t xml:space="preserve"> заболеваниями и лиц с высоким риском их возникновения и др.)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 w:rsidP="00434B21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Проведение мониторинга и анализа основных медико-статистических показателей </w:t>
            </w:r>
            <w:r w:rsidR="00434B21">
              <w:rPr>
                <w:sz w:val="24"/>
                <w:szCs w:val="24"/>
                <w:lang w:eastAsia="en-US"/>
              </w:rPr>
              <w:t>ревматической</w:t>
            </w:r>
            <w:r w:rsidRPr="00E67ED8">
              <w:rPr>
                <w:sz w:val="24"/>
                <w:szCs w:val="24"/>
                <w:lang w:eastAsia="en-US"/>
              </w:rPr>
              <w:t xml:space="preserve"> заболеваемости, инвалидности и смертности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9 и т.д.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F3FCD" w:rsidRPr="00E67ED8" w:rsidRDefault="00EF3FCD" w:rsidP="00EF3FCD">
      <w:pPr>
        <w:jc w:val="both"/>
        <w:rPr>
          <w:rFonts w:eastAsia="Calibri"/>
          <w:sz w:val="24"/>
          <w:szCs w:val="24"/>
        </w:rPr>
      </w:pPr>
    </w:p>
    <w:p w:rsidR="00EF3FCD" w:rsidRPr="00E67ED8" w:rsidRDefault="00EF3FCD" w:rsidP="00EF3FCD">
      <w:pPr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Оформление медицинской документации</w:t>
      </w:r>
    </w:p>
    <w:p w:rsidR="00EF3FCD" w:rsidRPr="00E67ED8" w:rsidRDefault="00EF3FCD" w:rsidP="00EF3FCD">
      <w:pPr>
        <w:jc w:val="both"/>
        <w:rPr>
          <w:b/>
          <w:sz w:val="24"/>
          <w:szCs w:val="24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6583"/>
        <w:gridCol w:w="2550"/>
      </w:tblGrid>
      <w:tr w:rsidR="00EF3FCD" w:rsidRPr="00E67ED8" w:rsidTr="00EF3FC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val="en-US" w:eastAsia="en-US"/>
              </w:rPr>
              <w:t xml:space="preserve">N </w:t>
            </w:r>
            <w:r w:rsidRPr="00E67ED8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Медицинская документация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</w:tr>
      <w:tr w:rsidR="00EF3FCD" w:rsidRPr="00E67ED8" w:rsidTr="00EF3FC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медицинская карта стационарного больного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медицинская карта амбулаторного больного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рецептурные бланки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санаторно-курортная карта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статистические талоны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лист нетрудоспособности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направление на МСЭ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lastRenderedPageBreak/>
              <w:t>8 и т.д.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F3FCD" w:rsidRPr="00E67ED8" w:rsidRDefault="00EF3FCD" w:rsidP="00EF3FCD">
      <w:pPr>
        <w:shd w:val="clear" w:color="auto" w:fill="FFFFFF"/>
        <w:rPr>
          <w:rFonts w:eastAsia="Calibri"/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both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ind w:left="1267"/>
        <w:rPr>
          <w:b/>
          <w:iCs/>
          <w:color w:val="000000"/>
          <w:spacing w:val="4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ind w:left="1267"/>
        <w:rPr>
          <w:b/>
          <w:iCs/>
          <w:color w:val="000000"/>
          <w:spacing w:val="4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ind w:left="1267"/>
        <w:rPr>
          <w:b/>
          <w:iCs/>
          <w:color w:val="000000"/>
          <w:spacing w:val="4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V</w:t>
      </w:r>
      <w:r w:rsidRPr="00E67ED8">
        <w:rPr>
          <w:b/>
          <w:sz w:val="24"/>
          <w:szCs w:val="24"/>
        </w:rPr>
        <w:t>. СПИСОК ПРОЧИТАННОЙ И ЗАРЕФЕРИРОВАННОЙ ЛИТЕРАТУРЫ</w:t>
      </w:r>
    </w:p>
    <w:p w:rsidR="00EF3FCD" w:rsidRPr="00E67ED8" w:rsidRDefault="00EF3FCD" w:rsidP="00EF3FCD">
      <w:pPr>
        <w:shd w:val="clear" w:color="auto" w:fill="FFFFFF"/>
        <w:rPr>
          <w:sz w:val="24"/>
          <w:szCs w:val="24"/>
        </w:rPr>
      </w:pPr>
      <w:r w:rsidRPr="00E67ED8">
        <w:rPr>
          <w:sz w:val="24"/>
          <w:szCs w:val="24"/>
        </w:rPr>
        <w:t>1.</w:t>
      </w:r>
    </w:p>
    <w:p w:rsidR="00EF3FCD" w:rsidRPr="00E67ED8" w:rsidRDefault="00EF3FCD" w:rsidP="00EF3FCD">
      <w:pPr>
        <w:shd w:val="clear" w:color="auto" w:fill="FFFFFF"/>
        <w:rPr>
          <w:sz w:val="24"/>
          <w:szCs w:val="24"/>
        </w:rPr>
      </w:pPr>
      <w:r w:rsidRPr="00E67ED8">
        <w:rPr>
          <w:sz w:val="24"/>
          <w:szCs w:val="24"/>
        </w:rPr>
        <w:t>2.</w:t>
      </w:r>
    </w:p>
    <w:p w:rsidR="00EF3FCD" w:rsidRPr="00E67ED8" w:rsidRDefault="00EF3FCD" w:rsidP="00EF3FCD">
      <w:pPr>
        <w:shd w:val="clear" w:color="auto" w:fill="FFFFFF"/>
        <w:rPr>
          <w:sz w:val="24"/>
          <w:szCs w:val="24"/>
        </w:rPr>
      </w:pPr>
      <w:r w:rsidRPr="00E67ED8">
        <w:rPr>
          <w:sz w:val="24"/>
          <w:szCs w:val="24"/>
        </w:rPr>
        <w:t>3. и т.д.</w:t>
      </w:r>
    </w:p>
    <w:p w:rsidR="00EF3FCD" w:rsidRPr="00E67ED8" w:rsidRDefault="00EF3FCD" w:rsidP="00EF3FCD">
      <w:pPr>
        <w:shd w:val="clear" w:color="auto" w:fill="FFFFFF"/>
        <w:rPr>
          <w:sz w:val="24"/>
          <w:szCs w:val="24"/>
        </w:rPr>
      </w:pPr>
    </w:p>
    <w:p w:rsidR="00EF3FCD" w:rsidRPr="00E67ED8" w:rsidRDefault="00EF3FCD" w:rsidP="00EF3FCD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EF3FCD" w:rsidRPr="00E67ED8" w:rsidTr="00EF3FCD">
        <w:tc>
          <w:tcPr>
            <w:tcW w:w="4218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Ординатор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  <w:hideMark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</w:tbl>
    <w:p w:rsidR="00EF3FCD" w:rsidRPr="00E67ED8" w:rsidRDefault="00EF3FCD" w:rsidP="00EF3FCD">
      <w:pPr>
        <w:jc w:val="center"/>
        <w:rPr>
          <w:rFonts w:eastAsia="Calibri"/>
          <w:b/>
          <w:sz w:val="24"/>
          <w:szCs w:val="24"/>
        </w:rPr>
      </w:pPr>
    </w:p>
    <w:p w:rsidR="00EF3FCD" w:rsidRPr="00E67ED8" w:rsidRDefault="00EF3FCD" w:rsidP="00EF3FCD">
      <w:pPr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rPr>
          <w:b/>
          <w:sz w:val="24"/>
          <w:szCs w:val="24"/>
          <w:lang w:val="en-US"/>
        </w:rPr>
      </w:pPr>
    </w:p>
    <w:p w:rsidR="00EF3FCD" w:rsidRPr="00E67ED8" w:rsidRDefault="00EF3FCD" w:rsidP="00EF3FCD">
      <w:pPr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 xml:space="preserve">VI. </w:t>
      </w:r>
      <w:r w:rsidRPr="00E67ED8">
        <w:rPr>
          <w:b/>
          <w:sz w:val="24"/>
          <w:szCs w:val="24"/>
        </w:rPr>
        <w:t>ХАРАКТЕРИСТИКА ОРДИНАТОРА</w:t>
      </w:r>
    </w:p>
    <w:p w:rsidR="00EF3FCD" w:rsidRPr="00E67ED8" w:rsidRDefault="00EF3FCD" w:rsidP="00EF3FCD">
      <w:pPr>
        <w:jc w:val="both"/>
        <w:rPr>
          <w:b/>
          <w:sz w:val="24"/>
          <w:szCs w:val="24"/>
          <w:lang w:val="en-US"/>
        </w:rPr>
      </w:pPr>
      <w:r w:rsidRPr="00E67ED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F3FCD" w:rsidRPr="00E67ED8" w:rsidRDefault="00EF3FCD" w:rsidP="00EF3FCD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EF3FCD" w:rsidRPr="00E67ED8" w:rsidTr="00EF3FCD">
        <w:tc>
          <w:tcPr>
            <w:tcW w:w="4218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Ответственный работник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медицинской организации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по специальности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  <w:hideMark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  <w:tr w:rsidR="00EF3FCD" w:rsidRPr="00E67ED8" w:rsidTr="00EF3FCD">
        <w:tc>
          <w:tcPr>
            <w:tcW w:w="4218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Руководитель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практики образовательного учреждения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  <w:hideMark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</w:tbl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i/>
          <w:color w:val="000000"/>
          <w:sz w:val="24"/>
          <w:szCs w:val="24"/>
        </w:rPr>
      </w:pPr>
      <w:r w:rsidRPr="00E67ED8">
        <w:rPr>
          <w:b/>
          <w:i/>
          <w:color w:val="000000"/>
          <w:sz w:val="24"/>
          <w:szCs w:val="24"/>
        </w:rPr>
        <w:t xml:space="preserve">Примечание: </w:t>
      </w:r>
      <w:r w:rsidRPr="00E67ED8">
        <w:rPr>
          <w:i/>
          <w:color w:val="000000"/>
          <w:sz w:val="24"/>
          <w:szCs w:val="24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EF3FCD" w:rsidRPr="00E67ED8" w:rsidRDefault="00EF3FCD" w:rsidP="00EF3FCD">
      <w:pPr>
        <w:ind w:left="283"/>
        <w:rPr>
          <w:b/>
          <w:sz w:val="24"/>
          <w:szCs w:val="24"/>
          <w:u w:val="single"/>
        </w:rPr>
      </w:pPr>
    </w:p>
    <w:p w:rsidR="00EF3FCD" w:rsidRPr="00E67ED8" w:rsidRDefault="00EF3FCD" w:rsidP="00EF3FCD">
      <w:pPr>
        <w:ind w:left="283"/>
        <w:jc w:val="right"/>
        <w:rPr>
          <w:b/>
          <w:i/>
          <w:sz w:val="24"/>
          <w:szCs w:val="24"/>
        </w:rPr>
      </w:pPr>
    </w:p>
    <w:p w:rsidR="00EF3FCD" w:rsidRPr="00E67ED8" w:rsidRDefault="00EF3FCD" w:rsidP="00EF3FCD">
      <w:pPr>
        <w:ind w:left="283"/>
        <w:jc w:val="right"/>
        <w:rPr>
          <w:b/>
          <w:i/>
          <w:sz w:val="24"/>
          <w:szCs w:val="24"/>
        </w:rPr>
      </w:pPr>
    </w:p>
    <w:p w:rsidR="00EF3FCD" w:rsidRPr="00E67ED8" w:rsidRDefault="00EF3FCD" w:rsidP="00EF3FCD">
      <w:pPr>
        <w:ind w:left="283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Форма отчета о прохождении практики</w:t>
      </w:r>
    </w:p>
    <w:p w:rsidR="00EF3FCD" w:rsidRPr="00E67ED8" w:rsidRDefault="00EF3FCD" w:rsidP="00EF3FCD">
      <w:pPr>
        <w:ind w:left="283"/>
        <w:jc w:val="center"/>
        <w:rPr>
          <w:b/>
          <w:i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EF3FCD" w:rsidRPr="00E67ED8" w:rsidRDefault="006658A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  <w:r w:rsidRPr="00E67ED8">
        <w:rPr>
          <w:b/>
          <w:color w:val="000000"/>
          <w:spacing w:val="5"/>
          <w:sz w:val="24"/>
          <w:szCs w:val="24"/>
        </w:rPr>
        <w:t>Ф</w:t>
      </w:r>
      <w:r w:rsidR="00EF3FCD" w:rsidRPr="00E67ED8">
        <w:rPr>
          <w:b/>
          <w:color w:val="000000"/>
          <w:spacing w:val="5"/>
          <w:sz w:val="24"/>
          <w:szCs w:val="24"/>
        </w:rPr>
        <w:t>ГБОУ ВО</w:t>
      </w:r>
      <w:r w:rsidR="00EF3FCD" w:rsidRPr="00E67ED8">
        <w:rPr>
          <w:b/>
          <w:color w:val="000000"/>
          <w:spacing w:val="1"/>
          <w:sz w:val="24"/>
          <w:szCs w:val="24"/>
        </w:rPr>
        <w:t xml:space="preserve"> ОрГМУ</w:t>
      </w:r>
      <w:r w:rsidR="00EF3FCD" w:rsidRPr="00E67ED8">
        <w:rPr>
          <w:b/>
          <w:color w:val="000000"/>
          <w:spacing w:val="5"/>
          <w:sz w:val="24"/>
          <w:szCs w:val="24"/>
        </w:rPr>
        <w:t xml:space="preserve"> Минздрава России</w:t>
      </w: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color w:val="000000"/>
          <w:spacing w:val="6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3"/>
          <w:sz w:val="24"/>
          <w:szCs w:val="24"/>
        </w:rPr>
      </w:pPr>
      <w:r w:rsidRPr="00E67ED8">
        <w:rPr>
          <w:b/>
          <w:color w:val="000000"/>
          <w:spacing w:val="6"/>
          <w:sz w:val="24"/>
          <w:szCs w:val="24"/>
        </w:rPr>
        <w:lastRenderedPageBreak/>
        <w:t>Кафедра ………………………………………….</w:t>
      </w:r>
    </w:p>
    <w:p w:rsidR="00EF3FCD" w:rsidRPr="00E67ED8" w:rsidRDefault="00EF3FCD" w:rsidP="00EF3FCD">
      <w:pPr>
        <w:shd w:val="clear" w:color="auto" w:fill="FFFFFF"/>
        <w:ind w:left="115"/>
        <w:jc w:val="center"/>
        <w:rPr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color w:val="000000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E67ED8">
        <w:rPr>
          <w:b/>
          <w:color w:val="000000"/>
          <w:sz w:val="24"/>
          <w:szCs w:val="24"/>
        </w:rPr>
        <w:t xml:space="preserve">Отчет </w:t>
      </w: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E67ED8">
        <w:rPr>
          <w:b/>
          <w:color w:val="000000"/>
          <w:sz w:val="24"/>
          <w:szCs w:val="24"/>
        </w:rPr>
        <w:t>о прохождении п</w:t>
      </w:r>
      <w:r w:rsidRPr="00E67ED8">
        <w:rPr>
          <w:b/>
          <w:color w:val="000000"/>
          <w:spacing w:val="-3"/>
          <w:sz w:val="24"/>
          <w:szCs w:val="24"/>
        </w:rPr>
        <w:t>рактики ординаторов</w:t>
      </w: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E67ED8">
        <w:rPr>
          <w:b/>
          <w:color w:val="000000"/>
          <w:spacing w:val="-3"/>
          <w:sz w:val="24"/>
          <w:szCs w:val="24"/>
        </w:rPr>
        <w:t xml:space="preserve"> по специальности «____________»</w:t>
      </w:r>
    </w:p>
    <w:p w:rsidR="00EF3FCD" w:rsidRPr="00E67ED8" w:rsidRDefault="00EF3FCD" w:rsidP="00EF3FCD">
      <w:pPr>
        <w:shd w:val="clear" w:color="auto" w:fill="FFFFFF"/>
        <w:jc w:val="center"/>
        <w:rPr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spacing w:before="672"/>
        <w:ind w:left="5"/>
        <w:rPr>
          <w:sz w:val="24"/>
          <w:szCs w:val="24"/>
        </w:rPr>
      </w:pPr>
      <w:r w:rsidRPr="00E67ED8">
        <w:rPr>
          <w:color w:val="000000"/>
          <w:sz w:val="24"/>
          <w:szCs w:val="24"/>
        </w:rPr>
        <w:t>Ф.И.О._________________________________________________________________</w:t>
      </w: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EF3FCD" w:rsidRPr="00E67ED8" w:rsidTr="00EF3FCD">
        <w:tc>
          <w:tcPr>
            <w:tcW w:w="4218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Оценка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за практику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6063" w:type="dxa"/>
            <w:gridSpan w:val="2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_________________________________</w:t>
            </w:r>
          </w:p>
        </w:tc>
      </w:tr>
      <w:tr w:rsidR="00EF3FCD" w:rsidRPr="00E67ED8" w:rsidTr="00EF3FCD">
        <w:tc>
          <w:tcPr>
            <w:tcW w:w="4218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Заведующий кафедрой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</w:tbl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:rsidR="00126C98" w:rsidRPr="00E67ED8" w:rsidRDefault="00126C98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:rsidR="00126C98" w:rsidRPr="00E67ED8" w:rsidRDefault="00126C98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:rsidR="00126C98" w:rsidRPr="00E67ED8" w:rsidRDefault="00126C98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  <w:r w:rsidRPr="00E67ED8">
        <w:rPr>
          <w:color w:val="000000"/>
          <w:spacing w:val="1"/>
          <w:sz w:val="24"/>
          <w:szCs w:val="24"/>
        </w:rPr>
        <w:t>Оренбург 20___</w:t>
      </w: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</w:t>
      </w:r>
      <w:r w:rsidRPr="00E67ED8">
        <w:rPr>
          <w:b/>
          <w:sz w:val="24"/>
          <w:szCs w:val="24"/>
        </w:rPr>
        <w:t xml:space="preserve">. СВОДНЫЙ ОТЧЕТ </w:t>
      </w: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О ВЫПОЛНЕНИИ ИНДИВИДУАЛЬНОГО ПЛАНА ПРОХОЖДЕНИЯ ПРАКТИКИ</w:t>
      </w: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748"/>
        <w:gridCol w:w="2268"/>
        <w:gridCol w:w="2835"/>
        <w:gridCol w:w="1809"/>
      </w:tblGrid>
      <w:tr w:rsidR="00EF3FCD" w:rsidRPr="00E67ED8" w:rsidTr="00EF3FC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Медицинские организации и их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Дата прохождения 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(длительность 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в неделях 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Ответственный работник базы 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(Ф.И.О., должность)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Выполнение</w:t>
            </w:r>
          </w:p>
        </w:tc>
      </w:tr>
      <w:tr w:rsidR="00EF3FCD" w:rsidRPr="00E67ED8" w:rsidTr="00EF3FC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3. и т.д.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EF3FCD" w:rsidRPr="00E67ED8" w:rsidRDefault="00EF3FCD" w:rsidP="00EF3FCD">
      <w:pPr>
        <w:shd w:val="clear" w:color="auto" w:fill="FFFFFF"/>
        <w:rPr>
          <w:rFonts w:eastAsia="Calibri"/>
          <w:b/>
          <w:iCs/>
          <w:color w:val="000000"/>
          <w:spacing w:val="4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iCs/>
          <w:color w:val="000000"/>
          <w:spacing w:val="4"/>
          <w:sz w:val="24"/>
          <w:szCs w:val="24"/>
        </w:rPr>
      </w:pPr>
    </w:p>
    <w:bookmarkEnd w:id="2"/>
    <w:p w:rsidR="00EF3FCD" w:rsidRPr="00E67ED8" w:rsidRDefault="00EF3FCD" w:rsidP="00EF3FCD">
      <w:pPr>
        <w:shd w:val="clear" w:color="auto" w:fill="FFFFFF"/>
        <w:rPr>
          <w:b/>
          <w:iCs/>
          <w:color w:val="000000"/>
          <w:spacing w:val="4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4"/>
          <w:szCs w:val="24"/>
        </w:rPr>
      </w:pPr>
      <w:r w:rsidRPr="00E67ED8">
        <w:rPr>
          <w:b/>
          <w:iCs/>
          <w:color w:val="000000"/>
          <w:spacing w:val="4"/>
          <w:sz w:val="24"/>
          <w:szCs w:val="24"/>
          <w:lang w:val="en-US"/>
        </w:rPr>
        <w:t>II</w:t>
      </w:r>
      <w:r w:rsidRPr="00E67ED8">
        <w:rPr>
          <w:b/>
          <w:iCs/>
          <w:color w:val="000000"/>
          <w:spacing w:val="4"/>
          <w:sz w:val="24"/>
          <w:szCs w:val="24"/>
        </w:rPr>
        <w:t xml:space="preserve">. ОБЪЕМ ОСВОЕНИЯ ПРОФЕССИОНАЛЬНЫХ УМЕНИЙ </w:t>
      </w:r>
    </w:p>
    <w:p w:rsidR="00121D8F" w:rsidRPr="00E67ED8" w:rsidRDefault="00121D8F" w:rsidP="00EF3FCD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4"/>
          <w:szCs w:val="24"/>
        </w:rPr>
      </w:pPr>
    </w:p>
    <w:p w:rsidR="00121D8F" w:rsidRPr="00E67ED8" w:rsidRDefault="00121D8F" w:rsidP="00EF3FCD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4"/>
          <w:szCs w:val="24"/>
        </w:rPr>
      </w:pPr>
    </w:p>
    <w:p w:rsidR="000F4AED" w:rsidRPr="00E67ED8" w:rsidRDefault="000F4AED" w:rsidP="000F4AED">
      <w:pPr>
        <w:jc w:val="center"/>
        <w:rPr>
          <w:b/>
          <w:iCs/>
          <w:sz w:val="24"/>
          <w:szCs w:val="24"/>
        </w:rPr>
      </w:pPr>
      <w:r w:rsidRPr="00E67ED8">
        <w:rPr>
          <w:b/>
          <w:iCs/>
          <w:sz w:val="24"/>
          <w:szCs w:val="24"/>
        </w:rPr>
        <w:t>Перечень профессиональных умений (компетенций)</w:t>
      </w:r>
    </w:p>
    <w:p w:rsidR="000F4AED" w:rsidRPr="0037568D" w:rsidRDefault="000F4AED" w:rsidP="000F4AED">
      <w:pPr>
        <w:jc w:val="center"/>
        <w:rPr>
          <w:b/>
          <w:iCs/>
        </w:rPr>
      </w:pPr>
    </w:p>
    <w:tbl>
      <w:tblPr>
        <w:tblpPr w:leftFromText="180" w:rightFromText="180" w:vertAnchor="text" w:tblpY="-50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737"/>
        <w:gridCol w:w="63"/>
        <w:gridCol w:w="5507"/>
        <w:gridCol w:w="1657"/>
        <w:gridCol w:w="1657"/>
      </w:tblGrid>
      <w:tr w:rsidR="00126C98" w:rsidRPr="00946BCA" w:rsidTr="001F7EF1">
        <w:trPr>
          <w:trHeight w:val="524"/>
        </w:trPr>
        <w:tc>
          <w:tcPr>
            <w:tcW w:w="800" w:type="dxa"/>
            <w:vMerge w:val="restart"/>
          </w:tcPr>
          <w:p w:rsidR="00126C98" w:rsidRPr="002A1BA8" w:rsidRDefault="00126C98" w:rsidP="00BD7BE8">
            <w:r w:rsidRPr="002A1BA8">
              <w:rPr>
                <w:color w:val="000000"/>
              </w:rPr>
              <w:t>Код компетенции</w:t>
            </w:r>
          </w:p>
          <w:p w:rsidR="00126C98" w:rsidRPr="002A1BA8" w:rsidRDefault="00126C98" w:rsidP="00BD7BE8"/>
        </w:tc>
        <w:tc>
          <w:tcPr>
            <w:tcW w:w="737" w:type="dxa"/>
            <w:vMerge w:val="restart"/>
          </w:tcPr>
          <w:p w:rsidR="00126C98" w:rsidRPr="00946BCA" w:rsidRDefault="00126C98" w:rsidP="00BD7BE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126C98" w:rsidRPr="00946BCA" w:rsidRDefault="00126C98" w:rsidP="00BD7B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6BC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70" w:type="dxa"/>
            <w:gridSpan w:val="2"/>
            <w:vMerge w:val="restart"/>
          </w:tcPr>
          <w:p w:rsidR="00126C98" w:rsidRPr="00946BCA" w:rsidRDefault="00126C98" w:rsidP="00BD7BE8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126C98" w:rsidRPr="00946BCA" w:rsidRDefault="00126C98" w:rsidP="00BD7BE8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6BCA">
              <w:rPr>
                <w:color w:val="000000"/>
                <w:spacing w:val="-1"/>
                <w:sz w:val="24"/>
                <w:szCs w:val="24"/>
              </w:rPr>
              <w:t xml:space="preserve">Профессиональные </w:t>
            </w:r>
          </w:p>
          <w:p w:rsidR="00126C98" w:rsidRPr="00946BCA" w:rsidRDefault="00126C98" w:rsidP="00BD7B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6BCA">
              <w:rPr>
                <w:color w:val="000000"/>
                <w:spacing w:val="-1"/>
                <w:sz w:val="24"/>
                <w:szCs w:val="24"/>
              </w:rPr>
              <w:t>компетенции</w:t>
            </w:r>
          </w:p>
        </w:tc>
        <w:tc>
          <w:tcPr>
            <w:tcW w:w="3314" w:type="dxa"/>
            <w:gridSpan w:val="2"/>
          </w:tcPr>
          <w:p w:rsidR="00126C98" w:rsidRPr="00946BCA" w:rsidRDefault="00126C98" w:rsidP="00BD7BE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46BCA">
              <w:rPr>
                <w:color w:val="000000"/>
                <w:sz w:val="24"/>
                <w:szCs w:val="24"/>
              </w:rPr>
              <w:t xml:space="preserve">Уровень освоения </w:t>
            </w:r>
          </w:p>
          <w:p w:rsidR="00126C98" w:rsidRPr="00946BCA" w:rsidRDefault="00126C98" w:rsidP="00BD7BE8">
            <w:pPr>
              <w:shd w:val="clear" w:color="auto" w:fill="FFFFFF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46BCA">
              <w:rPr>
                <w:color w:val="000000"/>
                <w:sz w:val="24"/>
                <w:szCs w:val="24"/>
              </w:rPr>
              <w:t>профессиональных</w:t>
            </w:r>
            <w:r w:rsidRPr="00946BCA">
              <w:rPr>
                <w:color w:val="000000"/>
                <w:spacing w:val="1"/>
                <w:sz w:val="24"/>
                <w:szCs w:val="24"/>
              </w:rPr>
              <w:t xml:space="preserve"> умений</w:t>
            </w:r>
          </w:p>
          <w:p w:rsidR="00126C98" w:rsidRPr="00946BCA" w:rsidRDefault="00126C98" w:rsidP="00BD7BE8">
            <w:pPr>
              <w:shd w:val="clear" w:color="auto" w:fill="FFFFFF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46BCA">
              <w:rPr>
                <w:color w:val="000000"/>
                <w:spacing w:val="1"/>
                <w:sz w:val="24"/>
                <w:szCs w:val="24"/>
              </w:rPr>
              <w:t>(количество)</w:t>
            </w:r>
          </w:p>
        </w:tc>
      </w:tr>
      <w:tr w:rsidR="00126C98" w:rsidRPr="00946BCA" w:rsidTr="001F7EF1">
        <w:tc>
          <w:tcPr>
            <w:tcW w:w="800" w:type="dxa"/>
            <w:vMerge/>
          </w:tcPr>
          <w:p w:rsidR="00126C98" w:rsidRPr="00946BCA" w:rsidRDefault="00126C98" w:rsidP="00BD7BE8">
            <w:pPr>
              <w:jc w:val="center"/>
            </w:pPr>
          </w:p>
        </w:tc>
        <w:tc>
          <w:tcPr>
            <w:tcW w:w="737" w:type="dxa"/>
            <w:vMerge/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vMerge/>
          </w:tcPr>
          <w:p w:rsidR="00126C98" w:rsidRPr="00946BCA" w:rsidRDefault="00126C98" w:rsidP="00BD7BE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126C98" w:rsidRPr="00946BCA" w:rsidRDefault="00126C98" w:rsidP="008A2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</w:t>
            </w:r>
            <w:r w:rsidR="008A243B">
              <w:rPr>
                <w:sz w:val="24"/>
                <w:szCs w:val="24"/>
              </w:rPr>
              <w:t>ое количество</w:t>
            </w:r>
          </w:p>
        </w:tc>
        <w:tc>
          <w:tcPr>
            <w:tcW w:w="1657" w:type="dxa"/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126C98" w:rsidRPr="00946BCA" w:rsidTr="001F7EF1">
        <w:tc>
          <w:tcPr>
            <w:tcW w:w="800" w:type="dxa"/>
            <w:vMerge w:val="restart"/>
          </w:tcPr>
          <w:p w:rsidR="00126C98" w:rsidRDefault="00126C98" w:rsidP="00BD7BE8">
            <w:pPr>
              <w:jc w:val="center"/>
              <w:rPr>
                <w:b/>
              </w:rPr>
            </w:pPr>
            <w:r>
              <w:rPr>
                <w:b/>
              </w:rPr>
              <w:t xml:space="preserve">ПК-1 </w:t>
            </w:r>
          </w:p>
          <w:p w:rsidR="00126C98" w:rsidRDefault="00126C98" w:rsidP="00BD7BE8">
            <w:pPr>
              <w:jc w:val="center"/>
              <w:rPr>
                <w:b/>
              </w:rPr>
            </w:pPr>
            <w:r>
              <w:rPr>
                <w:b/>
              </w:rPr>
              <w:t>ПК-2</w:t>
            </w:r>
          </w:p>
          <w:p w:rsidR="00126C98" w:rsidRPr="00B5341F" w:rsidRDefault="00126C98" w:rsidP="00BD7BE8">
            <w:pPr>
              <w:jc w:val="center"/>
              <w:rPr>
                <w:b/>
              </w:rPr>
            </w:pPr>
            <w:r>
              <w:rPr>
                <w:b/>
              </w:rPr>
              <w:t>УК-1</w:t>
            </w:r>
          </w:p>
        </w:tc>
        <w:tc>
          <w:tcPr>
            <w:tcW w:w="737" w:type="dxa"/>
          </w:tcPr>
          <w:p w:rsidR="00126C98" w:rsidRPr="00946BCA" w:rsidRDefault="00126C98" w:rsidP="00BD7BE8">
            <w:pPr>
              <w:jc w:val="center"/>
              <w:rPr>
                <w:b/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  <w:lang w:val="en-US"/>
              </w:rPr>
              <w:t>I</w:t>
            </w:r>
            <w:r w:rsidRPr="00946BC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84" w:type="dxa"/>
            <w:gridSpan w:val="4"/>
          </w:tcPr>
          <w:p w:rsidR="00126C98" w:rsidRPr="00946BCA" w:rsidRDefault="00126C98" w:rsidP="00BD7BE8">
            <w:pPr>
              <w:jc w:val="center"/>
              <w:rPr>
                <w:b/>
                <w:sz w:val="24"/>
                <w:szCs w:val="24"/>
              </w:rPr>
            </w:pPr>
            <w:r w:rsidRPr="00946BCA">
              <w:rPr>
                <w:b/>
                <w:color w:val="000000"/>
                <w:spacing w:val="-2"/>
                <w:sz w:val="24"/>
                <w:szCs w:val="24"/>
              </w:rPr>
              <w:t>Вид профессиональной деятельности</w:t>
            </w:r>
            <w:r w:rsidRPr="00946BCA">
              <w:rPr>
                <w:b/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Pr="00946BCA">
              <w:rPr>
                <w:b/>
                <w:color w:val="000000"/>
                <w:spacing w:val="-2"/>
                <w:sz w:val="24"/>
                <w:szCs w:val="24"/>
              </w:rPr>
              <w:t xml:space="preserve"> Профилактический </w:t>
            </w:r>
          </w:p>
        </w:tc>
      </w:tr>
      <w:tr w:rsidR="00126C98" w:rsidRPr="00946BCA" w:rsidTr="001F7EF1">
        <w:tc>
          <w:tcPr>
            <w:tcW w:w="800" w:type="dxa"/>
            <w:vMerge/>
          </w:tcPr>
          <w:p w:rsidR="00126C98" w:rsidRPr="00946BCA" w:rsidRDefault="00126C98" w:rsidP="00BD7BE8">
            <w:pPr>
              <w:rPr>
                <w:b/>
                <w:highlight w:val="yellow"/>
              </w:rPr>
            </w:pPr>
          </w:p>
        </w:tc>
        <w:tc>
          <w:tcPr>
            <w:tcW w:w="9621" w:type="dxa"/>
            <w:gridSpan w:val="5"/>
          </w:tcPr>
          <w:p w:rsidR="00126C98" w:rsidRPr="00946BCA" w:rsidRDefault="00126C98" w:rsidP="00BD7BE8">
            <w:pPr>
              <w:rPr>
                <w:b/>
                <w:color w:val="000000"/>
                <w:spacing w:val="-2"/>
                <w:sz w:val="24"/>
                <w:szCs w:val="24"/>
              </w:rPr>
            </w:pPr>
            <w:r w:rsidRPr="008A243B">
              <w:rPr>
                <w:b/>
                <w:sz w:val="24"/>
                <w:szCs w:val="24"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</w:t>
            </w:r>
            <w:r w:rsidRPr="00946BCA">
              <w:rPr>
                <w:b/>
                <w:sz w:val="24"/>
                <w:szCs w:val="24"/>
                <w:highlight w:val="yellow"/>
              </w:rPr>
              <w:t>.</w:t>
            </w:r>
          </w:p>
        </w:tc>
      </w:tr>
      <w:tr w:rsidR="00126C98" w:rsidRPr="00946BCA" w:rsidTr="001F7EF1">
        <w:tc>
          <w:tcPr>
            <w:tcW w:w="800" w:type="dxa"/>
            <w:vMerge/>
          </w:tcPr>
          <w:p w:rsidR="00126C98" w:rsidRPr="00946BCA" w:rsidRDefault="00126C98" w:rsidP="00BD7BE8"/>
        </w:tc>
        <w:tc>
          <w:tcPr>
            <w:tcW w:w="737" w:type="dxa"/>
          </w:tcPr>
          <w:p w:rsidR="00126C98" w:rsidRPr="00946BCA" w:rsidRDefault="00126C98" w:rsidP="00BD7BE8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1.</w:t>
            </w:r>
          </w:p>
        </w:tc>
        <w:tc>
          <w:tcPr>
            <w:tcW w:w="5570" w:type="dxa"/>
            <w:gridSpan w:val="2"/>
          </w:tcPr>
          <w:p w:rsidR="00126C98" w:rsidRPr="00946BCA" w:rsidRDefault="00126C98" w:rsidP="00BD7BE8">
            <w:pPr>
              <w:pStyle w:val="aa"/>
              <w:ind w:left="0"/>
            </w:pPr>
            <w:r w:rsidRPr="00946BCA">
              <w:t xml:space="preserve">Выявлять и проводить  мониторинг факторов риска </w:t>
            </w:r>
            <w:r w:rsidR="001F3BEB">
              <w:t>ревматических заболеваний</w:t>
            </w:r>
            <w:r w:rsidRPr="00946BCA">
              <w:t xml:space="preserve"> </w:t>
            </w:r>
          </w:p>
          <w:p w:rsidR="00126C98" w:rsidRPr="00946BCA" w:rsidRDefault="00126C98" w:rsidP="001F3BEB">
            <w:pPr>
              <w:pStyle w:val="aa"/>
              <w:ind w:left="0"/>
            </w:pPr>
            <w:r w:rsidRPr="00946BCA">
              <w:t xml:space="preserve">Проводить </w:t>
            </w:r>
            <w:r w:rsidR="001F3BEB">
              <w:t xml:space="preserve">оценку индивидуального </w:t>
            </w:r>
            <w:r w:rsidRPr="00946BCA">
              <w:t xml:space="preserve">риска, организацию раннего выявления </w:t>
            </w:r>
            <w:r w:rsidR="001F3BEB">
              <w:t>р</w:t>
            </w:r>
            <w:r w:rsidR="00D962E6">
              <w:t>евматологических</w:t>
            </w:r>
            <w:r w:rsidRPr="00946BCA">
              <w:t xml:space="preserve"> заболеваний при проведении профилактических медицинских осмотров населения (число осмотренных)</w:t>
            </w:r>
          </w:p>
        </w:tc>
        <w:tc>
          <w:tcPr>
            <w:tcW w:w="1657" w:type="dxa"/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</w:t>
            </w:r>
          </w:p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</w:t>
            </w:r>
          </w:p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</w:t>
            </w:r>
          </w:p>
        </w:tc>
        <w:tc>
          <w:tcPr>
            <w:tcW w:w="1657" w:type="dxa"/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</w:tr>
      <w:tr w:rsidR="00126C98" w:rsidRPr="00946BCA" w:rsidTr="001F7EF1">
        <w:tc>
          <w:tcPr>
            <w:tcW w:w="800" w:type="dxa"/>
            <w:vMerge/>
          </w:tcPr>
          <w:p w:rsidR="00126C98" w:rsidRPr="00946BCA" w:rsidRDefault="00126C98" w:rsidP="00BD7BE8"/>
        </w:tc>
        <w:tc>
          <w:tcPr>
            <w:tcW w:w="737" w:type="dxa"/>
          </w:tcPr>
          <w:p w:rsidR="00126C98" w:rsidRPr="00946BCA" w:rsidRDefault="00126C98" w:rsidP="00BD7BE8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2.</w:t>
            </w:r>
          </w:p>
        </w:tc>
        <w:tc>
          <w:tcPr>
            <w:tcW w:w="5570" w:type="dxa"/>
            <w:gridSpan w:val="2"/>
          </w:tcPr>
          <w:p w:rsidR="00126C98" w:rsidRPr="00946BCA" w:rsidRDefault="00126C98" w:rsidP="008861C8">
            <w:pPr>
              <w:pStyle w:val="aa"/>
              <w:ind w:left="0"/>
            </w:pPr>
            <w:r w:rsidRPr="00946BCA">
              <w:t xml:space="preserve">Проводить санитарно-просветительную работу по формированию здорового образа жизни, профилактику </w:t>
            </w:r>
            <w:r w:rsidR="001F3BEB">
              <w:t xml:space="preserve">ревматологических </w:t>
            </w:r>
            <w:r w:rsidRPr="00946BCA">
              <w:t>заболеваний</w:t>
            </w:r>
            <w:r w:rsidR="008861C8">
              <w:t xml:space="preserve"> у </w:t>
            </w:r>
            <w:r w:rsidRPr="00946BCA">
              <w:t>больных с социально значимыми сердечно-сосудистыми заболеваниями и лиц с высоким риском их возникновения</w:t>
            </w:r>
          </w:p>
        </w:tc>
        <w:tc>
          <w:tcPr>
            <w:tcW w:w="1657" w:type="dxa"/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20</w:t>
            </w:r>
          </w:p>
        </w:tc>
        <w:tc>
          <w:tcPr>
            <w:tcW w:w="1657" w:type="dxa"/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</w:tr>
      <w:tr w:rsidR="00126C98" w:rsidRPr="00946BCA" w:rsidTr="001F7EF1">
        <w:tc>
          <w:tcPr>
            <w:tcW w:w="800" w:type="dxa"/>
            <w:vMerge/>
          </w:tcPr>
          <w:p w:rsidR="00126C98" w:rsidRPr="00946BCA" w:rsidRDefault="00126C98" w:rsidP="00BD7BE8"/>
        </w:tc>
        <w:tc>
          <w:tcPr>
            <w:tcW w:w="737" w:type="dxa"/>
          </w:tcPr>
          <w:p w:rsidR="00126C98" w:rsidRPr="00946BCA" w:rsidRDefault="00126C98" w:rsidP="00BD7BE8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3.</w:t>
            </w:r>
          </w:p>
        </w:tc>
        <w:tc>
          <w:tcPr>
            <w:tcW w:w="5570" w:type="dxa"/>
            <w:gridSpan w:val="2"/>
          </w:tcPr>
          <w:p w:rsidR="00126C98" w:rsidRPr="00946BCA" w:rsidRDefault="00126C98" w:rsidP="008861C8">
            <w:pPr>
              <w:pStyle w:val="aa"/>
              <w:ind w:left="0"/>
            </w:pPr>
            <w:r w:rsidRPr="00946BCA">
              <w:t xml:space="preserve">Консультировать пациентов по вопросам навыков здорового образа </w:t>
            </w:r>
            <w:r w:rsidR="008861C8">
              <w:t>жизни, профилактики заболеваний.</w:t>
            </w:r>
            <w:r w:rsidRPr="00946BCA">
              <w:t xml:space="preserve"> </w:t>
            </w:r>
          </w:p>
        </w:tc>
        <w:tc>
          <w:tcPr>
            <w:tcW w:w="1657" w:type="dxa"/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</w:t>
            </w:r>
          </w:p>
        </w:tc>
        <w:tc>
          <w:tcPr>
            <w:tcW w:w="1657" w:type="dxa"/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</w:tr>
      <w:tr w:rsidR="00126C98" w:rsidRPr="00946BCA" w:rsidTr="001F7EF1">
        <w:tc>
          <w:tcPr>
            <w:tcW w:w="800" w:type="dxa"/>
            <w:vMerge/>
          </w:tcPr>
          <w:p w:rsidR="00126C98" w:rsidRPr="00946BCA" w:rsidRDefault="00126C98" w:rsidP="00BD7BE8"/>
        </w:tc>
        <w:tc>
          <w:tcPr>
            <w:tcW w:w="737" w:type="dxa"/>
          </w:tcPr>
          <w:p w:rsidR="00126C98" w:rsidRPr="00946BCA" w:rsidRDefault="00126C98" w:rsidP="00BD7BE8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4.</w:t>
            </w:r>
          </w:p>
        </w:tc>
        <w:tc>
          <w:tcPr>
            <w:tcW w:w="5570" w:type="dxa"/>
            <w:gridSpan w:val="2"/>
          </w:tcPr>
          <w:p w:rsidR="00126C98" w:rsidRPr="00946BCA" w:rsidRDefault="00126C98" w:rsidP="00BD7BE8">
            <w:pPr>
              <w:pStyle w:val="aa"/>
              <w:ind w:left="0"/>
            </w:pPr>
            <w:r w:rsidRPr="00946BCA">
              <w:t xml:space="preserve">Разрабатывать и рекомендовать профилактические и оздоровительные мероприятия. </w:t>
            </w:r>
          </w:p>
        </w:tc>
        <w:tc>
          <w:tcPr>
            <w:tcW w:w="1657" w:type="dxa"/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</w:t>
            </w:r>
          </w:p>
        </w:tc>
        <w:tc>
          <w:tcPr>
            <w:tcW w:w="1657" w:type="dxa"/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</w:tr>
      <w:tr w:rsidR="00126C98" w:rsidRPr="00946BCA" w:rsidTr="001F7EF1">
        <w:tc>
          <w:tcPr>
            <w:tcW w:w="800" w:type="dxa"/>
            <w:vMerge/>
          </w:tcPr>
          <w:p w:rsidR="00126C98" w:rsidRPr="00946BCA" w:rsidRDefault="00126C98" w:rsidP="00BD7BE8"/>
        </w:tc>
        <w:tc>
          <w:tcPr>
            <w:tcW w:w="737" w:type="dxa"/>
          </w:tcPr>
          <w:p w:rsidR="00126C98" w:rsidRPr="00946BCA" w:rsidRDefault="00126C98" w:rsidP="00BD7BE8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5.</w:t>
            </w:r>
          </w:p>
        </w:tc>
        <w:tc>
          <w:tcPr>
            <w:tcW w:w="5570" w:type="dxa"/>
            <w:gridSpan w:val="2"/>
          </w:tcPr>
          <w:p w:rsidR="00126C98" w:rsidRPr="00946BCA" w:rsidRDefault="00126C98" w:rsidP="00BD7BE8">
            <w:pPr>
              <w:pStyle w:val="aa"/>
              <w:ind w:left="0"/>
            </w:pPr>
            <w:r w:rsidRPr="00946BCA">
              <w:t>Проводить диспансерное наблюдение за пациентами с выявленны</w:t>
            </w:r>
            <w:r w:rsidR="005407C9">
              <w:t>ми хроническими заболеваниями.</w:t>
            </w:r>
            <w:r w:rsidRPr="00946BCA">
              <w:t xml:space="preserve"> </w:t>
            </w:r>
          </w:p>
          <w:p w:rsidR="00126C98" w:rsidRPr="00946BCA" w:rsidRDefault="00126C98" w:rsidP="00BD7BE8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Проведение анализа эффективности диспансеризации</w:t>
            </w:r>
          </w:p>
        </w:tc>
        <w:tc>
          <w:tcPr>
            <w:tcW w:w="1657" w:type="dxa"/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20</w:t>
            </w:r>
          </w:p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</w:tr>
      <w:tr w:rsidR="00126C98" w:rsidRPr="00946BCA" w:rsidTr="001F7EF1">
        <w:tc>
          <w:tcPr>
            <w:tcW w:w="800" w:type="dxa"/>
            <w:vMerge/>
          </w:tcPr>
          <w:p w:rsidR="00126C98" w:rsidRPr="00946BCA" w:rsidRDefault="00126C98" w:rsidP="00BD7BE8"/>
        </w:tc>
        <w:tc>
          <w:tcPr>
            <w:tcW w:w="737" w:type="dxa"/>
          </w:tcPr>
          <w:p w:rsidR="00126C98" w:rsidRPr="00946BCA" w:rsidRDefault="00126C98" w:rsidP="00BD7BE8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6.</w:t>
            </w:r>
          </w:p>
        </w:tc>
        <w:tc>
          <w:tcPr>
            <w:tcW w:w="5570" w:type="dxa"/>
            <w:gridSpan w:val="2"/>
          </w:tcPr>
          <w:p w:rsidR="00126C98" w:rsidRPr="00946BCA" w:rsidRDefault="00126C98" w:rsidP="005407C9">
            <w:pPr>
              <w:pStyle w:val="aa"/>
              <w:ind w:left="0"/>
            </w:pPr>
            <w:r w:rsidRPr="00946BCA">
              <w:t>Проводить оздоровительные мероприятия среди пациентов с хроническими заболеваниями по санитарно-гигиеническому просвещению (питание, сон, режим дня, двигательная активность)</w:t>
            </w:r>
          </w:p>
        </w:tc>
        <w:tc>
          <w:tcPr>
            <w:tcW w:w="1657" w:type="dxa"/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</w:tr>
      <w:tr w:rsidR="00126C98" w:rsidRPr="00946BCA" w:rsidTr="001F7EF1">
        <w:tc>
          <w:tcPr>
            <w:tcW w:w="800" w:type="dxa"/>
            <w:vMerge/>
          </w:tcPr>
          <w:p w:rsidR="00126C98" w:rsidRPr="00946BCA" w:rsidRDefault="00126C98" w:rsidP="00BD7BE8"/>
        </w:tc>
        <w:tc>
          <w:tcPr>
            <w:tcW w:w="737" w:type="dxa"/>
          </w:tcPr>
          <w:p w:rsidR="00126C98" w:rsidRPr="00946BCA" w:rsidRDefault="00126C98" w:rsidP="00BD7BE8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7.</w:t>
            </w:r>
          </w:p>
        </w:tc>
        <w:tc>
          <w:tcPr>
            <w:tcW w:w="5570" w:type="dxa"/>
            <w:gridSpan w:val="2"/>
          </w:tcPr>
          <w:p w:rsidR="00126C98" w:rsidRPr="00946BCA" w:rsidRDefault="00126C98" w:rsidP="00D01C76">
            <w:pPr>
              <w:pStyle w:val="af7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 xml:space="preserve">Организовывать мероприятия по санитарно-гигиеническому просвещению (школы здоровья, школы для больных с </w:t>
            </w:r>
            <w:r w:rsidR="00D01C76">
              <w:rPr>
                <w:rFonts w:ascii="Times New Roman" w:hAnsi="Times New Roman"/>
                <w:sz w:val="24"/>
                <w:szCs w:val="24"/>
              </w:rPr>
              <w:t xml:space="preserve">ревматическими </w:t>
            </w:r>
            <w:r w:rsidRPr="00946BCA">
              <w:rPr>
                <w:rFonts w:ascii="Times New Roman" w:hAnsi="Times New Roman"/>
                <w:sz w:val="24"/>
                <w:szCs w:val="24"/>
              </w:rPr>
              <w:t xml:space="preserve"> заболеваниями и лиц с высоким риском их возникновения и др.)</w:t>
            </w:r>
          </w:p>
        </w:tc>
        <w:tc>
          <w:tcPr>
            <w:tcW w:w="1657" w:type="dxa"/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</w:tr>
      <w:tr w:rsidR="00126C98" w:rsidRPr="00946BCA" w:rsidTr="001F7EF1">
        <w:tc>
          <w:tcPr>
            <w:tcW w:w="800" w:type="dxa"/>
            <w:vMerge/>
          </w:tcPr>
          <w:p w:rsidR="00126C98" w:rsidRPr="00946BCA" w:rsidRDefault="00126C98" w:rsidP="00BD7BE8"/>
        </w:tc>
        <w:tc>
          <w:tcPr>
            <w:tcW w:w="737" w:type="dxa"/>
          </w:tcPr>
          <w:p w:rsidR="00126C98" w:rsidRPr="00946BCA" w:rsidRDefault="00126C98" w:rsidP="00BD7BE8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8.</w:t>
            </w:r>
          </w:p>
        </w:tc>
        <w:tc>
          <w:tcPr>
            <w:tcW w:w="5570" w:type="dxa"/>
            <w:gridSpan w:val="2"/>
          </w:tcPr>
          <w:p w:rsidR="00126C98" w:rsidRPr="00946BCA" w:rsidRDefault="00126C98" w:rsidP="00BD7BE8">
            <w:pPr>
              <w:pStyle w:val="aa"/>
              <w:ind w:left="0"/>
            </w:pPr>
            <w:r w:rsidRPr="00946BCA">
              <w:t>Разрабатывать и реализовывать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  <w:p w:rsidR="00126C98" w:rsidRPr="00946BCA" w:rsidRDefault="00126C98" w:rsidP="00BD7BE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</w:tr>
      <w:tr w:rsidR="00126C98" w:rsidRPr="00946BCA" w:rsidTr="001F7EF1">
        <w:tc>
          <w:tcPr>
            <w:tcW w:w="800" w:type="dxa"/>
            <w:vMerge w:val="restart"/>
          </w:tcPr>
          <w:p w:rsidR="00126C98" w:rsidRDefault="00126C98" w:rsidP="00BD7BE8">
            <w:pPr>
              <w:ind w:left="-57"/>
              <w:jc w:val="center"/>
              <w:rPr>
                <w:b/>
                <w:color w:val="000000"/>
              </w:rPr>
            </w:pPr>
            <w:r w:rsidRPr="002A1BA8">
              <w:rPr>
                <w:b/>
                <w:color w:val="000000"/>
              </w:rPr>
              <w:t>ПК</w:t>
            </w:r>
            <w:r>
              <w:rPr>
                <w:b/>
                <w:color w:val="000000"/>
              </w:rPr>
              <w:t>-</w:t>
            </w:r>
            <w:r w:rsidRPr="002A1BA8">
              <w:rPr>
                <w:b/>
                <w:color w:val="000000"/>
              </w:rPr>
              <w:t xml:space="preserve"> 5</w:t>
            </w:r>
          </w:p>
          <w:p w:rsidR="00126C98" w:rsidRPr="00946BCA" w:rsidRDefault="00126C98" w:rsidP="00BD7BE8">
            <w:pPr>
              <w:ind w:left="-57"/>
              <w:jc w:val="center"/>
              <w:rPr>
                <w:b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E836D2">
              <w:rPr>
                <w:color w:val="000000"/>
                <w:sz w:val="28"/>
                <w:szCs w:val="28"/>
              </w:rPr>
              <w:t xml:space="preserve">К-1 </w:t>
            </w:r>
          </w:p>
        </w:tc>
        <w:tc>
          <w:tcPr>
            <w:tcW w:w="737" w:type="dxa"/>
          </w:tcPr>
          <w:p w:rsidR="00126C98" w:rsidRPr="00946BCA" w:rsidRDefault="00126C98" w:rsidP="00BD7BE8">
            <w:pPr>
              <w:jc w:val="center"/>
              <w:rPr>
                <w:b/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  <w:lang w:val="en-US"/>
              </w:rPr>
              <w:t>II</w:t>
            </w:r>
            <w:r w:rsidRPr="00946BC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84" w:type="dxa"/>
            <w:gridSpan w:val="4"/>
          </w:tcPr>
          <w:p w:rsidR="00126C98" w:rsidRPr="00946BCA" w:rsidRDefault="00126C98" w:rsidP="00BD7BE8">
            <w:pPr>
              <w:jc w:val="center"/>
              <w:rPr>
                <w:b/>
                <w:sz w:val="24"/>
                <w:szCs w:val="24"/>
              </w:rPr>
            </w:pPr>
            <w:r w:rsidRPr="00946BCA">
              <w:rPr>
                <w:b/>
                <w:color w:val="000000"/>
                <w:spacing w:val="-2"/>
                <w:sz w:val="24"/>
                <w:szCs w:val="24"/>
              </w:rPr>
              <w:t>Вид профессиональной деятельности</w:t>
            </w:r>
            <w:r w:rsidRPr="00946BCA">
              <w:rPr>
                <w:b/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Pr="00946BCA">
              <w:rPr>
                <w:b/>
                <w:color w:val="000000"/>
                <w:spacing w:val="-2"/>
                <w:sz w:val="24"/>
                <w:szCs w:val="24"/>
              </w:rPr>
              <w:t xml:space="preserve"> Диагностический </w:t>
            </w:r>
          </w:p>
        </w:tc>
      </w:tr>
      <w:tr w:rsidR="00126C98" w:rsidRPr="00946BCA" w:rsidTr="001F7EF1">
        <w:tc>
          <w:tcPr>
            <w:tcW w:w="800" w:type="dxa"/>
            <w:vMerge/>
          </w:tcPr>
          <w:p w:rsidR="00126C98" w:rsidRPr="00946BCA" w:rsidRDefault="00126C98" w:rsidP="00BD7BE8">
            <w:pPr>
              <w:rPr>
                <w:b/>
                <w:color w:val="000000"/>
              </w:rPr>
            </w:pPr>
          </w:p>
        </w:tc>
        <w:tc>
          <w:tcPr>
            <w:tcW w:w="9621" w:type="dxa"/>
            <w:gridSpan w:val="5"/>
          </w:tcPr>
          <w:p w:rsidR="00126C98" w:rsidRPr="00946BCA" w:rsidRDefault="00126C98" w:rsidP="00BD7BE8">
            <w:pPr>
              <w:rPr>
                <w:b/>
                <w:sz w:val="24"/>
                <w:szCs w:val="24"/>
                <w:u w:val="single"/>
              </w:rPr>
            </w:pPr>
            <w:r w:rsidRPr="00946BCA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A243B">
              <w:rPr>
                <w:b/>
                <w:sz w:val="24"/>
                <w:szCs w:val="24"/>
              </w:rPr>
              <w:t>Проведение обследования пациентов при заболеваниях и (или) состояниях сердечно-сосудистой системы с целью постановки диагноза</w:t>
            </w:r>
          </w:p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</w:tr>
      <w:tr w:rsidR="00126C98" w:rsidRPr="00946BCA" w:rsidTr="001F7EF1">
        <w:tc>
          <w:tcPr>
            <w:tcW w:w="800" w:type="dxa"/>
            <w:vMerge/>
          </w:tcPr>
          <w:p w:rsidR="00126C98" w:rsidRPr="00946BCA" w:rsidRDefault="00126C98" w:rsidP="00BD7BE8"/>
        </w:tc>
        <w:tc>
          <w:tcPr>
            <w:tcW w:w="737" w:type="dxa"/>
          </w:tcPr>
          <w:p w:rsidR="00126C98" w:rsidRPr="00946BCA" w:rsidRDefault="00126C98" w:rsidP="00BD7BE8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9.</w:t>
            </w:r>
          </w:p>
        </w:tc>
        <w:tc>
          <w:tcPr>
            <w:tcW w:w="5570" w:type="dxa"/>
            <w:gridSpan w:val="2"/>
          </w:tcPr>
          <w:p w:rsidR="00126C98" w:rsidRPr="00946BCA" w:rsidRDefault="00126C98" w:rsidP="00434B2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Осуществлять сбор жалоб, анамнеза жизни у пациентов (их законных представителей) с </w:t>
            </w:r>
            <w:r w:rsidR="00434B21">
              <w:rPr>
                <w:sz w:val="24"/>
                <w:szCs w:val="24"/>
              </w:rPr>
              <w:t xml:space="preserve">ревматическими </w:t>
            </w:r>
            <w:r w:rsidRPr="00946BCA">
              <w:rPr>
                <w:sz w:val="24"/>
                <w:szCs w:val="24"/>
              </w:rPr>
              <w:t>заболеваниями, интерпретировать и анализировать полученную информацию; Оценивать анатомо-функциональное в норме и при заболеваниях;</w:t>
            </w:r>
          </w:p>
        </w:tc>
        <w:tc>
          <w:tcPr>
            <w:tcW w:w="1657" w:type="dxa"/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500</w:t>
            </w:r>
          </w:p>
        </w:tc>
        <w:tc>
          <w:tcPr>
            <w:tcW w:w="1657" w:type="dxa"/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</w:tr>
      <w:tr w:rsidR="00126C98" w:rsidRPr="00946BCA" w:rsidTr="001F7EF1">
        <w:trPr>
          <w:trHeight w:val="761"/>
        </w:trPr>
        <w:tc>
          <w:tcPr>
            <w:tcW w:w="800" w:type="dxa"/>
            <w:vMerge/>
          </w:tcPr>
          <w:p w:rsidR="00126C98" w:rsidRPr="00946BCA" w:rsidRDefault="00126C98" w:rsidP="00BD7BE8"/>
        </w:tc>
        <w:tc>
          <w:tcPr>
            <w:tcW w:w="737" w:type="dxa"/>
            <w:vMerge w:val="restart"/>
            <w:tcBorders>
              <w:right w:val="single" w:sz="4" w:space="0" w:color="auto"/>
            </w:tcBorders>
          </w:tcPr>
          <w:p w:rsidR="00126C98" w:rsidRPr="00946BCA" w:rsidRDefault="00126C98" w:rsidP="00BD7BE8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55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26C98" w:rsidRPr="00946BCA" w:rsidRDefault="00126C98" w:rsidP="00BD7BE8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Использовать методики осмотра и обследования пациентов с учетом анатомо-функциональных особенностей и в частности проведение: 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500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</w:tr>
      <w:tr w:rsidR="00126C98" w:rsidRPr="00946BCA" w:rsidTr="001F7EF1">
        <w:trPr>
          <w:trHeight w:val="603"/>
        </w:trPr>
        <w:tc>
          <w:tcPr>
            <w:tcW w:w="800" w:type="dxa"/>
            <w:vMerge/>
          </w:tcPr>
          <w:p w:rsidR="00126C98" w:rsidRPr="00946BCA" w:rsidRDefault="00126C98" w:rsidP="00BD7BE8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26C98" w:rsidRPr="00946BCA" w:rsidRDefault="00126C98" w:rsidP="00BD7BE8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C98" w:rsidRPr="00946BCA" w:rsidRDefault="00126C98" w:rsidP="00A72253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- сбор анамнеза и жалоб;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</w:tr>
      <w:tr w:rsidR="00126C98" w:rsidRPr="00946BCA" w:rsidTr="001F7EF1">
        <w:trPr>
          <w:trHeight w:val="313"/>
        </w:trPr>
        <w:tc>
          <w:tcPr>
            <w:tcW w:w="800" w:type="dxa"/>
            <w:vMerge/>
          </w:tcPr>
          <w:p w:rsidR="00126C98" w:rsidRPr="00946BCA" w:rsidRDefault="00126C98" w:rsidP="00BD7BE8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26C98" w:rsidRPr="00946BCA" w:rsidRDefault="00126C98" w:rsidP="00BD7BE8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C98" w:rsidRPr="00946BCA" w:rsidRDefault="00126C98" w:rsidP="00BD7BE8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- визуальный осмотр;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</w:tr>
      <w:tr w:rsidR="00126C98" w:rsidRPr="00946BCA" w:rsidTr="001F7EF1">
        <w:trPr>
          <w:trHeight w:val="506"/>
        </w:trPr>
        <w:tc>
          <w:tcPr>
            <w:tcW w:w="800" w:type="dxa"/>
            <w:vMerge/>
          </w:tcPr>
          <w:p w:rsidR="00126C98" w:rsidRPr="00946BCA" w:rsidRDefault="00126C98" w:rsidP="00BD7BE8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26C98" w:rsidRPr="00946BCA" w:rsidRDefault="00126C98" w:rsidP="00BD7BE8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C98" w:rsidRPr="00946BCA" w:rsidRDefault="00126C98" w:rsidP="00BD7BE8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- физикальное обследование (пальпацию, перкуссию, аускультацию);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</w:tr>
      <w:tr w:rsidR="00126C98" w:rsidRPr="00946BCA" w:rsidTr="001F7EF1">
        <w:trPr>
          <w:trHeight w:val="582"/>
        </w:trPr>
        <w:tc>
          <w:tcPr>
            <w:tcW w:w="800" w:type="dxa"/>
            <w:vMerge/>
          </w:tcPr>
          <w:p w:rsidR="00126C98" w:rsidRPr="00946BCA" w:rsidRDefault="00126C98" w:rsidP="00BD7BE8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26C98" w:rsidRPr="00946BCA" w:rsidRDefault="00126C98" w:rsidP="00BD7BE8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C98" w:rsidRPr="00946BCA" w:rsidRDefault="00126C98" w:rsidP="00BD7BE8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- измерение артериального давления; - анализ сердечного пульса;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</w:tr>
      <w:tr w:rsidR="00126C98" w:rsidRPr="00946BCA" w:rsidTr="001F7EF1">
        <w:trPr>
          <w:trHeight w:val="572"/>
        </w:trPr>
        <w:tc>
          <w:tcPr>
            <w:tcW w:w="800" w:type="dxa"/>
            <w:vMerge/>
          </w:tcPr>
          <w:p w:rsidR="00126C98" w:rsidRPr="00946BCA" w:rsidRDefault="00126C98" w:rsidP="00BD7BE8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26C98" w:rsidRPr="00946BCA" w:rsidRDefault="00126C98" w:rsidP="00BD7BE8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C98" w:rsidRPr="00946BCA" w:rsidRDefault="00126C98" w:rsidP="00BD7BE8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- анализ состояния яремных вен; - пальпацию и аускультацию периферических артерий;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</w:tr>
      <w:tr w:rsidR="00126C98" w:rsidRPr="00946BCA" w:rsidTr="001F7EF1">
        <w:trPr>
          <w:trHeight w:val="574"/>
        </w:trPr>
        <w:tc>
          <w:tcPr>
            <w:tcW w:w="800" w:type="dxa"/>
            <w:vMerge/>
          </w:tcPr>
          <w:p w:rsidR="00126C98" w:rsidRPr="00946BCA" w:rsidRDefault="00126C98" w:rsidP="00BD7BE8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26C98" w:rsidRPr="00946BCA" w:rsidRDefault="00126C98" w:rsidP="00BD7BE8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C98" w:rsidRPr="00946BCA" w:rsidRDefault="00126C98" w:rsidP="00A72253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- измерение </w:t>
            </w:r>
            <w:r w:rsidR="00A72253">
              <w:rPr>
                <w:sz w:val="24"/>
                <w:szCs w:val="24"/>
              </w:rPr>
              <w:t>объема движения в суставах</w:t>
            </w:r>
            <w:r w:rsidRPr="00946BCA">
              <w:rPr>
                <w:sz w:val="24"/>
                <w:szCs w:val="24"/>
              </w:rPr>
              <w:t xml:space="preserve">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</w:tr>
      <w:tr w:rsidR="00126C98" w:rsidRPr="00946BCA" w:rsidTr="001F7EF1">
        <w:trPr>
          <w:trHeight w:val="236"/>
        </w:trPr>
        <w:tc>
          <w:tcPr>
            <w:tcW w:w="800" w:type="dxa"/>
            <w:vMerge/>
          </w:tcPr>
          <w:p w:rsidR="00126C98" w:rsidRPr="00946BCA" w:rsidRDefault="00126C98" w:rsidP="00BD7BE8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26C98" w:rsidRPr="00946BCA" w:rsidRDefault="00126C98" w:rsidP="00BD7BE8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C98" w:rsidRPr="00946BCA" w:rsidRDefault="00126C98" w:rsidP="00A72253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- оценку </w:t>
            </w:r>
            <w:r w:rsidR="00A72253">
              <w:rPr>
                <w:sz w:val="24"/>
                <w:szCs w:val="24"/>
              </w:rPr>
              <w:t>ВАШ;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</w:tr>
      <w:tr w:rsidR="00126C98" w:rsidRPr="00946BCA" w:rsidTr="001F7EF1">
        <w:trPr>
          <w:trHeight w:val="324"/>
        </w:trPr>
        <w:tc>
          <w:tcPr>
            <w:tcW w:w="800" w:type="dxa"/>
            <w:vMerge/>
          </w:tcPr>
          <w:p w:rsidR="00126C98" w:rsidRPr="00946BCA" w:rsidRDefault="00126C98" w:rsidP="00BD7BE8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26C98" w:rsidRPr="00946BCA" w:rsidRDefault="00126C98" w:rsidP="00BD7BE8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C98" w:rsidRPr="00946BCA" w:rsidRDefault="00126C98" w:rsidP="008252A9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- оценку наличия </w:t>
            </w:r>
            <w:r w:rsidR="008252A9">
              <w:rPr>
                <w:sz w:val="24"/>
                <w:szCs w:val="24"/>
              </w:rPr>
              <w:t>артрита и синовиита</w:t>
            </w:r>
            <w:r w:rsidR="001F7EF1" w:rsidRPr="00946BCA">
              <w:rPr>
                <w:sz w:val="24"/>
                <w:szCs w:val="24"/>
              </w:rPr>
              <w:t>;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26C98" w:rsidRPr="00946BCA" w:rsidRDefault="00126C98" w:rsidP="00BD7BE8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291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F1" w:rsidRPr="00946BCA" w:rsidRDefault="001F7EF1" w:rsidP="008252A9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состояний органов и систем организма человека, , в том числе базисное неврологическое обследование, обследование органов дыхания, органов брюшной полости, щитовидной железы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11</w:t>
            </w:r>
          </w:p>
        </w:tc>
        <w:tc>
          <w:tcPr>
            <w:tcW w:w="5570" w:type="dxa"/>
            <w:gridSpan w:val="2"/>
          </w:tcPr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Интерпретировать и анализировать результаты осмотра и обследования пациентов;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500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12</w:t>
            </w:r>
          </w:p>
        </w:tc>
        <w:tc>
          <w:tcPr>
            <w:tcW w:w="5570" w:type="dxa"/>
            <w:gridSpan w:val="2"/>
          </w:tcPr>
          <w:p w:rsidR="001F7EF1" w:rsidRPr="00946BCA" w:rsidRDefault="001F7EF1" w:rsidP="008252A9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Обосновывать и планировать объем инструментального и лабораторного обследования пациентов с </w:t>
            </w:r>
            <w:r w:rsidR="008252A9">
              <w:rPr>
                <w:sz w:val="24"/>
                <w:szCs w:val="24"/>
              </w:rPr>
              <w:t>ревматическими</w:t>
            </w:r>
            <w:r w:rsidRPr="00946BCA">
              <w:rPr>
                <w:sz w:val="24"/>
                <w:szCs w:val="24"/>
              </w:rPr>
              <w:t>, интерпретировать и анализировать результаты обследования;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245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 w:val="restart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13</w:t>
            </w:r>
          </w:p>
        </w:tc>
        <w:tc>
          <w:tcPr>
            <w:tcW w:w="5570" w:type="dxa"/>
            <w:gridSpan w:val="2"/>
            <w:tcBorders>
              <w:bottom w:val="single" w:sz="4" w:space="0" w:color="auto"/>
            </w:tcBorders>
          </w:tcPr>
          <w:p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 xml:space="preserve">Использовать медицинское оборудование: 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291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both"/>
              <w:rPr>
                <w:b/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- электрокардиограф;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229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both"/>
              <w:rPr>
                <w:b/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- эхокардиограф;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307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- прибор для измерения артериального давления;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261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- аппаратуру для суточного мониторирования электрокардиограммы; </w:t>
            </w:r>
          </w:p>
          <w:p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1052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- аппаратуру для суточного мониторирования артериального давления;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733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</w:tcBorders>
          </w:tcPr>
          <w:p w:rsidR="001F7EF1" w:rsidRPr="00946BCA" w:rsidRDefault="001F7EF1" w:rsidP="008252A9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- </w:t>
            </w:r>
            <w:r w:rsidR="008252A9">
              <w:rPr>
                <w:sz w:val="24"/>
                <w:szCs w:val="24"/>
              </w:rPr>
              <w:t>суставные угломеры</w:t>
            </w:r>
            <w:r w:rsidRPr="00946B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210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 w:val="restart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14</w:t>
            </w:r>
          </w:p>
        </w:tc>
        <w:tc>
          <w:tcPr>
            <w:tcW w:w="5570" w:type="dxa"/>
            <w:gridSpan w:val="2"/>
            <w:tcBorders>
              <w:bottom w:val="single" w:sz="4" w:space="0" w:color="auto"/>
            </w:tcBorders>
          </w:tcPr>
          <w:p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 xml:space="preserve">Производить манипуляции: 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486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8252A9">
            <w:pPr>
              <w:jc w:val="both"/>
              <w:rPr>
                <w:b/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- проведение лабораторной диагностики экспресс-методами;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275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- регистрацию электрокардиограммы; </w:t>
            </w:r>
          </w:p>
          <w:p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261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8252A9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- </w:t>
            </w:r>
            <w:r w:rsidR="008252A9">
              <w:rPr>
                <w:sz w:val="24"/>
                <w:szCs w:val="24"/>
              </w:rPr>
              <w:t>оценку объема движений в суставах</w:t>
            </w:r>
            <w:r w:rsidRPr="00946BCA">
              <w:rPr>
                <w:sz w:val="24"/>
                <w:szCs w:val="24"/>
              </w:rPr>
              <w:t>;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813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8252A9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  - анализ с помощью холтеровского мониторирования сердечного ритма;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566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8252A9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- анализ суточного монитора артериального давления;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229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- трансторакальную эхокардиографию;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307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8252A9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- ультразвуковое исследование с</w:t>
            </w:r>
            <w:r w:rsidR="008252A9">
              <w:rPr>
                <w:sz w:val="24"/>
                <w:szCs w:val="24"/>
              </w:rPr>
              <w:t>уставов</w:t>
            </w:r>
            <w:r w:rsidRPr="00946BCA">
              <w:rPr>
                <w:sz w:val="24"/>
                <w:szCs w:val="24"/>
              </w:rPr>
              <w:t xml:space="preserve">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518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800EF3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- функциональное тест</w:t>
            </w:r>
            <w:r w:rsidR="00800EF3">
              <w:rPr>
                <w:sz w:val="24"/>
                <w:szCs w:val="24"/>
              </w:rPr>
              <w:t>ир</w:t>
            </w:r>
            <w:r w:rsidRPr="00946BCA">
              <w:rPr>
                <w:sz w:val="24"/>
                <w:szCs w:val="24"/>
              </w:rPr>
              <w:t>ование и анализ результатов.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534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 w:val="restart"/>
            <w:tcBorders>
              <w:right w:val="single" w:sz="4" w:space="0" w:color="auto"/>
            </w:tcBorders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15</w:t>
            </w:r>
          </w:p>
        </w:tc>
        <w:tc>
          <w:tcPr>
            <w:tcW w:w="55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Анализировать результаты дополнительных методов диагностики:  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278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>15.1 Лабораторных методов исследования: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479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 клинических и  биохимических анализов крови и мочи,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502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гормональных и иммунологических исследований крови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486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методов исследования нарушений водно-электролитного обмена и гомеостаза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470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бактериологические исследования биологических жидкостей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760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исследования </w:t>
            </w:r>
            <w:r w:rsidR="00800EF3">
              <w:rPr>
                <w:sz w:val="24"/>
                <w:szCs w:val="24"/>
              </w:rPr>
              <w:t xml:space="preserve">синовиальной, </w:t>
            </w:r>
            <w:r w:rsidRPr="00946BCA">
              <w:rPr>
                <w:sz w:val="24"/>
                <w:szCs w:val="24"/>
              </w:rPr>
              <w:t>плевральной, перикардиальной, асцитической жидкости.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243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>15.2 Инструментальных методов исследования: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502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both"/>
              <w:rPr>
                <w:b/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электрокардиограмма (в том числе при наличии кардиостимулятора)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308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холтеровское мониторирование сердечного ритма,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283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суточное мониторирование артериального давления,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243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велоэргометрия,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259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тредмил-тест,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211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двумерная эхокардиография,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30</w:t>
            </w:r>
            <w:r>
              <w:t>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210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функция внешнего дыхания,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195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Эндоскопических методов исследования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40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211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компьютерная томография сердца,</w:t>
            </w:r>
          </w:p>
          <w:p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 магнитно-резонансная томография сердца, радионуклидные исследования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16</w:t>
            </w:r>
          </w:p>
        </w:tc>
        <w:tc>
          <w:tcPr>
            <w:tcW w:w="5570" w:type="dxa"/>
            <w:gridSpan w:val="2"/>
          </w:tcPr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Обосновывать необходимость направления к врачам-специалистам, интерпретировать и анализировать результаты осмотра;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30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17</w:t>
            </w:r>
          </w:p>
        </w:tc>
        <w:tc>
          <w:tcPr>
            <w:tcW w:w="5570" w:type="dxa"/>
            <w:gridSpan w:val="2"/>
          </w:tcPr>
          <w:p w:rsidR="001F7EF1" w:rsidRPr="00946BCA" w:rsidRDefault="001F7EF1" w:rsidP="00D44A7C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Определять медицинские показания для направления на хирургическое лечение пациентов с заболеваниями с</w:t>
            </w:r>
            <w:r w:rsidR="00D44A7C">
              <w:rPr>
                <w:sz w:val="24"/>
                <w:szCs w:val="24"/>
              </w:rPr>
              <w:t>уставов</w:t>
            </w:r>
            <w:r w:rsidRPr="00946BCA">
              <w:rPr>
                <w:sz w:val="24"/>
                <w:szCs w:val="24"/>
              </w:rPr>
              <w:t>;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821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18</w:t>
            </w:r>
          </w:p>
        </w:tc>
        <w:tc>
          <w:tcPr>
            <w:tcW w:w="5570" w:type="dxa"/>
            <w:gridSpan w:val="2"/>
          </w:tcPr>
          <w:p w:rsidR="001F7EF1" w:rsidRPr="00946BCA" w:rsidRDefault="001F7EF1" w:rsidP="00D44A7C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Выявлять клинические симптомы и синдромы у пациентов с </w:t>
            </w:r>
            <w:r w:rsidR="00D44A7C">
              <w:rPr>
                <w:sz w:val="24"/>
                <w:szCs w:val="24"/>
              </w:rPr>
              <w:t xml:space="preserve">ревматическими </w:t>
            </w:r>
            <w:r w:rsidRPr="00946BCA">
              <w:rPr>
                <w:sz w:val="24"/>
                <w:szCs w:val="24"/>
              </w:rPr>
              <w:t xml:space="preserve">заболеваниями; 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500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DB17C2">
        <w:trPr>
          <w:trHeight w:val="1278"/>
        </w:trPr>
        <w:tc>
          <w:tcPr>
            <w:tcW w:w="800" w:type="dxa"/>
            <w:vMerge/>
            <w:tcBorders>
              <w:top w:val="single" w:sz="4" w:space="0" w:color="auto"/>
            </w:tcBorders>
          </w:tcPr>
          <w:p w:rsidR="001F7EF1" w:rsidRPr="00946BCA" w:rsidRDefault="001F7EF1" w:rsidP="001F7EF1"/>
        </w:tc>
        <w:tc>
          <w:tcPr>
            <w:tcW w:w="7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19</w:t>
            </w:r>
          </w:p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Использовать алгоритм установки диагноза (основного, сопутствующего и осложнений) с учетом МКБ, применять методы дифференциальной диагностики у пациентов с </w:t>
            </w:r>
            <w:r w:rsidR="00D44A7C">
              <w:rPr>
                <w:sz w:val="24"/>
                <w:szCs w:val="24"/>
              </w:rPr>
              <w:t xml:space="preserve">ревматическими </w:t>
            </w:r>
            <w:r w:rsidRPr="00946BCA">
              <w:rPr>
                <w:sz w:val="24"/>
                <w:szCs w:val="24"/>
              </w:rPr>
              <w:t>заболеваниями сердечно-сосудистой системы: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1F7EF1" w:rsidRPr="00946BCA" w:rsidRDefault="00481001" w:rsidP="001F7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rPr>
          <w:trHeight w:val="362"/>
        </w:trPr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7C2" w:rsidRPr="001338BC" w:rsidRDefault="00DB17C2" w:rsidP="00DB17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338BC">
              <w:rPr>
                <w:sz w:val="24"/>
                <w:szCs w:val="24"/>
              </w:rPr>
              <w:t xml:space="preserve">Ревматоидный артрит </w:t>
            </w:r>
          </w:p>
          <w:p w:rsidR="00DB17C2" w:rsidRPr="001338BC" w:rsidRDefault="00DB17C2" w:rsidP="00DB17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338BC">
              <w:rPr>
                <w:sz w:val="24"/>
                <w:szCs w:val="24"/>
              </w:rPr>
              <w:t>Болезнь Стилла у взрослых</w:t>
            </w:r>
            <w:r w:rsidRPr="001338BC">
              <w:rPr>
                <w:sz w:val="24"/>
                <w:szCs w:val="24"/>
              </w:rPr>
              <w:cr/>
              <w:t>Системная красная волчанка</w:t>
            </w:r>
            <w:r w:rsidRPr="001338BC">
              <w:rPr>
                <w:sz w:val="24"/>
                <w:szCs w:val="24"/>
              </w:rPr>
              <w:cr/>
              <w:t>Системная склеродермия</w:t>
            </w:r>
            <w:r w:rsidRPr="001338BC">
              <w:rPr>
                <w:sz w:val="24"/>
                <w:szCs w:val="24"/>
              </w:rPr>
              <w:cr/>
              <w:t>Полимиозит (ПМ) и дерматомиозит</w:t>
            </w:r>
            <w:r w:rsidRPr="001338BC">
              <w:rPr>
                <w:sz w:val="24"/>
                <w:szCs w:val="24"/>
              </w:rPr>
              <w:cr/>
              <w:t>Смешанное заболевание соединительной ткани (СЗСТ [MCTD]) и перекрестные синдромы</w:t>
            </w:r>
            <w:r w:rsidRPr="001338BC">
              <w:rPr>
                <w:sz w:val="24"/>
                <w:szCs w:val="24"/>
              </w:rPr>
              <w:cr/>
              <w:t>Артериит Такаясу</w:t>
            </w:r>
            <w:r w:rsidRPr="001338BC">
              <w:rPr>
                <w:sz w:val="24"/>
                <w:szCs w:val="24"/>
              </w:rPr>
              <w:cr/>
              <w:t>Болезнь Хортона</w:t>
            </w:r>
          </w:p>
          <w:p w:rsidR="00DB17C2" w:rsidRPr="001338BC" w:rsidRDefault="00DB17C2" w:rsidP="00DB17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338BC">
              <w:rPr>
                <w:sz w:val="24"/>
                <w:szCs w:val="24"/>
              </w:rPr>
              <w:t>Узелковый полиартериит</w:t>
            </w:r>
          </w:p>
          <w:p w:rsidR="00DB17C2" w:rsidRPr="001338BC" w:rsidRDefault="00DB17C2" w:rsidP="00DB17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338BC">
              <w:rPr>
                <w:sz w:val="24"/>
                <w:szCs w:val="24"/>
              </w:rPr>
              <w:t>Синдром Чарга-Стросса</w:t>
            </w:r>
          </w:p>
          <w:p w:rsidR="00DB17C2" w:rsidRPr="001338BC" w:rsidRDefault="00DB17C2" w:rsidP="00DB17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338BC">
              <w:rPr>
                <w:sz w:val="24"/>
                <w:szCs w:val="24"/>
              </w:rPr>
              <w:t>Микроскопический полиартериит</w:t>
            </w:r>
          </w:p>
          <w:p w:rsidR="00DB17C2" w:rsidRPr="001338BC" w:rsidRDefault="00DB17C2" w:rsidP="00DB17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338BC">
              <w:rPr>
                <w:sz w:val="24"/>
                <w:szCs w:val="24"/>
              </w:rPr>
              <w:t>Геморрагический васкулит</w:t>
            </w:r>
          </w:p>
          <w:p w:rsidR="00DB17C2" w:rsidRPr="001338BC" w:rsidRDefault="00DB17C2" w:rsidP="00DB17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338BC">
              <w:rPr>
                <w:sz w:val="24"/>
                <w:szCs w:val="24"/>
              </w:rPr>
              <w:t>Болезнь Вегенера</w:t>
            </w:r>
          </w:p>
          <w:p w:rsidR="00DB17C2" w:rsidRPr="001338BC" w:rsidRDefault="00DB17C2" w:rsidP="00DB17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338BC">
              <w:rPr>
                <w:sz w:val="24"/>
                <w:szCs w:val="24"/>
              </w:rPr>
              <w:t>Ревматическая полимиалгия</w:t>
            </w:r>
            <w:r w:rsidRPr="001338BC">
              <w:rPr>
                <w:sz w:val="24"/>
                <w:szCs w:val="24"/>
              </w:rPr>
              <w:cr/>
              <w:t>Синдром (болезнь) Шегрена</w:t>
            </w:r>
            <w:r w:rsidRPr="001338BC">
              <w:rPr>
                <w:sz w:val="24"/>
                <w:szCs w:val="24"/>
              </w:rPr>
              <w:cr/>
              <w:t>Аксиальный спондилолартрит</w:t>
            </w:r>
          </w:p>
          <w:p w:rsidR="00DB17C2" w:rsidRPr="001338BC" w:rsidRDefault="00DB17C2" w:rsidP="00DB17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338BC">
              <w:rPr>
                <w:sz w:val="24"/>
                <w:szCs w:val="24"/>
              </w:rPr>
              <w:t>Анкилозирующий спондилит</w:t>
            </w:r>
          </w:p>
          <w:p w:rsidR="00DB17C2" w:rsidRPr="001338BC" w:rsidRDefault="00DB17C2" w:rsidP="00DB17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338BC">
              <w:rPr>
                <w:sz w:val="24"/>
                <w:szCs w:val="24"/>
              </w:rPr>
              <w:t>Псориатический артрит</w:t>
            </w:r>
          </w:p>
          <w:p w:rsidR="00DB17C2" w:rsidRPr="001338BC" w:rsidRDefault="00DB17C2" w:rsidP="00DB17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338BC">
              <w:rPr>
                <w:sz w:val="24"/>
                <w:szCs w:val="24"/>
              </w:rPr>
              <w:t>Реактивный артрит</w:t>
            </w:r>
          </w:p>
          <w:p w:rsidR="00DB17C2" w:rsidRPr="001338BC" w:rsidRDefault="00DB17C2" w:rsidP="00DB17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338BC">
              <w:rPr>
                <w:sz w:val="24"/>
                <w:szCs w:val="24"/>
              </w:rPr>
              <w:t>Гнойный артрит</w:t>
            </w:r>
          </w:p>
          <w:p w:rsidR="00DB17C2" w:rsidRPr="001338BC" w:rsidRDefault="00DB17C2" w:rsidP="00DB17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338BC">
              <w:rPr>
                <w:sz w:val="24"/>
                <w:szCs w:val="24"/>
              </w:rPr>
              <w:t>Остеоартроз</w:t>
            </w:r>
            <w:r w:rsidRPr="001338BC">
              <w:rPr>
                <w:sz w:val="24"/>
                <w:szCs w:val="24"/>
              </w:rPr>
              <w:cr/>
              <w:t>Подагра</w:t>
            </w:r>
            <w:r w:rsidRPr="001338BC">
              <w:rPr>
                <w:sz w:val="24"/>
                <w:szCs w:val="24"/>
              </w:rPr>
              <w:cr/>
              <w:t>Болезни, вызванные наличием кристаллов пирофосфата кальция</w:t>
            </w:r>
            <w:r w:rsidRPr="001338BC">
              <w:rPr>
                <w:sz w:val="24"/>
                <w:szCs w:val="24"/>
              </w:rPr>
              <w:cr/>
              <w:t>Остеопороз</w:t>
            </w:r>
            <w:r w:rsidRPr="001338BC">
              <w:rPr>
                <w:sz w:val="24"/>
                <w:szCs w:val="24"/>
              </w:rPr>
              <w:cr/>
              <w:t>Остеомаляция</w:t>
            </w:r>
            <w:r w:rsidRPr="001338BC">
              <w:rPr>
                <w:sz w:val="24"/>
                <w:szCs w:val="24"/>
              </w:rPr>
              <w:cr/>
              <w:t>Болезнь Педжета</w:t>
            </w:r>
            <w:r w:rsidRPr="001338BC">
              <w:rPr>
                <w:sz w:val="24"/>
                <w:szCs w:val="24"/>
              </w:rPr>
              <w:cr/>
              <w:t>Асептический некроз кости</w:t>
            </w:r>
            <w:r w:rsidRPr="001338BC">
              <w:rPr>
                <w:sz w:val="24"/>
                <w:szCs w:val="24"/>
              </w:rPr>
              <w:cr/>
              <w:t>Фибромиалгия</w:t>
            </w:r>
            <w:r w:rsidRPr="001338BC">
              <w:rPr>
                <w:sz w:val="24"/>
                <w:szCs w:val="24"/>
              </w:rPr>
              <w:cr/>
              <w:t>Альгодистрофия</w:t>
            </w:r>
            <w:r w:rsidRPr="001338BC">
              <w:rPr>
                <w:sz w:val="24"/>
                <w:szCs w:val="24"/>
              </w:rPr>
              <w:cr/>
              <w:t>Периферические компрессионные нейропатии</w:t>
            </w:r>
            <w:r w:rsidRPr="001338BC">
              <w:rPr>
                <w:sz w:val="24"/>
                <w:szCs w:val="24"/>
              </w:rPr>
              <w:cr/>
              <w:t>Амилоидоз</w:t>
            </w:r>
            <w:r w:rsidRPr="001338BC">
              <w:rPr>
                <w:sz w:val="24"/>
                <w:szCs w:val="24"/>
              </w:rPr>
              <w:cr/>
              <w:t>Узловатая эритема</w:t>
            </w:r>
            <w:r w:rsidRPr="001338BC">
              <w:rPr>
                <w:sz w:val="24"/>
                <w:szCs w:val="24"/>
              </w:rPr>
              <w:cr/>
              <w:t>Воспаление жировой ткани (панникулит)</w:t>
            </w:r>
            <w:r w:rsidRPr="001338BC">
              <w:rPr>
                <w:sz w:val="24"/>
                <w:szCs w:val="24"/>
              </w:rPr>
              <w:cr/>
              <w:t>Острая ревматическая лихорадка</w:t>
            </w:r>
          </w:p>
          <w:p w:rsidR="001F7EF1" w:rsidRPr="001338BC" w:rsidRDefault="00DB17C2" w:rsidP="00DB17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338BC">
              <w:rPr>
                <w:sz w:val="24"/>
                <w:szCs w:val="24"/>
              </w:rPr>
              <w:t>Хроническая ревматическая болезнь сердца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20</w:t>
            </w:r>
          </w:p>
        </w:tc>
        <w:tc>
          <w:tcPr>
            <w:tcW w:w="5570" w:type="dxa"/>
            <w:gridSpan w:val="2"/>
          </w:tcPr>
          <w:p w:rsidR="001F7EF1" w:rsidRPr="00946BCA" w:rsidRDefault="001F7EF1" w:rsidP="001338BC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Выявлять у пациентов с </w:t>
            </w:r>
            <w:r w:rsidR="001338BC">
              <w:rPr>
                <w:sz w:val="24"/>
                <w:szCs w:val="24"/>
              </w:rPr>
              <w:t xml:space="preserve">ревматическими </w:t>
            </w:r>
            <w:r w:rsidRPr="00946BCA">
              <w:rPr>
                <w:sz w:val="24"/>
                <w:szCs w:val="24"/>
              </w:rPr>
              <w:t xml:space="preserve">заболеваниями основные клинические проявления заболеваний и (или) патологических состояний со стороны нервной, иммунной, эндокринной, дыхательной, пищеварительной, мочеполовой систем и крови, в том числе инфекционные и онкологические, способные вызвать тяжелые и (или) угрожающие жизни осложнения. 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20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21.</w:t>
            </w:r>
          </w:p>
        </w:tc>
        <w:tc>
          <w:tcPr>
            <w:tcW w:w="5570" w:type="dxa"/>
            <w:gridSpan w:val="2"/>
          </w:tcPr>
          <w:p w:rsidR="001F7EF1" w:rsidRPr="00946BCA" w:rsidRDefault="001F7EF1" w:rsidP="007A4EFB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Выявлять у женщин на разных сроках беременности основные клинические проявления </w:t>
            </w:r>
            <w:r w:rsidR="001338BC">
              <w:rPr>
                <w:sz w:val="24"/>
                <w:szCs w:val="24"/>
              </w:rPr>
              <w:t xml:space="preserve">ревматических </w:t>
            </w:r>
            <w:r w:rsidRPr="00946BCA">
              <w:rPr>
                <w:sz w:val="24"/>
                <w:szCs w:val="24"/>
              </w:rPr>
              <w:t>заболеваний, способные вызвать тяжелые осложнения и (или) угр</w:t>
            </w:r>
            <w:r w:rsidR="007A4EFB">
              <w:rPr>
                <w:sz w:val="24"/>
                <w:szCs w:val="24"/>
              </w:rPr>
              <w:t>ожающие жизни матери или плода.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22.</w:t>
            </w:r>
          </w:p>
        </w:tc>
        <w:tc>
          <w:tcPr>
            <w:tcW w:w="5570" w:type="dxa"/>
            <w:gridSpan w:val="2"/>
          </w:tcPr>
          <w:p w:rsidR="001F7EF1" w:rsidRPr="00946BCA" w:rsidRDefault="001F7EF1" w:rsidP="001F7EF1">
            <w:pPr>
              <w:jc w:val="both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заболеваниями и (или) состояниями сердечно-сосудистой системы;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23.</w:t>
            </w:r>
          </w:p>
        </w:tc>
        <w:tc>
          <w:tcPr>
            <w:tcW w:w="5570" w:type="dxa"/>
            <w:gridSpan w:val="2"/>
          </w:tcPr>
          <w:p w:rsidR="001F7EF1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Выявлять неотложные состояния, требующие оказания медицинской помощи в экстренной форме, в том числе клинические признаки внезапного прекра</w:t>
            </w:r>
            <w:r w:rsidR="007A4EFB">
              <w:rPr>
                <w:sz w:val="24"/>
                <w:szCs w:val="24"/>
              </w:rPr>
              <w:t>щения кровообращения и дыхания</w:t>
            </w:r>
          </w:p>
          <w:p w:rsidR="007A4EFB" w:rsidRDefault="007A4EFB" w:rsidP="001F7EF1">
            <w:pPr>
              <w:shd w:val="clear" w:color="auto" w:fill="FFFFFF"/>
              <w:rPr>
                <w:sz w:val="24"/>
                <w:szCs w:val="24"/>
              </w:rPr>
            </w:pPr>
          </w:p>
          <w:p w:rsidR="007A4EFB" w:rsidRPr="007A4EFB" w:rsidRDefault="007A4EFB" w:rsidP="007A4EFB">
            <w:pPr>
              <w:pStyle w:val="aa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7A4EFB">
              <w:t>Внезапная смерть</w:t>
            </w:r>
          </w:p>
          <w:p w:rsidR="007A4EFB" w:rsidRPr="007A4EFB" w:rsidRDefault="007A4EFB" w:rsidP="007A4EFB">
            <w:pPr>
              <w:pStyle w:val="aa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7A4EFB">
              <w:t>Острая сосудистая недостаточность, коллапс</w:t>
            </w:r>
          </w:p>
          <w:p w:rsidR="007A4EFB" w:rsidRPr="007A4EFB" w:rsidRDefault="007A4EFB" w:rsidP="007A4EFB">
            <w:pPr>
              <w:pStyle w:val="aa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7A4EFB">
              <w:t>Синкопальные состояния</w:t>
            </w:r>
          </w:p>
          <w:p w:rsidR="007A4EFB" w:rsidRPr="007A4EFB" w:rsidRDefault="007A4EFB" w:rsidP="007A4EFB">
            <w:pPr>
              <w:pStyle w:val="aa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7A4EFB">
              <w:t>Острая сердечная недостаточность, сердечная астма, отек легких</w:t>
            </w:r>
          </w:p>
          <w:p w:rsidR="007A4EFB" w:rsidRPr="007A4EFB" w:rsidRDefault="007A4EFB" w:rsidP="007A4EFB">
            <w:pPr>
              <w:pStyle w:val="aa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7A4EFB">
              <w:t xml:space="preserve">Шок </w:t>
            </w:r>
          </w:p>
          <w:p w:rsidR="007A4EFB" w:rsidRPr="007A4EFB" w:rsidRDefault="007A4EFB" w:rsidP="007A4EFB">
            <w:pPr>
              <w:pStyle w:val="aa"/>
              <w:shd w:val="clear" w:color="auto" w:fill="FFFFFF"/>
            </w:pPr>
            <w:r w:rsidRPr="007A4EFB">
              <w:t xml:space="preserve">     кардиогенный</w:t>
            </w:r>
          </w:p>
          <w:p w:rsidR="007A4EFB" w:rsidRPr="007A4EFB" w:rsidRDefault="007A4EFB" w:rsidP="007A4EFB">
            <w:pPr>
              <w:pStyle w:val="aa"/>
              <w:shd w:val="clear" w:color="auto" w:fill="FFFFFF"/>
            </w:pPr>
            <w:r w:rsidRPr="007A4EFB">
              <w:t xml:space="preserve">     анафилактический</w:t>
            </w:r>
          </w:p>
          <w:p w:rsidR="007A4EFB" w:rsidRPr="007A4EFB" w:rsidRDefault="007A4EFB" w:rsidP="007A4EFB">
            <w:pPr>
              <w:pStyle w:val="aa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7A4EFB">
              <w:t>Психомоторное возбуждение различного генеза</w:t>
            </w:r>
          </w:p>
          <w:p w:rsidR="007A4EFB" w:rsidRPr="007A4EFB" w:rsidRDefault="007A4EFB" w:rsidP="007A4EFB">
            <w:pPr>
              <w:pStyle w:val="aa"/>
              <w:shd w:val="clear" w:color="auto" w:fill="FFFFFF"/>
            </w:pPr>
            <w:r w:rsidRPr="007A4EFB">
              <w:t>Гипертонический криз</w:t>
            </w:r>
          </w:p>
          <w:p w:rsidR="007A4EFB" w:rsidRPr="007A4EFB" w:rsidRDefault="007A4EFB" w:rsidP="007A4EFB">
            <w:pPr>
              <w:pStyle w:val="aa"/>
              <w:shd w:val="clear" w:color="auto" w:fill="FFFFFF"/>
            </w:pPr>
            <w:r w:rsidRPr="007A4EFB">
              <w:t>Нефротический шок</w:t>
            </w:r>
          </w:p>
          <w:p w:rsidR="007A4EFB" w:rsidRPr="007A4EFB" w:rsidRDefault="007A4EFB" w:rsidP="007A4EFB">
            <w:pPr>
              <w:pStyle w:val="aa"/>
              <w:shd w:val="clear" w:color="auto" w:fill="FFFFFF"/>
            </w:pPr>
            <w:r w:rsidRPr="007A4EFB">
              <w:t>Синдром мезенхимального воспаления</w:t>
            </w:r>
          </w:p>
          <w:p w:rsidR="007A4EFB" w:rsidRPr="007A4EFB" w:rsidRDefault="007A4EFB" w:rsidP="007A4EFB">
            <w:pPr>
              <w:pStyle w:val="aa"/>
              <w:shd w:val="clear" w:color="auto" w:fill="FFFFFF"/>
            </w:pPr>
            <w:r w:rsidRPr="007A4EFB">
              <w:t>Острый альвеолит</w:t>
            </w:r>
          </w:p>
          <w:p w:rsidR="007A4EFB" w:rsidRPr="007A4EFB" w:rsidRDefault="007A4EFB" w:rsidP="007A4EFB">
            <w:pPr>
              <w:pStyle w:val="aa"/>
              <w:shd w:val="clear" w:color="auto" w:fill="FFFFFF"/>
            </w:pPr>
            <w:r w:rsidRPr="007A4EFB">
              <w:t>Быстро прогрессирующая почечная недостаточность</w:t>
            </w:r>
          </w:p>
          <w:p w:rsidR="007A4EFB" w:rsidRPr="007A4EFB" w:rsidRDefault="007A4EFB" w:rsidP="007A4EFB">
            <w:pPr>
              <w:pStyle w:val="aa"/>
              <w:shd w:val="clear" w:color="auto" w:fill="FFFFFF"/>
            </w:pPr>
            <w:r w:rsidRPr="007A4EFB">
              <w:t>Острая почечная недостаточность</w:t>
            </w:r>
          </w:p>
          <w:p w:rsidR="007A4EFB" w:rsidRPr="007A4EFB" w:rsidRDefault="007A4EFB" w:rsidP="007A4EFB">
            <w:pPr>
              <w:pStyle w:val="aa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7A4EFB">
              <w:t>Острый коронарный синдром</w:t>
            </w:r>
          </w:p>
          <w:p w:rsidR="007A4EFB" w:rsidRPr="007A4EFB" w:rsidRDefault="007A4EFB" w:rsidP="007A4EFB">
            <w:pPr>
              <w:pStyle w:val="aa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7A4EFB">
              <w:t>Пароксизмальные нарушения ритма сердца</w:t>
            </w:r>
          </w:p>
          <w:p w:rsidR="007A4EFB" w:rsidRPr="007A4EFB" w:rsidRDefault="007A4EFB" w:rsidP="007A4EFB">
            <w:pPr>
              <w:pStyle w:val="aa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7A4EFB">
              <w:t>Нарушения проводимости сердца</w:t>
            </w:r>
          </w:p>
          <w:p w:rsidR="007A4EFB" w:rsidRPr="007A4EFB" w:rsidRDefault="007A4EFB" w:rsidP="007A4EFB">
            <w:pPr>
              <w:pStyle w:val="aa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7A4EFB">
              <w:t>МЭС</w:t>
            </w:r>
          </w:p>
          <w:p w:rsidR="007A4EFB" w:rsidRPr="007A4EFB" w:rsidRDefault="007A4EFB" w:rsidP="007A4EFB">
            <w:pPr>
              <w:pStyle w:val="aa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7A4EFB">
              <w:t>Острое нарушение мозгового кровообращения</w:t>
            </w:r>
          </w:p>
          <w:p w:rsidR="007A4EFB" w:rsidRPr="007A4EFB" w:rsidRDefault="007A4EFB" w:rsidP="007A4EFB">
            <w:pPr>
              <w:pStyle w:val="aa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7A4EFB">
              <w:t>Острая дыхательная недостаточность, гипоксическая кома</w:t>
            </w:r>
          </w:p>
          <w:p w:rsidR="007A4EFB" w:rsidRPr="007A4EFB" w:rsidRDefault="007A4EFB" w:rsidP="007A4EFB">
            <w:pPr>
              <w:pStyle w:val="aa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7A4EFB">
              <w:t>Тромбоэмболия легочной артерии</w:t>
            </w:r>
          </w:p>
          <w:p w:rsidR="007A4EFB" w:rsidRPr="007A4EFB" w:rsidRDefault="007A4EFB" w:rsidP="007A4EFB">
            <w:pPr>
              <w:pStyle w:val="aa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7A4EFB">
              <w:t>Артериальные тромбоэмболии</w:t>
            </w:r>
          </w:p>
          <w:p w:rsidR="007A4EFB" w:rsidRPr="007A4EFB" w:rsidRDefault="007A4EFB" w:rsidP="007A4EFB">
            <w:pPr>
              <w:pStyle w:val="aa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7A4EFB">
              <w:t>ДВС-синдром</w:t>
            </w:r>
          </w:p>
          <w:p w:rsidR="007A4EFB" w:rsidRPr="007A4EFB" w:rsidRDefault="007A4EFB" w:rsidP="007A4EFB">
            <w:pPr>
              <w:pStyle w:val="aa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7A4EFB">
              <w:t>Приступ бронхиальной астмы</w:t>
            </w:r>
          </w:p>
          <w:p w:rsidR="007A4EFB" w:rsidRPr="007A4EFB" w:rsidRDefault="007A4EFB" w:rsidP="007A4EFB">
            <w:pPr>
              <w:pStyle w:val="aa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7A4EFB">
              <w:t>Астматический статус</w:t>
            </w:r>
          </w:p>
          <w:p w:rsidR="007A4EFB" w:rsidRPr="007A4EFB" w:rsidRDefault="007A4EFB" w:rsidP="007A4EFB">
            <w:pPr>
              <w:pStyle w:val="aa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7A4EFB">
              <w:t>Пневмоторакс</w:t>
            </w:r>
          </w:p>
          <w:p w:rsidR="007A4EFB" w:rsidRPr="007A4EFB" w:rsidRDefault="007A4EFB" w:rsidP="007A4EFB">
            <w:pPr>
              <w:pStyle w:val="aa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7A4EFB">
              <w:t>Почечная колика</w:t>
            </w:r>
          </w:p>
          <w:p w:rsidR="007A4EFB" w:rsidRPr="007A4EFB" w:rsidRDefault="007A4EFB" w:rsidP="007A4EFB">
            <w:pPr>
              <w:pStyle w:val="aa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7A4EFB">
              <w:t>Острые аллергические состояния</w:t>
            </w:r>
          </w:p>
          <w:p w:rsidR="007A4EFB" w:rsidRPr="007A4EFB" w:rsidRDefault="007A4EFB" w:rsidP="007A4EFB">
            <w:pPr>
              <w:pStyle w:val="aa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7A4EFB">
              <w:t>Кома (диабетическая, гипогликемическая, гиперосмолярная, печеночная)</w:t>
            </w:r>
          </w:p>
          <w:p w:rsidR="007A4EFB" w:rsidRPr="007A4EFB" w:rsidRDefault="007A4EFB" w:rsidP="007A4EFB">
            <w:pPr>
              <w:pStyle w:val="aa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7A4EFB">
              <w:t>Желудочно-кишечное кровотечение</w:t>
            </w:r>
          </w:p>
          <w:p w:rsidR="007A4EFB" w:rsidRDefault="007A4EFB" w:rsidP="007A4EFB">
            <w:pPr>
              <w:pStyle w:val="aa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7A4EFB">
              <w:t>Легочное кровотечение</w:t>
            </w:r>
          </w:p>
          <w:p w:rsidR="007A4EFB" w:rsidRPr="00946BCA" w:rsidRDefault="007A4EFB" w:rsidP="007A4EFB">
            <w:pPr>
              <w:pStyle w:val="aa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7A4EFB">
              <w:t>Острые заболевания органов брюшной полости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20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20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20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6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</w:t>
            </w:r>
          </w:p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737" w:type="dxa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24</w:t>
            </w:r>
          </w:p>
        </w:tc>
        <w:tc>
          <w:tcPr>
            <w:tcW w:w="5570" w:type="dxa"/>
            <w:gridSpan w:val="2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Оценивать тяжесть состояния пациента, стратифицировать риск развития жизнеопасных осложнений, определять медицинские показания для направления пациента для оказания медицинской помощи в стационарных условиях или в условиях дневного стационара</w:t>
            </w:r>
            <w:r w:rsidRPr="00946BCA">
              <w:rPr>
                <w:color w:val="000000"/>
                <w:sz w:val="24"/>
                <w:szCs w:val="24"/>
              </w:rPr>
              <w:t xml:space="preserve"> и организация госпитализации.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 w:val="restart"/>
          </w:tcPr>
          <w:p w:rsidR="001F7EF1" w:rsidRDefault="001F7EF1" w:rsidP="001F7EF1">
            <w:pPr>
              <w:jc w:val="center"/>
              <w:rPr>
                <w:b/>
              </w:rPr>
            </w:pPr>
            <w:r>
              <w:rPr>
                <w:b/>
              </w:rPr>
              <w:t>ПК-6</w:t>
            </w:r>
          </w:p>
          <w:p w:rsidR="001F7EF1" w:rsidRPr="00EB1EB0" w:rsidRDefault="001F7EF1" w:rsidP="001F7EF1">
            <w:pPr>
              <w:ind w:left="-57"/>
              <w:jc w:val="center"/>
              <w:rPr>
                <w:b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E836D2">
              <w:rPr>
                <w:color w:val="000000"/>
                <w:sz w:val="28"/>
                <w:szCs w:val="28"/>
              </w:rPr>
              <w:t xml:space="preserve">К-1 </w:t>
            </w:r>
          </w:p>
        </w:tc>
        <w:tc>
          <w:tcPr>
            <w:tcW w:w="737" w:type="dxa"/>
          </w:tcPr>
          <w:p w:rsidR="001F7EF1" w:rsidRPr="00946BCA" w:rsidRDefault="001F7EF1" w:rsidP="001F7EF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6BCA">
              <w:rPr>
                <w:b/>
                <w:sz w:val="24"/>
                <w:szCs w:val="24"/>
                <w:lang w:val="en-US"/>
              </w:rPr>
              <w:t>III</w:t>
            </w:r>
            <w:r w:rsidRPr="00946BC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84" w:type="dxa"/>
            <w:gridSpan w:val="4"/>
          </w:tcPr>
          <w:p w:rsidR="001F7EF1" w:rsidRPr="00946BCA" w:rsidRDefault="001F7EF1" w:rsidP="001F7EF1">
            <w:pPr>
              <w:jc w:val="center"/>
              <w:rPr>
                <w:b/>
                <w:sz w:val="24"/>
                <w:szCs w:val="24"/>
              </w:rPr>
            </w:pPr>
            <w:r w:rsidRPr="00946BCA">
              <w:rPr>
                <w:b/>
                <w:color w:val="000000"/>
                <w:spacing w:val="-2"/>
                <w:sz w:val="24"/>
                <w:szCs w:val="24"/>
              </w:rPr>
              <w:t xml:space="preserve">Вид профессиональной деятельности: Лечебный </w:t>
            </w: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>
            <w:pPr>
              <w:rPr>
                <w:b/>
                <w:color w:val="000000"/>
              </w:rPr>
            </w:pPr>
          </w:p>
        </w:tc>
        <w:tc>
          <w:tcPr>
            <w:tcW w:w="9621" w:type="dxa"/>
            <w:gridSpan w:val="5"/>
          </w:tcPr>
          <w:p w:rsidR="001F7EF1" w:rsidRPr="00946BCA" w:rsidRDefault="001F7EF1" w:rsidP="001F7EF1">
            <w:pPr>
              <w:rPr>
                <w:b/>
                <w:sz w:val="24"/>
                <w:szCs w:val="24"/>
              </w:rPr>
            </w:pPr>
            <w:r w:rsidRPr="008A243B">
              <w:rPr>
                <w:b/>
                <w:sz w:val="24"/>
                <w:szCs w:val="24"/>
              </w:rPr>
              <w:t>Назначение лечения пациентам при заболеваниях и (или) состояниях сердечно-сосудистой системы, контроль его эффективности и безопасности.</w:t>
            </w: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25</w:t>
            </w:r>
          </w:p>
        </w:tc>
        <w:tc>
          <w:tcPr>
            <w:tcW w:w="5507" w:type="dxa"/>
          </w:tcPr>
          <w:p w:rsidR="001F7EF1" w:rsidRPr="00946BCA" w:rsidRDefault="001F7EF1" w:rsidP="001F7EF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Разрабатывать план лечения пациентов с заболеваниями и (или) состояниями сердечно-сосудистой системы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500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1F7EF1" w:rsidRPr="00946BCA" w:rsidTr="001F7EF1">
        <w:tc>
          <w:tcPr>
            <w:tcW w:w="800" w:type="dxa"/>
            <w:vMerge/>
          </w:tcPr>
          <w:p w:rsidR="001F7EF1" w:rsidRPr="00946BCA" w:rsidRDefault="001F7EF1" w:rsidP="001F7EF1"/>
        </w:tc>
        <w:tc>
          <w:tcPr>
            <w:tcW w:w="800" w:type="dxa"/>
            <w:gridSpan w:val="2"/>
            <w:vMerge w:val="restart"/>
          </w:tcPr>
          <w:p w:rsidR="001F7EF1" w:rsidRPr="00946BCA" w:rsidRDefault="001F7EF1" w:rsidP="001F7EF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26</w:t>
            </w:r>
          </w:p>
          <w:p w:rsidR="001F7EF1" w:rsidRPr="00946BCA" w:rsidRDefault="001F7EF1" w:rsidP="001F7EF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:rsidR="001F7EF1" w:rsidRPr="00946BCA" w:rsidRDefault="001F7EF1" w:rsidP="001F7EF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Назначать и контролировать лечение пациентов с заболеваниями и (или) состояниями сердечно-сосудистой системы: </w:t>
            </w: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1F7EF1" w:rsidRPr="00946BCA" w:rsidRDefault="001F7EF1" w:rsidP="001F7EF1">
            <w:pPr>
              <w:jc w:val="center"/>
              <w:rPr>
                <w:sz w:val="24"/>
                <w:szCs w:val="24"/>
              </w:rPr>
            </w:pPr>
          </w:p>
        </w:tc>
      </w:tr>
      <w:tr w:rsidR="00481001" w:rsidRPr="00946BCA" w:rsidTr="001F7EF1">
        <w:tc>
          <w:tcPr>
            <w:tcW w:w="800" w:type="dxa"/>
            <w:vMerge/>
          </w:tcPr>
          <w:p w:rsidR="00481001" w:rsidRPr="00946BCA" w:rsidRDefault="00481001" w:rsidP="00481001"/>
        </w:tc>
        <w:tc>
          <w:tcPr>
            <w:tcW w:w="800" w:type="dxa"/>
            <w:gridSpan w:val="2"/>
            <w:vMerge/>
          </w:tcPr>
          <w:p w:rsidR="00481001" w:rsidRPr="00946BCA" w:rsidRDefault="00481001" w:rsidP="0048100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:rsidR="00481001" w:rsidRPr="001338BC" w:rsidRDefault="00481001" w:rsidP="004810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338BC">
              <w:rPr>
                <w:sz w:val="24"/>
                <w:szCs w:val="24"/>
              </w:rPr>
              <w:t xml:space="preserve">Ревматоидный артрит </w:t>
            </w:r>
          </w:p>
          <w:p w:rsidR="00481001" w:rsidRPr="001338BC" w:rsidRDefault="00481001" w:rsidP="004810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338BC">
              <w:rPr>
                <w:sz w:val="24"/>
                <w:szCs w:val="24"/>
              </w:rPr>
              <w:t>Болезнь Стилла у взрослых</w:t>
            </w:r>
            <w:r w:rsidRPr="001338BC">
              <w:rPr>
                <w:sz w:val="24"/>
                <w:szCs w:val="24"/>
              </w:rPr>
              <w:cr/>
              <w:t>Системная красная волчанка</w:t>
            </w:r>
            <w:r w:rsidRPr="001338BC">
              <w:rPr>
                <w:sz w:val="24"/>
                <w:szCs w:val="24"/>
              </w:rPr>
              <w:cr/>
              <w:t>Системная склеродермия</w:t>
            </w:r>
            <w:r w:rsidRPr="001338BC">
              <w:rPr>
                <w:sz w:val="24"/>
                <w:szCs w:val="24"/>
              </w:rPr>
              <w:cr/>
              <w:t>Полимиозит (ПМ) и дерматомиозит</w:t>
            </w:r>
            <w:r w:rsidRPr="001338BC">
              <w:rPr>
                <w:sz w:val="24"/>
                <w:szCs w:val="24"/>
              </w:rPr>
              <w:cr/>
              <w:t>Смешанное заболевание соединительной ткани (СЗСТ [MCTD]) и перекрестные синдромы</w:t>
            </w:r>
            <w:r w:rsidRPr="001338BC">
              <w:rPr>
                <w:sz w:val="24"/>
                <w:szCs w:val="24"/>
              </w:rPr>
              <w:cr/>
              <w:t>Артериит Такаясу</w:t>
            </w:r>
            <w:r w:rsidRPr="001338BC">
              <w:rPr>
                <w:sz w:val="24"/>
                <w:szCs w:val="24"/>
              </w:rPr>
              <w:cr/>
              <w:t>Болезнь Хортона</w:t>
            </w:r>
          </w:p>
          <w:p w:rsidR="00481001" w:rsidRPr="001338BC" w:rsidRDefault="00481001" w:rsidP="004810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338BC">
              <w:rPr>
                <w:sz w:val="24"/>
                <w:szCs w:val="24"/>
              </w:rPr>
              <w:t>Узелковый полиартериит</w:t>
            </w:r>
          </w:p>
          <w:p w:rsidR="00481001" w:rsidRPr="001338BC" w:rsidRDefault="00481001" w:rsidP="004810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338BC">
              <w:rPr>
                <w:sz w:val="24"/>
                <w:szCs w:val="24"/>
              </w:rPr>
              <w:t>Синдром Чарга-Стросса</w:t>
            </w:r>
          </w:p>
          <w:p w:rsidR="00481001" w:rsidRPr="001338BC" w:rsidRDefault="00481001" w:rsidP="004810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338BC">
              <w:rPr>
                <w:sz w:val="24"/>
                <w:szCs w:val="24"/>
              </w:rPr>
              <w:t>Микроскопический полиартериит</w:t>
            </w:r>
          </w:p>
          <w:p w:rsidR="00481001" w:rsidRPr="001338BC" w:rsidRDefault="00481001" w:rsidP="004810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338BC">
              <w:rPr>
                <w:sz w:val="24"/>
                <w:szCs w:val="24"/>
              </w:rPr>
              <w:t>Геморрагический васкулит</w:t>
            </w:r>
          </w:p>
          <w:p w:rsidR="00481001" w:rsidRPr="001338BC" w:rsidRDefault="00481001" w:rsidP="004810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338BC">
              <w:rPr>
                <w:sz w:val="24"/>
                <w:szCs w:val="24"/>
              </w:rPr>
              <w:t>Болезнь Вегенера</w:t>
            </w:r>
          </w:p>
          <w:p w:rsidR="00481001" w:rsidRPr="001338BC" w:rsidRDefault="00481001" w:rsidP="004810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338BC">
              <w:rPr>
                <w:sz w:val="24"/>
                <w:szCs w:val="24"/>
              </w:rPr>
              <w:t>Ревматическая полимиалгия</w:t>
            </w:r>
            <w:r w:rsidRPr="001338BC">
              <w:rPr>
                <w:sz w:val="24"/>
                <w:szCs w:val="24"/>
              </w:rPr>
              <w:cr/>
              <w:t>Синдром (болезнь) Шегрена</w:t>
            </w:r>
            <w:r w:rsidRPr="001338BC">
              <w:rPr>
                <w:sz w:val="24"/>
                <w:szCs w:val="24"/>
              </w:rPr>
              <w:cr/>
              <w:t>Аксиальный спондилолартрит</w:t>
            </w:r>
          </w:p>
          <w:p w:rsidR="00481001" w:rsidRPr="001338BC" w:rsidRDefault="00481001" w:rsidP="004810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338BC">
              <w:rPr>
                <w:sz w:val="24"/>
                <w:szCs w:val="24"/>
              </w:rPr>
              <w:t>Анкилозирующий спондилит</w:t>
            </w:r>
          </w:p>
          <w:p w:rsidR="00481001" w:rsidRPr="001338BC" w:rsidRDefault="00481001" w:rsidP="004810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338BC">
              <w:rPr>
                <w:sz w:val="24"/>
                <w:szCs w:val="24"/>
              </w:rPr>
              <w:t>Псориатический артрит</w:t>
            </w:r>
          </w:p>
          <w:p w:rsidR="00481001" w:rsidRPr="001338BC" w:rsidRDefault="00481001" w:rsidP="004810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338BC">
              <w:rPr>
                <w:sz w:val="24"/>
                <w:szCs w:val="24"/>
              </w:rPr>
              <w:t>Реактивный артрит</w:t>
            </w:r>
          </w:p>
          <w:p w:rsidR="00481001" w:rsidRPr="001338BC" w:rsidRDefault="00481001" w:rsidP="004810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338BC">
              <w:rPr>
                <w:sz w:val="24"/>
                <w:szCs w:val="24"/>
              </w:rPr>
              <w:t>Гнойный артрит</w:t>
            </w:r>
          </w:p>
          <w:p w:rsidR="00481001" w:rsidRPr="001338BC" w:rsidRDefault="00481001" w:rsidP="004810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338BC">
              <w:rPr>
                <w:sz w:val="24"/>
                <w:szCs w:val="24"/>
              </w:rPr>
              <w:t>Остеоартроз</w:t>
            </w:r>
            <w:r w:rsidRPr="001338BC">
              <w:rPr>
                <w:sz w:val="24"/>
                <w:szCs w:val="24"/>
              </w:rPr>
              <w:cr/>
              <w:t>Подагра</w:t>
            </w:r>
            <w:r w:rsidRPr="001338BC">
              <w:rPr>
                <w:sz w:val="24"/>
                <w:szCs w:val="24"/>
              </w:rPr>
              <w:cr/>
              <w:t>Болезни, вызванные наличием кристаллов пирофосфата кальция</w:t>
            </w:r>
            <w:r w:rsidRPr="001338BC">
              <w:rPr>
                <w:sz w:val="24"/>
                <w:szCs w:val="24"/>
              </w:rPr>
              <w:cr/>
              <w:t>Остеопороз</w:t>
            </w:r>
            <w:r w:rsidRPr="001338BC">
              <w:rPr>
                <w:sz w:val="24"/>
                <w:szCs w:val="24"/>
              </w:rPr>
              <w:cr/>
              <w:t>Остеомаляция</w:t>
            </w:r>
            <w:r w:rsidRPr="001338BC">
              <w:rPr>
                <w:sz w:val="24"/>
                <w:szCs w:val="24"/>
              </w:rPr>
              <w:cr/>
              <w:t>Болезнь Педжета</w:t>
            </w:r>
            <w:r w:rsidRPr="001338BC">
              <w:rPr>
                <w:sz w:val="24"/>
                <w:szCs w:val="24"/>
              </w:rPr>
              <w:cr/>
              <w:t>Асептический некроз кости</w:t>
            </w:r>
            <w:r w:rsidRPr="001338BC">
              <w:rPr>
                <w:sz w:val="24"/>
                <w:szCs w:val="24"/>
              </w:rPr>
              <w:cr/>
              <w:t>Фибромиалгия</w:t>
            </w:r>
            <w:r w:rsidRPr="001338BC">
              <w:rPr>
                <w:sz w:val="24"/>
                <w:szCs w:val="24"/>
              </w:rPr>
              <w:cr/>
              <w:t>Альгодистрофия</w:t>
            </w:r>
            <w:r w:rsidRPr="001338BC">
              <w:rPr>
                <w:sz w:val="24"/>
                <w:szCs w:val="24"/>
              </w:rPr>
              <w:cr/>
              <w:t>Периферические компрессионные нейропатии</w:t>
            </w:r>
            <w:r w:rsidRPr="001338BC">
              <w:rPr>
                <w:sz w:val="24"/>
                <w:szCs w:val="24"/>
              </w:rPr>
              <w:cr/>
              <w:t>Амилоидоз</w:t>
            </w:r>
            <w:r w:rsidRPr="001338BC">
              <w:rPr>
                <w:sz w:val="24"/>
                <w:szCs w:val="24"/>
              </w:rPr>
              <w:cr/>
              <w:t>Узловатая эритема</w:t>
            </w:r>
            <w:r w:rsidRPr="001338BC">
              <w:rPr>
                <w:sz w:val="24"/>
                <w:szCs w:val="24"/>
              </w:rPr>
              <w:cr/>
              <w:t>Воспаление жировой ткани (панникулит)</w:t>
            </w:r>
            <w:r w:rsidRPr="001338BC">
              <w:rPr>
                <w:sz w:val="24"/>
                <w:szCs w:val="24"/>
              </w:rPr>
              <w:cr/>
              <w:t>Острая ревматическая лихорадка</w:t>
            </w:r>
          </w:p>
          <w:p w:rsidR="00481001" w:rsidRPr="001338BC" w:rsidRDefault="00481001" w:rsidP="004810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338BC">
              <w:rPr>
                <w:sz w:val="24"/>
                <w:szCs w:val="24"/>
              </w:rPr>
              <w:t>Хроническая ревматическая болезнь сердца</w:t>
            </w:r>
          </w:p>
        </w:tc>
        <w:tc>
          <w:tcPr>
            <w:tcW w:w="1657" w:type="dxa"/>
          </w:tcPr>
          <w:p w:rsidR="00481001" w:rsidRPr="00946BCA" w:rsidRDefault="00481001" w:rsidP="0048100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20</w:t>
            </w:r>
          </w:p>
        </w:tc>
        <w:tc>
          <w:tcPr>
            <w:tcW w:w="1657" w:type="dxa"/>
          </w:tcPr>
          <w:p w:rsidR="00481001" w:rsidRPr="00946BCA" w:rsidRDefault="00481001" w:rsidP="00481001">
            <w:pPr>
              <w:jc w:val="center"/>
              <w:rPr>
                <w:sz w:val="24"/>
                <w:szCs w:val="24"/>
              </w:rPr>
            </w:pPr>
          </w:p>
        </w:tc>
      </w:tr>
      <w:tr w:rsidR="00481001" w:rsidRPr="00946BCA" w:rsidTr="001F7EF1">
        <w:tc>
          <w:tcPr>
            <w:tcW w:w="800" w:type="dxa"/>
            <w:vMerge/>
          </w:tcPr>
          <w:p w:rsidR="00481001" w:rsidRPr="00946BCA" w:rsidRDefault="00481001" w:rsidP="00481001"/>
        </w:tc>
        <w:tc>
          <w:tcPr>
            <w:tcW w:w="800" w:type="dxa"/>
            <w:gridSpan w:val="2"/>
            <w:vMerge/>
          </w:tcPr>
          <w:p w:rsidR="00481001" w:rsidRPr="00946BCA" w:rsidRDefault="00481001" w:rsidP="00481001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:rsidR="00481001" w:rsidRPr="00946BCA" w:rsidRDefault="00481001" w:rsidP="004810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Ревматологические заболевания у </w:t>
            </w:r>
            <w:r w:rsidRPr="00946BCA">
              <w:rPr>
                <w:b/>
                <w:sz w:val="24"/>
                <w:szCs w:val="24"/>
              </w:rPr>
              <w:t xml:space="preserve"> беременн</w:t>
            </w:r>
            <w:r>
              <w:rPr>
                <w:b/>
                <w:sz w:val="24"/>
                <w:szCs w:val="24"/>
              </w:rPr>
              <w:t>ых</w:t>
            </w:r>
          </w:p>
        </w:tc>
        <w:tc>
          <w:tcPr>
            <w:tcW w:w="1657" w:type="dxa"/>
          </w:tcPr>
          <w:p w:rsidR="00481001" w:rsidRPr="00946BCA" w:rsidRDefault="00481001" w:rsidP="00481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:rsidR="00481001" w:rsidRPr="00946BCA" w:rsidRDefault="00481001" w:rsidP="00481001">
            <w:pPr>
              <w:jc w:val="center"/>
              <w:rPr>
                <w:sz w:val="24"/>
                <w:szCs w:val="24"/>
              </w:rPr>
            </w:pPr>
          </w:p>
        </w:tc>
      </w:tr>
      <w:tr w:rsidR="00481001" w:rsidRPr="00946BCA" w:rsidTr="001F7EF1">
        <w:tc>
          <w:tcPr>
            <w:tcW w:w="800" w:type="dxa"/>
            <w:vMerge/>
          </w:tcPr>
          <w:p w:rsidR="00481001" w:rsidRPr="00946BCA" w:rsidRDefault="00481001" w:rsidP="00481001"/>
        </w:tc>
        <w:tc>
          <w:tcPr>
            <w:tcW w:w="800" w:type="dxa"/>
            <w:gridSpan w:val="2"/>
          </w:tcPr>
          <w:p w:rsidR="00481001" w:rsidRPr="00946BCA" w:rsidRDefault="00481001" w:rsidP="0048100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27</w:t>
            </w:r>
          </w:p>
        </w:tc>
        <w:tc>
          <w:tcPr>
            <w:tcW w:w="5507" w:type="dxa"/>
          </w:tcPr>
          <w:p w:rsidR="00481001" w:rsidRPr="00946BCA" w:rsidRDefault="00481001" w:rsidP="0048100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Обосновывать применение лекарственных препаратов, немедикаментозного лечения и назначение хирургического вмешательства пациентам с </w:t>
            </w:r>
            <w:r>
              <w:rPr>
                <w:sz w:val="24"/>
                <w:szCs w:val="24"/>
              </w:rPr>
              <w:t xml:space="preserve">ревматическими </w:t>
            </w:r>
            <w:r w:rsidRPr="00946BCA">
              <w:rPr>
                <w:sz w:val="24"/>
                <w:szCs w:val="24"/>
              </w:rPr>
              <w:t>заболеваниями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1657" w:type="dxa"/>
          </w:tcPr>
          <w:p w:rsidR="00481001" w:rsidRPr="00946BCA" w:rsidRDefault="00481001" w:rsidP="0048100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500</w:t>
            </w:r>
          </w:p>
        </w:tc>
        <w:tc>
          <w:tcPr>
            <w:tcW w:w="1657" w:type="dxa"/>
          </w:tcPr>
          <w:p w:rsidR="00481001" w:rsidRPr="00946BCA" w:rsidRDefault="00481001" w:rsidP="00481001">
            <w:pPr>
              <w:jc w:val="center"/>
              <w:rPr>
                <w:sz w:val="24"/>
                <w:szCs w:val="24"/>
              </w:rPr>
            </w:pPr>
          </w:p>
        </w:tc>
      </w:tr>
      <w:tr w:rsidR="00481001" w:rsidRPr="00946BCA" w:rsidTr="001F7EF1">
        <w:tc>
          <w:tcPr>
            <w:tcW w:w="800" w:type="dxa"/>
            <w:vMerge/>
          </w:tcPr>
          <w:p w:rsidR="00481001" w:rsidRPr="00946BCA" w:rsidRDefault="00481001" w:rsidP="00481001"/>
        </w:tc>
        <w:tc>
          <w:tcPr>
            <w:tcW w:w="800" w:type="dxa"/>
            <w:gridSpan w:val="2"/>
          </w:tcPr>
          <w:p w:rsidR="00481001" w:rsidRPr="00946BCA" w:rsidRDefault="00481001" w:rsidP="0048100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28</w:t>
            </w:r>
          </w:p>
        </w:tc>
        <w:tc>
          <w:tcPr>
            <w:tcW w:w="5507" w:type="dxa"/>
          </w:tcPr>
          <w:p w:rsidR="00481001" w:rsidRPr="00946BCA" w:rsidRDefault="00481001" w:rsidP="0048100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Определять последовательность применения лекарственных препаратов, немедикаментозной терапии, хирургическог</w:t>
            </w:r>
            <w:r>
              <w:rPr>
                <w:sz w:val="24"/>
                <w:szCs w:val="24"/>
              </w:rPr>
              <w:t xml:space="preserve">о вмешательства для пациентов </w:t>
            </w:r>
          </w:p>
        </w:tc>
        <w:tc>
          <w:tcPr>
            <w:tcW w:w="1657" w:type="dxa"/>
          </w:tcPr>
          <w:p w:rsidR="00481001" w:rsidRPr="00946BCA" w:rsidRDefault="00481001" w:rsidP="0048100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500</w:t>
            </w:r>
          </w:p>
        </w:tc>
        <w:tc>
          <w:tcPr>
            <w:tcW w:w="1657" w:type="dxa"/>
          </w:tcPr>
          <w:p w:rsidR="00481001" w:rsidRPr="00946BCA" w:rsidRDefault="00481001" w:rsidP="00481001">
            <w:pPr>
              <w:jc w:val="center"/>
              <w:rPr>
                <w:sz w:val="24"/>
                <w:szCs w:val="24"/>
              </w:rPr>
            </w:pPr>
          </w:p>
        </w:tc>
      </w:tr>
      <w:tr w:rsidR="00481001" w:rsidRPr="00946BCA" w:rsidTr="001F7EF1">
        <w:tc>
          <w:tcPr>
            <w:tcW w:w="800" w:type="dxa"/>
            <w:vMerge/>
          </w:tcPr>
          <w:p w:rsidR="00481001" w:rsidRPr="00946BCA" w:rsidRDefault="00481001" w:rsidP="00481001"/>
        </w:tc>
        <w:tc>
          <w:tcPr>
            <w:tcW w:w="800" w:type="dxa"/>
            <w:gridSpan w:val="2"/>
          </w:tcPr>
          <w:p w:rsidR="00481001" w:rsidRPr="00946BCA" w:rsidRDefault="00481001" w:rsidP="0048100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29</w:t>
            </w:r>
          </w:p>
        </w:tc>
        <w:tc>
          <w:tcPr>
            <w:tcW w:w="5507" w:type="dxa"/>
          </w:tcPr>
          <w:p w:rsidR="00481001" w:rsidRPr="00946BCA" w:rsidRDefault="00481001" w:rsidP="0048100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Назначать лекарственные препараты и медицинские изделия пациентам с </w:t>
            </w:r>
            <w:r>
              <w:rPr>
                <w:sz w:val="24"/>
                <w:szCs w:val="24"/>
              </w:rPr>
              <w:t xml:space="preserve">ревматическими </w:t>
            </w:r>
            <w:r w:rsidRPr="00946BCA">
              <w:rPr>
                <w:sz w:val="24"/>
                <w:szCs w:val="24"/>
              </w:rPr>
              <w:t xml:space="preserve">заболеваниями, анализировать действие лекарственных препаратов и медицинских изделий на пациентов с заболеваниями (или) состояниями сердечно-сосудистой системы </w:t>
            </w:r>
          </w:p>
        </w:tc>
        <w:tc>
          <w:tcPr>
            <w:tcW w:w="1657" w:type="dxa"/>
          </w:tcPr>
          <w:p w:rsidR="00481001" w:rsidRPr="00946BCA" w:rsidRDefault="00481001" w:rsidP="0048100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500</w:t>
            </w:r>
          </w:p>
        </w:tc>
        <w:tc>
          <w:tcPr>
            <w:tcW w:w="1657" w:type="dxa"/>
          </w:tcPr>
          <w:p w:rsidR="00481001" w:rsidRPr="00946BCA" w:rsidRDefault="00481001" w:rsidP="00481001">
            <w:pPr>
              <w:jc w:val="center"/>
              <w:rPr>
                <w:sz w:val="24"/>
                <w:szCs w:val="24"/>
              </w:rPr>
            </w:pPr>
          </w:p>
        </w:tc>
      </w:tr>
      <w:tr w:rsidR="00481001" w:rsidRPr="00946BCA" w:rsidTr="001F7EF1">
        <w:tc>
          <w:tcPr>
            <w:tcW w:w="800" w:type="dxa"/>
            <w:vMerge/>
          </w:tcPr>
          <w:p w:rsidR="00481001" w:rsidRPr="00946BCA" w:rsidRDefault="00481001" w:rsidP="00481001"/>
        </w:tc>
        <w:tc>
          <w:tcPr>
            <w:tcW w:w="800" w:type="dxa"/>
            <w:gridSpan w:val="2"/>
          </w:tcPr>
          <w:p w:rsidR="00481001" w:rsidRPr="00946BCA" w:rsidRDefault="00481001" w:rsidP="0048100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30</w:t>
            </w:r>
          </w:p>
        </w:tc>
        <w:tc>
          <w:tcPr>
            <w:tcW w:w="5507" w:type="dxa"/>
          </w:tcPr>
          <w:p w:rsidR="00481001" w:rsidRPr="00946BCA" w:rsidRDefault="00481001" w:rsidP="0048100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Анализировать фармакологическое действие и взаимодействие лекарственных препаратов</w:t>
            </w:r>
          </w:p>
        </w:tc>
        <w:tc>
          <w:tcPr>
            <w:tcW w:w="1657" w:type="dxa"/>
          </w:tcPr>
          <w:p w:rsidR="00481001" w:rsidRPr="00946BCA" w:rsidRDefault="00481001" w:rsidP="0048100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500</w:t>
            </w:r>
          </w:p>
        </w:tc>
        <w:tc>
          <w:tcPr>
            <w:tcW w:w="1657" w:type="dxa"/>
          </w:tcPr>
          <w:p w:rsidR="00481001" w:rsidRPr="00946BCA" w:rsidRDefault="00481001" w:rsidP="00481001">
            <w:pPr>
              <w:jc w:val="center"/>
              <w:rPr>
                <w:sz w:val="24"/>
                <w:szCs w:val="24"/>
              </w:rPr>
            </w:pPr>
          </w:p>
        </w:tc>
      </w:tr>
      <w:tr w:rsidR="00481001" w:rsidRPr="00946BCA" w:rsidTr="00481001">
        <w:trPr>
          <w:trHeight w:val="608"/>
        </w:trPr>
        <w:tc>
          <w:tcPr>
            <w:tcW w:w="800" w:type="dxa"/>
            <w:vMerge/>
          </w:tcPr>
          <w:p w:rsidR="00481001" w:rsidRPr="00946BCA" w:rsidRDefault="00481001" w:rsidP="00481001"/>
        </w:tc>
        <w:tc>
          <w:tcPr>
            <w:tcW w:w="800" w:type="dxa"/>
            <w:gridSpan w:val="2"/>
          </w:tcPr>
          <w:p w:rsidR="00481001" w:rsidRPr="00946BCA" w:rsidRDefault="00481001" w:rsidP="0048100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31</w:t>
            </w:r>
          </w:p>
        </w:tc>
        <w:tc>
          <w:tcPr>
            <w:tcW w:w="5507" w:type="dxa"/>
          </w:tcPr>
          <w:p w:rsidR="00481001" w:rsidRPr="00946BCA" w:rsidRDefault="00481001" w:rsidP="0048100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Проводить мониторинг эффективности и безопасности использования лекарственных препаратов </w:t>
            </w:r>
          </w:p>
        </w:tc>
        <w:tc>
          <w:tcPr>
            <w:tcW w:w="1657" w:type="dxa"/>
          </w:tcPr>
          <w:p w:rsidR="00481001" w:rsidRPr="00946BCA" w:rsidRDefault="00481001" w:rsidP="0048100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100</w:t>
            </w:r>
          </w:p>
        </w:tc>
        <w:tc>
          <w:tcPr>
            <w:tcW w:w="1657" w:type="dxa"/>
          </w:tcPr>
          <w:p w:rsidR="00481001" w:rsidRPr="00946BCA" w:rsidRDefault="00481001" w:rsidP="00481001">
            <w:pPr>
              <w:jc w:val="center"/>
              <w:rPr>
                <w:sz w:val="24"/>
                <w:szCs w:val="24"/>
              </w:rPr>
            </w:pPr>
          </w:p>
        </w:tc>
      </w:tr>
      <w:tr w:rsidR="00481001" w:rsidRPr="00946BCA" w:rsidTr="001F7EF1">
        <w:tc>
          <w:tcPr>
            <w:tcW w:w="800" w:type="dxa"/>
            <w:vMerge/>
          </w:tcPr>
          <w:p w:rsidR="00481001" w:rsidRPr="00946BCA" w:rsidRDefault="00481001" w:rsidP="00481001"/>
        </w:tc>
        <w:tc>
          <w:tcPr>
            <w:tcW w:w="800" w:type="dxa"/>
            <w:gridSpan w:val="2"/>
          </w:tcPr>
          <w:p w:rsidR="00481001" w:rsidRPr="00946BCA" w:rsidRDefault="00481001" w:rsidP="0048100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32</w:t>
            </w:r>
          </w:p>
        </w:tc>
        <w:tc>
          <w:tcPr>
            <w:tcW w:w="5507" w:type="dxa"/>
          </w:tcPr>
          <w:p w:rsidR="00481001" w:rsidRPr="00946BCA" w:rsidRDefault="00481001" w:rsidP="00796D55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Назначать лечебное питание пациентам с </w:t>
            </w:r>
            <w:r w:rsidR="00796D55">
              <w:rPr>
                <w:sz w:val="24"/>
                <w:szCs w:val="24"/>
              </w:rPr>
              <w:t xml:space="preserve">ревматическими </w:t>
            </w:r>
            <w:r w:rsidRPr="00946BCA">
              <w:rPr>
                <w:sz w:val="24"/>
                <w:szCs w:val="24"/>
              </w:rPr>
              <w:t xml:space="preserve">заболеваниями </w:t>
            </w:r>
          </w:p>
        </w:tc>
        <w:tc>
          <w:tcPr>
            <w:tcW w:w="1657" w:type="dxa"/>
          </w:tcPr>
          <w:p w:rsidR="00481001" w:rsidRPr="00946BCA" w:rsidRDefault="00481001" w:rsidP="0048100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150</w:t>
            </w:r>
          </w:p>
        </w:tc>
        <w:tc>
          <w:tcPr>
            <w:tcW w:w="1657" w:type="dxa"/>
          </w:tcPr>
          <w:p w:rsidR="00481001" w:rsidRPr="00946BCA" w:rsidRDefault="00481001" w:rsidP="00481001">
            <w:pPr>
              <w:jc w:val="center"/>
              <w:rPr>
                <w:sz w:val="24"/>
                <w:szCs w:val="24"/>
              </w:rPr>
            </w:pPr>
          </w:p>
        </w:tc>
      </w:tr>
      <w:tr w:rsidR="00481001" w:rsidRPr="00946BCA" w:rsidTr="001F7EF1">
        <w:tc>
          <w:tcPr>
            <w:tcW w:w="800" w:type="dxa"/>
            <w:vMerge/>
          </w:tcPr>
          <w:p w:rsidR="00481001" w:rsidRPr="00946BCA" w:rsidRDefault="00481001" w:rsidP="00481001"/>
        </w:tc>
        <w:tc>
          <w:tcPr>
            <w:tcW w:w="800" w:type="dxa"/>
            <w:gridSpan w:val="2"/>
          </w:tcPr>
          <w:p w:rsidR="00481001" w:rsidRPr="00946BCA" w:rsidRDefault="00481001" w:rsidP="0048100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33</w:t>
            </w:r>
          </w:p>
        </w:tc>
        <w:tc>
          <w:tcPr>
            <w:tcW w:w="5507" w:type="dxa"/>
          </w:tcPr>
          <w:p w:rsidR="00481001" w:rsidRPr="00946BCA" w:rsidRDefault="00481001" w:rsidP="00796D55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Назначать немедикаментозное лечение (физиотерапевтические методы, лечебную физкультуру, дыхательную гимнастику, апитерапию) пациентам </w:t>
            </w:r>
          </w:p>
        </w:tc>
        <w:tc>
          <w:tcPr>
            <w:tcW w:w="1657" w:type="dxa"/>
          </w:tcPr>
          <w:p w:rsidR="00481001" w:rsidRPr="00946BCA" w:rsidRDefault="00481001" w:rsidP="0048100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100</w:t>
            </w:r>
          </w:p>
        </w:tc>
        <w:tc>
          <w:tcPr>
            <w:tcW w:w="1657" w:type="dxa"/>
          </w:tcPr>
          <w:p w:rsidR="00481001" w:rsidRPr="00946BCA" w:rsidRDefault="00481001" w:rsidP="00481001">
            <w:pPr>
              <w:jc w:val="center"/>
              <w:rPr>
                <w:sz w:val="24"/>
                <w:szCs w:val="24"/>
              </w:rPr>
            </w:pPr>
          </w:p>
        </w:tc>
      </w:tr>
      <w:tr w:rsidR="00481001" w:rsidRPr="00946BCA" w:rsidTr="001F7EF1">
        <w:tc>
          <w:tcPr>
            <w:tcW w:w="800" w:type="dxa"/>
            <w:vMerge/>
          </w:tcPr>
          <w:p w:rsidR="00481001" w:rsidRPr="00946BCA" w:rsidRDefault="00481001" w:rsidP="00481001"/>
        </w:tc>
        <w:tc>
          <w:tcPr>
            <w:tcW w:w="800" w:type="dxa"/>
            <w:gridSpan w:val="2"/>
          </w:tcPr>
          <w:p w:rsidR="00481001" w:rsidRPr="00946BCA" w:rsidRDefault="00481001" w:rsidP="0048100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34</w:t>
            </w:r>
          </w:p>
        </w:tc>
        <w:tc>
          <w:tcPr>
            <w:tcW w:w="5507" w:type="dxa"/>
          </w:tcPr>
          <w:p w:rsidR="00481001" w:rsidRPr="00946BCA" w:rsidRDefault="00481001" w:rsidP="00796D55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Проводить мониторинг эффективности и безопасности немедика</w:t>
            </w:r>
            <w:r w:rsidR="00796D55">
              <w:rPr>
                <w:sz w:val="24"/>
                <w:szCs w:val="24"/>
              </w:rPr>
              <w:t>ментозной терапии у пациентов</w:t>
            </w:r>
          </w:p>
        </w:tc>
        <w:tc>
          <w:tcPr>
            <w:tcW w:w="1657" w:type="dxa"/>
          </w:tcPr>
          <w:p w:rsidR="00481001" w:rsidRPr="00946BCA" w:rsidRDefault="00481001" w:rsidP="0048100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100</w:t>
            </w:r>
          </w:p>
        </w:tc>
        <w:tc>
          <w:tcPr>
            <w:tcW w:w="1657" w:type="dxa"/>
          </w:tcPr>
          <w:p w:rsidR="00481001" w:rsidRPr="00946BCA" w:rsidRDefault="00481001" w:rsidP="00481001">
            <w:pPr>
              <w:jc w:val="center"/>
              <w:rPr>
                <w:sz w:val="24"/>
                <w:szCs w:val="24"/>
              </w:rPr>
            </w:pPr>
          </w:p>
        </w:tc>
      </w:tr>
      <w:tr w:rsidR="00481001" w:rsidRPr="00946BCA" w:rsidTr="001F7EF1">
        <w:tc>
          <w:tcPr>
            <w:tcW w:w="800" w:type="dxa"/>
            <w:vMerge/>
          </w:tcPr>
          <w:p w:rsidR="00481001" w:rsidRPr="00946BCA" w:rsidRDefault="00481001" w:rsidP="00481001"/>
        </w:tc>
        <w:tc>
          <w:tcPr>
            <w:tcW w:w="800" w:type="dxa"/>
            <w:gridSpan w:val="2"/>
          </w:tcPr>
          <w:p w:rsidR="00481001" w:rsidRPr="00946BCA" w:rsidRDefault="00481001" w:rsidP="0048100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35</w:t>
            </w:r>
          </w:p>
        </w:tc>
        <w:tc>
          <w:tcPr>
            <w:tcW w:w="5507" w:type="dxa"/>
          </w:tcPr>
          <w:p w:rsidR="00481001" w:rsidRPr="00946BCA" w:rsidRDefault="00481001" w:rsidP="0048100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Определять медицинские показания и медицинские противопоказания для хирургических вмешательств, разрабатывать план подготовки пациентов с заболеваниями и (или) состояниями сердечно-сосудистой системы к хирургическому вмешательству </w:t>
            </w:r>
          </w:p>
        </w:tc>
        <w:tc>
          <w:tcPr>
            <w:tcW w:w="1657" w:type="dxa"/>
          </w:tcPr>
          <w:p w:rsidR="00481001" w:rsidRPr="00946BCA" w:rsidRDefault="00481001" w:rsidP="0048100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65</w:t>
            </w:r>
          </w:p>
        </w:tc>
        <w:tc>
          <w:tcPr>
            <w:tcW w:w="1657" w:type="dxa"/>
          </w:tcPr>
          <w:p w:rsidR="00481001" w:rsidRPr="00946BCA" w:rsidRDefault="00481001" w:rsidP="00481001">
            <w:pPr>
              <w:jc w:val="center"/>
              <w:rPr>
                <w:sz w:val="24"/>
                <w:szCs w:val="24"/>
              </w:rPr>
            </w:pPr>
          </w:p>
        </w:tc>
      </w:tr>
      <w:tr w:rsidR="00481001" w:rsidRPr="00946BCA" w:rsidTr="001F7EF1">
        <w:tc>
          <w:tcPr>
            <w:tcW w:w="800" w:type="dxa"/>
            <w:vMerge/>
          </w:tcPr>
          <w:p w:rsidR="00481001" w:rsidRPr="00946BCA" w:rsidRDefault="00481001" w:rsidP="00481001"/>
        </w:tc>
        <w:tc>
          <w:tcPr>
            <w:tcW w:w="800" w:type="dxa"/>
            <w:gridSpan w:val="2"/>
          </w:tcPr>
          <w:p w:rsidR="00481001" w:rsidRPr="00946BCA" w:rsidRDefault="00481001" w:rsidP="0048100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36</w:t>
            </w:r>
          </w:p>
        </w:tc>
        <w:tc>
          <w:tcPr>
            <w:tcW w:w="5507" w:type="dxa"/>
          </w:tcPr>
          <w:p w:rsidR="00481001" w:rsidRPr="00946BCA" w:rsidRDefault="00481001" w:rsidP="0048100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Выполнять разработанный врачами-хирургами план послеоперационного ведения пациентов с </w:t>
            </w:r>
            <w:r w:rsidR="00796D55">
              <w:rPr>
                <w:sz w:val="24"/>
                <w:szCs w:val="24"/>
              </w:rPr>
              <w:t xml:space="preserve">ревматическими </w:t>
            </w:r>
            <w:r w:rsidRPr="00946BCA">
              <w:rPr>
                <w:sz w:val="24"/>
                <w:szCs w:val="24"/>
              </w:rPr>
              <w:t xml:space="preserve">заболеваниями </w:t>
            </w:r>
            <w:r w:rsidR="00796D55">
              <w:rPr>
                <w:sz w:val="24"/>
                <w:szCs w:val="24"/>
              </w:rPr>
              <w:t>.</w:t>
            </w:r>
            <w:r w:rsidRPr="00946BCA">
              <w:rPr>
                <w:sz w:val="24"/>
                <w:szCs w:val="24"/>
              </w:rPr>
              <w:t xml:space="preserve"> </w:t>
            </w:r>
          </w:p>
          <w:p w:rsidR="00481001" w:rsidRPr="00946BCA" w:rsidRDefault="00481001" w:rsidP="0048100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Проводить профилактику и (или) лечение послеоперационных осложнений</w:t>
            </w:r>
          </w:p>
        </w:tc>
        <w:tc>
          <w:tcPr>
            <w:tcW w:w="1657" w:type="dxa"/>
          </w:tcPr>
          <w:p w:rsidR="00481001" w:rsidRPr="00946BCA" w:rsidRDefault="00481001" w:rsidP="0048100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30</w:t>
            </w:r>
          </w:p>
        </w:tc>
        <w:tc>
          <w:tcPr>
            <w:tcW w:w="1657" w:type="dxa"/>
          </w:tcPr>
          <w:p w:rsidR="00481001" w:rsidRPr="00946BCA" w:rsidRDefault="00481001" w:rsidP="00481001">
            <w:pPr>
              <w:jc w:val="center"/>
              <w:rPr>
                <w:sz w:val="24"/>
                <w:szCs w:val="24"/>
              </w:rPr>
            </w:pPr>
          </w:p>
        </w:tc>
      </w:tr>
      <w:tr w:rsidR="00481001" w:rsidRPr="00946BCA" w:rsidTr="001F7EF1">
        <w:tc>
          <w:tcPr>
            <w:tcW w:w="800" w:type="dxa"/>
            <w:vMerge/>
          </w:tcPr>
          <w:p w:rsidR="00481001" w:rsidRPr="00946BCA" w:rsidRDefault="00481001" w:rsidP="00481001"/>
        </w:tc>
        <w:tc>
          <w:tcPr>
            <w:tcW w:w="800" w:type="dxa"/>
            <w:gridSpan w:val="2"/>
          </w:tcPr>
          <w:p w:rsidR="00481001" w:rsidRPr="00946BCA" w:rsidRDefault="00481001" w:rsidP="0048100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37</w:t>
            </w:r>
          </w:p>
        </w:tc>
        <w:tc>
          <w:tcPr>
            <w:tcW w:w="5507" w:type="dxa"/>
          </w:tcPr>
          <w:p w:rsidR="00481001" w:rsidRPr="00946BCA" w:rsidRDefault="00481001" w:rsidP="00481001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Проводить мониторинг клинической картины заболевания и (или) состояния сердечно-сосудистой системы, корригировать план лечения в зависимости от особенностей течения заболевания и (или) состояния сердечно-сосудистой системы </w:t>
            </w:r>
          </w:p>
        </w:tc>
        <w:tc>
          <w:tcPr>
            <w:tcW w:w="1657" w:type="dxa"/>
          </w:tcPr>
          <w:p w:rsidR="00481001" w:rsidRPr="00946BCA" w:rsidRDefault="00481001" w:rsidP="0048100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500</w:t>
            </w:r>
          </w:p>
        </w:tc>
        <w:tc>
          <w:tcPr>
            <w:tcW w:w="1657" w:type="dxa"/>
          </w:tcPr>
          <w:p w:rsidR="00481001" w:rsidRPr="00946BCA" w:rsidRDefault="00481001" w:rsidP="00481001">
            <w:pPr>
              <w:jc w:val="center"/>
              <w:rPr>
                <w:sz w:val="24"/>
                <w:szCs w:val="24"/>
              </w:rPr>
            </w:pPr>
          </w:p>
        </w:tc>
      </w:tr>
      <w:tr w:rsidR="00481001" w:rsidRPr="00946BCA" w:rsidTr="001F7EF1">
        <w:tc>
          <w:tcPr>
            <w:tcW w:w="800" w:type="dxa"/>
            <w:vMerge/>
          </w:tcPr>
          <w:p w:rsidR="00481001" w:rsidRPr="00946BCA" w:rsidRDefault="00481001" w:rsidP="00481001"/>
        </w:tc>
        <w:tc>
          <w:tcPr>
            <w:tcW w:w="800" w:type="dxa"/>
            <w:gridSpan w:val="2"/>
            <w:vMerge w:val="restart"/>
          </w:tcPr>
          <w:p w:rsidR="00481001" w:rsidRPr="00946BCA" w:rsidRDefault="00481001" w:rsidP="00481001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38</w:t>
            </w:r>
          </w:p>
        </w:tc>
        <w:tc>
          <w:tcPr>
            <w:tcW w:w="5507" w:type="dxa"/>
          </w:tcPr>
          <w:p w:rsidR="00481001" w:rsidRPr="00946BCA" w:rsidRDefault="00481001" w:rsidP="00481001">
            <w:pPr>
              <w:pStyle w:val="aa"/>
              <w:ind w:left="0"/>
            </w:pPr>
            <w:r w:rsidRPr="00946BCA">
              <w:t>Оказывать медицинскую помощь в неотложной форме пациентам при состояниях, представляющих угрозу их жизни, в том числе клинической смерти (остановка жизненно важных функций организма человека (кровообращения и (или) дыхания):</w:t>
            </w:r>
          </w:p>
        </w:tc>
        <w:tc>
          <w:tcPr>
            <w:tcW w:w="1657" w:type="dxa"/>
          </w:tcPr>
          <w:p w:rsidR="00481001" w:rsidRPr="00946BCA" w:rsidRDefault="00481001" w:rsidP="00481001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140</w:t>
            </w:r>
          </w:p>
        </w:tc>
        <w:tc>
          <w:tcPr>
            <w:tcW w:w="1657" w:type="dxa"/>
          </w:tcPr>
          <w:p w:rsidR="00481001" w:rsidRPr="00946BCA" w:rsidRDefault="00481001" w:rsidP="00481001">
            <w:pPr>
              <w:jc w:val="center"/>
              <w:rPr>
                <w:sz w:val="24"/>
                <w:szCs w:val="24"/>
              </w:rPr>
            </w:pPr>
          </w:p>
        </w:tc>
      </w:tr>
      <w:tr w:rsidR="00796D55" w:rsidRPr="00946BCA" w:rsidTr="001F7EF1">
        <w:tc>
          <w:tcPr>
            <w:tcW w:w="800" w:type="dxa"/>
            <w:vMerge/>
          </w:tcPr>
          <w:p w:rsidR="00796D55" w:rsidRPr="00946BCA" w:rsidRDefault="00796D55" w:rsidP="00796D55"/>
        </w:tc>
        <w:tc>
          <w:tcPr>
            <w:tcW w:w="800" w:type="dxa"/>
            <w:gridSpan w:val="2"/>
            <w:vMerge/>
          </w:tcPr>
          <w:p w:rsidR="00796D55" w:rsidRPr="00946BCA" w:rsidRDefault="00796D55" w:rsidP="00796D55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:rsidR="00796D55" w:rsidRDefault="00796D55" w:rsidP="00796D55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Выявлять неотложные состояния, требующие оказания медицинской помощи в экстренной форме, в том числе клинические признаки внезапного прекра</w:t>
            </w:r>
            <w:r>
              <w:rPr>
                <w:sz w:val="24"/>
                <w:szCs w:val="24"/>
              </w:rPr>
              <w:t>щения кровообращения и дыхания</w:t>
            </w:r>
          </w:p>
          <w:p w:rsidR="00796D55" w:rsidRPr="007A4EFB" w:rsidRDefault="00796D55" w:rsidP="00796D55">
            <w:pPr>
              <w:pStyle w:val="aa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7A4EFB">
              <w:t>Внезапная смерть</w:t>
            </w:r>
          </w:p>
          <w:p w:rsidR="00796D55" w:rsidRPr="007A4EFB" w:rsidRDefault="00796D55" w:rsidP="00796D55">
            <w:pPr>
              <w:pStyle w:val="aa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7A4EFB">
              <w:t>Острая сосудистая недостаточность, коллапс</w:t>
            </w:r>
          </w:p>
          <w:p w:rsidR="00796D55" w:rsidRPr="007A4EFB" w:rsidRDefault="00796D55" w:rsidP="00796D55">
            <w:pPr>
              <w:pStyle w:val="aa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7A4EFB">
              <w:t>Синкопальные состояния</w:t>
            </w:r>
          </w:p>
          <w:p w:rsidR="00796D55" w:rsidRPr="007A4EFB" w:rsidRDefault="00796D55" w:rsidP="00796D55">
            <w:pPr>
              <w:pStyle w:val="aa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7A4EFB">
              <w:t>Острая сердечная недостаточность, сердечная астма, отек легких</w:t>
            </w:r>
          </w:p>
          <w:p w:rsidR="00796D55" w:rsidRPr="007A4EFB" w:rsidRDefault="00796D55" w:rsidP="00796D55">
            <w:pPr>
              <w:pStyle w:val="aa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7A4EFB">
              <w:t xml:space="preserve">Шок </w:t>
            </w:r>
          </w:p>
          <w:p w:rsidR="00796D55" w:rsidRPr="007A4EFB" w:rsidRDefault="00796D55" w:rsidP="00796D55">
            <w:pPr>
              <w:pStyle w:val="aa"/>
              <w:shd w:val="clear" w:color="auto" w:fill="FFFFFF"/>
            </w:pPr>
            <w:r w:rsidRPr="007A4EFB">
              <w:t xml:space="preserve">     кардиогенный</w:t>
            </w:r>
          </w:p>
          <w:p w:rsidR="00796D55" w:rsidRPr="007A4EFB" w:rsidRDefault="00796D55" w:rsidP="00796D55">
            <w:pPr>
              <w:pStyle w:val="aa"/>
              <w:shd w:val="clear" w:color="auto" w:fill="FFFFFF"/>
            </w:pPr>
            <w:r w:rsidRPr="007A4EFB">
              <w:t xml:space="preserve">     анафилактический</w:t>
            </w:r>
          </w:p>
          <w:p w:rsidR="00796D55" w:rsidRPr="007A4EFB" w:rsidRDefault="00796D55" w:rsidP="00796D55">
            <w:pPr>
              <w:pStyle w:val="aa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7A4EFB">
              <w:t>Психомоторное возбуждение различного генеза</w:t>
            </w:r>
          </w:p>
          <w:p w:rsidR="00796D55" w:rsidRPr="007A4EFB" w:rsidRDefault="00796D55" w:rsidP="00796D55">
            <w:pPr>
              <w:pStyle w:val="aa"/>
              <w:shd w:val="clear" w:color="auto" w:fill="FFFFFF"/>
            </w:pPr>
            <w:r w:rsidRPr="007A4EFB">
              <w:t>Гипертонический криз</w:t>
            </w:r>
          </w:p>
          <w:p w:rsidR="00796D55" w:rsidRPr="007A4EFB" w:rsidRDefault="00796D55" w:rsidP="00796D55">
            <w:pPr>
              <w:pStyle w:val="aa"/>
              <w:shd w:val="clear" w:color="auto" w:fill="FFFFFF"/>
            </w:pPr>
            <w:r w:rsidRPr="007A4EFB">
              <w:t>Нефротический шок</w:t>
            </w:r>
          </w:p>
          <w:p w:rsidR="00796D55" w:rsidRPr="007A4EFB" w:rsidRDefault="00796D55" w:rsidP="00796D55">
            <w:pPr>
              <w:pStyle w:val="aa"/>
              <w:shd w:val="clear" w:color="auto" w:fill="FFFFFF"/>
            </w:pPr>
            <w:r w:rsidRPr="007A4EFB">
              <w:t>Синдром мезенхимального воспаления</w:t>
            </w:r>
          </w:p>
          <w:p w:rsidR="00796D55" w:rsidRPr="007A4EFB" w:rsidRDefault="00796D55" w:rsidP="00796D55">
            <w:pPr>
              <w:pStyle w:val="aa"/>
              <w:shd w:val="clear" w:color="auto" w:fill="FFFFFF"/>
            </w:pPr>
            <w:r w:rsidRPr="007A4EFB">
              <w:t>Острый альвеолит</w:t>
            </w:r>
          </w:p>
          <w:p w:rsidR="00796D55" w:rsidRPr="007A4EFB" w:rsidRDefault="00796D55" w:rsidP="00796D55">
            <w:pPr>
              <w:pStyle w:val="aa"/>
              <w:shd w:val="clear" w:color="auto" w:fill="FFFFFF"/>
            </w:pPr>
            <w:r w:rsidRPr="007A4EFB">
              <w:t>Быстро прогрессирующая почечная недостаточность</w:t>
            </w:r>
          </w:p>
          <w:p w:rsidR="00796D55" w:rsidRPr="007A4EFB" w:rsidRDefault="00796D55" w:rsidP="00796D55">
            <w:pPr>
              <w:pStyle w:val="aa"/>
              <w:shd w:val="clear" w:color="auto" w:fill="FFFFFF"/>
            </w:pPr>
            <w:r w:rsidRPr="007A4EFB">
              <w:t>Острая почечная недостаточность</w:t>
            </w:r>
          </w:p>
          <w:p w:rsidR="00796D55" w:rsidRPr="007A4EFB" w:rsidRDefault="00796D55" w:rsidP="00796D55">
            <w:pPr>
              <w:pStyle w:val="aa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7A4EFB">
              <w:t>Острый коронарный синдром</w:t>
            </w:r>
          </w:p>
          <w:p w:rsidR="00796D55" w:rsidRPr="007A4EFB" w:rsidRDefault="00796D55" w:rsidP="00796D55">
            <w:pPr>
              <w:pStyle w:val="aa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7A4EFB">
              <w:t>Пароксизмальные нарушения ритма сердца</w:t>
            </w:r>
          </w:p>
          <w:p w:rsidR="00796D55" w:rsidRPr="007A4EFB" w:rsidRDefault="00796D55" w:rsidP="00796D55">
            <w:pPr>
              <w:pStyle w:val="aa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7A4EFB">
              <w:t>Нарушения проводимости сердца</w:t>
            </w:r>
          </w:p>
          <w:p w:rsidR="00796D55" w:rsidRPr="007A4EFB" w:rsidRDefault="00796D55" w:rsidP="00796D55">
            <w:pPr>
              <w:pStyle w:val="aa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7A4EFB">
              <w:t>МЭС</w:t>
            </w:r>
          </w:p>
          <w:p w:rsidR="00796D55" w:rsidRPr="007A4EFB" w:rsidRDefault="00796D55" w:rsidP="00796D55">
            <w:pPr>
              <w:pStyle w:val="aa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7A4EFB">
              <w:t>Острое нарушение мозгового кровообращения</w:t>
            </w:r>
          </w:p>
          <w:p w:rsidR="00796D55" w:rsidRPr="007A4EFB" w:rsidRDefault="00796D55" w:rsidP="00796D55">
            <w:pPr>
              <w:pStyle w:val="aa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7A4EFB">
              <w:t>Острая дыхательная недостаточность, гипоксическая кома</w:t>
            </w:r>
          </w:p>
          <w:p w:rsidR="00796D55" w:rsidRPr="007A4EFB" w:rsidRDefault="00796D55" w:rsidP="00796D55">
            <w:pPr>
              <w:pStyle w:val="aa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7A4EFB">
              <w:t>Тромбоэмболия легочной артерии</w:t>
            </w:r>
          </w:p>
          <w:p w:rsidR="00796D55" w:rsidRPr="007A4EFB" w:rsidRDefault="00796D55" w:rsidP="00796D55">
            <w:pPr>
              <w:pStyle w:val="aa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7A4EFB">
              <w:t>Артериальные тромбоэмболии</w:t>
            </w:r>
          </w:p>
          <w:p w:rsidR="00796D55" w:rsidRPr="007A4EFB" w:rsidRDefault="00796D55" w:rsidP="00796D55">
            <w:pPr>
              <w:pStyle w:val="aa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7A4EFB">
              <w:t>ДВС-синдром</w:t>
            </w:r>
          </w:p>
          <w:p w:rsidR="00796D55" w:rsidRPr="007A4EFB" w:rsidRDefault="00796D55" w:rsidP="00796D55">
            <w:pPr>
              <w:pStyle w:val="aa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7A4EFB">
              <w:t>Приступ бронхиальной астмы</w:t>
            </w:r>
          </w:p>
          <w:p w:rsidR="00796D55" w:rsidRPr="007A4EFB" w:rsidRDefault="00796D55" w:rsidP="00796D55">
            <w:pPr>
              <w:pStyle w:val="aa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7A4EFB">
              <w:t>Астматический статус</w:t>
            </w:r>
          </w:p>
          <w:p w:rsidR="00796D55" w:rsidRPr="007A4EFB" w:rsidRDefault="00796D55" w:rsidP="00796D55">
            <w:pPr>
              <w:pStyle w:val="aa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7A4EFB">
              <w:t>Пневмоторакс</w:t>
            </w:r>
          </w:p>
          <w:p w:rsidR="00796D55" w:rsidRPr="007A4EFB" w:rsidRDefault="00796D55" w:rsidP="00796D55">
            <w:pPr>
              <w:pStyle w:val="aa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7A4EFB">
              <w:t>Почечная колика</w:t>
            </w:r>
          </w:p>
          <w:p w:rsidR="00796D55" w:rsidRPr="007A4EFB" w:rsidRDefault="00796D55" w:rsidP="00796D55">
            <w:pPr>
              <w:pStyle w:val="aa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7A4EFB">
              <w:t>Острые аллергические состояния</w:t>
            </w:r>
          </w:p>
          <w:p w:rsidR="00796D55" w:rsidRPr="007A4EFB" w:rsidRDefault="00796D55" w:rsidP="00796D55">
            <w:pPr>
              <w:pStyle w:val="aa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7A4EFB">
              <w:t>Кома (диабетическая, гипогликемическая, гиперосмолярная, печеночная)</w:t>
            </w:r>
          </w:p>
          <w:p w:rsidR="00796D55" w:rsidRPr="007A4EFB" w:rsidRDefault="00796D55" w:rsidP="00796D55">
            <w:pPr>
              <w:pStyle w:val="aa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7A4EFB">
              <w:t>Желудочно-кишечное кровотечение</w:t>
            </w:r>
          </w:p>
          <w:p w:rsidR="00796D55" w:rsidRDefault="00796D55" w:rsidP="00796D55">
            <w:pPr>
              <w:pStyle w:val="aa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7A4EFB">
              <w:t>Легочное кровотечение</w:t>
            </w:r>
          </w:p>
          <w:p w:rsidR="00796D55" w:rsidRPr="00946BCA" w:rsidRDefault="00796D55" w:rsidP="00796D55">
            <w:pPr>
              <w:pStyle w:val="aa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7A4EFB">
              <w:t>Острые заболевания органов брюшной полости</w:t>
            </w:r>
          </w:p>
        </w:tc>
        <w:tc>
          <w:tcPr>
            <w:tcW w:w="1657" w:type="dxa"/>
          </w:tcPr>
          <w:p w:rsidR="00796D55" w:rsidRPr="00946BCA" w:rsidRDefault="00796D55" w:rsidP="00796D55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796D55" w:rsidRPr="00946BCA" w:rsidRDefault="00796D55" w:rsidP="00796D55">
            <w:pPr>
              <w:jc w:val="center"/>
              <w:rPr>
                <w:sz w:val="24"/>
                <w:szCs w:val="24"/>
              </w:rPr>
            </w:pPr>
          </w:p>
        </w:tc>
      </w:tr>
      <w:tr w:rsidR="00796D55" w:rsidRPr="00946BCA" w:rsidTr="001F7EF1">
        <w:tc>
          <w:tcPr>
            <w:tcW w:w="800" w:type="dxa"/>
            <w:vMerge/>
          </w:tcPr>
          <w:p w:rsidR="00796D55" w:rsidRPr="00946BCA" w:rsidRDefault="00796D55" w:rsidP="00796D55"/>
        </w:tc>
        <w:tc>
          <w:tcPr>
            <w:tcW w:w="800" w:type="dxa"/>
            <w:gridSpan w:val="2"/>
          </w:tcPr>
          <w:p w:rsidR="00796D55" w:rsidRPr="00946BCA" w:rsidRDefault="00796D55" w:rsidP="00796D55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39</w:t>
            </w:r>
          </w:p>
        </w:tc>
        <w:tc>
          <w:tcPr>
            <w:tcW w:w="5507" w:type="dxa"/>
          </w:tcPr>
          <w:p w:rsidR="00796D55" w:rsidRPr="00946BCA" w:rsidRDefault="00796D55" w:rsidP="00796D55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  <w:p w:rsidR="00796D55" w:rsidRPr="00946BCA" w:rsidRDefault="00796D55" w:rsidP="00796D5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796D55" w:rsidRPr="00946BCA" w:rsidRDefault="00796D55" w:rsidP="00796D55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140</w:t>
            </w:r>
          </w:p>
        </w:tc>
        <w:tc>
          <w:tcPr>
            <w:tcW w:w="1657" w:type="dxa"/>
          </w:tcPr>
          <w:p w:rsidR="00796D55" w:rsidRPr="00946BCA" w:rsidRDefault="00796D55" w:rsidP="00796D55">
            <w:pPr>
              <w:jc w:val="center"/>
              <w:rPr>
                <w:sz w:val="24"/>
                <w:szCs w:val="24"/>
              </w:rPr>
            </w:pPr>
          </w:p>
        </w:tc>
      </w:tr>
      <w:tr w:rsidR="00796D55" w:rsidRPr="00946BCA" w:rsidTr="001F7EF1">
        <w:tc>
          <w:tcPr>
            <w:tcW w:w="800" w:type="dxa"/>
            <w:vMerge/>
          </w:tcPr>
          <w:p w:rsidR="00796D55" w:rsidRPr="00946BCA" w:rsidRDefault="00796D55" w:rsidP="00796D55"/>
        </w:tc>
        <w:tc>
          <w:tcPr>
            <w:tcW w:w="800" w:type="dxa"/>
            <w:gridSpan w:val="2"/>
          </w:tcPr>
          <w:p w:rsidR="00796D55" w:rsidRPr="00946BCA" w:rsidRDefault="00796D55" w:rsidP="00796D55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40</w:t>
            </w:r>
          </w:p>
        </w:tc>
        <w:tc>
          <w:tcPr>
            <w:tcW w:w="5507" w:type="dxa"/>
          </w:tcPr>
          <w:p w:rsidR="00796D55" w:rsidRPr="00946BCA" w:rsidRDefault="00796D55" w:rsidP="00796D55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Предотвращать или устранять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 (или) медицинских изделий, немедикаментозной терапии, хирургических вмешательств </w:t>
            </w:r>
          </w:p>
          <w:p w:rsidR="00796D55" w:rsidRPr="00946BCA" w:rsidRDefault="00796D55" w:rsidP="00796D55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Организация мониторинга побочных и нежелательных эффектов лекарственных средств</w:t>
            </w:r>
          </w:p>
        </w:tc>
        <w:tc>
          <w:tcPr>
            <w:tcW w:w="1657" w:type="dxa"/>
          </w:tcPr>
          <w:p w:rsidR="00796D55" w:rsidRPr="00946BCA" w:rsidRDefault="00796D55" w:rsidP="00796D55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</w:tcPr>
          <w:p w:rsidR="00796D55" w:rsidRPr="00946BCA" w:rsidRDefault="00796D55" w:rsidP="00796D55">
            <w:pPr>
              <w:jc w:val="center"/>
              <w:rPr>
                <w:sz w:val="24"/>
                <w:szCs w:val="24"/>
              </w:rPr>
            </w:pPr>
          </w:p>
        </w:tc>
      </w:tr>
      <w:tr w:rsidR="00796D55" w:rsidRPr="00946BCA" w:rsidTr="001F7EF1">
        <w:tc>
          <w:tcPr>
            <w:tcW w:w="800" w:type="dxa"/>
            <w:vMerge/>
          </w:tcPr>
          <w:p w:rsidR="00796D55" w:rsidRPr="00946BCA" w:rsidRDefault="00796D55" w:rsidP="00796D55"/>
        </w:tc>
        <w:tc>
          <w:tcPr>
            <w:tcW w:w="800" w:type="dxa"/>
            <w:gridSpan w:val="2"/>
          </w:tcPr>
          <w:p w:rsidR="00796D55" w:rsidRPr="00946BCA" w:rsidRDefault="00796D55" w:rsidP="00796D55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41</w:t>
            </w:r>
          </w:p>
        </w:tc>
        <w:tc>
          <w:tcPr>
            <w:tcW w:w="5507" w:type="dxa"/>
          </w:tcPr>
          <w:p w:rsidR="00796D55" w:rsidRPr="00946BCA" w:rsidRDefault="00796D55" w:rsidP="00796D55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Оказывать медицинскую помощь пациентам с </w:t>
            </w:r>
            <w:r>
              <w:rPr>
                <w:sz w:val="24"/>
                <w:szCs w:val="24"/>
              </w:rPr>
              <w:t xml:space="preserve">ревматическими </w:t>
            </w:r>
            <w:r w:rsidRPr="00946BCA">
              <w:rPr>
                <w:sz w:val="24"/>
                <w:szCs w:val="24"/>
              </w:rPr>
              <w:t xml:space="preserve">заболеваниями в чрезвычайных ситуациях </w:t>
            </w:r>
          </w:p>
        </w:tc>
        <w:tc>
          <w:tcPr>
            <w:tcW w:w="1657" w:type="dxa"/>
          </w:tcPr>
          <w:p w:rsidR="00796D55" w:rsidRPr="00946BCA" w:rsidRDefault="00796D55" w:rsidP="00796D55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20</w:t>
            </w:r>
          </w:p>
        </w:tc>
        <w:tc>
          <w:tcPr>
            <w:tcW w:w="1657" w:type="dxa"/>
          </w:tcPr>
          <w:p w:rsidR="00796D55" w:rsidRPr="00946BCA" w:rsidRDefault="00796D55" w:rsidP="00796D55">
            <w:pPr>
              <w:jc w:val="center"/>
              <w:rPr>
                <w:sz w:val="24"/>
                <w:szCs w:val="24"/>
              </w:rPr>
            </w:pPr>
          </w:p>
        </w:tc>
      </w:tr>
      <w:tr w:rsidR="00796D55" w:rsidRPr="00946BCA" w:rsidTr="001F7EF1">
        <w:tc>
          <w:tcPr>
            <w:tcW w:w="800" w:type="dxa"/>
            <w:vMerge/>
          </w:tcPr>
          <w:p w:rsidR="00796D55" w:rsidRPr="00946BCA" w:rsidRDefault="00796D55" w:rsidP="00796D55"/>
        </w:tc>
        <w:tc>
          <w:tcPr>
            <w:tcW w:w="800" w:type="dxa"/>
            <w:gridSpan w:val="2"/>
          </w:tcPr>
          <w:p w:rsidR="00796D55" w:rsidRPr="00946BCA" w:rsidRDefault="00796D55" w:rsidP="00796D55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42</w:t>
            </w:r>
          </w:p>
        </w:tc>
        <w:tc>
          <w:tcPr>
            <w:tcW w:w="5507" w:type="dxa"/>
          </w:tcPr>
          <w:p w:rsidR="00796D55" w:rsidRPr="00946BCA" w:rsidRDefault="00796D55" w:rsidP="00796D55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Осуществлять лечение боли и других тягостных симптомов (тошнота, рвота, кахексия) при оказании паллиативной медицинской помощи </w:t>
            </w:r>
          </w:p>
        </w:tc>
        <w:tc>
          <w:tcPr>
            <w:tcW w:w="1657" w:type="dxa"/>
          </w:tcPr>
          <w:p w:rsidR="00796D55" w:rsidRPr="00946BCA" w:rsidRDefault="00796D55" w:rsidP="00796D55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</w:tcPr>
          <w:p w:rsidR="00796D55" w:rsidRPr="00946BCA" w:rsidRDefault="00796D55" w:rsidP="00796D55">
            <w:pPr>
              <w:jc w:val="center"/>
              <w:rPr>
                <w:sz w:val="24"/>
                <w:szCs w:val="24"/>
              </w:rPr>
            </w:pPr>
          </w:p>
        </w:tc>
      </w:tr>
      <w:tr w:rsidR="00796D55" w:rsidRPr="00946BCA" w:rsidTr="001F7EF1">
        <w:tc>
          <w:tcPr>
            <w:tcW w:w="800" w:type="dxa"/>
            <w:vMerge/>
          </w:tcPr>
          <w:p w:rsidR="00796D55" w:rsidRPr="00946BCA" w:rsidRDefault="00796D55" w:rsidP="00796D55">
            <w:pPr>
              <w:rPr>
                <w:b/>
              </w:rPr>
            </w:pPr>
          </w:p>
        </w:tc>
        <w:tc>
          <w:tcPr>
            <w:tcW w:w="800" w:type="dxa"/>
            <w:gridSpan w:val="2"/>
          </w:tcPr>
          <w:p w:rsidR="00796D55" w:rsidRPr="00946BCA" w:rsidRDefault="00796D55" w:rsidP="00796D55">
            <w:pPr>
              <w:rPr>
                <w:b/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5507" w:type="dxa"/>
          </w:tcPr>
          <w:p w:rsidR="00796D55" w:rsidRPr="00946BCA" w:rsidRDefault="00796D55" w:rsidP="00796D55">
            <w:pPr>
              <w:shd w:val="clear" w:color="auto" w:fill="FFFFFF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946BCA">
              <w:rPr>
                <w:b/>
                <w:sz w:val="24"/>
                <w:szCs w:val="24"/>
              </w:rPr>
              <w:t>Выполнять лечебные манипуляции:</w:t>
            </w:r>
          </w:p>
          <w:p w:rsidR="00796D55" w:rsidRPr="00946BCA" w:rsidRDefault="00796D55" w:rsidP="00796D55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Выполнять мероприятия базовой сердечно-легочной реанимации, в том числе с использованием дефибриллятора </w:t>
            </w:r>
          </w:p>
          <w:p w:rsidR="00796D55" w:rsidRPr="00946BCA" w:rsidRDefault="00796D55" w:rsidP="00796D5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Реанимационные. Искусственное дыхание, Массаж сердца.</w:t>
            </w:r>
          </w:p>
          <w:p w:rsidR="00796D55" w:rsidRPr="00946BCA" w:rsidRDefault="00796D55" w:rsidP="00796D55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Пункция и катетеризация центральных вен правых отделов сердца </w:t>
            </w:r>
          </w:p>
          <w:p w:rsidR="00796D55" w:rsidRPr="00946BCA" w:rsidRDefault="00796D55" w:rsidP="00796D55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Временная эндокардиальная стимуляция</w:t>
            </w:r>
          </w:p>
          <w:p w:rsidR="00796D55" w:rsidRPr="00946BCA" w:rsidRDefault="00796D55" w:rsidP="00796D55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Остановка наружного кровотечения</w:t>
            </w:r>
          </w:p>
          <w:p w:rsidR="00796D55" w:rsidRPr="00946BCA" w:rsidRDefault="00796D55" w:rsidP="00796D5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Пункция брюшной и плевральной полостей, полости перикарда</w:t>
            </w:r>
          </w:p>
        </w:tc>
        <w:tc>
          <w:tcPr>
            <w:tcW w:w="1657" w:type="dxa"/>
          </w:tcPr>
          <w:p w:rsidR="00796D55" w:rsidRPr="00946BCA" w:rsidRDefault="00796D55" w:rsidP="00796D55">
            <w:pPr>
              <w:jc w:val="center"/>
              <w:rPr>
                <w:b/>
                <w:sz w:val="24"/>
                <w:szCs w:val="24"/>
              </w:rPr>
            </w:pPr>
          </w:p>
          <w:p w:rsidR="00796D55" w:rsidRPr="00946BCA" w:rsidRDefault="00796D55" w:rsidP="00796D55">
            <w:pPr>
              <w:jc w:val="center"/>
              <w:rPr>
                <w:sz w:val="24"/>
                <w:szCs w:val="24"/>
              </w:rPr>
            </w:pPr>
          </w:p>
          <w:p w:rsidR="00796D55" w:rsidRPr="00946BCA" w:rsidRDefault="00796D55" w:rsidP="00796D55">
            <w:pPr>
              <w:jc w:val="center"/>
              <w:rPr>
                <w:sz w:val="24"/>
                <w:szCs w:val="24"/>
              </w:rPr>
            </w:pPr>
          </w:p>
          <w:p w:rsidR="00796D55" w:rsidRPr="00946BCA" w:rsidRDefault="00796D55" w:rsidP="00796D55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  <w:p w:rsidR="00796D55" w:rsidRPr="00946BCA" w:rsidRDefault="00796D55" w:rsidP="00796D55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  <w:p w:rsidR="00796D55" w:rsidRPr="00946BCA" w:rsidRDefault="00796D55" w:rsidP="00796D55">
            <w:pPr>
              <w:jc w:val="center"/>
              <w:rPr>
                <w:sz w:val="24"/>
                <w:szCs w:val="24"/>
              </w:rPr>
            </w:pPr>
          </w:p>
          <w:p w:rsidR="00796D55" w:rsidRPr="00946BCA" w:rsidRDefault="00796D55" w:rsidP="00796D55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  <w:p w:rsidR="00796D55" w:rsidRPr="00946BCA" w:rsidRDefault="00796D55" w:rsidP="00796D55">
            <w:pPr>
              <w:jc w:val="center"/>
              <w:rPr>
                <w:sz w:val="24"/>
                <w:szCs w:val="24"/>
              </w:rPr>
            </w:pPr>
          </w:p>
          <w:p w:rsidR="00796D55" w:rsidRPr="00946BCA" w:rsidRDefault="00796D55" w:rsidP="00796D55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</w:t>
            </w:r>
          </w:p>
          <w:p w:rsidR="00796D55" w:rsidRPr="00946BCA" w:rsidRDefault="00796D55" w:rsidP="00796D55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  <w:p w:rsidR="00796D55" w:rsidRPr="00946BCA" w:rsidRDefault="00796D55" w:rsidP="00796D55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796D55" w:rsidRPr="00946BCA" w:rsidRDefault="00796D55" w:rsidP="00796D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6D55" w:rsidRPr="00946BCA" w:rsidTr="001F7EF1">
        <w:tc>
          <w:tcPr>
            <w:tcW w:w="800" w:type="dxa"/>
            <w:vMerge w:val="restart"/>
          </w:tcPr>
          <w:p w:rsidR="00796D55" w:rsidRPr="00EB1EB0" w:rsidRDefault="00796D55" w:rsidP="00796D55">
            <w:pPr>
              <w:jc w:val="center"/>
              <w:rPr>
                <w:b/>
              </w:rPr>
            </w:pPr>
            <w:r>
              <w:rPr>
                <w:b/>
              </w:rPr>
              <w:t>ПК-8</w:t>
            </w:r>
          </w:p>
        </w:tc>
        <w:tc>
          <w:tcPr>
            <w:tcW w:w="800" w:type="dxa"/>
            <w:gridSpan w:val="2"/>
          </w:tcPr>
          <w:p w:rsidR="00796D55" w:rsidRPr="00946BCA" w:rsidRDefault="00796D55" w:rsidP="00796D55">
            <w:pPr>
              <w:jc w:val="center"/>
              <w:rPr>
                <w:b/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  <w:lang w:val="en-US"/>
              </w:rPr>
              <w:t>IV</w:t>
            </w:r>
            <w:r w:rsidRPr="00946BC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21" w:type="dxa"/>
            <w:gridSpan w:val="3"/>
          </w:tcPr>
          <w:p w:rsidR="00796D55" w:rsidRPr="00946BCA" w:rsidRDefault="00796D55" w:rsidP="00796D55">
            <w:pPr>
              <w:jc w:val="center"/>
              <w:rPr>
                <w:b/>
                <w:sz w:val="24"/>
                <w:szCs w:val="24"/>
              </w:rPr>
            </w:pPr>
            <w:r w:rsidRPr="00946BCA">
              <w:rPr>
                <w:b/>
                <w:color w:val="000000"/>
                <w:spacing w:val="-2"/>
                <w:sz w:val="24"/>
                <w:szCs w:val="24"/>
              </w:rPr>
              <w:t>Вид профессиональной деятельности</w:t>
            </w:r>
            <w:r w:rsidRPr="00946BCA">
              <w:rPr>
                <w:b/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Pr="00946BCA">
              <w:rPr>
                <w:b/>
                <w:color w:val="000000"/>
                <w:spacing w:val="-2"/>
                <w:sz w:val="24"/>
                <w:szCs w:val="24"/>
              </w:rPr>
              <w:t xml:space="preserve"> Реабилитационный </w:t>
            </w:r>
          </w:p>
        </w:tc>
      </w:tr>
      <w:tr w:rsidR="00796D55" w:rsidRPr="00946BCA" w:rsidTr="001F7EF1">
        <w:tc>
          <w:tcPr>
            <w:tcW w:w="800" w:type="dxa"/>
            <w:vMerge/>
          </w:tcPr>
          <w:p w:rsidR="00796D55" w:rsidRPr="00946BCA" w:rsidRDefault="00796D55" w:rsidP="00796D55">
            <w:pPr>
              <w:rPr>
                <w:b/>
              </w:rPr>
            </w:pPr>
          </w:p>
        </w:tc>
        <w:tc>
          <w:tcPr>
            <w:tcW w:w="9621" w:type="dxa"/>
            <w:gridSpan w:val="5"/>
          </w:tcPr>
          <w:p w:rsidR="00796D55" w:rsidRPr="00946BCA" w:rsidRDefault="00796D55" w:rsidP="00796D55">
            <w:pPr>
              <w:rPr>
                <w:b/>
                <w:color w:val="000000"/>
                <w:spacing w:val="-2"/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>Проведение и контроль эффективности мероприятий по медицинской реабилитации при заболеваниях и (или) состояниях сердечно-сосудистой системы, в том числе при реализации индивидуальных программ реабилитации или абилитации инвалидов. Проведение медицинских экспертиз в отношении пациентов при заболеваниях и (или) состояниях сердечно-сосудистой системы</w:t>
            </w:r>
          </w:p>
        </w:tc>
      </w:tr>
      <w:tr w:rsidR="00796D55" w:rsidRPr="00946BCA" w:rsidTr="001F7EF1">
        <w:tc>
          <w:tcPr>
            <w:tcW w:w="800" w:type="dxa"/>
            <w:vMerge/>
          </w:tcPr>
          <w:p w:rsidR="00796D55" w:rsidRPr="00946BCA" w:rsidRDefault="00796D55" w:rsidP="00796D55"/>
        </w:tc>
        <w:tc>
          <w:tcPr>
            <w:tcW w:w="800" w:type="dxa"/>
            <w:gridSpan w:val="2"/>
          </w:tcPr>
          <w:p w:rsidR="00796D55" w:rsidRPr="00946BCA" w:rsidRDefault="00796D55" w:rsidP="00796D55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44</w:t>
            </w:r>
          </w:p>
        </w:tc>
        <w:tc>
          <w:tcPr>
            <w:tcW w:w="5507" w:type="dxa"/>
          </w:tcPr>
          <w:p w:rsidR="00796D55" w:rsidRPr="00946BCA" w:rsidRDefault="00796D55" w:rsidP="00796D55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Определять медицинские показания для проведения мероприятий по медицинской реабилитации </w:t>
            </w:r>
          </w:p>
        </w:tc>
        <w:tc>
          <w:tcPr>
            <w:tcW w:w="1657" w:type="dxa"/>
          </w:tcPr>
          <w:p w:rsidR="00796D55" w:rsidRPr="00946BCA" w:rsidRDefault="00796D55" w:rsidP="00796D55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</w:tcPr>
          <w:p w:rsidR="00796D55" w:rsidRPr="00946BCA" w:rsidRDefault="00796D55" w:rsidP="00796D55">
            <w:pPr>
              <w:jc w:val="center"/>
              <w:rPr>
                <w:sz w:val="24"/>
                <w:szCs w:val="24"/>
              </w:rPr>
            </w:pPr>
          </w:p>
        </w:tc>
      </w:tr>
      <w:tr w:rsidR="00796D55" w:rsidRPr="00946BCA" w:rsidTr="001F7EF1">
        <w:tc>
          <w:tcPr>
            <w:tcW w:w="800" w:type="dxa"/>
            <w:vMerge/>
          </w:tcPr>
          <w:p w:rsidR="00796D55" w:rsidRPr="00946BCA" w:rsidRDefault="00796D55" w:rsidP="00796D55"/>
        </w:tc>
        <w:tc>
          <w:tcPr>
            <w:tcW w:w="800" w:type="dxa"/>
            <w:gridSpan w:val="2"/>
          </w:tcPr>
          <w:p w:rsidR="00796D55" w:rsidRPr="00946BCA" w:rsidRDefault="00796D55" w:rsidP="00796D55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45</w:t>
            </w:r>
          </w:p>
        </w:tc>
        <w:tc>
          <w:tcPr>
            <w:tcW w:w="5507" w:type="dxa"/>
          </w:tcPr>
          <w:p w:rsidR="00796D55" w:rsidRPr="00946BCA" w:rsidRDefault="00796D55" w:rsidP="00796D55">
            <w:pPr>
              <w:pStyle w:val="aa"/>
              <w:ind w:left="0"/>
              <w:rPr>
                <w:spacing w:val="-3"/>
              </w:rPr>
            </w:pPr>
            <w:r w:rsidRPr="00946BCA">
              <w:t xml:space="preserve">Оценивать эффективность и безопасность мероприятий по медицинской реабилитации при заболеваниях и (или) состояниях сердечно-сосудистой системы </w:t>
            </w:r>
          </w:p>
        </w:tc>
        <w:tc>
          <w:tcPr>
            <w:tcW w:w="1657" w:type="dxa"/>
          </w:tcPr>
          <w:p w:rsidR="00796D55" w:rsidRPr="00946BCA" w:rsidRDefault="00796D55" w:rsidP="00796D55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:rsidR="00796D55" w:rsidRPr="00946BCA" w:rsidRDefault="00796D55" w:rsidP="00796D55">
            <w:pPr>
              <w:jc w:val="center"/>
              <w:rPr>
                <w:sz w:val="24"/>
                <w:szCs w:val="24"/>
              </w:rPr>
            </w:pPr>
          </w:p>
        </w:tc>
      </w:tr>
      <w:tr w:rsidR="00796D55" w:rsidRPr="00946BCA" w:rsidTr="001F7EF1">
        <w:tc>
          <w:tcPr>
            <w:tcW w:w="800" w:type="dxa"/>
            <w:vMerge/>
          </w:tcPr>
          <w:p w:rsidR="00796D55" w:rsidRPr="00946BCA" w:rsidRDefault="00796D55" w:rsidP="00796D55"/>
        </w:tc>
        <w:tc>
          <w:tcPr>
            <w:tcW w:w="800" w:type="dxa"/>
            <w:gridSpan w:val="2"/>
          </w:tcPr>
          <w:p w:rsidR="00796D55" w:rsidRPr="00946BCA" w:rsidRDefault="00796D55" w:rsidP="00796D55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46</w:t>
            </w:r>
          </w:p>
        </w:tc>
        <w:tc>
          <w:tcPr>
            <w:tcW w:w="5507" w:type="dxa"/>
          </w:tcPr>
          <w:p w:rsidR="00796D55" w:rsidRPr="00946BCA" w:rsidRDefault="00796D55" w:rsidP="00C11613">
            <w:pPr>
              <w:pStyle w:val="aa"/>
              <w:ind w:left="0"/>
              <w:rPr>
                <w:spacing w:val="-3"/>
              </w:rPr>
            </w:pPr>
            <w:r w:rsidRPr="00946BCA">
              <w:t xml:space="preserve">Разрабатывать план реабилитационных мероприятий для пациентов с </w:t>
            </w:r>
            <w:r w:rsidR="00C11613">
              <w:t>ревматическими заболеваниями</w:t>
            </w:r>
          </w:p>
        </w:tc>
        <w:tc>
          <w:tcPr>
            <w:tcW w:w="1657" w:type="dxa"/>
          </w:tcPr>
          <w:p w:rsidR="00796D55" w:rsidRPr="00946BCA" w:rsidRDefault="00796D55" w:rsidP="00796D55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</w:tcPr>
          <w:p w:rsidR="00796D55" w:rsidRPr="00946BCA" w:rsidRDefault="00796D55" w:rsidP="00796D55">
            <w:pPr>
              <w:jc w:val="center"/>
              <w:rPr>
                <w:sz w:val="24"/>
                <w:szCs w:val="24"/>
              </w:rPr>
            </w:pPr>
          </w:p>
        </w:tc>
      </w:tr>
      <w:tr w:rsidR="00796D55" w:rsidRPr="00946BCA" w:rsidTr="001F7EF1">
        <w:tc>
          <w:tcPr>
            <w:tcW w:w="800" w:type="dxa"/>
            <w:vMerge/>
          </w:tcPr>
          <w:p w:rsidR="00796D55" w:rsidRPr="00946BCA" w:rsidRDefault="00796D55" w:rsidP="00796D55"/>
        </w:tc>
        <w:tc>
          <w:tcPr>
            <w:tcW w:w="800" w:type="dxa"/>
            <w:gridSpan w:val="2"/>
          </w:tcPr>
          <w:p w:rsidR="00796D55" w:rsidRPr="00946BCA" w:rsidRDefault="00796D55" w:rsidP="00796D55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47</w:t>
            </w:r>
          </w:p>
        </w:tc>
        <w:tc>
          <w:tcPr>
            <w:tcW w:w="5507" w:type="dxa"/>
          </w:tcPr>
          <w:p w:rsidR="00796D55" w:rsidRPr="00946BCA" w:rsidRDefault="00796D55" w:rsidP="00C11613">
            <w:pPr>
              <w:pStyle w:val="aa"/>
              <w:ind w:left="0"/>
            </w:pPr>
            <w:r w:rsidRPr="00946BCA">
              <w:t xml:space="preserve">Назначать необходимые средства и услуги для медицинской реабилитации пациентов </w:t>
            </w:r>
          </w:p>
        </w:tc>
        <w:tc>
          <w:tcPr>
            <w:tcW w:w="1657" w:type="dxa"/>
          </w:tcPr>
          <w:p w:rsidR="00796D55" w:rsidRPr="00946BCA" w:rsidRDefault="00796D55" w:rsidP="00796D55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30</w:t>
            </w:r>
          </w:p>
        </w:tc>
        <w:tc>
          <w:tcPr>
            <w:tcW w:w="1657" w:type="dxa"/>
          </w:tcPr>
          <w:p w:rsidR="00796D55" w:rsidRPr="00946BCA" w:rsidRDefault="00796D55" w:rsidP="00796D55">
            <w:pPr>
              <w:jc w:val="center"/>
              <w:rPr>
                <w:sz w:val="24"/>
                <w:szCs w:val="24"/>
              </w:rPr>
            </w:pPr>
          </w:p>
        </w:tc>
      </w:tr>
      <w:tr w:rsidR="00796D55" w:rsidRPr="00946BCA" w:rsidTr="001F7EF1">
        <w:tc>
          <w:tcPr>
            <w:tcW w:w="800" w:type="dxa"/>
            <w:vMerge/>
          </w:tcPr>
          <w:p w:rsidR="00796D55" w:rsidRPr="00946BCA" w:rsidRDefault="00796D55" w:rsidP="00796D55"/>
        </w:tc>
        <w:tc>
          <w:tcPr>
            <w:tcW w:w="800" w:type="dxa"/>
            <w:gridSpan w:val="2"/>
          </w:tcPr>
          <w:p w:rsidR="00796D55" w:rsidRPr="00946BCA" w:rsidRDefault="00796D55" w:rsidP="00796D55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48</w:t>
            </w:r>
          </w:p>
        </w:tc>
        <w:tc>
          <w:tcPr>
            <w:tcW w:w="5507" w:type="dxa"/>
          </w:tcPr>
          <w:p w:rsidR="00796D55" w:rsidRPr="00946BCA" w:rsidRDefault="00796D55" w:rsidP="00C11613">
            <w:pPr>
              <w:pStyle w:val="aa"/>
              <w:ind w:left="0"/>
            </w:pPr>
            <w:r w:rsidRPr="00946BCA">
              <w:t xml:space="preserve">Организовывать мероприятия по медицинской реабилитации при </w:t>
            </w:r>
            <w:r w:rsidR="00C11613">
              <w:t xml:space="preserve">ревматических </w:t>
            </w:r>
            <w:r w:rsidRPr="00946BCA">
              <w:t xml:space="preserve">заболеваниях </w:t>
            </w:r>
          </w:p>
        </w:tc>
        <w:tc>
          <w:tcPr>
            <w:tcW w:w="1657" w:type="dxa"/>
          </w:tcPr>
          <w:p w:rsidR="00796D55" w:rsidRPr="00946BCA" w:rsidRDefault="00796D55" w:rsidP="00796D55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:rsidR="00796D55" w:rsidRPr="00946BCA" w:rsidRDefault="00796D55" w:rsidP="00796D55">
            <w:pPr>
              <w:jc w:val="center"/>
              <w:rPr>
                <w:sz w:val="24"/>
                <w:szCs w:val="24"/>
              </w:rPr>
            </w:pPr>
          </w:p>
        </w:tc>
      </w:tr>
      <w:tr w:rsidR="00796D55" w:rsidRPr="00946BCA" w:rsidTr="001F7EF1">
        <w:tc>
          <w:tcPr>
            <w:tcW w:w="800" w:type="dxa"/>
            <w:vMerge/>
          </w:tcPr>
          <w:p w:rsidR="00796D55" w:rsidRPr="00946BCA" w:rsidRDefault="00796D55" w:rsidP="00796D55"/>
        </w:tc>
        <w:tc>
          <w:tcPr>
            <w:tcW w:w="800" w:type="dxa"/>
            <w:gridSpan w:val="2"/>
          </w:tcPr>
          <w:p w:rsidR="00796D55" w:rsidRPr="00946BCA" w:rsidRDefault="00796D55" w:rsidP="00796D55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49</w:t>
            </w:r>
          </w:p>
        </w:tc>
        <w:tc>
          <w:tcPr>
            <w:tcW w:w="5507" w:type="dxa"/>
          </w:tcPr>
          <w:p w:rsidR="00796D55" w:rsidRPr="00946BCA" w:rsidRDefault="00796D55" w:rsidP="00796D55">
            <w:pPr>
              <w:pStyle w:val="aa"/>
              <w:ind w:left="0"/>
            </w:pPr>
            <w:r w:rsidRPr="00946BCA">
              <w:t xml:space="preserve">Определять медицинские показания для направления пациентов к врачам-специалистам для назначения и проведения медицинской реабилитации и санаторно-курортного лечения, в том числе при реализации индивидуальной программы реабилитации или </w:t>
            </w:r>
            <w:r w:rsidR="00C11613">
              <w:t>ре</w:t>
            </w:r>
            <w:r w:rsidRPr="00946BCA">
              <w:t xml:space="preserve">абилитации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</w:t>
            </w:r>
          </w:p>
          <w:p w:rsidR="00796D55" w:rsidRPr="00946BCA" w:rsidRDefault="00796D55" w:rsidP="00796D55">
            <w:pPr>
              <w:pStyle w:val="aa"/>
              <w:ind w:left="0"/>
            </w:pPr>
            <w:r w:rsidRPr="00946BCA">
              <w:t xml:space="preserve">учетом стандартов медицинской помощи </w:t>
            </w:r>
          </w:p>
        </w:tc>
        <w:tc>
          <w:tcPr>
            <w:tcW w:w="1657" w:type="dxa"/>
          </w:tcPr>
          <w:p w:rsidR="00796D55" w:rsidRPr="00946BCA" w:rsidRDefault="00796D55" w:rsidP="00796D55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</w:tcPr>
          <w:p w:rsidR="00796D55" w:rsidRPr="00946BCA" w:rsidRDefault="00796D55" w:rsidP="00796D55">
            <w:pPr>
              <w:jc w:val="center"/>
              <w:rPr>
                <w:sz w:val="24"/>
                <w:szCs w:val="24"/>
              </w:rPr>
            </w:pPr>
          </w:p>
        </w:tc>
      </w:tr>
      <w:tr w:rsidR="00796D55" w:rsidRPr="00946BCA" w:rsidTr="001F7EF1">
        <w:tc>
          <w:tcPr>
            <w:tcW w:w="800" w:type="dxa"/>
            <w:vMerge/>
          </w:tcPr>
          <w:p w:rsidR="00796D55" w:rsidRPr="00946BCA" w:rsidRDefault="00796D55" w:rsidP="00796D55"/>
        </w:tc>
        <w:tc>
          <w:tcPr>
            <w:tcW w:w="800" w:type="dxa"/>
            <w:gridSpan w:val="2"/>
          </w:tcPr>
          <w:p w:rsidR="00796D55" w:rsidRPr="00946BCA" w:rsidRDefault="00796D55" w:rsidP="00796D55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50</w:t>
            </w:r>
          </w:p>
        </w:tc>
        <w:tc>
          <w:tcPr>
            <w:tcW w:w="5507" w:type="dxa"/>
          </w:tcPr>
          <w:p w:rsidR="00796D55" w:rsidRPr="00946BCA" w:rsidRDefault="00796D55" w:rsidP="00C11613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Определять медицинские показания и выдавать заключения о необходимости направления пациента на санаторно-курортное лечение.</w:t>
            </w:r>
          </w:p>
        </w:tc>
        <w:tc>
          <w:tcPr>
            <w:tcW w:w="1657" w:type="dxa"/>
          </w:tcPr>
          <w:p w:rsidR="00796D55" w:rsidRPr="00946BCA" w:rsidRDefault="00796D55" w:rsidP="00796D55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</w:t>
            </w:r>
          </w:p>
        </w:tc>
        <w:tc>
          <w:tcPr>
            <w:tcW w:w="1657" w:type="dxa"/>
          </w:tcPr>
          <w:p w:rsidR="00796D55" w:rsidRPr="00946BCA" w:rsidRDefault="00796D55" w:rsidP="00796D55">
            <w:pPr>
              <w:jc w:val="center"/>
              <w:rPr>
                <w:sz w:val="24"/>
                <w:szCs w:val="24"/>
              </w:rPr>
            </w:pPr>
          </w:p>
        </w:tc>
      </w:tr>
      <w:tr w:rsidR="00796D55" w:rsidRPr="00946BCA" w:rsidTr="001F7EF1">
        <w:tc>
          <w:tcPr>
            <w:tcW w:w="800" w:type="dxa"/>
            <w:vMerge/>
          </w:tcPr>
          <w:p w:rsidR="00796D55" w:rsidRPr="00946BCA" w:rsidRDefault="00796D55" w:rsidP="00796D55"/>
        </w:tc>
        <w:tc>
          <w:tcPr>
            <w:tcW w:w="800" w:type="dxa"/>
            <w:gridSpan w:val="2"/>
          </w:tcPr>
          <w:p w:rsidR="00796D55" w:rsidRPr="00946BCA" w:rsidRDefault="00796D55" w:rsidP="00796D55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51</w:t>
            </w:r>
          </w:p>
        </w:tc>
        <w:tc>
          <w:tcPr>
            <w:tcW w:w="5507" w:type="dxa"/>
          </w:tcPr>
          <w:p w:rsidR="00796D55" w:rsidRPr="00946BCA" w:rsidRDefault="00796D55" w:rsidP="00C11613">
            <w:pPr>
              <w:pStyle w:val="aa"/>
              <w:ind w:left="0"/>
            </w:pPr>
            <w:r w:rsidRPr="00946BCA">
              <w:t xml:space="preserve">Оценивать эффективность и безопасность мероприятий по медицинской реабилитации </w:t>
            </w:r>
          </w:p>
        </w:tc>
        <w:tc>
          <w:tcPr>
            <w:tcW w:w="1657" w:type="dxa"/>
          </w:tcPr>
          <w:p w:rsidR="00796D55" w:rsidRPr="00946BCA" w:rsidRDefault="00796D55" w:rsidP="00796D55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:rsidR="00796D55" w:rsidRPr="00946BCA" w:rsidRDefault="00796D55" w:rsidP="00796D55">
            <w:pPr>
              <w:jc w:val="center"/>
              <w:rPr>
                <w:sz w:val="24"/>
                <w:szCs w:val="24"/>
              </w:rPr>
            </w:pPr>
          </w:p>
        </w:tc>
      </w:tr>
      <w:tr w:rsidR="00796D55" w:rsidRPr="00946BCA" w:rsidTr="001F7EF1">
        <w:tc>
          <w:tcPr>
            <w:tcW w:w="800" w:type="dxa"/>
            <w:vMerge/>
          </w:tcPr>
          <w:p w:rsidR="00796D55" w:rsidRPr="00946BCA" w:rsidRDefault="00796D55" w:rsidP="00796D55"/>
        </w:tc>
        <w:tc>
          <w:tcPr>
            <w:tcW w:w="800" w:type="dxa"/>
            <w:gridSpan w:val="2"/>
          </w:tcPr>
          <w:p w:rsidR="00796D55" w:rsidRPr="00946BCA" w:rsidRDefault="00796D55" w:rsidP="00796D55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52</w:t>
            </w:r>
          </w:p>
        </w:tc>
        <w:tc>
          <w:tcPr>
            <w:tcW w:w="5507" w:type="dxa"/>
          </w:tcPr>
          <w:p w:rsidR="00796D55" w:rsidRPr="00946BCA" w:rsidRDefault="00796D55" w:rsidP="00796D55">
            <w:pPr>
              <w:pStyle w:val="aa"/>
              <w:ind w:left="0"/>
            </w:pPr>
            <w:r w:rsidRPr="00946BCA">
              <w:t>Проводить работу по реализации индивидуальной программы реабилитации инвалидов</w:t>
            </w:r>
          </w:p>
        </w:tc>
        <w:tc>
          <w:tcPr>
            <w:tcW w:w="1657" w:type="dxa"/>
          </w:tcPr>
          <w:p w:rsidR="00796D55" w:rsidRPr="00946BCA" w:rsidRDefault="00796D55" w:rsidP="00796D55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</w:t>
            </w:r>
          </w:p>
        </w:tc>
        <w:tc>
          <w:tcPr>
            <w:tcW w:w="1657" w:type="dxa"/>
          </w:tcPr>
          <w:p w:rsidR="00796D55" w:rsidRPr="00946BCA" w:rsidRDefault="00796D55" w:rsidP="00796D55">
            <w:pPr>
              <w:jc w:val="center"/>
              <w:rPr>
                <w:sz w:val="24"/>
                <w:szCs w:val="24"/>
              </w:rPr>
            </w:pPr>
          </w:p>
        </w:tc>
      </w:tr>
      <w:tr w:rsidR="00796D55" w:rsidRPr="00946BCA" w:rsidTr="001F7EF1">
        <w:tc>
          <w:tcPr>
            <w:tcW w:w="800" w:type="dxa"/>
            <w:vMerge w:val="restart"/>
          </w:tcPr>
          <w:p w:rsidR="00796D55" w:rsidRDefault="00796D55" w:rsidP="00796D55">
            <w:pPr>
              <w:jc w:val="center"/>
              <w:rPr>
                <w:b/>
              </w:rPr>
            </w:pPr>
            <w:r>
              <w:rPr>
                <w:b/>
              </w:rPr>
              <w:t>ПК-10,</w:t>
            </w:r>
          </w:p>
          <w:p w:rsidR="00796D55" w:rsidRPr="00B5341F" w:rsidRDefault="00796D55" w:rsidP="00796D55">
            <w:pPr>
              <w:jc w:val="center"/>
              <w:rPr>
                <w:b/>
              </w:rPr>
            </w:pPr>
            <w:r>
              <w:rPr>
                <w:b/>
              </w:rPr>
              <w:t>ПК-11</w:t>
            </w:r>
          </w:p>
        </w:tc>
        <w:tc>
          <w:tcPr>
            <w:tcW w:w="800" w:type="dxa"/>
            <w:gridSpan w:val="2"/>
          </w:tcPr>
          <w:p w:rsidR="00796D55" w:rsidRPr="00946BCA" w:rsidRDefault="00796D55" w:rsidP="00796D5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6BCA">
              <w:rPr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8821" w:type="dxa"/>
            <w:gridSpan w:val="3"/>
          </w:tcPr>
          <w:p w:rsidR="00796D55" w:rsidRPr="00946BCA" w:rsidRDefault="00796D55" w:rsidP="00796D55">
            <w:pPr>
              <w:jc w:val="center"/>
              <w:rPr>
                <w:b/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 xml:space="preserve">Вид профессиональной деятельности: </w:t>
            </w:r>
            <w:r w:rsidRPr="00946BCA">
              <w:rPr>
                <w:b/>
                <w:color w:val="000000"/>
                <w:spacing w:val="-2"/>
                <w:sz w:val="24"/>
                <w:szCs w:val="24"/>
              </w:rPr>
              <w:t>Организационно-управленческий</w:t>
            </w:r>
          </w:p>
        </w:tc>
      </w:tr>
      <w:tr w:rsidR="00796D55" w:rsidRPr="00946BCA" w:rsidTr="001F7EF1">
        <w:tc>
          <w:tcPr>
            <w:tcW w:w="800" w:type="dxa"/>
            <w:vMerge/>
          </w:tcPr>
          <w:p w:rsidR="00796D55" w:rsidRPr="00946BCA" w:rsidRDefault="00796D55" w:rsidP="00796D55">
            <w:pPr>
              <w:jc w:val="center"/>
              <w:rPr>
                <w:b/>
              </w:rPr>
            </w:pPr>
          </w:p>
        </w:tc>
        <w:tc>
          <w:tcPr>
            <w:tcW w:w="800" w:type="dxa"/>
            <w:gridSpan w:val="2"/>
          </w:tcPr>
          <w:p w:rsidR="00796D55" w:rsidRPr="00946BCA" w:rsidRDefault="00796D55" w:rsidP="00796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21" w:type="dxa"/>
            <w:gridSpan w:val="3"/>
          </w:tcPr>
          <w:p w:rsidR="00796D55" w:rsidRPr="00946BCA" w:rsidRDefault="00796D55" w:rsidP="00796D55">
            <w:pPr>
              <w:rPr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>Проведение медицинских экспертиз в отношении пациентов при заболеваниях и (или) состояниях сердечно-сосудистой системы</w:t>
            </w:r>
          </w:p>
          <w:p w:rsidR="00796D55" w:rsidRPr="00946BCA" w:rsidRDefault="00796D55" w:rsidP="00796D55">
            <w:pPr>
              <w:rPr>
                <w:b/>
                <w:sz w:val="24"/>
                <w:szCs w:val="24"/>
              </w:rPr>
            </w:pPr>
            <w:r w:rsidRPr="00946BCA">
              <w:rPr>
                <w:b/>
                <w:sz w:val="24"/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</w:tr>
      <w:tr w:rsidR="00796D55" w:rsidRPr="00946BCA" w:rsidTr="001F7EF1">
        <w:tc>
          <w:tcPr>
            <w:tcW w:w="800" w:type="dxa"/>
            <w:vMerge/>
          </w:tcPr>
          <w:p w:rsidR="00796D55" w:rsidRPr="00946BCA" w:rsidRDefault="00796D55" w:rsidP="00796D55"/>
        </w:tc>
        <w:tc>
          <w:tcPr>
            <w:tcW w:w="800" w:type="dxa"/>
            <w:gridSpan w:val="2"/>
          </w:tcPr>
          <w:p w:rsidR="00796D55" w:rsidRPr="00946BCA" w:rsidRDefault="00796D55" w:rsidP="00796D55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53</w:t>
            </w:r>
          </w:p>
        </w:tc>
        <w:tc>
          <w:tcPr>
            <w:tcW w:w="5507" w:type="dxa"/>
          </w:tcPr>
          <w:p w:rsidR="00796D55" w:rsidRPr="00946BCA" w:rsidRDefault="00796D55" w:rsidP="00C11613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Определять медицинские показания для направления пациентов для прохождения медико-социальной экспертизы</w:t>
            </w:r>
          </w:p>
        </w:tc>
        <w:tc>
          <w:tcPr>
            <w:tcW w:w="1657" w:type="dxa"/>
          </w:tcPr>
          <w:p w:rsidR="00796D55" w:rsidRPr="00946BCA" w:rsidRDefault="00796D55" w:rsidP="00796D55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20</w:t>
            </w:r>
          </w:p>
        </w:tc>
        <w:tc>
          <w:tcPr>
            <w:tcW w:w="1657" w:type="dxa"/>
          </w:tcPr>
          <w:p w:rsidR="00796D55" w:rsidRPr="00946BCA" w:rsidRDefault="00796D55" w:rsidP="00796D55">
            <w:pPr>
              <w:jc w:val="center"/>
              <w:rPr>
                <w:sz w:val="24"/>
                <w:szCs w:val="24"/>
              </w:rPr>
            </w:pPr>
          </w:p>
        </w:tc>
      </w:tr>
      <w:tr w:rsidR="00796D55" w:rsidRPr="00946BCA" w:rsidTr="001F7EF1">
        <w:tc>
          <w:tcPr>
            <w:tcW w:w="800" w:type="dxa"/>
            <w:vMerge/>
          </w:tcPr>
          <w:p w:rsidR="00796D55" w:rsidRPr="00946BCA" w:rsidRDefault="00796D55" w:rsidP="00796D55"/>
        </w:tc>
        <w:tc>
          <w:tcPr>
            <w:tcW w:w="800" w:type="dxa"/>
            <w:gridSpan w:val="2"/>
          </w:tcPr>
          <w:p w:rsidR="00796D55" w:rsidRPr="00946BCA" w:rsidRDefault="00796D55" w:rsidP="00796D55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54</w:t>
            </w:r>
          </w:p>
        </w:tc>
        <w:tc>
          <w:tcPr>
            <w:tcW w:w="5507" w:type="dxa"/>
          </w:tcPr>
          <w:p w:rsidR="00796D55" w:rsidRPr="00946BCA" w:rsidRDefault="00796D55" w:rsidP="00C11613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Проводить экспертизу временной нетрудоспособности пациентов, работать в составе врачебной комиссии медицинской организации, осуществляющей экспертизу временной нетрудоспособности</w:t>
            </w:r>
          </w:p>
        </w:tc>
        <w:tc>
          <w:tcPr>
            <w:tcW w:w="1657" w:type="dxa"/>
          </w:tcPr>
          <w:p w:rsidR="00796D55" w:rsidRPr="00946BCA" w:rsidRDefault="00796D55" w:rsidP="00796D55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30</w:t>
            </w:r>
          </w:p>
        </w:tc>
        <w:tc>
          <w:tcPr>
            <w:tcW w:w="1657" w:type="dxa"/>
          </w:tcPr>
          <w:p w:rsidR="00796D55" w:rsidRPr="00946BCA" w:rsidRDefault="00796D55" w:rsidP="00796D55">
            <w:pPr>
              <w:jc w:val="center"/>
              <w:rPr>
                <w:sz w:val="24"/>
                <w:szCs w:val="24"/>
              </w:rPr>
            </w:pPr>
          </w:p>
        </w:tc>
      </w:tr>
      <w:tr w:rsidR="00796D55" w:rsidRPr="00946BCA" w:rsidTr="001F7EF1">
        <w:tc>
          <w:tcPr>
            <w:tcW w:w="800" w:type="dxa"/>
            <w:vMerge/>
          </w:tcPr>
          <w:p w:rsidR="00796D55" w:rsidRPr="00946BCA" w:rsidRDefault="00796D55" w:rsidP="00796D55"/>
        </w:tc>
        <w:tc>
          <w:tcPr>
            <w:tcW w:w="800" w:type="dxa"/>
            <w:gridSpan w:val="2"/>
          </w:tcPr>
          <w:p w:rsidR="00796D55" w:rsidRPr="00946BCA" w:rsidRDefault="00796D55" w:rsidP="00796D55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55</w:t>
            </w:r>
          </w:p>
        </w:tc>
        <w:tc>
          <w:tcPr>
            <w:tcW w:w="5507" w:type="dxa"/>
          </w:tcPr>
          <w:p w:rsidR="00796D55" w:rsidRPr="00946BCA" w:rsidRDefault="00796D55" w:rsidP="00C11613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Определять признаки временной нетрудоспособности и признаки стойкого нарушения функций, обусловленных </w:t>
            </w:r>
            <w:r w:rsidR="00C11613">
              <w:rPr>
                <w:sz w:val="24"/>
                <w:szCs w:val="24"/>
              </w:rPr>
              <w:t>ревматическими заболеваниями</w:t>
            </w:r>
          </w:p>
        </w:tc>
        <w:tc>
          <w:tcPr>
            <w:tcW w:w="1657" w:type="dxa"/>
          </w:tcPr>
          <w:p w:rsidR="00796D55" w:rsidRPr="00946BCA" w:rsidRDefault="00796D55" w:rsidP="00796D55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</w:tcPr>
          <w:p w:rsidR="00796D55" w:rsidRPr="00946BCA" w:rsidRDefault="00796D55" w:rsidP="00796D55">
            <w:pPr>
              <w:jc w:val="center"/>
              <w:rPr>
                <w:sz w:val="24"/>
                <w:szCs w:val="24"/>
              </w:rPr>
            </w:pPr>
          </w:p>
        </w:tc>
      </w:tr>
      <w:tr w:rsidR="00796D55" w:rsidRPr="00946BCA" w:rsidTr="001F7EF1">
        <w:tc>
          <w:tcPr>
            <w:tcW w:w="800" w:type="dxa"/>
            <w:vMerge/>
          </w:tcPr>
          <w:p w:rsidR="00796D55" w:rsidRPr="00946BCA" w:rsidRDefault="00796D55" w:rsidP="00796D55"/>
        </w:tc>
        <w:tc>
          <w:tcPr>
            <w:tcW w:w="800" w:type="dxa"/>
            <w:gridSpan w:val="2"/>
          </w:tcPr>
          <w:p w:rsidR="00796D55" w:rsidRPr="00946BCA" w:rsidRDefault="00796D55" w:rsidP="00796D55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56</w:t>
            </w:r>
          </w:p>
        </w:tc>
        <w:tc>
          <w:tcPr>
            <w:tcW w:w="5507" w:type="dxa"/>
          </w:tcPr>
          <w:p w:rsidR="00796D55" w:rsidRPr="003759AC" w:rsidRDefault="00796D55" w:rsidP="00796D55">
            <w:pPr>
              <w:rPr>
                <w:sz w:val="24"/>
                <w:szCs w:val="24"/>
              </w:rPr>
            </w:pPr>
            <w:r w:rsidRPr="003759AC">
              <w:rPr>
                <w:color w:val="000000"/>
                <w:sz w:val="24"/>
                <w:szCs w:val="24"/>
              </w:rPr>
              <w:t>Направлять пациентов с признаками стойкой утраты трудоспособности для освидетельствования на медико-социальную экспертизу</w:t>
            </w:r>
          </w:p>
        </w:tc>
        <w:tc>
          <w:tcPr>
            <w:tcW w:w="1657" w:type="dxa"/>
          </w:tcPr>
          <w:p w:rsidR="00796D55" w:rsidRPr="003759AC" w:rsidRDefault="00796D55" w:rsidP="00796D55">
            <w:pPr>
              <w:jc w:val="center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</w:tcPr>
          <w:p w:rsidR="00796D55" w:rsidRPr="003759AC" w:rsidRDefault="00796D55" w:rsidP="00796D55">
            <w:pPr>
              <w:jc w:val="center"/>
              <w:rPr>
                <w:sz w:val="24"/>
                <w:szCs w:val="24"/>
              </w:rPr>
            </w:pPr>
          </w:p>
        </w:tc>
      </w:tr>
      <w:tr w:rsidR="00796D55" w:rsidRPr="00946BCA" w:rsidTr="001F7EF1">
        <w:tc>
          <w:tcPr>
            <w:tcW w:w="800" w:type="dxa"/>
            <w:vMerge/>
          </w:tcPr>
          <w:p w:rsidR="00796D55" w:rsidRPr="00946BCA" w:rsidRDefault="00796D55" w:rsidP="00796D55"/>
        </w:tc>
        <w:tc>
          <w:tcPr>
            <w:tcW w:w="800" w:type="dxa"/>
            <w:gridSpan w:val="2"/>
          </w:tcPr>
          <w:p w:rsidR="00796D55" w:rsidRPr="00946BCA" w:rsidRDefault="00796D55" w:rsidP="00796D55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57</w:t>
            </w:r>
          </w:p>
        </w:tc>
        <w:tc>
          <w:tcPr>
            <w:tcW w:w="5507" w:type="dxa"/>
          </w:tcPr>
          <w:p w:rsidR="00796D55" w:rsidRPr="003759AC" w:rsidRDefault="00796D55" w:rsidP="00796D55">
            <w:pPr>
              <w:shd w:val="clear" w:color="auto" w:fill="FFFFFF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 xml:space="preserve">Составлять план работы и отчет о своей работе </w:t>
            </w:r>
          </w:p>
        </w:tc>
        <w:tc>
          <w:tcPr>
            <w:tcW w:w="1657" w:type="dxa"/>
          </w:tcPr>
          <w:p w:rsidR="00796D55" w:rsidRPr="003759AC" w:rsidRDefault="00796D55" w:rsidP="00796D55">
            <w:pPr>
              <w:jc w:val="center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796D55" w:rsidRPr="003759AC" w:rsidRDefault="00796D55" w:rsidP="00796D55">
            <w:pPr>
              <w:jc w:val="center"/>
              <w:rPr>
                <w:sz w:val="24"/>
                <w:szCs w:val="24"/>
              </w:rPr>
            </w:pPr>
          </w:p>
        </w:tc>
      </w:tr>
      <w:tr w:rsidR="00796D55" w:rsidRPr="00946BCA" w:rsidTr="001F7EF1">
        <w:tc>
          <w:tcPr>
            <w:tcW w:w="800" w:type="dxa"/>
            <w:vMerge/>
          </w:tcPr>
          <w:p w:rsidR="00796D55" w:rsidRPr="00946BCA" w:rsidRDefault="00796D55" w:rsidP="00796D55"/>
        </w:tc>
        <w:tc>
          <w:tcPr>
            <w:tcW w:w="800" w:type="dxa"/>
            <w:gridSpan w:val="2"/>
          </w:tcPr>
          <w:p w:rsidR="00796D55" w:rsidRPr="00946BCA" w:rsidRDefault="00796D55" w:rsidP="00796D55">
            <w:r w:rsidRPr="00946BCA">
              <w:t>58</w:t>
            </w:r>
          </w:p>
        </w:tc>
        <w:tc>
          <w:tcPr>
            <w:tcW w:w="5507" w:type="dxa"/>
          </w:tcPr>
          <w:p w:rsidR="00796D55" w:rsidRPr="003759AC" w:rsidRDefault="00796D55" w:rsidP="00796D55">
            <w:pPr>
              <w:shd w:val="clear" w:color="auto" w:fill="FFFFFF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 xml:space="preserve">Проводить анализ медико-статистических показателей заболеваемости, инвалидности для оценки здоровья населения </w:t>
            </w:r>
          </w:p>
        </w:tc>
        <w:tc>
          <w:tcPr>
            <w:tcW w:w="1657" w:type="dxa"/>
          </w:tcPr>
          <w:p w:rsidR="00796D55" w:rsidRPr="003759AC" w:rsidRDefault="00796D55" w:rsidP="00796D55">
            <w:pPr>
              <w:jc w:val="center"/>
              <w:rPr>
                <w:sz w:val="24"/>
                <w:szCs w:val="24"/>
              </w:rPr>
            </w:pPr>
          </w:p>
          <w:p w:rsidR="00796D55" w:rsidRPr="003759AC" w:rsidRDefault="00796D55" w:rsidP="00796D55">
            <w:pPr>
              <w:jc w:val="center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>1</w:t>
            </w:r>
          </w:p>
          <w:p w:rsidR="00796D55" w:rsidRPr="003759AC" w:rsidRDefault="00796D55" w:rsidP="00796D55">
            <w:pPr>
              <w:jc w:val="center"/>
              <w:rPr>
                <w:sz w:val="24"/>
                <w:szCs w:val="24"/>
              </w:rPr>
            </w:pPr>
          </w:p>
          <w:p w:rsidR="00796D55" w:rsidRPr="003759AC" w:rsidRDefault="00796D55" w:rsidP="0079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796D55" w:rsidRPr="003759AC" w:rsidRDefault="00796D55" w:rsidP="00796D55">
            <w:pPr>
              <w:jc w:val="center"/>
              <w:rPr>
                <w:sz w:val="24"/>
                <w:szCs w:val="24"/>
              </w:rPr>
            </w:pPr>
          </w:p>
        </w:tc>
      </w:tr>
      <w:tr w:rsidR="00796D55" w:rsidRPr="00946BCA" w:rsidTr="001F7EF1">
        <w:tc>
          <w:tcPr>
            <w:tcW w:w="800" w:type="dxa"/>
            <w:vMerge/>
          </w:tcPr>
          <w:p w:rsidR="00796D55" w:rsidRPr="00946BCA" w:rsidRDefault="00796D55" w:rsidP="00796D55"/>
        </w:tc>
        <w:tc>
          <w:tcPr>
            <w:tcW w:w="800" w:type="dxa"/>
            <w:gridSpan w:val="2"/>
          </w:tcPr>
          <w:p w:rsidR="00796D55" w:rsidRPr="00946BCA" w:rsidRDefault="00796D55" w:rsidP="00796D55">
            <w:r w:rsidRPr="00946BCA">
              <w:t>59</w:t>
            </w:r>
          </w:p>
        </w:tc>
        <w:tc>
          <w:tcPr>
            <w:tcW w:w="5507" w:type="dxa"/>
          </w:tcPr>
          <w:p w:rsidR="00796D55" w:rsidRPr="003759AC" w:rsidRDefault="00796D55" w:rsidP="00796D55">
            <w:pPr>
              <w:shd w:val="clear" w:color="auto" w:fill="FFFFFF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>Заполнять  и оформлять медицинскую документацию установленного образца, в том числе в форме электронного документа:</w:t>
            </w:r>
          </w:p>
          <w:p w:rsidR="00796D55" w:rsidRPr="003759AC" w:rsidRDefault="00796D55" w:rsidP="00796D55">
            <w:pPr>
              <w:shd w:val="clear" w:color="auto" w:fill="FFFFFF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>медицинская карта амбулаторного больного;</w:t>
            </w:r>
          </w:p>
          <w:p w:rsidR="00796D55" w:rsidRPr="003759AC" w:rsidRDefault="00796D55" w:rsidP="00796D55">
            <w:pPr>
              <w:shd w:val="clear" w:color="auto" w:fill="FFFFFF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>рецептурные бланки;</w:t>
            </w:r>
          </w:p>
          <w:p w:rsidR="00796D55" w:rsidRPr="003759AC" w:rsidRDefault="00796D55" w:rsidP="00796D55">
            <w:pPr>
              <w:shd w:val="clear" w:color="auto" w:fill="FFFFFF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>санаторно-курортной карты;</w:t>
            </w:r>
          </w:p>
          <w:p w:rsidR="00796D55" w:rsidRPr="003759AC" w:rsidRDefault="00796D55" w:rsidP="00796D55">
            <w:pPr>
              <w:shd w:val="clear" w:color="auto" w:fill="FFFFFF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>статистические талоны;</w:t>
            </w:r>
          </w:p>
          <w:p w:rsidR="00796D55" w:rsidRPr="003759AC" w:rsidRDefault="00796D55" w:rsidP="00796D55">
            <w:pPr>
              <w:shd w:val="clear" w:color="auto" w:fill="FFFFFF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>лист нетрудоспособности;</w:t>
            </w:r>
          </w:p>
          <w:p w:rsidR="00796D55" w:rsidRPr="003759AC" w:rsidRDefault="00796D55" w:rsidP="00796D55">
            <w:pPr>
              <w:shd w:val="clear" w:color="auto" w:fill="FFFFFF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>направление на МСЭ;</w:t>
            </w:r>
          </w:p>
          <w:p w:rsidR="00796D55" w:rsidRPr="003759AC" w:rsidRDefault="00796D55" w:rsidP="00796D55">
            <w:pPr>
              <w:shd w:val="clear" w:color="auto" w:fill="FFFFFF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>другие.</w:t>
            </w:r>
          </w:p>
        </w:tc>
        <w:tc>
          <w:tcPr>
            <w:tcW w:w="1657" w:type="dxa"/>
          </w:tcPr>
          <w:p w:rsidR="00796D55" w:rsidRPr="003759AC" w:rsidRDefault="00796D55" w:rsidP="00796D55">
            <w:pPr>
              <w:jc w:val="center"/>
              <w:rPr>
                <w:sz w:val="24"/>
                <w:szCs w:val="24"/>
              </w:rPr>
            </w:pPr>
          </w:p>
          <w:p w:rsidR="00796D55" w:rsidRPr="003759AC" w:rsidRDefault="00796D55" w:rsidP="00796D55">
            <w:pPr>
              <w:jc w:val="center"/>
              <w:rPr>
                <w:sz w:val="24"/>
                <w:szCs w:val="24"/>
              </w:rPr>
            </w:pPr>
          </w:p>
          <w:p w:rsidR="00796D55" w:rsidRDefault="00796D55" w:rsidP="00796D55">
            <w:pPr>
              <w:jc w:val="center"/>
              <w:rPr>
                <w:sz w:val="24"/>
                <w:szCs w:val="24"/>
              </w:rPr>
            </w:pPr>
          </w:p>
          <w:p w:rsidR="00796D55" w:rsidRPr="003759AC" w:rsidRDefault="00796D55" w:rsidP="00796D55">
            <w:pPr>
              <w:jc w:val="center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>250</w:t>
            </w:r>
          </w:p>
          <w:p w:rsidR="00796D55" w:rsidRPr="003759AC" w:rsidRDefault="00796D55" w:rsidP="00796D55">
            <w:pPr>
              <w:jc w:val="center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>200</w:t>
            </w:r>
          </w:p>
          <w:p w:rsidR="00796D55" w:rsidRPr="003759AC" w:rsidRDefault="00796D55" w:rsidP="00796D55">
            <w:pPr>
              <w:jc w:val="center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>5</w:t>
            </w:r>
          </w:p>
          <w:p w:rsidR="00796D55" w:rsidRPr="003759AC" w:rsidRDefault="00796D55" w:rsidP="00796D55">
            <w:pPr>
              <w:jc w:val="center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>500</w:t>
            </w:r>
          </w:p>
          <w:p w:rsidR="00796D55" w:rsidRPr="003759AC" w:rsidRDefault="00796D55" w:rsidP="00796D55">
            <w:pPr>
              <w:jc w:val="center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>30</w:t>
            </w:r>
          </w:p>
          <w:p w:rsidR="00796D55" w:rsidRPr="003759AC" w:rsidRDefault="00796D55" w:rsidP="00796D55">
            <w:pPr>
              <w:jc w:val="center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>10</w:t>
            </w:r>
          </w:p>
          <w:p w:rsidR="00796D55" w:rsidRPr="003759AC" w:rsidRDefault="00796D55" w:rsidP="00796D55">
            <w:pPr>
              <w:jc w:val="center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>20</w:t>
            </w:r>
          </w:p>
        </w:tc>
        <w:tc>
          <w:tcPr>
            <w:tcW w:w="1657" w:type="dxa"/>
          </w:tcPr>
          <w:p w:rsidR="00796D55" w:rsidRPr="003759AC" w:rsidRDefault="00796D55" w:rsidP="00796D55">
            <w:pPr>
              <w:jc w:val="center"/>
              <w:rPr>
                <w:sz w:val="24"/>
                <w:szCs w:val="24"/>
              </w:rPr>
            </w:pPr>
          </w:p>
        </w:tc>
      </w:tr>
      <w:tr w:rsidR="00796D55" w:rsidRPr="00946BCA" w:rsidTr="001F7EF1">
        <w:tc>
          <w:tcPr>
            <w:tcW w:w="800" w:type="dxa"/>
            <w:vMerge/>
          </w:tcPr>
          <w:p w:rsidR="00796D55" w:rsidRPr="00946BCA" w:rsidRDefault="00796D55" w:rsidP="00796D55"/>
        </w:tc>
        <w:tc>
          <w:tcPr>
            <w:tcW w:w="800" w:type="dxa"/>
            <w:gridSpan w:val="2"/>
          </w:tcPr>
          <w:p w:rsidR="00796D55" w:rsidRPr="00946BCA" w:rsidRDefault="00796D55" w:rsidP="00796D55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60</w:t>
            </w:r>
          </w:p>
        </w:tc>
        <w:tc>
          <w:tcPr>
            <w:tcW w:w="5507" w:type="dxa"/>
          </w:tcPr>
          <w:p w:rsidR="00796D55" w:rsidRPr="003759AC" w:rsidRDefault="00796D55" w:rsidP="00C11613">
            <w:pPr>
              <w:shd w:val="clear" w:color="auto" w:fill="FFFFFF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 xml:space="preserve">Проводить мониторинг и анализировать основные медико-статистические показатели </w:t>
            </w:r>
            <w:r w:rsidR="00C11613">
              <w:rPr>
                <w:sz w:val="24"/>
                <w:szCs w:val="24"/>
              </w:rPr>
              <w:t>ревматической</w:t>
            </w:r>
            <w:r w:rsidRPr="003759AC">
              <w:rPr>
                <w:sz w:val="24"/>
                <w:szCs w:val="24"/>
              </w:rPr>
              <w:t xml:space="preserve">заболеваемости, инвалидности и смертности </w:t>
            </w:r>
          </w:p>
        </w:tc>
        <w:tc>
          <w:tcPr>
            <w:tcW w:w="1657" w:type="dxa"/>
          </w:tcPr>
          <w:p w:rsidR="00796D55" w:rsidRPr="003759AC" w:rsidRDefault="00796D55" w:rsidP="00796D55">
            <w:pPr>
              <w:jc w:val="center"/>
              <w:rPr>
                <w:sz w:val="24"/>
                <w:szCs w:val="24"/>
              </w:rPr>
            </w:pPr>
            <w:r w:rsidRPr="003759AC">
              <w:rPr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796D55" w:rsidRPr="003759AC" w:rsidRDefault="00796D55" w:rsidP="00796D55">
            <w:pPr>
              <w:jc w:val="center"/>
              <w:rPr>
                <w:sz w:val="24"/>
                <w:szCs w:val="24"/>
              </w:rPr>
            </w:pPr>
          </w:p>
        </w:tc>
      </w:tr>
      <w:tr w:rsidR="00796D55" w:rsidRPr="00946BCA" w:rsidTr="001F7EF1">
        <w:tc>
          <w:tcPr>
            <w:tcW w:w="800" w:type="dxa"/>
            <w:vMerge/>
          </w:tcPr>
          <w:p w:rsidR="00796D55" w:rsidRPr="00946BCA" w:rsidRDefault="00796D55" w:rsidP="00796D55"/>
        </w:tc>
        <w:tc>
          <w:tcPr>
            <w:tcW w:w="800" w:type="dxa"/>
            <w:gridSpan w:val="2"/>
          </w:tcPr>
          <w:p w:rsidR="00796D55" w:rsidRPr="00946BCA" w:rsidRDefault="00796D55" w:rsidP="00796D55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61</w:t>
            </w:r>
          </w:p>
        </w:tc>
        <w:tc>
          <w:tcPr>
            <w:tcW w:w="5507" w:type="dxa"/>
          </w:tcPr>
          <w:p w:rsidR="00796D55" w:rsidRPr="00946BCA" w:rsidRDefault="00796D55" w:rsidP="00796D55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Использовать медицинские информационные системы и информационно-телекоммуникационную сеть "Интернет" </w:t>
            </w:r>
          </w:p>
          <w:p w:rsidR="00796D55" w:rsidRPr="00946BCA" w:rsidRDefault="00796D55" w:rsidP="00796D5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796D55" w:rsidRPr="00946BCA" w:rsidRDefault="00796D55" w:rsidP="00796D55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:rsidR="00796D55" w:rsidRPr="00946BCA" w:rsidRDefault="00796D55" w:rsidP="00796D55">
            <w:pPr>
              <w:jc w:val="center"/>
              <w:rPr>
                <w:sz w:val="24"/>
                <w:szCs w:val="24"/>
              </w:rPr>
            </w:pPr>
          </w:p>
        </w:tc>
      </w:tr>
      <w:tr w:rsidR="00796D55" w:rsidRPr="00946BCA" w:rsidTr="001F7EF1">
        <w:tc>
          <w:tcPr>
            <w:tcW w:w="800" w:type="dxa"/>
            <w:vMerge/>
          </w:tcPr>
          <w:p w:rsidR="00796D55" w:rsidRPr="00946BCA" w:rsidRDefault="00796D55" w:rsidP="00796D55"/>
        </w:tc>
        <w:tc>
          <w:tcPr>
            <w:tcW w:w="800" w:type="dxa"/>
            <w:gridSpan w:val="2"/>
          </w:tcPr>
          <w:p w:rsidR="00796D55" w:rsidRPr="00946BCA" w:rsidRDefault="00796D55" w:rsidP="00796D55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62</w:t>
            </w:r>
          </w:p>
        </w:tc>
        <w:tc>
          <w:tcPr>
            <w:tcW w:w="5507" w:type="dxa"/>
          </w:tcPr>
          <w:p w:rsidR="00796D55" w:rsidRPr="00946BCA" w:rsidRDefault="00796D55" w:rsidP="00796D55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 xml:space="preserve">Проводить противоэпидемические мероприятия в случае возникновения очага инфекции </w:t>
            </w:r>
          </w:p>
          <w:p w:rsidR="00796D55" w:rsidRPr="00946BCA" w:rsidRDefault="00796D55" w:rsidP="00796D5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796D55" w:rsidRPr="00946BCA" w:rsidRDefault="00796D55" w:rsidP="00796D55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0-1</w:t>
            </w:r>
          </w:p>
        </w:tc>
        <w:tc>
          <w:tcPr>
            <w:tcW w:w="1657" w:type="dxa"/>
          </w:tcPr>
          <w:p w:rsidR="00796D55" w:rsidRPr="00946BCA" w:rsidRDefault="00796D55" w:rsidP="00796D55">
            <w:pPr>
              <w:jc w:val="center"/>
              <w:rPr>
                <w:sz w:val="24"/>
                <w:szCs w:val="24"/>
              </w:rPr>
            </w:pPr>
          </w:p>
        </w:tc>
      </w:tr>
      <w:tr w:rsidR="00796D55" w:rsidRPr="00946BCA" w:rsidTr="001F7EF1">
        <w:tc>
          <w:tcPr>
            <w:tcW w:w="800" w:type="dxa"/>
            <w:vMerge/>
          </w:tcPr>
          <w:p w:rsidR="00796D55" w:rsidRPr="00946BCA" w:rsidRDefault="00796D55" w:rsidP="00796D55"/>
        </w:tc>
        <w:tc>
          <w:tcPr>
            <w:tcW w:w="800" w:type="dxa"/>
            <w:gridSpan w:val="2"/>
          </w:tcPr>
          <w:p w:rsidR="00796D55" w:rsidRPr="00946BCA" w:rsidRDefault="00796D55" w:rsidP="00796D55">
            <w:pPr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63</w:t>
            </w:r>
          </w:p>
        </w:tc>
        <w:tc>
          <w:tcPr>
            <w:tcW w:w="5507" w:type="dxa"/>
          </w:tcPr>
          <w:p w:rsidR="00796D55" w:rsidRPr="00946BCA" w:rsidRDefault="00796D55" w:rsidP="00796D55">
            <w:pPr>
              <w:shd w:val="clear" w:color="auto" w:fill="FFFFFF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Осуществлять контроль выполнения должностных обязанностей находящимся в распоряжении медицинским персоналом</w:t>
            </w:r>
          </w:p>
          <w:p w:rsidR="00796D55" w:rsidRPr="00946BCA" w:rsidRDefault="00796D55" w:rsidP="00796D5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796D55" w:rsidRPr="00946BCA" w:rsidRDefault="00796D55" w:rsidP="00796D55">
            <w:pPr>
              <w:jc w:val="center"/>
              <w:rPr>
                <w:sz w:val="24"/>
                <w:szCs w:val="24"/>
              </w:rPr>
            </w:pPr>
            <w:r w:rsidRPr="00946BCA">
              <w:rPr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796D55" w:rsidRPr="00946BCA" w:rsidRDefault="00796D55" w:rsidP="00796D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F4AED" w:rsidRPr="0037568D" w:rsidRDefault="000F4AED" w:rsidP="000F4AED">
      <w:pPr>
        <w:jc w:val="center"/>
        <w:rPr>
          <w:b/>
          <w:iCs/>
        </w:rPr>
      </w:pPr>
    </w:p>
    <w:p w:rsidR="000F4AED" w:rsidRDefault="000F4AED" w:rsidP="000F4AED">
      <w:pPr>
        <w:ind w:left="360"/>
        <w:jc w:val="center"/>
        <w:rPr>
          <w:b/>
          <w:iCs/>
        </w:rPr>
      </w:pPr>
    </w:p>
    <w:p w:rsidR="000F4AED" w:rsidRDefault="000F4AED" w:rsidP="000F4AED">
      <w:pPr>
        <w:jc w:val="center"/>
        <w:rPr>
          <w:b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0"/>
        <w:gridCol w:w="2598"/>
        <w:gridCol w:w="3356"/>
      </w:tblGrid>
      <w:tr w:rsidR="00EF3FCD" w:rsidTr="00EF3FCD">
        <w:tc>
          <w:tcPr>
            <w:tcW w:w="3900" w:type="dxa"/>
          </w:tcPr>
          <w:p w:rsidR="00EF3FCD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lang w:eastAsia="en-US"/>
              </w:rPr>
            </w:pPr>
            <w:r>
              <w:rPr>
                <w:spacing w:val="3"/>
                <w:lang w:eastAsia="en-US"/>
              </w:rPr>
              <w:t xml:space="preserve">Ординатор </w:t>
            </w:r>
          </w:p>
          <w:p w:rsidR="00EF3FCD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lang w:eastAsia="en-US"/>
              </w:rPr>
            </w:pPr>
          </w:p>
          <w:p w:rsidR="00EF3FCD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lang w:eastAsia="en-US"/>
              </w:rPr>
            </w:pPr>
          </w:p>
        </w:tc>
        <w:tc>
          <w:tcPr>
            <w:tcW w:w="2598" w:type="dxa"/>
            <w:hideMark/>
          </w:tcPr>
          <w:p w:rsidR="00EF3FCD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lang w:eastAsia="en-US"/>
              </w:rPr>
            </w:pPr>
            <w:r>
              <w:rPr>
                <w:spacing w:val="3"/>
                <w:lang w:eastAsia="en-US"/>
              </w:rPr>
              <w:t>_________________</w:t>
            </w:r>
          </w:p>
          <w:p w:rsidR="00EF3FCD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lang w:eastAsia="en-US"/>
              </w:rPr>
            </w:pPr>
            <w:r>
              <w:rPr>
                <w:spacing w:val="3"/>
                <w:lang w:eastAsia="en-US"/>
              </w:rPr>
              <w:t>Подпись</w:t>
            </w:r>
          </w:p>
        </w:tc>
        <w:tc>
          <w:tcPr>
            <w:tcW w:w="3356" w:type="dxa"/>
            <w:hideMark/>
          </w:tcPr>
          <w:p w:rsidR="00EF3FCD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lang w:eastAsia="en-US"/>
              </w:rPr>
            </w:pPr>
            <w:r>
              <w:rPr>
                <w:spacing w:val="3"/>
                <w:lang w:eastAsia="en-US"/>
              </w:rPr>
              <w:t>_____________________</w:t>
            </w:r>
          </w:p>
          <w:p w:rsidR="00EF3FCD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lang w:eastAsia="en-US"/>
              </w:rPr>
            </w:pPr>
            <w:r>
              <w:rPr>
                <w:spacing w:val="3"/>
                <w:lang w:eastAsia="en-US"/>
              </w:rPr>
              <w:t>Ф.И.О.</w:t>
            </w:r>
          </w:p>
        </w:tc>
      </w:tr>
    </w:tbl>
    <w:p w:rsidR="00EF3FCD" w:rsidRDefault="00EF3FCD" w:rsidP="00EF3FCD">
      <w:pPr>
        <w:shd w:val="clear" w:color="auto" w:fill="FFFFFF"/>
        <w:rPr>
          <w:rFonts w:eastAsia="Calibri"/>
          <w:b/>
          <w:lang w:val="en-US"/>
        </w:rPr>
      </w:pPr>
    </w:p>
    <w:p w:rsidR="00EF3FCD" w:rsidRDefault="00EF3FCD" w:rsidP="00EF3FCD">
      <w:pPr>
        <w:shd w:val="clear" w:color="auto" w:fill="FFFFFF"/>
        <w:jc w:val="center"/>
        <w:rPr>
          <w:b/>
        </w:rPr>
      </w:pPr>
    </w:p>
    <w:p w:rsidR="00EF3FCD" w:rsidRDefault="00EF3FCD" w:rsidP="00EF3FCD">
      <w:pPr>
        <w:shd w:val="clear" w:color="auto" w:fill="FFFFFF"/>
        <w:jc w:val="center"/>
        <w:rPr>
          <w:b/>
        </w:rPr>
      </w:pPr>
      <w:r>
        <w:rPr>
          <w:b/>
          <w:lang w:val="en-US"/>
        </w:rPr>
        <w:t xml:space="preserve">III. </w:t>
      </w:r>
      <w:r>
        <w:rPr>
          <w:b/>
        </w:rPr>
        <w:t>ХАРАКТЕРИСТИКА ОРДИНАТОРА</w:t>
      </w:r>
    </w:p>
    <w:p w:rsidR="00EF3FCD" w:rsidRDefault="00EF3FCD" w:rsidP="00EF3FCD">
      <w:pPr>
        <w:shd w:val="clear" w:color="auto" w:fill="FFFFFF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3FCD" w:rsidRDefault="00EF3FCD" w:rsidP="00EF3FCD">
      <w:pPr>
        <w:shd w:val="clear" w:color="auto" w:fill="FFFFFF"/>
        <w:rPr>
          <w:lang w:val="en-US"/>
        </w:rPr>
      </w:pPr>
    </w:p>
    <w:p w:rsidR="00EF3FCD" w:rsidRDefault="00EF3FCD" w:rsidP="00EF3FCD">
      <w:pPr>
        <w:shd w:val="clear" w:color="auto" w:fill="FFFFFF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EF3FCD" w:rsidTr="00EF3FCD">
        <w:tc>
          <w:tcPr>
            <w:tcW w:w="4218" w:type="dxa"/>
          </w:tcPr>
          <w:p w:rsidR="00EF3FCD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Руководитель практики</w:t>
            </w:r>
          </w:p>
          <w:p w:rsidR="00EF3FCD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образовательного учреждения</w:t>
            </w:r>
          </w:p>
          <w:p w:rsidR="00EF3FCD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lang w:eastAsia="en-US"/>
              </w:rPr>
            </w:pPr>
          </w:p>
        </w:tc>
        <w:tc>
          <w:tcPr>
            <w:tcW w:w="2636" w:type="dxa"/>
            <w:hideMark/>
          </w:tcPr>
          <w:p w:rsidR="00EF3FCD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lang w:eastAsia="en-US"/>
              </w:rPr>
            </w:pPr>
            <w:r>
              <w:rPr>
                <w:spacing w:val="3"/>
                <w:lang w:eastAsia="en-US"/>
              </w:rPr>
              <w:t>_________________</w:t>
            </w:r>
          </w:p>
          <w:p w:rsidR="00EF3FCD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lang w:eastAsia="en-US"/>
              </w:rPr>
            </w:pPr>
            <w:r>
              <w:rPr>
                <w:spacing w:val="3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:rsidR="00EF3FCD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lang w:eastAsia="en-US"/>
              </w:rPr>
            </w:pPr>
            <w:r>
              <w:rPr>
                <w:spacing w:val="3"/>
                <w:lang w:eastAsia="en-US"/>
              </w:rPr>
              <w:t>_____________________</w:t>
            </w:r>
          </w:p>
          <w:p w:rsidR="00EF3FCD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lang w:eastAsia="en-US"/>
              </w:rPr>
            </w:pPr>
            <w:r>
              <w:rPr>
                <w:spacing w:val="3"/>
                <w:lang w:eastAsia="en-US"/>
              </w:rPr>
              <w:t>Ф.И.О.</w:t>
            </w:r>
          </w:p>
        </w:tc>
      </w:tr>
    </w:tbl>
    <w:p w:rsidR="00593334" w:rsidRDefault="00593334" w:rsidP="00593334">
      <w:pPr>
        <w:ind w:firstLine="709"/>
        <w:jc w:val="both"/>
        <w:rPr>
          <w:sz w:val="28"/>
        </w:rPr>
      </w:pPr>
    </w:p>
    <w:p w:rsidR="00EF3FCD" w:rsidRDefault="00EF3FCD" w:rsidP="00593334">
      <w:pPr>
        <w:ind w:firstLine="709"/>
        <w:jc w:val="both"/>
        <w:rPr>
          <w:b/>
          <w:sz w:val="28"/>
        </w:rPr>
      </w:pPr>
    </w:p>
    <w:p w:rsidR="00EF3FCD" w:rsidRDefault="00EF3FCD" w:rsidP="00593334">
      <w:pPr>
        <w:ind w:firstLine="709"/>
        <w:jc w:val="both"/>
        <w:rPr>
          <w:b/>
          <w:sz w:val="28"/>
        </w:rPr>
      </w:pPr>
    </w:p>
    <w:p w:rsidR="00EF3FCD" w:rsidRDefault="00EF3FCD" w:rsidP="00593334">
      <w:pPr>
        <w:ind w:firstLine="709"/>
        <w:jc w:val="both"/>
        <w:rPr>
          <w:b/>
          <w:sz w:val="28"/>
        </w:rPr>
      </w:pPr>
    </w:p>
    <w:p w:rsidR="00EF3FCD" w:rsidRDefault="00EF3FCD" w:rsidP="00593334">
      <w:pPr>
        <w:ind w:firstLine="709"/>
        <w:jc w:val="both"/>
        <w:rPr>
          <w:b/>
          <w:sz w:val="28"/>
        </w:rPr>
      </w:pPr>
    </w:p>
    <w:p w:rsidR="00EF3FCD" w:rsidRDefault="00EF3FCD" w:rsidP="00593334">
      <w:pPr>
        <w:ind w:firstLine="709"/>
        <w:jc w:val="both"/>
        <w:rPr>
          <w:b/>
          <w:sz w:val="28"/>
        </w:rPr>
      </w:pPr>
    </w:p>
    <w:p w:rsidR="00EF3FCD" w:rsidRDefault="00EF3FCD" w:rsidP="00593334">
      <w:pPr>
        <w:ind w:firstLine="709"/>
        <w:jc w:val="both"/>
        <w:rPr>
          <w:b/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F7AD8" w:rsidRPr="006F7AD8">
        <w:rPr>
          <w:b/>
          <w:i/>
          <w:sz w:val="28"/>
        </w:rPr>
        <w:t xml:space="preserve">в фонде оценочных средств для проведения промежуточной аттестации по </w:t>
      </w:r>
      <w:r w:rsidR="00126C98">
        <w:rPr>
          <w:b/>
          <w:i/>
          <w:sz w:val="28"/>
        </w:rPr>
        <w:t>практике,</w:t>
      </w:r>
      <w:r w:rsidR="006F7AD8">
        <w:rPr>
          <w:sz w:val="28"/>
        </w:rPr>
        <w:t xml:space="preserve"> который прикрепленк</w:t>
      </w:r>
      <w:r w:rsidR="006F7AD8" w:rsidRPr="006F7AD8">
        <w:rPr>
          <w:sz w:val="28"/>
        </w:rPr>
        <w:t xml:space="preserve"> рабочей программе </w:t>
      </w:r>
      <w:r w:rsidR="00D8200D">
        <w:rPr>
          <w:sz w:val="28"/>
        </w:rPr>
        <w:t>практики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sectPr w:rsidR="00D3586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CA3" w:rsidRDefault="00722CA3" w:rsidP="00FD5B6B">
      <w:r>
        <w:separator/>
      </w:r>
    </w:p>
  </w:endnote>
  <w:endnote w:type="continuationSeparator" w:id="0">
    <w:p w:rsidR="00722CA3" w:rsidRDefault="00722CA3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EF3" w:rsidRDefault="00800EF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107D5">
      <w:rPr>
        <w:noProof/>
      </w:rPr>
      <w:t>2</w:t>
    </w:r>
    <w:r>
      <w:rPr>
        <w:noProof/>
      </w:rPr>
      <w:fldChar w:fldCharType="end"/>
    </w:r>
  </w:p>
  <w:p w:rsidR="00800EF3" w:rsidRDefault="00800EF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CA3" w:rsidRDefault="00722CA3" w:rsidP="00FD5B6B">
      <w:r>
        <w:separator/>
      </w:r>
    </w:p>
  </w:footnote>
  <w:footnote w:type="continuationSeparator" w:id="0">
    <w:p w:rsidR="00722CA3" w:rsidRDefault="00722CA3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567"/>
    <w:multiLevelType w:val="hybridMultilevel"/>
    <w:tmpl w:val="8D40639C"/>
    <w:lvl w:ilvl="0" w:tplc="47028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14740"/>
    <w:multiLevelType w:val="hybridMultilevel"/>
    <w:tmpl w:val="570E362E"/>
    <w:lvl w:ilvl="0" w:tplc="E2A0B5B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628AA"/>
    <w:multiLevelType w:val="hybridMultilevel"/>
    <w:tmpl w:val="BAB66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F10C4F"/>
    <w:multiLevelType w:val="multilevel"/>
    <w:tmpl w:val="E4E02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DE74B4"/>
    <w:multiLevelType w:val="multilevel"/>
    <w:tmpl w:val="B7A25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E33FAA"/>
    <w:multiLevelType w:val="hybridMultilevel"/>
    <w:tmpl w:val="2D9C22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F6712"/>
    <w:multiLevelType w:val="hybridMultilevel"/>
    <w:tmpl w:val="EE666948"/>
    <w:lvl w:ilvl="0" w:tplc="E2A0B5B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143C3"/>
    <w:multiLevelType w:val="hybridMultilevel"/>
    <w:tmpl w:val="A3789BE2"/>
    <w:lvl w:ilvl="0" w:tplc="CD8899F4">
      <w:start w:val="14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D2BE6"/>
    <w:multiLevelType w:val="hybridMultilevel"/>
    <w:tmpl w:val="B494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3436BD"/>
    <w:multiLevelType w:val="hybridMultilevel"/>
    <w:tmpl w:val="5A888390"/>
    <w:lvl w:ilvl="0" w:tplc="E2A0B5B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2500AA"/>
    <w:multiLevelType w:val="hybridMultilevel"/>
    <w:tmpl w:val="97262A4A"/>
    <w:lvl w:ilvl="0" w:tplc="E2A0B5B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55DD1"/>
    <w:multiLevelType w:val="hybridMultilevel"/>
    <w:tmpl w:val="FDE4A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18"/>
  </w:num>
  <w:num w:numId="4">
    <w:abstractNumId w:val="4"/>
  </w:num>
  <w:num w:numId="5">
    <w:abstractNumId w:val="11"/>
  </w:num>
  <w:num w:numId="6">
    <w:abstractNumId w:val="8"/>
  </w:num>
  <w:num w:numId="7">
    <w:abstractNumId w:val="6"/>
  </w:num>
  <w:num w:numId="8">
    <w:abstractNumId w:val="2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0"/>
  </w:num>
  <w:num w:numId="27">
    <w:abstractNumId w:val="3"/>
  </w:num>
  <w:num w:numId="28">
    <w:abstractNumId w:val="15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33367"/>
    <w:rsid w:val="0003403A"/>
    <w:rsid w:val="00074F9D"/>
    <w:rsid w:val="00083C34"/>
    <w:rsid w:val="000931E3"/>
    <w:rsid w:val="000F4AED"/>
    <w:rsid w:val="00101FC5"/>
    <w:rsid w:val="00121D8F"/>
    <w:rsid w:val="00126C98"/>
    <w:rsid w:val="001338BC"/>
    <w:rsid w:val="001946B7"/>
    <w:rsid w:val="001E2D81"/>
    <w:rsid w:val="001F3BEB"/>
    <w:rsid w:val="001F5EE1"/>
    <w:rsid w:val="001F7EF1"/>
    <w:rsid w:val="002107D5"/>
    <w:rsid w:val="00252C5C"/>
    <w:rsid w:val="0026698D"/>
    <w:rsid w:val="002D2784"/>
    <w:rsid w:val="002F5C14"/>
    <w:rsid w:val="00321CA2"/>
    <w:rsid w:val="00331ED2"/>
    <w:rsid w:val="00363381"/>
    <w:rsid w:val="003759AC"/>
    <w:rsid w:val="0039412D"/>
    <w:rsid w:val="003B5F75"/>
    <w:rsid w:val="003C37BE"/>
    <w:rsid w:val="00425F95"/>
    <w:rsid w:val="00434B21"/>
    <w:rsid w:val="00473A6A"/>
    <w:rsid w:val="00476000"/>
    <w:rsid w:val="00481001"/>
    <w:rsid w:val="004B2C94"/>
    <w:rsid w:val="004C1386"/>
    <w:rsid w:val="004C58E1"/>
    <w:rsid w:val="004D1091"/>
    <w:rsid w:val="005407C9"/>
    <w:rsid w:val="005677BE"/>
    <w:rsid w:val="00582BA5"/>
    <w:rsid w:val="00593334"/>
    <w:rsid w:val="005D6066"/>
    <w:rsid w:val="006530DD"/>
    <w:rsid w:val="00655A3F"/>
    <w:rsid w:val="006658AD"/>
    <w:rsid w:val="006847B8"/>
    <w:rsid w:val="00693E11"/>
    <w:rsid w:val="006F14A4"/>
    <w:rsid w:val="006F7AD8"/>
    <w:rsid w:val="00722CA3"/>
    <w:rsid w:val="00742208"/>
    <w:rsid w:val="00755609"/>
    <w:rsid w:val="0079237F"/>
    <w:rsid w:val="00796D55"/>
    <w:rsid w:val="007A4EFB"/>
    <w:rsid w:val="007B5D04"/>
    <w:rsid w:val="00800EF3"/>
    <w:rsid w:val="008113A5"/>
    <w:rsid w:val="008252A9"/>
    <w:rsid w:val="00832D24"/>
    <w:rsid w:val="00845059"/>
    <w:rsid w:val="00845C7D"/>
    <w:rsid w:val="008861C8"/>
    <w:rsid w:val="00890EA2"/>
    <w:rsid w:val="008A243B"/>
    <w:rsid w:val="008D4FE9"/>
    <w:rsid w:val="008F4315"/>
    <w:rsid w:val="00947472"/>
    <w:rsid w:val="009511F7"/>
    <w:rsid w:val="00985E1D"/>
    <w:rsid w:val="009978D9"/>
    <w:rsid w:val="009C2F35"/>
    <w:rsid w:val="009C4A0D"/>
    <w:rsid w:val="009E37C5"/>
    <w:rsid w:val="009F49C5"/>
    <w:rsid w:val="00A72253"/>
    <w:rsid w:val="00AC4441"/>
    <w:rsid w:val="00AC4C7E"/>
    <w:rsid w:val="00AD3EBB"/>
    <w:rsid w:val="00AF327C"/>
    <w:rsid w:val="00B31B60"/>
    <w:rsid w:val="00B350F3"/>
    <w:rsid w:val="00B7300C"/>
    <w:rsid w:val="00BD1567"/>
    <w:rsid w:val="00BD7BE8"/>
    <w:rsid w:val="00BF1CD1"/>
    <w:rsid w:val="00C11613"/>
    <w:rsid w:val="00C161B2"/>
    <w:rsid w:val="00C35B2E"/>
    <w:rsid w:val="00C37647"/>
    <w:rsid w:val="00C65B7D"/>
    <w:rsid w:val="00C82AD2"/>
    <w:rsid w:val="00C83AB7"/>
    <w:rsid w:val="00C846B5"/>
    <w:rsid w:val="00CC0992"/>
    <w:rsid w:val="00D01C76"/>
    <w:rsid w:val="00D06B87"/>
    <w:rsid w:val="00D33524"/>
    <w:rsid w:val="00D35869"/>
    <w:rsid w:val="00D44A7C"/>
    <w:rsid w:val="00D471E6"/>
    <w:rsid w:val="00D5062C"/>
    <w:rsid w:val="00D8200D"/>
    <w:rsid w:val="00D962E6"/>
    <w:rsid w:val="00DB11D4"/>
    <w:rsid w:val="00DB17C2"/>
    <w:rsid w:val="00E57C66"/>
    <w:rsid w:val="00E67ED8"/>
    <w:rsid w:val="00EA5D31"/>
    <w:rsid w:val="00ED2281"/>
    <w:rsid w:val="00EE288F"/>
    <w:rsid w:val="00EF3FCD"/>
    <w:rsid w:val="00EF6BA2"/>
    <w:rsid w:val="00F0689E"/>
    <w:rsid w:val="00F44E53"/>
    <w:rsid w:val="00F47D32"/>
    <w:rsid w:val="00F5136B"/>
    <w:rsid w:val="00F55788"/>
    <w:rsid w:val="00F649D6"/>
    <w:rsid w:val="00F8248C"/>
    <w:rsid w:val="00F8739C"/>
    <w:rsid w:val="00F922E9"/>
    <w:rsid w:val="00FC0253"/>
    <w:rsid w:val="00FC0BC1"/>
    <w:rsid w:val="00FD34ED"/>
    <w:rsid w:val="00FD5B6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D273"/>
  <w15:docId w15:val="{8C56ED66-4710-4D67-B448-7969A33D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FC5"/>
  </w:style>
  <w:style w:type="paragraph" w:styleId="1">
    <w:name w:val="heading 1"/>
    <w:basedOn w:val="a"/>
    <w:next w:val="a"/>
    <w:link w:val="10"/>
    <w:uiPriority w:val="9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3FCD"/>
    <w:pPr>
      <w:keepNext/>
      <w:widowControl w:val="0"/>
      <w:shd w:val="clear" w:color="auto" w:fill="FFFFFF"/>
      <w:autoSpaceDE w:val="0"/>
      <w:autoSpaceDN w:val="0"/>
      <w:adjustRightInd w:val="0"/>
      <w:spacing w:before="238"/>
      <w:ind w:left="22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F3FCD"/>
    <w:pPr>
      <w:keepNext/>
      <w:jc w:val="both"/>
      <w:outlineLvl w:val="4"/>
    </w:pPr>
    <w:rPr>
      <w:b/>
      <w:iC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EF3FCD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F3FC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EF3FCD"/>
    <w:pPr>
      <w:keepNext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EF3FCD"/>
    <w:pPr>
      <w:keepNext/>
      <w:autoSpaceDE w:val="0"/>
      <w:autoSpaceDN w:val="0"/>
      <w:adjustRightInd w:val="0"/>
      <w:outlineLvl w:val="8"/>
    </w:pPr>
    <w:rPr>
      <w:rFonts w:eastAsia="Calibri"/>
      <w:b/>
      <w:bCs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35B2E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rsid w:val="00EF3FCD"/>
    <w:rPr>
      <w:b/>
      <w:sz w:val="28"/>
      <w:szCs w:val="28"/>
      <w:shd w:val="clear" w:color="auto" w:fill="FFFFFF"/>
    </w:rPr>
  </w:style>
  <w:style w:type="character" w:customStyle="1" w:styleId="30">
    <w:name w:val="Заголовок 3 Знак"/>
    <w:link w:val="3"/>
    <w:uiPriority w:val="9"/>
    <w:rsid w:val="00C35B2E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D5B6B"/>
  </w:style>
  <w:style w:type="paragraph" w:styleId="ad">
    <w:name w:val="footer"/>
    <w:basedOn w:val="a"/>
    <w:link w:val="ae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D5B6B"/>
  </w:style>
  <w:style w:type="character" w:customStyle="1" w:styleId="50">
    <w:name w:val="Заголовок 5 Знак"/>
    <w:basedOn w:val="a0"/>
    <w:link w:val="5"/>
    <w:rsid w:val="00EF3FCD"/>
    <w:rPr>
      <w:b/>
      <w:iCs/>
      <w:sz w:val="24"/>
      <w:szCs w:val="24"/>
    </w:rPr>
  </w:style>
  <w:style w:type="character" w:customStyle="1" w:styleId="60">
    <w:name w:val="Заголовок 6 Знак"/>
    <w:basedOn w:val="a0"/>
    <w:link w:val="6"/>
    <w:rsid w:val="00EF3FC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F3FCD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EF3FCD"/>
    <w:rPr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EF3FCD"/>
    <w:rPr>
      <w:rFonts w:eastAsia="Calibri"/>
      <w:b/>
      <w:bCs/>
      <w:color w:val="000000"/>
      <w:sz w:val="24"/>
      <w:szCs w:val="24"/>
      <w:lang w:val="en-US"/>
    </w:rPr>
  </w:style>
  <w:style w:type="paragraph" w:customStyle="1" w:styleId="msonormal0">
    <w:name w:val="msonormal"/>
    <w:basedOn w:val="a"/>
    <w:uiPriority w:val="99"/>
    <w:rsid w:val="00EF3FCD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note text"/>
    <w:basedOn w:val="a"/>
    <w:link w:val="11"/>
    <w:unhideWhenUsed/>
    <w:rsid w:val="00EF3FCD"/>
  </w:style>
  <w:style w:type="character" w:customStyle="1" w:styleId="11">
    <w:name w:val="Текст сноски Знак1"/>
    <w:basedOn w:val="a0"/>
    <w:link w:val="af"/>
    <w:locked/>
    <w:rsid w:val="00EF3FCD"/>
  </w:style>
  <w:style w:type="character" w:customStyle="1" w:styleId="af0">
    <w:name w:val="Текст сноски Знак"/>
    <w:basedOn w:val="a0"/>
    <w:rsid w:val="00EF3FCD"/>
  </w:style>
  <w:style w:type="paragraph" w:styleId="af1">
    <w:name w:val="Title"/>
    <w:basedOn w:val="a"/>
    <w:link w:val="af2"/>
    <w:qFormat/>
    <w:rsid w:val="00EF3FCD"/>
    <w:pPr>
      <w:jc w:val="center"/>
    </w:pPr>
    <w:rPr>
      <w:b/>
      <w:sz w:val="26"/>
    </w:rPr>
  </w:style>
  <w:style w:type="character" w:customStyle="1" w:styleId="af2">
    <w:name w:val="Заголовок Знак"/>
    <w:basedOn w:val="a0"/>
    <w:link w:val="af1"/>
    <w:rsid w:val="00EF3FCD"/>
    <w:rPr>
      <w:b/>
      <w:sz w:val="26"/>
    </w:rPr>
  </w:style>
  <w:style w:type="character" w:customStyle="1" w:styleId="21">
    <w:name w:val="Основной текст 2 Знак"/>
    <w:basedOn w:val="a0"/>
    <w:link w:val="22"/>
    <w:rsid w:val="00EF3FCD"/>
    <w:rPr>
      <w:sz w:val="24"/>
      <w:szCs w:val="24"/>
    </w:rPr>
  </w:style>
  <w:style w:type="paragraph" w:styleId="22">
    <w:name w:val="Body Text 2"/>
    <w:basedOn w:val="a"/>
    <w:link w:val="21"/>
    <w:unhideWhenUsed/>
    <w:rsid w:val="00EF3FCD"/>
    <w:pPr>
      <w:spacing w:after="120" w:line="480" w:lineRule="auto"/>
    </w:pPr>
    <w:rPr>
      <w:sz w:val="24"/>
      <w:szCs w:val="24"/>
    </w:rPr>
  </w:style>
  <w:style w:type="character" w:customStyle="1" w:styleId="31">
    <w:name w:val="Основной текст 3 Знак"/>
    <w:basedOn w:val="a0"/>
    <w:link w:val="32"/>
    <w:rsid w:val="00EF3FCD"/>
    <w:rPr>
      <w:sz w:val="16"/>
      <w:szCs w:val="16"/>
    </w:rPr>
  </w:style>
  <w:style w:type="paragraph" w:styleId="32">
    <w:name w:val="Body Text 3"/>
    <w:basedOn w:val="a"/>
    <w:link w:val="31"/>
    <w:unhideWhenUsed/>
    <w:rsid w:val="00EF3FCD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EF3FCD"/>
    <w:rPr>
      <w:sz w:val="24"/>
      <w:szCs w:val="24"/>
    </w:rPr>
  </w:style>
  <w:style w:type="paragraph" w:styleId="24">
    <w:name w:val="Body Text Indent 2"/>
    <w:basedOn w:val="a"/>
    <w:link w:val="23"/>
    <w:unhideWhenUsed/>
    <w:rsid w:val="00EF3FCD"/>
    <w:pPr>
      <w:spacing w:after="120" w:line="480" w:lineRule="auto"/>
      <w:ind w:left="283"/>
    </w:pPr>
    <w:rPr>
      <w:sz w:val="24"/>
      <w:szCs w:val="24"/>
    </w:rPr>
  </w:style>
  <w:style w:type="paragraph" w:styleId="af3">
    <w:name w:val="Plain Text"/>
    <w:basedOn w:val="a"/>
    <w:link w:val="af4"/>
    <w:unhideWhenUsed/>
    <w:rsid w:val="00EF3FCD"/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rsid w:val="00EF3FCD"/>
    <w:rPr>
      <w:rFonts w:ascii="Courier New" w:hAnsi="Courier New" w:cs="Courier New"/>
    </w:rPr>
  </w:style>
  <w:style w:type="character" w:customStyle="1" w:styleId="af5">
    <w:name w:val="Текст выноски Знак"/>
    <w:basedOn w:val="a0"/>
    <w:link w:val="af6"/>
    <w:semiHidden/>
    <w:rsid w:val="00EF3FCD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5"/>
    <w:semiHidden/>
    <w:unhideWhenUsed/>
    <w:rsid w:val="00EF3FCD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EF3FCD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EF3FC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</w:rPr>
  </w:style>
  <w:style w:type="character" w:customStyle="1" w:styleId="41">
    <w:name w:val="Заголовок №4_"/>
    <w:basedOn w:val="a0"/>
    <w:link w:val="42"/>
    <w:locked/>
    <w:rsid w:val="00EF3FCD"/>
    <w:rPr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EF3FCD"/>
    <w:pPr>
      <w:widowControl w:val="0"/>
      <w:shd w:val="clear" w:color="auto" w:fill="FFFFFF"/>
      <w:spacing w:line="274" w:lineRule="exact"/>
      <w:jc w:val="both"/>
      <w:outlineLvl w:val="3"/>
    </w:pPr>
    <w:rPr>
      <w:sz w:val="23"/>
      <w:szCs w:val="23"/>
    </w:rPr>
  </w:style>
  <w:style w:type="paragraph" w:customStyle="1" w:styleId="51">
    <w:name w:val="Основной текст5"/>
    <w:basedOn w:val="a"/>
    <w:rsid w:val="00EF3FCD"/>
    <w:pPr>
      <w:widowControl w:val="0"/>
      <w:shd w:val="clear" w:color="auto" w:fill="FFFFFF"/>
      <w:spacing w:line="274" w:lineRule="exact"/>
      <w:ind w:hanging="620"/>
      <w:jc w:val="center"/>
    </w:pPr>
    <w:rPr>
      <w:color w:val="000000"/>
      <w:sz w:val="23"/>
      <w:szCs w:val="23"/>
      <w:lang w:bidi="ru-RU"/>
    </w:rPr>
  </w:style>
  <w:style w:type="paragraph" w:customStyle="1" w:styleId="FR1">
    <w:name w:val="FR1"/>
    <w:rsid w:val="00EF3FCD"/>
    <w:pPr>
      <w:widowControl w:val="0"/>
      <w:autoSpaceDE w:val="0"/>
      <w:autoSpaceDN w:val="0"/>
      <w:spacing w:before="160" w:line="319" w:lineRule="auto"/>
      <w:ind w:left="4480" w:right="4400"/>
      <w:jc w:val="center"/>
    </w:pPr>
    <w:rPr>
      <w:b/>
      <w:bCs/>
      <w:sz w:val="36"/>
      <w:szCs w:val="36"/>
    </w:rPr>
  </w:style>
  <w:style w:type="paragraph" w:customStyle="1" w:styleId="FR2">
    <w:name w:val="FR2"/>
    <w:rsid w:val="00EF3FCD"/>
    <w:pPr>
      <w:widowControl w:val="0"/>
      <w:autoSpaceDE w:val="0"/>
      <w:autoSpaceDN w:val="0"/>
      <w:jc w:val="center"/>
    </w:pPr>
    <w:rPr>
      <w:sz w:val="28"/>
      <w:szCs w:val="28"/>
    </w:rPr>
  </w:style>
  <w:style w:type="paragraph" w:customStyle="1" w:styleId="Default">
    <w:name w:val="Default"/>
    <w:rsid w:val="00EF3FC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rsid w:val="00EF3F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Обычный1"/>
    <w:rsid w:val="00EF3FCD"/>
    <w:rPr>
      <w:rFonts w:ascii="Times New Roman CYR" w:hAnsi="Times New Roman CYR"/>
    </w:rPr>
  </w:style>
  <w:style w:type="paragraph" w:customStyle="1" w:styleId="33">
    <w:name w:val="Стиль3"/>
    <w:basedOn w:val="a"/>
    <w:rsid w:val="00EF3FCD"/>
    <w:pPr>
      <w:spacing w:after="120"/>
    </w:pPr>
    <w:rPr>
      <w:rFonts w:ascii="Arial" w:hAnsi="Arial"/>
      <w:sz w:val="24"/>
      <w:szCs w:val="24"/>
    </w:rPr>
  </w:style>
  <w:style w:type="paragraph" w:customStyle="1" w:styleId="14">
    <w:name w:val="Стиль1"/>
    <w:basedOn w:val="a"/>
    <w:rsid w:val="00EF3FCD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  <w:szCs w:val="24"/>
    </w:rPr>
  </w:style>
  <w:style w:type="paragraph" w:customStyle="1" w:styleId="FR4">
    <w:name w:val="FR4"/>
    <w:rsid w:val="00EF3FCD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25">
    <w:name w:val="Основной текст (2)"/>
    <w:basedOn w:val="a"/>
    <w:rsid w:val="00EF3FCD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/>
      <w:sz w:val="19"/>
      <w:szCs w:val="19"/>
    </w:rPr>
  </w:style>
  <w:style w:type="paragraph" w:customStyle="1" w:styleId="43">
    <w:name w:val="Основной текст (4)"/>
    <w:basedOn w:val="a"/>
    <w:rsid w:val="00EF3FCD"/>
    <w:pPr>
      <w:shd w:val="clear" w:color="auto" w:fill="FFFFFF"/>
      <w:spacing w:line="0" w:lineRule="atLeast"/>
    </w:pPr>
    <w:rPr>
      <w:rFonts w:ascii="Tahoma" w:eastAsia="Tahoma" w:hAnsi="Tahoma"/>
      <w:sz w:val="19"/>
      <w:szCs w:val="19"/>
    </w:rPr>
  </w:style>
  <w:style w:type="paragraph" w:customStyle="1" w:styleId="af8">
    <w:name w:val="список с точками"/>
    <w:basedOn w:val="a"/>
    <w:uiPriority w:val="99"/>
    <w:rsid w:val="00EF3FCD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</w:rPr>
  </w:style>
  <w:style w:type="paragraph" w:customStyle="1" w:styleId="af9">
    <w:name w:val="Для таблиц"/>
    <w:basedOn w:val="a"/>
    <w:rsid w:val="00EF3FCD"/>
    <w:rPr>
      <w:sz w:val="24"/>
      <w:szCs w:val="24"/>
    </w:rPr>
  </w:style>
  <w:style w:type="paragraph" w:customStyle="1" w:styleId="26">
    <w:name w:val="Обычный2"/>
    <w:rsid w:val="00EF3FCD"/>
  </w:style>
  <w:style w:type="paragraph" w:customStyle="1" w:styleId="15">
    <w:name w:val="Обычный (веб)1"/>
    <w:basedOn w:val="a"/>
    <w:rsid w:val="00EF3FCD"/>
    <w:pPr>
      <w:spacing w:before="100" w:after="100"/>
    </w:pPr>
    <w:rPr>
      <w:sz w:val="24"/>
    </w:rPr>
  </w:style>
  <w:style w:type="paragraph" w:customStyle="1" w:styleId="ConsPlusCell">
    <w:name w:val="ConsPlusCell"/>
    <w:rsid w:val="00EF3FCD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a">
    <w:name w:val="т_табл"/>
    <w:basedOn w:val="a"/>
    <w:rsid w:val="00EF3FCD"/>
    <w:pPr>
      <w:tabs>
        <w:tab w:val="left" w:pos="1191"/>
        <w:tab w:val="left" w:pos="1418"/>
      </w:tabs>
      <w:jc w:val="both"/>
    </w:pPr>
    <w:rPr>
      <w:rFonts w:eastAsia="Calibri"/>
      <w:sz w:val="24"/>
      <w:szCs w:val="24"/>
    </w:rPr>
  </w:style>
  <w:style w:type="paragraph" w:customStyle="1" w:styleId="msonormalcxsplast">
    <w:name w:val="msonormalcxsplast"/>
    <w:basedOn w:val="a"/>
    <w:rsid w:val="00EF3FC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EF3FCD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EF3FCD"/>
    <w:pPr>
      <w:suppressAutoHyphens/>
      <w:ind w:firstLine="567"/>
      <w:jc w:val="center"/>
    </w:pPr>
    <w:rPr>
      <w:b/>
      <w:sz w:val="28"/>
      <w:lang w:eastAsia="ar-SA"/>
    </w:rPr>
  </w:style>
  <w:style w:type="paragraph" w:customStyle="1" w:styleId="Iniiaiieoaeno2">
    <w:name w:val="Iniiaiie oaeno 2"/>
    <w:basedOn w:val="a"/>
    <w:rsid w:val="00EF3FCD"/>
    <w:pPr>
      <w:ind w:right="-766" w:firstLine="709"/>
      <w:jc w:val="both"/>
    </w:pPr>
    <w:rPr>
      <w:sz w:val="32"/>
    </w:rPr>
  </w:style>
  <w:style w:type="paragraph" w:customStyle="1" w:styleId="27">
    <w:name w:val="Абзац списка2"/>
    <w:basedOn w:val="a"/>
    <w:rsid w:val="00EF3F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6">
    <w:name w:val="Основной текст1"/>
    <w:basedOn w:val="a"/>
    <w:rsid w:val="00EF3FCD"/>
    <w:pPr>
      <w:spacing w:line="360" w:lineRule="auto"/>
      <w:jc w:val="both"/>
    </w:pPr>
    <w:rPr>
      <w:sz w:val="28"/>
      <w:szCs w:val="28"/>
    </w:rPr>
  </w:style>
  <w:style w:type="paragraph" w:customStyle="1" w:styleId="ConsPlusTitle">
    <w:name w:val="ConsPlusTitle"/>
    <w:rsid w:val="00EF3FC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EF3F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b">
    <w:name w:val="Основной текст_"/>
    <w:basedOn w:val="a0"/>
    <w:link w:val="71"/>
    <w:locked/>
    <w:rsid w:val="00EF3FCD"/>
    <w:rPr>
      <w:shd w:val="clear" w:color="auto" w:fill="FFFFFF"/>
    </w:rPr>
  </w:style>
  <w:style w:type="paragraph" w:customStyle="1" w:styleId="71">
    <w:name w:val="Основной текст7"/>
    <w:basedOn w:val="a"/>
    <w:link w:val="afb"/>
    <w:rsid w:val="00EF3FCD"/>
    <w:pPr>
      <w:widowControl w:val="0"/>
      <w:shd w:val="clear" w:color="auto" w:fill="FFFFFF"/>
      <w:spacing w:before="660" w:after="300" w:line="432" w:lineRule="exact"/>
      <w:ind w:hanging="620"/>
      <w:jc w:val="right"/>
    </w:pPr>
  </w:style>
  <w:style w:type="character" w:customStyle="1" w:styleId="120">
    <w:name w:val="Заголовок 1 Знак2"/>
    <w:basedOn w:val="a0"/>
    <w:uiPriority w:val="9"/>
    <w:locked/>
    <w:rsid w:val="00EF3FCD"/>
    <w:rPr>
      <w:rFonts w:ascii="Arial" w:eastAsia="Batang" w:hAnsi="Arial" w:cs="Arial"/>
      <w:b/>
      <w:bCs/>
      <w:sz w:val="24"/>
      <w:u w:val="single"/>
      <w:lang w:eastAsia="ko-KR"/>
    </w:rPr>
  </w:style>
  <w:style w:type="character" w:customStyle="1" w:styleId="28">
    <w:name w:val="Знак Знак2"/>
    <w:locked/>
    <w:rsid w:val="00EF3FCD"/>
    <w:rPr>
      <w:sz w:val="24"/>
      <w:szCs w:val="24"/>
      <w:lang w:eastAsia="ru-RU" w:bidi="ar-SA"/>
    </w:rPr>
  </w:style>
  <w:style w:type="character" w:customStyle="1" w:styleId="font2">
    <w:name w:val="font2"/>
    <w:basedOn w:val="a0"/>
    <w:rsid w:val="00EF3FCD"/>
  </w:style>
  <w:style w:type="character" w:customStyle="1" w:styleId="81">
    <w:name w:val="Знак Знак8"/>
    <w:locked/>
    <w:rsid w:val="00EF3FCD"/>
    <w:rPr>
      <w:sz w:val="24"/>
      <w:szCs w:val="24"/>
      <w:lang w:eastAsia="ru-RU" w:bidi="ar-SA"/>
    </w:rPr>
  </w:style>
  <w:style w:type="character" w:customStyle="1" w:styleId="72">
    <w:name w:val="Знак Знак7"/>
    <w:basedOn w:val="a0"/>
    <w:rsid w:val="00EF3FCD"/>
    <w:rPr>
      <w:sz w:val="16"/>
      <w:szCs w:val="16"/>
    </w:rPr>
  </w:style>
  <w:style w:type="character" w:customStyle="1" w:styleId="160">
    <w:name w:val="Знак Знак16"/>
    <w:basedOn w:val="a0"/>
    <w:rsid w:val="00EF3FCD"/>
    <w:rPr>
      <w:rFonts w:ascii="Cambria" w:hAnsi="Cambria" w:hint="default"/>
      <w:b/>
      <w:bCs/>
      <w:sz w:val="26"/>
      <w:szCs w:val="26"/>
    </w:rPr>
  </w:style>
  <w:style w:type="character" w:customStyle="1" w:styleId="121">
    <w:name w:val="Знак Знак12"/>
    <w:basedOn w:val="a0"/>
    <w:rsid w:val="00EF3FCD"/>
    <w:rPr>
      <w:b/>
      <w:bCs/>
      <w:i/>
      <w:iCs/>
      <w:sz w:val="24"/>
      <w:szCs w:val="24"/>
    </w:rPr>
  </w:style>
  <w:style w:type="character" w:customStyle="1" w:styleId="29">
    <w:name w:val="Основной текст (2)_"/>
    <w:rsid w:val="00EF3FCD"/>
    <w:rPr>
      <w:rFonts w:ascii="Century Schoolbook" w:eastAsia="Century Schoolbook" w:hAnsi="Century Schoolbook" w:cs="Century Schoolbook" w:hint="default"/>
      <w:sz w:val="19"/>
      <w:szCs w:val="19"/>
      <w:shd w:val="clear" w:color="auto" w:fill="FFFFFF"/>
    </w:rPr>
  </w:style>
  <w:style w:type="character" w:customStyle="1" w:styleId="34">
    <w:name w:val="Основной текст (3)"/>
    <w:rsid w:val="00EF3FCD"/>
    <w:rPr>
      <w:rFonts w:ascii="Arial" w:eastAsia="Arial" w:hAnsi="Arial" w:cs="Arial" w:hint="default"/>
      <w:b w:val="0"/>
      <w:bCs w:val="0"/>
      <w:i w:val="0"/>
      <w:iCs w:val="0"/>
      <w:smallCaps w:val="0"/>
      <w:spacing w:val="0"/>
      <w:sz w:val="17"/>
      <w:szCs w:val="17"/>
      <w:u w:val="single"/>
    </w:rPr>
  </w:style>
  <w:style w:type="character" w:customStyle="1" w:styleId="44">
    <w:name w:val="Основной текст (4)_"/>
    <w:rsid w:val="00EF3FCD"/>
    <w:rPr>
      <w:rFonts w:ascii="Tahoma" w:eastAsia="Tahoma" w:hAnsi="Tahoma" w:cs="Tahoma" w:hint="default"/>
      <w:sz w:val="19"/>
      <w:szCs w:val="19"/>
      <w:shd w:val="clear" w:color="auto" w:fill="FFFFFF"/>
    </w:rPr>
  </w:style>
  <w:style w:type="character" w:customStyle="1" w:styleId="17">
    <w:name w:val="Нижний колонтитул Знак1"/>
    <w:uiPriority w:val="99"/>
    <w:rsid w:val="00EF3FCD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5">
    <w:name w:val="Основной текст (3)_"/>
    <w:rsid w:val="00EF3FCD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110">
    <w:name w:val="Заголовок 1 Знак1"/>
    <w:basedOn w:val="a0"/>
    <w:rsid w:val="00EF3FCD"/>
    <w:rPr>
      <w:rFonts w:ascii="Cambria" w:hAnsi="Cambria" w:hint="default"/>
      <w:b/>
      <w:bCs/>
      <w:kern w:val="32"/>
      <w:sz w:val="32"/>
      <w:szCs w:val="32"/>
    </w:rPr>
  </w:style>
  <w:style w:type="character" w:customStyle="1" w:styleId="410">
    <w:name w:val="Заголовок 4 Знак1"/>
    <w:basedOn w:val="a0"/>
    <w:rsid w:val="00EF3FCD"/>
    <w:rPr>
      <w:b/>
      <w:bCs/>
      <w:sz w:val="28"/>
      <w:szCs w:val="28"/>
    </w:rPr>
  </w:style>
  <w:style w:type="character" w:customStyle="1" w:styleId="18">
    <w:name w:val="Верхний колонтитул Знак1"/>
    <w:basedOn w:val="a0"/>
    <w:rsid w:val="00EF3FCD"/>
    <w:rPr>
      <w:sz w:val="24"/>
      <w:szCs w:val="24"/>
    </w:rPr>
  </w:style>
  <w:style w:type="character" w:customStyle="1" w:styleId="2a">
    <w:name w:val="Нижний колонтитул Знак2"/>
    <w:basedOn w:val="a0"/>
    <w:rsid w:val="00EF3FCD"/>
    <w:rPr>
      <w:sz w:val="24"/>
      <w:szCs w:val="24"/>
    </w:rPr>
  </w:style>
  <w:style w:type="character" w:customStyle="1" w:styleId="19">
    <w:name w:val="Название Знак1"/>
    <w:basedOn w:val="a0"/>
    <w:rsid w:val="00EF3FCD"/>
    <w:rPr>
      <w:b/>
      <w:bCs w:val="0"/>
      <w:sz w:val="28"/>
    </w:rPr>
  </w:style>
  <w:style w:type="character" w:customStyle="1" w:styleId="211">
    <w:name w:val="Основной текст 2 Знак1"/>
    <w:basedOn w:val="a0"/>
    <w:rsid w:val="00EF3FCD"/>
    <w:rPr>
      <w:sz w:val="24"/>
      <w:szCs w:val="24"/>
    </w:rPr>
  </w:style>
  <w:style w:type="character" w:customStyle="1" w:styleId="212">
    <w:name w:val="Основной текст с отступом 2 Знак1"/>
    <w:basedOn w:val="a0"/>
    <w:rsid w:val="00EF3FCD"/>
    <w:rPr>
      <w:sz w:val="24"/>
      <w:szCs w:val="24"/>
    </w:rPr>
  </w:style>
  <w:style w:type="character" w:customStyle="1" w:styleId="111">
    <w:name w:val="Знак Знак11"/>
    <w:basedOn w:val="a0"/>
    <w:rsid w:val="00EF3FCD"/>
    <w:rPr>
      <w:rFonts w:ascii="Cambria" w:eastAsia="Times New Roman" w:hAnsi="Cambria" w:hint="default"/>
      <w:b/>
      <w:bCs/>
      <w:kern w:val="32"/>
      <w:sz w:val="32"/>
      <w:szCs w:val="32"/>
    </w:rPr>
  </w:style>
  <w:style w:type="character" w:customStyle="1" w:styleId="afc">
    <w:name w:val="Гипертекстовая ссылка"/>
    <w:basedOn w:val="a0"/>
    <w:uiPriority w:val="99"/>
    <w:rsid w:val="00EF3FCD"/>
    <w:rPr>
      <w:rFonts w:ascii="Times New Roman" w:hAnsi="Times New Roman" w:cs="Times New Roman" w:hint="default"/>
      <w:color w:val="008000"/>
    </w:rPr>
  </w:style>
  <w:style w:type="character" w:customStyle="1" w:styleId="1a">
    <w:name w:val="Основной текст Знак1"/>
    <w:basedOn w:val="a0"/>
    <w:rsid w:val="00EF3FCD"/>
    <w:rPr>
      <w:sz w:val="24"/>
      <w:szCs w:val="24"/>
    </w:rPr>
  </w:style>
  <w:style w:type="character" w:customStyle="1" w:styleId="bolighting">
    <w:name w:val="bo_lighting"/>
    <w:basedOn w:val="a0"/>
    <w:rsid w:val="00EF3FCD"/>
  </w:style>
  <w:style w:type="character" w:customStyle="1" w:styleId="1b">
    <w:name w:val="Основной текст с отступом Знак1"/>
    <w:locked/>
    <w:rsid w:val="000F4A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basedOn w:val="a0"/>
    <w:uiPriority w:val="22"/>
    <w:qFormat/>
    <w:rsid w:val="000F4AED"/>
    <w:rPr>
      <w:b/>
      <w:bCs/>
    </w:rPr>
  </w:style>
  <w:style w:type="character" w:styleId="afe">
    <w:name w:val="Hyperlink"/>
    <w:uiPriority w:val="99"/>
    <w:rsid w:val="000F4AED"/>
    <w:rPr>
      <w:color w:val="0000FF"/>
      <w:u w:val="single"/>
    </w:rPr>
  </w:style>
  <w:style w:type="character" w:styleId="aff">
    <w:name w:val="page number"/>
    <w:basedOn w:val="a0"/>
    <w:rsid w:val="000F4AED"/>
  </w:style>
  <w:style w:type="character" w:styleId="aff0">
    <w:name w:val="FollowedHyperlink"/>
    <w:rsid w:val="000F4AED"/>
    <w:rPr>
      <w:color w:val="800080"/>
      <w:u w:val="single"/>
    </w:rPr>
  </w:style>
  <w:style w:type="paragraph" w:styleId="2b">
    <w:name w:val="List 2"/>
    <w:basedOn w:val="a"/>
    <w:rsid w:val="000F4AED"/>
    <w:pPr>
      <w:ind w:left="566" w:hanging="28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AD0EA-8626-44AF-8A9B-DC71ADD6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5795</Words>
  <Characters>33036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Админ</cp:lastModifiedBy>
  <cp:revision>47</cp:revision>
  <dcterms:created xsi:type="dcterms:W3CDTF">2019-02-11T04:53:00Z</dcterms:created>
  <dcterms:modified xsi:type="dcterms:W3CDTF">2019-12-23T20:41:00Z</dcterms:modified>
</cp:coreProperties>
</file>