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E2D81" w:rsidRDefault="00B31B60" w:rsidP="00B31B6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</w:t>
      </w:r>
      <w:r w:rsidR="001E2D81">
        <w:rPr>
          <w:b/>
          <w:sz w:val="28"/>
          <w:szCs w:val="28"/>
        </w:rPr>
        <w:t xml:space="preserve">ПРАКТИКЕ </w:t>
      </w:r>
    </w:p>
    <w:p w:rsidR="00B31B60" w:rsidRPr="00BE274C" w:rsidRDefault="00B31B60" w:rsidP="00B31B60">
      <w:pPr>
        <w:jc w:val="center"/>
      </w:pPr>
      <w:r w:rsidRPr="00B31B60">
        <w:rPr>
          <w:b/>
          <w:sz w:val="28"/>
          <w:szCs w:val="28"/>
        </w:rPr>
        <w:t>«КЛИНИЧЕСК</w:t>
      </w:r>
      <w:r w:rsidR="001E2D81">
        <w:rPr>
          <w:b/>
          <w:sz w:val="28"/>
          <w:szCs w:val="28"/>
        </w:rPr>
        <w:t>АЯ</w:t>
      </w:r>
      <w:r w:rsidRPr="00B31B60">
        <w:rPr>
          <w:b/>
          <w:sz w:val="28"/>
          <w:szCs w:val="28"/>
        </w:rPr>
        <w:t xml:space="preserve"> ПРАКТИК</w:t>
      </w:r>
      <w:r w:rsidR="001E2D81">
        <w:rPr>
          <w:b/>
          <w:sz w:val="28"/>
          <w:szCs w:val="28"/>
        </w:rPr>
        <w:t>А</w:t>
      </w:r>
      <w:r w:rsidRPr="00B31B60">
        <w:rPr>
          <w:b/>
          <w:sz w:val="28"/>
          <w:szCs w:val="28"/>
        </w:rPr>
        <w:t xml:space="preserve"> ПО </w:t>
      </w:r>
      <w:r w:rsidR="00D61690">
        <w:rPr>
          <w:b/>
          <w:sz w:val="28"/>
          <w:szCs w:val="28"/>
        </w:rPr>
        <w:t>КОМБУСТИОЛОГИИ</w:t>
      </w:r>
      <w:r w:rsidRPr="00D61690">
        <w:rPr>
          <w:b/>
          <w:sz w:val="28"/>
          <w:szCs w:val="28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B6534A" w:rsidP="00B6534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F6BA2" w:rsidRPr="00B031CA">
        <w:rPr>
          <w:b/>
          <w:sz w:val="28"/>
          <w:szCs w:val="28"/>
        </w:rPr>
        <w:t>по специальности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4607A2" w:rsidRPr="004607A2" w:rsidRDefault="004607A2" w:rsidP="004607A2">
      <w:pPr>
        <w:ind w:left="709"/>
        <w:rPr>
          <w:b/>
          <w:i/>
          <w:sz w:val="28"/>
          <w:szCs w:val="28"/>
        </w:rPr>
      </w:pPr>
      <w:r w:rsidRPr="004607A2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4607A2">
        <w:rPr>
          <w:b/>
          <w:i/>
          <w:sz w:val="28"/>
          <w:szCs w:val="28"/>
          <w:shd w:val="clear" w:color="auto" w:fill="FFFFFF"/>
        </w:rPr>
        <w:t>31.08.66 </w:t>
      </w:r>
      <w:r w:rsidRPr="004607A2">
        <w:rPr>
          <w:b/>
          <w:i/>
          <w:sz w:val="28"/>
          <w:szCs w:val="28"/>
        </w:rPr>
        <w:t>Травматология и ортопедия</w:t>
      </w:r>
    </w:p>
    <w:p w:rsidR="004607A2" w:rsidRPr="004607A2" w:rsidRDefault="004607A2" w:rsidP="004607A2">
      <w:pPr>
        <w:ind w:firstLine="709"/>
        <w:jc w:val="center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4607A2">
      <w:pPr>
        <w:ind w:left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EF6BA2" w:rsidRPr="00B031CA" w:rsidRDefault="00EF6BA2" w:rsidP="004607A2">
      <w:pPr>
        <w:ind w:left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высшего образовани</w:t>
      </w:r>
      <w:proofErr w:type="gramStart"/>
      <w:r w:rsidRPr="00B031CA">
        <w:rPr>
          <w:color w:val="000000"/>
          <w:sz w:val="24"/>
          <w:szCs w:val="24"/>
        </w:rPr>
        <w:t>я-</w:t>
      </w:r>
      <w:proofErr w:type="gramEnd"/>
      <w:r w:rsidRPr="00B031CA">
        <w:rPr>
          <w:color w:val="000000"/>
          <w:sz w:val="24"/>
          <w:szCs w:val="24"/>
        </w:rPr>
        <w:t xml:space="preserve"> программы  подготовки кадров высшей квалификации</w:t>
      </w:r>
    </w:p>
    <w:p w:rsidR="00EF6BA2" w:rsidRPr="004607A2" w:rsidRDefault="00EF6BA2" w:rsidP="004607A2">
      <w:pPr>
        <w:ind w:left="709"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B031CA">
        <w:rPr>
          <w:color w:val="000000"/>
          <w:sz w:val="24"/>
          <w:szCs w:val="24"/>
        </w:rPr>
        <w:t>в ординатуре по  специальности</w:t>
      </w:r>
      <w:r w:rsidR="004607A2">
        <w:rPr>
          <w:color w:val="000000"/>
          <w:sz w:val="24"/>
          <w:szCs w:val="24"/>
        </w:rPr>
        <w:t xml:space="preserve"> </w:t>
      </w:r>
      <w:r w:rsidR="004607A2" w:rsidRPr="004607A2">
        <w:rPr>
          <w:i/>
          <w:color w:val="000000"/>
          <w:sz w:val="24"/>
          <w:szCs w:val="24"/>
          <w:shd w:val="clear" w:color="auto" w:fill="FFFFFF"/>
        </w:rPr>
        <w:t>31.</w:t>
      </w:r>
      <w:r w:rsidR="004607A2">
        <w:rPr>
          <w:i/>
          <w:color w:val="000000"/>
          <w:sz w:val="24"/>
          <w:szCs w:val="24"/>
          <w:shd w:val="clear" w:color="auto" w:fill="FFFFFF"/>
        </w:rPr>
        <w:t>08.66 Травматология и ортопедия</w:t>
      </w:r>
      <w:r w:rsidRPr="005A3216">
        <w:rPr>
          <w:color w:val="000000"/>
          <w:sz w:val="24"/>
          <w:szCs w:val="24"/>
        </w:rPr>
        <w:t>, утвержденной</w:t>
      </w:r>
    </w:p>
    <w:p w:rsidR="00EF6BA2" w:rsidRPr="005A3216" w:rsidRDefault="00EF6BA2" w:rsidP="004607A2">
      <w:pPr>
        <w:ind w:left="709"/>
        <w:jc w:val="center"/>
        <w:rPr>
          <w:color w:val="000000"/>
          <w:sz w:val="24"/>
          <w:szCs w:val="24"/>
        </w:rPr>
      </w:pPr>
      <w:r w:rsidRPr="005A3216">
        <w:rPr>
          <w:color w:val="000000"/>
          <w:sz w:val="24"/>
          <w:szCs w:val="24"/>
        </w:rPr>
        <w:t>ученым советом ФГБОУ ВО ОрГМУ Минздрава России</w:t>
      </w: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  <w:r w:rsidRPr="005A3216">
        <w:rPr>
          <w:b/>
          <w:color w:val="000000"/>
          <w:sz w:val="24"/>
          <w:szCs w:val="24"/>
        </w:rPr>
        <w:t>протокол № 11 от «22» июня 2018г.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</w:t>
      </w:r>
      <w:r w:rsidR="004607A2">
        <w:rPr>
          <w:sz w:val="28"/>
        </w:rPr>
        <w:t xml:space="preserve"> или практики</w:t>
      </w:r>
      <w:r w:rsidRPr="009511F7">
        <w:rPr>
          <w:sz w:val="28"/>
        </w:rPr>
        <w:t xml:space="preserve"> и формой организации об</w:t>
      </w:r>
      <w:r w:rsidRPr="009511F7">
        <w:rPr>
          <w:sz w:val="28"/>
        </w:rPr>
        <w:t>у</w:t>
      </w:r>
      <w:r w:rsidRPr="009511F7">
        <w:rPr>
          <w:sz w:val="28"/>
        </w:rPr>
        <w:t>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BD1567" w:rsidRPr="00BD1567" w:rsidRDefault="00FD5B6B" w:rsidP="00BD1567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BD1567">
        <w:rPr>
          <w:sz w:val="28"/>
          <w:szCs w:val="28"/>
        </w:rPr>
        <w:t>Целью самостоятельной работы</w:t>
      </w:r>
      <w:r w:rsidR="00BD1567">
        <w:rPr>
          <w:sz w:val="28"/>
          <w:szCs w:val="28"/>
        </w:rPr>
        <w:t xml:space="preserve"> по</w:t>
      </w:r>
      <w:r w:rsidR="00BD7BE8">
        <w:rPr>
          <w:sz w:val="28"/>
          <w:szCs w:val="28"/>
        </w:rPr>
        <w:t xml:space="preserve"> </w:t>
      </w:r>
      <w:r w:rsidR="00BD1567">
        <w:rPr>
          <w:sz w:val="28"/>
          <w:szCs w:val="28"/>
        </w:rPr>
        <w:t>клинической практике</w:t>
      </w:r>
      <w:r w:rsidR="00845059">
        <w:rPr>
          <w:sz w:val="28"/>
          <w:szCs w:val="28"/>
        </w:rPr>
        <w:t xml:space="preserve"> по </w:t>
      </w:r>
      <w:proofErr w:type="spellStart"/>
      <w:r w:rsidR="00D61690">
        <w:rPr>
          <w:sz w:val="28"/>
          <w:szCs w:val="28"/>
        </w:rPr>
        <w:t>комбусти</w:t>
      </w:r>
      <w:r w:rsidR="00D61690">
        <w:rPr>
          <w:sz w:val="28"/>
          <w:szCs w:val="28"/>
        </w:rPr>
        <w:t>о</w:t>
      </w:r>
      <w:r w:rsidR="00D61690">
        <w:rPr>
          <w:sz w:val="28"/>
          <w:szCs w:val="28"/>
        </w:rPr>
        <w:t>логии</w:t>
      </w:r>
      <w:proofErr w:type="spellEnd"/>
      <w:r w:rsidR="00845059">
        <w:rPr>
          <w:sz w:val="28"/>
          <w:szCs w:val="28"/>
        </w:rPr>
        <w:t xml:space="preserve"> </w:t>
      </w:r>
      <w:r w:rsidRPr="00BD1567">
        <w:rPr>
          <w:sz w:val="28"/>
          <w:szCs w:val="28"/>
        </w:rPr>
        <w:t xml:space="preserve">является </w:t>
      </w:r>
      <w:r w:rsidR="00BD1567" w:rsidRPr="00BD1567">
        <w:rPr>
          <w:sz w:val="28"/>
          <w:szCs w:val="28"/>
        </w:rPr>
        <w:t>изучение форм и методов организации помощи</w:t>
      </w:r>
      <w:r w:rsidR="004607A2">
        <w:rPr>
          <w:sz w:val="28"/>
          <w:szCs w:val="28"/>
        </w:rPr>
        <w:t xml:space="preserve"> при травмах и ортопедич</w:t>
      </w:r>
      <w:r w:rsidR="004607A2">
        <w:rPr>
          <w:sz w:val="28"/>
          <w:szCs w:val="28"/>
        </w:rPr>
        <w:t>е</w:t>
      </w:r>
      <w:r w:rsidR="004607A2">
        <w:rPr>
          <w:sz w:val="28"/>
          <w:szCs w:val="28"/>
        </w:rPr>
        <w:t>ских заболеваниях</w:t>
      </w:r>
      <w:r w:rsidR="00BD1567" w:rsidRPr="00BD1567">
        <w:rPr>
          <w:sz w:val="28"/>
          <w:szCs w:val="28"/>
        </w:rPr>
        <w:t>, особенностей функционирования различных структурных по</w:t>
      </w:r>
      <w:r w:rsidR="00BD1567" w:rsidRPr="00BD1567">
        <w:rPr>
          <w:sz w:val="28"/>
          <w:szCs w:val="28"/>
        </w:rPr>
        <w:t>д</w:t>
      </w:r>
      <w:r w:rsidR="00BD1567" w:rsidRPr="00BD1567">
        <w:rPr>
          <w:sz w:val="28"/>
          <w:szCs w:val="28"/>
        </w:rPr>
        <w:t xml:space="preserve">разделений </w:t>
      </w:r>
      <w:proofErr w:type="spellStart"/>
      <w:r w:rsidR="004607A2">
        <w:rPr>
          <w:sz w:val="28"/>
          <w:szCs w:val="28"/>
        </w:rPr>
        <w:t>травматолого</w:t>
      </w:r>
      <w:proofErr w:type="spellEnd"/>
      <w:r w:rsidR="004607A2">
        <w:rPr>
          <w:sz w:val="28"/>
          <w:szCs w:val="28"/>
        </w:rPr>
        <w:t xml:space="preserve">-ортопедической </w:t>
      </w:r>
      <w:r w:rsidR="00BD1567" w:rsidRPr="00BD1567">
        <w:rPr>
          <w:sz w:val="28"/>
          <w:szCs w:val="28"/>
        </w:rPr>
        <w:t>службы</w:t>
      </w:r>
      <w:r w:rsidR="00845059">
        <w:rPr>
          <w:sz w:val="28"/>
          <w:szCs w:val="28"/>
        </w:rPr>
        <w:t xml:space="preserve">, </w:t>
      </w:r>
      <w:bookmarkStart w:id="0" w:name="_Hlk8569567"/>
      <w:r w:rsidR="004607A2">
        <w:rPr>
          <w:sz w:val="28"/>
          <w:szCs w:val="28"/>
        </w:rPr>
        <w:t xml:space="preserve">закрепление, углубление и </w:t>
      </w:r>
      <w:r w:rsidR="00BD1567" w:rsidRPr="00BD1567">
        <w:rPr>
          <w:sz w:val="28"/>
          <w:szCs w:val="28"/>
        </w:rPr>
        <w:t>с</w:t>
      </w:r>
      <w:r w:rsidR="00BD1567" w:rsidRPr="00BD1567">
        <w:rPr>
          <w:sz w:val="28"/>
          <w:szCs w:val="28"/>
        </w:rPr>
        <w:t>о</w:t>
      </w:r>
      <w:r w:rsidR="00BD1567" w:rsidRPr="00BD1567">
        <w:rPr>
          <w:sz w:val="28"/>
          <w:szCs w:val="28"/>
        </w:rPr>
        <w:t xml:space="preserve">вершенствование </w:t>
      </w:r>
      <w:r w:rsidR="00FC0BC1">
        <w:rPr>
          <w:sz w:val="28"/>
          <w:szCs w:val="28"/>
        </w:rPr>
        <w:t xml:space="preserve">практических </w:t>
      </w:r>
      <w:r w:rsidR="00BD1567" w:rsidRPr="00BD1567">
        <w:rPr>
          <w:sz w:val="28"/>
          <w:szCs w:val="28"/>
        </w:rPr>
        <w:t xml:space="preserve">умений и </w:t>
      </w:r>
      <w:r w:rsidR="00FC0BC1">
        <w:rPr>
          <w:sz w:val="28"/>
          <w:szCs w:val="28"/>
        </w:rPr>
        <w:t xml:space="preserve">навыков </w:t>
      </w:r>
      <w:r w:rsidR="00BD1567" w:rsidRPr="00BD1567">
        <w:rPr>
          <w:sz w:val="28"/>
          <w:szCs w:val="28"/>
        </w:rPr>
        <w:t>владений современными метод</w:t>
      </w:r>
      <w:r w:rsidR="00BD1567" w:rsidRPr="00BD1567">
        <w:rPr>
          <w:sz w:val="28"/>
          <w:szCs w:val="28"/>
        </w:rPr>
        <w:t>а</w:t>
      </w:r>
      <w:r w:rsidR="00BD1567" w:rsidRPr="00BD1567">
        <w:rPr>
          <w:sz w:val="28"/>
          <w:szCs w:val="28"/>
        </w:rPr>
        <w:t xml:space="preserve">ми диагностики, лечения и профилактики </w:t>
      </w:r>
      <w:r w:rsidR="00D61690">
        <w:rPr>
          <w:sz w:val="28"/>
          <w:szCs w:val="28"/>
        </w:rPr>
        <w:t>термической травмы</w:t>
      </w:r>
      <w:r w:rsidR="00D61690" w:rsidRPr="00BD1567">
        <w:rPr>
          <w:sz w:val="28"/>
          <w:szCs w:val="28"/>
        </w:rPr>
        <w:t>.</w:t>
      </w:r>
    </w:p>
    <w:bookmarkEnd w:id="0"/>
    <w:p w:rsidR="004B2C94" w:rsidRPr="00BD1567" w:rsidRDefault="004B2C94" w:rsidP="004B2C9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</w:t>
      </w:r>
      <w:proofErr w:type="gramStart"/>
      <w:r w:rsidRPr="00693E11">
        <w:rPr>
          <w:sz w:val="28"/>
        </w:rPr>
        <w:t xml:space="preserve">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121D8F">
        <w:rPr>
          <w:b/>
          <w:i/>
          <w:sz w:val="28"/>
        </w:rPr>
        <w:t>практике</w:t>
      </w:r>
      <w:proofErr w:type="gramEnd"/>
      <w:r w:rsidRPr="006F7AD8">
        <w:rPr>
          <w:sz w:val="28"/>
        </w:rPr>
        <w:t>,</w:t>
      </w:r>
      <w:r w:rsidR="004607A2">
        <w:rPr>
          <w:sz w:val="28"/>
        </w:rPr>
        <w:t xml:space="preserve"> который прикреплены</w:t>
      </w:r>
      <w:r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>
        <w:rPr>
          <w:sz w:val="28"/>
        </w:rPr>
        <w:t>,</w:t>
      </w:r>
      <w:r w:rsidR="004607A2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</w:t>
      </w:r>
      <w:r w:rsidRPr="006F7AD8">
        <w:rPr>
          <w:sz w:val="28"/>
        </w:rPr>
        <w:t>а</w:t>
      </w:r>
      <w:r w:rsidRPr="006F7AD8">
        <w:rPr>
          <w:sz w:val="28"/>
        </w:rPr>
        <w:t>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 xml:space="preserve">онных ресурсов для самостоятельной работы представлен в рабочей программе </w:t>
      </w:r>
      <w:r w:rsidR="00121D8F">
        <w:rPr>
          <w:sz w:val="28"/>
        </w:rPr>
        <w:t>практики</w:t>
      </w:r>
      <w:r w:rsidR="004607A2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51"/>
        <w:gridCol w:w="3441"/>
        <w:gridCol w:w="2251"/>
        <w:gridCol w:w="1991"/>
      </w:tblGrid>
      <w:tr w:rsidR="006F14A4" w:rsidRPr="00E67ED8" w:rsidTr="00EA5D31">
        <w:tc>
          <w:tcPr>
            <w:tcW w:w="490" w:type="dxa"/>
            <w:shd w:val="clear" w:color="auto" w:fill="auto"/>
          </w:tcPr>
          <w:p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№</w:t>
            </w:r>
          </w:p>
        </w:tc>
        <w:tc>
          <w:tcPr>
            <w:tcW w:w="1603" w:type="dxa"/>
            <w:shd w:val="clear" w:color="auto" w:fill="auto"/>
          </w:tcPr>
          <w:p w:rsidR="006F14A4" w:rsidRPr="00E67ED8" w:rsidRDefault="006F14A4" w:rsidP="00EA5D31">
            <w:pPr>
              <w:rPr>
                <w:sz w:val="28"/>
              </w:rPr>
            </w:pPr>
            <w:r w:rsidRPr="00E67ED8">
              <w:rPr>
                <w:sz w:val="28"/>
              </w:rPr>
              <w:t xml:space="preserve">Тема </w:t>
            </w:r>
            <w:proofErr w:type="gramStart"/>
            <w:r w:rsidRPr="00E67ED8">
              <w:rPr>
                <w:sz w:val="28"/>
              </w:rPr>
              <w:t>самосто</w:t>
            </w:r>
            <w:r w:rsidRPr="00E67ED8">
              <w:rPr>
                <w:sz w:val="28"/>
              </w:rPr>
              <w:t>я</w:t>
            </w:r>
            <w:r w:rsidRPr="00E67ED8">
              <w:rPr>
                <w:sz w:val="28"/>
              </w:rPr>
              <w:t>тельной</w:t>
            </w:r>
            <w:proofErr w:type="gramEnd"/>
            <w:r w:rsidRPr="00E67ED8">
              <w:rPr>
                <w:sz w:val="28"/>
              </w:rPr>
              <w:t xml:space="preserve"> </w:t>
            </w:r>
          </w:p>
          <w:p w:rsidR="006F14A4" w:rsidRPr="00E67ED8" w:rsidRDefault="006F14A4" w:rsidP="00EA5D31">
            <w:pPr>
              <w:rPr>
                <w:sz w:val="28"/>
              </w:rPr>
            </w:pPr>
            <w:r w:rsidRPr="00E67ED8">
              <w:rPr>
                <w:sz w:val="28"/>
              </w:rPr>
              <w:t xml:space="preserve">работы </w:t>
            </w:r>
          </w:p>
        </w:tc>
        <w:tc>
          <w:tcPr>
            <w:tcW w:w="408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самостоятельной работы</w:t>
            </w:r>
            <w:proofErr w:type="gramStart"/>
            <w:r w:rsidR="009978D9" w:rsidRPr="00E67ED8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Форма контроля самостоятельной работы</w:t>
            </w:r>
          </w:p>
          <w:p w:rsidR="006F14A4" w:rsidRPr="00E67ED8" w:rsidRDefault="00F55788" w:rsidP="00F55788">
            <w:pPr>
              <w:jc w:val="center"/>
              <w:rPr>
                <w:sz w:val="28"/>
              </w:rPr>
            </w:pPr>
            <w:r w:rsidRPr="00E67ED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96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контактной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работы </w:t>
            </w:r>
            <w:proofErr w:type="gramStart"/>
            <w:r w:rsidRPr="00E67ED8">
              <w:rPr>
                <w:sz w:val="28"/>
              </w:rPr>
              <w:t>при</w:t>
            </w:r>
            <w:proofErr w:type="gramEnd"/>
            <w:r w:rsidRPr="00E67ED8">
              <w:rPr>
                <w:sz w:val="28"/>
              </w:rPr>
              <w:t xml:space="preserve">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proofErr w:type="gramStart"/>
            <w:r w:rsidRPr="00E67ED8">
              <w:rPr>
                <w:sz w:val="28"/>
              </w:rPr>
              <w:t>проведении</w:t>
            </w:r>
            <w:proofErr w:type="gramEnd"/>
            <w:r w:rsidRPr="00E67ED8">
              <w:rPr>
                <w:sz w:val="28"/>
              </w:rPr>
              <w:t xml:space="preserve">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текущего </w:t>
            </w:r>
          </w:p>
          <w:p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контроля</w:t>
            </w:r>
            <w:proofErr w:type="gramStart"/>
            <w:r w:rsidR="009978D9" w:rsidRPr="00E67ED8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E67ED8" w:rsidTr="00EA5D31">
        <w:tc>
          <w:tcPr>
            <w:tcW w:w="490" w:type="dxa"/>
            <w:shd w:val="clear" w:color="auto" w:fill="auto"/>
          </w:tcPr>
          <w:p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5</w:t>
            </w:r>
          </w:p>
        </w:tc>
      </w:tr>
      <w:tr w:rsidR="009978D9" w:rsidRPr="00E67ED8" w:rsidTr="00EA5D31">
        <w:tc>
          <w:tcPr>
            <w:tcW w:w="10421" w:type="dxa"/>
            <w:gridSpan w:val="5"/>
            <w:shd w:val="clear" w:color="auto" w:fill="auto"/>
          </w:tcPr>
          <w:p w:rsidR="009978D9" w:rsidRPr="00E67ED8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E67ED8">
              <w:rPr>
                <w:i/>
                <w:sz w:val="28"/>
              </w:rPr>
              <w:t xml:space="preserve">Самостоятельная работа в рамках всей </w:t>
            </w:r>
            <w:r w:rsidR="00845059" w:rsidRPr="00E67ED8">
              <w:rPr>
                <w:i/>
                <w:sz w:val="28"/>
              </w:rPr>
              <w:t>практики</w:t>
            </w:r>
          </w:p>
        </w:tc>
      </w:tr>
      <w:tr w:rsidR="009978D9" w:rsidRPr="00E67ED8" w:rsidTr="00EA5D31">
        <w:tc>
          <w:tcPr>
            <w:tcW w:w="490" w:type="dxa"/>
            <w:shd w:val="clear" w:color="auto" w:fill="auto"/>
          </w:tcPr>
          <w:p w:rsidR="009978D9" w:rsidRPr="00E67ED8" w:rsidRDefault="009978D9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978D9" w:rsidRPr="00E67ED8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4081" w:type="dxa"/>
            <w:shd w:val="clear" w:color="auto" w:fill="auto"/>
          </w:tcPr>
          <w:p w:rsidR="009978D9" w:rsidRPr="00E67ED8" w:rsidRDefault="00EA5D31" w:rsidP="00845059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Практическая подготовка на клинической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ди</w:t>
            </w:r>
            <w:r w:rsidRPr="00E67ED8">
              <w:rPr>
                <w:b/>
                <w:bCs/>
                <w:sz w:val="28"/>
                <w:szCs w:val="28"/>
              </w:rPr>
              <w:t>а</w:t>
            </w:r>
            <w:r w:rsidRPr="00E67ED8">
              <w:rPr>
                <w:b/>
                <w:bCs/>
                <w:sz w:val="28"/>
                <w:szCs w:val="28"/>
              </w:rPr>
              <w:lastRenderedPageBreak/>
              <w:t xml:space="preserve">гностическая, лечебно-реабилитационная, </w:t>
            </w:r>
            <w:r w:rsidRPr="00E67ED8">
              <w:rPr>
                <w:b/>
                <w:sz w:val="28"/>
                <w:szCs w:val="28"/>
              </w:rPr>
              <w:t>пр</w:t>
            </w:r>
            <w:r w:rsidRPr="00E67ED8">
              <w:rPr>
                <w:b/>
                <w:sz w:val="28"/>
                <w:szCs w:val="28"/>
              </w:rPr>
              <w:t>о</w:t>
            </w:r>
            <w:r w:rsidRPr="00E67ED8">
              <w:rPr>
                <w:b/>
                <w:sz w:val="28"/>
                <w:szCs w:val="28"/>
              </w:rPr>
              <w:t>филактическая, орган</w:t>
            </w:r>
            <w:r w:rsidRPr="00E67ED8">
              <w:rPr>
                <w:b/>
                <w:sz w:val="28"/>
                <w:szCs w:val="28"/>
              </w:rPr>
              <w:t>и</w:t>
            </w:r>
            <w:r w:rsidRPr="00E67ED8">
              <w:rPr>
                <w:b/>
                <w:sz w:val="28"/>
                <w:szCs w:val="28"/>
              </w:rPr>
              <w:t xml:space="preserve">зационная  </w:t>
            </w:r>
            <w:r w:rsidRPr="00E67ED8">
              <w:rPr>
                <w:b/>
                <w:bCs/>
                <w:sz w:val="28"/>
                <w:szCs w:val="28"/>
              </w:rPr>
              <w:t>работа</w:t>
            </w:r>
            <w:r w:rsidRPr="00E67ED8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>проверка дне</w:t>
            </w:r>
            <w:r w:rsidRPr="00E67ED8">
              <w:rPr>
                <w:sz w:val="28"/>
                <w:szCs w:val="28"/>
              </w:rPr>
              <w:t>в</w:t>
            </w:r>
            <w:r w:rsidRPr="00E67ED8">
              <w:rPr>
                <w:sz w:val="28"/>
                <w:szCs w:val="28"/>
              </w:rPr>
              <w:t xml:space="preserve">ников практики, </w:t>
            </w:r>
          </w:p>
          <w:p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>проверка в</w:t>
            </w:r>
            <w:r w:rsidRPr="00E67ED8">
              <w:rPr>
                <w:sz w:val="28"/>
                <w:szCs w:val="28"/>
              </w:rPr>
              <w:t>ы</w:t>
            </w:r>
            <w:r w:rsidRPr="00E67ED8">
              <w:rPr>
                <w:sz w:val="28"/>
                <w:szCs w:val="28"/>
              </w:rPr>
              <w:t>полнения пра</w:t>
            </w:r>
            <w:r w:rsidRPr="00E67ED8">
              <w:rPr>
                <w:sz w:val="28"/>
                <w:szCs w:val="28"/>
              </w:rPr>
              <w:t>к</w:t>
            </w:r>
            <w:r w:rsidRPr="00E67ED8">
              <w:rPr>
                <w:sz w:val="28"/>
                <w:szCs w:val="28"/>
              </w:rPr>
              <w:t>тических зад</w:t>
            </w:r>
            <w:r w:rsidRPr="00E67ED8">
              <w:rPr>
                <w:sz w:val="28"/>
                <w:szCs w:val="28"/>
              </w:rPr>
              <w:t>а</w:t>
            </w:r>
            <w:r w:rsidRPr="00E67ED8">
              <w:rPr>
                <w:sz w:val="28"/>
                <w:szCs w:val="28"/>
              </w:rPr>
              <w:t>ний</w:t>
            </w:r>
            <w:r w:rsidR="00E67ED8" w:rsidRPr="00E67ED8">
              <w:rPr>
                <w:sz w:val="28"/>
                <w:szCs w:val="28"/>
              </w:rPr>
              <w:t>.</w:t>
            </w:r>
          </w:p>
          <w:p w:rsidR="009978D9" w:rsidRPr="00E67ED8" w:rsidRDefault="009978D9" w:rsidP="00EA5D31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9978D9" w:rsidRPr="00E67ED8" w:rsidRDefault="00F649D6" w:rsidP="00EA5D31">
            <w:pPr>
              <w:rPr>
                <w:sz w:val="28"/>
                <w:szCs w:val="28"/>
              </w:rPr>
            </w:pPr>
            <w:proofErr w:type="gramStart"/>
            <w:r w:rsidRPr="00E67ED8">
              <w:rPr>
                <w:sz w:val="28"/>
                <w:szCs w:val="28"/>
              </w:rPr>
              <w:lastRenderedPageBreak/>
              <w:t>внеаудиторная</w:t>
            </w:r>
            <w:proofErr w:type="gramEnd"/>
            <w:r w:rsidRPr="00E67ED8">
              <w:rPr>
                <w:sz w:val="28"/>
                <w:szCs w:val="28"/>
              </w:rPr>
              <w:t xml:space="preserve"> – КСР, на базе </w:t>
            </w:r>
            <w:r w:rsidRPr="00E67ED8">
              <w:rPr>
                <w:sz w:val="28"/>
                <w:szCs w:val="28"/>
              </w:rPr>
              <w:lastRenderedPageBreak/>
              <w:t>практической 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EF3FCD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EF3FCD">
        <w:rPr>
          <w:b/>
          <w:sz w:val="28"/>
        </w:rPr>
        <w:t>практике</w:t>
      </w:r>
    </w:p>
    <w:p w:rsidR="00E67ED8" w:rsidRDefault="00E67ED8" w:rsidP="00EF3FCD">
      <w:pPr>
        <w:ind w:left="180"/>
        <w:jc w:val="center"/>
        <w:rPr>
          <w:b/>
        </w:rPr>
      </w:pPr>
    </w:p>
    <w:p w:rsidR="00EF3FCD" w:rsidRPr="00E67ED8" w:rsidRDefault="00EF3FCD" w:rsidP="00EF3FCD">
      <w:pPr>
        <w:ind w:left="180"/>
        <w:jc w:val="center"/>
        <w:rPr>
          <w:b/>
          <w:sz w:val="28"/>
          <w:szCs w:val="28"/>
        </w:rPr>
      </w:pPr>
      <w:bookmarkStart w:id="1" w:name="_Hlk8568335"/>
      <w:r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EF3FCD" w:rsidRPr="00E67ED8" w:rsidRDefault="00EF3FCD" w:rsidP="00EF3FCD">
      <w:pPr>
        <w:ind w:left="283"/>
        <w:jc w:val="center"/>
        <w:rPr>
          <w:b/>
          <w:i/>
          <w:sz w:val="28"/>
          <w:szCs w:val="28"/>
        </w:rPr>
      </w:pPr>
    </w:p>
    <w:p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Дневник практической подготовки ординатора по специальности «</w:t>
      </w:r>
      <w:r w:rsidR="004607A2" w:rsidRPr="004607A2">
        <w:rPr>
          <w:bCs/>
          <w:color w:val="000000"/>
          <w:sz w:val="28"/>
          <w:szCs w:val="28"/>
        </w:rPr>
        <w:t>Травмат</w:t>
      </w:r>
      <w:r w:rsidR="004607A2" w:rsidRPr="004607A2">
        <w:rPr>
          <w:bCs/>
          <w:color w:val="000000"/>
          <w:sz w:val="28"/>
          <w:szCs w:val="28"/>
        </w:rPr>
        <w:t>о</w:t>
      </w:r>
      <w:r w:rsidR="004607A2" w:rsidRPr="004607A2">
        <w:rPr>
          <w:bCs/>
          <w:color w:val="000000"/>
          <w:sz w:val="28"/>
          <w:szCs w:val="28"/>
        </w:rPr>
        <w:t>логия и ортопедия</w:t>
      </w:r>
      <w:r w:rsidRPr="00E67ED8">
        <w:rPr>
          <w:bCs/>
          <w:color w:val="000000"/>
          <w:sz w:val="28"/>
          <w:szCs w:val="28"/>
        </w:rPr>
        <w:t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 xml:space="preserve">ра на базе практической подготовки, список прочитанной и </w:t>
      </w:r>
      <w:proofErr w:type="spellStart"/>
      <w:r w:rsidRPr="00E67ED8">
        <w:rPr>
          <w:bCs/>
          <w:color w:val="000000"/>
          <w:sz w:val="28"/>
          <w:szCs w:val="28"/>
        </w:rPr>
        <w:t>зареферированной</w:t>
      </w:r>
      <w:proofErr w:type="spellEnd"/>
      <w:r w:rsidRPr="00E67ED8">
        <w:rPr>
          <w:bCs/>
          <w:color w:val="000000"/>
          <w:sz w:val="28"/>
          <w:szCs w:val="28"/>
        </w:rPr>
        <w:t xml:space="preserve"> лит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ратуры, характеристика ординатора), обязательных для заполнения.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чебного учреждения.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мии, указывается полное и сокращенное наи</w:t>
      </w:r>
      <w:r w:rsidR="004607A2">
        <w:rPr>
          <w:bCs/>
          <w:color w:val="000000"/>
          <w:sz w:val="28"/>
          <w:szCs w:val="28"/>
        </w:rPr>
        <w:t xml:space="preserve">менование лечебного учреждения, </w:t>
      </w:r>
      <w:r w:rsidRPr="00E67ED8">
        <w:rPr>
          <w:bCs/>
          <w:color w:val="000000"/>
          <w:sz w:val="28"/>
          <w:szCs w:val="28"/>
        </w:rPr>
        <w:t>с указанием ФИО главного врача полностью.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t>ской организации, ответственный за организацию и проведение практической по</w:t>
      </w:r>
      <w:r w:rsidRPr="00E67ED8">
        <w:rPr>
          <w:color w:val="000000"/>
          <w:spacing w:val="1"/>
          <w:sz w:val="28"/>
          <w:szCs w:val="28"/>
        </w:rPr>
        <w:t>д</w:t>
      </w:r>
      <w:r w:rsidRPr="00E67ED8">
        <w:rPr>
          <w:color w:val="000000"/>
          <w:spacing w:val="1"/>
          <w:sz w:val="28"/>
          <w:szCs w:val="28"/>
        </w:rPr>
        <w:t>готовки, назначается приказом главного врача; указывается должность и ФИО по</w:t>
      </w:r>
      <w:r w:rsidRPr="00E67ED8">
        <w:rPr>
          <w:color w:val="000000"/>
          <w:spacing w:val="1"/>
          <w:sz w:val="28"/>
          <w:szCs w:val="28"/>
        </w:rPr>
        <w:t>л</w:t>
      </w:r>
      <w:r w:rsidRPr="00E67ED8">
        <w:rPr>
          <w:color w:val="000000"/>
          <w:spacing w:val="1"/>
          <w:sz w:val="28"/>
          <w:szCs w:val="28"/>
        </w:rPr>
        <w:t>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Руководителем  практической подготовки образовательного учреждения я</w:t>
      </w:r>
      <w:r w:rsidRPr="00E67ED8">
        <w:rPr>
          <w:color w:val="000000"/>
          <w:spacing w:val="1"/>
          <w:sz w:val="28"/>
          <w:szCs w:val="28"/>
        </w:rPr>
        <w:t>в</w:t>
      </w:r>
      <w:r w:rsidRPr="00E67ED8">
        <w:rPr>
          <w:color w:val="000000"/>
          <w:spacing w:val="1"/>
          <w:sz w:val="28"/>
          <w:szCs w:val="28"/>
        </w:rPr>
        <w:t>ляется, утвержденный приказом ректора, сотрудник Оренбургского государстве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t>ного медицинского университета; указывается должность (например, доцент к</w:t>
      </w:r>
      <w:r w:rsidRPr="00E67ED8">
        <w:rPr>
          <w:color w:val="000000"/>
          <w:spacing w:val="1"/>
          <w:sz w:val="28"/>
          <w:szCs w:val="28"/>
        </w:rPr>
        <w:t>а</w:t>
      </w:r>
      <w:r w:rsidRPr="00E67ED8">
        <w:rPr>
          <w:color w:val="000000"/>
          <w:spacing w:val="1"/>
          <w:sz w:val="28"/>
          <w:szCs w:val="28"/>
        </w:rPr>
        <w:t>федры терапии) и ФИО полностью.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</w:t>
      </w:r>
      <w:r w:rsidRPr="00E67ED8">
        <w:rPr>
          <w:bCs/>
          <w:color w:val="000000"/>
          <w:sz w:val="28"/>
          <w:szCs w:val="28"/>
        </w:rPr>
        <w:t>л</w:t>
      </w:r>
      <w:r w:rsidRPr="00E67ED8">
        <w:rPr>
          <w:bCs/>
          <w:color w:val="000000"/>
          <w:sz w:val="28"/>
          <w:szCs w:val="28"/>
        </w:rPr>
        <w:t>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</w:t>
      </w:r>
      <w:r w:rsidRPr="00E67ED8">
        <w:rPr>
          <w:bCs/>
          <w:color w:val="000000"/>
          <w:sz w:val="28"/>
          <w:szCs w:val="28"/>
        </w:rPr>
        <w:t>б</w:t>
      </w:r>
      <w:r w:rsidRPr="00E67ED8">
        <w:rPr>
          <w:bCs/>
          <w:color w:val="000000"/>
          <w:sz w:val="28"/>
          <w:szCs w:val="28"/>
        </w:rPr>
        <w:t>ствует формированию профессиональных компетенций и освоению навыков в соо</w:t>
      </w:r>
      <w:r w:rsidRPr="00E67ED8">
        <w:rPr>
          <w:bCs/>
          <w:color w:val="000000"/>
          <w:sz w:val="28"/>
          <w:szCs w:val="28"/>
        </w:rPr>
        <w:t>т</w:t>
      </w:r>
      <w:r w:rsidRPr="00E67ED8">
        <w:rPr>
          <w:bCs/>
          <w:color w:val="000000"/>
          <w:sz w:val="28"/>
          <w:szCs w:val="28"/>
        </w:rPr>
        <w:t>ветствии с квалификационной</w:t>
      </w:r>
      <w:r w:rsidR="004607A2">
        <w:rPr>
          <w:bCs/>
          <w:color w:val="000000"/>
          <w:sz w:val="28"/>
          <w:szCs w:val="28"/>
        </w:rPr>
        <w:t xml:space="preserve"> характеристикой врача </w:t>
      </w:r>
      <w:proofErr w:type="spellStart"/>
      <w:r w:rsidR="004607A2">
        <w:rPr>
          <w:bCs/>
          <w:color w:val="000000"/>
          <w:sz w:val="28"/>
          <w:szCs w:val="28"/>
        </w:rPr>
        <w:t>травматььтолога</w:t>
      </w:r>
      <w:proofErr w:type="spellEnd"/>
      <w:r w:rsidR="004607A2">
        <w:rPr>
          <w:bCs/>
          <w:color w:val="000000"/>
          <w:sz w:val="28"/>
          <w:szCs w:val="28"/>
        </w:rPr>
        <w:t>-ортопеда</w:t>
      </w:r>
      <w:r w:rsidRPr="00E67ED8">
        <w:rPr>
          <w:bCs/>
          <w:color w:val="000000"/>
          <w:sz w:val="28"/>
          <w:szCs w:val="28"/>
        </w:rPr>
        <w:t>.</w:t>
      </w:r>
      <w:proofErr w:type="gramEnd"/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тельность в часах из расчета 1 день – 9 часов, включая 3 часа самостоятельной раб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>ты. По окончании работы в отделении ставится отметка о выполнении за подписью заведующего отделением.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D61690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Ожоговое </w:t>
            </w:r>
            <w:r w:rsidR="00EF3FCD" w:rsidRPr="00E67ED8">
              <w:rPr>
                <w:sz w:val="24"/>
                <w:szCs w:val="24"/>
                <w:lang w:eastAsia="en-US"/>
              </w:rPr>
              <w:t>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:rsidR="00EF3FCD" w:rsidRPr="00E67ED8" w:rsidRDefault="00D6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(Сколько в</w:t>
            </w:r>
            <w:r w:rsidR="00EF3FCD" w:rsidRPr="00E67ED8">
              <w:rPr>
                <w:sz w:val="24"/>
                <w:szCs w:val="24"/>
                <w:lang w:eastAsia="en-US"/>
              </w:rPr>
              <w:t xml:space="preserve"> часа</w:t>
            </w:r>
            <w:r>
              <w:rPr>
                <w:sz w:val="24"/>
                <w:szCs w:val="24"/>
                <w:lang w:eastAsia="en-US"/>
              </w:rPr>
              <w:t>х</w:t>
            </w:r>
            <w:r w:rsidR="00EF3FCD" w:rsidRPr="00E67ED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>Планируя свою работу необходимо обратить внимание на требования к освоению практ</w:t>
      </w:r>
      <w:r w:rsidRPr="00E67ED8">
        <w:rPr>
          <w:bCs/>
          <w:i/>
          <w:sz w:val="24"/>
          <w:szCs w:val="24"/>
        </w:rPr>
        <w:t>и</w:t>
      </w:r>
      <w:r w:rsidRPr="00E67ED8">
        <w:rPr>
          <w:bCs/>
          <w:i/>
          <w:sz w:val="24"/>
          <w:szCs w:val="24"/>
        </w:rPr>
        <w:t xml:space="preserve">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</w:t>
      </w:r>
      <w:r w:rsidRPr="00E67ED8">
        <w:rPr>
          <w:bCs/>
          <w:i/>
          <w:sz w:val="24"/>
          <w:szCs w:val="24"/>
        </w:rPr>
        <w:t>е</w:t>
      </w:r>
      <w:r w:rsidRPr="00E67ED8">
        <w:rPr>
          <w:bCs/>
          <w:i/>
          <w:sz w:val="24"/>
          <w:szCs w:val="24"/>
        </w:rPr>
        <w:t>ской подготовке.</w:t>
      </w:r>
    </w:p>
    <w:p w:rsidR="00EF3FCD" w:rsidRDefault="00EF3FCD" w:rsidP="00EF3FCD">
      <w:pPr>
        <w:ind w:firstLine="708"/>
        <w:jc w:val="both"/>
        <w:rPr>
          <w:bCs/>
          <w:i/>
        </w:rPr>
      </w:pP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>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</w:t>
      </w:r>
      <w:proofErr w:type="gramStart"/>
      <w:r w:rsidRPr="00E67ED8">
        <w:rPr>
          <w:bCs/>
          <w:sz w:val="28"/>
          <w:szCs w:val="28"/>
        </w:rPr>
        <w:t>которых</w:t>
      </w:r>
      <w:proofErr w:type="gramEnd"/>
      <w:r w:rsidRPr="00E67ED8">
        <w:rPr>
          <w:bCs/>
          <w:sz w:val="28"/>
          <w:szCs w:val="28"/>
        </w:rPr>
        <w:t xml:space="preserve"> проходит практическая подготовка. </w:t>
      </w: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профессиональные компетенции врача-кардиолога.</w:t>
      </w: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 xml:space="preserve">. В данном блоке фиксируются данные в табличной форме по курируемым пациентам, в </w:t>
      </w:r>
      <w:proofErr w:type="spellStart"/>
      <w:r w:rsidRPr="00E67ED8">
        <w:rPr>
          <w:bCs/>
          <w:sz w:val="28"/>
          <w:szCs w:val="28"/>
        </w:rPr>
        <w:t>т.ч</w:t>
      </w:r>
      <w:proofErr w:type="spellEnd"/>
      <w:r w:rsidRPr="00E67ED8">
        <w:rPr>
          <w:bCs/>
          <w:sz w:val="28"/>
          <w:szCs w:val="28"/>
        </w:rPr>
        <w:t xml:space="preserve">. оказание неотложной помощи на дежурствах. Вносится информация в соответствии с </w:t>
      </w:r>
      <w:proofErr w:type="gramStart"/>
      <w:r w:rsidRPr="00E67ED8">
        <w:rPr>
          <w:bCs/>
          <w:sz w:val="28"/>
          <w:szCs w:val="28"/>
        </w:rPr>
        <w:t>указа</w:t>
      </w:r>
      <w:r w:rsidRPr="00E67ED8">
        <w:rPr>
          <w:bCs/>
          <w:sz w:val="28"/>
          <w:szCs w:val="28"/>
        </w:rPr>
        <w:t>н</w:t>
      </w:r>
      <w:r w:rsidRPr="00E67ED8">
        <w:rPr>
          <w:bCs/>
          <w:sz w:val="28"/>
          <w:szCs w:val="28"/>
        </w:rPr>
        <w:t>ной</w:t>
      </w:r>
      <w:proofErr w:type="gramEnd"/>
      <w:r w:rsidRPr="00E67ED8">
        <w:rPr>
          <w:bCs/>
          <w:sz w:val="28"/>
          <w:szCs w:val="28"/>
        </w:rPr>
        <w:t xml:space="preserve"> в образце дневника.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8"/>
        <w:gridCol w:w="5077"/>
        <w:gridCol w:w="3003"/>
      </w:tblGrid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</w:t>
            </w:r>
            <w:r w:rsidRPr="00E67ED8">
              <w:rPr>
                <w:sz w:val="24"/>
                <w:szCs w:val="24"/>
                <w:lang w:eastAsia="en-US"/>
              </w:rPr>
              <w:t>б</w:t>
            </w:r>
            <w:r w:rsidRPr="00E67ED8">
              <w:rPr>
                <w:sz w:val="24"/>
                <w:szCs w:val="24"/>
                <w:lang w:eastAsia="en-US"/>
              </w:rPr>
              <w:t>следования с интерпретацией полученных р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ные мероприятия</w:t>
            </w:r>
          </w:p>
        </w:tc>
      </w:tr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46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П.И.И., 44</w:t>
            </w:r>
            <w:r w:rsidR="00EF3FCD" w:rsidRPr="00E67ED8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9A9" w:rsidRDefault="00D6169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Термический ожог левой кисти 1%</w:t>
            </w:r>
            <w:r w:rsidR="00700942">
              <w:rPr>
                <w:rFonts w:eastAsia="Calibri"/>
                <w:sz w:val="22"/>
                <w:szCs w:val="22"/>
              </w:rPr>
              <w:t xml:space="preserve">/ </w:t>
            </w:r>
            <w:r w:rsidR="00700942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="00700942" w:rsidRPr="00700942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="00700942">
              <w:rPr>
                <w:rFonts w:eastAsia="Calibri"/>
                <w:sz w:val="22"/>
                <w:szCs w:val="22"/>
                <w:lang w:val="en-US"/>
              </w:rPr>
              <w:t>c</w:t>
            </w:r>
            <w:proofErr w:type="gramEnd"/>
            <w:r w:rsidR="00700942">
              <w:rPr>
                <w:rFonts w:eastAsia="Calibri"/>
                <w:sz w:val="22"/>
                <w:szCs w:val="22"/>
              </w:rPr>
              <w:t>т</w:t>
            </w:r>
            <w:r w:rsidR="00FD79A9" w:rsidRPr="00FD79A9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FD79A9" w:rsidRDefault="00FD79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  <w:r w:rsidRPr="00FD79A9">
              <w:rPr>
                <w:rFonts w:eastAsia="Calibri"/>
                <w:sz w:val="22"/>
                <w:szCs w:val="22"/>
              </w:rPr>
              <w:t>Результаты обследований:</w:t>
            </w:r>
          </w:p>
          <w:p w:rsidR="00FD79A9" w:rsidRDefault="00FD79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  <w:r w:rsidRPr="00FD79A9">
              <w:rPr>
                <w:rFonts w:eastAsia="Calibri"/>
                <w:sz w:val="22"/>
                <w:szCs w:val="22"/>
              </w:rPr>
              <w:t xml:space="preserve">1.ОАК, </w:t>
            </w:r>
          </w:p>
          <w:p w:rsidR="00FD79A9" w:rsidRDefault="00FD79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  <w:r w:rsidRPr="00FD79A9">
              <w:rPr>
                <w:rFonts w:eastAsia="Calibri"/>
                <w:sz w:val="22"/>
                <w:szCs w:val="22"/>
              </w:rPr>
              <w:t>2.ОАМ,</w:t>
            </w:r>
          </w:p>
          <w:p w:rsidR="00FD79A9" w:rsidRDefault="00FD79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  <w:r w:rsidRPr="00FD79A9">
              <w:rPr>
                <w:rFonts w:eastAsia="Calibri"/>
                <w:sz w:val="22"/>
                <w:szCs w:val="22"/>
              </w:rPr>
              <w:t xml:space="preserve">3.Биохимия крови, </w:t>
            </w:r>
          </w:p>
          <w:p w:rsidR="00FD79A9" w:rsidRDefault="00FD79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  <w:r w:rsidRPr="00FD79A9">
              <w:rPr>
                <w:rFonts w:eastAsia="Calibri"/>
                <w:sz w:val="22"/>
                <w:szCs w:val="22"/>
              </w:rPr>
              <w:t xml:space="preserve">3.ЭКГ, </w:t>
            </w:r>
          </w:p>
          <w:p w:rsidR="00EF3FCD" w:rsidRPr="00FD79A9" w:rsidRDefault="00FD79A9" w:rsidP="00FD79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4.Терапевт, </w:t>
            </w:r>
            <w:r w:rsidRPr="00FD79A9">
              <w:rPr>
                <w:rFonts w:eastAsia="Calibri"/>
                <w:sz w:val="22"/>
                <w:szCs w:val="22"/>
              </w:rPr>
              <w:t xml:space="preserve">Анестезиолог </w:t>
            </w:r>
            <w:r>
              <w:rPr>
                <w:rFonts w:eastAsia="Calibri"/>
                <w:sz w:val="22"/>
                <w:szCs w:val="22"/>
              </w:rPr>
              <w:t>(заключение)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</w:t>
            </w:r>
            <w:r w:rsidR="00FD79A9">
              <w:rPr>
                <w:sz w:val="24"/>
                <w:szCs w:val="24"/>
                <w:lang w:eastAsia="en-US"/>
              </w:rPr>
              <w:t>ежим 4, диета № 5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</w:p>
          <w:p w:rsidR="00EF3FCD" w:rsidRPr="00E67ED8" w:rsidRDefault="00700942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Иммобилизация ле</w:t>
            </w:r>
            <w:r w:rsidR="00FD79A9" w:rsidRPr="00FD79A9">
              <w:rPr>
                <w:sz w:val="24"/>
                <w:szCs w:val="24"/>
                <w:lang w:eastAsia="en-US"/>
              </w:rPr>
              <w:t>вой верхней конечности п</w:t>
            </w:r>
            <w:r w:rsidR="00FD79A9" w:rsidRPr="00FD79A9">
              <w:rPr>
                <w:sz w:val="24"/>
                <w:szCs w:val="24"/>
                <w:lang w:eastAsia="en-US"/>
              </w:rPr>
              <w:t>о</w:t>
            </w:r>
            <w:r w:rsidR="00FD79A9" w:rsidRPr="00FD79A9">
              <w:rPr>
                <w:sz w:val="24"/>
                <w:szCs w:val="24"/>
                <w:lang w:eastAsia="en-US"/>
              </w:rPr>
              <w:t xml:space="preserve">вязкой </w:t>
            </w:r>
            <w:proofErr w:type="spellStart"/>
            <w:r w:rsidR="00FD79A9" w:rsidRPr="00FD79A9">
              <w:rPr>
                <w:sz w:val="24"/>
                <w:szCs w:val="24"/>
                <w:lang w:eastAsia="en-US"/>
              </w:rPr>
              <w:t>Дезо</w:t>
            </w:r>
            <w:proofErr w:type="spellEnd"/>
            <w:proofErr w:type="gramStart"/>
            <w:r w:rsidR="00FD79A9" w:rsidRPr="00FD79A9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туале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раны, перевязки, </w:t>
            </w:r>
            <w:r w:rsidR="00FD79A9" w:rsidRPr="00FD79A9">
              <w:rPr>
                <w:sz w:val="24"/>
                <w:szCs w:val="24"/>
                <w:lang w:eastAsia="en-US"/>
              </w:rPr>
              <w:t>анальг</w:t>
            </w:r>
            <w:r w:rsidR="00FD79A9">
              <w:rPr>
                <w:sz w:val="24"/>
                <w:szCs w:val="24"/>
                <w:lang w:eastAsia="en-US"/>
              </w:rPr>
              <w:t>етики, симптоматическая тер</w:t>
            </w:r>
            <w:r w:rsidR="00FD79A9">
              <w:rPr>
                <w:sz w:val="24"/>
                <w:szCs w:val="24"/>
                <w:lang w:eastAsia="en-US"/>
              </w:rPr>
              <w:t>а</w:t>
            </w:r>
            <w:r w:rsidR="00FD79A9">
              <w:rPr>
                <w:sz w:val="24"/>
                <w:szCs w:val="24"/>
                <w:lang w:eastAsia="en-US"/>
              </w:rPr>
              <w:t xml:space="preserve">пия, </w:t>
            </w:r>
            <w:proofErr w:type="spellStart"/>
            <w:r w:rsidR="00EF3FCD" w:rsidRPr="00E67ED8">
              <w:rPr>
                <w:sz w:val="24"/>
                <w:szCs w:val="24"/>
                <w:lang w:eastAsia="en-US"/>
              </w:rPr>
              <w:t>физлечение</w:t>
            </w:r>
            <w:proofErr w:type="spellEnd"/>
            <w:r w:rsidR="00EF3FCD" w:rsidRPr="00E67ED8">
              <w:rPr>
                <w:sz w:val="24"/>
                <w:szCs w:val="24"/>
                <w:lang w:eastAsia="en-US"/>
              </w:rPr>
              <w:t>, ЛФК.</w:t>
            </w:r>
          </w:p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Default="00EF3FCD" w:rsidP="00EF3FCD">
      <w:pPr>
        <w:rPr>
          <w:rFonts w:eastAsia="Calibri"/>
          <w:b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lastRenderedPageBreak/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ды профилактической работы из предложенного списка с указанием места провед</w:t>
      </w:r>
      <w:r w:rsidRPr="00E67ED8">
        <w:rPr>
          <w:sz w:val="28"/>
          <w:szCs w:val="28"/>
        </w:rPr>
        <w:t>е</w:t>
      </w:r>
      <w:r w:rsidRPr="00E67ED8">
        <w:rPr>
          <w:sz w:val="28"/>
          <w:szCs w:val="28"/>
        </w:rPr>
        <w:t>ния и количества слушателей.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EF3FCD" w:rsidRPr="00E67ED8" w:rsidRDefault="00EF3FCD" w:rsidP="00EF3FCD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844"/>
        <w:gridCol w:w="1843"/>
      </w:tblGrid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7009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Беседа о </w:t>
            </w:r>
            <w:proofErr w:type="spellStart"/>
            <w:r w:rsidR="00700942">
              <w:rPr>
                <w:sz w:val="24"/>
                <w:szCs w:val="24"/>
                <w:lang w:eastAsia="en-US"/>
              </w:rPr>
              <w:t>профидактике</w:t>
            </w:r>
            <w:proofErr w:type="spellEnd"/>
            <w:r w:rsidR="00700942">
              <w:rPr>
                <w:sz w:val="24"/>
                <w:szCs w:val="24"/>
                <w:lang w:eastAsia="en-US"/>
              </w:rPr>
              <w:t xml:space="preserve"> ожогов у детей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FD79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ортопедиче</w:t>
            </w:r>
            <w:r w:rsidR="00EF3FCD" w:rsidRPr="00E67ED8">
              <w:rPr>
                <w:sz w:val="24"/>
                <w:szCs w:val="24"/>
                <w:lang w:eastAsia="en-US"/>
              </w:rPr>
              <w:t>ское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EF3FCD" w:rsidRDefault="00EF3FCD" w:rsidP="00EF3FCD">
      <w:pPr>
        <w:shd w:val="clear" w:color="auto" w:fill="FFFFFF"/>
        <w:ind w:firstLine="708"/>
        <w:jc w:val="both"/>
        <w:rPr>
          <w:rFonts w:eastAsia="Calibri"/>
          <w:b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</w:t>
      </w:r>
      <w:r w:rsidR="00FD79A9">
        <w:rPr>
          <w:b/>
          <w:sz w:val="28"/>
          <w:szCs w:val="28"/>
        </w:rPr>
        <w:t>травмато</w:t>
      </w:r>
      <w:r w:rsidRPr="00E67ED8">
        <w:rPr>
          <w:b/>
          <w:sz w:val="28"/>
          <w:szCs w:val="28"/>
        </w:rPr>
        <w:t xml:space="preserve">логической помощи. </w:t>
      </w:r>
      <w:r w:rsidRPr="00E67ED8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</w:t>
      </w:r>
      <w:proofErr w:type="spellStart"/>
      <w:r w:rsidRPr="00E67ED8">
        <w:rPr>
          <w:bCs/>
          <w:sz w:val="28"/>
          <w:szCs w:val="28"/>
        </w:rPr>
        <w:t>зареферированной</w:t>
      </w:r>
      <w:proofErr w:type="spellEnd"/>
      <w:r w:rsidRPr="00E67ED8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</w:t>
      </w:r>
      <w:r w:rsidRPr="00E67ED8">
        <w:rPr>
          <w:bCs/>
          <w:sz w:val="28"/>
          <w:szCs w:val="28"/>
        </w:rPr>
        <w:t>р</w:t>
      </w:r>
      <w:r w:rsidRPr="00E67ED8">
        <w:rPr>
          <w:bCs/>
          <w:sz w:val="28"/>
          <w:szCs w:val="28"/>
        </w:rPr>
        <w:t>динатором.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FD79A9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sz w:val="28"/>
          <w:szCs w:val="28"/>
        </w:rPr>
        <w:t>1.</w:t>
      </w:r>
      <w:r w:rsidRPr="00E67ED8">
        <w:rPr>
          <w:bCs/>
          <w:sz w:val="28"/>
          <w:szCs w:val="28"/>
        </w:rPr>
        <w:t xml:space="preserve"> </w:t>
      </w:r>
      <w:r w:rsidR="00FD79A9" w:rsidRPr="00FD79A9">
        <w:rPr>
          <w:bCs/>
          <w:sz w:val="28"/>
          <w:szCs w:val="28"/>
        </w:rPr>
        <w:t xml:space="preserve">Травматология. Национальное руководство. </w:t>
      </w:r>
      <w:proofErr w:type="spellStart"/>
      <w:r w:rsidR="00FD79A9" w:rsidRPr="00FD79A9">
        <w:rPr>
          <w:bCs/>
          <w:sz w:val="28"/>
          <w:szCs w:val="28"/>
        </w:rPr>
        <w:t>Под</w:t>
      </w:r>
      <w:proofErr w:type="gramStart"/>
      <w:r w:rsidR="00FD79A9" w:rsidRPr="00FD79A9">
        <w:rPr>
          <w:bCs/>
          <w:sz w:val="28"/>
          <w:szCs w:val="28"/>
        </w:rPr>
        <w:t>.р</w:t>
      </w:r>
      <w:proofErr w:type="gramEnd"/>
      <w:r w:rsidR="00FD79A9" w:rsidRPr="00FD79A9">
        <w:rPr>
          <w:bCs/>
          <w:sz w:val="28"/>
          <w:szCs w:val="28"/>
        </w:rPr>
        <w:t>ед</w:t>
      </w:r>
      <w:proofErr w:type="spellEnd"/>
      <w:r w:rsidR="00FD79A9" w:rsidRPr="00FD79A9">
        <w:rPr>
          <w:bCs/>
          <w:sz w:val="28"/>
          <w:szCs w:val="28"/>
        </w:rPr>
        <w:t>.  Котельников Г.П., Миронов. - С.П. - ГЭОТАР-Медиа. – 2008г</w:t>
      </w:r>
    </w:p>
    <w:p w:rsidR="00FD79A9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sz w:val="28"/>
          <w:szCs w:val="28"/>
        </w:rPr>
        <w:t xml:space="preserve">2. </w:t>
      </w:r>
      <w:r w:rsidR="00FD79A9" w:rsidRPr="00FD79A9">
        <w:rPr>
          <w:bCs/>
          <w:sz w:val="28"/>
          <w:szCs w:val="28"/>
        </w:rPr>
        <w:t xml:space="preserve">8. Травматология и ортопедия. Руководство для врачей в 4-х томах, под общ. ред. </w:t>
      </w:r>
      <w:proofErr w:type="spellStart"/>
      <w:r w:rsidR="00FD79A9" w:rsidRPr="00FD79A9">
        <w:rPr>
          <w:bCs/>
          <w:sz w:val="28"/>
          <w:szCs w:val="28"/>
        </w:rPr>
        <w:t>Н.В.Корнилова</w:t>
      </w:r>
      <w:proofErr w:type="spellEnd"/>
      <w:r w:rsidR="00FD79A9" w:rsidRPr="00FD79A9">
        <w:rPr>
          <w:bCs/>
          <w:sz w:val="28"/>
          <w:szCs w:val="28"/>
        </w:rPr>
        <w:t>,</w:t>
      </w:r>
      <w:r w:rsidR="00FD79A9">
        <w:rPr>
          <w:bCs/>
          <w:sz w:val="28"/>
          <w:szCs w:val="28"/>
        </w:rPr>
        <w:t xml:space="preserve"> СПб</w:t>
      </w:r>
      <w:proofErr w:type="gramStart"/>
      <w:r w:rsidR="00FD79A9">
        <w:rPr>
          <w:bCs/>
          <w:sz w:val="28"/>
          <w:szCs w:val="28"/>
        </w:rPr>
        <w:t>., «</w:t>
      </w:r>
      <w:proofErr w:type="gramEnd"/>
      <w:r w:rsidR="00FD79A9">
        <w:rPr>
          <w:bCs/>
          <w:sz w:val="28"/>
          <w:szCs w:val="28"/>
        </w:rPr>
        <w:t xml:space="preserve">Гиппократ», 2004-2006 </w:t>
      </w:r>
      <w:r w:rsidR="00FD79A9" w:rsidRPr="00FD79A9">
        <w:rPr>
          <w:bCs/>
          <w:sz w:val="28"/>
          <w:szCs w:val="28"/>
        </w:rPr>
        <w:t xml:space="preserve">г. 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>руков</w:t>
      </w:r>
      <w:r w:rsidRPr="00E67ED8">
        <w:rPr>
          <w:color w:val="000000"/>
          <w:spacing w:val="1"/>
          <w:sz w:val="28"/>
          <w:szCs w:val="28"/>
        </w:rPr>
        <w:t>о</w:t>
      </w:r>
      <w:r w:rsidRPr="00E67ED8">
        <w:rPr>
          <w:color w:val="000000"/>
          <w:spacing w:val="1"/>
          <w:sz w:val="28"/>
          <w:szCs w:val="28"/>
        </w:rPr>
        <w:t xml:space="preserve">дителя практической подготовки образовательного учреждения. </w:t>
      </w:r>
      <w:proofErr w:type="gramStart"/>
      <w:r w:rsidRPr="00E67ED8">
        <w:rPr>
          <w:sz w:val="28"/>
          <w:szCs w:val="28"/>
        </w:rPr>
        <w:t>Характеристика ординатора должна включать: 1) Общие сведения об ординаторе; 2) Оценку личн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сти ординатора по следующим критериям: способность принимать решение, сам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критичность, способность адекватно воспринимать критические замечания, наде</w:t>
      </w:r>
      <w:r w:rsidRPr="00E67ED8">
        <w:rPr>
          <w:sz w:val="28"/>
          <w:szCs w:val="28"/>
        </w:rPr>
        <w:t>ж</w:t>
      </w:r>
      <w:r w:rsidRPr="00E67ED8">
        <w:rPr>
          <w:sz w:val="28"/>
          <w:szCs w:val="28"/>
        </w:rPr>
        <w:t>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фикационной характеристике; 4) Оценку овладения основными функциями специ</w:t>
      </w:r>
      <w:r w:rsidRPr="00E67ED8">
        <w:rPr>
          <w:sz w:val="28"/>
          <w:szCs w:val="28"/>
        </w:rPr>
        <w:t>а</w:t>
      </w:r>
      <w:r w:rsidRPr="00E67ED8">
        <w:rPr>
          <w:sz w:val="28"/>
          <w:szCs w:val="28"/>
        </w:rPr>
        <w:t>листа; 5) Оценку стремления к пополнению теоретических знаний и практических умений;</w:t>
      </w:r>
      <w:proofErr w:type="gramEnd"/>
      <w:r w:rsidRPr="00E67ED8">
        <w:rPr>
          <w:sz w:val="28"/>
          <w:szCs w:val="28"/>
        </w:rPr>
        <w:t xml:space="preserve"> 6) Характеристику общеврачебных личностных качеств ординатора (с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 xml:space="preserve">блюдение правил медицинской этики и деонтологии). 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lastRenderedPageBreak/>
        <w:t xml:space="preserve">Примечание: </w:t>
      </w:r>
    </w:p>
    <w:p w:rsidR="00EF3FCD" w:rsidRPr="00E67ED8" w:rsidRDefault="00EF3FCD" w:rsidP="009D69D9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>В случае прохождения практической подготовки ординатором в нескольких мед</w:t>
      </w:r>
      <w:r w:rsidRPr="00E67ED8">
        <w:rPr>
          <w:color w:val="000000"/>
          <w:sz w:val="28"/>
          <w:szCs w:val="28"/>
          <w:u w:val="single"/>
        </w:rPr>
        <w:t>и</w:t>
      </w:r>
      <w:r w:rsidRPr="00E67ED8">
        <w:rPr>
          <w:color w:val="000000"/>
          <w:sz w:val="28"/>
          <w:szCs w:val="28"/>
          <w:u w:val="single"/>
        </w:rPr>
        <w:t>цинских организациях дневник заполняется по каждой б</w:t>
      </w:r>
      <w:r w:rsidR="009D69D9">
        <w:rPr>
          <w:color w:val="000000"/>
          <w:sz w:val="28"/>
          <w:szCs w:val="28"/>
          <w:u w:val="single"/>
        </w:rPr>
        <w:t>азе практической подгото</w:t>
      </w:r>
      <w:r w:rsidR="009D69D9">
        <w:rPr>
          <w:color w:val="000000"/>
          <w:sz w:val="28"/>
          <w:szCs w:val="28"/>
          <w:u w:val="single"/>
        </w:rPr>
        <w:t>в</w:t>
      </w:r>
      <w:r w:rsidR="009D69D9">
        <w:rPr>
          <w:color w:val="000000"/>
          <w:sz w:val="28"/>
          <w:szCs w:val="28"/>
          <w:u w:val="single"/>
        </w:rPr>
        <w:t xml:space="preserve">ки.   </w:t>
      </w:r>
    </w:p>
    <w:p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FD79A9">
        <w:rPr>
          <w:bCs/>
          <w:color w:val="000000"/>
          <w:sz w:val="28"/>
          <w:szCs w:val="28"/>
        </w:rPr>
        <w:t>Травмат</w:t>
      </w:r>
      <w:r w:rsidR="00FD79A9">
        <w:rPr>
          <w:bCs/>
          <w:color w:val="000000"/>
          <w:sz w:val="28"/>
          <w:szCs w:val="28"/>
        </w:rPr>
        <w:t>о</w:t>
      </w:r>
      <w:r w:rsidR="00FD79A9">
        <w:rPr>
          <w:bCs/>
          <w:color w:val="000000"/>
          <w:sz w:val="28"/>
          <w:szCs w:val="28"/>
        </w:rPr>
        <w:t xml:space="preserve">логия и </w:t>
      </w:r>
      <w:proofErr w:type="spellStart"/>
      <w:r w:rsidR="00FD79A9">
        <w:rPr>
          <w:bCs/>
          <w:color w:val="000000"/>
          <w:sz w:val="28"/>
          <w:szCs w:val="28"/>
        </w:rPr>
        <w:t>ортопредия</w:t>
      </w:r>
      <w:proofErr w:type="spellEnd"/>
      <w:r w:rsidRPr="00E67ED8">
        <w:rPr>
          <w:bCs/>
          <w:color w:val="000000"/>
          <w:sz w:val="28"/>
          <w:szCs w:val="28"/>
        </w:rPr>
        <w:t>» состоит из титульного листа и 3 разделов (сводный отчет о в</w:t>
      </w:r>
      <w:r w:rsidRPr="00E67ED8">
        <w:rPr>
          <w:bCs/>
          <w:color w:val="000000"/>
          <w:sz w:val="28"/>
          <w:szCs w:val="28"/>
        </w:rPr>
        <w:t>ы</w:t>
      </w:r>
      <w:r w:rsidRPr="00E67ED8">
        <w:rPr>
          <w:bCs/>
          <w:color w:val="000000"/>
          <w:sz w:val="28"/>
          <w:szCs w:val="28"/>
        </w:rPr>
        <w:t>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</w:t>
      </w:r>
      <w:r w:rsidRPr="00E67ED8">
        <w:rPr>
          <w:bCs/>
          <w:color w:val="000000"/>
          <w:sz w:val="28"/>
          <w:szCs w:val="28"/>
        </w:rPr>
        <w:t>ь</w:t>
      </w:r>
      <w:r w:rsidRPr="00E67ED8">
        <w:rPr>
          <w:bCs/>
          <w:color w:val="000000"/>
          <w:sz w:val="28"/>
          <w:szCs w:val="28"/>
        </w:rPr>
        <w:t>ных для заполнения.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выставляется оценка по результатам з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чета по практике за подписью заведующего кафедрой.</w:t>
      </w:r>
    </w:p>
    <w:p w:rsidR="00EF3FCD" w:rsidRPr="009D69D9" w:rsidRDefault="00EF3FCD" w:rsidP="009D69D9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</w:t>
      </w:r>
      <w:r w:rsidR="009D69D9">
        <w:rPr>
          <w:bCs/>
          <w:color w:val="000000"/>
          <w:sz w:val="28"/>
          <w:szCs w:val="28"/>
        </w:rPr>
        <w:t>одписью з</w:t>
      </w:r>
      <w:r w:rsidR="009D69D9">
        <w:rPr>
          <w:bCs/>
          <w:color w:val="000000"/>
          <w:sz w:val="28"/>
          <w:szCs w:val="28"/>
        </w:rPr>
        <w:t>а</w:t>
      </w:r>
      <w:r w:rsidR="009D69D9">
        <w:rPr>
          <w:bCs/>
          <w:color w:val="000000"/>
          <w:sz w:val="28"/>
          <w:szCs w:val="28"/>
        </w:rPr>
        <w:t>ведующего отделением.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849"/>
        <w:gridCol w:w="2436"/>
        <w:gridCol w:w="2321"/>
        <w:gridCol w:w="1729"/>
      </w:tblGrid>
      <w:tr w:rsidR="00EF3FCD" w:rsidRPr="00E67ED8" w:rsidTr="009D69D9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</w:t>
            </w:r>
            <w:r w:rsidRPr="00E67ED8">
              <w:rPr>
                <w:sz w:val="28"/>
                <w:szCs w:val="28"/>
                <w:lang w:eastAsia="en-US"/>
              </w:rPr>
              <w:t>а</w:t>
            </w:r>
            <w:r w:rsidRPr="00E67ED8">
              <w:rPr>
                <w:sz w:val="28"/>
                <w:szCs w:val="28"/>
                <w:lang w:eastAsia="en-US"/>
              </w:rPr>
              <w:t>низации и их подра</w:t>
            </w:r>
            <w:r w:rsidRPr="00E67ED8">
              <w:rPr>
                <w:sz w:val="28"/>
                <w:szCs w:val="28"/>
                <w:lang w:eastAsia="en-US"/>
              </w:rPr>
              <w:t>з</w:t>
            </w:r>
            <w:r w:rsidRPr="00E67ED8">
              <w:rPr>
                <w:sz w:val="28"/>
                <w:szCs w:val="28"/>
                <w:lang w:eastAsia="en-US"/>
              </w:rPr>
              <w:t>деления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Дата прохожд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proofErr w:type="gramStart"/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  <w:proofErr w:type="gramEnd"/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Ответственный работник базы (Ф.И.О., дол</w:t>
            </w:r>
            <w:r w:rsidRPr="00E67ED8">
              <w:rPr>
                <w:sz w:val="28"/>
                <w:szCs w:val="28"/>
                <w:lang w:eastAsia="en-US"/>
              </w:rPr>
              <w:t>ж</w:t>
            </w:r>
            <w:r w:rsidRPr="00E67ED8">
              <w:rPr>
                <w:sz w:val="28"/>
                <w:szCs w:val="28"/>
                <w:lang w:eastAsia="en-US"/>
              </w:rPr>
              <w:t>ность)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EF3FCD" w:rsidRPr="00E67ED8" w:rsidTr="009D69D9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FD79A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 xml:space="preserve">ГАУЗ </w:t>
            </w:r>
            <w:r w:rsidR="00FD79A9">
              <w:rPr>
                <w:b/>
                <w:bCs/>
                <w:sz w:val="28"/>
                <w:szCs w:val="28"/>
                <w:lang w:eastAsia="en-US"/>
              </w:rPr>
              <w:t>ГКБ</w:t>
            </w:r>
            <w:r w:rsidRPr="00E67ED8">
              <w:rPr>
                <w:b/>
                <w:bCs/>
                <w:sz w:val="28"/>
                <w:szCs w:val="28"/>
                <w:lang w:eastAsia="en-US"/>
              </w:rPr>
              <w:t xml:space="preserve"> №</w:t>
            </w:r>
            <w:r w:rsidR="00FD79A9">
              <w:rPr>
                <w:b/>
                <w:bCs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E67ED8"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E67ED8">
              <w:rPr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E67ED8">
              <w:rPr>
                <w:b/>
                <w:sz w:val="28"/>
                <w:szCs w:val="28"/>
                <w:lang w:eastAsia="en-US"/>
              </w:rPr>
              <w:t>ренбурга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9D69D9">
        <w:trPr>
          <w:trHeight w:val="7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700942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Ожоговое</w:t>
            </w:r>
            <w:r w:rsidR="00FD79A9">
              <w:rPr>
                <w:sz w:val="28"/>
                <w:szCs w:val="28"/>
                <w:lang w:eastAsia="en-US"/>
              </w:rPr>
              <w:t xml:space="preserve"> о</w:t>
            </w:r>
            <w:r w:rsidR="00FD79A9">
              <w:rPr>
                <w:sz w:val="28"/>
                <w:szCs w:val="28"/>
                <w:lang w:eastAsia="en-US"/>
              </w:rPr>
              <w:t>т</w:t>
            </w:r>
            <w:r w:rsidR="00FD79A9">
              <w:rPr>
                <w:sz w:val="28"/>
                <w:szCs w:val="28"/>
                <w:lang w:eastAsia="en-US"/>
              </w:rPr>
              <w:t>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9D69D9" w:rsidRDefault="00121D8F" w:rsidP="00121D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69D9">
              <w:rPr>
                <w:sz w:val="22"/>
                <w:szCs w:val="22"/>
                <w:lang w:eastAsia="en-US"/>
              </w:rPr>
              <w:t>22.02.2014-23.03.2014</w:t>
            </w:r>
          </w:p>
          <w:p w:rsidR="00121D8F" w:rsidRPr="00E67ED8" w:rsidRDefault="00121D8F" w:rsidP="007009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</w:t>
            </w:r>
            <w:r w:rsidR="00700942">
              <w:rPr>
                <w:sz w:val="28"/>
                <w:szCs w:val="28"/>
                <w:lang w:eastAsia="en-US"/>
              </w:rPr>
              <w:t>Сколько</w:t>
            </w:r>
            <w:r w:rsidRPr="00E67ED8">
              <w:rPr>
                <w:sz w:val="28"/>
                <w:szCs w:val="28"/>
                <w:lang w:eastAsia="en-US"/>
              </w:rPr>
              <w:t xml:space="preserve"> часов</w:t>
            </w:r>
            <w:r w:rsidR="00FD79A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9D69D9">
        <w:trPr>
          <w:trHeight w:val="83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9D69D9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1.2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F3FCD" w:rsidRPr="00E67ED8" w:rsidRDefault="00EF3FCD" w:rsidP="009D69D9">
      <w:pPr>
        <w:ind w:firstLine="709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</w:t>
      </w:r>
      <w:r w:rsidRPr="00E67ED8">
        <w:rPr>
          <w:bCs/>
          <w:sz w:val="28"/>
          <w:szCs w:val="28"/>
        </w:rPr>
        <w:t>в</w:t>
      </w:r>
      <w:r w:rsidRPr="00E67ED8">
        <w:rPr>
          <w:bCs/>
          <w:sz w:val="28"/>
          <w:szCs w:val="28"/>
        </w:rPr>
        <w:t>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:rsidR="00EF3FCD" w:rsidRPr="00E67ED8" w:rsidRDefault="00EF3FCD" w:rsidP="00EF3FCD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врача-кардиолога и отражает 5 видов професс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 xml:space="preserve">ональной деятельности: </w:t>
      </w:r>
      <w:proofErr w:type="gramStart"/>
      <w:r w:rsidRPr="00E67ED8">
        <w:rPr>
          <w:bCs/>
          <w:sz w:val="28"/>
          <w:szCs w:val="28"/>
        </w:rPr>
        <w:t>диагностический</w:t>
      </w:r>
      <w:proofErr w:type="gramEnd"/>
      <w:r w:rsidRPr="00E67ED8">
        <w:rPr>
          <w:bCs/>
          <w:sz w:val="28"/>
          <w:szCs w:val="28"/>
        </w:rPr>
        <w:t>, лечебный, реабилитационный, профила</w:t>
      </w:r>
      <w:r w:rsidRPr="00E67ED8">
        <w:rPr>
          <w:bCs/>
          <w:sz w:val="28"/>
          <w:szCs w:val="28"/>
        </w:rPr>
        <w:t>к</w:t>
      </w:r>
      <w:r w:rsidRPr="00E67ED8">
        <w:rPr>
          <w:bCs/>
          <w:sz w:val="28"/>
          <w:szCs w:val="28"/>
        </w:rPr>
        <w:t>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</w:t>
      </w:r>
      <w:r w:rsidRPr="00E67ED8">
        <w:rPr>
          <w:bCs/>
          <w:sz w:val="28"/>
          <w:szCs w:val="28"/>
        </w:rPr>
        <w:t>л</w:t>
      </w:r>
      <w:r w:rsidRPr="00E67ED8">
        <w:rPr>
          <w:bCs/>
          <w:sz w:val="28"/>
          <w:szCs w:val="28"/>
        </w:rPr>
        <w:t>нения данного раздела, он должен быть подписан ординатором.</w:t>
      </w:r>
    </w:p>
    <w:p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 xml:space="preserve">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>руководителя практической подготовки образов</w:t>
      </w:r>
      <w:r w:rsidRPr="00E67ED8">
        <w:rPr>
          <w:color w:val="000000"/>
          <w:spacing w:val="1"/>
          <w:sz w:val="28"/>
          <w:szCs w:val="28"/>
        </w:rPr>
        <w:t>а</w:t>
      </w:r>
      <w:r w:rsidRPr="00E67ED8">
        <w:rPr>
          <w:color w:val="000000"/>
          <w:spacing w:val="1"/>
          <w:sz w:val="28"/>
          <w:szCs w:val="28"/>
        </w:rPr>
        <w:t xml:space="preserve">тельного учреждения. </w:t>
      </w:r>
    </w:p>
    <w:p w:rsidR="00EF3FCD" w:rsidRDefault="00EF3FCD" w:rsidP="00EF3FCD">
      <w:pPr>
        <w:ind w:firstLine="708"/>
        <w:jc w:val="both"/>
        <w:rPr>
          <w:bCs/>
        </w:rPr>
      </w:pPr>
    </w:p>
    <w:p w:rsidR="00BD7BE8" w:rsidRDefault="00BD7BE8" w:rsidP="00EF3FCD">
      <w:pPr>
        <w:rPr>
          <w:b/>
          <w:i/>
        </w:rPr>
      </w:pP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дневника практики</w:t>
      </w: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6658A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</w:t>
      </w:r>
      <w:r w:rsidR="00EF3FCD" w:rsidRPr="00E67ED8">
        <w:rPr>
          <w:b/>
          <w:color w:val="000000"/>
          <w:spacing w:val="5"/>
          <w:sz w:val="24"/>
          <w:szCs w:val="24"/>
        </w:rPr>
        <w:t>ГБОУ ВО</w:t>
      </w:r>
      <w:r w:rsidR="00EF3FCD"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="00EF3FCD"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EF3FCD" w:rsidRPr="00E67ED8" w:rsidRDefault="00EF3FCD" w:rsidP="00EF3FCD">
      <w:pPr>
        <w:shd w:val="clear" w:color="auto" w:fill="FFFFFF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BD7BE8" w:rsidRPr="00E67ED8" w:rsidRDefault="00BD7BE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н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ской организации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ждения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:rsidR="00EF3FCD" w:rsidRPr="00E67ED8" w:rsidRDefault="00EF3FCD" w:rsidP="00EF3FCD">
      <w:pPr>
        <w:shd w:val="clear" w:color="auto" w:fill="FFFFFF"/>
        <w:jc w:val="both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ственных средств необх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димо указать дозы преп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ратов и длительность т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рапии)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 xml:space="preserve">* - в соответствии с ФГОС </w:t>
      </w:r>
      <w:proofErr w:type="gramStart"/>
      <w:r w:rsidRPr="00E67ED8">
        <w:rPr>
          <w:i/>
          <w:sz w:val="24"/>
          <w:szCs w:val="24"/>
        </w:rPr>
        <w:t>ВО</w:t>
      </w:r>
      <w:proofErr w:type="gramEnd"/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ственных средств необх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димо указать дозы преп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ратов и длительность т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рапии)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9D69D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 w:rsidP="009D69D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9D69D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9D69D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9D69D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9D69D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9D69D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помощи 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Организационно-управленческие мероприятия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</w:t>
            </w:r>
            <w:r w:rsidRPr="00E67ED8">
              <w:rPr>
                <w:b/>
                <w:sz w:val="24"/>
                <w:szCs w:val="24"/>
                <w:lang w:eastAsia="en-US"/>
              </w:rPr>
              <w:t>о</w:t>
            </w:r>
            <w:r w:rsidRPr="00E67ED8">
              <w:rPr>
                <w:b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экспертизы временной нетрудоспособн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pStyle w:val="af7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 xml:space="preserve">Направление пациентов с признаками стойкой утраты трудоспособности для освидетельствования на </w:t>
            </w:r>
            <w:proofErr w:type="gramStart"/>
            <w:r w:rsidRPr="00E67ED8">
              <w:rPr>
                <w:rFonts w:ascii="Times New Roman" w:hAnsi="Times New Roman"/>
                <w:sz w:val="24"/>
                <w:szCs w:val="24"/>
              </w:rPr>
              <w:t>медико-социальную</w:t>
            </w:r>
            <w:proofErr w:type="gramEnd"/>
            <w:r w:rsidRPr="00E67ED8">
              <w:rPr>
                <w:rFonts w:ascii="Times New Roman" w:hAnsi="Times New Roman"/>
                <w:sz w:val="24"/>
                <w:szCs w:val="24"/>
              </w:rPr>
              <w:t xml:space="preserve"> экспертизу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Определение показаний для госпитализац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t>ии и ее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 xml:space="preserve"> о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мониторинга побочных и нежелател</w:t>
            </w:r>
            <w:r w:rsidRPr="00E67ED8">
              <w:rPr>
                <w:sz w:val="24"/>
                <w:szCs w:val="24"/>
                <w:lang w:eastAsia="en-US"/>
              </w:rPr>
              <w:t>ь</w:t>
            </w:r>
            <w:r w:rsidRPr="00E67ED8">
              <w:rPr>
                <w:sz w:val="24"/>
                <w:szCs w:val="24"/>
                <w:lang w:eastAsia="en-US"/>
              </w:rPr>
              <w:t>ных эффектов лекарственных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9D69D9">
            <w:pPr>
              <w:pStyle w:val="af7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санитарно-гигиеническому просвещению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9D69D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Проведение мониторинга и 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t>анализа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 xml:space="preserve"> основных мед</w:t>
            </w:r>
            <w:r w:rsidRPr="00E67ED8">
              <w:rPr>
                <w:sz w:val="24"/>
                <w:szCs w:val="24"/>
                <w:lang w:eastAsia="en-US"/>
              </w:rPr>
              <w:t>и</w:t>
            </w:r>
            <w:r w:rsidRPr="00E67ED8">
              <w:rPr>
                <w:sz w:val="24"/>
                <w:szCs w:val="24"/>
                <w:lang w:eastAsia="en-US"/>
              </w:rPr>
              <w:t xml:space="preserve">ко-статистических показателей </w:t>
            </w:r>
            <w:r w:rsidR="009D69D9">
              <w:rPr>
                <w:sz w:val="24"/>
                <w:szCs w:val="24"/>
                <w:lang w:eastAsia="en-US"/>
              </w:rPr>
              <w:t xml:space="preserve">травматизма, </w:t>
            </w:r>
            <w:r w:rsidRPr="00E67ED8">
              <w:rPr>
                <w:sz w:val="24"/>
                <w:szCs w:val="24"/>
                <w:lang w:eastAsia="en-US"/>
              </w:rPr>
              <w:t>забол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ваемости, инвалидности и смертности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стационарного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амбулаторного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рецептурные бланки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санаторно-курортная карта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статистические талоны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лист нетрудоспособности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направление на МСЭ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jc w:val="center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rPr>
          <w:b/>
          <w:sz w:val="24"/>
          <w:szCs w:val="24"/>
          <w:lang w:val="en-US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:rsidR="00EF3FCD" w:rsidRPr="00E67ED8" w:rsidRDefault="00EF3FCD" w:rsidP="00EF3FCD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F3FCD" w:rsidRPr="00E67ED8" w:rsidRDefault="00EF3FCD" w:rsidP="00EF3FC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учрежд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ния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>В случае прохождения практической подготовки ординатором в нескольких мед</w:t>
      </w:r>
      <w:r w:rsidRPr="00E67ED8">
        <w:rPr>
          <w:i/>
          <w:color w:val="000000"/>
          <w:sz w:val="24"/>
          <w:szCs w:val="24"/>
        </w:rPr>
        <w:t>и</w:t>
      </w:r>
      <w:r w:rsidRPr="00E67ED8">
        <w:rPr>
          <w:i/>
          <w:color w:val="000000"/>
          <w:sz w:val="24"/>
          <w:szCs w:val="24"/>
        </w:rPr>
        <w:t xml:space="preserve">цинских организациях дневник заполняется по каждой базе практической подготовки.   </w:t>
      </w:r>
    </w:p>
    <w:p w:rsidR="00EF3FCD" w:rsidRPr="00E67ED8" w:rsidRDefault="00EF3FCD" w:rsidP="00EF3FCD">
      <w:pPr>
        <w:ind w:left="283"/>
        <w:rPr>
          <w:b/>
          <w:sz w:val="24"/>
          <w:szCs w:val="24"/>
          <w:u w:val="single"/>
        </w:rPr>
      </w:pPr>
    </w:p>
    <w:p w:rsidR="00EF3FCD" w:rsidRPr="00E67ED8" w:rsidRDefault="00EF3FCD" w:rsidP="00EF3FCD">
      <w:pPr>
        <w:ind w:left="283"/>
        <w:jc w:val="right"/>
        <w:rPr>
          <w:b/>
          <w:i/>
          <w:sz w:val="24"/>
          <w:szCs w:val="24"/>
        </w:rPr>
      </w:pPr>
    </w:p>
    <w:bookmarkEnd w:id="1"/>
    <w:p w:rsidR="004F095F" w:rsidRPr="004F095F" w:rsidRDefault="004F095F" w:rsidP="004F095F">
      <w:pPr>
        <w:ind w:left="283"/>
        <w:jc w:val="right"/>
        <w:rPr>
          <w:rFonts w:eastAsia="Calibri"/>
          <w:b/>
          <w:i/>
          <w:sz w:val="24"/>
          <w:szCs w:val="24"/>
        </w:rPr>
      </w:pPr>
      <w:r w:rsidRPr="004F095F">
        <w:rPr>
          <w:rFonts w:eastAsia="Calibri"/>
          <w:b/>
          <w:i/>
          <w:sz w:val="24"/>
          <w:szCs w:val="24"/>
        </w:rPr>
        <w:t xml:space="preserve">15.5. </w:t>
      </w:r>
    </w:p>
    <w:p w:rsidR="004F095F" w:rsidRPr="004F095F" w:rsidRDefault="004F095F" w:rsidP="004F095F">
      <w:pPr>
        <w:ind w:left="283"/>
        <w:jc w:val="center"/>
        <w:rPr>
          <w:rFonts w:eastAsia="Calibri"/>
          <w:b/>
          <w:sz w:val="24"/>
          <w:szCs w:val="24"/>
        </w:rPr>
      </w:pPr>
      <w:r w:rsidRPr="004F095F">
        <w:rPr>
          <w:rFonts w:eastAsia="Calibri"/>
          <w:b/>
          <w:sz w:val="24"/>
          <w:szCs w:val="24"/>
        </w:rPr>
        <w:t>Форма отчета о прохождении практики</w:t>
      </w:r>
    </w:p>
    <w:p w:rsidR="004F095F" w:rsidRPr="004F095F" w:rsidRDefault="004F095F" w:rsidP="004F095F">
      <w:pPr>
        <w:ind w:left="283"/>
        <w:jc w:val="center"/>
        <w:rPr>
          <w:rFonts w:eastAsia="Calibri"/>
          <w:b/>
          <w:i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  <w:r w:rsidRPr="004F095F">
        <w:rPr>
          <w:rFonts w:eastAsia="Calibri"/>
          <w:b/>
          <w:color w:val="000000"/>
          <w:spacing w:val="5"/>
          <w:sz w:val="24"/>
          <w:szCs w:val="24"/>
        </w:rPr>
        <w:t>ГБОУ ВПО</w:t>
      </w:r>
      <w:r w:rsidRPr="004F095F">
        <w:rPr>
          <w:rFonts w:eastAsia="Calibri"/>
          <w:b/>
          <w:color w:val="000000"/>
          <w:spacing w:val="1"/>
          <w:sz w:val="24"/>
          <w:szCs w:val="24"/>
        </w:rPr>
        <w:t xml:space="preserve"> ОрГМУ</w:t>
      </w:r>
      <w:r w:rsidRPr="004F095F">
        <w:rPr>
          <w:rFonts w:eastAsia="Calibri"/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rPr>
          <w:rFonts w:eastAsia="Calibri"/>
          <w:b/>
          <w:color w:val="000000"/>
          <w:spacing w:val="6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3"/>
          <w:sz w:val="24"/>
          <w:szCs w:val="24"/>
        </w:rPr>
      </w:pPr>
      <w:r w:rsidRPr="004F095F">
        <w:rPr>
          <w:rFonts w:eastAsia="Calibri"/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4F095F" w:rsidRPr="004F095F" w:rsidRDefault="004F095F" w:rsidP="004F095F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color w:val="000000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rPr>
          <w:rFonts w:eastAsia="Calibri"/>
          <w:color w:val="000000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  <w:r w:rsidRPr="004F095F">
        <w:rPr>
          <w:rFonts w:eastAsia="Calibri"/>
          <w:b/>
          <w:color w:val="000000"/>
          <w:sz w:val="24"/>
          <w:szCs w:val="24"/>
        </w:rPr>
        <w:t xml:space="preserve">Отчет </w:t>
      </w: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4F095F">
        <w:rPr>
          <w:rFonts w:eastAsia="Calibri"/>
          <w:b/>
          <w:color w:val="000000"/>
          <w:sz w:val="24"/>
          <w:szCs w:val="24"/>
        </w:rPr>
        <w:t>о прохождении п</w:t>
      </w:r>
      <w:r w:rsidRPr="004F095F">
        <w:rPr>
          <w:rFonts w:eastAsia="Calibri"/>
          <w:b/>
          <w:color w:val="000000"/>
          <w:spacing w:val="-3"/>
          <w:sz w:val="24"/>
          <w:szCs w:val="24"/>
        </w:rPr>
        <w:t>рактики ординаторов</w:t>
      </w: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4F095F">
        <w:rPr>
          <w:rFonts w:eastAsia="Calibri"/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spacing w:before="672"/>
        <w:ind w:left="5"/>
        <w:rPr>
          <w:rFonts w:eastAsia="Calibri"/>
          <w:sz w:val="24"/>
          <w:szCs w:val="24"/>
        </w:rPr>
      </w:pPr>
      <w:r w:rsidRPr="004F095F">
        <w:rPr>
          <w:rFonts w:eastAsia="Calibri"/>
          <w:color w:val="000000"/>
          <w:sz w:val="24"/>
          <w:szCs w:val="24"/>
        </w:rPr>
        <w:t>Ф.И.О._________________________________________________________________</w:t>
      </w: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4F095F" w:rsidRPr="004F095F" w:rsidTr="00D61690">
        <w:tc>
          <w:tcPr>
            <w:tcW w:w="4218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Оценка 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1"/>
                <w:sz w:val="24"/>
                <w:szCs w:val="24"/>
              </w:rPr>
              <w:t>за практику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_________________________________</w:t>
            </w:r>
          </w:p>
        </w:tc>
      </w:tr>
      <w:tr w:rsidR="004F095F" w:rsidRPr="004F095F" w:rsidTr="00D61690">
        <w:tc>
          <w:tcPr>
            <w:tcW w:w="4218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Заведующий кафедрой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____________________________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  <w:r w:rsidRPr="004F095F">
        <w:rPr>
          <w:rFonts w:eastAsia="Calibri"/>
          <w:color w:val="000000"/>
          <w:spacing w:val="1"/>
          <w:sz w:val="24"/>
          <w:szCs w:val="24"/>
        </w:rPr>
        <w:t>Оренбург 20___</w:t>
      </w: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smartTag w:uri="urn:schemas-microsoft-com:office:smarttags" w:element="place">
        <w:r w:rsidRPr="004F095F">
          <w:rPr>
            <w:rFonts w:eastAsia="Calibri"/>
            <w:b/>
            <w:sz w:val="24"/>
            <w:szCs w:val="24"/>
            <w:lang w:val="en-US"/>
          </w:rPr>
          <w:lastRenderedPageBreak/>
          <w:t>I</w:t>
        </w:r>
        <w:r w:rsidRPr="004F095F">
          <w:rPr>
            <w:rFonts w:eastAsia="Calibri"/>
            <w:b/>
            <w:sz w:val="24"/>
            <w:szCs w:val="24"/>
          </w:rPr>
          <w:t>.</w:t>
        </w:r>
      </w:smartTag>
      <w:r w:rsidRPr="004F095F">
        <w:rPr>
          <w:rFonts w:eastAsia="Calibri"/>
          <w:b/>
          <w:sz w:val="24"/>
          <w:szCs w:val="24"/>
        </w:rPr>
        <w:t xml:space="preserve"> СВОДНЫЙ ОТЧЕТ </w:t>
      </w: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4F095F">
        <w:rPr>
          <w:rFonts w:eastAsia="Calibri"/>
          <w:b/>
          <w:sz w:val="24"/>
          <w:szCs w:val="24"/>
        </w:rPr>
        <w:t>О ВЫПОЛНЕНИИ ИНДИВИДУАЛЬНОГО ПЛАНА ПРОХОЖДЕНИЯ ПРАКТИКИ</w:t>
      </w: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4F095F" w:rsidRPr="004F095F" w:rsidTr="00D61690">
        <w:tc>
          <w:tcPr>
            <w:tcW w:w="621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748" w:type="dxa"/>
          </w:tcPr>
          <w:p w:rsidR="004F095F" w:rsidRPr="004F095F" w:rsidRDefault="004F095F" w:rsidP="004F095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Медицинские организ</w:t>
            </w:r>
            <w:r w:rsidRPr="004F095F">
              <w:rPr>
                <w:rFonts w:eastAsia="Calibri"/>
                <w:sz w:val="24"/>
                <w:szCs w:val="24"/>
              </w:rPr>
              <w:t>а</w:t>
            </w:r>
            <w:r w:rsidRPr="004F095F">
              <w:rPr>
                <w:rFonts w:eastAsia="Calibri"/>
                <w:sz w:val="24"/>
                <w:szCs w:val="24"/>
              </w:rPr>
              <w:t>ции и их подразделения</w:t>
            </w:r>
          </w:p>
        </w:tc>
        <w:tc>
          <w:tcPr>
            <w:tcW w:w="22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:rsidR="004F095F" w:rsidRPr="004F095F" w:rsidRDefault="004F095F" w:rsidP="004F095F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(длительность </w:t>
            </w:r>
          </w:p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1"/>
                <w:sz w:val="24"/>
                <w:szCs w:val="24"/>
              </w:rPr>
              <w:t>в неделях )</w:t>
            </w:r>
          </w:p>
        </w:tc>
        <w:tc>
          <w:tcPr>
            <w:tcW w:w="2835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 xml:space="preserve">Ответственный работник базы </w:t>
            </w:r>
          </w:p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(Ф.И.О., должность)</w:t>
            </w:r>
          </w:p>
        </w:tc>
        <w:tc>
          <w:tcPr>
            <w:tcW w:w="1809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4F095F" w:rsidRPr="004F095F" w:rsidTr="00D61690">
        <w:tc>
          <w:tcPr>
            <w:tcW w:w="621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095F" w:rsidRPr="004F095F" w:rsidTr="00D61690">
        <w:tc>
          <w:tcPr>
            <w:tcW w:w="621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74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095F" w:rsidRPr="004F095F" w:rsidTr="00D61690">
        <w:tc>
          <w:tcPr>
            <w:tcW w:w="621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74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095F" w:rsidRPr="004F095F" w:rsidTr="00D61690">
        <w:tc>
          <w:tcPr>
            <w:tcW w:w="621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74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095F" w:rsidRPr="004F095F" w:rsidTr="00D61690">
        <w:tc>
          <w:tcPr>
            <w:tcW w:w="621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74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095F" w:rsidRPr="004F095F" w:rsidTr="00D61690">
        <w:tc>
          <w:tcPr>
            <w:tcW w:w="621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274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095F" w:rsidRPr="004F095F" w:rsidTr="00D61690">
        <w:tc>
          <w:tcPr>
            <w:tcW w:w="621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sz w:val="24"/>
                <w:szCs w:val="24"/>
              </w:rPr>
            </w:pPr>
            <w:r w:rsidRPr="004F095F">
              <w:rPr>
                <w:rFonts w:eastAsia="Calibri"/>
                <w:sz w:val="24"/>
                <w:szCs w:val="24"/>
              </w:rPr>
              <w:t>3. и т.д.</w:t>
            </w:r>
          </w:p>
        </w:tc>
        <w:tc>
          <w:tcPr>
            <w:tcW w:w="274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4F095F" w:rsidRPr="004F095F" w:rsidRDefault="004F095F" w:rsidP="004F095F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  <w:lang w:val="en-US"/>
        </w:rPr>
      </w:pPr>
    </w:p>
    <w:p w:rsidR="004F095F" w:rsidRPr="004F095F" w:rsidRDefault="004F095F" w:rsidP="004F095F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  <w:r w:rsidRPr="004F095F">
        <w:rPr>
          <w:rFonts w:eastAsia="Calibri"/>
          <w:b/>
          <w:iCs/>
          <w:color w:val="000000"/>
          <w:spacing w:val="4"/>
          <w:sz w:val="24"/>
          <w:szCs w:val="24"/>
          <w:lang w:val="en-US"/>
        </w:rPr>
        <w:t>II</w:t>
      </w:r>
      <w:r w:rsidRPr="004F095F">
        <w:rPr>
          <w:rFonts w:eastAsia="Calibri"/>
          <w:b/>
          <w:iCs/>
          <w:color w:val="000000"/>
          <w:spacing w:val="4"/>
          <w:sz w:val="24"/>
          <w:szCs w:val="24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874"/>
        <w:gridCol w:w="1664"/>
        <w:gridCol w:w="1668"/>
      </w:tblGrid>
      <w:tr w:rsidR="004F095F" w:rsidRPr="004F095F" w:rsidTr="00D61690">
        <w:tc>
          <w:tcPr>
            <w:tcW w:w="1650" w:type="dxa"/>
            <w:vMerge w:val="restart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4F095F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>Код комп</w:t>
            </w:r>
            <w:r w:rsidRPr="004F095F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>е</w:t>
            </w:r>
            <w:r w:rsidRPr="004F095F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>тенции</w:t>
            </w:r>
          </w:p>
        </w:tc>
        <w:tc>
          <w:tcPr>
            <w:tcW w:w="4874" w:type="dxa"/>
            <w:vMerge w:val="restart"/>
          </w:tcPr>
          <w:p w:rsidR="004F095F" w:rsidRPr="004F095F" w:rsidRDefault="004F095F" w:rsidP="004F095F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  <w:p w:rsidR="004F095F" w:rsidRPr="004F095F" w:rsidRDefault="004F095F" w:rsidP="004F095F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Профессиональные </w:t>
            </w:r>
          </w:p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3332" w:type="dxa"/>
            <w:gridSpan w:val="2"/>
          </w:tcPr>
          <w:p w:rsidR="004F095F" w:rsidRPr="004F095F" w:rsidRDefault="004F095F" w:rsidP="004F095F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z w:val="24"/>
                <w:szCs w:val="24"/>
              </w:rPr>
              <w:t xml:space="preserve">Освоение </w:t>
            </w:r>
          </w:p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z w:val="24"/>
                <w:szCs w:val="24"/>
              </w:rPr>
              <w:t>профессиональных</w:t>
            </w:r>
            <w:r w:rsidRPr="004F095F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4F095F" w:rsidRPr="004F095F" w:rsidTr="00D61690">
        <w:tc>
          <w:tcPr>
            <w:tcW w:w="1650" w:type="dxa"/>
            <w:vMerge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vMerge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4F095F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>Должное к</w:t>
            </w:r>
            <w:r w:rsidRPr="004F095F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>о</w:t>
            </w:r>
            <w:r w:rsidRPr="004F095F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 xml:space="preserve">личество </w:t>
            </w:r>
          </w:p>
        </w:tc>
        <w:tc>
          <w:tcPr>
            <w:tcW w:w="16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4F095F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 xml:space="preserve">Выполненное количество </w:t>
            </w:r>
          </w:p>
        </w:tc>
      </w:tr>
      <w:tr w:rsidR="004F095F" w:rsidRPr="004F095F" w:rsidTr="00D61690">
        <w:tc>
          <w:tcPr>
            <w:tcW w:w="9856" w:type="dxa"/>
            <w:gridSpan w:val="4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4F095F">
              <w:rPr>
                <w:rFonts w:eastAsia="Calibri"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4F095F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  </w:t>
            </w:r>
          </w:p>
        </w:tc>
      </w:tr>
      <w:tr w:rsidR="004F095F" w:rsidRPr="004F095F" w:rsidTr="00D61690">
        <w:tc>
          <w:tcPr>
            <w:tcW w:w="1650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4F095F" w:rsidRPr="004F095F" w:rsidTr="00D61690">
        <w:tc>
          <w:tcPr>
            <w:tcW w:w="1650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4F095F" w:rsidRPr="004F095F" w:rsidTr="00D61690">
        <w:tc>
          <w:tcPr>
            <w:tcW w:w="9856" w:type="dxa"/>
            <w:gridSpan w:val="4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4F095F">
              <w:rPr>
                <w:rFonts w:eastAsia="Calibri"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4F095F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  </w:t>
            </w:r>
          </w:p>
        </w:tc>
      </w:tr>
      <w:tr w:rsidR="004F095F" w:rsidRPr="004F095F" w:rsidTr="00D61690">
        <w:tc>
          <w:tcPr>
            <w:tcW w:w="1650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4F095F" w:rsidRPr="004F095F" w:rsidTr="00D61690">
        <w:tc>
          <w:tcPr>
            <w:tcW w:w="1650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095F" w:rsidRPr="004F095F" w:rsidRDefault="004F095F" w:rsidP="004F095F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4F095F" w:rsidRPr="004F095F" w:rsidRDefault="004F095F" w:rsidP="004F095F">
      <w:pPr>
        <w:shd w:val="clear" w:color="auto" w:fill="FFFFFF"/>
        <w:rPr>
          <w:rFonts w:eastAsia="Calibri"/>
          <w:i/>
          <w:iCs/>
          <w:color w:val="000000"/>
          <w:spacing w:val="4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rPr>
          <w:rFonts w:eastAsia="Calibri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rPr>
          <w:rFonts w:eastAsia="Calibri"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4F095F" w:rsidRPr="004F095F" w:rsidTr="00D61690">
        <w:tc>
          <w:tcPr>
            <w:tcW w:w="4218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Ординатор 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4F095F" w:rsidRPr="004F095F" w:rsidRDefault="004F095F" w:rsidP="004F095F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4F095F" w:rsidRPr="004F095F" w:rsidRDefault="004F095F" w:rsidP="004F095F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4F095F">
        <w:rPr>
          <w:rFonts w:eastAsia="Calibri"/>
          <w:b/>
          <w:sz w:val="24"/>
          <w:szCs w:val="24"/>
          <w:lang w:val="en-US"/>
        </w:rPr>
        <w:t xml:space="preserve">III. </w:t>
      </w:r>
      <w:r w:rsidRPr="004F095F">
        <w:rPr>
          <w:rFonts w:eastAsia="Calibri"/>
          <w:b/>
          <w:sz w:val="24"/>
          <w:szCs w:val="24"/>
        </w:rPr>
        <w:t>ХАРАКТЕРИСТИКА ОРДИНАТОРА</w:t>
      </w:r>
    </w:p>
    <w:p w:rsidR="004F095F" w:rsidRPr="004F095F" w:rsidRDefault="004F095F" w:rsidP="004F095F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4F095F"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95F" w:rsidRPr="004F095F" w:rsidRDefault="004F095F" w:rsidP="004F095F">
      <w:pPr>
        <w:shd w:val="clear" w:color="auto" w:fill="FFFFFF"/>
        <w:rPr>
          <w:rFonts w:eastAsia="Calibri"/>
          <w:sz w:val="24"/>
          <w:szCs w:val="24"/>
          <w:lang w:val="en-US"/>
        </w:rPr>
      </w:pPr>
    </w:p>
    <w:p w:rsidR="004F095F" w:rsidRPr="004F095F" w:rsidRDefault="004F095F" w:rsidP="004F095F">
      <w:pPr>
        <w:shd w:val="clear" w:color="auto" w:fill="FFFFFF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4F095F" w:rsidRPr="004F095F" w:rsidTr="00D61690">
        <w:tc>
          <w:tcPr>
            <w:tcW w:w="4218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1"/>
                <w:sz w:val="24"/>
                <w:szCs w:val="24"/>
              </w:rPr>
              <w:t>Руководитель практики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1"/>
                <w:sz w:val="24"/>
                <w:szCs w:val="24"/>
              </w:rPr>
              <w:t>образовательного учреждения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4F095F" w:rsidRPr="004F095F" w:rsidRDefault="004F095F" w:rsidP="004F095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4F095F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4F095F" w:rsidRPr="004F095F" w:rsidRDefault="004F095F" w:rsidP="004F095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4F095F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 xml:space="preserve">ных средств для проведения промежуточной аттестации по </w:t>
      </w:r>
      <w:r w:rsidR="00126C98">
        <w:rPr>
          <w:b/>
          <w:i/>
          <w:sz w:val="28"/>
        </w:rPr>
        <w:t>практике,</w:t>
      </w:r>
      <w:r w:rsidR="006F7AD8">
        <w:rPr>
          <w:sz w:val="28"/>
        </w:rPr>
        <w:t xml:space="preserve"> кот</w:t>
      </w:r>
      <w:r w:rsidR="006F7AD8">
        <w:rPr>
          <w:sz w:val="28"/>
        </w:rPr>
        <w:t>о</w:t>
      </w:r>
      <w:r w:rsidR="006F7AD8">
        <w:rPr>
          <w:sz w:val="28"/>
        </w:rPr>
        <w:t>рый прикреплен</w:t>
      </w:r>
      <w:r w:rsidR="00700942">
        <w:rPr>
          <w:sz w:val="28"/>
        </w:rPr>
        <w:t xml:space="preserve"> </w:t>
      </w:r>
      <w:bookmarkStart w:id="2" w:name="_GoBack"/>
      <w:bookmarkEnd w:id="2"/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65" w:rsidRDefault="00701E65" w:rsidP="00FD5B6B">
      <w:r>
        <w:separator/>
      </w:r>
    </w:p>
  </w:endnote>
  <w:endnote w:type="continuationSeparator" w:id="0">
    <w:p w:rsidR="00701E65" w:rsidRDefault="00701E6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90" w:rsidRDefault="00D6169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00942">
      <w:rPr>
        <w:noProof/>
      </w:rPr>
      <w:t>14</w:t>
    </w:r>
    <w:r>
      <w:rPr>
        <w:noProof/>
      </w:rPr>
      <w:fldChar w:fldCharType="end"/>
    </w:r>
  </w:p>
  <w:p w:rsidR="00D61690" w:rsidRDefault="00D616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65" w:rsidRDefault="00701E65" w:rsidP="00FD5B6B">
      <w:r>
        <w:separator/>
      </w:r>
    </w:p>
  </w:footnote>
  <w:footnote w:type="continuationSeparator" w:id="0">
    <w:p w:rsidR="00701E65" w:rsidRDefault="00701E6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9"/>
  </w:num>
  <w:num w:numId="27">
    <w:abstractNumId w:val="2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74F9D"/>
    <w:rsid w:val="00083C34"/>
    <w:rsid w:val="000931E3"/>
    <w:rsid w:val="000F4AED"/>
    <w:rsid w:val="00101FC5"/>
    <w:rsid w:val="00121D8F"/>
    <w:rsid w:val="00126C98"/>
    <w:rsid w:val="001E2D81"/>
    <w:rsid w:val="001F5EE1"/>
    <w:rsid w:val="001F7EF1"/>
    <w:rsid w:val="00252C5C"/>
    <w:rsid w:val="0026698D"/>
    <w:rsid w:val="002D2784"/>
    <w:rsid w:val="002F5C14"/>
    <w:rsid w:val="00321CA2"/>
    <w:rsid w:val="00331ED2"/>
    <w:rsid w:val="00363381"/>
    <w:rsid w:val="003759AC"/>
    <w:rsid w:val="003801B6"/>
    <w:rsid w:val="0039412D"/>
    <w:rsid w:val="003B5F75"/>
    <w:rsid w:val="003C37BE"/>
    <w:rsid w:val="00425F95"/>
    <w:rsid w:val="004607A2"/>
    <w:rsid w:val="00476000"/>
    <w:rsid w:val="0048463D"/>
    <w:rsid w:val="004B2C94"/>
    <w:rsid w:val="004C1386"/>
    <w:rsid w:val="004C58E1"/>
    <w:rsid w:val="004D1091"/>
    <w:rsid w:val="004F095F"/>
    <w:rsid w:val="005677BE"/>
    <w:rsid w:val="00582BA5"/>
    <w:rsid w:val="00593334"/>
    <w:rsid w:val="006530DD"/>
    <w:rsid w:val="006658AD"/>
    <w:rsid w:val="006847B8"/>
    <w:rsid w:val="00693E11"/>
    <w:rsid w:val="006F14A4"/>
    <w:rsid w:val="006F7AD8"/>
    <w:rsid w:val="00700942"/>
    <w:rsid w:val="00701E65"/>
    <w:rsid w:val="00742208"/>
    <w:rsid w:val="00755609"/>
    <w:rsid w:val="0079237F"/>
    <w:rsid w:val="007B5D04"/>
    <w:rsid w:val="008113A5"/>
    <w:rsid w:val="00832D24"/>
    <w:rsid w:val="00845059"/>
    <w:rsid w:val="00845C7D"/>
    <w:rsid w:val="00890EA2"/>
    <w:rsid w:val="008A243B"/>
    <w:rsid w:val="008D4FE9"/>
    <w:rsid w:val="00947472"/>
    <w:rsid w:val="009511F7"/>
    <w:rsid w:val="00985E1D"/>
    <w:rsid w:val="009978D9"/>
    <w:rsid w:val="009C2F35"/>
    <w:rsid w:val="009C4A0D"/>
    <w:rsid w:val="009D69D9"/>
    <w:rsid w:val="009F49C5"/>
    <w:rsid w:val="00AD3EBB"/>
    <w:rsid w:val="00AD4555"/>
    <w:rsid w:val="00AF327C"/>
    <w:rsid w:val="00B31B60"/>
    <w:rsid w:val="00B350F3"/>
    <w:rsid w:val="00B6534A"/>
    <w:rsid w:val="00BD1567"/>
    <w:rsid w:val="00BD7BE8"/>
    <w:rsid w:val="00BF1CD1"/>
    <w:rsid w:val="00C161B2"/>
    <w:rsid w:val="00C35B2E"/>
    <w:rsid w:val="00C37647"/>
    <w:rsid w:val="00C83AB7"/>
    <w:rsid w:val="00CC0992"/>
    <w:rsid w:val="00D06B87"/>
    <w:rsid w:val="00D33524"/>
    <w:rsid w:val="00D35869"/>
    <w:rsid w:val="00D471E6"/>
    <w:rsid w:val="00D5062C"/>
    <w:rsid w:val="00D61690"/>
    <w:rsid w:val="00D8200D"/>
    <w:rsid w:val="00DB11D4"/>
    <w:rsid w:val="00E57C66"/>
    <w:rsid w:val="00E67ED8"/>
    <w:rsid w:val="00EA5D31"/>
    <w:rsid w:val="00ED2281"/>
    <w:rsid w:val="00EE288F"/>
    <w:rsid w:val="00EF3FCD"/>
    <w:rsid w:val="00EF6BA2"/>
    <w:rsid w:val="00F0689E"/>
    <w:rsid w:val="00F44E53"/>
    <w:rsid w:val="00F47D32"/>
    <w:rsid w:val="00F5136B"/>
    <w:rsid w:val="00F55788"/>
    <w:rsid w:val="00F649D6"/>
    <w:rsid w:val="00F8248C"/>
    <w:rsid w:val="00F8739C"/>
    <w:rsid w:val="00F87DE6"/>
    <w:rsid w:val="00F922E9"/>
    <w:rsid w:val="00FC0253"/>
    <w:rsid w:val="00FC0BC1"/>
    <w:rsid w:val="00FD34ED"/>
    <w:rsid w:val="00FD5B6B"/>
    <w:rsid w:val="00FD79A9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FCD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FCD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F3FC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F3FC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F3FCD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F3FCD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rsid w:val="00EF3FCD"/>
    <w:rPr>
      <w:b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50">
    <w:name w:val="Заголовок 5 Знак"/>
    <w:basedOn w:val="a0"/>
    <w:link w:val="5"/>
    <w:rsid w:val="00EF3FCD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EF3FC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F3FC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EF3FCD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EF3FCD"/>
    <w:rPr>
      <w:rFonts w:eastAsia="Calibri"/>
      <w:b/>
      <w:bCs/>
      <w:color w:val="000000"/>
      <w:sz w:val="24"/>
      <w:szCs w:val="24"/>
      <w:lang w:val="en-US"/>
    </w:rPr>
  </w:style>
  <w:style w:type="paragraph" w:customStyle="1" w:styleId="msonormal0">
    <w:name w:val="msonormal"/>
    <w:basedOn w:val="a"/>
    <w:uiPriority w:val="99"/>
    <w:rsid w:val="00EF3FC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11"/>
    <w:unhideWhenUsed/>
    <w:rsid w:val="00EF3FCD"/>
  </w:style>
  <w:style w:type="character" w:customStyle="1" w:styleId="11">
    <w:name w:val="Текст сноски Знак1"/>
    <w:basedOn w:val="a0"/>
    <w:link w:val="af"/>
    <w:locked/>
    <w:rsid w:val="00EF3FCD"/>
  </w:style>
  <w:style w:type="character" w:customStyle="1" w:styleId="af0">
    <w:name w:val="Текст сноски Знак"/>
    <w:basedOn w:val="a0"/>
    <w:rsid w:val="00EF3FCD"/>
  </w:style>
  <w:style w:type="paragraph" w:styleId="af1">
    <w:name w:val="Title"/>
    <w:basedOn w:val="a"/>
    <w:link w:val="af2"/>
    <w:qFormat/>
    <w:rsid w:val="00EF3FCD"/>
    <w:pPr>
      <w:jc w:val="center"/>
    </w:pPr>
    <w:rPr>
      <w:b/>
      <w:sz w:val="26"/>
    </w:rPr>
  </w:style>
  <w:style w:type="character" w:customStyle="1" w:styleId="af2">
    <w:name w:val="Название Знак"/>
    <w:basedOn w:val="a0"/>
    <w:link w:val="af1"/>
    <w:rsid w:val="00EF3FCD"/>
    <w:rPr>
      <w:b/>
      <w:sz w:val="26"/>
    </w:rPr>
  </w:style>
  <w:style w:type="character" w:customStyle="1" w:styleId="21">
    <w:name w:val="Основной текст 2 Знак"/>
    <w:basedOn w:val="a0"/>
    <w:link w:val="22"/>
    <w:rsid w:val="00EF3FCD"/>
    <w:rPr>
      <w:sz w:val="24"/>
      <w:szCs w:val="24"/>
    </w:rPr>
  </w:style>
  <w:style w:type="paragraph" w:styleId="22">
    <w:name w:val="Body Text 2"/>
    <w:basedOn w:val="a"/>
    <w:link w:val="21"/>
    <w:unhideWhenUsed/>
    <w:rsid w:val="00EF3FCD"/>
    <w:pPr>
      <w:spacing w:after="120" w:line="480" w:lineRule="auto"/>
    </w:pPr>
    <w:rPr>
      <w:sz w:val="24"/>
      <w:szCs w:val="24"/>
    </w:rPr>
  </w:style>
  <w:style w:type="character" w:customStyle="1" w:styleId="31">
    <w:name w:val="Основной текст 3 Знак"/>
    <w:basedOn w:val="a0"/>
    <w:link w:val="32"/>
    <w:rsid w:val="00EF3FCD"/>
    <w:rPr>
      <w:sz w:val="16"/>
      <w:szCs w:val="16"/>
    </w:rPr>
  </w:style>
  <w:style w:type="paragraph" w:styleId="32">
    <w:name w:val="Body Text 3"/>
    <w:basedOn w:val="a"/>
    <w:link w:val="31"/>
    <w:unhideWhenUsed/>
    <w:rsid w:val="00EF3FCD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EF3FCD"/>
    <w:rPr>
      <w:sz w:val="24"/>
      <w:szCs w:val="24"/>
    </w:rPr>
  </w:style>
  <w:style w:type="paragraph" w:styleId="24">
    <w:name w:val="Body Text Indent 2"/>
    <w:basedOn w:val="a"/>
    <w:link w:val="23"/>
    <w:unhideWhenUsed/>
    <w:rsid w:val="00EF3FCD"/>
    <w:pPr>
      <w:spacing w:after="120" w:line="480" w:lineRule="auto"/>
      <w:ind w:left="283"/>
    </w:pPr>
    <w:rPr>
      <w:sz w:val="24"/>
      <w:szCs w:val="24"/>
    </w:rPr>
  </w:style>
  <w:style w:type="paragraph" w:styleId="af3">
    <w:name w:val="Plain Text"/>
    <w:basedOn w:val="a"/>
    <w:link w:val="af4"/>
    <w:unhideWhenUsed/>
    <w:rsid w:val="00EF3FCD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EF3FCD"/>
    <w:rPr>
      <w:rFonts w:ascii="Courier New" w:hAnsi="Courier New" w:cs="Courier New"/>
    </w:rPr>
  </w:style>
  <w:style w:type="character" w:customStyle="1" w:styleId="af5">
    <w:name w:val="Текст выноски Знак"/>
    <w:basedOn w:val="a0"/>
    <w:link w:val="af6"/>
    <w:semiHidden/>
    <w:rsid w:val="00EF3FC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EF3FCD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EF3FC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EF3FC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locked/>
    <w:rsid w:val="00EF3FCD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EF3FCD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1">
    <w:name w:val="Основной текст5"/>
    <w:basedOn w:val="a"/>
    <w:rsid w:val="00EF3FCD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customStyle="1" w:styleId="FR1">
    <w:name w:val="FR1"/>
    <w:rsid w:val="00EF3FCD"/>
    <w:pPr>
      <w:widowControl w:val="0"/>
      <w:autoSpaceDE w:val="0"/>
      <w:autoSpaceDN w:val="0"/>
      <w:spacing w:before="160" w:line="319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EF3FCD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Default">
    <w:name w:val="Default"/>
    <w:rsid w:val="00EF3F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EF3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EF3FCD"/>
    <w:rPr>
      <w:rFonts w:ascii="Times New Roman CYR" w:hAnsi="Times New Roman CYR"/>
    </w:rPr>
  </w:style>
  <w:style w:type="paragraph" w:customStyle="1" w:styleId="33">
    <w:name w:val="Стиль3"/>
    <w:basedOn w:val="a"/>
    <w:rsid w:val="00EF3FCD"/>
    <w:pPr>
      <w:spacing w:after="120"/>
    </w:pPr>
    <w:rPr>
      <w:rFonts w:ascii="Arial" w:hAnsi="Arial"/>
      <w:sz w:val="24"/>
      <w:szCs w:val="24"/>
    </w:rPr>
  </w:style>
  <w:style w:type="paragraph" w:customStyle="1" w:styleId="14">
    <w:name w:val="Стиль1"/>
    <w:basedOn w:val="a"/>
    <w:rsid w:val="00EF3FCD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25">
    <w:name w:val="Основной текст (2)"/>
    <w:basedOn w:val="a"/>
    <w:rsid w:val="00EF3FCD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paragraph" w:customStyle="1" w:styleId="43">
    <w:name w:val="Основной текст (4)"/>
    <w:basedOn w:val="a"/>
    <w:rsid w:val="00EF3FCD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paragraph" w:customStyle="1" w:styleId="af8">
    <w:name w:val="список с точками"/>
    <w:basedOn w:val="a"/>
    <w:uiPriority w:val="99"/>
    <w:rsid w:val="00EF3FCD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EF3FCD"/>
    <w:rPr>
      <w:sz w:val="24"/>
      <w:szCs w:val="24"/>
    </w:rPr>
  </w:style>
  <w:style w:type="paragraph" w:customStyle="1" w:styleId="26">
    <w:name w:val="Обычный2"/>
    <w:rsid w:val="00EF3FCD"/>
  </w:style>
  <w:style w:type="paragraph" w:customStyle="1" w:styleId="15">
    <w:name w:val="Обычный (веб)1"/>
    <w:basedOn w:val="a"/>
    <w:rsid w:val="00EF3FCD"/>
    <w:pPr>
      <w:spacing w:before="100" w:after="100"/>
    </w:pPr>
    <w:rPr>
      <w:sz w:val="24"/>
    </w:rPr>
  </w:style>
  <w:style w:type="paragraph" w:customStyle="1" w:styleId="ConsPlusCell">
    <w:name w:val="ConsPlusCell"/>
    <w:rsid w:val="00EF3FC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a">
    <w:name w:val="т_табл"/>
    <w:basedOn w:val="a"/>
    <w:rsid w:val="00EF3FCD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F3FCD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EF3FCD"/>
    <w:pPr>
      <w:ind w:right="-766" w:firstLine="709"/>
      <w:jc w:val="both"/>
    </w:pPr>
    <w:rPr>
      <w:sz w:val="32"/>
    </w:rPr>
  </w:style>
  <w:style w:type="paragraph" w:customStyle="1" w:styleId="27">
    <w:name w:val="Абзац списка2"/>
    <w:basedOn w:val="a"/>
    <w:rsid w:val="00EF3F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сновной текст1"/>
    <w:basedOn w:val="a"/>
    <w:rsid w:val="00EF3FCD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EF3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b">
    <w:name w:val="Основной текст_"/>
    <w:basedOn w:val="a0"/>
    <w:link w:val="71"/>
    <w:locked/>
    <w:rsid w:val="00EF3FCD"/>
    <w:rPr>
      <w:shd w:val="clear" w:color="auto" w:fill="FFFFFF"/>
    </w:rPr>
  </w:style>
  <w:style w:type="paragraph" w:customStyle="1" w:styleId="71">
    <w:name w:val="Основной текст7"/>
    <w:basedOn w:val="a"/>
    <w:link w:val="afb"/>
    <w:rsid w:val="00EF3FCD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120">
    <w:name w:val="Заголовок 1 Знак2"/>
    <w:basedOn w:val="a0"/>
    <w:uiPriority w:val="9"/>
    <w:locked/>
    <w:rsid w:val="00EF3FCD"/>
    <w:rPr>
      <w:rFonts w:ascii="Arial" w:eastAsia="Batang" w:hAnsi="Arial" w:cs="Arial"/>
      <w:b/>
      <w:bCs/>
      <w:sz w:val="24"/>
      <w:u w:val="single"/>
      <w:lang w:eastAsia="ko-KR"/>
    </w:rPr>
  </w:style>
  <w:style w:type="character" w:customStyle="1" w:styleId="28">
    <w:name w:val="Знак Знак2"/>
    <w:locked/>
    <w:rsid w:val="00EF3FCD"/>
    <w:rPr>
      <w:sz w:val="24"/>
      <w:szCs w:val="24"/>
      <w:lang w:eastAsia="ru-RU" w:bidi="ar-SA"/>
    </w:rPr>
  </w:style>
  <w:style w:type="character" w:customStyle="1" w:styleId="font2">
    <w:name w:val="font2"/>
    <w:basedOn w:val="a0"/>
    <w:rsid w:val="00EF3FCD"/>
  </w:style>
  <w:style w:type="character" w:customStyle="1" w:styleId="81">
    <w:name w:val="Знак Знак8"/>
    <w:locked/>
    <w:rsid w:val="00EF3FCD"/>
    <w:rPr>
      <w:sz w:val="24"/>
      <w:szCs w:val="24"/>
      <w:lang w:eastAsia="ru-RU" w:bidi="ar-SA"/>
    </w:rPr>
  </w:style>
  <w:style w:type="character" w:customStyle="1" w:styleId="72">
    <w:name w:val="Знак Знак7"/>
    <w:basedOn w:val="a0"/>
    <w:rsid w:val="00EF3FCD"/>
    <w:rPr>
      <w:sz w:val="16"/>
      <w:szCs w:val="16"/>
    </w:rPr>
  </w:style>
  <w:style w:type="character" w:customStyle="1" w:styleId="160">
    <w:name w:val="Знак Знак16"/>
    <w:basedOn w:val="a0"/>
    <w:rsid w:val="00EF3FCD"/>
    <w:rPr>
      <w:rFonts w:ascii="Cambria" w:hAnsi="Cambria" w:hint="default"/>
      <w:b/>
      <w:bCs/>
      <w:sz w:val="26"/>
      <w:szCs w:val="26"/>
    </w:rPr>
  </w:style>
  <w:style w:type="character" w:customStyle="1" w:styleId="121">
    <w:name w:val="Знак Знак12"/>
    <w:basedOn w:val="a0"/>
    <w:rsid w:val="00EF3FCD"/>
    <w:rPr>
      <w:b/>
      <w:bCs/>
      <w:i/>
      <w:iCs/>
      <w:sz w:val="24"/>
      <w:szCs w:val="24"/>
    </w:rPr>
  </w:style>
  <w:style w:type="character" w:customStyle="1" w:styleId="29">
    <w:name w:val="Основной текст (2)_"/>
    <w:rsid w:val="00EF3FCD"/>
    <w:rPr>
      <w:rFonts w:ascii="Century Schoolbook" w:eastAsia="Century Schoolbook" w:hAnsi="Century Schoolbook" w:cs="Century Schoolbook" w:hint="default"/>
      <w:sz w:val="19"/>
      <w:szCs w:val="19"/>
      <w:shd w:val="clear" w:color="auto" w:fill="FFFFFF"/>
    </w:rPr>
  </w:style>
  <w:style w:type="character" w:customStyle="1" w:styleId="34">
    <w:name w:val="Основной текст (3)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44">
    <w:name w:val="Основной текст (4)_"/>
    <w:rsid w:val="00EF3FCD"/>
    <w:rPr>
      <w:rFonts w:ascii="Tahoma" w:eastAsia="Tahoma" w:hAnsi="Tahoma" w:cs="Tahoma" w:hint="default"/>
      <w:sz w:val="19"/>
      <w:szCs w:val="19"/>
      <w:shd w:val="clear" w:color="auto" w:fill="FFFFFF"/>
    </w:rPr>
  </w:style>
  <w:style w:type="character" w:customStyle="1" w:styleId="17">
    <w:name w:val="Нижний колонтитул Знак1"/>
    <w:uiPriority w:val="99"/>
    <w:rsid w:val="00EF3FC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5">
    <w:name w:val="Основной текст (3)_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10">
    <w:name w:val="Заголовок 1 Знак1"/>
    <w:basedOn w:val="a0"/>
    <w:rsid w:val="00EF3FCD"/>
    <w:rPr>
      <w:rFonts w:ascii="Cambria" w:hAnsi="Cambria" w:hint="default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EF3FCD"/>
    <w:rPr>
      <w:b/>
      <w:bCs/>
      <w:sz w:val="28"/>
      <w:szCs w:val="28"/>
    </w:rPr>
  </w:style>
  <w:style w:type="character" w:customStyle="1" w:styleId="18">
    <w:name w:val="Верхний колонтитул Знак1"/>
    <w:basedOn w:val="a0"/>
    <w:rsid w:val="00EF3FCD"/>
    <w:rPr>
      <w:sz w:val="24"/>
      <w:szCs w:val="24"/>
    </w:rPr>
  </w:style>
  <w:style w:type="character" w:customStyle="1" w:styleId="2a">
    <w:name w:val="Нижний колонтитул Знак2"/>
    <w:basedOn w:val="a0"/>
    <w:rsid w:val="00EF3FCD"/>
    <w:rPr>
      <w:sz w:val="24"/>
      <w:szCs w:val="24"/>
    </w:rPr>
  </w:style>
  <w:style w:type="character" w:customStyle="1" w:styleId="19">
    <w:name w:val="Название Знак1"/>
    <w:basedOn w:val="a0"/>
    <w:rsid w:val="00EF3FCD"/>
    <w:rPr>
      <w:b/>
      <w:bCs w:val="0"/>
      <w:sz w:val="28"/>
    </w:rPr>
  </w:style>
  <w:style w:type="character" w:customStyle="1" w:styleId="211">
    <w:name w:val="Основной текст 2 Знак1"/>
    <w:basedOn w:val="a0"/>
    <w:rsid w:val="00EF3FCD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EF3FCD"/>
    <w:rPr>
      <w:sz w:val="24"/>
      <w:szCs w:val="24"/>
    </w:rPr>
  </w:style>
  <w:style w:type="character" w:customStyle="1" w:styleId="111">
    <w:name w:val="Знак Знак11"/>
    <w:basedOn w:val="a0"/>
    <w:rsid w:val="00EF3FCD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afc">
    <w:name w:val="Гипертекстовая ссылка"/>
    <w:basedOn w:val="a0"/>
    <w:uiPriority w:val="99"/>
    <w:rsid w:val="00EF3FCD"/>
    <w:rPr>
      <w:rFonts w:ascii="Times New Roman" w:hAnsi="Times New Roman" w:cs="Times New Roman" w:hint="default"/>
      <w:color w:val="008000"/>
    </w:rPr>
  </w:style>
  <w:style w:type="character" w:customStyle="1" w:styleId="1a">
    <w:name w:val="Основной текст Знак1"/>
    <w:basedOn w:val="a0"/>
    <w:rsid w:val="00EF3FCD"/>
    <w:rPr>
      <w:sz w:val="24"/>
      <w:szCs w:val="24"/>
    </w:rPr>
  </w:style>
  <w:style w:type="character" w:customStyle="1" w:styleId="bolighting">
    <w:name w:val="bo_lighting"/>
    <w:basedOn w:val="a0"/>
    <w:rsid w:val="00EF3FCD"/>
  </w:style>
  <w:style w:type="character" w:customStyle="1" w:styleId="1b">
    <w:name w:val="Основной текст с отступом Знак1"/>
    <w:locked/>
    <w:rsid w:val="000F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0F4AED"/>
    <w:rPr>
      <w:b/>
      <w:bCs/>
    </w:rPr>
  </w:style>
  <w:style w:type="character" w:styleId="afe">
    <w:name w:val="Hyperlink"/>
    <w:uiPriority w:val="99"/>
    <w:rsid w:val="000F4AED"/>
    <w:rPr>
      <w:color w:val="0000FF"/>
      <w:u w:val="single"/>
    </w:rPr>
  </w:style>
  <w:style w:type="character" w:styleId="aff">
    <w:name w:val="page number"/>
    <w:basedOn w:val="a0"/>
    <w:rsid w:val="000F4AED"/>
  </w:style>
  <w:style w:type="character" w:styleId="aff0">
    <w:name w:val="FollowedHyperlink"/>
    <w:rsid w:val="000F4AED"/>
    <w:rPr>
      <w:color w:val="800080"/>
      <w:u w:val="single"/>
    </w:rPr>
  </w:style>
  <w:style w:type="paragraph" w:styleId="2b">
    <w:name w:val="List 2"/>
    <w:basedOn w:val="a"/>
    <w:rsid w:val="000F4AED"/>
    <w:pPr>
      <w:ind w:left="566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D7D8-F2B2-4739-B229-84DB53A0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User1</cp:lastModifiedBy>
  <cp:revision>5</cp:revision>
  <dcterms:created xsi:type="dcterms:W3CDTF">2019-10-07T08:50:00Z</dcterms:created>
  <dcterms:modified xsi:type="dcterms:W3CDTF">2019-10-14T06:25:00Z</dcterms:modified>
</cp:coreProperties>
</file>