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90" w:rsidRDefault="00A97190" w:rsidP="00A97190">
      <w:pPr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A97190" w:rsidRPr="004B2C94" w:rsidRDefault="00A97190" w:rsidP="00A97190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A97190" w:rsidRDefault="00A97190" w:rsidP="00A97190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A97190" w:rsidRPr="004B2C94" w:rsidRDefault="00A97190" w:rsidP="00A97190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Default="004B2C94" w:rsidP="00A9719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C6F5C">
        <w:rPr>
          <w:b/>
          <w:sz w:val="28"/>
        </w:rPr>
        <w:t>УКАЗАНИЯ</w:t>
      </w:r>
    </w:p>
    <w:p w:rsidR="004B2C94" w:rsidRPr="004B2C94" w:rsidRDefault="004B2C94" w:rsidP="00A9719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B2C94" w:rsidRPr="004B2C94" w:rsidRDefault="004B2C94" w:rsidP="00A97190">
      <w:pPr>
        <w:ind w:firstLine="709"/>
        <w:jc w:val="center"/>
        <w:rPr>
          <w:sz w:val="28"/>
        </w:rPr>
      </w:pPr>
      <w:bookmarkStart w:id="0" w:name="_GoBack"/>
      <w:bookmarkEnd w:id="0"/>
    </w:p>
    <w:p w:rsidR="001E2D81" w:rsidRDefault="00B31B60" w:rsidP="00A97190">
      <w:pPr>
        <w:jc w:val="center"/>
        <w:rPr>
          <w:b/>
          <w:sz w:val="28"/>
          <w:szCs w:val="28"/>
        </w:rPr>
      </w:pPr>
      <w:r w:rsidRPr="00B31B60">
        <w:rPr>
          <w:b/>
          <w:sz w:val="28"/>
          <w:szCs w:val="28"/>
        </w:rPr>
        <w:t xml:space="preserve">ПО </w:t>
      </w:r>
      <w:r w:rsidR="001E2D81">
        <w:rPr>
          <w:b/>
          <w:sz w:val="28"/>
          <w:szCs w:val="28"/>
        </w:rPr>
        <w:t>ПРАКТИКЕ</w:t>
      </w:r>
    </w:p>
    <w:p w:rsidR="00A97190" w:rsidRPr="00BE274C" w:rsidRDefault="00A97190" w:rsidP="00A97190">
      <w:pPr>
        <w:jc w:val="center"/>
        <w:rPr>
          <w:b/>
          <w:sz w:val="28"/>
          <w:szCs w:val="28"/>
        </w:rPr>
      </w:pPr>
      <w:bookmarkStart w:id="1" w:name="_Hlk7603811"/>
      <w:r w:rsidRPr="00BE274C">
        <w:rPr>
          <w:b/>
          <w:sz w:val="28"/>
          <w:szCs w:val="28"/>
        </w:rPr>
        <w:t>«КЛИНИЧЕСК</w:t>
      </w:r>
      <w:r>
        <w:rPr>
          <w:b/>
          <w:sz w:val="28"/>
          <w:szCs w:val="28"/>
        </w:rPr>
        <w:t xml:space="preserve">АЯ </w:t>
      </w:r>
      <w:r w:rsidRPr="00BE274C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А</w:t>
      </w:r>
      <w:r w:rsidRPr="00BE274C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АЛЛЕРГОЛОГИИ И ИММУНОЛОГИИ</w:t>
      </w:r>
      <w:r w:rsidRPr="00BE274C">
        <w:rPr>
          <w:b/>
          <w:sz w:val="28"/>
          <w:szCs w:val="28"/>
        </w:rPr>
        <w:t>»</w:t>
      </w:r>
    </w:p>
    <w:bookmarkEnd w:id="1"/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EF6BA2" w:rsidRPr="00B031CA" w:rsidRDefault="00EF6BA2" w:rsidP="00A97190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EF6BA2" w:rsidRPr="00B031CA" w:rsidRDefault="00EF6BA2" w:rsidP="00A97190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A97190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EF6BA2" w:rsidRPr="00B031CA" w:rsidRDefault="00EF6BA2" w:rsidP="00A97190">
      <w:pPr>
        <w:ind w:firstLine="709"/>
        <w:jc w:val="center"/>
        <w:rPr>
          <w:sz w:val="28"/>
          <w:szCs w:val="28"/>
        </w:rPr>
      </w:pPr>
    </w:p>
    <w:p w:rsidR="00EF6BA2" w:rsidRPr="00B031CA" w:rsidRDefault="00EF6BA2" w:rsidP="00A97190">
      <w:pPr>
        <w:ind w:firstLine="709"/>
        <w:jc w:val="center"/>
        <w:rPr>
          <w:sz w:val="28"/>
          <w:szCs w:val="28"/>
        </w:rPr>
      </w:pPr>
    </w:p>
    <w:p w:rsidR="00A97190" w:rsidRDefault="00A97190" w:rsidP="00A97190">
      <w:pPr>
        <w:jc w:val="center"/>
        <w:rPr>
          <w:sz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</w:t>
      </w:r>
      <w:r>
        <w:rPr>
          <w:b/>
          <w:i/>
          <w:color w:val="000000"/>
          <w:sz w:val="28"/>
          <w:szCs w:val="28"/>
          <w:shd w:val="clear" w:color="auto" w:fill="FFFFFF"/>
        </w:rPr>
        <w:t>2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6 </w:t>
      </w:r>
      <w:r w:rsidRPr="00105191">
        <w:rPr>
          <w:b/>
          <w:i/>
          <w:sz w:val="28"/>
        </w:rPr>
        <w:t>Аллергология и  иммунология</w:t>
      </w: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Default="00EF6BA2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A97190" w:rsidRDefault="00A97190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A97190" w:rsidRPr="00B031CA" w:rsidRDefault="00A97190" w:rsidP="00EF6BA2">
      <w:pPr>
        <w:ind w:firstLine="709"/>
        <w:jc w:val="right"/>
        <w:rPr>
          <w:b/>
          <w:color w:val="000000"/>
          <w:sz w:val="28"/>
          <w:szCs w:val="28"/>
        </w:rPr>
      </w:pPr>
    </w:p>
    <w:p w:rsidR="00EF6BA2" w:rsidRPr="00B031CA" w:rsidRDefault="00EF6BA2" w:rsidP="00A97190">
      <w:pPr>
        <w:ind w:firstLine="709"/>
        <w:jc w:val="center"/>
        <w:rPr>
          <w:b/>
          <w:color w:val="000000"/>
          <w:sz w:val="28"/>
          <w:szCs w:val="28"/>
        </w:rPr>
      </w:pPr>
    </w:p>
    <w:p w:rsidR="00A97190" w:rsidRPr="00B031CA" w:rsidRDefault="00A97190" w:rsidP="00A97190">
      <w:pPr>
        <w:ind w:firstLine="851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A97190" w:rsidRPr="00B031CA" w:rsidRDefault="00A97190" w:rsidP="00A97190">
      <w:pPr>
        <w:ind w:firstLine="567"/>
        <w:jc w:val="center"/>
        <w:rPr>
          <w:color w:val="000000"/>
        </w:rPr>
      </w:pPr>
      <w:r w:rsidRPr="00B031CA">
        <w:rPr>
          <w:color w:val="000000"/>
        </w:rPr>
        <w:t>высшего образования- программы  подготовки кадров высшей квалификации</w:t>
      </w:r>
    </w:p>
    <w:p w:rsidR="00A97190" w:rsidRDefault="00A97190" w:rsidP="00A97190">
      <w:pPr>
        <w:ind w:firstLine="567"/>
        <w:jc w:val="center"/>
        <w:rPr>
          <w:color w:val="000000"/>
        </w:rPr>
      </w:pPr>
      <w:r w:rsidRPr="00B031CA">
        <w:rPr>
          <w:color w:val="000000"/>
        </w:rPr>
        <w:t>в ординатуре по  специальности</w:t>
      </w:r>
      <w:r w:rsidRPr="00967DB1">
        <w:rPr>
          <w:color w:val="000000"/>
          <w:shd w:val="clear" w:color="auto" w:fill="FFFFFF"/>
        </w:rPr>
        <w:t>31.08.26 </w:t>
      </w:r>
      <w:r w:rsidRPr="00967DB1">
        <w:t xml:space="preserve"> Аллергология и  иммунология</w:t>
      </w:r>
      <w:r w:rsidRPr="005A3216">
        <w:rPr>
          <w:color w:val="000000"/>
        </w:rPr>
        <w:t>,</w:t>
      </w:r>
    </w:p>
    <w:p w:rsidR="00A97190" w:rsidRPr="005A3216" w:rsidRDefault="00A97190" w:rsidP="00A97190">
      <w:pPr>
        <w:ind w:firstLine="567"/>
        <w:jc w:val="center"/>
        <w:rPr>
          <w:color w:val="000000"/>
        </w:rPr>
      </w:pPr>
      <w:r w:rsidRPr="005A3216">
        <w:rPr>
          <w:color w:val="000000"/>
        </w:rPr>
        <w:t>утвержденнойученым советом ФГБОУ ВО ОрГМУ Минздрава России</w:t>
      </w:r>
    </w:p>
    <w:p w:rsidR="00A97190" w:rsidRPr="005A3216" w:rsidRDefault="00A97190" w:rsidP="00A97190">
      <w:pPr>
        <w:ind w:firstLine="709"/>
        <w:jc w:val="center"/>
        <w:rPr>
          <w:b/>
          <w:color w:val="000000"/>
        </w:rPr>
      </w:pPr>
    </w:p>
    <w:p w:rsidR="00A97190" w:rsidRPr="005A3216" w:rsidRDefault="00A97190" w:rsidP="00A97190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:rsidR="00A97190" w:rsidRPr="004B2C94" w:rsidRDefault="00A97190" w:rsidP="00A97190">
      <w:pPr>
        <w:jc w:val="center"/>
        <w:rPr>
          <w:sz w:val="28"/>
        </w:rPr>
      </w:pPr>
    </w:p>
    <w:p w:rsidR="00A97190" w:rsidRPr="004B2C94" w:rsidRDefault="00A97190" w:rsidP="00A97190">
      <w:pPr>
        <w:jc w:val="center"/>
        <w:rPr>
          <w:sz w:val="28"/>
        </w:rPr>
      </w:pPr>
    </w:p>
    <w:p w:rsidR="00A97190" w:rsidRPr="004B2C94" w:rsidRDefault="00A97190" w:rsidP="00A97190">
      <w:pPr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A97190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</w:t>
      </w:r>
      <w:r w:rsidR="00A97190">
        <w:rPr>
          <w:sz w:val="28"/>
        </w:rPr>
        <w:t xml:space="preserve"> или практики</w:t>
      </w:r>
      <w:r w:rsidRPr="009511F7">
        <w:rPr>
          <w:sz w:val="28"/>
        </w:rPr>
        <w:t xml:space="preserve"> и формой организации об</w:t>
      </w:r>
      <w:r w:rsidRPr="009511F7">
        <w:rPr>
          <w:sz w:val="28"/>
        </w:rPr>
        <w:t>у</w:t>
      </w:r>
      <w:r w:rsidRPr="009511F7">
        <w:rPr>
          <w:sz w:val="28"/>
        </w:rPr>
        <w:t>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BD1567" w:rsidRPr="00BD1567" w:rsidRDefault="00FD5B6B" w:rsidP="00BD1567">
      <w:pPr>
        <w:pStyle w:val="5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BD1567">
        <w:rPr>
          <w:sz w:val="28"/>
          <w:szCs w:val="28"/>
        </w:rPr>
        <w:t>Целью самостоятельной работы</w:t>
      </w:r>
      <w:r w:rsidR="00BD1567">
        <w:rPr>
          <w:sz w:val="28"/>
          <w:szCs w:val="28"/>
        </w:rPr>
        <w:t xml:space="preserve"> поклинической практике</w:t>
      </w:r>
      <w:r w:rsidR="00845059">
        <w:rPr>
          <w:sz w:val="28"/>
          <w:szCs w:val="28"/>
        </w:rPr>
        <w:t xml:space="preserve"> по </w:t>
      </w:r>
      <w:r w:rsidR="00A97190">
        <w:rPr>
          <w:sz w:val="28"/>
          <w:szCs w:val="28"/>
        </w:rPr>
        <w:t>аллергологии и иммунологии</w:t>
      </w:r>
      <w:r w:rsidRPr="00BD1567">
        <w:rPr>
          <w:sz w:val="28"/>
          <w:szCs w:val="28"/>
        </w:rPr>
        <w:t xml:space="preserve">является </w:t>
      </w:r>
      <w:r w:rsidR="00BD1567" w:rsidRPr="00BD1567">
        <w:rPr>
          <w:sz w:val="28"/>
          <w:szCs w:val="28"/>
        </w:rPr>
        <w:t xml:space="preserve">изучение форм и методов организации </w:t>
      </w:r>
      <w:r w:rsidR="00A97190">
        <w:rPr>
          <w:sz w:val="28"/>
          <w:szCs w:val="28"/>
        </w:rPr>
        <w:t xml:space="preserve">аллергологической </w:t>
      </w:r>
      <w:r w:rsidR="00BD1567" w:rsidRPr="00BD1567">
        <w:rPr>
          <w:sz w:val="28"/>
          <w:szCs w:val="28"/>
        </w:rPr>
        <w:t xml:space="preserve">помощи, особенностей функционирования различных структурных подразделений </w:t>
      </w:r>
      <w:r w:rsidR="00A97190">
        <w:rPr>
          <w:sz w:val="28"/>
          <w:szCs w:val="28"/>
        </w:rPr>
        <w:t>аллергологической</w:t>
      </w:r>
      <w:r w:rsidR="00BD1567" w:rsidRPr="00BD1567">
        <w:rPr>
          <w:sz w:val="28"/>
          <w:szCs w:val="28"/>
        </w:rPr>
        <w:t xml:space="preserve"> службы</w:t>
      </w:r>
      <w:r w:rsidR="00845059">
        <w:rPr>
          <w:sz w:val="28"/>
          <w:szCs w:val="28"/>
        </w:rPr>
        <w:t xml:space="preserve">, </w:t>
      </w:r>
      <w:bookmarkStart w:id="2" w:name="_Hlk8569567"/>
      <w:r w:rsidR="00FC0BC1">
        <w:rPr>
          <w:sz w:val="28"/>
          <w:szCs w:val="28"/>
        </w:rPr>
        <w:t xml:space="preserve">закрепление, углубление и  </w:t>
      </w:r>
      <w:r w:rsidR="00BD1567" w:rsidRPr="00BD1567">
        <w:rPr>
          <w:sz w:val="28"/>
          <w:szCs w:val="28"/>
        </w:rPr>
        <w:t xml:space="preserve">совершенствование </w:t>
      </w:r>
      <w:r w:rsidR="00FC0BC1">
        <w:rPr>
          <w:sz w:val="28"/>
          <w:szCs w:val="28"/>
        </w:rPr>
        <w:t>практ</w:t>
      </w:r>
      <w:r w:rsidR="00FC0BC1">
        <w:rPr>
          <w:sz w:val="28"/>
          <w:szCs w:val="28"/>
        </w:rPr>
        <w:t>и</w:t>
      </w:r>
      <w:r w:rsidR="00FC0BC1">
        <w:rPr>
          <w:sz w:val="28"/>
          <w:szCs w:val="28"/>
        </w:rPr>
        <w:t xml:space="preserve">ческих </w:t>
      </w:r>
      <w:r w:rsidR="00BD1567" w:rsidRPr="00BD1567">
        <w:rPr>
          <w:sz w:val="28"/>
          <w:szCs w:val="28"/>
        </w:rPr>
        <w:t xml:space="preserve">умений и </w:t>
      </w:r>
      <w:r w:rsidR="00FC0BC1">
        <w:rPr>
          <w:sz w:val="28"/>
          <w:szCs w:val="28"/>
        </w:rPr>
        <w:t xml:space="preserve">навыков </w:t>
      </w:r>
      <w:r w:rsidR="00BD1567" w:rsidRPr="00BD1567">
        <w:rPr>
          <w:sz w:val="28"/>
          <w:szCs w:val="28"/>
        </w:rPr>
        <w:t xml:space="preserve">владений современными методами диагностики, лечения и профилактики заболеваний </w:t>
      </w:r>
      <w:r w:rsidR="00262085">
        <w:rPr>
          <w:sz w:val="28"/>
          <w:szCs w:val="28"/>
        </w:rPr>
        <w:t>иммунной</w:t>
      </w:r>
      <w:r w:rsidR="00BD1567" w:rsidRPr="00BD1567">
        <w:rPr>
          <w:sz w:val="28"/>
          <w:szCs w:val="28"/>
        </w:rPr>
        <w:t xml:space="preserve"> системы.</w:t>
      </w:r>
    </w:p>
    <w:bookmarkEnd w:id="2"/>
    <w:p w:rsidR="004B2C94" w:rsidRPr="00BD1567" w:rsidRDefault="004B2C94" w:rsidP="004B2C94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</w:t>
      </w:r>
      <w:proofErr w:type="gramStart"/>
      <w:r w:rsidRPr="00693E11">
        <w:rPr>
          <w:sz w:val="28"/>
        </w:rPr>
        <w:t xml:space="preserve">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 xml:space="preserve">в фонде оценочных средств для проведения промежуточной аттестации по </w:t>
      </w:r>
      <w:r w:rsidR="00121D8F">
        <w:rPr>
          <w:b/>
          <w:i/>
          <w:sz w:val="28"/>
        </w:rPr>
        <w:t>практике</w:t>
      </w:r>
      <w:proofErr w:type="gramEnd"/>
      <w:r w:rsidRPr="006F7AD8">
        <w:rPr>
          <w:sz w:val="28"/>
        </w:rPr>
        <w:t>,</w:t>
      </w:r>
      <w:r>
        <w:rPr>
          <w:sz w:val="28"/>
        </w:rPr>
        <w:t xml:space="preserve"> который прикрепленк</w:t>
      </w:r>
      <w:r w:rsidRPr="006F7AD8">
        <w:rPr>
          <w:sz w:val="28"/>
        </w:rPr>
        <w:t xml:space="preserve"> рабочей программе </w:t>
      </w:r>
      <w:r w:rsidR="00D8200D">
        <w:rPr>
          <w:sz w:val="28"/>
        </w:rPr>
        <w:t>практики</w:t>
      </w:r>
      <w:r>
        <w:rPr>
          <w:sz w:val="28"/>
        </w:rPr>
        <w:t>,</w:t>
      </w:r>
      <w:r w:rsidR="00407EC1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</w:t>
      </w:r>
      <w:r w:rsidRPr="006F7AD8">
        <w:rPr>
          <w:sz w:val="28"/>
        </w:rPr>
        <w:t>а</w:t>
      </w:r>
      <w:r w:rsidRPr="006F7AD8">
        <w:rPr>
          <w:sz w:val="28"/>
        </w:rPr>
        <w:t>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 xml:space="preserve">онных ресурсов для самостоятельной работы представлен в рабочей программе </w:t>
      </w:r>
      <w:r w:rsidR="00121D8F">
        <w:rPr>
          <w:sz w:val="28"/>
        </w:rPr>
        <w:t>практики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071"/>
        <w:gridCol w:w="2683"/>
        <w:gridCol w:w="2225"/>
        <w:gridCol w:w="1962"/>
      </w:tblGrid>
      <w:tr w:rsidR="006F14A4" w:rsidRPr="00E67ED8" w:rsidTr="00EA5D31">
        <w:tc>
          <w:tcPr>
            <w:tcW w:w="490" w:type="dxa"/>
            <w:shd w:val="clear" w:color="auto" w:fill="auto"/>
          </w:tcPr>
          <w:p w:rsidR="006F14A4" w:rsidRPr="00E67ED8" w:rsidRDefault="006F14A4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№</w:t>
            </w:r>
          </w:p>
        </w:tc>
        <w:tc>
          <w:tcPr>
            <w:tcW w:w="1603" w:type="dxa"/>
            <w:shd w:val="clear" w:color="auto" w:fill="auto"/>
          </w:tcPr>
          <w:p w:rsidR="006F14A4" w:rsidRPr="00E67ED8" w:rsidRDefault="006F14A4" w:rsidP="00262085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Тема самостоятельно</w:t>
            </w:r>
            <w:r w:rsidRPr="00E67ED8">
              <w:rPr>
                <w:sz w:val="28"/>
              </w:rPr>
              <w:t>й</w:t>
            </w:r>
            <w:r w:rsidRPr="00E67ED8">
              <w:rPr>
                <w:sz w:val="28"/>
              </w:rPr>
              <w:t>работы</w:t>
            </w:r>
          </w:p>
        </w:tc>
        <w:tc>
          <w:tcPr>
            <w:tcW w:w="4081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Форма </w:t>
            </w:r>
          </w:p>
          <w:p w:rsidR="006F14A4" w:rsidRPr="00E67ED8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E67ED8">
              <w:rPr>
                <w:sz w:val="28"/>
              </w:rPr>
              <w:t>самостоятельной работы</w:t>
            </w:r>
            <w:proofErr w:type="gramStart"/>
            <w:r w:rsidR="009978D9" w:rsidRPr="00E67ED8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Форма контроля самостоятел</w:t>
            </w:r>
            <w:r w:rsidRPr="00E67ED8">
              <w:rPr>
                <w:sz w:val="28"/>
              </w:rPr>
              <w:t>ь</w:t>
            </w:r>
            <w:r w:rsidRPr="00E67ED8">
              <w:rPr>
                <w:sz w:val="28"/>
              </w:rPr>
              <w:t>ной работы</w:t>
            </w:r>
          </w:p>
          <w:p w:rsidR="006F14A4" w:rsidRPr="00E67ED8" w:rsidRDefault="00F55788" w:rsidP="00F55788">
            <w:pPr>
              <w:jc w:val="center"/>
              <w:rPr>
                <w:sz w:val="28"/>
              </w:rPr>
            </w:pPr>
            <w:r w:rsidRPr="00E67ED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996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Форма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контактной </w:t>
            </w:r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работы </w:t>
            </w:r>
            <w:proofErr w:type="gramStart"/>
            <w:r w:rsidRPr="00E67ED8">
              <w:rPr>
                <w:sz w:val="28"/>
              </w:rPr>
              <w:t>при</w:t>
            </w:r>
            <w:proofErr w:type="gramEnd"/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proofErr w:type="gramStart"/>
            <w:r w:rsidRPr="00E67ED8">
              <w:rPr>
                <w:sz w:val="28"/>
              </w:rPr>
              <w:t>проведении</w:t>
            </w:r>
            <w:proofErr w:type="gramEnd"/>
          </w:p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 xml:space="preserve">текущего </w:t>
            </w:r>
          </w:p>
          <w:p w:rsidR="006F14A4" w:rsidRPr="00E67ED8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E67ED8">
              <w:rPr>
                <w:sz w:val="28"/>
              </w:rPr>
              <w:t>контроля</w:t>
            </w:r>
            <w:proofErr w:type="gramStart"/>
            <w:r w:rsidR="009978D9" w:rsidRPr="00E67ED8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E67ED8" w:rsidTr="00EA5D31">
        <w:tc>
          <w:tcPr>
            <w:tcW w:w="490" w:type="dxa"/>
            <w:shd w:val="clear" w:color="auto" w:fill="auto"/>
          </w:tcPr>
          <w:p w:rsidR="006F14A4" w:rsidRPr="00E67ED8" w:rsidRDefault="006F14A4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6F14A4" w:rsidRPr="00E67ED8" w:rsidRDefault="006F14A4" w:rsidP="00F55788">
            <w:pPr>
              <w:jc w:val="center"/>
              <w:rPr>
                <w:sz w:val="28"/>
              </w:rPr>
            </w:pPr>
            <w:r w:rsidRPr="00E67ED8">
              <w:rPr>
                <w:sz w:val="28"/>
              </w:rPr>
              <w:t>5</w:t>
            </w:r>
          </w:p>
        </w:tc>
      </w:tr>
      <w:tr w:rsidR="009978D9" w:rsidRPr="00E67ED8" w:rsidTr="00EA5D31">
        <w:tc>
          <w:tcPr>
            <w:tcW w:w="10421" w:type="dxa"/>
            <w:gridSpan w:val="5"/>
            <w:shd w:val="clear" w:color="auto" w:fill="auto"/>
          </w:tcPr>
          <w:p w:rsidR="009978D9" w:rsidRPr="00E67ED8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E67ED8">
              <w:rPr>
                <w:i/>
                <w:sz w:val="28"/>
              </w:rPr>
              <w:t xml:space="preserve">Самостоятельная работа в рамках всей </w:t>
            </w:r>
            <w:r w:rsidR="00845059" w:rsidRPr="00E67ED8">
              <w:rPr>
                <w:i/>
                <w:sz w:val="28"/>
              </w:rPr>
              <w:t>практики</w:t>
            </w:r>
          </w:p>
        </w:tc>
      </w:tr>
      <w:tr w:rsidR="009978D9" w:rsidRPr="00E67ED8" w:rsidTr="00EA5D31">
        <w:tc>
          <w:tcPr>
            <w:tcW w:w="490" w:type="dxa"/>
            <w:shd w:val="clear" w:color="auto" w:fill="auto"/>
          </w:tcPr>
          <w:p w:rsidR="009978D9" w:rsidRPr="00E67ED8" w:rsidRDefault="009978D9" w:rsidP="00033367">
            <w:pPr>
              <w:ind w:firstLine="709"/>
              <w:jc w:val="center"/>
              <w:rPr>
                <w:sz w:val="28"/>
              </w:rPr>
            </w:pPr>
            <w:r w:rsidRPr="00E67ED8">
              <w:rPr>
                <w:sz w:val="28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9978D9" w:rsidRPr="00E67ED8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4081" w:type="dxa"/>
            <w:shd w:val="clear" w:color="auto" w:fill="auto"/>
          </w:tcPr>
          <w:p w:rsidR="009978D9" w:rsidRPr="00E67ED8" w:rsidRDefault="00EA5D31" w:rsidP="00845059">
            <w:pPr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Практическая по</w:t>
            </w:r>
            <w:r w:rsidRPr="00E67ED8">
              <w:rPr>
                <w:sz w:val="28"/>
                <w:szCs w:val="28"/>
              </w:rPr>
              <w:t>д</w:t>
            </w:r>
            <w:r w:rsidRPr="00E67ED8">
              <w:rPr>
                <w:sz w:val="28"/>
                <w:szCs w:val="28"/>
              </w:rPr>
              <w:t>готовка на клинич</w:t>
            </w:r>
            <w:r w:rsidRPr="00E67ED8">
              <w:rPr>
                <w:sz w:val="28"/>
                <w:szCs w:val="28"/>
              </w:rPr>
              <w:t>е</w:t>
            </w:r>
            <w:r w:rsidRPr="00E67ED8">
              <w:rPr>
                <w:sz w:val="28"/>
                <w:szCs w:val="28"/>
              </w:rPr>
              <w:t>ской базе:</w:t>
            </w:r>
            <w:r w:rsidRPr="00E67ED8">
              <w:rPr>
                <w:b/>
                <w:bCs/>
                <w:sz w:val="28"/>
                <w:szCs w:val="28"/>
              </w:rPr>
              <w:t xml:space="preserve"> диагн</w:t>
            </w:r>
            <w:r w:rsidRPr="00E67ED8">
              <w:rPr>
                <w:b/>
                <w:bCs/>
                <w:sz w:val="28"/>
                <w:szCs w:val="28"/>
              </w:rPr>
              <w:t>о</w:t>
            </w:r>
            <w:r w:rsidRPr="00E67ED8">
              <w:rPr>
                <w:b/>
                <w:bCs/>
                <w:sz w:val="28"/>
                <w:szCs w:val="28"/>
              </w:rPr>
              <w:lastRenderedPageBreak/>
              <w:t>стическая, лече</w:t>
            </w:r>
            <w:r w:rsidRPr="00E67ED8">
              <w:rPr>
                <w:b/>
                <w:bCs/>
                <w:sz w:val="28"/>
                <w:szCs w:val="28"/>
              </w:rPr>
              <w:t>б</w:t>
            </w:r>
            <w:r w:rsidRPr="00E67ED8">
              <w:rPr>
                <w:b/>
                <w:bCs/>
                <w:sz w:val="28"/>
                <w:szCs w:val="28"/>
              </w:rPr>
              <w:t xml:space="preserve">но-реабилитационная, </w:t>
            </w:r>
            <w:r w:rsidRPr="00E67ED8">
              <w:rPr>
                <w:b/>
                <w:sz w:val="28"/>
                <w:szCs w:val="28"/>
              </w:rPr>
              <w:t>профилактич</w:t>
            </w:r>
            <w:r w:rsidRPr="00E67ED8">
              <w:rPr>
                <w:b/>
                <w:sz w:val="28"/>
                <w:szCs w:val="28"/>
              </w:rPr>
              <w:t>е</w:t>
            </w:r>
            <w:r w:rsidRPr="00E67ED8">
              <w:rPr>
                <w:b/>
                <w:sz w:val="28"/>
                <w:szCs w:val="28"/>
              </w:rPr>
              <w:t>ская, организац</w:t>
            </w:r>
            <w:r w:rsidRPr="00E67ED8">
              <w:rPr>
                <w:b/>
                <w:sz w:val="28"/>
                <w:szCs w:val="28"/>
              </w:rPr>
              <w:t>и</w:t>
            </w:r>
            <w:r w:rsidRPr="00E67ED8">
              <w:rPr>
                <w:b/>
                <w:sz w:val="28"/>
                <w:szCs w:val="28"/>
              </w:rPr>
              <w:t xml:space="preserve">онная  </w:t>
            </w:r>
            <w:r w:rsidRPr="00E67ED8">
              <w:rPr>
                <w:b/>
                <w:bCs/>
                <w:sz w:val="28"/>
                <w:szCs w:val="28"/>
              </w:rPr>
              <w:t>работа</w:t>
            </w:r>
            <w:r w:rsidRPr="00E67ED8">
              <w:rPr>
                <w:sz w:val="28"/>
                <w:szCs w:val="28"/>
              </w:rPr>
              <w:t>. Оформление дне</w:t>
            </w:r>
            <w:r w:rsidRPr="00E67ED8">
              <w:rPr>
                <w:sz w:val="28"/>
                <w:szCs w:val="28"/>
              </w:rPr>
              <w:t>в</w:t>
            </w:r>
            <w:r w:rsidRPr="00E67ED8">
              <w:rPr>
                <w:sz w:val="28"/>
                <w:szCs w:val="28"/>
              </w:rPr>
              <w:t>ника практики. С</w:t>
            </w:r>
            <w:r w:rsidRPr="00E67ED8">
              <w:rPr>
                <w:sz w:val="28"/>
                <w:szCs w:val="28"/>
              </w:rPr>
              <w:t>о</w:t>
            </w:r>
            <w:r w:rsidRPr="00E67ED8">
              <w:rPr>
                <w:sz w:val="28"/>
                <w:szCs w:val="28"/>
              </w:rPr>
              <w:t>ставление отчета по практике</w:t>
            </w:r>
          </w:p>
        </w:tc>
        <w:tc>
          <w:tcPr>
            <w:tcW w:w="2251" w:type="dxa"/>
            <w:shd w:val="clear" w:color="auto" w:fill="auto"/>
          </w:tcPr>
          <w:p w:rsidR="00EA5D31" w:rsidRPr="00E67ED8" w:rsidRDefault="00EA5D31" w:rsidP="00EA5D3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lastRenderedPageBreak/>
              <w:t>проверка дне</w:t>
            </w:r>
            <w:r w:rsidRPr="00E67ED8">
              <w:rPr>
                <w:sz w:val="28"/>
                <w:szCs w:val="28"/>
              </w:rPr>
              <w:t>в</w:t>
            </w:r>
            <w:r w:rsidRPr="00E67ED8">
              <w:rPr>
                <w:sz w:val="28"/>
                <w:szCs w:val="28"/>
              </w:rPr>
              <w:t xml:space="preserve">ников практики, </w:t>
            </w:r>
          </w:p>
          <w:p w:rsidR="00EA5D31" w:rsidRPr="00E67ED8" w:rsidRDefault="00EA5D31" w:rsidP="00EA5D31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67ED8">
              <w:rPr>
                <w:sz w:val="28"/>
                <w:szCs w:val="28"/>
              </w:rPr>
              <w:t>проверка в</w:t>
            </w:r>
            <w:r w:rsidRPr="00E67ED8">
              <w:rPr>
                <w:sz w:val="28"/>
                <w:szCs w:val="28"/>
              </w:rPr>
              <w:t>ы</w:t>
            </w:r>
            <w:r w:rsidRPr="00E67ED8">
              <w:rPr>
                <w:sz w:val="28"/>
                <w:szCs w:val="28"/>
              </w:rPr>
              <w:lastRenderedPageBreak/>
              <w:t>полнения пра</w:t>
            </w:r>
            <w:r w:rsidRPr="00E67ED8">
              <w:rPr>
                <w:sz w:val="28"/>
                <w:szCs w:val="28"/>
              </w:rPr>
              <w:t>к</w:t>
            </w:r>
            <w:r w:rsidRPr="00E67ED8">
              <w:rPr>
                <w:sz w:val="28"/>
                <w:szCs w:val="28"/>
              </w:rPr>
              <w:t>тических зад</w:t>
            </w:r>
            <w:r w:rsidRPr="00E67ED8">
              <w:rPr>
                <w:sz w:val="28"/>
                <w:szCs w:val="28"/>
              </w:rPr>
              <w:t>а</w:t>
            </w:r>
            <w:r w:rsidRPr="00E67ED8">
              <w:rPr>
                <w:sz w:val="28"/>
                <w:szCs w:val="28"/>
              </w:rPr>
              <w:t>ний</w:t>
            </w:r>
            <w:r w:rsidR="00E67ED8" w:rsidRPr="00E67ED8">
              <w:rPr>
                <w:sz w:val="28"/>
                <w:szCs w:val="28"/>
              </w:rPr>
              <w:t>.</w:t>
            </w:r>
          </w:p>
          <w:p w:rsidR="009978D9" w:rsidRPr="00E67ED8" w:rsidRDefault="009978D9" w:rsidP="00EA5D31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shd w:val="clear" w:color="auto" w:fill="auto"/>
          </w:tcPr>
          <w:p w:rsidR="009978D9" w:rsidRPr="00E67ED8" w:rsidRDefault="00F649D6" w:rsidP="00EA5D31">
            <w:pPr>
              <w:rPr>
                <w:sz w:val="28"/>
                <w:szCs w:val="28"/>
              </w:rPr>
            </w:pPr>
            <w:proofErr w:type="gramStart"/>
            <w:r w:rsidRPr="00E67ED8">
              <w:rPr>
                <w:sz w:val="28"/>
                <w:szCs w:val="28"/>
              </w:rPr>
              <w:lastRenderedPageBreak/>
              <w:t>внеаудито</w:t>
            </w:r>
            <w:r w:rsidRPr="00E67ED8">
              <w:rPr>
                <w:sz w:val="28"/>
                <w:szCs w:val="28"/>
              </w:rPr>
              <w:t>р</w:t>
            </w:r>
            <w:r w:rsidRPr="00E67ED8">
              <w:rPr>
                <w:sz w:val="28"/>
                <w:szCs w:val="28"/>
              </w:rPr>
              <w:t>ная</w:t>
            </w:r>
            <w:proofErr w:type="gramEnd"/>
            <w:r w:rsidRPr="00E67ED8">
              <w:rPr>
                <w:sz w:val="28"/>
                <w:szCs w:val="28"/>
              </w:rPr>
              <w:t xml:space="preserve"> – КСР, на базе практ</w:t>
            </w:r>
            <w:r w:rsidRPr="00E67ED8">
              <w:rPr>
                <w:sz w:val="28"/>
                <w:szCs w:val="28"/>
              </w:rPr>
              <w:t>и</w:t>
            </w:r>
            <w:r w:rsidRPr="00E67ED8">
              <w:rPr>
                <w:sz w:val="28"/>
                <w:szCs w:val="28"/>
              </w:rPr>
              <w:lastRenderedPageBreak/>
              <w:t>ческой подг</w:t>
            </w:r>
            <w:r w:rsidRPr="00E67ED8">
              <w:rPr>
                <w:sz w:val="28"/>
                <w:szCs w:val="28"/>
              </w:rPr>
              <w:t>о</w:t>
            </w:r>
            <w:r w:rsidRPr="00E67ED8">
              <w:rPr>
                <w:sz w:val="28"/>
                <w:szCs w:val="28"/>
              </w:rPr>
              <w:t>товки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EF3FCD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EF3FCD">
        <w:rPr>
          <w:b/>
          <w:sz w:val="28"/>
        </w:rPr>
        <w:t>практике</w:t>
      </w:r>
    </w:p>
    <w:p w:rsidR="00E67ED8" w:rsidRDefault="00E67ED8" w:rsidP="00EF3FCD">
      <w:pPr>
        <w:ind w:left="180"/>
        <w:jc w:val="center"/>
        <w:rPr>
          <w:b/>
        </w:rPr>
      </w:pPr>
    </w:p>
    <w:p w:rsidR="00EF3FCD" w:rsidRPr="00E67ED8" w:rsidRDefault="00EF3FCD" w:rsidP="00EF3FCD">
      <w:pPr>
        <w:ind w:left="180"/>
        <w:jc w:val="center"/>
        <w:rPr>
          <w:b/>
          <w:sz w:val="28"/>
          <w:szCs w:val="28"/>
        </w:rPr>
      </w:pPr>
      <w:bookmarkStart w:id="3" w:name="_Hlk8568335"/>
      <w:r w:rsidRPr="00E67ED8">
        <w:rPr>
          <w:b/>
          <w:sz w:val="28"/>
          <w:szCs w:val="28"/>
        </w:rPr>
        <w:t>Методические указания для ординаторов по порядку прохождения практики и ведению дневника</w:t>
      </w:r>
    </w:p>
    <w:p w:rsidR="00EF3FCD" w:rsidRPr="00E67ED8" w:rsidRDefault="00EF3FCD" w:rsidP="00EF3FCD">
      <w:pPr>
        <w:ind w:left="283"/>
        <w:jc w:val="center"/>
        <w:rPr>
          <w:b/>
          <w:i/>
          <w:sz w:val="28"/>
          <w:szCs w:val="28"/>
        </w:rPr>
      </w:pPr>
    </w:p>
    <w:p w:rsidR="00EF3FCD" w:rsidRPr="00E67ED8" w:rsidRDefault="00EF3FCD" w:rsidP="00EF3FCD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ведению дневника практической подготовки</w:t>
      </w:r>
    </w:p>
    <w:p w:rsidR="00EF3FCD" w:rsidRPr="00E67ED8" w:rsidRDefault="00EF3FCD" w:rsidP="00262085">
      <w:pPr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Дневник практической подготовки ординатора по специальности «</w:t>
      </w:r>
      <w:r w:rsidR="00262085" w:rsidRPr="00262085">
        <w:rPr>
          <w:sz w:val="28"/>
        </w:rPr>
        <w:t>Аллергология и  иммунология</w:t>
      </w:r>
      <w:r w:rsidRPr="00E67ED8">
        <w:rPr>
          <w:bCs/>
          <w:color w:val="000000"/>
          <w:sz w:val="28"/>
          <w:szCs w:val="28"/>
        </w:rPr>
        <w:t>» состоит из титульного листа и 6 разделов (база и руководители пра</w:t>
      </w:r>
      <w:r w:rsidRPr="00E67ED8">
        <w:rPr>
          <w:bCs/>
          <w:color w:val="000000"/>
          <w:sz w:val="28"/>
          <w:szCs w:val="28"/>
        </w:rPr>
        <w:t>к</w:t>
      </w:r>
      <w:r w:rsidRPr="00E67ED8">
        <w:rPr>
          <w:bCs/>
          <w:color w:val="000000"/>
          <w:sz w:val="28"/>
          <w:szCs w:val="28"/>
        </w:rPr>
        <w:t>тической подготовки ординатора, характеристика медицинской организации, инд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 xml:space="preserve">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E67ED8">
        <w:rPr>
          <w:bCs/>
          <w:color w:val="000000"/>
          <w:sz w:val="28"/>
          <w:szCs w:val="28"/>
        </w:rPr>
        <w:t>зареферированной</w:t>
      </w:r>
      <w:proofErr w:type="spellEnd"/>
      <w:r w:rsidRPr="00E67ED8">
        <w:rPr>
          <w:bCs/>
          <w:color w:val="000000"/>
          <w:sz w:val="28"/>
          <w:szCs w:val="28"/>
        </w:rPr>
        <w:t xml:space="preserve"> литерат</w:t>
      </w:r>
      <w:r w:rsidRPr="00E67ED8">
        <w:rPr>
          <w:bCs/>
          <w:color w:val="000000"/>
          <w:sz w:val="28"/>
          <w:szCs w:val="28"/>
        </w:rPr>
        <w:t>у</w:t>
      </w:r>
      <w:r w:rsidRPr="00E67ED8">
        <w:rPr>
          <w:bCs/>
          <w:color w:val="000000"/>
          <w:sz w:val="28"/>
          <w:szCs w:val="28"/>
        </w:rPr>
        <w:t>ры, характеристика ординатора), обязательных для заполнения.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чебного учреждения.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 xml:space="preserve">мии, указывается полное и сокращенное наименование лечебного учреждения. Например, Государственное </w:t>
      </w:r>
      <w:r w:rsidR="00262085">
        <w:rPr>
          <w:bCs/>
          <w:color w:val="000000"/>
          <w:sz w:val="28"/>
          <w:szCs w:val="28"/>
        </w:rPr>
        <w:t>автономное</w:t>
      </w:r>
      <w:r w:rsidRPr="00E67ED8">
        <w:rPr>
          <w:bCs/>
          <w:color w:val="000000"/>
          <w:sz w:val="28"/>
          <w:szCs w:val="28"/>
        </w:rPr>
        <w:t xml:space="preserve"> учреждение здравоохранения Оренбургская областная клиническая больница</w:t>
      </w:r>
      <w:r w:rsidR="00262085">
        <w:rPr>
          <w:bCs/>
          <w:color w:val="000000"/>
          <w:sz w:val="28"/>
          <w:szCs w:val="28"/>
        </w:rPr>
        <w:t xml:space="preserve"> № 2 (ГА</w:t>
      </w:r>
      <w:r w:rsidRPr="00E67ED8">
        <w:rPr>
          <w:bCs/>
          <w:color w:val="000000"/>
          <w:sz w:val="28"/>
          <w:szCs w:val="28"/>
        </w:rPr>
        <w:t xml:space="preserve">УЗ </w:t>
      </w:r>
      <w:r w:rsidR="00262085">
        <w:rPr>
          <w:bCs/>
          <w:color w:val="000000"/>
          <w:sz w:val="28"/>
          <w:szCs w:val="28"/>
        </w:rPr>
        <w:t>«</w:t>
      </w:r>
      <w:r w:rsidRPr="00E67ED8">
        <w:rPr>
          <w:bCs/>
          <w:color w:val="000000"/>
          <w:sz w:val="28"/>
          <w:szCs w:val="28"/>
        </w:rPr>
        <w:t>ООКБ</w:t>
      </w:r>
      <w:r w:rsidR="00262085">
        <w:rPr>
          <w:bCs/>
          <w:color w:val="000000"/>
          <w:sz w:val="28"/>
          <w:szCs w:val="28"/>
        </w:rPr>
        <w:t xml:space="preserve"> № 2»</w:t>
      </w:r>
      <w:r w:rsidRPr="00E67ED8">
        <w:rPr>
          <w:bCs/>
          <w:color w:val="000000"/>
          <w:sz w:val="28"/>
          <w:szCs w:val="28"/>
        </w:rPr>
        <w:t>) с указанием ФИО гла</w:t>
      </w:r>
      <w:r w:rsidRPr="00E67ED8">
        <w:rPr>
          <w:bCs/>
          <w:color w:val="000000"/>
          <w:sz w:val="28"/>
          <w:szCs w:val="28"/>
        </w:rPr>
        <w:t>в</w:t>
      </w:r>
      <w:r w:rsidRPr="00E67ED8">
        <w:rPr>
          <w:bCs/>
          <w:color w:val="000000"/>
          <w:sz w:val="28"/>
          <w:szCs w:val="28"/>
        </w:rPr>
        <w:t>ного врача полностью.</w:t>
      </w:r>
    </w:p>
    <w:p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Ответственным работником по специальности является работник медици</w:t>
      </w:r>
      <w:r w:rsidRPr="00E67ED8">
        <w:rPr>
          <w:color w:val="000000"/>
          <w:spacing w:val="1"/>
          <w:sz w:val="28"/>
          <w:szCs w:val="28"/>
        </w:rPr>
        <w:t>н</w:t>
      </w:r>
      <w:r w:rsidRPr="00E67ED8">
        <w:rPr>
          <w:color w:val="000000"/>
          <w:spacing w:val="1"/>
          <w:sz w:val="28"/>
          <w:szCs w:val="28"/>
        </w:rPr>
        <w:t>ской организации, ответственный за организацию и проведение практической по</w:t>
      </w:r>
      <w:r w:rsidRPr="00E67ED8">
        <w:rPr>
          <w:color w:val="000000"/>
          <w:spacing w:val="1"/>
          <w:sz w:val="28"/>
          <w:szCs w:val="28"/>
        </w:rPr>
        <w:t>д</w:t>
      </w:r>
      <w:r w:rsidRPr="00E67ED8">
        <w:rPr>
          <w:color w:val="000000"/>
          <w:spacing w:val="1"/>
          <w:sz w:val="28"/>
          <w:szCs w:val="28"/>
        </w:rPr>
        <w:t>готовки, назначается приказом главного врача; указывается должность и ФИО по</w:t>
      </w:r>
      <w:r w:rsidRPr="00E67ED8">
        <w:rPr>
          <w:color w:val="000000"/>
          <w:spacing w:val="1"/>
          <w:sz w:val="28"/>
          <w:szCs w:val="28"/>
        </w:rPr>
        <w:t>л</w:t>
      </w:r>
      <w:r w:rsidRPr="00E67ED8">
        <w:rPr>
          <w:color w:val="000000"/>
          <w:spacing w:val="1"/>
          <w:sz w:val="28"/>
          <w:szCs w:val="28"/>
        </w:rPr>
        <w:t>ностью.</w:t>
      </w:r>
    </w:p>
    <w:p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E67ED8">
        <w:rPr>
          <w:color w:val="000000"/>
          <w:spacing w:val="1"/>
          <w:sz w:val="28"/>
          <w:szCs w:val="28"/>
        </w:rPr>
        <w:t>Руководителем  практической подготовки образовательного учреждения я</w:t>
      </w:r>
      <w:r w:rsidRPr="00E67ED8">
        <w:rPr>
          <w:color w:val="000000"/>
          <w:spacing w:val="1"/>
          <w:sz w:val="28"/>
          <w:szCs w:val="28"/>
        </w:rPr>
        <w:t>в</w:t>
      </w:r>
      <w:r w:rsidRPr="00E67ED8">
        <w:rPr>
          <w:color w:val="000000"/>
          <w:spacing w:val="1"/>
          <w:sz w:val="28"/>
          <w:szCs w:val="28"/>
        </w:rPr>
        <w:t>ляется, утвержденный приказом ректора, сотрудник Оренбургского государстве</w:t>
      </w:r>
      <w:r w:rsidRPr="00E67ED8">
        <w:rPr>
          <w:color w:val="000000"/>
          <w:spacing w:val="1"/>
          <w:sz w:val="28"/>
          <w:szCs w:val="28"/>
        </w:rPr>
        <w:t>н</w:t>
      </w:r>
      <w:r w:rsidRPr="00E67ED8">
        <w:rPr>
          <w:color w:val="000000"/>
          <w:spacing w:val="1"/>
          <w:sz w:val="28"/>
          <w:szCs w:val="28"/>
        </w:rPr>
        <w:t>ного медицинского университета; указывается должность (например, доцент к</w:t>
      </w:r>
      <w:r w:rsidRPr="00E67ED8">
        <w:rPr>
          <w:color w:val="000000"/>
          <w:spacing w:val="1"/>
          <w:sz w:val="28"/>
          <w:szCs w:val="28"/>
        </w:rPr>
        <w:t>а</w:t>
      </w:r>
      <w:r w:rsidR="00262085">
        <w:rPr>
          <w:color w:val="000000"/>
          <w:spacing w:val="1"/>
          <w:sz w:val="28"/>
          <w:szCs w:val="28"/>
        </w:rPr>
        <w:t>федры детских болезней</w:t>
      </w:r>
      <w:r w:rsidRPr="00E67ED8">
        <w:rPr>
          <w:color w:val="000000"/>
          <w:spacing w:val="1"/>
          <w:sz w:val="28"/>
          <w:szCs w:val="28"/>
        </w:rPr>
        <w:t>) и ФИО полностью.</w:t>
      </w:r>
    </w:p>
    <w:p w:rsidR="00EF3FCD" w:rsidRPr="00E67ED8" w:rsidRDefault="00EF3FCD" w:rsidP="00EF3FCD">
      <w:pPr>
        <w:ind w:firstLine="708"/>
        <w:jc w:val="both"/>
        <w:rPr>
          <w:color w:val="000000"/>
          <w:spacing w:val="1"/>
          <w:sz w:val="28"/>
          <w:szCs w:val="28"/>
        </w:rPr>
      </w:pP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</w:t>
      </w:r>
      <w:r w:rsidRPr="00E67ED8">
        <w:rPr>
          <w:bCs/>
          <w:color w:val="000000"/>
          <w:sz w:val="28"/>
          <w:szCs w:val="28"/>
        </w:rPr>
        <w:t xml:space="preserve"> - характер</w:t>
      </w:r>
      <w:r w:rsidR="00262085">
        <w:rPr>
          <w:bCs/>
          <w:color w:val="000000"/>
          <w:sz w:val="28"/>
          <w:szCs w:val="28"/>
        </w:rPr>
        <w:t>истика медицинской организации долж</w:t>
      </w:r>
      <w:r w:rsidRPr="00E67ED8">
        <w:rPr>
          <w:bCs/>
          <w:color w:val="000000"/>
          <w:sz w:val="28"/>
          <w:szCs w:val="28"/>
        </w:rPr>
        <w:t>н</w:t>
      </w:r>
      <w:r w:rsidR="00262085">
        <w:rPr>
          <w:bCs/>
          <w:color w:val="000000"/>
          <w:sz w:val="28"/>
          <w:szCs w:val="28"/>
        </w:rPr>
        <w:t>а</w:t>
      </w:r>
      <w:r w:rsidRPr="00E67ED8">
        <w:rPr>
          <w:bCs/>
          <w:color w:val="000000"/>
          <w:sz w:val="28"/>
          <w:szCs w:val="28"/>
        </w:rPr>
        <w:t xml:space="preserve"> включать по</w:t>
      </w:r>
      <w:r w:rsidRPr="00E67ED8">
        <w:rPr>
          <w:bCs/>
          <w:color w:val="000000"/>
          <w:sz w:val="28"/>
          <w:szCs w:val="28"/>
        </w:rPr>
        <w:t>л</w:t>
      </w:r>
      <w:r w:rsidRPr="00E67ED8">
        <w:rPr>
          <w:bCs/>
          <w:color w:val="000000"/>
          <w:sz w:val="28"/>
          <w:szCs w:val="28"/>
        </w:rPr>
        <w:t xml:space="preserve">ное и сокращенное наименование лечебного учреждения, его структуру, количество </w:t>
      </w:r>
      <w:r w:rsidRPr="00E67ED8">
        <w:rPr>
          <w:bCs/>
          <w:color w:val="000000"/>
          <w:sz w:val="28"/>
          <w:szCs w:val="28"/>
        </w:rPr>
        <w:lastRenderedPageBreak/>
        <w:t>стационарных отделений, их коечный фонд, амбулаторно-поликлиническое отдел</w:t>
      </w:r>
      <w:r w:rsidRPr="00E67ED8">
        <w:rPr>
          <w:bCs/>
          <w:color w:val="000000"/>
          <w:sz w:val="28"/>
          <w:szCs w:val="28"/>
        </w:rPr>
        <w:t>е</w:t>
      </w:r>
      <w:r w:rsidRPr="00E67ED8">
        <w:rPr>
          <w:bCs/>
          <w:color w:val="000000"/>
          <w:sz w:val="28"/>
          <w:szCs w:val="28"/>
        </w:rPr>
        <w:t>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</w:t>
      </w:r>
      <w:r w:rsidRPr="00E67ED8">
        <w:rPr>
          <w:bCs/>
          <w:color w:val="000000"/>
          <w:sz w:val="28"/>
          <w:szCs w:val="28"/>
        </w:rPr>
        <w:t>б</w:t>
      </w:r>
      <w:r w:rsidRPr="00E67ED8">
        <w:rPr>
          <w:bCs/>
          <w:color w:val="000000"/>
          <w:sz w:val="28"/>
          <w:szCs w:val="28"/>
        </w:rPr>
        <w:t>ствует формированию профессиональных компетенций и освоению навыков в соо</w:t>
      </w:r>
      <w:r w:rsidRPr="00E67ED8">
        <w:rPr>
          <w:bCs/>
          <w:color w:val="000000"/>
          <w:sz w:val="28"/>
          <w:szCs w:val="28"/>
        </w:rPr>
        <w:t>т</w:t>
      </w:r>
      <w:r w:rsidRPr="00E67ED8">
        <w:rPr>
          <w:bCs/>
          <w:color w:val="000000"/>
          <w:sz w:val="28"/>
          <w:szCs w:val="28"/>
        </w:rPr>
        <w:t>ветствии с квалификационной характеристикой врача-терапевта.</w:t>
      </w:r>
      <w:proofErr w:type="gramEnd"/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тельность в часах из расчета 1 день – 9 часов, включая 3 часа самостоятельной раб</w:t>
      </w:r>
      <w:r w:rsidRPr="00E67ED8">
        <w:rPr>
          <w:bCs/>
          <w:color w:val="000000"/>
          <w:sz w:val="28"/>
          <w:szCs w:val="28"/>
        </w:rPr>
        <w:t>о</w:t>
      </w:r>
      <w:r w:rsidRPr="00E67ED8">
        <w:rPr>
          <w:bCs/>
          <w:color w:val="000000"/>
          <w:sz w:val="28"/>
          <w:szCs w:val="28"/>
        </w:rPr>
        <w:t>ты. По окончании работы в отделении ставится отметка о выполнении за подписью заведующего отделением.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индивидуального плана.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161"/>
        <w:gridCol w:w="2369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iCs/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Дата прохождения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часах)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:rsidTr="00EF3FCD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262085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Аллергологическое</w:t>
            </w:r>
            <w:r w:rsidR="00EF3FCD" w:rsidRPr="00E67ED8">
              <w:rPr>
                <w:sz w:val="24"/>
                <w:szCs w:val="24"/>
                <w:lang w:eastAsia="en-US"/>
              </w:rPr>
              <w:t xml:space="preserve"> отделение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01.02.2014-21.02.2014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(162 часа)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before="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ind w:firstLine="708"/>
        <w:jc w:val="both"/>
        <w:rPr>
          <w:rFonts w:eastAsia="Calibri"/>
          <w:bCs/>
          <w:i/>
          <w:sz w:val="24"/>
          <w:szCs w:val="24"/>
        </w:rPr>
      </w:pPr>
      <w:r w:rsidRPr="00E67ED8">
        <w:rPr>
          <w:bCs/>
          <w:i/>
          <w:sz w:val="24"/>
          <w:szCs w:val="24"/>
        </w:rPr>
        <w:t>Планируя свою работу необходимо обратить внимание на требования к освоению практ</w:t>
      </w:r>
      <w:r w:rsidRPr="00E67ED8">
        <w:rPr>
          <w:bCs/>
          <w:i/>
          <w:sz w:val="24"/>
          <w:szCs w:val="24"/>
        </w:rPr>
        <w:t>и</w:t>
      </w:r>
      <w:r w:rsidRPr="00E67ED8">
        <w:rPr>
          <w:bCs/>
          <w:i/>
          <w:sz w:val="24"/>
          <w:szCs w:val="24"/>
        </w:rPr>
        <w:t xml:space="preserve">ческих навыков, представленное в количественном выражении в разделе </w:t>
      </w:r>
      <w:r w:rsidRPr="00E67ED8">
        <w:rPr>
          <w:bCs/>
          <w:i/>
          <w:sz w:val="24"/>
          <w:szCs w:val="24"/>
          <w:lang w:val="en-US"/>
        </w:rPr>
        <w:t>II</w:t>
      </w:r>
      <w:r w:rsidRPr="00E67ED8">
        <w:rPr>
          <w:bCs/>
          <w:i/>
          <w:sz w:val="24"/>
          <w:szCs w:val="24"/>
        </w:rPr>
        <w:t xml:space="preserve"> Отчета по практич</w:t>
      </w:r>
      <w:r w:rsidRPr="00E67ED8">
        <w:rPr>
          <w:bCs/>
          <w:i/>
          <w:sz w:val="24"/>
          <w:szCs w:val="24"/>
        </w:rPr>
        <w:t>е</w:t>
      </w:r>
      <w:r w:rsidRPr="00E67ED8">
        <w:rPr>
          <w:bCs/>
          <w:i/>
          <w:sz w:val="24"/>
          <w:szCs w:val="24"/>
        </w:rPr>
        <w:t>ской подготовке.</w:t>
      </w:r>
    </w:p>
    <w:p w:rsidR="00EF3FCD" w:rsidRDefault="00EF3FCD" w:rsidP="00EF3FCD">
      <w:pPr>
        <w:ind w:firstLine="708"/>
        <w:jc w:val="both"/>
        <w:rPr>
          <w:bCs/>
          <w:i/>
        </w:rPr>
      </w:pP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>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</w:t>
      </w:r>
      <w:r w:rsidRPr="00E67ED8">
        <w:rPr>
          <w:bCs/>
          <w:sz w:val="28"/>
          <w:szCs w:val="28"/>
        </w:rPr>
        <w:t>е</w:t>
      </w:r>
      <w:r w:rsidRPr="00E67ED8">
        <w:rPr>
          <w:bCs/>
          <w:sz w:val="28"/>
          <w:szCs w:val="28"/>
        </w:rPr>
        <w:t xml:space="preserve">нию, указанному в разделе </w:t>
      </w:r>
      <w:r w:rsidRPr="00E67ED8">
        <w:rPr>
          <w:bCs/>
          <w:color w:val="000000"/>
          <w:sz w:val="28"/>
          <w:szCs w:val="28"/>
          <w:lang w:val="en-US"/>
        </w:rPr>
        <w:t>III</w:t>
      </w:r>
      <w:r w:rsidRPr="00E67ED8">
        <w:rPr>
          <w:bCs/>
          <w:color w:val="000000"/>
          <w:sz w:val="28"/>
          <w:szCs w:val="28"/>
        </w:rPr>
        <w:t>,</w:t>
      </w:r>
      <w:r w:rsidRPr="00E67ED8">
        <w:rPr>
          <w:bCs/>
          <w:sz w:val="28"/>
          <w:szCs w:val="28"/>
        </w:rPr>
        <w:t xml:space="preserve"> в </w:t>
      </w:r>
      <w:proofErr w:type="gramStart"/>
      <w:r w:rsidRPr="00E67ED8">
        <w:rPr>
          <w:bCs/>
          <w:sz w:val="28"/>
          <w:szCs w:val="28"/>
        </w:rPr>
        <w:t>которых</w:t>
      </w:r>
      <w:proofErr w:type="gramEnd"/>
      <w:r w:rsidRPr="00E67ED8">
        <w:rPr>
          <w:bCs/>
          <w:sz w:val="28"/>
          <w:szCs w:val="28"/>
        </w:rPr>
        <w:t xml:space="preserve"> проходит практическая подготовка. </w:t>
      </w: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Cs/>
          <w:sz w:val="28"/>
          <w:szCs w:val="28"/>
        </w:rPr>
        <w:t xml:space="preserve">Раздел состоит из </w:t>
      </w:r>
      <w:r w:rsidR="00D753CA">
        <w:rPr>
          <w:bCs/>
          <w:sz w:val="28"/>
          <w:szCs w:val="28"/>
        </w:rPr>
        <w:t>двух</w:t>
      </w:r>
      <w:r w:rsidRPr="00E67ED8">
        <w:rPr>
          <w:bCs/>
          <w:sz w:val="28"/>
          <w:szCs w:val="28"/>
        </w:rPr>
        <w:t xml:space="preserve"> блоков, отражающих профессиональ</w:t>
      </w:r>
      <w:r w:rsidR="00262085">
        <w:rPr>
          <w:bCs/>
          <w:sz w:val="28"/>
          <w:szCs w:val="28"/>
        </w:rPr>
        <w:t>ные компетенции врача аллерголога-иммунолога</w:t>
      </w:r>
      <w:r w:rsidRPr="00E67ED8">
        <w:rPr>
          <w:bCs/>
          <w:sz w:val="28"/>
          <w:szCs w:val="28"/>
        </w:rPr>
        <w:t>.</w:t>
      </w: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sz w:val="28"/>
          <w:szCs w:val="28"/>
        </w:rPr>
        <w:t>1. Диагностическая и лечебно-реабилитационная работа</w:t>
      </w:r>
      <w:r w:rsidRPr="00E67ED8">
        <w:rPr>
          <w:bCs/>
          <w:sz w:val="28"/>
          <w:szCs w:val="28"/>
        </w:rPr>
        <w:t xml:space="preserve"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</w:t>
      </w:r>
      <w:proofErr w:type="gramStart"/>
      <w:r w:rsidRPr="00E67ED8">
        <w:rPr>
          <w:bCs/>
          <w:sz w:val="28"/>
          <w:szCs w:val="28"/>
        </w:rPr>
        <w:t>указа</w:t>
      </w:r>
      <w:r w:rsidRPr="00E67ED8">
        <w:rPr>
          <w:bCs/>
          <w:sz w:val="28"/>
          <w:szCs w:val="28"/>
        </w:rPr>
        <w:t>н</w:t>
      </w:r>
      <w:r w:rsidRPr="00E67ED8">
        <w:rPr>
          <w:bCs/>
          <w:sz w:val="28"/>
          <w:szCs w:val="28"/>
        </w:rPr>
        <w:t>ной</w:t>
      </w:r>
      <w:proofErr w:type="gramEnd"/>
      <w:r w:rsidRPr="00E67ED8">
        <w:rPr>
          <w:bCs/>
          <w:sz w:val="28"/>
          <w:szCs w:val="28"/>
        </w:rPr>
        <w:t xml:space="preserve"> в образце дневника.</w:t>
      </w: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48"/>
        <w:gridCol w:w="5077"/>
        <w:gridCol w:w="3003"/>
      </w:tblGrid>
      <w:tr w:rsidR="00EF3FCD" w:rsidRPr="00E67ED8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67ED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67ED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ФИО (только инициалы), возраст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</w:t>
            </w:r>
            <w:r w:rsidRPr="00E67ED8">
              <w:rPr>
                <w:sz w:val="24"/>
                <w:szCs w:val="24"/>
                <w:lang w:eastAsia="en-US"/>
              </w:rPr>
              <w:t>б</w:t>
            </w:r>
            <w:r w:rsidRPr="00E67ED8">
              <w:rPr>
                <w:sz w:val="24"/>
                <w:szCs w:val="24"/>
                <w:lang w:eastAsia="en-US"/>
              </w:rPr>
              <w:t>следования с интерпретацией полученных р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Лечение (при назначении лекарственных средств необходимо указать дозы препаратов и длительность терапии), реабилитацио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ные мероприятия</w:t>
            </w:r>
          </w:p>
        </w:tc>
      </w:tr>
      <w:tr w:rsidR="00F275E9" w:rsidRPr="00E67ED8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E9" w:rsidRPr="00E67ED8" w:rsidRDefault="00F275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E9" w:rsidRPr="00E67ED8" w:rsidRDefault="00F275E9" w:rsidP="00407E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И.И.И., 16 л</w:t>
            </w:r>
            <w:r w:rsidRPr="00E67ED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E9" w:rsidRPr="00E67ED8" w:rsidRDefault="00F275E9" w:rsidP="00F275E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Диагноз</w:t>
            </w:r>
            <w:r w:rsidRPr="00E67ED8">
              <w:rPr>
                <w:sz w:val="24"/>
                <w:szCs w:val="24"/>
                <w:lang w:eastAsia="en-US"/>
              </w:rPr>
              <w:t>: Язвенная болезнь 12-перстной ки</w:t>
            </w:r>
            <w:r w:rsidRPr="00E67ED8">
              <w:rPr>
                <w:sz w:val="24"/>
                <w:szCs w:val="24"/>
                <w:lang w:eastAsia="en-US"/>
              </w:rPr>
              <w:t>ш</w:t>
            </w:r>
            <w:r w:rsidRPr="00E67ED8">
              <w:rPr>
                <w:sz w:val="24"/>
                <w:szCs w:val="24"/>
                <w:lang w:eastAsia="en-US"/>
              </w:rPr>
              <w:t xml:space="preserve">ки, ассоциированная с </w:t>
            </w:r>
            <w:proofErr w:type="spellStart"/>
            <w:r w:rsidRPr="00E67ED8">
              <w:rPr>
                <w:sz w:val="24"/>
                <w:szCs w:val="24"/>
                <w:lang w:eastAsia="en-US"/>
              </w:rPr>
              <w:t>геликобактериозом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>: я</w:t>
            </w:r>
            <w:r w:rsidRPr="00E67ED8">
              <w:rPr>
                <w:sz w:val="24"/>
                <w:szCs w:val="24"/>
                <w:lang w:eastAsia="en-US"/>
              </w:rPr>
              <w:t>з</w:t>
            </w:r>
            <w:r w:rsidRPr="00E67ED8">
              <w:rPr>
                <w:sz w:val="24"/>
                <w:szCs w:val="24"/>
                <w:lang w:eastAsia="en-US"/>
              </w:rPr>
              <w:t>ва луковицы 12-перстной кишки, рубцовая д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 xml:space="preserve">формация луковицы 12-перстной кишки. </w:t>
            </w:r>
          </w:p>
          <w:p w:rsidR="00F275E9" w:rsidRPr="00E67ED8" w:rsidRDefault="00F275E9" w:rsidP="00F275E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Обследование</w:t>
            </w:r>
            <w:r w:rsidRPr="00E67ED8">
              <w:rPr>
                <w:sz w:val="24"/>
                <w:szCs w:val="24"/>
                <w:lang w:eastAsia="en-US"/>
              </w:rPr>
              <w:t>: (с указанием выявленных пат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>логических изменений и подтверждающих д</w:t>
            </w:r>
            <w:r w:rsidRPr="00E67ED8">
              <w:rPr>
                <w:sz w:val="24"/>
                <w:szCs w:val="24"/>
                <w:lang w:eastAsia="en-US"/>
              </w:rPr>
              <w:t>и</w:t>
            </w:r>
            <w:r w:rsidRPr="00E67ED8">
              <w:rPr>
                <w:sz w:val="24"/>
                <w:szCs w:val="24"/>
                <w:lang w:eastAsia="en-US"/>
              </w:rPr>
              <w:t xml:space="preserve">агноз заболевания): </w:t>
            </w:r>
          </w:p>
          <w:p w:rsidR="00F275E9" w:rsidRPr="00E67ED8" w:rsidRDefault="00F275E9" w:rsidP="00F275E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u w:val="single"/>
                <w:lang w:eastAsia="en-US"/>
              </w:rPr>
              <w:t>Обследование</w:t>
            </w:r>
            <w:r w:rsidRPr="00E67ED8">
              <w:rPr>
                <w:sz w:val="24"/>
                <w:szCs w:val="24"/>
                <w:lang w:eastAsia="en-US"/>
              </w:rPr>
              <w:t>: (с указанием выявленных пат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логических изменений и подтверждающих д</w:t>
            </w:r>
            <w:r w:rsidRPr="00E67ED8">
              <w:rPr>
                <w:sz w:val="24"/>
                <w:szCs w:val="24"/>
                <w:lang w:eastAsia="en-US"/>
              </w:rPr>
              <w:t>и</w:t>
            </w:r>
            <w:r w:rsidRPr="00E67ED8">
              <w:rPr>
                <w:sz w:val="24"/>
                <w:szCs w:val="24"/>
                <w:lang w:eastAsia="en-US"/>
              </w:rPr>
              <w:t xml:space="preserve">агноз заболевания): </w:t>
            </w:r>
          </w:p>
          <w:p w:rsidR="00F275E9" w:rsidRPr="00E67ED8" w:rsidRDefault="00F275E9" w:rsidP="00F275E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- ОАК 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E67ED8">
              <w:rPr>
                <w:sz w:val="24"/>
                <w:szCs w:val="24"/>
                <w:lang w:eastAsia="en-US"/>
              </w:rPr>
              <w:t xml:space="preserve">, </w:t>
            </w:r>
          </w:p>
          <w:p w:rsidR="00F275E9" w:rsidRDefault="00F275E9" w:rsidP="00F275E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накожные исследования реакции на антигены </w:t>
            </w:r>
            <w:r w:rsidRPr="00E67ED8">
              <w:rPr>
                <w:sz w:val="24"/>
                <w:szCs w:val="24"/>
                <w:lang w:eastAsia="en-US"/>
              </w:rPr>
              <w:t>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>),</w:t>
            </w:r>
          </w:p>
          <w:p w:rsidR="00F275E9" w:rsidRDefault="00F275E9" w:rsidP="00F275E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-исследование уровня сывороточных имм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 xml:space="preserve">ноглобулинов в крови </w:t>
            </w:r>
            <w:r w:rsidRPr="00E67ED8">
              <w:rPr>
                <w:sz w:val="24"/>
                <w:szCs w:val="24"/>
                <w:lang w:eastAsia="en-US"/>
              </w:rPr>
              <w:t>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F275E9" w:rsidRDefault="00F275E9" w:rsidP="00F275E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исследование уровня сывороточного имм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sz w:val="24"/>
                <w:szCs w:val="24"/>
                <w:lang w:eastAsia="en-US"/>
              </w:rPr>
              <w:t>ноглобулина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крови </w:t>
            </w:r>
            <w:r w:rsidRPr="00E67ED8">
              <w:rPr>
                <w:sz w:val="24"/>
                <w:szCs w:val="24"/>
                <w:lang w:eastAsia="en-US"/>
              </w:rPr>
              <w:t>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>),</w:t>
            </w:r>
          </w:p>
          <w:p w:rsidR="00F275E9" w:rsidRDefault="00F275E9" w:rsidP="00F275E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-исследование уровня антител к антигенам растительного, животного и химического пр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исхождения </w:t>
            </w:r>
            <w:r w:rsidRPr="00E67ED8">
              <w:rPr>
                <w:sz w:val="24"/>
                <w:szCs w:val="24"/>
                <w:lang w:eastAsia="en-US"/>
              </w:rPr>
              <w:t>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lang w:eastAsia="en-US"/>
              </w:rPr>
              <w:t>),</w:t>
            </w:r>
          </w:p>
          <w:p w:rsidR="00F275E9" w:rsidRPr="00E67ED8" w:rsidRDefault="00F275E9" w:rsidP="00F275E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-исследование дыхательного объема при м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дикаментозной провокации </w:t>
            </w:r>
            <w:r w:rsidRPr="00E67ED8">
              <w:rPr>
                <w:sz w:val="24"/>
                <w:szCs w:val="24"/>
                <w:lang w:eastAsia="en-US"/>
              </w:rPr>
              <w:t>(</w:t>
            </w:r>
            <w:r w:rsidRPr="00E67ED8">
              <w:rPr>
                <w:sz w:val="24"/>
                <w:szCs w:val="24"/>
                <w:lang w:val="en-US" w:eastAsia="en-US"/>
              </w:rPr>
              <w:t>N</w:t>
            </w:r>
            <w:r w:rsidRPr="00E67ED8">
              <w:rPr>
                <w:sz w:val="24"/>
                <w:szCs w:val="24"/>
                <w:lang w:eastAsia="en-US"/>
              </w:rPr>
              <w:t xml:space="preserve">) </w:t>
            </w:r>
            <w:r>
              <w:rPr>
                <w:sz w:val="24"/>
                <w:szCs w:val="24"/>
                <w:lang w:eastAsia="en-US"/>
              </w:rPr>
              <w:t>и т.д.</w:t>
            </w:r>
          </w:p>
          <w:p w:rsidR="00F275E9" w:rsidRPr="00E67ED8" w:rsidRDefault="00F275E9" w:rsidP="00F275E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9" w:rsidRPr="00E67ED8" w:rsidRDefault="00F275E9" w:rsidP="00E755A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Режим 2, диета № 1, </w:t>
            </w:r>
          </w:p>
          <w:p w:rsidR="00F275E9" w:rsidRPr="00E67ED8" w:rsidRDefault="00F275E9" w:rsidP="00E755A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омепразол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20 мг 2 раза в день за 30 мин. до еды – 10 дней, </w:t>
            </w:r>
          </w:p>
          <w:p w:rsidR="00F275E9" w:rsidRPr="00E67ED8" w:rsidRDefault="00F275E9" w:rsidP="00E755A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амоксициллин 500 мг 4 </w:t>
            </w:r>
            <w:r w:rsidRPr="00E67ED8">
              <w:rPr>
                <w:sz w:val="24"/>
                <w:szCs w:val="24"/>
                <w:lang w:eastAsia="en-US"/>
              </w:rPr>
              <w:lastRenderedPageBreak/>
              <w:t xml:space="preserve">раза в день – 10 дней, </w:t>
            </w:r>
          </w:p>
          <w:p w:rsidR="00F275E9" w:rsidRPr="00E67ED8" w:rsidRDefault="00F275E9" w:rsidP="00E755A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кларитромицин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 xml:space="preserve"> 500 мг 2 раза в день – 10 дней, </w:t>
            </w:r>
          </w:p>
          <w:p w:rsidR="00F275E9" w:rsidRPr="00E67ED8" w:rsidRDefault="00F275E9" w:rsidP="00E755A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67ED8">
              <w:rPr>
                <w:sz w:val="24"/>
                <w:szCs w:val="24"/>
                <w:lang w:eastAsia="en-US"/>
              </w:rPr>
              <w:t>физлечение</w:t>
            </w:r>
            <w:proofErr w:type="spellEnd"/>
            <w:r w:rsidRPr="00E67ED8">
              <w:rPr>
                <w:sz w:val="24"/>
                <w:szCs w:val="24"/>
                <w:lang w:eastAsia="en-US"/>
              </w:rPr>
              <w:t>, ЛФК.</w:t>
            </w:r>
          </w:p>
          <w:p w:rsidR="00F275E9" w:rsidRPr="00E67ED8" w:rsidRDefault="00F275E9" w:rsidP="00E755A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275E9" w:rsidRPr="00E67ED8" w:rsidTr="00EF3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5E9" w:rsidRPr="00E67ED8" w:rsidRDefault="00F275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9" w:rsidRPr="00E67ED8" w:rsidRDefault="00F275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9" w:rsidRPr="00E67ED8" w:rsidRDefault="00F275E9">
            <w:pPr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E9" w:rsidRPr="00E67ED8" w:rsidRDefault="00F275E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Default="00EF3FCD" w:rsidP="00EF3FCD">
      <w:pPr>
        <w:rPr>
          <w:rFonts w:eastAsia="Calibri"/>
          <w:b/>
        </w:rPr>
      </w:pP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2. Профилактическая работа</w:t>
      </w:r>
      <w:r w:rsidRPr="00E67ED8">
        <w:rPr>
          <w:sz w:val="28"/>
          <w:szCs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</w:t>
      </w:r>
      <w:r w:rsidRPr="00E67ED8">
        <w:rPr>
          <w:sz w:val="28"/>
          <w:szCs w:val="28"/>
        </w:rPr>
        <w:t>и</w:t>
      </w:r>
      <w:r w:rsidRPr="00E67ED8">
        <w:rPr>
          <w:sz w:val="28"/>
          <w:szCs w:val="28"/>
        </w:rPr>
        <w:t>ды профилактической работы из предложенного списка с указанием места провед</w:t>
      </w:r>
      <w:r w:rsidRPr="00E67ED8">
        <w:rPr>
          <w:sz w:val="28"/>
          <w:szCs w:val="28"/>
        </w:rPr>
        <w:t>е</w:t>
      </w:r>
      <w:r w:rsidRPr="00E67ED8">
        <w:rPr>
          <w:sz w:val="28"/>
          <w:szCs w:val="28"/>
        </w:rPr>
        <w:t>ния и количества слушателей.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в дневнике.</w:t>
      </w:r>
    </w:p>
    <w:p w:rsidR="00EF3FCD" w:rsidRPr="00E67ED8" w:rsidRDefault="00EF3FCD" w:rsidP="00EF3FCD">
      <w:pPr>
        <w:shd w:val="clear" w:color="auto" w:fill="FFFFFF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2151"/>
        <w:gridCol w:w="1843"/>
      </w:tblGrid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12.04.2014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Беседа о формировании здорового образа жизни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22396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аллергологическое</w:t>
            </w:r>
            <w:r w:rsidR="00EF3FCD" w:rsidRPr="00E67ED8">
              <w:rPr>
                <w:sz w:val="24"/>
                <w:szCs w:val="24"/>
                <w:lang w:eastAsia="en-US"/>
              </w:rPr>
              <w:t xml:space="preserve">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15</w:t>
            </w:r>
          </w:p>
        </w:tc>
      </w:tr>
    </w:tbl>
    <w:p w:rsidR="00EF3FCD" w:rsidRDefault="00EF3FCD" w:rsidP="00EF3FCD">
      <w:pPr>
        <w:shd w:val="clear" w:color="auto" w:fill="FFFFFF"/>
        <w:ind w:firstLine="708"/>
        <w:jc w:val="both"/>
        <w:rPr>
          <w:rFonts w:eastAsia="Calibri"/>
          <w:b/>
        </w:rPr>
      </w:pP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3. Организация </w:t>
      </w:r>
      <w:r w:rsidR="00E755A9">
        <w:rPr>
          <w:b/>
          <w:sz w:val="28"/>
          <w:szCs w:val="28"/>
        </w:rPr>
        <w:t>аллергологической</w:t>
      </w:r>
      <w:r w:rsidRPr="00E67ED8">
        <w:rPr>
          <w:b/>
          <w:sz w:val="28"/>
          <w:szCs w:val="28"/>
        </w:rPr>
        <w:t xml:space="preserve"> помощи. </w:t>
      </w:r>
      <w:r w:rsidRPr="00E67ED8">
        <w:rPr>
          <w:sz w:val="28"/>
          <w:szCs w:val="28"/>
        </w:rPr>
        <w:t>В данном блоке, состоящем из двух таблиц, отмечаются планируемые организационно-управленческие меропри</w:t>
      </w:r>
      <w:r w:rsidRPr="00E67ED8">
        <w:rPr>
          <w:sz w:val="28"/>
          <w:szCs w:val="28"/>
        </w:rPr>
        <w:t>я</w:t>
      </w:r>
      <w:r w:rsidRPr="00E67ED8">
        <w:rPr>
          <w:sz w:val="28"/>
          <w:szCs w:val="28"/>
        </w:rPr>
        <w:t>тия из предложенного списка с указанием места проведения и их количества, а та</w:t>
      </w:r>
      <w:r w:rsidRPr="00E67ED8">
        <w:rPr>
          <w:sz w:val="28"/>
          <w:szCs w:val="28"/>
        </w:rPr>
        <w:t>к</w:t>
      </w:r>
      <w:r w:rsidRPr="00E67ED8">
        <w:rPr>
          <w:sz w:val="28"/>
          <w:szCs w:val="28"/>
        </w:rPr>
        <w:t>же перечень заполняемой медицинской документации. Предложенные списки мер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приятий и перечень медицинской документации могут быть расширены при выпо</w:t>
      </w:r>
      <w:r w:rsidRPr="00E67ED8">
        <w:rPr>
          <w:sz w:val="28"/>
          <w:szCs w:val="28"/>
        </w:rPr>
        <w:t>л</w:t>
      </w:r>
      <w:r w:rsidRPr="00E67ED8">
        <w:rPr>
          <w:sz w:val="28"/>
          <w:szCs w:val="28"/>
        </w:rPr>
        <w:t>нении других видов работ.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 xml:space="preserve">Заполненный 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F3FCD" w:rsidRPr="00E67ED8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V</w:t>
      </w:r>
      <w:r w:rsidRPr="00E67ED8">
        <w:rPr>
          <w:bCs/>
          <w:sz w:val="28"/>
          <w:szCs w:val="28"/>
        </w:rPr>
        <w:t xml:space="preserve"> – список прочитанной и </w:t>
      </w:r>
      <w:proofErr w:type="spellStart"/>
      <w:r w:rsidRPr="00E67ED8">
        <w:rPr>
          <w:bCs/>
          <w:sz w:val="28"/>
          <w:szCs w:val="28"/>
        </w:rPr>
        <w:t>зареферированной</w:t>
      </w:r>
      <w:proofErr w:type="spellEnd"/>
      <w:r w:rsidRPr="00E67ED8">
        <w:rPr>
          <w:bCs/>
          <w:sz w:val="28"/>
          <w:szCs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</w:t>
      </w:r>
      <w:r w:rsidRPr="00E67ED8">
        <w:rPr>
          <w:bCs/>
          <w:sz w:val="28"/>
          <w:szCs w:val="28"/>
        </w:rPr>
        <w:t>р</w:t>
      </w:r>
      <w:r w:rsidRPr="00E67ED8">
        <w:rPr>
          <w:bCs/>
          <w:sz w:val="28"/>
          <w:szCs w:val="28"/>
        </w:rPr>
        <w:t>динатором.</w:t>
      </w: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lastRenderedPageBreak/>
        <w:t>Пример оформления в дневнике.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1.</w:t>
      </w:r>
      <w:r w:rsidR="00A97DCE" w:rsidRPr="00A97DCE">
        <w:rPr>
          <w:bCs/>
          <w:sz w:val="28"/>
          <w:szCs w:val="28"/>
        </w:rPr>
        <w:t xml:space="preserve">Хаитов Р. М. Иммунология: учебник / Р. М. Хаитов. - 2-е изд., </w:t>
      </w:r>
      <w:proofErr w:type="spellStart"/>
      <w:r w:rsidR="00A97DCE" w:rsidRPr="00A97DCE">
        <w:rPr>
          <w:bCs/>
          <w:sz w:val="28"/>
          <w:szCs w:val="28"/>
        </w:rPr>
        <w:t>перераб</w:t>
      </w:r>
      <w:proofErr w:type="spellEnd"/>
      <w:r w:rsidR="00A97DCE" w:rsidRPr="00A97DCE">
        <w:rPr>
          <w:bCs/>
          <w:sz w:val="28"/>
          <w:szCs w:val="28"/>
        </w:rPr>
        <w:t>. и доп. - М: ГЭОТАР-Медиа, 2016. - 528 с.</w:t>
      </w:r>
      <w:proofErr w:type="gramStart"/>
      <w:r w:rsidR="00A97DCE" w:rsidRPr="00A97DCE">
        <w:rPr>
          <w:bCs/>
          <w:sz w:val="28"/>
          <w:szCs w:val="28"/>
        </w:rPr>
        <w:t xml:space="preserve"> :</w:t>
      </w:r>
      <w:proofErr w:type="gramEnd"/>
      <w:r w:rsidR="00A97DCE" w:rsidRPr="00A97DCE">
        <w:rPr>
          <w:bCs/>
          <w:sz w:val="28"/>
          <w:szCs w:val="28"/>
        </w:rPr>
        <w:t xml:space="preserve"> ил.</w:t>
      </w:r>
    </w:p>
    <w:p w:rsidR="004D1E0B" w:rsidRDefault="00EF3FCD" w:rsidP="00EF3FC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E67ED8">
        <w:rPr>
          <w:sz w:val="28"/>
          <w:szCs w:val="28"/>
        </w:rPr>
        <w:t xml:space="preserve">2. </w:t>
      </w:r>
      <w:r w:rsidR="00A97DCE" w:rsidRPr="00A97DCE">
        <w:rPr>
          <w:bCs/>
          <w:sz w:val="28"/>
          <w:szCs w:val="28"/>
        </w:rPr>
        <w:t>Иммунотерапия [Электронный ресурс] / Под редакцией Р.М</w:t>
      </w:r>
      <w:r w:rsidR="00A97DCE">
        <w:rPr>
          <w:bCs/>
          <w:sz w:val="28"/>
          <w:szCs w:val="28"/>
        </w:rPr>
        <w:t xml:space="preserve">. </w:t>
      </w:r>
      <w:proofErr w:type="spellStart"/>
      <w:r w:rsidR="00A97DCE">
        <w:rPr>
          <w:bCs/>
          <w:sz w:val="28"/>
          <w:szCs w:val="28"/>
        </w:rPr>
        <w:t>Хаитова</w:t>
      </w:r>
      <w:proofErr w:type="spellEnd"/>
      <w:r w:rsidR="00A97DCE">
        <w:rPr>
          <w:bCs/>
          <w:sz w:val="28"/>
          <w:szCs w:val="28"/>
        </w:rPr>
        <w:t>, Р.И. Атауллаханова-М.</w:t>
      </w:r>
      <w:proofErr w:type="gramStart"/>
      <w:r w:rsidR="00A97DCE">
        <w:rPr>
          <w:bCs/>
          <w:sz w:val="28"/>
          <w:szCs w:val="28"/>
        </w:rPr>
        <w:t>:Г</w:t>
      </w:r>
      <w:proofErr w:type="gramEnd"/>
      <w:r w:rsidR="00A97DCE">
        <w:rPr>
          <w:bCs/>
          <w:sz w:val="28"/>
          <w:szCs w:val="28"/>
        </w:rPr>
        <w:t>ЭОТАР-Медиа,2014.</w:t>
      </w:r>
    </w:p>
    <w:p w:rsidR="00EF3FCD" w:rsidRPr="00E67ED8" w:rsidRDefault="00A97DCE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A97DCE">
        <w:rPr>
          <w:bCs/>
          <w:sz w:val="28"/>
          <w:szCs w:val="28"/>
        </w:rPr>
        <w:t>http://www.rosmedlib.ru/book/ISBN9785970426920.html</w:t>
      </w:r>
    </w:p>
    <w:p w:rsidR="00EF3FCD" w:rsidRPr="00E67ED8" w:rsidRDefault="00EF3FCD" w:rsidP="00EF3FCD">
      <w:pPr>
        <w:shd w:val="clear" w:color="auto" w:fill="FFFFFF"/>
        <w:ind w:firstLine="708"/>
        <w:jc w:val="both"/>
        <w:rPr>
          <w:sz w:val="28"/>
          <w:szCs w:val="28"/>
        </w:rPr>
      </w:pPr>
      <w:r w:rsidRPr="00E67ED8">
        <w:rPr>
          <w:sz w:val="28"/>
          <w:szCs w:val="28"/>
        </w:rPr>
        <w:t>3. и т.д.</w:t>
      </w:r>
    </w:p>
    <w:p w:rsidR="00EF3FCD" w:rsidRPr="00E67ED8" w:rsidRDefault="00EF3FCD" w:rsidP="00EF3FCD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>Раздел VI</w:t>
      </w:r>
      <w:r w:rsidRPr="00E67ED8">
        <w:rPr>
          <w:sz w:val="28"/>
          <w:szCs w:val="28"/>
        </w:rPr>
        <w:t>. Заключительный раздел дневника, в</w:t>
      </w:r>
      <w:r w:rsidRPr="00E67ED8">
        <w:rPr>
          <w:bCs/>
          <w:sz w:val="28"/>
          <w:szCs w:val="28"/>
        </w:rPr>
        <w:t xml:space="preserve"> котором по итогам прохожд</w:t>
      </w:r>
      <w:r w:rsidRPr="00E67ED8">
        <w:rPr>
          <w:bCs/>
          <w:sz w:val="28"/>
          <w:szCs w:val="28"/>
        </w:rPr>
        <w:t>е</w:t>
      </w:r>
      <w:r w:rsidRPr="00E67ED8">
        <w:rPr>
          <w:bCs/>
          <w:sz w:val="28"/>
          <w:szCs w:val="28"/>
        </w:rPr>
        <w:t xml:space="preserve">ния практической подготовки приводится характеристика ординатора за подписью </w:t>
      </w:r>
      <w:r w:rsidRPr="00E67ED8">
        <w:rPr>
          <w:color w:val="000000"/>
          <w:spacing w:val="3"/>
          <w:sz w:val="28"/>
          <w:szCs w:val="28"/>
        </w:rPr>
        <w:t xml:space="preserve">ответственного работника медицинской организации по специальности и </w:t>
      </w:r>
      <w:r w:rsidRPr="00E67ED8">
        <w:rPr>
          <w:color w:val="000000"/>
          <w:spacing w:val="1"/>
          <w:sz w:val="28"/>
          <w:szCs w:val="28"/>
        </w:rPr>
        <w:t>руков</w:t>
      </w:r>
      <w:r w:rsidRPr="00E67ED8">
        <w:rPr>
          <w:color w:val="000000"/>
          <w:spacing w:val="1"/>
          <w:sz w:val="28"/>
          <w:szCs w:val="28"/>
        </w:rPr>
        <w:t>о</w:t>
      </w:r>
      <w:r w:rsidRPr="00E67ED8">
        <w:rPr>
          <w:color w:val="000000"/>
          <w:spacing w:val="1"/>
          <w:sz w:val="28"/>
          <w:szCs w:val="28"/>
        </w:rPr>
        <w:t xml:space="preserve">дителя практической подготовки образовательного учреждения. </w:t>
      </w:r>
      <w:proofErr w:type="gramStart"/>
      <w:r w:rsidRPr="00E67ED8">
        <w:rPr>
          <w:sz w:val="28"/>
          <w:szCs w:val="28"/>
        </w:rPr>
        <w:t>Характеристика ординатора должна включать: 1) Общие сведения об ординаторе; 2) Оценку личн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сти ординатора по следующим критериям: способность принимать решение, сам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>критичность, способность адекватно воспринимать критические замечания, наде</w:t>
      </w:r>
      <w:r w:rsidRPr="00E67ED8">
        <w:rPr>
          <w:sz w:val="28"/>
          <w:szCs w:val="28"/>
        </w:rPr>
        <w:t>ж</w:t>
      </w:r>
      <w:r w:rsidRPr="00E67ED8">
        <w:rPr>
          <w:sz w:val="28"/>
          <w:szCs w:val="28"/>
        </w:rPr>
        <w:t>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</w:t>
      </w:r>
      <w:r w:rsidRPr="00E67ED8">
        <w:rPr>
          <w:sz w:val="28"/>
          <w:szCs w:val="28"/>
        </w:rPr>
        <w:t>и</w:t>
      </w:r>
      <w:r w:rsidRPr="00E67ED8">
        <w:rPr>
          <w:sz w:val="28"/>
          <w:szCs w:val="28"/>
        </w:rPr>
        <w:t>фикационной характеристике; 4) Оценку овладения основными функциями специ</w:t>
      </w:r>
      <w:r w:rsidRPr="00E67ED8">
        <w:rPr>
          <w:sz w:val="28"/>
          <w:szCs w:val="28"/>
        </w:rPr>
        <w:t>а</w:t>
      </w:r>
      <w:r w:rsidRPr="00E67ED8">
        <w:rPr>
          <w:sz w:val="28"/>
          <w:szCs w:val="28"/>
        </w:rPr>
        <w:t>листа; 5) Оценку стремления к пополнению теоретических знаний и практических умений;</w:t>
      </w:r>
      <w:proofErr w:type="gramEnd"/>
      <w:r w:rsidRPr="00E67ED8">
        <w:rPr>
          <w:sz w:val="28"/>
          <w:szCs w:val="28"/>
        </w:rPr>
        <w:t xml:space="preserve"> 6) Характеристику общеврачебных личностных качеств ординатора (с</w:t>
      </w:r>
      <w:r w:rsidRPr="00E67ED8">
        <w:rPr>
          <w:sz w:val="28"/>
          <w:szCs w:val="28"/>
        </w:rPr>
        <w:t>о</w:t>
      </w:r>
      <w:r w:rsidRPr="00E67ED8">
        <w:rPr>
          <w:sz w:val="28"/>
          <w:szCs w:val="28"/>
        </w:rPr>
        <w:t xml:space="preserve">блюдение правил медицинской этики и деонтологии). 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 xml:space="preserve">Примечание: 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color w:val="000000"/>
          <w:sz w:val="28"/>
          <w:szCs w:val="28"/>
          <w:u w:val="single"/>
        </w:rPr>
      </w:pPr>
      <w:r w:rsidRPr="00E67ED8">
        <w:rPr>
          <w:color w:val="000000"/>
          <w:sz w:val="28"/>
          <w:szCs w:val="28"/>
          <w:u w:val="single"/>
        </w:rPr>
        <w:t>В случае прохождения практической подготовки ординатором в нескольких мед</w:t>
      </w:r>
      <w:r w:rsidRPr="00E67ED8">
        <w:rPr>
          <w:color w:val="000000"/>
          <w:sz w:val="28"/>
          <w:szCs w:val="28"/>
          <w:u w:val="single"/>
        </w:rPr>
        <w:t>и</w:t>
      </w:r>
      <w:r w:rsidRPr="00E67ED8">
        <w:rPr>
          <w:color w:val="000000"/>
          <w:sz w:val="28"/>
          <w:szCs w:val="28"/>
          <w:u w:val="single"/>
        </w:rPr>
        <w:t>цинских организациях дневник заполняется по каждой базе практической подгото</w:t>
      </w:r>
      <w:r w:rsidRPr="00E67ED8">
        <w:rPr>
          <w:color w:val="000000"/>
          <w:sz w:val="28"/>
          <w:szCs w:val="28"/>
          <w:u w:val="single"/>
        </w:rPr>
        <w:t>в</w:t>
      </w:r>
      <w:r w:rsidRPr="00E67ED8">
        <w:rPr>
          <w:color w:val="000000"/>
          <w:sz w:val="28"/>
          <w:szCs w:val="28"/>
          <w:u w:val="single"/>
        </w:rPr>
        <w:t xml:space="preserve">ки.   </w:t>
      </w:r>
    </w:p>
    <w:p w:rsidR="00EF3FCD" w:rsidRPr="00E67ED8" w:rsidRDefault="00EF3FCD" w:rsidP="00EF3FCD">
      <w:pPr>
        <w:jc w:val="center"/>
        <w:rPr>
          <w:color w:val="000000"/>
          <w:sz w:val="28"/>
          <w:szCs w:val="28"/>
          <w:u w:val="single"/>
        </w:rPr>
      </w:pPr>
    </w:p>
    <w:p w:rsidR="00EF3FCD" w:rsidRPr="00E67ED8" w:rsidRDefault="00EF3FCD" w:rsidP="00EF3FCD">
      <w:pPr>
        <w:jc w:val="center"/>
        <w:rPr>
          <w:b/>
          <w:color w:val="000000"/>
          <w:sz w:val="28"/>
          <w:szCs w:val="28"/>
        </w:rPr>
      </w:pPr>
      <w:r w:rsidRPr="00E67ED8">
        <w:rPr>
          <w:b/>
          <w:color w:val="000000"/>
          <w:sz w:val="28"/>
          <w:szCs w:val="28"/>
        </w:rPr>
        <w:t>Рекомендации по составлению отчета по практической подготовке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Отчет по практической подготовке ординатора по специальности «</w:t>
      </w:r>
      <w:r w:rsidR="0022396A">
        <w:rPr>
          <w:bCs/>
          <w:color w:val="000000"/>
          <w:sz w:val="28"/>
          <w:szCs w:val="28"/>
        </w:rPr>
        <w:t>Аллергол</w:t>
      </w:r>
      <w:r w:rsidR="0022396A">
        <w:rPr>
          <w:bCs/>
          <w:color w:val="000000"/>
          <w:sz w:val="28"/>
          <w:szCs w:val="28"/>
        </w:rPr>
        <w:t>о</w:t>
      </w:r>
      <w:r w:rsidR="0022396A">
        <w:rPr>
          <w:bCs/>
          <w:color w:val="000000"/>
          <w:sz w:val="28"/>
          <w:szCs w:val="28"/>
        </w:rPr>
        <w:t>гия и иммунология</w:t>
      </w:r>
      <w:r w:rsidRPr="00E67ED8">
        <w:rPr>
          <w:bCs/>
          <w:color w:val="000000"/>
          <w:sz w:val="28"/>
          <w:szCs w:val="28"/>
        </w:rPr>
        <w:t>» состоит из титульного листа и 3 разделов (сводный отчет о в</w:t>
      </w:r>
      <w:r w:rsidRPr="00E67ED8">
        <w:rPr>
          <w:bCs/>
          <w:color w:val="000000"/>
          <w:sz w:val="28"/>
          <w:szCs w:val="28"/>
        </w:rPr>
        <w:t>ы</w:t>
      </w:r>
      <w:r w:rsidRPr="00E67ED8">
        <w:rPr>
          <w:bCs/>
          <w:color w:val="000000"/>
          <w:sz w:val="28"/>
          <w:szCs w:val="28"/>
        </w:rPr>
        <w:t>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</w:t>
      </w:r>
      <w:r w:rsidRPr="00E67ED8">
        <w:rPr>
          <w:bCs/>
          <w:color w:val="000000"/>
          <w:sz w:val="28"/>
          <w:szCs w:val="28"/>
        </w:rPr>
        <w:t>ь</w:t>
      </w:r>
      <w:r w:rsidRPr="00E67ED8">
        <w:rPr>
          <w:bCs/>
          <w:color w:val="000000"/>
          <w:sz w:val="28"/>
          <w:szCs w:val="28"/>
        </w:rPr>
        <w:t>ных для заполнения.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Cs/>
          <w:color w:val="000000"/>
          <w:sz w:val="28"/>
          <w:szCs w:val="28"/>
        </w:rPr>
        <w:t>На титульном листе указывается (вносится в соответствующий пункт): фам</w:t>
      </w:r>
      <w:r w:rsidRPr="00E67ED8">
        <w:rPr>
          <w:bCs/>
          <w:color w:val="000000"/>
          <w:sz w:val="28"/>
          <w:szCs w:val="28"/>
        </w:rPr>
        <w:t>и</w:t>
      </w:r>
      <w:r w:rsidRPr="00E67ED8">
        <w:rPr>
          <w:bCs/>
          <w:color w:val="000000"/>
          <w:sz w:val="28"/>
          <w:szCs w:val="28"/>
        </w:rPr>
        <w:t>лия, имя, отчество ординатора полностью; выставляется оценка по результатам з</w:t>
      </w:r>
      <w:r w:rsidRPr="00E67ED8">
        <w:rPr>
          <w:bCs/>
          <w:color w:val="000000"/>
          <w:sz w:val="28"/>
          <w:szCs w:val="28"/>
        </w:rPr>
        <w:t>а</w:t>
      </w:r>
      <w:r w:rsidRPr="00E67ED8">
        <w:rPr>
          <w:bCs/>
          <w:color w:val="000000"/>
          <w:sz w:val="28"/>
          <w:szCs w:val="28"/>
        </w:rPr>
        <w:t>чета по практике за подписью заведующего кафедрой.</w:t>
      </w:r>
    </w:p>
    <w:p w:rsidR="00EF3FCD" w:rsidRPr="00E67ED8" w:rsidRDefault="00EF3FCD" w:rsidP="00EF3FCD">
      <w:pPr>
        <w:ind w:firstLine="708"/>
        <w:jc w:val="both"/>
        <w:rPr>
          <w:bCs/>
          <w:color w:val="000000"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color w:val="000000"/>
          <w:sz w:val="28"/>
          <w:szCs w:val="28"/>
          <w:lang w:val="en-US"/>
        </w:rPr>
        <w:t>I</w:t>
      </w:r>
      <w:r w:rsidRPr="00E67ED8">
        <w:rPr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</w:t>
      </w:r>
      <w:r w:rsidRPr="00E67ED8">
        <w:rPr>
          <w:bCs/>
          <w:color w:val="000000"/>
          <w:sz w:val="28"/>
          <w:szCs w:val="28"/>
        </w:rPr>
        <w:t>а</w:t>
      </w:r>
      <w:r w:rsidRPr="00E67ED8">
        <w:rPr>
          <w:bCs/>
          <w:color w:val="000000"/>
          <w:sz w:val="28"/>
          <w:szCs w:val="28"/>
        </w:rPr>
        <w:t>ведующего отделением.</w:t>
      </w: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</w:p>
    <w:p w:rsidR="00EF3FCD" w:rsidRPr="00E67ED8" w:rsidRDefault="00EF3FCD" w:rsidP="00EF3FCD">
      <w:pPr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rPr>
          <w:b/>
          <w:i/>
          <w:sz w:val="28"/>
          <w:szCs w:val="28"/>
        </w:rPr>
      </w:pPr>
      <w:r w:rsidRPr="00E67ED8">
        <w:rPr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849"/>
        <w:gridCol w:w="2436"/>
        <w:gridCol w:w="2321"/>
        <w:gridCol w:w="1729"/>
      </w:tblGrid>
      <w:tr w:rsidR="00EF3FCD" w:rsidRPr="00E67ED8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>Медицинские орг</w:t>
            </w:r>
            <w:r w:rsidRPr="00E67ED8">
              <w:rPr>
                <w:sz w:val="28"/>
                <w:szCs w:val="28"/>
                <w:lang w:eastAsia="en-US"/>
              </w:rPr>
              <w:t>а</w:t>
            </w:r>
            <w:r w:rsidRPr="00E67ED8">
              <w:rPr>
                <w:sz w:val="28"/>
                <w:szCs w:val="28"/>
                <w:lang w:eastAsia="en-US"/>
              </w:rPr>
              <w:lastRenderedPageBreak/>
              <w:t>низации и их подра</w:t>
            </w:r>
            <w:r w:rsidRPr="00E67ED8">
              <w:rPr>
                <w:sz w:val="28"/>
                <w:szCs w:val="28"/>
                <w:lang w:eastAsia="en-US"/>
              </w:rPr>
              <w:t>з</w:t>
            </w:r>
            <w:r w:rsidRPr="00E67ED8">
              <w:rPr>
                <w:sz w:val="28"/>
                <w:szCs w:val="28"/>
                <w:lang w:eastAsia="en-US"/>
              </w:rPr>
              <w:t>деления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>Дата прохожд</w:t>
            </w:r>
            <w:r w:rsidRPr="00E67ED8">
              <w:rPr>
                <w:spacing w:val="1"/>
                <w:sz w:val="28"/>
                <w:szCs w:val="28"/>
                <w:lang w:eastAsia="en-US"/>
              </w:rPr>
              <w:t>е</w:t>
            </w: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 xml:space="preserve">ния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  <w:proofErr w:type="gramStart"/>
            <w:r w:rsidRPr="00E67ED8">
              <w:rPr>
                <w:spacing w:val="1"/>
                <w:sz w:val="28"/>
                <w:szCs w:val="28"/>
                <w:lang w:eastAsia="en-US"/>
              </w:rPr>
              <w:t xml:space="preserve">(длительность </w:t>
            </w:r>
            <w:proofErr w:type="gramEnd"/>
          </w:p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t>в часах)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 xml:space="preserve">Ответственный </w:t>
            </w:r>
            <w:r w:rsidRPr="00E67ED8">
              <w:rPr>
                <w:sz w:val="28"/>
                <w:szCs w:val="28"/>
                <w:lang w:eastAsia="en-US"/>
              </w:rPr>
              <w:lastRenderedPageBreak/>
              <w:t>работник базы (Ф.И.О., дол</w:t>
            </w:r>
            <w:r w:rsidRPr="00E67ED8">
              <w:rPr>
                <w:sz w:val="28"/>
                <w:szCs w:val="28"/>
                <w:lang w:eastAsia="en-US"/>
              </w:rPr>
              <w:t>ж</w:t>
            </w:r>
            <w:r w:rsidRPr="00E67ED8">
              <w:rPr>
                <w:sz w:val="28"/>
                <w:szCs w:val="28"/>
                <w:lang w:eastAsia="en-US"/>
              </w:rPr>
              <w:t>ность)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8"/>
                <w:szCs w:val="28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pacing w:val="1"/>
                <w:sz w:val="28"/>
                <w:szCs w:val="28"/>
                <w:lang w:eastAsia="en-US"/>
              </w:rPr>
              <w:lastRenderedPageBreak/>
              <w:t>Выполнение</w:t>
            </w:r>
          </w:p>
        </w:tc>
      </w:tr>
      <w:tr w:rsidR="00EF3FCD" w:rsidRPr="00E67ED8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C3764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bCs/>
                <w:sz w:val="28"/>
                <w:szCs w:val="28"/>
                <w:lang w:eastAsia="en-US"/>
              </w:rPr>
              <w:t>ГАУЗ ООКБ №</w:t>
            </w:r>
            <w:r w:rsidR="0022396A">
              <w:rPr>
                <w:b/>
                <w:bCs/>
                <w:sz w:val="28"/>
                <w:szCs w:val="28"/>
                <w:lang w:eastAsia="en-US"/>
              </w:rPr>
              <w:t xml:space="preserve">2 </w:t>
            </w:r>
            <w:r w:rsidRPr="00E67ED8">
              <w:rPr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Pr="00E67ED8">
              <w:rPr>
                <w:b/>
                <w:sz w:val="28"/>
                <w:szCs w:val="28"/>
                <w:lang w:eastAsia="en-US"/>
              </w:rPr>
              <w:t>.О</w:t>
            </w:r>
            <w:proofErr w:type="gramEnd"/>
            <w:r w:rsidRPr="00E67ED8">
              <w:rPr>
                <w:b/>
                <w:sz w:val="28"/>
                <w:szCs w:val="28"/>
                <w:lang w:eastAsia="en-US"/>
              </w:rPr>
              <w:t>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22396A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Пульмонологическое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22.02.2014-23.03.2014</w:t>
            </w:r>
          </w:p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(216 часов</w:t>
            </w:r>
            <w:r w:rsidR="0022396A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121D8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1.2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22396A" w:rsidP="00121D8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ГБУЗ  ГКБ №2</w:t>
            </w:r>
            <w:r w:rsidR="00121D8F" w:rsidRPr="00E67ED8">
              <w:rPr>
                <w:b/>
                <w:bCs/>
                <w:sz w:val="28"/>
                <w:szCs w:val="28"/>
                <w:lang w:eastAsia="en-US"/>
              </w:rPr>
              <w:t xml:space="preserve">,  </w:t>
            </w:r>
          </w:p>
          <w:p w:rsidR="00121D8F" w:rsidRPr="00E67ED8" w:rsidRDefault="00121D8F" w:rsidP="00121D8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67ED8">
              <w:rPr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Pr="00E67ED8">
              <w:rPr>
                <w:b/>
                <w:sz w:val="28"/>
                <w:szCs w:val="28"/>
                <w:lang w:eastAsia="en-US"/>
              </w:rPr>
              <w:t>.О</w:t>
            </w:r>
            <w:proofErr w:type="gramEnd"/>
            <w:r w:rsidRPr="00E67ED8">
              <w:rPr>
                <w:b/>
                <w:sz w:val="28"/>
                <w:szCs w:val="28"/>
                <w:lang w:eastAsia="en-US"/>
              </w:rPr>
              <w:t>ренбурга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EF3FCD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22396A" w:rsidP="004C58E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Аллергологическое отделение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C98" w:rsidRPr="00E67ED8" w:rsidRDefault="00126C98" w:rsidP="00126C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:rsidR="00121D8F" w:rsidRPr="00E67ED8" w:rsidRDefault="00126C98" w:rsidP="00126C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121D8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22396A" w:rsidP="004C58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Дневной стационар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C98" w:rsidRPr="00E67ED8" w:rsidRDefault="00126C98" w:rsidP="00126C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:rsidR="00121D8F" w:rsidRPr="00E67ED8" w:rsidRDefault="00126C98" w:rsidP="00126C9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121D8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22396A" w:rsidP="004C58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Амбулаторно-консультативный прием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01.06.2014-27.07.2014</w:t>
            </w:r>
          </w:p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(432 часа)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1D8F" w:rsidRPr="00E67ED8" w:rsidTr="00121D8F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7ED8">
              <w:rPr>
                <w:sz w:val="28"/>
                <w:szCs w:val="28"/>
                <w:lang w:eastAsia="en-US"/>
              </w:rPr>
              <w:t>3.1 и т.д.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F" w:rsidRPr="00E67ED8" w:rsidRDefault="00121D8F" w:rsidP="00121D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F3FCD" w:rsidRDefault="00EF3FCD" w:rsidP="00EF3FCD">
      <w:pPr>
        <w:shd w:val="clear" w:color="auto" w:fill="FFFFFF"/>
        <w:jc w:val="center"/>
        <w:rPr>
          <w:rFonts w:eastAsia="Calibri"/>
          <w:b/>
        </w:rPr>
      </w:pPr>
    </w:p>
    <w:p w:rsidR="00EF3FCD" w:rsidRPr="00E67ED8" w:rsidRDefault="00EF3FCD" w:rsidP="00EF3FCD">
      <w:pPr>
        <w:ind w:firstLine="708"/>
        <w:jc w:val="both"/>
        <w:rPr>
          <w:bCs/>
          <w:sz w:val="28"/>
          <w:szCs w:val="28"/>
        </w:rPr>
      </w:pPr>
      <w:r w:rsidRPr="00E67ED8">
        <w:rPr>
          <w:b/>
          <w:bCs/>
          <w:color w:val="000000"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bCs/>
          <w:sz w:val="28"/>
          <w:szCs w:val="28"/>
        </w:rPr>
        <w:t xml:space="preserve"> отчета</w:t>
      </w:r>
      <w:r w:rsidRPr="00E67ED8">
        <w:rPr>
          <w:bCs/>
          <w:sz w:val="28"/>
          <w:szCs w:val="28"/>
        </w:rPr>
        <w:t xml:space="preserve"> – объем освоения профессиональных компетенций – соста</w:t>
      </w:r>
      <w:r w:rsidRPr="00E67ED8">
        <w:rPr>
          <w:bCs/>
          <w:sz w:val="28"/>
          <w:szCs w:val="28"/>
        </w:rPr>
        <w:t>в</w:t>
      </w:r>
      <w:r w:rsidRPr="00E67ED8">
        <w:rPr>
          <w:bCs/>
          <w:sz w:val="28"/>
          <w:szCs w:val="28"/>
        </w:rPr>
        <w:t>ляется на основании учета работы ординатора на базах практической подготовки</w:t>
      </w:r>
      <w:r w:rsidRPr="00E67ED8">
        <w:rPr>
          <w:bCs/>
          <w:color w:val="000000"/>
          <w:sz w:val="28"/>
          <w:szCs w:val="28"/>
        </w:rPr>
        <w:t xml:space="preserve"> (раздел </w:t>
      </w:r>
      <w:r w:rsidRPr="00E67ED8">
        <w:rPr>
          <w:bCs/>
          <w:sz w:val="28"/>
          <w:szCs w:val="28"/>
          <w:lang w:val="en-US"/>
        </w:rPr>
        <w:t>IV</w:t>
      </w:r>
      <w:r w:rsidRPr="00E67ED8">
        <w:rPr>
          <w:bCs/>
          <w:sz w:val="28"/>
          <w:szCs w:val="28"/>
        </w:rPr>
        <w:t xml:space="preserve"> дневника), суммируя работу по всем базам. </w:t>
      </w:r>
    </w:p>
    <w:p w:rsidR="00EF3FCD" w:rsidRPr="00E67ED8" w:rsidRDefault="00EF3FCD" w:rsidP="00EF3FCD">
      <w:pPr>
        <w:ind w:firstLine="708"/>
        <w:jc w:val="both"/>
        <w:rPr>
          <w:b/>
          <w:sz w:val="28"/>
          <w:szCs w:val="28"/>
        </w:rPr>
      </w:pPr>
      <w:r w:rsidRPr="00E67ED8">
        <w:rPr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</w:t>
      </w:r>
      <w:r w:rsidR="00A97DCE">
        <w:rPr>
          <w:bCs/>
          <w:sz w:val="28"/>
          <w:szCs w:val="28"/>
        </w:rPr>
        <w:t xml:space="preserve"> аллерголога-иммунолога</w:t>
      </w:r>
      <w:r w:rsidRPr="00E67ED8">
        <w:rPr>
          <w:bCs/>
          <w:sz w:val="28"/>
          <w:szCs w:val="28"/>
        </w:rPr>
        <w:t xml:space="preserve"> и отражает 5 в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 xml:space="preserve">дов профессиональной деятельности: </w:t>
      </w:r>
      <w:proofErr w:type="gramStart"/>
      <w:r w:rsidRPr="00E67ED8">
        <w:rPr>
          <w:bCs/>
          <w:sz w:val="28"/>
          <w:szCs w:val="28"/>
        </w:rPr>
        <w:t>диагностический</w:t>
      </w:r>
      <w:proofErr w:type="gramEnd"/>
      <w:r w:rsidRPr="00E67ED8">
        <w:rPr>
          <w:bCs/>
          <w:sz w:val="28"/>
          <w:szCs w:val="28"/>
        </w:rPr>
        <w:t>, лечебный, реабилитацио</w:t>
      </w:r>
      <w:r w:rsidRPr="00E67ED8">
        <w:rPr>
          <w:bCs/>
          <w:sz w:val="28"/>
          <w:szCs w:val="28"/>
        </w:rPr>
        <w:t>н</w:t>
      </w:r>
      <w:r w:rsidRPr="00E67ED8">
        <w:rPr>
          <w:bCs/>
          <w:sz w:val="28"/>
          <w:szCs w:val="28"/>
        </w:rPr>
        <w:t>ный, профилактический. В заполняемой таблице проставляется в количественном выражении освоенные профессиональные навыки. После заполнения данного разд</w:t>
      </w:r>
      <w:r w:rsidRPr="00E67ED8">
        <w:rPr>
          <w:bCs/>
          <w:sz w:val="28"/>
          <w:szCs w:val="28"/>
        </w:rPr>
        <w:t>е</w:t>
      </w:r>
      <w:r w:rsidRPr="00E67ED8">
        <w:rPr>
          <w:bCs/>
          <w:sz w:val="28"/>
          <w:szCs w:val="28"/>
        </w:rPr>
        <w:t>ла, он должен быть подписан ординатором.</w:t>
      </w:r>
    </w:p>
    <w:p w:rsidR="00EF3FCD" w:rsidRPr="00E67ED8" w:rsidRDefault="00EF3FCD" w:rsidP="00EF3FCD">
      <w:pPr>
        <w:ind w:firstLine="708"/>
        <w:jc w:val="both"/>
        <w:rPr>
          <w:sz w:val="28"/>
          <w:szCs w:val="28"/>
        </w:rPr>
      </w:pPr>
      <w:r w:rsidRPr="00E67ED8">
        <w:rPr>
          <w:b/>
          <w:sz w:val="28"/>
          <w:szCs w:val="28"/>
        </w:rPr>
        <w:t xml:space="preserve">Раздел </w:t>
      </w:r>
      <w:r w:rsidRPr="00E67ED8">
        <w:rPr>
          <w:b/>
          <w:bCs/>
          <w:sz w:val="28"/>
          <w:szCs w:val="28"/>
          <w:lang w:val="en-US"/>
        </w:rPr>
        <w:t>II</w:t>
      </w:r>
      <w:r w:rsidRPr="00E67ED8">
        <w:rPr>
          <w:b/>
          <w:sz w:val="28"/>
          <w:szCs w:val="28"/>
        </w:rPr>
        <w:t>I</w:t>
      </w:r>
      <w:r w:rsidRPr="00E67ED8">
        <w:rPr>
          <w:sz w:val="28"/>
          <w:szCs w:val="28"/>
        </w:rPr>
        <w:t>. Заключительный раздел отчета, в</w:t>
      </w:r>
      <w:r w:rsidRPr="00E67ED8">
        <w:rPr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</w:t>
      </w:r>
      <w:r w:rsidRPr="00E67ED8">
        <w:rPr>
          <w:bCs/>
          <w:sz w:val="28"/>
          <w:szCs w:val="28"/>
        </w:rPr>
        <w:t>и</w:t>
      </w:r>
      <w:r w:rsidRPr="00E67ED8">
        <w:rPr>
          <w:bCs/>
          <w:sz w:val="28"/>
          <w:szCs w:val="28"/>
        </w:rPr>
        <w:t xml:space="preserve">стика ординатора за подписью </w:t>
      </w:r>
      <w:r w:rsidRPr="00E67ED8">
        <w:rPr>
          <w:color w:val="000000"/>
          <w:spacing w:val="1"/>
          <w:sz w:val="28"/>
          <w:szCs w:val="28"/>
        </w:rPr>
        <w:t>руководителя практической подготовки образов</w:t>
      </w:r>
      <w:r w:rsidRPr="00E67ED8">
        <w:rPr>
          <w:color w:val="000000"/>
          <w:spacing w:val="1"/>
          <w:sz w:val="28"/>
          <w:szCs w:val="28"/>
        </w:rPr>
        <w:t>а</w:t>
      </w:r>
      <w:r w:rsidRPr="00E67ED8">
        <w:rPr>
          <w:color w:val="000000"/>
          <w:spacing w:val="1"/>
          <w:sz w:val="28"/>
          <w:szCs w:val="28"/>
        </w:rPr>
        <w:t xml:space="preserve">тельного учреждения. </w:t>
      </w:r>
    </w:p>
    <w:p w:rsidR="00EF3FCD" w:rsidRDefault="00EF3FCD" w:rsidP="00EF3FCD">
      <w:pPr>
        <w:ind w:firstLine="708"/>
        <w:jc w:val="both"/>
        <w:rPr>
          <w:bCs/>
        </w:rPr>
      </w:pPr>
    </w:p>
    <w:p w:rsidR="00EF3FCD" w:rsidRDefault="00EF3FCD" w:rsidP="00EF3FCD">
      <w:pPr>
        <w:suppressAutoHyphens/>
        <w:ind w:firstLine="709"/>
        <w:jc w:val="both"/>
      </w:pPr>
    </w:p>
    <w:p w:rsidR="00EF3FCD" w:rsidRDefault="00EF3FCD" w:rsidP="00EF3FCD">
      <w:pPr>
        <w:ind w:left="283"/>
        <w:jc w:val="right"/>
        <w:rPr>
          <w:b/>
          <w:i/>
        </w:rPr>
      </w:pPr>
    </w:p>
    <w:p w:rsidR="00EF3FCD" w:rsidRDefault="00EF3FCD" w:rsidP="00EF3FCD">
      <w:pPr>
        <w:ind w:left="283"/>
        <w:jc w:val="right"/>
        <w:rPr>
          <w:b/>
          <w:i/>
        </w:rPr>
      </w:pPr>
    </w:p>
    <w:p w:rsidR="00EF3FCD" w:rsidRDefault="00EF3FCD" w:rsidP="00EF3FCD">
      <w:pPr>
        <w:ind w:left="283"/>
        <w:jc w:val="right"/>
        <w:rPr>
          <w:b/>
          <w:i/>
        </w:rPr>
      </w:pPr>
    </w:p>
    <w:p w:rsidR="00EF3FCD" w:rsidRDefault="00EF3FCD" w:rsidP="00EF3FCD">
      <w:pPr>
        <w:ind w:left="283"/>
        <w:jc w:val="right"/>
        <w:rPr>
          <w:b/>
          <w:i/>
        </w:rPr>
      </w:pPr>
    </w:p>
    <w:p w:rsidR="00EF3FCD" w:rsidRDefault="00EF3FCD" w:rsidP="00EF3FCD">
      <w:pPr>
        <w:rPr>
          <w:b/>
          <w:i/>
        </w:rPr>
      </w:pPr>
    </w:p>
    <w:p w:rsidR="00BD7BE8" w:rsidRDefault="00BD7BE8" w:rsidP="00EF3FCD">
      <w:pPr>
        <w:rPr>
          <w:b/>
          <w:i/>
        </w:rPr>
      </w:pPr>
    </w:p>
    <w:p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дневника практики</w:t>
      </w:r>
    </w:p>
    <w:p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6658A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</w:t>
      </w:r>
      <w:r w:rsidR="00EF3FCD" w:rsidRPr="00E67ED8">
        <w:rPr>
          <w:b/>
          <w:color w:val="000000"/>
          <w:spacing w:val="5"/>
          <w:sz w:val="24"/>
          <w:szCs w:val="24"/>
        </w:rPr>
        <w:t xml:space="preserve">ГБОУ </w:t>
      </w:r>
      <w:proofErr w:type="spellStart"/>
      <w:r w:rsidR="00EF3FCD" w:rsidRPr="00E67ED8">
        <w:rPr>
          <w:b/>
          <w:color w:val="000000"/>
          <w:spacing w:val="5"/>
          <w:sz w:val="24"/>
          <w:szCs w:val="24"/>
        </w:rPr>
        <w:t>ВО</w:t>
      </w:r>
      <w:r w:rsidR="00EF3FCD" w:rsidRPr="00E67ED8">
        <w:rPr>
          <w:b/>
          <w:color w:val="000000"/>
          <w:spacing w:val="1"/>
          <w:sz w:val="24"/>
          <w:szCs w:val="24"/>
        </w:rPr>
        <w:t>ОрГМУ</w:t>
      </w:r>
      <w:proofErr w:type="spellEnd"/>
      <w:r w:rsidR="00EF3FCD"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6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Дневник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ординатора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EF3FCD" w:rsidRPr="00E67ED8" w:rsidRDefault="00EF3FCD" w:rsidP="00EF3FCD">
      <w:pPr>
        <w:shd w:val="clear" w:color="auto" w:fill="FFFFFF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 _________________________________________________________________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Главный врач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 ___________________________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z w:val="24"/>
          <w:szCs w:val="24"/>
        </w:rPr>
      </w:pPr>
      <w:r w:rsidRPr="00E67ED8">
        <w:rPr>
          <w:color w:val="000000"/>
          <w:sz w:val="24"/>
          <w:szCs w:val="24"/>
        </w:rPr>
        <w:t>М.П.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0</w:t>
      </w:r>
      <w:r w:rsidRPr="00E67ED8">
        <w:rPr>
          <w:color w:val="000000"/>
          <w:spacing w:val="1"/>
          <w:sz w:val="24"/>
          <w:szCs w:val="24"/>
        </w:rPr>
        <w:softHyphen/>
      </w:r>
      <w:r w:rsidRPr="00E67ED8">
        <w:rPr>
          <w:color w:val="000000"/>
          <w:spacing w:val="1"/>
          <w:sz w:val="24"/>
          <w:szCs w:val="24"/>
        </w:rPr>
        <w:softHyphen/>
        <w:t>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BD7BE8" w:rsidRPr="00E67ED8" w:rsidRDefault="00BD7BE8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  <w:vertAlign w:val="subscript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  <w:r w:rsidRPr="00E67ED8">
        <w:rPr>
          <w:b/>
          <w:color w:val="000000"/>
          <w:spacing w:val="1"/>
          <w:sz w:val="24"/>
          <w:szCs w:val="24"/>
          <w:lang w:val="en-US"/>
        </w:rPr>
        <w:t>I</w:t>
      </w:r>
      <w:r w:rsidRPr="00E67ED8">
        <w:rPr>
          <w:b/>
          <w:color w:val="000000"/>
          <w:spacing w:val="1"/>
          <w:sz w:val="24"/>
          <w:szCs w:val="24"/>
        </w:rPr>
        <w:t>. БАЗА И РУКОВОДИТЕЛИ ПРАКТИКИ ОРДИНАТОРА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7"/>
        <w:gridCol w:w="2744"/>
        <w:gridCol w:w="3590"/>
      </w:tblGrid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База практики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</w:tc>
      </w:tr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Главный врач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334" w:type="dxa"/>
            <w:gridSpan w:val="2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  Ф.И.О.</w:t>
            </w:r>
          </w:p>
        </w:tc>
      </w:tr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Ответственный работник медици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н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ской организации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  <w:tr w:rsidR="00EF3FCD" w:rsidRPr="00E67ED8" w:rsidTr="00EF3FCD">
        <w:tc>
          <w:tcPr>
            <w:tcW w:w="394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практики образовательного учр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е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ждения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b/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744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590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b/>
                <w:spacing w:val="1"/>
                <w:sz w:val="24"/>
                <w:szCs w:val="24"/>
                <w:lang w:eastAsia="en-US"/>
              </w:rPr>
              <w:t>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b/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 xml:space="preserve">. ХАРАКТРИСТИКА МЕДИЦИНСКОЙ ОРГАНИЗАЦИИ 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III</w:t>
      </w:r>
      <w:r w:rsidRPr="00E67ED8">
        <w:rPr>
          <w:b/>
          <w:sz w:val="24"/>
          <w:szCs w:val="24"/>
        </w:rPr>
        <w:t xml:space="preserve">. ИНДИВИДУАЛЬНЫЙ ПЛАН 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ПРОХОЖДЕНИЯ ПРАКТИКИ ОРДИНАТОРА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3155"/>
        <w:gridCol w:w="2526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(длительность в неделях)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:rsidTr="00EF3FCD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line="276" w:lineRule="auto"/>
              <w:ind w:right="3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 и т.д.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IV</w:t>
      </w:r>
      <w:r w:rsidRPr="00E67ED8">
        <w:rPr>
          <w:b/>
          <w:sz w:val="24"/>
          <w:szCs w:val="24"/>
        </w:rPr>
        <w:t>. УЧЕТ РАБОТЫ ОРДИНАТОРА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НА БАЗЕ ПРАКТИКИ 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>. Диагностическая и лечебно-реабилитационная работа *</w:t>
      </w:r>
    </w:p>
    <w:p w:rsidR="00EF3FCD" w:rsidRPr="00E67ED8" w:rsidRDefault="00EF3FCD" w:rsidP="00EF3FCD">
      <w:pPr>
        <w:shd w:val="clear" w:color="auto" w:fill="FFFFFF"/>
        <w:jc w:val="both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</w:t>
            </w:r>
            <w:r w:rsidRPr="00E67ED8">
              <w:rPr>
                <w:sz w:val="24"/>
                <w:szCs w:val="24"/>
                <w:lang w:eastAsia="en-US"/>
              </w:rPr>
              <w:t>р</w:t>
            </w:r>
            <w:r w:rsidRPr="00E67ED8">
              <w:rPr>
                <w:sz w:val="24"/>
                <w:szCs w:val="24"/>
                <w:lang w:eastAsia="en-US"/>
              </w:rPr>
              <w:t>ственных средств необх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димо указать дозы преп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ратов и длительность т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рапии)</w:t>
            </w: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jc w:val="both"/>
        <w:rPr>
          <w:rFonts w:eastAsia="Calibri"/>
          <w:i/>
          <w:sz w:val="24"/>
          <w:szCs w:val="24"/>
        </w:rPr>
      </w:pPr>
      <w:r w:rsidRPr="00E67ED8">
        <w:rPr>
          <w:i/>
          <w:sz w:val="24"/>
          <w:szCs w:val="24"/>
        </w:rPr>
        <w:t xml:space="preserve">* - в соответствии с ФГОС </w:t>
      </w:r>
      <w:proofErr w:type="gramStart"/>
      <w:r w:rsidRPr="00E67ED8">
        <w:rPr>
          <w:i/>
          <w:sz w:val="24"/>
          <w:szCs w:val="24"/>
        </w:rPr>
        <w:t>ВО</w:t>
      </w:r>
      <w:proofErr w:type="gramEnd"/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3093"/>
        <w:gridCol w:w="3003"/>
      </w:tblGrid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Ф.И.О.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возраст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Развернутый клинический диагноз, план обследования с интерпретацией получе</w:t>
            </w:r>
            <w:r w:rsidRPr="00E67ED8">
              <w:rPr>
                <w:sz w:val="24"/>
                <w:szCs w:val="24"/>
                <w:lang w:eastAsia="en-US"/>
              </w:rPr>
              <w:t>н</w:t>
            </w:r>
            <w:r w:rsidRPr="00E67ED8">
              <w:rPr>
                <w:sz w:val="24"/>
                <w:szCs w:val="24"/>
                <w:lang w:eastAsia="en-US"/>
              </w:rPr>
              <w:t>ных результатов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Лечение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(при назначении лека</w:t>
            </w:r>
            <w:r w:rsidRPr="00E67ED8">
              <w:rPr>
                <w:sz w:val="24"/>
                <w:szCs w:val="24"/>
                <w:lang w:eastAsia="en-US"/>
              </w:rPr>
              <w:t>р</w:t>
            </w:r>
            <w:r w:rsidRPr="00E67ED8">
              <w:rPr>
                <w:sz w:val="24"/>
                <w:szCs w:val="24"/>
                <w:lang w:eastAsia="en-US"/>
              </w:rPr>
              <w:t>ственных средств необх</w:t>
            </w:r>
            <w:r w:rsidRPr="00E67ED8">
              <w:rPr>
                <w:sz w:val="24"/>
                <w:szCs w:val="24"/>
                <w:lang w:eastAsia="en-US"/>
              </w:rPr>
              <w:t>о</w:t>
            </w:r>
            <w:r w:rsidRPr="00E67ED8">
              <w:rPr>
                <w:sz w:val="24"/>
                <w:szCs w:val="24"/>
                <w:lang w:eastAsia="en-US"/>
              </w:rPr>
              <w:t>димо указать дозы преп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ратов и длительность т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рапии)</w:t>
            </w: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ДЕЖУРСТВА В БОЛЬНИЦЕ (образец заполнения в дневнике практики)</w:t>
      </w: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EF3FCD" w:rsidRPr="00E67ED8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дежурства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Ф.И.О.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(только инициалы), во</w:t>
            </w:r>
            <w:r w:rsidRPr="00E67ED8">
              <w:rPr>
                <w:sz w:val="24"/>
                <w:szCs w:val="24"/>
                <w:lang w:eastAsia="en-US"/>
              </w:rPr>
              <w:t>з</w:t>
            </w:r>
            <w:r w:rsidRPr="00E67ED8">
              <w:rPr>
                <w:sz w:val="24"/>
                <w:szCs w:val="24"/>
                <w:lang w:eastAsia="en-US"/>
              </w:rPr>
              <w:t>раст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Диагноз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Назначения</w:t>
            </w:r>
          </w:p>
        </w:tc>
      </w:tr>
      <w:tr w:rsidR="00EF3FCD" w:rsidRPr="00E67ED8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  <w:lang w:val="en-US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II</w:t>
      </w:r>
      <w:r w:rsidRPr="00E67ED8">
        <w:rPr>
          <w:b/>
          <w:sz w:val="24"/>
          <w:szCs w:val="24"/>
        </w:rPr>
        <w:t>. Профилактическая работа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Проведение мероприятий по санитарно-гигиеническому просвещению</w:t>
      </w:r>
    </w:p>
    <w:p w:rsidR="00EF3FCD" w:rsidRPr="00E67ED8" w:rsidRDefault="00EF3FCD" w:rsidP="00EF3FCD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4672"/>
        <w:gridCol w:w="1758"/>
        <w:gridCol w:w="1843"/>
      </w:tblGrid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Дата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Мероприятие, 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 слушателей</w:t>
            </w: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jc w:val="both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Другие виды профилактической работы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671"/>
        <w:gridCol w:w="1688"/>
        <w:gridCol w:w="1688"/>
      </w:tblGrid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67ED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67ED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Место пров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A97DC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Выявление и мониторинг факторов риска </w:t>
            </w:r>
            <w:r w:rsidR="00A97DCE">
              <w:rPr>
                <w:sz w:val="24"/>
                <w:szCs w:val="24"/>
                <w:lang w:eastAsia="en-US"/>
              </w:rPr>
              <w:t>аллерг</w:t>
            </w:r>
            <w:r w:rsidR="00A97DCE">
              <w:rPr>
                <w:sz w:val="24"/>
                <w:szCs w:val="24"/>
                <w:lang w:eastAsia="en-US"/>
              </w:rPr>
              <w:t>и</w:t>
            </w:r>
            <w:r w:rsidR="00A97DCE">
              <w:rPr>
                <w:sz w:val="24"/>
                <w:szCs w:val="24"/>
                <w:lang w:eastAsia="en-US"/>
              </w:rPr>
              <w:t xml:space="preserve">ческих </w:t>
            </w:r>
            <w:r w:rsidR="00A97DCE" w:rsidRPr="00E67ED8">
              <w:rPr>
                <w:sz w:val="24"/>
                <w:szCs w:val="24"/>
                <w:lang w:eastAsia="en-US"/>
              </w:rPr>
              <w:t>заболеваний</w:t>
            </w:r>
            <w:r w:rsidR="00A97DCE">
              <w:rPr>
                <w:sz w:val="24"/>
                <w:szCs w:val="24"/>
                <w:lang w:eastAsia="en-US"/>
              </w:rPr>
              <w:t xml:space="preserve"> и/или иммунодефицита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A97DC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Стратификация </w:t>
            </w:r>
            <w:r w:rsidR="00A97DCE">
              <w:rPr>
                <w:sz w:val="24"/>
                <w:szCs w:val="24"/>
                <w:lang w:eastAsia="en-US"/>
              </w:rPr>
              <w:t>факторов риска респираторного а</w:t>
            </w:r>
            <w:r w:rsidR="00A97DCE">
              <w:rPr>
                <w:sz w:val="24"/>
                <w:szCs w:val="24"/>
                <w:lang w:eastAsia="en-US"/>
              </w:rPr>
              <w:t>л</w:t>
            </w:r>
            <w:r w:rsidR="00A97DCE">
              <w:rPr>
                <w:sz w:val="24"/>
                <w:szCs w:val="24"/>
                <w:lang w:eastAsia="en-US"/>
              </w:rPr>
              <w:t>лергоза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первичной профилактики в группах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A97DC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Организация раннего выявления </w:t>
            </w:r>
            <w:r w:rsidR="00A97DCE">
              <w:rPr>
                <w:sz w:val="24"/>
                <w:szCs w:val="24"/>
                <w:lang w:eastAsia="en-US"/>
              </w:rPr>
              <w:t xml:space="preserve">аллергических </w:t>
            </w:r>
            <w:r w:rsidRPr="00E67ED8">
              <w:rPr>
                <w:sz w:val="24"/>
                <w:szCs w:val="24"/>
                <w:lang w:eastAsia="en-US"/>
              </w:rPr>
              <w:t>з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 xml:space="preserve">болеваний </w:t>
            </w:r>
            <w:r w:rsidR="00A97DCE">
              <w:rPr>
                <w:sz w:val="24"/>
                <w:szCs w:val="24"/>
                <w:lang w:eastAsia="en-US"/>
              </w:rPr>
              <w:t xml:space="preserve">и/или </w:t>
            </w:r>
            <w:proofErr w:type="spellStart"/>
            <w:r w:rsidR="00A97DCE">
              <w:rPr>
                <w:sz w:val="24"/>
                <w:szCs w:val="24"/>
                <w:lang w:eastAsia="en-US"/>
              </w:rPr>
              <w:t>иммунодефицит</w:t>
            </w:r>
            <w:r w:rsidR="00C332B9">
              <w:rPr>
                <w:sz w:val="24"/>
                <w:szCs w:val="24"/>
                <w:lang w:eastAsia="en-US"/>
              </w:rPr>
              <w:t>н</w:t>
            </w:r>
            <w:r w:rsidR="00A97DCE">
              <w:rPr>
                <w:sz w:val="24"/>
                <w:szCs w:val="24"/>
                <w:lang w:eastAsia="en-US"/>
              </w:rPr>
              <w:t>ых</w:t>
            </w:r>
            <w:proofErr w:type="spellEnd"/>
            <w:r w:rsidR="00A97DCE">
              <w:rPr>
                <w:sz w:val="24"/>
                <w:szCs w:val="24"/>
                <w:lang w:eastAsia="en-US"/>
              </w:rPr>
              <w:t xml:space="preserve"> состояний </w:t>
            </w:r>
            <w:r w:rsidRPr="00E67ED8">
              <w:rPr>
                <w:sz w:val="24"/>
                <w:szCs w:val="24"/>
                <w:lang w:eastAsia="en-US"/>
              </w:rPr>
              <w:t>при массовом профилактическом обследовании насел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 w:rsidP="00A97DC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Организация и проведение диспансерного наблюд</w:t>
            </w:r>
            <w:r w:rsidRPr="00E67ED8">
              <w:rPr>
                <w:sz w:val="24"/>
                <w:szCs w:val="24"/>
                <w:lang w:eastAsia="en-US"/>
              </w:rPr>
              <w:t>е</w:t>
            </w:r>
            <w:r w:rsidRPr="00E67ED8">
              <w:rPr>
                <w:sz w:val="24"/>
                <w:szCs w:val="24"/>
                <w:lang w:eastAsia="en-US"/>
              </w:rPr>
              <w:t xml:space="preserve">ния </w:t>
            </w:r>
            <w:proofErr w:type="spellStart"/>
            <w:r w:rsidR="00A97DCE">
              <w:rPr>
                <w:sz w:val="24"/>
                <w:szCs w:val="24"/>
                <w:lang w:eastAsia="en-US"/>
              </w:rPr>
              <w:t>аллергологических</w:t>
            </w:r>
            <w:proofErr w:type="spellEnd"/>
            <w:r w:rsidR="00C332B9">
              <w:rPr>
                <w:sz w:val="24"/>
                <w:szCs w:val="24"/>
                <w:lang w:eastAsia="en-US"/>
              </w:rPr>
              <w:t xml:space="preserve"> </w:t>
            </w:r>
            <w:r w:rsidRPr="00E67ED8">
              <w:rPr>
                <w:sz w:val="24"/>
                <w:szCs w:val="24"/>
                <w:lang w:eastAsia="en-US"/>
              </w:rPr>
              <w:t>больных</w:t>
            </w:r>
            <w:r w:rsidR="00A97DCE">
              <w:rPr>
                <w:sz w:val="24"/>
                <w:szCs w:val="24"/>
                <w:lang w:eastAsia="en-US"/>
              </w:rPr>
              <w:t xml:space="preserve"> или больных с пе</w:t>
            </w:r>
            <w:r w:rsidR="00A97DCE">
              <w:rPr>
                <w:sz w:val="24"/>
                <w:szCs w:val="24"/>
                <w:lang w:eastAsia="en-US"/>
              </w:rPr>
              <w:t>р</w:t>
            </w:r>
            <w:r w:rsidR="00A97DCE">
              <w:rPr>
                <w:sz w:val="24"/>
                <w:szCs w:val="24"/>
                <w:lang w:eastAsia="en-US"/>
              </w:rPr>
              <w:t>вичными иммунодефицитами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Проведение анализа эффективности диспансериз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7. и т.д.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jc w:val="both"/>
        <w:rPr>
          <w:rFonts w:eastAsia="Calibri"/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sz w:val="24"/>
          <w:szCs w:val="24"/>
        </w:rPr>
      </w:pP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Оформление медицинской документации</w:t>
      </w:r>
    </w:p>
    <w:p w:rsidR="00EF3FCD" w:rsidRPr="00E67ED8" w:rsidRDefault="00EF3FCD" w:rsidP="00EF3FCD">
      <w:pPr>
        <w:jc w:val="both"/>
        <w:rPr>
          <w:b/>
          <w:sz w:val="24"/>
          <w:szCs w:val="2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583"/>
        <w:gridCol w:w="2550"/>
      </w:tblGrid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val="en-US" w:eastAsia="en-US"/>
              </w:rPr>
              <w:t xml:space="preserve">N </w:t>
            </w:r>
            <w:r w:rsidRPr="00E67ED8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Медицинская документация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7ED8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стационарного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медицинская карта амбулаторного больного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рецептурные бланки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санаторно-курортная карта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статистические талоны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лист нетрудоспособности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направление на МСЭ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FCD" w:rsidRPr="00E67ED8" w:rsidRDefault="00EF3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8 и т.д.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sz w:val="24"/>
          <w:szCs w:val="24"/>
        </w:rPr>
      </w:pPr>
    </w:p>
    <w:p w:rsidR="00D753CA" w:rsidRDefault="00D753CA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D753CA" w:rsidRDefault="00D753CA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V</w:t>
      </w:r>
      <w:r w:rsidRPr="00E67ED8">
        <w:rPr>
          <w:b/>
          <w:sz w:val="24"/>
          <w:szCs w:val="24"/>
        </w:rPr>
        <w:t>. СПИСОК ПРОЧИТАННОЙ И ЗАРЕФЕРИРОВАННОЙ ЛИТЕРАТУРЫ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1.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2.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  <w:r w:rsidRPr="00E67ED8">
        <w:rPr>
          <w:sz w:val="24"/>
          <w:szCs w:val="24"/>
        </w:rPr>
        <w:t>3. и т.д.</w:t>
      </w:r>
    </w:p>
    <w:p w:rsidR="00EF3FCD" w:rsidRPr="00E67ED8" w:rsidRDefault="00EF3FCD" w:rsidP="00EF3FCD">
      <w:pPr>
        <w:shd w:val="clear" w:color="auto" w:fill="FFFFFF"/>
        <w:rPr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Ординатор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lastRenderedPageBreak/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 xml:space="preserve">VI. </w:t>
      </w:r>
      <w:r w:rsidRPr="00E67ED8">
        <w:rPr>
          <w:b/>
          <w:sz w:val="24"/>
          <w:szCs w:val="24"/>
        </w:rPr>
        <w:t>ХАРАКТЕРИСТИКА ОРДИНАТОРА</w:t>
      </w:r>
    </w:p>
    <w:p w:rsidR="00EF3FCD" w:rsidRPr="00E67ED8" w:rsidRDefault="00EF3FCD" w:rsidP="00EF3FCD">
      <w:pPr>
        <w:jc w:val="both"/>
        <w:rPr>
          <w:b/>
          <w:sz w:val="24"/>
          <w:szCs w:val="24"/>
          <w:lang w:val="en-US"/>
        </w:rPr>
      </w:pPr>
      <w:r w:rsidRPr="00E67ED8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EF3FCD" w:rsidRPr="00E67ED8" w:rsidRDefault="00EF3FCD" w:rsidP="00EF3FCD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Ответственный работник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медицинской организации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 xml:space="preserve">по специальности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Руководитель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практики образовательного учрежд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>е</w:t>
            </w: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ния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</w:t>
            </w:r>
          </w:p>
          <w:p w:rsidR="00D753CA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  <w:p w:rsidR="00D753CA" w:rsidRDefault="00D753CA" w:rsidP="00D753CA">
            <w:pPr>
              <w:rPr>
                <w:sz w:val="24"/>
                <w:szCs w:val="24"/>
                <w:lang w:eastAsia="en-US"/>
              </w:rPr>
            </w:pPr>
          </w:p>
          <w:p w:rsidR="00EF3FCD" w:rsidRPr="00D753CA" w:rsidRDefault="00EF3FCD" w:rsidP="00D753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hideMark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i/>
          <w:color w:val="000000"/>
          <w:sz w:val="24"/>
          <w:szCs w:val="24"/>
        </w:rPr>
      </w:pPr>
      <w:r w:rsidRPr="00E67ED8">
        <w:rPr>
          <w:b/>
          <w:i/>
          <w:color w:val="000000"/>
          <w:sz w:val="24"/>
          <w:szCs w:val="24"/>
        </w:rPr>
        <w:t xml:space="preserve">Примечание: </w:t>
      </w:r>
      <w:r w:rsidRPr="00E67ED8">
        <w:rPr>
          <w:i/>
          <w:color w:val="000000"/>
          <w:sz w:val="24"/>
          <w:szCs w:val="24"/>
        </w:rPr>
        <w:t>В случае прохождения практической подготовки ординатором в нескольких мед</w:t>
      </w:r>
      <w:r w:rsidRPr="00E67ED8">
        <w:rPr>
          <w:i/>
          <w:color w:val="000000"/>
          <w:sz w:val="24"/>
          <w:szCs w:val="24"/>
        </w:rPr>
        <w:t>и</w:t>
      </w:r>
      <w:r w:rsidRPr="00E67ED8">
        <w:rPr>
          <w:i/>
          <w:color w:val="000000"/>
          <w:sz w:val="24"/>
          <w:szCs w:val="24"/>
        </w:rPr>
        <w:t xml:space="preserve">цинских организациях дневник заполняется по каждой базе практической подготовки.   </w:t>
      </w:r>
    </w:p>
    <w:p w:rsidR="00EF3FCD" w:rsidRPr="00E67ED8" w:rsidRDefault="00EF3FCD" w:rsidP="00EF3FCD">
      <w:pPr>
        <w:ind w:left="283"/>
        <w:rPr>
          <w:b/>
          <w:sz w:val="24"/>
          <w:szCs w:val="24"/>
          <w:u w:val="single"/>
        </w:rPr>
      </w:pPr>
    </w:p>
    <w:p w:rsidR="00EF3FCD" w:rsidRPr="00E67ED8" w:rsidRDefault="00EF3FCD" w:rsidP="00EF3FCD">
      <w:pPr>
        <w:ind w:left="283"/>
        <w:jc w:val="right"/>
        <w:rPr>
          <w:b/>
          <w:i/>
          <w:sz w:val="24"/>
          <w:szCs w:val="24"/>
        </w:rPr>
      </w:pPr>
    </w:p>
    <w:p w:rsidR="00EF3FCD" w:rsidRPr="00E67ED8" w:rsidRDefault="00EF3FCD" w:rsidP="00EF3FCD">
      <w:pPr>
        <w:ind w:left="283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Форма отчета о прохождении практики</w:t>
      </w:r>
    </w:p>
    <w:p w:rsidR="00EF3FCD" w:rsidRPr="00E67ED8" w:rsidRDefault="00EF3FCD" w:rsidP="00EF3FCD">
      <w:pPr>
        <w:ind w:left="283"/>
        <w:jc w:val="center"/>
        <w:rPr>
          <w:b/>
          <w:i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</w:p>
    <w:p w:rsidR="00EF3FCD" w:rsidRPr="00E67ED8" w:rsidRDefault="006658AD" w:rsidP="00EF3FCD">
      <w:pPr>
        <w:shd w:val="clear" w:color="auto" w:fill="FFFFFF"/>
        <w:jc w:val="center"/>
        <w:rPr>
          <w:b/>
          <w:color w:val="000000"/>
          <w:spacing w:val="5"/>
          <w:sz w:val="24"/>
          <w:szCs w:val="24"/>
        </w:rPr>
      </w:pPr>
      <w:r w:rsidRPr="00E67ED8">
        <w:rPr>
          <w:b/>
          <w:color w:val="000000"/>
          <w:spacing w:val="5"/>
          <w:sz w:val="24"/>
          <w:szCs w:val="24"/>
        </w:rPr>
        <w:t>Ф</w:t>
      </w:r>
      <w:r w:rsidR="00EF3FCD" w:rsidRPr="00E67ED8">
        <w:rPr>
          <w:b/>
          <w:color w:val="000000"/>
          <w:spacing w:val="5"/>
          <w:sz w:val="24"/>
          <w:szCs w:val="24"/>
        </w:rPr>
        <w:t xml:space="preserve">ГБОУ </w:t>
      </w:r>
      <w:proofErr w:type="spellStart"/>
      <w:r w:rsidR="00EF3FCD" w:rsidRPr="00E67ED8">
        <w:rPr>
          <w:b/>
          <w:color w:val="000000"/>
          <w:spacing w:val="5"/>
          <w:sz w:val="24"/>
          <w:szCs w:val="24"/>
        </w:rPr>
        <w:t>ВО</w:t>
      </w:r>
      <w:r w:rsidR="00EF3FCD" w:rsidRPr="00E67ED8">
        <w:rPr>
          <w:b/>
          <w:color w:val="000000"/>
          <w:spacing w:val="1"/>
          <w:sz w:val="24"/>
          <w:szCs w:val="24"/>
        </w:rPr>
        <w:t>ОрГМУ</w:t>
      </w:r>
      <w:proofErr w:type="spellEnd"/>
      <w:r w:rsidR="00EF3FCD" w:rsidRPr="00E67ED8">
        <w:rPr>
          <w:b/>
          <w:color w:val="000000"/>
          <w:spacing w:val="5"/>
          <w:sz w:val="24"/>
          <w:szCs w:val="24"/>
        </w:rPr>
        <w:t xml:space="preserve"> Минздрава России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color w:val="000000"/>
          <w:spacing w:val="6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3"/>
          <w:sz w:val="24"/>
          <w:szCs w:val="24"/>
        </w:rPr>
      </w:pPr>
      <w:r w:rsidRPr="00E67ED8">
        <w:rPr>
          <w:b/>
          <w:color w:val="000000"/>
          <w:spacing w:val="6"/>
          <w:sz w:val="24"/>
          <w:szCs w:val="24"/>
        </w:rPr>
        <w:t>Кафедра ………………………………………….</w:t>
      </w:r>
    </w:p>
    <w:p w:rsidR="00EF3FCD" w:rsidRPr="00E67ED8" w:rsidRDefault="00EF3FCD" w:rsidP="00EF3FCD">
      <w:pPr>
        <w:shd w:val="clear" w:color="auto" w:fill="FFFFFF"/>
        <w:ind w:left="115"/>
        <w:jc w:val="center"/>
        <w:rPr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 xml:space="preserve">Отчет 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z w:val="24"/>
          <w:szCs w:val="24"/>
        </w:rPr>
        <w:t>о прохождении п</w:t>
      </w:r>
      <w:r w:rsidRPr="00E67ED8">
        <w:rPr>
          <w:b/>
          <w:color w:val="000000"/>
          <w:spacing w:val="-3"/>
          <w:sz w:val="24"/>
          <w:szCs w:val="24"/>
        </w:rPr>
        <w:t>рактики ординаторов</w:t>
      </w: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E67ED8">
        <w:rPr>
          <w:b/>
          <w:color w:val="000000"/>
          <w:spacing w:val="-3"/>
          <w:sz w:val="24"/>
          <w:szCs w:val="24"/>
        </w:rPr>
        <w:t xml:space="preserve"> по специальности «____________»</w:t>
      </w:r>
    </w:p>
    <w:p w:rsidR="00EF3FCD" w:rsidRPr="00E67ED8" w:rsidRDefault="00EF3FCD" w:rsidP="00EF3FCD">
      <w:pPr>
        <w:shd w:val="clear" w:color="auto" w:fill="FFFFFF"/>
        <w:spacing w:before="672"/>
        <w:ind w:left="5"/>
        <w:rPr>
          <w:sz w:val="24"/>
          <w:szCs w:val="24"/>
        </w:rPr>
      </w:pPr>
      <w:r w:rsidRPr="00E67ED8">
        <w:rPr>
          <w:color w:val="000000"/>
          <w:sz w:val="24"/>
          <w:szCs w:val="24"/>
        </w:rPr>
        <w:t>Ф.И.О._________________________________________________________________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Оценка 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за практику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6063" w:type="dxa"/>
            <w:gridSpan w:val="2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_________________________________</w:t>
            </w:r>
          </w:p>
        </w:tc>
      </w:tr>
      <w:tr w:rsidR="00EF3FCD" w:rsidRPr="00E67ED8" w:rsidTr="00EF3FCD">
        <w:tc>
          <w:tcPr>
            <w:tcW w:w="4218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Заведующий кафедрой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</w:tc>
        <w:tc>
          <w:tcPr>
            <w:tcW w:w="2636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27" w:type="dxa"/>
          </w:tcPr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_____________________</w:t>
            </w:r>
          </w:p>
          <w:p w:rsidR="00EF3FCD" w:rsidRPr="00E67ED8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sz w:val="24"/>
                <w:szCs w:val="24"/>
                <w:lang w:eastAsia="en-US"/>
              </w:rPr>
            </w:pPr>
            <w:r w:rsidRPr="00E67ED8">
              <w:rPr>
                <w:spacing w:val="3"/>
                <w:sz w:val="24"/>
                <w:szCs w:val="24"/>
                <w:lang w:eastAsia="en-US"/>
              </w:rPr>
              <w:t>Ф.И.О.</w:t>
            </w:r>
          </w:p>
        </w:tc>
      </w:tr>
    </w:tbl>
    <w:p w:rsidR="00D753CA" w:rsidRDefault="00D753CA" w:rsidP="00EF3FCD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eastAsia="Calibri"/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  <w:r w:rsidRPr="00E67ED8">
        <w:rPr>
          <w:color w:val="000000"/>
          <w:spacing w:val="1"/>
          <w:sz w:val="24"/>
          <w:szCs w:val="24"/>
        </w:rPr>
        <w:t>Оренбург 20___</w:t>
      </w: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  <w:lang w:val="en-US"/>
        </w:rPr>
        <w:t>I</w:t>
      </w:r>
      <w:r w:rsidRPr="00E67ED8">
        <w:rPr>
          <w:b/>
          <w:sz w:val="24"/>
          <w:szCs w:val="24"/>
        </w:rPr>
        <w:t xml:space="preserve">. СВОДНЫЙ ОТЧЕТ 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  <w:r w:rsidRPr="00E67ED8">
        <w:rPr>
          <w:b/>
          <w:sz w:val="24"/>
          <w:szCs w:val="24"/>
        </w:rPr>
        <w:t>О ВЫПОЛНЕНИИ ИНДИВИДУАЛЬНОГО ПЛАНА ПРОХОЖДЕНИЯ ПРАКТИКИ</w:t>
      </w:r>
    </w:p>
    <w:p w:rsidR="00EF3FCD" w:rsidRPr="00E67ED8" w:rsidRDefault="00EF3FCD" w:rsidP="00EF3FCD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48"/>
        <w:gridCol w:w="2268"/>
        <w:gridCol w:w="2835"/>
        <w:gridCol w:w="1809"/>
      </w:tblGrid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Медицинские организ</w:t>
            </w:r>
            <w:r w:rsidRPr="00E67ED8">
              <w:rPr>
                <w:sz w:val="24"/>
                <w:szCs w:val="24"/>
                <w:lang w:eastAsia="en-US"/>
              </w:rPr>
              <w:t>а</w:t>
            </w:r>
            <w:r w:rsidRPr="00E67ED8">
              <w:rPr>
                <w:sz w:val="24"/>
                <w:szCs w:val="24"/>
                <w:lang w:eastAsia="en-US"/>
              </w:rPr>
              <w:t>ции и их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  <w:proofErr w:type="gramStart"/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(длительность </w:t>
            </w:r>
            <w:proofErr w:type="gramEnd"/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 неделях</w:t>
            </w:r>
            <w:proofErr w:type="gramStart"/>
            <w:r w:rsidRPr="00E67ED8">
              <w:rPr>
                <w:spacing w:val="1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 xml:space="preserve">Ответственный работник базы </w:t>
            </w: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spacing w:val="1"/>
                <w:sz w:val="24"/>
                <w:szCs w:val="24"/>
                <w:lang w:eastAsia="en-US"/>
              </w:rPr>
            </w:pPr>
          </w:p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pacing w:val="1"/>
                <w:sz w:val="24"/>
                <w:szCs w:val="24"/>
                <w:lang w:eastAsia="en-US"/>
              </w:rPr>
              <w:t>Выполнение</w:t>
            </w: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F3FCD" w:rsidRPr="00E67ED8" w:rsidTr="00EF3FC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CD" w:rsidRPr="00E67ED8" w:rsidRDefault="00EF3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67ED8">
              <w:rPr>
                <w:sz w:val="24"/>
                <w:szCs w:val="24"/>
                <w:lang w:eastAsia="en-US"/>
              </w:rPr>
              <w:t>3. и т.д.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CD" w:rsidRPr="00E67ED8" w:rsidRDefault="00EF3FC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EF3FCD" w:rsidRPr="00E67ED8" w:rsidRDefault="00EF3FCD" w:rsidP="00EF3FCD">
      <w:pPr>
        <w:shd w:val="clear" w:color="auto" w:fill="FFFFFF"/>
        <w:rPr>
          <w:rFonts w:eastAsia="Calibri"/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rPr>
          <w:b/>
          <w:iCs/>
          <w:color w:val="000000"/>
          <w:spacing w:val="4"/>
          <w:sz w:val="24"/>
          <w:szCs w:val="24"/>
        </w:rPr>
      </w:pPr>
    </w:p>
    <w:bookmarkEnd w:id="3"/>
    <w:p w:rsidR="00EF3FCD" w:rsidRPr="00E67ED8" w:rsidRDefault="00EF3FCD" w:rsidP="00EF3FCD">
      <w:pPr>
        <w:shd w:val="clear" w:color="auto" w:fill="FFFFFF"/>
        <w:rPr>
          <w:b/>
          <w:iCs/>
          <w:color w:val="000000"/>
          <w:spacing w:val="4"/>
          <w:sz w:val="24"/>
          <w:szCs w:val="24"/>
        </w:rPr>
      </w:pPr>
    </w:p>
    <w:p w:rsidR="00EF3FCD" w:rsidRPr="00E67ED8" w:rsidRDefault="00EF3FCD" w:rsidP="00EF3FC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4"/>
          <w:szCs w:val="24"/>
        </w:rPr>
      </w:pPr>
      <w:r w:rsidRPr="00E67ED8">
        <w:rPr>
          <w:b/>
          <w:iCs/>
          <w:color w:val="000000"/>
          <w:spacing w:val="4"/>
          <w:sz w:val="24"/>
          <w:szCs w:val="24"/>
          <w:lang w:val="en-US"/>
        </w:rPr>
        <w:t>II</w:t>
      </w:r>
      <w:r w:rsidRPr="00E67ED8">
        <w:rPr>
          <w:b/>
          <w:iCs/>
          <w:color w:val="000000"/>
          <w:spacing w:val="4"/>
          <w:sz w:val="24"/>
          <w:szCs w:val="24"/>
        </w:rPr>
        <w:t xml:space="preserve">. ОБЪЕМ ОСВОЕНИЯ ПРОФЕССИОНАЛЬНЫХ УМЕНИЙ </w:t>
      </w:r>
    </w:p>
    <w:p w:rsidR="00121D8F" w:rsidRPr="00E67ED8" w:rsidRDefault="00121D8F" w:rsidP="00EF3FC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4"/>
          <w:szCs w:val="24"/>
        </w:rPr>
      </w:pPr>
    </w:p>
    <w:p w:rsidR="00121D8F" w:rsidRPr="00E67ED8" w:rsidRDefault="00121D8F" w:rsidP="00EF3FCD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4"/>
          <w:szCs w:val="24"/>
        </w:rPr>
      </w:pPr>
    </w:p>
    <w:p w:rsidR="000F4AED" w:rsidRPr="00E67ED8" w:rsidRDefault="000F4AED" w:rsidP="000F4AED">
      <w:pPr>
        <w:jc w:val="center"/>
        <w:rPr>
          <w:b/>
          <w:iCs/>
          <w:sz w:val="24"/>
          <w:szCs w:val="24"/>
        </w:rPr>
      </w:pPr>
      <w:r w:rsidRPr="00E67ED8">
        <w:rPr>
          <w:b/>
          <w:iCs/>
          <w:sz w:val="24"/>
          <w:szCs w:val="24"/>
        </w:rPr>
        <w:t>Перечень профессиональных умений (компетенций)</w:t>
      </w:r>
    </w:p>
    <w:p w:rsidR="000F4AED" w:rsidRPr="0037568D" w:rsidRDefault="000F4AED" w:rsidP="000F4AED">
      <w:pPr>
        <w:jc w:val="center"/>
        <w:rPr>
          <w:b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37"/>
        <w:gridCol w:w="63"/>
        <w:gridCol w:w="5507"/>
        <w:gridCol w:w="1657"/>
        <w:gridCol w:w="1657"/>
      </w:tblGrid>
      <w:tr w:rsidR="004D1E0B" w:rsidRPr="00946BCA" w:rsidTr="00E755A9">
        <w:trPr>
          <w:trHeight w:val="524"/>
        </w:trPr>
        <w:tc>
          <w:tcPr>
            <w:tcW w:w="800" w:type="dxa"/>
            <w:vMerge w:val="restart"/>
          </w:tcPr>
          <w:p w:rsidR="004D1E0B" w:rsidRPr="002A1BA8" w:rsidRDefault="004D1E0B" w:rsidP="00E755A9">
            <w:r w:rsidRPr="002A1BA8">
              <w:rPr>
                <w:color w:val="000000"/>
              </w:rPr>
              <w:t>Код ко</w:t>
            </w:r>
            <w:r w:rsidRPr="002A1BA8">
              <w:rPr>
                <w:color w:val="000000"/>
              </w:rPr>
              <w:t>м</w:t>
            </w:r>
            <w:r w:rsidRPr="002A1BA8">
              <w:rPr>
                <w:color w:val="000000"/>
              </w:rPr>
              <w:t>п</w:t>
            </w:r>
            <w:r w:rsidRPr="002A1BA8">
              <w:rPr>
                <w:color w:val="000000"/>
              </w:rPr>
              <w:t>е</w:t>
            </w:r>
            <w:r w:rsidRPr="002A1BA8">
              <w:rPr>
                <w:color w:val="000000"/>
              </w:rPr>
              <w:t>те</w:t>
            </w:r>
            <w:r w:rsidRPr="002A1BA8">
              <w:rPr>
                <w:color w:val="000000"/>
              </w:rPr>
              <w:t>н</w:t>
            </w:r>
            <w:r w:rsidRPr="002A1BA8">
              <w:rPr>
                <w:color w:val="000000"/>
              </w:rPr>
              <w:t>ции</w:t>
            </w:r>
          </w:p>
          <w:p w:rsidR="004D1E0B" w:rsidRPr="002A1BA8" w:rsidRDefault="004D1E0B" w:rsidP="00E755A9"/>
        </w:tc>
        <w:tc>
          <w:tcPr>
            <w:tcW w:w="737" w:type="dxa"/>
            <w:vMerge w:val="restart"/>
          </w:tcPr>
          <w:p w:rsidR="004D1E0B" w:rsidRPr="00946BCA" w:rsidRDefault="004D1E0B" w:rsidP="00E755A9">
            <w:pPr>
              <w:shd w:val="clear" w:color="auto" w:fill="FFFFFF"/>
              <w:jc w:val="center"/>
              <w:rPr>
                <w:color w:val="000000"/>
              </w:rPr>
            </w:pPr>
          </w:p>
          <w:p w:rsidR="004D1E0B" w:rsidRPr="00946BCA" w:rsidRDefault="004D1E0B" w:rsidP="00E755A9">
            <w:pPr>
              <w:shd w:val="clear" w:color="auto" w:fill="FFFFFF"/>
              <w:jc w:val="center"/>
            </w:pPr>
            <w:r w:rsidRPr="00946BCA">
              <w:rPr>
                <w:color w:val="000000"/>
              </w:rPr>
              <w:t>№</w:t>
            </w:r>
          </w:p>
        </w:tc>
        <w:tc>
          <w:tcPr>
            <w:tcW w:w="5570" w:type="dxa"/>
            <w:gridSpan w:val="2"/>
            <w:vMerge w:val="restart"/>
          </w:tcPr>
          <w:p w:rsidR="004D1E0B" w:rsidRPr="00946BCA" w:rsidRDefault="004D1E0B" w:rsidP="00E755A9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4D1E0B" w:rsidRPr="00946BCA" w:rsidRDefault="004D1E0B" w:rsidP="00E755A9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946BCA">
              <w:rPr>
                <w:color w:val="000000"/>
                <w:spacing w:val="-1"/>
              </w:rPr>
              <w:t xml:space="preserve">Профессиональные </w:t>
            </w:r>
          </w:p>
          <w:p w:rsidR="004D1E0B" w:rsidRPr="00946BCA" w:rsidRDefault="004D1E0B" w:rsidP="00E755A9">
            <w:pPr>
              <w:shd w:val="clear" w:color="auto" w:fill="FFFFFF"/>
              <w:jc w:val="center"/>
            </w:pPr>
            <w:r w:rsidRPr="00946BCA">
              <w:rPr>
                <w:color w:val="000000"/>
                <w:spacing w:val="-1"/>
              </w:rPr>
              <w:t>компетенции</w:t>
            </w:r>
          </w:p>
        </w:tc>
        <w:tc>
          <w:tcPr>
            <w:tcW w:w="3314" w:type="dxa"/>
            <w:gridSpan w:val="2"/>
          </w:tcPr>
          <w:p w:rsidR="004D1E0B" w:rsidRPr="00946BCA" w:rsidRDefault="004D1E0B" w:rsidP="00E755A9">
            <w:pPr>
              <w:shd w:val="clear" w:color="auto" w:fill="FFFFFF"/>
              <w:jc w:val="center"/>
              <w:rPr>
                <w:color w:val="000000"/>
              </w:rPr>
            </w:pPr>
            <w:r w:rsidRPr="00946BCA">
              <w:rPr>
                <w:color w:val="000000"/>
              </w:rPr>
              <w:t xml:space="preserve">Уровень освоения </w:t>
            </w:r>
          </w:p>
          <w:p w:rsidR="004D1E0B" w:rsidRPr="00946BCA" w:rsidRDefault="004D1E0B" w:rsidP="00E755A9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46BCA">
              <w:rPr>
                <w:color w:val="000000"/>
              </w:rPr>
              <w:t>профессиональных</w:t>
            </w:r>
            <w:r w:rsidRPr="00946BCA">
              <w:rPr>
                <w:color w:val="000000"/>
                <w:spacing w:val="1"/>
              </w:rPr>
              <w:t xml:space="preserve"> умений</w:t>
            </w:r>
          </w:p>
          <w:p w:rsidR="004D1E0B" w:rsidRPr="00946BCA" w:rsidRDefault="004D1E0B" w:rsidP="00E755A9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46BCA">
              <w:rPr>
                <w:color w:val="000000"/>
                <w:spacing w:val="1"/>
              </w:rPr>
              <w:t>(количество)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>
            <w:pPr>
              <w:jc w:val="center"/>
            </w:pPr>
          </w:p>
        </w:tc>
        <w:tc>
          <w:tcPr>
            <w:tcW w:w="737" w:type="dxa"/>
            <w:vMerge/>
          </w:tcPr>
          <w:p w:rsidR="004D1E0B" w:rsidRPr="00946BCA" w:rsidRDefault="004D1E0B" w:rsidP="00E755A9">
            <w:pPr>
              <w:jc w:val="center"/>
            </w:pPr>
          </w:p>
        </w:tc>
        <w:tc>
          <w:tcPr>
            <w:tcW w:w="5570" w:type="dxa"/>
            <w:gridSpan w:val="2"/>
            <w:vMerge/>
          </w:tcPr>
          <w:p w:rsidR="004D1E0B" w:rsidRPr="00946BCA" w:rsidRDefault="004D1E0B" w:rsidP="00E755A9">
            <w:pPr>
              <w:shd w:val="clear" w:color="auto" w:fill="FFFFFF"/>
            </w:pP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Базовый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 xml:space="preserve">Продвинутый </w:t>
            </w:r>
          </w:p>
        </w:tc>
      </w:tr>
      <w:tr w:rsidR="004D1E0B" w:rsidRPr="00946BCA" w:rsidTr="00E755A9">
        <w:tc>
          <w:tcPr>
            <w:tcW w:w="800" w:type="dxa"/>
            <w:vMerge w:val="restart"/>
          </w:tcPr>
          <w:p w:rsidR="004D1E0B" w:rsidRDefault="004D1E0B" w:rsidP="00E755A9">
            <w:pPr>
              <w:jc w:val="center"/>
              <w:rPr>
                <w:b/>
              </w:rPr>
            </w:pPr>
            <w:r>
              <w:rPr>
                <w:b/>
              </w:rPr>
              <w:t xml:space="preserve">ПК-1 </w:t>
            </w:r>
          </w:p>
          <w:p w:rsidR="004D1E0B" w:rsidRDefault="004D1E0B" w:rsidP="00E755A9">
            <w:pPr>
              <w:jc w:val="center"/>
              <w:rPr>
                <w:b/>
              </w:rPr>
            </w:pPr>
            <w:r>
              <w:rPr>
                <w:b/>
              </w:rPr>
              <w:t>ПК-2</w:t>
            </w:r>
          </w:p>
          <w:p w:rsidR="004D1E0B" w:rsidRPr="00B5341F" w:rsidRDefault="004D1E0B" w:rsidP="00E755A9">
            <w:pPr>
              <w:jc w:val="center"/>
              <w:rPr>
                <w:b/>
              </w:rPr>
            </w:pPr>
            <w:r>
              <w:rPr>
                <w:b/>
              </w:rPr>
              <w:t>УК-1</w:t>
            </w:r>
          </w:p>
        </w:tc>
        <w:tc>
          <w:tcPr>
            <w:tcW w:w="737" w:type="dxa"/>
          </w:tcPr>
          <w:p w:rsidR="004D1E0B" w:rsidRPr="00946BCA" w:rsidRDefault="004D1E0B" w:rsidP="00E755A9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4D1E0B" w:rsidRPr="00946BCA" w:rsidRDefault="004D1E0B" w:rsidP="00E755A9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>
            <w:pPr>
              <w:rPr>
                <w:b/>
                <w:highlight w:val="yellow"/>
              </w:rPr>
            </w:pPr>
          </w:p>
        </w:tc>
        <w:tc>
          <w:tcPr>
            <w:tcW w:w="9621" w:type="dxa"/>
            <w:gridSpan w:val="5"/>
          </w:tcPr>
          <w:p w:rsidR="004D1E0B" w:rsidRPr="00946BCA" w:rsidRDefault="004D1E0B" w:rsidP="00E755A9">
            <w:pPr>
              <w:rPr>
                <w:b/>
                <w:color w:val="000000"/>
                <w:spacing w:val="-2"/>
              </w:rPr>
            </w:pPr>
            <w:r w:rsidRPr="00716788">
              <w:rPr>
                <w:b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4D1E0B" w:rsidRPr="00946BCA" w:rsidTr="00E755A9">
        <w:trPr>
          <w:trHeight w:val="1463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1.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pStyle w:val="aa"/>
              <w:ind w:left="0"/>
            </w:pPr>
            <w:r w:rsidRPr="00946BCA">
              <w:t xml:space="preserve">Выявлять и проводить  мониторинг факторов риска </w:t>
            </w:r>
            <w:r>
              <w:t xml:space="preserve">аллергических </w:t>
            </w:r>
            <w:r w:rsidRPr="00946BCA">
              <w:t>заболеваний</w:t>
            </w:r>
            <w:r>
              <w:t xml:space="preserve"> и (или)</w:t>
            </w:r>
            <w:r w:rsidR="00E54E7C"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иммунодеф</w:t>
            </w:r>
            <w:r>
              <w:rPr>
                <w:color w:val="333333"/>
                <w:shd w:val="clear" w:color="auto" w:fill="FFFFFF"/>
              </w:rPr>
              <w:t>и</w:t>
            </w:r>
            <w:r>
              <w:rPr>
                <w:color w:val="333333"/>
                <w:shd w:val="clear" w:color="auto" w:fill="FFFFFF"/>
              </w:rPr>
              <w:t>цитных</w:t>
            </w:r>
            <w:proofErr w:type="spellEnd"/>
            <w:r w:rsidR="00E54E7C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состояний.</w:t>
            </w:r>
          </w:p>
          <w:p w:rsidR="004D1E0B" w:rsidRPr="00946BCA" w:rsidRDefault="004D1E0B" w:rsidP="00E755A9">
            <w:pPr>
              <w:pStyle w:val="aa"/>
              <w:ind w:left="0"/>
            </w:pPr>
            <w:r w:rsidRPr="00946BCA">
              <w:t xml:space="preserve">Проводить стратификацию </w:t>
            </w:r>
            <w:r>
              <w:t>факторов</w:t>
            </w:r>
            <w:r w:rsidRPr="00946BCA">
              <w:t xml:space="preserve"> риска</w:t>
            </w:r>
            <w:r>
              <w:t xml:space="preserve"> алле</w:t>
            </w:r>
            <w:r>
              <w:t>р</w:t>
            </w:r>
            <w:r>
              <w:t xml:space="preserve">гических </w:t>
            </w:r>
            <w:r w:rsidRPr="00946BCA">
              <w:t>заболеваний</w:t>
            </w:r>
            <w:r>
              <w:t>.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50</w:t>
            </w:r>
          </w:p>
          <w:p w:rsidR="004D1E0B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  <w:r w:rsidRPr="00946BCA">
              <w:t>50</w:t>
            </w:r>
          </w:p>
          <w:p w:rsidR="004D1E0B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</w:p>
        </w:tc>
        <w:tc>
          <w:tcPr>
            <w:tcW w:w="1657" w:type="dxa"/>
          </w:tcPr>
          <w:p w:rsidR="004D1E0B" w:rsidRDefault="004D1E0B" w:rsidP="00E755A9">
            <w:pPr>
              <w:jc w:val="center"/>
            </w:pPr>
            <w:r>
              <w:t>60</w:t>
            </w:r>
          </w:p>
          <w:p w:rsidR="004D1E0B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  <w:r>
              <w:t>60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2.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pStyle w:val="aa"/>
              <w:ind w:left="0"/>
            </w:pPr>
            <w:r w:rsidRPr="00946BCA">
              <w:t>Проводить санитарно-просветительную работу по формированию здорового образа жизни, профила</w:t>
            </w:r>
            <w:r w:rsidRPr="00946BCA">
              <w:t>к</w:t>
            </w:r>
            <w:r w:rsidRPr="00946BCA">
              <w:t>тик</w:t>
            </w:r>
            <w:r>
              <w:t>и</w:t>
            </w:r>
            <w:r w:rsidR="00E54E7C">
              <w:t xml:space="preserve"> </w:t>
            </w:r>
            <w:r>
              <w:t xml:space="preserve">аллергических </w:t>
            </w:r>
            <w:r w:rsidRPr="00946BCA">
              <w:t>заболеваний</w:t>
            </w:r>
            <w:r>
              <w:t xml:space="preserve"> и (или)</w:t>
            </w:r>
            <w:r w:rsidR="00E54E7C">
              <w:t xml:space="preserve"> </w:t>
            </w:r>
            <w:proofErr w:type="spellStart"/>
            <w:r w:rsidRPr="008460B4">
              <w:rPr>
                <w:color w:val="333333"/>
                <w:shd w:val="clear" w:color="auto" w:fill="FFFFFF"/>
              </w:rPr>
              <w:t>иммун</w:t>
            </w:r>
            <w:r w:rsidRPr="008460B4">
              <w:rPr>
                <w:color w:val="333333"/>
                <w:shd w:val="clear" w:color="auto" w:fill="FFFFFF"/>
              </w:rPr>
              <w:t>о</w:t>
            </w:r>
            <w:r w:rsidRPr="008460B4">
              <w:rPr>
                <w:color w:val="333333"/>
                <w:shd w:val="clear" w:color="auto" w:fill="FFFFFF"/>
              </w:rPr>
              <w:t>дефицитных</w:t>
            </w:r>
            <w:proofErr w:type="spellEnd"/>
            <w:r w:rsidRPr="008460B4">
              <w:rPr>
                <w:color w:val="333333"/>
                <w:shd w:val="clear" w:color="auto" w:fill="FFFFFF"/>
              </w:rPr>
              <w:t xml:space="preserve"> состояний</w:t>
            </w:r>
            <w:r w:rsidRPr="008460B4">
              <w:t xml:space="preserve"> для лиц с высоким риском их возникновения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60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3.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pStyle w:val="aa"/>
              <w:ind w:left="0"/>
            </w:pPr>
            <w:r w:rsidRPr="00946BCA">
              <w:t>Консультировать пациентов по вопросам навыков здорового образа жизни,</w:t>
            </w:r>
            <w:r>
              <w:t xml:space="preserve"> элиминации аллергенов, гипоаллергенной диеты, </w:t>
            </w:r>
            <w:r w:rsidRPr="00946BCA">
              <w:t xml:space="preserve">профилактики </w:t>
            </w:r>
            <w:r>
              <w:t>аллергич</w:t>
            </w:r>
            <w:r>
              <w:t>е</w:t>
            </w:r>
            <w:r>
              <w:t xml:space="preserve">ских </w:t>
            </w:r>
            <w:r w:rsidRPr="00946BCA">
              <w:t xml:space="preserve">заболеваний и (или) </w:t>
            </w:r>
            <w:proofErr w:type="spellStart"/>
            <w:r>
              <w:t>иммунодефицитных</w:t>
            </w:r>
            <w:proofErr w:type="spellEnd"/>
            <w:r w:rsidR="00E54E7C">
              <w:t xml:space="preserve"> </w:t>
            </w:r>
            <w:r w:rsidRPr="00946BCA">
              <w:t>с</w:t>
            </w:r>
            <w:r w:rsidRPr="00946BCA">
              <w:t>о</w:t>
            </w:r>
            <w:r w:rsidRPr="00946BCA">
              <w:t>стояний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60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4.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pStyle w:val="aa"/>
              <w:ind w:left="0"/>
            </w:pPr>
            <w:r w:rsidRPr="00946BCA">
              <w:t xml:space="preserve">Разрабатывать и рекомендовать профилактические и оздоровительные мероприятия </w:t>
            </w:r>
            <w:r w:rsidRPr="008460B4">
              <w:t>для пациентов с аллергическими заболеваниями и (или) иммунод</w:t>
            </w:r>
            <w:r w:rsidRPr="008460B4">
              <w:t>е</w:t>
            </w:r>
            <w:r w:rsidRPr="008460B4">
              <w:t>фицитными состояниями.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3</w:t>
            </w:r>
            <w:r>
              <w:t>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>
              <w:t>50</w:t>
            </w:r>
          </w:p>
        </w:tc>
      </w:tr>
      <w:tr w:rsidR="004D1E0B" w:rsidRPr="00946BCA" w:rsidTr="00E54E7C">
        <w:trPr>
          <w:trHeight w:val="1012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5.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pStyle w:val="aa"/>
              <w:ind w:left="0"/>
            </w:pPr>
            <w:r w:rsidRPr="00946BCA">
              <w:t>Проводить диспансерное наблюдение за пациент</w:t>
            </w:r>
            <w:r w:rsidRPr="00946BCA">
              <w:t>а</w:t>
            </w:r>
            <w:r w:rsidRPr="00946BCA">
              <w:t xml:space="preserve">ми с выявленными хроническими </w:t>
            </w:r>
            <w:r>
              <w:t xml:space="preserve">аллергическими </w:t>
            </w:r>
            <w:r w:rsidRPr="00946BCA">
              <w:t xml:space="preserve">заболеваниями и </w:t>
            </w:r>
            <w:r>
              <w:t>первичными иммунодефицитами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20</w:t>
            </w:r>
          </w:p>
          <w:p w:rsidR="004D1E0B" w:rsidRPr="00946BCA" w:rsidRDefault="004D1E0B" w:rsidP="00E755A9">
            <w:pPr>
              <w:jc w:val="center"/>
            </w:pP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22</w:t>
            </w:r>
          </w:p>
          <w:p w:rsidR="004D1E0B" w:rsidRPr="00946BCA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6.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pStyle w:val="aa"/>
              <w:ind w:left="0"/>
            </w:pPr>
            <w:r w:rsidRPr="00946BCA">
              <w:t xml:space="preserve">Проводить оздоровительные мероприятия среди пациентов с хроническими </w:t>
            </w:r>
            <w:r>
              <w:t xml:space="preserve">аллергическими </w:t>
            </w:r>
            <w:r w:rsidRPr="00946BCA">
              <w:t>забол</w:t>
            </w:r>
            <w:r w:rsidRPr="00946BCA">
              <w:t>е</w:t>
            </w:r>
            <w:r w:rsidRPr="00946BCA">
              <w:t xml:space="preserve">ваниями и (или) </w:t>
            </w:r>
            <w:r>
              <w:t xml:space="preserve">иммунодефицитами </w:t>
            </w:r>
            <w:r w:rsidRPr="00946BCA">
              <w:t>по санитарно-гигиеническому просвещению (</w:t>
            </w:r>
            <w:r>
              <w:t>гипоаллергенная диета</w:t>
            </w:r>
            <w:r w:rsidRPr="00946BCA">
              <w:t xml:space="preserve">, </w:t>
            </w:r>
            <w:r>
              <w:t xml:space="preserve">гипоаллергенный быт, </w:t>
            </w:r>
            <w:r w:rsidRPr="00946BCA">
              <w:t>режим дня, двиг</w:t>
            </w:r>
            <w:r w:rsidRPr="00946BCA">
              <w:t>а</w:t>
            </w:r>
            <w:r w:rsidRPr="00946BCA">
              <w:t>тельная активность</w:t>
            </w:r>
            <w:r>
              <w:t>, профилактика ОРВИ</w:t>
            </w:r>
            <w:r w:rsidRPr="00946BCA">
              <w:t>)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12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7.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pStyle w:val="af7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Организовывать мероприятия по санитарно-гигиеническому просвещению (школы здоровья,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астма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аллергошколы</w:t>
            </w:r>
            <w:proofErr w:type="spellEnd"/>
            <w:r w:rsidRPr="00946B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12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8.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pStyle w:val="aa"/>
              <w:ind w:left="0"/>
            </w:pPr>
            <w:r w:rsidRPr="00946BCA">
              <w:t>Разрабатывать</w:t>
            </w:r>
            <w:r>
              <w:t xml:space="preserve"> методическое обеспечение</w:t>
            </w:r>
            <w:r w:rsidRPr="00946BCA">
              <w:t xml:space="preserve"> и реал</w:t>
            </w:r>
            <w:r w:rsidRPr="00946BCA">
              <w:t>и</w:t>
            </w:r>
            <w:r w:rsidRPr="00946BCA">
              <w:t>зовывать программы формирования здорового о</w:t>
            </w:r>
            <w:r w:rsidRPr="00946BCA">
              <w:t>б</w:t>
            </w:r>
            <w:r w:rsidRPr="00946BCA">
              <w:t xml:space="preserve">раза жизни, в том числе </w:t>
            </w:r>
            <w:r>
              <w:t xml:space="preserve">образовательные </w:t>
            </w:r>
            <w:r w:rsidRPr="00946BCA">
              <w:t>програ</w:t>
            </w:r>
            <w:r w:rsidRPr="00946BCA">
              <w:t>м</w:t>
            </w:r>
            <w:r w:rsidRPr="00946BCA">
              <w:t>мы</w:t>
            </w:r>
            <w:r>
              <w:t xml:space="preserve"> (астма – школы, </w:t>
            </w:r>
            <w:proofErr w:type="spellStart"/>
            <w:r>
              <w:t>аллергошколы</w:t>
            </w:r>
            <w:proofErr w:type="spellEnd"/>
            <w:r>
              <w:t>)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14</w:t>
            </w:r>
          </w:p>
        </w:tc>
      </w:tr>
      <w:tr w:rsidR="004D1E0B" w:rsidRPr="00946BCA" w:rsidTr="00E755A9">
        <w:tc>
          <w:tcPr>
            <w:tcW w:w="800" w:type="dxa"/>
            <w:vMerge w:val="restart"/>
          </w:tcPr>
          <w:p w:rsidR="004D1E0B" w:rsidRDefault="004D1E0B" w:rsidP="00E755A9">
            <w:pPr>
              <w:ind w:left="-57"/>
              <w:jc w:val="center"/>
              <w:rPr>
                <w:b/>
                <w:color w:val="000000"/>
              </w:rPr>
            </w:pPr>
            <w:r w:rsidRPr="002A1BA8">
              <w:rPr>
                <w:b/>
                <w:color w:val="000000"/>
              </w:rPr>
              <w:t>ПК</w:t>
            </w:r>
            <w:r>
              <w:rPr>
                <w:b/>
                <w:color w:val="000000"/>
              </w:rPr>
              <w:t>-</w:t>
            </w:r>
            <w:r w:rsidRPr="002A1BA8">
              <w:rPr>
                <w:b/>
                <w:color w:val="000000"/>
              </w:rPr>
              <w:t xml:space="preserve"> 5</w:t>
            </w:r>
          </w:p>
          <w:p w:rsidR="004D1E0B" w:rsidRPr="00946BCA" w:rsidRDefault="004D1E0B" w:rsidP="00E755A9">
            <w:pPr>
              <w:ind w:left="-57"/>
              <w:jc w:val="center"/>
              <w:rPr>
                <w:b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836D2">
              <w:rPr>
                <w:color w:val="000000"/>
                <w:sz w:val="28"/>
                <w:szCs w:val="28"/>
              </w:rPr>
              <w:t xml:space="preserve">К-1 </w:t>
            </w:r>
          </w:p>
        </w:tc>
        <w:tc>
          <w:tcPr>
            <w:tcW w:w="737" w:type="dxa"/>
          </w:tcPr>
          <w:p w:rsidR="004D1E0B" w:rsidRPr="00946BCA" w:rsidRDefault="004D1E0B" w:rsidP="00E755A9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4D1E0B" w:rsidRPr="00946BCA" w:rsidRDefault="004D1E0B" w:rsidP="00E755A9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4D1E0B" w:rsidRPr="00946BCA" w:rsidRDefault="004D1E0B" w:rsidP="00E755A9">
            <w:pPr>
              <w:rPr>
                <w:b/>
                <w:u w:val="single"/>
              </w:rPr>
            </w:pPr>
            <w:r w:rsidRPr="00716788">
              <w:rPr>
                <w:b/>
              </w:rPr>
              <w:t xml:space="preserve">Проведение обследования пациентов при </w:t>
            </w:r>
            <w:r>
              <w:rPr>
                <w:b/>
              </w:rPr>
              <w:t xml:space="preserve">аллергических </w:t>
            </w:r>
            <w:r w:rsidRPr="00716788">
              <w:rPr>
                <w:b/>
              </w:rPr>
              <w:t xml:space="preserve">заболеваниях и (или) </w:t>
            </w:r>
            <w:proofErr w:type="spellStart"/>
            <w:r>
              <w:rPr>
                <w:b/>
              </w:rPr>
              <w:t>иммунодефицитных</w:t>
            </w:r>
            <w:proofErr w:type="spellEnd"/>
            <w:r>
              <w:rPr>
                <w:b/>
              </w:rPr>
              <w:t xml:space="preserve"> состояниях</w:t>
            </w:r>
            <w:r w:rsidRPr="00716788">
              <w:rPr>
                <w:b/>
              </w:rPr>
              <w:t xml:space="preserve"> с целью постановки диагноза</w:t>
            </w:r>
          </w:p>
          <w:p w:rsidR="004D1E0B" w:rsidRPr="00946BCA" w:rsidRDefault="004D1E0B" w:rsidP="00E755A9">
            <w:pPr>
              <w:jc w:val="center"/>
            </w:pP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9.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>Осуществлять сбор жалоб, анамнеза жизни</w:t>
            </w:r>
            <w:r>
              <w:t xml:space="preserve"> и </w:t>
            </w:r>
            <w:proofErr w:type="spellStart"/>
            <w:r>
              <w:t>аллергоанамнеза</w:t>
            </w:r>
            <w:proofErr w:type="spellEnd"/>
            <w:r w:rsidRPr="00946BCA">
              <w:t xml:space="preserve"> у пациентов (их законных представителей) с </w:t>
            </w:r>
            <w:r>
              <w:t xml:space="preserve">аллергическими </w:t>
            </w:r>
            <w:r w:rsidRPr="00946BCA">
              <w:t xml:space="preserve">заболеваниями и (или) </w:t>
            </w:r>
            <w:proofErr w:type="spellStart"/>
            <w:r>
              <w:t>иммунодефицитными</w:t>
            </w:r>
            <w:r w:rsidRPr="00946BCA">
              <w:t>состояниями</w:t>
            </w:r>
            <w:proofErr w:type="spellEnd"/>
            <w:r w:rsidRPr="00946BCA">
              <w:t>, интерпретировать и анализировать полученную информацию; Оценивать анатомо-ф</w:t>
            </w:r>
            <w:r>
              <w:t>изиологические особенности и особе</w:t>
            </w:r>
            <w:r>
              <w:t>н</w:t>
            </w:r>
            <w:r>
              <w:t xml:space="preserve">ности формирования иммунной системы   у детей </w:t>
            </w:r>
            <w:r w:rsidRPr="00946BCA">
              <w:t xml:space="preserve">и при </w:t>
            </w:r>
            <w:r>
              <w:t>а</w:t>
            </w:r>
            <w:r>
              <w:t>л</w:t>
            </w:r>
            <w:r>
              <w:t xml:space="preserve">лергических </w:t>
            </w:r>
            <w:r w:rsidRPr="00946BCA">
              <w:t>заболеваниях</w:t>
            </w:r>
            <w:r>
              <w:t xml:space="preserve"> и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  <w:r w:rsidRPr="00946BCA">
              <w:t>;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600</w:t>
            </w:r>
          </w:p>
        </w:tc>
      </w:tr>
      <w:tr w:rsidR="004D1E0B" w:rsidRPr="00946BCA" w:rsidTr="00E755A9">
        <w:trPr>
          <w:trHeight w:val="761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4D1E0B" w:rsidRPr="00946BCA" w:rsidRDefault="004D1E0B" w:rsidP="00E755A9">
            <w:r w:rsidRPr="00946BCA">
              <w:t>10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>Использовать методики осмотра и обследования пациентов с учетом анатомо-ф</w:t>
            </w:r>
            <w:r>
              <w:t>изиологических</w:t>
            </w:r>
            <w:r w:rsidRPr="00946BCA">
              <w:t xml:space="preserve"> особенностей</w:t>
            </w:r>
            <w:r>
              <w:t xml:space="preserve"> у детей</w:t>
            </w:r>
            <w:r w:rsidRPr="00946BCA">
              <w:t xml:space="preserve"> и в частности проведение: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600</w:t>
            </w:r>
          </w:p>
        </w:tc>
      </w:tr>
      <w:tr w:rsidR="004D1E0B" w:rsidRPr="00946BCA" w:rsidTr="00E755A9">
        <w:trPr>
          <w:trHeight w:val="393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 xml:space="preserve">- сбор анамнеза и жалоб при </w:t>
            </w:r>
            <w:proofErr w:type="spellStart"/>
            <w:r>
              <w:t>аллерго</w:t>
            </w:r>
            <w:r w:rsidRPr="00946BCA">
              <w:t>патологии</w:t>
            </w:r>
            <w:proofErr w:type="spellEnd"/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600</w:t>
            </w:r>
          </w:p>
        </w:tc>
      </w:tr>
      <w:tr w:rsidR="004D1E0B" w:rsidRPr="00946BCA" w:rsidTr="00E755A9">
        <w:trPr>
          <w:trHeight w:val="313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 xml:space="preserve">- визуальный осмотр;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600</w:t>
            </w:r>
          </w:p>
        </w:tc>
      </w:tr>
      <w:tr w:rsidR="004D1E0B" w:rsidRPr="00946BCA" w:rsidTr="00E755A9">
        <w:trPr>
          <w:trHeight w:val="506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 xml:space="preserve">- оценку состояния </w:t>
            </w:r>
            <w:r>
              <w:t>кожи и лимфатической системы</w:t>
            </w:r>
            <w:r w:rsidRPr="00946BCA">
              <w:t>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600</w:t>
            </w:r>
          </w:p>
        </w:tc>
      </w:tr>
      <w:tr w:rsidR="004D1E0B" w:rsidRPr="00946BCA" w:rsidTr="00E755A9">
        <w:trPr>
          <w:trHeight w:val="582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 xml:space="preserve">- физикальное обследование (пальпацию, </w:t>
            </w:r>
            <w:r>
              <w:t xml:space="preserve">ригидность грудной клетки, </w:t>
            </w:r>
            <w:r w:rsidRPr="00946BCA">
              <w:t xml:space="preserve">перкуссию, аускультацию);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600</w:t>
            </w:r>
          </w:p>
        </w:tc>
      </w:tr>
      <w:tr w:rsidR="004D1E0B" w:rsidRPr="00946BCA" w:rsidTr="00E755A9">
        <w:trPr>
          <w:trHeight w:val="572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Default="004D1E0B" w:rsidP="00E755A9">
            <w:pPr>
              <w:shd w:val="clear" w:color="auto" w:fill="FFFFFF"/>
            </w:pPr>
            <w:r w:rsidRPr="00946BCA">
              <w:t xml:space="preserve">- </w:t>
            </w:r>
            <w:r>
              <w:t>подсчет частоты дыхания, ЧСС</w:t>
            </w:r>
          </w:p>
          <w:p w:rsidR="004D1E0B" w:rsidRDefault="004D1E0B" w:rsidP="00E755A9">
            <w:pPr>
              <w:shd w:val="clear" w:color="auto" w:fill="FFFFFF"/>
            </w:pPr>
            <w:r w:rsidRPr="00946BCA">
              <w:t xml:space="preserve">- анализ </w:t>
            </w:r>
            <w:r>
              <w:t>(возрастные нормативы, характер одышки, участие вспомогательной мускулатуры, дистанционные хрипы, пат</w:t>
            </w:r>
            <w:r>
              <w:t>о</w:t>
            </w:r>
            <w:r>
              <w:t>логический тип дыхания)</w:t>
            </w:r>
            <w:r w:rsidRPr="00946BCA">
              <w:t>;</w:t>
            </w:r>
          </w:p>
          <w:p w:rsidR="004D1E0B" w:rsidRPr="00946BCA" w:rsidRDefault="004D1E0B" w:rsidP="00E755A9">
            <w:pPr>
              <w:shd w:val="clear" w:color="auto" w:fill="FFFFFF"/>
            </w:pPr>
            <w:r>
              <w:t>- ЭКГ, рентгенография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600</w:t>
            </w:r>
          </w:p>
        </w:tc>
      </w:tr>
      <w:tr w:rsidR="004D1E0B" w:rsidRPr="00946BCA" w:rsidTr="00E755A9">
        <w:trPr>
          <w:trHeight w:val="315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>- измерение</w:t>
            </w:r>
            <w:r>
              <w:t xml:space="preserve"> и оценка </w:t>
            </w:r>
            <w:proofErr w:type="gramStart"/>
            <w:r>
              <w:t>ПОС</w:t>
            </w:r>
            <w:proofErr w:type="gramEnd"/>
            <w:r>
              <w:t xml:space="preserve"> (</w:t>
            </w:r>
            <w:proofErr w:type="spellStart"/>
            <w:r>
              <w:t>пикфлоуметрия</w:t>
            </w:r>
            <w:proofErr w:type="spellEnd"/>
            <w:r>
              <w:t>)</w:t>
            </w:r>
            <w:r w:rsidRPr="00946BCA">
              <w:t>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120</w:t>
            </w:r>
          </w:p>
        </w:tc>
      </w:tr>
      <w:tr w:rsidR="004D1E0B" w:rsidRPr="00946BCA" w:rsidTr="00E755A9">
        <w:trPr>
          <w:trHeight w:val="236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shd w:val="clear" w:color="auto" w:fill="FFFFFF"/>
            </w:pPr>
            <w:r>
              <w:t xml:space="preserve">- оценка спирометрии, тест с </w:t>
            </w:r>
            <w:proofErr w:type="spellStart"/>
            <w:r>
              <w:t>бронхолитиками</w:t>
            </w:r>
            <w:proofErr w:type="spellEnd"/>
            <w:r>
              <w:t>, нагрузочные и провокационные тесты;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120</w:t>
            </w:r>
          </w:p>
        </w:tc>
      </w:tr>
      <w:tr w:rsidR="004D1E0B" w:rsidRPr="00946BCA" w:rsidTr="00E755A9">
        <w:trPr>
          <w:trHeight w:val="291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>- определение заболеваний и (или) патологических состояний органов и систем организма человека, вызванных нарушен</w:t>
            </w:r>
            <w:r w:rsidRPr="00946BCA">
              <w:t>и</w:t>
            </w:r>
            <w:r w:rsidRPr="00946BCA">
              <w:t xml:space="preserve">ем </w:t>
            </w:r>
            <w:r>
              <w:t xml:space="preserve">иммунной системы, </w:t>
            </w:r>
            <w:r w:rsidRPr="00946BCA">
              <w:t xml:space="preserve">в том числе обследование </w:t>
            </w:r>
            <w:r>
              <w:t xml:space="preserve">состояния кожного покрова, лимфатической системы, </w:t>
            </w:r>
            <w:r w:rsidRPr="00946BCA">
              <w:t>органов дыхания, органов брюшной полости, щитовидной железы</w:t>
            </w:r>
            <w:r>
              <w:t>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600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11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 xml:space="preserve">Интерпретировать и анализировать результаты осмотра и </w:t>
            </w:r>
            <w:r>
              <w:t>а</w:t>
            </w:r>
            <w:r>
              <w:t>л</w:t>
            </w:r>
            <w:r>
              <w:t>лерго</w:t>
            </w:r>
            <w:r w:rsidRPr="00946BCA">
              <w:t>обследования пациентов;</w:t>
            </w:r>
            <w:r>
              <w:t xml:space="preserve"> результаты </w:t>
            </w:r>
            <w:proofErr w:type="spellStart"/>
            <w:r w:rsidRPr="00D753CA">
              <w:rPr>
                <w:b/>
              </w:rPr>
              <w:t>иммунограммы</w:t>
            </w:r>
            <w:proofErr w:type="spellEnd"/>
            <w:r>
              <w:t xml:space="preserve">, кожных скарификационных проб, ФВД,  </w:t>
            </w:r>
            <w:proofErr w:type="spellStart"/>
            <w:r>
              <w:t>паразитологического</w:t>
            </w:r>
            <w:proofErr w:type="spellEnd"/>
            <w:r>
              <w:t xml:space="preserve"> обследования, титр антител, результаты молекулярной ди</w:t>
            </w:r>
            <w:r>
              <w:t>а</w:t>
            </w:r>
            <w:r>
              <w:t xml:space="preserve">гностики 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600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12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 xml:space="preserve">Обосновывать и планировать объем инструментального и лабораторного обследования пациентов с </w:t>
            </w:r>
            <w:r>
              <w:t xml:space="preserve">аллергическими </w:t>
            </w:r>
            <w:r w:rsidRPr="00946BCA">
              <w:lastRenderedPageBreak/>
              <w:t xml:space="preserve">заболеваниями </w:t>
            </w:r>
            <w:r>
              <w:t xml:space="preserve"> и иммунодефицитными состояниями</w:t>
            </w:r>
            <w:r w:rsidRPr="00946BCA">
              <w:t xml:space="preserve">, </w:t>
            </w:r>
            <w:r>
              <w:t>опред</w:t>
            </w:r>
            <w:r>
              <w:t>е</w:t>
            </w:r>
            <w:r>
              <w:t>лить показания к проведению КСП для решения вопроса АСИТ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>
              <w:lastRenderedPageBreak/>
              <w:t>500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>
              <w:t>600</w:t>
            </w:r>
          </w:p>
        </w:tc>
      </w:tr>
      <w:tr w:rsidR="004D1E0B" w:rsidRPr="00946BCA" w:rsidTr="00E755A9">
        <w:trPr>
          <w:trHeight w:val="245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 w:val="restart"/>
          </w:tcPr>
          <w:p w:rsidR="004D1E0B" w:rsidRPr="00946BCA" w:rsidRDefault="004D1E0B" w:rsidP="00E755A9">
            <w:r w:rsidRPr="00946BCA">
              <w:t>13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rPr>
                <w:b/>
              </w:rPr>
              <w:t xml:space="preserve">Использовать медицинское оборудование: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</w:p>
        </w:tc>
      </w:tr>
      <w:tr w:rsidR="004D1E0B" w:rsidRPr="00946BCA" w:rsidTr="00E755A9">
        <w:trPr>
          <w:trHeight w:val="291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  <w:rPr>
                <w:b/>
              </w:rPr>
            </w:pPr>
            <w:r w:rsidRPr="00946BCA">
              <w:t xml:space="preserve">- </w:t>
            </w:r>
            <w:r>
              <w:t>набор аллергенов для проведения КСП</w:t>
            </w:r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60</w:t>
            </w:r>
          </w:p>
        </w:tc>
      </w:tr>
      <w:tr w:rsidR="004D1E0B" w:rsidRPr="00946BCA" w:rsidTr="00E755A9">
        <w:trPr>
          <w:trHeight w:val="345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 xml:space="preserve">- </w:t>
            </w:r>
            <w:proofErr w:type="spellStart"/>
            <w:r>
              <w:t>пикфлоуметр</w:t>
            </w:r>
            <w:proofErr w:type="spellEnd"/>
            <w:r w:rsidRPr="00946BCA">
              <w:t xml:space="preserve"> для суточного </w:t>
            </w:r>
            <w:proofErr w:type="spellStart"/>
            <w:r w:rsidRPr="00946BCA">
              <w:t>мониторирования</w:t>
            </w:r>
            <w:proofErr w:type="spellEnd"/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200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500</w:t>
            </w:r>
          </w:p>
        </w:tc>
      </w:tr>
      <w:tr w:rsidR="004D1E0B" w:rsidRPr="00946BCA" w:rsidTr="00E755A9">
        <w:trPr>
          <w:trHeight w:val="613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 xml:space="preserve">- </w:t>
            </w:r>
            <w:r>
              <w:t>тонометр</w:t>
            </w:r>
            <w:r w:rsidRPr="00946BCA">
              <w:t xml:space="preserve"> для </w:t>
            </w:r>
            <w:r>
              <w:t xml:space="preserve">измерения и </w:t>
            </w:r>
            <w:proofErr w:type="spellStart"/>
            <w:r w:rsidRPr="00946BCA">
              <w:t>мониторирования</w:t>
            </w:r>
            <w:proofErr w:type="spellEnd"/>
            <w:r w:rsidRPr="00946BCA">
              <w:t xml:space="preserve">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  <w:r>
              <w:t>2</w:t>
            </w: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  <w:r>
              <w:t>27</w:t>
            </w:r>
          </w:p>
        </w:tc>
      </w:tr>
      <w:tr w:rsidR="004D1E0B" w:rsidRPr="00946BCA" w:rsidTr="00E755A9">
        <w:trPr>
          <w:trHeight w:val="733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 xml:space="preserve">- аппаратуру для проведения проб с физической </w:t>
            </w:r>
            <w:r w:rsidRPr="00DA72F9">
              <w:t>нагрузкой</w:t>
            </w:r>
            <w:r w:rsidRPr="00946BCA">
              <w:rPr>
                <w:i/>
              </w:rPr>
              <w:t xml:space="preserve"> (велоэргометр</w:t>
            </w:r>
            <w:r w:rsidRPr="00946BCA">
              <w:t>)</w:t>
            </w:r>
            <w:r>
              <w:t>,</w:t>
            </w:r>
            <w:r w:rsidRPr="00946BCA">
              <w:t xml:space="preserve"> проведения проб</w:t>
            </w:r>
            <w:r>
              <w:t xml:space="preserve"> с </w:t>
            </w:r>
            <w:proofErr w:type="spellStart"/>
            <w:r>
              <w:t>бронхолитиками</w:t>
            </w:r>
            <w:proofErr w:type="spellEnd"/>
            <w:r>
              <w:t xml:space="preserve"> (ДАИ)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10</w:t>
            </w:r>
            <w:r>
              <w:t>0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120</w:t>
            </w:r>
          </w:p>
        </w:tc>
      </w:tr>
      <w:tr w:rsidR="004D1E0B" w:rsidRPr="00946BCA" w:rsidTr="00E755A9">
        <w:trPr>
          <w:trHeight w:val="210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 w:val="restart"/>
          </w:tcPr>
          <w:p w:rsidR="004D1E0B" w:rsidRPr="00946BCA" w:rsidRDefault="004D1E0B" w:rsidP="00E755A9">
            <w:r w:rsidRPr="00946BCA">
              <w:t>14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rPr>
                <w:b/>
              </w:rPr>
              <w:t xml:space="preserve">Производить манипуляции: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</w:p>
        </w:tc>
      </w:tr>
      <w:tr w:rsidR="004D1E0B" w:rsidRPr="00946BCA" w:rsidTr="00E755A9">
        <w:trPr>
          <w:trHeight w:val="486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  <w:rPr>
                <w:b/>
              </w:rPr>
            </w:pPr>
            <w:r w:rsidRPr="00946BCA">
              <w:t xml:space="preserve">- проведение лабораторной диагностики, в том числе </w:t>
            </w:r>
            <w:r>
              <w:t xml:space="preserve">общий </w:t>
            </w:r>
            <w:r w:rsidRPr="00946BCA">
              <w:t>анализ крови</w:t>
            </w:r>
            <w:r>
              <w:t>,</w:t>
            </w:r>
            <w:r w:rsidR="00E54E7C">
              <w:t xml:space="preserve"> </w:t>
            </w:r>
            <w:r>
              <w:t xml:space="preserve">общий и специфические </w:t>
            </w:r>
            <w:r>
              <w:rPr>
                <w:lang w:val="en-US"/>
              </w:rPr>
              <w:t>IgE</w:t>
            </w:r>
            <w:r>
              <w:t xml:space="preserve"> методом ИФА, </w:t>
            </w:r>
            <w:proofErr w:type="spellStart"/>
            <w:r>
              <w:t>иммунограмма</w:t>
            </w:r>
            <w:proofErr w:type="spellEnd"/>
            <w:r>
              <w:t>, определение антител к вирусам, кал на пар</w:t>
            </w:r>
            <w:r>
              <w:t>а</w:t>
            </w:r>
            <w:r>
              <w:t>зиты</w:t>
            </w:r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10</w:t>
            </w:r>
            <w:r>
              <w:t>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120</w:t>
            </w:r>
          </w:p>
        </w:tc>
      </w:tr>
      <w:tr w:rsidR="004D1E0B" w:rsidRPr="00946BCA" w:rsidTr="00E755A9">
        <w:trPr>
          <w:trHeight w:val="275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 xml:space="preserve">- регистрацию электрокардиограммы;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50</w:t>
            </w:r>
          </w:p>
        </w:tc>
      </w:tr>
      <w:tr w:rsidR="004D1E0B" w:rsidRPr="00946BCA" w:rsidTr="00E755A9">
        <w:trPr>
          <w:trHeight w:val="261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r w:rsidRPr="00946BCA">
              <w:t xml:space="preserve">- регистрацию </w:t>
            </w:r>
            <w:r>
              <w:t>спирометрии,</w:t>
            </w:r>
            <w:r w:rsidR="00E54E7C">
              <w:t xml:space="preserve"> </w:t>
            </w:r>
            <w:r>
              <w:t xml:space="preserve">тест с </w:t>
            </w:r>
            <w:proofErr w:type="spellStart"/>
            <w:r>
              <w:t>бронхолитиком</w:t>
            </w:r>
            <w:proofErr w:type="spellEnd"/>
            <w:r w:rsidRPr="00946BCA">
              <w:t>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40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60</w:t>
            </w:r>
          </w:p>
        </w:tc>
      </w:tr>
      <w:tr w:rsidR="004D1E0B" w:rsidRPr="00946BCA" w:rsidTr="00E755A9">
        <w:trPr>
          <w:trHeight w:val="390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>
              <w:t>Проведение КСП с аллергенами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70</w:t>
            </w:r>
          </w:p>
        </w:tc>
      </w:tr>
      <w:tr w:rsidR="004D1E0B" w:rsidRPr="00946BCA" w:rsidTr="00E755A9">
        <w:trPr>
          <w:trHeight w:val="566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r w:rsidRPr="00946BCA">
              <w:t xml:space="preserve">- анализ </w:t>
            </w:r>
            <w:proofErr w:type="gramStart"/>
            <w:r w:rsidRPr="00946BCA">
              <w:t>суточного</w:t>
            </w:r>
            <w:proofErr w:type="gramEnd"/>
            <w:r w:rsidR="00E54E7C">
              <w:t xml:space="preserve"> </w:t>
            </w:r>
            <w:proofErr w:type="spellStart"/>
            <w:r w:rsidRPr="00946BCA">
              <w:t>монитор</w:t>
            </w:r>
            <w:r>
              <w:t>ирования</w:t>
            </w:r>
            <w:proofErr w:type="spellEnd"/>
            <w:r w:rsidR="00E54E7C">
              <w:t xml:space="preserve"> </w:t>
            </w:r>
            <w:proofErr w:type="spellStart"/>
            <w:r>
              <w:t>пикфлоуметрии</w:t>
            </w:r>
            <w:proofErr w:type="spellEnd"/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25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30</w:t>
            </w:r>
          </w:p>
        </w:tc>
      </w:tr>
      <w:tr w:rsidR="004D1E0B" w:rsidRPr="00946BCA" w:rsidTr="00E755A9">
        <w:trPr>
          <w:trHeight w:val="229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>-</w:t>
            </w:r>
            <w:r>
              <w:t xml:space="preserve"> анализ </w:t>
            </w:r>
            <w:proofErr w:type="spellStart"/>
            <w:r>
              <w:t>апликационных</w:t>
            </w:r>
            <w:proofErr w:type="spellEnd"/>
            <w:r>
              <w:t xml:space="preserve"> тестов</w:t>
            </w:r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12</w:t>
            </w:r>
          </w:p>
        </w:tc>
      </w:tr>
      <w:tr w:rsidR="004D1E0B" w:rsidRPr="00946BCA" w:rsidTr="00E755A9">
        <w:trPr>
          <w:trHeight w:val="307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 xml:space="preserve">- </w:t>
            </w:r>
            <w:r>
              <w:t>элиминационные диеты при пищевой аллергии</w:t>
            </w:r>
            <w:r w:rsidRPr="00946BCA">
              <w:t xml:space="preserve">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6</w:t>
            </w:r>
            <w:r w:rsidRPr="00946BCA">
              <w:t>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80</w:t>
            </w:r>
          </w:p>
        </w:tc>
      </w:tr>
      <w:tr w:rsidR="004D1E0B" w:rsidRPr="00946BCA" w:rsidTr="00E755A9">
        <w:trPr>
          <w:trHeight w:val="518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roofErr w:type="gramStart"/>
            <w:r w:rsidRPr="00946BCA">
              <w:t>- функциональное тест</w:t>
            </w:r>
            <w:r>
              <w:t>иро</w:t>
            </w:r>
            <w:r w:rsidRPr="00946BCA">
              <w:t xml:space="preserve">вание </w:t>
            </w:r>
            <w:r>
              <w:t xml:space="preserve">с физической нагрузкой </w:t>
            </w:r>
            <w:r w:rsidRPr="00946BCA">
              <w:t>(</w:t>
            </w:r>
            <w:proofErr w:type="spellStart"/>
            <w:r w:rsidRPr="00946BCA">
              <w:t>в</w:t>
            </w:r>
            <w:r w:rsidRPr="00946BCA">
              <w:t>е</w:t>
            </w:r>
            <w:r w:rsidRPr="00946BCA">
              <w:t>лоэргометрическая</w:t>
            </w:r>
            <w:proofErr w:type="spellEnd"/>
            <w:r w:rsidRPr="00946BCA">
              <w:t xml:space="preserve"> проба (ВЭП) и анализ результатов.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25</w:t>
            </w:r>
          </w:p>
        </w:tc>
      </w:tr>
      <w:tr w:rsidR="004D1E0B" w:rsidRPr="00946BCA" w:rsidTr="00E755A9">
        <w:trPr>
          <w:trHeight w:val="534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4D1E0B" w:rsidRPr="00946BCA" w:rsidRDefault="004D1E0B" w:rsidP="00E755A9">
            <w:r w:rsidRPr="00946BCA">
              <w:t>15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>Анализировать результаты дополнительных методов диагн</w:t>
            </w:r>
            <w:r w:rsidRPr="00946BCA">
              <w:t>о</w:t>
            </w:r>
            <w:r w:rsidRPr="00946BCA">
              <w:t xml:space="preserve">стики: 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</w:p>
        </w:tc>
      </w:tr>
      <w:tr w:rsidR="004D1E0B" w:rsidRPr="00946BCA" w:rsidTr="00E755A9">
        <w:trPr>
          <w:trHeight w:val="278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rPr>
                <w:b/>
              </w:rPr>
              <w:t>15.1 Лабораторных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</w:p>
        </w:tc>
      </w:tr>
      <w:tr w:rsidR="004D1E0B" w:rsidRPr="00946BCA" w:rsidTr="00E755A9">
        <w:trPr>
          <w:trHeight w:val="479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 xml:space="preserve"> клинических и  биохимических анализов крови и мочи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600</w:t>
            </w:r>
          </w:p>
        </w:tc>
      </w:tr>
      <w:tr w:rsidR="004D1E0B" w:rsidRPr="00946BCA" w:rsidTr="00E755A9">
        <w:trPr>
          <w:trHeight w:val="502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>иммунологических исследований крови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120</w:t>
            </w:r>
          </w:p>
        </w:tc>
      </w:tr>
      <w:tr w:rsidR="004D1E0B" w:rsidRPr="00946BCA" w:rsidTr="00E755A9">
        <w:trPr>
          <w:trHeight w:val="486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>
              <w:t xml:space="preserve">Иммунологические </w:t>
            </w:r>
            <w:r w:rsidRPr="00946BCA">
              <w:t xml:space="preserve">исследования </w:t>
            </w:r>
            <w:r>
              <w:t>«</w:t>
            </w:r>
            <w:proofErr w:type="spellStart"/>
            <w:r>
              <w:t>Иммунокап</w:t>
            </w:r>
            <w:proofErr w:type="spellEnd"/>
            <w:r>
              <w:t>»</w:t>
            </w:r>
            <w:r w:rsidR="00E54E7C">
              <w:t xml:space="preserve"> </w:t>
            </w:r>
            <w:r>
              <w:t>молекуля</w:t>
            </w:r>
            <w:r>
              <w:t>р</w:t>
            </w:r>
            <w:r>
              <w:t>ная диагностика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60</w:t>
            </w:r>
          </w:p>
        </w:tc>
      </w:tr>
      <w:tr w:rsidR="004D1E0B" w:rsidRPr="00946BCA" w:rsidTr="00E755A9">
        <w:trPr>
          <w:trHeight w:val="470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>бактериологические исследования биологических жидкостей</w:t>
            </w:r>
            <w:r>
              <w:t>, мокроты, посев с носоглотки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24</w:t>
            </w:r>
          </w:p>
        </w:tc>
      </w:tr>
      <w:tr w:rsidR="004D1E0B" w:rsidRPr="00946BCA" w:rsidTr="00E755A9">
        <w:trPr>
          <w:trHeight w:val="243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rPr>
                <w:b/>
              </w:rPr>
              <w:t>15.2 Инструментальных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</w:p>
        </w:tc>
      </w:tr>
      <w:tr w:rsidR="004D1E0B" w:rsidRPr="00946BCA" w:rsidTr="00E755A9">
        <w:trPr>
          <w:trHeight w:val="403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  <w:rPr>
                <w:b/>
              </w:rPr>
            </w:pPr>
            <w:r w:rsidRPr="00946BCA">
              <w:t xml:space="preserve">электрокардиограмма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20</w:t>
            </w:r>
          </w:p>
        </w:tc>
      </w:tr>
      <w:tr w:rsidR="004D1E0B" w:rsidRPr="00946BCA" w:rsidTr="00E755A9">
        <w:trPr>
          <w:trHeight w:val="308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>
              <w:t>спирометрия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60</w:t>
            </w:r>
          </w:p>
        </w:tc>
      </w:tr>
      <w:tr w:rsidR="004D1E0B" w:rsidRPr="00946BCA" w:rsidTr="00E755A9">
        <w:trPr>
          <w:trHeight w:val="283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proofErr w:type="spellStart"/>
            <w:r>
              <w:t>пикфлоуметрия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60</w:t>
            </w:r>
          </w:p>
        </w:tc>
      </w:tr>
      <w:tr w:rsidR="004D1E0B" w:rsidRPr="00946BCA" w:rsidTr="00E755A9">
        <w:trPr>
          <w:trHeight w:val="243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>велоэргометрия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34</w:t>
            </w:r>
          </w:p>
        </w:tc>
      </w:tr>
      <w:tr w:rsidR="004D1E0B" w:rsidRPr="00946BCA" w:rsidTr="00E755A9">
        <w:trPr>
          <w:trHeight w:val="210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 xml:space="preserve">функция внешнего дыхания, </w:t>
            </w:r>
            <w:r>
              <w:t xml:space="preserve">тест с </w:t>
            </w:r>
            <w:proofErr w:type="spellStart"/>
            <w:r>
              <w:t>бронхолитиком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40</w:t>
            </w:r>
          </w:p>
        </w:tc>
      </w:tr>
      <w:tr w:rsidR="004D1E0B" w:rsidRPr="00946BCA" w:rsidTr="00E755A9">
        <w:trPr>
          <w:trHeight w:val="195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>
              <w:t xml:space="preserve">Рентгенологические </w:t>
            </w:r>
            <w:r w:rsidRPr="00946BCA">
              <w:t>мето</w:t>
            </w:r>
            <w:r>
              <w:t>ды</w:t>
            </w:r>
            <w:r w:rsidRPr="00946BCA">
              <w:t xml:space="preserve">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40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50</w:t>
            </w:r>
          </w:p>
        </w:tc>
      </w:tr>
      <w:tr w:rsidR="004D1E0B" w:rsidRPr="00946BCA" w:rsidTr="00E755A9">
        <w:trPr>
          <w:trHeight w:val="211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both"/>
            </w:pPr>
            <w:r w:rsidRPr="00946BCA">
              <w:t xml:space="preserve">компьютерная томография </w:t>
            </w:r>
            <w:r>
              <w:t>легких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4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16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>Обосновывать необходимость направления к врачам-специалистам, интерпретировать и анализировать результаты осмотра;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>
              <w:t>35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17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 xml:space="preserve">Определять медицинские показания для </w:t>
            </w:r>
            <w:r>
              <w:t>проведения КСП с аллергенами и показания к АСИТ</w:t>
            </w:r>
            <w:r w:rsidRPr="00946BCA">
              <w:t>;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10</w:t>
            </w:r>
            <w:r>
              <w:t>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>
              <w:t>120</w:t>
            </w:r>
          </w:p>
        </w:tc>
      </w:tr>
      <w:tr w:rsidR="004D1E0B" w:rsidRPr="00946BCA" w:rsidTr="00E755A9">
        <w:trPr>
          <w:trHeight w:val="821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18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jc w:val="both"/>
            </w:pPr>
            <w:r w:rsidRPr="00946BCA">
              <w:t>Выявлять клинические симптомы и синдромы у пациентов с</w:t>
            </w:r>
            <w:r>
              <w:t xml:space="preserve"> аллергическими и </w:t>
            </w:r>
            <w:r w:rsidRPr="00946BCA">
              <w:t xml:space="preserve"> заболеваниями </w:t>
            </w:r>
            <w:r>
              <w:t>и первичными иммунод</w:t>
            </w:r>
            <w:r>
              <w:t>е</w:t>
            </w:r>
            <w:r>
              <w:t>фицитами</w:t>
            </w:r>
            <w:r w:rsidRPr="00946BCA">
              <w:t xml:space="preserve">; 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>
              <w:t>600</w:t>
            </w:r>
          </w:p>
        </w:tc>
      </w:tr>
      <w:tr w:rsidR="004D1E0B" w:rsidRPr="00946BCA" w:rsidTr="00593350">
        <w:trPr>
          <w:trHeight w:val="989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4D1E0B" w:rsidRPr="00946BCA" w:rsidRDefault="004D1E0B" w:rsidP="00E755A9">
            <w:r w:rsidRPr="00946BCA">
              <w:t>19</w:t>
            </w:r>
          </w:p>
          <w:p w:rsidR="004D1E0B" w:rsidRPr="00946BCA" w:rsidRDefault="004D1E0B" w:rsidP="00E755A9"/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shd w:val="clear" w:color="auto" w:fill="FFFFFF"/>
              <w:jc w:val="both"/>
            </w:pPr>
            <w:r w:rsidRPr="00946BCA">
              <w:t>Использовать алгоритм установки диагноза (основного, с</w:t>
            </w:r>
            <w:r w:rsidRPr="00946BCA">
              <w:t>о</w:t>
            </w:r>
            <w:r w:rsidRPr="00946BCA">
              <w:t>путствующего и осложнений) с учетом МКБ, применять м</w:t>
            </w:r>
            <w:r w:rsidRPr="00946BCA">
              <w:t>е</w:t>
            </w:r>
            <w:r w:rsidRPr="00946BCA">
              <w:t xml:space="preserve">тоды дифференциальной диагностики у пациентов с </w:t>
            </w:r>
            <w:r>
              <w:t>аллерг</w:t>
            </w:r>
            <w:r>
              <w:t>и</w:t>
            </w:r>
            <w:r>
              <w:t xml:space="preserve">ческими </w:t>
            </w:r>
            <w:r w:rsidRPr="00946BCA">
              <w:t xml:space="preserve"> заболеваниями </w:t>
            </w:r>
            <w:r>
              <w:t>и первичными иммунодефицитами</w:t>
            </w:r>
            <w:r w:rsidRPr="00946BCA">
              <w:t>: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600</w:t>
            </w:r>
          </w:p>
        </w:tc>
      </w:tr>
      <w:tr w:rsidR="00D753CA" w:rsidRPr="00946BCA" w:rsidTr="00593350">
        <w:trPr>
          <w:trHeight w:val="695"/>
        </w:trPr>
        <w:tc>
          <w:tcPr>
            <w:tcW w:w="800" w:type="dxa"/>
            <w:vMerge/>
          </w:tcPr>
          <w:p w:rsidR="00D753CA" w:rsidRPr="00946BCA" w:rsidRDefault="00D753CA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D753CA" w:rsidRPr="00946BCA" w:rsidRDefault="00D753CA" w:rsidP="00E755A9"/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3CA" w:rsidRDefault="00D753CA" w:rsidP="00E755A9">
            <w:pPr>
              <w:shd w:val="clear" w:color="auto" w:fill="FFFFFF"/>
              <w:jc w:val="both"/>
              <w:rPr>
                <w:b/>
              </w:rPr>
            </w:pPr>
            <w:r w:rsidRPr="00D753CA">
              <w:rPr>
                <w:b/>
              </w:rPr>
              <w:t>Иммунодефицитные состояния</w:t>
            </w:r>
          </w:p>
          <w:p w:rsidR="00593350" w:rsidRDefault="00593350" w:rsidP="00E755A9">
            <w:pPr>
              <w:shd w:val="clear" w:color="auto" w:fill="FFFFFF"/>
              <w:jc w:val="both"/>
            </w:pPr>
            <w:r w:rsidRPr="00593350">
              <w:t>Первичный иммунодефицит</w:t>
            </w:r>
          </w:p>
          <w:p w:rsidR="00593350" w:rsidRPr="00593350" w:rsidRDefault="00593350" w:rsidP="00E755A9">
            <w:pPr>
              <w:shd w:val="clear" w:color="auto" w:fill="FFFFFF"/>
              <w:jc w:val="both"/>
            </w:pPr>
            <w:r>
              <w:t xml:space="preserve">Вторичный иммунодефицит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753CA" w:rsidRDefault="00D753CA" w:rsidP="00E755A9">
            <w:pPr>
              <w:jc w:val="center"/>
            </w:pPr>
            <w:r>
              <w:t>50</w:t>
            </w:r>
          </w:p>
          <w:p w:rsidR="00593350" w:rsidRDefault="00593350" w:rsidP="00E755A9">
            <w:pPr>
              <w:jc w:val="center"/>
            </w:pPr>
            <w:r>
              <w:t>5</w:t>
            </w:r>
          </w:p>
          <w:p w:rsidR="00593350" w:rsidRPr="00946BCA" w:rsidRDefault="00593350" w:rsidP="00E755A9">
            <w:pPr>
              <w:jc w:val="center"/>
            </w:pPr>
            <w:r>
              <w:t>45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D753CA" w:rsidRDefault="00D753CA" w:rsidP="00E755A9">
            <w:pPr>
              <w:jc w:val="center"/>
            </w:pPr>
            <w:r>
              <w:t>60</w:t>
            </w:r>
          </w:p>
          <w:p w:rsidR="00593350" w:rsidRDefault="00593350" w:rsidP="00E755A9">
            <w:pPr>
              <w:jc w:val="center"/>
            </w:pPr>
            <w:r>
              <w:t>10</w:t>
            </w:r>
          </w:p>
          <w:p w:rsidR="00593350" w:rsidRDefault="00593350" w:rsidP="00E755A9">
            <w:pPr>
              <w:jc w:val="center"/>
            </w:pPr>
            <w:r>
              <w:t>50</w:t>
            </w:r>
          </w:p>
        </w:tc>
      </w:tr>
      <w:tr w:rsidR="004D1E0B" w:rsidRPr="00946BCA" w:rsidTr="00E755A9">
        <w:trPr>
          <w:trHeight w:val="362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shd w:val="clear" w:color="auto" w:fill="FFFFFF"/>
              <w:jc w:val="both"/>
            </w:pPr>
            <w:r>
              <w:rPr>
                <w:b/>
              </w:rPr>
              <w:t xml:space="preserve">Аллергические поражения органов дыхания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 w:rsidRPr="00946BCA">
              <w:t>2</w:t>
            </w:r>
            <w:r>
              <w:t>31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Pr="00946BCA" w:rsidRDefault="004D1E0B" w:rsidP="00E755A9">
            <w:pPr>
              <w:jc w:val="center"/>
            </w:pPr>
            <w:r>
              <w:t>281</w:t>
            </w:r>
          </w:p>
        </w:tc>
      </w:tr>
      <w:tr w:rsidR="004D1E0B" w:rsidRPr="00946BCA" w:rsidTr="00E755A9">
        <w:trPr>
          <w:trHeight w:val="1160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4D1E0B" w:rsidRPr="00946BCA" w:rsidRDefault="004D1E0B" w:rsidP="00E755A9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E0B" w:rsidRDefault="004D1E0B" w:rsidP="00E755A9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Обструктивный синдром</w:t>
            </w:r>
          </w:p>
          <w:p w:rsidR="004D1E0B" w:rsidRPr="00AC02D4" w:rsidRDefault="004D1E0B" w:rsidP="00E755A9">
            <w:pPr>
              <w:shd w:val="clear" w:color="auto" w:fill="FFFFFF"/>
              <w:jc w:val="both"/>
              <w:rPr>
                <w:i/>
              </w:rPr>
            </w:pPr>
            <w:r w:rsidRPr="00AC02D4">
              <w:rPr>
                <w:i/>
              </w:rPr>
              <w:t xml:space="preserve">Бронхиальная астма </w:t>
            </w:r>
          </w:p>
          <w:p w:rsidR="004D1E0B" w:rsidRPr="00946BCA" w:rsidRDefault="004D1E0B" w:rsidP="00E755A9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Обструктивный бронхит у детей</w:t>
            </w:r>
          </w:p>
          <w:p w:rsidR="004D1E0B" w:rsidRDefault="004D1E0B" w:rsidP="00E755A9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>Ин</w:t>
            </w:r>
            <w:r>
              <w:rPr>
                <w:i/>
              </w:rPr>
              <w:t>ородное тело</w:t>
            </w:r>
          </w:p>
          <w:p w:rsidR="004D1E0B" w:rsidRDefault="004D1E0B" w:rsidP="00E755A9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хронический бронхит</w:t>
            </w:r>
          </w:p>
          <w:p w:rsidR="004D1E0B" w:rsidRDefault="004D1E0B" w:rsidP="00E755A9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ХОБЛ</w:t>
            </w:r>
          </w:p>
          <w:p w:rsidR="004D1E0B" w:rsidRPr="00946BCA" w:rsidRDefault="004D1E0B" w:rsidP="00E755A9">
            <w:pPr>
              <w:shd w:val="clear" w:color="auto" w:fill="FFFFFF"/>
              <w:jc w:val="both"/>
            </w:pPr>
            <w:r>
              <w:rPr>
                <w:i/>
              </w:rPr>
              <w:t>Поллиноз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  <w:r>
              <w:t>158</w:t>
            </w:r>
          </w:p>
          <w:p w:rsidR="004D1E0B" w:rsidRPr="00946BCA" w:rsidRDefault="004D1E0B" w:rsidP="00E755A9">
            <w:pPr>
              <w:jc w:val="center"/>
            </w:pPr>
            <w:r>
              <w:t>3</w:t>
            </w:r>
            <w:r w:rsidRPr="00946BCA">
              <w:t>0</w:t>
            </w:r>
          </w:p>
          <w:p w:rsidR="004D1E0B" w:rsidRPr="00946BCA" w:rsidRDefault="004D1E0B" w:rsidP="00E755A9">
            <w:pPr>
              <w:jc w:val="center"/>
            </w:pPr>
            <w:r w:rsidRPr="00946BCA">
              <w:t>2</w:t>
            </w:r>
          </w:p>
          <w:p w:rsidR="004D1E0B" w:rsidRDefault="004D1E0B" w:rsidP="00E755A9">
            <w:pPr>
              <w:jc w:val="center"/>
            </w:pPr>
            <w:r>
              <w:t>10</w:t>
            </w:r>
          </w:p>
          <w:p w:rsidR="004D1E0B" w:rsidRDefault="004D1E0B" w:rsidP="00E755A9">
            <w:pPr>
              <w:jc w:val="center"/>
            </w:pPr>
            <w:r>
              <w:t>1</w:t>
            </w:r>
          </w:p>
          <w:p w:rsidR="004D1E0B" w:rsidRPr="00946BCA" w:rsidRDefault="004D1E0B" w:rsidP="00E755A9">
            <w:pPr>
              <w:jc w:val="center"/>
            </w:pPr>
            <w:r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4D1E0B" w:rsidRDefault="004D1E0B" w:rsidP="00E755A9">
            <w:pPr>
              <w:jc w:val="center"/>
            </w:pPr>
          </w:p>
          <w:p w:rsidR="004D1E0B" w:rsidRDefault="004D1E0B" w:rsidP="00E755A9">
            <w:pPr>
              <w:jc w:val="center"/>
            </w:pPr>
            <w:r>
              <w:t>176</w:t>
            </w:r>
          </w:p>
          <w:p w:rsidR="004D1E0B" w:rsidRDefault="004D1E0B" w:rsidP="00E755A9">
            <w:pPr>
              <w:jc w:val="center"/>
            </w:pPr>
            <w:r>
              <w:t>50</w:t>
            </w:r>
          </w:p>
          <w:p w:rsidR="004D1E0B" w:rsidRDefault="004D1E0B" w:rsidP="00E755A9">
            <w:pPr>
              <w:jc w:val="center"/>
            </w:pPr>
            <w:r>
              <w:t>2</w:t>
            </w:r>
          </w:p>
          <w:p w:rsidR="004D1E0B" w:rsidRDefault="004D1E0B" w:rsidP="00E755A9">
            <w:pPr>
              <w:jc w:val="center"/>
            </w:pPr>
            <w:r>
              <w:t>12</w:t>
            </w:r>
          </w:p>
          <w:p w:rsidR="004D1E0B" w:rsidRDefault="004D1E0B" w:rsidP="00E755A9">
            <w:pPr>
              <w:jc w:val="center"/>
            </w:pPr>
            <w:r>
              <w:t>1</w:t>
            </w:r>
          </w:p>
          <w:p w:rsidR="004D1E0B" w:rsidRPr="00946BCA" w:rsidRDefault="004D1E0B" w:rsidP="00E755A9">
            <w:pPr>
              <w:jc w:val="center"/>
            </w:pPr>
            <w:r>
              <w:t>40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20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jc w:val="both"/>
            </w:pPr>
            <w:r w:rsidRPr="00946BCA">
              <w:t xml:space="preserve">Выявлять у пациентов с </w:t>
            </w:r>
            <w:r>
              <w:t>аллергическими заболеваниями и первичными иммунодефицитами</w:t>
            </w:r>
            <w:r w:rsidRPr="00946BCA">
              <w:t xml:space="preserve"> основные клинические пр</w:t>
            </w:r>
            <w:r w:rsidRPr="00946BCA">
              <w:t>о</w:t>
            </w:r>
            <w:r w:rsidRPr="00946BCA">
              <w:t>явления заболеваний и (или) патологических состояний со стороны нервной, иммунной, эндокринной, дыхательной, п</w:t>
            </w:r>
            <w:r w:rsidRPr="00946BCA">
              <w:t>и</w:t>
            </w:r>
            <w:r w:rsidRPr="00946BCA">
              <w:t>щеварительной, мочеполовой систем и крови, в том числе инфекционные, способные вызвать тяжелые и (или) угрож</w:t>
            </w:r>
            <w:r w:rsidRPr="00946BCA">
              <w:t>а</w:t>
            </w:r>
            <w:r w:rsidRPr="00946BCA">
              <w:t xml:space="preserve">ющие жизни осложнения. 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>
              <w:t>24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2</w:t>
            </w:r>
            <w:r>
              <w:t>1</w:t>
            </w:r>
            <w:r w:rsidRPr="00946BCA">
              <w:t>.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jc w:val="both"/>
            </w:pPr>
            <w:r w:rsidRPr="00946BCA">
              <w:t>Выявлять симптомы и синдромы осложнений, побочных де</w:t>
            </w:r>
            <w:r w:rsidRPr="00946BCA">
              <w:t>й</w:t>
            </w:r>
            <w:r w:rsidRPr="00946BCA">
              <w:t>ствий, нежелательных реакций, в том числе и непредвиде</w:t>
            </w:r>
            <w:r w:rsidRPr="00946BCA">
              <w:t>н</w:t>
            </w:r>
            <w:r w:rsidRPr="00946BCA">
              <w:t xml:space="preserve">ных, возникших в результате диагностических процедур у пациентов с  </w:t>
            </w:r>
            <w:r>
              <w:t>аллергическими заболеваниями и первичными иммунодефицитами</w:t>
            </w:r>
            <w:r w:rsidRPr="00946BCA">
              <w:t>;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>
              <w:t>2</w:t>
            </w:r>
          </w:p>
        </w:tc>
      </w:tr>
      <w:tr w:rsidR="004D1E0B" w:rsidRPr="00946BCA" w:rsidTr="00E755A9">
        <w:trPr>
          <w:trHeight w:val="2262"/>
        </w:trPr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2</w:t>
            </w:r>
            <w:r>
              <w:t>2</w:t>
            </w:r>
            <w:r w:rsidRPr="00946BCA">
              <w:t>.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>Выявлять неотложные состояния, требующие оказания мед</w:t>
            </w:r>
            <w:r w:rsidRPr="00946BCA">
              <w:t>и</w:t>
            </w:r>
            <w:r w:rsidRPr="00946BCA">
              <w:t>цинской помощи в экстренной форме, в том числе клинич</w:t>
            </w:r>
            <w:r w:rsidRPr="00946BCA">
              <w:t>е</w:t>
            </w:r>
            <w:r w:rsidRPr="00946BCA">
              <w:t>ские признаки:</w:t>
            </w:r>
          </w:p>
          <w:p w:rsidR="004D1E0B" w:rsidRPr="00946BCA" w:rsidRDefault="004D1E0B" w:rsidP="00E755A9">
            <w:pPr>
              <w:shd w:val="clear" w:color="auto" w:fill="FFFFFF"/>
            </w:pPr>
            <w:r w:rsidRPr="00946BCA">
              <w:t>Острая сосудистая недостаточность, коллапс</w:t>
            </w:r>
          </w:p>
          <w:p w:rsidR="004D1E0B" w:rsidRPr="00946BCA" w:rsidRDefault="004D1E0B" w:rsidP="00E755A9">
            <w:pPr>
              <w:shd w:val="clear" w:color="auto" w:fill="FFFFFF"/>
            </w:pPr>
            <w:r w:rsidRPr="00946BCA">
              <w:t>Шок анафилактический</w:t>
            </w:r>
          </w:p>
          <w:p w:rsidR="004D1E0B" w:rsidRPr="00946BCA" w:rsidRDefault="004D1E0B" w:rsidP="00E755A9">
            <w:pPr>
              <w:shd w:val="clear" w:color="auto" w:fill="FFFFFF"/>
            </w:pPr>
            <w:r w:rsidRPr="00946BCA">
              <w:t>Приступ бронхиальной астмы</w:t>
            </w:r>
          </w:p>
          <w:p w:rsidR="004D1E0B" w:rsidRPr="00946BCA" w:rsidRDefault="004D1E0B" w:rsidP="00E755A9">
            <w:pPr>
              <w:shd w:val="clear" w:color="auto" w:fill="FFFFFF"/>
            </w:pPr>
            <w:r w:rsidRPr="00946BCA">
              <w:t>Астматический статус</w:t>
            </w:r>
          </w:p>
          <w:p w:rsidR="004D1E0B" w:rsidRPr="00946BCA" w:rsidRDefault="004D1E0B" w:rsidP="00E755A9">
            <w:pPr>
              <w:shd w:val="clear" w:color="auto" w:fill="FFFFFF"/>
            </w:pPr>
            <w:r w:rsidRPr="00946BCA">
              <w:t>Острые аллергические состояния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  <w:r w:rsidRPr="00946BCA">
              <w:t>2</w:t>
            </w:r>
          </w:p>
          <w:p w:rsidR="004D1E0B" w:rsidRPr="00946BCA" w:rsidRDefault="004D1E0B" w:rsidP="00E755A9">
            <w:pPr>
              <w:jc w:val="center"/>
            </w:pPr>
            <w:r w:rsidRPr="00946BCA">
              <w:t>2</w:t>
            </w:r>
          </w:p>
          <w:p w:rsidR="004D1E0B" w:rsidRPr="00946BCA" w:rsidRDefault="004D1E0B" w:rsidP="00E755A9">
            <w:pPr>
              <w:jc w:val="center"/>
            </w:pPr>
            <w:r>
              <w:t>5</w:t>
            </w:r>
            <w:r w:rsidRPr="00946BCA">
              <w:t>5</w:t>
            </w:r>
          </w:p>
          <w:p w:rsidR="004D1E0B" w:rsidRPr="00946BCA" w:rsidRDefault="004D1E0B" w:rsidP="00E755A9">
            <w:pPr>
              <w:jc w:val="center"/>
            </w:pPr>
            <w:r>
              <w:t>3</w:t>
            </w:r>
          </w:p>
          <w:p w:rsidR="004D1E0B" w:rsidRPr="00946BCA" w:rsidRDefault="004D1E0B" w:rsidP="00E755A9">
            <w:pPr>
              <w:jc w:val="center"/>
            </w:pPr>
            <w:r>
              <w:t>30</w:t>
            </w:r>
          </w:p>
          <w:p w:rsidR="004D1E0B" w:rsidRPr="00946BCA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</w:p>
          <w:p w:rsidR="004D1E0B" w:rsidRPr="00946BCA" w:rsidRDefault="004D1E0B" w:rsidP="00E755A9">
            <w:pPr>
              <w:jc w:val="center"/>
            </w:pPr>
          </w:p>
        </w:tc>
        <w:tc>
          <w:tcPr>
            <w:tcW w:w="1657" w:type="dxa"/>
          </w:tcPr>
          <w:p w:rsidR="004D1E0B" w:rsidRDefault="004D1E0B" w:rsidP="00E755A9">
            <w:pPr>
              <w:jc w:val="center"/>
            </w:pPr>
          </w:p>
          <w:p w:rsidR="004D1E0B" w:rsidRDefault="004D1E0B" w:rsidP="00E755A9">
            <w:pPr>
              <w:jc w:val="center"/>
            </w:pPr>
          </w:p>
          <w:p w:rsidR="004D1E0B" w:rsidRDefault="004D1E0B" w:rsidP="00E755A9">
            <w:pPr>
              <w:jc w:val="center"/>
            </w:pPr>
            <w:r>
              <w:t>3</w:t>
            </w:r>
          </w:p>
          <w:p w:rsidR="004D1E0B" w:rsidRDefault="004D1E0B" w:rsidP="00E755A9">
            <w:pPr>
              <w:jc w:val="center"/>
            </w:pPr>
            <w:r>
              <w:t>3</w:t>
            </w:r>
          </w:p>
          <w:p w:rsidR="004D1E0B" w:rsidRDefault="004D1E0B" w:rsidP="00E755A9">
            <w:pPr>
              <w:jc w:val="center"/>
            </w:pPr>
            <w:r>
              <w:t>70</w:t>
            </w:r>
          </w:p>
          <w:p w:rsidR="004D1E0B" w:rsidRDefault="004D1E0B" w:rsidP="00E755A9">
            <w:pPr>
              <w:jc w:val="center"/>
            </w:pPr>
            <w:r>
              <w:t>3</w:t>
            </w:r>
          </w:p>
          <w:p w:rsidR="004D1E0B" w:rsidRPr="00946BCA" w:rsidRDefault="004D1E0B" w:rsidP="00E755A9">
            <w:pPr>
              <w:jc w:val="center"/>
            </w:pPr>
            <w:r>
              <w:t>50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737" w:type="dxa"/>
          </w:tcPr>
          <w:p w:rsidR="004D1E0B" w:rsidRPr="00946BCA" w:rsidRDefault="004D1E0B" w:rsidP="00E755A9">
            <w:r w:rsidRPr="00946BCA">
              <w:t>2</w:t>
            </w:r>
            <w:r>
              <w:t>3</w:t>
            </w:r>
          </w:p>
        </w:tc>
        <w:tc>
          <w:tcPr>
            <w:tcW w:w="5570" w:type="dxa"/>
            <w:gridSpan w:val="2"/>
          </w:tcPr>
          <w:p w:rsidR="004D1E0B" w:rsidRPr="00946BCA" w:rsidRDefault="004D1E0B" w:rsidP="00E755A9">
            <w:r w:rsidRPr="00946BCA">
              <w:t xml:space="preserve">Оценивать тяжесть состояния пациента, стратифицировать риск развития </w:t>
            </w:r>
            <w:proofErr w:type="spellStart"/>
            <w:r w:rsidRPr="00946BCA">
              <w:t>жизнеопасных</w:t>
            </w:r>
            <w:proofErr w:type="spellEnd"/>
            <w:r w:rsidRPr="00946BCA">
              <w:t xml:space="preserve"> осложнений, определять мед</w:t>
            </w:r>
            <w:r w:rsidRPr="00946BCA">
              <w:t>и</w:t>
            </w:r>
            <w:r w:rsidRPr="00946BCA">
              <w:t>цинские показания для направления пациента для оказания медицинской помощи в стационарных условиях</w:t>
            </w:r>
            <w:r>
              <w:t xml:space="preserve"> (в том числе заместительная терапия  при ПИД)</w:t>
            </w:r>
            <w:r w:rsidRPr="00946BCA">
              <w:t xml:space="preserve"> или в условиях дневного стационара</w:t>
            </w:r>
            <w:r w:rsidRPr="00946BCA">
              <w:rPr>
                <w:color w:val="000000"/>
              </w:rPr>
              <w:t xml:space="preserve"> и организация госпитализации.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14</w:t>
            </w:r>
          </w:p>
        </w:tc>
      </w:tr>
      <w:tr w:rsidR="004D1E0B" w:rsidRPr="00946BCA" w:rsidTr="00E755A9">
        <w:tc>
          <w:tcPr>
            <w:tcW w:w="800" w:type="dxa"/>
            <w:vMerge w:val="restart"/>
          </w:tcPr>
          <w:p w:rsidR="004D1E0B" w:rsidRDefault="004D1E0B" w:rsidP="00E755A9">
            <w:pPr>
              <w:jc w:val="center"/>
              <w:rPr>
                <w:b/>
              </w:rPr>
            </w:pPr>
            <w:r>
              <w:rPr>
                <w:b/>
              </w:rPr>
              <w:t>ПК-6</w:t>
            </w:r>
          </w:p>
          <w:p w:rsidR="004D1E0B" w:rsidRPr="00EB1EB0" w:rsidRDefault="004D1E0B" w:rsidP="00E755A9">
            <w:pPr>
              <w:ind w:left="-57"/>
              <w:jc w:val="center"/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836D2">
              <w:rPr>
                <w:color w:val="000000"/>
                <w:sz w:val="28"/>
                <w:szCs w:val="28"/>
              </w:rPr>
              <w:t xml:space="preserve">К-1 </w:t>
            </w:r>
          </w:p>
        </w:tc>
        <w:tc>
          <w:tcPr>
            <w:tcW w:w="737" w:type="dxa"/>
          </w:tcPr>
          <w:p w:rsidR="004D1E0B" w:rsidRPr="00946BCA" w:rsidRDefault="004D1E0B" w:rsidP="00E755A9">
            <w:pPr>
              <w:jc w:val="center"/>
              <w:rPr>
                <w:b/>
                <w:lang w:val="en-US"/>
              </w:rPr>
            </w:pPr>
            <w:r w:rsidRPr="00946BCA">
              <w:rPr>
                <w:b/>
                <w:lang w:val="en-US"/>
              </w:rPr>
              <w:t>III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4D1E0B" w:rsidRPr="00946BCA" w:rsidRDefault="004D1E0B" w:rsidP="00E755A9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 xml:space="preserve">Вид профессиональной деятельности: Лечебный 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4D1E0B" w:rsidRPr="00946BCA" w:rsidRDefault="004D1E0B" w:rsidP="00E755A9">
            <w:pPr>
              <w:rPr>
                <w:b/>
              </w:rPr>
            </w:pPr>
            <w:r w:rsidRPr="00260953">
              <w:rPr>
                <w:b/>
              </w:rPr>
              <w:t xml:space="preserve">Назначение лечения пациентам при </w:t>
            </w:r>
            <w:r>
              <w:rPr>
                <w:b/>
              </w:rPr>
              <w:t xml:space="preserve">аллергических </w:t>
            </w:r>
            <w:r w:rsidRPr="00260953">
              <w:rPr>
                <w:b/>
              </w:rPr>
              <w:t xml:space="preserve">заболеваниях и (или) </w:t>
            </w:r>
            <w:proofErr w:type="spellStart"/>
            <w:r>
              <w:rPr>
                <w:b/>
              </w:rPr>
              <w:t>иммунодефицитных</w:t>
            </w:r>
            <w:r w:rsidRPr="00260953">
              <w:rPr>
                <w:b/>
              </w:rPr>
              <w:t>состо</w:t>
            </w:r>
            <w:r w:rsidRPr="00260953">
              <w:rPr>
                <w:b/>
              </w:rPr>
              <w:t>я</w:t>
            </w:r>
            <w:r w:rsidRPr="00260953">
              <w:rPr>
                <w:b/>
              </w:rPr>
              <w:t>ниях</w:t>
            </w:r>
            <w:proofErr w:type="spellEnd"/>
            <w:r w:rsidRPr="00260953">
              <w:rPr>
                <w:b/>
              </w:rPr>
              <w:t>, контроль его эффективности и безопасности.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800" w:type="dxa"/>
            <w:gridSpan w:val="2"/>
          </w:tcPr>
          <w:p w:rsidR="004D1E0B" w:rsidRPr="00946BCA" w:rsidRDefault="004D1E0B" w:rsidP="00E755A9">
            <w:r w:rsidRPr="00946BCA">
              <w:t>2</w:t>
            </w:r>
            <w:r>
              <w:t>4</w:t>
            </w:r>
          </w:p>
        </w:tc>
        <w:tc>
          <w:tcPr>
            <w:tcW w:w="5507" w:type="dxa"/>
          </w:tcPr>
          <w:p w:rsidR="004D1E0B" w:rsidRPr="00946BCA" w:rsidRDefault="004D1E0B" w:rsidP="00E755A9">
            <w:pPr>
              <w:shd w:val="clear" w:color="auto" w:fill="FFFFFF"/>
              <w:rPr>
                <w:b/>
              </w:rPr>
            </w:pPr>
            <w:r w:rsidRPr="00946BCA">
              <w:t xml:space="preserve">Разрабатывать план лечения пациентов с  </w:t>
            </w:r>
            <w:r>
              <w:t>аллергическими заболеваниями и первичными иммунодефицитами</w:t>
            </w:r>
            <w:r w:rsidRPr="00946BCA">
              <w:t xml:space="preserve"> 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</w:t>
            </w:r>
            <w:r w:rsidRPr="00946BCA">
              <w:t>р</w:t>
            </w:r>
            <w:r w:rsidRPr="00946BCA">
              <w:t xml:space="preserve">тов медицинской помощи 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>
              <w:t>600</w:t>
            </w:r>
          </w:p>
        </w:tc>
      </w:tr>
      <w:tr w:rsidR="004D1E0B" w:rsidRPr="00946BCA" w:rsidTr="00E755A9">
        <w:tc>
          <w:tcPr>
            <w:tcW w:w="800" w:type="dxa"/>
            <w:vMerge/>
          </w:tcPr>
          <w:p w:rsidR="004D1E0B" w:rsidRPr="00946BCA" w:rsidRDefault="004D1E0B" w:rsidP="00E755A9"/>
        </w:tc>
        <w:tc>
          <w:tcPr>
            <w:tcW w:w="800" w:type="dxa"/>
            <w:gridSpan w:val="2"/>
            <w:vMerge w:val="restart"/>
          </w:tcPr>
          <w:p w:rsidR="004D1E0B" w:rsidRPr="00946BCA" w:rsidRDefault="004D1E0B" w:rsidP="00E755A9">
            <w:r w:rsidRPr="00946BCA">
              <w:t>2</w:t>
            </w:r>
            <w:r>
              <w:t>5</w:t>
            </w:r>
          </w:p>
          <w:p w:rsidR="004D1E0B" w:rsidRPr="00946BCA" w:rsidRDefault="004D1E0B" w:rsidP="00E755A9"/>
        </w:tc>
        <w:tc>
          <w:tcPr>
            <w:tcW w:w="5507" w:type="dxa"/>
          </w:tcPr>
          <w:p w:rsidR="004D1E0B" w:rsidRPr="00946BCA" w:rsidRDefault="004D1E0B" w:rsidP="00E755A9">
            <w:pPr>
              <w:shd w:val="clear" w:color="auto" w:fill="FFFFFF"/>
            </w:pPr>
            <w:r w:rsidRPr="00946BCA">
              <w:t xml:space="preserve">Назначать и контролировать лечение пациентов с  </w:t>
            </w:r>
            <w:r>
              <w:t>аллерг</w:t>
            </w:r>
            <w:r>
              <w:t>и</w:t>
            </w:r>
            <w:r>
              <w:t>ческими заболеваниями и первичными иммунодефицитами</w:t>
            </w:r>
            <w:r w:rsidRPr="00946BCA">
              <w:t xml:space="preserve">: 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4D1E0B" w:rsidRPr="00946BCA" w:rsidRDefault="004D1E0B" w:rsidP="00E755A9">
            <w:pPr>
              <w:jc w:val="center"/>
            </w:pPr>
            <w:r>
              <w:t>600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  <w:vMerge/>
          </w:tcPr>
          <w:p w:rsidR="00593350" w:rsidRPr="00946BCA" w:rsidRDefault="00593350" w:rsidP="00E755A9"/>
        </w:tc>
        <w:tc>
          <w:tcPr>
            <w:tcW w:w="5507" w:type="dxa"/>
          </w:tcPr>
          <w:p w:rsidR="00593350" w:rsidRDefault="00593350" w:rsidP="00320AE3">
            <w:pPr>
              <w:shd w:val="clear" w:color="auto" w:fill="FFFFFF"/>
              <w:jc w:val="both"/>
              <w:rPr>
                <w:b/>
              </w:rPr>
            </w:pPr>
            <w:r w:rsidRPr="00D753CA">
              <w:rPr>
                <w:b/>
              </w:rPr>
              <w:t>Иммунодефицитные состояния</w:t>
            </w:r>
          </w:p>
          <w:p w:rsidR="00593350" w:rsidRDefault="00593350" w:rsidP="00320AE3">
            <w:pPr>
              <w:shd w:val="clear" w:color="auto" w:fill="FFFFFF"/>
              <w:jc w:val="both"/>
            </w:pPr>
            <w:r w:rsidRPr="00593350">
              <w:t>Первичный иммунодефицит</w:t>
            </w:r>
          </w:p>
          <w:p w:rsidR="00593350" w:rsidRPr="00593350" w:rsidRDefault="00593350" w:rsidP="00320AE3">
            <w:pPr>
              <w:shd w:val="clear" w:color="auto" w:fill="FFFFFF"/>
              <w:jc w:val="both"/>
            </w:pPr>
            <w:r>
              <w:t xml:space="preserve">Вторичный иммунодефицит </w:t>
            </w:r>
          </w:p>
        </w:tc>
        <w:tc>
          <w:tcPr>
            <w:tcW w:w="1657" w:type="dxa"/>
          </w:tcPr>
          <w:p w:rsidR="00593350" w:rsidRDefault="00593350" w:rsidP="00320AE3">
            <w:pPr>
              <w:jc w:val="center"/>
            </w:pPr>
            <w:r>
              <w:t>50</w:t>
            </w:r>
          </w:p>
          <w:p w:rsidR="00593350" w:rsidRDefault="00593350" w:rsidP="00320AE3">
            <w:pPr>
              <w:jc w:val="center"/>
            </w:pPr>
            <w:r>
              <w:t>5</w:t>
            </w:r>
          </w:p>
          <w:p w:rsidR="00593350" w:rsidRPr="00946BCA" w:rsidRDefault="00593350" w:rsidP="00320AE3">
            <w:pPr>
              <w:jc w:val="center"/>
            </w:pPr>
            <w:r>
              <w:t>45</w:t>
            </w:r>
          </w:p>
        </w:tc>
        <w:tc>
          <w:tcPr>
            <w:tcW w:w="1657" w:type="dxa"/>
          </w:tcPr>
          <w:p w:rsidR="00593350" w:rsidRDefault="00593350" w:rsidP="00320AE3">
            <w:pPr>
              <w:jc w:val="center"/>
            </w:pPr>
            <w:r>
              <w:t>60</w:t>
            </w:r>
          </w:p>
          <w:p w:rsidR="00593350" w:rsidRDefault="00593350" w:rsidP="00320AE3">
            <w:pPr>
              <w:jc w:val="center"/>
            </w:pPr>
            <w:r>
              <w:t>10</w:t>
            </w:r>
          </w:p>
          <w:p w:rsidR="00593350" w:rsidRDefault="00593350" w:rsidP="00320AE3">
            <w:pPr>
              <w:jc w:val="center"/>
            </w:pPr>
            <w:r>
              <w:t>50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  <w:vMerge/>
          </w:tcPr>
          <w:p w:rsidR="00593350" w:rsidRPr="00946BCA" w:rsidRDefault="00593350" w:rsidP="00E755A9"/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  <w:jc w:val="both"/>
            </w:pPr>
            <w:r>
              <w:rPr>
                <w:b/>
              </w:rPr>
              <w:t>Обструктивный синдром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20</w:t>
            </w:r>
            <w:r>
              <w:t>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240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  <w:vMerge/>
          </w:tcPr>
          <w:p w:rsidR="00593350" w:rsidRPr="00946BCA" w:rsidRDefault="00593350" w:rsidP="00E755A9"/>
        </w:tc>
        <w:tc>
          <w:tcPr>
            <w:tcW w:w="5507" w:type="dxa"/>
          </w:tcPr>
          <w:p w:rsidR="00593350" w:rsidRPr="00AC02D4" w:rsidRDefault="00593350" w:rsidP="00E755A9">
            <w:pPr>
              <w:shd w:val="clear" w:color="auto" w:fill="FFFFFF"/>
              <w:jc w:val="both"/>
              <w:rPr>
                <w:i/>
              </w:rPr>
            </w:pPr>
            <w:r w:rsidRPr="00AC02D4">
              <w:rPr>
                <w:i/>
              </w:rPr>
              <w:t xml:space="preserve">Бронхиальная астма </w:t>
            </w:r>
          </w:p>
          <w:p w:rsidR="00593350" w:rsidRPr="00946BCA" w:rsidRDefault="00593350" w:rsidP="00E755A9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Обструктивный бронхит у детей</w:t>
            </w:r>
          </w:p>
          <w:p w:rsidR="00593350" w:rsidRDefault="00593350" w:rsidP="00E755A9">
            <w:pPr>
              <w:shd w:val="clear" w:color="auto" w:fill="FFFFFF"/>
              <w:jc w:val="both"/>
              <w:rPr>
                <w:i/>
              </w:rPr>
            </w:pPr>
            <w:r w:rsidRPr="00946BCA">
              <w:rPr>
                <w:i/>
              </w:rPr>
              <w:t>Ин</w:t>
            </w:r>
            <w:r>
              <w:rPr>
                <w:i/>
              </w:rPr>
              <w:t>ородное тело</w:t>
            </w:r>
          </w:p>
          <w:p w:rsidR="00593350" w:rsidRDefault="00593350" w:rsidP="00E755A9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хронический бронхит</w:t>
            </w:r>
          </w:p>
          <w:p w:rsidR="00593350" w:rsidRDefault="00593350" w:rsidP="00E755A9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ХОБЛ</w:t>
            </w:r>
          </w:p>
          <w:p w:rsidR="00593350" w:rsidRPr="00946BCA" w:rsidRDefault="00593350" w:rsidP="00E755A9">
            <w:pPr>
              <w:shd w:val="clear" w:color="auto" w:fill="FFFFFF"/>
              <w:jc w:val="both"/>
            </w:pPr>
            <w:r>
              <w:rPr>
                <w:i/>
              </w:rPr>
              <w:t>Поллиноз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158</w:t>
            </w:r>
          </w:p>
          <w:p w:rsidR="00593350" w:rsidRPr="00946BCA" w:rsidRDefault="00593350" w:rsidP="00E755A9">
            <w:pPr>
              <w:jc w:val="center"/>
            </w:pPr>
            <w:r>
              <w:t>3</w:t>
            </w:r>
            <w:r w:rsidRPr="00946BCA">
              <w:t>0</w:t>
            </w:r>
          </w:p>
          <w:p w:rsidR="00593350" w:rsidRPr="00946BCA" w:rsidRDefault="00593350" w:rsidP="00E755A9">
            <w:pPr>
              <w:jc w:val="center"/>
            </w:pPr>
            <w:r w:rsidRPr="00946BCA">
              <w:t>2</w:t>
            </w:r>
          </w:p>
          <w:p w:rsidR="00593350" w:rsidRDefault="00593350" w:rsidP="00E755A9">
            <w:pPr>
              <w:jc w:val="center"/>
            </w:pPr>
            <w:r>
              <w:t>10</w:t>
            </w:r>
          </w:p>
          <w:p w:rsidR="00593350" w:rsidRDefault="00593350" w:rsidP="00E755A9">
            <w:pPr>
              <w:jc w:val="center"/>
            </w:pPr>
            <w:r>
              <w:t>1</w:t>
            </w:r>
          </w:p>
          <w:p w:rsidR="00593350" w:rsidRPr="00946BCA" w:rsidRDefault="00593350" w:rsidP="00E755A9">
            <w:pPr>
              <w:jc w:val="center"/>
            </w:pPr>
            <w:r>
              <w:t>30</w:t>
            </w:r>
          </w:p>
        </w:tc>
        <w:tc>
          <w:tcPr>
            <w:tcW w:w="1657" w:type="dxa"/>
          </w:tcPr>
          <w:p w:rsidR="00593350" w:rsidRDefault="00593350" w:rsidP="00E755A9">
            <w:pPr>
              <w:jc w:val="center"/>
            </w:pPr>
            <w:r>
              <w:t>176</w:t>
            </w:r>
          </w:p>
          <w:p w:rsidR="00593350" w:rsidRDefault="00593350" w:rsidP="00E755A9">
            <w:pPr>
              <w:jc w:val="center"/>
            </w:pPr>
            <w:r>
              <w:t>50</w:t>
            </w:r>
          </w:p>
          <w:p w:rsidR="00593350" w:rsidRDefault="00593350" w:rsidP="00E755A9">
            <w:pPr>
              <w:jc w:val="center"/>
            </w:pPr>
            <w:r>
              <w:t>2</w:t>
            </w:r>
          </w:p>
          <w:p w:rsidR="00593350" w:rsidRDefault="00593350" w:rsidP="00E755A9">
            <w:pPr>
              <w:jc w:val="center"/>
            </w:pPr>
            <w:r>
              <w:t>12</w:t>
            </w:r>
          </w:p>
          <w:p w:rsidR="00593350" w:rsidRDefault="00593350" w:rsidP="00E755A9">
            <w:pPr>
              <w:jc w:val="center"/>
            </w:pPr>
            <w:r>
              <w:t>1</w:t>
            </w:r>
          </w:p>
          <w:p w:rsidR="00593350" w:rsidRPr="00946BCA" w:rsidRDefault="00593350" w:rsidP="00E755A9">
            <w:pPr>
              <w:jc w:val="center"/>
            </w:pPr>
            <w:r>
              <w:t>40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2</w:t>
            </w:r>
            <w:r>
              <w:t>6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  <w:rPr>
                <w:b/>
              </w:rPr>
            </w:pPr>
            <w:r w:rsidRPr="00946BCA">
              <w:t>Обосновывать применение лекарственных препаратов,</w:t>
            </w:r>
            <w:r>
              <w:t xml:space="preserve"> АСИТ,</w:t>
            </w:r>
            <w:r w:rsidRPr="00946BCA">
              <w:t xml:space="preserve"> немедикаментозного леченияпациентам с </w:t>
            </w:r>
            <w:r>
              <w:t>аллергич</w:t>
            </w:r>
            <w:r>
              <w:t>е</w:t>
            </w:r>
            <w:r>
              <w:t xml:space="preserve">скими </w:t>
            </w:r>
            <w:r w:rsidRPr="00946BCA">
              <w:t>заболеваниями и (или</w:t>
            </w:r>
            <w:r>
              <w:t xml:space="preserve">) иммунодефицитными </w:t>
            </w:r>
            <w:r w:rsidRPr="00946BCA">
              <w:t>состо</w:t>
            </w:r>
            <w:r w:rsidRPr="00946BCA">
              <w:t>я</w:t>
            </w:r>
            <w:r w:rsidRPr="00946BCA">
              <w:lastRenderedPageBreak/>
              <w:t>ниями в соответствии с действующими порядками оказания медицинской помощи, клиническими рекомендациями (пр</w:t>
            </w:r>
            <w:r w:rsidRPr="00946BCA">
              <w:t>о</w:t>
            </w:r>
            <w:r w:rsidRPr="00946BCA">
              <w:t>токолами лечения) по вопросам оказания медицинской п</w:t>
            </w:r>
            <w:r w:rsidRPr="00946BCA">
              <w:t>о</w:t>
            </w:r>
            <w:r w:rsidRPr="00946BCA">
              <w:t>мощи, с учетом стандартов медицинской помощи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lastRenderedPageBreak/>
              <w:t>500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600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2</w:t>
            </w:r>
            <w:r>
              <w:t>7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  <w:rPr>
                <w:b/>
              </w:rPr>
            </w:pPr>
            <w:r w:rsidRPr="00946BCA">
              <w:t xml:space="preserve">Определять последовательность применения лекарственных препаратов, </w:t>
            </w:r>
            <w:r>
              <w:t xml:space="preserve">АСИТ, </w:t>
            </w:r>
            <w:r w:rsidRPr="00946BCA">
              <w:t xml:space="preserve"> немедикаментозной терапии для пацие</w:t>
            </w:r>
            <w:r w:rsidRPr="00946BCA">
              <w:t>н</w:t>
            </w:r>
            <w:r w:rsidRPr="00946BCA">
              <w:t xml:space="preserve">тов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>) иммунодеф</w:t>
            </w:r>
            <w:r>
              <w:t>и</w:t>
            </w:r>
            <w:r>
              <w:t xml:space="preserve">цитными </w:t>
            </w:r>
            <w:r w:rsidRPr="00946BCA">
              <w:t xml:space="preserve">состояниями 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600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2</w:t>
            </w:r>
            <w:r>
              <w:t>8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  <w:rPr>
                <w:b/>
              </w:rPr>
            </w:pPr>
            <w:r w:rsidRPr="00946BCA">
              <w:t xml:space="preserve">Назначать лекарственные препараты и </w:t>
            </w:r>
            <w:r>
              <w:t>препараты базисной терапии</w:t>
            </w:r>
            <w:r w:rsidRPr="00946BCA">
              <w:t xml:space="preserve"> пациентам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 xml:space="preserve">) иммунодефицитными </w:t>
            </w:r>
            <w:r w:rsidRPr="00946BCA">
              <w:t>состояниями, анализировать действие лекарственных препаратов</w:t>
            </w:r>
            <w:r>
              <w:t xml:space="preserve">, уровень контроля у </w:t>
            </w:r>
            <w:r w:rsidRPr="00946BCA">
              <w:t xml:space="preserve">пациентов с </w:t>
            </w:r>
            <w:r>
              <w:t xml:space="preserve">аллергическими </w:t>
            </w:r>
            <w:r w:rsidRPr="00946BCA">
              <w:t>заболеваниями</w:t>
            </w:r>
            <w:r>
              <w:t xml:space="preserve"> органов дыхания</w:t>
            </w:r>
            <w:r w:rsidRPr="00946BCA">
              <w:t xml:space="preserve"> и (или</w:t>
            </w:r>
            <w:r>
              <w:t>) и</w:t>
            </w:r>
            <w:r>
              <w:t>м</w:t>
            </w:r>
            <w:r>
              <w:t xml:space="preserve">мунодефицитными </w:t>
            </w:r>
            <w:r w:rsidRPr="00946BCA">
              <w:t xml:space="preserve">состояниями 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600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>
              <w:t>29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  <w:rPr>
                <w:b/>
              </w:rPr>
            </w:pPr>
            <w:r w:rsidRPr="00946BCA">
              <w:t>Анализировать фармакологическое действие и взаимоде</w:t>
            </w:r>
            <w:r w:rsidRPr="00946BCA">
              <w:t>й</w:t>
            </w:r>
            <w:r w:rsidRPr="00946BCA">
              <w:t>ствие лекарственных препаратов</w:t>
            </w:r>
            <w:r>
              <w:t xml:space="preserve"> у </w:t>
            </w:r>
            <w:r w:rsidRPr="00946BCA">
              <w:t xml:space="preserve">пациентов с </w:t>
            </w:r>
            <w:r>
              <w:t>аллергич</w:t>
            </w:r>
            <w:r>
              <w:t>е</w:t>
            </w:r>
            <w:r>
              <w:t xml:space="preserve">скими </w:t>
            </w:r>
            <w:r w:rsidRPr="00946BCA">
              <w:t>заболеваниями</w:t>
            </w:r>
            <w:r>
              <w:t xml:space="preserve"> органов дыхания</w:t>
            </w:r>
            <w:r w:rsidRPr="00946BCA">
              <w:t xml:space="preserve"> </w:t>
            </w:r>
            <w:proofErr w:type="gramStart"/>
            <w:r w:rsidRPr="00946BCA">
              <w:t>и(</w:t>
            </w:r>
            <w:proofErr w:type="gramEnd"/>
            <w:r w:rsidRPr="00946BCA">
              <w:t>или</w:t>
            </w:r>
            <w:r>
              <w:t>) иммунодеф</w:t>
            </w:r>
            <w:r>
              <w:t>и</w:t>
            </w:r>
            <w:r>
              <w:t xml:space="preserve">цитными </w:t>
            </w:r>
            <w:r w:rsidRPr="00946BCA">
              <w:t>состояниями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600</w:t>
            </w:r>
          </w:p>
        </w:tc>
      </w:tr>
      <w:tr w:rsidR="00593350" w:rsidRPr="00946BCA" w:rsidTr="00593350">
        <w:trPr>
          <w:trHeight w:val="1062"/>
        </w:trPr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3</w:t>
            </w:r>
            <w:r>
              <w:t>0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  <w:rPr>
                <w:b/>
              </w:rPr>
            </w:pPr>
            <w:r w:rsidRPr="00946BCA">
              <w:t>Проводить мониторинг эффективности и безопасности и</w:t>
            </w:r>
            <w:r w:rsidRPr="00946BCA">
              <w:t>с</w:t>
            </w:r>
            <w:r w:rsidRPr="00946BCA">
              <w:t xml:space="preserve">пользования лекарственных препаратов для пациентов с </w:t>
            </w:r>
            <w:r>
              <w:t>а</w:t>
            </w:r>
            <w:r>
              <w:t>л</w:t>
            </w:r>
            <w:r>
              <w:t xml:space="preserve">лергическими </w:t>
            </w:r>
            <w:r w:rsidRPr="00946BCA">
              <w:t>заболеваниями и (или</w:t>
            </w:r>
            <w:r>
              <w:t xml:space="preserve">) </w:t>
            </w:r>
            <w:proofErr w:type="spellStart"/>
            <w:r>
              <w:t>иммунодефицитным</w:t>
            </w:r>
            <w:r>
              <w:t>и</w:t>
            </w:r>
            <w:r w:rsidRPr="00946BCA">
              <w:t>состояниями</w:t>
            </w:r>
            <w:proofErr w:type="spellEnd"/>
            <w:r w:rsidRPr="00946BCA">
              <w:t xml:space="preserve"> 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120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3</w:t>
            </w:r>
            <w:r>
              <w:t>1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 xml:space="preserve">Назначать </w:t>
            </w:r>
            <w:proofErr w:type="spellStart"/>
            <w:r>
              <w:t>гипоаллергенное</w:t>
            </w:r>
            <w:proofErr w:type="spellEnd"/>
            <w:r w:rsidRPr="00946BCA">
              <w:t xml:space="preserve"> питание пациентам с </w:t>
            </w:r>
            <w:r>
              <w:t>аллергич</w:t>
            </w:r>
            <w:r>
              <w:t>е</w:t>
            </w:r>
            <w:r>
              <w:t xml:space="preserve">скими </w:t>
            </w:r>
            <w:r w:rsidRPr="00946BCA">
              <w:t>заболеваниями</w:t>
            </w:r>
            <w:r>
              <w:t>, пищевой аллергии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150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160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3</w:t>
            </w:r>
            <w:r>
              <w:t>2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>Назначать немедикаментозное лечение (физиотерапевтич</w:t>
            </w:r>
            <w:r w:rsidRPr="00946BCA">
              <w:t>е</w:t>
            </w:r>
            <w:r w:rsidRPr="00946BCA">
              <w:t>ские методы, лечебную физкультуру, дыхательную гимн</w:t>
            </w:r>
            <w:r w:rsidRPr="00946BCA">
              <w:t>а</w:t>
            </w:r>
            <w:r w:rsidRPr="00946BCA">
              <w:t xml:space="preserve">стику, </w:t>
            </w:r>
            <w:r>
              <w:t xml:space="preserve">спелеотерапию, </w:t>
            </w:r>
            <w:proofErr w:type="spellStart"/>
            <w:r>
              <w:t>гипокситерапию</w:t>
            </w:r>
            <w:proofErr w:type="spellEnd"/>
            <w:r w:rsidRPr="00946BCA">
              <w:t xml:space="preserve">) пациентам с </w:t>
            </w:r>
            <w:r>
              <w:t>алле</w:t>
            </w:r>
            <w:r>
              <w:t>р</w:t>
            </w:r>
            <w:r>
              <w:t xml:space="preserve">гическими </w:t>
            </w:r>
            <w:r w:rsidRPr="00946BCA">
              <w:t>заболеваниями и (или</w:t>
            </w:r>
            <w:r>
              <w:t xml:space="preserve">) иммунодефицитными </w:t>
            </w:r>
            <w:r w:rsidRPr="00946BCA">
              <w:t>с</w:t>
            </w:r>
            <w:r w:rsidRPr="00946BCA">
              <w:t>о</w:t>
            </w:r>
            <w:r w:rsidRPr="00946BCA">
              <w:t xml:space="preserve">стояниями 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120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3</w:t>
            </w:r>
            <w:r>
              <w:t>3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>Проводить мониторинг эффективности и безопасности нем</w:t>
            </w:r>
            <w:r w:rsidRPr="00946BCA">
              <w:t>е</w:t>
            </w:r>
            <w:r w:rsidRPr="00946BCA">
              <w:t xml:space="preserve">дикаментозной терапии у пациентов с </w:t>
            </w:r>
            <w:r>
              <w:t xml:space="preserve">аллергическими </w:t>
            </w:r>
            <w:r w:rsidRPr="00946BCA">
              <w:t>заб</w:t>
            </w:r>
            <w:r w:rsidRPr="00946BCA">
              <w:t>о</w:t>
            </w:r>
            <w:r w:rsidRPr="00946BCA">
              <w:t>леваниями и (или</w:t>
            </w:r>
            <w:r>
              <w:t xml:space="preserve">) иммунодефицитными </w:t>
            </w:r>
            <w:r w:rsidRPr="00946BCA">
              <w:t xml:space="preserve">состояниями 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120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3</w:t>
            </w:r>
            <w:r>
              <w:t>4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>Определять медицинские показания и медицинские против</w:t>
            </w:r>
            <w:r w:rsidRPr="00946BCA">
              <w:t>о</w:t>
            </w:r>
            <w:r w:rsidRPr="00946BCA">
              <w:t xml:space="preserve">показания для </w:t>
            </w:r>
            <w:r>
              <w:t>АСИТ</w:t>
            </w:r>
            <w:r w:rsidRPr="00946BCA">
              <w:t xml:space="preserve">, </w:t>
            </w:r>
            <w:r>
              <w:t xml:space="preserve">заместительной терапии </w:t>
            </w:r>
            <w:proofErr w:type="gramStart"/>
            <w:r>
              <w:t>в</w:t>
            </w:r>
            <w:proofErr w:type="gramEnd"/>
            <w:r>
              <w:t>/</w:t>
            </w:r>
            <w:proofErr w:type="gramStart"/>
            <w:r>
              <w:t>в</w:t>
            </w:r>
            <w:proofErr w:type="gramEnd"/>
            <w:r>
              <w:t xml:space="preserve"> имм</w:t>
            </w:r>
            <w:r>
              <w:t>у</w:t>
            </w:r>
            <w:r>
              <w:t xml:space="preserve">ноглобулинами, </w:t>
            </w:r>
            <w:r w:rsidRPr="00946BCA">
              <w:t xml:space="preserve">разрабатывать план подготовки пациентов с </w:t>
            </w:r>
            <w:r>
              <w:t xml:space="preserve">аллергическими </w:t>
            </w:r>
            <w:r w:rsidRPr="00946BCA">
              <w:t>заболеваниями и (или</w:t>
            </w:r>
            <w:r>
              <w:t xml:space="preserve">) иммунодефицитными </w:t>
            </w:r>
            <w:r w:rsidRPr="00946BCA">
              <w:t xml:space="preserve">состояниями 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65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70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36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>Проводить профилактику и (или) лечение пос</w:t>
            </w:r>
            <w:r>
              <w:t>твакцинальных реакций, лекарственной аллергии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10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24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37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 xml:space="preserve">Проводить мониторинг клинической картины </w:t>
            </w:r>
            <w:r>
              <w:t>аллергическ</w:t>
            </w:r>
            <w:r>
              <w:t>о</w:t>
            </w:r>
            <w:r>
              <w:t xml:space="preserve">го </w:t>
            </w:r>
            <w:r w:rsidRPr="00946BCA">
              <w:t>заболевания и (или</w:t>
            </w:r>
            <w:r>
              <w:t xml:space="preserve">) </w:t>
            </w:r>
            <w:proofErr w:type="spellStart"/>
            <w:r>
              <w:t>иммунодефицитного</w:t>
            </w:r>
            <w:proofErr w:type="spellEnd"/>
            <w:r>
              <w:t xml:space="preserve"> </w:t>
            </w:r>
            <w:r w:rsidRPr="00946BCA">
              <w:t>состояния, ко</w:t>
            </w:r>
            <w:r w:rsidRPr="00946BCA">
              <w:t>р</w:t>
            </w:r>
            <w:r w:rsidRPr="00946BCA">
              <w:t>ригировать план лечения</w:t>
            </w:r>
            <w:r>
              <w:t xml:space="preserve">, ступень базисной терапии </w:t>
            </w:r>
            <w:proofErr w:type="gramStart"/>
            <w:r>
              <w:t>при</w:t>
            </w:r>
            <w:proofErr w:type="gramEnd"/>
            <w:r>
              <w:t xml:space="preserve"> БА </w:t>
            </w:r>
            <w:r w:rsidRPr="00946BCA">
              <w:t xml:space="preserve">в зависимости от </w:t>
            </w:r>
            <w:r>
              <w:t>уровня контроля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600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  <w:vMerge w:val="restart"/>
          </w:tcPr>
          <w:p w:rsidR="00593350" w:rsidRPr="00946BCA" w:rsidRDefault="00593350" w:rsidP="00E755A9">
            <w:r w:rsidRPr="00946BCA">
              <w:t>38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pStyle w:val="aa"/>
              <w:ind w:left="0"/>
            </w:pPr>
            <w:r w:rsidRPr="00E54E7C">
              <w:rPr>
                <w:sz w:val="22"/>
                <w:szCs w:val="22"/>
              </w:rPr>
              <w:t>Оказывать медицинскую помощь в неотложной форме пациентам при состояниях, представляющих угрозу их жизни</w:t>
            </w:r>
            <w:r>
              <w:t>: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140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150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  <w:vMerge/>
          </w:tcPr>
          <w:p w:rsidR="00593350" w:rsidRPr="00946BCA" w:rsidRDefault="00593350" w:rsidP="00E755A9"/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>Приступ бронхиальной астмы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55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70</w:t>
            </w:r>
          </w:p>
        </w:tc>
      </w:tr>
      <w:tr w:rsidR="00593350" w:rsidRPr="00946BCA" w:rsidTr="00E755A9">
        <w:trPr>
          <w:trHeight w:val="307"/>
        </w:trPr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  <w:vMerge/>
          </w:tcPr>
          <w:p w:rsidR="00593350" w:rsidRPr="00946BCA" w:rsidRDefault="00593350" w:rsidP="00E755A9"/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>Острая сосудистая недостаточность, коллапс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593350" w:rsidRDefault="00593350" w:rsidP="00E755A9">
            <w:pPr>
              <w:jc w:val="center"/>
            </w:pPr>
            <w:r>
              <w:t>3</w:t>
            </w:r>
          </w:p>
          <w:p w:rsidR="00593350" w:rsidRPr="00946BCA" w:rsidRDefault="00593350" w:rsidP="00E755A9">
            <w:pPr>
              <w:jc w:val="center"/>
            </w:pPr>
          </w:p>
        </w:tc>
      </w:tr>
      <w:tr w:rsidR="00593350" w:rsidRPr="00946BCA" w:rsidTr="00E755A9">
        <w:trPr>
          <w:trHeight w:val="305"/>
        </w:trPr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  <w:vMerge/>
          </w:tcPr>
          <w:p w:rsidR="00593350" w:rsidRPr="00946BCA" w:rsidRDefault="00593350" w:rsidP="00E755A9"/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>Шок анафилактический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2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3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  <w:vMerge/>
          </w:tcPr>
          <w:p w:rsidR="00593350" w:rsidRPr="00946BCA" w:rsidRDefault="00593350" w:rsidP="00E755A9"/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>Астматический статус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1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1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  <w:vMerge/>
          </w:tcPr>
          <w:p w:rsidR="00593350" w:rsidRPr="00946BCA" w:rsidRDefault="00593350" w:rsidP="00E755A9"/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>Острые аллергические состояния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30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50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39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>Применять лекарственные препараты при оказании медици</w:t>
            </w:r>
            <w:r w:rsidRPr="00946BCA">
              <w:t>н</w:t>
            </w:r>
            <w:r w:rsidRPr="00946BCA">
              <w:t>ской помощи в экстренной форме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140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150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40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>Предотвращать или устранять осложнения, побочные де</w:t>
            </w:r>
            <w:r w:rsidRPr="00946BCA">
              <w:t>й</w:t>
            </w:r>
            <w:r w:rsidRPr="00946BCA">
              <w:t>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препаратов, немедикаментозной терапии</w:t>
            </w:r>
            <w:r>
              <w:t>.</w:t>
            </w:r>
            <w:r w:rsidRPr="00946BCA">
              <w:t xml:space="preserve"> Организация мон</w:t>
            </w:r>
            <w:r w:rsidRPr="00946BCA">
              <w:t>и</w:t>
            </w:r>
            <w:r w:rsidRPr="00946BCA">
              <w:t>торинга побочных и нежелательных эффектов лекарстве</w:t>
            </w:r>
            <w:r w:rsidRPr="00946BCA">
              <w:t>н</w:t>
            </w:r>
            <w:r w:rsidRPr="00946BCA">
              <w:t>ных средств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1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1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41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</w:pPr>
            <w:r w:rsidRPr="00946BCA">
              <w:t xml:space="preserve">Оказывать медицинскую помощь пациентам с </w:t>
            </w:r>
            <w:r>
              <w:t>аллергическ</w:t>
            </w:r>
            <w:r>
              <w:t>и</w:t>
            </w:r>
            <w:r>
              <w:t xml:space="preserve">ми </w:t>
            </w:r>
            <w:r w:rsidRPr="00946BCA">
              <w:t>заболеваниями и (или)</w:t>
            </w:r>
            <w:r>
              <w:t xml:space="preserve"> иммунодефицитными</w:t>
            </w:r>
            <w:r w:rsidRPr="00946BCA">
              <w:t xml:space="preserve"> состояниями </w:t>
            </w:r>
            <w:r w:rsidRPr="00946BCA">
              <w:lastRenderedPageBreak/>
              <w:t xml:space="preserve">в чрезвычайных ситуациях 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lastRenderedPageBreak/>
              <w:t>2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>
              <w:t>2</w:t>
            </w:r>
          </w:p>
        </w:tc>
      </w:tr>
      <w:tr w:rsidR="00593350" w:rsidRPr="00946BCA" w:rsidTr="00593350">
        <w:trPr>
          <w:trHeight w:val="1744"/>
        </w:trPr>
        <w:tc>
          <w:tcPr>
            <w:tcW w:w="800" w:type="dxa"/>
            <w:vMerge/>
          </w:tcPr>
          <w:p w:rsidR="00593350" w:rsidRPr="00946BCA" w:rsidRDefault="00593350" w:rsidP="00E755A9">
            <w:pPr>
              <w:rPr>
                <w:b/>
              </w:rPr>
            </w:pPr>
          </w:p>
        </w:tc>
        <w:tc>
          <w:tcPr>
            <w:tcW w:w="800" w:type="dxa"/>
            <w:gridSpan w:val="2"/>
          </w:tcPr>
          <w:p w:rsidR="00593350" w:rsidRPr="00946BCA" w:rsidRDefault="00593350" w:rsidP="00E755A9">
            <w:pPr>
              <w:rPr>
                <w:b/>
              </w:rPr>
            </w:pPr>
            <w:r w:rsidRPr="00946BCA">
              <w:rPr>
                <w:b/>
              </w:rPr>
              <w:t>4</w:t>
            </w:r>
            <w:r>
              <w:rPr>
                <w:b/>
              </w:rPr>
              <w:t>2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  <w:rPr>
                <w:rFonts w:eastAsiaTheme="minorHAnsi"/>
                <w:highlight w:val="yellow"/>
                <w:lang w:eastAsia="en-US"/>
              </w:rPr>
            </w:pPr>
            <w:r w:rsidRPr="00946BCA">
              <w:rPr>
                <w:b/>
              </w:rPr>
              <w:t>Выполнять лечебные манипуляции:</w:t>
            </w:r>
          </w:p>
          <w:p w:rsidR="00593350" w:rsidRPr="00946BCA" w:rsidRDefault="00593350" w:rsidP="00E755A9">
            <w:pPr>
              <w:shd w:val="clear" w:color="auto" w:fill="FFFFFF"/>
            </w:pPr>
            <w:r w:rsidRPr="00946BCA">
              <w:t>Выполнять мероприятия базовой сердечно-легочной реан</w:t>
            </w:r>
            <w:r w:rsidRPr="00946BCA">
              <w:t>и</w:t>
            </w:r>
            <w:r w:rsidRPr="00946BCA">
              <w:t>мации</w:t>
            </w:r>
            <w:r>
              <w:t xml:space="preserve"> при анафилактическом шоке.</w:t>
            </w:r>
          </w:p>
          <w:p w:rsidR="00593350" w:rsidRDefault="00593350" w:rsidP="00E755A9">
            <w:pPr>
              <w:shd w:val="clear" w:color="auto" w:fill="FFFFFF"/>
            </w:pPr>
            <w:r w:rsidRPr="00946BCA">
              <w:t>Реанимационные. Искусственное дыхание</w:t>
            </w:r>
            <w:r>
              <w:t xml:space="preserve">. Венозный доступ. </w:t>
            </w:r>
            <w:r w:rsidRPr="00946BCA">
              <w:t xml:space="preserve">Пункция </w:t>
            </w:r>
            <w:r>
              <w:t>периферических</w:t>
            </w:r>
            <w:r w:rsidRPr="00946BCA">
              <w:t xml:space="preserve"> вен</w:t>
            </w:r>
            <w:r>
              <w:t>. Введение адреналина, горм</w:t>
            </w:r>
            <w:r>
              <w:t>о</w:t>
            </w:r>
            <w:r>
              <w:t xml:space="preserve">нов. </w:t>
            </w:r>
          </w:p>
          <w:p w:rsidR="00593350" w:rsidRPr="00946BCA" w:rsidRDefault="00593350" w:rsidP="00E755A9">
            <w:pPr>
              <w:shd w:val="clear" w:color="auto" w:fill="FFFFFF"/>
              <w:rPr>
                <w:b/>
              </w:rPr>
            </w:pPr>
            <w:proofErr w:type="spellStart"/>
            <w:r>
              <w:t>Небулизация</w:t>
            </w:r>
            <w:proofErr w:type="spellEnd"/>
            <w:r>
              <w:t xml:space="preserve"> </w:t>
            </w:r>
            <w:proofErr w:type="spellStart"/>
            <w:r>
              <w:t>бронхолитиков</w:t>
            </w:r>
            <w:proofErr w:type="spellEnd"/>
            <w:r>
              <w:t xml:space="preserve">. Дача кислорода. 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  <w:rPr>
                <w:b/>
              </w:rPr>
            </w:pPr>
          </w:p>
          <w:p w:rsidR="00593350" w:rsidRPr="00946BCA" w:rsidRDefault="00593350" w:rsidP="00E755A9">
            <w:pPr>
              <w:jc w:val="center"/>
            </w:pPr>
            <w:r>
              <w:t>1</w:t>
            </w:r>
          </w:p>
          <w:p w:rsidR="00593350" w:rsidRPr="00946BCA" w:rsidRDefault="00593350" w:rsidP="00E755A9">
            <w:pPr>
              <w:jc w:val="center"/>
            </w:pPr>
          </w:p>
          <w:p w:rsidR="00593350" w:rsidRPr="00946BCA" w:rsidRDefault="00593350" w:rsidP="00E755A9">
            <w:pPr>
              <w:jc w:val="center"/>
            </w:pPr>
            <w:r w:rsidRPr="00946BCA">
              <w:t>2</w:t>
            </w:r>
          </w:p>
          <w:p w:rsidR="00593350" w:rsidRDefault="00593350" w:rsidP="00E755A9">
            <w:pPr>
              <w:jc w:val="center"/>
            </w:pPr>
          </w:p>
          <w:p w:rsidR="00593350" w:rsidRPr="00946BCA" w:rsidRDefault="00593350" w:rsidP="00E755A9">
            <w:pPr>
              <w:jc w:val="center"/>
            </w:pPr>
          </w:p>
          <w:p w:rsidR="00593350" w:rsidRPr="00946BCA" w:rsidRDefault="00593350" w:rsidP="00593350">
            <w:pPr>
              <w:jc w:val="center"/>
            </w:pPr>
            <w:r>
              <w:t>20</w:t>
            </w:r>
          </w:p>
        </w:tc>
        <w:tc>
          <w:tcPr>
            <w:tcW w:w="1657" w:type="dxa"/>
          </w:tcPr>
          <w:p w:rsidR="00593350" w:rsidRDefault="00593350" w:rsidP="00E755A9">
            <w:pPr>
              <w:jc w:val="center"/>
              <w:rPr>
                <w:b/>
              </w:rPr>
            </w:pPr>
          </w:p>
          <w:p w:rsidR="00593350" w:rsidRPr="009D1EDB" w:rsidRDefault="00593350" w:rsidP="00E755A9">
            <w:pPr>
              <w:jc w:val="center"/>
            </w:pPr>
            <w:r>
              <w:t>1</w:t>
            </w:r>
          </w:p>
          <w:p w:rsidR="00593350" w:rsidRPr="009D1EDB" w:rsidRDefault="00593350" w:rsidP="00E755A9">
            <w:pPr>
              <w:jc w:val="center"/>
            </w:pPr>
          </w:p>
          <w:p w:rsidR="00593350" w:rsidRPr="009D1EDB" w:rsidRDefault="00593350" w:rsidP="00E755A9">
            <w:pPr>
              <w:jc w:val="center"/>
            </w:pPr>
            <w:r w:rsidRPr="009D1EDB">
              <w:t>3</w:t>
            </w:r>
          </w:p>
          <w:p w:rsidR="00593350" w:rsidRPr="009D1EDB" w:rsidRDefault="00593350" w:rsidP="00E755A9">
            <w:pPr>
              <w:jc w:val="center"/>
            </w:pPr>
          </w:p>
          <w:p w:rsidR="00593350" w:rsidRDefault="00593350" w:rsidP="00E755A9">
            <w:pPr>
              <w:jc w:val="center"/>
              <w:rPr>
                <w:b/>
              </w:rPr>
            </w:pPr>
            <w:r w:rsidRPr="009D1EDB">
              <w:t>3</w:t>
            </w:r>
            <w:r>
              <w:t>0</w:t>
            </w:r>
          </w:p>
          <w:p w:rsidR="00593350" w:rsidRPr="00946BCA" w:rsidRDefault="00593350" w:rsidP="00E755A9">
            <w:pPr>
              <w:jc w:val="center"/>
              <w:rPr>
                <w:b/>
              </w:rPr>
            </w:pPr>
          </w:p>
        </w:tc>
      </w:tr>
      <w:tr w:rsidR="00593350" w:rsidRPr="00946BCA" w:rsidTr="00E755A9">
        <w:tc>
          <w:tcPr>
            <w:tcW w:w="800" w:type="dxa"/>
            <w:vMerge w:val="restart"/>
          </w:tcPr>
          <w:p w:rsidR="00593350" w:rsidRDefault="00593350" w:rsidP="00E755A9">
            <w:pPr>
              <w:jc w:val="center"/>
              <w:rPr>
                <w:b/>
              </w:rPr>
            </w:pPr>
            <w:r>
              <w:rPr>
                <w:b/>
              </w:rPr>
              <w:t>ПК-8</w:t>
            </w:r>
          </w:p>
          <w:p w:rsidR="00593350" w:rsidRPr="003F4860" w:rsidRDefault="00593350" w:rsidP="00E755A9">
            <w:pPr>
              <w:jc w:val="center"/>
              <w:rPr>
                <w:b/>
              </w:rPr>
            </w:pPr>
            <w:r w:rsidRPr="003F4860">
              <w:rPr>
                <w:b/>
                <w:color w:val="000000"/>
              </w:rPr>
              <w:t>ПК-9</w:t>
            </w:r>
          </w:p>
        </w:tc>
        <w:tc>
          <w:tcPr>
            <w:tcW w:w="800" w:type="dxa"/>
            <w:gridSpan w:val="2"/>
          </w:tcPr>
          <w:p w:rsidR="00593350" w:rsidRPr="00946BCA" w:rsidRDefault="00593350" w:rsidP="00E755A9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IV</w:t>
            </w:r>
            <w:r w:rsidRPr="00946BCA">
              <w:rPr>
                <w:b/>
              </w:rPr>
              <w:t>.</w:t>
            </w:r>
          </w:p>
        </w:tc>
        <w:tc>
          <w:tcPr>
            <w:tcW w:w="8821" w:type="dxa"/>
            <w:gridSpan w:val="3"/>
          </w:tcPr>
          <w:p w:rsidR="00593350" w:rsidRPr="00946BCA" w:rsidRDefault="00593350" w:rsidP="00E755A9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>
            <w:pPr>
              <w:rPr>
                <w:b/>
              </w:rPr>
            </w:pPr>
          </w:p>
        </w:tc>
        <w:tc>
          <w:tcPr>
            <w:tcW w:w="9621" w:type="dxa"/>
            <w:gridSpan w:val="5"/>
          </w:tcPr>
          <w:p w:rsidR="00593350" w:rsidRPr="00946BCA" w:rsidRDefault="00593350" w:rsidP="00E755A9">
            <w:pPr>
              <w:rPr>
                <w:b/>
                <w:color w:val="000000"/>
                <w:spacing w:val="-2"/>
              </w:rPr>
            </w:pPr>
            <w:r w:rsidRPr="00946BCA">
              <w:rPr>
                <w:b/>
              </w:rPr>
              <w:t xml:space="preserve">Проведение и контроль эффективности мероприятий по медицинской реабилитации при </w:t>
            </w:r>
            <w:r>
              <w:rPr>
                <w:b/>
              </w:rPr>
              <w:t>аллергич</w:t>
            </w:r>
            <w:r>
              <w:rPr>
                <w:b/>
              </w:rPr>
              <w:t>е</w:t>
            </w:r>
            <w:r>
              <w:rPr>
                <w:b/>
              </w:rPr>
              <w:t>ских заболеваниях</w:t>
            </w:r>
            <w:r w:rsidRPr="00946BCA">
              <w:rPr>
                <w:b/>
              </w:rPr>
              <w:t xml:space="preserve"> и (или) </w:t>
            </w:r>
            <w:proofErr w:type="spellStart"/>
            <w:r>
              <w:rPr>
                <w:b/>
              </w:rPr>
              <w:t>иммунодефицитных</w:t>
            </w:r>
            <w:r w:rsidRPr="00946BCA">
              <w:rPr>
                <w:b/>
              </w:rPr>
              <w:t>состояниях</w:t>
            </w:r>
            <w:proofErr w:type="spellEnd"/>
            <w:r w:rsidRPr="00946BCA">
              <w:rPr>
                <w:b/>
              </w:rPr>
              <w:t>, в том числе при реализации индивидуал</w:t>
            </w:r>
            <w:r w:rsidRPr="00946BCA">
              <w:rPr>
                <w:b/>
              </w:rPr>
              <w:t>ь</w:t>
            </w:r>
            <w:r w:rsidRPr="00946BCA">
              <w:rPr>
                <w:b/>
              </w:rPr>
              <w:t xml:space="preserve">ных программ реабилитации или </w:t>
            </w:r>
            <w:proofErr w:type="spellStart"/>
            <w:r w:rsidRPr="00946BCA">
              <w:rPr>
                <w:b/>
              </w:rPr>
              <w:t>абилитации</w:t>
            </w:r>
            <w:proofErr w:type="spellEnd"/>
            <w:r w:rsidRPr="00946BCA">
              <w:rPr>
                <w:b/>
              </w:rPr>
              <w:t xml:space="preserve"> инвалидов</w:t>
            </w:r>
            <w:r>
              <w:rPr>
                <w:b/>
              </w:rPr>
              <w:t>, образовательных программ, подготовки м</w:t>
            </w:r>
            <w:r>
              <w:rPr>
                <w:b/>
              </w:rPr>
              <w:t>е</w:t>
            </w:r>
            <w:r>
              <w:rPr>
                <w:b/>
              </w:rPr>
              <w:t>тодического материала для школ здоровья</w:t>
            </w:r>
            <w:r w:rsidRPr="00946BCA">
              <w:rPr>
                <w:b/>
              </w:rPr>
              <w:t>. Проведение медицинских экспертиз в отношении пацие</w:t>
            </w:r>
            <w:r w:rsidRPr="00946BCA">
              <w:rPr>
                <w:b/>
              </w:rPr>
              <w:t>н</w:t>
            </w:r>
            <w:r w:rsidRPr="00946BCA">
              <w:rPr>
                <w:b/>
              </w:rPr>
              <w:t xml:space="preserve">тов при </w:t>
            </w:r>
            <w:r>
              <w:rPr>
                <w:b/>
              </w:rPr>
              <w:t xml:space="preserve">аллергических заболеваниях </w:t>
            </w:r>
            <w:r w:rsidRPr="00946BCA">
              <w:rPr>
                <w:b/>
              </w:rPr>
              <w:t xml:space="preserve">и (или) </w:t>
            </w:r>
            <w:proofErr w:type="spellStart"/>
            <w:r>
              <w:rPr>
                <w:b/>
              </w:rPr>
              <w:t>иммунодефицитных</w:t>
            </w:r>
            <w:r w:rsidRPr="00946BCA">
              <w:rPr>
                <w:b/>
              </w:rPr>
              <w:t>состояниях</w:t>
            </w:r>
            <w:proofErr w:type="spellEnd"/>
            <w:r w:rsidRPr="00946BCA">
              <w:rPr>
                <w:b/>
              </w:rPr>
              <w:t xml:space="preserve"> </w:t>
            </w:r>
          </w:p>
        </w:tc>
      </w:tr>
      <w:tr w:rsidR="00593350" w:rsidRPr="00946BCA" w:rsidTr="00E755A9">
        <w:tc>
          <w:tcPr>
            <w:tcW w:w="800" w:type="dxa"/>
            <w:vMerge/>
          </w:tcPr>
          <w:p w:rsidR="00593350" w:rsidRPr="00946BCA" w:rsidRDefault="00593350" w:rsidP="00E755A9"/>
        </w:tc>
        <w:tc>
          <w:tcPr>
            <w:tcW w:w="800" w:type="dxa"/>
            <w:gridSpan w:val="2"/>
          </w:tcPr>
          <w:p w:rsidR="00593350" w:rsidRPr="00946BCA" w:rsidRDefault="00593350" w:rsidP="00E755A9">
            <w:r w:rsidRPr="00946BCA">
              <w:t>4</w:t>
            </w:r>
            <w:r>
              <w:t>3</w:t>
            </w:r>
          </w:p>
        </w:tc>
        <w:tc>
          <w:tcPr>
            <w:tcW w:w="5507" w:type="dxa"/>
          </w:tcPr>
          <w:p w:rsidR="00593350" w:rsidRPr="00946BCA" w:rsidRDefault="00593350" w:rsidP="00E755A9">
            <w:pPr>
              <w:shd w:val="clear" w:color="auto" w:fill="FFFFFF"/>
              <w:rPr>
                <w:spacing w:val="-3"/>
              </w:rPr>
            </w:pPr>
            <w:r w:rsidRPr="00946BCA">
              <w:t>Определять медицинские показания для проведения мер</w:t>
            </w:r>
            <w:r w:rsidRPr="00946BCA">
              <w:t>о</w:t>
            </w:r>
            <w:r w:rsidRPr="00946BCA">
              <w:t xml:space="preserve">приятий по медицинской реабилитации при </w:t>
            </w:r>
            <w:r>
              <w:t xml:space="preserve">аллергических </w:t>
            </w:r>
            <w:r w:rsidRPr="00946BCA">
              <w:t xml:space="preserve">заболеваниях и (или) </w:t>
            </w:r>
            <w:proofErr w:type="spellStart"/>
            <w:r>
              <w:t>иммунодефицитных</w:t>
            </w:r>
            <w:proofErr w:type="spellEnd"/>
            <w:r>
              <w:t xml:space="preserve"> состояниях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593350" w:rsidRPr="00946BCA" w:rsidRDefault="00593350" w:rsidP="00E755A9">
            <w:pPr>
              <w:jc w:val="center"/>
            </w:pPr>
            <w:r w:rsidRPr="00946BCA">
              <w:t>14</w:t>
            </w:r>
          </w:p>
        </w:tc>
      </w:tr>
      <w:tr w:rsidR="00593350" w:rsidRPr="00593350" w:rsidTr="00E755A9">
        <w:tc>
          <w:tcPr>
            <w:tcW w:w="800" w:type="dxa"/>
            <w:vMerge/>
          </w:tcPr>
          <w:p w:rsidR="00593350" w:rsidRPr="00593350" w:rsidRDefault="00593350" w:rsidP="00E755A9"/>
        </w:tc>
        <w:tc>
          <w:tcPr>
            <w:tcW w:w="800" w:type="dxa"/>
            <w:gridSpan w:val="2"/>
          </w:tcPr>
          <w:p w:rsidR="00593350" w:rsidRPr="00593350" w:rsidRDefault="00593350" w:rsidP="00E755A9">
            <w:r w:rsidRPr="00593350">
              <w:t>44</w:t>
            </w:r>
          </w:p>
        </w:tc>
        <w:tc>
          <w:tcPr>
            <w:tcW w:w="5507" w:type="dxa"/>
          </w:tcPr>
          <w:p w:rsidR="00593350" w:rsidRPr="00593350" w:rsidRDefault="00593350" w:rsidP="00E755A9">
            <w:pPr>
              <w:pStyle w:val="aa"/>
              <w:ind w:left="0"/>
              <w:rPr>
                <w:spacing w:val="-3"/>
                <w:sz w:val="20"/>
                <w:szCs w:val="20"/>
              </w:rPr>
            </w:pPr>
            <w:r w:rsidRPr="00593350">
              <w:rPr>
                <w:sz w:val="20"/>
                <w:szCs w:val="20"/>
              </w:rPr>
              <w:t xml:space="preserve">Оценивать эффективность и безопасность мероприятий по медицинской реабилитации при </w:t>
            </w:r>
            <w:proofErr w:type="spellStart"/>
            <w:proofErr w:type="gramStart"/>
            <w:r w:rsidRPr="00593350">
              <w:rPr>
                <w:sz w:val="20"/>
                <w:szCs w:val="20"/>
              </w:rPr>
              <w:t>при</w:t>
            </w:r>
            <w:proofErr w:type="spellEnd"/>
            <w:proofErr w:type="gramEnd"/>
            <w:r w:rsidRPr="00593350">
              <w:rPr>
                <w:sz w:val="20"/>
                <w:szCs w:val="20"/>
              </w:rPr>
              <w:t xml:space="preserve"> аллергических забол</w:t>
            </w:r>
            <w:r w:rsidRPr="00593350">
              <w:rPr>
                <w:sz w:val="20"/>
                <w:szCs w:val="20"/>
              </w:rPr>
              <w:t>е</w:t>
            </w:r>
            <w:r w:rsidRPr="00593350">
              <w:rPr>
                <w:sz w:val="20"/>
                <w:szCs w:val="20"/>
              </w:rPr>
              <w:t xml:space="preserve">ваниях и (или) </w:t>
            </w:r>
            <w:proofErr w:type="spellStart"/>
            <w:r w:rsidRPr="00593350">
              <w:rPr>
                <w:sz w:val="20"/>
                <w:szCs w:val="20"/>
              </w:rPr>
              <w:t>иммунодефицитных</w:t>
            </w:r>
            <w:proofErr w:type="spellEnd"/>
            <w:r w:rsidRPr="00593350">
              <w:rPr>
                <w:sz w:val="20"/>
                <w:szCs w:val="20"/>
              </w:rPr>
              <w:t xml:space="preserve"> состояниях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5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6</w:t>
            </w:r>
          </w:p>
        </w:tc>
      </w:tr>
      <w:tr w:rsidR="00593350" w:rsidRPr="00593350" w:rsidTr="00E755A9">
        <w:tc>
          <w:tcPr>
            <w:tcW w:w="800" w:type="dxa"/>
            <w:vMerge/>
          </w:tcPr>
          <w:p w:rsidR="00593350" w:rsidRPr="00593350" w:rsidRDefault="00593350" w:rsidP="00E755A9"/>
        </w:tc>
        <w:tc>
          <w:tcPr>
            <w:tcW w:w="800" w:type="dxa"/>
            <w:gridSpan w:val="2"/>
          </w:tcPr>
          <w:p w:rsidR="00593350" w:rsidRPr="00593350" w:rsidRDefault="00593350" w:rsidP="00E755A9">
            <w:r w:rsidRPr="00593350">
              <w:t>45</w:t>
            </w:r>
          </w:p>
        </w:tc>
        <w:tc>
          <w:tcPr>
            <w:tcW w:w="5507" w:type="dxa"/>
          </w:tcPr>
          <w:p w:rsidR="00593350" w:rsidRPr="00593350" w:rsidRDefault="00593350" w:rsidP="00E755A9">
            <w:pPr>
              <w:pStyle w:val="aa"/>
              <w:ind w:left="0"/>
              <w:rPr>
                <w:spacing w:val="-3"/>
                <w:sz w:val="20"/>
                <w:szCs w:val="20"/>
              </w:rPr>
            </w:pPr>
            <w:r w:rsidRPr="00593350">
              <w:rPr>
                <w:sz w:val="20"/>
                <w:szCs w:val="20"/>
              </w:rPr>
              <w:t>Разрабатывать план реабилитационных мероприятий для пациентов с аллергическими заболеваниями и (или) иммун</w:t>
            </w:r>
            <w:r w:rsidRPr="00593350">
              <w:rPr>
                <w:sz w:val="20"/>
                <w:szCs w:val="20"/>
              </w:rPr>
              <w:t>о</w:t>
            </w:r>
            <w:r w:rsidRPr="00593350">
              <w:rPr>
                <w:sz w:val="20"/>
                <w:szCs w:val="20"/>
              </w:rPr>
              <w:t>дефицитами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10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12</w:t>
            </w:r>
          </w:p>
        </w:tc>
      </w:tr>
      <w:tr w:rsidR="00593350" w:rsidRPr="00593350" w:rsidTr="00E755A9">
        <w:tc>
          <w:tcPr>
            <w:tcW w:w="800" w:type="dxa"/>
            <w:vMerge/>
          </w:tcPr>
          <w:p w:rsidR="00593350" w:rsidRPr="00593350" w:rsidRDefault="00593350" w:rsidP="00E755A9"/>
        </w:tc>
        <w:tc>
          <w:tcPr>
            <w:tcW w:w="800" w:type="dxa"/>
            <w:gridSpan w:val="2"/>
          </w:tcPr>
          <w:p w:rsidR="00593350" w:rsidRPr="00593350" w:rsidRDefault="00593350" w:rsidP="00E755A9">
            <w:r w:rsidRPr="00593350">
              <w:t>46</w:t>
            </w:r>
          </w:p>
        </w:tc>
        <w:tc>
          <w:tcPr>
            <w:tcW w:w="5507" w:type="dxa"/>
          </w:tcPr>
          <w:p w:rsidR="00593350" w:rsidRPr="00593350" w:rsidRDefault="00593350" w:rsidP="00E755A9">
            <w:pPr>
              <w:pStyle w:val="aa"/>
              <w:ind w:left="0"/>
              <w:rPr>
                <w:sz w:val="20"/>
                <w:szCs w:val="20"/>
              </w:rPr>
            </w:pPr>
            <w:r w:rsidRPr="00593350">
              <w:rPr>
                <w:sz w:val="20"/>
                <w:szCs w:val="20"/>
              </w:rPr>
              <w:t xml:space="preserve">Организовывать мероприятия по медицинской реабилитации при аллергических заболеваниях и (или) </w:t>
            </w:r>
            <w:proofErr w:type="spellStart"/>
            <w:r w:rsidRPr="00593350">
              <w:rPr>
                <w:sz w:val="20"/>
                <w:szCs w:val="20"/>
              </w:rPr>
              <w:t>иммунодефицитных</w:t>
            </w:r>
            <w:proofErr w:type="spellEnd"/>
            <w:r w:rsidRPr="00593350">
              <w:rPr>
                <w:sz w:val="20"/>
                <w:szCs w:val="20"/>
              </w:rPr>
              <w:t xml:space="preserve"> состояниях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35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36</w:t>
            </w:r>
          </w:p>
        </w:tc>
      </w:tr>
      <w:tr w:rsidR="00593350" w:rsidRPr="00593350" w:rsidTr="00E755A9">
        <w:tc>
          <w:tcPr>
            <w:tcW w:w="800" w:type="dxa"/>
            <w:vMerge/>
          </w:tcPr>
          <w:p w:rsidR="00593350" w:rsidRPr="00593350" w:rsidRDefault="00593350" w:rsidP="00E755A9"/>
        </w:tc>
        <w:tc>
          <w:tcPr>
            <w:tcW w:w="800" w:type="dxa"/>
            <w:gridSpan w:val="2"/>
          </w:tcPr>
          <w:p w:rsidR="00593350" w:rsidRPr="00593350" w:rsidRDefault="00593350" w:rsidP="00E755A9">
            <w:r w:rsidRPr="00593350">
              <w:t>47</w:t>
            </w:r>
          </w:p>
        </w:tc>
        <w:tc>
          <w:tcPr>
            <w:tcW w:w="5507" w:type="dxa"/>
          </w:tcPr>
          <w:p w:rsidR="00593350" w:rsidRPr="00593350" w:rsidRDefault="00593350" w:rsidP="00E755A9">
            <w:pPr>
              <w:pStyle w:val="aa"/>
              <w:ind w:left="0"/>
              <w:rPr>
                <w:sz w:val="20"/>
                <w:szCs w:val="20"/>
              </w:rPr>
            </w:pPr>
            <w:proofErr w:type="gramStart"/>
            <w:r w:rsidRPr="00593350">
              <w:rPr>
                <w:sz w:val="20"/>
                <w:szCs w:val="20"/>
              </w:rPr>
              <w:t>Определять медицинские показания для направления пац</w:t>
            </w:r>
            <w:r w:rsidRPr="00593350">
              <w:rPr>
                <w:sz w:val="20"/>
                <w:szCs w:val="20"/>
              </w:rPr>
              <w:t>и</w:t>
            </w:r>
            <w:r w:rsidRPr="00593350">
              <w:rPr>
                <w:sz w:val="20"/>
                <w:szCs w:val="20"/>
              </w:rPr>
              <w:t>ентов с аллергическими заболеваниями и (или) иммунодеф</w:t>
            </w:r>
            <w:r w:rsidRPr="00593350">
              <w:rPr>
                <w:sz w:val="20"/>
                <w:szCs w:val="20"/>
              </w:rPr>
              <w:t>и</w:t>
            </w:r>
            <w:r w:rsidRPr="00593350">
              <w:rPr>
                <w:sz w:val="20"/>
                <w:szCs w:val="20"/>
              </w:rPr>
              <w:t>цитными состояниями к врачам-специалистам для назнач</w:t>
            </w:r>
            <w:r w:rsidRPr="00593350">
              <w:rPr>
                <w:sz w:val="20"/>
                <w:szCs w:val="20"/>
              </w:rPr>
              <w:t>е</w:t>
            </w:r>
            <w:r w:rsidRPr="00593350">
              <w:rPr>
                <w:sz w:val="20"/>
                <w:szCs w:val="20"/>
              </w:rPr>
              <w:t>ния и проведения медицинской реабилитации и санаторно-курортного лечения, в том числе при реализации индивид</w:t>
            </w:r>
            <w:r w:rsidRPr="00593350">
              <w:rPr>
                <w:sz w:val="20"/>
                <w:szCs w:val="20"/>
              </w:rPr>
              <w:t>у</w:t>
            </w:r>
            <w:r w:rsidRPr="00593350">
              <w:rPr>
                <w:sz w:val="20"/>
                <w:szCs w:val="20"/>
              </w:rPr>
              <w:t>альной программы реабилитации в соответствии с действ</w:t>
            </w:r>
            <w:r w:rsidRPr="00593350">
              <w:rPr>
                <w:sz w:val="20"/>
                <w:szCs w:val="20"/>
              </w:rPr>
              <w:t>у</w:t>
            </w:r>
            <w:r w:rsidRPr="00593350">
              <w:rPr>
                <w:sz w:val="20"/>
                <w:szCs w:val="20"/>
              </w:rPr>
              <w:t>ющими порядками оказания медицинской помощи, клинич</w:t>
            </w:r>
            <w:r w:rsidRPr="00593350">
              <w:rPr>
                <w:sz w:val="20"/>
                <w:szCs w:val="20"/>
              </w:rPr>
              <w:t>е</w:t>
            </w:r>
            <w:r w:rsidRPr="00593350">
              <w:rPr>
                <w:sz w:val="20"/>
                <w:szCs w:val="20"/>
              </w:rPr>
              <w:t>скими рекомендациями (протоколами лечения) по вопросам оказания медицинской помощи, с учетом стандартов мед</w:t>
            </w:r>
            <w:r w:rsidRPr="00593350">
              <w:rPr>
                <w:sz w:val="20"/>
                <w:szCs w:val="20"/>
              </w:rPr>
              <w:t>и</w:t>
            </w:r>
            <w:r w:rsidRPr="00593350">
              <w:rPr>
                <w:sz w:val="20"/>
                <w:szCs w:val="20"/>
              </w:rPr>
              <w:t xml:space="preserve">цинской помощи </w:t>
            </w:r>
            <w:proofErr w:type="gramEnd"/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10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12</w:t>
            </w:r>
          </w:p>
        </w:tc>
      </w:tr>
      <w:tr w:rsidR="00593350" w:rsidRPr="00593350" w:rsidTr="00E755A9">
        <w:tc>
          <w:tcPr>
            <w:tcW w:w="800" w:type="dxa"/>
            <w:vMerge/>
          </w:tcPr>
          <w:p w:rsidR="00593350" w:rsidRPr="00593350" w:rsidRDefault="00593350" w:rsidP="00E755A9"/>
        </w:tc>
        <w:tc>
          <w:tcPr>
            <w:tcW w:w="800" w:type="dxa"/>
            <w:gridSpan w:val="2"/>
          </w:tcPr>
          <w:p w:rsidR="00593350" w:rsidRPr="00593350" w:rsidRDefault="00593350" w:rsidP="00E755A9">
            <w:r w:rsidRPr="00593350">
              <w:t>48</w:t>
            </w:r>
          </w:p>
        </w:tc>
        <w:tc>
          <w:tcPr>
            <w:tcW w:w="5507" w:type="dxa"/>
          </w:tcPr>
          <w:p w:rsidR="00593350" w:rsidRPr="00593350" w:rsidRDefault="00593350" w:rsidP="00E755A9">
            <w:pPr>
              <w:shd w:val="clear" w:color="auto" w:fill="FFFFFF"/>
            </w:pPr>
            <w:r w:rsidRPr="00593350">
              <w:t xml:space="preserve">Определять медицинские показания и выдавать заключения о необходимости направления пациента с аллергическими заболеваниями по медицинским показаниям на санаторно-курортное лечение. Определять медицинские показания для направления пациентов с аллергическими заболеваниями и (или) иммунодефицитами для прохождения </w:t>
            </w:r>
            <w:proofErr w:type="gramStart"/>
            <w:r w:rsidRPr="00593350">
              <w:t>медико-социальной</w:t>
            </w:r>
            <w:proofErr w:type="gramEnd"/>
            <w:r w:rsidRPr="00593350">
              <w:t xml:space="preserve"> экспертизы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3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5</w:t>
            </w:r>
          </w:p>
        </w:tc>
      </w:tr>
      <w:tr w:rsidR="00593350" w:rsidRPr="00593350" w:rsidTr="00E755A9">
        <w:tc>
          <w:tcPr>
            <w:tcW w:w="800" w:type="dxa"/>
            <w:vMerge/>
          </w:tcPr>
          <w:p w:rsidR="00593350" w:rsidRPr="00593350" w:rsidRDefault="00593350" w:rsidP="00E755A9"/>
        </w:tc>
        <w:tc>
          <w:tcPr>
            <w:tcW w:w="800" w:type="dxa"/>
            <w:gridSpan w:val="2"/>
          </w:tcPr>
          <w:p w:rsidR="00593350" w:rsidRPr="00593350" w:rsidRDefault="00593350" w:rsidP="00E755A9">
            <w:r w:rsidRPr="00593350">
              <w:t>49</w:t>
            </w:r>
          </w:p>
        </w:tc>
        <w:tc>
          <w:tcPr>
            <w:tcW w:w="5507" w:type="dxa"/>
          </w:tcPr>
          <w:p w:rsidR="00593350" w:rsidRPr="00593350" w:rsidRDefault="00593350" w:rsidP="00E755A9">
            <w:pPr>
              <w:pStyle w:val="aa"/>
              <w:ind w:left="0"/>
              <w:rPr>
                <w:sz w:val="20"/>
                <w:szCs w:val="20"/>
              </w:rPr>
            </w:pPr>
            <w:r w:rsidRPr="00593350">
              <w:rPr>
                <w:sz w:val="20"/>
                <w:szCs w:val="20"/>
              </w:rPr>
              <w:t>Оценивать эффективность и безопасность мероприятий по медицинской реабилитации при аллергических заболеваниях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5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7</w:t>
            </w:r>
          </w:p>
        </w:tc>
      </w:tr>
      <w:tr w:rsidR="00593350" w:rsidRPr="00593350" w:rsidTr="00E755A9">
        <w:tc>
          <w:tcPr>
            <w:tcW w:w="800" w:type="dxa"/>
            <w:vMerge/>
          </w:tcPr>
          <w:p w:rsidR="00593350" w:rsidRPr="00593350" w:rsidRDefault="00593350" w:rsidP="00E755A9"/>
        </w:tc>
        <w:tc>
          <w:tcPr>
            <w:tcW w:w="800" w:type="dxa"/>
            <w:gridSpan w:val="2"/>
          </w:tcPr>
          <w:p w:rsidR="00593350" w:rsidRPr="00593350" w:rsidRDefault="00593350" w:rsidP="00E755A9">
            <w:r w:rsidRPr="00593350">
              <w:t>50</w:t>
            </w:r>
          </w:p>
        </w:tc>
        <w:tc>
          <w:tcPr>
            <w:tcW w:w="5507" w:type="dxa"/>
          </w:tcPr>
          <w:p w:rsidR="00593350" w:rsidRPr="00593350" w:rsidRDefault="00593350" w:rsidP="00E755A9">
            <w:pPr>
              <w:pStyle w:val="aa"/>
              <w:ind w:left="0"/>
              <w:rPr>
                <w:sz w:val="20"/>
                <w:szCs w:val="20"/>
              </w:rPr>
            </w:pPr>
            <w:r w:rsidRPr="00593350">
              <w:rPr>
                <w:sz w:val="20"/>
                <w:szCs w:val="20"/>
              </w:rPr>
              <w:t>Организовывать мероприятия по проведению образовател</w:t>
            </w:r>
            <w:r w:rsidRPr="00593350">
              <w:rPr>
                <w:sz w:val="20"/>
                <w:szCs w:val="20"/>
              </w:rPr>
              <w:t>ь</w:t>
            </w:r>
            <w:r w:rsidRPr="00593350">
              <w:rPr>
                <w:sz w:val="20"/>
                <w:szCs w:val="20"/>
              </w:rPr>
              <w:t xml:space="preserve">ных программ (астма - школа, </w:t>
            </w:r>
            <w:proofErr w:type="spellStart"/>
            <w:r w:rsidRPr="00593350">
              <w:rPr>
                <w:sz w:val="20"/>
                <w:szCs w:val="20"/>
              </w:rPr>
              <w:t>аллергошкола</w:t>
            </w:r>
            <w:proofErr w:type="spellEnd"/>
            <w:r w:rsidRPr="00593350">
              <w:rPr>
                <w:sz w:val="20"/>
                <w:szCs w:val="20"/>
              </w:rPr>
              <w:t>, школа здор</w:t>
            </w:r>
            <w:r w:rsidRPr="00593350">
              <w:rPr>
                <w:sz w:val="20"/>
                <w:szCs w:val="20"/>
              </w:rPr>
              <w:t>о</w:t>
            </w:r>
            <w:r w:rsidRPr="00593350">
              <w:rPr>
                <w:sz w:val="20"/>
                <w:szCs w:val="20"/>
              </w:rPr>
              <w:t>вья), обеспечивать методическое их обеспечение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3</w:t>
            </w:r>
          </w:p>
        </w:tc>
        <w:tc>
          <w:tcPr>
            <w:tcW w:w="1657" w:type="dxa"/>
          </w:tcPr>
          <w:p w:rsidR="00593350" w:rsidRPr="00593350" w:rsidRDefault="00593350" w:rsidP="00E755A9">
            <w:pPr>
              <w:jc w:val="center"/>
            </w:pPr>
            <w:r w:rsidRPr="00593350">
              <w:t>5</w:t>
            </w:r>
          </w:p>
        </w:tc>
      </w:tr>
    </w:tbl>
    <w:p w:rsidR="000F4AED" w:rsidRPr="00593350" w:rsidRDefault="000F4AED" w:rsidP="000F4AED">
      <w:pPr>
        <w:jc w:val="center"/>
        <w:rPr>
          <w:b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0"/>
        <w:gridCol w:w="2598"/>
        <w:gridCol w:w="3356"/>
      </w:tblGrid>
      <w:tr w:rsidR="00EF3FCD" w:rsidTr="00EF3FCD">
        <w:tc>
          <w:tcPr>
            <w:tcW w:w="3900" w:type="dxa"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 xml:space="preserve">Ординатор 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</w:p>
        </w:tc>
        <w:tc>
          <w:tcPr>
            <w:tcW w:w="2598" w:type="dxa"/>
            <w:hideMark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_________________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Подпись</w:t>
            </w:r>
          </w:p>
        </w:tc>
        <w:tc>
          <w:tcPr>
            <w:tcW w:w="3356" w:type="dxa"/>
            <w:hideMark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_____________________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Ф.И.О.</w:t>
            </w:r>
          </w:p>
        </w:tc>
      </w:tr>
    </w:tbl>
    <w:p w:rsidR="00EF3FCD" w:rsidRDefault="00EF3FCD" w:rsidP="00EF3FCD">
      <w:pPr>
        <w:shd w:val="clear" w:color="auto" w:fill="FFFFFF"/>
        <w:rPr>
          <w:rFonts w:eastAsia="Calibri"/>
          <w:b/>
          <w:lang w:val="en-US"/>
        </w:rPr>
      </w:pPr>
    </w:p>
    <w:p w:rsidR="00EF3FCD" w:rsidRDefault="00EF3FCD" w:rsidP="00EF3FCD">
      <w:pPr>
        <w:shd w:val="clear" w:color="auto" w:fill="FFFFFF"/>
        <w:jc w:val="center"/>
        <w:rPr>
          <w:b/>
        </w:rPr>
      </w:pPr>
    </w:p>
    <w:p w:rsidR="00EF3FCD" w:rsidRDefault="00EF3FCD" w:rsidP="00EF3FCD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 xml:space="preserve">III. </w:t>
      </w:r>
      <w:r>
        <w:rPr>
          <w:b/>
        </w:rPr>
        <w:t>ХАРАКТЕРИСТИКА ОРДИНАТОРА</w:t>
      </w:r>
    </w:p>
    <w:p w:rsidR="00EF3FCD" w:rsidRDefault="00EF3FCD" w:rsidP="00EF3FCD">
      <w:pPr>
        <w:shd w:val="clear" w:color="auto" w:fill="FFFFFF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FCD" w:rsidRDefault="00EF3FCD" w:rsidP="00EF3FCD">
      <w:pPr>
        <w:shd w:val="clear" w:color="auto" w:fill="FFFFFF"/>
        <w:rPr>
          <w:lang w:val="en-US"/>
        </w:rPr>
      </w:pPr>
    </w:p>
    <w:p w:rsidR="00EF3FCD" w:rsidRDefault="00EF3FCD" w:rsidP="00EF3FCD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636"/>
        <w:gridCol w:w="3427"/>
      </w:tblGrid>
      <w:tr w:rsidR="00EF3FCD" w:rsidTr="00EF3FCD">
        <w:tc>
          <w:tcPr>
            <w:tcW w:w="4218" w:type="dxa"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Руководитель практики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образовательного учреждения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</w:p>
        </w:tc>
        <w:tc>
          <w:tcPr>
            <w:tcW w:w="2636" w:type="dxa"/>
            <w:hideMark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lastRenderedPageBreak/>
              <w:t>_________________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Подпись</w:t>
            </w:r>
          </w:p>
        </w:tc>
        <w:tc>
          <w:tcPr>
            <w:tcW w:w="3427" w:type="dxa"/>
            <w:hideMark/>
          </w:tcPr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_____________________</w:t>
            </w:r>
          </w:p>
          <w:p w:rsidR="00EF3FCD" w:rsidRDefault="00EF3FCD">
            <w:pPr>
              <w:tabs>
                <w:tab w:val="left" w:leader="underscore" w:pos="4286"/>
              </w:tabs>
              <w:spacing w:before="58" w:line="276" w:lineRule="auto"/>
              <w:ind w:right="-11"/>
              <w:jc w:val="center"/>
              <w:rPr>
                <w:spacing w:val="3"/>
                <w:lang w:eastAsia="en-US"/>
              </w:rPr>
            </w:pPr>
            <w:r>
              <w:rPr>
                <w:spacing w:val="3"/>
                <w:lang w:eastAsia="en-US"/>
              </w:rPr>
              <w:t>Ф.И.О.</w:t>
            </w:r>
          </w:p>
        </w:tc>
      </w:tr>
    </w:tbl>
    <w:p w:rsidR="00593334" w:rsidRDefault="00593334" w:rsidP="00593334">
      <w:pPr>
        <w:ind w:firstLine="709"/>
        <w:jc w:val="both"/>
        <w:rPr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EF3FCD" w:rsidRDefault="00EF3FCD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 xml:space="preserve">я проведения промежуточной аттестации по </w:t>
      </w:r>
      <w:r w:rsidR="00126C98">
        <w:rPr>
          <w:b/>
          <w:i/>
          <w:sz w:val="28"/>
        </w:rPr>
        <w:t>практике,</w:t>
      </w:r>
      <w:r w:rsidR="006F7AD8">
        <w:rPr>
          <w:sz w:val="28"/>
        </w:rPr>
        <w:t xml:space="preserve"> который прикреплен</w:t>
      </w:r>
      <w:r w:rsidR="00331EE4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</w:t>
      </w:r>
      <w:r w:rsidR="00D8200D">
        <w:rPr>
          <w:sz w:val="28"/>
        </w:rPr>
        <w:t>практики</w:t>
      </w:r>
      <w:r w:rsidR="006F7AD8">
        <w:rPr>
          <w:sz w:val="28"/>
        </w:rPr>
        <w:t>,</w:t>
      </w:r>
      <w:r w:rsidR="004D1E0B">
        <w:rPr>
          <w:sz w:val="28"/>
        </w:rPr>
        <w:t xml:space="preserve"> раздел 6 «Учебно-</w:t>
      </w:r>
      <w:r w:rsidR="006F7AD8" w:rsidRPr="006F7AD8">
        <w:rPr>
          <w:sz w:val="28"/>
        </w:rPr>
        <w:t>методическое обесп</w:t>
      </w:r>
      <w:r w:rsidR="006F7AD8" w:rsidRPr="006F7AD8">
        <w:rPr>
          <w:sz w:val="28"/>
        </w:rPr>
        <w:t>е</w:t>
      </w:r>
      <w:r w:rsidR="006F7AD8" w:rsidRPr="006F7AD8">
        <w:rPr>
          <w:sz w:val="28"/>
        </w:rPr>
        <w:t>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sectPr w:rsidR="00D3586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50" w:rsidRDefault="005E1950" w:rsidP="00FD5B6B">
      <w:r>
        <w:separator/>
      </w:r>
    </w:p>
  </w:endnote>
  <w:endnote w:type="continuationSeparator" w:id="0">
    <w:p w:rsidR="005E1950" w:rsidRDefault="005E195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CA" w:rsidRDefault="00D753C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C6F5C">
      <w:rPr>
        <w:noProof/>
      </w:rPr>
      <w:t>19</w:t>
    </w:r>
    <w:r>
      <w:rPr>
        <w:noProof/>
      </w:rPr>
      <w:fldChar w:fldCharType="end"/>
    </w:r>
  </w:p>
  <w:p w:rsidR="00D753CA" w:rsidRDefault="00D753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50" w:rsidRDefault="005E1950" w:rsidP="00FD5B6B">
      <w:r>
        <w:separator/>
      </w:r>
    </w:p>
  </w:footnote>
  <w:footnote w:type="continuationSeparator" w:id="0">
    <w:p w:rsidR="005E1950" w:rsidRDefault="005E195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A2431FE"/>
    <w:multiLevelType w:val="hybridMultilevel"/>
    <w:tmpl w:val="0FA82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3"/>
  </w:num>
  <w:num w:numId="4">
    <w:abstractNumId w:val="3"/>
  </w:num>
  <w:num w:numId="5">
    <w:abstractNumId w:val="14"/>
  </w:num>
  <w:num w:numId="6">
    <w:abstractNumId w:val="9"/>
  </w:num>
  <w:num w:numId="7">
    <w:abstractNumId w:val="6"/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3"/>
  </w:num>
  <w:num w:numId="27">
    <w:abstractNumId w:val="2"/>
  </w:num>
  <w:num w:numId="28">
    <w:abstractNumId w:val="19"/>
  </w:num>
  <w:num w:numId="29">
    <w:abstractNumId w:val="15"/>
  </w:num>
  <w:num w:numId="30">
    <w:abstractNumId w:val="18"/>
  </w:num>
  <w:num w:numId="31">
    <w:abstractNumId w:val="21"/>
  </w:num>
  <w:num w:numId="32">
    <w:abstractNumId w:val="5"/>
  </w:num>
  <w:num w:numId="33">
    <w:abstractNumId w:val="11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74F9D"/>
    <w:rsid w:val="00083C34"/>
    <w:rsid w:val="000931E3"/>
    <w:rsid w:val="000F4AED"/>
    <w:rsid w:val="00101FC5"/>
    <w:rsid w:val="00121D8F"/>
    <w:rsid w:val="00126C98"/>
    <w:rsid w:val="00132C35"/>
    <w:rsid w:val="001E2D81"/>
    <w:rsid w:val="001F5EE1"/>
    <w:rsid w:val="001F7EF1"/>
    <w:rsid w:val="0022396A"/>
    <w:rsid w:val="00252C5C"/>
    <w:rsid w:val="00262085"/>
    <w:rsid w:val="0026698D"/>
    <w:rsid w:val="002D2784"/>
    <w:rsid w:val="002F5C14"/>
    <w:rsid w:val="00315063"/>
    <w:rsid w:val="00321CA2"/>
    <w:rsid w:val="00331ED2"/>
    <w:rsid w:val="00331EE4"/>
    <w:rsid w:val="00363381"/>
    <w:rsid w:val="003759AC"/>
    <w:rsid w:val="0039412D"/>
    <w:rsid w:val="003B5F75"/>
    <w:rsid w:val="003C37BE"/>
    <w:rsid w:val="00407EC1"/>
    <w:rsid w:val="00425F95"/>
    <w:rsid w:val="00444D90"/>
    <w:rsid w:val="00476000"/>
    <w:rsid w:val="004B2C94"/>
    <w:rsid w:val="004C1386"/>
    <w:rsid w:val="004C58E1"/>
    <w:rsid w:val="004D1091"/>
    <w:rsid w:val="004D1E0B"/>
    <w:rsid w:val="005677BE"/>
    <w:rsid w:val="00582BA5"/>
    <w:rsid w:val="00593334"/>
    <w:rsid w:val="00593350"/>
    <w:rsid w:val="005C6F5C"/>
    <w:rsid w:val="005E1950"/>
    <w:rsid w:val="006530DD"/>
    <w:rsid w:val="006658AD"/>
    <w:rsid w:val="006847B8"/>
    <w:rsid w:val="00693E11"/>
    <w:rsid w:val="006F14A4"/>
    <w:rsid w:val="006F7AD8"/>
    <w:rsid w:val="00742208"/>
    <w:rsid w:val="00755609"/>
    <w:rsid w:val="0079237F"/>
    <w:rsid w:val="007B5D04"/>
    <w:rsid w:val="008113A5"/>
    <w:rsid w:val="00832D24"/>
    <w:rsid w:val="00845059"/>
    <w:rsid w:val="00845C7D"/>
    <w:rsid w:val="00890EA2"/>
    <w:rsid w:val="008A243B"/>
    <w:rsid w:val="008D4FE9"/>
    <w:rsid w:val="008F38E1"/>
    <w:rsid w:val="00947472"/>
    <w:rsid w:val="009511F7"/>
    <w:rsid w:val="00985E1D"/>
    <w:rsid w:val="009978D9"/>
    <w:rsid w:val="009C2F35"/>
    <w:rsid w:val="009C4A0D"/>
    <w:rsid w:val="009F49C5"/>
    <w:rsid w:val="00A97190"/>
    <w:rsid w:val="00A97DCE"/>
    <w:rsid w:val="00AD3EBB"/>
    <w:rsid w:val="00AF327C"/>
    <w:rsid w:val="00B31B60"/>
    <w:rsid w:val="00B350F3"/>
    <w:rsid w:val="00BD1567"/>
    <w:rsid w:val="00BD7BE8"/>
    <w:rsid w:val="00BF1CD1"/>
    <w:rsid w:val="00C161B2"/>
    <w:rsid w:val="00C332B9"/>
    <w:rsid w:val="00C35B2E"/>
    <w:rsid w:val="00C37647"/>
    <w:rsid w:val="00C83AB7"/>
    <w:rsid w:val="00CC0992"/>
    <w:rsid w:val="00D06B87"/>
    <w:rsid w:val="00D33524"/>
    <w:rsid w:val="00D35869"/>
    <w:rsid w:val="00D471E6"/>
    <w:rsid w:val="00D5062C"/>
    <w:rsid w:val="00D753CA"/>
    <w:rsid w:val="00D8200D"/>
    <w:rsid w:val="00DB11D4"/>
    <w:rsid w:val="00E54E7C"/>
    <w:rsid w:val="00E57C66"/>
    <w:rsid w:val="00E67ED8"/>
    <w:rsid w:val="00E755A9"/>
    <w:rsid w:val="00EA5D31"/>
    <w:rsid w:val="00ED2281"/>
    <w:rsid w:val="00EE288F"/>
    <w:rsid w:val="00EF3FCD"/>
    <w:rsid w:val="00EF6BA2"/>
    <w:rsid w:val="00F0689E"/>
    <w:rsid w:val="00F275E9"/>
    <w:rsid w:val="00F44E53"/>
    <w:rsid w:val="00F47D32"/>
    <w:rsid w:val="00F5136B"/>
    <w:rsid w:val="00F55788"/>
    <w:rsid w:val="00F649D6"/>
    <w:rsid w:val="00F8248C"/>
    <w:rsid w:val="00F8739C"/>
    <w:rsid w:val="00F922E9"/>
    <w:rsid w:val="00FC0253"/>
    <w:rsid w:val="00FC0BC1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C5"/>
  </w:style>
  <w:style w:type="paragraph" w:styleId="1">
    <w:name w:val="heading 1"/>
    <w:basedOn w:val="a"/>
    <w:next w:val="a"/>
    <w:link w:val="10"/>
    <w:uiPriority w:val="9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3FCD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F3FCD"/>
    <w:pPr>
      <w:keepNext/>
      <w:jc w:val="both"/>
      <w:outlineLvl w:val="4"/>
    </w:pPr>
    <w:rPr>
      <w:b/>
      <w:i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EF3FCD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F3FC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EF3FCD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EF3FCD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5B2E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rsid w:val="00EF3FCD"/>
    <w:rPr>
      <w:b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5B6B"/>
  </w:style>
  <w:style w:type="paragraph" w:styleId="ad">
    <w:name w:val="footer"/>
    <w:basedOn w:val="a"/>
    <w:link w:val="ae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5B6B"/>
  </w:style>
  <w:style w:type="character" w:customStyle="1" w:styleId="50">
    <w:name w:val="Заголовок 5 Знак"/>
    <w:basedOn w:val="a0"/>
    <w:link w:val="5"/>
    <w:rsid w:val="00EF3FCD"/>
    <w:rPr>
      <w:b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EF3FC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F3FCD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EF3FCD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EF3FCD"/>
    <w:rPr>
      <w:rFonts w:eastAsia="Calibri"/>
      <w:b/>
      <w:bCs/>
      <w:color w:val="000000"/>
      <w:sz w:val="24"/>
      <w:szCs w:val="24"/>
      <w:lang w:val="en-US"/>
    </w:rPr>
  </w:style>
  <w:style w:type="paragraph" w:customStyle="1" w:styleId="msonormal0">
    <w:name w:val="msonormal"/>
    <w:basedOn w:val="a"/>
    <w:uiPriority w:val="99"/>
    <w:rsid w:val="00EF3FC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link w:val="11"/>
    <w:unhideWhenUsed/>
    <w:rsid w:val="00EF3FCD"/>
  </w:style>
  <w:style w:type="character" w:customStyle="1" w:styleId="11">
    <w:name w:val="Текст сноски Знак1"/>
    <w:basedOn w:val="a0"/>
    <w:link w:val="af"/>
    <w:locked/>
    <w:rsid w:val="00EF3FCD"/>
  </w:style>
  <w:style w:type="character" w:customStyle="1" w:styleId="af0">
    <w:name w:val="Текст сноски Знак"/>
    <w:basedOn w:val="a0"/>
    <w:rsid w:val="00EF3FCD"/>
  </w:style>
  <w:style w:type="paragraph" w:styleId="af1">
    <w:name w:val="Title"/>
    <w:basedOn w:val="a"/>
    <w:link w:val="af2"/>
    <w:qFormat/>
    <w:rsid w:val="00EF3FCD"/>
    <w:pPr>
      <w:jc w:val="center"/>
    </w:pPr>
    <w:rPr>
      <w:b/>
      <w:sz w:val="26"/>
    </w:rPr>
  </w:style>
  <w:style w:type="character" w:customStyle="1" w:styleId="af2">
    <w:name w:val="Название Знак"/>
    <w:basedOn w:val="a0"/>
    <w:link w:val="af1"/>
    <w:rsid w:val="00EF3FCD"/>
    <w:rPr>
      <w:b/>
      <w:sz w:val="26"/>
    </w:rPr>
  </w:style>
  <w:style w:type="character" w:customStyle="1" w:styleId="21">
    <w:name w:val="Основной текст 2 Знак"/>
    <w:basedOn w:val="a0"/>
    <w:link w:val="22"/>
    <w:rsid w:val="00EF3FCD"/>
    <w:rPr>
      <w:sz w:val="24"/>
      <w:szCs w:val="24"/>
    </w:rPr>
  </w:style>
  <w:style w:type="paragraph" w:styleId="22">
    <w:name w:val="Body Text 2"/>
    <w:basedOn w:val="a"/>
    <w:link w:val="21"/>
    <w:unhideWhenUsed/>
    <w:rsid w:val="00EF3FCD"/>
    <w:pPr>
      <w:spacing w:after="120" w:line="480" w:lineRule="auto"/>
    </w:pPr>
    <w:rPr>
      <w:sz w:val="24"/>
      <w:szCs w:val="24"/>
    </w:rPr>
  </w:style>
  <w:style w:type="character" w:customStyle="1" w:styleId="31">
    <w:name w:val="Основной текст 3 Знак"/>
    <w:basedOn w:val="a0"/>
    <w:link w:val="32"/>
    <w:rsid w:val="00EF3FCD"/>
    <w:rPr>
      <w:sz w:val="16"/>
      <w:szCs w:val="16"/>
    </w:rPr>
  </w:style>
  <w:style w:type="paragraph" w:styleId="32">
    <w:name w:val="Body Text 3"/>
    <w:basedOn w:val="a"/>
    <w:link w:val="31"/>
    <w:unhideWhenUsed/>
    <w:rsid w:val="00EF3FCD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EF3FCD"/>
    <w:rPr>
      <w:sz w:val="24"/>
      <w:szCs w:val="24"/>
    </w:rPr>
  </w:style>
  <w:style w:type="paragraph" w:styleId="24">
    <w:name w:val="Body Text Indent 2"/>
    <w:basedOn w:val="a"/>
    <w:link w:val="23"/>
    <w:unhideWhenUsed/>
    <w:rsid w:val="00EF3FCD"/>
    <w:pPr>
      <w:spacing w:after="120" w:line="480" w:lineRule="auto"/>
      <w:ind w:left="283"/>
    </w:pPr>
    <w:rPr>
      <w:sz w:val="24"/>
      <w:szCs w:val="24"/>
    </w:rPr>
  </w:style>
  <w:style w:type="paragraph" w:styleId="af3">
    <w:name w:val="Plain Text"/>
    <w:basedOn w:val="a"/>
    <w:link w:val="af4"/>
    <w:unhideWhenUsed/>
    <w:rsid w:val="00EF3FCD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EF3FCD"/>
    <w:rPr>
      <w:rFonts w:ascii="Courier New" w:hAnsi="Courier New" w:cs="Courier New"/>
    </w:rPr>
  </w:style>
  <w:style w:type="character" w:customStyle="1" w:styleId="af5">
    <w:name w:val="Текст выноски Знак"/>
    <w:basedOn w:val="a0"/>
    <w:link w:val="af6"/>
    <w:semiHidden/>
    <w:rsid w:val="00EF3FCD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semiHidden/>
    <w:unhideWhenUsed/>
    <w:rsid w:val="00EF3FCD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EF3FCD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EF3FC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</w:rPr>
  </w:style>
  <w:style w:type="character" w:customStyle="1" w:styleId="41">
    <w:name w:val="Заголовок №4_"/>
    <w:basedOn w:val="a0"/>
    <w:link w:val="42"/>
    <w:locked/>
    <w:rsid w:val="00EF3FCD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EF3FCD"/>
    <w:pPr>
      <w:widowControl w:val="0"/>
      <w:shd w:val="clear" w:color="auto" w:fill="FFFFFF"/>
      <w:spacing w:line="274" w:lineRule="exact"/>
      <w:jc w:val="both"/>
      <w:outlineLvl w:val="3"/>
    </w:pPr>
    <w:rPr>
      <w:sz w:val="23"/>
      <w:szCs w:val="23"/>
    </w:rPr>
  </w:style>
  <w:style w:type="paragraph" w:customStyle="1" w:styleId="51">
    <w:name w:val="Основной текст5"/>
    <w:basedOn w:val="a"/>
    <w:rsid w:val="00EF3FCD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customStyle="1" w:styleId="FR1">
    <w:name w:val="FR1"/>
    <w:rsid w:val="00EF3FCD"/>
    <w:pPr>
      <w:widowControl w:val="0"/>
      <w:autoSpaceDE w:val="0"/>
      <w:autoSpaceDN w:val="0"/>
      <w:spacing w:before="160" w:line="319" w:lineRule="auto"/>
      <w:ind w:left="4480" w:right="4400"/>
      <w:jc w:val="center"/>
    </w:pPr>
    <w:rPr>
      <w:b/>
      <w:bCs/>
      <w:sz w:val="36"/>
      <w:szCs w:val="36"/>
    </w:rPr>
  </w:style>
  <w:style w:type="paragraph" w:customStyle="1" w:styleId="FR2">
    <w:name w:val="FR2"/>
    <w:rsid w:val="00EF3FCD"/>
    <w:pPr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Default">
    <w:name w:val="Default"/>
    <w:rsid w:val="00EF3FC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rsid w:val="00EF3F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EF3FCD"/>
    <w:rPr>
      <w:rFonts w:ascii="Times New Roman CYR" w:hAnsi="Times New Roman CYR"/>
    </w:rPr>
  </w:style>
  <w:style w:type="paragraph" w:customStyle="1" w:styleId="33">
    <w:name w:val="Стиль3"/>
    <w:basedOn w:val="a"/>
    <w:rsid w:val="00EF3FCD"/>
    <w:pPr>
      <w:spacing w:after="120"/>
    </w:pPr>
    <w:rPr>
      <w:rFonts w:ascii="Arial" w:hAnsi="Arial"/>
      <w:sz w:val="24"/>
      <w:szCs w:val="24"/>
    </w:rPr>
  </w:style>
  <w:style w:type="paragraph" w:customStyle="1" w:styleId="14">
    <w:name w:val="Стиль1"/>
    <w:basedOn w:val="a"/>
    <w:rsid w:val="00EF3FCD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  <w:szCs w:val="24"/>
    </w:rPr>
  </w:style>
  <w:style w:type="paragraph" w:customStyle="1" w:styleId="FR4">
    <w:name w:val="FR4"/>
    <w:rsid w:val="00EF3FC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25">
    <w:name w:val="Основной текст (2)"/>
    <w:basedOn w:val="a"/>
    <w:rsid w:val="00EF3FCD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paragraph" w:customStyle="1" w:styleId="43">
    <w:name w:val="Основной текст (4)"/>
    <w:basedOn w:val="a"/>
    <w:rsid w:val="00EF3FCD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paragraph" w:customStyle="1" w:styleId="af8">
    <w:name w:val="список с точками"/>
    <w:basedOn w:val="a"/>
    <w:uiPriority w:val="99"/>
    <w:rsid w:val="00EF3FCD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af9">
    <w:name w:val="Для таблиц"/>
    <w:basedOn w:val="a"/>
    <w:rsid w:val="00EF3FCD"/>
    <w:rPr>
      <w:sz w:val="24"/>
      <w:szCs w:val="24"/>
    </w:rPr>
  </w:style>
  <w:style w:type="paragraph" w:customStyle="1" w:styleId="26">
    <w:name w:val="Обычный2"/>
    <w:rsid w:val="00EF3FCD"/>
  </w:style>
  <w:style w:type="paragraph" w:customStyle="1" w:styleId="15">
    <w:name w:val="Обычный (веб)1"/>
    <w:basedOn w:val="a"/>
    <w:rsid w:val="00EF3FCD"/>
    <w:pPr>
      <w:spacing w:before="100" w:after="100"/>
    </w:pPr>
    <w:rPr>
      <w:sz w:val="24"/>
    </w:rPr>
  </w:style>
  <w:style w:type="paragraph" w:customStyle="1" w:styleId="ConsPlusCell">
    <w:name w:val="ConsPlusCell"/>
    <w:rsid w:val="00EF3FC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a">
    <w:name w:val="т_табл"/>
    <w:basedOn w:val="a"/>
    <w:rsid w:val="00EF3FCD"/>
    <w:pPr>
      <w:tabs>
        <w:tab w:val="left" w:pos="1191"/>
        <w:tab w:val="left" w:pos="1418"/>
      </w:tabs>
      <w:jc w:val="both"/>
    </w:pPr>
    <w:rPr>
      <w:rFonts w:eastAsia="Calibri"/>
      <w:sz w:val="24"/>
      <w:szCs w:val="24"/>
    </w:rPr>
  </w:style>
  <w:style w:type="paragraph" w:customStyle="1" w:styleId="msonormalcxsplast">
    <w:name w:val="msonormalcxsplast"/>
    <w:basedOn w:val="a"/>
    <w:rsid w:val="00EF3FC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EF3FCD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EF3FCD"/>
    <w:pPr>
      <w:suppressAutoHyphens/>
      <w:ind w:firstLine="567"/>
      <w:jc w:val="center"/>
    </w:pPr>
    <w:rPr>
      <w:b/>
      <w:sz w:val="28"/>
      <w:lang w:eastAsia="ar-SA"/>
    </w:rPr>
  </w:style>
  <w:style w:type="paragraph" w:customStyle="1" w:styleId="Iniiaiieoaeno2">
    <w:name w:val="Iniiaiie oaeno 2"/>
    <w:basedOn w:val="a"/>
    <w:rsid w:val="00EF3FCD"/>
    <w:pPr>
      <w:ind w:right="-766" w:firstLine="709"/>
      <w:jc w:val="both"/>
    </w:pPr>
    <w:rPr>
      <w:sz w:val="32"/>
    </w:rPr>
  </w:style>
  <w:style w:type="paragraph" w:customStyle="1" w:styleId="27">
    <w:name w:val="Абзац списка2"/>
    <w:basedOn w:val="a"/>
    <w:rsid w:val="00EF3F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Основной текст1"/>
    <w:basedOn w:val="a"/>
    <w:rsid w:val="00EF3FCD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EF3F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EF3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b">
    <w:name w:val="Основной текст_"/>
    <w:basedOn w:val="a0"/>
    <w:link w:val="71"/>
    <w:locked/>
    <w:rsid w:val="00EF3FCD"/>
    <w:rPr>
      <w:shd w:val="clear" w:color="auto" w:fill="FFFFFF"/>
    </w:rPr>
  </w:style>
  <w:style w:type="paragraph" w:customStyle="1" w:styleId="71">
    <w:name w:val="Основной текст7"/>
    <w:basedOn w:val="a"/>
    <w:link w:val="afb"/>
    <w:rsid w:val="00EF3FCD"/>
    <w:pPr>
      <w:widowControl w:val="0"/>
      <w:shd w:val="clear" w:color="auto" w:fill="FFFFFF"/>
      <w:spacing w:before="660" w:after="300" w:line="432" w:lineRule="exact"/>
      <w:ind w:hanging="620"/>
      <w:jc w:val="right"/>
    </w:pPr>
  </w:style>
  <w:style w:type="character" w:customStyle="1" w:styleId="120">
    <w:name w:val="Заголовок 1 Знак2"/>
    <w:basedOn w:val="a0"/>
    <w:uiPriority w:val="9"/>
    <w:locked/>
    <w:rsid w:val="00EF3FCD"/>
    <w:rPr>
      <w:rFonts w:ascii="Arial" w:eastAsia="Batang" w:hAnsi="Arial" w:cs="Arial"/>
      <w:b/>
      <w:bCs/>
      <w:sz w:val="24"/>
      <w:u w:val="single"/>
      <w:lang w:eastAsia="ko-KR"/>
    </w:rPr>
  </w:style>
  <w:style w:type="character" w:customStyle="1" w:styleId="28">
    <w:name w:val="Знак Знак2"/>
    <w:locked/>
    <w:rsid w:val="00EF3FCD"/>
    <w:rPr>
      <w:sz w:val="24"/>
      <w:szCs w:val="24"/>
      <w:lang w:eastAsia="ru-RU" w:bidi="ar-SA"/>
    </w:rPr>
  </w:style>
  <w:style w:type="character" w:customStyle="1" w:styleId="font2">
    <w:name w:val="font2"/>
    <w:basedOn w:val="a0"/>
    <w:rsid w:val="00EF3FCD"/>
  </w:style>
  <w:style w:type="character" w:customStyle="1" w:styleId="81">
    <w:name w:val="Знак Знак8"/>
    <w:locked/>
    <w:rsid w:val="00EF3FCD"/>
    <w:rPr>
      <w:sz w:val="24"/>
      <w:szCs w:val="24"/>
      <w:lang w:eastAsia="ru-RU" w:bidi="ar-SA"/>
    </w:rPr>
  </w:style>
  <w:style w:type="character" w:customStyle="1" w:styleId="72">
    <w:name w:val="Знак Знак7"/>
    <w:basedOn w:val="a0"/>
    <w:rsid w:val="00EF3FCD"/>
    <w:rPr>
      <w:sz w:val="16"/>
      <w:szCs w:val="16"/>
    </w:rPr>
  </w:style>
  <w:style w:type="character" w:customStyle="1" w:styleId="160">
    <w:name w:val="Знак Знак16"/>
    <w:basedOn w:val="a0"/>
    <w:rsid w:val="00EF3FCD"/>
    <w:rPr>
      <w:rFonts w:ascii="Cambria" w:hAnsi="Cambria" w:hint="default"/>
      <w:b/>
      <w:bCs/>
      <w:sz w:val="26"/>
      <w:szCs w:val="26"/>
    </w:rPr>
  </w:style>
  <w:style w:type="character" w:customStyle="1" w:styleId="121">
    <w:name w:val="Знак Знак12"/>
    <w:basedOn w:val="a0"/>
    <w:rsid w:val="00EF3FCD"/>
    <w:rPr>
      <w:b/>
      <w:bCs/>
      <w:i/>
      <w:iCs/>
      <w:sz w:val="24"/>
      <w:szCs w:val="24"/>
    </w:rPr>
  </w:style>
  <w:style w:type="character" w:customStyle="1" w:styleId="29">
    <w:name w:val="Основной текст (2)_"/>
    <w:rsid w:val="00EF3FCD"/>
    <w:rPr>
      <w:rFonts w:ascii="Century Schoolbook" w:eastAsia="Century Schoolbook" w:hAnsi="Century Schoolbook" w:cs="Century Schoolbook" w:hint="default"/>
      <w:sz w:val="19"/>
      <w:szCs w:val="19"/>
      <w:shd w:val="clear" w:color="auto" w:fill="FFFFFF"/>
    </w:rPr>
  </w:style>
  <w:style w:type="character" w:customStyle="1" w:styleId="34">
    <w:name w:val="Основной текст (3)"/>
    <w:rsid w:val="00EF3FCD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44">
    <w:name w:val="Основной текст (4)_"/>
    <w:rsid w:val="00EF3FCD"/>
    <w:rPr>
      <w:rFonts w:ascii="Tahoma" w:eastAsia="Tahoma" w:hAnsi="Tahoma" w:cs="Tahoma" w:hint="default"/>
      <w:sz w:val="19"/>
      <w:szCs w:val="19"/>
      <w:shd w:val="clear" w:color="auto" w:fill="FFFFFF"/>
    </w:rPr>
  </w:style>
  <w:style w:type="character" w:customStyle="1" w:styleId="17">
    <w:name w:val="Нижний колонтитул Знак1"/>
    <w:uiPriority w:val="99"/>
    <w:rsid w:val="00EF3FCD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5">
    <w:name w:val="Основной текст (3)_"/>
    <w:rsid w:val="00EF3FC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10">
    <w:name w:val="Заголовок 1 Знак1"/>
    <w:basedOn w:val="a0"/>
    <w:rsid w:val="00EF3FCD"/>
    <w:rPr>
      <w:rFonts w:ascii="Cambria" w:hAnsi="Cambria" w:hint="default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EF3FCD"/>
    <w:rPr>
      <w:b/>
      <w:bCs/>
      <w:sz w:val="28"/>
      <w:szCs w:val="28"/>
    </w:rPr>
  </w:style>
  <w:style w:type="character" w:customStyle="1" w:styleId="18">
    <w:name w:val="Верхний колонтитул Знак1"/>
    <w:basedOn w:val="a0"/>
    <w:rsid w:val="00EF3FCD"/>
    <w:rPr>
      <w:sz w:val="24"/>
      <w:szCs w:val="24"/>
    </w:rPr>
  </w:style>
  <w:style w:type="character" w:customStyle="1" w:styleId="2a">
    <w:name w:val="Нижний колонтитул Знак2"/>
    <w:basedOn w:val="a0"/>
    <w:rsid w:val="00EF3FCD"/>
    <w:rPr>
      <w:sz w:val="24"/>
      <w:szCs w:val="24"/>
    </w:rPr>
  </w:style>
  <w:style w:type="character" w:customStyle="1" w:styleId="19">
    <w:name w:val="Название Знак1"/>
    <w:basedOn w:val="a0"/>
    <w:rsid w:val="00EF3FCD"/>
    <w:rPr>
      <w:b/>
      <w:bCs w:val="0"/>
      <w:sz w:val="28"/>
    </w:rPr>
  </w:style>
  <w:style w:type="character" w:customStyle="1" w:styleId="211">
    <w:name w:val="Основной текст 2 Знак1"/>
    <w:basedOn w:val="a0"/>
    <w:rsid w:val="00EF3FCD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EF3FCD"/>
    <w:rPr>
      <w:sz w:val="24"/>
      <w:szCs w:val="24"/>
    </w:rPr>
  </w:style>
  <w:style w:type="character" w:customStyle="1" w:styleId="111">
    <w:name w:val="Знак Знак11"/>
    <w:basedOn w:val="a0"/>
    <w:rsid w:val="00EF3FCD"/>
    <w:rPr>
      <w:rFonts w:ascii="Cambria" w:eastAsia="Times New Roman" w:hAnsi="Cambria" w:hint="default"/>
      <w:b/>
      <w:bCs/>
      <w:kern w:val="32"/>
      <w:sz w:val="32"/>
      <w:szCs w:val="32"/>
    </w:rPr>
  </w:style>
  <w:style w:type="character" w:customStyle="1" w:styleId="afc">
    <w:name w:val="Гипертекстовая ссылка"/>
    <w:basedOn w:val="a0"/>
    <w:uiPriority w:val="99"/>
    <w:rsid w:val="00EF3FCD"/>
    <w:rPr>
      <w:rFonts w:ascii="Times New Roman" w:hAnsi="Times New Roman" w:cs="Times New Roman" w:hint="default"/>
      <w:color w:val="008000"/>
    </w:rPr>
  </w:style>
  <w:style w:type="character" w:customStyle="1" w:styleId="1a">
    <w:name w:val="Основной текст Знак1"/>
    <w:basedOn w:val="a0"/>
    <w:rsid w:val="00EF3FCD"/>
    <w:rPr>
      <w:sz w:val="24"/>
      <w:szCs w:val="24"/>
    </w:rPr>
  </w:style>
  <w:style w:type="character" w:customStyle="1" w:styleId="bolighting">
    <w:name w:val="bo_lighting"/>
    <w:basedOn w:val="a0"/>
    <w:rsid w:val="00EF3FCD"/>
  </w:style>
  <w:style w:type="character" w:customStyle="1" w:styleId="1b">
    <w:name w:val="Основной текст с отступом Знак1"/>
    <w:locked/>
    <w:rsid w:val="000F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0F4AED"/>
    <w:rPr>
      <w:b/>
      <w:bCs/>
    </w:rPr>
  </w:style>
  <w:style w:type="character" w:styleId="afe">
    <w:name w:val="Hyperlink"/>
    <w:uiPriority w:val="99"/>
    <w:rsid w:val="000F4AED"/>
    <w:rPr>
      <w:color w:val="0000FF"/>
      <w:u w:val="single"/>
    </w:rPr>
  </w:style>
  <w:style w:type="character" w:styleId="aff">
    <w:name w:val="page number"/>
    <w:basedOn w:val="a0"/>
    <w:rsid w:val="000F4AED"/>
  </w:style>
  <w:style w:type="character" w:styleId="aff0">
    <w:name w:val="FollowedHyperlink"/>
    <w:rsid w:val="000F4AED"/>
    <w:rPr>
      <w:color w:val="800080"/>
      <w:u w:val="single"/>
    </w:rPr>
  </w:style>
  <w:style w:type="paragraph" w:styleId="2b">
    <w:name w:val="List 2"/>
    <w:basedOn w:val="a"/>
    <w:rsid w:val="000F4AED"/>
    <w:pPr>
      <w:ind w:left="566" w:hanging="283"/>
    </w:pPr>
    <w:rPr>
      <w:sz w:val="24"/>
      <w:szCs w:val="24"/>
    </w:rPr>
  </w:style>
  <w:style w:type="paragraph" w:styleId="aff1">
    <w:name w:val="TOC Heading"/>
    <w:basedOn w:val="1"/>
    <w:next w:val="a"/>
    <w:uiPriority w:val="39"/>
    <w:unhideWhenUsed/>
    <w:qFormat/>
    <w:rsid w:val="004D1E0B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Cs w:val="32"/>
    </w:rPr>
  </w:style>
  <w:style w:type="paragraph" w:styleId="1c">
    <w:name w:val="toc 1"/>
    <w:basedOn w:val="a"/>
    <w:next w:val="a"/>
    <w:autoRedefine/>
    <w:uiPriority w:val="39"/>
    <w:unhideWhenUsed/>
    <w:rsid w:val="004D1E0B"/>
    <w:pPr>
      <w:spacing w:after="100"/>
    </w:pPr>
    <w:rPr>
      <w:sz w:val="24"/>
      <w:szCs w:val="24"/>
    </w:rPr>
  </w:style>
  <w:style w:type="character" w:customStyle="1" w:styleId="aff2">
    <w:name w:val="Основной текст + Полужирный"/>
    <w:rsid w:val="004D1E0B"/>
    <w:rPr>
      <w:rFonts w:ascii="Times New Roman" w:eastAsia="Times New Roman" w:hAnsi="Times New Roman" w:cs="Times New Roman"/>
      <w:b/>
      <w:bCs/>
      <w:spacing w:val="9"/>
      <w:sz w:val="24"/>
      <w:szCs w:val="24"/>
      <w:shd w:val="clear" w:color="auto" w:fill="FFFFFF"/>
    </w:rPr>
  </w:style>
  <w:style w:type="character" w:customStyle="1" w:styleId="135pt0pt">
    <w:name w:val="Основной текст + 13;5 pt;Курсив;Интервал 0 pt"/>
    <w:rsid w:val="004D1E0B"/>
    <w:rPr>
      <w:rFonts w:ascii="Times New Roman" w:eastAsia="Times New Roman" w:hAnsi="Times New Roman" w:cs="Times New Roman"/>
      <w:i/>
      <w:iCs/>
      <w:spacing w:val="-11"/>
      <w:sz w:val="24"/>
      <w:szCs w:val="24"/>
      <w:shd w:val="clear" w:color="auto" w:fill="FFFFFF"/>
    </w:rPr>
  </w:style>
  <w:style w:type="paragraph" w:customStyle="1" w:styleId="2c">
    <w:name w:val="Основной текст2"/>
    <w:basedOn w:val="a"/>
    <w:rsid w:val="004D1E0B"/>
    <w:pPr>
      <w:shd w:val="clear" w:color="auto" w:fill="FFFFFF"/>
      <w:spacing w:after="60" w:line="0" w:lineRule="atLeast"/>
      <w:ind w:hanging="560"/>
    </w:pPr>
    <w:rPr>
      <w:rFonts w:asciiTheme="minorHAnsi" w:eastAsiaTheme="minorHAnsi" w:hAnsiTheme="minorHAnsi" w:cstheme="minorBidi"/>
      <w:spacing w:val="-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55D7-5B9E-4B2F-9A2A-E9F9E7E2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7</cp:revision>
  <dcterms:created xsi:type="dcterms:W3CDTF">2019-09-07T10:37:00Z</dcterms:created>
  <dcterms:modified xsi:type="dcterms:W3CDTF">2019-10-16T06:16:00Z</dcterms:modified>
</cp:coreProperties>
</file>