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E5" w:rsidRPr="008B2EAE" w:rsidRDefault="007C76E5" w:rsidP="007C76E5">
      <w:pPr>
        <w:ind w:right="-568"/>
        <w:jc w:val="center"/>
        <w:rPr>
          <w:rFonts w:ascii="Times New Roman" w:hAnsi="Times New Roman" w:cs="Times New Roman"/>
          <w:color w:val="000000"/>
          <w:sz w:val="28"/>
          <w:szCs w:val="28"/>
        </w:rPr>
      </w:pPr>
      <w:r w:rsidRPr="008B2EAE">
        <w:rPr>
          <w:rFonts w:ascii="Times New Roman" w:hAnsi="Times New Roman" w:cs="Times New Roman"/>
          <w:color w:val="000000"/>
          <w:sz w:val="28"/>
          <w:szCs w:val="28"/>
        </w:rPr>
        <w:t xml:space="preserve">федеральное государственное бюджетное образовательное </w:t>
      </w:r>
    </w:p>
    <w:p w:rsidR="007C76E5" w:rsidRPr="008B2EAE" w:rsidRDefault="007C76E5" w:rsidP="007C76E5">
      <w:pPr>
        <w:ind w:right="-568"/>
        <w:jc w:val="center"/>
        <w:rPr>
          <w:rFonts w:ascii="Times New Roman" w:hAnsi="Times New Roman" w:cs="Times New Roman"/>
          <w:color w:val="000000"/>
          <w:sz w:val="28"/>
          <w:szCs w:val="28"/>
        </w:rPr>
      </w:pPr>
      <w:r w:rsidRPr="008B2EAE">
        <w:rPr>
          <w:rFonts w:ascii="Times New Roman" w:hAnsi="Times New Roman" w:cs="Times New Roman"/>
          <w:color w:val="000000"/>
          <w:sz w:val="28"/>
          <w:szCs w:val="28"/>
        </w:rPr>
        <w:t xml:space="preserve">учреждение высшего образования </w:t>
      </w:r>
    </w:p>
    <w:p w:rsidR="007C76E5" w:rsidRPr="008B2EAE" w:rsidRDefault="007C76E5" w:rsidP="007C76E5">
      <w:pPr>
        <w:ind w:right="-568"/>
        <w:jc w:val="center"/>
        <w:rPr>
          <w:rFonts w:ascii="Times New Roman" w:hAnsi="Times New Roman" w:cs="Times New Roman"/>
          <w:color w:val="000000"/>
          <w:sz w:val="28"/>
          <w:szCs w:val="28"/>
        </w:rPr>
      </w:pPr>
      <w:r w:rsidRPr="008B2EAE">
        <w:rPr>
          <w:rFonts w:ascii="Times New Roman" w:hAnsi="Times New Roman" w:cs="Times New Roman"/>
          <w:color w:val="000000"/>
          <w:sz w:val="28"/>
          <w:szCs w:val="28"/>
        </w:rPr>
        <w:t xml:space="preserve">«Оренбургский государственный медицинский университет» </w:t>
      </w:r>
    </w:p>
    <w:p w:rsidR="007C76E5" w:rsidRPr="008B2EAE" w:rsidRDefault="007C76E5" w:rsidP="007C76E5">
      <w:pPr>
        <w:ind w:right="-568"/>
        <w:jc w:val="center"/>
        <w:rPr>
          <w:rFonts w:ascii="Times New Roman" w:hAnsi="Times New Roman" w:cs="Times New Roman"/>
          <w:sz w:val="28"/>
          <w:szCs w:val="28"/>
        </w:rPr>
      </w:pPr>
      <w:r w:rsidRPr="008B2EAE">
        <w:rPr>
          <w:rFonts w:ascii="Times New Roman" w:hAnsi="Times New Roman" w:cs="Times New Roman"/>
          <w:sz w:val="28"/>
          <w:szCs w:val="28"/>
        </w:rPr>
        <w:t>Министерства здравоохранения Российской Федерации</w:t>
      </w:r>
    </w:p>
    <w:p w:rsidR="007C76E5" w:rsidRPr="008B2EAE" w:rsidRDefault="007C76E5" w:rsidP="007C76E5">
      <w:pPr>
        <w:autoSpaceDE w:val="0"/>
        <w:autoSpaceDN w:val="0"/>
        <w:adjustRightInd w:val="0"/>
        <w:spacing w:line="360" w:lineRule="auto"/>
        <w:ind w:right="-568"/>
        <w:jc w:val="center"/>
        <w:rPr>
          <w:rFonts w:ascii="Times New Roman" w:hAnsi="Times New Roman" w:cs="Times New Roman"/>
          <w:b/>
          <w:bCs/>
          <w:sz w:val="28"/>
          <w:szCs w:val="28"/>
        </w:rPr>
      </w:pPr>
    </w:p>
    <w:p w:rsidR="007C76E5" w:rsidRPr="008B2EAE" w:rsidRDefault="007C76E5" w:rsidP="007C76E5">
      <w:pPr>
        <w:autoSpaceDE w:val="0"/>
        <w:autoSpaceDN w:val="0"/>
        <w:adjustRightInd w:val="0"/>
        <w:spacing w:line="360" w:lineRule="auto"/>
        <w:ind w:right="-568"/>
        <w:rPr>
          <w:rFonts w:ascii="Times New Roman" w:hAnsi="Times New Roman" w:cs="Times New Roman"/>
          <w:b/>
          <w:bCs/>
          <w:sz w:val="28"/>
          <w:szCs w:val="28"/>
        </w:rPr>
      </w:pPr>
    </w:p>
    <w:p w:rsidR="007C76E5" w:rsidRPr="008B2EAE" w:rsidRDefault="007C76E5" w:rsidP="007C76E5">
      <w:pPr>
        <w:autoSpaceDE w:val="0"/>
        <w:autoSpaceDN w:val="0"/>
        <w:adjustRightInd w:val="0"/>
        <w:spacing w:line="360" w:lineRule="auto"/>
        <w:ind w:right="-568"/>
        <w:jc w:val="center"/>
        <w:rPr>
          <w:rFonts w:ascii="Times New Roman" w:hAnsi="Times New Roman" w:cs="Times New Roman"/>
          <w:b/>
          <w:sz w:val="28"/>
          <w:szCs w:val="28"/>
        </w:rPr>
      </w:pPr>
      <w:r w:rsidRPr="008B2EAE">
        <w:rPr>
          <w:rFonts w:ascii="Times New Roman" w:hAnsi="Times New Roman" w:cs="Times New Roman"/>
          <w:b/>
          <w:sz w:val="28"/>
          <w:szCs w:val="28"/>
        </w:rPr>
        <w:t xml:space="preserve">МЕТОДИЧЕСКИЕ РЕКОМЕНДАЦИИ ДЛЯ ОБУЧАЮЩЕГОСЯ ПО ПРОХОЖДЕНИЮ КЛИНИЧЕСКОЙ ПРАКТИКИ ПО СТОМАТОЛОГИИ ОРТОПЕДИЧЕСКОЙ </w:t>
      </w:r>
      <w:r w:rsidRPr="007C76E5">
        <w:rPr>
          <w:rFonts w:ascii="Times New Roman" w:hAnsi="Times New Roman" w:cs="Times New Roman"/>
          <w:b/>
          <w:sz w:val="28"/>
          <w:szCs w:val="28"/>
        </w:rPr>
        <w:t>«ПРОТЕЗИРОВАНИЕ ПОСЛЕ ПРОВЕДЕНИЯ ОПЕРАЦИИ ИМПЛАНТАЦИИ»</w:t>
      </w:r>
      <w:r>
        <w:rPr>
          <w:rFonts w:ascii="Times New Roman" w:hAnsi="Times New Roman" w:cs="Times New Roman"/>
          <w:sz w:val="28"/>
          <w:szCs w:val="28"/>
        </w:rPr>
        <w:t xml:space="preserve"> </w:t>
      </w:r>
      <w:r w:rsidRPr="008B2EAE">
        <w:rPr>
          <w:rFonts w:ascii="Times New Roman" w:hAnsi="Times New Roman" w:cs="Times New Roman"/>
          <w:b/>
          <w:sz w:val="28"/>
          <w:szCs w:val="28"/>
        </w:rPr>
        <w:t xml:space="preserve">ПО НАПРАВЛЕНИЮ ПОДГОТОВКИ КАДРОВ ВЫСШЕЙ КВАЛИФИКАЦИИ - ОРДИНАТУРА </w:t>
      </w:r>
    </w:p>
    <w:p w:rsidR="007C76E5" w:rsidRPr="008B2EAE" w:rsidRDefault="007C76E5" w:rsidP="007C76E5">
      <w:pPr>
        <w:autoSpaceDE w:val="0"/>
        <w:autoSpaceDN w:val="0"/>
        <w:adjustRightInd w:val="0"/>
        <w:spacing w:line="360" w:lineRule="auto"/>
        <w:ind w:right="-568"/>
        <w:jc w:val="center"/>
        <w:rPr>
          <w:rFonts w:ascii="Times New Roman" w:hAnsi="Times New Roman" w:cs="Times New Roman"/>
          <w:b/>
          <w:sz w:val="28"/>
          <w:szCs w:val="28"/>
        </w:rPr>
      </w:pPr>
      <w:r w:rsidRPr="008B2EAE">
        <w:rPr>
          <w:rFonts w:ascii="Times New Roman" w:hAnsi="Times New Roman" w:cs="Times New Roman"/>
          <w:b/>
          <w:sz w:val="28"/>
          <w:szCs w:val="28"/>
        </w:rPr>
        <w:t>СПЕЦИАЛЬНОСТЬ 31.08.75 СТОМАТОЛОГИЯ ОРТОПЕДИЧЕСКАЯ</w:t>
      </w:r>
    </w:p>
    <w:p w:rsidR="007C76E5" w:rsidRPr="008B2EAE" w:rsidRDefault="007C76E5" w:rsidP="007C76E5">
      <w:pPr>
        <w:rPr>
          <w:rFonts w:ascii="Times New Roman" w:hAnsi="Times New Roman" w:cs="Times New Roman"/>
          <w:sz w:val="28"/>
          <w:szCs w:val="28"/>
        </w:rPr>
      </w:pPr>
    </w:p>
    <w:p w:rsidR="007C76E5" w:rsidRPr="008B2EAE" w:rsidRDefault="007C76E5" w:rsidP="007C76E5">
      <w:pPr>
        <w:ind w:firstLine="709"/>
        <w:rPr>
          <w:rFonts w:ascii="Times New Roman" w:hAnsi="Times New Roman" w:cs="Times New Roman"/>
          <w:color w:val="000000"/>
          <w:sz w:val="28"/>
          <w:szCs w:val="28"/>
        </w:rPr>
      </w:pPr>
    </w:p>
    <w:p w:rsidR="007C76E5" w:rsidRPr="008B2EAE" w:rsidRDefault="007C76E5" w:rsidP="007C76E5">
      <w:pPr>
        <w:ind w:firstLine="709"/>
        <w:rPr>
          <w:rFonts w:ascii="Times New Roman" w:hAnsi="Times New Roman" w:cs="Times New Roman"/>
          <w:color w:val="000000"/>
          <w:sz w:val="28"/>
          <w:szCs w:val="28"/>
        </w:rPr>
      </w:pPr>
    </w:p>
    <w:p w:rsidR="007C76E5" w:rsidRPr="008B2EAE" w:rsidRDefault="007C76E5" w:rsidP="007C76E5">
      <w:pPr>
        <w:ind w:firstLine="709"/>
        <w:rPr>
          <w:rFonts w:ascii="Times New Roman" w:hAnsi="Times New Roman" w:cs="Times New Roman"/>
          <w:color w:val="000000"/>
          <w:sz w:val="28"/>
          <w:szCs w:val="28"/>
        </w:rPr>
      </w:pPr>
    </w:p>
    <w:p w:rsidR="007C76E5" w:rsidRPr="008B2EAE" w:rsidRDefault="007C76E5" w:rsidP="007C76E5">
      <w:pPr>
        <w:ind w:firstLine="709"/>
        <w:rPr>
          <w:rFonts w:ascii="Times New Roman" w:hAnsi="Times New Roman" w:cs="Times New Roman"/>
          <w:color w:val="000000"/>
          <w:sz w:val="28"/>
          <w:szCs w:val="28"/>
        </w:rPr>
      </w:pPr>
    </w:p>
    <w:p w:rsidR="007C76E5" w:rsidRPr="008B2EAE" w:rsidRDefault="007C76E5" w:rsidP="007C76E5">
      <w:pPr>
        <w:ind w:firstLine="709"/>
        <w:rPr>
          <w:rFonts w:ascii="Times New Roman" w:hAnsi="Times New Roman" w:cs="Times New Roman"/>
          <w:color w:val="000000"/>
          <w:sz w:val="28"/>
          <w:szCs w:val="28"/>
        </w:rPr>
      </w:pPr>
    </w:p>
    <w:p w:rsidR="007C76E5" w:rsidRPr="008B2EAE" w:rsidRDefault="007C76E5" w:rsidP="007C76E5">
      <w:pPr>
        <w:autoSpaceDE w:val="0"/>
        <w:autoSpaceDN w:val="0"/>
        <w:adjustRightInd w:val="0"/>
        <w:spacing w:line="360" w:lineRule="auto"/>
        <w:ind w:right="-568"/>
        <w:jc w:val="center"/>
        <w:rPr>
          <w:rFonts w:ascii="Times New Roman" w:hAnsi="Times New Roman" w:cs="Times New Roman"/>
          <w:color w:val="000000"/>
          <w:sz w:val="28"/>
          <w:szCs w:val="28"/>
        </w:rPr>
      </w:pPr>
    </w:p>
    <w:p w:rsidR="007C76E5" w:rsidRPr="008B2EAE" w:rsidRDefault="007C76E5" w:rsidP="007C76E5">
      <w:pPr>
        <w:autoSpaceDE w:val="0"/>
        <w:autoSpaceDN w:val="0"/>
        <w:adjustRightInd w:val="0"/>
        <w:spacing w:line="360" w:lineRule="auto"/>
        <w:ind w:right="-568"/>
        <w:jc w:val="center"/>
        <w:rPr>
          <w:rFonts w:ascii="Times New Roman" w:hAnsi="Times New Roman" w:cs="Times New Roman"/>
          <w:color w:val="000000"/>
          <w:sz w:val="28"/>
          <w:szCs w:val="28"/>
        </w:rPr>
      </w:pPr>
    </w:p>
    <w:p w:rsidR="007C76E5" w:rsidRPr="008B2EAE" w:rsidRDefault="007C76E5" w:rsidP="007C76E5">
      <w:pPr>
        <w:autoSpaceDE w:val="0"/>
        <w:autoSpaceDN w:val="0"/>
        <w:adjustRightInd w:val="0"/>
        <w:spacing w:line="360" w:lineRule="auto"/>
        <w:ind w:right="-568" w:firstLine="709"/>
        <w:rPr>
          <w:rFonts w:ascii="Times New Roman" w:hAnsi="Times New Roman" w:cs="Times New Roman"/>
          <w:b/>
          <w:sz w:val="28"/>
          <w:szCs w:val="28"/>
        </w:rPr>
      </w:pPr>
      <w:r w:rsidRPr="008B2EAE">
        <w:rPr>
          <w:rFonts w:ascii="Times New Roman" w:hAnsi="Times New Roman" w:cs="Times New Roman"/>
          <w:color w:val="000000"/>
          <w:sz w:val="28"/>
          <w:szCs w:val="28"/>
        </w:rPr>
        <w:t>Является частью основной профессиональной образовательной программы высшего образования- программы подготовки кадров высшей квалификации в ординатуре по специальности</w:t>
      </w:r>
      <w:r w:rsidRPr="008B2EAE">
        <w:rPr>
          <w:rFonts w:ascii="Times New Roman" w:hAnsi="Times New Roman" w:cs="Times New Roman"/>
          <w:sz w:val="28"/>
          <w:szCs w:val="28"/>
        </w:rPr>
        <w:t xml:space="preserve"> 31.08.75 Стоматология ортопедическая</w:t>
      </w:r>
      <w:r w:rsidRPr="008B2EAE">
        <w:rPr>
          <w:rFonts w:ascii="Times New Roman" w:hAnsi="Times New Roman" w:cs="Times New Roman"/>
          <w:color w:val="000000"/>
          <w:sz w:val="28"/>
          <w:szCs w:val="28"/>
        </w:rPr>
        <w:t xml:space="preserve">, утвержденной ученым советом ФГБОУ ВО </w:t>
      </w:r>
      <w:proofErr w:type="spellStart"/>
      <w:r w:rsidRPr="008B2EAE">
        <w:rPr>
          <w:rFonts w:ascii="Times New Roman" w:hAnsi="Times New Roman" w:cs="Times New Roman"/>
          <w:color w:val="000000"/>
          <w:sz w:val="28"/>
          <w:szCs w:val="28"/>
        </w:rPr>
        <w:t>ОрГМУ</w:t>
      </w:r>
      <w:proofErr w:type="spellEnd"/>
      <w:r w:rsidRPr="008B2EAE">
        <w:rPr>
          <w:rFonts w:ascii="Times New Roman" w:hAnsi="Times New Roman" w:cs="Times New Roman"/>
          <w:color w:val="000000"/>
          <w:sz w:val="28"/>
          <w:szCs w:val="28"/>
        </w:rPr>
        <w:t xml:space="preserve"> Минздрава России протокол № 11 от «22» июня 2018 г.</w:t>
      </w:r>
    </w:p>
    <w:p w:rsidR="007C76E5" w:rsidRPr="008B2EAE" w:rsidRDefault="007C76E5" w:rsidP="007C76E5">
      <w:pPr>
        <w:ind w:firstLine="709"/>
        <w:rPr>
          <w:rStyle w:val="apple-style-span"/>
          <w:sz w:val="28"/>
          <w:szCs w:val="28"/>
        </w:rPr>
      </w:pPr>
      <w:r w:rsidRPr="008B2EAE">
        <w:rPr>
          <w:rFonts w:ascii="Times New Roman" w:hAnsi="Times New Roman" w:cs="Times New Roman"/>
          <w:sz w:val="28"/>
          <w:szCs w:val="28"/>
        </w:rPr>
        <w:lastRenderedPageBreak/>
        <w:t xml:space="preserve">                                             Оренбург</w:t>
      </w:r>
    </w:p>
    <w:p w:rsidR="007C76E5" w:rsidRPr="008B2EAE" w:rsidRDefault="007C76E5" w:rsidP="007C76E5">
      <w:pPr>
        <w:spacing w:line="360" w:lineRule="auto"/>
        <w:ind w:left="357"/>
        <w:jc w:val="center"/>
        <w:rPr>
          <w:rStyle w:val="apple-style-span"/>
          <w:b/>
          <w:caps/>
          <w:color w:val="000000"/>
          <w:sz w:val="28"/>
          <w:szCs w:val="28"/>
          <w:lang w:eastAsia="en-US"/>
        </w:rPr>
      </w:pPr>
      <w:r w:rsidRPr="008B2EAE">
        <w:rPr>
          <w:rStyle w:val="apple-style-span"/>
          <w:b/>
          <w:caps/>
          <w:color w:val="000000"/>
          <w:sz w:val="28"/>
          <w:szCs w:val="28"/>
          <w:lang w:eastAsia="en-US"/>
        </w:rPr>
        <w:t>СОДЕРЖАНИЕ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464"/>
      </w:tblGrid>
      <w:tr w:rsidR="007C76E5" w:rsidRPr="008B2EAE" w:rsidTr="009F7DA3">
        <w:tc>
          <w:tcPr>
            <w:tcW w:w="946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pStyle w:val="msonormalbullet2gif"/>
              <w:spacing w:line="360" w:lineRule="auto"/>
              <w:contextualSpacing/>
              <w:jc w:val="both"/>
              <w:rPr>
                <w:b/>
                <w:sz w:val="28"/>
                <w:szCs w:val="28"/>
              </w:rPr>
            </w:pPr>
            <w:r w:rsidRPr="008B2EAE">
              <w:rPr>
                <w:b/>
                <w:sz w:val="28"/>
                <w:szCs w:val="28"/>
              </w:rPr>
              <w:t>1. Общие положения</w:t>
            </w:r>
            <w:r w:rsidRPr="008B2EAE">
              <w:rPr>
                <w:sz w:val="28"/>
                <w:szCs w:val="28"/>
              </w:rPr>
              <w:t>……………………………………………………………3</w:t>
            </w:r>
          </w:p>
          <w:p w:rsidR="007C76E5" w:rsidRPr="008B2EAE" w:rsidRDefault="007C76E5" w:rsidP="009F7DA3">
            <w:pPr>
              <w:pStyle w:val="msonormalbullet2gif"/>
              <w:spacing w:line="360" w:lineRule="auto"/>
              <w:contextualSpacing/>
              <w:rPr>
                <w:sz w:val="28"/>
                <w:szCs w:val="28"/>
              </w:rPr>
            </w:pPr>
            <w:r w:rsidRPr="008B2EAE">
              <w:rPr>
                <w:sz w:val="28"/>
                <w:szCs w:val="28"/>
              </w:rPr>
              <w:t>1.1. Цели и задачи ……………………………………………………………….3</w:t>
            </w:r>
          </w:p>
          <w:p w:rsidR="007C76E5" w:rsidRPr="008B2EAE" w:rsidRDefault="007C76E5" w:rsidP="009F7DA3">
            <w:pPr>
              <w:spacing w:line="360" w:lineRule="auto"/>
              <w:rPr>
                <w:rFonts w:ascii="Times New Roman" w:hAnsi="Times New Roman" w:cs="Times New Roman"/>
                <w:sz w:val="28"/>
                <w:szCs w:val="28"/>
              </w:rPr>
            </w:pPr>
            <w:r w:rsidRPr="008B2EAE">
              <w:rPr>
                <w:rFonts w:ascii="Times New Roman" w:hAnsi="Times New Roman" w:cs="Times New Roman"/>
                <w:sz w:val="28"/>
                <w:szCs w:val="28"/>
              </w:rPr>
              <w:t>1.2. Вид и график практики……………………………………………………...3</w:t>
            </w:r>
          </w:p>
          <w:p w:rsidR="007C76E5" w:rsidRPr="008B2EAE" w:rsidRDefault="007C76E5" w:rsidP="009F7DA3">
            <w:pPr>
              <w:widowControl w:val="0"/>
              <w:spacing w:line="360" w:lineRule="auto"/>
              <w:jc w:val="both"/>
              <w:rPr>
                <w:rFonts w:ascii="Times New Roman" w:eastAsia="Times New Roman" w:hAnsi="Times New Roman" w:cs="Times New Roman"/>
                <w:sz w:val="28"/>
                <w:szCs w:val="28"/>
              </w:rPr>
            </w:pPr>
            <w:r w:rsidRPr="008B2EAE">
              <w:rPr>
                <w:rFonts w:ascii="Times New Roman" w:hAnsi="Times New Roman" w:cs="Times New Roman"/>
                <w:sz w:val="28"/>
                <w:szCs w:val="28"/>
              </w:rPr>
              <w:t>1.3.Компетенции, формируемые в процессе прохождения практики………..3</w:t>
            </w:r>
          </w:p>
        </w:tc>
      </w:tr>
      <w:tr w:rsidR="007C76E5" w:rsidRPr="008B2EAE" w:rsidTr="009F7DA3">
        <w:tc>
          <w:tcPr>
            <w:tcW w:w="946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pStyle w:val="-11"/>
              <w:spacing w:line="360" w:lineRule="auto"/>
              <w:ind w:left="0" w:firstLine="0"/>
              <w:rPr>
                <w:rStyle w:val="apple-style-span"/>
                <w:sz w:val="28"/>
                <w:szCs w:val="28"/>
              </w:rPr>
            </w:pPr>
            <w:r w:rsidRPr="008B2EAE">
              <w:rPr>
                <w:b/>
                <w:sz w:val="28"/>
                <w:szCs w:val="28"/>
              </w:rPr>
              <w:t>2. Организация и проведение практики …………………………………….4</w:t>
            </w:r>
          </w:p>
        </w:tc>
      </w:tr>
      <w:tr w:rsidR="007C76E5" w:rsidRPr="008B2EAE" w:rsidTr="009F7DA3">
        <w:tc>
          <w:tcPr>
            <w:tcW w:w="946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both"/>
              <w:rPr>
                <w:rStyle w:val="apple-style-span"/>
                <w:rFonts w:eastAsia="Times New Roman"/>
                <w:b/>
                <w:sz w:val="28"/>
                <w:szCs w:val="28"/>
              </w:rPr>
            </w:pPr>
            <w:r w:rsidRPr="008B2EAE">
              <w:rPr>
                <w:rFonts w:ascii="Times New Roman" w:hAnsi="Times New Roman" w:cs="Times New Roman"/>
                <w:b/>
                <w:sz w:val="28"/>
                <w:szCs w:val="28"/>
              </w:rPr>
              <w:t>3. Оформление результатов прохождения практики</w:t>
            </w:r>
            <w:r w:rsidRPr="008B2EAE">
              <w:rPr>
                <w:rFonts w:ascii="Times New Roman" w:hAnsi="Times New Roman" w:cs="Times New Roman"/>
                <w:sz w:val="28"/>
                <w:szCs w:val="28"/>
              </w:rPr>
              <w:t>………………………7</w:t>
            </w:r>
          </w:p>
        </w:tc>
      </w:tr>
      <w:tr w:rsidR="007C76E5" w:rsidRPr="008B2EAE" w:rsidTr="009F7DA3">
        <w:tc>
          <w:tcPr>
            <w:tcW w:w="946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numPr>
                <w:ilvl w:val="1"/>
                <w:numId w:val="1"/>
              </w:numPr>
              <w:spacing w:after="0" w:line="360" w:lineRule="auto"/>
              <w:jc w:val="both"/>
              <w:rPr>
                <w:rStyle w:val="apple-style-span"/>
                <w:rFonts w:eastAsia="Times New Roman"/>
                <w:color w:val="000000"/>
                <w:sz w:val="28"/>
                <w:szCs w:val="28"/>
                <w:lang w:eastAsia="en-US"/>
              </w:rPr>
            </w:pPr>
            <w:r w:rsidRPr="008B2EAE">
              <w:rPr>
                <w:rStyle w:val="apple-style-span"/>
                <w:color w:val="000000"/>
                <w:sz w:val="28"/>
                <w:szCs w:val="28"/>
                <w:lang w:eastAsia="en-US"/>
              </w:rPr>
              <w:t>Общие правила ведения дневника по практике………………………....7</w:t>
            </w:r>
          </w:p>
        </w:tc>
      </w:tr>
      <w:tr w:rsidR="007C76E5" w:rsidRPr="008B2EAE" w:rsidTr="009F7DA3">
        <w:tc>
          <w:tcPr>
            <w:tcW w:w="946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pStyle w:val="-11"/>
              <w:numPr>
                <w:ilvl w:val="1"/>
                <w:numId w:val="1"/>
              </w:numPr>
              <w:spacing w:line="360" w:lineRule="auto"/>
              <w:rPr>
                <w:rStyle w:val="apple-style-span"/>
                <w:sz w:val="28"/>
                <w:szCs w:val="28"/>
              </w:rPr>
            </w:pPr>
            <w:r w:rsidRPr="008B2EAE">
              <w:rPr>
                <w:rStyle w:val="apple-style-span"/>
                <w:sz w:val="28"/>
                <w:szCs w:val="28"/>
              </w:rPr>
              <w:t xml:space="preserve">Правила оформления характеристики </w:t>
            </w:r>
            <w:proofErr w:type="gramStart"/>
            <w:r w:rsidRPr="008B2EAE">
              <w:rPr>
                <w:rStyle w:val="apple-style-span"/>
                <w:sz w:val="28"/>
                <w:szCs w:val="28"/>
              </w:rPr>
              <w:t>на</w:t>
            </w:r>
            <w:proofErr w:type="gramEnd"/>
            <w:r w:rsidRPr="008B2EAE">
              <w:rPr>
                <w:rStyle w:val="apple-style-span"/>
                <w:sz w:val="28"/>
                <w:szCs w:val="28"/>
              </w:rPr>
              <w:t xml:space="preserve"> обучающегося………………7</w:t>
            </w:r>
          </w:p>
        </w:tc>
      </w:tr>
      <w:tr w:rsidR="007C76E5" w:rsidRPr="008B2EAE" w:rsidTr="009F7DA3">
        <w:tc>
          <w:tcPr>
            <w:tcW w:w="946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pStyle w:val="-11"/>
              <w:numPr>
                <w:ilvl w:val="1"/>
                <w:numId w:val="1"/>
              </w:numPr>
              <w:spacing w:line="360" w:lineRule="auto"/>
              <w:rPr>
                <w:rStyle w:val="apple-style-span"/>
                <w:sz w:val="28"/>
                <w:szCs w:val="28"/>
              </w:rPr>
            </w:pPr>
            <w:r w:rsidRPr="008B2EAE">
              <w:rPr>
                <w:rStyle w:val="apple-style-span"/>
                <w:sz w:val="28"/>
                <w:szCs w:val="28"/>
              </w:rPr>
              <w:t>Правила оформление отчета обучающегося по практике……………...8</w:t>
            </w:r>
          </w:p>
        </w:tc>
      </w:tr>
      <w:tr w:rsidR="007C76E5" w:rsidRPr="008B2EAE" w:rsidTr="009F7DA3">
        <w:tc>
          <w:tcPr>
            <w:tcW w:w="946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pStyle w:val="msonormalbullet2gif"/>
              <w:spacing w:line="360" w:lineRule="auto"/>
              <w:contextualSpacing/>
              <w:jc w:val="both"/>
              <w:rPr>
                <w:color w:val="000000"/>
                <w:sz w:val="28"/>
                <w:szCs w:val="28"/>
              </w:rPr>
            </w:pPr>
            <w:r w:rsidRPr="008B2EAE">
              <w:rPr>
                <w:color w:val="000000"/>
                <w:sz w:val="28"/>
                <w:szCs w:val="28"/>
              </w:rPr>
              <w:t>- Приложение 1………………………………………………………………….11</w:t>
            </w:r>
          </w:p>
          <w:p w:rsidR="007C76E5" w:rsidRPr="008B2EAE" w:rsidRDefault="007C76E5" w:rsidP="009F7DA3">
            <w:pPr>
              <w:pStyle w:val="msonormalbullet2gif"/>
              <w:spacing w:line="360" w:lineRule="auto"/>
              <w:contextualSpacing/>
              <w:rPr>
                <w:color w:val="000000"/>
                <w:sz w:val="28"/>
                <w:szCs w:val="28"/>
              </w:rPr>
            </w:pPr>
            <w:r w:rsidRPr="008B2EAE">
              <w:rPr>
                <w:color w:val="000000"/>
                <w:sz w:val="28"/>
                <w:szCs w:val="28"/>
              </w:rPr>
              <w:t>- Приложение 2………………………………………………………………….14</w:t>
            </w:r>
          </w:p>
          <w:p w:rsidR="007C76E5" w:rsidRPr="008B2EAE" w:rsidRDefault="007C76E5" w:rsidP="009F7DA3">
            <w:pPr>
              <w:pStyle w:val="msonormalbullet2gif"/>
              <w:spacing w:line="360" w:lineRule="auto"/>
              <w:contextualSpacing/>
              <w:jc w:val="both"/>
              <w:rPr>
                <w:color w:val="000000"/>
                <w:sz w:val="28"/>
                <w:szCs w:val="28"/>
              </w:rPr>
            </w:pPr>
            <w:r w:rsidRPr="008B2EAE">
              <w:rPr>
                <w:color w:val="000000"/>
                <w:sz w:val="28"/>
                <w:szCs w:val="28"/>
              </w:rPr>
              <w:t>- Приложение 3………………………………………………………………….</w:t>
            </w:r>
            <w:r>
              <w:rPr>
                <w:color w:val="000000"/>
                <w:sz w:val="28"/>
                <w:szCs w:val="28"/>
              </w:rPr>
              <w:t>19</w:t>
            </w:r>
          </w:p>
        </w:tc>
      </w:tr>
    </w:tbl>
    <w:p w:rsidR="007C76E5" w:rsidRPr="008B2EAE" w:rsidRDefault="007C76E5" w:rsidP="007C76E5">
      <w:pPr>
        <w:spacing w:line="360" w:lineRule="auto"/>
        <w:ind w:left="357"/>
        <w:jc w:val="center"/>
        <w:rPr>
          <w:rStyle w:val="apple-style-span"/>
          <w:rFonts w:eastAsia="Times New Roman"/>
          <w:b/>
          <w:caps/>
          <w:color w:val="000000"/>
          <w:sz w:val="28"/>
          <w:szCs w:val="28"/>
          <w:lang w:eastAsia="en-US"/>
        </w:rPr>
      </w:pPr>
    </w:p>
    <w:p w:rsidR="007C76E5" w:rsidRPr="008B2EAE" w:rsidRDefault="007C76E5" w:rsidP="007C76E5">
      <w:pPr>
        <w:spacing w:line="360" w:lineRule="auto"/>
        <w:ind w:left="357"/>
        <w:jc w:val="center"/>
        <w:rPr>
          <w:rStyle w:val="apple-style-span"/>
          <w:b/>
          <w:caps/>
          <w:color w:val="000000"/>
          <w:sz w:val="28"/>
          <w:szCs w:val="28"/>
          <w:lang w:eastAsia="en-US"/>
        </w:rPr>
      </w:pPr>
    </w:p>
    <w:p w:rsidR="007C76E5" w:rsidRPr="008B2EAE" w:rsidRDefault="007C76E5" w:rsidP="007C76E5">
      <w:pPr>
        <w:spacing w:line="360" w:lineRule="auto"/>
        <w:ind w:left="357"/>
        <w:jc w:val="center"/>
        <w:rPr>
          <w:rStyle w:val="apple-style-span"/>
          <w:b/>
          <w:caps/>
          <w:color w:val="000000"/>
          <w:sz w:val="28"/>
          <w:szCs w:val="28"/>
          <w:lang w:eastAsia="en-US"/>
        </w:rPr>
      </w:pPr>
    </w:p>
    <w:p w:rsidR="007C76E5" w:rsidRPr="008B2EAE" w:rsidRDefault="007C76E5" w:rsidP="007C76E5">
      <w:pPr>
        <w:spacing w:line="360" w:lineRule="auto"/>
        <w:ind w:left="357"/>
        <w:jc w:val="center"/>
        <w:rPr>
          <w:rStyle w:val="apple-style-span"/>
          <w:b/>
          <w:caps/>
          <w:color w:val="000000"/>
          <w:sz w:val="28"/>
          <w:szCs w:val="28"/>
          <w:lang w:eastAsia="en-US"/>
        </w:rPr>
      </w:pPr>
    </w:p>
    <w:p w:rsidR="007C76E5" w:rsidRPr="008B2EAE" w:rsidRDefault="007C76E5" w:rsidP="007C76E5">
      <w:pPr>
        <w:spacing w:line="360" w:lineRule="auto"/>
        <w:ind w:left="357"/>
        <w:jc w:val="center"/>
        <w:rPr>
          <w:rStyle w:val="apple-style-span"/>
          <w:b/>
          <w:caps/>
          <w:color w:val="000000"/>
          <w:sz w:val="28"/>
          <w:szCs w:val="28"/>
          <w:lang w:eastAsia="en-US"/>
        </w:rPr>
      </w:pPr>
    </w:p>
    <w:p w:rsidR="007C76E5" w:rsidRPr="008B2EAE" w:rsidRDefault="007C76E5" w:rsidP="007C76E5">
      <w:pPr>
        <w:spacing w:line="360" w:lineRule="auto"/>
        <w:ind w:left="357"/>
        <w:jc w:val="center"/>
        <w:rPr>
          <w:rStyle w:val="apple-style-span"/>
          <w:b/>
          <w:caps/>
          <w:color w:val="000000"/>
          <w:sz w:val="28"/>
          <w:szCs w:val="28"/>
          <w:lang w:eastAsia="en-US"/>
        </w:rPr>
      </w:pPr>
    </w:p>
    <w:p w:rsidR="007C76E5" w:rsidRPr="008B2EAE" w:rsidRDefault="007C76E5" w:rsidP="007C76E5">
      <w:pPr>
        <w:spacing w:line="360" w:lineRule="auto"/>
        <w:ind w:left="357"/>
        <w:jc w:val="center"/>
        <w:rPr>
          <w:rStyle w:val="apple-style-span"/>
          <w:b/>
          <w:caps/>
          <w:color w:val="000000"/>
          <w:sz w:val="28"/>
          <w:szCs w:val="28"/>
          <w:lang w:eastAsia="en-US"/>
        </w:rPr>
      </w:pPr>
    </w:p>
    <w:p w:rsidR="007C76E5" w:rsidRPr="008B2EAE" w:rsidRDefault="007C76E5" w:rsidP="007C76E5">
      <w:pPr>
        <w:spacing w:line="360" w:lineRule="auto"/>
        <w:ind w:left="357"/>
        <w:jc w:val="center"/>
        <w:rPr>
          <w:rStyle w:val="apple-style-span"/>
          <w:b/>
          <w:caps/>
          <w:color w:val="000000"/>
          <w:sz w:val="28"/>
          <w:szCs w:val="28"/>
          <w:lang w:eastAsia="en-US"/>
        </w:rPr>
      </w:pPr>
    </w:p>
    <w:p w:rsidR="007C76E5" w:rsidRPr="008B2EAE" w:rsidRDefault="007C76E5" w:rsidP="007C76E5">
      <w:pPr>
        <w:spacing w:line="360" w:lineRule="auto"/>
        <w:ind w:left="357"/>
        <w:jc w:val="center"/>
        <w:rPr>
          <w:rStyle w:val="apple-style-span"/>
          <w:b/>
          <w:caps/>
          <w:color w:val="000000"/>
          <w:sz w:val="28"/>
          <w:szCs w:val="28"/>
          <w:lang w:eastAsia="en-US"/>
        </w:rPr>
      </w:pPr>
    </w:p>
    <w:p w:rsidR="007C76E5" w:rsidRPr="008B2EAE" w:rsidRDefault="007C76E5" w:rsidP="007C76E5">
      <w:pPr>
        <w:spacing w:line="360" w:lineRule="auto"/>
        <w:ind w:left="357"/>
        <w:jc w:val="center"/>
        <w:rPr>
          <w:rStyle w:val="apple-style-span"/>
          <w:b/>
          <w:caps/>
          <w:color w:val="000000"/>
          <w:sz w:val="28"/>
          <w:szCs w:val="28"/>
          <w:lang w:eastAsia="en-US"/>
        </w:rPr>
      </w:pPr>
    </w:p>
    <w:p w:rsidR="007C76E5" w:rsidRPr="008B2EAE" w:rsidRDefault="007C76E5" w:rsidP="007C76E5">
      <w:pPr>
        <w:spacing w:line="360" w:lineRule="auto"/>
        <w:rPr>
          <w:rStyle w:val="apple-style-span"/>
          <w:b/>
          <w:caps/>
          <w:color w:val="000000"/>
          <w:sz w:val="28"/>
          <w:szCs w:val="28"/>
          <w:lang w:eastAsia="en-US"/>
        </w:rPr>
      </w:pPr>
    </w:p>
    <w:p w:rsidR="007C76E5" w:rsidRPr="008B2EAE" w:rsidRDefault="007C76E5" w:rsidP="007C76E5">
      <w:pPr>
        <w:pStyle w:val="msonormalbullet2gif"/>
        <w:numPr>
          <w:ilvl w:val="0"/>
          <w:numId w:val="2"/>
        </w:numPr>
        <w:ind w:left="0" w:firstLine="709"/>
        <w:contextualSpacing/>
        <w:jc w:val="both"/>
        <w:rPr>
          <w:sz w:val="28"/>
          <w:szCs w:val="28"/>
        </w:rPr>
      </w:pPr>
      <w:r w:rsidRPr="008B2EAE">
        <w:rPr>
          <w:b/>
          <w:caps/>
          <w:sz w:val="28"/>
          <w:szCs w:val="28"/>
        </w:rPr>
        <w:t>Общие положения</w:t>
      </w:r>
    </w:p>
    <w:p w:rsidR="007C76E5" w:rsidRPr="008B2EAE" w:rsidRDefault="007C76E5" w:rsidP="007C76E5">
      <w:pPr>
        <w:pStyle w:val="msonormalbullet2gif"/>
        <w:ind w:firstLine="709"/>
        <w:contextualSpacing/>
        <w:rPr>
          <w:sz w:val="28"/>
          <w:szCs w:val="28"/>
        </w:rPr>
      </w:pPr>
    </w:p>
    <w:p w:rsidR="007C76E5" w:rsidRPr="008B2EAE" w:rsidRDefault="007C76E5" w:rsidP="007C76E5">
      <w:pPr>
        <w:ind w:firstLine="709"/>
        <w:rPr>
          <w:rFonts w:ascii="Times New Roman" w:hAnsi="Times New Roman" w:cs="Times New Roman"/>
          <w:sz w:val="28"/>
          <w:szCs w:val="28"/>
          <w:lang w:eastAsia="en-US"/>
        </w:rPr>
      </w:pPr>
      <w:r w:rsidRPr="008B2EAE">
        <w:rPr>
          <w:rFonts w:ascii="Times New Roman" w:hAnsi="Times New Roman" w:cs="Times New Roman"/>
          <w:sz w:val="28"/>
          <w:szCs w:val="28"/>
          <w:lang w:eastAsia="en-US"/>
        </w:rPr>
        <w:t xml:space="preserve">Методические рекомендации содержат материалы </w:t>
      </w:r>
      <w:r w:rsidRPr="008B2EAE">
        <w:rPr>
          <w:rFonts w:ascii="Times New Roman" w:hAnsi="Times New Roman" w:cs="Times New Roman"/>
          <w:color w:val="000000"/>
          <w:sz w:val="28"/>
          <w:szCs w:val="28"/>
          <w:lang w:eastAsia="en-US"/>
        </w:rPr>
        <w:t>по организации и проведению практики, а также правила оформления</w:t>
      </w:r>
      <w:r w:rsidRPr="008B2EAE">
        <w:rPr>
          <w:rFonts w:ascii="Times New Roman" w:hAnsi="Times New Roman" w:cs="Times New Roman"/>
          <w:color w:val="FF0000"/>
          <w:sz w:val="28"/>
          <w:szCs w:val="28"/>
          <w:lang w:eastAsia="en-US"/>
        </w:rPr>
        <w:t xml:space="preserve"> </w:t>
      </w:r>
      <w:r w:rsidRPr="008B2EAE">
        <w:rPr>
          <w:rFonts w:ascii="Times New Roman" w:hAnsi="Times New Roman" w:cs="Times New Roman"/>
          <w:sz w:val="28"/>
          <w:szCs w:val="28"/>
          <w:lang w:eastAsia="en-US"/>
        </w:rPr>
        <w:t xml:space="preserve">дневника и составления отчета обучающегося по </w:t>
      </w:r>
      <w:r w:rsidRPr="008B2EAE">
        <w:rPr>
          <w:rFonts w:ascii="Times New Roman" w:hAnsi="Times New Roman" w:cs="Times New Roman"/>
          <w:sz w:val="28"/>
          <w:szCs w:val="28"/>
        </w:rPr>
        <w:t xml:space="preserve">клинической </w:t>
      </w:r>
      <w:r w:rsidRPr="008B2EAE">
        <w:rPr>
          <w:rFonts w:ascii="Times New Roman" w:hAnsi="Times New Roman" w:cs="Times New Roman"/>
          <w:sz w:val="28"/>
          <w:szCs w:val="28"/>
          <w:lang w:eastAsia="en-US"/>
        </w:rPr>
        <w:t>практике по стоматологии ортопедической.</w:t>
      </w:r>
    </w:p>
    <w:p w:rsidR="007C76E5" w:rsidRPr="008B2EAE" w:rsidRDefault="007C76E5" w:rsidP="007C76E5">
      <w:pPr>
        <w:widowControl w:val="0"/>
        <w:numPr>
          <w:ilvl w:val="1"/>
          <w:numId w:val="2"/>
        </w:numPr>
        <w:spacing w:after="0" w:line="240" w:lineRule="auto"/>
        <w:ind w:left="0" w:firstLine="709"/>
        <w:jc w:val="both"/>
        <w:rPr>
          <w:rFonts w:ascii="Times New Roman" w:hAnsi="Times New Roman" w:cs="Times New Roman"/>
          <w:sz w:val="28"/>
          <w:szCs w:val="28"/>
        </w:rPr>
      </w:pPr>
      <w:r w:rsidRPr="008B2EAE">
        <w:rPr>
          <w:rFonts w:ascii="Times New Roman" w:hAnsi="Times New Roman" w:cs="Times New Roman"/>
          <w:b/>
          <w:sz w:val="28"/>
          <w:szCs w:val="28"/>
        </w:rPr>
        <w:t xml:space="preserve">Цели и задачи клинической практики по ортодонтии </w:t>
      </w:r>
    </w:p>
    <w:p w:rsidR="007C76E5" w:rsidRPr="008B2EAE" w:rsidRDefault="007C76E5" w:rsidP="007C76E5">
      <w:pPr>
        <w:widowControl w:val="0"/>
        <w:spacing w:after="0" w:line="240" w:lineRule="auto"/>
        <w:ind w:firstLine="709"/>
        <w:jc w:val="both"/>
        <w:rPr>
          <w:rFonts w:ascii="Times New Roman" w:hAnsi="Times New Roman" w:cs="Times New Roman"/>
          <w:sz w:val="28"/>
          <w:szCs w:val="28"/>
        </w:rPr>
      </w:pPr>
      <w:r w:rsidRPr="008B2EAE">
        <w:rPr>
          <w:rFonts w:ascii="Times New Roman" w:hAnsi="Times New Roman" w:cs="Times New Roman"/>
          <w:sz w:val="28"/>
          <w:szCs w:val="28"/>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профессиональных компетенций, а также приобретение необходимых умений и опыта практической работы по специальности.</w:t>
      </w:r>
    </w:p>
    <w:p w:rsidR="007C76E5" w:rsidRPr="008B2EAE" w:rsidRDefault="007C76E5" w:rsidP="007C76E5">
      <w:pPr>
        <w:ind w:firstLine="708"/>
        <w:rPr>
          <w:rFonts w:ascii="Times New Roman" w:hAnsi="Times New Roman" w:cs="Times New Roman"/>
          <w:color w:val="000000"/>
          <w:sz w:val="28"/>
          <w:szCs w:val="28"/>
          <w:shd w:val="clear" w:color="auto" w:fill="FFFFFF"/>
        </w:rPr>
      </w:pPr>
      <w:r w:rsidRPr="008B2EAE">
        <w:rPr>
          <w:rFonts w:ascii="Times New Roman" w:hAnsi="Times New Roman" w:cs="Times New Roman"/>
          <w:b/>
          <w:sz w:val="28"/>
          <w:szCs w:val="28"/>
        </w:rPr>
        <w:t>Цель –</w:t>
      </w:r>
    </w:p>
    <w:p w:rsidR="007C76E5" w:rsidRPr="008B2EAE" w:rsidRDefault="007C76E5" w:rsidP="007C76E5">
      <w:pPr>
        <w:ind w:firstLine="708"/>
        <w:rPr>
          <w:rFonts w:ascii="Times New Roman" w:hAnsi="Times New Roman" w:cs="Times New Roman"/>
          <w:sz w:val="28"/>
          <w:szCs w:val="28"/>
        </w:rPr>
      </w:pPr>
      <w:r w:rsidRPr="008B2EAE">
        <w:rPr>
          <w:rFonts w:ascii="Times New Roman" w:hAnsi="Times New Roman" w:cs="Times New Roman"/>
          <w:color w:val="000000"/>
          <w:sz w:val="28"/>
          <w:szCs w:val="28"/>
          <w:shd w:val="clear" w:color="auto" w:fill="FFFFFF"/>
        </w:rPr>
        <w:t>овладение сущностью структурно-функциональных основ развития основных стоматологических симптомов и заболеваний человека, методами их дифференциальной диагностики, лечения и профилактики для последующей выработки профессиональных компетенций врача – стоматолога-ортопеда.</w:t>
      </w:r>
    </w:p>
    <w:p w:rsidR="007C76E5" w:rsidRPr="008B2EAE" w:rsidRDefault="007C76E5" w:rsidP="007C76E5">
      <w:pPr>
        <w:ind w:firstLine="709"/>
        <w:rPr>
          <w:rFonts w:ascii="Times New Roman" w:hAnsi="Times New Roman" w:cs="Times New Roman"/>
          <w:b/>
          <w:sz w:val="28"/>
          <w:szCs w:val="28"/>
        </w:rPr>
      </w:pPr>
      <w:r w:rsidRPr="008B2EAE">
        <w:rPr>
          <w:rFonts w:ascii="Times New Roman" w:hAnsi="Times New Roman" w:cs="Times New Roman"/>
          <w:b/>
          <w:sz w:val="28"/>
          <w:szCs w:val="28"/>
        </w:rPr>
        <w:t xml:space="preserve">Задачи – </w:t>
      </w:r>
    </w:p>
    <w:p w:rsidR="007C76E5" w:rsidRPr="008B2EAE" w:rsidRDefault="007C76E5" w:rsidP="007C76E5">
      <w:pPr>
        <w:ind w:firstLine="709"/>
        <w:rPr>
          <w:rFonts w:ascii="Times New Roman" w:hAnsi="Times New Roman" w:cs="Times New Roman"/>
          <w:color w:val="000000"/>
          <w:sz w:val="28"/>
          <w:szCs w:val="28"/>
          <w:shd w:val="clear" w:color="auto" w:fill="FFFFFF"/>
        </w:rPr>
      </w:pPr>
      <w:r w:rsidRPr="008B2EAE">
        <w:rPr>
          <w:rFonts w:ascii="Times New Roman" w:hAnsi="Times New Roman" w:cs="Times New Roman"/>
          <w:color w:val="000000"/>
          <w:sz w:val="28"/>
          <w:szCs w:val="28"/>
          <w:shd w:val="clear" w:color="auto" w:fill="FFFFFF"/>
        </w:rPr>
        <w:t xml:space="preserve">овладеть </w:t>
      </w:r>
      <w:proofErr w:type="spellStart"/>
      <w:r w:rsidRPr="008B2EAE">
        <w:rPr>
          <w:rFonts w:ascii="Times New Roman" w:hAnsi="Times New Roman" w:cs="Times New Roman"/>
          <w:color w:val="000000"/>
          <w:sz w:val="28"/>
          <w:szCs w:val="28"/>
          <w:shd w:val="clear" w:color="auto" w:fill="FFFFFF"/>
        </w:rPr>
        <w:t>курацией</w:t>
      </w:r>
      <w:proofErr w:type="spellEnd"/>
      <w:r w:rsidRPr="008B2EAE">
        <w:rPr>
          <w:rFonts w:ascii="Times New Roman" w:hAnsi="Times New Roman" w:cs="Times New Roman"/>
          <w:color w:val="000000"/>
          <w:sz w:val="28"/>
          <w:szCs w:val="28"/>
          <w:shd w:val="clear" w:color="auto" w:fill="FFFFFF"/>
        </w:rPr>
        <w:t xml:space="preserve"> больных, освоение методики целенаправленного обследования больных с различными стоматологическими заболеваниями, разработка плана лечебных и профилактических мероприятий, освоение алгоритма экспертизы связи заболевания с патологией внутренних органов;</w:t>
      </w:r>
    </w:p>
    <w:p w:rsidR="007C76E5" w:rsidRPr="008B2EAE" w:rsidRDefault="007C76E5" w:rsidP="007C76E5">
      <w:pPr>
        <w:ind w:firstLine="709"/>
        <w:rPr>
          <w:rFonts w:ascii="Times New Roman" w:hAnsi="Times New Roman" w:cs="Times New Roman"/>
          <w:color w:val="000000"/>
          <w:sz w:val="28"/>
          <w:szCs w:val="28"/>
          <w:shd w:val="clear" w:color="auto" w:fill="FFFFFF"/>
        </w:rPr>
      </w:pPr>
      <w:r w:rsidRPr="008B2EAE">
        <w:rPr>
          <w:rFonts w:ascii="Times New Roman" w:hAnsi="Times New Roman" w:cs="Times New Roman"/>
          <w:color w:val="000000"/>
          <w:sz w:val="28"/>
          <w:szCs w:val="28"/>
          <w:shd w:val="clear" w:color="auto" w:fill="FFFFFF"/>
        </w:rPr>
        <w:t>освоить участие в приеме больных со стоматологическими заболеваниями, разработка плана обследования, лечебных и профилактических мероприятий. Освоение самостоятельное решение вопросов обследования, диагностики, лечения больных, дифференциальной диагностики общих и профессиональных заболеваний;</w:t>
      </w:r>
    </w:p>
    <w:p w:rsidR="007C76E5" w:rsidRPr="008B2EAE" w:rsidRDefault="007C76E5" w:rsidP="007C76E5">
      <w:pPr>
        <w:spacing w:after="0" w:line="240" w:lineRule="auto"/>
        <w:ind w:firstLine="709"/>
        <w:rPr>
          <w:rFonts w:ascii="Times New Roman" w:eastAsia="Times New Roman" w:hAnsi="Times New Roman" w:cs="Times New Roman"/>
          <w:color w:val="000000"/>
          <w:sz w:val="28"/>
          <w:szCs w:val="28"/>
        </w:rPr>
      </w:pPr>
      <w:r w:rsidRPr="008B2EAE">
        <w:rPr>
          <w:rFonts w:ascii="Times New Roman" w:eastAsia="Times New Roman" w:hAnsi="Times New Roman" w:cs="Times New Roman"/>
          <w:color w:val="000000"/>
          <w:sz w:val="28"/>
          <w:szCs w:val="28"/>
        </w:rPr>
        <w:t>обеспечить самостоятельный прием больных со стоматологическими заболеваниями, разработка плана обследования, лечебных и профилактических мероприятий.</w:t>
      </w:r>
    </w:p>
    <w:p w:rsidR="007C76E5" w:rsidRPr="008B2EAE" w:rsidRDefault="007C76E5" w:rsidP="007C76E5">
      <w:pPr>
        <w:spacing w:after="0" w:line="240" w:lineRule="auto"/>
        <w:rPr>
          <w:rFonts w:ascii="Times New Roman" w:eastAsia="Times New Roman" w:hAnsi="Times New Roman" w:cs="Times New Roman"/>
          <w:color w:val="000000"/>
          <w:sz w:val="28"/>
          <w:szCs w:val="28"/>
        </w:rPr>
      </w:pPr>
    </w:p>
    <w:p w:rsidR="007C76E5" w:rsidRPr="008B2EAE" w:rsidRDefault="007C76E5" w:rsidP="007C76E5">
      <w:pPr>
        <w:ind w:firstLine="709"/>
        <w:rPr>
          <w:rFonts w:ascii="Times New Roman" w:hAnsi="Times New Roman" w:cs="Times New Roman"/>
          <w:b/>
          <w:sz w:val="28"/>
          <w:szCs w:val="28"/>
        </w:rPr>
      </w:pPr>
    </w:p>
    <w:p w:rsidR="007C76E5" w:rsidRPr="008B2EAE" w:rsidRDefault="007C76E5" w:rsidP="007C76E5">
      <w:pPr>
        <w:ind w:firstLine="709"/>
        <w:rPr>
          <w:rFonts w:ascii="Times New Roman" w:hAnsi="Times New Roman" w:cs="Times New Roman"/>
          <w:b/>
          <w:sz w:val="28"/>
          <w:szCs w:val="28"/>
        </w:rPr>
      </w:pPr>
      <w:r w:rsidRPr="008B2EAE">
        <w:rPr>
          <w:rFonts w:ascii="Times New Roman" w:hAnsi="Times New Roman" w:cs="Times New Roman"/>
          <w:b/>
          <w:sz w:val="28"/>
          <w:szCs w:val="28"/>
        </w:rPr>
        <w:t>1.2 Вид и график практики</w:t>
      </w:r>
    </w:p>
    <w:p w:rsidR="007C76E5" w:rsidRPr="008B2EAE" w:rsidRDefault="007C76E5" w:rsidP="007C76E5">
      <w:pPr>
        <w:shd w:val="clear" w:color="auto" w:fill="FFFFFF"/>
        <w:tabs>
          <w:tab w:val="left" w:pos="0"/>
        </w:tabs>
        <w:ind w:firstLine="709"/>
        <w:rPr>
          <w:rFonts w:ascii="Times New Roman" w:hAnsi="Times New Roman" w:cs="Times New Roman"/>
          <w:sz w:val="28"/>
          <w:szCs w:val="28"/>
        </w:rPr>
      </w:pPr>
      <w:r w:rsidRPr="008B2EAE">
        <w:rPr>
          <w:rFonts w:ascii="Times New Roman" w:hAnsi="Times New Roman" w:cs="Times New Roman"/>
          <w:sz w:val="28"/>
          <w:szCs w:val="28"/>
        </w:rPr>
        <w:lastRenderedPageBreak/>
        <w:t xml:space="preserve">База практики – Клиника адаптационной медицины </w:t>
      </w:r>
      <w:proofErr w:type="spellStart"/>
      <w:r w:rsidRPr="008B2EAE">
        <w:rPr>
          <w:rFonts w:ascii="Times New Roman" w:hAnsi="Times New Roman" w:cs="Times New Roman"/>
          <w:sz w:val="28"/>
          <w:szCs w:val="28"/>
        </w:rPr>
        <w:t>ОрГМУ</w:t>
      </w:r>
      <w:proofErr w:type="spellEnd"/>
      <w:r w:rsidRPr="008B2EAE">
        <w:rPr>
          <w:rFonts w:ascii="Times New Roman" w:hAnsi="Times New Roman" w:cs="Times New Roman"/>
          <w:sz w:val="28"/>
          <w:szCs w:val="28"/>
        </w:rPr>
        <w:t xml:space="preserve"> (стоматологическое отделение)</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b/>
          <w:sz w:val="28"/>
          <w:szCs w:val="28"/>
        </w:rPr>
        <w:t>Общая трудоемкость в часах</w:t>
      </w:r>
      <w:r>
        <w:rPr>
          <w:rFonts w:ascii="Times New Roman" w:hAnsi="Times New Roman" w:cs="Times New Roman"/>
          <w:sz w:val="28"/>
          <w:szCs w:val="28"/>
        </w:rPr>
        <w:t xml:space="preserve"> – 21</w:t>
      </w:r>
      <w:r w:rsidRPr="008B2EAE">
        <w:rPr>
          <w:rFonts w:ascii="Times New Roman" w:hAnsi="Times New Roman" w:cs="Times New Roman"/>
          <w:sz w:val="28"/>
          <w:szCs w:val="28"/>
        </w:rPr>
        <w:t>6,00.</w:t>
      </w:r>
    </w:p>
    <w:p w:rsidR="007C76E5" w:rsidRPr="008B2EAE" w:rsidRDefault="007C76E5" w:rsidP="007C76E5">
      <w:pPr>
        <w:pStyle w:val="msonormalbullet2gif"/>
        <w:ind w:firstLine="709"/>
        <w:contextualSpacing/>
        <w:rPr>
          <w:b/>
          <w:sz w:val="28"/>
          <w:szCs w:val="28"/>
        </w:rPr>
      </w:pPr>
    </w:p>
    <w:p w:rsidR="007C76E5" w:rsidRPr="008B2EAE" w:rsidRDefault="007C76E5" w:rsidP="007C76E5">
      <w:pPr>
        <w:pStyle w:val="msonormalbullet2gif"/>
        <w:ind w:firstLine="709"/>
        <w:contextualSpacing/>
        <w:rPr>
          <w:b/>
          <w:sz w:val="28"/>
          <w:szCs w:val="28"/>
        </w:rPr>
      </w:pPr>
      <w:r w:rsidRPr="008B2EAE">
        <w:rPr>
          <w:b/>
          <w:sz w:val="28"/>
          <w:szCs w:val="28"/>
        </w:rPr>
        <w:t>1.3 Компетенции, формируемые в процессе прохождения практики</w:t>
      </w:r>
    </w:p>
    <w:p w:rsidR="007C76E5" w:rsidRPr="008B2EAE" w:rsidRDefault="007C76E5" w:rsidP="007C76E5">
      <w:pPr>
        <w:pStyle w:val="msonormalbullet2gif"/>
        <w:ind w:firstLine="709"/>
        <w:contextualSpacing/>
        <w:rPr>
          <w:b/>
          <w:color w:val="000000"/>
          <w:sz w:val="28"/>
          <w:szCs w:val="28"/>
        </w:rPr>
      </w:pPr>
      <w:proofErr w:type="gramStart"/>
      <w:r w:rsidRPr="008B2EAE">
        <w:rPr>
          <w:color w:val="000000"/>
          <w:sz w:val="28"/>
          <w:szCs w:val="28"/>
        </w:rPr>
        <w:t xml:space="preserve">В результате прохождения практики у обучающегося формируются </w:t>
      </w:r>
      <w:r w:rsidRPr="008B2EAE">
        <w:rPr>
          <w:b/>
          <w:color w:val="000000"/>
          <w:sz w:val="28"/>
          <w:szCs w:val="28"/>
        </w:rPr>
        <w:t>следующие компетенции:</w:t>
      </w:r>
      <w:proofErr w:type="gramEnd"/>
    </w:p>
    <w:p w:rsidR="007C76E5" w:rsidRPr="008B2EAE" w:rsidRDefault="007C76E5" w:rsidP="007C76E5">
      <w:pPr>
        <w:pStyle w:val="msonormalbullet2gif"/>
        <w:numPr>
          <w:ilvl w:val="0"/>
          <w:numId w:val="3"/>
        </w:numPr>
        <w:ind w:left="0" w:firstLine="709"/>
        <w:contextualSpacing/>
        <w:jc w:val="both"/>
        <w:rPr>
          <w:sz w:val="28"/>
          <w:szCs w:val="28"/>
        </w:rPr>
      </w:pPr>
      <w:r w:rsidRPr="008B2EAE">
        <w:rPr>
          <w:color w:val="000000"/>
          <w:sz w:val="28"/>
          <w:szCs w:val="28"/>
        </w:rPr>
        <w:t>ПК-5 –</w:t>
      </w:r>
      <w:r w:rsidRPr="008B2EAE">
        <w:rPr>
          <w:sz w:val="28"/>
          <w:szCs w:val="2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p w:rsidR="007C76E5" w:rsidRPr="008B2EAE" w:rsidRDefault="007C76E5" w:rsidP="007C76E5">
      <w:pPr>
        <w:pStyle w:val="msonormalbullet2gif"/>
        <w:numPr>
          <w:ilvl w:val="0"/>
          <w:numId w:val="3"/>
        </w:numPr>
        <w:ind w:left="0" w:firstLine="709"/>
        <w:contextualSpacing/>
        <w:jc w:val="both"/>
        <w:rPr>
          <w:sz w:val="28"/>
          <w:szCs w:val="28"/>
        </w:rPr>
      </w:pPr>
      <w:r w:rsidRPr="008B2EAE">
        <w:rPr>
          <w:color w:val="000000"/>
          <w:sz w:val="28"/>
          <w:szCs w:val="28"/>
        </w:rPr>
        <w:t>ПК-</w:t>
      </w:r>
      <w:r w:rsidRPr="008B2EAE">
        <w:rPr>
          <w:sz w:val="28"/>
          <w:szCs w:val="28"/>
        </w:rPr>
        <w:t>7-готовность к определению тактики ведения, ведению и лечению пациентов, нуждающихся в ортопедической стоматологической помощи</w:t>
      </w:r>
    </w:p>
    <w:p w:rsidR="007C76E5" w:rsidRPr="008B2EAE" w:rsidRDefault="007C76E5" w:rsidP="007C76E5">
      <w:pPr>
        <w:pStyle w:val="msonormalbullet2gif"/>
        <w:ind w:left="709"/>
        <w:contextualSpacing/>
        <w:jc w:val="both"/>
        <w:rPr>
          <w:sz w:val="28"/>
          <w:szCs w:val="28"/>
        </w:rPr>
      </w:pPr>
    </w:p>
    <w:p w:rsidR="007C76E5" w:rsidRPr="007C76E5" w:rsidRDefault="007C76E5" w:rsidP="007C76E5">
      <w:pPr>
        <w:pStyle w:val="msonormalbullet2gif"/>
        <w:numPr>
          <w:ilvl w:val="0"/>
          <w:numId w:val="2"/>
        </w:numPr>
        <w:ind w:left="0" w:firstLine="709"/>
        <w:contextualSpacing/>
        <w:jc w:val="both"/>
        <w:rPr>
          <w:b/>
          <w:caps/>
          <w:sz w:val="28"/>
          <w:szCs w:val="28"/>
        </w:rPr>
      </w:pPr>
      <w:r w:rsidRPr="008B2EAE">
        <w:rPr>
          <w:b/>
          <w:caps/>
          <w:sz w:val="28"/>
          <w:szCs w:val="28"/>
        </w:rPr>
        <w:t>организациЯ И проведениЕ практики</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Учебно-методическое руководство клинической практикой по стоматологии ортопедической осуществляют руководители, которые назначаются приказом ректора из числа профессорско-преподавательского состава.</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b/>
          <w:i/>
          <w:sz w:val="28"/>
          <w:szCs w:val="28"/>
        </w:rPr>
        <w:t>Руководитель по виду практики</w:t>
      </w:r>
      <w:r w:rsidRPr="008B2EAE">
        <w:rPr>
          <w:rFonts w:ascii="Times New Roman" w:hAnsi="Times New Roman" w:cs="Times New Roman"/>
          <w:sz w:val="28"/>
          <w:szCs w:val="28"/>
        </w:rPr>
        <w:t xml:space="preserve"> осуществляет общее руководство практикой:</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а) закрепляет за видом практики базы практики;</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б) назначает руководителей практики с закреплением их за базами практики;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в) организуют распределение </w:t>
      </w:r>
      <w:proofErr w:type="gramStart"/>
      <w:r w:rsidRPr="008B2EAE">
        <w:rPr>
          <w:rFonts w:ascii="Times New Roman" w:hAnsi="Times New Roman" w:cs="Times New Roman"/>
          <w:sz w:val="28"/>
          <w:szCs w:val="28"/>
          <w:lang w:eastAsia="en-US"/>
        </w:rPr>
        <w:t>обучающихся</w:t>
      </w:r>
      <w:proofErr w:type="gramEnd"/>
      <w:r w:rsidRPr="008B2EAE">
        <w:rPr>
          <w:rFonts w:ascii="Times New Roman" w:hAnsi="Times New Roman" w:cs="Times New Roman"/>
          <w:sz w:val="28"/>
          <w:szCs w:val="28"/>
        </w:rPr>
        <w:t xml:space="preserve"> по базам практики;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г) осуществляет общий контроль за прохождением практики </w:t>
      </w:r>
      <w:proofErr w:type="gramStart"/>
      <w:r w:rsidRPr="008B2EAE">
        <w:rPr>
          <w:rFonts w:ascii="Times New Roman" w:hAnsi="Times New Roman" w:cs="Times New Roman"/>
          <w:sz w:val="28"/>
          <w:szCs w:val="28"/>
        </w:rPr>
        <w:t>обучающимися</w:t>
      </w:r>
      <w:proofErr w:type="gramEnd"/>
      <w:r w:rsidRPr="008B2EAE">
        <w:rPr>
          <w:rFonts w:ascii="Times New Roman" w:hAnsi="Times New Roman" w:cs="Times New Roman"/>
          <w:sz w:val="28"/>
          <w:szCs w:val="28"/>
        </w:rPr>
        <w:t>;</w:t>
      </w:r>
    </w:p>
    <w:p w:rsidR="007C76E5" w:rsidRPr="008B2EAE" w:rsidRDefault="007C76E5" w:rsidP="007C76E5">
      <w:pPr>
        <w:ind w:firstLine="709"/>
        <w:rPr>
          <w:rFonts w:ascii="Times New Roman" w:hAnsi="Times New Roman" w:cs="Times New Roman"/>
          <w:sz w:val="28"/>
          <w:szCs w:val="28"/>
        </w:rPr>
      </w:pPr>
      <w:proofErr w:type="spellStart"/>
      <w:r w:rsidRPr="008B2EAE">
        <w:rPr>
          <w:rFonts w:ascii="Times New Roman" w:hAnsi="Times New Roman" w:cs="Times New Roman"/>
          <w:sz w:val="28"/>
          <w:szCs w:val="28"/>
        </w:rPr>
        <w:t>д</w:t>
      </w:r>
      <w:proofErr w:type="spellEnd"/>
      <w:r w:rsidRPr="008B2EAE">
        <w:rPr>
          <w:rFonts w:ascii="Times New Roman" w:hAnsi="Times New Roman" w:cs="Times New Roman"/>
          <w:sz w:val="28"/>
          <w:szCs w:val="28"/>
        </w:rPr>
        <w:t>) подводит итоги практики.</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b/>
          <w:i/>
          <w:sz w:val="28"/>
          <w:szCs w:val="28"/>
        </w:rPr>
        <w:t xml:space="preserve">Помощник руководителя по виду </w:t>
      </w:r>
      <w:r w:rsidRPr="008B2EAE">
        <w:rPr>
          <w:rFonts w:ascii="Times New Roman" w:hAnsi="Times New Roman" w:cs="Times New Roman"/>
          <w:sz w:val="28"/>
          <w:szCs w:val="28"/>
        </w:rPr>
        <w:t>осуществляет непосредственное руководство практикой на базе практики:</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а) организация и контроль работы </w:t>
      </w:r>
      <w:proofErr w:type="gramStart"/>
      <w:r w:rsidRPr="008B2EAE">
        <w:rPr>
          <w:rFonts w:ascii="Times New Roman" w:hAnsi="Times New Roman" w:cs="Times New Roman"/>
          <w:sz w:val="28"/>
          <w:szCs w:val="28"/>
        </w:rPr>
        <w:t>обучающихся</w:t>
      </w:r>
      <w:proofErr w:type="gramEnd"/>
      <w:r w:rsidRPr="008B2EAE">
        <w:rPr>
          <w:rFonts w:ascii="Times New Roman" w:hAnsi="Times New Roman" w:cs="Times New Roman"/>
          <w:sz w:val="28"/>
          <w:szCs w:val="28"/>
        </w:rPr>
        <w:t xml:space="preserve"> на базе практики;</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б) мониторинг работы </w:t>
      </w:r>
      <w:proofErr w:type="gramStart"/>
      <w:r w:rsidRPr="008B2EAE">
        <w:rPr>
          <w:rFonts w:ascii="Times New Roman" w:hAnsi="Times New Roman" w:cs="Times New Roman"/>
          <w:sz w:val="28"/>
          <w:szCs w:val="28"/>
        </w:rPr>
        <w:t>обучающихся</w:t>
      </w:r>
      <w:proofErr w:type="gramEnd"/>
      <w:r w:rsidRPr="008B2EAE">
        <w:rPr>
          <w:rFonts w:ascii="Times New Roman" w:hAnsi="Times New Roman" w:cs="Times New Roman"/>
          <w:sz w:val="28"/>
          <w:szCs w:val="28"/>
        </w:rPr>
        <w:t xml:space="preserve"> по освоению программы практики в информационной системе;</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lastRenderedPageBreak/>
        <w:t xml:space="preserve">в) организует по окончании практики прием зачета у </w:t>
      </w:r>
      <w:proofErr w:type="gramStart"/>
      <w:r w:rsidRPr="008B2EAE">
        <w:rPr>
          <w:rFonts w:ascii="Times New Roman" w:hAnsi="Times New Roman" w:cs="Times New Roman"/>
          <w:sz w:val="28"/>
          <w:szCs w:val="28"/>
        </w:rPr>
        <w:t>обучающихся</w:t>
      </w:r>
      <w:proofErr w:type="gramEnd"/>
      <w:r w:rsidRPr="008B2EAE">
        <w:rPr>
          <w:rFonts w:ascii="Times New Roman" w:hAnsi="Times New Roman" w:cs="Times New Roman"/>
          <w:sz w:val="28"/>
          <w:szCs w:val="28"/>
        </w:rPr>
        <w:t>.</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Все </w:t>
      </w:r>
      <w:r w:rsidRPr="008B2EAE">
        <w:rPr>
          <w:rFonts w:ascii="Times New Roman" w:hAnsi="Times New Roman" w:cs="Times New Roman"/>
          <w:sz w:val="28"/>
          <w:szCs w:val="28"/>
          <w:lang w:eastAsia="en-US"/>
        </w:rPr>
        <w:t>обучающиеся</w:t>
      </w:r>
      <w:r w:rsidRPr="008B2EAE">
        <w:rPr>
          <w:rFonts w:ascii="Times New Roman" w:hAnsi="Times New Roman" w:cs="Times New Roman"/>
          <w:sz w:val="28"/>
          <w:szCs w:val="28"/>
        </w:rPr>
        <w:t xml:space="preserve">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1. Общий инструктаж по технике безопасности при прохождении производственной практики.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2. Знакомство с общими принципами организации практики.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3. Знакомство с программой практики, особенностями прохождения данного вида практики.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4. Знакомство </w:t>
      </w:r>
      <w:proofErr w:type="gramStart"/>
      <w:r w:rsidRPr="008B2EAE">
        <w:rPr>
          <w:rFonts w:ascii="Times New Roman" w:hAnsi="Times New Roman" w:cs="Times New Roman"/>
          <w:sz w:val="28"/>
          <w:szCs w:val="28"/>
          <w:lang w:eastAsia="en-US"/>
        </w:rPr>
        <w:t>обучающихся</w:t>
      </w:r>
      <w:proofErr w:type="gramEnd"/>
      <w:r w:rsidRPr="008B2EAE">
        <w:rPr>
          <w:rFonts w:ascii="Times New Roman" w:hAnsi="Times New Roman" w:cs="Times New Roman"/>
          <w:sz w:val="28"/>
          <w:szCs w:val="28"/>
        </w:rPr>
        <w:t xml:space="preserve"> с </w:t>
      </w:r>
      <w:proofErr w:type="spellStart"/>
      <w:r w:rsidRPr="008B2EAE">
        <w:rPr>
          <w:rFonts w:ascii="Times New Roman" w:hAnsi="Times New Roman" w:cs="Times New Roman"/>
          <w:sz w:val="28"/>
          <w:szCs w:val="28"/>
        </w:rPr>
        <w:t>балльно-рейтинговой</w:t>
      </w:r>
      <w:proofErr w:type="spellEnd"/>
      <w:r w:rsidRPr="008B2EAE">
        <w:rPr>
          <w:rFonts w:ascii="Times New Roman" w:hAnsi="Times New Roman" w:cs="Times New Roman"/>
          <w:sz w:val="28"/>
          <w:szCs w:val="28"/>
        </w:rPr>
        <w:t xml:space="preserve"> системой по практике.</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5. Знакомство </w:t>
      </w:r>
      <w:proofErr w:type="gramStart"/>
      <w:r w:rsidRPr="008B2EAE">
        <w:rPr>
          <w:rFonts w:ascii="Times New Roman" w:hAnsi="Times New Roman" w:cs="Times New Roman"/>
          <w:sz w:val="28"/>
          <w:szCs w:val="28"/>
          <w:lang w:eastAsia="en-US"/>
        </w:rPr>
        <w:t>обучающихся</w:t>
      </w:r>
      <w:proofErr w:type="gramEnd"/>
      <w:r w:rsidRPr="008B2EAE">
        <w:rPr>
          <w:rFonts w:ascii="Times New Roman" w:hAnsi="Times New Roman" w:cs="Times New Roman"/>
          <w:sz w:val="28"/>
          <w:szCs w:val="28"/>
        </w:rPr>
        <w:t xml:space="preserve"> информацией о прохождении промежуточной аттестации по практике (зачета).</w:t>
      </w:r>
    </w:p>
    <w:p w:rsidR="007C76E5" w:rsidRPr="008B2EAE" w:rsidRDefault="007C76E5" w:rsidP="007C76E5">
      <w:pPr>
        <w:ind w:firstLine="709"/>
        <w:rPr>
          <w:rFonts w:ascii="Times New Roman" w:hAnsi="Times New Roman" w:cs="Times New Roman"/>
          <w:color w:val="000000"/>
          <w:sz w:val="28"/>
          <w:szCs w:val="28"/>
        </w:rPr>
      </w:pPr>
      <w:r w:rsidRPr="008B2EAE">
        <w:rPr>
          <w:rFonts w:ascii="Times New Roman" w:hAnsi="Times New Roman" w:cs="Times New Roman"/>
          <w:color w:val="000000"/>
          <w:sz w:val="28"/>
          <w:szCs w:val="28"/>
        </w:rPr>
        <w:t xml:space="preserve">В ходе подготовительного этапа обучающийся обязан выполнить определенный объем работы в </w:t>
      </w:r>
      <w:r w:rsidRPr="008B2EAE">
        <w:rPr>
          <w:rFonts w:ascii="Times New Roman" w:hAnsi="Times New Roman" w:cs="Times New Roman"/>
          <w:sz w:val="28"/>
          <w:szCs w:val="28"/>
        </w:rPr>
        <w:t xml:space="preserve">Разделе «Практики» на главной странице в своем личном кабинете. </w:t>
      </w:r>
      <w:r w:rsidRPr="008B2EAE">
        <w:rPr>
          <w:rFonts w:ascii="Times New Roman" w:hAnsi="Times New Roman" w:cs="Times New Roman"/>
          <w:color w:val="000000"/>
          <w:sz w:val="28"/>
          <w:szCs w:val="28"/>
        </w:rPr>
        <w:t xml:space="preserve">В этом разделе </w:t>
      </w:r>
      <w:r w:rsidRPr="008B2EAE">
        <w:rPr>
          <w:rFonts w:ascii="Times New Roman" w:hAnsi="Times New Roman" w:cs="Times New Roman"/>
          <w:sz w:val="28"/>
          <w:szCs w:val="28"/>
        </w:rPr>
        <w:t xml:space="preserve">отображаются нормативные документы, инструкции и руководство по работе с данным модулем. </w:t>
      </w:r>
      <w:r w:rsidRPr="008B2EAE">
        <w:rPr>
          <w:rFonts w:ascii="Times New Roman" w:hAnsi="Times New Roman" w:cs="Times New Roman"/>
          <w:color w:val="000000"/>
          <w:sz w:val="28"/>
          <w:szCs w:val="28"/>
        </w:rPr>
        <w:t xml:space="preserve">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8B2EAE">
        <w:rPr>
          <w:rFonts w:ascii="Times New Roman" w:hAnsi="Times New Roman" w:cs="Times New Roman"/>
          <w:sz w:val="28"/>
          <w:szCs w:val="28"/>
        </w:rPr>
        <w:t>определенному времени</w:t>
      </w:r>
      <w:r w:rsidRPr="008B2EAE">
        <w:rPr>
          <w:rFonts w:ascii="Times New Roman" w:hAnsi="Times New Roman" w:cs="Times New Roman"/>
          <w:color w:val="FF0000"/>
          <w:sz w:val="28"/>
          <w:szCs w:val="28"/>
        </w:rPr>
        <w:t xml:space="preserve"> </w:t>
      </w:r>
      <w:r w:rsidRPr="008B2EAE">
        <w:rPr>
          <w:rFonts w:ascii="Times New Roman" w:hAnsi="Times New Roman" w:cs="Times New Roman"/>
          <w:color w:val="000000"/>
          <w:sz w:val="28"/>
          <w:szCs w:val="28"/>
        </w:rPr>
        <w:t>на базу практики. При себе необходимо иметь:</w:t>
      </w:r>
    </w:p>
    <w:p w:rsidR="007C76E5" w:rsidRPr="008B2EAE" w:rsidRDefault="007C76E5" w:rsidP="007C76E5">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санитарную книжку,</w:t>
      </w:r>
    </w:p>
    <w:p w:rsidR="007C76E5" w:rsidRPr="008B2EAE" w:rsidRDefault="007C76E5" w:rsidP="007C76E5">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халат или медицинский костюм,</w:t>
      </w:r>
    </w:p>
    <w:p w:rsidR="007C76E5" w:rsidRPr="008B2EAE" w:rsidRDefault="007C76E5" w:rsidP="007C76E5">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сменную обувь,</w:t>
      </w:r>
    </w:p>
    <w:p w:rsidR="007C76E5" w:rsidRPr="008B2EAE" w:rsidRDefault="007C76E5" w:rsidP="007C76E5">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медицинскую шапочку,</w:t>
      </w:r>
    </w:p>
    <w:p w:rsidR="007C76E5" w:rsidRPr="008B2EAE" w:rsidRDefault="007C76E5" w:rsidP="007C76E5">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медицинскую маску,</w:t>
      </w:r>
    </w:p>
    <w:p w:rsidR="007C76E5" w:rsidRPr="008B2EAE" w:rsidRDefault="007C76E5" w:rsidP="007C76E5">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одноразовые перчатки,</w:t>
      </w:r>
    </w:p>
    <w:p w:rsidR="007C76E5" w:rsidRPr="008B2EAE" w:rsidRDefault="007C76E5" w:rsidP="007C76E5">
      <w:pPr>
        <w:widowControl w:val="0"/>
        <w:numPr>
          <w:ilvl w:val="0"/>
          <w:numId w:val="4"/>
        </w:numPr>
        <w:spacing w:after="0" w:line="240" w:lineRule="auto"/>
        <w:ind w:left="0" w:firstLine="709"/>
        <w:jc w:val="both"/>
        <w:rPr>
          <w:rFonts w:ascii="Times New Roman" w:hAnsi="Times New Roman" w:cs="Times New Roman"/>
          <w:color w:val="000000"/>
          <w:sz w:val="28"/>
          <w:szCs w:val="28"/>
        </w:rPr>
      </w:pPr>
      <w:r w:rsidRPr="008B2EAE">
        <w:rPr>
          <w:rFonts w:ascii="Times New Roman" w:hAnsi="Times New Roman" w:cs="Times New Roman"/>
          <w:color w:val="000000"/>
          <w:sz w:val="28"/>
          <w:szCs w:val="28"/>
        </w:rPr>
        <w:t>тетрадь, ручку.</w:t>
      </w:r>
    </w:p>
    <w:p w:rsidR="007C76E5" w:rsidRPr="008B2EAE" w:rsidRDefault="007C76E5" w:rsidP="007C76E5">
      <w:pPr>
        <w:ind w:firstLine="709"/>
        <w:rPr>
          <w:rFonts w:ascii="Times New Roman" w:hAnsi="Times New Roman" w:cs="Times New Roman"/>
          <w:color w:val="000000"/>
          <w:sz w:val="28"/>
          <w:szCs w:val="28"/>
        </w:rPr>
      </w:pPr>
    </w:p>
    <w:p w:rsidR="007C76E5" w:rsidRPr="008B2EAE" w:rsidRDefault="007C76E5" w:rsidP="007C76E5">
      <w:pPr>
        <w:ind w:firstLine="709"/>
        <w:rPr>
          <w:rFonts w:ascii="Times New Roman" w:hAnsi="Times New Roman" w:cs="Times New Roman"/>
          <w:color w:val="000000"/>
          <w:sz w:val="28"/>
          <w:szCs w:val="28"/>
        </w:rPr>
      </w:pPr>
      <w:r w:rsidRPr="008B2EAE">
        <w:rPr>
          <w:rFonts w:ascii="Times New Roman" w:hAnsi="Times New Roman" w:cs="Times New Roman"/>
          <w:color w:val="000000"/>
          <w:sz w:val="28"/>
          <w:szCs w:val="28"/>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p>
    <w:p w:rsidR="007C76E5" w:rsidRPr="008B2EAE" w:rsidRDefault="007C76E5" w:rsidP="007C76E5">
      <w:pPr>
        <w:ind w:firstLine="709"/>
        <w:rPr>
          <w:rFonts w:ascii="Times New Roman" w:hAnsi="Times New Roman" w:cs="Times New Roman"/>
          <w:b/>
          <w:i/>
          <w:color w:val="000000"/>
          <w:sz w:val="28"/>
          <w:szCs w:val="28"/>
        </w:rPr>
      </w:pPr>
      <w:r w:rsidRPr="008B2EAE">
        <w:rPr>
          <w:rFonts w:ascii="Times New Roman" w:hAnsi="Times New Roman" w:cs="Times New Roman"/>
          <w:b/>
          <w:i/>
          <w:color w:val="000000"/>
          <w:sz w:val="28"/>
          <w:szCs w:val="28"/>
        </w:rPr>
        <w:t xml:space="preserve">Руководитель практики </w:t>
      </w:r>
      <w:r w:rsidRPr="008B2EAE">
        <w:rPr>
          <w:rFonts w:ascii="Times New Roman" w:hAnsi="Times New Roman" w:cs="Times New Roman"/>
          <w:sz w:val="28"/>
          <w:szCs w:val="28"/>
        </w:rPr>
        <w:t xml:space="preserve">осуществляет общее руководство практикой на базе практики. В качестве руководителя клинической практики </w:t>
      </w:r>
      <w:r w:rsidRPr="008B2EAE">
        <w:rPr>
          <w:rFonts w:ascii="Times New Roman" w:hAnsi="Times New Roman" w:cs="Times New Roman"/>
          <w:sz w:val="28"/>
          <w:szCs w:val="28"/>
          <w:lang w:eastAsia="en-US"/>
        </w:rPr>
        <w:t xml:space="preserve">по </w:t>
      </w:r>
      <w:r w:rsidRPr="008B2EAE">
        <w:rPr>
          <w:rFonts w:ascii="Times New Roman" w:hAnsi="Times New Roman" w:cs="Times New Roman"/>
          <w:sz w:val="28"/>
          <w:szCs w:val="28"/>
          <w:lang w:eastAsia="en-US"/>
        </w:rPr>
        <w:lastRenderedPageBreak/>
        <w:t>ортодонтии</w:t>
      </w:r>
      <w:r w:rsidRPr="008B2EAE">
        <w:rPr>
          <w:rFonts w:ascii="Times New Roman" w:hAnsi="Times New Roman" w:cs="Times New Roman"/>
          <w:sz w:val="28"/>
          <w:szCs w:val="28"/>
        </w:rPr>
        <w:t xml:space="preserve"> выступает заведующий стоматологическим отделением, врач-</w:t>
      </w:r>
      <w:r>
        <w:rPr>
          <w:rFonts w:ascii="Times New Roman" w:hAnsi="Times New Roman" w:cs="Times New Roman"/>
          <w:sz w:val="28"/>
          <w:szCs w:val="28"/>
        </w:rPr>
        <w:t>ортопед</w:t>
      </w:r>
      <w:r w:rsidRPr="008B2EAE">
        <w:rPr>
          <w:rFonts w:ascii="Times New Roman" w:hAnsi="Times New Roman" w:cs="Times New Roman"/>
          <w:i/>
          <w:sz w:val="28"/>
          <w:szCs w:val="28"/>
        </w:rPr>
        <w:t xml:space="preserve">.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b/>
          <w:i/>
          <w:color w:val="000000"/>
          <w:sz w:val="28"/>
          <w:szCs w:val="28"/>
        </w:rPr>
        <w:t>Непосредственный руководитель</w:t>
      </w:r>
      <w:r w:rsidRPr="008B2EAE">
        <w:rPr>
          <w:rFonts w:ascii="Times New Roman" w:hAnsi="Times New Roman" w:cs="Times New Roman"/>
          <w:color w:val="000000"/>
          <w:sz w:val="28"/>
          <w:szCs w:val="28"/>
        </w:rPr>
        <w:t xml:space="preserve"> </w:t>
      </w:r>
      <w:r w:rsidRPr="008B2EAE">
        <w:rPr>
          <w:rFonts w:ascii="Times New Roman" w:hAnsi="Times New Roman" w:cs="Times New Roman"/>
          <w:b/>
          <w:i/>
          <w:color w:val="000000"/>
          <w:sz w:val="28"/>
          <w:szCs w:val="28"/>
        </w:rPr>
        <w:t>практики</w:t>
      </w:r>
      <w:r w:rsidRPr="008B2EAE">
        <w:rPr>
          <w:rFonts w:ascii="Times New Roman" w:hAnsi="Times New Roman" w:cs="Times New Roman"/>
          <w:color w:val="000000"/>
          <w:sz w:val="28"/>
          <w:szCs w:val="28"/>
        </w:rPr>
        <w:t xml:space="preserve"> </w:t>
      </w:r>
      <w:r w:rsidRPr="008B2EAE">
        <w:rPr>
          <w:rFonts w:ascii="Times New Roman" w:hAnsi="Times New Roman" w:cs="Times New Roman"/>
          <w:color w:val="000000"/>
          <w:sz w:val="28"/>
          <w:szCs w:val="28"/>
          <w:shd w:val="clear" w:color="auto" w:fill="FFFFFF"/>
        </w:rPr>
        <w:t xml:space="preserve">совместно с помощником руководителя по виду практики от ВУЗа </w:t>
      </w:r>
      <w:r w:rsidRPr="008B2EAE">
        <w:rPr>
          <w:rFonts w:ascii="Times New Roman" w:hAnsi="Times New Roman" w:cs="Times New Roman"/>
          <w:sz w:val="28"/>
          <w:szCs w:val="28"/>
        </w:rPr>
        <w:t>осуществляет непосредственное руководство практикой на базе практики:</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а) ежедневный контроль работы </w:t>
      </w:r>
      <w:proofErr w:type="gramStart"/>
      <w:r w:rsidRPr="008B2EAE">
        <w:rPr>
          <w:rFonts w:ascii="Times New Roman" w:hAnsi="Times New Roman" w:cs="Times New Roman"/>
          <w:sz w:val="28"/>
          <w:szCs w:val="28"/>
        </w:rPr>
        <w:t>обучающихся</w:t>
      </w:r>
      <w:proofErr w:type="gramEnd"/>
      <w:r w:rsidRPr="008B2EAE">
        <w:rPr>
          <w:rFonts w:ascii="Times New Roman" w:hAnsi="Times New Roman" w:cs="Times New Roman"/>
          <w:sz w:val="28"/>
          <w:szCs w:val="28"/>
        </w:rPr>
        <w:t xml:space="preserve"> на базе практики;</w:t>
      </w:r>
    </w:p>
    <w:p w:rsidR="007C76E5" w:rsidRPr="008B2EAE" w:rsidRDefault="007C76E5" w:rsidP="007C76E5">
      <w:pPr>
        <w:ind w:firstLine="709"/>
        <w:rPr>
          <w:rFonts w:ascii="Times New Roman" w:hAnsi="Times New Roman" w:cs="Times New Roman"/>
          <w:color w:val="000000"/>
          <w:sz w:val="28"/>
          <w:szCs w:val="28"/>
        </w:rPr>
      </w:pPr>
      <w:r w:rsidRPr="008B2EAE">
        <w:rPr>
          <w:rFonts w:ascii="Times New Roman" w:hAnsi="Times New Roman" w:cs="Times New Roman"/>
          <w:sz w:val="28"/>
          <w:szCs w:val="28"/>
        </w:rPr>
        <w:t>б) ежедневная проверка дневника практики.</w:t>
      </w:r>
    </w:p>
    <w:p w:rsidR="007C76E5" w:rsidRPr="008B2EAE" w:rsidRDefault="007C76E5" w:rsidP="007C76E5">
      <w:pPr>
        <w:ind w:firstLine="709"/>
        <w:rPr>
          <w:rFonts w:ascii="Times New Roman" w:hAnsi="Times New Roman" w:cs="Times New Roman"/>
          <w:b/>
          <w:i/>
          <w:color w:val="000000"/>
          <w:sz w:val="28"/>
          <w:szCs w:val="28"/>
        </w:rPr>
      </w:pPr>
      <w:r w:rsidRPr="008B2EAE">
        <w:rPr>
          <w:rFonts w:ascii="Times New Roman" w:hAnsi="Times New Roman" w:cs="Times New Roman"/>
          <w:color w:val="000000"/>
          <w:sz w:val="28"/>
          <w:szCs w:val="28"/>
        </w:rPr>
        <w:t>Непосредственным руководителем</w:t>
      </w:r>
      <w:r w:rsidRPr="008B2EAE">
        <w:rPr>
          <w:rFonts w:ascii="Times New Roman" w:hAnsi="Times New Roman" w:cs="Times New Roman"/>
          <w:sz w:val="28"/>
          <w:szCs w:val="28"/>
        </w:rPr>
        <w:t xml:space="preserve"> клинической практики </w:t>
      </w:r>
      <w:r w:rsidRPr="008B2EAE">
        <w:rPr>
          <w:rFonts w:ascii="Times New Roman" w:hAnsi="Times New Roman" w:cs="Times New Roman"/>
          <w:sz w:val="28"/>
          <w:szCs w:val="28"/>
          <w:lang w:eastAsia="en-US"/>
        </w:rPr>
        <w:t xml:space="preserve">по </w:t>
      </w:r>
      <w:r>
        <w:rPr>
          <w:rFonts w:ascii="Times New Roman" w:hAnsi="Times New Roman" w:cs="Times New Roman"/>
          <w:sz w:val="28"/>
          <w:szCs w:val="28"/>
          <w:lang w:eastAsia="en-US"/>
        </w:rPr>
        <w:t xml:space="preserve">ортопедии </w:t>
      </w:r>
      <w:r w:rsidRPr="008B2EAE">
        <w:rPr>
          <w:rFonts w:ascii="Times New Roman" w:hAnsi="Times New Roman" w:cs="Times New Roman"/>
          <w:color w:val="000000"/>
          <w:sz w:val="28"/>
          <w:szCs w:val="28"/>
        </w:rPr>
        <w:t>является врач-</w:t>
      </w:r>
      <w:r>
        <w:rPr>
          <w:rFonts w:ascii="Times New Roman" w:hAnsi="Times New Roman" w:cs="Times New Roman"/>
          <w:color w:val="000000"/>
          <w:sz w:val="28"/>
          <w:szCs w:val="28"/>
        </w:rPr>
        <w:t>ортопед</w:t>
      </w:r>
      <w:r w:rsidRPr="008B2EAE">
        <w:rPr>
          <w:rFonts w:ascii="Times New Roman" w:hAnsi="Times New Roman" w:cs="Times New Roman"/>
          <w:i/>
          <w:color w:val="000000"/>
          <w:sz w:val="28"/>
          <w:szCs w:val="28"/>
        </w:rPr>
        <w:t>.</w:t>
      </w:r>
      <w:r w:rsidRPr="008B2EAE">
        <w:rPr>
          <w:rFonts w:ascii="Times New Roman" w:hAnsi="Times New Roman" w:cs="Times New Roman"/>
          <w:color w:val="000000"/>
          <w:sz w:val="28"/>
          <w:szCs w:val="28"/>
        </w:rPr>
        <w:t xml:space="preserve"> </w:t>
      </w:r>
    </w:p>
    <w:p w:rsidR="007C76E5" w:rsidRPr="008B2EAE" w:rsidRDefault="007C76E5" w:rsidP="007C76E5">
      <w:pPr>
        <w:ind w:firstLine="709"/>
        <w:rPr>
          <w:rFonts w:ascii="Times New Roman" w:hAnsi="Times New Roman" w:cs="Times New Roman"/>
          <w:b/>
          <w:sz w:val="28"/>
          <w:szCs w:val="28"/>
        </w:rPr>
      </w:pPr>
      <w:r w:rsidRPr="008B2EAE">
        <w:rPr>
          <w:rFonts w:ascii="Times New Roman" w:hAnsi="Times New Roman" w:cs="Times New Roman"/>
          <w:b/>
          <w:sz w:val="28"/>
          <w:szCs w:val="28"/>
        </w:rPr>
        <w:t xml:space="preserve">Обязанности </w:t>
      </w:r>
      <w:proofErr w:type="gramStart"/>
      <w:r w:rsidRPr="008B2EAE">
        <w:rPr>
          <w:rFonts w:ascii="Times New Roman" w:hAnsi="Times New Roman" w:cs="Times New Roman"/>
          <w:b/>
          <w:sz w:val="28"/>
          <w:szCs w:val="28"/>
        </w:rPr>
        <w:t>обучающегося</w:t>
      </w:r>
      <w:proofErr w:type="gramEnd"/>
      <w:r w:rsidRPr="008B2EAE">
        <w:rPr>
          <w:rFonts w:ascii="Times New Roman" w:hAnsi="Times New Roman" w:cs="Times New Roman"/>
          <w:b/>
          <w:sz w:val="28"/>
          <w:szCs w:val="28"/>
        </w:rPr>
        <w:t>:</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а) явиться на место практики в срок, установленный в приказе ВУЗа о практике для начала прохождения практики;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б) полностью выполнять задания, предусмотренные программой практики;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в) соблюдать действующие в организации правила внутреннего трудового распорядка;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г) изучить и строго соблюдать правила пожарной безопасности, охраны труда, техники безопасности; </w:t>
      </w:r>
    </w:p>
    <w:p w:rsidR="007C76E5" w:rsidRPr="008B2EAE" w:rsidRDefault="007C76E5" w:rsidP="007C76E5">
      <w:pPr>
        <w:ind w:firstLine="709"/>
        <w:rPr>
          <w:rFonts w:ascii="Times New Roman" w:hAnsi="Times New Roman" w:cs="Times New Roman"/>
          <w:sz w:val="28"/>
          <w:szCs w:val="28"/>
        </w:rPr>
      </w:pPr>
      <w:proofErr w:type="spellStart"/>
      <w:r w:rsidRPr="008B2EAE">
        <w:rPr>
          <w:rFonts w:ascii="Times New Roman" w:hAnsi="Times New Roman" w:cs="Times New Roman"/>
          <w:sz w:val="28"/>
          <w:szCs w:val="28"/>
        </w:rPr>
        <w:t>д</w:t>
      </w:r>
      <w:proofErr w:type="spellEnd"/>
      <w:r w:rsidRPr="008B2EAE">
        <w:rPr>
          <w:rFonts w:ascii="Times New Roman" w:hAnsi="Times New Roman" w:cs="Times New Roman"/>
          <w:sz w:val="28"/>
          <w:szCs w:val="28"/>
        </w:rPr>
        <w:t xml:space="preserve">)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е) не разглашать медицинскую (служебную) тайну;</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ж) четко, правильно и оперативно оформлять всю документацию в ходе работы; </w:t>
      </w:r>
    </w:p>
    <w:p w:rsidR="007C76E5" w:rsidRPr="008B2EAE" w:rsidRDefault="007C76E5" w:rsidP="007C76E5">
      <w:pPr>
        <w:ind w:firstLine="709"/>
        <w:rPr>
          <w:rFonts w:ascii="Times New Roman" w:hAnsi="Times New Roman" w:cs="Times New Roman"/>
          <w:sz w:val="28"/>
          <w:szCs w:val="28"/>
        </w:rPr>
      </w:pPr>
      <w:proofErr w:type="spellStart"/>
      <w:r w:rsidRPr="008B2EAE">
        <w:rPr>
          <w:rFonts w:ascii="Times New Roman" w:hAnsi="Times New Roman" w:cs="Times New Roman"/>
          <w:sz w:val="28"/>
          <w:szCs w:val="28"/>
        </w:rPr>
        <w:t>з</w:t>
      </w:r>
      <w:proofErr w:type="spellEnd"/>
      <w:r w:rsidRPr="008B2EAE">
        <w:rPr>
          <w:rFonts w:ascii="Times New Roman" w:hAnsi="Times New Roman" w:cs="Times New Roman"/>
          <w:sz w:val="28"/>
          <w:szCs w:val="28"/>
        </w:rPr>
        <w:t xml:space="preserve">) проявлять максимум самостоятельности при выполнении календарного плана;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и) ежедневно обрабатывать собранный материал и оформлять результаты в дневнике практики;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lastRenderedPageBreak/>
        <w:t xml:space="preserve"> л) по окончании практики оформить отчет по практике, представить его руководителям от базы практики для подписи и печати;</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м) представить помощнику руководителя по виду практики от ВУЗа отчет и дневник на практике на зачете;</w:t>
      </w:r>
    </w:p>
    <w:p w:rsidR="007C76E5" w:rsidRPr="008B2EAE" w:rsidRDefault="007C76E5" w:rsidP="007C76E5">
      <w:pPr>
        <w:ind w:firstLine="709"/>
        <w:rPr>
          <w:rFonts w:ascii="Times New Roman" w:hAnsi="Times New Roman" w:cs="Times New Roman"/>
          <w:color w:val="000000"/>
          <w:sz w:val="28"/>
          <w:szCs w:val="28"/>
        </w:rPr>
      </w:pPr>
      <w:proofErr w:type="spellStart"/>
      <w:r w:rsidRPr="008B2EAE">
        <w:rPr>
          <w:rFonts w:ascii="Times New Roman" w:hAnsi="Times New Roman" w:cs="Times New Roman"/>
          <w:sz w:val="28"/>
          <w:szCs w:val="28"/>
        </w:rPr>
        <w:t>н</w:t>
      </w:r>
      <w:proofErr w:type="spellEnd"/>
      <w:r w:rsidRPr="008B2EAE">
        <w:rPr>
          <w:rFonts w:ascii="Times New Roman" w:hAnsi="Times New Roman" w:cs="Times New Roman"/>
          <w:sz w:val="28"/>
          <w:szCs w:val="28"/>
        </w:rPr>
        <w:t>) если в период практики обучающийся был болен, то он должен подтвердить этот фа</w:t>
      </w:r>
      <w:proofErr w:type="gramStart"/>
      <w:r w:rsidRPr="008B2EAE">
        <w:rPr>
          <w:rFonts w:ascii="Times New Roman" w:hAnsi="Times New Roman" w:cs="Times New Roman"/>
          <w:sz w:val="28"/>
          <w:szCs w:val="28"/>
        </w:rPr>
        <w:t>кт спр</w:t>
      </w:r>
      <w:proofErr w:type="gramEnd"/>
      <w:r w:rsidRPr="008B2EAE">
        <w:rPr>
          <w:rFonts w:ascii="Times New Roman" w:hAnsi="Times New Roman" w:cs="Times New Roman"/>
          <w:sz w:val="28"/>
          <w:szCs w:val="28"/>
        </w:rPr>
        <w:t>авкой из медицинской организации. Неотработанные вопросы программы практики должны быть освоены в оставшийся период практики.</w:t>
      </w:r>
    </w:p>
    <w:p w:rsidR="007C76E5" w:rsidRPr="008B2EAE" w:rsidRDefault="007C76E5" w:rsidP="007C76E5">
      <w:pPr>
        <w:pStyle w:val="msonormalbullet2gif"/>
        <w:ind w:firstLine="709"/>
        <w:contextualSpacing/>
        <w:rPr>
          <w:sz w:val="28"/>
          <w:szCs w:val="28"/>
        </w:rPr>
      </w:pPr>
      <w:r w:rsidRPr="008B2EAE">
        <w:rPr>
          <w:sz w:val="28"/>
          <w:szCs w:val="28"/>
        </w:rPr>
        <w:t xml:space="preserve">При проведении производственной практики на базе практики нагрузка </w:t>
      </w:r>
      <w:proofErr w:type="gramStart"/>
      <w:r w:rsidRPr="008B2EAE">
        <w:rPr>
          <w:sz w:val="28"/>
          <w:szCs w:val="28"/>
        </w:rPr>
        <w:t>обучающегося</w:t>
      </w:r>
      <w:proofErr w:type="gramEnd"/>
      <w:r w:rsidRPr="008B2EAE">
        <w:rPr>
          <w:sz w:val="28"/>
          <w:szCs w:val="28"/>
        </w:rPr>
        <w:t xml:space="preserve"> рассчитывается: </w:t>
      </w:r>
    </w:p>
    <w:p w:rsidR="007C76E5" w:rsidRPr="008B2EAE" w:rsidRDefault="007C76E5" w:rsidP="007C76E5">
      <w:pPr>
        <w:pStyle w:val="msonormalbullet2gif"/>
        <w:ind w:firstLine="709"/>
        <w:contextualSpacing/>
        <w:rPr>
          <w:sz w:val="28"/>
          <w:szCs w:val="28"/>
        </w:rPr>
      </w:pPr>
      <w:r w:rsidRPr="008B2EAE">
        <w:rPr>
          <w:sz w:val="28"/>
          <w:szCs w:val="28"/>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w:t>
      </w:r>
    </w:p>
    <w:p w:rsidR="007C76E5" w:rsidRPr="008B2EAE" w:rsidRDefault="007C76E5" w:rsidP="007C76E5">
      <w:pPr>
        <w:pStyle w:val="msonormalbullet2gif"/>
        <w:ind w:firstLine="709"/>
        <w:contextualSpacing/>
        <w:rPr>
          <w:sz w:val="28"/>
          <w:szCs w:val="28"/>
        </w:rPr>
      </w:pPr>
    </w:p>
    <w:p w:rsidR="007C76E5" w:rsidRPr="008B2EAE" w:rsidRDefault="007C76E5" w:rsidP="007C76E5">
      <w:pPr>
        <w:widowControl w:val="0"/>
        <w:numPr>
          <w:ilvl w:val="0"/>
          <w:numId w:val="2"/>
        </w:numPr>
        <w:spacing w:after="0" w:line="240" w:lineRule="auto"/>
        <w:ind w:left="0" w:firstLine="709"/>
        <w:jc w:val="both"/>
        <w:rPr>
          <w:rFonts w:ascii="Times New Roman" w:hAnsi="Times New Roman" w:cs="Times New Roman"/>
          <w:b/>
          <w:sz w:val="28"/>
          <w:szCs w:val="28"/>
        </w:rPr>
      </w:pPr>
      <w:r w:rsidRPr="008B2EAE">
        <w:rPr>
          <w:rFonts w:ascii="Times New Roman" w:hAnsi="Times New Roman" w:cs="Times New Roman"/>
          <w:b/>
          <w:sz w:val="28"/>
          <w:szCs w:val="28"/>
        </w:rPr>
        <w:t>ОФОРМЛЕНИЕ РЕЗУЛЬТАТОВ ПРОХОЖДЕНИЯ ПРАКТИКИ</w:t>
      </w:r>
    </w:p>
    <w:p w:rsidR="007C76E5" w:rsidRPr="008B2EAE" w:rsidRDefault="007C76E5" w:rsidP="007C76E5">
      <w:pPr>
        <w:rPr>
          <w:rFonts w:ascii="Times New Roman" w:hAnsi="Times New Roman" w:cs="Times New Roman"/>
          <w:sz w:val="28"/>
          <w:szCs w:val="28"/>
        </w:rPr>
      </w:pP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Отчетная документация по практике:</w:t>
      </w:r>
    </w:p>
    <w:p w:rsidR="007C76E5" w:rsidRPr="008B2EAE" w:rsidRDefault="007C76E5" w:rsidP="007C76E5">
      <w:pPr>
        <w:widowControl w:val="0"/>
        <w:numPr>
          <w:ilvl w:val="0"/>
          <w:numId w:val="5"/>
        </w:numPr>
        <w:spacing w:after="0" w:line="240" w:lineRule="auto"/>
        <w:ind w:left="0" w:firstLine="709"/>
        <w:jc w:val="both"/>
        <w:rPr>
          <w:rFonts w:ascii="Times New Roman" w:hAnsi="Times New Roman" w:cs="Times New Roman"/>
          <w:sz w:val="28"/>
          <w:szCs w:val="28"/>
        </w:rPr>
      </w:pPr>
      <w:r w:rsidRPr="008B2EAE">
        <w:rPr>
          <w:rFonts w:ascii="Times New Roman" w:hAnsi="Times New Roman" w:cs="Times New Roman"/>
          <w:sz w:val="28"/>
          <w:szCs w:val="28"/>
        </w:rPr>
        <w:t>дневник практики,</w:t>
      </w:r>
    </w:p>
    <w:p w:rsidR="007C76E5" w:rsidRPr="008B2EAE" w:rsidRDefault="007C76E5" w:rsidP="007C76E5">
      <w:pPr>
        <w:widowControl w:val="0"/>
        <w:numPr>
          <w:ilvl w:val="0"/>
          <w:numId w:val="5"/>
        </w:numPr>
        <w:spacing w:after="0" w:line="240" w:lineRule="auto"/>
        <w:ind w:left="0" w:firstLine="709"/>
        <w:jc w:val="both"/>
        <w:rPr>
          <w:rFonts w:ascii="Times New Roman" w:hAnsi="Times New Roman" w:cs="Times New Roman"/>
          <w:sz w:val="28"/>
          <w:szCs w:val="28"/>
        </w:rPr>
      </w:pPr>
      <w:r w:rsidRPr="008B2EAE">
        <w:rPr>
          <w:rFonts w:ascii="Times New Roman" w:hAnsi="Times New Roman" w:cs="Times New Roman"/>
          <w:sz w:val="28"/>
          <w:szCs w:val="28"/>
        </w:rPr>
        <w:t>отчет по практике (электронная и печатная версии),</w:t>
      </w:r>
    </w:p>
    <w:p w:rsidR="007C76E5" w:rsidRPr="008B2EAE" w:rsidRDefault="007C76E5" w:rsidP="007C76E5">
      <w:pPr>
        <w:widowControl w:val="0"/>
        <w:numPr>
          <w:ilvl w:val="0"/>
          <w:numId w:val="5"/>
        </w:numPr>
        <w:spacing w:after="0" w:line="240" w:lineRule="auto"/>
        <w:ind w:left="0" w:firstLine="709"/>
        <w:jc w:val="both"/>
        <w:rPr>
          <w:rFonts w:ascii="Times New Roman" w:hAnsi="Times New Roman" w:cs="Times New Roman"/>
          <w:sz w:val="28"/>
          <w:szCs w:val="28"/>
        </w:rPr>
      </w:pPr>
      <w:r w:rsidRPr="008B2EAE">
        <w:rPr>
          <w:rFonts w:ascii="Times New Roman" w:hAnsi="Times New Roman" w:cs="Times New Roman"/>
          <w:sz w:val="28"/>
          <w:szCs w:val="28"/>
        </w:rPr>
        <w:t xml:space="preserve">характеристика на </w:t>
      </w:r>
      <w:proofErr w:type="gramStart"/>
      <w:r w:rsidRPr="008B2EAE">
        <w:rPr>
          <w:rFonts w:ascii="Times New Roman" w:hAnsi="Times New Roman" w:cs="Times New Roman"/>
          <w:sz w:val="28"/>
          <w:szCs w:val="28"/>
        </w:rPr>
        <w:t>обучающегося</w:t>
      </w:r>
      <w:proofErr w:type="gramEnd"/>
      <w:r w:rsidRPr="008B2EAE">
        <w:rPr>
          <w:rFonts w:ascii="Times New Roman" w:hAnsi="Times New Roman" w:cs="Times New Roman"/>
          <w:sz w:val="28"/>
          <w:szCs w:val="28"/>
        </w:rPr>
        <w:t>.</w:t>
      </w:r>
    </w:p>
    <w:p w:rsidR="007C76E5" w:rsidRPr="008B2EAE" w:rsidRDefault="007C76E5" w:rsidP="007C76E5">
      <w:pPr>
        <w:ind w:left="709"/>
        <w:rPr>
          <w:rFonts w:ascii="Times New Roman" w:hAnsi="Times New Roman" w:cs="Times New Roman"/>
          <w:sz w:val="28"/>
          <w:szCs w:val="28"/>
        </w:rPr>
      </w:pPr>
    </w:p>
    <w:p w:rsidR="007C76E5" w:rsidRPr="008B2EAE" w:rsidRDefault="007C76E5" w:rsidP="007C76E5">
      <w:pPr>
        <w:widowControl w:val="0"/>
        <w:numPr>
          <w:ilvl w:val="1"/>
          <w:numId w:val="2"/>
        </w:numPr>
        <w:spacing w:after="0" w:line="240" w:lineRule="auto"/>
        <w:ind w:left="0" w:firstLine="709"/>
        <w:jc w:val="both"/>
        <w:rPr>
          <w:rFonts w:ascii="Times New Roman" w:hAnsi="Times New Roman" w:cs="Times New Roman"/>
          <w:b/>
          <w:caps/>
          <w:sz w:val="28"/>
          <w:szCs w:val="28"/>
        </w:rPr>
      </w:pPr>
      <w:r w:rsidRPr="008B2EAE">
        <w:rPr>
          <w:rFonts w:ascii="Times New Roman" w:hAnsi="Times New Roman" w:cs="Times New Roman"/>
          <w:b/>
          <w:sz w:val="28"/>
          <w:szCs w:val="28"/>
        </w:rPr>
        <w:t>Общие правила ведения дневника по практике</w:t>
      </w:r>
    </w:p>
    <w:p w:rsidR="007C76E5" w:rsidRPr="008B2EAE" w:rsidRDefault="007C76E5" w:rsidP="007C76E5">
      <w:pPr>
        <w:pStyle w:val="32"/>
        <w:ind w:firstLine="709"/>
        <w:rPr>
          <w:sz w:val="28"/>
          <w:szCs w:val="28"/>
        </w:rPr>
      </w:pPr>
      <w:r w:rsidRPr="008B2EAE">
        <w:rPr>
          <w:sz w:val="28"/>
          <w:szCs w:val="28"/>
        </w:rPr>
        <w:t xml:space="preserve">В ходе практики обучающиеся ведут дневник практики. Дневник практики является основным отчетным документом, характеризующим и подтверждающим прохождение обучающимся практики. Требования к ведению дневника по практике: </w:t>
      </w:r>
    </w:p>
    <w:p w:rsidR="007C76E5" w:rsidRPr="008B2EAE" w:rsidRDefault="007C76E5" w:rsidP="007C76E5">
      <w:pPr>
        <w:pStyle w:val="32"/>
        <w:ind w:firstLine="709"/>
        <w:rPr>
          <w:sz w:val="28"/>
          <w:szCs w:val="28"/>
        </w:rPr>
      </w:pPr>
      <w:r w:rsidRPr="008B2EAE">
        <w:rPr>
          <w:sz w:val="28"/>
          <w:szCs w:val="28"/>
        </w:rPr>
        <w:sym w:font="Symbol" w:char="00BE"/>
      </w:r>
      <w:r w:rsidRPr="008B2EAE">
        <w:rPr>
          <w:sz w:val="28"/>
          <w:szCs w:val="28"/>
        </w:rPr>
        <w:t xml:space="preserve"> дневник является официальным документом, по которому обучающимся подтверждает выполнение программы практики; </w:t>
      </w:r>
    </w:p>
    <w:p w:rsidR="007C76E5" w:rsidRPr="008B2EAE" w:rsidRDefault="007C76E5" w:rsidP="007C76E5">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sym w:font="Symbol" w:char="00BE"/>
      </w:r>
      <w:r w:rsidRPr="008B2EAE">
        <w:rPr>
          <w:rFonts w:ascii="Times New Roman" w:hAnsi="Times New Roman" w:cs="Times New Roman"/>
          <w:sz w:val="28"/>
          <w:szCs w:val="28"/>
        </w:rPr>
        <w:t xml:space="preserve">  дневник ведется в общей тетради; </w:t>
      </w:r>
    </w:p>
    <w:p w:rsidR="007C76E5" w:rsidRPr="008B2EAE" w:rsidRDefault="007C76E5" w:rsidP="007C76E5">
      <w:pPr>
        <w:pStyle w:val="32"/>
        <w:ind w:firstLine="709"/>
        <w:rPr>
          <w:sz w:val="28"/>
          <w:szCs w:val="28"/>
        </w:rPr>
      </w:pPr>
      <w:r w:rsidRPr="008B2EAE">
        <w:rPr>
          <w:sz w:val="28"/>
          <w:szCs w:val="28"/>
        </w:rPr>
        <w:sym w:font="Symbol" w:char="00BE"/>
      </w:r>
      <w:r w:rsidRPr="008B2EAE">
        <w:rPr>
          <w:sz w:val="28"/>
          <w:szCs w:val="28"/>
        </w:rPr>
        <w:t xml:space="preserve"> записи в дневнике должны вестись ежедневно и содержать перечень выполненных работ за день; </w:t>
      </w:r>
    </w:p>
    <w:p w:rsidR="007C76E5" w:rsidRPr="008B2EAE" w:rsidRDefault="007C76E5" w:rsidP="007C76E5">
      <w:pPr>
        <w:pStyle w:val="32"/>
        <w:ind w:firstLine="709"/>
        <w:rPr>
          <w:sz w:val="28"/>
          <w:szCs w:val="28"/>
        </w:rPr>
      </w:pPr>
      <w:r w:rsidRPr="008B2EAE">
        <w:rPr>
          <w:sz w:val="28"/>
          <w:szCs w:val="28"/>
        </w:rPr>
        <w:sym w:font="Symbol" w:char="00BE"/>
      </w:r>
      <w:r w:rsidRPr="008B2EAE">
        <w:rPr>
          <w:sz w:val="28"/>
          <w:szCs w:val="28"/>
        </w:rPr>
        <w:t xml:space="preserve"> дневник ежедневно просматривает непосредственный руководитель практики от базы практики и заверяет подписью; </w:t>
      </w:r>
    </w:p>
    <w:p w:rsidR="007C76E5" w:rsidRPr="008B2EAE" w:rsidRDefault="007C76E5" w:rsidP="007C76E5">
      <w:pPr>
        <w:pStyle w:val="32"/>
        <w:ind w:firstLine="709"/>
        <w:rPr>
          <w:sz w:val="28"/>
          <w:szCs w:val="28"/>
        </w:rPr>
      </w:pPr>
      <w:r w:rsidRPr="008B2EAE">
        <w:rPr>
          <w:sz w:val="28"/>
          <w:szCs w:val="28"/>
        </w:rPr>
        <w:sym w:font="Symbol" w:char="00BE"/>
      </w:r>
      <w:r w:rsidRPr="008B2EAE">
        <w:rPr>
          <w:sz w:val="28"/>
          <w:szCs w:val="28"/>
        </w:rPr>
        <w:t xml:space="preserve"> по окончании практики дневник на последней странице заверяется печатью организации, где проходил практику обучающийся; </w:t>
      </w:r>
    </w:p>
    <w:p w:rsidR="007C76E5" w:rsidRPr="008B2EAE" w:rsidRDefault="007C76E5" w:rsidP="007C76E5">
      <w:pPr>
        <w:pStyle w:val="32"/>
        <w:ind w:firstLine="709"/>
        <w:rPr>
          <w:sz w:val="28"/>
          <w:szCs w:val="28"/>
        </w:rPr>
      </w:pPr>
      <w:r w:rsidRPr="008B2EAE">
        <w:rPr>
          <w:sz w:val="28"/>
          <w:szCs w:val="28"/>
        </w:rPr>
        <w:lastRenderedPageBreak/>
        <w:sym w:font="Symbol" w:char="00BE"/>
      </w:r>
      <w:r w:rsidRPr="008B2EAE">
        <w:rPr>
          <w:sz w:val="28"/>
          <w:szCs w:val="28"/>
        </w:rPr>
        <w:t xml:space="preserve"> дневник прилагается к отчету по практике и сдается для проверки помощнику руководителя по виду практики от Университета. </w:t>
      </w:r>
    </w:p>
    <w:p w:rsidR="007C76E5" w:rsidRPr="008B2EAE" w:rsidRDefault="007C76E5" w:rsidP="007C76E5">
      <w:pPr>
        <w:pStyle w:val="32"/>
        <w:ind w:firstLine="709"/>
        <w:rPr>
          <w:sz w:val="28"/>
          <w:szCs w:val="28"/>
        </w:rPr>
      </w:pPr>
    </w:p>
    <w:p w:rsidR="007C76E5" w:rsidRPr="008B2EAE" w:rsidRDefault="007C76E5" w:rsidP="007C76E5">
      <w:pPr>
        <w:pStyle w:val="32"/>
        <w:ind w:firstLine="709"/>
        <w:rPr>
          <w:sz w:val="28"/>
          <w:szCs w:val="28"/>
        </w:rPr>
      </w:pPr>
      <w:r w:rsidRPr="008B2EAE">
        <w:rPr>
          <w:sz w:val="28"/>
          <w:szCs w:val="28"/>
        </w:rPr>
        <w:t xml:space="preserve">Структура дневника практики: </w:t>
      </w:r>
    </w:p>
    <w:p w:rsidR="007C76E5" w:rsidRPr="008B2EAE" w:rsidRDefault="007C76E5" w:rsidP="007C76E5">
      <w:pPr>
        <w:pStyle w:val="32"/>
        <w:ind w:firstLine="709"/>
        <w:rPr>
          <w:sz w:val="28"/>
          <w:szCs w:val="28"/>
        </w:rPr>
      </w:pPr>
      <w:r w:rsidRPr="008B2EAE">
        <w:rPr>
          <w:sz w:val="28"/>
          <w:szCs w:val="28"/>
        </w:rPr>
        <w:t xml:space="preserve">1) форма дневника (приложение 1), </w:t>
      </w:r>
    </w:p>
    <w:p w:rsidR="007C76E5" w:rsidRPr="008B2EAE" w:rsidRDefault="007C76E5" w:rsidP="007C76E5">
      <w:pPr>
        <w:pStyle w:val="32"/>
        <w:ind w:firstLine="709"/>
        <w:rPr>
          <w:i/>
          <w:sz w:val="28"/>
          <w:szCs w:val="28"/>
        </w:rPr>
      </w:pPr>
      <w:r w:rsidRPr="008B2EAE">
        <w:rPr>
          <w:sz w:val="28"/>
          <w:szCs w:val="28"/>
        </w:rPr>
        <w:t xml:space="preserve">2) приложения </w:t>
      </w:r>
    </w:p>
    <w:p w:rsidR="007C76E5" w:rsidRPr="008B2EAE" w:rsidRDefault="007C76E5" w:rsidP="007C76E5">
      <w:pPr>
        <w:ind w:firstLine="709"/>
        <w:rPr>
          <w:rFonts w:ascii="Times New Roman" w:hAnsi="Times New Roman" w:cs="Times New Roman"/>
          <w:b/>
          <w:sz w:val="28"/>
          <w:szCs w:val="28"/>
        </w:rPr>
      </w:pPr>
    </w:p>
    <w:p w:rsidR="007C76E5" w:rsidRPr="008B2EAE" w:rsidRDefault="007C76E5" w:rsidP="007C76E5">
      <w:pPr>
        <w:ind w:firstLine="709"/>
        <w:rPr>
          <w:rFonts w:ascii="Times New Roman" w:hAnsi="Times New Roman" w:cs="Times New Roman"/>
          <w:b/>
          <w:bCs/>
          <w:sz w:val="28"/>
          <w:szCs w:val="28"/>
        </w:rPr>
      </w:pPr>
      <w:r w:rsidRPr="008B2EAE">
        <w:rPr>
          <w:rFonts w:ascii="Times New Roman" w:hAnsi="Times New Roman" w:cs="Times New Roman"/>
          <w:b/>
          <w:sz w:val="28"/>
          <w:szCs w:val="28"/>
        </w:rPr>
        <w:t>Рекомендации по описанию р</w:t>
      </w:r>
      <w:r w:rsidRPr="008B2EAE">
        <w:rPr>
          <w:rFonts w:ascii="Times New Roman" w:hAnsi="Times New Roman" w:cs="Times New Roman"/>
          <w:b/>
          <w:bCs/>
          <w:sz w:val="28"/>
          <w:szCs w:val="28"/>
        </w:rPr>
        <w:t>аботы на базе практики.</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Ежедневно в графе «Содержание проделанной работы» регистрируется вся проведенная </w:t>
      </w:r>
      <w:proofErr w:type="gramStart"/>
      <w:r w:rsidRPr="008B2EAE">
        <w:rPr>
          <w:rFonts w:ascii="Times New Roman" w:hAnsi="Times New Roman" w:cs="Times New Roman"/>
          <w:sz w:val="28"/>
          <w:szCs w:val="28"/>
        </w:rPr>
        <w:t>обучающимся</w:t>
      </w:r>
      <w:proofErr w:type="gramEnd"/>
      <w:r w:rsidRPr="008B2EAE">
        <w:rPr>
          <w:rFonts w:ascii="Times New Roman" w:hAnsi="Times New Roman" w:cs="Times New Roman"/>
          <w:sz w:val="28"/>
          <w:szCs w:val="28"/>
        </w:rPr>
        <w:t xml:space="preserve"> самостоятельная работа в соответствии с программой практики. </w:t>
      </w:r>
    </w:p>
    <w:p w:rsidR="007C76E5" w:rsidRPr="008B2EAE" w:rsidRDefault="007C76E5" w:rsidP="007C76E5">
      <w:pPr>
        <w:ind w:firstLine="709"/>
        <w:rPr>
          <w:rFonts w:ascii="Times New Roman" w:hAnsi="Times New Roman" w:cs="Times New Roman"/>
          <w:b/>
          <w:sz w:val="28"/>
          <w:szCs w:val="28"/>
        </w:rPr>
      </w:pPr>
      <w:r w:rsidRPr="008B2EAE">
        <w:rPr>
          <w:rFonts w:ascii="Times New Roman" w:hAnsi="Times New Roman" w:cs="Times New Roman"/>
          <w:b/>
          <w:sz w:val="28"/>
          <w:szCs w:val="28"/>
        </w:rPr>
        <w:t xml:space="preserve">3.2 </w:t>
      </w:r>
      <w:r w:rsidRPr="008B2EAE">
        <w:rPr>
          <w:rStyle w:val="apple-style-span"/>
          <w:b/>
          <w:sz w:val="28"/>
          <w:szCs w:val="28"/>
        </w:rPr>
        <w:t xml:space="preserve">Правила оформления характеристики </w:t>
      </w:r>
      <w:proofErr w:type="gramStart"/>
      <w:r w:rsidRPr="008B2EAE">
        <w:rPr>
          <w:rStyle w:val="apple-style-span"/>
          <w:b/>
          <w:sz w:val="28"/>
          <w:szCs w:val="28"/>
        </w:rPr>
        <w:t>на</w:t>
      </w:r>
      <w:proofErr w:type="gramEnd"/>
      <w:r w:rsidRPr="008B2EAE">
        <w:rPr>
          <w:rStyle w:val="apple-style-span"/>
          <w:b/>
          <w:sz w:val="28"/>
          <w:szCs w:val="28"/>
        </w:rPr>
        <w:t xml:space="preserve"> обучающегося</w:t>
      </w:r>
      <w:r w:rsidRPr="008B2EAE">
        <w:rPr>
          <w:rFonts w:ascii="Times New Roman" w:hAnsi="Times New Roman" w:cs="Times New Roman"/>
          <w:b/>
          <w:sz w:val="28"/>
          <w:szCs w:val="28"/>
        </w:rPr>
        <w:t xml:space="preserve"> </w:t>
      </w:r>
    </w:p>
    <w:p w:rsidR="007C76E5" w:rsidRPr="008B2EAE" w:rsidRDefault="007C76E5" w:rsidP="007C76E5">
      <w:pPr>
        <w:ind w:firstLine="709"/>
        <w:rPr>
          <w:rFonts w:ascii="Times New Roman" w:hAnsi="Times New Roman" w:cs="Times New Roman"/>
          <w:sz w:val="28"/>
          <w:szCs w:val="28"/>
        </w:rPr>
      </w:pP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 xml:space="preserve">По окончании практики непосредственный руководитель практики от организации составляет на </w:t>
      </w:r>
      <w:proofErr w:type="gramStart"/>
      <w:r w:rsidRPr="008B2EAE">
        <w:rPr>
          <w:rFonts w:ascii="Times New Roman" w:hAnsi="Times New Roman" w:cs="Times New Roman"/>
          <w:sz w:val="28"/>
          <w:szCs w:val="28"/>
        </w:rPr>
        <w:t>обучающегося</w:t>
      </w:r>
      <w:proofErr w:type="gramEnd"/>
      <w:r w:rsidRPr="008B2EAE">
        <w:rPr>
          <w:rFonts w:ascii="Times New Roman" w:hAnsi="Times New Roman" w:cs="Times New Roman"/>
          <w:sz w:val="28"/>
          <w:szCs w:val="28"/>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обучающегося, место прохождения практики, время прохождения. Также в характеристике должны быть отражены: </w:t>
      </w:r>
    </w:p>
    <w:p w:rsidR="007C76E5" w:rsidRPr="008B2EAE" w:rsidRDefault="007C76E5" w:rsidP="007C76E5">
      <w:pPr>
        <w:tabs>
          <w:tab w:val="left" w:pos="993"/>
        </w:tabs>
        <w:ind w:firstLine="709"/>
        <w:rPr>
          <w:rFonts w:ascii="Times New Roman" w:hAnsi="Times New Roman" w:cs="Times New Roman"/>
          <w:sz w:val="28"/>
          <w:szCs w:val="28"/>
        </w:rPr>
      </w:pPr>
      <w:r w:rsidRPr="008B2EAE">
        <w:rPr>
          <w:rFonts w:ascii="Times New Roman" w:hAnsi="Times New Roman" w:cs="Times New Roman"/>
          <w:sz w:val="28"/>
          <w:szCs w:val="28"/>
        </w:rPr>
        <w:sym w:font="Symbol" w:char="00BE"/>
      </w:r>
      <w:r w:rsidRPr="008B2EAE">
        <w:rPr>
          <w:rFonts w:ascii="Times New Roman" w:hAnsi="Times New Roman" w:cs="Times New Roman"/>
          <w:sz w:val="28"/>
          <w:szCs w:val="28"/>
        </w:rPr>
        <w:t xml:space="preserve"> полнота и качество выполнения программы практики, отношение студента к выполнению заданий, полученных в период практики, оценка результатов практики обучающегося;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sym w:font="Symbol" w:char="00BE"/>
      </w:r>
      <w:r w:rsidRPr="008B2EAE">
        <w:rPr>
          <w:rFonts w:ascii="Times New Roman" w:hAnsi="Times New Roman" w:cs="Times New Roman"/>
          <w:sz w:val="28"/>
          <w:szCs w:val="28"/>
        </w:rPr>
        <w:t xml:space="preserve">   проявленные </w:t>
      </w:r>
      <w:proofErr w:type="gramStart"/>
      <w:r w:rsidRPr="008B2EAE">
        <w:rPr>
          <w:rFonts w:ascii="Times New Roman" w:hAnsi="Times New Roman" w:cs="Times New Roman"/>
          <w:sz w:val="28"/>
          <w:szCs w:val="28"/>
        </w:rPr>
        <w:t>обучающимся</w:t>
      </w:r>
      <w:proofErr w:type="gramEnd"/>
      <w:r w:rsidRPr="008B2EAE">
        <w:rPr>
          <w:rFonts w:ascii="Times New Roman" w:hAnsi="Times New Roman" w:cs="Times New Roman"/>
          <w:sz w:val="28"/>
          <w:szCs w:val="28"/>
        </w:rPr>
        <w:t xml:space="preserve"> профессиональные и личные качества;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sym w:font="Symbol" w:char="00BE"/>
      </w:r>
      <w:r w:rsidRPr="008B2EAE">
        <w:rPr>
          <w:rFonts w:ascii="Times New Roman" w:hAnsi="Times New Roman" w:cs="Times New Roman"/>
          <w:sz w:val="28"/>
          <w:szCs w:val="28"/>
        </w:rPr>
        <w:t xml:space="preserve">   выводы о </w:t>
      </w:r>
      <w:proofErr w:type="gramStart"/>
      <w:r w:rsidRPr="008B2EAE">
        <w:rPr>
          <w:rFonts w:ascii="Times New Roman" w:hAnsi="Times New Roman" w:cs="Times New Roman"/>
          <w:sz w:val="28"/>
          <w:szCs w:val="28"/>
        </w:rPr>
        <w:t>профессиональной</w:t>
      </w:r>
      <w:proofErr w:type="gramEnd"/>
      <w:r w:rsidRPr="008B2EAE">
        <w:rPr>
          <w:rFonts w:ascii="Times New Roman" w:hAnsi="Times New Roman" w:cs="Times New Roman"/>
          <w:sz w:val="28"/>
          <w:szCs w:val="28"/>
        </w:rPr>
        <w:t xml:space="preserve"> </w:t>
      </w:r>
      <w:proofErr w:type="spellStart"/>
      <w:r w:rsidRPr="008B2EAE">
        <w:rPr>
          <w:rFonts w:ascii="Times New Roman" w:hAnsi="Times New Roman" w:cs="Times New Roman"/>
          <w:sz w:val="28"/>
          <w:szCs w:val="28"/>
        </w:rPr>
        <w:t>пригодностиобучающегося</w:t>
      </w:r>
      <w:proofErr w:type="spellEnd"/>
      <w:r w:rsidRPr="008B2EAE">
        <w:rPr>
          <w:rFonts w:ascii="Times New Roman" w:hAnsi="Times New Roman" w:cs="Times New Roman"/>
          <w:sz w:val="28"/>
          <w:szCs w:val="28"/>
        </w:rPr>
        <w:t xml:space="preserve">. </w:t>
      </w:r>
    </w:p>
    <w:p w:rsidR="007C76E5" w:rsidRPr="008B2EAE" w:rsidRDefault="007C76E5" w:rsidP="007C76E5">
      <w:pPr>
        <w:ind w:firstLine="709"/>
        <w:rPr>
          <w:rFonts w:ascii="Times New Roman" w:hAnsi="Times New Roman" w:cs="Times New Roman"/>
          <w:sz w:val="28"/>
          <w:szCs w:val="28"/>
        </w:rPr>
      </w:pPr>
      <w:r w:rsidRPr="008B2EAE">
        <w:rPr>
          <w:rFonts w:ascii="Times New Roman" w:hAnsi="Times New Roman" w:cs="Times New Roman"/>
          <w:sz w:val="28"/>
          <w:szCs w:val="28"/>
        </w:rPr>
        <w:t>Характеристика подписывается непосредственным руководителем практики от организации (учреждения, органа) и заверяется печатью.</w:t>
      </w:r>
    </w:p>
    <w:p w:rsidR="007C76E5" w:rsidRPr="008B2EAE" w:rsidRDefault="007C76E5" w:rsidP="007C76E5">
      <w:pPr>
        <w:ind w:firstLine="709"/>
        <w:rPr>
          <w:rFonts w:ascii="Times New Roman" w:eastAsia="TimesNewRomanPSMT" w:hAnsi="Times New Roman" w:cs="Times New Roman"/>
          <w:b/>
          <w:sz w:val="28"/>
          <w:szCs w:val="28"/>
        </w:rPr>
      </w:pPr>
    </w:p>
    <w:p w:rsidR="007C76E5" w:rsidRPr="008B2EAE" w:rsidRDefault="007C76E5" w:rsidP="007C76E5">
      <w:pPr>
        <w:widowControl w:val="0"/>
        <w:numPr>
          <w:ilvl w:val="1"/>
          <w:numId w:val="6"/>
        </w:numPr>
        <w:shd w:val="clear" w:color="auto" w:fill="FFFFFF"/>
        <w:spacing w:after="0" w:line="240" w:lineRule="auto"/>
        <w:jc w:val="both"/>
        <w:rPr>
          <w:rStyle w:val="apple-style-span"/>
          <w:rFonts w:eastAsia="Times New Roman"/>
          <w:bCs/>
          <w:sz w:val="28"/>
          <w:szCs w:val="28"/>
        </w:rPr>
      </w:pPr>
      <w:r w:rsidRPr="008B2EAE">
        <w:rPr>
          <w:rFonts w:ascii="Times New Roman" w:hAnsi="Times New Roman" w:cs="Times New Roman"/>
          <w:b/>
          <w:bCs/>
          <w:sz w:val="28"/>
          <w:szCs w:val="28"/>
        </w:rPr>
        <w:t xml:space="preserve">Правила </w:t>
      </w:r>
      <w:r w:rsidRPr="008B2EAE">
        <w:rPr>
          <w:rStyle w:val="apple-style-span"/>
          <w:b/>
          <w:color w:val="000000"/>
          <w:sz w:val="28"/>
          <w:szCs w:val="28"/>
          <w:lang w:eastAsia="en-US"/>
        </w:rPr>
        <w:t>оформления отчета обучающегося по практике</w:t>
      </w:r>
    </w:p>
    <w:p w:rsidR="007C76E5" w:rsidRPr="008B2EAE" w:rsidRDefault="007C76E5" w:rsidP="007C76E5">
      <w:pPr>
        <w:pStyle w:val="32"/>
        <w:ind w:firstLine="709"/>
        <w:rPr>
          <w:sz w:val="28"/>
          <w:szCs w:val="28"/>
        </w:rPr>
      </w:pPr>
      <w:r w:rsidRPr="008B2EAE">
        <w:rPr>
          <w:sz w:val="28"/>
          <w:szCs w:val="28"/>
        </w:rPr>
        <w:t xml:space="preserve">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 а затем представить его в виде оформленного отчета по практике руководителям от базы практики и руководителям практики от университета. Отчет о практике является основным документом </w:t>
      </w:r>
      <w:proofErr w:type="gramStart"/>
      <w:r w:rsidRPr="008B2EAE">
        <w:rPr>
          <w:sz w:val="28"/>
          <w:szCs w:val="28"/>
        </w:rPr>
        <w:t>обучающегося</w:t>
      </w:r>
      <w:proofErr w:type="gramEnd"/>
      <w:r w:rsidRPr="008B2EAE">
        <w:rPr>
          <w:sz w:val="28"/>
          <w:szCs w:val="28"/>
        </w:rPr>
        <w:t xml:space="preserve">, отражающим, выполненную им, во время практики, работу. </w:t>
      </w:r>
      <w:r w:rsidRPr="008B2EAE">
        <w:rPr>
          <w:sz w:val="28"/>
          <w:szCs w:val="28"/>
        </w:rPr>
        <w:lastRenderedPageBreak/>
        <w:t xml:space="preserve">Отчет о практике составляется индивидуально каждым обучающимся. Для составления, редактирования и оформления отчета </w:t>
      </w:r>
      <w:proofErr w:type="gramStart"/>
      <w:r w:rsidRPr="008B2EAE">
        <w:rPr>
          <w:sz w:val="28"/>
          <w:szCs w:val="28"/>
        </w:rPr>
        <w:t>обучающимся</w:t>
      </w:r>
      <w:proofErr w:type="gramEnd"/>
      <w:r w:rsidRPr="008B2EAE">
        <w:rPr>
          <w:sz w:val="28"/>
          <w:szCs w:val="28"/>
        </w:rPr>
        <w:t xml:space="preserve"> рекомендуется отводить последние 2-3 дня практики. Обучающийся оформляет отчет в Информационной системе в разделе «Практики» в соответствие с заложенной логистикой (приложение 3).</w:t>
      </w:r>
    </w:p>
    <w:p w:rsidR="007C76E5" w:rsidRPr="008B2EAE" w:rsidRDefault="007C76E5" w:rsidP="007C76E5">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sidRPr="008B2EAE">
        <w:rPr>
          <w:rFonts w:ascii="Times New Roman" w:hAnsi="Times New Roman" w:cs="Times New Roman"/>
          <w:sz w:val="28"/>
          <w:szCs w:val="28"/>
        </w:rPr>
        <w:t>на</w:t>
      </w:r>
      <w:proofErr w:type="gramEnd"/>
      <w:r w:rsidRPr="008B2EAE">
        <w:rPr>
          <w:rFonts w:ascii="Times New Roman" w:hAnsi="Times New Roman" w:cs="Times New Roman"/>
          <w:sz w:val="28"/>
          <w:szCs w:val="28"/>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w:t>
      </w:r>
    </w:p>
    <w:p w:rsidR="007C76E5" w:rsidRPr="008B2EAE" w:rsidRDefault="007C76E5" w:rsidP="007C76E5">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В текущей таблице имеется также колонка «Коэффициент», где отображены результаты освоения навыка.</w:t>
      </w:r>
    </w:p>
    <w:p w:rsidR="007C76E5" w:rsidRPr="008B2EAE" w:rsidRDefault="007C76E5" w:rsidP="007C76E5">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Фактическое значение / Плановое значение = Коэффициент. </w:t>
      </w:r>
    </w:p>
    <w:p w:rsidR="007C76E5" w:rsidRPr="008B2EAE" w:rsidRDefault="007C76E5" w:rsidP="007C76E5">
      <w:pPr>
        <w:shd w:val="clear" w:color="auto" w:fill="FFFFFF"/>
        <w:autoSpaceDE w:val="0"/>
        <w:autoSpaceDN w:val="0"/>
        <w:adjustRightInd w:val="0"/>
        <w:ind w:firstLine="709"/>
        <w:rPr>
          <w:rFonts w:ascii="Times New Roman" w:hAnsi="Times New Roman" w:cs="Times New Roman"/>
          <w:i/>
          <w:sz w:val="28"/>
          <w:szCs w:val="28"/>
        </w:rPr>
      </w:pPr>
      <w:r w:rsidRPr="008B2EAE">
        <w:rPr>
          <w:rFonts w:ascii="Times New Roman" w:hAnsi="Times New Roman" w:cs="Times New Roman"/>
          <w:sz w:val="28"/>
          <w:szCs w:val="28"/>
        </w:rPr>
        <w:t xml:space="preserve">После заполнения последнего дня практики в электронной форме отчета внизу таблицы появляются итоговые значения </w:t>
      </w:r>
      <w:r w:rsidRPr="008B2EAE">
        <w:rPr>
          <w:rFonts w:ascii="Times New Roman" w:hAnsi="Times New Roman" w:cs="Times New Roman"/>
          <w:i/>
          <w:sz w:val="28"/>
          <w:szCs w:val="28"/>
        </w:rPr>
        <w:t xml:space="preserve">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p>
    <w:p w:rsidR="007C76E5" w:rsidRPr="008B2EAE" w:rsidRDefault="007C76E5" w:rsidP="007C76E5">
      <w:pPr>
        <w:shd w:val="clear" w:color="auto" w:fill="FFFFFF"/>
        <w:autoSpaceDE w:val="0"/>
        <w:autoSpaceDN w:val="0"/>
        <w:adjustRightInd w:val="0"/>
        <w:ind w:firstLine="709"/>
        <w:rPr>
          <w:rFonts w:ascii="Times New Roman" w:hAnsi="Times New Roman" w:cs="Times New Roman"/>
          <w:sz w:val="28"/>
          <w:szCs w:val="28"/>
        </w:rPr>
      </w:pPr>
      <w:proofErr w:type="gramStart"/>
      <w:r w:rsidRPr="008B2EAE">
        <w:rPr>
          <w:rFonts w:ascii="Times New Roman" w:hAnsi="Times New Roman" w:cs="Times New Roman"/>
          <w:sz w:val="28"/>
          <w:szCs w:val="28"/>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8B2EAE">
        <w:rPr>
          <w:rFonts w:ascii="Times New Roman" w:hAnsi="Times New Roman" w:cs="Times New Roman"/>
          <w:sz w:val="28"/>
          <w:szCs w:val="28"/>
          <w:lang w:val="en-US"/>
        </w:rPr>
        <w:t>DF</w:t>
      </w:r>
      <w:r w:rsidRPr="008B2EAE">
        <w:rPr>
          <w:rFonts w:ascii="Times New Roman" w:hAnsi="Times New Roman" w:cs="Times New Roman"/>
          <w:sz w:val="28"/>
          <w:szCs w:val="28"/>
        </w:rPr>
        <w:t xml:space="preserve">-документ для печати. </w:t>
      </w:r>
      <w:proofErr w:type="gramEnd"/>
    </w:p>
    <w:p w:rsidR="007C76E5" w:rsidRPr="008B2EAE" w:rsidRDefault="007C76E5" w:rsidP="007C76E5">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В печатном варианте </w:t>
      </w:r>
      <w:proofErr w:type="gramStart"/>
      <w:r w:rsidRPr="008B2EAE">
        <w:rPr>
          <w:rFonts w:ascii="Times New Roman" w:hAnsi="Times New Roman" w:cs="Times New Roman"/>
          <w:sz w:val="28"/>
          <w:szCs w:val="28"/>
        </w:rPr>
        <w:t>обучающийся</w:t>
      </w:r>
      <w:proofErr w:type="gramEnd"/>
      <w:r w:rsidRPr="008B2EAE">
        <w:rPr>
          <w:rFonts w:ascii="Times New Roman" w:hAnsi="Times New Roman" w:cs="Times New Roman"/>
          <w:sz w:val="28"/>
          <w:szCs w:val="28"/>
        </w:rPr>
        <w:t xml:space="preserve"> заполняет только пустые графы: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7C76E5" w:rsidRPr="008B2EAE" w:rsidTr="009F7DA3">
        <w:tc>
          <w:tcPr>
            <w:tcW w:w="9147"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shd w:val="clear" w:color="auto" w:fill="FFFFFF"/>
              <w:autoSpaceDE w:val="0"/>
              <w:autoSpaceDN w:val="0"/>
              <w:adjustRightInd w:val="0"/>
              <w:ind w:firstLine="709"/>
              <w:rPr>
                <w:rFonts w:ascii="Times New Roman" w:eastAsia="Times New Roman" w:hAnsi="Times New Roman" w:cs="Times New Roman"/>
                <w:sz w:val="28"/>
                <w:szCs w:val="28"/>
              </w:rPr>
            </w:pP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База практики:             </w:t>
            </w:r>
            <w:r w:rsidRPr="008B2EAE">
              <w:rPr>
                <w:rFonts w:ascii="Times New Roman" w:hAnsi="Times New Roman" w:cs="Times New Roman"/>
                <w:i/>
                <w:sz w:val="28"/>
                <w:szCs w:val="28"/>
                <w:u w:val="single"/>
              </w:rPr>
              <w:t>(полное название,  юридический адрес)</w:t>
            </w:r>
            <w:r w:rsidRPr="008B2EAE">
              <w:rPr>
                <w:rFonts w:ascii="Times New Roman" w:hAnsi="Times New Roman" w:cs="Times New Roman"/>
                <w:i/>
                <w:sz w:val="28"/>
                <w:szCs w:val="28"/>
              </w:rPr>
              <w:t>____________</w:t>
            </w:r>
            <w:r w:rsidRPr="008B2EAE">
              <w:rPr>
                <w:rFonts w:ascii="Times New Roman" w:hAnsi="Times New Roman" w:cs="Times New Roman"/>
                <w:sz w:val="28"/>
                <w:szCs w:val="28"/>
              </w:rPr>
              <w:t xml:space="preserve"> </w:t>
            </w: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Руководитель базы практики: </w:t>
            </w:r>
            <w:proofErr w:type="spellStart"/>
            <w:r w:rsidRPr="008B2EAE">
              <w:rPr>
                <w:rFonts w:ascii="Times New Roman" w:hAnsi="Times New Roman" w:cs="Times New Roman"/>
                <w:sz w:val="28"/>
                <w:szCs w:val="28"/>
              </w:rPr>
              <w:t>____________</w:t>
            </w:r>
            <w:r w:rsidRPr="008B2EAE">
              <w:rPr>
                <w:rFonts w:ascii="Times New Roman" w:hAnsi="Times New Roman" w:cs="Times New Roman"/>
                <w:i/>
                <w:sz w:val="28"/>
                <w:szCs w:val="28"/>
              </w:rPr>
              <w:t>должность</w:t>
            </w:r>
            <w:proofErr w:type="spellEnd"/>
            <w:r w:rsidRPr="008B2EAE">
              <w:rPr>
                <w:rFonts w:ascii="Times New Roman" w:hAnsi="Times New Roman" w:cs="Times New Roman"/>
                <w:i/>
                <w:sz w:val="28"/>
                <w:szCs w:val="28"/>
              </w:rPr>
              <w:t>, Ф.И.О.___________________</w:t>
            </w:r>
            <w:r w:rsidRPr="008B2EAE">
              <w:rPr>
                <w:rFonts w:ascii="Times New Roman" w:hAnsi="Times New Roman" w:cs="Times New Roman"/>
                <w:sz w:val="28"/>
                <w:szCs w:val="28"/>
              </w:rPr>
              <w:t xml:space="preserve"> </w:t>
            </w: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Непосредственный руководитель базы практики: </w:t>
            </w:r>
            <w:proofErr w:type="spellStart"/>
            <w:r w:rsidRPr="008B2EAE">
              <w:rPr>
                <w:rFonts w:ascii="Times New Roman" w:hAnsi="Times New Roman" w:cs="Times New Roman"/>
                <w:sz w:val="28"/>
                <w:szCs w:val="28"/>
              </w:rPr>
              <w:t>___</w:t>
            </w:r>
            <w:r w:rsidRPr="008B2EAE">
              <w:rPr>
                <w:rFonts w:ascii="Times New Roman" w:hAnsi="Times New Roman" w:cs="Times New Roman"/>
                <w:i/>
                <w:sz w:val="28"/>
                <w:szCs w:val="28"/>
              </w:rPr>
              <w:t>должность</w:t>
            </w:r>
            <w:proofErr w:type="spellEnd"/>
            <w:r w:rsidRPr="008B2EAE">
              <w:rPr>
                <w:rFonts w:ascii="Times New Roman" w:hAnsi="Times New Roman" w:cs="Times New Roman"/>
                <w:i/>
                <w:sz w:val="28"/>
                <w:szCs w:val="28"/>
              </w:rPr>
              <w:t>, Ф.И.О ____________</w:t>
            </w: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p>
          <w:p w:rsidR="007C76E5" w:rsidRPr="008B2EAE" w:rsidRDefault="007C76E5" w:rsidP="009F7DA3">
            <w:pPr>
              <w:shd w:val="clear" w:color="auto" w:fill="FFFFFF"/>
              <w:autoSpaceDE w:val="0"/>
              <w:autoSpaceDN w:val="0"/>
              <w:adjustRightInd w:val="0"/>
              <w:ind w:firstLine="709"/>
              <w:jc w:val="center"/>
              <w:rPr>
                <w:rFonts w:ascii="Times New Roman" w:hAnsi="Times New Roman" w:cs="Times New Roman"/>
                <w:sz w:val="28"/>
                <w:szCs w:val="28"/>
              </w:rPr>
            </w:pPr>
            <w:r w:rsidRPr="008B2EAE">
              <w:rPr>
                <w:rFonts w:ascii="Times New Roman" w:hAnsi="Times New Roman" w:cs="Times New Roman"/>
                <w:sz w:val="28"/>
                <w:szCs w:val="28"/>
              </w:rPr>
              <w:t>Характеристика базы практики</w:t>
            </w: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___________________________________________________________________________</w:t>
            </w:r>
          </w:p>
          <w:p w:rsidR="007C76E5" w:rsidRPr="008B2EAE" w:rsidRDefault="007C76E5" w:rsidP="009F7DA3">
            <w:pPr>
              <w:shd w:val="clear" w:color="auto" w:fill="FFFFFF"/>
              <w:autoSpaceDE w:val="0"/>
              <w:autoSpaceDN w:val="0"/>
              <w:adjustRightInd w:val="0"/>
              <w:ind w:firstLine="709"/>
              <w:rPr>
                <w:rFonts w:ascii="Times New Roman" w:hAnsi="Times New Roman" w:cs="Times New Roman"/>
                <w:sz w:val="28"/>
                <w:szCs w:val="28"/>
              </w:rPr>
            </w:pPr>
          </w:p>
          <w:p w:rsidR="007C76E5" w:rsidRPr="008B2EAE" w:rsidRDefault="007C76E5" w:rsidP="009F7DA3">
            <w:pPr>
              <w:widowControl w:val="0"/>
              <w:autoSpaceDE w:val="0"/>
              <w:autoSpaceDN w:val="0"/>
              <w:adjustRightInd w:val="0"/>
              <w:rPr>
                <w:rFonts w:ascii="Times New Roman" w:eastAsia="Times New Roman" w:hAnsi="Times New Roman" w:cs="Times New Roman"/>
                <w:sz w:val="28"/>
                <w:szCs w:val="28"/>
              </w:rPr>
            </w:pPr>
          </w:p>
        </w:tc>
      </w:tr>
    </w:tbl>
    <w:p w:rsidR="007C76E5" w:rsidRPr="008B2EAE" w:rsidRDefault="007C76E5" w:rsidP="007C76E5">
      <w:pPr>
        <w:shd w:val="clear" w:color="auto" w:fill="FFFFFF"/>
        <w:autoSpaceDE w:val="0"/>
        <w:autoSpaceDN w:val="0"/>
        <w:adjustRightInd w:val="0"/>
        <w:ind w:firstLine="709"/>
        <w:rPr>
          <w:rFonts w:ascii="Times New Roman" w:eastAsia="Times New Roman" w:hAnsi="Times New Roman" w:cs="Times New Roman"/>
          <w:sz w:val="28"/>
          <w:szCs w:val="28"/>
        </w:rPr>
      </w:pPr>
    </w:p>
    <w:p w:rsidR="007C76E5" w:rsidRPr="008B2EAE" w:rsidRDefault="007C76E5" w:rsidP="007C76E5">
      <w:pPr>
        <w:pStyle w:val="32"/>
        <w:ind w:firstLine="709"/>
        <w:rPr>
          <w:color w:val="000000"/>
          <w:sz w:val="28"/>
          <w:szCs w:val="28"/>
        </w:rPr>
      </w:pPr>
      <w:proofErr w:type="gramStart"/>
      <w:r w:rsidRPr="008B2EAE">
        <w:rPr>
          <w:sz w:val="28"/>
          <w:szCs w:val="28"/>
        </w:rPr>
        <w:t xml:space="preserve">В характеристике базы практики обучающийся перечисляет основные структурные подразделения медицинской организации,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т.д.), </w:t>
      </w:r>
      <w:r w:rsidRPr="008B2EAE">
        <w:rPr>
          <w:color w:val="000000"/>
          <w:sz w:val="28"/>
          <w:szCs w:val="28"/>
        </w:rPr>
        <w:t>мощность базы  и др.</w:t>
      </w:r>
      <w:proofErr w:type="gramEnd"/>
    </w:p>
    <w:p w:rsidR="007C76E5" w:rsidRPr="008B2EAE" w:rsidRDefault="007C76E5" w:rsidP="007C76E5">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lastRenderedPageBreak/>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w:t>
      </w:r>
    </w:p>
    <w:p w:rsidR="007C76E5" w:rsidRPr="008B2EAE" w:rsidRDefault="007C76E5" w:rsidP="007C76E5">
      <w:pPr>
        <w:shd w:val="clear" w:color="auto" w:fill="FFFFFF"/>
        <w:autoSpaceDE w:val="0"/>
        <w:autoSpaceDN w:val="0"/>
        <w:adjustRightInd w:val="0"/>
        <w:ind w:firstLine="709"/>
        <w:rPr>
          <w:rFonts w:ascii="Times New Roman" w:hAnsi="Times New Roman" w:cs="Times New Roman"/>
          <w:sz w:val="28"/>
          <w:szCs w:val="28"/>
        </w:rPr>
      </w:pPr>
      <w:r w:rsidRPr="008B2EAE">
        <w:rPr>
          <w:rFonts w:ascii="Times New Roman" w:hAnsi="Times New Roman" w:cs="Times New Roman"/>
          <w:sz w:val="28"/>
          <w:szCs w:val="28"/>
        </w:rPr>
        <w:t xml:space="preserve">Помощник руководителя по виду практики от </w:t>
      </w:r>
      <w:proofErr w:type="spellStart"/>
      <w:r w:rsidRPr="008B2EAE">
        <w:rPr>
          <w:rFonts w:ascii="Times New Roman" w:hAnsi="Times New Roman" w:cs="Times New Roman"/>
          <w:sz w:val="28"/>
          <w:szCs w:val="28"/>
        </w:rPr>
        <w:t>ОрГМУ</w:t>
      </w:r>
      <w:proofErr w:type="spellEnd"/>
      <w:r w:rsidRPr="008B2EAE">
        <w:rPr>
          <w:rFonts w:ascii="Times New Roman" w:hAnsi="Times New Roman" w:cs="Times New Roman"/>
          <w:sz w:val="28"/>
          <w:szCs w:val="28"/>
        </w:rPr>
        <w:t xml:space="preserve"> по результатам проверки дневника и отчета, промежуточной аттестации вносит в отчет результаты:</w:t>
      </w:r>
    </w:p>
    <w:p w:rsidR="007C76E5" w:rsidRPr="008B2EAE" w:rsidRDefault="007C76E5" w:rsidP="007C76E5">
      <w:pPr>
        <w:pStyle w:val="32"/>
        <w:ind w:firstLine="709"/>
        <w:rPr>
          <w:sz w:val="28"/>
          <w:szCs w:val="28"/>
        </w:rPr>
      </w:pPr>
      <w:r w:rsidRPr="008B2EAE">
        <w:rPr>
          <w:sz w:val="28"/>
          <w:szCs w:val="28"/>
        </w:rPr>
        <w:t xml:space="preserve">Зачётный рейтинг (баллы) __________ </w:t>
      </w:r>
    </w:p>
    <w:p w:rsidR="007C76E5" w:rsidRPr="008B2EAE" w:rsidRDefault="007C76E5" w:rsidP="007C76E5">
      <w:pPr>
        <w:pStyle w:val="32"/>
        <w:ind w:firstLine="709"/>
        <w:rPr>
          <w:sz w:val="28"/>
          <w:szCs w:val="28"/>
        </w:rPr>
      </w:pPr>
      <w:r w:rsidRPr="008B2EAE">
        <w:rPr>
          <w:sz w:val="28"/>
          <w:szCs w:val="28"/>
        </w:rPr>
        <w:t xml:space="preserve">Дисциплинарный рейтинг по практике (баллы) __________ </w:t>
      </w:r>
    </w:p>
    <w:p w:rsidR="007C76E5" w:rsidRPr="008B2EAE" w:rsidRDefault="007C76E5" w:rsidP="007C76E5">
      <w:pPr>
        <w:pStyle w:val="32"/>
        <w:spacing w:line="360" w:lineRule="auto"/>
        <w:rPr>
          <w:i/>
          <w:sz w:val="28"/>
          <w:szCs w:val="28"/>
        </w:rPr>
      </w:pPr>
    </w:p>
    <w:p w:rsidR="007C76E5" w:rsidRPr="008B2EAE" w:rsidRDefault="007C76E5" w:rsidP="007C76E5">
      <w:pPr>
        <w:pStyle w:val="32"/>
        <w:spacing w:line="360" w:lineRule="auto"/>
        <w:ind w:firstLine="709"/>
        <w:jc w:val="right"/>
        <w:rPr>
          <w:i/>
          <w:sz w:val="28"/>
          <w:szCs w:val="28"/>
        </w:rPr>
      </w:pPr>
      <w:r w:rsidRPr="008B2EAE">
        <w:rPr>
          <w:i/>
          <w:sz w:val="28"/>
          <w:szCs w:val="28"/>
        </w:rPr>
        <w:t>Приложение 1</w:t>
      </w:r>
    </w:p>
    <w:p w:rsidR="007C76E5" w:rsidRPr="008B2EAE" w:rsidRDefault="007C76E5" w:rsidP="007C76E5">
      <w:pPr>
        <w:spacing w:line="360" w:lineRule="auto"/>
        <w:ind w:firstLine="709"/>
        <w:jc w:val="center"/>
        <w:rPr>
          <w:rFonts w:ascii="Times New Roman" w:hAnsi="Times New Roman" w:cs="Times New Roman"/>
          <w:sz w:val="28"/>
          <w:szCs w:val="28"/>
        </w:rPr>
      </w:pPr>
      <w:r w:rsidRPr="008B2EAE">
        <w:rPr>
          <w:rFonts w:ascii="Times New Roman" w:hAnsi="Times New Roman" w:cs="Times New Roman"/>
          <w:b/>
          <w:bCs/>
          <w:sz w:val="28"/>
          <w:szCs w:val="28"/>
        </w:rPr>
        <w:t>Пример оформления титульного листа Дневника практики</w:t>
      </w:r>
      <w:r w:rsidRPr="008B2EAE">
        <w:rPr>
          <w:rFonts w:ascii="Times New Roman" w:hAnsi="Times New Roman" w:cs="Times New Roman"/>
          <w:sz w:val="28"/>
          <w:szCs w:val="28"/>
        </w:rPr>
        <w:t>:</w:t>
      </w:r>
    </w:p>
    <w:tbl>
      <w:tblPr>
        <w:tblpPr w:leftFromText="180" w:rightFromText="180" w:vertAnchor="text" w:horzAnchor="margin" w:tblpY="1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7C76E5" w:rsidRPr="008B2EAE" w:rsidTr="009F7DA3">
        <w:tc>
          <w:tcPr>
            <w:tcW w:w="9147"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3"/>
              <w:spacing w:before="0" w:after="0" w:line="360" w:lineRule="auto"/>
              <w:ind w:firstLine="709"/>
              <w:jc w:val="center"/>
              <w:rPr>
                <w:rFonts w:ascii="Times New Roman" w:hAnsi="Times New Roman"/>
                <w:sz w:val="28"/>
                <w:szCs w:val="28"/>
              </w:rPr>
            </w:pPr>
          </w:p>
          <w:p w:rsidR="007C76E5" w:rsidRPr="008B2EAE" w:rsidRDefault="007C76E5" w:rsidP="009F7DA3">
            <w:pPr>
              <w:pStyle w:val="3"/>
              <w:spacing w:before="0" w:after="0" w:line="360" w:lineRule="auto"/>
              <w:ind w:firstLine="709"/>
              <w:jc w:val="center"/>
              <w:rPr>
                <w:rFonts w:ascii="Times New Roman" w:hAnsi="Times New Roman"/>
                <w:sz w:val="28"/>
                <w:szCs w:val="28"/>
              </w:rPr>
            </w:pPr>
            <w:r w:rsidRPr="008B2EAE">
              <w:rPr>
                <w:rFonts w:ascii="Times New Roman" w:hAnsi="Times New Roman"/>
                <w:sz w:val="28"/>
                <w:szCs w:val="28"/>
              </w:rPr>
              <w:t>ДНЕВНИК КЛИНИЧЕСКОЙ ПРАКТИКИ ПО ОРТОДОНТИИ</w:t>
            </w:r>
          </w:p>
          <w:p w:rsidR="007C76E5" w:rsidRPr="008B2EAE" w:rsidRDefault="007C76E5" w:rsidP="009F7DA3">
            <w:pPr>
              <w:spacing w:line="360" w:lineRule="auto"/>
              <w:ind w:firstLine="709"/>
              <w:jc w:val="center"/>
              <w:rPr>
                <w:rFonts w:ascii="Times New Roman" w:hAnsi="Times New Roman" w:cs="Times New Roman"/>
                <w:sz w:val="28"/>
                <w:szCs w:val="28"/>
                <w:u w:val="single"/>
              </w:rPr>
            </w:pPr>
            <w:proofErr w:type="gramStart"/>
            <w:r w:rsidRPr="008B2EAE">
              <w:rPr>
                <w:rFonts w:ascii="Times New Roman" w:hAnsi="Times New Roman" w:cs="Times New Roman"/>
                <w:sz w:val="28"/>
                <w:szCs w:val="28"/>
              </w:rPr>
              <w:t>обучающегося</w:t>
            </w:r>
            <w:proofErr w:type="gramEnd"/>
            <w:r w:rsidRPr="008B2EAE">
              <w:rPr>
                <w:rFonts w:ascii="Times New Roman" w:hAnsi="Times New Roman" w:cs="Times New Roman"/>
                <w:sz w:val="28"/>
                <w:szCs w:val="28"/>
              </w:rPr>
              <w:t xml:space="preserve">        Фамилия, имя, отчество</w:t>
            </w:r>
          </w:p>
          <w:p w:rsidR="007C76E5" w:rsidRPr="008B2EAE" w:rsidRDefault="007C76E5" w:rsidP="009F7DA3">
            <w:pPr>
              <w:spacing w:line="360" w:lineRule="auto"/>
              <w:ind w:firstLine="709"/>
              <w:jc w:val="center"/>
              <w:rPr>
                <w:rFonts w:ascii="Times New Roman" w:hAnsi="Times New Roman" w:cs="Times New Roman"/>
                <w:sz w:val="28"/>
                <w:szCs w:val="28"/>
                <w:u w:val="single"/>
              </w:rPr>
            </w:pPr>
            <w:r w:rsidRPr="00100A7B">
              <w:rPr>
                <w:rFonts w:ascii="Times New Roman" w:hAnsi="Times New Roman" w:cs="Times New Roman"/>
                <w:sz w:val="28"/>
                <w:szCs w:val="28"/>
              </w:rPr>
              <w:pict>
                <v:line id="_x0000_s1026" style="position:absolute;left:0;text-align:left;z-index:251660288" from="243pt,2.5pt" to="378pt,2.5pt"/>
              </w:pict>
            </w:r>
          </w:p>
          <w:p w:rsidR="007C76E5" w:rsidRPr="008B2EAE" w:rsidRDefault="007C76E5" w:rsidP="009F7DA3">
            <w:pPr>
              <w:spacing w:line="360" w:lineRule="auto"/>
              <w:ind w:firstLine="709"/>
              <w:jc w:val="center"/>
              <w:rPr>
                <w:rFonts w:ascii="Times New Roman" w:hAnsi="Times New Roman" w:cs="Times New Roman"/>
                <w:sz w:val="28"/>
                <w:szCs w:val="28"/>
              </w:rPr>
            </w:pPr>
            <w:r w:rsidRPr="008B2EAE">
              <w:rPr>
                <w:rFonts w:ascii="Times New Roman" w:hAnsi="Times New Roman" w:cs="Times New Roman"/>
                <w:sz w:val="28"/>
                <w:szCs w:val="28"/>
              </w:rPr>
              <w:t>На базе _____________________</w:t>
            </w:r>
          </w:p>
          <w:p w:rsidR="007C76E5" w:rsidRPr="008B2EAE" w:rsidRDefault="007C76E5" w:rsidP="009F7DA3">
            <w:pPr>
              <w:spacing w:line="360" w:lineRule="auto"/>
              <w:ind w:firstLine="709"/>
              <w:jc w:val="center"/>
              <w:rPr>
                <w:rFonts w:ascii="Times New Roman" w:hAnsi="Times New Roman" w:cs="Times New Roman"/>
                <w:sz w:val="28"/>
                <w:szCs w:val="28"/>
              </w:rPr>
            </w:pPr>
          </w:p>
          <w:p w:rsidR="007C76E5" w:rsidRPr="008B2EAE" w:rsidRDefault="007C76E5" w:rsidP="009F7DA3">
            <w:pPr>
              <w:spacing w:line="360" w:lineRule="auto"/>
              <w:ind w:firstLine="709"/>
              <w:jc w:val="center"/>
              <w:rPr>
                <w:rFonts w:ascii="Times New Roman" w:hAnsi="Times New Roman" w:cs="Times New Roman"/>
                <w:sz w:val="28"/>
                <w:szCs w:val="28"/>
              </w:rPr>
            </w:pPr>
          </w:p>
          <w:p w:rsidR="007C76E5" w:rsidRPr="008B2EAE" w:rsidRDefault="007C76E5" w:rsidP="009F7DA3">
            <w:pPr>
              <w:spacing w:line="360" w:lineRule="auto"/>
              <w:ind w:firstLine="709"/>
              <w:jc w:val="center"/>
              <w:rPr>
                <w:rFonts w:ascii="Times New Roman" w:hAnsi="Times New Roman" w:cs="Times New Roman"/>
                <w:sz w:val="28"/>
                <w:szCs w:val="28"/>
              </w:rPr>
            </w:pPr>
          </w:p>
          <w:p w:rsidR="007C76E5" w:rsidRPr="008B2EAE" w:rsidRDefault="007C76E5" w:rsidP="009F7DA3">
            <w:pPr>
              <w:spacing w:line="360" w:lineRule="auto"/>
              <w:ind w:firstLine="709"/>
              <w:jc w:val="center"/>
              <w:rPr>
                <w:rFonts w:ascii="Times New Roman" w:hAnsi="Times New Roman" w:cs="Times New Roman"/>
                <w:sz w:val="28"/>
                <w:szCs w:val="28"/>
              </w:rPr>
            </w:pPr>
          </w:p>
          <w:p w:rsidR="007C76E5" w:rsidRPr="008B2EAE" w:rsidRDefault="007C76E5" w:rsidP="009F7DA3">
            <w:pPr>
              <w:spacing w:line="360" w:lineRule="auto"/>
              <w:rPr>
                <w:rFonts w:ascii="Times New Roman" w:hAnsi="Times New Roman" w:cs="Times New Roman"/>
                <w:b/>
                <w:sz w:val="28"/>
                <w:szCs w:val="28"/>
              </w:rPr>
            </w:pPr>
            <w:r w:rsidRPr="008B2EAE">
              <w:rPr>
                <w:rFonts w:ascii="Times New Roman" w:hAnsi="Times New Roman" w:cs="Times New Roman"/>
                <w:b/>
                <w:sz w:val="28"/>
                <w:szCs w:val="28"/>
              </w:rPr>
              <w:t xml:space="preserve">Руководители практики                                </w:t>
            </w:r>
          </w:p>
          <w:p w:rsidR="007C76E5" w:rsidRPr="008B2EAE" w:rsidRDefault="007C76E5" w:rsidP="009F7DA3">
            <w:pPr>
              <w:spacing w:line="360" w:lineRule="auto"/>
              <w:rPr>
                <w:rFonts w:ascii="Times New Roman" w:hAnsi="Times New Roman" w:cs="Times New Roman"/>
                <w:i/>
                <w:sz w:val="28"/>
                <w:szCs w:val="28"/>
              </w:rPr>
            </w:pPr>
            <w:r w:rsidRPr="008B2EAE">
              <w:rPr>
                <w:rFonts w:ascii="Times New Roman" w:hAnsi="Times New Roman" w:cs="Times New Roman"/>
                <w:i/>
                <w:sz w:val="28"/>
                <w:szCs w:val="28"/>
              </w:rPr>
              <w:t xml:space="preserve"> </w:t>
            </w:r>
          </w:p>
          <w:p w:rsidR="007C76E5" w:rsidRPr="008B2EAE" w:rsidRDefault="007C76E5" w:rsidP="009F7DA3">
            <w:pPr>
              <w:spacing w:line="360" w:lineRule="auto"/>
              <w:rPr>
                <w:rFonts w:ascii="Times New Roman" w:hAnsi="Times New Roman" w:cs="Times New Roman"/>
                <w:i/>
                <w:sz w:val="28"/>
                <w:szCs w:val="28"/>
              </w:rPr>
            </w:pPr>
          </w:p>
          <w:p w:rsidR="007C76E5" w:rsidRPr="008B2EAE" w:rsidRDefault="007C76E5" w:rsidP="009F7DA3">
            <w:pPr>
              <w:spacing w:line="360" w:lineRule="auto"/>
              <w:rPr>
                <w:rFonts w:ascii="Times New Roman" w:hAnsi="Times New Roman" w:cs="Times New Roman"/>
                <w:sz w:val="28"/>
                <w:szCs w:val="28"/>
              </w:rPr>
            </w:pPr>
            <w:r w:rsidRPr="008B2EAE">
              <w:rPr>
                <w:rFonts w:ascii="Times New Roman" w:hAnsi="Times New Roman" w:cs="Times New Roman"/>
                <w:sz w:val="28"/>
                <w:szCs w:val="28"/>
              </w:rPr>
              <w:lastRenderedPageBreak/>
              <w:t xml:space="preserve">Зав. стоматологическим отделением, к.м.н., доцент, врач высшей  категории                                        </w:t>
            </w:r>
            <w:r w:rsidRPr="008B2EAE">
              <w:rPr>
                <w:rFonts w:ascii="Times New Roman" w:hAnsi="Times New Roman" w:cs="Times New Roman"/>
                <w:i/>
                <w:sz w:val="28"/>
                <w:szCs w:val="28"/>
                <w:u w:val="single"/>
              </w:rPr>
              <w:t xml:space="preserve"> </w:t>
            </w:r>
            <w:proofErr w:type="spellStart"/>
            <w:r w:rsidRPr="008B2EAE">
              <w:rPr>
                <w:rFonts w:ascii="Times New Roman" w:hAnsi="Times New Roman" w:cs="Times New Roman"/>
                <w:i/>
                <w:sz w:val="28"/>
                <w:szCs w:val="28"/>
                <w:u w:val="single"/>
              </w:rPr>
              <w:t>Кочкина</w:t>
            </w:r>
            <w:proofErr w:type="spellEnd"/>
            <w:r w:rsidRPr="008B2EAE">
              <w:rPr>
                <w:rFonts w:ascii="Times New Roman" w:hAnsi="Times New Roman" w:cs="Times New Roman"/>
                <w:i/>
                <w:sz w:val="28"/>
                <w:szCs w:val="28"/>
                <w:u w:val="single"/>
              </w:rPr>
              <w:t xml:space="preserve"> Н.Н.</w:t>
            </w:r>
            <w:r w:rsidRPr="008B2EAE">
              <w:rPr>
                <w:rFonts w:ascii="Times New Roman" w:hAnsi="Times New Roman" w:cs="Times New Roman"/>
                <w:i/>
                <w:sz w:val="28"/>
                <w:szCs w:val="28"/>
              </w:rPr>
              <w:t xml:space="preserve">    </w:t>
            </w:r>
          </w:p>
          <w:p w:rsidR="007C76E5" w:rsidRPr="008B2EAE" w:rsidRDefault="007C76E5" w:rsidP="009F7DA3">
            <w:pPr>
              <w:spacing w:line="360" w:lineRule="auto"/>
              <w:rPr>
                <w:rFonts w:ascii="Times New Roman" w:hAnsi="Times New Roman" w:cs="Times New Roman"/>
                <w:sz w:val="28"/>
                <w:szCs w:val="28"/>
              </w:rPr>
            </w:pPr>
          </w:p>
          <w:p w:rsidR="007C76E5" w:rsidRPr="008B2EAE" w:rsidRDefault="007C76E5" w:rsidP="009F7DA3">
            <w:pPr>
              <w:spacing w:line="360" w:lineRule="auto"/>
              <w:rPr>
                <w:rFonts w:ascii="Times New Roman" w:hAnsi="Times New Roman" w:cs="Times New Roman"/>
                <w:sz w:val="28"/>
                <w:szCs w:val="28"/>
              </w:rPr>
            </w:pPr>
            <w:r w:rsidRPr="008B2EAE">
              <w:rPr>
                <w:rFonts w:ascii="Times New Roman" w:hAnsi="Times New Roman" w:cs="Times New Roman"/>
                <w:b/>
                <w:sz w:val="28"/>
                <w:szCs w:val="28"/>
              </w:rPr>
              <w:t>Непосредственный руководитель практики</w:t>
            </w:r>
            <w:r w:rsidRPr="008B2EAE">
              <w:rPr>
                <w:rFonts w:ascii="Times New Roman" w:hAnsi="Times New Roman" w:cs="Times New Roman"/>
                <w:sz w:val="28"/>
                <w:szCs w:val="28"/>
              </w:rPr>
              <w:t xml:space="preserve">, </w:t>
            </w:r>
          </w:p>
          <w:p w:rsidR="007C76E5" w:rsidRPr="008B2EAE" w:rsidRDefault="007C76E5" w:rsidP="009F7DA3">
            <w:pPr>
              <w:spacing w:line="360" w:lineRule="auto"/>
              <w:rPr>
                <w:rFonts w:ascii="Times New Roman" w:hAnsi="Times New Roman" w:cs="Times New Roman"/>
                <w:b/>
                <w:sz w:val="28"/>
                <w:szCs w:val="28"/>
              </w:rPr>
            </w:pPr>
            <w:r w:rsidRPr="008B2EAE">
              <w:rPr>
                <w:rFonts w:ascii="Times New Roman" w:hAnsi="Times New Roman" w:cs="Times New Roman"/>
                <w:sz w:val="28"/>
                <w:szCs w:val="28"/>
              </w:rPr>
              <w:t xml:space="preserve">Врач- ортопед </w:t>
            </w:r>
            <w:proofErr w:type="spellStart"/>
            <w:r w:rsidRPr="008B2EAE">
              <w:rPr>
                <w:rFonts w:ascii="Times New Roman" w:hAnsi="Times New Roman" w:cs="Times New Roman"/>
                <w:sz w:val="28"/>
                <w:szCs w:val="28"/>
              </w:rPr>
              <w:t>Карбаев</w:t>
            </w:r>
            <w:proofErr w:type="spellEnd"/>
            <w:r w:rsidRPr="008B2EAE">
              <w:rPr>
                <w:rFonts w:ascii="Times New Roman" w:hAnsi="Times New Roman" w:cs="Times New Roman"/>
                <w:sz w:val="28"/>
                <w:szCs w:val="28"/>
              </w:rPr>
              <w:t xml:space="preserve"> Е.В.</w:t>
            </w:r>
            <w:r w:rsidRPr="008B2EAE">
              <w:rPr>
                <w:rFonts w:ascii="Times New Roman" w:hAnsi="Times New Roman" w:cs="Times New Roman"/>
                <w:b/>
                <w:sz w:val="28"/>
                <w:szCs w:val="28"/>
              </w:rPr>
              <w:t xml:space="preserve"> </w:t>
            </w:r>
          </w:p>
          <w:p w:rsidR="007C76E5" w:rsidRPr="008B2EAE" w:rsidRDefault="007C76E5" w:rsidP="009F7DA3">
            <w:pPr>
              <w:spacing w:line="360" w:lineRule="auto"/>
              <w:rPr>
                <w:rFonts w:ascii="Times New Roman" w:hAnsi="Times New Roman" w:cs="Times New Roman"/>
                <w:i/>
                <w:sz w:val="28"/>
                <w:szCs w:val="28"/>
              </w:rPr>
            </w:pPr>
            <w:r w:rsidRPr="008B2EAE">
              <w:rPr>
                <w:rFonts w:ascii="Times New Roman" w:hAnsi="Times New Roman" w:cs="Times New Roman"/>
                <w:b/>
                <w:sz w:val="28"/>
                <w:szCs w:val="28"/>
              </w:rPr>
              <w:t>Помощники руководителей по виду практики</w:t>
            </w:r>
            <w:r w:rsidRPr="008B2EAE">
              <w:rPr>
                <w:rFonts w:ascii="Times New Roman" w:hAnsi="Times New Roman" w:cs="Times New Roman"/>
                <w:sz w:val="28"/>
                <w:szCs w:val="28"/>
              </w:rPr>
              <w:t xml:space="preserve"> </w:t>
            </w:r>
            <w:r w:rsidRPr="008B2EAE">
              <w:rPr>
                <w:rFonts w:ascii="Times New Roman" w:hAnsi="Times New Roman" w:cs="Times New Roman"/>
                <w:i/>
                <w:sz w:val="28"/>
                <w:szCs w:val="28"/>
              </w:rPr>
              <w:t xml:space="preserve">   </w:t>
            </w:r>
            <w:r w:rsidRPr="008B2EAE">
              <w:rPr>
                <w:rFonts w:ascii="Times New Roman" w:hAnsi="Times New Roman" w:cs="Times New Roman"/>
                <w:sz w:val="28"/>
                <w:szCs w:val="28"/>
              </w:rPr>
              <w:t xml:space="preserve">– </w:t>
            </w:r>
          </w:p>
          <w:p w:rsidR="007C76E5" w:rsidRPr="008B2EAE" w:rsidRDefault="007C76E5" w:rsidP="009F7DA3">
            <w:pPr>
              <w:spacing w:line="360" w:lineRule="auto"/>
              <w:rPr>
                <w:rFonts w:ascii="Times New Roman" w:hAnsi="Times New Roman" w:cs="Times New Roman"/>
                <w:i/>
                <w:sz w:val="28"/>
                <w:szCs w:val="28"/>
              </w:rPr>
            </w:pPr>
            <w:r w:rsidRPr="008B2EAE">
              <w:rPr>
                <w:rFonts w:ascii="Times New Roman" w:hAnsi="Times New Roman" w:cs="Times New Roman"/>
                <w:sz w:val="28"/>
                <w:szCs w:val="28"/>
              </w:rPr>
              <w:t>Асс</w:t>
            </w:r>
            <w:proofErr w:type="gramStart"/>
            <w:r w:rsidRPr="008B2EAE">
              <w:rPr>
                <w:rFonts w:ascii="Times New Roman" w:hAnsi="Times New Roman" w:cs="Times New Roman"/>
                <w:sz w:val="28"/>
                <w:szCs w:val="28"/>
              </w:rPr>
              <w:t>.</w:t>
            </w:r>
            <w:proofErr w:type="gramEnd"/>
            <w:r w:rsidRPr="008B2EAE">
              <w:rPr>
                <w:rFonts w:ascii="Times New Roman" w:hAnsi="Times New Roman" w:cs="Times New Roman"/>
                <w:sz w:val="28"/>
                <w:szCs w:val="28"/>
              </w:rPr>
              <w:t xml:space="preserve"> </w:t>
            </w:r>
            <w:proofErr w:type="gramStart"/>
            <w:r w:rsidRPr="008B2EAE">
              <w:rPr>
                <w:rFonts w:ascii="Times New Roman" w:hAnsi="Times New Roman" w:cs="Times New Roman"/>
                <w:sz w:val="28"/>
                <w:szCs w:val="28"/>
              </w:rPr>
              <w:t>к</w:t>
            </w:r>
            <w:proofErr w:type="gramEnd"/>
            <w:r w:rsidRPr="008B2EAE">
              <w:rPr>
                <w:rFonts w:ascii="Times New Roman" w:hAnsi="Times New Roman" w:cs="Times New Roman"/>
                <w:sz w:val="28"/>
                <w:szCs w:val="28"/>
              </w:rPr>
              <w:t xml:space="preserve">афедры терапевтической стоматологии </w:t>
            </w:r>
            <w:proofErr w:type="spellStart"/>
            <w:r w:rsidRPr="008B2EAE">
              <w:rPr>
                <w:rFonts w:ascii="Times New Roman" w:hAnsi="Times New Roman" w:cs="Times New Roman"/>
                <w:sz w:val="28"/>
                <w:szCs w:val="28"/>
              </w:rPr>
              <w:t>Карбаев</w:t>
            </w:r>
            <w:proofErr w:type="spellEnd"/>
            <w:r w:rsidRPr="008B2EAE">
              <w:rPr>
                <w:rFonts w:ascii="Times New Roman" w:hAnsi="Times New Roman" w:cs="Times New Roman"/>
                <w:sz w:val="28"/>
                <w:szCs w:val="28"/>
              </w:rPr>
              <w:t xml:space="preserve"> Е.В.</w:t>
            </w:r>
          </w:p>
          <w:p w:rsidR="007C76E5" w:rsidRPr="008B2EAE" w:rsidRDefault="007C76E5" w:rsidP="009F7DA3">
            <w:pPr>
              <w:spacing w:line="360" w:lineRule="auto"/>
              <w:ind w:firstLine="709"/>
              <w:jc w:val="center"/>
              <w:rPr>
                <w:rFonts w:ascii="Times New Roman" w:hAnsi="Times New Roman" w:cs="Times New Roman"/>
                <w:i/>
                <w:sz w:val="28"/>
                <w:szCs w:val="28"/>
              </w:rPr>
            </w:pPr>
          </w:p>
        </w:tc>
      </w:tr>
    </w:tbl>
    <w:p w:rsidR="007C76E5" w:rsidRPr="008B2EAE" w:rsidRDefault="007C76E5" w:rsidP="007C76E5">
      <w:pPr>
        <w:pStyle w:val="32"/>
        <w:spacing w:line="360" w:lineRule="auto"/>
        <w:ind w:firstLine="709"/>
        <w:jc w:val="right"/>
        <w:rPr>
          <w:i/>
          <w:sz w:val="28"/>
          <w:szCs w:val="28"/>
        </w:rPr>
      </w:pPr>
    </w:p>
    <w:p w:rsidR="007C76E5" w:rsidRPr="008B2EAE" w:rsidRDefault="007C76E5" w:rsidP="007C76E5">
      <w:pPr>
        <w:pStyle w:val="32"/>
        <w:spacing w:line="360" w:lineRule="auto"/>
        <w:ind w:firstLine="709"/>
        <w:jc w:val="right"/>
        <w:rPr>
          <w:i/>
          <w:sz w:val="28"/>
          <w:szCs w:val="28"/>
        </w:rPr>
      </w:pPr>
    </w:p>
    <w:p w:rsidR="007C76E5" w:rsidRPr="008B2EAE" w:rsidRDefault="007C76E5" w:rsidP="007C76E5">
      <w:pPr>
        <w:pStyle w:val="msonormalbullet1gif"/>
        <w:spacing w:line="360" w:lineRule="auto"/>
        <w:ind w:firstLine="709"/>
        <w:contextualSpacing/>
        <w:jc w:val="center"/>
        <w:rPr>
          <w:b/>
          <w:sz w:val="28"/>
          <w:szCs w:val="28"/>
        </w:rPr>
      </w:pPr>
    </w:p>
    <w:p w:rsidR="007C76E5" w:rsidRPr="008B2EAE" w:rsidRDefault="007C76E5" w:rsidP="007C76E5">
      <w:pPr>
        <w:pStyle w:val="msonormalbullet2gif"/>
        <w:spacing w:line="360" w:lineRule="auto"/>
        <w:ind w:firstLine="709"/>
        <w:contextualSpacing/>
        <w:jc w:val="center"/>
        <w:rPr>
          <w:b/>
          <w:sz w:val="28"/>
          <w:szCs w:val="28"/>
        </w:rPr>
      </w:pPr>
      <w:r w:rsidRPr="008B2EAE">
        <w:rPr>
          <w:b/>
          <w:sz w:val="28"/>
          <w:szCs w:val="28"/>
        </w:rPr>
        <w:t>2 страница</w:t>
      </w:r>
    </w:p>
    <w:p w:rsidR="007C76E5" w:rsidRPr="008B2EAE" w:rsidRDefault="007C76E5" w:rsidP="007C76E5">
      <w:pPr>
        <w:pStyle w:val="msonormalbullet2gif"/>
        <w:spacing w:line="360" w:lineRule="auto"/>
        <w:ind w:firstLine="709"/>
        <w:contextualSpacing/>
        <w:jc w:val="center"/>
        <w:rPr>
          <w:b/>
          <w:sz w:val="28"/>
          <w:szCs w:val="28"/>
        </w:rPr>
      </w:pPr>
      <w:r w:rsidRPr="008B2EAE">
        <w:rPr>
          <w:b/>
          <w:sz w:val="28"/>
          <w:szCs w:val="28"/>
        </w:rPr>
        <w:t xml:space="preserve">ОТМЕТКИ О ПРОВЕДЕНИИ ИНСТРУКТАЖА ПО ТЕХНИКЕ БЕЗОПАСНОСТИ И ПРАВИЛАМ ВНУТРЕННЕГО РАСПОРЯДКА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4147"/>
        <w:gridCol w:w="3649"/>
      </w:tblGrid>
      <w:tr w:rsidR="007C76E5" w:rsidRPr="008B2EAE" w:rsidTr="009F7DA3">
        <w:tc>
          <w:tcPr>
            <w:tcW w:w="1951"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pStyle w:val="msonormalbullet2gif"/>
              <w:spacing w:line="360" w:lineRule="auto"/>
              <w:contextualSpacing/>
              <w:jc w:val="center"/>
              <w:rPr>
                <w:sz w:val="28"/>
                <w:szCs w:val="28"/>
              </w:rPr>
            </w:pPr>
            <w:r w:rsidRPr="008B2EAE">
              <w:rPr>
                <w:sz w:val="28"/>
                <w:szCs w:val="28"/>
              </w:rPr>
              <w:t>Дата проведения инструктажа</w:t>
            </w:r>
          </w:p>
        </w:tc>
        <w:tc>
          <w:tcPr>
            <w:tcW w:w="4147"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pStyle w:val="msonormalbullet2gif"/>
              <w:spacing w:line="360" w:lineRule="auto"/>
              <w:contextualSpacing/>
              <w:jc w:val="center"/>
              <w:rPr>
                <w:sz w:val="28"/>
                <w:szCs w:val="28"/>
              </w:rPr>
            </w:pPr>
            <w:r w:rsidRPr="008B2EAE">
              <w:rPr>
                <w:sz w:val="28"/>
                <w:szCs w:val="28"/>
              </w:rPr>
              <w:t>Тема инструктажа</w:t>
            </w:r>
          </w:p>
        </w:tc>
        <w:tc>
          <w:tcPr>
            <w:tcW w:w="3649"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pStyle w:val="msonormalbullet2gif"/>
              <w:spacing w:line="360" w:lineRule="auto"/>
              <w:ind w:firstLine="709"/>
              <w:contextualSpacing/>
              <w:jc w:val="center"/>
              <w:rPr>
                <w:sz w:val="28"/>
                <w:szCs w:val="28"/>
              </w:rPr>
            </w:pPr>
            <w:r w:rsidRPr="008B2EAE">
              <w:rPr>
                <w:sz w:val="28"/>
                <w:szCs w:val="28"/>
              </w:rPr>
              <w:t xml:space="preserve">ФИО, подпись </w:t>
            </w:r>
            <w:proofErr w:type="gramStart"/>
            <w:r w:rsidRPr="008B2EAE">
              <w:rPr>
                <w:sz w:val="28"/>
                <w:szCs w:val="28"/>
              </w:rPr>
              <w:t>проводившего</w:t>
            </w:r>
            <w:proofErr w:type="gramEnd"/>
            <w:r w:rsidRPr="008B2EAE">
              <w:rPr>
                <w:sz w:val="28"/>
                <w:szCs w:val="28"/>
              </w:rPr>
              <w:t xml:space="preserve"> инструктаж</w:t>
            </w:r>
          </w:p>
        </w:tc>
      </w:tr>
      <w:tr w:rsidR="007C76E5" w:rsidRPr="008B2EAE" w:rsidTr="009F7DA3">
        <w:tc>
          <w:tcPr>
            <w:tcW w:w="1951"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msonormalbullet2gif"/>
              <w:spacing w:line="360" w:lineRule="auto"/>
              <w:contextualSpacing/>
              <w:jc w:val="center"/>
              <w:rPr>
                <w:sz w:val="28"/>
                <w:szCs w:val="28"/>
              </w:rPr>
            </w:pPr>
          </w:p>
        </w:tc>
      </w:tr>
      <w:tr w:rsidR="007C76E5" w:rsidRPr="008B2EAE" w:rsidTr="009F7DA3">
        <w:tc>
          <w:tcPr>
            <w:tcW w:w="1951"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msonormalbullet2gif"/>
              <w:spacing w:line="360" w:lineRule="auto"/>
              <w:contextualSpacing/>
              <w:jc w:val="center"/>
              <w:rPr>
                <w:sz w:val="28"/>
                <w:szCs w:val="28"/>
              </w:rPr>
            </w:pPr>
          </w:p>
        </w:tc>
      </w:tr>
      <w:tr w:rsidR="007C76E5" w:rsidRPr="008B2EAE" w:rsidTr="009F7DA3">
        <w:tc>
          <w:tcPr>
            <w:tcW w:w="1951"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msonormalbullet2gif"/>
              <w:spacing w:line="360" w:lineRule="auto"/>
              <w:contextualSpacing/>
              <w:jc w:val="center"/>
              <w:rPr>
                <w:sz w:val="28"/>
                <w:szCs w:val="28"/>
              </w:rPr>
            </w:pPr>
          </w:p>
        </w:tc>
        <w:tc>
          <w:tcPr>
            <w:tcW w:w="4147"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msonormalbullet2gif"/>
              <w:spacing w:line="360" w:lineRule="auto"/>
              <w:contextualSpacing/>
              <w:jc w:val="center"/>
              <w:rPr>
                <w:sz w:val="28"/>
                <w:szCs w:val="28"/>
              </w:rPr>
            </w:pPr>
          </w:p>
        </w:tc>
        <w:tc>
          <w:tcPr>
            <w:tcW w:w="3649"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pStyle w:val="msonormalbullet2gif"/>
              <w:spacing w:line="360" w:lineRule="auto"/>
              <w:contextualSpacing/>
              <w:jc w:val="center"/>
              <w:rPr>
                <w:sz w:val="28"/>
                <w:szCs w:val="28"/>
              </w:rPr>
            </w:pPr>
          </w:p>
        </w:tc>
      </w:tr>
    </w:tbl>
    <w:p w:rsidR="007C76E5" w:rsidRPr="008B2EAE" w:rsidRDefault="007C76E5" w:rsidP="007C76E5">
      <w:pPr>
        <w:pStyle w:val="-11"/>
        <w:spacing w:line="360" w:lineRule="auto"/>
        <w:ind w:left="0" w:firstLine="709"/>
        <w:jc w:val="center"/>
        <w:rPr>
          <w:b/>
          <w:caps/>
          <w:sz w:val="28"/>
          <w:szCs w:val="28"/>
        </w:rPr>
      </w:pPr>
    </w:p>
    <w:p w:rsidR="007C76E5" w:rsidRPr="008B2EAE" w:rsidRDefault="007C76E5" w:rsidP="007C76E5">
      <w:pPr>
        <w:spacing w:line="360" w:lineRule="auto"/>
        <w:jc w:val="center"/>
        <w:rPr>
          <w:rFonts w:ascii="Times New Roman" w:hAnsi="Times New Roman" w:cs="Times New Roman"/>
          <w:bCs/>
          <w:sz w:val="28"/>
          <w:szCs w:val="28"/>
        </w:rPr>
      </w:pPr>
      <w:r w:rsidRPr="008B2EAE">
        <w:rPr>
          <w:rFonts w:ascii="Times New Roman" w:hAnsi="Times New Roman" w:cs="Times New Roman"/>
          <w:bCs/>
          <w:sz w:val="28"/>
          <w:szCs w:val="28"/>
        </w:rPr>
        <w:t>Виды работы</w:t>
      </w:r>
    </w:p>
    <w:tbl>
      <w:tblPr>
        <w:tblW w:w="9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1"/>
        <w:gridCol w:w="6835"/>
        <w:gridCol w:w="1679"/>
      </w:tblGrid>
      <w:tr w:rsidR="007C76E5" w:rsidRPr="008B2EAE" w:rsidTr="009F7DA3">
        <w:tc>
          <w:tcPr>
            <w:tcW w:w="1222"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b/>
                <w:bCs/>
                <w:sz w:val="28"/>
                <w:szCs w:val="28"/>
              </w:rPr>
            </w:pPr>
            <w:r w:rsidRPr="008B2EAE">
              <w:rPr>
                <w:rFonts w:ascii="Times New Roman" w:hAnsi="Times New Roman" w:cs="Times New Roman"/>
                <w:sz w:val="28"/>
                <w:szCs w:val="28"/>
              </w:rPr>
              <w:t xml:space="preserve">№ </w:t>
            </w:r>
            <w:proofErr w:type="spellStart"/>
            <w:proofErr w:type="gramStart"/>
            <w:r w:rsidRPr="008B2EAE">
              <w:rPr>
                <w:rFonts w:ascii="Times New Roman" w:hAnsi="Times New Roman" w:cs="Times New Roman"/>
                <w:sz w:val="28"/>
                <w:szCs w:val="28"/>
              </w:rPr>
              <w:t>п</w:t>
            </w:r>
            <w:proofErr w:type="spellEnd"/>
            <w:proofErr w:type="gramEnd"/>
            <w:r w:rsidRPr="008B2EAE">
              <w:rPr>
                <w:rFonts w:ascii="Times New Roman" w:hAnsi="Times New Roman" w:cs="Times New Roman"/>
                <w:sz w:val="28"/>
                <w:szCs w:val="28"/>
              </w:rPr>
              <w:t>/</w:t>
            </w:r>
            <w:proofErr w:type="spellStart"/>
            <w:r w:rsidRPr="008B2EAE">
              <w:rPr>
                <w:rFonts w:ascii="Times New Roman" w:hAnsi="Times New Roman" w:cs="Times New Roman"/>
                <w:sz w:val="28"/>
                <w:szCs w:val="28"/>
              </w:rPr>
              <w:t>п</w:t>
            </w:r>
            <w:proofErr w:type="spellEnd"/>
          </w:p>
        </w:tc>
        <w:tc>
          <w:tcPr>
            <w:tcW w:w="684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b/>
                <w:bCs/>
                <w:sz w:val="28"/>
                <w:szCs w:val="28"/>
              </w:rPr>
            </w:pPr>
            <w:r w:rsidRPr="008B2EAE">
              <w:rPr>
                <w:rFonts w:ascii="Times New Roman" w:hAnsi="Times New Roman" w:cs="Times New Roman"/>
                <w:bCs/>
                <w:sz w:val="28"/>
                <w:szCs w:val="28"/>
              </w:rPr>
              <w:t>Индивидуальные задания</w:t>
            </w:r>
          </w:p>
        </w:tc>
        <w:tc>
          <w:tcPr>
            <w:tcW w:w="168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b/>
                <w:bCs/>
                <w:sz w:val="28"/>
                <w:szCs w:val="28"/>
              </w:rPr>
            </w:pPr>
            <w:r w:rsidRPr="008B2EAE">
              <w:rPr>
                <w:rFonts w:ascii="Times New Roman" w:hAnsi="Times New Roman" w:cs="Times New Roman"/>
                <w:bCs/>
                <w:sz w:val="28"/>
                <w:szCs w:val="28"/>
              </w:rPr>
              <w:t>Количество астрономических часов</w:t>
            </w:r>
          </w:p>
        </w:tc>
      </w:tr>
      <w:tr w:rsidR="007C76E5" w:rsidRPr="008B2EAE" w:rsidTr="009F7DA3">
        <w:tc>
          <w:tcPr>
            <w:tcW w:w="1222"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lastRenderedPageBreak/>
              <w:t>1.</w:t>
            </w:r>
          </w:p>
        </w:tc>
        <w:tc>
          <w:tcPr>
            <w:tcW w:w="684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sz w:val="28"/>
                <w:szCs w:val="28"/>
              </w:rPr>
              <w:t>Работа на базе практики</w:t>
            </w:r>
          </w:p>
        </w:tc>
        <w:tc>
          <w:tcPr>
            <w:tcW w:w="168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bCs/>
                <w:sz w:val="28"/>
                <w:szCs w:val="28"/>
              </w:rPr>
            </w:pPr>
            <w:r w:rsidRPr="008B2EAE">
              <w:rPr>
                <w:rFonts w:ascii="Times New Roman" w:hAnsi="Times New Roman" w:cs="Times New Roman"/>
                <w:bCs/>
                <w:sz w:val="28"/>
                <w:szCs w:val="28"/>
              </w:rPr>
              <w:t>6</w:t>
            </w:r>
          </w:p>
        </w:tc>
      </w:tr>
      <w:tr w:rsidR="007C76E5" w:rsidRPr="008B2EAE" w:rsidTr="009F7DA3">
        <w:tc>
          <w:tcPr>
            <w:tcW w:w="9742" w:type="dxa"/>
            <w:gridSpan w:val="3"/>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spacing w:line="360" w:lineRule="auto"/>
              <w:rPr>
                <w:rFonts w:ascii="Times New Roman" w:eastAsia="Times New Roman" w:hAnsi="Times New Roman" w:cs="Times New Roman"/>
                <w:color w:val="000000"/>
                <w:sz w:val="28"/>
                <w:szCs w:val="28"/>
              </w:rPr>
            </w:pPr>
            <w:r w:rsidRPr="008B2EAE">
              <w:rPr>
                <w:rFonts w:ascii="Times New Roman" w:hAnsi="Times New Roman" w:cs="Times New Roman"/>
                <w:color w:val="000000"/>
                <w:sz w:val="28"/>
                <w:szCs w:val="28"/>
              </w:rPr>
              <w:t>Дата___________</w:t>
            </w:r>
          </w:p>
          <w:p w:rsidR="007C76E5" w:rsidRPr="008B2EAE" w:rsidRDefault="007C76E5" w:rsidP="009F7DA3">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color w:val="000000"/>
                <w:sz w:val="28"/>
                <w:szCs w:val="28"/>
              </w:rPr>
              <w:t xml:space="preserve"> Содержание выполненной работы:</w:t>
            </w:r>
          </w:p>
        </w:tc>
      </w:tr>
      <w:tr w:rsidR="007C76E5" w:rsidRPr="008B2EAE" w:rsidTr="009F7DA3">
        <w:tc>
          <w:tcPr>
            <w:tcW w:w="9742" w:type="dxa"/>
            <w:gridSpan w:val="3"/>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autoSpaceDE w:val="0"/>
              <w:autoSpaceDN w:val="0"/>
              <w:adjustRightInd w:val="0"/>
              <w:spacing w:line="360" w:lineRule="auto"/>
              <w:ind w:firstLine="709"/>
              <w:jc w:val="center"/>
              <w:rPr>
                <w:rFonts w:ascii="Times New Roman" w:eastAsia="Times New Roman" w:hAnsi="Times New Roman" w:cs="Times New Roman"/>
                <w:b/>
                <w:bCs/>
                <w:i/>
                <w:sz w:val="28"/>
                <w:szCs w:val="28"/>
              </w:rPr>
            </w:pPr>
            <w:r w:rsidRPr="008B2EAE">
              <w:rPr>
                <w:rFonts w:ascii="Times New Roman" w:hAnsi="Times New Roman" w:cs="Times New Roman"/>
                <w:b/>
                <w:bCs/>
                <w:sz w:val="28"/>
                <w:szCs w:val="28"/>
              </w:rPr>
              <w:t>Пример оформления рабочего дня</w:t>
            </w:r>
          </w:p>
          <w:p w:rsidR="007C76E5" w:rsidRPr="008B2EAE" w:rsidRDefault="007C76E5" w:rsidP="009F7DA3">
            <w:pPr>
              <w:autoSpaceDE w:val="0"/>
              <w:autoSpaceDN w:val="0"/>
              <w:adjustRightInd w:val="0"/>
              <w:rPr>
                <w:rFonts w:ascii="Times New Roman" w:hAnsi="Times New Roman" w:cs="Times New Roman"/>
                <w:sz w:val="28"/>
                <w:szCs w:val="28"/>
              </w:rPr>
            </w:pPr>
            <w:r w:rsidRPr="008B2EAE">
              <w:rPr>
                <w:rFonts w:ascii="Times New Roman" w:hAnsi="Times New Roman" w:cs="Times New Roman"/>
                <w:sz w:val="28"/>
                <w:szCs w:val="28"/>
              </w:rPr>
              <w:t>9.00 – Приступить к работе в кабинете врача-ортопеда.</w:t>
            </w:r>
          </w:p>
          <w:p w:rsidR="007C76E5" w:rsidRPr="008B2EAE" w:rsidRDefault="007C76E5" w:rsidP="009F7DA3">
            <w:pPr>
              <w:autoSpaceDE w:val="0"/>
              <w:autoSpaceDN w:val="0"/>
              <w:adjustRightInd w:val="0"/>
              <w:rPr>
                <w:rFonts w:ascii="Times New Roman" w:hAnsi="Times New Roman" w:cs="Times New Roman"/>
                <w:sz w:val="28"/>
                <w:szCs w:val="28"/>
              </w:rPr>
            </w:pPr>
          </w:p>
          <w:p w:rsidR="007C76E5" w:rsidRPr="008B2EAE" w:rsidRDefault="007C76E5" w:rsidP="009F7DA3">
            <w:pPr>
              <w:autoSpaceDE w:val="0"/>
              <w:autoSpaceDN w:val="0"/>
              <w:adjustRightInd w:val="0"/>
              <w:rPr>
                <w:rFonts w:ascii="Times New Roman" w:hAnsi="Times New Roman" w:cs="Times New Roman"/>
                <w:sz w:val="28"/>
                <w:szCs w:val="28"/>
              </w:rPr>
            </w:pPr>
            <w:r w:rsidRPr="008B2EAE">
              <w:rPr>
                <w:rFonts w:ascii="Times New Roman" w:hAnsi="Times New Roman" w:cs="Times New Roman"/>
                <w:sz w:val="28"/>
                <w:szCs w:val="28"/>
              </w:rPr>
              <w:t xml:space="preserve">9.10-11.00 – Приступить к работе в </w:t>
            </w:r>
            <w:proofErr w:type="spellStart"/>
            <w:r w:rsidRPr="008B2EAE">
              <w:rPr>
                <w:rFonts w:ascii="Times New Roman" w:hAnsi="Times New Roman" w:cs="Times New Roman"/>
                <w:sz w:val="28"/>
                <w:szCs w:val="28"/>
              </w:rPr>
              <w:t>зуб</w:t>
            </w:r>
            <w:proofErr w:type="gramStart"/>
            <w:r w:rsidRPr="008B2EAE">
              <w:rPr>
                <w:rFonts w:ascii="Times New Roman" w:hAnsi="Times New Roman" w:cs="Times New Roman"/>
                <w:sz w:val="28"/>
                <w:szCs w:val="28"/>
              </w:rPr>
              <w:t>о</w:t>
            </w:r>
            <w:proofErr w:type="spellEnd"/>
            <w:r w:rsidRPr="008B2EAE">
              <w:rPr>
                <w:rFonts w:ascii="Times New Roman" w:hAnsi="Times New Roman" w:cs="Times New Roman"/>
                <w:sz w:val="28"/>
                <w:szCs w:val="28"/>
              </w:rPr>
              <w:t>-</w:t>
            </w:r>
            <w:proofErr w:type="gramEnd"/>
            <w:r w:rsidRPr="008B2EAE">
              <w:rPr>
                <w:rFonts w:ascii="Times New Roman" w:hAnsi="Times New Roman" w:cs="Times New Roman"/>
                <w:sz w:val="28"/>
                <w:szCs w:val="28"/>
              </w:rPr>
              <w:t xml:space="preserve"> технической лаборатории.</w:t>
            </w:r>
          </w:p>
          <w:p w:rsidR="007C76E5" w:rsidRPr="008B2EAE" w:rsidRDefault="007C76E5" w:rsidP="009F7DA3">
            <w:pPr>
              <w:autoSpaceDE w:val="0"/>
              <w:autoSpaceDN w:val="0"/>
              <w:adjustRightInd w:val="0"/>
              <w:ind w:firstLine="709"/>
              <w:rPr>
                <w:rFonts w:ascii="Times New Roman" w:hAnsi="Times New Roman" w:cs="Times New Roman"/>
                <w:sz w:val="28"/>
                <w:szCs w:val="28"/>
              </w:rPr>
            </w:pPr>
          </w:p>
          <w:p w:rsidR="007C76E5" w:rsidRPr="008B2EAE" w:rsidRDefault="007C76E5" w:rsidP="009F7DA3">
            <w:pPr>
              <w:autoSpaceDE w:val="0"/>
              <w:autoSpaceDN w:val="0"/>
              <w:adjustRightInd w:val="0"/>
              <w:rPr>
                <w:rFonts w:ascii="Times New Roman" w:hAnsi="Times New Roman" w:cs="Times New Roman"/>
                <w:sz w:val="28"/>
                <w:szCs w:val="28"/>
              </w:rPr>
            </w:pPr>
            <w:r w:rsidRPr="008B2EAE">
              <w:rPr>
                <w:rFonts w:ascii="Times New Roman" w:hAnsi="Times New Roman" w:cs="Times New Roman"/>
                <w:sz w:val="28"/>
                <w:szCs w:val="28"/>
              </w:rPr>
              <w:t>11.00-14.00 – Прием ортопедических стоматологических больных.</w:t>
            </w:r>
          </w:p>
          <w:p w:rsidR="007C76E5" w:rsidRPr="008B2EAE" w:rsidRDefault="007C76E5" w:rsidP="009F7DA3">
            <w:pPr>
              <w:autoSpaceDE w:val="0"/>
              <w:autoSpaceDN w:val="0"/>
              <w:adjustRightInd w:val="0"/>
              <w:rPr>
                <w:rFonts w:ascii="Times New Roman" w:eastAsia="Times New Roman" w:hAnsi="Times New Roman" w:cs="Times New Roman"/>
                <w:bCs/>
                <w:sz w:val="28"/>
                <w:szCs w:val="28"/>
              </w:rPr>
            </w:pPr>
            <w:r w:rsidRPr="008B2EAE">
              <w:rPr>
                <w:rFonts w:ascii="Times New Roman" w:hAnsi="Times New Roman" w:cs="Times New Roman"/>
                <w:sz w:val="28"/>
                <w:szCs w:val="28"/>
              </w:rPr>
              <w:t>14.00 – работа с документацией, оформление медицинской карты стоматологического больного.</w:t>
            </w:r>
          </w:p>
        </w:tc>
      </w:tr>
      <w:tr w:rsidR="007C76E5" w:rsidRPr="008B2EAE" w:rsidTr="009F7DA3">
        <w:tc>
          <w:tcPr>
            <w:tcW w:w="1222"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t>2.</w:t>
            </w:r>
          </w:p>
        </w:tc>
        <w:tc>
          <w:tcPr>
            <w:tcW w:w="684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sz w:val="28"/>
                <w:szCs w:val="28"/>
              </w:rPr>
              <w:t>Ведение ежедневного дневника по практике</w:t>
            </w:r>
          </w:p>
        </w:tc>
        <w:tc>
          <w:tcPr>
            <w:tcW w:w="168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bCs/>
                <w:sz w:val="28"/>
                <w:szCs w:val="28"/>
              </w:rPr>
            </w:pPr>
            <w:r w:rsidRPr="008B2EAE">
              <w:rPr>
                <w:rFonts w:ascii="Times New Roman" w:hAnsi="Times New Roman" w:cs="Times New Roman"/>
                <w:bCs/>
                <w:sz w:val="28"/>
                <w:szCs w:val="28"/>
              </w:rPr>
              <w:t>1</w:t>
            </w:r>
          </w:p>
        </w:tc>
      </w:tr>
      <w:tr w:rsidR="007C76E5" w:rsidRPr="008B2EAE" w:rsidTr="009F7DA3">
        <w:tc>
          <w:tcPr>
            <w:tcW w:w="1222"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t>3.</w:t>
            </w:r>
          </w:p>
        </w:tc>
        <w:tc>
          <w:tcPr>
            <w:tcW w:w="684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sz w:val="28"/>
                <w:szCs w:val="28"/>
              </w:rPr>
              <w:t>Заполнение формы отчета в информационной системе</w:t>
            </w:r>
          </w:p>
        </w:tc>
        <w:tc>
          <w:tcPr>
            <w:tcW w:w="168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bCs/>
                <w:sz w:val="28"/>
                <w:szCs w:val="28"/>
              </w:rPr>
            </w:pPr>
            <w:r w:rsidRPr="008B2EAE">
              <w:rPr>
                <w:rFonts w:ascii="Times New Roman" w:hAnsi="Times New Roman" w:cs="Times New Roman"/>
                <w:bCs/>
                <w:sz w:val="28"/>
                <w:szCs w:val="28"/>
              </w:rPr>
              <w:t>1</w:t>
            </w:r>
          </w:p>
        </w:tc>
      </w:tr>
      <w:tr w:rsidR="007C76E5" w:rsidRPr="008B2EAE" w:rsidTr="009F7DA3">
        <w:tc>
          <w:tcPr>
            <w:tcW w:w="1222"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t>4.</w:t>
            </w:r>
          </w:p>
        </w:tc>
        <w:tc>
          <w:tcPr>
            <w:tcW w:w="684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 New Roman" w:hAnsi="Times New Roman" w:cs="Times New Roman"/>
                <w:bCs/>
                <w:sz w:val="28"/>
                <w:szCs w:val="28"/>
              </w:rPr>
            </w:pPr>
            <w:r w:rsidRPr="008B2EAE">
              <w:rPr>
                <w:rFonts w:ascii="Times New Roman" w:hAnsi="Times New Roman" w:cs="Times New Roman"/>
                <w:bCs/>
                <w:sz w:val="28"/>
                <w:szCs w:val="28"/>
              </w:rPr>
              <w:t>Работа с литературой</w:t>
            </w:r>
          </w:p>
        </w:tc>
        <w:tc>
          <w:tcPr>
            <w:tcW w:w="168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bCs/>
                <w:sz w:val="28"/>
                <w:szCs w:val="28"/>
              </w:rPr>
            </w:pPr>
            <w:r w:rsidRPr="008B2EAE">
              <w:rPr>
                <w:rFonts w:ascii="Times New Roman" w:hAnsi="Times New Roman" w:cs="Times New Roman"/>
                <w:bCs/>
                <w:sz w:val="28"/>
                <w:szCs w:val="28"/>
              </w:rPr>
              <w:t>1</w:t>
            </w:r>
          </w:p>
        </w:tc>
      </w:tr>
      <w:tr w:rsidR="007C76E5" w:rsidRPr="008B2EAE" w:rsidTr="009F7DA3">
        <w:tc>
          <w:tcPr>
            <w:tcW w:w="1222"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jc w:val="both"/>
              <w:rPr>
                <w:rFonts w:ascii="Times New Roman" w:eastAsia="Times New Roman" w:hAnsi="Times New Roman" w:cs="Times New Roman"/>
                <w:b/>
                <w:bCs/>
                <w:sz w:val="28"/>
                <w:szCs w:val="28"/>
              </w:rPr>
            </w:pPr>
          </w:p>
        </w:tc>
        <w:tc>
          <w:tcPr>
            <w:tcW w:w="684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right"/>
              <w:rPr>
                <w:rFonts w:ascii="Times New Roman" w:eastAsia="Times New Roman" w:hAnsi="Times New Roman" w:cs="Times New Roman"/>
                <w:b/>
                <w:bCs/>
                <w:sz w:val="28"/>
                <w:szCs w:val="28"/>
              </w:rPr>
            </w:pPr>
            <w:r w:rsidRPr="008B2EAE">
              <w:rPr>
                <w:rFonts w:ascii="Times New Roman" w:hAnsi="Times New Roman" w:cs="Times New Roman"/>
                <w:b/>
                <w:bCs/>
                <w:sz w:val="28"/>
                <w:szCs w:val="28"/>
              </w:rPr>
              <w:t>ИТОГО:</w:t>
            </w:r>
          </w:p>
        </w:tc>
        <w:tc>
          <w:tcPr>
            <w:tcW w:w="1680"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 New Roman" w:hAnsi="Times New Roman" w:cs="Times New Roman"/>
                <w:b/>
                <w:bCs/>
                <w:sz w:val="28"/>
                <w:szCs w:val="28"/>
              </w:rPr>
            </w:pPr>
            <w:r w:rsidRPr="008B2EAE">
              <w:rPr>
                <w:rFonts w:ascii="Times New Roman" w:hAnsi="Times New Roman" w:cs="Times New Roman"/>
                <w:b/>
                <w:bCs/>
                <w:sz w:val="28"/>
                <w:szCs w:val="28"/>
              </w:rPr>
              <w:t>9</w:t>
            </w:r>
          </w:p>
        </w:tc>
      </w:tr>
    </w:tbl>
    <w:p w:rsidR="007C76E5" w:rsidRPr="008B2EAE" w:rsidRDefault="007C76E5" w:rsidP="007C76E5">
      <w:pPr>
        <w:pStyle w:val="32"/>
        <w:spacing w:line="360" w:lineRule="auto"/>
        <w:jc w:val="center"/>
        <w:rPr>
          <w:b/>
          <w:bCs/>
          <w:sz w:val="28"/>
          <w:szCs w:val="28"/>
        </w:rPr>
      </w:pPr>
    </w:p>
    <w:p w:rsidR="007C76E5" w:rsidRPr="008B2EAE" w:rsidRDefault="007C76E5" w:rsidP="007C76E5">
      <w:pPr>
        <w:spacing w:line="360" w:lineRule="auto"/>
        <w:rPr>
          <w:rFonts w:ascii="Times New Roman" w:hAnsi="Times New Roman" w:cs="Times New Roman"/>
          <w:sz w:val="28"/>
          <w:szCs w:val="28"/>
        </w:rPr>
      </w:pPr>
      <w:r w:rsidRPr="008B2EAE">
        <w:rPr>
          <w:rFonts w:ascii="Times New Roman" w:hAnsi="Times New Roman" w:cs="Times New Roman"/>
          <w:b/>
          <w:sz w:val="28"/>
          <w:szCs w:val="28"/>
        </w:rPr>
        <w:t>Непосредственный руководитель практики</w:t>
      </w:r>
      <w:r w:rsidRPr="008B2EAE">
        <w:rPr>
          <w:rFonts w:ascii="Times New Roman" w:hAnsi="Times New Roman" w:cs="Times New Roman"/>
          <w:sz w:val="28"/>
          <w:szCs w:val="28"/>
        </w:rPr>
        <w:t xml:space="preserve">, </w:t>
      </w:r>
    </w:p>
    <w:p w:rsidR="007C76E5" w:rsidRPr="008B2EAE" w:rsidRDefault="007C76E5" w:rsidP="007C76E5">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врач-ортопед                                                                  </w:t>
      </w:r>
      <w:proofErr w:type="spellStart"/>
      <w:r w:rsidRPr="008B2EAE">
        <w:rPr>
          <w:rFonts w:ascii="Times New Roman" w:hAnsi="Times New Roman" w:cs="Times New Roman"/>
          <w:i/>
          <w:sz w:val="28"/>
          <w:szCs w:val="28"/>
          <w:u w:val="single"/>
        </w:rPr>
        <w:t>Карбаев</w:t>
      </w:r>
      <w:proofErr w:type="spellEnd"/>
      <w:r w:rsidRPr="008B2EAE">
        <w:rPr>
          <w:rFonts w:ascii="Times New Roman" w:hAnsi="Times New Roman" w:cs="Times New Roman"/>
          <w:i/>
          <w:sz w:val="28"/>
          <w:szCs w:val="28"/>
          <w:u w:val="single"/>
        </w:rPr>
        <w:t xml:space="preserve"> Е.М.</w:t>
      </w:r>
    </w:p>
    <w:p w:rsidR="007C76E5" w:rsidRPr="008B2EAE" w:rsidRDefault="007C76E5" w:rsidP="007C76E5">
      <w:pPr>
        <w:spacing w:line="360" w:lineRule="auto"/>
        <w:rPr>
          <w:rFonts w:ascii="Times New Roman" w:hAnsi="Times New Roman" w:cs="Times New Roman"/>
          <w:i/>
          <w:sz w:val="28"/>
          <w:szCs w:val="28"/>
        </w:rPr>
      </w:pPr>
      <w:r w:rsidRPr="008B2EAE">
        <w:rPr>
          <w:rFonts w:ascii="Times New Roman" w:hAnsi="Times New Roman" w:cs="Times New Roman"/>
          <w:b/>
          <w:sz w:val="28"/>
          <w:szCs w:val="28"/>
        </w:rPr>
        <w:t>Помощники руководителей по виду практики</w:t>
      </w:r>
      <w:r w:rsidRPr="008B2EAE">
        <w:rPr>
          <w:rFonts w:ascii="Times New Roman" w:hAnsi="Times New Roman" w:cs="Times New Roman"/>
          <w:sz w:val="28"/>
          <w:szCs w:val="28"/>
        </w:rPr>
        <w:t xml:space="preserve"> </w:t>
      </w:r>
      <w:r w:rsidRPr="008B2EAE">
        <w:rPr>
          <w:rFonts w:ascii="Times New Roman" w:hAnsi="Times New Roman" w:cs="Times New Roman"/>
          <w:i/>
          <w:sz w:val="28"/>
          <w:szCs w:val="28"/>
        </w:rPr>
        <w:t xml:space="preserve">   </w:t>
      </w:r>
      <w:r w:rsidRPr="008B2EAE">
        <w:rPr>
          <w:rFonts w:ascii="Times New Roman" w:hAnsi="Times New Roman" w:cs="Times New Roman"/>
          <w:sz w:val="28"/>
          <w:szCs w:val="28"/>
        </w:rPr>
        <w:t>–</w:t>
      </w:r>
    </w:p>
    <w:p w:rsidR="007C76E5" w:rsidRPr="008B2EAE" w:rsidRDefault="007C76E5" w:rsidP="007C76E5">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Асс. Кафедры терапевтической стоматологии               </w:t>
      </w:r>
      <w:proofErr w:type="spellStart"/>
      <w:r w:rsidRPr="008B2EAE">
        <w:rPr>
          <w:rFonts w:ascii="Times New Roman" w:hAnsi="Times New Roman" w:cs="Times New Roman"/>
          <w:sz w:val="28"/>
          <w:szCs w:val="28"/>
        </w:rPr>
        <w:t>Карбаев</w:t>
      </w:r>
      <w:proofErr w:type="spellEnd"/>
      <w:r w:rsidRPr="008B2EAE">
        <w:rPr>
          <w:rFonts w:ascii="Times New Roman" w:hAnsi="Times New Roman" w:cs="Times New Roman"/>
          <w:sz w:val="28"/>
          <w:szCs w:val="28"/>
        </w:rPr>
        <w:t xml:space="preserve"> Е.М.</w:t>
      </w:r>
    </w:p>
    <w:p w:rsidR="007C76E5" w:rsidRPr="008B2EAE" w:rsidRDefault="007C76E5" w:rsidP="007C76E5">
      <w:pPr>
        <w:spacing w:line="360" w:lineRule="auto"/>
        <w:rPr>
          <w:rFonts w:ascii="Times New Roman" w:hAnsi="Times New Roman" w:cs="Times New Roman"/>
          <w:b/>
          <w:bCs/>
          <w:sz w:val="28"/>
          <w:szCs w:val="28"/>
        </w:rPr>
      </w:pPr>
    </w:p>
    <w:p w:rsidR="007C76E5" w:rsidRPr="008B2EAE" w:rsidRDefault="007C76E5" w:rsidP="007C76E5">
      <w:pPr>
        <w:pStyle w:val="32"/>
        <w:spacing w:line="360" w:lineRule="auto"/>
        <w:ind w:firstLine="709"/>
        <w:jc w:val="right"/>
        <w:rPr>
          <w:i/>
          <w:sz w:val="28"/>
          <w:szCs w:val="28"/>
        </w:rPr>
      </w:pPr>
    </w:p>
    <w:p w:rsidR="007C76E5" w:rsidRPr="008B2EAE" w:rsidRDefault="007C76E5" w:rsidP="007C76E5">
      <w:pPr>
        <w:pStyle w:val="32"/>
        <w:spacing w:line="360" w:lineRule="auto"/>
        <w:ind w:firstLine="709"/>
        <w:jc w:val="right"/>
        <w:rPr>
          <w:i/>
          <w:sz w:val="28"/>
          <w:szCs w:val="28"/>
        </w:rPr>
      </w:pPr>
    </w:p>
    <w:p w:rsidR="007C76E5" w:rsidRPr="008B2EAE" w:rsidRDefault="007C76E5" w:rsidP="007C76E5">
      <w:pPr>
        <w:pStyle w:val="32"/>
        <w:spacing w:line="360" w:lineRule="auto"/>
        <w:ind w:firstLine="709"/>
        <w:jc w:val="right"/>
        <w:rPr>
          <w:i/>
          <w:sz w:val="28"/>
          <w:szCs w:val="28"/>
        </w:rPr>
      </w:pPr>
    </w:p>
    <w:p w:rsidR="007C76E5" w:rsidRPr="008B2EAE" w:rsidRDefault="007C76E5" w:rsidP="007C76E5">
      <w:pPr>
        <w:pStyle w:val="32"/>
        <w:spacing w:line="360" w:lineRule="auto"/>
        <w:ind w:firstLine="709"/>
        <w:jc w:val="right"/>
        <w:rPr>
          <w:i/>
          <w:sz w:val="28"/>
          <w:szCs w:val="28"/>
        </w:rPr>
      </w:pPr>
    </w:p>
    <w:p w:rsidR="007C76E5" w:rsidRPr="008B2EAE" w:rsidRDefault="007C76E5" w:rsidP="007C76E5">
      <w:pPr>
        <w:pStyle w:val="32"/>
        <w:spacing w:line="360" w:lineRule="auto"/>
        <w:ind w:firstLine="709"/>
        <w:jc w:val="right"/>
        <w:rPr>
          <w:i/>
          <w:sz w:val="28"/>
          <w:szCs w:val="28"/>
        </w:rPr>
      </w:pPr>
    </w:p>
    <w:p w:rsidR="007C76E5" w:rsidRPr="008B2EAE" w:rsidRDefault="007C76E5" w:rsidP="007C76E5">
      <w:pPr>
        <w:pStyle w:val="32"/>
        <w:spacing w:line="360" w:lineRule="auto"/>
        <w:ind w:firstLine="709"/>
        <w:jc w:val="right"/>
        <w:rPr>
          <w:i/>
          <w:sz w:val="28"/>
          <w:szCs w:val="28"/>
        </w:rPr>
      </w:pPr>
    </w:p>
    <w:p w:rsidR="007C76E5" w:rsidRPr="008B2EAE" w:rsidRDefault="007C76E5" w:rsidP="007C76E5">
      <w:pPr>
        <w:pStyle w:val="32"/>
        <w:spacing w:line="360" w:lineRule="auto"/>
        <w:ind w:firstLine="709"/>
        <w:jc w:val="right"/>
        <w:rPr>
          <w:i/>
          <w:sz w:val="28"/>
          <w:szCs w:val="28"/>
        </w:rPr>
      </w:pPr>
    </w:p>
    <w:p w:rsidR="007C76E5" w:rsidRPr="008B2EAE" w:rsidRDefault="007C76E5" w:rsidP="007C76E5">
      <w:pPr>
        <w:pStyle w:val="32"/>
        <w:spacing w:line="360" w:lineRule="auto"/>
        <w:ind w:firstLine="709"/>
        <w:jc w:val="right"/>
        <w:rPr>
          <w:i/>
          <w:sz w:val="28"/>
          <w:szCs w:val="28"/>
        </w:rPr>
      </w:pPr>
      <w:r w:rsidRPr="008B2EAE">
        <w:rPr>
          <w:i/>
          <w:sz w:val="28"/>
          <w:szCs w:val="28"/>
        </w:rPr>
        <w:t>Приложение 2</w:t>
      </w:r>
    </w:p>
    <w:p w:rsidR="007C76E5" w:rsidRPr="008B2EAE" w:rsidRDefault="007C76E5" w:rsidP="007C76E5">
      <w:pPr>
        <w:shd w:val="clear" w:color="auto" w:fill="FFFFFF"/>
        <w:jc w:val="right"/>
        <w:rPr>
          <w:rFonts w:ascii="Times New Roman" w:hAnsi="Times New Roman" w:cs="Times New Roman"/>
          <w:b/>
          <w:color w:val="000000"/>
          <w:sz w:val="28"/>
          <w:szCs w:val="28"/>
        </w:rPr>
      </w:pPr>
    </w:p>
    <w:p w:rsidR="007C76E5" w:rsidRPr="008B2EAE" w:rsidRDefault="007C76E5" w:rsidP="007C76E5">
      <w:pPr>
        <w:shd w:val="clear" w:color="auto" w:fill="FFFFFF"/>
        <w:tabs>
          <w:tab w:val="left" w:leader="underscore" w:pos="4286"/>
        </w:tabs>
        <w:spacing w:before="58"/>
        <w:ind w:right="-11"/>
        <w:jc w:val="center"/>
        <w:rPr>
          <w:rFonts w:ascii="Times New Roman" w:hAnsi="Times New Roman" w:cs="Times New Roman"/>
          <w:b/>
          <w:color w:val="000000"/>
          <w:sz w:val="28"/>
          <w:szCs w:val="28"/>
        </w:rPr>
      </w:pPr>
      <w:r w:rsidRPr="008B2EAE">
        <w:rPr>
          <w:rFonts w:ascii="Times New Roman" w:hAnsi="Times New Roman" w:cs="Times New Roman"/>
          <w:b/>
          <w:color w:val="000000"/>
          <w:sz w:val="28"/>
          <w:szCs w:val="28"/>
        </w:rPr>
        <w:t>ПРОИЗВОДСТВЕННАЯ ХАРАКТЕРИСТИКА</w:t>
      </w:r>
    </w:p>
    <w:p w:rsidR="007C76E5" w:rsidRPr="008B2EAE" w:rsidRDefault="007C76E5" w:rsidP="007C76E5">
      <w:pPr>
        <w:shd w:val="clear" w:color="auto" w:fill="FFFFFF"/>
        <w:tabs>
          <w:tab w:val="left" w:leader="underscore" w:pos="4286"/>
        </w:tabs>
        <w:spacing w:before="58"/>
        <w:ind w:right="-11"/>
        <w:rPr>
          <w:rFonts w:ascii="Times New Roman" w:hAnsi="Times New Roman" w:cs="Times New Roman"/>
          <w:color w:val="000000"/>
          <w:sz w:val="28"/>
          <w:szCs w:val="28"/>
        </w:rPr>
      </w:pPr>
      <w:r w:rsidRPr="008B2EAE">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76E5" w:rsidRPr="008B2EAE" w:rsidRDefault="007C76E5" w:rsidP="007C76E5">
      <w:pPr>
        <w:spacing w:line="360" w:lineRule="auto"/>
        <w:rPr>
          <w:rFonts w:ascii="Times New Roman" w:eastAsia="TimesNewRomanPSMT" w:hAnsi="Times New Roman" w:cs="Times New Roman"/>
          <w:sz w:val="28"/>
          <w:szCs w:val="28"/>
        </w:rPr>
      </w:pPr>
    </w:p>
    <w:p w:rsidR="007C76E5" w:rsidRPr="008B2EAE" w:rsidRDefault="007C76E5" w:rsidP="007C76E5">
      <w:pPr>
        <w:spacing w:line="360" w:lineRule="auto"/>
        <w:rPr>
          <w:rFonts w:ascii="Times New Roman" w:eastAsia="Times New Roman" w:hAnsi="Times New Roman" w:cs="Times New Roman"/>
          <w:sz w:val="28"/>
          <w:szCs w:val="28"/>
        </w:rPr>
      </w:pPr>
      <w:r w:rsidRPr="008B2EAE">
        <w:rPr>
          <w:rFonts w:ascii="Times New Roman" w:hAnsi="Times New Roman" w:cs="Times New Roman"/>
          <w:sz w:val="28"/>
          <w:szCs w:val="28"/>
        </w:rPr>
        <w:t xml:space="preserve">Руководитель практики, должность  –                                            подпись           </w:t>
      </w:r>
      <w:r w:rsidRPr="008B2EAE">
        <w:rPr>
          <w:rFonts w:ascii="Times New Roman" w:hAnsi="Times New Roman" w:cs="Times New Roman"/>
          <w:i/>
          <w:sz w:val="28"/>
          <w:szCs w:val="28"/>
        </w:rPr>
        <w:t>Ф.И.О.</w:t>
      </w:r>
    </w:p>
    <w:p w:rsidR="007C76E5" w:rsidRPr="008B2EAE" w:rsidRDefault="007C76E5" w:rsidP="007C76E5">
      <w:pPr>
        <w:spacing w:line="360" w:lineRule="auto"/>
        <w:rPr>
          <w:rFonts w:ascii="Times New Roman" w:hAnsi="Times New Roman" w:cs="Times New Roman"/>
          <w:i/>
          <w:sz w:val="28"/>
          <w:szCs w:val="28"/>
        </w:rPr>
      </w:pPr>
      <w:r w:rsidRPr="008B2EAE">
        <w:rPr>
          <w:rFonts w:ascii="Times New Roman" w:hAnsi="Times New Roman" w:cs="Times New Roman"/>
          <w:i/>
          <w:sz w:val="28"/>
          <w:szCs w:val="28"/>
        </w:rPr>
        <w:t xml:space="preserve">         </w:t>
      </w:r>
    </w:p>
    <w:p w:rsidR="007C76E5" w:rsidRPr="008B2EAE" w:rsidRDefault="007C76E5" w:rsidP="007C76E5">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Непосредственный руководитель практики, </w:t>
      </w:r>
    </w:p>
    <w:p w:rsidR="007C76E5" w:rsidRPr="008B2EAE" w:rsidRDefault="007C76E5" w:rsidP="007C76E5">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должность  –                                                                                      подпись           </w:t>
      </w:r>
      <w:r w:rsidRPr="008B2EAE">
        <w:rPr>
          <w:rFonts w:ascii="Times New Roman" w:hAnsi="Times New Roman" w:cs="Times New Roman"/>
          <w:i/>
          <w:sz w:val="28"/>
          <w:szCs w:val="28"/>
        </w:rPr>
        <w:t>Ф.И.О.</w:t>
      </w:r>
    </w:p>
    <w:p w:rsidR="007C76E5" w:rsidRPr="008B2EAE" w:rsidRDefault="007C76E5" w:rsidP="007C76E5">
      <w:pPr>
        <w:spacing w:line="360" w:lineRule="auto"/>
        <w:rPr>
          <w:rFonts w:ascii="Times New Roman" w:eastAsia="TimesNewRomanPSMT" w:hAnsi="Times New Roman" w:cs="Times New Roman"/>
          <w:sz w:val="28"/>
          <w:szCs w:val="28"/>
        </w:rPr>
      </w:pPr>
    </w:p>
    <w:p w:rsidR="007C76E5" w:rsidRPr="008B2EAE" w:rsidRDefault="007C76E5" w:rsidP="007C76E5">
      <w:pPr>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Дата____________</w:t>
      </w:r>
    </w:p>
    <w:p w:rsidR="007C76E5" w:rsidRPr="008B2EAE" w:rsidRDefault="007C76E5" w:rsidP="007C76E5">
      <w:pPr>
        <w:pStyle w:val="32"/>
        <w:spacing w:line="360" w:lineRule="auto"/>
        <w:ind w:firstLine="709"/>
        <w:jc w:val="right"/>
        <w:rPr>
          <w:i/>
          <w:sz w:val="28"/>
          <w:szCs w:val="28"/>
        </w:rPr>
      </w:pPr>
      <w:r w:rsidRPr="008B2EAE">
        <w:rPr>
          <w:i/>
          <w:sz w:val="28"/>
          <w:szCs w:val="28"/>
        </w:rPr>
        <w:t>Приложение 3</w:t>
      </w:r>
    </w:p>
    <w:p w:rsidR="007C76E5" w:rsidRPr="008B2EAE" w:rsidRDefault="007C76E5" w:rsidP="007C76E5">
      <w:pPr>
        <w:pStyle w:val="32"/>
        <w:spacing w:line="360" w:lineRule="auto"/>
        <w:ind w:firstLine="709"/>
        <w:jc w:val="center"/>
        <w:rPr>
          <w:b/>
          <w:i/>
          <w:sz w:val="28"/>
          <w:szCs w:val="28"/>
        </w:rPr>
      </w:pPr>
      <w:r w:rsidRPr="008B2EAE">
        <w:rPr>
          <w:b/>
          <w:i/>
          <w:sz w:val="28"/>
          <w:szCs w:val="28"/>
        </w:rPr>
        <w:t>Шаблон отчета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7"/>
      </w:tblGrid>
      <w:tr w:rsidR="007C76E5" w:rsidRPr="008B2EAE" w:rsidTr="009F7DA3">
        <w:trPr>
          <w:trHeight w:val="7955"/>
        </w:trPr>
        <w:tc>
          <w:tcPr>
            <w:tcW w:w="9147"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spacing w:line="360" w:lineRule="auto"/>
              <w:jc w:val="center"/>
              <w:rPr>
                <w:rFonts w:ascii="Times New Roman" w:eastAsia="Times New Roman" w:hAnsi="Times New Roman" w:cs="Times New Roman"/>
                <w:sz w:val="28"/>
                <w:szCs w:val="28"/>
              </w:rPr>
            </w:pPr>
            <w:r w:rsidRPr="008B2EAE">
              <w:rPr>
                <w:rFonts w:ascii="Times New Roman" w:hAnsi="Times New Roman" w:cs="Times New Roman"/>
                <w:sz w:val="28"/>
                <w:szCs w:val="28"/>
              </w:rPr>
              <w:lastRenderedPageBreak/>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w:t>
            </w:r>
          </w:p>
          <w:p w:rsidR="007C76E5" w:rsidRPr="008B2EAE" w:rsidRDefault="007C76E5" w:rsidP="009F7DA3">
            <w:pPr>
              <w:spacing w:line="360" w:lineRule="auto"/>
              <w:rPr>
                <w:rFonts w:ascii="Times New Roman" w:hAnsi="Times New Roman" w:cs="Times New Roman"/>
                <w:sz w:val="28"/>
                <w:szCs w:val="28"/>
              </w:rPr>
            </w:pPr>
          </w:p>
          <w:p w:rsidR="007C76E5" w:rsidRPr="008B2EAE" w:rsidRDefault="007C76E5" w:rsidP="009F7DA3">
            <w:pPr>
              <w:spacing w:line="360" w:lineRule="auto"/>
              <w:rPr>
                <w:rFonts w:ascii="Times New Roman" w:hAnsi="Times New Roman" w:cs="Times New Roman"/>
                <w:sz w:val="28"/>
                <w:szCs w:val="28"/>
              </w:rPr>
            </w:pPr>
          </w:p>
          <w:p w:rsidR="007C76E5" w:rsidRDefault="007C76E5" w:rsidP="007C76E5">
            <w:pPr>
              <w:jc w:val="center"/>
              <w:rPr>
                <w:rFonts w:ascii="Times New Roman" w:hAnsi="Times New Roman" w:cs="Times New Roman"/>
                <w:sz w:val="28"/>
                <w:szCs w:val="28"/>
              </w:rPr>
            </w:pPr>
            <w:r w:rsidRPr="007C76E5">
              <w:rPr>
                <w:rFonts w:ascii="Times New Roman" w:hAnsi="Times New Roman" w:cs="Times New Roman"/>
                <w:sz w:val="28"/>
                <w:szCs w:val="28"/>
              </w:rPr>
              <w:t xml:space="preserve">ОТЧЕТ </w:t>
            </w:r>
            <w:proofErr w:type="gramStart"/>
            <w:r w:rsidRPr="007C76E5">
              <w:rPr>
                <w:rFonts w:ascii="Times New Roman" w:hAnsi="Times New Roman" w:cs="Times New Roman"/>
                <w:sz w:val="28"/>
                <w:szCs w:val="28"/>
              </w:rPr>
              <w:t>обучающегося</w:t>
            </w:r>
            <w:proofErr w:type="gramEnd"/>
            <w:r w:rsidRPr="007C76E5">
              <w:rPr>
                <w:rFonts w:ascii="Times New Roman" w:hAnsi="Times New Roman" w:cs="Times New Roman"/>
                <w:sz w:val="28"/>
                <w:szCs w:val="28"/>
              </w:rPr>
              <w:t xml:space="preserve"> по клинической практике</w:t>
            </w:r>
          </w:p>
          <w:p w:rsidR="007C76E5" w:rsidRPr="007C76E5" w:rsidRDefault="007C76E5" w:rsidP="007C76E5">
            <w:pPr>
              <w:jc w:val="center"/>
              <w:rPr>
                <w:rFonts w:ascii="Times New Roman" w:hAnsi="Times New Roman" w:cs="Times New Roman"/>
                <w:sz w:val="28"/>
                <w:szCs w:val="28"/>
              </w:rPr>
            </w:pPr>
            <w:r w:rsidRPr="007C76E5">
              <w:rPr>
                <w:rFonts w:ascii="Times New Roman" w:hAnsi="Times New Roman" w:cs="Times New Roman"/>
                <w:sz w:val="28"/>
                <w:szCs w:val="28"/>
              </w:rPr>
              <w:t>«Протезирование после проведения операции имплантации»</w:t>
            </w:r>
          </w:p>
          <w:p w:rsidR="007C76E5"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r w:rsidRPr="008B2EAE">
              <w:rPr>
                <w:rFonts w:ascii="Times New Roman" w:hAnsi="Times New Roman" w:cs="Times New Roman"/>
                <w:sz w:val="28"/>
                <w:szCs w:val="28"/>
              </w:rPr>
              <w:t>31.08.75 Стоматология ортопедическая</w:t>
            </w: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proofErr w:type="spellStart"/>
            <w:r w:rsidRPr="008B2EAE">
              <w:rPr>
                <w:rFonts w:ascii="Times New Roman" w:hAnsi="Times New Roman" w:cs="Times New Roman"/>
                <w:sz w:val="28"/>
                <w:szCs w:val="28"/>
              </w:rPr>
              <w:t>обучающегося_____________</w:t>
            </w:r>
            <w:r w:rsidRPr="008B2EAE">
              <w:rPr>
                <w:rFonts w:ascii="Times New Roman" w:hAnsi="Times New Roman" w:cs="Times New Roman"/>
                <w:sz w:val="28"/>
                <w:szCs w:val="28"/>
                <w:u w:val="single"/>
              </w:rPr>
              <w:t>Ф.И.О</w:t>
            </w:r>
            <w:proofErr w:type="spellEnd"/>
            <w:r w:rsidRPr="008B2EAE">
              <w:rPr>
                <w:rFonts w:ascii="Times New Roman" w:hAnsi="Times New Roman" w:cs="Times New Roman"/>
                <w:sz w:val="28"/>
                <w:szCs w:val="28"/>
              </w:rPr>
              <w:t xml:space="preserve">. </w:t>
            </w: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jc w:val="center"/>
              <w:rPr>
                <w:rFonts w:ascii="Times New Roman" w:hAnsi="Times New Roman" w:cs="Times New Roman"/>
                <w:sz w:val="28"/>
                <w:szCs w:val="28"/>
              </w:rPr>
            </w:pPr>
          </w:p>
          <w:p w:rsidR="007C76E5" w:rsidRPr="008B2EAE" w:rsidRDefault="007C76E5" w:rsidP="009F7DA3">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                                                                         Оренбург – 20__ г.</w:t>
            </w:r>
          </w:p>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bl>
    <w:p w:rsidR="007C76E5" w:rsidRPr="008B2EAE" w:rsidRDefault="007C76E5" w:rsidP="007C76E5">
      <w:pPr>
        <w:spacing w:line="360" w:lineRule="auto"/>
        <w:rPr>
          <w:rFonts w:ascii="Times New Roman" w:eastAsia="TimesNewRomanPSMT" w:hAnsi="Times New Roman" w:cs="Times New Roman"/>
          <w:sz w:val="28"/>
          <w:szCs w:val="28"/>
        </w:rPr>
      </w:pPr>
    </w:p>
    <w:p w:rsidR="007C76E5" w:rsidRPr="008B2EAE" w:rsidRDefault="007C76E5" w:rsidP="007C76E5">
      <w:pPr>
        <w:spacing w:line="360" w:lineRule="auto"/>
        <w:rPr>
          <w:rFonts w:ascii="Times New Roman" w:eastAsia="Times New Roman" w:hAnsi="Times New Roman" w:cs="Times New Roman"/>
          <w:sz w:val="28"/>
          <w:szCs w:val="28"/>
        </w:rPr>
      </w:pPr>
      <w:r w:rsidRPr="008B2EAE">
        <w:rPr>
          <w:rFonts w:ascii="Times New Roman" w:hAnsi="Times New Roman" w:cs="Times New Roman"/>
          <w:sz w:val="28"/>
          <w:szCs w:val="28"/>
        </w:rPr>
        <w:t>База практики: ________________________</w:t>
      </w:r>
    </w:p>
    <w:p w:rsidR="007C76E5" w:rsidRPr="008B2EAE" w:rsidRDefault="007C76E5" w:rsidP="007C76E5">
      <w:pPr>
        <w:spacing w:line="360" w:lineRule="auto"/>
        <w:rPr>
          <w:rFonts w:ascii="Times New Roman" w:hAnsi="Times New Roman" w:cs="Times New Roman"/>
          <w:sz w:val="28"/>
          <w:szCs w:val="28"/>
        </w:rPr>
      </w:pPr>
      <w:r w:rsidRPr="008B2EAE">
        <w:rPr>
          <w:rFonts w:ascii="Times New Roman" w:hAnsi="Times New Roman" w:cs="Times New Roman"/>
          <w:sz w:val="28"/>
          <w:szCs w:val="28"/>
        </w:rPr>
        <w:t>Руководитель практики: _____________________________</w:t>
      </w:r>
    </w:p>
    <w:p w:rsidR="007C76E5" w:rsidRPr="008B2EAE" w:rsidRDefault="007C76E5" w:rsidP="007C76E5">
      <w:pPr>
        <w:spacing w:line="360" w:lineRule="auto"/>
        <w:rPr>
          <w:rFonts w:ascii="Times New Roman" w:hAnsi="Times New Roman" w:cs="Times New Roman"/>
          <w:sz w:val="28"/>
          <w:szCs w:val="28"/>
        </w:rPr>
      </w:pPr>
      <w:r w:rsidRPr="008B2EAE">
        <w:rPr>
          <w:rFonts w:ascii="Times New Roman" w:hAnsi="Times New Roman" w:cs="Times New Roman"/>
          <w:sz w:val="28"/>
          <w:szCs w:val="28"/>
        </w:rPr>
        <w:t xml:space="preserve">Непосредственный руководитель практики: __________________________ </w:t>
      </w:r>
    </w:p>
    <w:p w:rsidR="007C76E5" w:rsidRPr="008B2EAE" w:rsidRDefault="007C76E5" w:rsidP="007C76E5">
      <w:pPr>
        <w:spacing w:line="360" w:lineRule="auto"/>
        <w:rPr>
          <w:rFonts w:ascii="Times New Roman" w:hAnsi="Times New Roman" w:cs="Times New Roman"/>
          <w:i/>
          <w:sz w:val="28"/>
          <w:szCs w:val="28"/>
        </w:rPr>
      </w:pPr>
      <w:r w:rsidRPr="008B2EAE">
        <w:rPr>
          <w:rFonts w:ascii="Times New Roman" w:hAnsi="Times New Roman" w:cs="Times New Roman"/>
          <w:sz w:val="28"/>
          <w:szCs w:val="28"/>
        </w:rPr>
        <w:t xml:space="preserve">Помощник руководителя по виду практики: </w:t>
      </w:r>
      <w:r w:rsidRPr="008B2EAE">
        <w:rPr>
          <w:rFonts w:ascii="Times New Roman" w:hAnsi="Times New Roman" w:cs="Times New Roman"/>
          <w:i/>
          <w:sz w:val="28"/>
          <w:szCs w:val="28"/>
        </w:rPr>
        <w:t xml:space="preserve">(заполняется автоматически при формировании </w:t>
      </w:r>
      <w:r w:rsidRPr="008B2EAE">
        <w:rPr>
          <w:rFonts w:ascii="Times New Roman" w:hAnsi="Times New Roman" w:cs="Times New Roman"/>
          <w:i/>
          <w:sz w:val="28"/>
          <w:szCs w:val="28"/>
          <w:lang w:val="en-US"/>
        </w:rPr>
        <w:t>PDF</w:t>
      </w:r>
      <w:r w:rsidRPr="008B2EAE">
        <w:rPr>
          <w:rFonts w:ascii="Times New Roman" w:hAnsi="Times New Roman" w:cs="Times New Roman"/>
          <w:i/>
          <w:sz w:val="28"/>
          <w:szCs w:val="28"/>
        </w:rPr>
        <w:t xml:space="preserve"> версии)</w:t>
      </w:r>
    </w:p>
    <w:p w:rsidR="007C76E5" w:rsidRPr="008B2EAE" w:rsidRDefault="007C76E5" w:rsidP="007C76E5">
      <w:pPr>
        <w:autoSpaceDE w:val="0"/>
        <w:autoSpaceDN w:val="0"/>
        <w:adjustRightInd w:val="0"/>
        <w:jc w:val="center"/>
        <w:rPr>
          <w:rFonts w:ascii="Times New Roman" w:eastAsia="Calibri" w:hAnsi="Times New Roman" w:cs="Times New Roman"/>
          <w:b/>
          <w:bCs/>
          <w:sz w:val="28"/>
          <w:szCs w:val="28"/>
        </w:rPr>
      </w:pPr>
      <w:r w:rsidRPr="008B2EAE">
        <w:rPr>
          <w:rFonts w:ascii="Times New Roman" w:eastAsia="Calibri" w:hAnsi="Times New Roman" w:cs="Times New Roman"/>
          <w:b/>
          <w:bCs/>
          <w:sz w:val="28"/>
          <w:szCs w:val="28"/>
        </w:rPr>
        <w:t>Характеристика базы практической подготовки</w:t>
      </w:r>
    </w:p>
    <w:p w:rsidR="007C76E5" w:rsidRPr="008B2EAE" w:rsidRDefault="007C76E5" w:rsidP="007C76E5">
      <w:pPr>
        <w:autoSpaceDE w:val="0"/>
        <w:autoSpaceDN w:val="0"/>
        <w:adjustRightInd w:val="0"/>
        <w:jc w:val="center"/>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________________________________________________________________________</w:t>
      </w:r>
    </w:p>
    <w:p w:rsidR="007C76E5" w:rsidRPr="008B2EAE" w:rsidRDefault="007C76E5" w:rsidP="007C76E5">
      <w:pPr>
        <w:autoSpaceDE w:val="0"/>
        <w:autoSpaceDN w:val="0"/>
        <w:adjustRightInd w:val="0"/>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__________________________________________________________________________</w:t>
      </w:r>
    </w:p>
    <w:p w:rsidR="007C76E5" w:rsidRPr="008B2EAE" w:rsidRDefault="007C76E5" w:rsidP="007C76E5">
      <w:pPr>
        <w:autoSpaceDE w:val="0"/>
        <w:autoSpaceDN w:val="0"/>
        <w:adjustRightInd w:val="0"/>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__________________________________________________________________________</w:t>
      </w:r>
    </w:p>
    <w:p w:rsidR="007C76E5" w:rsidRPr="008B2EAE" w:rsidRDefault="007C76E5" w:rsidP="007C76E5">
      <w:pPr>
        <w:autoSpaceDE w:val="0"/>
        <w:autoSpaceDN w:val="0"/>
        <w:adjustRightInd w:val="0"/>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__________________________________________________________________________</w:t>
      </w:r>
    </w:p>
    <w:p w:rsidR="007C76E5" w:rsidRPr="008B2EAE" w:rsidRDefault="007C76E5" w:rsidP="007C76E5">
      <w:pPr>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
        <w:gridCol w:w="4790"/>
        <w:gridCol w:w="1566"/>
        <w:gridCol w:w="820"/>
        <w:gridCol w:w="1872"/>
      </w:tblGrid>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ind w:hanging="142"/>
              <w:jc w:val="center"/>
              <w:rPr>
                <w:rFonts w:ascii="Times New Roman" w:eastAsia="Times New Roman" w:hAnsi="Times New Roman" w:cs="Times New Roman"/>
                <w:sz w:val="28"/>
                <w:szCs w:val="28"/>
              </w:rPr>
            </w:pPr>
            <w:r w:rsidRPr="008B2EAE">
              <w:rPr>
                <w:rFonts w:ascii="Times New Roman" w:hAnsi="Times New Roman" w:cs="Times New Roman"/>
                <w:sz w:val="28"/>
                <w:szCs w:val="28"/>
              </w:rPr>
              <w:t>№</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Название навыка</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Пла</w:t>
            </w:r>
            <w:proofErr w:type="gramStart"/>
            <w:r w:rsidRPr="008B2EAE">
              <w:rPr>
                <w:rFonts w:ascii="Times New Roman" w:hAnsi="Times New Roman" w:cs="Times New Roman"/>
                <w:sz w:val="28"/>
                <w:szCs w:val="28"/>
              </w:rPr>
              <w:t>н(</w:t>
            </w:r>
            <w:proofErr w:type="gramEnd"/>
            <w:r w:rsidRPr="008B2EAE">
              <w:rPr>
                <w:rFonts w:ascii="Times New Roman" w:hAnsi="Times New Roman" w:cs="Times New Roman"/>
                <w:sz w:val="28"/>
                <w:szCs w:val="28"/>
              </w:rPr>
              <w:t>мин.)</w:t>
            </w:r>
          </w:p>
        </w:tc>
        <w:tc>
          <w:tcPr>
            <w:tcW w:w="7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both"/>
              <w:rPr>
                <w:rFonts w:ascii="Times New Roman" w:eastAsia="Times New Roman" w:hAnsi="Times New Roman" w:cs="Times New Roman"/>
                <w:sz w:val="28"/>
                <w:szCs w:val="28"/>
              </w:rPr>
            </w:pPr>
            <w:r w:rsidRPr="008B2EAE">
              <w:rPr>
                <w:rFonts w:ascii="Times New Roman" w:hAnsi="Times New Roman" w:cs="Times New Roman"/>
                <w:sz w:val="28"/>
                <w:szCs w:val="28"/>
              </w:rPr>
              <w:t>Факт</w:t>
            </w:r>
          </w:p>
        </w:tc>
        <w:tc>
          <w:tcPr>
            <w:tcW w:w="163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ind w:firstLine="400"/>
              <w:jc w:val="center"/>
              <w:rPr>
                <w:rFonts w:ascii="Times New Roman" w:eastAsia="Times New Roman" w:hAnsi="Times New Roman" w:cs="Times New Roman"/>
                <w:sz w:val="28"/>
                <w:szCs w:val="28"/>
              </w:rPr>
            </w:pPr>
            <w:r w:rsidRPr="008B2EAE">
              <w:rPr>
                <w:rFonts w:ascii="Times New Roman" w:hAnsi="Times New Roman" w:cs="Times New Roman"/>
                <w:sz w:val="28"/>
                <w:szCs w:val="28"/>
              </w:rPr>
              <w:t>Коэффициент</w:t>
            </w:r>
          </w:p>
        </w:tc>
      </w:tr>
      <w:tr w:rsidR="007C76E5" w:rsidRPr="008B2EAE" w:rsidTr="009F7DA3">
        <w:trPr>
          <w:trHeight w:val="172"/>
        </w:trPr>
        <w:tc>
          <w:tcPr>
            <w:tcW w:w="9146" w:type="dxa"/>
            <w:gridSpan w:val="5"/>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jc w:val="center"/>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Обязательные навыки</w:t>
            </w: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оформление истории болезни и другой учетно-отчетной медицинской документации</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eastAsia="Times New Roman" w:hAnsi="Times New Roman" w:cs="Times New Roman"/>
                <w:sz w:val="28"/>
                <w:szCs w:val="28"/>
              </w:rPr>
              <w:t>100</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проведение местной аппликационной, инфильтрационной и проводниковой анестезии</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58</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обследование больного с заболеванием пародонта, определять </w:t>
            </w:r>
            <w:r w:rsidRPr="008B2EAE">
              <w:rPr>
                <w:rFonts w:ascii="Times New Roman" w:hAnsi="Times New Roman" w:cs="Times New Roman"/>
                <w:sz w:val="28"/>
                <w:szCs w:val="28"/>
              </w:rPr>
              <w:lastRenderedPageBreak/>
              <w:t xml:space="preserve">степень тяжести заболевания, измерять </w:t>
            </w:r>
            <w:proofErr w:type="spellStart"/>
            <w:r w:rsidRPr="008B2EAE">
              <w:rPr>
                <w:rFonts w:ascii="Times New Roman" w:hAnsi="Times New Roman" w:cs="Times New Roman"/>
                <w:sz w:val="28"/>
                <w:szCs w:val="28"/>
              </w:rPr>
              <w:t>пародонтальные</w:t>
            </w:r>
            <w:proofErr w:type="spellEnd"/>
            <w:r w:rsidRPr="008B2EAE">
              <w:rPr>
                <w:rFonts w:ascii="Times New Roman" w:hAnsi="Times New Roman" w:cs="Times New Roman"/>
                <w:sz w:val="28"/>
                <w:szCs w:val="28"/>
              </w:rPr>
              <w:t xml:space="preserve"> карманы, определение степени подвижности зубов</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lastRenderedPageBreak/>
              <w:t>38</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lastRenderedPageBreak/>
              <w:t>4</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наложение различных методов ретракции</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38</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чтение рентгенограмм, </w:t>
            </w:r>
            <w:proofErr w:type="spellStart"/>
            <w:r w:rsidRPr="008B2EAE">
              <w:rPr>
                <w:rFonts w:ascii="Times New Roman" w:hAnsi="Times New Roman" w:cs="Times New Roman"/>
                <w:sz w:val="28"/>
                <w:szCs w:val="28"/>
              </w:rPr>
              <w:t>ортопантомограмм</w:t>
            </w:r>
            <w:proofErr w:type="spellEnd"/>
            <w:r w:rsidRPr="008B2EAE">
              <w:rPr>
                <w:rFonts w:ascii="Times New Roman" w:hAnsi="Times New Roman" w:cs="Times New Roman"/>
                <w:sz w:val="28"/>
                <w:szCs w:val="28"/>
              </w:rPr>
              <w:t xml:space="preserve">, </w:t>
            </w:r>
            <w:proofErr w:type="spellStart"/>
            <w:r w:rsidRPr="008B2EAE">
              <w:rPr>
                <w:rFonts w:ascii="Times New Roman" w:hAnsi="Times New Roman" w:cs="Times New Roman"/>
                <w:sz w:val="28"/>
                <w:szCs w:val="28"/>
              </w:rPr>
              <w:t>визиограмм</w:t>
            </w:r>
            <w:proofErr w:type="spellEnd"/>
            <w:r w:rsidRPr="008B2EAE">
              <w:rPr>
                <w:rFonts w:ascii="Times New Roman" w:hAnsi="Times New Roman" w:cs="Times New Roman"/>
                <w:sz w:val="28"/>
                <w:szCs w:val="28"/>
              </w:rPr>
              <w:t xml:space="preserve">, чтение </w:t>
            </w:r>
            <w:proofErr w:type="spellStart"/>
            <w:r w:rsidRPr="008B2EAE">
              <w:rPr>
                <w:rFonts w:ascii="Times New Roman" w:hAnsi="Times New Roman" w:cs="Times New Roman"/>
                <w:sz w:val="28"/>
                <w:szCs w:val="28"/>
              </w:rPr>
              <w:t>томограмм</w:t>
            </w:r>
            <w:proofErr w:type="spellEnd"/>
            <w:r w:rsidRPr="008B2EAE">
              <w:rPr>
                <w:rFonts w:ascii="Times New Roman" w:hAnsi="Times New Roman" w:cs="Times New Roman"/>
                <w:sz w:val="28"/>
                <w:szCs w:val="28"/>
              </w:rPr>
              <w:t xml:space="preserve"> ВНЧС, компьютерных </w:t>
            </w:r>
            <w:proofErr w:type="spellStart"/>
            <w:r w:rsidRPr="008B2EAE">
              <w:rPr>
                <w:rFonts w:ascii="Times New Roman" w:hAnsi="Times New Roman" w:cs="Times New Roman"/>
                <w:sz w:val="28"/>
                <w:szCs w:val="28"/>
              </w:rPr>
              <w:t>томограм</w:t>
            </w:r>
            <w:proofErr w:type="spellEnd"/>
            <w:r w:rsidRPr="008B2EAE">
              <w:rPr>
                <w:rFonts w:ascii="Times New Roman" w:hAnsi="Times New Roman" w:cs="Times New Roman"/>
                <w:sz w:val="28"/>
                <w:szCs w:val="28"/>
              </w:rPr>
              <w:t xml:space="preserve"> ВНЧС</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сопоставление зубных рядов для определения вида прикуса, определение состояния физиологического покоя нижней челюсти,  </w:t>
            </w:r>
            <w:proofErr w:type="spellStart"/>
            <w:r w:rsidRPr="008B2EAE">
              <w:rPr>
                <w:rFonts w:ascii="Times New Roman" w:hAnsi="Times New Roman" w:cs="Times New Roman"/>
                <w:sz w:val="28"/>
                <w:szCs w:val="28"/>
              </w:rPr>
              <w:t>пальпаторное</w:t>
            </w:r>
            <w:proofErr w:type="spellEnd"/>
            <w:r w:rsidRPr="008B2EAE">
              <w:rPr>
                <w:rFonts w:ascii="Times New Roman" w:hAnsi="Times New Roman" w:cs="Times New Roman"/>
                <w:sz w:val="28"/>
                <w:szCs w:val="28"/>
              </w:rPr>
              <w:t xml:space="preserve"> исследование ВНЧС</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35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7</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изготовление индивидуальных ложек при дефектах зубных рядов,  получение слепков (оттисков) с зубов, зубных рядов и челюстей:</w:t>
            </w:r>
          </w:p>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w:t>
            </w:r>
            <w:proofErr w:type="spellStart"/>
            <w:r w:rsidRPr="008B2EAE">
              <w:rPr>
                <w:rFonts w:ascii="Times New Roman" w:hAnsi="Times New Roman" w:cs="Times New Roman"/>
                <w:sz w:val="28"/>
                <w:szCs w:val="28"/>
              </w:rPr>
              <w:t>альгинатными</w:t>
            </w:r>
            <w:proofErr w:type="spellEnd"/>
            <w:r w:rsidRPr="008B2EAE">
              <w:rPr>
                <w:rFonts w:ascii="Times New Roman" w:hAnsi="Times New Roman" w:cs="Times New Roman"/>
                <w:sz w:val="28"/>
                <w:szCs w:val="28"/>
              </w:rPr>
              <w:t xml:space="preserve">; </w:t>
            </w:r>
          </w:p>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-силиконовыми и поливинилсилоксановыми массами;</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35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8</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определение и регистрация центральной окклюзии, определение и регистрация центрального соотношения челюстей</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9</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препарирование полостей под вкладки (</w:t>
            </w:r>
            <w:proofErr w:type="spellStart"/>
            <w:r w:rsidRPr="008B2EAE">
              <w:rPr>
                <w:rFonts w:ascii="Times New Roman" w:hAnsi="Times New Roman" w:cs="Times New Roman"/>
                <w:sz w:val="28"/>
                <w:szCs w:val="28"/>
              </w:rPr>
              <w:t>инлей</w:t>
            </w:r>
            <w:proofErr w:type="spellEnd"/>
            <w:r w:rsidRPr="008B2EAE">
              <w:rPr>
                <w:rFonts w:ascii="Times New Roman" w:hAnsi="Times New Roman" w:cs="Times New Roman"/>
                <w:sz w:val="28"/>
                <w:szCs w:val="28"/>
              </w:rPr>
              <w:t xml:space="preserve">, </w:t>
            </w:r>
            <w:proofErr w:type="spellStart"/>
            <w:r w:rsidRPr="008B2EAE">
              <w:rPr>
                <w:rFonts w:ascii="Times New Roman" w:hAnsi="Times New Roman" w:cs="Times New Roman"/>
                <w:sz w:val="28"/>
                <w:szCs w:val="28"/>
              </w:rPr>
              <w:t>онлей</w:t>
            </w:r>
            <w:proofErr w:type="spellEnd"/>
            <w:r w:rsidRPr="008B2EAE">
              <w:rPr>
                <w:rFonts w:ascii="Times New Roman" w:hAnsi="Times New Roman" w:cs="Times New Roman"/>
                <w:sz w:val="28"/>
                <w:szCs w:val="28"/>
              </w:rPr>
              <w:t>, оверлей)</w:t>
            </w:r>
            <w:r>
              <w:rPr>
                <w:rFonts w:ascii="Times New Roman" w:hAnsi="Times New Roman" w:cs="Times New Roman"/>
                <w:sz w:val="28"/>
                <w:szCs w:val="28"/>
              </w:rPr>
              <w:t xml:space="preserve">, </w:t>
            </w:r>
            <w:r w:rsidRPr="006511F4">
              <w:rPr>
                <w:rFonts w:ascii="Times New Roman" w:hAnsi="Times New Roman" w:cs="Times New Roman"/>
                <w:sz w:val="28"/>
                <w:szCs w:val="28"/>
              </w:rPr>
              <w:t>в том числе компьютерным методом моделирования (CEREC)</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53</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10</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препарирование полостей под фарфоровые, металлические, композитные, комбинированные </w:t>
            </w:r>
            <w:r w:rsidRPr="008B2EAE">
              <w:rPr>
                <w:rFonts w:ascii="Times New Roman" w:hAnsi="Times New Roman" w:cs="Times New Roman"/>
                <w:sz w:val="28"/>
                <w:szCs w:val="28"/>
              </w:rPr>
              <w:lastRenderedPageBreak/>
              <w:t>вкладки</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lastRenderedPageBreak/>
              <w:t>33</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lastRenderedPageBreak/>
              <w:t>11</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препарирование зубов при применении штампованных, цельнолитых, металлокерамических, </w:t>
            </w:r>
            <w:proofErr w:type="spellStart"/>
            <w:r w:rsidRPr="008B2EAE">
              <w:rPr>
                <w:rFonts w:ascii="Times New Roman" w:hAnsi="Times New Roman" w:cs="Times New Roman"/>
                <w:sz w:val="28"/>
                <w:szCs w:val="28"/>
              </w:rPr>
              <w:t>металлокомпозитных</w:t>
            </w:r>
            <w:proofErr w:type="spellEnd"/>
            <w:r w:rsidRPr="008B2EAE">
              <w:rPr>
                <w:rFonts w:ascii="Times New Roman" w:hAnsi="Times New Roman" w:cs="Times New Roman"/>
                <w:sz w:val="28"/>
                <w:szCs w:val="28"/>
              </w:rPr>
              <w:t xml:space="preserve">, </w:t>
            </w:r>
            <w:proofErr w:type="spellStart"/>
            <w:r w:rsidRPr="008B2EAE">
              <w:rPr>
                <w:rFonts w:ascii="Times New Roman" w:hAnsi="Times New Roman" w:cs="Times New Roman"/>
                <w:sz w:val="28"/>
                <w:szCs w:val="28"/>
              </w:rPr>
              <w:t>безметалловых</w:t>
            </w:r>
            <w:proofErr w:type="spellEnd"/>
            <w:r w:rsidRPr="008B2EAE">
              <w:rPr>
                <w:rFonts w:ascii="Times New Roman" w:hAnsi="Times New Roman" w:cs="Times New Roman"/>
                <w:sz w:val="28"/>
                <w:szCs w:val="28"/>
              </w:rPr>
              <w:t xml:space="preserve"> искусственных коронок</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12</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препарирование зубов без уступа и с уступами различных видов при применении цельнолитых, металлокерамических, </w:t>
            </w:r>
            <w:proofErr w:type="spellStart"/>
            <w:r w:rsidRPr="008B2EAE">
              <w:rPr>
                <w:rFonts w:ascii="Times New Roman" w:hAnsi="Times New Roman" w:cs="Times New Roman"/>
                <w:sz w:val="28"/>
                <w:szCs w:val="28"/>
              </w:rPr>
              <w:t>металлокомпозитных</w:t>
            </w:r>
            <w:proofErr w:type="spellEnd"/>
            <w:r w:rsidRPr="008B2EAE">
              <w:rPr>
                <w:rFonts w:ascii="Times New Roman" w:hAnsi="Times New Roman" w:cs="Times New Roman"/>
                <w:sz w:val="28"/>
                <w:szCs w:val="28"/>
              </w:rPr>
              <w:t xml:space="preserve"> и </w:t>
            </w:r>
            <w:proofErr w:type="spellStart"/>
            <w:r w:rsidRPr="008B2EAE">
              <w:rPr>
                <w:rFonts w:ascii="Times New Roman" w:hAnsi="Times New Roman" w:cs="Times New Roman"/>
                <w:sz w:val="28"/>
                <w:szCs w:val="28"/>
              </w:rPr>
              <w:t>безметалловых</w:t>
            </w:r>
            <w:proofErr w:type="spellEnd"/>
            <w:r w:rsidRPr="008B2EAE">
              <w:rPr>
                <w:rFonts w:ascii="Times New Roman" w:hAnsi="Times New Roman" w:cs="Times New Roman"/>
                <w:sz w:val="28"/>
                <w:szCs w:val="28"/>
              </w:rPr>
              <w:t xml:space="preserve"> коронок</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13</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препарирование зубов при применении </w:t>
            </w:r>
            <w:proofErr w:type="spellStart"/>
            <w:r w:rsidRPr="008B2EAE">
              <w:rPr>
                <w:rFonts w:ascii="Times New Roman" w:hAnsi="Times New Roman" w:cs="Times New Roman"/>
                <w:sz w:val="28"/>
                <w:szCs w:val="28"/>
              </w:rPr>
              <w:t>виниров</w:t>
            </w:r>
            <w:proofErr w:type="spellEnd"/>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14</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rPr>
                <w:rFonts w:ascii="Times New Roman" w:hAnsi="Times New Roman" w:cs="Times New Roman"/>
                <w:sz w:val="28"/>
                <w:szCs w:val="28"/>
              </w:rPr>
            </w:pPr>
            <w:r w:rsidRPr="008B2EAE">
              <w:rPr>
                <w:rFonts w:ascii="Times New Roman" w:hAnsi="Times New Roman" w:cs="Times New Roman"/>
                <w:sz w:val="28"/>
                <w:szCs w:val="28"/>
              </w:rPr>
              <w:t xml:space="preserve">препарирование зубов при применении индивидуальных литых </w:t>
            </w:r>
            <w:proofErr w:type="spellStart"/>
            <w:r w:rsidRPr="008B2EAE">
              <w:rPr>
                <w:rFonts w:ascii="Times New Roman" w:hAnsi="Times New Roman" w:cs="Times New Roman"/>
                <w:sz w:val="28"/>
                <w:szCs w:val="28"/>
              </w:rPr>
              <w:t>штифтовокультевых</w:t>
            </w:r>
            <w:proofErr w:type="spellEnd"/>
            <w:r w:rsidRPr="008B2EAE">
              <w:rPr>
                <w:rFonts w:ascii="Times New Roman" w:hAnsi="Times New Roman" w:cs="Times New Roman"/>
                <w:sz w:val="28"/>
                <w:szCs w:val="28"/>
              </w:rPr>
              <w:t xml:space="preserve"> вкладок, стандартных анкерных штифтов</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rPr>
          <w:trHeight w:val="673"/>
        </w:trPr>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15</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proofErr w:type="gramStart"/>
            <w:r w:rsidRPr="008B2EAE">
              <w:rPr>
                <w:rFonts w:ascii="Times New Roman" w:hAnsi="Times New Roman" w:cs="Times New Roman"/>
                <w:sz w:val="28"/>
                <w:szCs w:val="28"/>
              </w:rPr>
              <w:t xml:space="preserve">определение высоты нижнего отдела лица при полной </w:t>
            </w:r>
            <w:proofErr w:type="spellStart"/>
            <w:r w:rsidRPr="008B2EAE">
              <w:rPr>
                <w:rFonts w:ascii="Times New Roman" w:hAnsi="Times New Roman" w:cs="Times New Roman"/>
                <w:sz w:val="28"/>
                <w:szCs w:val="28"/>
              </w:rPr>
              <w:t>адентии</w:t>
            </w:r>
            <w:proofErr w:type="spellEnd"/>
            <w:r w:rsidRPr="008B2EAE">
              <w:rPr>
                <w:rFonts w:ascii="Times New Roman" w:hAnsi="Times New Roman" w:cs="Times New Roman"/>
                <w:sz w:val="28"/>
                <w:szCs w:val="28"/>
              </w:rPr>
              <w:t xml:space="preserve">, определение </w:t>
            </w:r>
            <w:proofErr w:type="spellStart"/>
            <w:r w:rsidRPr="008B2EAE">
              <w:rPr>
                <w:rFonts w:ascii="Times New Roman" w:hAnsi="Times New Roman" w:cs="Times New Roman"/>
                <w:sz w:val="28"/>
                <w:szCs w:val="28"/>
              </w:rPr>
              <w:t>протетической</w:t>
            </w:r>
            <w:proofErr w:type="spellEnd"/>
            <w:r w:rsidRPr="008B2EAE">
              <w:rPr>
                <w:rFonts w:ascii="Times New Roman" w:hAnsi="Times New Roman" w:cs="Times New Roman"/>
                <w:sz w:val="28"/>
                <w:szCs w:val="28"/>
              </w:rPr>
              <w:t xml:space="preserve"> плоскости при полной </w:t>
            </w:r>
            <w:proofErr w:type="spellStart"/>
            <w:r w:rsidRPr="008B2EAE">
              <w:rPr>
                <w:rFonts w:ascii="Times New Roman" w:hAnsi="Times New Roman" w:cs="Times New Roman"/>
                <w:sz w:val="28"/>
                <w:szCs w:val="28"/>
              </w:rPr>
              <w:t>адентии</w:t>
            </w:r>
            <w:proofErr w:type="spellEnd"/>
            <w:r w:rsidRPr="008B2EAE">
              <w:rPr>
                <w:rFonts w:ascii="Times New Roman" w:hAnsi="Times New Roman" w:cs="Times New Roman"/>
                <w:sz w:val="28"/>
                <w:szCs w:val="28"/>
              </w:rPr>
              <w:t>, определение и регистрация центрального соотношения челюстей</w:t>
            </w:r>
            <w:proofErr w:type="gramEnd"/>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16</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коррекция съёмных протезов</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eastAsia="Times New Roman" w:hAnsi="Times New Roman" w:cs="Times New Roman"/>
                <w:sz w:val="28"/>
                <w:szCs w:val="28"/>
              </w:rPr>
            </w:pPr>
            <w:r w:rsidRPr="008B2EAE">
              <w:rPr>
                <w:rFonts w:ascii="Times New Roman" w:hAnsi="Times New Roman" w:cs="Times New Roman"/>
                <w:sz w:val="28"/>
                <w:szCs w:val="28"/>
              </w:rPr>
              <w:t>55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17</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изучение гипсовых моделей челюстей в </w:t>
            </w:r>
            <w:proofErr w:type="spellStart"/>
            <w:r w:rsidRPr="008B2EAE">
              <w:rPr>
                <w:rFonts w:ascii="Times New Roman" w:hAnsi="Times New Roman" w:cs="Times New Roman"/>
                <w:sz w:val="28"/>
                <w:szCs w:val="28"/>
              </w:rPr>
              <w:t>параллелометре</w:t>
            </w:r>
            <w:proofErr w:type="spellEnd"/>
            <w:r w:rsidRPr="008B2EAE">
              <w:rPr>
                <w:rFonts w:ascii="Times New Roman" w:hAnsi="Times New Roman" w:cs="Times New Roman"/>
                <w:sz w:val="28"/>
                <w:szCs w:val="28"/>
              </w:rPr>
              <w:t xml:space="preserve"> для определения объёма и мест препарирования зубов для </w:t>
            </w:r>
            <w:proofErr w:type="spellStart"/>
            <w:r w:rsidRPr="008B2EAE">
              <w:rPr>
                <w:rFonts w:ascii="Times New Roman" w:hAnsi="Times New Roman" w:cs="Times New Roman"/>
                <w:sz w:val="28"/>
                <w:szCs w:val="28"/>
              </w:rPr>
              <w:t>кламмерной</w:t>
            </w:r>
            <w:proofErr w:type="spellEnd"/>
            <w:r w:rsidRPr="008B2EAE">
              <w:rPr>
                <w:rFonts w:ascii="Times New Roman" w:hAnsi="Times New Roman" w:cs="Times New Roman"/>
                <w:sz w:val="28"/>
                <w:szCs w:val="28"/>
              </w:rPr>
              <w:t xml:space="preserve"> фиксации</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hAnsi="Times New Roman" w:cs="Times New Roman"/>
                <w:sz w:val="28"/>
                <w:szCs w:val="28"/>
              </w:rPr>
            </w:pPr>
            <w:r w:rsidRPr="008B2EAE">
              <w:rPr>
                <w:rFonts w:ascii="Times New Roman" w:hAnsi="Times New Roman" w:cs="Times New Roman"/>
                <w:sz w:val="28"/>
                <w:szCs w:val="28"/>
              </w:rPr>
              <w:t>25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18</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припасовку каркасов </w:t>
            </w:r>
            <w:proofErr w:type="spellStart"/>
            <w:r w:rsidRPr="008B2EAE">
              <w:rPr>
                <w:rFonts w:ascii="Times New Roman" w:hAnsi="Times New Roman" w:cs="Times New Roman"/>
                <w:sz w:val="28"/>
                <w:szCs w:val="28"/>
              </w:rPr>
              <w:t>бюгельных</w:t>
            </w:r>
            <w:proofErr w:type="spellEnd"/>
            <w:r w:rsidRPr="008B2EAE">
              <w:rPr>
                <w:rFonts w:ascii="Times New Roman" w:hAnsi="Times New Roman" w:cs="Times New Roman"/>
                <w:sz w:val="28"/>
                <w:szCs w:val="28"/>
              </w:rPr>
              <w:t xml:space="preserve"> протезов с различными видами </w:t>
            </w:r>
            <w:proofErr w:type="spellStart"/>
            <w:r w:rsidRPr="008B2EAE">
              <w:rPr>
                <w:rFonts w:ascii="Times New Roman" w:hAnsi="Times New Roman" w:cs="Times New Roman"/>
                <w:sz w:val="28"/>
                <w:szCs w:val="28"/>
              </w:rPr>
              <w:t>кламмерной</w:t>
            </w:r>
            <w:proofErr w:type="spellEnd"/>
            <w:r w:rsidRPr="008B2EAE">
              <w:rPr>
                <w:rFonts w:ascii="Times New Roman" w:hAnsi="Times New Roman" w:cs="Times New Roman"/>
                <w:sz w:val="28"/>
                <w:szCs w:val="28"/>
              </w:rPr>
              <w:t xml:space="preserve"> и </w:t>
            </w:r>
            <w:proofErr w:type="spellStart"/>
            <w:r w:rsidRPr="008B2EAE">
              <w:rPr>
                <w:rFonts w:ascii="Times New Roman" w:hAnsi="Times New Roman" w:cs="Times New Roman"/>
                <w:sz w:val="28"/>
                <w:szCs w:val="28"/>
              </w:rPr>
              <w:t>бескламмерной</w:t>
            </w:r>
            <w:proofErr w:type="spellEnd"/>
            <w:r w:rsidRPr="008B2EAE">
              <w:rPr>
                <w:rFonts w:ascii="Times New Roman" w:hAnsi="Times New Roman" w:cs="Times New Roman"/>
                <w:sz w:val="28"/>
                <w:szCs w:val="28"/>
              </w:rPr>
              <w:t xml:space="preserve"> фиксации (замковые, </w:t>
            </w:r>
            <w:r w:rsidRPr="008B2EAE">
              <w:rPr>
                <w:rFonts w:ascii="Times New Roman" w:hAnsi="Times New Roman" w:cs="Times New Roman"/>
                <w:sz w:val="28"/>
                <w:szCs w:val="28"/>
              </w:rPr>
              <w:lastRenderedPageBreak/>
              <w:t>телескопические, магнитные)</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hAnsi="Times New Roman" w:cs="Times New Roman"/>
                <w:sz w:val="28"/>
                <w:szCs w:val="28"/>
              </w:rPr>
            </w:pPr>
            <w:r w:rsidRPr="008B2EAE">
              <w:rPr>
                <w:rFonts w:ascii="Times New Roman" w:hAnsi="Times New Roman" w:cs="Times New Roman"/>
                <w:sz w:val="28"/>
                <w:szCs w:val="28"/>
              </w:rPr>
              <w:lastRenderedPageBreak/>
              <w:t>25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lastRenderedPageBreak/>
              <w:t>19</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планирование ортопедического лечения с использованием зубных имплантатов осуществлять постоянную фиксацию несъёмных зубных протезов на имплантаты  </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hAnsi="Times New Roman" w:cs="Times New Roman"/>
                <w:sz w:val="28"/>
                <w:szCs w:val="28"/>
              </w:rPr>
            </w:pPr>
            <w:r w:rsidRPr="008B2EAE">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20</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 xml:space="preserve">снятие слепков (оттисков) при наличии зубных имплантатов,  конструировать зубные протезы с опорой на зубные имплантаты  </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hAnsi="Times New Roman" w:cs="Times New Roman"/>
                <w:sz w:val="28"/>
                <w:szCs w:val="28"/>
              </w:rPr>
            </w:pPr>
            <w:r w:rsidRPr="008B2EAE">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r w:rsidR="007C76E5" w:rsidRPr="008B2EAE" w:rsidTr="009F7DA3">
        <w:tc>
          <w:tcPr>
            <w:tcW w:w="534"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spacing w:line="360" w:lineRule="auto"/>
              <w:rPr>
                <w:rFonts w:ascii="Times New Roman" w:eastAsia="TimesNewRomanPSMT" w:hAnsi="Times New Roman" w:cs="Times New Roman"/>
                <w:sz w:val="28"/>
                <w:szCs w:val="28"/>
              </w:rPr>
            </w:pPr>
            <w:r w:rsidRPr="008B2EAE">
              <w:rPr>
                <w:rFonts w:ascii="Times New Roman" w:eastAsia="TimesNewRomanPSMT" w:hAnsi="Times New Roman" w:cs="Times New Roman"/>
                <w:sz w:val="28"/>
                <w:szCs w:val="28"/>
              </w:rPr>
              <w:t>21</w:t>
            </w:r>
          </w:p>
        </w:tc>
        <w:tc>
          <w:tcPr>
            <w:tcW w:w="538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rPr>
                <w:rFonts w:ascii="Times New Roman" w:hAnsi="Times New Roman" w:cs="Times New Roman"/>
                <w:sz w:val="28"/>
                <w:szCs w:val="28"/>
              </w:rPr>
            </w:pPr>
            <w:r w:rsidRPr="008B2EAE">
              <w:rPr>
                <w:rFonts w:ascii="Times New Roman" w:hAnsi="Times New Roman" w:cs="Times New Roman"/>
                <w:sz w:val="28"/>
                <w:szCs w:val="28"/>
              </w:rPr>
              <w:t>проводить и рекомендовать гигиенические мероприятия полости рта при наличии зубных имплантатов</w:t>
            </w:r>
          </w:p>
        </w:tc>
        <w:tc>
          <w:tcPr>
            <w:tcW w:w="856" w:type="dxa"/>
            <w:tcBorders>
              <w:top w:val="single" w:sz="4" w:space="0" w:color="000000"/>
              <w:left w:val="single" w:sz="4" w:space="0" w:color="000000"/>
              <w:bottom w:val="single" w:sz="4" w:space="0" w:color="000000"/>
              <w:right w:val="single" w:sz="4" w:space="0" w:color="000000"/>
            </w:tcBorders>
            <w:hideMark/>
          </w:tcPr>
          <w:p w:rsidR="007C76E5" w:rsidRPr="008B2EAE" w:rsidRDefault="007C76E5" w:rsidP="009F7DA3">
            <w:pPr>
              <w:widowControl w:val="0"/>
              <w:jc w:val="center"/>
              <w:rPr>
                <w:rFonts w:ascii="Times New Roman" w:hAnsi="Times New Roman" w:cs="Times New Roman"/>
                <w:sz w:val="28"/>
                <w:szCs w:val="28"/>
              </w:rPr>
            </w:pPr>
            <w:r w:rsidRPr="008B2EAE">
              <w:rPr>
                <w:rFonts w:ascii="Times New Roman" w:hAnsi="Times New Roman" w:cs="Times New Roman"/>
                <w:sz w:val="28"/>
                <w:szCs w:val="28"/>
              </w:rPr>
              <w:t>15</w:t>
            </w:r>
          </w:p>
        </w:tc>
        <w:tc>
          <w:tcPr>
            <w:tcW w:w="734"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c>
          <w:tcPr>
            <w:tcW w:w="1636" w:type="dxa"/>
            <w:tcBorders>
              <w:top w:val="single" w:sz="4" w:space="0" w:color="000000"/>
              <w:left w:val="single" w:sz="4" w:space="0" w:color="000000"/>
              <w:bottom w:val="single" w:sz="4" w:space="0" w:color="000000"/>
              <w:right w:val="single" w:sz="4" w:space="0" w:color="000000"/>
            </w:tcBorders>
          </w:tcPr>
          <w:p w:rsidR="007C76E5" w:rsidRPr="008B2EAE" w:rsidRDefault="007C76E5" w:rsidP="009F7DA3">
            <w:pPr>
              <w:widowControl w:val="0"/>
              <w:spacing w:line="360" w:lineRule="auto"/>
              <w:rPr>
                <w:rFonts w:ascii="Times New Roman" w:eastAsia="TimesNewRomanPSMT" w:hAnsi="Times New Roman" w:cs="Times New Roman"/>
                <w:sz w:val="28"/>
                <w:szCs w:val="28"/>
              </w:rPr>
            </w:pPr>
          </w:p>
        </w:tc>
      </w:tr>
    </w:tbl>
    <w:p w:rsidR="007C76E5" w:rsidRPr="008B2EAE" w:rsidRDefault="007C76E5" w:rsidP="007C76E5">
      <w:pPr>
        <w:spacing w:line="360" w:lineRule="auto"/>
        <w:rPr>
          <w:rFonts w:ascii="Times New Roman" w:eastAsia="TimesNewRomanPSMT" w:hAnsi="Times New Roman" w:cs="Times New Roman"/>
          <w:sz w:val="28"/>
          <w:szCs w:val="28"/>
        </w:rPr>
      </w:pPr>
    </w:p>
    <w:p w:rsidR="007C76E5" w:rsidRPr="008B2EAE" w:rsidRDefault="007C76E5" w:rsidP="007C76E5">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t>Суммарный коэффициент овладения обязательными навыками  _________</w:t>
      </w:r>
    </w:p>
    <w:p w:rsidR="007C76E5" w:rsidRPr="008B2EAE" w:rsidRDefault="007C76E5" w:rsidP="007C76E5">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hAnsi="Times New Roman" w:cs="Times New Roman"/>
          <w:sz w:val="28"/>
          <w:szCs w:val="28"/>
        </w:rPr>
        <w:t>Текущий рейтинг по практике</w:t>
      </w:r>
      <w:r w:rsidRPr="008B2EAE">
        <w:rPr>
          <w:rFonts w:ascii="Times New Roman" w:eastAsia="Calibri" w:hAnsi="Times New Roman" w:cs="Times New Roman"/>
          <w:sz w:val="28"/>
          <w:szCs w:val="28"/>
        </w:rPr>
        <w:t xml:space="preserve"> (за выполнение обязательных навыков) _______</w:t>
      </w:r>
    </w:p>
    <w:p w:rsidR="007C76E5" w:rsidRPr="008B2EAE" w:rsidRDefault="007C76E5" w:rsidP="007C76E5">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t>Бонусный рейтинг (за выполнение факультативных навыков) _____</w:t>
      </w:r>
    </w:p>
    <w:p w:rsidR="007C76E5" w:rsidRPr="008B2EAE" w:rsidRDefault="007C76E5" w:rsidP="007C76E5">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t>Зачётный рейтинг (оценка / баллы)   __________</w:t>
      </w:r>
    </w:p>
    <w:p w:rsidR="007C76E5" w:rsidRPr="008B2EAE" w:rsidRDefault="007C76E5" w:rsidP="007C76E5">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t>Дисциплинарный рейтинг по практике        __________</w:t>
      </w:r>
    </w:p>
    <w:p w:rsidR="007C76E5" w:rsidRPr="008B2EAE" w:rsidRDefault="007C76E5" w:rsidP="007C76E5">
      <w:pPr>
        <w:autoSpaceDE w:val="0"/>
        <w:autoSpaceDN w:val="0"/>
        <w:adjustRightInd w:val="0"/>
        <w:spacing w:line="360" w:lineRule="auto"/>
        <w:rPr>
          <w:rFonts w:ascii="Times New Roman" w:eastAsia="Calibri" w:hAnsi="Times New Roman" w:cs="Times New Roman"/>
          <w:sz w:val="28"/>
          <w:szCs w:val="28"/>
        </w:rPr>
      </w:pPr>
    </w:p>
    <w:p w:rsidR="007C76E5" w:rsidRPr="008B2EAE" w:rsidRDefault="007C76E5" w:rsidP="007C76E5">
      <w:pPr>
        <w:autoSpaceDE w:val="0"/>
        <w:autoSpaceDN w:val="0"/>
        <w:adjustRightInd w:val="0"/>
        <w:spacing w:line="360" w:lineRule="auto"/>
        <w:rPr>
          <w:rFonts w:ascii="Times New Roman" w:eastAsia="Calibri" w:hAnsi="Times New Roman" w:cs="Times New Roman"/>
          <w:sz w:val="28"/>
          <w:szCs w:val="28"/>
        </w:rPr>
      </w:pPr>
      <w:r w:rsidRPr="008B2EAE">
        <w:rPr>
          <w:rFonts w:ascii="Times New Roman" w:eastAsia="Calibri" w:hAnsi="Times New Roman" w:cs="Times New Roman"/>
          <w:sz w:val="28"/>
          <w:szCs w:val="28"/>
        </w:rPr>
        <w:t>Руководитель практики  ________________________________________</w:t>
      </w:r>
    </w:p>
    <w:p w:rsidR="007C76E5" w:rsidRPr="008B2EAE" w:rsidRDefault="007C76E5" w:rsidP="007C76E5">
      <w:pPr>
        <w:spacing w:line="360" w:lineRule="auto"/>
        <w:rPr>
          <w:rFonts w:ascii="Times New Roman" w:eastAsia="Calibri" w:hAnsi="Times New Roman" w:cs="Times New Roman"/>
          <w:sz w:val="28"/>
          <w:szCs w:val="28"/>
        </w:rPr>
      </w:pPr>
    </w:p>
    <w:p w:rsidR="007C76E5" w:rsidRPr="008B2EAE" w:rsidRDefault="007C76E5" w:rsidP="007C76E5">
      <w:pPr>
        <w:spacing w:line="360" w:lineRule="auto"/>
        <w:rPr>
          <w:rFonts w:ascii="Times New Roman" w:eastAsia="TimesNewRomanPSMT" w:hAnsi="Times New Roman" w:cs="Times New Roman"/>
          <w:i/>
          <w:sz w:val="28"/>
          <w:szCs w:val="28"/>
        </w:rPr>
      </w:pPr>
      <w:r w:rsidRPr="008B2EAE">
        <w:rPr>
          <w:rFonts w:ascii="Times New Roman" w:eastAsia="Calibri" w:hAnsi="Times New Roman" w:cs="Times New Roman"/>
          <w:sz w:val="28"/>
          <w:szCs w:val="28"/>
        </w:rPr>
        <w:t>Помощник руководителя по виду практики ________________________</w:t>
      </w:r>
    </w:p>
    <w:p w:rsidR="00C60CA4" w:rsidRDefault="00C60CA4"/>
    <w:sectPr w:rsidR="00C60C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94E"/>
    <w:multiLevelType w:val="multilevel"/>
    <w:tmpl w:val="F966416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88C6342"/>
    <w:multiLevelType w:val="multilevel"/>
    <w:tmpl w:val="47E23C90"/>
    <w:lvl w:ilvl="0">
      <w:start w:val="3"/>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nsid w:val="4AC2414D"/>
    <w:multiLevelType w:val="multilevel"/>
    <w:tmpl w:val="A2FC0556"/>
    <w:lvl w:ilvl="0">
      <w:start w:val="1"/>
      <w:numFmt w:val="decimal"/>
      <w:lvlText w:val="%1."/>
      <w:lvlJc w:val="left"/>
      <w:pPr>
        <w:ind w:left="1080" w:hanging="360"/>
      </w:pPr>
    </w:lvl>
    <w:lvl w:ilvl="1">
      <w:start w:val="1"/>
      <w:numFmt w:val="decimal"/>
      <w:isLgl/>
      <w:lvlText w:val="%1.%2"/>
      <w:lvlJc w:val="left"/>
      <w:pPr>
        <w:ind w:left="1331" w:hanging="480"/>
      </w:pPr>
    </w:lvl>
    <w:lvl w:ilvl="2">
      <w:start w:val="1"/>
      <w:numFmt w:val="decimal"/>
      <w:isLgl/>
      <w:lvlText w:val="%1.%2.%3"/>
      <w:lvlJc w:val="left"/>
      <w:pPr>
        <w:ind w:left="1702" w:hanging="720"/>
      </w:pPr>
    </w:lvl>
    <w:lvl w:ilvl="3">
      <w:start w:val="1"/>
      <w:numFmt w:val="decimal"/>
      <w:isLgl/>
      <w:lvlText w:val="%1.%2.%3.%4"/>
      <w:lvlJc w:val="left"/>
      <w:pPr>
        <w:ind w:left="1833" w:hanging="720"/>
      </w:pPr>
    </w:lvl>
    <w:lvl w:ilvl="4">
      <w:start w:val="1"/>
      <w:numFmt w:val="decimal"/>
      <w:isLgl/>
      <w:lvlText w:val="%1.%2.%3.%4.%5"/>
      <w:lvlJc w:val="left"/>
      <w:pPr>
        <w:ind w:left="2324" w:hanging="1080"/>
      </w:pPr>
    </w:lvl>
    <w:lvl w:ilvl="5">
      <w:start w:val="1"/>
      <w:numFmt w:val="decimal"/>
      <w:isLgl/>
      <w:lvlText w:val="%1.%2.%3.%4.%5.%6"/>
      <w:lvlJc w:val="left"/>
      <w:pPr>
        <w:ind w:left="2455" w:hanging="1080"/>
      </w:pPr>
    </w:lvl>
    <w:lvl w:ilvl="6">
      <w:start w:val="1"/>
      <w:numFmt w:val="decimal"/>
      <w:isLgl/>
      <w:lvlText w:val="%1.%2.%3.%4.%5.%6.%7"/>
      <w:lvlJc w:val="left"/>
      <w:pPr>
        <w:ind w:left="2946" w:hanging="1440"/>
      </w:pPr>
    </w:lvl>
    <w:lvl w:ilvl="7">
      <w:start w:val="1"/>
      <w:numFmt w:val="decimal"/>
      <w:isLgl/>
      <w:lvlText w:val="%1.%2.%3.%4.%5.%6.%7.%8"/>
      <w:lvlJc w:val="left"/>
      <w:pPr>
        <w:ind w:left="3077" w:hanging="1440"/>
      </w:pPr>
    </w:lvl>
    <w:lvl w:ilvl="8">
      <w:start w:val="1"/>
      <w:numFmt w:val="decimal"/>
      <w:isLgl/>
      <w:lvlText w:val="%1.%2.%3.%4.%5.%6.%7.%8.%9"/>
      <w:lvlJc w:val="left"/>
      <w:pPr>
        <w:ind w:left="3568" w:hanging="1800"/>
      </w:pPr>
    </w:lvl>
  </w:abstractNum>
  <w:abstractNum w:abstractNumId="3">
    <w:nsid w:val="5DAB284C"/>
    <w:multiLevelType w:val="hybridMultilevel"/>
    <w:tmpl w:val="267E100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F66FB5"/>
    <w:multiLevelType w:val="hybridMultilevel"/>
    <w:tmpl w:val="2D36F3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8563FEB"/>
    <w:multiLevelType w:val="hybridMultilevel"/>
    <w:tmpl w:val="9664E464"/>
    <w:lvl w:ilvl="0" w:tplc="04190001">
      <w:start w:val="1"/>
      <w:numFmt w:val="bullet"/>
      <w:lvlText w:val=""/>
      <w:lvlJc w:val="left"/>
      <w:pPr>
        <w:ind w:left="11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76E5"/>
    <w:rsid w:val="007C76E5"/>
    <w:rsid w:val="00C60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7C76E5"/>
    <w:pPr>
      <w:keepNext/>
      <w:widowControl w:val="0"/>
      <w:spacing w:before="240" w:after="60" w:line="240" w:lineRule="auto"/>
      <w:ind w:firstLine="40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C76E5"/>
    <w:rPr>
      <w:rFonts w:ascii="Cambria" w:eastAsia="Times New Roman" w:hAnsi="Cambria" w:cs="Times New Roman"/>
      <w:b/>
      <w:bCs/>
      <w:sz w:val="26"/>
      <w:szCs w:val="26"/>
    </w:rPr>
  </w:style>
  <w:style w:type="character" w:customStyle="1" w:styleId="31">
    <w:name w:val="Основной текст 3 Знак"/>
    <w:aliases w:val="Знак Знак"/>
    <w:basedOn w:val="a0"/>
    <w:link w:val="32"/>
    <w:semiHidden/>
    <w:locked/>
    <w:rsid w:val="007C76E5"/>
    <w:rPr>
      <w:rFonts w:ascii="Times New Roman" w:eastAsia="Times New Roman" w:hAnsi="Times New Roman" w:cs="Times New Roman"/>
      <w:sz w:val="24"/>
      <w:szCs w:val="24"/>
    </w:rPr>
  </w:style>
  <w:style w:type="paragraph" w:styleId="32">
    <w:name w:val="Body Text 3"/>
    <w:aliases w:val="Знак"/>
    <w:basedOn w:val="a"/>
    <w:link w:val="31"/>
    <w:semiHidden/>
    <w:unhideWhenUsed/>
    <w:rsid w:val="007C76E5"/>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2"/>
    <w:uiPriority w:val="99"/>
    <w:semiHidden/>
    <w:rsid w:val="007C76E5"/>
    <w:rPr>
      <w:sz w:val="16"/>
      <w:szCs w:val="16"/>
    </w:rPr>
  </w:style>
  <w:style w:type="paragraph" w:customStyle="1" w:styleId="-11">
    <w:name w:val="Цветной список - Акцент 11"/>
    <w:basedOn w:val="a"/>
    <w:uiPriority w:val="34"/>
    <w:qFormat/>
    <w:rsid w:val="007C76E5"/>
    <w:pPr>
      <w:widowControl w:val="0"/>
      <w:spacing w:after="0" w:line="240" w:lineRule="auto"/>
      <w:ind w:left="720" w:firstLine="400"/>
      <w:contextualSpacing/>
      <w:jc w:val="both"/>
    </w:pPr>
    <w:rPr>
      <w:rFonts w:ascii="Times New Roman" w:eastAsia="Times New Roman" w:hAnsi="Times New Roman" w:cs="Times New Roman"/>
      <w:sz w:val="24"/>
      <w:szCs w:val="24"/>
    </w:rPr>
  </w:style>
  <w:style w:type="character" w:customStyle="1" w:styleId="apple-style-span">
    <w:name w:val="apple-style-span"/>
    <w:rsid w:val="007C76E5"/>
    <w:rPr>
      <w:rFonts w:ascii="Times New Roman" w:hAnsi="Times New Roman" w:cs="Times New Roman" w:hint="default"/>
    </w:rPr>
  </w:style>
  <w:style w:type="paragraph" w:customStyle="1" w:styleId="msonormalbullet2gif">
    <w:name w:val="msonormalbullet2.gif"/>
    <w:basedOn w:val="a"/>
    <w:rsid w:val="007C7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7C76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36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3167</Words>
  <Characters>18056</Characters>
  <Application>Microsoft Office Word</Application>
  <DocSecurity>0</DocSecurity>
  <Lines>150</Lines>
  <Paragraphs>42</Paragraphs>
  <ScaleCrop>false</ScaleCrop>
  <Company/>
  <LinksUpToDate>false</LinksUpToDate>
  <CharactersWithSpaces>21181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ГМ</dc:creator>
  <cp:keywords/>
  <dc:description/>
  <cp:lastModifiedBy>ГМ</cp:lastModifiedBy>
  <cp:revision>3</cp:revision>
  <dcterms:created xsi:type="dcterms:W3CDTF">2019-06-23T13:03:00Z</dcterms:created>
  <dcterms:modified xsi:type="dcterms:W3CDTF">2019-06-23T13:10:00Z</dcterms:modified>
</cp:coreProperties>
</file>