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ПО </w:t>
      </w:r>
      <w:r w:rsidR="000802C6">
        <w:rPr>
          <w:b/>
          <w:sz w:val="32"/>
        </w:rPr>
        <w:t>РЕНТГЕНОЛОГИИ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BD3532" w:rsidRDefault="002D4828" w:rsidP="008411F6">
      <w:pPr>
        <w:jc w:val="center"/>
        <w:rPr>
          <w:sz w:val="32"/>
        </w:rPr>
      </w:pPr>
      <w:r w:rsidRPr="00BD3532">
        <w:rPr>
          <w:sz w:val="32"/>
        </w:rPr>
        <w:t>31.08.</w:t>
      </w:r>
      <w:r w:rsidR="000802C6">
        <w:rPr>
          <w:sz w:val="32"/>
        </w:rPr>
        <w:t>09</w:t>
      </w:r>
      <w:r w:rsidR="008411F6" w:rsidRPr="00BD3532">
        <w:rPr>
          <w:sz w:val="32"/>
        </w:rPr>
        <w:t xml:space="preserve"> </w:t>
      </w:r>
      <w:r w:rsidR="000802C6">
        <w:rPr>
          <w:sz w:val="32"/>
        </w:rPr>
        <w:t>Рентгенология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243C4">
        <w:rPr>
          <w:i/>
          <w:sz w:val="22"/>
        </w:rPr>
        <w:t>31.08.0</w:t>
      </w:r>
      <w:r w:rsidR="000802C6">
        <w:rPr>
          <w:i/>
          <w:sz w:val="22"/>
        </w:rPr>
        <w:t>9</w:t>
      </w:r>
      <w:r w:rsidRPr="009366F7">
        <w:rPr>
          <w:i/>
          <w:sz w:val="22"/>
        </w:rPr>
        <w:t xml:space="preserve"> </w:t>
      </w:r>
      <w:r w:rsidR="000802C6">
        <w:rPr>
          <w:i/>
          <w:sz w:val="22"/>
        </w:rPr>
        <w:t>Рентгенология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0802C6" w:rsidRPr="0020383F" w:rsidRDefault="000802C6" w:rsidP="008411F6">
      <w:pPr>
        <w:jc w:val="center"/>
        <w:rPr>
          <w:sz w:val="28"/>
          <w:szCs w:val="28"/>
        </w:rPr>
      </w:pP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0802C6">
        <w:rPr>
          <w:sz w:val="28"/>
        </w:rPr>
        <w:t>рентгенологии</w:t>
      </w:r>
      <w:r w:rsidR="006243C4">
        <w:rPr>
          <w:sz w:val="28"/>
        </w:rPr>
        <w:t>»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>ых подразделений медицинской</w:t>
      </w:r>
      <w:r w:rsidRPr="00E650C1">
        <w:rPr>
          <w:sz w:val="28"/>
          <w:szCs w:val="28"/>
        </w:rPr>
        <w:t xml:space="preserve"> </w:t>
      </w:r>
      <w:r w:rsidR="006243C4">
        <w:rPr>
          <w:sz w:val="28"/>
          <w:szCs w:val="28"/>
        </w:rPr>
        <w:t>радиологической службы</w:t>
      </w:r>
      <w:r w:rsidRPr="00E650C1">
        <w:rPr>
          <w:sz w:val="28"/>
          <w:szCs w:val="28"/>
        </w:rPr>
        <w:t xml:space="preserve"> 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0802C6">
        <w:rPr>
          <w:sz w:val="28"/>
          <w:szCs w:val="28"/>
        </w:rPr>
        <w:t>ми требованиями врача-рентгенолога</w:t>
      </w:r>
      <w:r w:rsidR="00072310">
        <w:rPr>
          <w:sz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</w:t>
      </w:r>
      <w:r w:rsidR="006243C4">
        <w:rPr>
          <w:sz w:val="28"/>
          <w:szCs w:val="28"/>
        </w:rPr>
        <w:t xml:space="preserve"> </w:t>
      </w:r>
      <w:r w:rsidR="00DF69AB">
        <w:rPr>
          <w:sz w:val="28"/>
          <w:szCs w:val="28"/>
        </w:rPr>
        <w:t>лучевой</w:t>
      </w:r>
      <w:r w:rsidR="008411F6" w:rsidRPr="006F766B">
        <w:rPr>
          <w:sz w:val="28"/>
          <w:szCs w:val="28"/>
        </w:rPr>
        <w:t xml:space="preserve"> диагностике основных заболеваний</w:t>
      </w:r>
      <w:r w:rsidR="006243C4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</w:t>
      </w:r>
      <w:r w:rsidR="00DF69AB">
        <w:rPr>
          <w:sz w:val="28"/>
          <w:szCs w:val="28"/>
        </w:rPr>
        <w:t xml:space="preserve"> лучевым</w:t>
      </w:r>
      <w:r w:rsidR="006243C4">
        <w:rPr>
          <w:sz w:val="28"/>
          <w:szCs w:val="28"/>
        </w:rPr>
        <w:t xml:space="preserve"> методам диагностики основных заболеваний.</w:t>
      </w:r>
    </w:p>
    <w:p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6243C4">
        <w:rPr>
          <w:sz w:val="28"/>
          <w:szCs w:val="28"/>
        </w:rPr>
        <w:t xml:space="preserve"> в</w:t>
      </w:r>
      <w:r w:rsidR="000802C6">
        <w:rPr>
          <w:sz w:val="28"/>
          <w:szCs w:val="28"/>
        </w:rPr>
        <w:t>рача-рентгенолога</w:t>
      </w:r>
      <w:r w:rsidR="006243C4">
        <w:rPr>
          <w:sz w:val="28"/>
          <w:szCs w:val="28"/>
        </w:rPr>
        <w:t>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lastRenderedPageBreak/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</w:t>
      </w:r>
      <w:r w:rsidR="006243C4">
        <w:rPr>
          <w:sz w:val="28"/>
          <w:szCs w:val="28"/>
        </w:rPr>
        <w:t>ий областной</w:t>
      </w:r>
      <w:r w:rsidR="001A3E2D" w:rsidRPr="001A3E2D">
        <w:rPr>
          <w:sz w:val="28"/>
          <w:szCs w:val="28"/>
        </w:rPr>
        <w:t xml:space="preserve"> клиническ</w:t>
      </w:r>
      <w:r w:rsidR="006243C4">
        <w:rPr>
          <w:sz w:val="28"/>
          <w:szCs w:val="28"/>
        </w:rPr>
        <w:t>ий онкологический диспансер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6243C4" w:rsidRDefault="008411F6" w:rsidP="000802C6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hanging="11"/>
        <w:jc w:val="left"/>
        <w:rPr>
          <w:color w:val="000000"/>
          <w:sz w:val="28"/>
          <w:szCs w:val="28"/>
        </w:rPr>
      </w:pPr>
      <w:r w:rsidRPr="006243C4">
        <w:rPr>
          <w:b/>
          <w:color w:val="000000"/>
          <w:sz w:val="28"/>
          <w:szCs w:val="28"/>
        </w:rPr>
        <w:t>ПК-6</w:t>
      </w:r>
      <w:r w:rsidRPr="006243C4">
        <w:rPr>
          <w:color w:val="000000"/>
          <w:sz w:val="28"/>
          <w:szCs w:val="28"/>
        </w:rPr>
        <w:t xml:space="preserve">: </w:t>
      </w:r>
      <w:r w:rsidR="006243C4" w:rsidRPr="006243C4">
        <w:rPr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0802C6">
        <w:rPr>
          <w:sz w:val="28"/>
        </w:rPr>
        <w:t>рентгенологии</w:t>
      </w:r>
      <w:r w:rsidR="006243C4">
        <w:rPr>
          <w:sz w:val="28"/>
        </w:rPr>
        <w:t xml:space="preserve">» </w:t>
      </w:r>
      <w:r w:rsidRPr="0020383F">
        <w:rPr>
          <w:sz w:val="28"/>
          <w:szCs w:val="28"/>
        </w:rPr>
        <w:t>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lastRenderedPageBreak/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243C4">
        <w:rPr>
          <w:rFonts w:eastAsia="Calibri"/>
          <w:bCs/>
          <w:color w:val="000000"/>
          <w:sz w:val="28"/>
        </w:rPr>
        <w:t>Радиология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DF69AB">
        <w:rPr>
          <w:rFonts w:eastAsia="Calibri"/>
          <w:bCs/>
          <w:color w:val="000000"/>
          <w:sz w:val="28"/>
        </w:rPr>
        <w:t>-рентгенолога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6243C4" w:rsidRDefault="006243C4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lang w:val="en-US"/>
              </w:rPr>
              <w:t>I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</w:t>
      </w:r>
      <w:r w:rsidRPr="000A59D3">
        <w:rPr>
          <w:rFonts w:eastAsia="Calibri"/>
          <w:bCs/>
          <w:sz w:val="28"/>
        </w:rPr>
        <w:lastRenderedPageBreak/>
        <w:t xml:space="preserve">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DF69AB">
        <w:rPr>
          <w:rFonts w:eastAsia="Calibri"/>
          <w:bCs/>
          <w:sz w:val="28"/>
        </w:rPr>
        <w:t>ные компетенции врач-рентгенолога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27"/>
        <w:gridCol w:w="4287"/>
        <w:gridCol w:w="2837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r w:rsidRPr="000A59D3">
              <w:rPr>
                <w:rFonts w:eastAsia="Calibri"/>
                <w:sz w:val="28"/>
              </w:rPr>
              <w:lastRenderedPageBreak/>
              <w:t xml:space="preserve">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609"/>
        <w:gridCol w:w="2383"/>
        <w:gridCol w:w="1755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опт. диск.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 xml:space="preserve">, С. В. </w:t>
      </w:r>
      <w:proofErr w:type="gramStart"/>
      <w:r w:rsidRPr="000A59D3">
        <w:rPr>
          <w:rFonts w:eastAsia="Calibri"/>
          <w:sz w:val="28"/>
        </w:rPr>
        <w:t>Моисеев ;</w:t>
      </w:r>
      <w:proofErr w:type="gramEnd"/>
      <w:r w:rsidRPr="000A59D3">
        <w:rPr>
          <w:rFonts w:eastAsia="Calibri"/>
          <w:sz w:val="28"/>
        </w:rPr>
        <w:t xml:space="preserve"> ред. В. С. Моисеев. - </w:t>
      </w:r>
      <w:proofErr w:type="gramStart"/>
      <w:r w:rsidRPr="000A59D3">
        <w:rPr>
          <w:rFonts w:eastAsia="Calibri"/>
          <w:sz w:val="28"/>
        </w:rPr>
        <w:t>М.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lastRenderedPageBreak/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DF69AB">
        <w:rPr>
          <w:rFonts w:eastAsia="Calibri"/>
          <w:bCs/>
          <w:color w:val="000000"/>
          <w:sz w:val="28"/>
          <w:szCs w:val="28"/>
        </w:rPr>
        <w:t>Рентгенология</w:t>
      </w:r>
      <w:bookmarkStart w:id="0" w:name="_GoBack"/>
      <w:bookmarkEnd w:id="0"/>
      <w:r w:rsidRPr="00952E26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3 разделов (сводный отчет о выполнении индивидуального плана прохождения практической подготовки;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667"/>
        <w:gridCol w:w="2148"/>
        <w:gridCol w:w="2180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6243C4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ООКОД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6243C4" w:rsidRDefault="000802C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Рентгеновское отделение. Рентгенологический кабинет поликлиники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6243C4" w:rsidRDefault="000802C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Рентгеновское отделение. Рентгенологический кабинет стационара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6243C4" w:rsidP="006243C4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0802C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Рентгенологическое отделение. Рентгенологический кабинет приемного покоя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</w:t>
      </w:r>
      <w:r w:rsidRPr="00952E26">
        <w:rPr>
          <w:rFonts w:eastAsia="Calibri"/>
          <w:bCs/>
          <w:sz w:val="28"/>
          <w:szCs w:val="28"/>
        </w:rPr>
        <w:lastRenderedPageBreak/>
        <w:t>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0802C6">
        <w:rPr>
          <w:rFonts w:eastAsia="Calibri"/>
          <w:b/>
          <w:color w:val="000000"/>
          <w:spacing w:val="-3"/>
          <w:sz w:val="28"/>
        </w:rPr>
        <w:t>Рентгенология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0802C6">
        <w:rPr>
          <w:rFonts w:eastAsia="Calibri"/>
          <w:b/>
          <w:color w:val="000000"/>
          <w:spacing w:val="-3"/>
          <w:sz w:val="28"/>
        </w:rPr>
        <w:t>РЕНТГЕНОЛОГИИ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4"/>
        <w:gridCol w:w="2955"/>
        <w:gridCol w:w="2840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1"/>
        <w:gridCol w:w="2957"/>
        <w:gridCol w:w="2841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0802C6">
        <w:rPr>
          <w:rFonts w:eastAsia="Calibri"/>
          <w:b/>
          <w:color w:val="000000"/>
          <w:spacing w:val="-3"/>
          <w:sz w:val="28"/>
        </w:rPr>
        <w:t>Рентгенология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0802C6">
        <w:rPr>
          <w:rFonts w:eastAsia="Calibri"/>
          <w:b/>
          <w:color w:val="000000"/>
          <w:spacing w:val="-3"/>
          <w:sz w:val="28"/>
        </w:rPr>
        <w:t>РЕНТГЕНОЛОГИИ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длительной регистрации ЭКГ и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</w:t>
            </w:r>
            <w:proofErr w:type="gram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туберкулеза: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дыхания;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внелегочного.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инфекционных 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ВИЧ-инфекции и СПИД-ассоциированных заболеваний;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ЛОР-болезней: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12 пар ЧМН, патологических рефлексов, менингеальных симптомом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Риноскопия, 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проходимости слуховой трубы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Пороговая аудиометрия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Интерпретация Манту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Глюкометрия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экспресс-методом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экспресс-методом (тест-полоски) белка, сахара и ацетона в моче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Капельные и струйные переливания лекарств и кровезаменителей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конечностей,позвоночника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Ведение физиологических родов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Первичный туалет новорождённого, перевязка и обработка пупочной ранки, оценка состояния новорождённого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Выхаживание недоношенных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Удаление инородного тела из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уха,носа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средств в лечении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средств для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трудовой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учреждение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госпитализации и ее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санаторно-курортной карты;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72310"/>
    <w:rsid w:val="000802C6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F2A3F"/>
    <w:rsid w:val="00504E16"/>
    <w:rsid w:val="005301F9"/>
    <w:rsid w:val="00553FE0"/>
    <w:rsid w:val="005628F7"/>
    <w:rsid w:val="00621755"/>
    <w:rsid w:val="006243C4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D2CC1"/>
    <w:rsid w:val="008E4D2B"/>
    <w:rsid w:val="009366F7"/>
    <w:rsid w:val="00947581"/>
    <w:rsid w:val="00952E26"/>
    <w:rsid w:val="009F38E3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7188"/>
    <w:rsid w:val="00DD7EC3"/>
    <w:rsid w:val="00DF69AB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656315-4A4A-439D-A6E1-37589F8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CF24-18AA-4DE1-AB58-F316F0A4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Пользователь</cp:lastModifiedBy>
  <cp:revision>5</cp:revision>
  <dcterms:created xsi:type="dcterms:W3CDTF">2019-10-09T10:52:00Z</dcterms:created>
  <dcterms:modified xsi:type="dcterms:W3CDTF">2019-10-13T16:07:00Z</dcterms:modified>
</cp:coreProperties>
</file>