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D" w:rsidRPr="00B54D66" w:rsidRDefault="002401BD" w:rsidP="002401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4D66">
        <w:rPr>
          <w:rFonts w:ascii="Times New Roman" w:hAnsi="Times New Roman"/>
          <w:sz w:val="24"/>
          <w:szCs w:val="24"/>
        </w:rPr>
        <w:t xml:space="preserve">В рабочем поселке в новогодние дни кафетерий реализовал кондитерские изделия с кремом, изготовленным из сырых яиц. В эти дни в МСЧ обратилось около 70 человек, большинство из которых госпитализированы. Проведенными анализами установлено, что все эти люди больны сальмонеллезом, а при лабораторном исследовании в куриных яйцах обнаружена сальмонелла - возбудитель этого инфекционного заболевания. Оказалось, что в этом регионе такая опасность </w:t>
      </w:r>
      <w:proofErr w:type="gramStart"/>
      <w:r w:rsidRPr="00B54D66">
        <w:rPr>
          <w:rFonts w:ascii="Times New Roman" w:hAnsi="Times New Roman"/>
          <w:sz w:val="24"/>
          <w:szCs w:val="24"/>
        </w:rPr>
        <w:t>была известна и поэтому согласно Приказу МЗ РФ было</w:t>
      </w:r>
      <w:proofErr w:type="gramEnd"/>
      <w:r w:rsidRPr="00B54D66">
        <w:rPr>
          <w:rFonts w:ascii="Times New Roman" w:hAnsi="Times New Roman"/>
          <w:sz w:val="24"/>
          <w:szCs w:val="24"/>
        </w:rPr>
        <w:t xml:space="preserve"> выпущено распоряжение департамента здравоохранения области, запрещающее изготовление пищевой продукции, в состав которой включены сырые яйца.</w:t>
      </w:r>
    </w:p>
    <w:p w:rsidR="002401BD" w:rsidRDefault="002401BD" w:rsidP="002401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4D66">
        <w:rPr>
          <w:rFonts w:ascii="Times New Roman" w:hAnsi="Times New Roman"/>
          <w:sz w:val="24"/>
          <w:szCs w:val="24"/>
        </w:rPr>
        <w:t>Кто и по какой статье должен нести ответственность за распространение этой инфекции?</w:t>
      </w:r>
    </w:p>
    <w:p w:rsidR="00BD3549" w:rsidRDefault="00BD3549">
      <w:bookmarkStart w:id="0" w:name="_GoBack"/>
      <w:bookmarkEnd w:id="0"/>
    </w:p>
    <w:sectPr w:rsidR="00BD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D"/>
    <w:rsid w:val="002401BD"/>
    <w:rsid w:val="00B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2018-03-25T07:59:00Z</dcterms:created>
  <dcterms:modified xsi:type="dcterms:W3CDTF">2018-03-25T08:00:00Z</dcterms:modified>
</cp:coreProperties>
</file>