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67" w:rsidRDefault="003C1B67">
      <w:pPr>
        <w:pStyle w:val="ConsPlusNormal"/>
        <w:jc w:val="both"/>
        <w:outlineLvl w:val="0"/>
      </w:pPr>
    </w:p>
    <w:p w:rsidR="003C1B67" w:rsidRDefault="003C1B67">
      <w:pPr>
        <w:pStyle w:val="ConsPlusNormal"/>
        <w:outlineLvl w:val="0"/>
      </w:pPr>
      <w:r>
        <w:t>Зарегистрировано в Минюсте России 29 декабря 2012 г. N 26512</w:t>
      </w:r>
    </w:p>
    <w:p w:rsidR="003C1B67" w:rsidRDefault="003C1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C1B67" w:rsidRDefault="003C1B67">
      <w:pPr>
        <w:pStyle w:val="ConsPlusNormal"/>
      </w:pPr>
    </w:p>
    <w:p w:rsidR="003C1B67" w:rsidRDefault="003C1B67">
      <w:pPr>
        <w:pStyle w:val="ConsPlusTitle"/>
        <w:jc w:val="center"/>
      </w:pPr>
      <w:r>
        <w:t>МИНИСТЕРСТВО ЗДРАВООХРАНЕНИЯ РОССИЙСКОЙ ФЕДЕРАЦИИ</w:t>
      </w:r>
    </w:p>
    <w:p w:rsidR="003C1B67" w:rsidRDefault="003C1B67">
      <w:pPr>
        <w:pStyle w:val="ConsPlusTitle"/>
        <w:jc w:val="center"/>
      </w:pPr>
    </w:p>
    <w:p w:rsidR="003C1B67" w:rsidRDefault="003C1B67">
      <w:pPr>
        <w:pStyle w:val="ConsPlusTitle"/>
        <w:jc w:val="center"/>
      </w:pPr>
      <w:r>
        <w:t>ПРИКАЗ</w:t>
      </w:r>
    </w:p>
    <w:p w:rsidR="003C1B67" w:rsidRDefault="003C1B67">
      <w:pPr>
        <w:pStyle w:val="ConsPlusTitle"/>
        <w:jc w:val="center"/>
      </w:pPr>
      <w:r>
        <w:t>от 15 ноября 2012 г. N 919н</w:t>
      </w:r>
    </w:p>
    <w:p w:rsidR="003C1B67" w:rsidRDefault="003C1B67">
      <w:pPr>
        <w:pStyle w:val="ConsPlusTitle"/>
        <w:jc w:val="center"/>
      </w:pPr>
    </w:p>
    <w:p w:rsidR="003C1B67" w:rsidRDefault="003C1B67">
      <w:pPr>
        <w:pStyle w:val="ConsPlusTitle"/>
        <w:jc w:val="center"/>
      </w:pPr>
      <w:r>
        <w:t>ОБ УТВЕРЖДЕНИИ ПОРЯДКА</w:t>
      </w:r>
    </w:p>
    <w:p w:rsidR="003C1B67" w:rsidRDefault="003C1B67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3C1B67" w:rsidRDefault="003C1B67">
      <w:pPr>
        <w:pStyle w:val="ConsPlusTitle"/>
        <w:jc w:val="center"/>
      </w:pPr>
      <w:r>
        <w:t>"АНЕСТЕЗИОЛОГИЯ И РЕАНИМАТОЛОГИЯ"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37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C1B67" w:rsidRDefault="003C1B67">
      <w:pPr>
        <w:pStyle w:val="ConsPlusNormal"/>
        <w:ind w:firstLine="540"/>
        <w:jc w:val="both"/>
      </w:pPr>
      <w:r>
        <w:t xml:space="preserve">1. Утвердить прилагаемый </w:t>
      </w:r>
      <w:r>
        <w:rPr>
          <w:color w:val="0000FF"/>
        </w:rPr>
        <w:t>Порядок</w:t>
      </w:r>
      <w:r>
        <w:t xml:space="preserve"> оказания медицинской помощи взрослому населению по профилю "анестезиология и 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2. Признать утратившим силу </w:t>
      </w:r>
      <w:r>
        <w:rPr>
          <w:color w:val="0000FF"/>
        </w:rPr>
        <w:t>приказ</w:t>
      </w:r>
      <w: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</w:pPr>
      <w:r>
        <w:t>Министр</w:t>
      </w:r>
    </w:p>
    <w:p w:rsidR="003C1B67" w:rsidRDefault="003C1B67">
      <w:pPr>
        <w:pStyle w:val="ConsPlusNormal"/>
        <w:jc w:val="right"/>
      </w:pPr>
      <w:r>
        <w:t>В.И.СКВОРЦОВА</w:t>
      </w:r>
    </w:p>
    <w:p w:rsidR="003C1B67" w:rsidRDefault="003C1B67">
      <w:pPr>
        <w:pStyle w:val="ConsPlusNormal"/>
        <w:jc w:val="right"/>
      </w:pPr>
    </w:p>
    <w:p w:rsidR="003C1B67" w:rsidRDefault="003C1B67">
      <w:pPr>
        <w:pStyle w:val="ConsPlusNormal"/>
        <w:jc w:val="right"/>
      </w:pPr>
    </w:p>
    <w:p w:rsidR="003C1B67" w:rsidRDefault="003C1B67">
      <w:pPr>
        <w:pStyle w:val="ConsPlusNormal"/>
        <w:jc w:val="right"/>
      </w:pPr>
    </w:p>
    <w:p w:rsidR="003C1B67" w:rsidRDefault="003C1B67">
      <w:pPr>
        <w:pStyle w:val="ConsPlusNormal"/>
        <w:jc w:val="right"/>
      </w:pPr>
    </w:p>
    <w:p w:rsidR="003C1B67" w:rsidRDefault="003C1B67">
      <w:pPr>
        <w:pStyle w:val="ConsPlusNormal"/>
        <w:jc w:val="right"/>
      </w:pPr>
    </w:p>
    <w:p w:rsidR="003C1B67" w:rsidRDefault="003C1B67">
      <w:pPr>
        <w:pStyle w:val="ConsPlusNormal"/>
        <w:jc w:val="right"/>
        <w:outlineLvl w:val="0"/>
      </w:pPr>
      <w:r>
        <w:t>Приложение</w:t>
      </w:r>
    </w:p>
    <w:p w:rsidR="003C1B67" w:rsidRDefault="003C1B67">
      <w:pPr>
        <w:pStyle w:val="ConsPlusNormal"/>
        <w:jc w:val="right"/>
      </w:pPr>
      <w:r>
        <w:t>к приказу Министерства здравоохранения</w:t>
      </w:r>
    </w:p>
    <w:p w:rsidR="003C1B67" w:rsidRDefault="003C1B67">
      <w:pPr>
        <w:pStyle w:val="ConsPlusNormal"/>
        <w:jc w:val="right"/>
      </w:pPr>
      <w:r>
        <w:t>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bookmarkStart w:id="0" w:name="Par29"/>
      <w:bookmarkEnd w:id="0"/>
      <w:r>
        <w:t>ПОРЯДОК</w:t>
      </w:r>
    </w:p>
    <w:p w:rsidR="003C1B67" w:rsidRDefault="003C1B67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3C1B67" w:rsidRDefault="003C1B67">
      <w:pPr>
        <w:pStyle w:val="ConsPlusTitle"/>
        <w:jc w:val="center"/>
      </w:pPr>
      <w:r>
        <w:t>"АНЕСТЕЗИОЛОГИЯ И РЕАНИМАТОЛОГИЯ"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организациях.</w:t>
      </w:r>
    </w:p>
    <w:p w:rsidR="003C1B67" w:rsidRDefault="003C1B67">
      <w:pPr>
        <w:pStyle w:val="ConsPlusNormal"/>
        <w:ind w:firstLine="540"/>
        <w:jc w:val="both"/>
      </w:pPr>
      <w:r>
        <w:t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 w:rsidR="003C1B67" w:rsidRDefault="003C1B67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3C1B67" w:rsidRDefault="003C1B67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наблюдение за состоянием пациентов в пред- и посленаркозном периоде и определение его продолжительности;</w:t>
      </w:r>
    </w:p>
    <w:p w:rsidR="003C1B67" w:rsidRDefault="003C1B67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3C1B67" w:rsidRDefault="003C1B67">
      <w:pPr>
        <w:pStyle w:val="ConsPlusNormal"/>
        <w:ind w:firstLine="540"/>
        <w:jc w:val="both"/>
      </w:pPr>
      <w:r>
        <w:t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3C1B67" w:rsidRDefault="003C1B67">
      <w:pPr>
        <w:pStyle w:val="ConsPlusNormal"/>
        <w:ind w:firstLine="540"/>
        <w:jc w:val="both"/>
      </w:pPr>
      <w:r>
        <w:t>3. Медицинская помощь по профилю "анестезиология и реаниматология" оказывается в виде:</w:t>
      </w:r>
    </w:p>
    <w:p w:rsidR="003C1B67" w:rsidRDefault="003C1B67">
      <w:pPr>
        <w:pStyle w:val="ConsPlusNormal"/>
        <w:ind w:firstLine="540"/>
        <w:jc w:val="both"/>
      </w:pPr>
      <w:r>
        <w:lastRenderedPageBreak/>
        <w:t>первичной медико-санитарной помощи;</w:t>
      </w:r>
    </w:p>
    <w:p w:rsidR="003C1B67" w:rsidRDefault="003C1B67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C1B67" w:rsidRDefault="003C1B67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3C1B67" w:rsidRDefault="003C1B67">
      <w:pPr>
        <w:pStyle w:val="ConsPlusNormal"/>
        <w:ind w:firstLine="540"/>
        <w:jc w:val="both"/>
      </w:pPr>
      <w:r>
        <w:t>4. Медицинская помощь по профилю "анестезиология и реаниматология" может оказываться в следующих условиях:</w:t>
      </w:r>
    </w:p>
    <w:p w:rsidR="003C1B67" w:rsidRDefault="003C1B67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 w:rsidR="003C1B67" w:rsidRDefault="003C1B67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C1B67" w:rsidRDefault="003C1B67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C1B67" w:rsidRDefault="003C1B6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C1B67" w:rsidRDefault="003C1B67">
      <w:pPr>
        <w:pStyle w:val="ConsPlusNormal"/>
        <w:ind w:firstLine="540"/>
        <w:jc w:val="both"/>
      </w:pPr>
      <w:r>
        <w:t xml:space="preserve">5. Медицинская помощь по профилю "анестезиология и реаниматология" оказывается на основе </w:t>
      </w:r>
      <w:r>
        <w:rPr>
          <w:color w:val="0000FF"/>
        </w:rPr>
        <w:t>стандартов</w:t>
      </w:r>
      <w:r>
        <w:t xml:space="preserve"> медицинской помощи.</w:t>
      </w:r>
    </w:p>
    <w:p w:rsidR="003C1B67" w:rsidRDefault="003C1B67">
      <w:pPr>
        <w:pStyle w:val="ConsPlusNormal"/>
        <w:ind w:firstLine="540"/>
        <w:jc w:val="both"/>
      </w:pPr>
      <w:r>
        <w:t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 w:rsidR="003C1B67" w:rsidRDefault="003C1B67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3C1B67" w:rsidRDefault="003C1B67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C1B67" w:rsidRDefault="003C1B67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C1B67" w:rsidRDefault="003C1B67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C1B67" w:rsidRDefault="003C1B67">
      <w:pPr>
        <w:pStyle w:val="ConsPlusNormal"/>
        <w:ind w:firstLine="540"/>
        <w:jc w:val="both"/>
      </w:pPr>
      <w: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3C1B67" w:rsidRDefault="003C1B67">
      <w:pPr>
        <w:pStyle w:val="ConsPlusNormal"/>
        <w:ind w:firstLine="540"/>
        <w:jc w:val="both"/>
      </w:pPr>
      <w: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 w:rsidR="003C1B67" w:rsidRDefault="003C1B67">
      <w:pPr>
        <w:pStyle w:val="ConsPlusNormal"/>
        <w:ind w:firstLine="540"/>
        <w:jc w:val="both"/>
      </w:pPr>
      <w:r>
        <w:t>в группе анестезиологии-реанимации для взрослого населения;</w:t>
      </w:r>
    </w:p>
    <w:p w:rsidR="003C1B67" w:rsidRDefault="003C1B67">
      <w:pPr>
        <w:pStyle w:val="ConsPlusNormal"/>
        <w:ind w:firstLine="540"/>
        <w:jc w:val="both"/>
      </w:pPr>
      <w:r>
        <w:t>в отделении анестезиологии-реанимации для взрослого населения;</w:t>
      </w:r>
    </w:p>
    <w:p w:rsidR="003C1B67" w:rsidRDefault="003C1B67">
      <w:pPr>
        <w:pStyle w:val="ConsPlusNormal"/>
        <w:ind w:firstLine="540"/>
        <w:jc w:val="both"/>
      </w:pPr>
      <w:r>
        <w:t>в отделении анестезиологии-реанимации с палатами реанимации и интенсивной терапии для взрослого населения;</w:t>
      </w:r>
    </w:p>
    <w:p w:rsidR="003C1B67" w:rsidRDefault="003C1B67">
      <w:pPr>
        <w:pStyle w:val="ConsPlusNormal"/>
        <w:ind w:firstLine="540"/>
        <w:jc w:val="both"/>
      </w:pPr>
      <w:r>
        <w:t>в отделении реанимации и интенсивной терапии для взрослого населения;</w:t>
      </w:r>
    </w:p>
    <w:p w:rsidR="003C1B67" w:rsidRDefault="003C1B67">
      <w:pPr>
        <w:pStyle w:val="ConsPlusNormal"/>
        <w:ind w:firstLine="540"/>
        <w:jc w:val="both"/>
      </w:pPr>
      <w:r>
        <w:t>в центре анестезиологии-реанимации для взрослого населения.</w:t>
      </w:r>
    </w:p>
    <w:p w:rsidR="003C1B67" w:rsidRDefault="003C1B67">
      <w:pPr>
        <w:pStyle w:val="ConsPlusNormal"/>
        <w:ind w:firstLine="540"/>
        <w:jc w:val="both"/>
      </w:pPr>
      <w:r>
        <w:t>10. 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палате пробуждения и других подразделениях.</w:t>
      </w:r>
    </w:p>
    <w:p w:rsidR="003C1B67" w:rsidRDefault="003C1B67">
      <w:pPr>
        <w:pStyle w:val="ConsPlusNormal"/>
        <w:ind w:firstLine="540"/>
        <w:jc w:val="both"/>
      </w:pPr>
      <w:r>
        <w:t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осмотры и консультирование больных в амбулаторных и стационарных условиях.</w:t>
      </w:r>
    </w:p>
    <w:p w:rsidR="003C1B67" w:rsidRDefault="003C1B67">
      <w:pPr>
        <w:pStyle w:val="ConsPlusNormal"/>
        <w:ind w:firstLine="540"/>
        <w:jc w:val="both"/>
      </w:pPr>
      <w: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 w:rsidR="003C1B67" w:rsidRDefault="003C1B67">
      <w:pPr>
        <w:pStyle w:val="ConsPlusNormal"/>
        <w:ind w:firstLine="540"/>
        <w:jc w:val="both"/>
      </w:pPr>
      <w:r>
        <w:t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проведение анестезии не менее 50% рабочего времени в течение года.</w:t>
      </w:r>
    </w:p>
    <w:p w:rsidR="003C1B67" w:rsidRDefault="003C1B67">
      <w:pPr>
        <w:pStyle w:val="ConsPlusNormal"/>
        <w:ind w:firstLine="540"/>
        <w:jc w:val="both"/>
      </w:pPr>
      <w:r>
        <w:t>Время пребывания пациента в палате пробуждения не должно превышать 6 часов.</w:t>
      </w:r>
    </w:p>
    <w:p w:rsidR="003C1B67" w:rsidRDefault="003C1B67">
      <w:pPr>
        <w:pStyle w:val="ConsPlusNormal"/>
        <w:ind w:firstLine="540"/>
        <w:jc w:val="both"/>
      </w:pPr>
      <w:r>
        <w:t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 w:rsidR="003C1B67" w:rsidRDefault="003C1B67">
      <w:pPr>
        <w:pStyle w:val="ConsPlusNormal"/>
        <w:ind w:firstLine="540"/>
        <w:jc w:val="both"/>
      </w:pPr>
      <w:r>
        <w:lastRenderedPageBreak/>
        <w:t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 w:rsidR="003C1B67" w:rsidRDefault="003C1B67">
      <w:pPr>
        <w:pStyle w:val="ConsPlusNormal"/>
        <w:ind w:firstLine="540"/>
        <w:jc w:val="both"/>
      </w:pPr>
      <w:r>
        <w:t xml:space="preserve">14. 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</w:t>
      </w:r>
      <w:r>
        <w:rPr>
          <w:color w:val="0000FF"/>
        </w:rPr>
        <w:t>приказом</w:t>
      </w:r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23472), и включает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"анестезиология и реаниматология", с поддержанием основных жизненно-важных функций.</w:t>
      </w:r>
    </w:p>
    <w:p w:rsidR="003C1B67" w:rsidRDefault="003C1B67">
      <w:pPr>
        <w:pStyle w:val="ConsPlusNormal"/>
        <w:ind w:firstLine="540"/>
        <w:jc w:val="both"/>
      </w:pPr>
      <w: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 w:rsidR="003C1B67" w:rsidRDefault="003C1B67">
      <w:pPr>
        <w:pStyle w:val="ConsPlusNormal"/>
        <w:ind w:firstLine="540"/>
        <w:jc w:val="both"/>
      </w:pPr>
      <w: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C1B67" w:rsidRDefault="003C1B67">
      <w:pPr>
        <w:pStyle w:val="ConsPlusNormal"/>
        <w:ind w:firstLine="540"/>
        <w:jc w:val="both"/>
      </w:pPr>
      <w: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 w:rsidR="003C1B67" w:rsidRDefault="003C1B67">
      <w:pPr>
        <w:pStyle w:val="ConsPlusNormal"/>
        <w:ind w:firstLine="540"/>
        <w:jc w:val="both"/>
      </w:pPr>
      <w: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 w:rsidR="003C1B67" w:rsidRDefault="003C1B67">
      <w:pPr>
        <w:pStyle w:val="ConsPlusNormal"/>
        <w:ind w:firstLine="540"/>
        <w:jc w:val="both"/>
      </w:pPr>
      <w:r>
        <w:t>При поступлении пациентов в медицинские организации свыше коечного фонда они подлежат переводу в другую медицинскую организацию.</w:t>
      </w:r>
    </w:p>
    <w:p w:rsidR="003C1B67" w:rsidRDefault="003C1B67">
      <w:pPr>
        <w:pStyle w:val="ConsPlusNormal"/>
        <w:ind w:firstLine="540"/>
        <w:jc w:val="both"/>
      </w:pPr>
      <w:r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сестер-анестезистов.</w:t>
      </w:r>
    </w:p>
    <w:p w:rsidR="003C1B67" w:rsidRDefault="003C1B67">
      <w:pPr>
        <w:pStyle w:val="ConsPlusNormal"/>
        <w:ind w:firstLine="540"/>
        <w:jc w:val="both"/>
      </w:pPr>
      <w: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сестрами-анестезистами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 w:rsidR="003C1B67" w:rsidRDefault="003C1B67">
      <w:pPr>
        <w:pStyle w:val="ConsPlusNormal"/>
        <w:ind w:firstLine="540"/>
        <w:jc w:val="both"/>
      </w:pPr>
      <w:r>
        <w:t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3C1B67" w:rsidRDefault="003C1B67">
      <w:pPr>
        <w:pStyle w:val="ConsPlusNormal"/>
        <w:ind w:firstLine="540"/>
        <w:jc w:val="both"/>
      </w:pPr>
      <w:r>
        <w:t xml:space="preserve">22. Оказание специализированной, за исключением высокотехнологичной, медицинской помощи по профилю "анестезиология и реаниматология"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r>
        <w:rPr>
          <w:color w:val="0000FF"/>
        </w:rPr>
        <w:t>Порядком</w:t>
      </w:r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</w:t>
      </w:r>
      <w:r>
        <w:lastRenderedPageBreak/>
        <w:t xml:space="preserve">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r>
        <w:rPr>
          <w:color w:val="0000FF"/>
        </w:rPr>
        <w:t>Порядком</w:t>
      </w:r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C1B67" w:rsidRDefault="003C1B67">
      <w:pPr>
        <w:pStyle w:val="ConsPlusNormal"/>
        <w:ind w:firstLine="540"/>
        <w:jc w:val="both"/>
      </w:pPr>
      <w:r>
        <w:t xml:space="preserve">23.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r>
        <w:rPr>
          <w:color w:val="0000FF"/>
        </w:rPr>
        <w:t>Порядком</w:t>
      </w:r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3C1B67" w:rsidRDefault="003C1B67">
      <w:pPr>
        <w:pStyle w:val="ConsPlusNormal"/>
        <w:ind w:firstLine="540"/>
        <w:jc w:val="both"/>
      </w:pPr>
      <w:r>
        <w:t>24. После оказания медицинской помощи по профилю "анестезиология и реаниматология"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 w:rsidR="003C1B67" w:rsidRDefault="003C1B67">
      <w:pPr>
        <w:pStyle w:val="ConsPlusNormal"/>
        <w:ind w:firstLine="540"/>
        <w:jc w:val="both"/>
      </w:pPr>
      <w:r>
        <w:t xml:space="preserve">25. Медицинская помощь по профилю "анестезиология и реаниматология" оказывается в соответствии с </w:t>
      </w:r>
      <w:r>
        <w:rPr>
          <w:color w:val="0000FF"/>
        </w:rPr>
        <w:t>приложениями N 1</w:t>
      </w:r>
      <w:r>
        <w:t xml:space="preserve"> - </w:t>
      </w:r>
      <w:r>
        <w:rPr>
          <w:color w:val="0000FF"/>
        </w:rPr>
        <w:t>15</w:t>
      </w:r>
      <w:r>
        <w:t xml:space="preserve"> к настоящему Порядку.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bookmarkStart w:id="1" w:name="Par97"/>
      <w:bookmarkEnd w:id="1"/>
      <w:r>
        <w:t>ПРАВИЛА</w:t>
      </w:r>
    </w:p>
    <w:p w:rsidR="003C1B67" w:rsidRDefault="003C1B67">
      <w:pPr>
        <w:pStyle w:val="ConsPlusTitle"/>
        <w:jc w:val="center"/>
      </w:pPr>
      <w:r>
        <w:t>ОРГАНИЗАЦИИ ДЕЯТЕЛЬНОСТИ ГРУППЫ АНЕСТЕЗИОЛОГИИ-РЕАНИМАЦИИ</w:t>
      </w:r>
    </w:p>
    <w:p w:rsidR="003C1B67" w:rsidRDefault="003C1B67">
      <w:pPr>
        <w:pStyle w:val="ConsPlusTitle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 w:rsidR="003C1B67" w:rsidRDefault="003C1B67">
      <w:pPr>
        <w:pStyle w:val="ConsPlusNormal"/>
        <w:ind w:firstLine="540"/>
        <w:jc w:val="both"/>
      </w:pPr>
      <w:r>
        <w:t>2. Группа является структурным подразделением медицинской организации и создается для оказания анестезиолого-реанимационной помощи взрослому населению в плановой, неотложной и экстренной форме без круглосуточного графика работы.</w:t>
      </w:r>
    </w:p>
    <w:p w:rsidR="003C1B67" w:rsidRDefault="003C1B67">
      <w:pPr>
        <w:pStyle w:val="ConsPlusNormal"/>
        <w:ind w:firstLine="540"/>
        <w:jc w:val="both"/>
      </w:pPr>
      <w:r>
        <w:t>3. Группа создается в медицинской организации, оказывающей медицинскую помощь по профилю "анестезиология и реаниматология" и имеющей в свой структуре дневной стационар.</w:t>
      </w:r>
    </w:p>
    <w:p w:rsidR="003C1B67" w:rsidRDefault="003C1B67">
      <w:pPr>
        <w:pStyle w:val="ConsPlusNormal"/>
        <w:ind w:firstLine="540"/>
        <w:jc w:val="both"/>
      </w:pPr>
      <w:r>
        <w:t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 w:rsidR="003C1B67" w:rsidRDefault="003C1B67">
      <w:pPr>
        <w:pStyle w:val="ConsPlusNormal"/>
        <w:ind w:firstLine="540"/>
        <w:jc w:val="both"/>
      </w:pPr>
      <w:r>
        <w:t xml:space="preserve">5. На должность заведующего Группы назначается специалист, 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6. На должность врача-анестезиолога-реаниматолога Группы назначается специалист, </w:t>
      </w:r>
      <w:r>
        <w:lastRenderedPageBreak/>
        <w:t xml:space="preserve">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7. Штатная численность Группы устанавливается в соответствии с рекомендуемыми штатными нормативами, предусмотренными </w:t>
      </w:r>
      <w:r>
        <w:rPr>
          <w:color w:val="0000FF"/>
        </w:rPr>
        <w:t>приложением N 2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3C1B67" w:rsidRDefault="003C1B67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3C1B67" w:rsidRDefault="003C1B67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3C1B67" w:rsidRDefault="003C1B67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3C1B67" w:rsidRDefault="003C1B67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3C1B67" w:rsidRDefault="003C1B67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3C1B67" w:rsidRDefault="003C1B67">
      <w:pPr>
        <w:pStyle w:val="ConsPlusNormal"/>
        <w:ind w:firstLine="540"/>
        <w:jc w:val="both"/>
      </w:pPr>
      <w:r>
        <w:t xml:space="preserve">9. Группа оснащается в соответствии со стандартом оснащения, предусмотренным </w:t>
      </w:r>
      <w:r>
        <w:rPr>
          <w:color w:val="0000FF"/>
        </w:rPr>
        <w:t>приложением N 3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10. В структуру Группы входят:</w:t>
      </w:r>
    </w:p>
    <w:p w:rsidR="003C1B67" w:rsidRDefault="003C1B67">
      <w:pPr>
        <w:pStyle w:val="ConsPlusNormal"/>
        <w:ind w:firstLine="540"/>
        <w:jc w:val="both"/>
      </w:pPr>
      <w:r>
        <w:t>преднаркозная палата;</w:t>
      </w:r>
    </w:p>
    <w:p w:rsidR="003C1B67" w:rsidRDefault="003C1B67">
      <w:pPr>
        <w:pStyle w:val="ConsPlusNormal"/>
        <w:ind w:firstLine="540"/>
        <w:jc w:val="both"/>
      </w:pPr>
      <w:r>
        <w:t>операционная;</w:t>
      </w:r>
    </w:p>
    <w:p w:rsidR="003C1B67" w:rsidRDefault="003C1B67">
      <w:pPr>
        <w:pStyle w:val="ConsPlusNormal"/>
        <w:ind w:firstLine="540"/>
        <w:jc w:val="both"/>
      </w:pPr>
      <w:r>
        <w:t>манипуляционная;</w:t>
      </w:r>
    </w:p>
    <w:p w:rsidR="003C1B67" w:rsidRDefault="003C1B67">
      <w:pPr>
        <w:pStyle w:val="ConsPlusNormal"/>
        <w:ind w:firstLine="540"/>
        <w:jc w:val="both"/>
      </w:pPr>
      <w:r>
        <w:t>диагностический кабинет;</w:t>
      </w:r>
    </w:p>
    <w:p w:rsidR="003C1B67" w:rsidRDefault="003C1B67">
      <w:pPr>
        <w:pStyle w:val="ConsPlusNormal"/>
        <w:ind w:firstLine="540"/>
        <w:jc w:val="both"/>
      </w:pPr>
      <w:r>
        <w:t>палата пробуждения.</w:t>
      </w:r>
    </w:p>
    <w:p w:rsidR="003C1B67" w:rsidRDefault="003C1B67">
      <w:pPr>
        <w:pStyle w:val="ConsPlusNormal"/>
        <w:ind w:firstLine="540"/>
        <w:jc w:val="both"/>
      </w:pPr>
      <w:r>
        <w:t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функционально объединены в палату на 3-х пациентов.</w:t>
      </w:r>
    </w:p>
    <w:p w:rsidR="003C1B67" w:rsidRDefault="003C1B67">
      <w:pPr>
        <w:pStyle w:val="ConsPlusNormal"/>
        <w:ind w:firstLine="540"/>
        <w:jc w:val="both"/>
      </w:pPr>
      <w:r>
        <w:t>12. В Группе предусматривается:</w:t>
      </w:r>
    </w:p>
    <w:p w:rsidR="003C1B67" w:rsidRDefault="003C1B67">
      <w:pPr>
        <w:pStyle w:val="ConsPlusNormal"/>
        <w:ind w:firstLine="540"/>
        <w:jc w:val="both"/>
      </w:pPr>
      <w:r>
        <w:t>кабинет заведующего;</w:t>
      </w:r>
    </w:p>
    <w:p w:rsidR="003C1B67" w:rsidRDefault="003C1B67">
      <w:pPr>
        <w:pStyle w:val="ConsPlusNormal"/>
        <w:ind w:firstLine="540"/>
        <w:jc w:val="both"/>
      </w:pPr>
      <w:r>
        <w:t>кабинет врача;</w:t>
      </w:r>
    </w:p>
    <w:p w:rsidR="003C1B67" w:rsidRDefault="003C1B6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C1B67" w:rsidRDefault="003C1B67">
      <w:pPr>
        <w:pStyle w:val="ConsPlusNormal"/>
        <w:ind w:firstLine="540"/>
        <w:jc w:val="both"/>
      </w:pPr>
      <w:r>
        <w:t>помещение для врачей;</w:t>
      </w:r>
    </w:p>
    <w:p w:rsidR="003C1B67" w:rsidRDefault="003C1B67">
      <w:pPr>
        <w:pStyle w:val="ConsPlusNormal"/>
        <w:ind w:firstLine="540"/>
        <w:jc w:val="both"/>
      </w:pPr>
      <w:r>
        <w:t>помещение для медицинских сестер;</w:t>
      </w:r>
    </w:p>
    <w:p w:rsidR="003C1B67" w:rsidRDefault="003C1B67">
      <w:pPr>
        <w:pStyle w:val="ConsPlusNormal"/>
        <w:ind w:firstLine="540"/>
        <w:jc w:val="both"/>
      </w:pPr>
      <w:r>
        <w:t>кабинет сестры-хозяйки;</w:t>
      </w:r>
    </w:p>
    <w:p w:rsidR="003C1B67" w:rsidRDefault="003C1B67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3C1B67" w:rsidRDefault="003C1B67">
      <w:pPr>
        <w:pStyle w:val="ConsPlusNormal"/>
        <w:ind w:firstLine="540"/>
        <w:jc w:val="both"/>
      </w:pPr>
      <w:r>
        <w:t>санитарная комната;</w:t>
      </w:r>
    </w:p>
    <w:p w:rsidR="003C1B67" w:rsidRDefault="003C1B67">
      <w:pPr>
        <w:pStyle w:val="ConsPlusNormal"/>
        <w:ind w:firstLine="540"/>
        <w:jc w:val="both"/>
      </w:pPr>
      <w:r>
        <w:t>комната для хранения резервного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комната для обработки наркозно-дыхательной аппаратуры;</w:t>
      </w:r>
    </w:p>
    <w:p w:rsidR="003C1B67" w:rsidRDefault="003C1B67">
      <w:pPr>
        <w:pStyle w:val="ConsPlusNormal"/>
        <w:ind w:firstLine="540"/>
        <w:jc w:val="both"/>
      </w:pPr>
      <w:r>
        <w:t>комната для хранения расходных материалов;</w:t>
      </w:r>
    </w:p>
    <w:p w:rsidR="003C1B67" w:rsidRDefault="003C1B67">
      <w:pPr>
        <w:pStyle w:val="ConsPlusNormal"/>
        <w:ind w:firstLine="540"/>
        <w:jc w:val="both"/>
      </w:pPr>
      <w:r>
        <w:t>комната для хранения лекарственных средств;</w:t>
      </w:r>
    </w:p>
    <w:p w:rsidR="003C1B67" w:rsidRDefault="003C1B67">
      <w:pPr>
        <w:pStyle w:val="ConsPlusNormal"/>
        <w:ind w:firstLine="540"/>
        <w:jc w:val="both"/>
      </w:pPr>
      <w:r>
        <w:t>комната для хранения белья и хозяйственного инвентаря.</w:t>
      </w:r>
    </w:p>
    <w:p w:rsidR="003C1B67" w:rsidRDefault="003C1B67">
      <w:pPr>
        <w:pStyle w:val="ConsPlusNormal"/>
        <w:ind w:firstLine="540"/>
        <w:jc w:val="both"/>
      </w:pPr>
      <w:r>
        <w:t>13. При невозможности оказания медицинской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2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2" w:name="Par155"/>
      <w:bookmarkEnd w:id="2"/>
      <w:r>
        <w:t>РЕКОМЕНДУЕМЫЕ ШТАТНЫЕ НОРМАТИВЫ</w:t>
      </w:r>
    </w:p>
    <w:p w:rsidR="003C1B67" w:rsidRDefault="003C1B67">
      <w:pPr>
        <w:pStyle w:val="ConsPlusNormal"/>
        <w:jc w:val="center"/>
      </w:pPr>
      <w:r>
        <w:t>ГРУППЫ АНЕСТЕЗИОЛОГИИ-РЕАНИМАЦИИ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80"/>
        <w:gridCol w:w="504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 </w:t>
            </w:r>
            <w:r>
              <w:rPr>
                <w:rFonts w:ascii="Courier New" w:hAnsi="Courier New" w:cs="Courier New"/>
              </w:rPr>
              <w:br/>
              <w:t xml:space="preserve">п/п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должности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 должностей          </w:t>
            </w:r>
            <w:r>
              <w:rPr>
                <w:rFonts w:ascii="Courier New" w:hAnsi="Courier New" w:cs="Courier New"/>
              </w:rPr>
              <w:br/>
              <w:t xml:space="preserve">   (на 3 пациенто-места преднаркозной   </w:t>
            </w:r>
            <w:r>
              <w:rPr>
                <w:rFonts w:ascii="Courier New" w:hAnsi="Courier New" w:cs="Courier New"/>
              </w:rPr>
              <w:br/>
              <w:t xml:space="preserve">    палаты, 3 пациенто-места палаты     </w:t>
            </w:r>
            <w:r>
              <w:rPr>
                <w:rFonts w:ascii="Courier New" w:hAnsi="Courier New" w:cs="Courier New"/>
              </w:rPr>
              <w:br/>
              <w:t xml:space="preserve">    пробуждения, 2 пациенто-места в     </w:t>
            </w:r>
            <w:r>
              <w:rPr>
                <w:rFonts w:ascii="Courier New" w:hAnsi="Courier New" w:cs="Courier New"/>
              </w:rPr>
              <w:br/>
              <w:t xml:space="preserve">     операционной, манипуляцнонной,     </w:t>
            </w:r>
            <w:r>
              <w:rPr>
                <w:rFonts w:ascii="Courier New" w:hAnsi="Courier New" w:cs="Courier New"/>
              </w:rPr>
              <w:br/>
              <w:t xml:space="preserve">       диагностическом кабинете)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Заведующий - врач          </w:t>
            </w:r>
            <w:r>
              <w:rPr>
                <w:rFonts w:ascii="Courier New" w:hAnsi="Courier New" w:cs="Courier New"/>
              </w:rPr>
              <w:br/>
              <w:t xml:space="preserve">анестезиолог-реаниматолог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при наличии должностей врачей -     </w:t>
            </w:r>
            <w:r>
              <w:rPr>
                <w:rFonts w:ascii="Courier New" w:hAnsi="Courier New" w:cs="Courier New"/>
              </w:rPr>
              <w:br/>
              <w:t xml:space="preserve">     анестезиологов-реаниматологов:     </w:t>
            </w:r>
            <w:r>
              <w:rPr>
                <w:rFonts w:ascii="Courier New" w:hAnsi="Courier New" w:cs="Courier New"/>
              </w:rPr>
              <w:br/>
              <w:t xml:space="preserve">  от 3 до 7 - вместо одной должности;   </w:t>
            </w:r>
            <w:r>
              <w:rPr>
                <w:rFonts w:ascii="Courier New" w:hAnsi="Courier New" w:cs="Courier New"/>
              </w:rPr>
              <w:br/>
              <w:t xml:space="preserve">  свыше 7 до 12 - 0,5 сверх должности;  </w:t>
            </w:r>
            <w:r>
              <w:rPr>
                <w:rFonts w:ascii="Courier New" w:hAnsi="Courier New" w:cs="Courier New"/>
              </w:rPr>
              <w:br/>
              <w:t xml:space="preserve">      свыше 12 - 1 сверх должности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- анестезиолог-       </w:t>
            </w:r>
            <w:r>
              <w:rPr>
                <w:rFonts w:ascii="Courier New" w:hAnsi="Courier New" w:cs="Courier New"/>
              </w:rPr>
              <w:br/>
              <w:t xml:space="preserve">реаниматолог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4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Старшая медицинская сестра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1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-       </w:t>
            </w:r>
            <w:r>
              <w:rPr>
                <w:rFonts w:ascii="Courier New" w:hAnsi="Courier New" w:cs="Courier New"/>
              </w:rPr>
              <w:br/>
              <w:t xml:space="preserve">анестезист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4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Сестра-хозяйка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1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Младшая медицинская сестра </w:t>
            </w:r>
            <w:r>
              <w:rPr>
                <w:rFonts w:ascii="Courier New" w:hAnsi="Courier New" w:cs="Courier New"/>
              </w:rPr>
              <w:br/>
              <w:t xml:space="preserve">по уходу за больными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2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1              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3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3" w:name="Par200"/>
      <w:bookmarkEnd w:id="3"/>
      <w:r>
        <w:t>СТАНДАРТ</w:t>
      </w:r>
    </w:p>
    <w:p w:rsidR="003C1B67" w:rsidRDefault="003C1B67">
      <w:pPr>
        <w:pStyle w:val="ConsPlusNormal"/>
        <w:jc w:val="center"/>
      </w:pPr>
      <w:r>
        <w:t>ОСНАЩЕНИЯ ГРУППЫ АНЕСТЕЗИОЛОГИИ-РЕАНИМАЦИИ</w:t>
      </w:r>
    </w:p>
    <w:p w:rsidR="003C1B67" w:rsidRDefault="003C1B67">
      <w:pPr>
        <w:pStyle w:val="ConsPlusNormal"/>
        <w:jc w:val="center"/>
      </w:pPr>
      <w:r>
        <w:t>ДЛЯ ВЗРОСЛОГО НАСЕЛЕНИЯ &lt;*&gt;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--------------------------------</w:t>
      </w:r>
    </w:p>
    <w:p w:rsidR="003C1B67" w:rsidRDefault="003C1B67">
      <w:pPr>
        <w:pStyle w:val="ConsPlusNormal"/>
        <w:ind w:firstLine="540"/>
        <w:jc w:val="both"/>
      </w:pPr>
      <w:r>
        <w:t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 пациенто-место в операционной, манипуляционной, диагностическом кабинете.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Наименование оборудования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Требуемое  </w:t>
            </w:r>
            <w:r>
              <w:rPr>
                <w:rFonts w:ascii="Courier New" w:hAnsi="Courier New" w:cs="Courier New"/>
              </w:rPr>
              <w:br/>
              <w:t xml:space="preserve"> количество, </w:t>
            </w:r>
            <w:r>
              <w:rPr>
                <w:rFonts w:ascii="Courier New" w:hAnsi="Courier New" w:cs="Courier New"/>
              </w:rPr>
              <w:br/>
              <w:t xml:space="preserve">     шт.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Операционная, манипуляционная, диагностический кабинет          </w:t>
            </w:r>
            <w:r>
              <w:rPr>
                <w:rFonts w:ascii="Courier New" w:hAnsi="Courier New" w:cs="Courier New"/>
              </w:rPr>
              <w:br/>
              <w:t xml:space="preserve">                          (на 1 пациенто-место)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на Группу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на Группу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централизованного снабжения медицинскими       </w:t>
            </w:r>
            <w:r>
              <w:rPr>
                <w:rFonts w:ascii="Courier New" w:hAnsi="Courier New" w:cs="Courier New"/>
              </w:rPr>
              <w:br/>
              <w:t xml:space="preserve">газами и вакуумом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на Группу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Преднаркозная палата (на 3 пациенто-места)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Палата пробуждения (на 3 пациенто-места)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(CMV, SIMV,    </w:t>
            </w:r>
            <w:r>
              <w:rPr>
                <w:rFonts w:ascii="Courier New" w:hAnsi="Courier New" w:cs="Courier New"/>
              </w:rPr>
              <w:br/>
              <w:t xml:space="preserve">CPAP) с мониторированием дыхательного и минутного      </w:t>
            </w:r>
            <w:r>
              <w:rPr>
                <w:rFonts w:ascii="Courier New" w:hAnsi="Courier New" w:cs="Courier New"/>
              </w:rPr>
              <w:br/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4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r>
        <w:t>ПРАВИЛА</w:t>
      </w:r>
    </w:p>
    <w:p w:rsidR="003C1B67" w:rsidRDefault="003C1B67">
      <w:pPr>
        <w:pStyle w:val="ConsPlusTitle"/>
        <w:jc w:val="center"/>
      </w:pPr>
      <w:r>
        <w:t>ОРГАНИЗАЦИИ ДЕЯТЕЛЬНОСТИ ОТДЕЛЕНИЯ</w:t>
      </w:r>
    </w:p>
    <w:p w:rsidR="003C1B67" w:rsidRDefault="003C1B67">
      <w:pPr>
        <w:pStyle w:val="ConsPlusTitle"/>
        <w:jc w:val="center"/>
      </w:pPr>
      <w:r>
        <w:t>АНЕСТЕЗИОЛОГИИ-РЕАНИМАЦИИ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 w:rsidR="003C1B67" w:rsidRDefault="003C1B67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плановой, неотложной и экстренной форме в круглосуточном и дневном режиме.</w:t>
      </w:r>
    </w:p>
    <w:p w:rsidR="003C1B67" w:rsidRDefault="003C1B67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3C1B67" w:rsidRDefault="003C1B67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r>
        <w:rPr>
          <w:color w:val="0000FF"/>
        </w:rPr>
        <w:t>приложением N 5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6. В структуру Отделения входят:</w:t>
      </w:r>
    </w:p>
    <w:p w:rsidR="003C1B67" w:rsidRDefault="003C1B67">
      <w:pPr>
        <w:pStyle w:val="ConsPlusNormal"/>
        <w:ind w:firstLine="540"/>
        <w:jc w:val="both"/>
      </w:pPr>
      <w:r>
        <w:t>преднаркозная палата;</w:t>
      </w:r>
    </w:p>
    <w:p w:rsidR="003C1B67" w:rsidRDefault="003C1B67">
      <w:pPr>
        <w:pStyle w:val="ConsPlusNormal"/>
        <w:ind w:firstLine="540"/>
        <w:jc w:val="both"/>
      </w:pPr>
      <w:r>
        <w:t>операционная;</w:t>
      </w:r>
    </w:p>
    <w:p w:rsidR="003C1B67" w:rsidRDefault="003C1B67">
      <w:pPr>
        <w:pStyle w:val="ConsPlusNormal"/>
        <w:ind w:firstLine="540"/>
        <w:jc w:val="both"/>
      </w:pPr>
      <w:r>
        <w:t>манипуляционная;</w:t>
      </w:r>
    </w:p>
    <w:p w:rsidR="003C1B67" w:rsidRDefault="003C1B67">
      <w:pPr>
        <w:pStyle w:val="ConsPlusNormal"/>
        <w:ind w:firstLine="540"/>
        <w:jc w:val="both"/>
      </w:pPr>
      <w:r>
        <w:t>диагностический кабинет;</w:t>
      </w:r>
    </w:p>
    <w:p w:rsidR="003C1B67" w:rsidRDefault="003C1B67">
      <w:pPr>
        <w:pStyle w:val="ConsPlusNormal"/>
        <w:ind w:firstLine="540"/>
        <w:jc w:val="both"/>
      </w:pPr>
      <w:r>
        <w:t>палата пробуждения;</w:t>
      </w:r>
    </w:p>
    <w:p w:rsidR="003C1B67" w:rsidRDefault="003C1B67">
      <w:pPr>
        <w:pStyle w:val="ConsPlusNormal"/>
        <w:ind w:firstLine="540"/>
        <w:jc w:val="both"/>
      </w:pPr>
      <w:r>
        <w:t>противошоковая палата.</w:t>
      </w:r>
    </w:p>
    <w:p w:rsidR="003C1B67" w:rsidRDefault="003C1B67">
      <w:pPr>
        <w:pStyle w:val="ConsPlusNormal"/>
        <w:ind w:firstLine="540"/>
        <w:jc w:val="both"/>
      </w:pPr>
      <w:r>
        <w:lastRenderedPageBreak/>
        <w:t>7. В Отделении предусматриваются:</w:t>
      </w:r>
    </w:p>
    <w:p w:rsidR="003C1B67" w:rsidRDefault="003C1B67">
      <w:pPr>
        <w:pStyle w:val="ConsPlusNormal"/>
        <w:ind w:firstLine="540"/>
        <w:jc w:val="both"/>
      </w:pPr>
      <w:r>
        <w:t>кабинет заведующего отделением;</w:t>
      </w:r>
    </w:p>
    <w:p w:rsidR="003C1B67" w:rsidRDefault="003C1B67">
      <w:pPr>
        <w:pStyle w:val="ConsPlusNormal"/>
        <w:ind w:firstLine="540"/>
        <w:jc w:val="both"/>
      </w:pPr>
      <w:r>
        <w:t>кабинет для врачей;</w:t>
      </w:r>
    </w:p>
    <w:p w:rsidR="003C1B67" w:rsidRDefault="003C1B6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C1B67" w:rsidRDefault="003C1B67">
      <w:pPr>
        <w:pStyle w:val="ConsPlusNormal"/>
        <w:ind w:firstLine="540"/>
        <w:jc w:val="both"/>
      </w:pPr>
      <w:r>
        <w:t>кабинет для медицинских сестер;</w:t>
      </w:r>
    </w:p>
    <w:p w:rsidR="003C1B67" w:rsidRDefault="003C1B67">
      <w:pPr>
        <w:pStyle w:val="ConsPlusNormal"/>
        <w:ind w:firstLine="540"/>
        <w:jc w:val="both"/>
      </w:pPr>
      <w:r>
        <w:t>кабинет сестры-хозяйки;</w:t>
      </w:r>
    </w:p>
    <w:p w:rsidR="003C1B67" w:rsidRDefault="003C1B67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3C1B67" w:rsidRDefault="003C1B67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3C1B67" w:rsidRDefault="003C1B67">
      <w:pPr>
        <w:pStyle w:val="ConsPlusNormal"/>
        <w:ind w:firstLine="540"/>
        <w:jc w:val="both"/>
      </w:pPr>
      <w:r>
        <w:t>помещение для хранения резервного медицинского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помещение для обработки наркозно-дыхательной аппаратуры;</w:t>
      </w:r>
    </w:p>
    <w:p w:rsidR="003C1B67" w:rsidRDefault="003C1B67">
      <w:pPr>
        <w:pStyle w:val="ConsPlusNormal"/>
        <w:ind w:firstLine="540"/>
        <w:jc w:val="both"/>
      </w:pPr>
      <w:r>
        <w:t>помещение для хранения расходных материалов;</w:t>
      </w:r>
    </w:p>
    <w:p w:rsidR="003C1B67" w:rsidRDefault="003C1B67">
      <w:pPr>
        <w:pStyle w:val="ConsPlusNormal"/>
        <w:ind w:firstLine="540"/>
        <w:jc w:val="both"/>
      </w:pPr>
      <w:r>
        <w:t>помещение для хранения лекарственных средств;</w:t>
      </w:r>
    </w:p>
    <w:p w:rsidR="003C1B67" w:rsidRDefault="003C1B67">
      <w:pPr>
        <w:pStyle w:val="ConsPlusNormal"/>
        <w:ind w:firstLine="540"/>
        <w:jc w:val="both"/>
      </w:pPr>
      <w:r>
        <w:t>помещение для хранения белья и хозяйственного инвентаря.</w:t>
      </w:r>
    </w:p>
    <w:p w:rsidR="003C1B67" w:rsidRDefault="003C1B67">
      <w:pPr>
        <w:pStyle w:val="ConsPlusNormal"/>
        <w:ind w:firstLine="540"/>
        <w:jc w:val="both"/>
      </w:pPr>
      <w:r>
        <w:t>8. Отделение выполняет следующие функции:</w:t>
      </w:r>
    </w:p>
    <w:p w:rsidR="003C1B67" w:rsidRDefault="003C1B67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3C1B67" w:rsidRDefault="003C1B67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3C1B67" w:rsidRDefault="003C1B67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3C1B67" w:rsidRDefault="003C1B67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3C1B67" w:rsidRDefault="003C1B67">
      <w:pPr>
        <w:pStyle w:val="ConsPlusNormal"/>
        <w:ind w:firstLine="540"/>
        <w:jc w:val="both"/>
      </w:pPr>
      <w:r>
        <w:t>санитарная обработка пациента в противошоковой палате;</w:t>
      </w:r>
    </w:p>
    <w:p w:rsidR="003C1B67" w:rsidRDefault="003C1B67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3C1B67" w:rsidRDefault="003C1B67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оснащения, предусмотренным </w:t>
      </w:r>
      <w:r>
        <w:rPr>
          <w:color w:val="0000FF"/>
        </w:rPr>
        <w:t>приложением N 6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5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4" w:name="Par399"/>
      <w:bookmarkEnd w:id="4"/>
      <w:r>
        <w:t>РЕКОМЕНДУЕМЫЕ ШТАТНЫЕ НОРМАТИВЫ</w:t>
      </w:r>
    </w:p>
    <w:p w:rsidR="003C1B67" w:rsidRDefault="003C1B67">
      <w:pPr>
        <w:pStyle w:val="ConsPlusNormal"/>
        <w:jc w:val="center"/>
      </w:pPr>
      <w:r>
        <w:t>ОТДЕЛЕНИЯ АНЕСТЕЗИОЛОГИИ И РЕАНИМАЦИИ</w:t>
      </w:r>
    </w:p>
    <w:p w:rsidR="003C1B67" w:rsidRDefault="003C1B67">
      <w:pPr>
        <w:pStyle w:val="ConsPlusNormal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┌────┬─────────────────────────────────────┬──────────────────────────────┐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Наименование должности        │  Количество должностей для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│  обеспечения круглосуточной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  работы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отделением - врач         │              1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│анестезиолог-реаниматолог     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│Старшая медицинская сестра           │              1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│Врач клинической лабораторной        │     4,75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│диагностики                   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отделения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│Медицинский технолог, медицинский    │     4,75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│          отделения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│Сестра-хозяйка                       │              1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Операционная, манипуляционная, диагностический кабинет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(на 1 пациенто-место)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│Врач анестезиолог-реаниматолог       │             5,14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1 для дневной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│Медицинская сестра - анестезист      │             7,75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1,5 для дневной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уходу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│Санитар                            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1 на отделение для дневной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  работы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Преднаркозная палата (на 1 пациенто-место)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│Врач - анестезиолог-реаниматолог     │             5,14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│Медицинская сестра - анестезист      │             5,14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по уходу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│Медицинский технолог, медицинский  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│Санитар                            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Палата пробуждения (на 1 пациенто-место)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│Врач анестезиолог-реаниматолог       │             5,14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│Медицинская сестра - анестезист      │             5,14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│Младшая медицинская сестра по уходу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│Санитар                              │             4,75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Противошоковая палата (на 1 пациенто-место)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│Врач анестезиолог-реаниматолог       │     5,14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│Медицинская сестра - анестезист      │     7,75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│Младшая медицинская сестра по уходу  │     4,75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│Санитар                              │     4,75 для обеспечения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└────┴─────────────────────────────────────┴──────────────────────────────┘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6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5" w:name="Par492"/>
      <w:bookmarkEnd w:id="5"/>
      <w:r>
        <w:t>СТАНДАРТ</w:t>
      </w:r>
    </w:p>
    <w:p w:rsidR="003C1B67" w:rsidRDefault="003C1B67">
      <w:pPr>
        <w:pStyle w:val="ConsPlusNormal"/>
        <w:jc w:val="center"/>
      </w:pPr>
      <w:r>
        <w:t>ОСНАЩЕНИЯ ОТДЕЛЕНИЯ АНЕСТЕЗИОЛОГИИ И РЕАНИМАЦИИ</w:t>
      </w:r>
    </w:p>
    <w:p w:rsidR="003C1B67" w:rsidRDefault="003C1B67">
      <w:pPr>
        <w:pStyle w:val="ConsPlusNormal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Наименование оборудования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Требуемое  </w:t>
            </w:r>
            <w:r>
              <w:rPr>
                <w:rFonts w:ascii="Courier New" w:hAnsi="Courier New" w:cs="Courier New"/>
              </w:rPr>
              <w:br/>
              <w:t xml:space="preserve"> количество, </w:t>
            </w:r>
            <w:r>
              <w:rPr>
                <w:rFonts w:ascii="Courier New" w:hAnsi="Courier New" w:cs="Courier New"/>
              </w:rPr>
              <w:br/>
              <w:t xml:space="preserve">     шт.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Операционная, манипуляционная, диагностический кабинет          </w:t>
            </w:r>
            <w:r>
              <w:rPr>
                <w:rFonts w:ascii="Courier New" w:hAnsi="Courier New" w:cs="Courier New"/>
              </w:rPr>
              <w:br/>
              <w:t xml:space="preserve">                          (на 1 пациенто-место)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Аппарат наркозный (полуоткрытый и полузакрытый контуры)</w:t>
            </w:r>
            <w:r>
              <w:rPr>
                <w:rFonts w:ascii="Courier New" w:hAnsi="Courier New" w:cs="Courier New"/>
              </w:rPr>
              <w:br/>
              <w:t xml:space="preserve">с дыхательным автоматом, волюметром, монитором         </w:t>
            </w:r>
            <w:r>
              <w:rPr>
                <w:rFonts w:ascii="Courier New" w:hAnsi="Courier New" w:cs="Courier New"/>
              </w:rPr>
              <w:br/>
              <w:t xml:space="preserve">концентрации кислорода, углекислоты и герметичности    </w:t>
            </w:r>
            <w:r>
              <w:rPr>
                <w:rFonts w:ascii="Courier New" w:hAnsi="Courier New" w:cs="Courier New"/>
              </w:rPr>
              <w:br/>
              <w:t xml:space="preserve">дыхательного контура (не менее одного испарителя для   </w:t>
            </w:r>
            <w:r>
              <w:rPr>
                <w:rFonts w:ascii="Courier New" w:hAnsi="Courier New" w:cs="Courier New"/>
              </w:rPr>
              <w:br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(полуоткрытый, полузакрытый и        </w:t>
            </w:r>
            <w:r>
              <w:rPr>
                <w:rFonts w:ascii="Courier New" w:hAnsi="Courier New" w:cs="Courier New"/>
              </w:rPr>
              <w:br/>
              <w:t xml:space="preserve">закрытый контуры) с функцией анестезии ксеноном, с     </w:t>
            </w:r>
            <w:r>
              <w:rPr>
                <w:rFonts w:ascii="Courier New" w:hAnsi="Courier New" w:cs="Courier New"/>
              </w:rPr>
              <w:br/>
              <w:t xml:space="preserve">дыхательным автоматом, волюметром, монитором           </w:t>
            </w:r>
            <w:r>
              <w:rPr>
                <w:rFonts w:ascii="Courier New" w:hAnsi="Courier New" w:cs="Courier New"/>
              </w:rPr>
              <w:br/>
              <w:t xml:space="preserve">концентрации кислорода, углекислоты и герметичности    </w:t>
            </w:r>
            <w:r>
              <w:rPr>
                <w:rFonts w:ascii="Courier New" w:hAnsi="Courier New" w:cs="Courier New"/>
              </w:rPr>
              <w:br/>
              <w:t xml:space="preserve">дыхательного контура (не менее одного испарителя для   </w:t>
            </w:r>
            <w:r>
              <w:rPr>
                <w:rFonts w:ascii="Courier New" w:hAnsi="Courier New" w:cs="Courier New"/>
              </w:rPr>
              <w:br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нейро-мышечной передачи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1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глубины анестезии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Система централизованного снабжения медицинскими газами</w:t>
            </w:r>
            <w:r>
              <w:rPr>
                <w:rFonts w:ascii="Courier New" w:hAnsi="Courier New" w:cs="Courier New"/>
              </w:rPr>
              <w:br/>
              <w:t xml:space="preserve">и вакуумом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Преднаркозная палата (на 3 пациенто-места)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Аппарат наркозный (полуоткрытый и полузакрытый контуры)</w:t>
            </w:r>
            <w:r>
              <w:rPr>
                <w:rFonts w:ascii="Courier New" w:hAnsi="Courier New" w:cs="Courier New"/>
              </w:rPr>
              <w:br/>
              <w:t xml:space="preserve">с дыхательным автоматом, волюметром, монитором         </w:t>
            </w:r>
            <w:r>
              <w:rPr>
                <w:rFonts w:ascii="Courier New" w:hAnsi="Courier New" w:cs="Courier New"/>
              </w:rPr>
              <w:br/>
              <w:t xml:space="preserve">концентрации кислорода, углекислоты и герметичности    </w:t>
            </w:r>
            <w:r>
              <w:rPr>
                <w:rFonts w:ascii="Courier New" w:hAnsi="Courier New" w:cs="Courier New"/>
              </w:rPr>
              <w:br/>
              <w:t xml:space="preserve">дыхательного контура (не менее одного испарителя для   </w:t>
            </w:r>
            <w:r>
              <w:rPr>
                <w:rFonts w:ascii="Courier New" w:hAnsi="Courier New" w:cs="Courier New"/>
              </w:rPr>
              <w:br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Палата пробуждения (на 3 пациенто-места)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Аппарат наркозный (полуоткрытый и полузакрытый контуры)</w:t>
            </w:r>
            <w:r>
              <w:rPr>
                <w:rFonts w:ascii="Courier New" w:hAnsi="Courier New" w:cs="Courier New"/>
              </w:rPr>
              <w:br/>
              <w:t xml:space="preserve">с дыхательным автоматом, волюметром, монитором         </w:t>
            </w:r>
            <w:r>
              <w:rPr>
                <w:rFonts w:ascii="Courier New" w:hAnsi="Courier New" w:cs="Courier New"/>
              </w:rPr>
              <w:br/>
              <w:t xml:space="preserve">концентрации кислорода, углекислоты и герметичности    </w:t>
            </w:r>
            <w:r>
              <w:rPr>
                <w:rFonts w:ascii="Courier New" w:hAnsi="Courier New" w:cs="Courier New"/>
              </w:rPr>
              <w:br/>
              <w:t xml:space="preserve">дыхательного контура (не менее одного испарителя для   </w:t>
            </w:r>
            <w:r>
              <w:rPr>
                <w:rFonts w:ascii="Courier New" w:hAnsi="Courier New" w:cs="Courier New"/>
              </w:rPr>
              <w:br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(CMV, SIMV,    </w:t>
            </w:r>
            <w:r>
              <w:rPr>
                <w:rFonts w:ascii="Courier New" w:hAnsi="Courier New" w:cs="Courier New"/>
              </w:rPr>
              <w:br/>
              <w:t xml:space="preserve">CPAP) с мониторированием дыхательного и минутного      </w:t>
            </w:r>
            <w:r>
              <w:rPr>
                <w:rFonts w:ascii="Courier New" w:hAnsi="Courier New" w:cs="Courier New"/>
              </w:rPr>
              <w:br/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Противошоковая палата (на 1 пациенто-место)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(полуоткрытый, полузакрытый) с       </w:t>
            </w:r>
            <w:r>
              <w:rPr>
                <w:rFonts w:ascii="Courier New" w:hAnsi="Courier New" w:cs="Courier New"/>
              </w:rPr>
              <w:br/>
              <w:t xml:space="preserve">дыхательным автоматом, газовым и волюметрическим       </w:t>
            </w:r>
            <w:r>
              <w:rPr>
                <w:rFonts w:ascii="Courier New" w:hAnsi="Courier New" w:cs="Courier New"/>
              </w:rPr>
              <w:br/>
              <w:t xml:space="preserve">монитором и монитором концентрации ингаляционных       </w:t>
            </w:r>
            <w:r>
              <w:rPr>
                <w:rFonts w:ascii="Courier New" w:hAnsi="Courier New" w:cs="Courier New"/>
              </w:rPr>
              <w:br/>
              <w:t xml:space="preserve">анестетиков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с дыхательным  </w:t>
            </w:r>
            <w:r>
              <w:rPr>
                <w:rFonts w:ascii="Courier New" w:hAnsi="Courier New" w:cs="Courier New"/>
              </w:rPr>
              <w:br/>
              <w:t xml:space="preserve">автоматом, газовым и волюметрическим монитором (CMV,   </w:t>
            </w:r>
            <w:r>
              <w:rPr>
                <w:rFonts w:ascii="Courier New" w:hAnsi="Courier New" w:cs="Courier New"/>
              </w:rPr>
              <w:br/>
              <w:t xml:space="preserve">SIMV, CPAP) с дыхательным монитором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дыхательным монитором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на пациента (Неинвазивное АД, инвазивное       </w:t>
            </w:r>
            <w:r>
              <w:rPr>
                <w:rFonts w:ascii="Courier New" w:hAnsi="Courier New" w:cs="Courier New"/>
              </w:rPr>
              <w:br/>
              <w:t xml:space="preserve">артериальное давление - 2 канала, электрокардиограмма, </w:t>
            </w:r>
            <w:r>
              <w:rPr>
                <w:rFonts w:ascii="Courier New" w:hAnsi="Courier New" w:cs="Courier New"/>
              </w:rPr>
              <w:br/>
              <w:t xml:space="preserve">частота дыхания, температура - 2 канала, оксиметрия,   </w:t>
            </w:r>
            <w:r>
              <w:rPr>
                <w:rFonts w:ascii="Courier New" w:hAnsi="Courier New" w:cs="Courier New"/>
              </w:rPr>
              <w:br/>
              <w:t xml:space="preserve">капнометрия, сердечный выброс)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трудной интубации, включая ларингеальную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и       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Примечание:</w:t>
      </w:r>
    </w:p>
    <w:p w:rsidR="003C1B67" w:rsidRDefault="003C1B67">
      <w:pPr>
        <w:pStyle w:val="ConsPlusNormal"/>
        <w:ind w:firstLine="540"/>
        <w:jc w:val="both"/>
      </w:pPr>
      <w:r>
        <w:t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7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lastRenderedPageBreak/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r>
        <w:t>ПРАВИЛА</w:t>
      </w:r>
    </w:p>
    <w:p w:rsidR="003C1B67" w:rsidRDefault="003C1B67">
      <w:pPr>
        <w:pStyle w:val="ConsPlusTitle"/>
        <w:jc w:val="center"/>
      </w:pPr>
      <w:r>
        <w:t>ОРГАНИЗАЦИИ ДЕЯТЕЛЬНОСТИ ОТДЕЛЕНИЯ</w:t>
      </w:r>
    </w:p>
    <w:p w:rsidR="003C1B67" w:rsidRDefault="003C1B67">
      <w:pPr>
        <w:pStyle w:val="ConsPlusTitle"/>
        <w:jc w:val="center"/>
      </w:pPr>
      <w:r>
        <w:t>АНЕСТЕЗИОЛОГИИ-РЕАНИМАЦИИ С ПАЛАТАМИ РЕАНИМАЦИИ</w:t>
      </w:r>
    </w:p>
    <w:p w:rsidR="003C1B67" w:rsidRDefault="003C1B67">
      <w:pPr>
        <w:pStyle w:val="ConsPlusTitle"/>
        <w:jc w:val="center"/>
      </w:pPr>
      <w:r>
        <w:t>И ИНТЕНСИВНОЙ ТЕРАПИИ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 w:rsidR="003C1B67" w:rsidRDefault="003C1B67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(далее - медицинская организация).</w:t>
      </w:r>
    </w:p>
    <w:p w:rsidR="003C1B67" w:rsidRDefault="003C1B67">
      <w:pPr>
        <w:pStyle w:val="ConsPlusNormal"/>
        <w:ind w:firstLine="540"/>
        <w:jc w:val="both"/>
      </w:pPr>
      <w:r>
        <w:t>3. Отделение создается в медицинских организациях, оказывающих медицинскую помощь, требующую применения анестезии.</w:t>
      </w:r>
    </w:p>
    <w:p w:rsidR="003C1B67" w:rsidRDefault="003C1B67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3C1B67" w:rsidRDefault="003C1B67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6. Штатная численность Отделения устанавливается в соответствии с рекомендуемыми штатными нормативами, предусмотренными </w:t>
      </w:r>
      <w:r>
        <w:rPr>
          <w:color w:val="0000FF"/>
        </w:rPr>
        <w:t>приложением N 8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7. В структуру Отделения входят:</w:t>
      </w:r>
    </w:p>
    <w:p w:rsidR="003C1B67" w:rsidRDefault="003C1B67">
      <w:pPr>
        <w:pStyle w:val="ConsPlusNormal"/>
        <w:ind w:firstLine="540"/>
        <w:jc w:val="both"/>
      </w:pPr>
      <w:r>
        <w:t>преднаркозная палата;</w:t>
      </w:r>
    </w:p>
    <w:p w:rsidR="003C1B67" w:rsidRDefault="003C1B67">
      <w:pPr>
        <w:pStyle w:val="ConsPlusNormal"/>
        <w:ind w:firstLine="540"/>
        <w:jc w:val="both"/>
      </w:pPr>
      <w:r>
        <w:t>операционная;</w:t>
      </w:r>
    </w:p>
    <w:p w:rsidR="003C1B67" w:rsidRDefault="003C1B67">
      <w:pPr>
        <w:pStyle w:val="ConsPlusNormal"/>
        <w:ind w:firstLine="540"/>
        <w:jc w:val="both"/>
      </w:pPr>
      <w:r>
        <w:t>манипуляционная;</w:t>
      </w:r>
    </w:p>
    <w:p w:rsidR="003C1B67" w:rsidRDefault="003C1B67">
      <w:pPr>
        <w:pStyle w:val="ConsPlusNormal"/>
        <w:ind w:firstLine="540"/>
        <w:jc w:val="both"/>
      </w:pPr>
      <w:r>
        <w:t>диагностический кабинет;</w:t>
      </w:r>
    </w:p>
    <w:p w:rsidR="003C1B67" w:rsidRDefault="003C1B67">
      <w:pPr>
        <w:pStyle w:val="ConsPlusNormal"/>
        <w:ind w:firstLine="540"/>
        <w:jc w:val="both"/>
      </w:pPr>
      <w:r>
        <w:t>палата пробуждения;</w:t>
      </w:r>
    </w:p>
    <w:p w:rsidR="003C1B67" w:rsidRDefault="003C1B67">
      <w:pPr>
        <w:pStyle w:val="ConsPlusNormal"/>
        <w:ind w:firstLine="540"/>
        <w:jc w:val="both"/>
      </w:pPr>
      <w:r>
        <w:t>противошоковая палата;</w:t>
      </w:r>
    </w:p>
    <w:p w:rsidR="003C1B67" w:rsidRDefault="003C1B67">
      <w:pPr>
        <w:pStyle w:val="ConsPlusNormal"/>
        <w:ind w:firstLine="540"/>
        <w:jc w:val="both"/>
      </w:pPr>
      <w:r>
        <w:t>палата реанимации и интенсивной терапии.</w:t>
      </w:r>
    </w:p>
    <w:p w:rsidR="003C1B67" w:rsidRDefault="003C1B67">
      <w:pPr>
        <w:pStyle w:val="ConsPlusNormal"/>
        <w:ind w:firstLine="540"/>
        <w:jc w:val="both"/>
      </w:pPr>
      <w:r>
        <w:t>8. В Отделении предусматриваются:</w:t>
      </w:r>
    </w:p>
    <w:p w:rsidR="003C1B67" w:rsidRDefault="003C1B67">
      <w:pPr>
        <w:pStyle w:val="ConsPlusNormal"/>
        <w:ind w:firstLine="540"/>
        <w:jc w:val="both"/>
      </w:pPr>
      <w:r>
        <w:t>кабинет заведующего отделением;</w:t>
      </w:r>
    </w:p>
    <w:p w:rsidR="003C1B67" w:rsidRDefault="003C1B67">
      <w:pPr>
        <w:pStyle w:val="ConsPlusNormal"/>
        <w:ind w:firstLine="540"/>
        <w:jc w:val="both"/>
      </w:pPr>
      <w:r>
        <w:t>кабинет врача;</w:t>
      </w:r>
    </w:p>
    <w:p w:rsidR="003C1B67" w:rsidRDefault="003C1B6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C1B67" w:rsidRDefault="003C1B67">
      <w:pPr>
        <w:pStyle w:val="ConsPlusNormal"/>
        <w:ind w:firstLine="540"/>
        <w:jc w:val="both"/>
      </w:pPr>
      <w:r>
        <w:t>кабинет для медицинских сестер;</w:t>
      </w:r>
    </w:p>
    <w:p w:rsidR="003C1B67" w:rsidRDefault="003C1B67">
      <w:pPr>
        <w:pStyle w:val="ConsPlusNormal"/>
        <w:ind w:firstLine="540"/>
        <w:jc w:val="both"/>
      </w:pPr>
      <w:r>
        <w:t>кабинет сестры-хозяйки;</w:t>
      </w:r>
    </w:p>
    <w:p w:rsidR="003C1B67" w:rsidRDefault="003C1B67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3C1B67" w:rsidRDefault="003C1B67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3C1B67" w:rsidRDefault="003C1B67">
      <w:pPr>
        <w:pStyle w:val="ConsPlusNormal"/>
        <w:ind w:firstLine="540"/>
        <w:jc w:val="both"/>
      </w:pPr>
      <w:r>
        <w:t>санитарный пропускник;</w:t>
      </w:r>
    </w:p>
    <w:p w:rsidR="003C1B67" w:rsidRDefault="003C1B67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3C1B67" w:rsidRDefault="003C1B67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3C1B67" w:rsidRDefault="003C1B67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3C1B67" w:rsidRDefault="003C1B67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3C1B67" w:rsidRDefault="003C1B67">
      <w:pPr>
        <w:pStyle w:val="ConsPlusNormal"/>
        <w:ind w:firstLine="540"/>
        <w:jc w:val="both"/>
      </w:pPr>
      <w:r>
        <w:lastRenderedPageBreak/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3C1B67" w:rsidRDefault="003C1B67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3C1B67" w:rsidRDefault="003C1B67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3C1B67" w:rsidRDefault="003C1B67">
      <w:pPr>
        <w:pStyle w:val="ConsPlusNormal"/>
        <w:ind w:firstLine="540"/>
        <w:jc w:val="both"/>
      </w:pPr>
      <w:r>
        <w:t>санитарная обработка пациента в противошокой палате;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3C1B67" w:rsidRDefault="003C1B67">
      <w:pPr>
        <w:pStyle w:val="ConsPlusNormal"/>
        <w:ind w:firstLine="540"/>
        <w:jc w:val="both"/>
      </w:pPr>
      <w:r>
        <w:t>выполнение мероприятий (кондиционирования)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3C1B67" w:rsidRDefault="003C1B6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3C1B67" w:rsidRDefault="003C1B67">
      <w:pPr>
        <w:pStyle w:val="ConsPlusNormal"/>
        <w:ind w:firstLine="540"/>
        <w:jc w:val="both"/>
      </w:pPr>
      <w:r>
        <w:t xml:space="preserve">10. Отделение оснащается в соответствии со стандартом оснащения, установленным </w:t>
      </w:r>
      <w:r>
        <w:rPr>
          <w:color w:val="0000FF"/>
        </w:rPr>
        <w:t>приложением N 9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11.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8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6" w:name="Par774"/>
      <w:bookmarkEnd w:id="6"/>
      <w:r>
        <w:t>РЕКОМЕНДУЕМЫЕ ШТАТНЫЕ НОРМАТИВЫ</w:t>
      </w:r>
    </w:p>
    <w:p w:rsidR="003C1B67" w:rsidRDefault="003C1B67">
      <w:pPr>
        <w:pStyle w:val="ConsPlusNormal"/>
        <w:jc w:val="center"/>
      </w:pPr>
      <w:r>
        <w:t>ОТДЕЛЕНИЯ АНЕСТЕЗИОЛОГИИ-РЕАНИМАЦИИ С ПАЛАТАМИ РЕАНИМАЦИИ</w:t>
      </w:r>
    </w:p>
    <w:p w:rsidR="003C1B67" w:rsidRDefault="003C1B67">
      <w:pPr>
        <w:pStyle w:val="ConsPlusNormal"/>
        <w:jc w:val="center"/>
      </w:pPr>
      <w:r>
        <w:t>И ИНТЕНСИВНОЙ ТЕРАПИИ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┌────┬───────────────────────────────────────┬────────────────────────────┐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Наименование должности         │   Количество должностей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│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отделением - врач           │             1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│анестезиолог-реаниматолог              │  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│Старшая медицинская сестра             │             1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│Врач клинической лабораторной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│диагностики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     отделения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│Медицинский технолог, медицинский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  │         отделения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│Сестра-хозяйка                         │             1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Операционная, манипуляционная, диагностический кабинет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(на 1 пациенто-место)         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│Врач - анестезиолог-реаниматолог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1 для дневной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│Медицинская сестра - анестезист        │    7,75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1,5 для дневной работы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уходу за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│Санитар                      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работы;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1 для дневной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Преднаркозная палата (на 3 пациенто-места)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│Врач - анестезиолог-реаниматолог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│Медицинская сестра - анестезист 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по уходу за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│Санитар                      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Палата пробуждения (на 3 пациенто-места)  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│Врач - анестезиолог-реаниматолог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│Медицинская сестра - анестезист        │    7,75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│Младшая медицинская сестра по уходу за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│Санитар                      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Палата реанимации и интенсивной терапии (на 6 коек)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│Врач - анестезиолог-реаниматолог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работы;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    2 на 6 коек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│Медицинская сестра - анестезист        │    15,5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│Младшая медицинская сестра по уходу за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│Санитар                      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Противошоковая палата (на 1 пациенто-место)           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│Врач - анестезиолог-реаниматолог       │    5,14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│Медицинская сестра - анестезист        │    7,75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│Младшая медицинская сестра по уходу за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│Санитар                                │    4,75 для обеспечения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3C1B67" w:rsidRDefault="003C1B6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└────┴───────────────────────────────────────┴────────────────────────────┘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Примечание:</w:t>
      </w:r>
    </w:p>
    <w:p w:rsidR="003C1B67" w:rsidRDefault="003C1B67">
      <w:pPr>
        <w:pStyle w:val="ConsPlusNormal"/>
        <w:ind w:firstLine="540"/>
        <w:jc w:val="both"/>
      </w:pPr>
      <w:r>
        <w:t>В медицинских организациях, имеющих в своем составе отделение анестезиологии-реанимации с палатами реанимации и интенсивной терапии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психолога.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9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7" w:name="Par888"/>
      <w:bookmarkEnd w:id="7"/>
      <w:r>
        <w:t>СТАНДАРТ</w:t>
      </w:r>
    </w:p>
    <w:p w:rsidR="003C1B67" w:rsidRDefault="003C1B67">
      <w:pPr>
        <w:pStyle w:val="ConsPlusNormal"/>
        <w:jc w:val="center"/>
      </w:pPr>
      <w:r>
        <w:t>ОСНАЩЕНИЯ ОТДЕЛЕНИЯ АНЕСТЕЗИОЛОГИИ-РЕАНИМАЦИИ С ПАЛАТАМИ</w:t>
      </w:r>
    </w:p>
    <w:p w:rsidR="003C1B67" w:rsidRDefault="003C1B67">
      <w:pPr>
        <w:pStyle w:val="ConsPlusNormal"/>
        <w:jc w:val="center"/>
      </w:pPr>
      <w:r>
        <w:t>РЕАНИМАЦИИ И ИНТЕНСИВНОЙ ТЕРАПИИ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Наименование оборудования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Требуемое  </w:t>
            </w:r>
            <w:r>
              <w:rPr>
                <w:rFonts w:ascii="Courier New" w:hAnsi="Courier New" w:cs="Courier New"/>
              </w:rPr>
              <w:br/>
              <w:t xml:space="preserve"> количество, </w:t>
            </w:r>
            <w:r>
              <w:rPr>
                <w:rFonts w:ascii="Courier New" w:hAnsi="Courier New" w:cs="Courier New"/>
              </w:rPr>
              <w:br/>
              <w:t xml:space="preserve">     шт.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Операционная, манипуляционная, диагностический кабинет          </w:t>
            </w:r>
            <w:r>
              <w:rPr>
                <w:rFonts w:ascii="Courier New" w:hAnsi="Courier New" w:cs="Courier New"/>
              </w:rPr>
              <w:br/>
              <w:t xml:space="preserve">                          (на 1 пациенто-место)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(полуоткрытый, полузакрытый и        </w:t>
            </w:r>
            <w:r>
              <w:rPr>
                <w:rFonts w:ascii="Courier New" w:hAnsi="Courier New" w:cs="Courier New"/>
              </w:rPr>
              <w:br/>
              <w:t xml:space="preserve">закрытый контуры) с функцией анестезии ксеноном, с     </w:t>
            </w:r>
            <w:r>
              <w:rPr>
                <w:rFonts w:ascii="Courier New" w:hAnsi="Courier New" w:cs="Courier New"/>
              </w:rPr>
              <w:br/>
              <w:t xml:space="preserve">дыхательным автоматом, волюметром, монитором           </w:t>
            </w:r>
            <w:r>
              <w:rPr>
                <w:rFonts w:ascii="Courier New" w:hAnsi="Courier New" w:cs="Courier New"/>
              </w:rPr>
              <w:br/>
              <w:t xml:space="preserve">концентрации кислорода, углекислоты и герметичности    </w:t>
            </w:r>
            <w:r>
              <w:rPr>
                <w:rFonts w:ascii="Courier New" w:hAnsi="Courier New" w:cs="Courier New"/>
              </w:rPr>
              <w:br/>
              <w:t xml:space="preserve">дыхательного контура (не менее одного испарителя для   </w:t>
            </w:r>
            <w:r>
              <w:rPr>
                <w:rFonts w:ascii="Courier New" w:hAnsi="Courier New" w:cs="Courier New"/>
              </w:rPr>
              <w:br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нейро-мышечной передачи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глубины анестезии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централизованного снабжения медицинскими       </w:t>
            </w:r>
            <w:r>
              <w:rPr>
                <w:rFonts w:ascii="Courier New" w:hAnsi="Courier New" w:cs="Courier New"/>
              </w:rPr>
              <w:br/>
              <w:t xml:space="preserve">газами и вакуумом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Преднаркозная палата (на 3 пациенто-места)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Палата пробуждения (на 3 пациенто-места)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 и полузакрытый         </w:t>
            </w:r>
            <w:r>
              <w:rPr>
                <w:rFonts w:ascii="Courier New" w:hAnsi="Courier New" w:cs="Courier New"/>
              </w:rPr>
              <w:br/>
              <w:t xml:space="preserve">контуры) с дыхательным автоматом, волюметром,          </w:t>
            </w:r>
            <w:r>
              <w:rPr>
                <w:rFonts w:ascii="Courier New" w:hAnsi="Courier New" w:cs="Courier New"/>
              </w:rPr>
              <w:br/>
              <w:t xml:space="preserve">монитором концентрации кислорода, углекислоты и        </w:t>
            </w:r>
            <w:r>
              <w:rPr>
                <w:rFonts w:ascii="Courier New" w:hAnsi="Courier New" w:cs="Courier New"/>
              </w:rPr>
              <w:br/>
              <w:t xml:space="preserve">герметичности дыхательного контура (не менее одного    </w:t>
            </w:r>
            <w:r>
              <w:rPr>
                <w:rFonts w:ascii="Courier New" w:hAnsi="Courier New" w:cs="Courier New"/>
              </w:rPr>
              <w:br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(CMV, SIMV,    </w:t>
            </w:r>
            <w:r>
              <w:rPr>
                <w:rFonts w:ascii="Courier New" w:hAnsi="Courier New" w:cs="Courier New"/>
              </w:rPr>
              <w:br/>
              <w:t xml:space="preserve">CPAP) с мониторированием дыхательного и минутного      </w:t>
            </w:r>
            <w:r>
              <w:rPr>
                <w:rFonts w:ascii="Courier New" w:hAnsi="Courier New" w:cs="Courier New"/>
              </w:rPr>
              <w:br/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мониторированием дыхательного и    </w:t>
            </w:r>
            <w:r>
              <w:rPr>
                <w:rFonts w:ascii="Courier New" w:hAnsi="Courier New" w:cs="Courier New"/>
              </w:rPr>
              <w:br/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на 5 параметров (оксиметрия,          </w:t>
            </w:r>
            <w:r>
              <w:rPr>
                <w:rFonts w:ascii="Courier New" w:hAnsi="Courier New" w:cs="Courier New"/>
              </w:rPr>
              <w:br/>
              <w:t xml:space="preserve">неинвазивное артериальное давление,         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трахеи, включая ларингеальную 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Палата реанимации и интенсивной терапии (на 6 коек)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с увлажнителем </w:t>
            </w:r>
            <w:r>
              <w:rPr>
                <w:rFonts w:ascii="Courier New" w:hAnsi="Courier New" w:cs="Courier New"/>
              </w:rPr>
              <w:br/>
              <w:t xml:space="preserve">и монитором параметров дыхания, функцией неинвазивной  </w:t>
            </w:r>
            <w:r>
              <w:rPr>
                <w:rFonts w:ascii="Courier New" w:hAnsi="Courier New" w:cs="Courier New"/>
              </w:rPr>
              <w:br/>
              <w:t xml:space="preserve">искусственной вентиляции легких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7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(CMY, SIMV, CPAP)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(оксиметрия, неинвазивное             </w:t>
            </w:r>
            <w:r>
              <w:rPr>
                <w:rFonts w:ascii="Courier New" w:hAnsi="Courier New" w:cs="Courier New"/>
              </w:rPr>
              <w:br/>
              <w:t xml:space="preserve">артериальное давление, электрокардиограмма, частота    </w:t>
            </w:r>
            <w:r>
              <w:rPr>
                <w:rFonts w:ascii="Courier New" w:hAnsi="Courier New" w:cs="Courier New"/>
              </w:rPr>
              <w:br/>
              <w:t xml:space="preserve">дыхания, температура)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(неинвазивное артериальное давление,  </w:t>
            </w:r>
            <w:r>
              <w:rPr>
                <w:rFonts w:ascii="Courier New" w:hAnsi="Courier New" w:cs="Courier New"/>
              </w:rPr>
              <w:br/>
              <w:t xml:space="preserve">инвазивное артериальное давление - 2 канала,           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 - 2  </w:t>
            </w:r>
            <w:r>
              <w:rPr>
                <w:rFonts w:ascii="Courier New" w:hAnsi="Courier New" w:cs="Courier New"/>
              </w:rPr>
              <w:br/>
              <w:t xml:space="preserve">канала, оксиметрия, капнометрия, сердечный выброс)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Центральный пульт монитора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Шприцевой насос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Инфузионный насос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для зондового питания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трудной интубации, включая ларингеальную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противопролежневый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глюкозы, осмолярности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Тромбоэластограф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Онкометр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Электрокардиограф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Транспортируемый рентгеновский аппарат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Кровать трехсекционная с ограждением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Кровать-весы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транспортная с мягким покрытием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Устройство для перекладывания больных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Тумбочка прикроватная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Компьютерное рабочее место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Электроэнцефалограф 8-канальный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пневмокомпрессорной профилактики           </w:t>
            </w:r>
            <w:r>
              <w:rPr>
                <w:rFonts w:ascii="Courier New" w:hAnsi="Courier New" w:cs="Courier New"/>
              </w:rPr>
              <w:br/>
              <w:t xml:space="preserve">тромбоэмболических осложнений и лимфостаза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Противошоковая палата (на 1 пациенто-место)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(полуоткрытый, полузакрытый) с       </w:t>
            </w:r>
            <w:r>
              <w:rPr>
                <w:rFonts w:ascii="Courier New" w:hAnsi="Courier New" w:cs="Courier New"/>
              </w:rPr>
              <w:br/>
              <w:t xml:space="preserve">дыхательным автоматом, газовым и волюметрическим       </w:t>
            </w:r>
            <w:r>
              <w:rPr>
                <w:rFonts w:ascii="Courier New" w:hAnsi="Courier New" w:cs="Courier New"/>
              </w:rPr>
              <w:br/>
              <w:t xml:space="preserve">монитором и монитором концентрации ингаляционных       </w:t>
            </w:r>
            <w:r>
              <w:rPr>
                <w:rFonts w:ascii="Courier New" w:hAnsi="Courier New" w:cs="Courier New"/>
              </w:rPr>
              <w:br/>
              <w:t xml:space="preserve">анестетиков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с дыхательным  </w:t>
            </w:r>
            <w:r>
              <w:rPr>
                <w:rFonts w:ascii="Courier New" w:hAnsi="Courier New" w:cs="Courier New"/>
              </w:rPr>
              <w:br/>
              <w:t xml:space="preserve">автоматом, газовым и волюметрическим монитором (CMV,   </w:t>
            </w:r>
            <w:r>
              <w:rPr>
                <w:rFonts w:ascii="Courier New" w:hAnsi="Courier New" w:cs="Courier New"/>
              </w:rPr>
              <w:br/>
              <w:t xml:space="preserve">SIMV, CPAP) с дыхательным монитором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 </w:t>
            </w:r>
            <w:r>
              <w:rPr>
                <w:rFonts w:ascii="Courier New" w:hAnsi="Courier New" w:cs="Courier New"/>
              </w:rPr>
              <w:br/>
              <w:t xml:space="preserve">(CMV, SIMV, CPAP) с дыхательным монитором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на пациента (неинвазивное АД, инвазивное       </w:t>
            </w:r>
            <w:r>
              <w:rPr>
                <w:rFonts w:ascii="Courier New" w:hAnsi="Courier New" w:cs="Courier New"/>
              </w:rPr>
              <w:br/>
              <w:t xml:space="preserve">артериальное давление - 2 канала, электрокардиограмма, </w:t>
            </w:r>
            <w:r>
              <w:rPr>
                <w:rFonts w:ascii="Courier New" w:hAnsi="Courier New" w:cs="Courier New"/>
              </w:rPr>
              <w:br/>
              <w:t xml:space="preserve">частота дыхания, температура - 2 канала, оксиметрия,   </w:t>
            </w:r>
            <w:r>
              <w:rPr>
                <w:rFonts w:ascii="Courier New" w:hAnsi="Courier New" w:cs="Courier New"/>
              </w:rPr>
              <w:br/>
              <w:t xml:space="preserve">капнометрия, сердечный выброс)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трудной интубации, включая ларингеальную 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и       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  <w:r>
              <w:rPr>
                <w:rFonts w:ascii="Courier New" w:hAnsi="Courier New" w:cs="Courier New"/>
              </w:rPr>
              <w:br/>
              <w:t xml:space="preserve">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газов крови, кисло-щелочного 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Примечания:</w:t>
      </w:r>
    </w:p>
    <w:p w:rsidR="003C1B67" w:rsidRDefault="003C1B67">
      <w:pPr>
        <w:pStyle w:val="ConsPlusNormal"/>
        <w:ind w:firstLine="540"/>
        <w:jc w:val="both"/>
      </w:pPr>
      <w:r>
        <w:t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3C1B67" w:rsidRDefault="003C1B67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10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r>
        <w:t>ПРАВИЛА</w:t>
      </w:r>
    </w:p>
    <w:p w:rsidR="003C1B67" w:rsidRDefault="003C1B67">
      <w:pPr>
        <w:pStyle w:val="ConsPlusTitle"/>
        <w:jc w:val="center"/>
      </w:pPr>
      <w:r>
        <w:t>ОРГАНИЗАЦИИ ДЕЯТЕЛЬНОСТИ ОТДЕЛЕНИЯ РЕАНИМАЦИИ И ИНТЕНСИВНОЙ</w:t>
      </w:r>
    </w:p>
    <w:p w:rsidR="003C1B67" w:rsidRDefault="003C1B67">
      <w:pPr>
        <w:pStyle w:val="ConsPlusTitle"/>
        <w:jc w:val="center"/>
      </w:pPr>
      <w:r>
        <w:t>ТЕРАПИИ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 w:rsidR="003C1B67" w:rsidRDefault="003C1B67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 форме круглосуточно.</w:t>
      </w:r>
    </w:p>
    <w:p w:rsidR="003C1B67" w:rsidRDefault="003C1B67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3C1B67" w:rsidRDefault="003C1B67">
      <w:pPr>
        <w:pStyle w:val="ConsPlusNormal"/>
        <w:ind w:firstLine="540"/>
        <w:jc w:val="both"/>
      </w:pPr>
      <w: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r>
        <w:rPr>
          <w:color w:val="0000FF"/>
        </w:rPr>
        <w:t>приложением N 11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5. В структуру Отделения входят:</w:t>
      </w:r>
    </w:p>
    <w:p w:rsidR="003C1B67" w:rsidRDefault="003C1B67">
      <w:pPr>
        <w:pStyle w:val="ConsPlusNormal"/>
        <w:ind w:firstLine="540"/>
        <w:jc w:val="both"/>
      </w:pPr>
      <w:r>
        <w:t>палата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противошоковая палата.</w:t>
      </w:r>
    </w:p>
    <w:p w:rsidR="003C1B67" w:rsidRDefault="003C1B67">
      <w:pPr>
        <w:pStyle w:val="ConsPlusNormal"/>
        <w:ind w:firstLine="540"/>
        <w:jc w:val="both"/>
      </w:pPr>
      <w:r>
        <w:t>6. В отделении предусматриваются:</w:t>
      </w:r>
    </w:p>
    <w:p w:rsidR="003C1B67" w:rsidRDefault="003C1B67">
      <w:pPr>
        <w:pStyle w:val="ConsPlusNormal"/>
        <w:ind w:firstLine="540"/>
        <w:jc w:val="both"/>
      </w:pPr>
      <w:r>
        <w:t>кабинет заведующего отделением;</w:t>
      </w:r>
    </w:p>
    <w:p w:rsidR="003C1B67" w:rsidRDefault="003C1B67">
      <w:pPr>
        <w:pStyle w:val="ConsPlusNormal"/>
        <w:ind w:firstLine="540"/>
        <w:jc w:val="both"/>
      </w:pPr>
      <w:r>
        <w:t>кабинет врача;</w:t>
      </w:r>
    </w:p>
    <w:p w:rsidR="003C1B67" w:rsidRDefault="003C1B6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C1B67" w:rsidRDefault="003C1B67">
      <w:pPr>
        <w:pStyle w:val="ConsPlusNormal"/>
        <w:ind w:firstLine="540"/>
        <w:jc w:val="both"/>
      </w:pPr>
      <w:r>
        <w:t>кабинет для медицинских сестер;</w:t>
      </w:r>
    </w:p>
    <w:p w:rsidR="003C1B67" w:rsidRDefault="003C1B67">
      <w:pPr>
        <w:pStyle w:val="ConsPlusNormal"/>
        <w:ind w:firstLine="540"/>
        <w:jc w:val="both"/>
      </w:pPr>
      <w:r>
        <w:t>кабинет сестры-хозяйки;</w:t>
      </w:r>
    </w:p>
    <w:p w:rsidR="003C1B67" w:rsidRDefault="003C1B67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3C1B67" w:rsidRDefault="003C1B67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3C1B67" w:rsidRDefault="003C1B67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3C1B67" w:rsidRDefault="003C1B67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3C1B67" w:rsidRDefault="003C1B67">
      <w:pPr>
        <w:pStyle w:val="ConsPlusNormal"/>
        <w:ind w:firstLine="540"/>
        <w:jc w:val="both"/>
      </w:pPr>
      <w:r>
        <w:t>санитарный пропускник;</w:t>
      </w:r>
    </w:p>
    <w:p w:rsidR="003C1B67" w:rsidRDefault="003C1B67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3C1B67" w:rsidRDefault="003C1B67">
      <w:pPr>
        <w:pStyle w:val="ConsPlusNormal"/>
        <w:ind w:firstLine="540"/>
        <w:jc w:val="both"/>
      </w:pPr>
      <w:r>
        <w:t>7. Отделение выполняет следующие функции: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3C1B67" w:rsidRDefault="003C1B67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3C1B67" w:rsidRDefault="003C1B67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3C1B67" w:rsidRDefault="003C1B67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3C1B67" w:rsidRDefault="003C1B67">
      <w:pPr>
        <w:pStyle w:val="ConsPlusNormal"/>
        <w:ind w:firstLine="540"/>
        <w:jc w:val="both"/>
      </w:pPr>
      <w:r>
        <w:t>нутритивно-метаболическая поддержка;</w:t>
      </w:r>
    </w:p>
    <w:p w:rsidR="003C1B67" w:rsidRDefault="003C1B67">
      <w:pPr>
        <w:pStyle w:val="ConsPlusNormal"/>
        <w:ind w:firstLine="540"/>
        <w:jc w:val="both"/>
      </w:pPr>
      <w:r>
        <w:t>оказание консультативной помощи пациентам в других подразделениях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lastRenderedPageBreak/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3C1B67" w:rsidRDefault="003C1B67">
      <w:pPr>
        <w:pStyle w:val="ConsPlusNormal"/>
        <w:ind w:firstLine="540"/>
        <w:jc w:val="both"/>
      </w:pPr>
      <w:r>
        <w:t>выполнение мероприятий (кондиционирование)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3C1B67" w:rsidRDefault="003C1B6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3C1B67" w:rsidRDefault="003C1B67">
      <w:pPr>
        <w:pStyle w:val="ConsPlusNormal"/>
        <w:ind w:firstLine="540"/>
        <w:jc w:val="both"/>
      </w:pPr>
      <w:r>
        <w:t xml:space="preserve">8. Отделение оснащается в соответствии со стандартом оснащения, установленным </w:t>
      </w:r>
      <w:r>
        <w:rPr>
          <w:color w:val="0000FF"/>
        </w:rPr>
        <w:t>приложением N 12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11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8" w:name="Par1238"/>
      <w:bookmarkEnd w:id="8"/>
      <w:r>
        <w:t>РЕКОМЕНДУЕМЫЕ ШТАТНЫЕ НОРМАТИВЫ</w:t>
      </w:r>
    </w:p>
    <w:p w:rsidR="003C1B67" w:rsidRDefault="003C1B67">
      <w:pPr>
        <w:pStyle w:val="ConsPlusNormal"/>
        <w:jc w:val="center"/>
      </w:pPr>
      <w:r>
        <w:t>ОТДЕЛЕНИЯ РЕАНИМАЦИИ И ИНТЕНСИВНОЙ ТЕРАПИИ</w:t>
      </w:r>
    </w:p>
    <w:p w:rsidR="003C1B67" w:rsidRDefault="003C1B67">
      <w:pPr>
        <w:pStyle w:val="ConsPlusNormal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920"/>
        <w:gridCol w:w="360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 </w:t>
            </w:r>
            <w:r>
              <w:rPr>
                <w:rFonts w:ascii="Courier New" w:hAnsi="Courier New" w:cs="Courier New"/>
              </w:rPr>
              <w:br/>
              <w:t xml:space="preserve">п/п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Наименование должности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Количество должностей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Заведующий отделением - врач -         </w:t>
            </w:r>
            <w:r>
              <w:rPr>
                <w:rFonts w:ascii="Courier New" w:hAnsi="Courier New" w:cs="Courier New"/>
              </w:rPr>
              <w:br/>
              <w:t xml:space="preserve">анестезиолог-реаниматолог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1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Старшая медицинская сестра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1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Сестра-хозяйка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1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клинической лабораторной          </w:t>
            </w:r>
            <w:r>
              <w:rPr>
                <w:rFonts w:ascii="Courier New" w:hAnsi="Courier New" w:cs="Courier New"/>
              </w:rPr>
              <w:br/>
              <w:t xml:space="preserve">диагностики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  <w:r>
              <w:rPr>
                <w:rFonts w:ascii="Courier New" w:hAnsi="Courier New" w:cs="Courier New"/>
              </w:rPr>
              <w:br/>
              <w:t xml:space="preserve">         отделения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технолог, медицинский      </w:t>
            </w:r>
            <w:r>
              <w:rPr>
                <w:rFonts w:ascii="Courier New" w:hAnsi="Courier New" w:cs="Courier New"/>
              </w:rPr>
              <w:br/>
              <w:t xml:space="preserve">лабораторный техник (фельдшер-         </w:t>
            </w:r>
            <w:r>
              <w:rPr>
                <w:rFonts w:ascii="Courier New" w:hAnsi="Courier New" w:cs="Courier New"/>
              </w:rPr>
              <w:br/>
              <w:t xml:space="preserve">лаборант), лаборант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  <w:r>
              <w:rPr>
                <w:rFonts w:ascii="Courier New" w:hAnsi="Courier New" w:cs="Courier New"/>
              </w:rPr>
              <w:br/>
              <w:t xml:space="preserve">         отделения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Палата реанимации и интенсивной терапии (на 6 коек)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- анестезиолог-реаниматолог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5,14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работы;   </w:t>
            </w:r>
            <w:r>
              <w:rPr>
                <w:rFonts w:ascii="Courier New" w:hAnsi="Courier New" w:cs="Courier New"/>
              </w:rPr>
              <w:br/>
              <w:t xml:space="preserve">        2 на 6 коек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- анестезист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15,5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Младшая медицинская сестра по уходу за </w:t>
            </w:r>
            <w:r>
              <w:rPr>
                <w:rFonts w:ascii="Courier New" w:hAnsi="Courier New" w:cs="Courier New"/>
              </w:rPr>
              <w:br/>
              <w:t xml:space="preserve">больными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Противошоковая палата (на 1 пациенто-место)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- анестезиолог-реаниматолог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5,14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11.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- анестезист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Младшая медицинская сестра по уходу за </w:t>
            </w:r>
            <w:r>
              <w:rPr>
                <w:rFonts w:ascii="Courier New" w:hAnsi="Courier New" w:cs="Courier New"/>
              </w:rPr>
              <w:br/>
              <w:t xml:space="preserve">больными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4,75 для обеспечения    </w:t>
            </w:r>
            <w:r>
              <w:rPr>
                <w:rFonts w:ascii="Courier New" w:hAnsi="Courier New" w:cs="Courier New"/>
              </w:rPr>
              <w:br/>
              <w:t xml:space="preserve">   круглосуточной работы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12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9" w:name="Par1303"/>
      <w:bookmarkEnd w:id="9"/>
      <w:r>
        <w:t>СТАНДАРТ</w:t>
      </w:r>
    </w:p>
    <w:p w:rsidR="003C1B67" w:rsidRDefault="003C1B67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3C1B67" w:rsidRDefault="003C1B67">
      <w:pPr>
        <w:pStyle w:val="ConsPlusNormal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720"/>
        <w:gridCol w:w="192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оборудования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Требуемое   </w:t>
            </w:r>
            <w:r>
              <w:rPr>
                <w:rFonts w:ascii="Courier New" w:hAnsi="Courier New" w:cs="Courier New"/>
              </w:rPr>
              <w:br/>
              <w:t xml:space="preserve"> количество,  </w:t>
            </w:r>
            <w:r>
              <w:rPr>
                <w:rFonts w:ascii="Courier New" w:hAnsi="Courier New" w:cs="Courier New"/>
              </w:rPr>
              <w:br/>
              <w:t xml:space="preserve">     шт.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Палата реанимации и интенсивной терапии (на 6 коек)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Аппарат искусственной вентиляции легких с увлажнителем</w:t>
            </w:r>
            <w:r>
              <w:rPr>
                <w:rFonts w:ascii="Courier New" w:hAnsi="Courier New" w:cs="Courier New"/>
              </w:rPr>
              <w:br/>
              <w:t xml:space="preserve">и монитором параметров дыхания, функцией неинвазивной </w:t>
            </w:r>
            <w:r>
              <w:rPr>
                <w:rFonts w:ascii="Courier New" w:hAnsi="Courier New" w:cs="Courier New"/>
              </w:rPr>
              <w:br/>
              <w:t xml:space="preserve">искусственной вентиляции легких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7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              </w:t>
            </w:r>
            <w:r>
              <w:rPr>
                <w:rFonts w:ascii="Courier New" w:hAnsi="Courier New" w:cs="Courier New"/>
              </w:rPr>
              <w:br/>
              <w:t xml:space="preserve">транспортный (CMY, SIMV, CPAP, BIPAP)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пациента (оксиметрия, неинвазивное            </w:t>
            </w:r>
            <w:r>
              <w:rPr>
                <w:rFonts w:ascii="Courier New" w:hAnsi="Courier New" w:cs="Courier New"/>
              </w:rPr>
              <w:br/>
              <w:t xml:space="preserve">артериальное давление, электрокардиограмма, частота   </w:t>
            </w:r>
            <w:r>
              <w:rPr>
                <w:rFonts w:ascii="Courier New" w:hAnsi="Courier New" w:cs="Courier New"/>
              </w:rPr>
              <w:br/>
              <w:t xml:space="preserve">дыхания, температура)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на пациента (неинвазивное артериальное        </w:t>
            </w:r>
            <w:r>
              <w:rPr>
                <w:rFonts w:ascii="Courier New" w:hAnsi="Courier New" w:cs="Courier New"/>
              </w:rPr>
              <w:br/>
              <w:t>давление, инвазивное артериальное давление - 2 канала,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 - 2 </w:t>
            </w:r>
            <w:r>
              <w:rPr>
                <w:rFonts w:ascii="Courier New" w:hAnsi="Courier New" w:cs="Courier New"/>
              </w:rPr>
              <w:br/>
              <w:t xml:space="preserve">канала, оксиметрия, капнометрия, сердечный выброс)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Центральный пульт монитора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Шприцевой насос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Инфузионный насос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для зондового питания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трудной интубации, включая ларингеальную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трахеи и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противопролежневый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Автоматический анализатор газов крови, кисло-щелочного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глюкозы, осмолярности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  <w:r>
              <w:rPr>
                <w:rFonts w:ascii="Courier New" w:hAnsi="Courier New" w:cs="Courier New"/>
              </w:rPr>
              <w:br/>
              <w:t xml:space="preserve"> 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Тромбоэластограф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  <w:r>
              <w:rPr>
                <w:rFonts w:ascii="Courier New" w:hAnsi="Courier New" w:cs="Courier New"/>
              </w:rPr>
              <w:br/>
              <w:t xml:space="preserve"> 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Онкометр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  <w:r>
              <w:rPr>
                <w:rFonts w:ascii="Courier New" w:hAnsi="Courier New" w:cs="Courier New"/>
              </w:rPr>
              <w:br/>
              <w:t xml:space="preserve"> 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Электрокардиограф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Транспортируемый рентгеновский аппарат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Кровать трехсекционная с ограждением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Кровать-весы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транспортная с мягким покрытием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Устройство для перекладывания больных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Тумбочка прикроватная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Компьютерное рабочее место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Электроэнцефалограф 8-канальный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пневмокомпрессорной профилактики          </w:t>
            </w:r>
            <w:r>
              <w:rPr>
                <w:rFonts w:ascii="Courier New" w:hAnsi="Courier New" w:cs="Courier New"/>
              </w:rPr>
              <w:br/>
              <w:t xml:space="preserve">тромбоэмболических осложнений и лимфостаза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централизованного снабжения медицинскими      </w:t>
            </w:r>
            <w:r>
              <w:rPr>
                <w:rFonts w:ascii="Courier New" w:hAnsi="Courier New" w:cs="Courier New"/>
              </w:rPr>
              <w:br/>
              <w:t xml:space="preserve">газами и вакуумом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  <w:r>
              <w:rPr>
                <w:rFonts w:ascii="Courier New" w:hAnsi="Courier New" w:cs="Courier New"/>
              </w:rPr>
              <w:br/>
              <w:t xml:space="preserve"> на Отделение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Противошоковая палата (на 1 пациенто-место)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наркозный (полуоткрытый, полузакрытый) с      </w:t>
            </w:r>
            <w:r>
              <w:rPr>
                <w:rFonts w:ascii="Courier New" w:hAnsi="Courier New" w:cs="Courier New"/>
              </w:rPr>
              <w:br/>
              <w:t xml:space="preserve">дыхательным автоматом, газовым и волюметрическим      </w:t>
            </w:r>
            <w:r>
              <w:rPr>
                <w:rFonts w:ascii="Courier New" w:hAnsi="Courier New" w:cs="Courier New"/>
              </w:rPr>
              <w:br/>
              <w:t xml:space="preserve">монитором и монитором концентрации ингаляционных      </w:t>
            </w:r>
            <w:r>
              <w:rPr>
                <w:rFonts w:ascii="Courier New" w:hAnsi="Courier New" w:cs="Courier New"/>
              </w:rPr>
              <w:br/>
              <w:t xml:space="preserve">анестетиков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с дыхательным </w:t>
            </w:r>
            <w:r>
              <w:rPr>
                <w:rFonts w:ascii="Courier New" w:hAnsi="Courier New" w:cs="Courier New"/>
              </w:rPr>
              <w:br/>
              <w:t xml:space="preserve">автоматом, газовым и волюметрическим монитором (CMV,  </w:t>
            </w:r>
            <w:r>
              <w:rPr>
                <w:rFonts w:ascii="Courier New" w:hAnsi="Courier New" w:cs="Courier New"/>
              </w:rPr>
              <w:br/>
              <w:t xml:space="preserve">SIMV, CPAP) с дыхательным монитором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искусственной вентиляции легких транспортный  </w:t>
            </w:r>
            <w:r>
              <w:rPr>
                <w:rFonts w:ascii="Courier New" w:hAnsi="Courier New" w:cs="Courier New"/>
              </w:rPr>
              <w:br/>
              <w:t xml:space="preserve">(CMV, SIMV, CPAP) с дыхательным монитором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Дыхательный мешок для ручной искусственной вентиляции </w:t>
            </w:r>
            <w:r>
              <w:rPr>
                <w:rFonts w:ascii="Courier New" w:hAnsi="Courier New" w:cs="Courier New"/>
              </w:rPr>
              <w:br/>
              <w:t xml:space="preserve">легких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на пациента (неинвазивное артериальное        </w:t>
            </w:r>
            <w:r>
              <w:rPr>
                <w:rFonts w:ascii="Courier New" w:hAnsi="Courier New" w:cs="Courier New"/>
              </w:rPr>
              <w:br/>
              <w:t>давление, инвазивное артериальное давление - 2 канала,</w:t>
            </w:r>
            <w:r>
              <w:rPr>
                <w:rFonts w:ascii="Courier New" w:hAnsi="Courier New" w:cs="Courier New"/>
              </w:rPr>
              <w:br/>
              <w:t xml:space="preserve">электрокардиограмма, частота дыхания, температура - 2 </w:t>
            </w:r>
            <w:r>
              <w:rPr>
                <w:rFonts w:ascii="Courier New" w:hAnsi="Courier New" w:cs="Courier New"/>
              </w:rPr>
              <w:br/>
              <w:t xml:space="preserve">канала, оксиметрия, капнометрия, сердечный выброс)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Матрац термостабилизирующий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интубации трахеи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трудной интубации, включая ларингеальную    </w:t>
            </w:r>
            <w:r>
              <w:rPr>
                <w:rFonts w:ascii="Courier New" w:hAnsi="Courier New" w:cs="Courier New"/>
              </w:rPr>
              <w:br/>
              <w:t xml:space="preserve">маску, ларингеальную маску для интубации и            </w:t>
            </w:r>
            <w:r>
              <w:rPr>
                <w:rFonts w:ascii="Courier New" w:hAnsi="Courier New" w:cs="Courier New"/>
              </w:rPr>
              <w:br/>
              <w:t xml:space="preserve">комбинированную трубку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Электрокардиостимулятор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измерения артериального давления          </w:t>
            </w:r>
            <w:r>
              <w:rPr>
                <w:rFonts w:ascii="Courier New" w:hAnsi="Courier New" w:cs="Courier New"/>
              </w:rPr>
              <w:br/>
              <w:t xml:space="preserve">неинвазивным способом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Каталка пациента с мягким покрытием трехсекционная с  </w:t>
            </w:r>
            <w:r>
              <w:rPr>
                <w:rFonts w:ascii="Courier New" w:hAnsi="Courier New" w:cs="Courier New"/>
              </w:rPr>
              <w:br/>
              <w:t xml:space="preserve">ограждением, держателями баллона и стойки для инфузий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шприцевой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Насос инфузионный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ультразвуковой диагностический аппарат с  </w:t>
            </w:r>
            <w:r>
              <w:rPr>
                <w:rFonts w:ascii="Courier New" w:hAnsi="Courier New" w:cs="Courier New"/>
              </w:rPr>
              <w:br/>
              <w:t xml:space="preserve">системой навигации для выполнения регионарной         </w:t>
            </w:r>
            <w:r>
              <w:rPr>
                <w:rFonts w:ascii="Courier New" w:hAnsi="Courier New" w:cs="Courier New"/>
              </w:rPr>
              <w:br/>
              <w:t xml:space="preserve">анестезии, пункции и катетеризации центральных и      </w:t>
            </w:r>
            <w:r>
              <w:rPr>
                <w:rFonts w:ascii="Courier New" w:hAnsi="Courier New" w:cs="Courier New"/>
              </w:rPr>
              <w:br/>
              <w:t xml:space="preserve">периферических сосудов и оценки критических состояний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47.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Автоматический анализатор газов крови, кисло-щелочного</w:t>
            </w:r>
            <w:r>
              <w:rPr>
                <w:rFonts w:ascii="Courier New" w:hAnsi="Courier New" w:cs="Courier New"/>
              </w:rPr>
              <w:br/>
              <w:t xml:space="preserve">состояния, электролитов, глюкозы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Примечание:</w:t>
      </w:r>
    </w:p>
    <w:p w:rsidR="003C1B67" w:rsidRDefault="003C1B67">
      <w:pPr>
        <w:pStyle w:val="ConsPlusNormal"/>
        <w:ind w:firstLine="540"/>
        <w:jc w:val="both"/>
      </w:pPr>
      <w: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3C1B67" w:rsidRDefault="003C1B67">
      <w:pPr>
        <w:pStyle w:val="ConsPlusNormal"/>
        <w:ind w:firstLine="540"/>
        <w:jc w:val="both"/>
      </w:pPr>
      <w:r>
        <w:t xml:space="preserve"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 инвазивные и </w:t>
      </w:r>
      <w:r>
        <w:lastRenderedPageBreak/>
        <w:t>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13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Title"/>
        <w:jc w:val="center"/>
      </w:pPr>
      <w:r>
        <w:t>ПРАВИЛА</w:t>
      </w:r>
    </w:p>
    <w:p w:rsidR="003C1B67" w:rsidRDefault="003C1B67">
      <w:pPr>
        <w:pStyle w:val="ConsPlusTitle"/>
        <w:jc w:val="center"/>
      </w:pPr>
      <w:r>
        <w:t>ОРГАНИЗАЦИИ ДЕЯТЕЛЬНОСТИ ЦЕНТРА</w:t>
      </w:r>
    </w:p>
    <w:p w:rsidR="003C1B67" w:rsidRDefault="003C1B67">
      <w:pPr>
        <w:pStyle w:val="ConsPlusTitle"/>
        <w:jc w:val="center"/>
      </w:pPr>
      <w:r>
        <w:t>АНЕСТЕЗИОЛОГИИ-РЕАНИМАТОЛОГИИ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 w:rsidR="003C1B67" w:rsidRDefault="003C1B67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взрослому населению по профилю "анестезиология и реаниматология".</w:t>
      </w:r>
    </w:p>
    <w:p w:rsidR="003C1B67" w:rsidRDefault="003C1B67">
      <w:pPr>
        <w:pStyle w:val="ConsPlusNormal"/>
        <w:ind w:firstLine="540"/>
        <w:jc w:val="both"/>
      </w:pPr>
      <w:r>
        <w:t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 w:rsidR="003C1B67" w:rsidRDefault="003C1B67">
      <w:pPr>
        <w:pStyle w:val="ConsPlusNormal"/>
        <w:ind w:firstLine="540"/>
        <w:jc w:val="both"/>
      </w:pPr>
      <w:r>
        <w:t>4. Центр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3C1B67" w:rsidRDefault="003C1B67">
      <w:pPr>
        <w:pStyle w:val="ConsPlusNormal"/>
        <w:ind w:firstLine="540"/>
        <w:jc w:val="both"/>
      </w:pPr>
      <w:r>
        <w:t xml:space="preserve">5. На должность руководителя Центра назначается специалист, соответствующий требованиям, предъявляемым Квалификационными </w:t>
      </w:r>
      <w:r>
        <w:rPr>
          <w:color w:val="0000FF"/>
        </w:rPr>
        <w:t>требованиями</w:t>
      </w:r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"анестезиология-реаниматология" с предъявлением требований к стажу работы по данной специальности не менее 5 лет.</w:t>
      </w:r>
    </w:p>
    <w:p w:rsidR="003C1B67" w:rsidRDefault="003C1B67">
      <w:pPr>
        <w:pStyle w:val="ConsPlusNormal"/>
        <w:ind w:firstLine="540"/>
        <w:jc w:val="both"/>
      </w:pPr>
      <w:r>
        <w:t>6. Центр выполняет следующие функции:</w:t>
      </w:r>
    </w:p>
    <w:p w:rsidR="003C1B67" w:rsidRDefault="003C1B67">
      <w:pPr>
        <w:pStyle w:val="ConsPlusNormal"/>
        <w:ind w:firstLine="540"/>
        <w:jc w:val="both"/>
      </w:pPr>
      <w:r>
        <w:t>организация лечебной и консультативной медицинской помощи по профилю "анестезиология и реаниматология";</w:t>
      </w:r>
    </w:p>
    <w:p w:rsidR="003C1B67" w:rsidRDefault="003C1B67">
      <w:pPr>
        <w:pStyle w:val="ConsPlusNormal"/>
        <w:ind w:firstLine="540"/>
        <w:jc w:val="both"/>
      </w:pPr>
      <w:r>
        <w:t>координация деятельности всех входящих в состав Центра подразделений с обеспечением преемственности лечения;</w:t>
      </w:r>
    </w:p>
    <w:p w:rsidR="003C1B67" w:rsidRDefault="003C1B67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медицинской помощи по профилю "анестезиология и реаниматология" и ранней реабилитационной помощи;</w:t>
      </w:r>
    </w:p>
    <w:p w:rsidR="003C1B67" w:rsidRDefault="003C1B67">
      <w:pPr>
        <w:pStyle w:val="ConsPlusNormal"/>
        <w:ind w:firstLine="540"/>
        <w:jc w:val="both"/>
      </w:pPr>
      <w:r>
        <w:t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 организации;</w:t>
      </w:r>
    </w:p>
    <w:p w:rsidR="003C1B67" w:rsidRDefault="003C1B6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3C1B67" w:rsidRDefault="003C1B67">
      <w:pPr>
        <w:pStyle w:val="ConsPlusNormal"/>
        <w:ind w:firstLine="540"/>
        <w:jc w:val="both"/>
      </w:pPr>
      <w:r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r>
        <w:rPr>
          <w:color w:val="0000FF"/>
        </w:rPr>
        <w:t>приложением N 14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 xml:space="preserve">8. Центр оснащается в соответствии со стандартом оснащения, установленным </w:t>
      </w:r>
      <w:r>
        <w:rPr>
          <w:color w:val="0000FF"/>
        </w:rPr>
        <w:t>приложением N 15</w:t>
      </w:r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3C1B67" w:rsidRDefault="003C1B67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14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lastRenderedPageBreak/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10" w:name="Par1495"/>
      <w:bookmarkEnd w:id="10"/>
      <w:r>
        <w:t>РЕКОМЕНДУЕМЫЕ ШТАТНЫЕ НОРМАТИВЫ</w:t>
      </w:r>
    </w:p>
    <w:p w:rsidR="003C1B67" w:rsidRDefault="003C1B67">
      <w:pPr>
        <w:pStyle w:val="ConsPlusNormal"/>
        <w:jc w:val="center"/>
      </w:pPr>
      <w:r>
        <w:t>ЦЕНТРА АНЕСТЕЗИОЛОГИИ И РЕАНИМАЦИИ 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576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    </w:t>
            </w:r>
            <w:r>
              <w:rPr>
                <w:rFonts w:ascii="Courier New" w:hAnsi="Courier New" w:cs="Courier New"/>
              </w:rPr>
              <w:br/>
              <w:t xml:space="preserve">      должности   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Количество должностей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Руководитель Центра   </w:t>
            </w:r>
            <w:r>
              <w:rPr>
                <w:rFonts w:ascii="Courier New" w:hAnsi="Courier New" w:cs="Courier New"/>
              </w:rPr>
              <w:br/>
              <w:t xml:space="preserve">анестезиологии и      </w:t>
            </w:r>
            <w:r>
              <w:rPr>
                <w:rFonts w:ascii="Courier New" w:hAnsi="Courier New" w:cs="Courier New"/>
              </w:rPr>
              <w:br/>
              <w:t xml:space="preserve">реаниматологии - врач </w:t>
            </w:r>
            <w:r>
              <w:rPr>
                <w:rFonts w:ascii="Courier New" w:hAnsi="Courier New" w:cs="Courier New"/>
              </w:rPr>
              <w:br/>
              <w:t xml:space="preserve">анестезиолог-         </w:t>
            </w:r>
            <w:r>
              <w:rPr>
                <w:rFonts w:ascii="Courier New" w:hAnsi="Courier New" w:cs="Courier New"/>
              </w:rPr>
              <w:br/>
              <w:t xml:space="preserve">реаниматолог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- анестезиолог - </w:t>
            </w:r>
            <w:r>
              <w:rPr>
                <w:rFonts w:ascii="Courier New" w:hAnsi="Courier New" w:cs="Courier New"/>
              </w:rPr>
              <w:br/>
              <w:t xml:space="preserve">реаниматолог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5.14                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-  </w:t>
            </w:r>
            <w:r>
              <w:rPr>
                <w:rFonts w:ascii="Courier New" w:hAnsi="Courier New" w:cs="Courier New"/>
              </w:rPr>
              <w:br/>
              <w:t xml:space="preserve">анестезист  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5,14 - для обеспечения работы аппаратов для   </w:t>
            </w:r>
            <w:r>
              <w:rPr>
                <w:rFonts w:ascii="Courier New" w:hAnsi="Courier New" w:cs="Courier New"/>
              </w:rPr>
              <w:br/>
              <w:t xml:space="preserve">экстракорпорального кровообращения,           </w:t>
            </w:r>
            <w:r>
              <w:rPr>
                <w:rFonts w:ascii="Courier New" w:hAnsi="Courier New" w:cs="Courier New"/>
              </w:rPr>
              <w:br/>
              <w:t xml:space="preserve">экстракорпоральной оксигенации,               </w:t>
            </w:r>
            <w:r>
              <w:rPr>
                <w:rFonts w:ascii="Courier New" w:hAnsi="Courier New" w:cs="Courier New"/>
              </w:rPr>
              <w:br/>
              <w:t xml:space="preserve">экстракорпоральной детоксикации и             </w:t>
            </w:r>
            <w:r>
              <w:rPr>
                <w:rFonts w:ascii="Courier New" w:hAnsi="Courier New" w:cs="Courier New"/>
              </w:rPr>
              <w:br/>
              <w:t xml:space="preserve">заместительной почечной терапии и аппарата    </w:t>
            </w:r>
            <w:r>
              <w:rPr>
                <w:rFonts w:ascii="Courier New" w:hAnsi="Courier New" w:cs="Courier New"/>
              </w:rPr>
              <w:br/>
              <w:t xml:space="preserve">для интраоперационного сбора крови и          </w:t>
            </w:r>
            <w:r>
              <w:rPr>
                <w:rFonts w:ascii="Courier New" w:hAnsi="Courier New" w:cs="Courier New"/>
              </w:rPr>
              <w:br/>
              <w:t xml:space="preserve">сепарации форменных элементов.                </w:t>
            </w:r>
            <w:r>
              <w:rPr>
                <w:rFonts w:ascii="Courier New" w:hAnsi="Courier New" w:cs="Courier New"/>
              </w:rPr>
              <w:br/>
              <w:t xml:space="preserve">5,14 - для обработки и стерилизации           </w:t>
            </w:r>
            <w:r>
              <w:rPr>
                <w:rFonts w:ascii="Courier New" w:hAnsi="Courier New" w:cs="Courier New"/>
              </w:rPr>
              <w:br/>
              <w:t xml:space="preserve">анестезиолого - реанимационного оборудования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Лаборант    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               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функциональной   </w:t>
            </w:r>
            <w:r>
              <w:rPr>
                <w:rFonts w:ascii="Courier New" w:hAnsi="Courier New" w:cs="Courier New"/>
              </w:rPr>
              <w:br/>
              <w:t xml:space="preserve">диагностики 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                               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   </w:t>
            </w:r>
            <w:r>
              <w:rPr>
                <w:rFonts w:ascii="Courier New" w:hAnsi="Courier New" w:cs="Courier New"/>
              </w:rPr>
              <w:br/>
              <w:t xml:space="preserve">функциональной        </w:t>
            </w:r>
            <w:r>
              <w:rPr>
                <w:rFonts w:ascii="Courier New" w:hAnsi="Courier New" w:cs="Courier New"/>
              </w:rPr>
              <w:br/>
              <w:t xml:space="preserve">диагностики   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                                    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right"/>
        <w:outlineLvl w:val="1"/>
      </w:pPr>
      <w:r>
        <w:t>Приложение N 15</w:t>
      </w:r>
    </w:p>
    <w:p w:rsidR="003C1B67" w:rsidRDefault="003C1B67">
      <w:pPr>
        <w:pStyle w:val="ConsPlusNormal"/>
        <w:jc w:val="right"/>
      </w:pPr>
      <w:r>
        <w:t>к Порядку оказания медицинской</w:t>
      </w:r>
    </w:p>
    <w:p w:rsidR="003C1B67" w:rsidRDefault="003C1B67">
      <w:pPr>
        <w:pStyle w:val="ConsPlusNormal"/>
        <w:jc w:val="right"/>
      </w:pPr>
      <w:r>
        <w:t>помощи взрослому населению по профилю</w:t>
      </w:r>
    </w:p>
    <w:p w:rsidR="003C1B67" w:rsidRDefault="003C1B67">
      <w:pPr>
        <w:pStyle w:val="ConsPlusNormal"/>
        <w:jc w:val="right"/>
      </w:pPr>
      <w:r>
        <w:t>"анестезиология и реаниматология",</w:t>
      </w:r>
    </w:p>
    <w:p w:rsidR="003C1B67" w:rsidRDefault="003C1B67">
      <w:pPr>
        <w:pStyle w:val="ConsPlusNormal"/>
        <w:jc w:val="right"/>
      </w:pPr>
      <w:r>
        <w:t>утвержденному приказом Министерства</w:t>
      </w:r>
    </w:p>
    <w:p w:rsidR="003C1B67" w:rsidRDefault="003C1B67">
      <w:pPr>
        <w:pStyle w:val="ConsPlusNormal"/>
        <w:jc w:val="right"/>
      </w:pPr>
      <w:r>
        <w:t>здравоохранения Российской Федерации</w:t>
      </w:r>
    </w:p>
    <w:p w:rsidR="003C1B67" w:rsidRDefault="003C1B67">
      <w:pPr>
        <w:pStyle w:val="ConsPlusNormal"/>
        <w:jc w:val="right"/>
      </w:pPr>
      <w:r>
        <w:t>от 15 ноября 2012 г. N 919н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jc w:val="center"/>
      </w:pPr>
      <w:bookmarkStart w:id="11" w:name="Par1543"/>
      <w:bookmarkEnd w:id="11"/>
      <w:r>
        <w:t>СТАНДАРТ</w:t>
      </w:r>
    </w:p>
    <w:p w:rsidR="003C1B67" w:rsidRDefault="003C1B67">
      <w:pPr>
        <w:pStyle w:val="ConsPlusNormal"/>
        <w:jc w:val="center"/>
      </w:pPr>
      <w:r>
        <w:t>ОСНАЩЕНИЯ ЦЕНТРА АНЕСТЕЗИОЛОГИИ И РЕАНИМАЦИИ</w:t>
      </w:r>
    </w:p>
    <w:p w:rsidR="003C1B67" w:rsidRDefault="003C1B67">
      <w:pPr>
        <w:pStyle w:val="ConsPlusNormal"/>
        <w:jc w:val="center"/>
      </w:pPr>
      <w:r>
        <w:t>ДЛЯ ВЗРОСЛОГО НАСЕЛЕНИЯ</w:t>
      </w:r>
    </w:p>
    <w:p w:rsidR="003C1B67" w:rsidRDefault="003C1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760"/>
        <w:gridCol w:w="2760"/>
      </w:tblGrid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 </w:t>
            </w:r>
            <w:r>
              <w:rPr>
                <w:rFonts w:ascii="Courier New" w:hAnsi="Courier New" w:cs="Courier New"/>
              </w:rPr>
              <w:br/>
              <w:t xml:space="preserve">п/п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оборудования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Требуемое количество </w:t>
            </w:r>
            <w:r>
              <w:rPr>
                <w:rFonts w:ascii="Courier New" w:hAnsi="Courier New" w:cs="Courier New"/>
              </w:rPr>
              <w:br/>
              <w:t xml:space="preserve">        (шт.)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глубины анестезии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 хирургических </w:t>
            </w:r>
            <w:r>
              <w:rPr>
                <w:rFonts w:ascii="Courier New" w:hAnsi="Courier New" w:cs="Courier New"/>
              </w:rPr>
              <w:br/>
              <w:t xml:space="preserve">        стола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Монитор глубины нейро-мышечного блока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 хирургических </w:t>
            </w:r>
            <w:r>
              <w:rPr>
                <w:rFonts w:ascii="Courier New" w:hAnsi="Courier New" w:cs="Courier New"/>
              </w:rPr>
              <w:br/>
              <w:t xml:space="preserve">        стола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интраоперационного сбора крови и  </w:t>
            </w:r>
            <w:r>
              <w:rPr>
                <w:rFonts w:ascii="Courier New" w:hAnsi="Courier New" w:cs="Courier New"/>
              </w:rPr>
              <w:br/>
              <w:t xml:space="preserve">сепарации форменных элементов </w:t>
            </w:r>
            <w:r>
              <w:rPr>
                <w:rFonts w:ascii="Courier New" w:hAnsi="Courier New" w:cs="Courier New"/>
                <w:color w:val="0000FF"/>
              </w:rPr>
              <w:t>&lt;*&gt;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3 хирургических </w:t>
            </w:r>
            <w:r>
              <w:rPr>
                <w:rFonts w:ascii="Courier New" w:hAnsi="Courier New" w:cs="Courier New"/>
              </w:rPr>
              <w:br/>
              <w:t xml:space="preserve">        стола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Аппараты для экстракорпорального              </w:t>
            </w:r>
            <w:r>
              <w:rPr>
                <w:rFonts w:ascii="Courier New" w:hAnsi="Courier New" w:cs="Courier New"/>
              </w:rPr>
              <w:br/>
              <w:t xml:space="preserve">искусственного кровообращения (при наличии    </w:t>
            </w:r>
            <w:r>
              <w:rPr>
                <w:rFonts w:ascii="Courier New" w:hAnsi="Courier New" w:cs="Courier New"/>
              </w:rPr>
              <w:br/>
              <w:t xml:space="preserve">отделения кардиохирургии) </w:t>
            </w:r>
            <w:r>
              <w:rPr>
                <w:rFonts w:ascii="Courier New" w:hAnsi="Courier New" w:cs="Courier New"/>
                <w:color w:val="0000FF"/>
              </w:rPr>
              <w:t>&lt;*&gt;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контрпульсации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экстракорпоральной оксигенации </w:t>
            </w:r>
            <w:r>
              <w:rPr>
                <w:rFonts w:ascii="Courier New" w:hAnsi="Courier New" w:cs="Courier New"/>
                <w:color w:val="0000FF"/>
              </w:rPr>
              <w:t>&lt;*&gt;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экстракорпоральной детоксикации и     </w:t>
            </w:r>
            <w:r>
              <w:rPr>
                <w:rFonts w:ascii="Courier New" w:hAnsi="Courier New" w:cs="Courier New"/>
              </w:rPr>
              <w:br/>
              <w:t xml:space="preserve">заместительной почечной терапии </w:t>
            </w:r>
            <w:r>
              <w:rPr>
                <w:rFonts w:ascii="Courier New" w:hAnsi="Courier New" w:cs="Courier New"/>
                <w:color w:val="0000FF"/>
              </w:rPr>
              <w:t>&lt;*&gt;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заместительной печеночной терапии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  <w:color w:val="0000FF"/>
              </w:rPr>
              <w:t>&lt;*&gt;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  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высокочастотной искусственной         </w:t>
            </w:r>
            <w:r>
              <w:rPr>
                <w:rFonts w:ascii="Courier New" w:hAnsi="Courier New" w:cs="Courier New"/>
              </w:rPr>
              <w:br/>
              <w:t xml:space="preserve">вентиляции легких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на 6 коек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неинвазивной искусственной        </w:t>
            </w:r>
            <w:r>
              <w:rPr>
                <w:rFonts w:ascii="Courier New" w:hAnsi="Courier New" w:cs="Courier New"/>
              </w:rPr>
              <w:br/>
              <w:t xml:space="preserve">вентиляции легких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на 6 коек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Нейростимулятор для индикации нервного ствола </w:t>
            </w:r>
            <w:r>
              <w:rPr>
                <w:rFonts w:ascii="Courier New" w:hAnsi="Courier New" w:cs="Courier New"/>
              </w:rPr>
              <w:br/>
              <w:t xml:space="preserve">при блокадах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 хирургических </w:t>
            </w:r>
            <w:r>
              <w:rPr>
                <w:rFonts w:ascii="Courier New" w:hAnsi="Courier New" w:cs="Courier New"/>
              </w:rPr>
              <w:br/>
              <w:t xml:space="preserve">        стола   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Стойка инфузионная (3 прицевых насоса, 3      </w:t>
            </w:r>
            <w:r>
              <w:rPr>
                <w:rFonts w:ascii="Courier New" w:hAnsi="Courier New" w:cs="Courier New"/>
              </w:rPr>
              <w:br/>
              <w:t xml:space="preserve">инфузионных насоса)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на операционный  </w:t>
            </w:r>
            <w:r>
              <w:rPr>
                <w:rFonts w:ascii="Courier New" w:hAnsi="Courier New" w:cs="Courier New"/>
              </w:rPr>
              <w:br/>
              <w:t xml:space="preserve"> блок и 1 на 6 коек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Инвазивный геодинамический монитор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на 6 коек     </w:t>
            </w:r>
          </w:p>
        </w:tc>
      </w:tr>
      <w:tr w:rsidR="003C1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Неинвазивный гемодинамический монитор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Default="003C1B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на 6 коек     </w:t>
            </w:r>
          </w:p>
        </w:tc>
      </w:tr>
    </w:tbl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  <w:r>
        <w:t>--------------------------------</w:t>
      </w:r>
    </w:p>
    <w:p w:rsidR="003C1B67" w:rsidRDefault="003C1B67">
      <w:pPr>
        <w:pStyle w:val="ConsPlusNormal"/>
        <w:ind w:firstLine="540"/>
        <w:jc w:val="both"/>
      </w:pPr>
      <w:bookmarkStart w:id="12" w:name="Par1592"/>
      <w:bookmarkEnd w:id="12"/>
      <w:r>
        <w:t>&lt;*&gt; Может находиться в отделении трансфузиологии или гравитационной хирургии крови.</w:t>
      </w: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ind w:firstLine="540"/>
        <w:jc w:val="both"/>
      </w:pPr>
    </w:p>
    <w:p w:rsidR="003C1B67" w:rsidRDefault="003C1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3C1B6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02" w:rsidRDefault="00275D02">
      <w:pPr>
        <w:spacing w:after="0" w:line="240" w:lineRule="auto"/>
      </w:pPr>
      <w:r>
        <w:separator/>
      </w:r>
    </w:p>
  </w:endnote>
  <w:endnote w:type="continuationSeparator" w:id="1">
    <w:p w:rsidR="00275D02" w:rsidRDefault="0027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67" w:rsidRDefault="003C1B6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02" w:rsidRDefault="00275D02">
      <w:pPr>
        <w:spacing w:after="0" w:line="240" w:lineRule="auto"/>
      </w:pPr>
      <w:r>
        <w:separator/>
      </w:r>
    </w:p>
  </w:footnote>
  <w:footnote w:type="continuationSeparator" w:id="1">
    <w:p w:rsidR="00275D02" w:rsidRDefault="0027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67" w:rsidRDefault="003C1B6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C1B67" w:rsidRDefault="003C1B6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D8D"/>
    <w:rsid w:val="00275D02"/>
    <w:rsid w:val="00392775"/>
    <w:rsid w:val="003C1B67"/>
    <w:rsid w:val="00C2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27D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7D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7D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7D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13796</Words>
  <Characters>78640</Characters>
  <Application>Microsoft Office Word</Application>
  <DocSecurity>2</DocSecurity>
  <Lines>655</Lines>
  <Paragraphs>184</Paragraphs>
  <ScaleCrop>false</ScaleCrop>
  <Company>ConsultantPlus</Company>
  <LinksUpToDate>false</LinksUpToDate>
  <CharactersWithSpaces>92252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919н"Об утверждении Порядка оказания медицинской помощи взрослому населению по профилю "анестезиология и реаниматология"(Зарегистрировано в Минюсте России 29.12.2012 N 26512)</dc:title>
  <dc:subject>__skip</dc:subject>
  <dc:creator>__skip</dc:creator>
  <cp:lastModifiedBy>userk</cp:lastModifiedBy>
  <cp:revision>2</cp:revision>
  <dcterms:created xsi:type="dcterms:W3CDTF">2017-10-31T13:06:00Z</dcterms:created>
  <dcterms:modified xsi:type="dcterms:W3CDTF">2017-10-31T13:06:00Z</dcterms:modified>
</cp:coreProperties>
</file>